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B947" w14:textId="77777777" w:rsidR="00635CFD" w:rsidRPr="000A0CB1" w:rsidRDefault="00635CFD" w:rsidP="00635CFD">
      <w:pPr>
        <w:spacing w:after="0" w:line="240" w:lineRule="auto"/>
        <w:jc w:val="center"/>
        <w:rPr>
          <w:rFonts w:ascii="Times New Roman" w:eastAsia="Times New Roman" w:hAnsi="Times New Roman" w:cs="Times New Roman"/>
          <w:sz w:val="24"/>
          <w:szCs w:val="24"/>
          <w:lang w:eastAsia="hr-HR"/>
        </w:rPr>
      </w:pPr>
      <w:r w:rsidRPr="000A0CB1">
        <w:rPr>
          <w:rFonts w:ascii="Times New Roman" w:eastAsia="Times New Roman" w:hAnsi="Times New Roman" w:cs="Times New Roman"/>
          <w:noProof/>
          <w:sz w:val="24"/>
          <w:szCs w:val="24"/>
          <w:lang w:eastAsia="hr-HR"/>
        </w:rPr>
        <w:drawing>
          <wp:inline distT="0" distB="0" distL="0" distR="0" wp14:anchorId="0986BFCF" wp14:editId="1179299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A0CB1">
        <w:rPr>
          <w:rFonts w:ascii="Times New Roman" w:eastAsia="Times New Roman" w:hAnsi="Times New Roman" w:cs="Times New Roman"/>
          <w:sz w:val="24"/>
          <w:szCs w:val="24"/>
          <w:lang w:eastAsia="hr-HR"/>
        </w:rPr>
        <w:fldChar w:fldCharType="begin"/>
      </w:r>
      <w:r w:rsidRPr="000A0CB1">
        <w:rPr>
          <w:rFonts w:ascii="Times New Roman" w:eastAsia="Times New Roman" w:hAnsi="Times New Roman" w:cs="Times New Roman"/>
          <w:sz w:val="24"/>
          <w:szCs w:val="24"/>
          <w:lang w:eastAsia="hr-HR"/>
        </w:rPr>
        <w:instrText xml:space="preserve"> INCLUDEPICTURE "http://www.inet.hr/~box/images/grb-rh.gif" \* MERGEFORMATINET </w:instrText>
      </w:r>
      <w:r w:rsidRPr="000A0CB1">
        <w:rPr>
          <w:rFonts w:ascii="Times New Roman" w:eastAsia="Times New Roman" w:hAnsi="Times New Roman" w:cs="Times New Roman"/>
          <w:sz w:val="24"/>
          <w:szCs w:val="24"/>
          <w:lang w:eastAsia="hr-HR"/>
        </w:rPr>
        <w:fldChar w:fldCharType="end"/>
      </w:r>
    </w:p>
    <w:p w14:paraId="0CDFC36B" w14:textId="77777777" w:rsidR="00635CFD" w:rsidRPr="000A0CB1" w:rsidRDefault="00635CFD" w:rsidP="00635CFD">
      <w:pPr>
        <w:spacing w:before="60" w:after="1680" w:line="240" w:lineRule="auto"/>
        <w:jc w:val="center"/>
        <w:rPr>
          <w:rFonts w:ascii="Times New Roman" w:eastAsia="Times New Roman" w:hAnsi="Times New Roman" w:cs="Times New Roman"/>
          <w:sz w:val="28"/>
          <w:szCs w:val="24"/>
          <w:lang w:eastAsia="hr-HR"/>
        </w:rPr>
      </w:pPr>
      <w:r w:rsidRPr="000A0CB1">
        <w:rPr>
          <w:rFonts w:ascii="Times New Roman" w:eastAsia="Times New Roman" w:hAnsi="Times New Roman" w:cs="Times New Roman"/>
          <w:sz w:val="28"/>
          <w:szCs w:val="24"/>
          <w:lang w:eastAsia="hr-HR"/>
        </w:rPr>
        <w:t>VLADA REPUBLIKE HRVATSKE</w:t>
      </w:r>
    </w:p>
    <w:p w14:paraId="7F58A58D" w14:textId="77777777" w:rsidR="00635CFD" w:rsidRPr="000A0CB1" w:rsidRDefault="00635CFD" w:rsidP="00635CFD">
      <w:pPr>
        <w:spacing w:after="0" w:line="240" w:lineRule="auto"/>
        <w:rPr>
          <w:rFonts w:ascii="Times New Roman" w:eastAsia="Times New Roman" w:hAnsi="Times New Roman" w:cs="Times New Roman"/>
          <w:sz w:val="24"/>
          <w:szCs w:val="24"/>
          <w:lang w:eastAsia="hr-HR"/>
        </w:rPr>
      </w:pPr>
    </w:p>
    <w:p w14:paraId="06D40F95" w14:textId="77777777" w:rsidR="00635CFD" w:rsidRPr="000A0CB1" w:rsidRDefault="00635CFD" w:rsidP="00635CFD">
      <w:pPr>
        <w:spacing w:after="2400" w:line="240" w:lineRule="auto"/>
        <w:jc w:val="right"/>
        <w:rPr>
          <w:rFonts w:ascii="Times New Roman" w:eastAsia="Times New Roman" w:hAnsi="Times New Roman" w:cs="Times New Roman"/>
          <w:sz w:val="24"/>
          <w:szCs w:val="24"/>
          <w:lang w:eastAsia="hr-HR"/>
        </w:rPr>
      </w:pPr>
      <w:r w:rsidRPr="000A0CB1">
        <w:rPr>
          <w:rFonts w:ascii="Times New Roman" w:eastAsia="Times New Roman" w:hAnsi="Times New Roman" w:cs="Times New Roman"/>
          <w:sz w:val="24"/>
          <w:szCs w:val="24"/>
          <w:lang w:eastAsia="hr-HR"/>
        </w:rPr>
        <w:t>Zagreb, 2</w:t>
      </w:r>
      <w:r w:rsidR="008E1E8A">
        <w:rPr>
          <w:rFonts w:ascii="Times New Roman" w:eastAsia="Times New Roman" w:hAnsi="Times New Roman" w:cs="Times New Roman"/>
          <w:sz w:val="24"/>
          <w:szCs w:val="24"/>
          <w:lang w:eastAsia="hr-HR"/>
        </w:rPr>
        <w:t>3</w:t>
      </w:r>
      <w:r w:rsidRPr="000A0CB1">
        <w:rPr>
          <w:rFonts w:ascii="Times New Roman" w:eastAsia="Times New Roman" w:hAnsi="Times New Roman" w:cs="Times New Roman"/>
          <w:sz w:val="24"/>
          <w:szCs w:val="24"/>
          <w:lang w:eastAsia="hr-HR"/>
        </w:rPr>
        <w:t xml:space="preserve">. </w:t>
      </w:r>
      <w:r w:rsidR="008E1E8A">
        <w:rPr>
          <w:rFonts w:ascii="Times New Roman" w:eastAsia="Times New Roman" w:hAnsi="Times New Roman" w:cs="Times New Roman"/>
          <w:sz w:val="24"/>
          <w:szCs w:val="24"/>
          <w:lang w:eastAsia="hr-HR"/>
        </w:rPr>
        <w:t>studenoga</w:t>
      </w:r>
      <w:r w:rsidRPr="000A0CB1">
        <w:rPr>
          <w:rFonts w:ascii="Times New Roman" w:eastAsia="Times New Roman" w:hAnsi="Times New Roman" w:cs="Times New Roman"/>
          <w:sz w:val="24"/>
          <w:szCs w:val="24"/>
          <w:lang w:eastAsia="hr-HR"/>
        </w:rPr>
        <w:t xml:space="preserve"> 2023.</w:t>
      </w:r>
    </w:p>
    <w:p w14:paraId="10667643" w14:textId="77777777" w:rsidR="00635CFD" w:rsidRPr="000A0CB1" w:rsidRDefault="00635CFD" w:rsidP="00635CFD">
      <w:pPr>
        <w:spacing w:after="0" w:line="360" w:lineRule="auto"/>
        <w:rPr>
          <w:rFonts w:ascii="Times New Roman" w:eastAsia="Times New Roman" w:hAnsi="Times New Roman" w:cs="Times New Roman"/>
          <w:sz w:val="24"/>
          <w:szCs w:val="24"/>
          <w:lang w:eastAsia="hr-HR"/>
        </w:rPr>
      </w:pPr>
      <w:r w:rsidRPr="000A0CB1">
        <w:rPr>
          <w:rFonts w:ascii="Times New Roman" w:eastAsia="Times New Roman" w:hAnsi="Times New Roman" w:cs="Times New Roman"/>
          <w:sz w:val="24"/>
          <w:szCs w:val="24"/>
          <w:lang w:eastAsia="hr-HR"/>
        </w:rPr>
        <w:t>__________________________________________________________________________</w:t>
      </w:r>
    </w:p>
    <w:p w14:paraId="45D3A57B" w14:textId="77777777" w:rsidR="00635CFD" w:rsidRPr="000A0CB1" w:rsidRDefault="00635CFD" w:rsidP="00635CFD">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635CFD" w:rsidRPr="000A0CB1" w:rsidSect="002B2314">
          <w:footerReference w:type="default" r:id="rId9"/>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635CFD" w:rsidRPr="000A0CB1" w14:paraId="67C1F8D6" w14:textId="77777777" w:rsidTr="00BE755D">
        <w:tc>
          <w:tcPr>
            <w:tcW w:w="1951" w:type="dxa"/>
          </w:tcPr>
          <w:p w14:paraId="638041EA" w14:textId="77777777" w:rsidR="00635CFD" w:rsidRPr="000A0CB1" w:rsidRDefault="00635CFD" w:rsidP="00BE755D">
            <w:pPr>
              <w:spacing w:line="360" w:lineRule="auto"/>
              <w:jc w:val="right"/>
              <w:rPr>
                <w:sz w:val="24"/>
                <w:szCs w:val="24"/>
              </w:rPr>
            </w:pPr>
            <w:r w:rsidRPr="000A0CB1">
              <w:rPr>
                <w:b/>
                <w:smallCaps/>
                <w:sz w:val="24"/>
                <w:szCs w:val="24"/>
              </w:rPr>
              <w:t>Predlagatelj</w:t>
            </w:r>
            <w:r w:rsidRPr="000A0CB1">
              <w:rPr>
                <w:b/>
                <w:sz w:val="24"/>
                <w:szCs w:val="24"/>
              </w:rPr>
              <w:t>:</w:t>
            </w:r>
          </w:p>
        </w:tc>
        <w:tc>
          <w:tcPr>
            <w:tcW w:w="7229" w:type="dxa"/>
          </w:tcPr>
          <w:p w14:paraId="4A6D8CDE" w14:textId="77777777" w:rsidR="00635CFD" w:rsidRPr="000A0CB1" w:rsidRDefault="00E8693C" w:rsidP="00E8693C">
            <w:pPr>
              <w:spacing w:line="360" w:lineRule="auto"/>
              <w:rPr>
                <w:sz w:val="24"/>
                <w:szCs w:val="24"/>
              </w:rPr>
            </w:pPr>
            <w:r w:rsidRPr="008E1E8A">
              <w:rPr>
                <w:rFonts w:eastAsia="Calibri"/>
                <w:sz w:val="24"/>
                <w:szCs w:val="24"/>
                <w:lang w:eastAsia="en-US"/>
              </w:rPr>
              <w:t>Središnji državni ured za demografiju i ml</w:t>
            </w:r>
            <w:r>
              <w:rPr>
                <w:rFonts w:eastAsia="Calibri"/>
                <w:sz w:val="24"/>
                <w:szCs w:val="24"/>
                <w:lang w:eastAsia="en-US"/>
              </w:rPr>
              <w:t>ade</w:t>
            </w:r>
          </w:p>
        </w:tc>
      </w:tr>
    </w:tbl>
    <w:p w14:paraId="177421EE" w14:textId="77777777" w:rsidR="00635CFD" w:rsidRPr="000A0CB1" w:rsidRDefault="00635CFD" w:rsidP="00635CFD">
      <w:pPr>
        <w:spacing w:after="0" w:line="360" w:lineRule="auto"/>
        <w:rPr>
          <w:rFonts w:ascii="Times New Roman" w:eastAsia="Times New Roman" w:hAnsi="Times New Roman" w:cs="Times New Roman"/>
          <w:sz w:val="24"/>
          <w:szCs w:val="24"/>
          <w:lang w:eastAsia="hr-HR"/>
        </w:rPr>
      </w:pPr>
      <w:r w:rsidRPr="000A0CB1">
        <w:rPr>
          <w:rFonts w:ascii="Times New Roman" w:eastAsia="Times New Roman" w:hAnsi="Times New Roman" w:cs="Times New Roman"/>
          <w:sz w:val="24"/>
          <w:szCs w:val="24"/>
          <w:lang w:eastAsia="hr-HR"/>
        </w:rPr>
        <w:t>__________________________________________________________________________</w:t>
      </w:r>
    </w:p>
    <w:p w14:paraId="5D46686C" w14:textId="77777777" w:rsidR="00635CFD" w:rsidRPr="000A0CB1" w:rsidRDefault="00635CFD" w:rsidP="00635CFD">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635CFD" w:rsidRPr="000A0CB1" w:rsidSect="000350D9">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635CFD" w:rsidRPr="000A0CB1" w14:paraId="2510E6DD" w14:textId="77777777" w:rsidTr="00BE755D">
        <w:tc>
          <w:tcPr>
            <w:tcW w:w="1951" w:type="dxa"/>
          </w:tcPr>
          <w:p w14:paraId="7120E394" w14:textId="77777777" w:rsidR="00635CFD" w:rsidRPr="000A0CB1" w:rsidRDefault="00635CFD" w:rsidP="00BE755D">
            <w:pPr>
              <w:spacing w:line="360" w:lineRule="auto"/>
              <w:jc w:val="right"/>
              <w:rPr>
                <w:sz w:val="24"/>
                <w:szCs w:val="24"/>
              </w:rPr>
            </w:pPr>
            <w:r w:rsidRPr="000A0CB1">
              <w:rPr>
                <w:b/>
                <w:smallCaps/>
                <w:sz w:val="24"/>
                <w:szCs w:val="24"/>
              </w:rPr>
              <w:t>Predmet</w:t>
            </w:r>
            <w:r w:rsidRPr="000A0CB1">
              <w:rPr>
                <w:b/>
                <w:sz w:val="24"/>
                <w:szCs w:val="24"/>
              </w:rPr>
              <w:t>:</w:t>
            </w:r>
          </w:p>
        </w:tc>
        <w:tc>
          <w:tcPr>
            <w:tcW w:w="7229" w:type="dxa"/>
          </w:tcPr>
          <w:p w14:paraId="15C797A2" w14:textId="77777777" w:rsidR="00635CFD" w:rsidRPr="000A0CB1" w:rsidRDefault="008E1E8A" w:rsidP="00E8693C">
            <w:pPr>
              <w:spacing w:line="360" w:lineRule="auto"/>
              <w:rPr>
                <w:sz w:val="24"/>
                <w:szCs w:val="24"/>
              </w:rPr>
            </w:pPr>
            <w:r w:rsidRPr="008E1E8A">
              <w:rPr>
                <w:rFonts w:eastAsia="Calibri"/>
                <w:bCs/>
                <w:sz w:val="24"/>
                <w:szCs w:val="24"/>
                <w:lang w:eastAsia="en-US"/>
              </w:rPr>
              <w:t xml:space="preserve">Nacrt prijedloga zakona o izmjenama i dopunama Zakona o doplatku za djecu </w:t>
            </w:r>
          </w:p>
        </w:tc>
      </w:tr>
    </w:tbl>
    <w:p w14:paraId="14756AEE" w14:textId="77777777" w:rsidR="00635CFD" w:rsidRPr="000A0CB1" w:rsidRDefault="00635CFD" w:rsidP="00635CFD">
      <w:pPr>
        <w:tabs>
          <w:tab w:val="left" w:pos="1843"/>
        </w:tabs>
        <w:spacing w:after="0" w:line="360" w:lineRule="auto"/>
        <w:ind w:left="1843" w:hanging="1843"/>
        <w:rPr>
          <w:rFonts w:ascii="Times New Roman" w:eastAsia="Times New Roman" w:hAnsi="Times New Roman" w:cs="Times New Roman"/>
          <w:sz w:val="24"/>
          <w:szCs w:val="24"/>
          <w:lang w:eastAsia="hr-HR"/>
        </w:rPr>
      </w:pPr>
      <w:r w:rsidRPr="000A0CB1">
        <w:rPr>
          <w:rFonts w:ascii="Times New Roman" w:eastAsia="Times New Roman" w:hAnsi="Times New Roman" w:cs="Times New Roman"/>
          <w:sz w:val="24"/>
          <w:szCs w:val="24"/>
          <w:lang w:eastAsia="hr-HR"/>
        </w:rPr>
        <w:t>__________________________________________________________________________</w:t>
      </w:r>
    </w:p>
    <w:p w14:paraId="7793DA3D" w14:textId="77777777" w:rsidR="00635CFD" w:rsidRPr="000A0CB1" w:rsidRDefault="00635CFD" w:rsidP="00635CFD">
      <w:pPr>
        <w:spacing w:after="0" w:line="240" w:lineRule="auto"/>
        <w:rPr>
          <w:rFonts w:ascii="Times New Roman" w:eastAsia="Times New Roman" w:hAnsi="Times New Roman" w:cs="Times New Roman"/>
          <w:sz w:val="24"/>
          <w:szCs w:val="24"/>
          <w:lang w:eastAsia="hr-HR"/>
        </w:rPr>
      </w:pPr>
    </w:p>
    <w:p w14:paraId="7E2855AF" w14:textId="77777777" w:rsidR="00635CFD" w:rsidRPr="000A0CB1" w:rsidRDefault="00635CFD" w:rsidP="00635CFD">
      <w:pPr>
        <w:spacing w:after="0" w:line="240" w:lineRule="auto"/>
        <w:rPr>
          <w:rFonts w:ascii="Times New Roman" w:eastAsia="Times New Roman" w:hAnsi="Times New Roman" w:cs="Times New Roman"/>
          <w:sz w:val="24"/>
          <w:szCs w:val="24"/>
          <w:lang w:eastAsia="hr-HR"/>
        </w:rPr>
      </w:pPr>
    </w:p>
    <w:p w14:paraId="6C6C20C5" w14:textId="77777777" w:rsidR="00635CFD" w:rsidRPr="000A0CB1" w:rsidRDefault="00635CFD" w:rsidP="00635CFD">
      <w:pPr>
        <w:spacing w:after="0" w:line="240" w:lineRule="auto"/>
        <w:rPr>
          <w:rFonts w:ascii="Times New Roman" w:eastAsia="Times New Roman" w:hAnsi="Times New Roman" w:cs="Times New Roman"/>
          <w:sz w:val="24"/>
          <w:szCs w:val="24"/>
          <w:lang w:eastAsia="hr-HR"/>
        </w:rPr>
      </w:pPr>
    </w:p>
    <w:p w14:paraId="0B320BB2" w14:textId="77777777" w:rsidR="00635CFD" w:rsidRPr="000A0CB1" w:rsidRDefault="00635CFD" w:rsidP="00635CFD">
      <w:pPr>
        <w:spacing w:after="0" w:line="240" w:lineRule="auto"/>
        <w:rPr>
          <w:rFonts w:ascii="Times New Roman" w:eastAsia="Times New Roman" w:hAnsi="Times New Roman" w:cs="Times New Roman"/>
          <w:sz w:val="24"/>
          <w:szCs w:val="24"/>
          <w:lang w:eastAsia="hr-HR"/>
        </w:rPr>
      </w:pPr>
    </w:p>
    <w:p w14:paraId="19F77552" w14:textId="77777777" w:rsidR="00635CFD" w:rsidRPr="000A0CB1" w:rsidRDefault="00635CFD" w:rsidP="00635CFD">
      <w:pPr>
        <w:spacing w:after="0" w:line="240" w:lineRule="auto"/>
        <w:rPr>
          <w:rFonts w:ascii="Times New Roman" w:eastAsia="Times New Roman" w:hAnsi="Times New Roman" w:cs="Times New Roman"/>
          <w:sz w:val="24"/>
          <w:szCs w:val="24"/>
          <w:lang w:eastAsia="hr-HR"/>
        </w:rPr>
      </w:pPr>
    </w:p>
    <w:p w14:paraId="455C9378" w14:textId="77777777" w:rsidR="00635CFD" w:rsidRPr="000A0CB1" w:rsidRDefault="00635CFD" w:rsidP="00635CFD">
      <w:pPr>
        <w:spacing w:after="0" w:line="240" w:lineRule="auto"/>
        <w:rPr>
          <w:rFonts w:ascii="Times New Roman" w:eastAsia="Times New Roman" w:hAnsi="Times New Roman" w:cs="Times New Roman"/>
          <w:sz w:val="24"/>
          <w:szCs w:val="24"/>
          <w:lang w:eastAsia="hr-HR"/>
        </w:rPr>
      </w:pPr>
    </w:p>
    <w:p w14:paraId="0B9243C7" w14:textId="77777777" w:rsidR="00635CFD" w:rsidRPr="000A0CB1" w:rsidRDefault="00635CFD" w:rsidP="00635CFD">
      <w:pPr>
        <w:spacing w:after="0" w:line="240" w:lineRule="auto"/>
        <w:rPr>
          <w:rFonts w:ascii="Times New Roman" w:eastAsia="Times New Roman" w:hAnsi="Times New Roman" w:cs="Times New Roman"/>
          <w:sz w:val="24"/>
          <w:szCs w:val="24"/>
          <w:lang w:eastAsia="hr-HR"/>
        </w:rPr>
      </w:pPr>
    </w:p>
    <w:p w14:paraId="053EF353" w14:textId="77777777" w:rsidR="00635CFD" w:rsidRPr="000A0CB1" w:rsidRDefault="00635CFD" w:rsidP="00635CFD">
      <w:pPr>
        <w:spacing w:after="0" w:line="240" w:lineRule="auto"/>
        <w:rPr>
          <w:rFonts w:ascii="Times New Roman" w:eastAsia="Times New Roman" w:hAnsi="Times New Roman" w:cs="Times New Roman"/>
          <w:sz w:val="24"/>
          <w:szCs w:val="24"/>
          <w:lang w:eastAsia="hr-HR"/>
        </w:rPr>
        <w:sectPr w:rsidR="00635CFD" w:rsidRPr="000A0CB1" w:rsidSect="000350D9">
          <w:type w:val="continuous"/>
          <w:pgSz w:w="11906" w:h="16838"/>
          <w:pgMar w:top="993" w:right="1417" w:bottom="1417" w:left="1417" w:header="709" w:footer="658" w:gutter="0"/>
          <w:cols w:space="708"/>
          <w:docGrid w:linePitch="360"/>
        </w:sectPr>
      </w:pPr>
    </w:p>
    <w:p w14:paraId="5B097C4F" w14:textId="77777777" w:rsidR="00635CFD" w:rsidRPr="000A0CB1" w:rsidRDefault="00635CFD" w:rsidP="00635CFD">
      <w:pPr>
        <w:widowControl w:val="0"/>
        <w:numPr>
          <w:ilvl w:val="0"/>
          <w:numId w:val="22"/>
        </w:numPr>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r w:rsidRPr="000A0CB1">
        <w:rPr>
          <w:rFonts w:ascii="Times New Roman" w:eastAsia="Times New Roman" w:hAnsi="Times New Roman" w:cs="Times New Roman"/>
          <w:b/>
          <w:snapToGrid w:val="0"/>
          <w:sz w:val="24"/>
          <w:szCs w:val="24"/>
          <w:lang w:eastAsia="hr-HR"/>
        </w:rPr>
        <w:lastRenderedPageBreak/>
        <w:t>VLADA REPUBLIKE HRVATSKE</w:t>
      </w:r>
    </w:p>
    <w:p w14:paraId="15F2D5A4" w14:textId="77777777" w:rsidR="00635CFD" w:rsidRPr="000A0CB1" w:rsidRDefault="00635CFD" w:rsidP="00635CFD">
      <w:pPr>
        <w:widowControl w:val="0"/>
        <w:numPr>
          <w:ilvl w:val="0"/>
          <w:numId w:val="22"/>
        </w:numPr>
        <w:suppressAutoHyphens/>
        <w:spacing w:after="0" w:line="240" w:lineRule="auto"/>
        <w:jc w:val="center"/>
        <w:rPr>
          <w:rFonts w:ascii="Times New Roman" w:eastAsia="Times New Roman" w:hAnsi="Times New Roman" w:cs="Times New Roman"/>
          <w:b/>
          <w:snapToGrid w:val="0"/>
          <w:sz w:val="24"/>
          <w:szCs w:val="24"/>
          <w:lang w:eastAsia="hr-HR"/>
        </w:rPr>
      </w:pPr>
    </w:p>
    <w:p w14:paraId="1FFAC07C"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71B70898"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15D1AE3A" w14:textId="77777777" w:rsidR="00635CFD" w:rsidRPr="000A0CB1" w:rsidRDefault="00635CFD" w:rsidP="00635CFD">
      <w:pPr>
        <w:suppressAutoHyphens/>
        <w:spacing w:after="0" w:line="240" w:lineRule="auto"/>
        <w:jc w:val="right"/>
        <w:rPr>
          <w:rFonts w:ascii="Times New Roman" w:eastAsia="Times New Roman" w:hAnsi="Times New Roman" w:cs="Times New Roman"/>
          <w:b/>
          <w:sz w:val="24"/>
          <w:szCs w:val="24"/>
          <w:lang w:eastAsia="hr-HR"/>
        </w:rPr>
      </w:pPr>
      <w:r w:rsidRPr="000A0CB1">
        <w:rPr>
          <w:rFonts w:ascii="Times New Roman" w:eastAsia="Times New Roman" w:hAnsi="Times New Roman" w:cs="Times New Roman"/>
          <w:b/>
          <w:sz w:val="24"/>
          <w:szCs w:val="24"/>
          <w:lang w:eastAsia="hr-HR"/>
        </w:rPr>
        <w:t>NACRT</w:t>
      </w:r>
    </w:p>
    <w:p w14:paraId="2815960D"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5F2A464A"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73D76F5A"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2AD7D42C"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34F354DB"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760B2A39"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255FD6A7"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68BA8794"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56F01A79"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54346866"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79960617"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0B7495EC"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12A83210"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5995538C"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50B3037E"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7E99C63F"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6C57580B"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6DD99342"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4EF32F28"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r w:rsidRPr="000A0CB1">
        <w:rPr>
          <w:rFonts w:ascii="Times New Roman" w:eastAsia="Times New Roman" w:hAnsi="Times New Roman" w:cs="Times New Roman"/>
          <w:b/>
          <w:sz w:val="24"/>
          <w:szCs w:val="24"/>
          <w:lang w:eastAsia="hr-HR"/>
        </w:rPr>
        <w:t xml:space="preserve">PRIJEDLOG </w:t>
      </w:r>
      <w:r w:rsidRPr="000A0CB1">
        <w:rPr>
          <w:rFonts w:ascii="Times New Roman" w:eastAsia="SimSun" w:hAnsi="Times New Roman" w:cs="Times New Roman"/>
          <w:b/>
          <w:sz w:val="24"/>
          <w:szCs w:val="24"/>
          <w:lang w:eastAsia="hr-HR"/>
        </w:rPr>
        <w:t xml:space="preserve">ZAKONA O IZMJENAMA I DOPUNAMA </w:t>
      </w:r>
    </w:p>
    <w:p w14:paraId="6264E5D3" w14:textId="77777777" w:rsidR="00635CFD" w:rsidRPr="00B151C0" w:rsidRDefault="00635CFD" w:rsidP="00635CFD">
      <w:pPr>
        <w:spacing w:after="0" w:line="240" w:lineRule="auto"/>
        <w:jc w:val="center"/>
        <w:rPr>
          <w:rFonts w:ascii="Times New Roman" w:eastAsia="Calibri" w:hAnsi="Times New Roman" w:cs="Times New Roman"/>
          <w:b/>
          <w:bCs/>
          <w:kern w:val="0"/>
          <w:sz w:val="24"/>
          <w:szCs w:val="24"/>
          <w14:ligatures w14:val="none"/>
        </w:rPr>
      </w:pPr>
      <w:r w:rsidRPr="00B151C0">
        <w:rPr>
          <w:rFonts w:ascii="Times New Roman" w:eastAsia="Calibri" w:hAnsi="Times New Roman" w:cs="Times New Roman"/>
          <w:b/>
          <w:bCs/>
          <w:kern w:val="0"/>
          <w:sz w:val="24"/>
          <w:szCs w:val="24"/>
          <w14:ligatures w14:val="none"/>
        </w:rPr>
        <w:t>ZAKONA O DOPLATKU ZA DJECU</w:t>
      </w:r>
    </w:p>
    <w:p w14:paraId="53D1B6C1"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2F5CE18E"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1945DD74"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284D6EF4"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3DA648E1"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2F46A918"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44D1D0E4"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40478622"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12F18EE3"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58034759"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10D4F39B"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549245B8"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0A897778"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56B8DEFB"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0D4F195B"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2E8C6731"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5B5F7FF1"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79BC22C7"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418F3184"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2D6B6D4C"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0D4CB602"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52EF2372" w14:textId="77777777" w:rsidR="00635CFD" w:rsidRPr="000A0CB1" w:rsidRDefault="00635CFD" w:rsidP="00635CFD">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3B2FB983" w14:textId="77777777" w:rsidR="00635CFD" w:rsidRPr="000A0CB1" w:rsidRDefault="00635CFD" w:rsidP="00635CFD">
      <w:pPr>
        <w:spacing w:after="0" w:line="240" w:lineRule="auto"/>
        <w:jc w:val="center"/>
        <w:rPr>
          <w:rFonts w:ascii="Times New Roman" w:eastAsia="Times New Roman" w:hAnsi="Times New Roman" w:cs="Times New Roman"/>
          <w:b/>
          <w:sz w:val="24"/>
          <w:szCs w:val="24"/>
          <w:lang w:eastAsia="hr-HR"/>
        </w:rPr>
      </w:pPr>
    </w:p>
    <w:p w14:paraId="30EC9C0D" w14:textId="77777777" w:rsidR="00635CFD" w:rsidRPr="000A0CB1" w:rsidRDefault="00635CFD" w:rsidP="00635CFD">
      <w:pPr>
        <w:pBdr>
          <w:bottom w:val="single" w:sz="12" w:space="1" w:color="auto"/>
        </w:pBdr>
        <w:suppressAutoHyphens/>
        <w:spacing w:after="0" w:line="240" w:lineRule="auto"/>
        <w:jc w:val="center"/>
        <w:rPr>
          <w:rFonts w:ascii="Times New Roman" w:eastAsia="Times New Roman" w:hAnsi="Times New Roman" w:cs="Times New Roman"/>
          <w:b/>
          <w:sz w:val="24"/>
          <w:szCs w:val="24"/>
          <w:lang w:eastAsia="hr-HR"/>
        </w:rPr>
      </w:pPr>
    </w:p>
    <w:p w14:paraId="002B60D0" w14:textId="77777777" w:rsidR="00635CFD" w:rsidRPr="000A0CB1" w:rsidRDefault="00635CFD" w:rsidP="00635CFD">
      <w:pPr>
        <w:suppressAutoHyphens/>
        <w:spacing w:after="0" w:line="240" w:lineRule="auto"/>
        <w:jc w:val="center"/>
        <w:rPr>
          <w:rFonts w:ascii="Times New Roman" w:eastAsia="Times New Roman" w:hAnsi="Times New Roman" w:cs="Times New Roman"/>
          <w:b/>
          <w:sz w:val="24"/>
          <w:szCs w:val="24"/>
          <w:lang w:eastAsia="hr-HR"/>
        </w:rPr>
        <w:sectPr w:rsidR="00635CFD" w:rsidRPr="000A0CB1" w:rsidSect="002B2314">
          <w:headerReference w:type="default" r:id="rId10"/>
          <w:pgSz w:w="11906" w:h="16838" w:code="9"/>
          <w:pgMar w:top="1418" w:right="1418" w:bottom="1418" w:left="1418" w:header="709" w:footer="709" w:gutter="0"/>
          <w:pgNumType w:start="1"/>
          <w:cols w:space="708"/>
          <w:titlePg/>
          <w:docGrid w:linePitch="360"/>
        </w:sectPr>
      </w:pPr>
      <w:r w:rsidRPr="000A0CB1">
        <w:rPr>
          <w:rFonts w:ascii="Times New Roman" w:eastAsia="Times New Roman" w:hAnsi="Times New Roman" w:cs="Times New Roman"/>
          <w:b/>
          <w:sz w:val="24"/>
          <w:szCs w:val="24"/>
          <w:lang w:eastAsia="hr-HR"/>
        </w:rPr>
        <w:t xml:space="preserve">Zagreb, </w:t>
      </w:r>
      <w:r>
        <w:rPr>
          <w:rFonts w:ascii="Times New Roman" w:eastAsia="Times New Roman" w:hAnsi="Times New Roman" w:cs="Times New Roman"/>
          <w:b/>
          <w:sz w:val="24"/>
          <w:szCs w:val="24"/>
          <w:lang w:eastAsia="hr-HR"/>
        </w:rPr>
        <w:t>studeni</w:t>
      </w:r>
      <w:r w:rsidRPr="000A0CB1">
        <w:rPr>
          <w:rFonts w:ascii="Times New Roman" w:eastAsia="Times New Roman" w:hAnsi="Times New Roman" w:cs="Times New Roman"/>
          <w:b/>
          <w:sz w:val="24"/>
          <w:szCs w:val="24"/>
          <w:lang w:eastAsia="hr-HR"/>
        </w:rPr>
        <w:t xml:space="preserve"> 2023.</w:t>
      </w:r>
    </w:p>
    <w:p w14:paraId="1B2DC6FC" w14:textId="77777777" w:rsidR="00635CFD" w:rsidRDefault="00635CFD" w:rsidP="00B151C0">
      <w:pPr>
        <w:spacing w:after="0" w:line="240" w:lineRule="auto"/>
        <w:jc w:val="center"/>
        <w:rPr>
          <w:rFonts w:ascii="Times New Roman" w:eastAsia="Calibri" w:hAnsi="Times New Roman" w:cs="Times New Roman"/>
          <w:b/>
          <w:bCs/>
          <w:kern w:val="0"/>
          <w:sz w:val="24"/>
          <w:szCs w:val="24"/>
          <w14:ligatures w14:val="none"/>
        </w:rPr>
      </w:pPr>
    </w:p>
    <w:p w14:paraId="46376699" w14:textId="77777777" w:rsidR="00563248" w:rsidRDefault="00563248" w:rsidP="00B151C0">
      <w:pPr>
        <w:spacing w:after="0" w:line="240" w:lineRule="auto"/>
        <w:jc w:val="center"/>
        <w:rPr>
          <w:rFonts w:ascii="Times New Roman" w:eastAsia="Calibri" w:hAnsi="Times New Roman" w:cs="Times New Roman"/>
          <w:b/>
          <w:bCs/>
          <w:kern w:val="0"/>
          <w:sz w:val="24"/>
          <w:szCs w:val="24"/>
          <w14:ligatures w14:val="none"/>
        </w:rPr>
      </w:pPr>
    </w:p>
    <w:p w14:paraId="5667D485" w14:textId="77777777" w:rsidR="00EE34B3" w:rsidRDefault="00A451BD" w:rsidP="00B151C0">
      <w:pPr>
        <w:spacing w:after="0" w:line="240" w:lineRule="auto"/>
        <w:jc w:val="center"/>
        <w:rPr>
          <w:rFonts w:ascii="Times New Roman" w:eastAsia="Calibri" w:hAnsi="Times New Roman" w:cs="Times New Roman"/>
          <w:b/>
          <w:bCs/>
          <w:kern w:val="0"/>
          <w:sz w:val="24"/>
          <w:szCs w:val="24"/>
          <w14:ligatures w14:val="none"/>
        </w:rPr>
      </w:pPr>
      <w:r w:rsidRPr="00B151C0">
        <w:rPr>
          <w:rFonts w:ascii="Times New Roman" w:eastAsia="Calibri" w:hAnsi="Times New Roman" w:cs="Times New Roman"/>
          <w:b/>
          <w:bCs/>
          <w:kern w:val="0"/>
          <w:sz w:val="24"/>
          <w:szCs w:val="24"/>
          <w14:ligatures w14:val="none"/>
        </w:rPr>
        <w:t xml:space="preserve">PRIJEDLOG ZAKONA O IZMJENAMA I DOPUNAMA </w:t>
      </w:r>
    </w:p>
    <w:p w14:paraId="6850E375" w14:textId="77777777" w:rsidR="00A451BD" w:rsidRPr="00B151C0" w:rsidRDefault="00A451BD" w:rsidP="00B151C0">
      <w:pPr>
        <w:spacing w:after="0" w:line="240" w:lineRule="auto"/>
        <w:jc w:val="center"/>
        <w:rPr>
          <w:rFonts w:ascii="Times New Roman" w:eastAsia="Calibri" w:hAnsi="Times New Roman" w:cs="Times New Roman"/>
          <w:b/>
          <w:bCs/>
          <w:kern w:val="0"/>
          <w:sz w:val="24"/>
          <w:szCs w:val="24"/>
          <w14:ligatures w14:val="none"/>
        </w:rPr>
      </w:pPr>
      <w:r w:rsidRPr="00B151C0">
        <w:rPr>
          <w:rFonts w:ascii="Times New Roman" w:eastAsia="Calibri" w:hAnsi="Times New Roman" w:cs="Times New Roman"/>
          <w:b/>
          <w:bCs/>
          <w:kern w:val="0"/>
          <w:sz w:val="24"/>
          <w:szCs w:val="24"/>
          <w14:ligatures w14:val="none"/>
        </w:rPr>
        <w:t>ZAKONA O DOPLATKU ZA DJECU</w:t>
      </w:r>
    </w:p>
    <w:p w14:paraId="0232E3FD" w14:textId="77777777" w:rsidR="00A451BD" w:rsidRPr="00B151C0" w:rsidRDefault="00A451BD" w:rsidP="00B151C0">
      <w:pPr>
        <w:spacing w:after="0" w:line="240" w:lineRule="auto"/>
        <w:jc w:val="center"/>
        <w:rPr>
          <w:rFonts w:ascii="Times New Roman" w:eastAsia="Calibri" w:hAnsi="Times New Roman" w:cs="Times New Roman"/>
          <w:b/>
          <w:bCs/>
          <w:kern w:val="0"/>
          <w:sz w:val="24"/>
          <w:szCs w:val="24"/>
          <w14:ligatures w14:val="none"/>
        </w:rPr>
      </w:pPr>
    </w:p>
    <w:p w14:paraId="75610446" w14:textId="77777777" w:rsidR="00DB46AA" w:rsidRPr="00B151C0" w:rsidRDefault="00DB46AA" w:rsidP="00B151C0">
      <w:pPr>
        <w:spacing w:after="0" w:line="240" w:lineRule="auto"/>
        <w:jc w:val="center"/>
        <w:rPr>
          <w:rFonts w:ascii="Times New Roman" w:eastAsia="Calibri" w:hAnsi="Times New Roman" w:cs="Times New Roman"/>
          <w:b/>
          <w:bCs/>
          <w:kern w:val="0"/>
          <w:sz w:val="24"/>
          <w:szCs w:val="24"/>
          <w14:ligatures w14:val="none"/>
        </w:rPr>
      </w:pPr>
    </w:p>
    <w:p w14:paraId="25EDE772" w14:textId="77777777" w:rsidR="00A451BD" w:rsidRPr="00B151C0" w:rsidRDefault="00A451BD" w:rsidP="00A06E75">
      <w:pPr>
        <w:numPr>
          <w:ilvl w:val="0"/>
          <w:numId w:val="1"/>
        </w:numPr>
        <w:spacing w:after="0" w:line="240" w:lineRule="auto"/>
        <w:ind w:left="709" w:hanging="709"/>
        <w:jc w:val="both"/>
        <w:rPr>
          <w:rFonts w:ascii="Times New Roman" w:eastAsia="Calibri" w:hAnsi="Times New Roman" w:cs="Times New Roman"/>
          <w:b/>
          <w:bCs/>
          <w:kern w:val="0"/>
          <w:sz w:val="24"/>
          <w:szCs w:val="24"/>
          <w14:ligatures w14:val="none"/>
        </w:rPr>
      </w:pPr>
      <w:r w:rsidRPr="00B151C0">
        <w:rPr>
          <w:rFonts w:ascii="Times New Roman" w:eastAsia="Calibri" w:hAnsi="Times New Roman" w:cs="Times New Roman"/>
          <w:b/>
          <w:bCs/>
          <w:kern w:val="0"/>
          <w:sz w:val="24"/>
          <w:szCs w:val="24"/>
          <w14:ligatures w14:val="none"/>
        </w:rPr>
        <w:t>USTAVNA OSNOVA ZA DONOŠENJE ZAKONA</w:t>
      </w:r>
    </w:p>
    <w:p w14:paraId="32D4CE1E" w14:textId="77777777" w:rsidR="00A451BD" w:rsidRPr="00B151C0" w:rsidRDefault="00A451BD" w:rsidP="00B151C0">
      <w:pPr>
        <w:spacing w:after="0" w:line="240" w:lineRule="auto"/>
        <w:ind w:left="1428"/>
        <w:jc w:val="both"/>
        <w:rPr>
          <w:rFonts w:ascii="Times New Roman" w:eastAsia="Calibri" w:hAnsi="Times New Roman" w:cs="Times New Roman"/>
          <w:b/>
          <w:bCs/>
          <w:kern w:val="0"/>
          <w:sz w:val="24"/>
          <w:szCs w:val="24"/>
          <w14:ligatures w14:val="none"/>
        </w:rPr>
      </w:pPr>
    </w:p>
    <w:p w14:paraId="28F4163D" w14:textId="77777777" w:rsidR="00A451BD" w:rsidRPr="00B151C0" w:rsidRDefault="00A451BD" w:rsidP="00B151C0">
      <w:pPr>
        <w:spacing w:after="0" w:line="240" w:lineRule="auto"/>
        <w:ind w:firstLine="708"/>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 xml:space="preserve">Ustavna osnova za donošenje </w:t>
      </w:r>
      <w:r w:rsidR="00A06E75">
        <w:rPr>
          <w:rFonts w:ascii="Times New Roman" w:eastAsia="Calibri" w:hAnsi="Times New Roman" w:cs="Times New Roman"/>
          <w:kern w:val="0"/>
          <w:sz w:val="24"/>
          <w:szCs w:val="24"/>
          <w14:ligatures w14:val="none"/>
        </w:rPr>
        <w:t>ovoga z</w:t>
      </w:r>
      <w:r w:rsidRPr="00B151C0">
        <w:rPr>
          <w:rFonts w:ascii="Times New Roman" w:eastAsia="Calibri" w:hAnsi="Times New Roman" w:cs="Times New Roman"/>
          <w:kern w:val="0"/>
          <w:sz w:val="24"/>
          <w:szCs w:val="24"/>
          <w14:ligatures w14:val="none"/>
        </w:rPr>
        <w:t>akona sadržana je u članku 2. stavku 4. podstavku 1., a u vezi s člank</w:t>
      </w:r>
      <w:r w:rsidR="002A23C5">
        <w:rPr>
          <w:rFonts w:ascii="Times New Roman" w:eastAsia="Calibri" w:hAnsi="Times New Roman" w:cs="Times New Roman"/>
          <w:kern w:val="0"/>
          <w:sz w:val="24"/>
          <w:szCs w:val="24"/>
          <w14:ligatures w14:val="none"/>
        </w:rPr>
        <w:t>om</w:t>
      </w:r>
      <w:r w:rsidRPr="00B151C0">
        <w:rPr>
          <w:rFonts w:ascii="Times New Roman" w:eastAsia="Calibri" w:hAnsi="Times New Roman" w:cs="Times New Roman"/>
          <w:kern w:val="0"/>
          <w:sz w:val="24"/>
          <w:szCs w:val="24"/>
          <w14:ligatures w14:val="none"/>
        </w:rPr>
        <w:t xml:space="preserve"> 63. Ustava Republike Hrvatske („Narodne novine“, br. 85/10</w:t>
      </w:r>
      <w:r w:rsidR="002A23C5">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w:t>
      </w:r>
      <w:r w:rsidR="002A23C5">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pročišćeni tekst i 5/14</w:t>
      </w:r>
      <w:r w:rsidR="002A23C5">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w:t>
      </w:r>
      <w:r w:rsidR="002A23C5">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Odluka Ustavnog suda Republike Hrvatske).</w:t>
      </w:r>
    </w:p>
    <w:p w14:paraId="3705E49F" w14:textId="77777777" w:rsidR="00A451BD" w:rsidRPr="00B151C0" w:rsidRDefault="00A451BD" w:rsidP="00B151C0">
      <w:pPr>
        <w:spacing w:after="0" w:line="240" w:lineRule="auto"/>
        <w:ind w:firstLine="708"/>
        <w:jc w:val="both"/>
        <w:rPr>
          <w:rFonts w:ascii="Times New Roman" w:eastAsia="Calibri" w:hAnsi="Times New Roman" w:cs="Times New Roman"/>
          <w:kern w:val="0"/>
          <w:sz w:val="24"/>
          <w:szCs w:val="24"/>
          <w14:ligatures w14:val="none"/>
        </w:rPr>
      </w:pPr>
    </w:p>
    <w:p w14:paraId="78208605" w14:textId="77777777" w:rsidR="00A451BD" w:rsidRPr="00B151C0" w:rsidRDefault="00A451BD" w:rsidP="00B151C0">
      <w:pPr>
        <w:spacing w:after="0" w:line="240" w:lineRule="auto"/>
        <w:ind w:firstLine="708"/>
        <w:jc w:val="both"/>
        <w:rPr>
          <w:rFonts w:ascii="Times New Roman" w:eastAsia="Calibri" w:hAnsi="Times New Roman" w:cs="Times New Roman"/>
          <w:kern w:val="0"/>
          <w:sz w:val="24"/>
          <w:szCs w:val="24"/>
          <w14:ligatures w14:val="none"/>
        </w:rPr>
      </w:pPr>
    </w:p>
    <w:p w14:paraId="12C25AFD" w14:textId="77777777" w:rsidR="00A451BD" w:rsidRPr="00B151C0" w:rsidRDefault="00A451BD" w:rsidP="00B151C0">
      <w:pPr>
        <w:numPr>
          <w:ilvl w:val="0"/>
          <w:numId w:val="1"/>
        </w:numPr>
        <w:spacing w:after="0" w:line="240" w:lineRule="auto"/>
        <w:jc w:val="both"/>
        <w:rPr>
          <w:rFonts w:ascii="Times New Roman" w:eastAsia="Calibri" w:hAnsi="Times New Roman" w:cs="Times New Roman"/>
          <w:b/>
          <w:bCs/>
          <w:kern w:val="0"/>
          <w:sz w:val="24"/>
          <w:szCs w:val="24"/>
          <w14:ligatures w14:val="none"/>
        </w:rPr>
      </w:pPr>
      <w:r w:rsidRPr="00B151C0">
        <w:rPr>
          <w:rFonts w:ascii="Times New Roman" w:eastAsia="Calibri" w:hAnsi="Times New Roman" w:cs="Times New Roman"/>
          <w:b/>
          <w:bCs/>
          <w:kern w:val="0"/>
          <w:sz w:val="24"/>
          <w:szCs w:val="24"/>
          <w14:ligatures w14:val="none"/>
        </w:rPr>
        <w:t>OCJENA STANJA I OSNOVNA PITANJA KOJA SE TREBAJU UREDITI ZAKONOM TE POSLJEDICE KOJE ĆE DONOŠENJEM ZAKONA PROISTEĆI</w:t>
      </w:r>
    </w:p>
    <w:p w14:paraId="45296869" w14:textId="77777777" w:rsidR="00A451BD" w:rsidRPr="00B151C0" w:rsidRDefault="00A451BD" w:rsidP="00B151C0">
      <w:pPr>
        <w:spacing w:after="0" w:line="240" w:lineRule="auto"/>
        <w:ind w:left="708"/>
        <w:jc w:val="both"/>
        <w:rPr>
          <w:rFonts w:ascii="Times New Roman" w:eastAsia="Calibri" w:hAnsi="Times New Roman" w:cs="Times New Roman"/>
          <w:b/>
          <w:bCs/>
          <w:kern w:val="0"/>
          <w:sz w:val="24"/>
          <w:szCs w:val="24"/>
          <w14:ligatures w14:val="none"/>
        </w:rPr>
      </w:pPr>
    </w:p>
    <w:p w14:paraId="60976F71" w14:textId="77777777" w:rsidR="00A451BD" w:rsidRPr="00B151C0" w:rsidRDefault="00A451BD" w:rsidP="00B151C0">
      <w:pPr>
        <w:spacing w:after="0" w:line="240" w:lineRule="auto"/>
        <w:ind w:firstLine="708"/>
        <w:jc w:val="both"/>
        <w:rPr>
          <w:rFonts w:ascii="Times New Roman" w:eastAsia="Calibri" w:hAnsi="Times New Roman" w:cs="Times New Roman"/>
          <w:b/>
          <w:bCs/>
          <w:kern w:val="0"/>
          <w:sz w:val="24"/>
          <w:szCs w:val="24"/>
          <w14:ligatures w14:val="none"/>
        </w:rPr>
      </w:pPr>
      <w:r w:rsidRPr="00B151C0">
        <w:rPr>
          <w:rFonts w:ascii="Times New Roman" w:eastAsia="Calibri" w:hAnsi="Times New Roman" w:cs="Times New Roman"/>
          <w:b/>
          <w:bCs/>
          <w:kern w:val="0"/>
          <w:sz w:val="24"/>
          <w:szCs w:val="24"/>
          <w14:ligatures w14:val="none"/>
        </w:rPr>
        <w:t>Ocjena stanja</w:t>
      </w:r>
    </w:p>
    <w:p w14:paraId="2C9B2016" w14:textId="77777777" w:rsidR="00A451BD" w:rsidRPr="00B151C0" w:rsidRDefault="00A451BD" w:rsidP="00B151C0">
      <w:pPr>
        <w:spacing w:after="0" w:line="240" w:lineRule="auto"/>
        <w:ind w:firstLine="708"/>
        <w:jc w:val="both"/>
        <w:rPr>
          <w:rFonts w:ascii="Times New Roman" w:eastAsia="Calibri" w:hAnsi="Times New Roman" w:cs="Times New Roman"/>
          <w:b/>
          <w:bCs/>
          <w:kern w:val="0"/>
          <w:sz w:val="24"/>
          <w:szCs w:val="24"/>
          <w14:ligatures w14:val="none"/>
        </w:rPr>
      </w:pPr>
    </w:p>
    <w:p w14:paraId="562AC442" w14:textId="77777777" w:rsidR="00A451BD" w:rsidRPr="00B151C0" w:rsidRDefault="00A451BD" w:rsidP="00B151C0">
      <w:pPr>
        <w:spacing w:after="0" w:line="240" w:lineRule="auto"/>
        <w:ind w:firstLine="708"/>
        <w:jc w:val="both"/>
        <w:rPr>
          <w:rFonts w:ascii="Times New Roman" w:eastAsiaTheme="minorEastAsia" w:hAnsi="Times New Roman" w:cs="Times New Roman"/>
          <w:kern w:val="0"/>
          <w:sz w:val="24"/>
          <w:szCs w:val="24"/>
          <w:lang w:eastAsia="hr-HR"/>
          <w14:ligatures w14:val="none"/>
        </w:rPr>
      </w:pPr>
      <w:r w:rsidRPr="00B151C0">
        <w:rPr>
          <w:rFonts w:ascii="Times New Roman" w:eastAsiaTheme="minorEastAsia" w:hAnsi="Times New Roman" w:cs="Times New Roman"/>
          <w:kern w:val="0"/>
          <w:sz w:val="24"/>
          <w:szCs w:val="24"/>
          <w:lang w:eastAsia="hr-HR"/>
          <w14:ligatures w14:val="none"/>
        </w:rPr>
        <w:t>Doplatak za djecu u Republici Hrvatskoj ima obilježje novčane potpore u svrhu uzdržavanja i odgoja djece. Zakon o doplatku za djecu (</w:t>
      </w:r>
      <w:r w:rsidR="00483F69">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Narodne novine</w:t>
      </w:r>
      <w:r w:rsidR="00483F69">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br. 94/01</w:t>
      </w:r>
      <w:r w:rsidR="00483F69">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138/06</w:t>
      </w:r>
      <w:r w:rsidR="00483F69">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107/07</w:t>
      </w:r>
      <w:r w:rsidR="00483F69">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37/08</w:t>
      </w:r>
      <w:r w:rsidR="00483F69">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xml:space="preserve"> </w:t>
      </w:r>
      <w:r w:rsidR="00483F69">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xml:space="preserve"> Odluka Us</w:t>
      </w:r>
      <w:r w:rsidR="00483F69">
        <w:rPr>
          <w:rFonts w:ascii="Times New Roman" w:eastAsiaTheme="minorEastAsia" w:hAnsi="Times New Roman" w:cs="Times New Roman"/>
          <w:kern w:val="0"/>
          <w:sz w:val="24"/>
          <w:szCs w:val="24"/>
          <w:lang w:eastAsia="hr-HR"/>
          <w14:ligatures w14:val="none"/>
        </w:rPr>
        <w:t xml:space="preserve">tavnog suda Republike Hrvatske, </w:t>
      </w:r>
      <w:r w:rsidRPr="00B151C0">
        <w:rPr>
          <w:rFonts w:ascii="Times New Roman" w:eastAsiaTheme="minorEastAsia" w:hAnsi="Times New Roman" w:cs="Times New Roman"/>
          <w:kern w:val="0"/>
          <w:sz w:val="24"/>
          <w:szCs w:val="24"/>
          <w:lang w:eastAsia="hr-HR"/>
          <w14:ligatures w14:val="none"/>
        </w:rPr>
        <w:t>61/11</w:t>
      </w:r>
      <w:r w:rsidR="00483F69">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112/12</w:t>
      </w:r>
      <w:r w:rsidR="00483F69">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82/15</w:t>
      </w:r>
      <w:r w:rsidR="00483F69">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xml:space="preserve"> i 58/18</w:t>
      </w:r>
      <w:r w:rsidR="00483F69">
        <w:rPr>
          <w:rFonts w:ascii="Times New Roman" w:eastAsiaTheme="minorEastAsia" w:hAnsi="Times New Roman" w:cs="Times New Roman"/>
          <w:kern w:val="0"/>
          <w:sz w:val="24"/>
          <w:szCs w:val="24"/>
          <w:lang w:eastAsia="hr-HR"/>
          <w14:ligatures w14:val="none"/>
        </w:rPr>
        <w:t>.;</w:t>
      </w:r>
      <w:r w:rsidR="001C5248" w:rsidRPr="00B151C0">
        <w:rPr>
          <w:rFonts w:ascii="Times New Roman" w:eastAsiaTheme="minorEastAsia" w:hAnsi="Times New Roman" w:cs="Times New Roman"/>
          <w:kern w:val="0"/>
          <w:sz w:val="24"/>
          <w:szCs w:val="24"/>
          <w:lang w:eastAsia="hr-HR"/>
          <w14:ligatures w14:val="none"/>
        </w:rPr>
        <w:t xml:space="preserve"> </w:t>
      </w:r>
      <w:r w:rsidRPr="00B151C0">
        <w:rPr>
          <w:rFonts w:ascii="Times New Roman" w:eastAsiaTheme="minorEastAsia" w:hAnsi="Times New Roman" w:cs="Times New Roman"/>
          <w:kern w:val="0"/>
          <w:sz w:val="24"/>
          <w:szCs w:val="24"/>
          <w:lang w:eastAsia="hr-HR"/>
          <w14:ligatures w14:val="none"/>
        </w:rPr>
        <w:t>u daljnjem tekstu: Zakon)</w:t>
      </w:r>
      <w:r w:rsidR="00483F69">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xml:space="preserve"> u primjeni je od 2001. te se temelji na načelu socijalne osjetljivosti </w:t>
      </w:r>
      <w:r w:rsidR="00483F69">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xml:space="preserve"> pružanju potpore korisnicima s uzdržavanom djecom kojima prosječni mjesečni dohodak po članu kućanstva, ostvaren u prethodnoj godini, ne prelazi iznos od 70</w:t>
      </w:r>
      <w:r w:rsidR="002F2775">
        <w:rPr>
          <w:rFonts w:ascii="Times New Roman" w:eastAsiaTheme="minorEastAsia" w:hAnsi="Times New Roman" w:cs="Times New Roman"/>
          <w:kern w:val="0"/>
          <w:sz w:val="24"/>
          <w:szCs w:val="24"/>
          <w:lang w:eastAsia="hr-HR"/>
          <w14:ligatures w14:val="none"/>
        </w:rPr>
        <w:t xml:space="preserve"> </w:t>
      </w:r>
      <w:r w:rsidRPr="00B151C0">
        <w:rPr>
          <w:rFonts w:ascii="Times New Roman" w:eastAsiaTheme="minorEastAsia" w:hAnsi="Times New Roman" w:cs="Times New Roman"/>
          <w:kern w:val="0"/>
          <w:sz w:val="24"/>
          <w:szCs w:val="24"/>
          <w:lang w:eastAsia="hr-HR"/>
          <w14:ligatures w14:val="none"/>
        </w:rPr>
        <w:t xml:space="preserve">% proračunske osnovice (trenutno 309,01 eura). Kako se ostvarenje prava na doplatak za djecu uvjetuje i prosječnim mjesečnim dohotkom po članu kućanstva, Zakonom </w:t>
      </w:r>
      <w:r w:rsidR="00E12C88" w:rsidRPr="00B151C0">
        <w:rPr>
          <w:rFonts w:ascii="Times New Roman" w:eastAsiaTheme="minorEastAsia" w:hAnsi="Times New Roman" w:cs="Times New Roman"/>
          <w:kern w:val="0"/>
          <w:sz w:val="24"/>
          <w:szCs w:val="24"/>
          <w:lang w:eastAsia="hr-HR"/>
          <w14:ligatures w14:val="none"/>
        </w:rPr>
        <w:t xml:space="preserve">se </w:t>
      </w:r>
      <w:r w:rsidRPr="00B151C0">
        <w:rPr>
          <w:rFonts w:ascii="Times New Roman" w:eastAsiaTheme="minorEastAsia" w:hAnsi="Times New Roman" w:cs="Times New Roman"/>
          <w:kern w:val="0"/>
          <w:sz w:val="24"/>
          <w:szCs w:val="24"/>
          <w:lang w:eastAsia="hr-HR"/>
          <w14:ligatures w14:val="none"/>
        </w:rPr>
        <w:t xml:space="preserve">priznaje pravo djeteta na određenu socijalnu sigurnost. </w:t>
      </w:r>
    </w:p>
    <w:p w14:paraId="41B7F0C4" w14:textId="77777777" w:rsidR="00A451BD" w:rsidRPr="00B151C0" w:rsidRDefault="00A451BD" w:rsidP="00B151C0">
      <w:pPr>
        <w:spacing w:after="0" w:line="240" w:lineRule="auto"/>
        <w:ind w:firstLine="708"/>
        <w:jc w:val="both"/>
        <w:rPr>
          <w:rFonts w:ascii="Times New Roman" w:eastAsiaTheme="minorEastAsia" w:hAnsi="Times New Roman" w:cs="Times New Roman"/>
          <w:kern w:val="0"/>
          <w:sz w:val="24"/>
          <w:szCs w:val="24"/>
          <w:lang w:eastAsia="hr-HR"/>
          <w14:ligatures w14:val="none"/>
        </w:rPr>
      </w:pPr>
    </w:p>
    <w:p w14:paraId="489C7268" w14:textId="77777777" w:rsidR="00A451BD" w:rsidRPr="00B151C0" w:rsidRDefault="00A451BD" w:rsidP="0070589F">
      <w:pPr>
        <w:spacing w:after="0" w:line="240" w:lineRule="auto"/>
        <w:ind w:firstLine="708"/>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U skladu s cenzusnim grupama određene su svote doplatka za djecu, a </w:t>
      </w:r>
      <w:r w:rsidRPr="00B151C0">
        <w:rPr>
          <w:rFonts w:ascii="Times New Roman" w:eastAsiaTheme="minorEastAsia" w:hAnsi="Times New Roman" w:cs="Times New Roman"/>
          <w:kern w:val="0"/>
          <w:sz w:val="24"/>
          <w:szCs w:val="24"/>
          <w:lang w:eastAsia="hr-HR"/>
          <w14:ligatures w14:val="none"/>
        </w:rPr>
        <w:t xml:space="preserve">Zakonom </w:t>
      </w:r>
      <w:r w:rsidR="00E12C88" w:rsidRPr="00B151C0">
        <w:rPr>
          <w:rFonts w:ascii="Times New Roman" w:eastAsiaTheme="minorEastAsia" w:hAnsi="Times New Roman" w:cs="Times New Roman"/>
          <w:kern w:val="0"/>
          <w:sz w:val="24"/>
          <w:szCs w:val="24"/>
          <w:lang w:eastAsia="hr-HR"/>
          <w14:ligatures w14:val="none"/>
        </w:rPr>
        <w:t xml:space="preserve">su </w:t>
      </w:r>
      <w:r w:rsidRPr="00B151C0">
        <w:rPr>
          <w:rFonts w:ascii="Times New Roman" w:eastAsiaTheme="minorEastAsia" w:hAnsi="Times New Roman" w:cs="Times New Roman"/>
          <w:kern w:val="0"/>
          <w:sz w:val="24"/>
          <w:szCs w:val="24"/>
          <w:lang w:eastAsia="hr-HR"/>
          <w14:ligatures w14:val="none"/>
        </w:rPr>
        <w:t>definirane tri cenzusne grupe</w:t>
      </w:r>
      <w:r w:rsidR="0070589F">
        <w:rPr>
          <w:rFonts w:ascii="Times New Roman" w:eastAsiaTheme="minorEastAsia" w:hAnsi="Times New Roman" w:cs="Times New Roman"/>
          <w:kern w:val="0"/>
          <w:sz w:val="24"/>
          <w:szCs w:val="24"/>
          <w:lang w:eastAsia="hr-HR"/>
          <w14:ligatures w14:val="none"/>
        </w:rPr>
        <w:t xml:space="preserve"> </w:t>
      </w:r>
      <w:r w:rsidRPr="00B151C0">
        <w:rPr>
          <w:rFonts w:ascii="Times New Roman" w:eastAsia="Times New Roman" w:hAnsi="Times New Roman" w:cs="Times New Roman"/>
          <w:kern w:val="0"/>
          <w:sz w:val="24"/>
          <w:szCs w:val="24"/>
          <w:lang w:eastAsia="hr-HR"/>
          <w14:ligatures w14:val="none"/>
        </w:rPr>
        <w:t>i to:</w:t>
      </w:r>
    </w:p>
    <w:p w14:paraId="34DDEC81" w14:textId="77777777" w:rsidR="00A451BD" w:rsidRPr="00B151C0" w:rsidRDefault="00A451BD" w:rsidP="00B151C0">
      <w:pPr>
        <w:spacing w:after="0" w:line="240" w:lineRule="auto"/>
        <w:jc w:val="both"/>
        <w:rPr>
          <w:rFonts w:ascii="Times New Roman" w:eastAsiaTheme="minorEastAsia" w:hAnsi="Times New Roman" w:cs="Times New Roman"/>
          <w:kern w:val="0"/>
          <w:sz w:val="24"/>
          <w:szCs w:val="24"/>
          <w:lang w:eastAsia="hr-HR"/>
          <w14:ligatures w14:val="none"/>
        </w:rPr>
      </w:pPr>
    </w:p>
    <w:p w14:paraId="40C6D9D8" w14:textId="77777777" w:rsidR="00A451BD" w:rsidRPr="00B151C0" w:rsidRDefault="00A451BD" w:rsidP="0070589F">
      <w:pPr>
        <w:pStyle w:val="Odlomakpopisa"/>
        <w:numPr>
          <w:ilvl w:val="0"/>
          <w:numId w:val="4"/>
        </w:numPr>
        <w:spacing w:after="0" w:line="240" w:lineRule="auto"/>
        <w:ind w:hanging="720"/>
        <w:contextualSpacing w:val="0"/>
        <w:jc w:val="both"/>
        <w:rPr>
          <w:rFonts w:ascii="Times New Roman" w:eastAsiaTheme="minorEastAsia" w:hAnsi="Times New Roman" w:cs="Times New Roman"/>
          <w:kern w:val="0"/>
          <w:sz w:val="24"/>
          <w:szCs w:val="24"/>
          <w:lang w:eastAsia="hr-HR"/>
          <w14:ligatures w14:val="none"/>
        </w:rPr>
      </w:pPr>
      <w:r w:rsidRPr="00B151C0">
        <w:rPr>
          <w:rFonts w:ascii="Times New Roman" w:eastAsiaTheme="minorEastAsia" w:hAnsi="Times New Roman" w:cs="Times New Roman"/>
          <w:kern w:val="0"/>
          <w:sz w:val="24"/>
          <w:szCs w:val="24"/>
          <w:lang w:eastAsia="hr-HR"/>
          <w14:ligatures w14:val="none"/>
        </w:rPr>
        <w:t xml:space="preserve">grupa </w:t>
      </w:r>
      <w:r w:rsidR="0070589F">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xml:space="preserve"> u kojoj prosječni mjesečni dohodak po članu kućanstva ne prelazi 16,33</w:t>
      </w:r>
      <w:r w:rsidR="0070589F">
        <w:rPr>
          <w:rFonts w:ascii="Times New Roman" w:eastAsiaTheme="minorEastAsia" w:hAnsi="Times New Roman" w:cs="Times New Roman"/>
          <w:kern w:val="0"/>
          <w:sz w:val="24"/>
          <w:szCs w:val="24"/>
          <w:lang w:eastAsia="hr-HR"/>
          <w14:ligatures w14:val="none"/>
        </w:rPr>
        <w:t xml:space="preserve"> </w:t>
      </w:r>
      <w:r w:rsidRPr="00B151C0">
        <w:rPr>
          <w:rFonts w:ascii="Times New Roman" w:eastAsiaTheme="minorEastAsia" w:hAnsi="Times New Roman" w:cs="Times New Roman"/>
          <w:kern w:val="0"/>
          <w:sz w:val="24"/>
          <w:szCs w:val="24"/>
          <w:lang w:eastAsia="hr-HR"/>
          <w14:ligatures w14:val="none"/>
        </w:rPr>
        <w:t>% proračunske osnovice (72,09 eura), a kojoj se doplatak određuje u iznosu od 39,73 eura, odnosno 9</w:t>
      </w:r>
      <w:r w:rsidR="0070589F">
        <w:rPr>
          <w:rFonts w:ascii="Times New Roman" w:eastAsiaTheme="minorEastAsia" w:hAnsi="Times New Roman" w:cs="Times New Roman"/>
          <w:kern w:val="0"/>
          <w:sz w:val="24"/>
          <w:szCs w:val="24"/>
          <w:lang w:eastAsia="hr-HR"/>
          <w14:ligatures w14:val="none"/>
        </w:rPr>
        <w:t xml:space="preserve"> </w:t>
      </w:r>
      <w:r w:rsidRPr="00B151C0">
        <w:rPr>
          <w:rFonts w:ascii="Times New Roman" w:eastAsiaTheme="minorEastAsia" w:hAnsi="Times New Roman" w:cs="Times New Roman"/>
          <w:kern w:val="0"/>
          <w:sz w:val="24"/>
          <w:szCs w:val="24"/>
          <w:lang w:eastAsia="hr-HR"/>
          <w14:ligatures w14:val="none"/>
        </w:rPr>
        <w:t xml:space="preserve">% </w:t>
      </w:r>
      <w:r w:rsidR="0070589F">
        <w:rPr>
          <w:rFonts w:ascii="Times New Roman" w:eastAsiaTheme="minorEastAsia" w:hAnsi="Times New Roman" w:cs="Times New Roman"/>
          <w:kern w:val="0"/>
          <w:sz w:val="24"/>
          <w:szCs w:val="24"/>
          <w:lang w:eastAsia="hr-HR"/>
          <w14:ligatures w14:val="none"/>
        </w:rPr>
        <w:t>proračunske osnovice po djetetu</w:t>
      </w:r>
    </w:p>
    <w:p w14:paraId="27A00A2A" w14:textId="77777777" w:rsidR="00A451BD" w:rsidRPr="00B151C0" w:rsidRDefault="00A451BD" w:rsidP="0070589F">
      <w:pPr>
        <w:pStyle w:val="Odlomakpopisa"/>
        <w:numPr>
          <w:ilvl w:val="0"/>
          <w:numId w:val="4"/>
        </w:numPr>
        <w:spacing w:after="0" w:line="240" w:lineRule="auto"/>
        <w:ind w:hanging="720"/>
        <w:contextualSpacing w:val="0"/>
        <w:jc w:val="both"/>
        <w:rPr>
          <w:rFonts w:ascii="Times New Roman" w:eastAsiaTheme="minorEastAsia" w:hAnsi="Times New Roman" w:cs="Times New Roman"/>
          <w:kern w:val="0"/>
          <w:sz w:val="24"/>
          <w:szCs w:val="24"/>
          <w:lang w:eastAsia="hr-HR"/>
          <w14:ligatures w14:val="none"/>
        </w:rPr>
      </w:pPr>
      <w:r w:rsidRPr="00B151C0">
        <w:rPr>
          <w:rFonts w:ascii="Times New Roman" w:eastAsiaTheme="minorEastAsia" w:hAnsi="Times New Roman" w:cs="Times New Roman"/>
          <w:kern w:val="0"/>
          <w:sz w:val="24"/>
          <w:szCs w:val="24"/>
          <w:lang w:eastAsia="hr-HR"/>
          <w14:ligatures w14:val="none"/>
        </w:rPr>
        <w:t xml:space="preserve">grupa </w:t>
      </w:r>
      <w:r w:rsidR="009A4D59">
        <w:rPr>
          <w:rFonts w:ascii="Times New Roman" w:eastAsiaTheme="minorEastAsia" w:hAnsi="Times New Roman" w:cs="Times New Roman"/>
          <w:kern w:val="0"/>
          <w:sz w:val="24"/>
          <w:szCs w:val="24"/>
          <w:lang w:eastAsia="hr-HR"/>
          <w14:ligatures w14:val="none"/>
        </w:rPr>
        <w:t xml:space="preserve">- </w:t>
      </w:r>
      <w:r w:rsidRPr="00B151C0">
        <w:rPr>
          <w:rFonts w:ascii="Times New Roman" w:eastAsiaTheme="minorEastAsia" w:hAnsi="Times New Roman" w:cs="Times New Roman"/>
          <w:kern w:val="0"/>
          <w:sz w:val="24"/>
          <w:szCs w:val="24"/>
          <w:lang w:eastAsia="hr-HR"/>
          <w14:ligatures w14:val="none"/>
        </w:rPr>
        <w:t>u kojoj je prosječni mjesečni dohodak po članu kućanstva od 16,34 do 33,66</w:t>
      </w:r>
      <w:r w:rsidR="00B1505C">
        <w:rPr>
          <w:rFonts w:ascii="Times New Roman" w:eastAsiaTheme="minorEastAsia" w:hAnsi="Times New Roman" w:cs="Times New Roman"/>
          <w:kern w:val="0"/>
          <w:sz w:val="24"/>
          <w:szCs w:val="24"/>
          <w:lang w:eastAsia="hr-HR"/>
          <w14:ligatures w14:val="none"/>
        </w:rPr>
        <w:t xml:space="preserve"> </w:t>
      </w:r>
      <w:r w:rsidRPr="00B151C0">
        <w:rPr>
          <w:rFonts w:ascii="Times New Roman" w:eastAsiaTheme="minorEastAsia" w:hAnsi="Times New Roman" w:cs="Times New Roman"/>
          <w:kern w:val="0"/>
          <w:sz w:val="24"/>
          <w:szCs w:val="24"/>
          <w:lang w:eastAsia="hr-HR"/>
          <w14:ligatures w14:val="none"/>
        </w:rPr>
        <w:t>% proračunske osnovice (72,10 eura - 148,59 eura), a kojoj se doplatak određuje u iznosu od 33,11 eura odnosno 7</w:t>
      </w:r>
      <w:r w:rsidR="00B1505C">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5</w:t>
      </w:r>
      <w:r w:rsidR="00B1505C">
        <w:rPr>
          <w:rFonts w:ascii="Times New Roman" w:eastAsiaTheme="minorEastAsia" w:hAnsi="Times New Roman" w:cs="Times New Roman"/>
          <w:kern w:val="0"/>
          <w:sz w:val="24"/>
          <w:szCs w:val="24"/>
          <w:lang w:eastAsia="hr-HR"/>
          <w14:ligatures w14:val="none"/>
        </w:rPr>
        <w:t xml:space="preserve"> </w:t>
      </w:r>
      <w:r w:rsidRPr="00B151C0">
        <w:rPr>
          <w:rFonts w:ascii="Times New Roman" w:eastAsiaTheme="minorEastAsia" w:hAnsi="Times New Roman" w:cs="Times New Roman"/>
          <w:kern w:val="0"/>
          <w:sz w:val="24"/>
          <w:szCs w:val="24"/>
          <w:lang w:eastAsia="hr-HR"/>
          <w14:ligatures w14:val="none"/>
        </w:rPr>
        <w:t>% proračunske osnovice po djetetu</w:t>
      </w:r>
    </w:p>
    <w:p w14:paraId="41B2A6CE" w14:textId="77777777" w:rsidR="00A451BD" w:rsidRPr="00B151C0" w:rsidRDefault="00A451BD" w:rsidP="0070589F">
      <w:pPr>
        <w:pStyle w:val="Odlomakpopisa"/>
        <w:numPr>
          <w:ilvl w:val="0"/>
          <w:numId w:val="4"/>
        </w:numPr>
        <w:spacing w:after="0" w:line="240" w:lineRule="auto"/>
        <w:ind w:hanging="720"/>
        <w:contextualSpacing w:val="0"/>
        <w:jc w:val="both"/>
        <w:rPr>
          <w:rFonts w:ascii="Times New Roman" w:eastAsiaTheme="minorEastAsia" w:hAnsi="Times New Roman" w:cs="Times New Roman"/>
          <w:kern w:val="0"/>
          <w:sz w:val="24"/>
          <w:szCs w:val="24"/>
          <w:lang w:eastAsia="hr-HR"/>
          <w14:ligatures w14:val="none"/>
        </w:rPr>
      </w:pPr>
      <w:r w:rsidRPr="00B151C0">
        <w:rPr>
          <w:rFonts w:ascii="Times New Roman" w:eastAsiaTheme="minorEastAsia" w:hAnsi="Times New Roman" w:cs="Times New Roman"/>
          <w:kern w:val="0"/>
          <w:sz w:val="24"/>
          <w:szCs w:val="24"/>
          <w:lang w:eastAsia="hr-HR"/>
          <w14:ligatures w14:val="none"/>
        </w:rPr>
        <w:t xml:space="preserve">grupa </w:t>
      </w:r>
      <w:r w:rsidR="0048271C">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xml:space="preserve"> u kojoj je prosječni mjesečni dohodak po članu kućanstva od 33,67</w:t>
      </w:r>
      <w:r w:rsidR="0048271C">
        <w:rPr>
          <w:rFonts w:ascii="Times New Roman" w:eastAsiaTheme="minorEastAsia" w:hAnsi="Times New Roman" w:cs="Times New Roman"/>
          <w:kern w:val="0"/>
          <w:sz w:val="24"/>
          <w:szCs w:val="24"/>
          <w:lang w:eastAsia="hr-HR"/>
          <w14:ligatures w14:val="none"/>
        </w:rPr>
        <w:t xml:space="preserve"> </w:t>
      </w:r>
      <w:r w:rsidRPr="00B151C0">
        <w:rPr>
          <w:rFonts w:ascii="Times New Roman" w:eastAsiaTheme="minorEastAsia" w:hAnsi="Times New Roman" w:cs="Times New Roman"/>
          <w:kern w:val="0"/>
          <w:sz w:val="24"/>
          <w:szCs w:val="24"/>
          <w:lang w:eastAsia="hr-HR"/>
          <w14:ligatures w14:val="none"/>
        </w:rPr>
        <w:t>do 70</w:t>
      </w:r>
      <w:r w:rsidR="0048271C">
        <w:rPr>
          <w:rFonts w:ascii="Times New Roman" w:eastAsiaTheme="minorEastAsia" w:hAnsi="Times New Roman" w:cs="Times New Roman"/>
          <w:kern w:val="0"/>
          <w:sz w:val="24"/>
          <w:szCs w:val="24"/>
          <w:lang w:eastAsia="hr-HR"/>
          <w14:ligatures w14:val="none"/>
        </w:rPr>
        <w:t xml:space="preserve"> </w:t>
      </w:r>
      <w:r w:rsidRPr="00B151C0">
        <w:rPr>
          <w:rFonts w:ascii="Times New Roman" w:eastAsiaTheme="minorEastAsia" w:hAnsi="Times New Roman" w:cs="Times New Roman"/>
          <w:kern w:val="0"/>
          <w:sz w:val="24"/>
          <w:szCs w:val="24"/>
          <w:lang w:eastAsia="hr-HR"/>
          <w14:ligatures w14:val="none"/>
        </w:rPr>
        <w:t xml:space="preserve">% proračunske osnovice (148,60 eura </w:t>
      </w:r>
      <w:r w:rsidR="0048271C">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xml:space="preserve"> 309,01 eura), a kojoj se doplatak određuje </w:t>
      </w:r>
      <w:r w:rsidR="0048271C">
        <w:rPr>
          <w:rFonts w:ascii="Times New Roman" w:eastAsiaTheme="minorEastAsia" w:hAnsi="Times New Roman" w:cs="Times New Roman"/>
          <w:kern w:val="0"/>
          <w:sz w:val="24"/>
          <w:szCs w:val="24"/>
          <w:lang w:eastAsia="hr-HR"/>
          <w14:ligatures w14:val="none"/>
        </w:rPr>
        <w:t xml:space="preserve">u iznosu od 26,49 eura odnosno </w:t>
      </w:r>
      <w:r w:rsidRPr="00B151C0">
        <w:rPr>
          <w:rFonts w:ascii="Times New Roman" w:eastAsiaTheme="minorEastAsia" w:hAnsi="Times New Roman" w:cs="Times New Roman"/>
          <w:kern w:val="0"/>
          <w:sz w:val="24"/>
          <w:szCs w:val="24"/>
          <w:lang w:eastAsia="hr-HR"/>
          <w14:ligatures w14:val="none"/>
        </w:rPr>
        <w:t>6</w:t>
      </w:r>
      <w:r w:rsidR="0048271C">
        <w:rPr>
          <w:rFonts w:ascii="Times New Roman" w:eastAsiaTheme="minorEastAsia" w:hAnsi="Times New Roman" w:cs="Times New Roman"/>
          <w:kern w:val="0"/>
          <w:sz w:val="24"/>
          <w:szCs w:val="24"/>
          <w:lang w:eastAsia="hr-HR"/>
          <w14:ligatures w14:val="none"/>
        </w:rPr>
        <w:t xml:space="preserve"> </w:t>
      </w:r>
      <w:r w:rsidRPr="00B151C0">
        <w:rPr>
          <w:rFonts w:ascii="Times New Roman" w:eastAsiaTheme="minorEastAsia" w:hAnsi="Times New Roman" w:cs="Times New Roman"/>
          <w:kern w:val="0"/>
          <w:sz w:val="24"/>
          <w:szCs w:val="24"/>
          <w:lang w:eastAsia="hr-HR"/>
          <w14:ligatures w14:val="none"/>
        </w:rPr>
        <w:t xml:space="preserve">% proračunske osnovice po djetetu. </w:t>
      </w:r>
    </w:p>
    <w:p w14:paraId="7DB5F37D" w14:textId="77777777" w:rsidR="00A451BD" w:rsidRPr="00B151C0" w:rsidRDefault="00A451BD" w:rsidP="00B151C0">
      <w:pPr>
        <w:pStyle w:val="Odlomakpopisa"/>
        <w:spacing w:after="0" w:line="240" w:lineRule="auto"/>
        <w:contextualSpacing w:val="0"/>
        <w:jc w:val="both"/>
        <w:rPr>
          <w:rFonts w:ascii="Times New Roman" w:eastAsiaTheme="minorEastAsia" w:hAnsi="Times New Roman" w:cs="Times New Roman"/>
          <w:kern w:val="0"/>
          <w:sz w:val="24"/>
          <w:szCs w:val="24"/>
          <w:lang w:eastAsia="hr-HR"/>
          <w14:ligatures w14:val="none"/>
        </w:rPr>
      </w:pPr>
    </w:p>
    <w:p w14:paraId="484B0DA0" w14:textId="77777777" w:rsidR="00A451BD" w:rsidRDefault="00A451BD" w:rsidP="00B151C0">
      <w:pPr>
        <w:shd w:val="clear" w:color="auto" w:fill="FFFFFF"/>
        <w:spacing w:after="0" w:line="240" w:lineRule="auto"/>
        <w:ind w:firstLine="708"/>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Nadalje, Zakon </w:t>
      </w:r>
      <w:r w:rsidR="00E923B7" w:rsidRPr="00B151C0">
        <w:rPr>
          <w:rFonts w:ascii="Times New Roman" w:eastAsia="Times New Roman" w:hAnsi="Times New Roman" w:cs="Times New Roman"/>
          <w:kern w:val="0"/>
          <w:sz w:val="24"/>
          <w:szCs w:val="24"/>
          <w:lang w:eastAsia="hr-HR"/>
          <w14:ligatures w14:val="none"/>
        </w:rPr>
        <w:t>definira</w:t>
      </w:r>
      <w:r w:rsidR="00FB5966" w:rsidRPr="00B151C0">
        <w:rPr>
          <w:rFonts w:ascii="Times New Roman" w:eastAsia="Times New Roman" w:hAnsi="Times New Roman" w:cs="Times New Roman"/>
          <w:kern w:val="0"/>
          <w:sz w:val="24"/>
          <w:szCs w:val="24"/>
          <w:lang w:eastAsia="hr-HR"/>
          <w14:ligatures w14:val="none"/>
        </w:rPr>
        <w:t xml:space="preserve"> </w:t>
      </w:r>
      <w:r w:rsidRPr="00B151C0">
        <w:rPr>
          <w:rFonts w:ascii="Times New Roman" w:eastAsia="Times New Roman" w:hAnsi="Times New Roman" w:cs="Times New Roman"/>
          <w:kern w:val="0"/>
          <w:sz w:val="24"/>
          <w:szCs w:val="24"/>
          <w:lang w:eastAsia="hr-HR"/>
          <w14:ligatures w14:val="none"/>
        </w:rPr>
        <w:t>posebn</w:t>
      </w:r>
      <w:r w:rsidR="00E923B7" w:rsidRPr="00B151C0">
        <w:rPr>
          <w:rFonts w:ascii="Times New Roman" w:eastAsia="Times New Roman" w:hAnsi="Times New Roman" w:cs="Times New Roman"/>
          <w:kern w:val="0"/>
          <w:sz w:val="24"/>
          <w:szCs w:val="24"/>
          <w:lang w:eastAsia="hr-HR"/>
          <w14:ligatures w14:val="none"/>
        </w:rPr>
        <w:t>e</w:t>
      </w:r>
      <w:r w:rsidRPr="00B151C0">
        <w:rPr>
          <w:rFonts w:ascii="Times New Roman" w:eastAsia="Times New Roman" w:hAnsi="Times New Roman" w:cs="Times New Roman"/>
          <w:kern w:val="0"/>
          <w:sz w:val="24"/>
          <w:szCs w:val="24"/>
          <w:lang w:eastAsia="hr-HR"/>
          <w14:ligatures w14:val="none"/>
        </w:rPr>
        <w:t xml:space="preserve"> uvjet</w:t>
      </w:r>
      <w:r w:rsidR="00E923B7" w:rsidRPr="00B151C0">
        <w:rPr>
          <w:rFonts w:ascii="Times New Roman" w:eastAsia="Times New Roman" w:hAnsi="Times New Roman" w:cs="Times New Roman"/>
          <w:kern w:val="0"/>
          <w:sz w:val="24"/>
          <w:szCs w:val="24"/>
          <w:lang w:eastAsia="hr-HR"/>
          <w14:ligatures w14:val="none"/>
        </w:rPr>
        <w:t>e</w:t>
      </w:r>
      <w:r w:rsidRPr="00B151C0">
        <w:rPr>
          <w:rFonts w:ascii="Times New Roman" w:eastAsia="Times New Roman" w:hAnsi="Times New Roman" w:cs="Times New Roman"/>
          <w:kern w:val="0"/>
          <w:sz w:val="24"/>
          <w:szCs w:val="24"/>
          <w:lang w:eastAsia="hr-HR"/>
          <w14:ligatures w14:val="none"/>
        </w:rPr>
        <w:t xml:space="preserve"> i svote doplatka:</w:t>
      </w:r>
    </w:p>
    <w:p w14:paraId="02569FDA" w14:textId="77777777" w:rsidR="0048271C" w:rsidRPr="00B151C0" w:rsidRDefault="0048271C" w:rsidP="00B151C0">
      <w:pPr>
        <w:shd w:val="clear" w:color="auto" w:fill="FFFFFF"/>
        <w:spacing w:after="0" w:line="240" w:lineRule="auto"/>
        <w:ind w:firstLine="708"/>
        <w:jc w:val="both"/>
        <w:rPr>
          <w:rFonts w:ascii="Times New Roman" w:eastAsia="Times New Roman" w:hAnsi="Times New Roman" w:cs="Times New Roman"/>
          <w:kern w:val="0"/>
          <w:sz w:val="24"/>
          <w:szCs w:val="24"/>
          <w:lang w:eastAsia="hr-HR"/>
          <w14:ligatures w14:val="none"/>
        </w:rPr>
      </w:pPr>
    </w:p>
    <w:p w14:paraId="503F10D0" w14:textId="77777777" w:rsidR="00A451BD" w:rsidRDefault="00A451BD" w:rsidP="0048271C">
      <w:pPr>
        <w:pStyle w:val="Odlomakpopisa"/>
        <w:numPr>
          <w:ilvl w:val="0"/>
          <w:numId w:val="5"/>
        </w:numPr>
        <w:shd w:val="clear" w:color="auto" w:fill="FFFFFF"/>
        <w:spacing w:after="0" w:line="240" w:lineRule="auto"/>
        <w:ind w:hanging="720"/>
        <w:contextualSpacing w:val="0"/>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za dijete bez oba roditelja ili za dijete čija su oba roditelja nepoznata ili nepoznatog prebivališta ili potpuno nesposobni za samostalan život i rad ili im je oduzeta poslovna sposobnost, pripadajuća svota doplatka za djecu, određena prema utvrđenom cenzusu, povećava se</w:t>
      </w:r>
      <w:r w:rsidR="00563248">
        <w:rPr>
          <w:rFonts w:ascii="Times New Roman" w:eastAsia="Times New Roman" w:hAnsi="Times New Roman" w:cs="Times New Roman"/>
          <w:kern w:val="0"/>
          <w:sz w:val="24"/>
          <w:szCs w:val="24"/>
          <w:lang w:eastAsia="hr-HR"/>
          <w14:ligatures w14:val="none"/>
        </w:rPr>
        <w:t xml:space="preserve"> </w:t>
      </w:r>
      <w:r w:rsidRPr="00B151C0">
        <w:rPr>
          <w:rFonts w:ascii="Times New Roman" w:eastAsia="Times New Roman" w:hAnsi="Times New Roman" w:cs="Times New Roman"/>
          <w:kern w:val="0"/>
          <w:sz w:val="24"/>
          <w:szCs w:val="24"/>
          <w:lang w:eastAsia="hr-HR"/>
          <w14:ligatures w14:val="none"/>
        </w:rPr>
        <w:t>za 25 % (49,66 eura, 41,39 eura, 33,11 eura)</w:t>
      </w:r>
    </w:p>
    <w:p w14:paraId="1E74D242" w14:textId="77777777" w:rsidR="00563248" w:rsidRPr="00B151C0" w:rsidRDefault="00563248" w:rsidP="00563248">
      <w:pPr>
        <w:pStyle w:val="Odlomakpopisa"/>
        <w:shd w:val="clear" w:color="auto" w:fill="FFFFFF"/>
        <w:spacing w:after="0" w:line="240" w:lineRule="auto"/>
        <w:contextualSpacing w:val="0"/>
        <w:jc w:val="both"/>
        <w:rPr>
          <w:rFonts w:ascii="Times New Roman" w:eastAsia="Times New Roman" w:hAnsi="Times New Roman" w:cs="Times New Roman"/>
          <w:kern w:val="0"/>
          <w:sz w:val="24"/>
          <w:szCs w:val="24"/>
          <w:lang w:eastAsia="hr-HR"/>
          <w14:ligatures w14:val="none"/>
        </w:rPr>
      </w:pPr>
    </w:p>
    <w:p w14:paraId="02B2FE87" w14:textId="77777777" w:rsidR="00C51E19" w:rsidRDefault="00C51E19" w:rsidP="00C51E19">
      <w:pPr>
        <w:pStyle w:val="Odlomakpopisa"/>
        <w:shd w:val="clear" w:color="auto" w:fill="FFFFFF"/>
        <w:spacing w:after="0" w:line="240" w:lineRule="auto"/>
        <w:contextualSpacing w:val="0"/>
        <w:jc w:val="both"/>
        <w:rPr>
          <w:rFonts w:ascii="Times New Roman" w:eastAsia="Times New Roman" w:hAnsi="Times New Roman" w:cs="Times New Roman"/>
          <w:kern w:val="0"/>
          <w:sz w:val="24"/>
          <w:szCs w:val="24"/>
          <w:lang w:eastAsia="hr-HR"/>
          <w14:ligatures w14:val="none"/>
        </w:rPr>
      </w:pPr>
    </w:p>
    <w:p w14:paraId="27DB3EA3" w14:textId="77777777" w:rsidR="00C51E19" w:rsidRDefault="00C51E19" w:rsidP="00C51E19">
      <w:pPr>
        <w:pStyle w:val="Odlomakpopisa"/>
        <w:shd w:val="clear" w:color="auto" w:fill="FFFFFF"/>
        <w:spacing w:after="0" w:line="240" w:lineRule="auto"/>
        <w:contextualSpacing w:val="0"/>
        <w:jc w:val="both"/>
        <w:rPr>
          <w:rFonts w:ascii="Times New Roman" w:eastAsia="Times New Roman" w:hAnsi="Times New Roman" w:cs="Times New Roman"/>
          <w:kern w:val="0"/>
          <w:sz w:val="24"/>
          <w:szCs w:val="24"/>
          <w:lang w:eastAsia="hr-HR"/>
          <w14:ligatures w14:val="none"/>
        </w:rPr>
      </w:pPr>
    </w:p>
    <w:p w14:paraId="20FEB289" w14:textId="77777777" w:rsidR="00A451BD" w:rsidRPr="00B151C0" w:rsidRDefault="00A451BD" w:rsidP="0048271C">
      <w:pPr>
        <w:pStyle w:val="Odlomakpopisa"/>
        <w:numPr>
          <w:ilvl w:val="0"/>
          <w:numId w:val="5"/>
        </w:numPr>
        <w:shd w:val="clear" w:color="auto" w:fill="FFFFFF"/>
        <w:spacing w:after="0" w:line="240" w:lineRule="auto"/>
        <w:ind w:hanging="720"/>
        <w:contextualSpacing w:val="0"/>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za dijete bez jednog roditelja ili za dijete čiji je jedan roditelj nepoznat ili nepoznatog prebivališta ili potpuno nesposoban za samostalan život i rad ili mu je oduzeta poslovna sposobnost, pripadajuća svota doplatka za djecu, određena prema utvrđenom cenzusu, povećava se</w:t>
      </w:r>
      <w:r w:rsidR="007425A9">
        <w:rPr>
          <w:rFonts w:ascii="Times New Roman" w:eastAsia="Times New Roman" w:hAnsi="Times New Roman" w:cs="Times New Roman"/>
          <w:kern w:val="0"/>
          <w:sz w:val="24"/>
          <w:szCs w:val="24"/>
          <w:lang w:eastAsia="hr-HR"/>
          <w14:ligatures w14:val="none"/>
        </w:rPr>
        <w:t xml:space="preserve"> </w:t>
      </w:r>
      <w:r w:rsidRPr="00B151C0">
        <w:rPr>
          <w:rFonts w:ascii="Times New Roman" w:eastAsia="Times New Roman" w:hAnsi="Times New Roman" w:cs="Times New Roman"/>
          <w:kern w:val="0"/>
          <w:sz w:val="24"/>
          <w:szCs w:val="24"/>
          <w:lang w:eastAsia="hr-HR"/>
          <w14:ligatures w14:val="none"/>
        </w:rPr>
        <w:t>za 15</w:t>
      </w:r>
      <w:r w:rsidR="007425A9">
        <w:rPr>
          <w:rFonts w:ascii="Times New Roman" w:eastAsia="Times New Roman" w:hAnsi="Times New Roman" w:cs="Times New Roman"/>
          <w:kern w:val="0"/>
          <w:sz w:val="24"/>
          <w:szCs w:val="24"/>
          <w:lang w:eastAsia="hr-HR"/>
          <w14:ligatures w14:val="none"/>
        </w:rPr>
        <w:t xml:space="preserve"> </w:t>
      </w:r>
      <w:r w:rsidRPr="00B151C0">
        <w:rPr>
          <w:rFonts w:ascii="Times New Roman" w:eastAsia="Times New Roman" w:hAnsi="Times New Roman" w:cs="Times New Roman"/>
          <w:kern w:val="0"/>
          <w:sz w:val="24"/>
          <w:szCs w:val="24"/>
          <w:lang w:eastAsia="hr-HR"/>
          <w14:ligatures w14:val="none"/>
        </w:rPr>
        <w:t>% (45,69 eura, 38,08 eura, 30,46 eura)</w:t>
      </w:r>
    </w:p>
    <w:p w14:paraId="6613E88A" w14:textId="77777777" w:rsidR="00A451BD" w:rsidRPr="00B151C0" w:rsidRDefault="00A451BD" w:rsidP="0048271C">
      <w:pPr>
        <w:pStyle w:val="Odlomakpopisa"/>
        <w:numPr>
          <w:ilvl w:val="0"/>
          <w:numId w:val="5"/>
        </w:numPr>
        <w:shd w:val="clear" w:color="auto" w:fill="FFFFFF"/>
        <w:spacing w:after="0" w:line="240" w:lineRule="auto"/>
        <w:ind w:hanging="720"/>
        <w:contextualSpacing w:val="0"/>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za dijete s utvrđenim oštećenjem zdravlja, pripadajuća svota doplatka za djecu, određena prema utvrđenom cenzusu, povećava se</w:t>
      </w:r>
      <w:r w:rsidR="007425A9">
        <w:rPr>
          <w:rFonts w:ascii="Times New Roman" w:eastAsia="Times New Roman" w:hAnsi="Times New Roman" w:cs="Times New Roman"/>
          <w:kern w:val="0"/>
          <w:sz w:val="24"/>
          <w:szCs w:val="24"/>
          <w:lang w:eastAsia="hr-HR"/>
          <w14:ligatures w14:val="none"/>
        </w:rPr>
        <w:t xml:space="preserve"> </w:t>
      </w:r>
      <w:r w:rsidRPr="00B151C0">
        <w:rPr>
          <w:rFonts w:ascii="Times New Roman" w:eastAsia="Times New Roman" w:hAnsi="Times New Roman" w:cs="Times New Roman"/>
          <w:kern w:val="0"/>
          <w:sz w:val="24"/>
          <w:szCs w:val="24"/>
          <w:lang w:eastAsia="hr-HR"/>
          <w14:ligatures w14:val="none"/>
        </w:rPr>
        <w:t>za 25 % (49,66 eura, 41,39 eura, 33,11 eura)</w:t>
      </w:r>
    </w:p>
    <w:p w14:paraId="24CCEDDF" w14:textId="77777777" w:rsidR="00A451BD" w:rsidRPr="00B151C0" w:rsidRDefault="00A451BD" w:rsidP="0048271C">
      <w:pPr>
        <w:pStyle w:val="Odlomakpopisa"/>
        <w:numPr>
          <w:ilvl w:val="0"/>
          <w:numId w:val="5"/>
        </w:numPr>
        <w:shd w:val="clear" w:color="auto" w:fill="FFFFFF"/>
        <w:spacing w:after="0" w:line="240" w:lineRule="auto"/>
        <w:ind w:hanging="720"/>
        <w:contextualSpacing w:val="0"/>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za korisnike koji pravo ostvaruju prema članku 122. Zakona o hrvatskim braniteljima iz Domovinskog rata i članovima njihovih obitelji (za dijete smrtno stradalog ili nestalog hrvatskog branitelja), svota doplatka za dijete iznosi</w:t>
      </w:r>
      <w:r w:rsidR="007425A9">
        <w:rPr>
          <w:rFonts w:ascii="Times New Roman" w:eastAsia="Times New Roman" w:hAnsi="Times New Roman" w:cs="Times New Roman"/>
          <w:kern w:val="0"/>
          <w:sz w:val="24"/>
          <w:szCs w:val="24"/>
          <w:lang w:eastAsia="hr-HR"/>
          <w14:ligatures w14:val="none"/>
        </w:rPr>
        <w:t xml:space="preserve"> </w:t>
      </w:r>
      <w:r w:rsidRPr="00B151C0">
        <w:rPr>
          <w:rFonts w:ascii="Times New Roman" w:eastAsia="Times New Roman" w:hAnsi="Times New Roman" w:cs="Times New Roman"/>
          <w:kern w:val="0"/>
          <w:sz w:val="24"/>
          <w:szCs w:val="24"/>
          <w:lang w:eastAsia="hr-HR"/>
          <w14:ligatures w14:val="none"/>
        </w:rPr>
        <w:t>49,66 eura</w:t>
      </w:r>
    </w:p>
    <w:p w14:paraId="64CE4187" w14:textId="77777777" w:rsidR="00A451BD" w:rsidRPr="00B151C0" w:rsidRDefault="00A451BD" w:rsidP="0048271C">
      <w:pPr>
        <w:pStyle w:val="Odlomakpopisa"/>
        <w:numPr>
          <w:ilvl w:val="0"/>
          <w:numId w:val="5"/>
        </w:numPr>
        <w:shd w:val="clear" w:color="auto" w:fill="FFFFFF"/>
        <w:spacing w:after="0" w:line="240" w:lineRule="auto"/>
        <w:ind w:hanging="720"/>
        <w:contextualSpacing w:val="0"/>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za korisnike koji ostvaruju pravo prema članku 22. Zakona (za dijete s težim ili teškim invaliditetom) svota doplatka za djecu iznosi</w:t>
      </w:r>
      <w:r w:rsidR="007425A9">
        <w:rPr>
          <w:rFonts w:ascii="Times New Roman" w:eastAsia="Times New Roman" w:hAnsi="Times New Roman" w:cs="Times New Roman"/>
          <w:kern w:val="0"/>
          <w:sz w:val="24"/>
          <w:szCs w:val="24"/>
          <w:lang w:eastAsia="hr-HR"/>
          <w14:ligatures w14:val="none"/>
        </w:rPr>
        <w:t xml:space="preserve"> </w:t>
      </w:r>
      <w:r w:rsidRPr="00B151C0">
        <w:rPr>
          <w:rFonts w:ascii="Times New Roman" w:eastAsia="Times New Roman" w:hAnsi="Times New Roman" w:cs="Times New Roman"/>
          <w:kern w:val="0"/>
          <w:sz w:val="24"/>
          <w:szCs w:val="24"/>
          <w:lang w:eastAsia="hr-HR"/>
          <w14:ligatures w14:val="none"/>
        </w:rPr>
        <w:t>110,36 eura.</w:t>
      </w:r>
    </w:p>
    <w:p w14:paraId="57B4B6C0" w14:textId="77777777" w:rsidR="00A451BD" w:rsidRPr="00B151C0" w:rsidRDefault="00A451BD" w:rsidP="00B151C0">
      <w:pPr>
        <w:spacing w:after="0" w:line="240" w:lineRule="auto"/>
        <w:ind w:firstLine="708"/>
        <w:jc w:val="both"/>
        <w:rPr>
          <w:rFonts w:ascii="Times New Roman" w:eastAsiaTheme="minorEastAsia" w:hAnsi="Times New Roman" w:cs="Times New Roman"/>
          <w:kern w:val="0"/>
          <w:sz w:val="24"/>
          <w:szCs w:val="24"/>
          <w:lang w:eastAsia="hr-HR"/>
          <w14:ligatures w14:val="none"/>
        </w:rPr>
      </w:pPr>
    </w:p>
    <w:p w14:paraId="4AD3D45E" w14:textId="77777777" w:rsidR="00A451BD" w:rsidRPr="00B151C0" w:rsidRDefault="00A451BD" w:rsidP="00B151C0">
      <w:pPr>
        <w:spacing w:after="0" w:line="240" w:lineRule="auto"/>
        <w:ind w:firstLine="708"/>
        <w:jc w:val="both"/>
        <w:rPr>
          <w:rFonts w:ascii="Times New Roman" w:eastAsiaTheme="minorEastAsia" w:hAnsi="Times New Roman" w:cs="Times New Roman"/>
          <w:kern w:val="0"/>
          <w:sz w:val="24"/>
          <w:szCs w:val="24"/>
          <w:lang w:eastAsia="hr-HR"/>
          <w14:ligatures w14:val="none"/>
        </w:rPr>
      </w:pPr>
      <w:r w:rsidRPr="00B151C0">
        <w:rPr>
          <w:rFonts w:ascii="Times New Roman" w:eastAsiaTheme="minorEastAsia" w:hAnsi="Times New Roman" w:cs="Times New Roman"/>
          <w:kern w:val="0"/>
          <w:sz w:val="24"/>
          <w:szCs w:val="24"/>
          <w:lang w:eastAsia="hr-HR"/>
          <w14:ligatures w14:val="none"/>
        </w:rPr>
        <w:t xml:space="preserve">Kao oblik novčane potpore u svrhu uzdržavanja i odgoja djece, doplatak za djecu je uz visinu dohotka vezan i uz socijalno/zdravstveno stanje djece, odnosno pripadnost određenim socijalnim grupacijama. Doplatak za djecu, kao izravna mjera poticanja nataliteta značajan je doprinos društva podmirivanju troškova podizanja djece. </w:t>
      </w:r>
    </w:p>
    <w:p w14:paraId="3B86F436" w14:textId="77777777" w:rsidR="00A451BD" w:rsidRPr="00B151C0" w:rsidRDefault="00A451BD" w:rsidP="00B151C0">
      <w:pPr>
        <w:spacing w:after="0" w:line="240" w:lineRule="auto"/>
        <w:ind w:firstLine="708"/>
        <w:jc w:val="both"/>
        <w:rPr>
          <w:rFonts w:ascii="Times New Roman" w:hAnsi="Times New Roman" w:cs="Times New Roman"/>
          <w:sz w:val="24"/>
          <w:szCs w:val="24"/>
          <w:shd w:val="clear" w:color="auto" w:fill="FFFFFF"/>
        </w:rPr>
      </w:pPr>
    </w:p>
    <w:p w14:paraId="4353A232" w14:textId="77777777" w:rsidR="00A451BD" w:rsidRPr="00B151C0" w:rsidRDefault="00A451BD" w:rsidP="00B151C0">
      <w:pPr>
        <w:spacing w:after="0" w:line="240" w:lineRule="auto"/>
        <w:ind w:firstLine="708"/>
        <w:jc w:val="both"/>
        <w:rPr>
          <w:rFonts w:ascii="Times New Roman" w:eastAsiaTheme="minorEastAsia" w:hAnsi="Times New Roman" w:cs="Times New Roman"/>
          <w:kern w:val="0"/>
          <w:sz w:val="24"/>
          <w:szCs w:val="24"/>
          <w:lang w:eastAsia="hr-HR"/>
          <w14:ligatures w14:val="none"/>
        </w:rPr>
      </w:pPr>
      <w:r w:rsidRPr="00B151C0">
        <w:rPr>
          <w:rFonts w:ascii="Times New Roman" w:hAnsi="Times New Roman" w:cs="Times New Roman"/>
          <w:sz w:val="24"/>
          <w:szCs w:val="24"/>
          <w:shd w:val="clear" w:color="auto" w:fill="FFFFFF"/>
        </w:rPr>
        <w:t>Korisniku doplatka za djecu, uz utvrđenu svotu doplatka za djecu, pripada i dodatak</w:t>
      </w:r>
      <w:r w:rsidR="00A40BD6">
        <w:rPr>
          <w:rFonts w:ascii="Times New Roman" w:hAnsi="Times New Roman" w:cs="Times New Roman"/>
          <w:sz w:val="24"/>
          <w:szCs w:val="24"/>
          <w:shd w:val="clear" w:color="auto" w:fill="FFFFFF"/>
        </w:rPr>
        <w:t xml:space="preserve"> </w:t>
      </w:r>
      <w:r w:rsidRPr="00B151C0">
        <w:rPr>
          <w:rFonts w:ascii="Times New Roman" w:hAnsi="Times New Roman" w:cs="Times New Roman"/>
          <w:sz w:val="24"/>
          <w:szCs w:val="24"/>
          <w:shd w:val="clear" w:color="auto" w:fill="FFFFFF"/>
        </w:rPr>
        <w:t>za treće i četvrto dijete. To znači da se uz određenu ukupnu svotu doplatka za djecu utvrđenu rješenjem korisniku dodaje 66,36 eura</w:t>
      </w:r>
      <w:r w:rsidR="00A40BD6">
        <w:rPr>
          <w:rFonts w:ascii="Times New Roman" w:hAnsi="Times New Roman" w:cs="Times New Roman"/>
          <w:sz w:val="24"/>
          <w:szCs w:val="24"/>
          <w:shd w:val="clear" w:color="auto" w:fill="FFFFFF"/>
        </w:rPr>
        <w:t xml:space="preserve"> </w:t>
      </w:r>
      <w:r w:rsidRPr="00B151C0">
        <w:rPr>
          <w:rFonts w:ascii="Times New Roman" w:hAnsi="Times New Roman" w:cs="Times New Roman"/>
          <w:sz w:val="24"/>
          <w:szCs w:val="24"/>
          <w:shd w:val="clear" w:color="auto" w:fill="FFFFFF"/>
        </w:rPr>
        <w:t>ako ostvaruje pravo na doplatak za troje djece, odnosno 132,72 eura</w:t>
      </w:r>
      <w:r w:rsidR="00A40BD6">
        <w:rPr>
          <w:rFonts w:ascii="Times New Roman" w:hAnsi="Times New Roman" w:cs="Times New Roman"/>
          <w:sz w:val="24"/>
          <w:szCs w:val="24"/>
          <w:shd w:val="clear" w:color="auto" w:fill="FFFFFF"/>
        </w:rPr>
        <w:t xml:space="preserve"> </w:t>
      </w:r>
      <w:r w:rsidRPr="00B151C0">
        <w:rPr>
          <w:rFonts w:ascii="Times New Roman" w:hAnsi="Times New Roman" w:cs="Times New Roman"/>
          <w:sz w:val="24"/>
          <w:szCs w:val="24"/>
          <w:shd w:val="clear" w:color="auto" w:fill="FFFFFF"/>
        </w:rPr>
        <w:t>mjesečno ako ostvaruje pravo na doplatak za četvero i više djece,</w:t>
      </w:r>
      <w:r w:rsidRPr="00B151C0">
        <w:rPr>
          <w:rFonts w:ascii="Times New Roman" w:eastAsiaTheme="minorEastAsia" w:hAnsi="Times New Roman" w:cs="Times New Roman"/>
          <w:kern w:val="0"/>
          <w:sz w:val="24"/>
          <w:szCs w:val="24"/>
          <w:lang w:eastAsia="hr-HR"/>
          <w14:ligatures w14:val="none"/>
        </w:rPr>
        <w:t xml:space="preserve"> u skladu s člankom 18. </w:t>
      </w:r>
      <w:r w:rsidR="00E12C88" w:rsidRPr="00B151C0">
        <w:rPr>
          <w:rFonts w:ascii="Times New Roman" w:eastAsiaTheme="minorEastAsia" w:hAnsi="Times New Roman" w:cs="Times New Roman"/>
          <w:kern w:val="0"/>
          <w:sz w:val="24"/>
          <w:szCs w:val="24"/>
          <w:lang w:eastAsia="hr-HR"/>
          <w14:ligatures w14:val="none"/>
        </w:rPr>
        <w:t>Zakona</w:t>
      </w:r>
      <w:r w:rsidRPr="00B151C0">
        <w:rPr>
          <w:rFonts w:ascii="Times New Roman" w:eastAsiaTheme="minorEastAsia" w:hAnsi="Times New Roman" w:cs="Times New Roman"/>
          <w:kern w:val="0"/>
          <w:sz w:val="24"/>
          <w:szCs w:val="24"/>
          <w:lang w:eastAsia="hr-HR"/>
          <w14:ligatures w14:val="none"/>
        </w:rPr>
        <w:t xml:space="preserve">. </w:t>
      </w:r>
    </w:p>
    <w:p w14:paraId="7A822530" w14:textId="77777777" w:rsidR="00A451BD" w:rsidRPr="00B151C0" w:rsidRDefault="00A451BD" w:rsidP="00B151C0">
      <w:pPr>
        <w:spacing w:after="0" w:line="240" w:lineRule="auto"/>
        <w:ind w:firstLine="708"/>
        <w:jc w:val="both"/>
        <w:rPr>
          <w:rFonts w:ascii="Times New Roman" w:eastAsia="Calibri" w:hAnsi="Times New Roman" w:cs="Times New Roman"/>
          <w:b/>
          <w:bCs/>
          <w:kern w:val="0"/>
          <w:sz w:val="24"/>
          <w:szCs w:val="24"/>
          <w14:ligatures w14:val="none"/>
        </w:rPr>
      </w:pPr>
    </w:p>
    <w:p w14:paraId="6DD99826" w14:textId="77777777" w:rsidR="00A451BD" w:rsidRPr="00B151C0" w:rsidRDefault="00A451BD" w:rsidP="00B151C0">
      <w:pPr>
        <w:spacing w:after="0" w:line="240" w:lineRule="auto"/>
        <w:ind w:firstLine="708"/>
        <w:jc w:val="both"/>
        <w:rPr>
          <w:rFonts w:ascii="Times New Roman" w:eastAsiaTheme="minorEastAsia" w:hAnsi="Times New Roman" w:cs="Times New Roman"/>
          <w:kern w:val="0"/>
          <w:sz w:val="24"/>
          <w:szCs w:val="24"/>
          <w:lang w:eastAsia="hr-HR"/>
          <w14:ligatures w14:val="none"/>
        </w:rPr>
      </w:pPr>
      <w:r w:rsidRPr="00B151C0">
        <w:rPr>
          <w:rFonts w:ascii="Times New Roman" w:eastAsiaTheme="minorEastAsia" w:hAnsi="Times New Roman" w:cs="Times New Roman"/>
          <w:kern w:val="0"/>
          <w:sz w:val="24"/>
          <w:szCs w:val="24"/>
          <w:lang w:eastAsia="hr-HR"/>
          <w14:ligatures w14:val="none"/>
        </w:rPr>
        <w:t xml:space="preserve">Posljednjim izmjenama Zakona koje su stupile na snagu 1. srpnja 2018. (Zakon o izmjenama i dopunama Zakona o doplatku za djecu, </w:t>
      </w:r>
      <w:r w:rsidR="00C1062A">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Narodne novine</w:t>
      </w:r>
      <w:r w:rsidR="00C1062A">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xml:space="preserve"> br</w:t>
      </w:r>
      <w:r w:rsidR="00C1062A">
        <w:rPr>
          <w:rFonts w:ascii="Times New Roman" w:eastAsiaTheme="minorEastAsia" w:hAnsi="Times New Roman" w:cs="Times New Roman"/>
          <w:kern w:val="0"/>
          <w:sz w:val="24"/>
          <w:szCs w:val="24"/>
          <w:lang w:eastAsia="hr-HR"/>
          <w14:ligatures w14:val="none"/>
        </w:rPr>
        <w:t>oj</w:t>
      </w:r>
      <w:r w:rsidRPr="00B151C0">
        <w:rPr>
          <w:rFonts w:ascii="Times New Roman" w:eastAsiaTheme="minorEastAsia" w:hAnsi="Times New Roman" w:cs="Times New Roman"/>
          <w:kern w:val="0"/>
          <w:sz w:val="24"/>
          <w:szCs w:val="24"/>
          <w:lang w:eastAsia="hr-HR"/>
          <w14:ligatures w14:val="none"/>
        </w:rPr>
        <w:t xml:space="preserve"> 58/18</w:t>
      </w:r>
      <w:r w:rsidR="00C1062A">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w:t>
      </w:r>
      <w:r w:rsidR="00C1062A">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xml:space="preserve"> izmijenjen je dohodovni cenzus (ukupni dohodak ostvaren u prethodnoj kalendarskog godini po članu kućanstva mjesečno)</w:t>
      </w:r>
      <w:r w:rsidR="00C1062A">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xml:space="preserve"> kao uvjet za ostvarivanje prava na doplatak za djecu na način da je s prethodno propisanih 50</w:t>
      </w:r>
      <w:r w:rsidR="00C1062A">
        <w:rPr>
          <w:rFonts w:ascii="Times New Roman" w:eastAsiaTheme="minorEastAsia" w:hAnsi="Times New Roman" w:cs="Times New Roman"/>
          <w:kern w:val="0"/>
          <w:sz w:val="24"/>
          <w:szCs w:val="24"/>
          <w:lang w:eastAsia="hr-HR"/>
          <w14:ligatures w14:val="none"/>
        </w:rPr>
        <w:t xml:space="preserve"> </w:t>
      </w:r>
      <w:r w:rsidRPr="00B151C0">
        <w:rPr>
          <w:rFonts w:ascii="Times New Roman" w:eastAsiaTheme="minorEastAsia" w:hAnsi="Times New Roman" w:cs="Times New Roman"/>
          <w:kern w:val="0"/>
          <w:sz w:val="24"/>
          <w:szCs w:val="24"/>
          <w:lang w:eastAsia="hr-HR"/>
          <w14:ligatures w14:val="none"/>
        </w:rPr>
        <w:t>% proračunske osnovice dohodovni cenzus podignut na 70</w:t>
      </w:r>
      <w:r w:rsidR="00C1062A">
        <w:rPr>
          <w:rFonts w:ascii="Times New Roman" w:eastAsiaTheme="minorEastAsia" w:hAnsi="Times New Roman" w:cs="Times New Roman"/>
          <w:kern w:val="0"/>
          <w:sz w:val="24"/>
          <w:szCs w:val="24"/>
          <w:lang w:eastAsia="hr-HR"/>
          <w14:ligatures w14:val="none"/>
        </w:rPr>
        <w:t xml:space="preserve"> </w:t>
      </w:r>
      <w:r w:rsidRPr="00B151C0">
        <w:rPr>
          <w:rFonts w:ascii="Times New Roman" w:eastAsiaTheme="minorEastAsia" w:hAnsi="Times New Roman" w:cs="Times New Roman"/>
          <w:kern w:val="0"/>
          <w:sz w:val="24"/>
          <w:szCs w:val="24"/>
          <w:lang w:eastAsia="hr-HR"/>
          <w14:ligatures w14:val="none"/>
        </w:rPr>
        <w:t>% proračunske osnovice te je sukladno tome izmijenjen dohodovni cenzus temeljem kojeg se utvrđuje pojedinačni iznos doplatka za djecu (treća cenzusna grupa) iz članka 17. stavka 3. Zakona. Navedene izmjene bile su usmjerene proširenju kruga potencijalnih korisnika doplatka za djecu, a time i djece za koju se ostvaruje pravo na doplatak za djecu</w:t>
      </w:r>
      <w:r w:rsidR="00D95278">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xml:space="preserve"> kao i potencijalnih korisnika dodatka za treće i četvrto dijete.</w:t>
      </w:r>
    </w:p>
    <w:p w14:paraId="4FAED16E" w14:textId="77777777" w:rsidR="00A451BD" w:rsidRPr="00B151C0" w:rsidRDefault="00A451BD" w:rsidP="00B151C0">
      <w:pPr>
        <w:spacing w:after="0" w:line="240" w:lineRule="auto"/>
        <w:ind w:firstLine="708"/>
        <w:jc w:val="both"/>
        <w:rPr>
          <w:rFonts w:ascii="Times New Roman" w:eastAsiaTheme="minorEastAsia" w:hAnsi="Times New Roman" w:cs="Times New Roman"/>
          <w:kern w:val="0"/>
          <w:sz w:val="24"/>
          <w:szCs w:val="24"/>
          <w:lang w:eastAsia="hr-HR"/>
          <w14:ligatures w14:val="none"/>
        </w:rPr>
      </w:pPr>
    </w:p>
    <w:p w14:paraId="00A54AE5" w14:textId="77777777" w:rsidR="00726481" w:rsidRPr="00B151C0" w:rsidRDefault="00A451BD" w:rsidP="00B151C0">
      <w:pPr>
        <w:spacing w:after="0" w:line="240" w:lineRule="auto"/>
        <w:ind w:firstLine="708"/>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 xml:space="preserve">Prema podacima Hrvatskog zavoda za mirovinsko osiguranje o kretanju broja djece i korisnika doplatka za djecu </w:t>
      </w:r>
      <w:r w:rsidR="00726481" w:rsidRPr="00B151C0">
        <w:rPr>
          <w:rFonts w:ascii="Times New Roman" w:eastAsia="Calibri" w:hAnsi="Times New Roman" w:cs="Times New Roman"/>
          <w:kern w:val="0"/>
          <w:sz w:val="24"/>
          <w:szCs w:val="24"/>
          <w14:ligatures w14:val="none"/>
        </w:rPr>
        <w:t>u proteklom razdoblju razvidan je pad broja korisnika doplatka za djecu</w:t>
      </w:r>
      <w:r w:rsidR="00AE5442">
        <w:rPr>
          <w:rFonts w:ascii="Times New Roman" w:eastAsia="Calibri" w:hAnsi="Times New Roman" w:cs="Times New Roman"/>
          <w:kern w:val="0"/>
          <w:sz w:val="24"/>
          <w:szCs w:val="24"/>
          <w14:ligatures w14:val="none"/>
        </w:rPr>
        <w:t>,</w:t>
      </w:r>
      <w:r w:rsidR="00726481" w:rsidRPr="00B151C0">
        <w:rPr>
          <w:rFonts w:ascii="Times New Roman" w:eastAsia="Calibri" w:hAnsi="Times New Roman" w:cs="Times New Roman"/>
          <w:kern w:val="0"/>
          <w:sz w:val="24"/>
          <w:szCs w:val="24"/>
          <w14:ligatures w14:val="none"/>
        </w:rPr>
        <w:t xml:space="preserve"> kao i djece za koju se ostvaruje pravo na doplatak za djecu</w:t>
      </w:r>
      <w:r w:rsidR="0012284C" w:rsidRPr="00B151C0">
        <w:rPr>
          <w:rFonts w:ascii="Times New Roman" w:eastAsia="Calibri" w:hAnsi="Times New Roman" w:cs="Times New Roman"/>
          <w:kern w:val="0"/>
          <w:sz w:val="24"/>
          <w:szCs w:val="24"/>
          <w14:ligatures w14:val="none"/>
        </w:rPr>
        <w:t>:</w:t>
      </w:r>
    </w:p>
    <w:p w14:paraId="6036F62D" w14:textId="77777777" w:rsidR="0012284C" w:rsidRPr="00B151C0" w:rsidRDefault="0012284C" w:rsidP="00B151C0">
      <w:pPr>
        <w:spacing w:after="0" w:line="240" w:lineRule="auto"/>
        <w:ind w:firstLine="708"/>
        <w:jc w:val="both"/>
        <w:rPr>
          <w:rFonts w:ascii="Times New Roman" w:eastAsia="Calibri" w:hAnsi="Times New Roman" w:cs="Times New Roman"/>
          <w:kern w:val="0"/>
          <w:sz w:val="24"/>
          <w:szCs w:val="24"/>
          <w14:ligatures w14:val="none"/>
        </w:rPr>
      </w:pPr>
    </w:p>
    <w:tbl>
      <w:tblPr>
        <w:tblStyle w:val="Reetkatablice"/>
        <w:tblW w:w="5000" w:type="pct"/>
        <w:tblLook w:val="04A0" w:firstRow="1" w:lastRow="0" w:firstColumn="1" w:lastColumn="0" w:noHBand="0" w:noVBand="1"/>
      </w:tblPr>
      <w:tblGrid>
        <w:gridCol w:w="1149"/>
        <w:gridCol w:w="4615"/>
        <w:gridCol w:w="3296"/>
      </w:tblGrid>
      <w:tr w:rsidR="00B151C0" w:rsidRPr="00B151C0" w14:paraId="781B1E0B" w14:textId="77777777" w:rsidTr="00AE5442">
        <w:tc>
          <w:tcPr>
            <w:tcW w:w="634" w:type="pct"/>
          </w:tcPr>
          <w:p w14:paraId="378F0506" w14:textId="77777777" w:rsidR="009465AA" w:rsidRPr="00B151C0" w:rsidRDefault="009465AA" w:rsidP="00B151C0">
            <w:pPr>
              <w:jc w:val="both"/>
              <w:rPr>
                <w:rFonts w:ascii="Times New Roman" w:eastAsia="Calibri" w:hAnsi="Times New Roman" w:cs="Times New Roman"/>
                <w:kern w:val="0"/>
                <w:sz w:val="24"/>
                <w:szCs w:val="24"/>
                <w14:ligatures w14:val="none"/>
              </w:rPr>
            </w:pPr>
          </w:p>
        </w:tc>
        <w:tc>
          <w:tcPr>
            <w:tcW w:w="2547" w:type="pct"/>
          </w:tcPr>
          <w:p w14:paraId="04C092F9" w14:textId="77777777" w:rsidR="009465AA" w:rsidRDefault="009465AA" w:rsidP="00AE5442">
            <w:pPr>
              <w:jc w:val="center"/>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PROSJEČAN BROJ KORISNIKA DOPLATKA ZA DJECU</w:t>
            </w:r>
          </w:p>
          <w:p w14:paraId="6AD2FB20" w14:textId="77777777" w:rsidR="00AE5442" w:rsidRPr="00B151C0" w:rsidRDefault="00AE5442" w:rsidP="00AE5442">
            <w:pPr>
              <w:jc w:val="center"/>
              <w:rPr>
                <w:rFonts w:ascii="Times New Roman" w:eastAsia="Calibri" w:hAnsi="Times New Roman" w:cs="Times New Roman"/>
                <w:kern w:val="0"/>
                <w:sz w:val="24"/>
                <w:szCs w:val="24"/>
                <w14:ligatures w14:val="none"/>
              </w:rPr>
            </w:pPr>
          </w:p>
        </w:tc>
        <w:tc>
          <w:tcPr>
            <w:tcW w:w="1819" w:type="pct"/>
          </w:tcPr>
          <w:p w14:paraId="3AF8DBF5" w14:textId="77777777" w:rsidR="009465AA" w:rsidRPr="00B151C0" w:rsidRDefault="009465AA" w:rsidP="00AE5442">
            <w:pPr>
              <w:jc w:val="center"/>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PROSJEČAN BROJ DJECE</w:t>
            </w:r>
          </w:p>
        </w:tc>
      </w:tr>
      <w:tr w:rsidR="00B151C0" w:rsidRPr="00B151C0" w14:paraId="7CC1D8F7" w14:textId="77777777" w:rsidTr="00AE5442">
        <w:tc>
          <w:tcPr>
            <w:tcW w:w="634" w:type="pct"/>
          </w:tcPr>
          <w:p w14:paraId="435C763F" w14:textId="77777777" w:rsidR="009465AA" w:rsidRPr="00B151C0" w:rsidRDefault="009465AA" w:rsidP="00AE5442">
            <w:pPr>
              <w:jc w:val="center"/>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2019.</w:t>
            </w:r>
          </w:p>
        </w:tc>
        <w:tc>
          <w:tcPr>
            <w:tcW w:w="2547" w:type="pct"/>
          </w:tcPr>
          <w:p w14:paraId="4D31183E" w14:textId="77777777" w:rsidR="009465AA" w:rsidRPr="00B151C0" w:rsidRDefault="009465AA" w:rsidP="00AE5442">
            <w:pPr>
              <w:jc w:val="center"/>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151.916</w:t>
            </w:r>
          </w:p>
        </w:tc>
        <w:tc>
          <w:tcPr>
            <w:tcW w:w="1819" w:type="pct"/>
          </w:tcPr>
          <w:p w14:paraId="6F7BD5B1" w14:textId="77777777" w:rsidR="009465AA" w:rsidRPr="00B151C0" w:rsidRDefault="009465AA" w:rsidP="00AE5442">
            <w:pPr>
              <w:jc w:val="center"/>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294.703</w:t>
            </w:r>
          </w:p>
        </w:tc>
      </w:tr>
      <w:tr w:rsidR="00B151C0" w:rsidRPr="00B151C0" w14:paraId="3316BA86" w14:textId="77777777" w:rsidTr="00AE5442">
        <w:tc>
          <w:tcPr>
            <w:tcW w:w="634" w:type="pct"/>
          </w:tcPr>
          <w:p w14:paraId="33AD6AB3" w14:textId="77777777" w:rsidR="009465AA" w:rsidRPr="00B151C0" w:rsidRDefault="009465AA" w:rsidP="00AE5442">
            <w:pPr>
              <w:jc w:val="center"/>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2020.</w:t>
            </w:r>
          </w:p>
        </w:tc>
        <w:tc>
          <w:tcPr>
            <w:tcW w:w="2547" w:type="pct"/>
          </w:tcPr>
          <w:p w14:paraId="1EE32F51" w14:textId="77777777" w:rsidR="009465AA" w:rsidRPr="00B151C0" w:rsidRDefault="009465AA" w:rsidP="00AE5442">
            <w:pPr>
              <w:jc w:val="center"/>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142.231</w:t>
            </w:r>
          </w:p>
        </w:tc>
        <w:tc>
          <w:tcPr>
            <w:tcW w:w="1819" w:type="pct"/>
          </w:tcPr>
          <w:p w14:paraId="0C9B0B8C" w14:textId="77777777" w:rsidR="009465AA" w:rsidRPr="00B151C0" w:rsidRDefault="009465AA" w:rsidP="00AE5442">
            <w:pPr>
              <w:jc w:val="center"/>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277.794</w:t>
            </w:r>
          </w:p>
        </w:tc>
      </w:tr>
      <w:tr w:rsidR="00B151C0" w:rsidRPr="00B151C0" w14:paraId="69E97CDA" w14:textId="77777777" w:rsidTr="00AE5442">
        <w:tc>
          <w:tcPr>
            <w:tcW w:w="634" w:type="pct"/>
          </w:tcPr>
          <w:p w14:paraId="09FE7728" w14:textId="77777777" w:rsidR="009465AA" w:rsidRPr="00B151C0" w:rsidRDefault="009465AA" w:rsidP="00AE5442">
            <w:pPr>
              <w:jc w:val="center"/>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2021.</w:t>
            </w:r>
          </w:p>
        </w:tc>
        <w:tc>
          <w:tcPr>
            <w:tcW w:w="2547" w:type="pct"/>
          </w:tcPr>
          <w:p w14:paraId="022DF028" w14:textId="77777777" w:rsidR="009465AA" w:rsidRPr="00B151C0" w:rsidRDefault="009465AA" w:rsidP="00AE5442">
            <w:pPr>
              <w:jc w:val="center"/>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134.807</w:t>
            </w:r>
          </w:p>
        </w:tc>
        <w:tc>
          <w:tcPr>
            <w:tcW w:w="1819" w:type="pct"/>
          </w:tcPr>
          <w:p w14:paraId="3762F1F8" w14:textId="77777777" w:rsidR="009465AA" w:rsidRPr="00B151C0" w:rsidRDefault="009465AA" w:rsidP="00AE5442">
            <w:pPr>
              <w:jc w:val="center"/>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263.906</w:t>
            </w:r>
          </w:p>
        </w:tc>
      </w:tr>
      <w:tr w:rsidR="00AE5442" w:rsidRPr="00B151C0" w14:paraId="12D6822E" w14:textId="77777777" w:rsidTr="00AE5442">
        <w:tc>
          <w:tcPr>
            <w:tcW w:w="634" w:type="pct"/>
          </w:tcPr>
          <w:p w14:paraId="3D67AC29" w14:textId="77777777" w:rsidR="009465AA" w:rsidRPr="00B151C0" w:rsidRDefault="009465AA" w:rsidP="00AE5442">
            <w:pPr>
              <w:jc w:val="center"/>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2022.</w:t>
            </w:r>
          </w:p>
        </w:tc>
        <w:tc>
          <w:tcPr>
            <w:tcW w:w="2547" w:type="pct"/>
          </w:tcPr>
          <w:p w14:paraId="4D446920" w14:textId="77777777" w:rsidR="009465AA" w:rsidRPr="00B151C0" w:rsidRDefault="009465AA" w:rsidP="00AE5442">
            <w:pPr>
              <w:jc w:val="center"/>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125.518</w:t>
            </w:r>
          </w:p>
        </w:tc>
        <w:tc>
          <w:tcPr>
            <w:tcW w:w="1819" w:type="pct"/>
          </w:tcPr>
          <w:p w14:paraId="5481CE5C" w14:textId="77777777" w:rsidR="009465AA" w:rsidRPr="00B151C0" w:rsidRDefault="009465AA" w:rsidP="00AE5442">
            <w:pPr>
              <w:jc w:val="center"/>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246.516</w:t>
            </w:r>
          </w:p>
        </w:tc>
      </w:tr>
    </w:tbl>
    <w:p w14:paraId="4A4CE19F" w14:textId="77777777" w:rsidR="00A451BD" w:rsidRDefault="00A451BD" w:rsidP="00B151C0">
      <w:pPr>
        <w:spacing w:after="0" w:line="240" w:lineRule="auto"/>
        <w:jc w:val="both"/>
        <w:rPr>
          <w:rFonts w:ascii="Times New Roman" w:eastAsia="Calibri" w:hAnsi="Times New Roman" w:cs="Times New Roman"/>
          <w:b/>
          <w:bCs/>
          <w:kern w:val="0"/>
          <w:sz w:val="24"/>
          <w:szCs w:val="24"/>
          <w14:ligatures w14:val="none"/>
        </w:rPr>
      </w:pPr>
    </w:p>
    <w:p w14:paraId="02787279" w14:textId="77777777" w:rsidR="009D75FA" w:rsidRPr="00B151C0" w:rsidRDefault="009D75FA" w:rsidP="00B151C0">
      <w:pPr>
        <w:spacing w:after="0" w:line="240" w:lineRule="auto"/>
        <w:jc w:val="both"/>
        <w:rPr>
          <w:rFonts w:ascii="Times New Roman" w:eastAsia="Calibri" w:hAnsi="Times New Roman" w:cs="Times New Roman"/>
          <w:b/>
          <w:bCs/>
          <w:kern w:val="0"/>
          <w:sz w:val="24"/>
          <w:szCs w:val="24"/>
          <w14:ligatures w14:val="none"/>
        </w:rPr>
      </w:pPr>
    </w:p>
    <w:p w14:paraId="61CC3A09" w14:textId="77777777" w:rsidR="00553000" w:rsidRDefault="00A451BD" w:rsidP="00553000">
      <w:pPr>
        <w:spacing w:after="0" w:line="240" w:lineRule="auto"/>
        <w:ind w:firstLine="708"/>
        <w:jc w:val="both"/>
        <w:rPr>
          <w:rFonts w:ascii="Times New Roman" w:eastAsiaTheme="minorEastAsia" w:hAnsi="Times New Roman" w:cs="Times New Roman"/>
          <w:kern w:val="0"/>
          <w:sz w:val="24"/>
          <w:szCs w:val="24"/>
          <w:lang w:eastAsia="hr-HR"/>
          <w14:ligatures w14:val="none"/>
        </w:rPr>
      </w:pPr>
      <w:r w:rsidRPr="00B151C0">
        <w:rPr>
          <w:rFonts w:ascii="Times New Roman" w:eastAsiaTheme="minorEastAsia" w:hAnsi="Times New Roman" w:cs="Times New Roman"/>
          <w:kern w:val="0"/>
          <w:sz w:val="24"/>
          <w:szCs w:val="24"/>
          <w:lang w:eastAsia="hr-HR"/>
          <w14:ligatures w14:val="none"/>
        </w:rPr>
        <w:lastRenderedPageBreak/>
        <w:t>Imajući u vidu nepovoljna demografska kretanja s kojima se Republika Hrvatska i nadalje suočava potrebno je poduzeti dodatne napore u smjeru povećanja nataliteta u Republici Hrvatskoj</w:t>
      </w:r>
      <w:r w:rsidR="00553000">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xml:space="preserve"> kao i daljnj</w:t>
      </w:r>
      <w:r w:rsidR="00553000">
        <w:rPr>
          <w:rFonts w:ascii="Times New Roman" w:eastAsiaTheme="minorEastAsia" w:hAnsi="Times New Roman" w:cs="Times New Roman"/>
          <w:kern w:val="0"/>
          <w:sz w:val="24"/>
          <w:szCs w:val="24"/>
          <w:lang w:eastAsia="hr-HR"/>
          <w14:ligatures w14:val="none"/>
        </w:rPr>
        <w:t>e</w:t>
      </w:r>
      <w:r w:rsidRPr="00B151C0">
        <w:rPr>
          <w:rFonts w:ascii="Times New Roman" w:eastAsiaTheme="minorEastAsia" w:hAnsi="Times New Roman" w:cs="Times New Roman"/>
          <w:kern w:val="0"/>
          <w:sz w:val="24"/>
          <w:szCs w:val="24"/>
          <w:lang w:eastAsia="hr-HR"/>
          <w14:ligatures w14:val="none"/>
        </w:rPr>
        <w:t xml:space="preserve"> mjer</w:t>
      </w:r>
      <w:r w:rsidR="00553000">
        <w:rPr>
          <w:rFonts w:ascii="Times New Roman" w:eastAsiaTheme="minorEastAsia" w:hAnsi="Times New Roman" w:cs="Times New Roman"/>
          <w:kern w:val="0"/>
          <w:sz w:val="24"/>
          <w:szCs w:val="24"/>
          <w:lang w:eastAsia="hr-HR"/>
          <w14:ligatures w14:val="none"/>
        </w:rPr>
        <w:t>e</w:t>
      </w:r>
      <w:r w:rsidRPr="00B151C0">
        <w:rPr>
          <w:rFonts w:ascii="Times New Roman" w:eastAsiaTheme="minorEastAsia" w:hAnsi="Times New Roman" w:cs="Times New Roman"/>
          <w:kern w:val="0"/>
          <w:sz w:val="24"/>
          <w:szCs w:val="24"/>
          <w:lang w:eastAsia="hr-HR"/>
          <w14:ligatures w14:val="none"/>
        </w:rPr>
        <w:t xml:space="preserve"> kojima se kroz pravni i financijski sustav osnažuje i podupire obitelj te pruža potpora skrbi o djeci. </w:t>
      </w:r>
    </w:p>
    <w:p w14:paraId="72DB604F" w14:textId="77777777" w:rsidR="00553000" w:rsidRDefault="00553000" w:rsidP="00553000">
      <w:pPr>
        <w:spacing w:after="0" w:line="240" w:lineRule="auto"/>
        <w:jc w:val="both"/>
        <w:rPr>
          <w:rFonts w:ascii="Times New Roman" w:eastAsiaTheme="minorEastAsia" w:hAnsi="Times New Roman" w:cs="Times New Roman"/>
          <w:kern w:val="0"/>
          <w:sz w:val="24"/>
          <w:szCs w:val="24"/>
          <w:lang w:eastAsia="hr-HR"/>
          <w14:ligatures w14:val="none"/>
        </w:rPr>
      </w:pPr>
    </w:p>
    <w:p w14:paraId="650A9CE6" w14:textId="77777777" w:rsidR="00A451BD" w:rsidRPr="00553000" w:rsidRDefault="00A451BD" w:rsidP="00553000">
      <w:pPr>
        <w:spacing w:after="0" w:line="240" w:lineRule="auto"/>
        <w:ind w:left="709"/>
        <w:jc w:val="both"/>
        <w:rPr>
          <w:rFonts w:ascii="Times New Roman" w:eastAsiaTheme="minorEastAsia" w:hAnsi="Times New Roman" w:cs="Times New Roman"/>
          <w:kern w:val="0"/>
          <w:sz w:val="24"/>
          <w:szCs w:val="24"/>
          <w:lang w:eastAsia="hr-HR"/>
          <w14:ligatures w14:val="none"/>
        </w:rPr>
      </w:pPr>
      <w:r w:rsidRPr="00B151C0">
        <w:rPr>
          <w:rFonts w:ascii="Times New Roman" w:eastAsiaTheme="majorEastAsia" w:hAnsi="Times New Roman" w:cs="Times New Roman"/>
          <w:b/>
          <w:kern w:val="0"/>
          <w:sz w:val="24"/>
          <w:szCs w:val="24"/>
          <w14:ligatures w14:val="none"/>
        </w:rPr>
        <w:t xml:space="preserve">Osnovna pitanja koja se </w:t>
      </w:r>
      <w:r w:rsidR="00553000">
        <w:rPr>
          <w:rFonts w:ascii="Times New Roman" w:eastAsiaTheme="majorEastAsia" w:hAnsi="Times New Roman" w:cs="Times New Roman"/>
          <w:b/>
          <w:kern w:val="0"/>
          <w:sz w:val="24"/>
          <w:szCs w:val="24"/>
          <w14:ligatures w14:val="none"/>
        </w:rPr>
        <w:t xml:space="preserve">trebaju </w:t>
      </w:r>
      <w:r w:rsidRPr="00B151C0">
        <w:rPr>
          <w:rFonts w:ascii="Times New Roman" w:eastAsiaTheme="majorEastAsia" w:hAnsi="Times New Roman" w:cs="Times New Roman"/>
          <w:b/>
          <w:kern w:val="0"/>
          <w:sz w:val="24"/>
          <w:szCs w:val="24"/>
          <w14:ligatures w14:val="none"/>
        </w:rPr>
        <w:t>ure</w:t>
      </w:r>
      <w:r w:rsidR="00553000">
        <w:rPr>
          <w:rFonts w:ascii="Times New Roman" w:eastAsiaTheme="majorEastAsia" w:hAnsi="Times New Roman" w:cs="Times New Roman"/>
          <w:b/>
          <w:kern w:val="0"/>
          <w:sz w:val="24"/>
          <w:szCs w:val="24"/>
          <w14:ligatures w14:val="none"/>
        </w:rPr>
        <w:t>diti</w:t>
      </w:r>
      <w:r w:rsidRPr="00B151C0">
        <w:rPr>
          <w:rFonts w:ascii="Times New Roman" w:eastAsiaTheme="majorEastAsia" w:hAnsi="Times New Roman" w:cs="Times New Roman"/>
          <w:b/>
          <w:kern w:val="0"/>
          <w:sz w:val="24"/>
          <w:szCs w:val="24"/>
          <w14:ligatures w14:val="none"/>
        </w:rPr>
        <w:t xml:space="preserve"> </w:t>
      </w:r>
      <w:r w:rsidR="0001377B">
        <w:rPr>
          <w:rFonts w:ascii="Times New Roman" w:eastAsiaTheme="majorEastAsia" w:hAnsi="Times New Roman" w:cs="Times New Roman"/>
          <w:b/>
          <w:kern w:val="0"/>
          <w:sz w:val="24"/>
          <w:szCs w:val="24"/>
          <w14:ligatures w14:val="none"/>
        </w:rPr>
        <w:t>z</w:t>
      </w:r>
      <w:r w:rsidRPr="00B151C0">
        <w:rPr>
          <w:rFonts w:ascii="Times New Roman" w:eastAsiaTheme="majorEastAsia" w:hAnsi="Times New Roman" w:cs="Times New Roman"/>
          <w:b/>
          <w:kern w:val="0"/>
          <w:sz w:val="24"/>
          <w:szCs w:val="24"/>
          <w14:ligatures w14:val="none"/>
        </w:rPr>
        <w:t>akonom</w:t>
      </w:r>
      <w:r w:rsidRPr="00B151C0">
        <w:rPr>
          <w:rFonts w:ascii="Times New Roman" w:eastAsiaTheme="majorEastAsia" w:hAnsi="Times New Roman" w:cs="Times New Roman"/>
          <w:kern w:val="0"/>
          <w:sz w:val="24"/>
          <w:szCs w:val="24"/>
          <w14:ligatures w14:val="none"/>
        </w:rPr>
        <w:t xml:space="preserve"> </w:t>
      </w:r>
      <w:r w:rsidR="0001377B">
        <w:rPr>
          <w:rFonts w:ascii="Times New Roman" w:eastAsiaTheme="majorEastAsia" w:hAnsi="Times New Roman" w:cs="Times New Roman"/>
          <w:b/>
          <w:bCs/>
          <w:kern w:val="0"/>
          <w:sz w:val="24"/>
          <w:szCs w:val="24"/>
          <w14:ligatures w14:val="none"/>
        </w:rPr>
        <w:t>te</w:t>
      </w:r>
      <w:r w:rsidRPr="00B151C0">
        <w:rPr>
          <w:rFonts w:ascii="Times New Roman" w:eastAsiaTheme="majorEastAsia" w:hAnsi="Times New Roman" w:cs="Times New Roman"/>
          <w:b/>
          <w:bCs/>
          <w:kern w:val="0"/>
          <w:sz w:val="24"/>
          <w:szCs w:val="24"/>
          <w14:ligatures w14:val="none"/>
        </w:rPr>
        <w:t xml:space="preserve"> posljedice koje će donošenjem zakona proisteći</w:t>
      </w:r>
    </w:p>
    <w:p w14:paraId="63321A77" w14:textId="77777777" w:rsidR="00A451BD" w:rsidRPr="00B151C0" w:rsidRDefault="00A451BD" w:rsidP="00B151C0">
      <w:pPr>
        <w:spacing w:after="0" w:line="240" w:lineRule="auto"/>
        <w:ind w:firstLine="708"/>
        <w:jc w:val="both"/>
        <w:rPr>
          <w:rFonts w:ascii="Times New Roman" w:eastAsia="Calibri" w:hAnsi="Times New Roman" w:cs="Times New Roman"/>
          <w:b/>
          <w:bCs/>
          <w:kern w:val="0"/>
          <w:sz w:val="24"/>
          <w:szCs w:val="24"/>
          <w14:ligatures w14:val="none"/>
        </w:rPr>
      </w:pPr>
    </w:p>
    <w:p w14:paraId="142E2B30" w14:textId="77777777" w:rsidR="00A451BD" w:rsidRPr="00B151C0" w:rsidRDefault="00A451BD" w:rsidP="00B151C0">
      <w:pPr>
        <w:shd w:val="clear" w:color="auto" w:fill="FFFFFF"/>
        <w:spacing w:after="0" w:line="240" w:lineRule="auto"/>
        <w:ind w:firstLine="708"/>
        <w:jc w:val="both"/>
        <w:rPr>
          <w:rFonts w:ascii="Times New Roman" w:eastAsiaTheme="minorEastAsia" w:hAnsi="Times New Roman" w:cs="Times New Roman"/>
          <w:kern w:val="0"/>
          <w:sz w:val="24"/>
          <w:szCs w:val="24"/>
          <w:lang w:eastAsia="hr-HR"/>
          <w14:ligatures w14:val="none"/>
        </w:rPr>
      </w:pPr>
      <w:r w:rsidRPr="00B151C0">
        <w:rPr>
          <w:rFonts w:ascii="Times New Roman" w:eastAsiaTheme="minorEastAsia" w:hAnsi="Times New Roman" w:cs="Times New Roman"/>
          <w:kern w:val="0"/>
          <w:sz w:val="24"/>
          <w:szCs w:val="24"/>
          <w:lang w:eastAsia="hr-HR"/>
          <w14:ligatures w14:val="none"/>
        </w:rPr>
        <w:t xml:space="preserve">Cilj donošenja </w:t>
      </w:r>
      <w:r w:rsidR="0001377B">
        <w:rPr>
          <w:rFonts w:ascii="Times New Roman" w:eastAsiaTheme="minorEastAsia" w:hAnsi="Times New Roman" w:cs="Times New Roman"/>
          <w:kern w:val="0"/>
          <w:sz w:val="24"/>
          <w:szCs w:val="24"/>
          <w:lang w:eastAsia="hr-HR"/>
          <w14:ligatures w14:val="none"/>
        </w:rPr>
        <w:t xml:space="preserve">predloženog zakona je </w:t>
      </w:r>
      <w:r w:rsidRPr="00B151C0">
        <w:rPr>
          <w:rFonts w:ascii="Times New Roman" w:eastAsiaTheme="minorEastAsia" w:hAnsi="Times New Roman" w:cs="Times New Roman"/>
          <w:kern w:val="0"/>
          <w:sz w:val="24"/>
          <w:szCs w:val="24"/>
          <w:lang w:eastAsia="hr-HR"/>
          <w14:ligatures w14:val="none"/>
        </w:rPr>
        <w:t xml:space="preserve">pružiti dodatnu pomoć obitelji u pojačanoj brizi o djeci, odnosno potporu za uzdržavanje i odgoj djece, uključujući i obitelji slabijeg imovnog stanja. Stoga je radi stvaranja povoljnijih financijskih uvjeta za obitelji, potrebno nastaviti s poduzimanjem mjera u cilju daljnjeg proširenja kruga korisnika doplatka za djecu te uvećanja svote doplatka za djecu. Daljnjom izmjenom dohodovnog cenzusa te uvećanjem svota doplatka za djecu za </w:t>
      </w:r>
      <w:r w:rsidR="00314B0F" w:rsidRPr="00B151C0">
        <w:rPr>
          <w:rFonts w:ascii="Times New Roman" w:eastAsiaTheme="minorEastAsia" w:hAnsi="Times New Roman" w:cs="Times New Roman"/>
          <w:kern w:val="0"/>
          <w:sz w:val="24"/>
          <w:szCs w:val="24"/>
          <w:lang w:eastAsia="hr-HR"/>
          <w14:ligatures w14:val="none"/>
        </w:rPr>
        <w:t>pojedine</w:t>
      </w:r>
      <w:r w:rsidRPr="00B151C0">
        <w:rPr>
          <w:rFonts w:ascii="Times New Roman" w:eastAsiaTheme="minorEastAsia" w:hAnsi="Times New Roman" w:cs="Times New Roman"/>
          <w:kern w:val="0"/>
          <w:sz w:val="24"/>
          <w:szCs w:val="24"/>
          <w:lang w:eastAsia="hr-HR"/>
          <w14:ligatures w14:val="none"/>
        </w:rPr>
        <w:t xml:space="preserve"> skupine korisnika dodatno će se proširiti krug potencijalnih korisnika doplatka za djecu, a time i djece za koju se ostvaruje pravo na doplatak za djecu te potencijalnih korisnika</w:t>
      </w:r>
      <w:r w:rsidR="00513584" w:rsidRPr="00B151C0">
        <w:rPr>
          <w:rFonts w:ascii="Times New Roman" w:eastAsiaTheme="minorEastAsia" w:hAnsi="Times New Roman" w:cs="Times New Roman"/>
          <w:kern w:val="0"/>
          <w:sz w:val="24"/>
          <w:szCs w:val="24"/>
          <w:lang w:eastAsia="hr-HR"/>
          <w14:ligatures w14:val="none"/>
        </w:rPr>
        <w:t xml:space="preserve"> </w:t>
      </w:r>
      <w:r w:rsidRPr="00B151C0">
        <w:rPr>
          <w:rFonts w:ascii="Times New Roman" w:eastAsiaTheme="minorEastAsia" w:hAnsi="Times New Roman" w:cs="Times New Roman"/>
          <w:kern w:val="0"/>
          <w:sz w:val="24"/>
          <w:szCs w:val="24"/>
          <w:lang w:eastAsia="hr-HR"/>
          <w14:ligatures w14:val="none"/>
        </w:rPr>
        <w:t xml:space="preserve">dodatka koji ostvaruju korisnici doplatka za djecu. </w:t>
      </w:r>
    </w:p>
    <w:p w14:paraId="4A3B8FC0" w14:textId="77777777" w:rsidR="00A451BD" w:rsidRPr="00B151C0" w:rsidRDefault="00A451BD" w:rsidP="00B151C0">
      <w:pPr>
        <w:spacing w:after="0" w:line="240" w:lineRule="auto"/>
        <w:ind w:firstLine="708"/>
        <w:jc w:val="both"/>
        <w:rPr>
          <w:rFonts w:ascii="Times New Roman" w:eastAsiaTheme="minorEastAsia" w:hAnsi="Times New Roman" w:cs="Times New Roman"/>
          <w:kern w:val="0"/>
          <w:sz w:val="24"/>
          <w:szCs w:val="24"/>
          <w:lang w:eastAsia="hr-HR"/>
          <w14:ligatures w14:val="none"/>
        </w:rPr>
      </w:pPr>
    </w:p>
    <w:p w14:paraId="6A06A53E" w14:textId="77777777" w:rsidR="00A451BD" w:rsidRPr="00B151C0" w:rsidRDefault="00A451BD" w:rsidP="00B151C0">
      <w:pPr>
        <w:shd w:val="clear" w:color="auto" w:fill="FFFFFF"/>
        <w:spacing w:after="0" w:line="240" w:lineRule="auto"/>
        <w:ind w:firstLine="708"/>
        <w:jc w:val="both"/>
        <w:rPr>
          <w:rFonts w:ascii="Times New Roman" w:eastAsiaTheme="minorEastAsia" w:hAnsi="Times New Roman" w:cs="Times New Roman"/>
          <w:kern w:val="0"/>
          <w:sz w:val="24"/>
          <w:szCs w:val="24"/>
          <w:lang w:eastAsia="hr-HR"/>
          <w14:ligatures w14:val="none"/>
        </w:rPr>
      </w:pPr>
      <w:r w:rsidRPr="00B151C0">
        <w:rPr>
          <w:rFonts w:ascii="Times New Roman" w:eastAsiaTheme="minorEastAsia" w:hAnsi="Times New Roman" w:cs="Times New Roman"/>
          <w:kern w:val="0"/>
          <w:sz w:val="24"/>
          <w:szCs w:val="24"/>
          <w:lang w:eastAsia="hr-HR"/>
          <w14:ligatures w14:val="none"/>
        </w:rPr>
        <w:t>Slijedom navedenog</w:t>
      </w:r>
      <w:r w:rsidR="00EE76CA">
        <w:rPr>
          <w:rFonts w:ascii="Times New Roman" w:eastAsiaTheme="minorEastAsia" w:hAnsi="Times New Roman" w:cs="Times New Roman"/>
          <w:kern w:val="0"/>
          <w:sz w:val="24"/>
          <w:szCs w:val="24"/>
          <w:lang w:eastAsia="hr-HR"/>
          <w14:ligatures w14:val="none"/>
        </w:rPr>
        <w:t>a</w:t>
      </w:r>
      <w:r w:rsidRPr="00B151C0">
        <w:rPr>
          <w:rFonts w:ascii="Times New Roman" w:eastAsiaTheme="minorEastAsia" w:hAnsi="Times New Roman" w:cs="Times New Roman"/>
          <w:kern w:val="0"/>
          <w:sz w:val="24"/>
          <w:szCs w:val="24"/>
          <w:lang w:eastAsia="hr-HR"/>
          <w14:ligatures w14:val="none"/>
        </w:rPr>
        <w:t xml:space="preserve">, izrada </w:t>
      </w:r>
      <w:r w:rsidR="00EE76CA">
        <w:rPr>
          <w:rFonts w:ascii="Times New Roman" w:eastAsiaTheme="minorEastAsia" w:hAnsi="Times New Roman" w:cs="Times New Roman"/>
          <w:kern w:val="0"/>
          <w:sz w:val="24"/>
          <w:szCs w:val="24"/>
          <w:lang w:eastAsia="hr-HR"/>
          <w14:ligatures w14:val="none"/>
        </w:rPr>
        <w:t>predloženog</w:t>
      </w:r>
      <w:r w:rsidRPr="00B151C0">
        <w:rPr>
          <w:rFonts w:ascii="Times New Roman" w:eastAsiaTheme="minorEastAsia" w:hAnsi="Times New Roman" w:cs="Times New Roman"/>
          <w:kern w:val="0"/>
          <w:sz w:val="24"/>
          <w:szCs w:val="24"/>
          <w:lang w:eastAsia="hr-HR"/>
          <w14:ligatures w14:val="none"/>
        </w:rPr>
        <w:t xml:space="preserve"> zakona potrebna je radi izmjene dohodovnog cenzusa, definiranjem višeg postotka proračunske osnovice od trenutno propisanog Zakonom, kao i zbog potrebe povećanja svote doplatka za </w:t>
      </w:r>
      <w:r w:rsidR="00314B0F" w:rsidRPr="00B151C0">
        <w:rPr>
          <w:rFonts w:ascii="Times New Roman" w:eastAsiaTheme="minorEastAsia" w:hAnsi="Times New Roman" w:cs="Times New Roman"/>
          <w:kern w:val="0"/>
          <w:sz w:val="24"/>
          <w:szCs w:val="24"/>
          <w:lang w:eastAsia="hr-HR"/>
          <w14:ligatures w14:val="none"/>
        </w:rPr>
        <w:t>navedene</w:t>
      </w:r>
      <w:r w:rsidRPr="00B151C0">
        <w:rPr>
          <w:rFonts w:ascii="Times New Roman" w:eastAsiaTheme="minorEastAsia" w:hAnsi="Times New Roman" w:cs="Times New Roman"/>
          <w:kern w:val="0"/>
          <w:sz w:val="24"/>
          <w:szCs w:val="24"/>
          <w:lang w:eastAsia="hr-HR"/>
          <w14:ligatures w14:val="none"/>
        </w:rPr>
        <w:t xml:space="preserve"> skupine korisnika. Donošenjem p</w:t>
      </w:r>
      <w:r w:rsidR="00E12C88" w:rsidRPr="00B151C0">
        <w:rPr>
          <w:rFonts w:ascii="Times New Roman" w:eastAsiaTheme="minorEastAsia" w:hAnsi="Times New Roman" w:cs="Times New Roman"/>
          <w:kern w:val="0"/>
          <w:sz w:val="24"/>
          <w:szCs w:val="24"/>
          <w:lang w:eastAsia="hr-HR"/>
          <w14:ligatures w14:val="none"/>
        </w:rPr>
        <w:t>redloženog</w:t>
      </w:r>
      <w:r w:rsidRPr="00B151C0">
        <w:rPr>
          <w:rFonts w:ascii="Times New Roman" w:eastAsiaTheme="minorEastAsia" w:hAnsi="Times New Roman" w:cs="Times New Roman"/>
          <w:kern w:val="0"/>
          <w:sz w:val="24"/>
          <w:szCs w:val="24"/>
          <w:lang w:eastAsia="hr-HR"/>
          <w14:ligatures w14:val="none"/>
        </w:rPr>
        <w:t xml:space="preserve"> </w:t>
      </w:r>
      <w:r w:rsidR="00D26973">
        <w:rPr>
          <w:rFonts w:ascii="Times New Roman" w:eastAsiaTheme="minorEastAsia" w:hAnsi="Times New Roman" w:cs="Times New Roman"/>
          <w:kern w:val="0"/>
          <w:sz w:val="24"/>
          <w:szCs w:val="24"/>
          <w:lang w:eastAsia="hr-HR"/>
          <w14:ligatures w14:val="none"/>
        </w:rPr>
        <w:t>z</w:t>
      </w:r>
      <w:r w:rsidRPr="00B151C0">
        <w:rPr>
          <w:rFonts w:ascii="Times New Roman" w:eastAsiaTheme="minorEastAsia" w:hAnsi="Times New Roman" w:cs="Times New Roman"/>
          <w:kern w:val="0"/>
          <w:sz w:val="24"/>
          <w:szCs w:val="24"/>
          <w:lang w:eastAsia="hr-HR"/>
          <w14:ligatures w14:val="none"/>
        </w:rPr>
        <w:t>akona očekuje se</w:t>
      </w:r>
      <w:r w:rsidR="00D26973">
        <w:rPr>
          <w:rFonts w:ascii="Times New Roman" w:eastAsiaTheme="minorEastAsia" w:hAnsi="Times New Roman" w:cs="Times New Roman"/>
          <w:kern w:val="0"/>
          <w:sz w:val="24"/>
          <w:szCs w:val="24"/>
          <w:lang w:eastAsia="hr-HR"/>
          <w14:ligatures w14:val="none"/>
        </w:rPr>
        <w:t xml:space="preserve"> </w:t>
      </w:r>
      <w:r w:rsidRPr="00B151C0">
        <w:rPr>
          <w:rFonts w:ascii="Times New Roman" w:eastAsiaTheme="minorEastAsia" w:hAnsi="Times New Roman" w:cs="Times New Roman"/>
          <w:kern w:val="0"/>
          <w:sz w:val="24"/>
          <w:szCs w:val="24"/>
          <w:lang w:eastAsia="hr-HR"/>
          <w14:ligatures w14:val="none"/>
        </w:rPr>
        <w:t>poboljšanje statusa budućih korisnika doplatka za djecu koji će to pravo moći koristiti</w:t>
      </w:r>
      <w:r w:rsidR="00D26973">
        <w:rPr>
          <w:rFonts w:ascii="Times New Roman" w:eastAsiaTheme="minorEastAsia" w:hAnsi="Times New Roman" w:cs="Times New Roman"/>
          <w:kern w:val="0"/>
          <w:sz w:val="24"/>
          <w:szCs w:val="24"/>
          <w:lang w:eastAsia="hr-HR"/>
          <w14:ligatures w14:val="none"/>
        </w:rPr>
        <w:t>,</w:t>
      </w:r>
      <w:r w:rsidRPr="00B151C0">
        <w:rPr>
          <w:rFonts w:ascii="Times New Roman" w:eastAsiaTheme="minorEastAsia" w:hAnsi="Times New Roman" w:cs="Times New Roman"/>
          <w:kern w:val="0"/>
          <w:sz w:val="24"/>
          <w:szCs w:val="24"/>
          <w:lang w:eastAsia="hr-HR"/>
          <w14:ligatures w14:val="none"/>
        </w:rPr>
        <w:t xml:space="preserve"> kao i pozitivan učinak u odnosu na</w:t>
      </w:r>
      <w:r w:rsidR="00D26973">
        <w:rPr>
          <w:rFonts w:ascii="Times New Roman" w:eastAsiaTheme="minorEastAsia" w:hAnsi="Times New Roman" w:cs="Times New Roman"/>
          <w:kern w:val="0"/>
          <w:sz w:val="24"/>
          <w:szCs w:val="24"/>
          <w:lang w:eastAsia="hr-HR"/>
          <w14:ligatures w14:val="none"/>
        </w:rPr>
        <w:t xml:space="preserve"> </w:t>
      </w:r>
      <w:r w:rsidRPr="00B151C0">
        <w:rPr>
          <w:rFonts w:ascii="Times New Roman" w:eastAsiaTheme="minorEastAsia" w:hAnsi="Times New Roman" w:cs="Times New Roman"/>
          <w:kern w:val="0"/>
          <w:sz w:val="24"/>
          <w:szCs w:val="24"/>
          <w:lang w:eastAsia="hr-HR"/>
          <w14:ligatures w14:val="none"/>
        </w:rPr>
        <w:t xml:space="preserve">ukupna pronatalitetna kretanja te održanje i podizanje socijalne sigurnosti obitelji s uzdržavanom djecom. </w:t>
      </w:r>
    </w:p>
    <w:p w14:paraId="1BFE3C54" w14:textId="77777777" w:rsidR="00A451BD" w:rsidRPr="00B151C0" w:rsidRDefault="00A451BD" w:rsidP="00B151C0">
      <w:pPr>
        <w:spacing w:after="0" w:line="240" w:lineRule="auto"/>
        <w:ind w:firstLine="708"/>
        <w:jc w:val="both"/>
        <w:rPr>
          <w:rFonts w:ascii="Times New Roman" w:eastAsia="Calibri" w:hAnsi="Times New Roman" w:cs="Times New Roman"/>
          <w:b/>
          <w:bCs/>
          <w:kern w:val="0"/>
          <w:sz w:val="24"/>
          <w:szCs w:val="24"/>
          <w14:ligatures w14:val="none"/>
        </w:rPr>
      </w:pPr>
    </w:p>
    <w:p w14:paraId="035D1F36" w14:textId="77777777" w:rsidR="00A451BD" w:rsidRPr="00B151C0" w:rsidRDefault="00A451BD" w:rsidP="00B151C0">
      <w:pPr>
        <w:spacing w:after="0" w:line="240" w:lineRule="auto"/>
        <w:ind w:firstLine="708"/>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bCs/>
          <w:kern w:val="0"/>
          <w:sz w:val="24"/>
          <w:szCs w:val="24"/>
          <w14:ligatures w14:val="none"/>
        </w:rPr>
        <w:t>Uz navedeno, predložen</w:t>
      </w:r>
      <w:r w:rsidR="00D26973">
        <w:rPr>
          <w:rFonts w:ascii="Times New Roman" w:eastAsia="Calibri" w:hAnsi="Times New Roman" w:cs="Times New Roman"/>
          <w:bCs/>
          <w:kern w:val="0"/>
          <w:sz w:val="24"/>
          <w:szCs w:val="24"/>
          <w14:ligatures w14:val="none"/>
        </w:rPr>
        <w:t>i</w:t>
      </w:r>
      <w:r w:rsidRPr="00B151C0">
        <w:rPr>
          <w:rFonts w:ascii="Times New Roman" w:eastAsia="Calibri" w:hAnsi="Times New Roman" w:cs="Times New Roman"/>
          <w:bCs/>
          <w:kern w:val="0"/>
          <w:sz w:val="24"/>
          <w:szCs w:val="24"/>
          <w14:ligatures w14:val="none"/>
        </w:rPr>
        <w:t xml:space="preserve"> zakon usmjeren</w:t>
      </w:r>
      <w:r w:rsidR="00877B10">
        <w:rPr>
          <w:rFonts w:ascii="Times New Roman" w:eastAsia="Calibri" w:hAnsi="Times New Roman" w:cs="Times New Roman"/>
          <w:bCs/>
          <w:kern w:val="0"/>
          <w:sz w:val="24"/>
          <w:szCs w:val="24"/>
          <w14:ligatures w14:val="none"/>
        </w:rPr>
        <w:t xml:space="preserve"> je</w:t>
      </w:r>
      <w:r w:rsidRPr="00B151C0">
        <w:rPr>
          <w:rFonts w:ascii="Times New Roman" w:eastAsia="Calibri" w:hAnsi="Times New Roman" w:cs="Times New Roman"/>
          <w:bCs/>
          <w:kern w:val="0"/>
          <w:sz w:val="24"/>
          <w:szCs w:val="24"/>
          <w14:ligatures w14:val="none"/>
        </w:rPr>
        <w:t xml:space="preserve"> poticanju demografske obnove i demografskog razvoja Republike Hrvatske, uvažavajući</w:t>
      </w:r>
      <w:r w:rsidRPr="00B151C0">
        <w:rPr>
          <w:rFonts w:ascii="Times New Roman" w:eastAsia="Calibri" w:hAnsi="Times New Roman" w:cs="Times New Roman"/>
          <w:kern w:val="0"/>
          <w:sz w:val="24"/>
          <w:szCs w:val="24"/>
          <w14:ligatures w14:val="none"/>
        </w:rPr>
        <w:t xml:space="preserve"> </w:t>
      </w:r>
      <w:r w:rsidRPr="00B151C0">
        <w:rPr>
          <w:rFonts w:ascii="Times New Roman" w:eastAsia="Calibri" w:hAnsi="Times New Roman" w:cs="Times New Roman"/>
          <w:bCs/>
          <w:kern w:val="0"/>
          <w:sz w:val="24"/>
          <w:szCs w:val="24"/>
          <w14:ligatures w14:val="none"/>
        </w:rPr>
        <w:t>povezanost sustava obiteljskih potpora s ukupnim pronatalitetnim kretanjima i učinkom na održanje i podizanje socijalne sigurnosti obitelji s uzdržavanom djecom.</w:t>
      </w:r>
      <w:r w:rsidRPr="00B151C0">
        <w:rPr>
          <w:rFonts w:ascii="Times New Roman" w:eastAsia="Calibri" w:hAnsi="Times New Roman" w:cs="Times New Roman"/>
          <w:kern w:val="0"/>
          <w:sz w:val="24"/>
          <w:szCs w:val="24"/>
          <w14:ligatures w14:val="none"/>
        </w:rPr>
        <w:t xml:space="preserve"> </w:t>
      </w:r>
    </w:p>
    <w:p w14:paraId="2683130A" w14:textId="77777777" w:rsidR="00A451BD" w:rsidRPr="00B151C0" w:rsidRDefault="00A451BD" w:rsidP="00B151C0">
      <w:pPr>
        <w:spacing w:after="0" w:line="240" w:lineRule="auto"/>
        <w:ind w:firstLine="708"/>
        <w:jc w:val="both"/>
        <w:rPr>
          <w:rFonts w:ascii="Times New Roman" w:eastAsia="Calibri" w:hAnsi="Times New Roman" w:cs="Times New Roman"/>
          <w:kern w:val="0"/>
          <w:sz w:val="24"/>
          <w:szCs w:val="24"/>
          <w14:ligatures w14:val="none"/>
        </w:rPr>
      </w:pPr>
    </w:p>
    <w:p w14:paraId="0D7E37DC" w14:textId="77777777" w:rsidR="00A451BD" w:rsidRPr="00B151C0" w:rsidRDefault="00A451BD" w:rsidP="00B151C0">
      <w:pPr>
        <w:spacing w:after="0" w:line="240" w:lineRule="auto"/>
        <w:ind w:firstLine="708"/>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Ovim normativnim rješenjem definirat će se zakonske pretpostavke za izmjenu dohodovnog cenzusa (ukupni dohodak ostvaren u prethodnoj kalendarskoj godini po članu kućanstva mjesečno)</w:t>
      </w:r>
      <w:r w:rsidR="00D73243">
        <w:rPr>
          <w:rFonts w:ascii="Times New Roman" w:eastAsia="Calibri" w:hAnsi="Times New Roman" w:cs="Times New Roman"/>
          <w:kern w:val="0"/>
          <w:sz w:val="24"/>
          <w:szCs w:val="24"/>
          <w14:ligatures w14:val="none"/>
        </w:rPr>
        <w:t xml:space="preserve">, </w:t>
      </w:r>
      <w:r w:rsidRPr="00B151C0">
        <w:rPr>
          <w:rFonts w:ascii="Times New Roman" w:eastAsia="Calibri" w:hAnsi="Times New Roman" w:cs="Times New Roman"/>
          <w:kern w:val="0"/>
          <w:sz w:val="24"/>
          <w:szCs w:val="24"/>
          <w14:ligatures w14:val="none"/>
        </w:rPr>
        <w:t>kao uvjeta za ostvarivanje prava na doplatak za djecu iz članka 16. Zakona</w:t>
      </w:r>
      <w:r w:rsidR="00D73243">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u cilju povećanja broja korisnika prava, kao i djece za koju se ostvaruje pravo na doplatak za djecu</w:t>
      </w:r>
      <w:r w:rsidR="00681C7A" w:rsidRPr="00B151C0">
        <w:rPr>
          <w:rFonts w:ascii="Times New Roman" w:eastAsia="Calibri" w:hAnsi="Times New Roman" w:cs="Times New Roman"/>
          <w:kern w:val="0"/>
          <w:sz w:val="24"/>
          <w:szCs w:val="24"/>
          <w14:ligatures w14:val="none"/>
        </w:rPr>
        <w:t>. P</w:t>
      </w:r>
      <w:r w:rsidRPr="00B151C0">
        <w:rPr>
          <w:rFonts w:ascii="Times New Roman" w:eastAsia="Calibri" w:hAnsi="Times New Roman" w:cs="Times New Roman"/>
          <w:kern w:val="0"/>
          <w:sz w:val="24"/>
          <w:szCs w:val="24"/>
          <w14:ligatures w14:val="none"/>
        </w:rPr>
        <w:t xml:space="preserve">redlaže se povećanje </w:t>
      </w:r>
      <w:r w:rsidR="00681C7A" w:rsidRPr="00B151C0">
        <w:rPr>
          <w:rFonts w:ascii="Times New Roman" w:eastAsia="Calibri" w:hAnsi="Times New Roman" w:cs="Times New Roman"/>
          <w:kern w:val="0"/>
          <w:sz w:val="24"/>
          <w:szCs w:val="24"/>
          <w14:ligatures w14:val="none"/>
        </w:rPr>
        <w:t xml:space="preserve">dohodovnog cenzusa </w:t>
      </w:r>
      <w:r w:rsidRPr="00B151C0">
        <w:rPr>
          <w:rFonts w:ascii="Times New Roman" w:eastAsia="Calibri" w:hAnsi="Times New Roman" w:cs="Times New Roman"/>
          <w:kern w:val="0"/>
          <w:sz w:val="24"/>
          <w:szCs w:val="24"/>
          <w14:ligatures w14:val="none"/>
        </w:rPr>
        <w:t>sa sadašnjih 70</w:t>
      </w:r>
      <w:r w:rsidR="00D73243">
        <w:rPr>
          <w:rFonts w:ascii="Times New Roman" w:eastAsia="Calibri" w:hAnsi="Times New Roman" w:cs="Times New Roman"/>
          <w:kern w:val="0"/>
          <w:sz w:val="24"/>
          <w:szCs w:val="24"/>
          <w14:ligatures w14:val="none"/>
        </w:rPr>
        <w:t xml:space="preserve"> </w:t>
      </w:r>
      <w:r w:rsidRPr="00B151C0">
        <w:rPr>
          <w:rFonts w:ascii="Times New Roman" w:eastAsia="Calibri" w:hAnsi="Times New Roman" w:cs="Times New Roman"/>
          <w:kern w:val="0"/>
          <w:sz w:val="24"/>
          <w:szCs w:val="24"/>
          <w14:ligatures w14:val="none"/>
        </w:rPr>
        <w:t xml:space="preserve">% proračunske osnovice na </w:t>
      </w:r>
      <w:r w:rsidR="009465AA" w:rsidRPr="00B151C0">
        <w:rPr>
          <w:rFonts w:ascii="Times New Roman" w:eastAsia="Calibri" w:hAnsi="Times New Roman" w:cs="Times New Roman"/>
          <w:kern w:val="0"/>
          <w:sz w:val="24"/>
          <w:szCs w:val="24"/>
          <w14:ligatures w14:val="none"/>
        </w:rPr>
        <w:t>1</w:t>
      </w:r>
      <w:r w:rsidR="00046FBE" w:rsidRPr="00B151C0">
        <w:rPr>
          <w:rFonts w:ascii="Times New Roman" w:eastAsia="Calibri" w:hAnsi="Times New Roman" w:cs="Times New Roman"/>
          <w:kern w:val="0"/>
          <w:sz w:val="24"/>
          <w:szCs w:val="24"/>
          <w14:ligatures w14:val="none"/>
        </w:rPr>
        <w:t>4</w:t>
      </w:r>
      <w:r w:rsidR="009465AA" w:rsidRPr="00B151C0">
        <w:rPr>
          <w:rFonts w:ascii="Times New Roman" w:eastAsia="Calibri" w:hAnsi="Times New Roman" w:cs="Times New Roman"/>
          <w:kern w:val="0"/>
          <w:sz w:val="24"/>
          <w:szCs w:val="24"/>
          <w14:ligatures w14:val="none"/>
        </w:rPr>
        <w:t>0</w:t>
      </w:r>
      <w:r w:rsidR="00D73243">
        <w:rPr>
          <w:rFonts w:ascii="Times New Roman" w:eastAsia="Calibri" w:hAnsi="Times New Roman" w:cs="Times New Roman"/>
          <w:kern w:val="0"/>
          <w:sz w:val="24"/>
          <w:szCs w:val="24"/>
          <w14:ligatures w14:val="none"/>
        </w:rPr>
        <w:t xml:space="preserve"> </w:t>
      </w:r>
      <w:r w:rsidR="009465AA" w:rsidRPr="00B151C0">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mijenjaju </w:t>
      </w:r>
      <w:r w:rsidR="00D73243">
        <w:rPr>
          <w:rFonts w:ascii="Times New Roman" w:eastAsia="Calibri" w:hAnsi="Times New Roman" w:cs="Times New Roman"/>
          <w:kern w:val="0"/>
          <w:sz w:val="24"/>
          <w:szCs w:val="24"/>
          <w14:ligatures w14:val="none"/>
        </w:rPr>
        <w:t xml:space="preserve">se </w:t>
      </w:r>
      <w:r w:rsidRPr="00B151C0">
        <w:rPr>
          <w:rFonts w:ascii="Times New Roman" w:eastAsia="Calibri" w:hAnsi="Times New Roman" w:cs="Times New Roman"/>
          <w:kern w:val="0"/>
          <w:sz w:val="24"/>
          <w:szCs w:val="24"/>
          <w14:ligatures w14:val="none"/>
        </w:rPr>
        <w:t>dohodovni cenzusi temeljem koj</w:t>
      </w:r>
      <w:r w:rsidR="00D73243">
        <w:rPr>
          <w:rFonts w:ascii="Times New Roman" w:eastAsia="Calibri" w:hAnsi="Times New Roman" w:cs="Times New Roman"/>
          <w:kern w:val="0"/>
          <w:sz w:val="24"/>
          <w:szCs w:val="24"/>
          <w14:ligatures w14:val="none"/>
        </w:rPr>
        <w:t>ih</w:t>
      </w:r>
      <w:r w:rsidRPr="00B151C0">
        <w:rPr>
          <w:rFonts w:ascii="Times New Roman" w:eastAsia="Calibri" w:hAnsi="Times New Roman" w:cs="Times New Roman"/>
          <w:kern w:val="0"/>
          <w:sz w:val="24"/>
          <w:szCs w:val="24"/>
          <w14:ligatures w14:val="none"/>
        </w:rPr>
        <w:t xml:space="preserve"> se utvrđuje pojedinačni iznos doplatka za djecu iz članka 17. Zakona</w:t>
      </w:r>
      <w:r w:rsidR="00DB4F68">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definiranjem većeg broja dohodovnih razreda (predlaže se povećanje broja cenzusnih grupa sa sadašnjih tri na</w:t>
      </w:r>
      <w:r w:rsidR="009465AA" w:rsidRPr="00B151C0">
        <w:rPr>
          <w:rFonts w:ascii="Times New Roman" w:eastAsia="Calibri" w:hAnsi="Times New Roman" w:cs="Times New Roman"/>
          <w:kern w:val="0"/>
          <w:sz w:val="24"/>
          <w:szCs w:val="24"/>
          <w14:ligatures w14:val="none"/>
        </w:rPr>
        <w:t xml:space="preserve"> pet</w:t>
      </w:r>
      <w:r w:rsidRPr="00B151C0">
        <w:rPr>
          <w:rFonts w:ascii="Times New Roman" w:eastAsia="Calibri" w:hAnsi="Times New Roman" w:cs="Times New Roman"/>
          <w:kern w:val="0"/>
          <w:sz w:val="24"/>
          <w:szCs w:val="24"/>
          <w14:ligatures w14:val="none"/>
        </w:rPr>
        <w:t>), a sve u cilju pravednije</w:t>
      </w:r>
      <w:r w:rsidR="00024189" w:rsidRPr="00B151C0">
        <w:rPr>
          <w:rFonts w:ascii="Times New Roman" w:eastAsia="Calibri" w:hAnsi="Times New Roman" w:cs="Times New Roman"/>
          <w:kern w:val="0"/>
          <w:sz w:val="24"/>
          <w:szCs w:val="24"/>
          <w14:ligatures w14:val="none"/>
        </w:rPr>
        <w:t xml:space="preserve"> raspodjele</w:t>
      </w:r>
      <w:r w:rsidRPr="00B151C0">
        <w:rPr>
          <w:rFonts w:ascii="Times New Roman" w:eastAsia="Calibri" w:hAnsi="Times New Roman" w:cs="Times New Roman"/>
          <w:kern w:val="0"/>
          <w:sz w:val="24"/>
          <w:szCs w:val="24"/>
          <w14:ligatures w14:val="none"/>
        </w:rPr>
        <w:t xml:space="preserve"> doplatka za djecu. U skladu s navedenim dohodovnim razredima, istovremeno se predlaže povećanje svote doplatka za djecu za korisničke skupine.</w:t>
      </w:r>
    </w:p>
    <w:p w14:paraId="3E31A280" w14:textId="77777777" w:rsidR="00A451BD" w:rsidRPr="00B151C0" w:rsidRDefault="00A451BD" w:rsidP="00B151C0">
      <w:pPr>
        <w:spacing w:after="0" w:line="240" w:lineRule="auto"/>
        <w:ind w:firstLine="708"/>
        <w:jc w:val="both"/>
        <w:rPr>
          <w:rFonts w:ascii="Times New Roman" w:eastAsia="Calibri" w:hAnsi="Times New Roman" w:cs="Times New Roman"/>
          <w:kern w:val="0"/>
          <w:sz w:val="24"/>
          <w:szCs w:val="24"/>
          <w14:ligatures w14:val="none"/>
        </w:rPr>
      </w:pPr>
    </w:p>
    <w:p w14:paraId="1133EF74" w14:textId="77777777" w:rsidR="00A451BD" w:rsidRPr="00B151C0" w:rsidRDefault="00A451BD" w:rsidP="00B151C0">
      <w:pPr>
        <w:spacing w:after="0" w:line="240" w:lineRule="auto"/>
        <w:ind w:firstLine="708"/>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 xml:space="preserve">Prema predloženom </w:t>
      </w:r>
      <w:r w:rsidR="00DB4F68">
        <w:rPr>
          <w:rFonts w:ascii="Times New Roman" w:eastAsia="Calibri" w:hAnsi="Times New Roman" w:cs="Times New Roman"/>
          <w:kern w:val="0"/>
          <w:sz w:val="24"/>
          <w:szCs w:val="24"/>
          <w14:ligatures w14:val="none"/>
        </w:rPr>
        <w:t>zakonu</w:t>
      </w:r>
      <w:r w:rsidRPr="00B151C0">
        <w:rPr>
          <w:rFonts w:ascii="Times New Roman" w:eastAsia="Calibri" w:hAnsi="Times New Roman" w:cs="Times New Roman"/>
          <w:kern w:val="0"/>
          <w:sz w:val="24"/>
          <w:szCs w:val="24"/>
          <w14:ligatures w14:val="none"/>
        </w:rPr>
        <w:t xml:space="preserve"> </w:t>
      </w:r>
      <w:r w:rsidR="003D33DF" w:rsidRPr="00B151C0">
        <w:rPr>
          <w:rFonts w:ascii="Times New Roman" w:eastAsia="Calibri" w:hAnsi="Times New Roman" w:cs="Times New Roman"/>
          <w:kern w:val="0"/>
          <w:sz w:val="24"/>
          <w:szCs w:val="24"/>
          <w14:ligatures w14:val="none"/>
        </w:rPr>
        <w:t>propisuje se</w:t>
      </w:r>
      <w:r w:rsidR="00437D74" w:rsidRPr="00B151C0">
        <w:rPr>
          <w:rFonts w:ascii="Times New Roman" w:eastAsia="Calibri" w:hAnsi="Times New Roman" w:cs="Times New Roman"/>
          <w:kern w:val="0"/>
          <w:sz w:val="24"/>
          <w:szCs w:val="24"/>
          <w14:ligatures w14:val="none"/>
        </w:rPr>
        <w:t xml:space="preserve"> </w:t>
      </w:r>
      <w:r w:rsidR="0008009E" w:rsidRPr="00B151C0">
        <w:rPr>
          <w:rFonts w:ascii="Times New Roman" w:eastAsia="Calibri" w:hAnsi="Times New Roman" w:cs="Times New Roman"/>
          <w:kern w:val="0"/>
          <w:sz w:val="24"/>
          <w:szCs w:val="24"/>
          <w14:ligatures w14:val="none"/>
        </w:rPr>
        <w:t>definiranje</w:t>
      </w:r>
      <w:r w:rsidR="008A409C" w:rsidRPr="00B151C0">
        <w:rPr>
          <w:rFonts w:ascii="Times New Roman" w:eastAsia="Calibri" w:hAnsi="Times New Roman" w:cs="Times New Roman"/>
          <w:kern w:val="0"/>
          <w:sz w:val="24"/>
          <w:szCs w:val="24"/>
          <w14:ligatures w14:val="none"/>
        </w:rPr>
        <w:t xml:space="preserve"> </w:t>
      </w:r>
      <w:r w:rsidR="002A1F54" w:rsidRPr="00B151C0">
        <w:rPr>
          <w:rFonts w:ascii="Times New Roman" w:eastAsia="Calibri" w:hAnsi="Times New Roman" w:cs="Times New Roman"/>
          <w:kern w:val="0"/>
          <w:sz w:val="24"/>
          <w:szCs w:val="24"/>
          <w14:ligatures w14:val="none"/>
        </w:rPr>
        <w:t xml:space="preserve">ukupno </w:t>
      </w:r>
      <w:r w:rsidR="009465AA" w:rsidRPr="00B151C0">
        <w:rPr>
          <w:rFonts w:ascii="Times New Roman" w:eastAsia="Calibri" w:hAnsi="Times New Roman" w:cs="Times New Roman"/>
          <w:kern w:val="0"/>
          <w:sz w:val="24"/>
          <w:szCs w:val="24"/>
          <w14:ligatures w14:val="none"/>
        </w:rPr>
        <w:t xml:space="preserve">pet </w:t>
      </w:r>
      <w:r w:rsidR="008A409C" w:rsidRPr="00B151C0">
        <w:rPr>
          <w:rFonts w:ascii="Times New Roman" w:eastAsia="Calibri" w:hAnsi="Times New Roman" w:cs="Times New Roman"/>
          <w:kern w:val="0"/>
          <w:sz w:val="24"/>
          <w:szCs w:val="24"/>
          <w14:ligatures w14:val="none"/>
        </w:rPr>
        <w:t xml:space="preserve">cenzusnih grupa </w:t>
      </w:r>
      <w:r w:rsidR="009465AA" w:rsidRPr="00B151C0">
        <w:rPr>
          <w:rFonts w:ascii="Times New Roman" w:eastAsia="Calibri" w:hAnsi="Times New Roman" w:cs="Times New Roman"/>
          <w:kern w:val="0"/>
          <w:sz w:val="24"/>
          <w:szCs w:val="24"/>
          <w14:ligatures w14:val="none"/>
        </w:rPr>
        <w:t xml:space="preserve">s pripadajućim svotama doplatka </w:t>
      </w:r>
      <w:r w:rsidR="00A1678B" w:rsidRPr="00B151C0">
        <w:rPr>
          <w:rFonts w:ascii="Times New Roman" w:eastAsia="Calibri" w:hAnsi="Times New Roman" w:cs="Times New Roman"/>
          <w:kern w:val="0"/>
          <w:sz w:val="24"/>
          <w:szCs w:val="24"/>
          <w14:ligatures w14:val="none"/>
        </w:rPr>
        <w:t>kako slijedi:</w:t>
      </w:r>
    </w:p>
    <w:p w14:paraId="1075FEA6" w14:textId="77777777" w:rsidR="00A1678B" w:rsidRPr="00B151C0" w:rsidRDefault="00A1678B" w:rsidP="00B151C0">
      <w:pPr>
        <w:spacing w:after="0" w:line="240" w:lineRule="auto"/>
        <w:ind w:firstLine="708"/>
        <w:jc w:val="both"/>
        <w:rPr>
          <w:rFonts w:ascii="Times New Roman" w:eastAsia="Calibri" w:hAnsi="Times New Roman" w:cs="Times New Roman"/>
          <w:bCs/>
          <w:kern w:val="0"/>
          <w:sz w:val="24"/>
          <w:szCs w:val="24"/>
          <w14:ligatures w14:val="none"/>
        </w:rPr>
      </w:pPr>
    </w:p>
    <w:p w14:paraId="19B6E10D" w14:textId="77777777" w:rsidR="00A451BD" w:rsidRPr="00B151C0" w:rsidRDefault="0008009E" w:rsidP="00E76A47">
      <w:pPr>
        <w:pStyle w:val="Odlomakpopisa"/>
        <w:numPr>
          <w:ilvl w:val="0"/>
          <w:numId w:val="7"/>
        </w:numPr>
        <w:spacing w:after="0" w:line="240" w:lineRule="auto"/>
        <w:ind w:left="709" w:hanging="709"/>
        <w:contextualSpacing w:val="0"/>
        <w:jc w:val="both"/>
        <w:rPr>
          <w:rFonts w:ascii="Times New Roman" w:eastAsia="Calibri" w:hAnsi="Times New Roman" w:cs="Times New Roman"/>
          <w:bCs/>
          <w:kern w:val="0"/>
          <w:sz w:val="24"/>
          <w:szCs w:val="24"/>
          <w14:ligatures w14:val="none"/>
        </w:rPr>
      </w:pPr>
      <w:r w:rsidRPr="00B151C0">
        <w:rPr>
          <w:rFonts w:ascii="Times New Roman" w:eastAsia="Calibri" w:hAnsi="Times New Roman" w:cs="Times New Roman"/>
          <w:bCs/>
          <w:kern w:val="0"/>
          <w:sz w:val="24"/>
          <w:szCs w:val="24"/>
          <w14:ligatures w14:val="none"/>
        </w:rPr>
        <w:t xml:space="preserve">grupa </w:t>
      </w:r>
      <w:r w:rsidR="00E76A47">
        <w:rPr>
          <w:rFonts w:ascii="Times New Roman" w:eastAsia="Calibri" w:hAnsi="Times New Roman" w:cs="Times New Roman"/>
          <w:bCs/>
          <w:kern w:val="0"/>
          <w:sz w:val="24"/>
          <w:szCs w:val="24"/>
          <w14:ligatures w14:val="none"/>
        </w:rPr>
        <w:t>-</w:t>
      </w:r>
      <w:r w:rsidR="00982ADD" w:rsidRPr="00B151C0">
        <w:rPr>
          <w:rFonts w:ascii="Times New Roman" w:eastAsia="Calibri" w:hAnsi="Times New Roman" w:cs="Times New Roman"/>
          <w:bCs/>
          <w:kern w:val="0"/>
          <w:sz w:val="24"/>
          <w:szCs w:val="24"/>
          <w14:ligatures w14:val="none"/>
        </w:rPr>
        <w:t xml:space="preserve"> u kojoj prosječni mjesečni dohodak po članu kućanstva </w:t>
      </w:r>
      <w:r w:rsidR="00152915" w:rsidRPr="00B151C0">
        <w:rPr>
          <w:rFonts w:ascii="Times New Roman" w:eastAsia="Calibri" w:hAnsi="Times New Roman" w:cs="Times New Roman"/>
          <w:bCs/>
          <w:kern w:val="0"/>
          <w:sz w:val="24"/>
          <w:szCs w:val="24"/>
          <w14:ligatures w14:val="none"/>
        </w:rPr>
        <w:t xml:space="preserve">ne prelazi </w:t>
      </w:r>
      <w:r w:rsidR="009465AA" w:rsidRPr="00B151C0">
        <w:rPr>
          <w:rFonts w:ascii="Times New Roman" w:eastAsia="Calibri" w:hAnsi="Times New Roman" w:cs="Times New Roman"/>
          <w:bCs/>
          <w:kern w:val="0"/>
          <w:sz w:val="24"/>
          <w:szCs w:val="24"/>
          <w14:ligatures w14:val="none"/>
        </w:rPr>
        <w:t>20</w:t>
      </w:r>
      <w:r w:rsidR="00E76A47">
        <w:rPr>
          <w:rFonts w:ascii="Times New Roman" w:eastAsia="Calibri" w:hAnsi="Times New Roman" w:cs="Times New Roman"/>
          <w:bCs/>
          <w:kern w:val="0"/>
          <w:sz w:val="24"/>
          <w:szCs w:val="24"/>
          <w14:ligatures w14:val="none"/>
        </w:rPr>
        <w:t xml:space="preserve"> </w:t>
      </w:r>
      <w:r w:rsidR="00152915" w:rsidRPr="00B151C0">
        <w:rPr>
          <w:rFonts w:ascii="Times New Roman" w:eastAsia="Calibri" w:hAnsi="Times New Roman" w:cs="Times New Roman"/>
          <w:bCs/>
          <w:kern w:val="0"/>
          <w:sz w:val="24"/>
          <w:szCs w:val="24"/>
          <w14:ligatures w14:val="none"/>
        </w:rPr>
        <w:t xml:space="preserve">% </w:t>
      </w:r>
      <w:r w:rsidR="009465AA" w:rsidRPr="00B151C0">
        <w:rPr>
          <w:rFonts w:ascii="Times New Roman" w:eastAsia="Calibri" w:hAnsi="Times New Roman" w:cs="Times New Roman"/>
          <w:bCs/>
          <w:kern w:val="0"/>
          <w:sz w:val="24"/>
          <w:szCs w:val="24"/>
          <w14:ligatures w14:val="none"/>
        </w:rPr>
        <w:t>proračunske osnovice (</w:t>
      </w:r>
      <w:r w:rsidR="00ED429C" w:rsidRPr="00B151C0">
        <w:rPr>
          <w:rFonts w:ascii="Times New Roman" w:eastAsia="Calibri" w:hAnsi="Times New Roman" w:cs="Times New Roman"/>
          <w:bCs/>
          <w:kern w:val="0"/>
          <w:sz w:val="24"/>
          <w:szCs w:val="24"/>
          <w14:ligatures w14:val="none"/>
        </w:rPr>
        <w:t xml:space="preserve">0 </w:t>
      </w:r>
      <w:r w:rsidR="009465AA" w:rsidRPr="00B151C0">
        <w:rPr>
          <w:rFonts w:ascii="Times New Roman" w:eastAsia="Calibri" w:hAnsi="Times New Roman" w:cs="Times New Roman"/>
          <w:bCs/>
          <w:kern w:val="0"/>
          <w:sz w:val="24"/>
          <w:szCs w:val="24"/>
          <w14:ligatures w14:val="none"/>
        </w:rPr>
        <w:t>do 88,29 eura), a kojoj se doplatak određuje u iznosu od 14</w:t>
      </w:r>
      <w:r w:rsidR="00E76A47">
        <w:rPr>
          <w:rFonts w:ascii="Times New Roman" w:eastAsia="Calibri" w:hAnsi="Times New Roman" w:cs="Times New Roman"/>
          <w:bCs/>
          <w:kern w:val="0"/>
          <w:sz w:val="24"/>
          <w:szCs w:val="24"/>
          <w14:ligatures w14:val="none"/>
        </w:rPr>
        <w:t xml:space="preserve"> </w:t>
      </w:r>
      <w:r w:rsidR="009465AA" w:rsidRPr="00B151C0">
        <w:rPr>
          <w:rFonts w:ascii="Times New Roman" w:eastAsia="Calibri" w:hAnsi="Times New Roman" w:cs="Times New Roman"/>
          <w:bCs/>
          <w:kern w:val="0"/>
          <w:sz w:val="24"/>
          <w:szCs w:val="24"/>
          <w14:ligatures w14:val="none"/>
        </w:rPr>
        <w:t xml:space="preserve">% proračunske osnovice, odnosno 61,80 eura </w:t>
      </w:r>
      <w:r w:rsidR="00E76A47">
        <w:rPr>
          <w:rFonts w:ascii="Times New Roman" w:eastAsia="Calibri" w:hAnsi="Times New Roman" w:cs="Times New Roman"/>
          <w:bCs/>
          <w:kern w:val="0"/>
          <w:sz w:val="24"/>
          <w:szCs w:val="24"/>
          <w14:ligatures w14:val="none"/>
        </w:rPr>
        <w:t>po djetetu</w:t>
      </w:r>
    </w:p>
    <w:p w14:paraId="17E472C9" w14:textId="77777777" w:rsidR="002A580B" w:rsidRPr="00B151C0" w:rsidRDefault="00A643E6" w:rsidP="00E76A47">
      <w:pPr>
        <w:pStyle w:val="Odlomakpopisa"/>
        <w:numPr>
          <w:ilvl w:val="0"/>
          <w:numId w:val="7"/>
        </w:numPr>
        <w:spacing w:after="0" w:line="240" w:lineRule="auto"/>
        <w:ind w:left="709" w:hanging="709"/>
        <w:contextualSpacing w:val="0"/>
        <w:jc w:val="both"/>
        <w:rPr>
          <w:rFonts w:ascii="Times New Roman" w:eastAsia="Calibri" w:hAnsi="Times New Roman" w:cs="Times New Roman"/>
          <w:bCs/>
          <w:kern w:val="0"/>
          <w:sz w:val="24"/>
          <w:szCs w:val="24"/>
          <w14:ligatures w14:val="none"/>
        </w:rPr>
      </w:pPr>
      <w:r w:rsidRPr="00B151C0">
        <w:rPr>
          <w:rFonts w:ascii="Times New Roman" w:eastAsia="Calibri" w:hAnsi="Times New Roman" w:cs="Times New Roman"/>
          <w:bCs/>
          <w:kern w:val="0"/>
          <w:sz w:val="24"/>
          <w:szCs w:val="24"/>
          <w14:ligatures w14:val="none"/>
        </w:rPr>
        <w:t xml:space="preserve">grupa </w:t>
      </w:r>
      <w:r w:rsidR="00E76A47">
        <w:rPr>
          <w:rFonts w:ascii="Times New Roman" w:eastAsia="Calibri" w:hAnsi="Times New Roman" w:cs="Times New Roman"/>
          <w:bCs/>
          <w:kern w:val="0"/>
          <w:sz w:val="24"/>
          <w:szCs w:val="24"/>
          <w14:ligatures w14:val="none"/>
        </w:rPr>
        <w:t>-</w:t>
      </w:r>
      <w:r w:rsidRPr="00B151C0">
        <w:rPr>
          <w:rFonts w:ascii="Times New Roman" w:eastAsia="Calibri" w:hAnsi="Times New Roman" w:cs="Times New Roman"/>
          <w:bCs/>
          <w:kern w:val="0"/>
          <w:sz w:val="24"/>
          <w:szCs w:val="24"/>
          <w14:ligatures w14:val="none"/>
        </w:rPr>
        <w:t xml:space="preserve"> u kojoj </w:t>
      </w:r>
      <w:r w:rsidR="009A41F6" w:rsidRPr="00B151C0">
        <w:rPr>
          <w:rFonts w:ascii="Times New Roman" w:eastAsia="Calibri" w:hAnsi="Times New Roman" w:cs="Times New Roman"/>
          <w:bCs/>
          <w:kern w:val="0"/>
          <w:sz w:val="24"/>
          <w:szCs w:val="24"/>
          <w14:ligatures w14:val="none"/>
        </w:rPr>
        <w:t xml:space="preserve">prosječni mjesečni dohodak po članu kućanstva ne prelazi </w:t>
      </w:r>
      <w:r w:rsidR="00ED429C" w:rsidRPr="00B151C0">
        <w:rPr>
          <w:rFonts w:ascii="Times New Roman" w:eastAsia="Calibri" w:hAnsi="Times New Roman" w:cs="Times New Roman"/>
          <w:bCs/>
          <w:kern w:val="0"/>
          <w:sz w:val="24"/>
          <w:szCs w:val="24"/>
          <w14:ligatures w14:val="none"/>
        </w:rPr>
        <w:t>40</w:t>
      </w:r>
      <w:r w:rsidR="00705D3A">
        <w:rPr>
          <w:rFonts w:ascii="Times New Roman" w:eastAsia="Calibri" w:hAnsi="Times New Roman" w:cs="Times New Roman"/>
          <w:bCs/>
          <w:kern w:val="0"/>
          <w:sz w:val="24"/>
          <w:szCs w:val="24"/>
          <w14:ligatures w14:val="none"/>
        </w:rPr>
        <w:t xml:space="preserve"> </w:t>
      </w:r>
      <w:r w:rsidR="009A41F6" w:rsidRPr="00B151C0">
        <w:rPr>
          <w:rFonts w:ascii="Times New Roman" w:eastAsia="Calibri" w:hAnsi="Times New Roman" w:cs="Times New Roman"/>
          <w:bCs/>
          <w:kern w:val="0"/>
          <w:sz w:val="24"/>
          <w:szCs w:val="24"/>
          <w14:ligatures w14:val="none"/>
        </w:rPr>
        <w:t>% proračunske osnovice (</w:t>
      </w:r>
      <w:r w:rsidR="00ED429C" w:rsidRPr="00B151C0">
        <w:rPr>
          <w:rFonts w:ascii="Times New Roman" w:eastAsia="Calibri" w:hAnsi="Times New Roman" w:cs="Times New Roman"/>
          <w:bCs/>
          <w:kern w:val="0"/>
          <w:sz w:val="24"/>
          <w:szCs w:val="24"/>
          <w14:ligatures w14:val="none"/>
        </w:rPr>
        <w:t>88,30</w:t>
      </w:r>
      <w:r w:rsidR="009A41F6" w:rsidRPr="00B151C0">
        <w:rPr>
          <w:rFonts w:ascii="Times New Roman" w:eastAsia="Calibri" w:hAnsi="Times New Roman" w:cs="Times New Roman"/>
          <w:bCs/>
          <w:kern w:val="0"/>
          <w:sz w:val="24"/>
          <w:szCs w:val="24"/>
          <w14:ligatures w14:val="none"/>
        </w:rPr>
        <w:t xml:space="preserve"> do </w:t>
      </w:r>
      <w:r w:rsidR="00545651" w:rsidRPr="00B151C0">
        <w:rPr>
          <w:rFonts w:ascii="Times New Roman" w:eastAsia="Calibri" w:hAnsi="Times New Roman" w:cs="Times New Roman"/>
          <w:bCs/>
          <w:kern w:val="0"/>
          <w:sz w:val="24"/>
          <w:szCs w:val="24"/>
          <w14:ligatures w14:val="none"/>
        </w:rPr>
        <w:t xml:space="preserve">176,58 </w:t>
      </w:r>
      <w:r w:rsidR="009A41F6" w:rsidRPr="00B151C0">
        <w:rPr>
          <w:rFonts w:ascii="Times New Roman" w:eastAsia="Calibri" w:hAnsi="Times New Roman" w:cs="Times New Roman"/>
          <w:bCs/>
          <w:kern w:val="0"/>
          <w:sz w:val="24"/>
          <w:szCs w:val="24"/>
          <w14:ligatures w14:val="none"/>
        </w:rPr>
        <w:t xml:space="preserve">eura), a kojoj se doplatak </w:t>
      </w:r>
      <w:r w:rsidR="00906075" w:rsidRPr="00B151C0">
        <w:rPr>
          <w:rFonts w:ascii="Times New Roman" w:eastAsia="Calibri" w:hAnsi="Times New Roman" w:cs="Times New Roman"/>
          <w:bCs/>
          <w:kern w:val="0"/>
          <w:sz w:val="24"/>
          <w:szCs w:val="24"/>
          <w14:ligatures w14:val="none"/>
        </w:rPr>
        <w:t>određuje u iznosu od 1</w:t>
      </w:r>
      <w:r w:rsidR="00545651" w:rsidRPr="00B151C0">
        <w:rPr>
          <w:rFonts w:ascii="Times New Roman" w:eastAsia="Calibri" w:hAnsi="Times New Roman" w:cs="Times New Roman"/>
          <w:bCs/>
          <w:kern w:val="0"/>
          <w:sz w:val="24"/>
          <w:szCs w:val="24"/>
          <w14:ligatures w14:val="none"/>
        </w:rPr>
        <w:t>2,5</w:t>
      </w:r>
      <w:r w:rsidR="00705D3A">
        <w:rPr>
          <w:rFonts w:ascii="Times New Roman" w:eastAsia="Calibri" w:hAnsi="Times New Roman" w:cs="Times New Roman"/>
          <w:bCs/>
          <w:kern w:val="0"/>
          <w:sz w:val="24"/>
          <w:szCs w:val="24"/>
          <w14:ligatures w14:val="none"/>
        </w:rPr>
        <w:t xml:space="preserve"> </w:t>
      </w:r>
      <w:r w:rsidR="00545651" w:rsidRPr="00B151C0">
        <w:rPr>
          <w:rFonts w:ascii="Times New Roman" w:eastAsia="Calibri" w:hAnsi="Times New Roman" w:cs="Times New Roman"/>
          <w:bCs/>
          <w:kern w:val="0"/>
          <w:sz w:val="24"/>
          <w:szCs w:val="24"/>
          <w14:ligatures w14:val="none"/>
        </w:rPr>
        <w:t>% proračunske osnovice odnosno 55,18</w:t>
      </w:r>
      <w:r w:rsidR="00705D3A">
        <w:rPr>
          <w:rFonts w:ascii="Times New Roman" w:eastAsia="Calibri" w:hAnsi="Times New Roman" w:cs="Times New Roman"/>
          <w:bCs/>
          <w:kern w:val="0"/>
          <w:sz w:val="24"/>
          <w:szCs w:val="24"/>
          <w14:ligatures w14:val="none"/>
        </w:rPr>
        <w:t xml:space="preserve"> eura po djetetu</w:t>
      </w:r>
    </w:p>
    <w:p w14:paraId="3214524D" w14:textId="77777777" w:rsidR="00906075" w:rsidRPr="00B151C0" w:rsidRDefault="00906075" w:rsidP="00E76A47">
      <w:pPr>
        <w:pStyle w:val="Odlomakpopisa"/>
        <w:numPr>
          <w:ilvl w:val="0"/>
          <w:numId w:val="7"/>
        </w:numPr>
        <w:spacing w:after="0" w:line="240" w:lineRule="auto"/>
        <w:ind w:left="709" w:hanging="709"/>
        <w:contextualSpacing w:val="0"/>
        <w:jc w:val="both"/>
        <w:rPr>
          <w:rFonts w:ascii="Times New Roman" w:eastAsia="Calibri" w:hAnsi="Times New Roman" w:cs="Times New Roman"/>
          <w:bCs/>
          <w:kern w:val="0"/>
          <w:sz w:val="24"/>
          <w:szCs w:val="24"/>
          <w14:ligatures w14:val="none"/>
        </w:rPr>
      </w:pPr>
      <w:r w:rsidRPr="00B151C0">
        <w:rPr>
          <w:rFonts w:ascii="Times New Roman" w:eastAsia="Calibri" w:hAnsi="Times New Roman" w:cs="Times New Roman"/>
          <w:bCs/>
          <w:kern w:val="0"/>
          <w:sz w:val="24"/>
          <w:szCs w:val="24"/>
          <w14:ligatures w14:val="none"/>
        </w:rPr>
        <w:lastRenderedPageBreak/>
        <w:t>grupa</w:t>
      </w:r>
      <w:r w:rsidR="00545651" w:rsidRPr="00B151C0">
        <w:rPr>
          <w:rFonts w:ascii="Times New Roman" w:eastAsia="Calibri" w:hAnsi="Times New Roman" w:cs="Times New Roman"/>
          <w:bCs/>
          <w:kern w:val="0"/>
          <w:sz w:val="24"/>
          <w:szCs w:val="24"/>
          <w14:ligatures w14:val="none"/>
        </w:rPr>
        <w:t xml:space="preserve"> </w:t>
      </w:r>
      <w:r w:rsidR="00E90CF7">
        <w:rPr>
          <w:rFonts w:ascii="Times New Roman" w:eastAsia="Calibri" w:hAnsi="Times New Roman" w:cs="Times New Roman"/>
          <w:bCs/>
          <w:kern w:val="0"/>
          <w:sz w:val="24"/>
          <w:szCs w:val="24"/>
          <w14:ligatures w14:val="none"/>
        </w:rPr>
        <w:t>-</w:t>
      </w:r>
      <w:r w:rsidR="00545651" w:rsidRPr="00B151C0">
        <w:rPr>
          <w:rFonts w:ascii="Times New Roman" w:eastAsia="Calibri" w:hAnsi="Times New Roman" w:cs="Times New Roman"/>
          <w:bCs/>
          <w:kern w:val="0"/>
          <w:sz w:val="24"/>
          <w:szCs w:val="24"/>
          <w14:ligatures w14:val="none"/>
        </w:rPr>
        <w:t xml:space="preserve"> u kojoj prosječni mjesečni dohodak po članu kućanstva ne prelazi 60</w:t>
      </w:r>
      <w:r w:rsidR="003331C5">
        <w:rPr>
          <w:rFonts w:ascii="Times New Roman" w:eastAsia="Calibri" w:hAnsi="Times New Roman" w:cs="Times New Roman"/>
          <w:bCs/>
          <w:kern w:val="0"/>
          <w:sz w:val="24"/>
          <w:szCs w:val="24"/>
          <w14:ligatures w14:val="none"/>
        </w:rPr>
        <w:t xml:space="preserve"> </w:t>
      </w:r>
      <w:r w:rsidR="00545651" w:rsidRPr="00B151C0">
        <w:rPr>
          <w:rFonts w:ascii="Times New Roman" w:eastAsia="Calibri" w:hAnsi="Times New Roman" w:cs="Times New Roman"/>
          <w:bCs/>
          <w:kern w:val="0"/>
          <w:sz w:val="24"/>
          <w:szCs w:val="24"/>
          <w14:ligatures w14:val="none"/>
        </w:rPr>
        <w:t>% proračunske osnovice (176,59 do 264,86 eura), a kojoj se doplatak određuje u iznosu od 11</w:t>
      </w:r>
      <w:r w:rsidR="003331C5">
        <w:rPr>
          <w:rFonts w:ascii="Times New Roman" w:eastAsia="Calibri" w:hAnsi="Times New Roman" w:cs="Times New Roman"/>
          <w:bCs/>
          <w:kern w:val="0"/>
          <w:sz w:val="24"/>
          <w:szCs w:val="24"/>
          <w14:ligatures w14:val="none"/>
        </w:rPr>
        <w:t xml:space="preserve"> </w:t>
      </w:r>
      <w:r w:rsidR="00545651" w:rsidRPr="00B151C0">
        <w:rPr>
          <w:rFonts w:ascii="Times New Roman" w:eastAsia="Calibri" w:hAnsi="Times New Roman" w:cs="Times New Roman"/>
          <w:bCs/>
          <w:kern w:val="0"/>
          <w:sz w:val="24"/>
          <w:szCs w:val="24"/>
          <w14:ligatures w14:val="none"/>
        </w:rPr>
        <w:t>% proračunske osnovic</w:t>
      </w:r>
      <w:r w:rsidR="003331C5">
        <w:rPr>
          <w:rFonts w:ascii="Times New Roman" w:eastAsia="Calibri" w:hAnsi="Times New Roman" w:cs="Times New Roman"/>
          <w:bCs/>
          <w:kern w:val="0"/>
          <w:sz w:val="24"/>
          <w:szCs w:val="24"/>
          <w14:ligatures w14:val="none"/>
        </w:rPr>
        <w:t>e odnosno 48,56 eura po djetetu</w:t>
      </w:r>
    </w:p>
    <w:p w14:paraId="50A6202D" w14:textId="77777777" w:rsidR="00906075" w:rsidRPr="00B151C0" w:rsidRDefault="00906075" w:rsidP="00E76A47">
      <w:pPr>
        <w:pStyle w:val="Odlomakpopisa"/>
        <w:numPr>
          <w:ilvl w:val="0"/>
          <w:numId w:val="7"/>
        </w:numPr>
        <w:spacing w:after="0" w:line="240" w:lineRule="auto"/>
        <w:ind w:left="709" w:hanging="709"/>
        <w:contextualSpacing w:val="0"/>
        <w:jc w:val="both"/>
        <w:rPr>
          <w:rFonts w:ascii="Times New Roman" w:eastAsia="Calibri" w:hAnsi="Times New Roman" w:cs="Times New Roman"/>
          <w:bCs/>
          <w:kern w:val="0"/>
          <w:sz w:val="24"/>
          <w:szCs w:val="24"/>
          <w14:ligatures w14:val="none"/>
        </w:rPr>
      </w:pPr>
      <w:r w:rsidRPr="00B151C0">
        <w:rPr>
          <w:rFonts w:ascii="Times New Roman" w:eastAsia="Calibri" w:hAnsi="Times New Roman" w:cs="Times New Roman"/>
          <w:bCs/>
          <w:kern w:val="0"/>
          <w:sz w:val="24"/>
          <w:szCs w:val="24"/>
          <w14:ligatures w14:val="none"/>
        </w:rPr>
        <w:t xml:space="preserve">grupa </w:t>
      </w:r>
      <w:r w:rsidR="003331C5">
        <w:rPr>
          <w:rFonts w:ascii="Times New Roman" w:eastAsia="Calibri" w:hAnsi="Times New Roman" w:cs="Times New Roman"/>
          <w:bCs/>
          <w:kern w:val="0"/>
          <w:sz w:val="24"/>
          <w:szCs w:val="24"/>
          <w14:ligatures w14:val="none"/>
        </w:rPr>
        <w:t>-</w:t>
      </w:r>
      <w:r w:rsidR="002A1F54" w:rsidRPr="00B151C0">
        <w:rPr>
          <w:rFonts w:ascii="Times New Roman" w:eastAsia="Calibri" w:hAnsi="Times New Roman" w:cs="Times New Roman"/>
          <w:bCs/>
          <w:kern w:val="0"/>
          <w:sz w:val="24"/>
          <w:szCs w:val="24"/>
          <w14:ligatures w14:val="none"/>
        </w:rPr>
        <w:t xml:space="preserve"> u kojoj prosječni mjesečni dohodak po članu kućanstva ne prelazi </w:t>
      </w:r>
      <w:r w:rsidR="00046FBE" w:rsidRPr="00B151C0">
        <w:rPr>
          <w:rFonts w:ascii="Times New Roman" w:eastAsia="Calibri" w:hAnsi="Times New Roman" w:cs="Times New Roman"/>
          <w:bCs/>
          <w:kern w:val="0"/>
          <w:sz w:val="24"/>
          <w:szCs w:val="24"/>
          <w14:ligatures w14:val="none"/>
        </w:rPr>
        <w:t>10</w:t>
      </w:r>
      <w:r w:rsidR="002A1F54" w:rsidRPr="00B151C0">
        <w:rPr>
          <w:rFonts w:ascii="Times New Roman" w:eastAsia="Calibri" w:hAnsi="Times New Roman" w:cs="Times New Roman"/>
          <w:bCs/>
          <w:kern w:val="0"/>
          <w:sz w:val="24"/>
          <w:szCs w:val="24"/>
          <w14:ligatures w14:val="none"/>
        </w:rPr>
        <w:t>0</w:t>
      </w:r>
      <w:r w:rsidR="003331C5">
        <w:rPr>
          <w:rFonts w:ascii="Times New Roman" w:eastAsia="Calibri" w:hAnsi="Times New Roman" w:cs="Times New Roman"/>
          <w:bCs/>
          <w:kern w:val="0"/>
          <w:sz w:val="24"/>
          <w:szCs w:val="24"/>
          <w14:ligatures w14:val="none"/>
        </w:rPr>
        <w:t xml:space="preserve"> </w:t>
      </w:r>
      <w:r w:rsidR="002A1F54" w:rsidRPr="00B151C0">
        <w:rPr>
          <w:rFonts w:ascii="Times New Roman" w:eastAsia="Calibri" w:hAnsi="Times New Roman" w:cs="Times New Roman"/>
          <w:bCs/>
          <w:kern w:val="0"/>
          <w:sz w:val="24"/>
          <w:szCs w:val="24"/>
          <w14:ligatures w14:val="none"/>
        </w:rPr>
        <w:t xml:space="preserve">% proračunske osnovice (264,87 do </w:t>
      </w:r>
      <w:r w:rsidR="00046FBE" w:rsidRPr="00B151C0">
        <w:rPr>
          <w:rFonts w:ascii="Times New Roman" w:eastAsia="Calibri" w:hAnsi="Times New Roman" w:cs="Times New Roman"/>
          <w:bCs/>
          <w:kern w:val="0"/>
          <w:sz w:val="24"/>
          <w:szCs w:val="24"/>
          <w14:ligatures w14:val="none"/>
        </w:rPr>
        <w:t>441,44</w:t>
      </w:r>
      <w:r w:rsidR="002A1F54" w:rsidRPr="00B151C0">
        <w:rPr>
          <w:rFonts w:ascii="Times New Roman" w:eastAsia="Calibri" w:hAnsi="Times New Roman" w:cs="Times New Roman"/>
          <w:bCs/>
          <w:kern w:val="0"/>
          <w:sz w:val="24"/>
          <w:szCs w:val="24"/>
          <w14:ligatures w14:val="none"/>
        </w:rPr>
        <w:t xml:space="preserve"> eura), a kojoj se doplatak određuje u iznosu od 9</w:t>
      </w:r>
      <w:r w:rsidR="003331C5">
        <w:rPr>
          <w:rFonts w:ascii="Times New Roman" w:eastAsia="Calibri" w:hAnsi="Times New Roman" w:cs="Times New Roman"/>
          <w:bCs/>
          <w:kern w:val="0"/>
          <w:sz w:val="24"/>
          <w:szCs w:val="24"/>
          <w14:ligatures w14:val="none"/>
        </w:rPr>
        <w:t xml:space="preserve"> </w:t>
      </w:r>
      <w:r w:rsidR="002A1F54" w:rsidRPr="00B151C0">
        <w:rPr>
          <w:rFonts w:ascii="Times New Roman" w:eastAsia="Calibri" w:hAnsi="Times New Roman" w:cs="Times New Roman"/>
          <w:bCs/>
          <w:kern w:val="0"/>
          <w:sz w:val="24"/>
          <w:szCs w:val="24"/>
          <w14:ligatures w14:val="none"/>
        </w:rPr>
        <w:t>% proračunske osnovic</w:t>
      </w:r>
      <w:r w:rsidR="003331C5">
        <w:rPr>
          <w:rFonts w:ascii="Times New Roman" w:eastAsia="Calibri" w:hAnsi="Times New Roman" w:cs="Times New Roman"/>
          <w:bCs/>
          <w:kern w:val="0"/>
          <w:sz w:val="24"/>
          <w:szCs w:val="24"/>
          <w14:ligatures w14:val="none"/>
        </w:rPr>
        <w:t>e odnosno 39,73 eura po djetetu</w:t>
      </w:r>
    </w:p>
    <w:p w14:paraId="102D2DC6" w14:textId="77777777" w:rsidR="00906075" w:rsidRPr="00B151C0" w:rsidRDefault="00906075" w:rsidP="00E76A47">
      <w:pPr>
        <w:pStyle w:val="Odlomakpopisa"/>
        <w:numPr>
          <w:ilvl w:val="0"/>
          <w:numId w:val="7"/>
        </w:numPr>
        <w:spacing w:after="0" w:line="240" w:lineRule="auto"/>
        <w:ind w:left="709" w:hanging="709"/>
        <w:contextualSpacing w:val="0"/>
        <w:jc w:val="both"/>
        <w:rPr>
          <w:rFonts w:ascii="Times New Roman" w:eastAsia="Calibri" w:hAnsi="Times New Roman" w:cs="Times New Roman"/>
          <w:bCs/>
          <w:kern w:val="0"/>
          <w:sz w:val="24"/>
          <w:szCs w:val="24"/>
          <w14:ligatures w14:val="none"/>
        </w:rPr>
      </w:pPr>
      <w:r w:rsidRPr="00B151C0">
        <w:rPr>
          <w:rFonts w:ascii="Times New Roman" w:eastAsia="Calibri" w:hAnsi="Times New Roman" w:cs="Times New Roman"/>
          <w:bCs/>
          <w:kern w:val="0"/>
          <w:sz w:val="24"/>
          <w:szCs w:val="24"/>
          <w14:ligatures w14:val="none"/>
        </w:rPr>
        <w:t>grupa</w:t>
      </w:r>
      <w:r w:rsidR="002A1F54" w:rsidRPr="00B151C0">
        <w:rPr>
          <w:rFonts w:ascii="Times New Roman" w:eastAsia="Calibri" w:hAnsi="Times New Roman" w:cs="Times New Roman"/>
          <w:bCs/>
          <w:kern w:val="0"/>
          <w:sz w:val="24"/>
          <w:szCs w:val="24"/>
          <w14:ligatures w14:val="none"/>
        </w:rPr>
        <w:t xml:space="preserve"> </w:t>
      </w:r>
      <w:r w:rsidR="003331C5">
        <w:rPr>
          <w:rFonts w:ascii="Times New Roman" w:eastAsia="Calibri" w:hAnsi="Times New Roman" w:cs="Times New Roman"/>
          <w:bCs/>
          <w:kern w:val="0"/>
          <w:sz w:val="24"/>
          <w:szCs w:val="24"/>
          <w14:ligatures w14:val="none"/>
        </w:rPr>
        <w:t>-</w:t>
      </w:r>
      <w:r w:rsidR="002A1F54" w:rsidRPr="00B151C0">
        <w:rPr>
          <w:rFonts w:ascii="Times New Roman" w:eastAsia="Calibri" w:hAnsi="Times New Roman" w:cs="Times New Roman"/>
          <w:bCs/>
          <w:kern w:val="0"/>
          <w:sz w:val="24"/>
          <w:szCs w:val="24"/>
          <w14:ligatures w14:val="none"/>
        </w:rPr>
        <w:t xml:space="preserve"> u kojoj prosječni mjesečni dohodak po članu kućanstva ne prelazi 1</w:t>
      </w:r>
      <w:r w:rsidR="00543FDA" w:rsidRPr="00B151C0">
        <w:rPr>
          <w:rFonts w:ascii="Times New Roman" w:eastAsia="Calibri" w:hAnsi="Times New Roman" w:cs="Times New Roman"/>
          <w:bCs/>
          <w:kern w:val="0"/>
          <w:sz w:val="24"/>
          <w:szCs w:val="24"/>
          <w14:ligatures w14:val="none"/>
        </w:rPr>
        <w:t>4</w:t>
      </w:r>
      <w:r w:rsidR="002A1F54" w:rsidRPr="00B151C0">
        <w:rPr>
          <w:rFonts w:ascii="Times New Roman" w:eastAsia="Calibri" w:hAnsi="Times New Roman" w:cs="Times New Roman"/>
          <w:bCs/>
          <w:kern w:val="0"/>
          <w:sz w:val="24"/>
          <w:szCs w:val="24"/>
          <w14:ligatures w14:val="none"/>
        </w:rPr>
        <w:t>0</w:t>
      </w:r>
      <w:r w:rsidR="003331C5">
        <w:rPr>
          <w:rFonts w:ascii="Times New Roman" w:eastAsia="Calibri" w:hAnsi="Times New Roman" w:cs="Times New Roman"/>
          <w:bCs/>
          <w:kern w:val="0"/>
          <w:sz w:val="24"/>
          <w:szCs w:val="24"/>
          <w14:ligatures w14:val="none"/>
        </w:rPr>
        <w:t xml:space="preserve"> </w:t>
      </w:r>
      <w:r w:rsidR="002A1F54" w:rsidRPr="00B151C0">
        <w:rPr>
          <w:rFonts w:ascii="Times New Roman" w:eastAsia="Calibri" w:hAnsi="Times New Roman" w:cs="Times New Roman"/>
          <w:bCs/>
          <w:kern w:val="0"/>
          <w:sz w:val="24"/>
          <w:szCs w:val="24"/>
          <w14:ligatures w14:val="none"/>
        </w:rPr>
        <w:t>% proračunske osnovice (</w:t>
      </w:r>
      <w:r w:rsidR="00543FDA" w:rsidRPr="00B151C0">
        <w:rPr>
          <w:rFonts w:ascii="Times New Roman" w:eastAsia="Calibri" w:hAnsi="Times New Roman" w:cs="Times New Roman"/>
          <w:bCs/>
          <w:kern w:val="0"/>
          <w:sz w:val="24"/>
          <w:szCs w:val="24"/>
          <w14:ligatures w14:val="none"/>
        </w:rPr>
        <w:t>441,45</w:t>
      </w:r>
      <w:r w:rsidR="002A1F54" w:rsidRPr="00B151C0">
        <w:rPr>
          <w:rFonts w:ascii="Times New Roman" w:eastAsia="Calibri" w:hAnsi="Times New Roman" w:cs="Times New Roman"/>
          <w:bCs/>
          <w:kern w:val="0"/>
          <w:sz w:val="24"/>
          <w:szCs w:val="24"/>
          <w14:ligatures w14:val="none"/>
        </w:rPr>
        <w:t xml:space="preserve"> do </w:t>
      </w:r>
      <w:r w:rsidR="00543FDA" w:rsidRPr="00B151C0">
        <w:rPr>
          <w:rFonts w:ascii="Times New Roman" w:eastAsia="Calibri" w:hAnsi="Times New Roman" w:cs="Times New Roman"/>
          <w:bCs/>
          <w:kern w:val="0"/>
          <w:sz w:val="24"/>
          <w:szCs w:val="24"/>
          <w14:ligatures w14:val="none"/>
        </w:rPr>
        <w:t>618,02</w:t>
      </w:r>
      <w:r w:rsidR="002A1F54" w:rsidRPr="00B151C0">
        <w:rPr>
          <w:rFonts w:ascii="Times New Roman" w:eastAsia="Calibri" w:hAnsi="Times New Roman" w:cs="Times New Roman"/>
          <w:bCs/>
          <w:kern w:val="0"/>
          <w:sz w:val="24"/>
          <w:szCs w:val="24"/>
          <w14:ligatures w14:val="none"/>
        </w:rPr>
        <w:t xml:space="preserve"> eura), a kojoj se doplatak određuje u iznosu od 7</w:t>
      </w:r>
      <w:r w:rsidR="003331C5">
        <w:rPr>
          <w:rFonts w:ascii="Times New Roman" w:eastAsia="Calibri" w:hAnsi="Times New Roman" w:cs="Times New Roman"/>
          <w:bCs/>
          <w:kern w:val="0"/>
          <w:sz w:val="24"/>
          <w:szCs w:val="24"/>
          <w14:ligatures w14:val="none"/>
        </w:rPr>
        <w:t xml:space="preserve"> </w:t>
      </w:r>
      <w:r w:rsidR="002A1F54" w:rsidRPr="00B151C0">
        <w:rPr>
          <w:rFonts w:ascii="Times New Roman" w:eastAsia="Calibri" w:hAnsi="Times New Roman" w:cs="Times New Roman"/>
          <w:bCs/>
          <w:kern w:val="0"/>
          <w:sz w:val="24"/>
          <w:szCs w:val="24"/>
          <w14:ligatures w14:val="none"/>
        </w:rPr>
        <w:t>% proračunske osnovice odnosno 30,90 eura po djetetu.</w:t>
      </w:r>
    </w:p>
    <w:p w14:paraId="3041CD16" w14:textId="77777777" w:rsidR="00906075" w:rsidRPr="00B151C0" w:rsidRDefault="00906075" w:rsidP="00B151C0">
      <w:pPr>
        <w:pStyle w:val="Odlomakpopisa"/>
        <w:spacing w:after="0" w:line="240" w:lineRule="auto"/>
        <w:ind w:left="1068"/>
        <w:contextualSpacing w:val="0"/>
        <w:jc w:val="both"/>
        <w:rPr>
          <w:rFonts w:ascii="Times New Roman" w:eastAsia="Calibri" w:hAnsi="Times New Roman" w:cs="Times New Roman"/>
          <w:bCs/>
          <w:kern w:val="0"/>
          <w:sz w:val="24"/>
          <w:szCs w:val="24"/>
          <w14:ligatures w14:val="none"/>
        </w:rPr>
      </w:pPr>
    </w:p>
    <w:p w14:paraId="67659BC2" w14:textId="77777777" w:rsidR="003D33DF" w:rsidRPr="00B151C0" w:rsidRDefault="00E12C88" w:rsidP="00B151C0">
      <w:pPr>
        <w:shd w:val="clear" w:color="auto" w:fill="FFFFFF"/>
        <w:spacing w:after="0" w:line="240" w:lineRule="auto"/>
        <w:ind w:firstLine="708"/>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 xml:space="preserve">Odredbama predloženog </w:t>
      </w:r>
      <w:r w:rsidR="00B1020F">
        <w:rPr>
          <w:rFonts w:ascii="Times New Roman" w:eastAsia="Calibri" w:hAnsi="Times New Roman" w:cs="Times New Roman"/>
          <w:kern w:val="0"/>
          <w:sz w:val="24"/>
          <w:szCs w:val="24"/>
          <w14:ligatures w14:val="none"/>
        </w:rPr>
        <w:t>z</w:t>
      </w:r>
      <w:r w:rsidRPr="00B151C0">
        <w:rPr>
          <w:rFonts w:ascii="Times New Roman" w:eastAsia="Calibri" w:hAnsi="Times New Roman" w:cs="Times New Roman"/>
          <w:kern w:val="0"/>
          <w:sz w:val="24"/>
          <w:szCs w:val="24"/>
          <w14:ligatures w14:val="none"/>
        </w:rPr>
        <w:t>akona</w:t>
      </w:r>
      <w:r w:rsidR="003D33DF" w:rsidRPr="00B151C0">
        <w:rPr>
          <w:rFonts w:ascii="Times New Roman" w:eastAsia="Calibri" w:hAnsi="Times New Roman" w:cs="Times New Roman"/>
          <w:kern w:val="0"/>
          <w:sz w:val="24"/>
          <w:szCs w:val="24"/>
          <w14:ligatures w14:val="none"/>
        </w:rPr>
        <w:t xml:space="preserve"> značajno se proširuje krug potencijalnih korisnika doplatka za djecu, a time i djece za koju se ostvaruje pravo na doplatak za djecu. Prema </w:t>
      </w:r>
      <w:r w:rsidR="00057134" w:rsidRPr="00B151C0">
        <w:rPr>
          <w:rFonts w:ascii="Times New Roman" w:eastAsia="Calibri" w:hAnsi="Times New Roman" w:cs="Times New Roman"/>
          <w:kern w:val="0"/>
          <w:sz w:val="24"/>
          <w:szCs w:val="24"/>
          <w14:ligatures w14:val="none"/>
        </w:rPr>
        <w:t xml:space="preserve">preliminarnoj </w:t>
      </w:r>
      <w:r w:rsidR="003D33DF" w:rsidRPr="00B151C0">
        <w:rPr>
          <w:rFonts w:ascii="Times New Roman" w:eastAsia="Calibri" w:hAnsi="Times New Roman" w:cs="Times New Roman"/>
          <w:kern w:val="0"/>
          <w:sz w:val="24"/>
          <w:szCs w:val="24"/>
          <w14:ligatures w14:val="none"/>
        </w:rPr>
        <w:t xml:space="preserve">procjeni Hrvatskog zavoda za mirovinsko osiguranje </w:t>
      </w:r>
      <w:r w:rsidR="006A681B" w:rsidRPr="00B151C0">
        <w:rPr>
          <w:rFonts w:ascii="Times New Roman" w:eastAsia="Calibri" w:hAnsi="Times New Roman" w:cs="Times New Roman"/>
          <w:kern w:val="0"/>
          <w:sz w:val="24"/>
          <w:szCs w:val="24"/>
          <w14:ligatures w14:val="none"/>
        </w:rPr>
        <w:t xml:space="preserve">očekuje </w:t>
      </w:r>
      <w:r w:rsidR="00057134" w:rsidRPr="00B151C0">
        <w:rPr>
          <w:rFonts w:ascii="Times New Roman" w:eastAsia="Calibri" w:hAnsi="Times New Roman" w:cs="Times New Roman"/>
          <w:kern w:val="0"/>
          <w:sz w:val="24"/>
          <w:szCs w:val="24"/>
          <w14:ligatures w14:val="none"/>
        </w:rPr>
        <w:t>se da bi prema predloženom rješenju prosječan broj korisnika koji bi mogli ispunjavati uvjete za ostvarivanje prava na doplatak za djecu iznosio približno do 2</w:t>
      </w:r>
      <w:r w:rsidR="003E76C6" w:rsidRPr="00B151C0">
        <w:rPr>
          <w:rFonts w:ascii="Times New Roman" w:eastAsia="Calibri" w:hAnsi="Times New Roman" w:cs="Times New Roman"/>
          <w:kern w:val="0"/>
          <w:sz w:val="24"/>
          <w:szCs w:val="24"/>
          <w14:ligatures w14:val="none"/>
        </w:rPr>
        <w:t>71</w:t>
      </w:r>
      <w:r w:rsidR="00E72C07" w:rsidRPr="00B151C0">
        <w:rPr>
          <w:rFonts w:ascii="Times New Roman" w:eastAsia="Calibri" w:hAnsi="Times New Roman" w:cs="Times New Roman"/>
          <w:kern w:val="0"/>
          <w:sz w:val="24"/>
          <w:szCs w:val="24"/>
          <w14:ligatures w14:val="none"/>
        </w:rPr>
        <w:t xml:space="preserve">.281 </w:t>
      </w:r>
      <w:r w:rsidR="00057134" w:rsidRPr="00B151C0">
        <w:rPr>
          <w:rFonts w:ascii="Times New Roman" w:eastAsia="Calibri" w:hAnsi="Times New Roman" w:cs="Times New Roman"/>
          <w:kern w:val="0"/>
          <w:sz w:val="24"/>
          <w:szCs w:val="24"/>
          <w14:ligatures w14:val="none"/>
        </w:rPr>
        <w:t xml:space="preserve">korisnik i to za prosječan broj </w:t>
      </w:r>
      <w:r w:rsidR="0060739F" w:rsidRPr="00B151C0">
        <w:rPr>
          <w:rFonts w:ascii="Times New Roman" w:eastAsia="Calibri" w:hAnsi="Times New Roman" w:cs="Times New Roman"/>
          <w:kern w:val="0"/>
          <w:sz w:val="24"/>
          <w:szCs w:val="24"/>
          <w14:ligatures w14:val="none"/>
        </w:rPr>
        <w:t xml:space="preserve">djece </w:t>
      </w:r>
      <w:r w:rsidR="00057134" w:rsidRPr="00B151C0">
        <w:rPr>
          <w:rFonts w:ascii="Times New Roman" w:eastAsia="Calibri" w:hAnsi="Times New Roman" w:cs="Times New Roman"/>
          <w:kern w:val="0"/>
          <w:sz w:val="24"/>
          <w:szCs w:val="24"/>
          <w14:ligatures w14:val="none"/>
        </w:rPr>
        <w:t xml:space="preserve">do približno </w:t>
      </w:r>
      <w:r w:rsidR="00E72C07" w:rsidRPr="00B151C0">
        <w:rPr>
          <w:rFonts w:ascii="Times New Roman" w:eastAsia="Calibri" w:hAnsi="Times New Roman" w:cs="Times New Roman"/>
          <w:kern w:val="0"/>
          <w:sz w:val="24"/>
          <w:szCs w:val="24"/>
          <w14:ligatures w14:val="none"/>
        </w:rPr>
        <w:t>511.928</w:t>
      </w:r>
      <w:r w:rsidR="00057134" w:rsidRPr="00B151C0">
        <w:rPr>
          <w:rFonts w:ascii="Times New Roman" w:eastAsia="Calibri" w:hAnsi="Times New Roman" w:cs="Times New Roman"/>
          <w:kern w:val="0"/>
          <w:sz w:val="24"/>
          <w:szCs w:val="24"/>
          <w14:ligatures w14:val="none"/>
        </w:rPr>
        <w:t xml:space="preserve"> d</w:t>
      </w:r>
      <w:r w:rsidR="001C5248" w:rsidRPr="00B151C0">
        <w:rPr>
          <w:rFonts w:ascii="Times New Roman" w:eastAsia="Calibri" w:hAnsi="Times New Roman" w:cs="Times New Roman"/>
          <w:kern w:val="0"/>
          <w:sz w:val="24"/>
          <w:szCs w:val="24"/>
          <w14:ligatures w14:val="none"/>
        </w:rPr>
        <w:t>je</w:t>
      </w:r>
      <w:r w:rsidR="00414CFF">
        <w:rPr>
          <w:rFonts w:ascii="Times New Roman" w:eastAsia="Calibri" w:hAnsi="Times New Roman" w:cs="Times New Roman"/>
          <w:kern w:val="0"/>
          <w:sz w:val="24"/>
          <w:szCs w:val="24"/>
          <w14:ligatures w14:val="none"/>
        </w:rPr>
        <w:t>teta</w:t>
      </w:r>
      <w:r w:rsidR="00057134" w:rsidRPr="00B151C0">
        <w:rPr>
          <w:rFonts w:ascii="Times New Roman" w:eastAsia="Calibri" w:hAnsi="Times New Roman" w:cs="Times New Roman"/>
          <w:kern w:val="0"/>
          <w:sz w:val="24"/>
          <w:szCs w:val="24"/>
          <w14:ligatures w14:val="none"/>
        </w:rPr>
        <w:t xml:space="preserve">. </w:t>
      </w:r>
    </w:p>
    <w:p w14:paraId="4015485A" w14:textId="77777777" w:rsidR="003D33DF" w:rsidRPr="00B151C0" w:rsidRDefault="003D33DF" w:rsidP="00B151C0">
      <w:pPr>
        <w:shd w:val="clear" w:color="auto" w:fill="FFFFFF"/>
        <w:spacing w:after="0" w:line="240" w:lineRule="auto"/>
        <w:ind w:firstLine="708"/>
        <w:jc w:val="both"/>
        <w:rPr>
          <w:rFonts w:ascii="Times New Roman" w:eastAsia="Calibri" w:hAnsi="Times New Roman" w:cs="Times New Roman"/>
          <w:kern w:val="0"/>
          <w:sz w:val="24"/>
          <w:szCs w:val="24"/>
          <w14:ligatures w14:val="none"/>
        </w:rPr>
      </w:pPr>
    </w:p>
    <w:p w14:paraId="0B858D99" w14:textId="77777777" w:rsidR="00DB46AA" w:rsidRPr="00B151C0" w:rsidRDefault="001968F4" w:rsidP="00B151C0">
      <w:pPr>
        <w:shd w:val="clear" w:color="auto" w:fill="FFFFFF"/>
        <w:spacing w:after="0" w:line="240" w:lineRule="auto"/>
        <w:ind w:firstLine="708"/>
        <w:jc w:val="both"/>
        <w:rPr>
          <w:rFonts w:ascii="Times New Roman" w:hAnsi="Times New Roman" w:cs="Times New Roman"/>
          <w:kern w:val="0"/>
          <w:sz w:val="24"/>
          <w:szCs w:val="24"/>
          <w:shd w:val="clear" w:color="auto" w:fill="FFFFFF"/>
          <w:lang w:eastAsia="hr-HR"/>
          <w14:ligatures w14:val="none"/>
        </w:rPr>
      </w:pPr>
      <w:r w:rsidRPr="00B151C0">
        <w:rPr>
          <w:rFonts w:ascii="Times New Roman" w:hAnsi="Times New Roman" w:cs="Times New Roman"/>
          <w:kern w:val="0"/>
          <w:sz w:val="24"/>
          <w:szCs w:val="24"/>
          <w:shd w:val="clear" w:color="auto" w:fill="FFFFFF"/>
          <w:lang w:eastAsia="hr-HR"/>
          <w14:ligatures w14:val="none"/>
        </w:rPr>
        <w:t>Uvažavajući potrebu i namjeru donošenja Zakona o inkluzivnom dodatku</w:t>
      </w:r>
      <w:r w:rsidR="00414CFF">
        <w:rPr>
          <w:rFonts w:ascii="Times New Roman" w:hAnsi="Times New Roman" w:cs="Times New Roman"/>
          <w:kern w:val="0"/>
          <w:sz w:val="24"/>
          <w:szCs w:val="24"/>
          <w:shd w:val="clear" w:color="auto" w:fill="FFFFFF"/>
          <w:lang w:eastAsia="hr-HR"/>
          <w14:ligatures w14:val="none"/>
        </w:rPr>
        <w:t>,</w:t>
      </w:r>
      <w:r w:rsidRPr="00B151C0">
        <w:rPr>
          <w:rFonts w:ascii="Times New Roman" w:hAnsi="Times New Roman" w:cs="Times New Roman"/>
          <w:kern w:val="0"/>
          <w:sz w:val="24"/>
          <w:szCs w:val="24"/>
          <w:shd w:val="clear" w:color="auto" w:fill="FFFFFF"/>
          <w:lang w:eastAsia="hr-HR"/>
          <w14:ligatures w14:val="none"/>
        </w:rPr>
        <w:t xml:space="preserve"> čije je </w:t>
      </w:r>
      <w:r w:rsidR="00DE6E3E" w:rsidRPr="00B151C0">
        <w:rPr>
          <w:rFonts w:ascii="Times New Roman" w:hAnsi="Times New Roman" w:cs="Times New Roman"/>
          <w:kern w:val="0"/>
          <w:sz w:val="24"/>
          <w:szCs w:val="24"/>
          <w:shd w:val="clear" w:color="auto" w:fill="FFFFFF"/>
          <w:lang w:eastAsia="hr-HR"/>
          <w14:ligatures w14:val="none"/>
        </w:rPr>
        <w:t xml:space="preserve">stupanje na snagu predviđeno </w:t>
      </w:r>
      <w:r w:rsidR="00533B69" w:rsidRPr="00B151C0">
        <w:rPr>
          <w:rFonts w:ascii="Times New Roman" w:hAnsi="Times New Roman" w:cs="Times New Roman"/>
          <w:kern w:val="0"/>
          <w:sz w:val="24"/>
          <w:szCs w:val="24"/>
          <w:shd w:val="clear" w:color="auto" w:fill="FFFFFF"/>
          <w:lang w:eastAsia="hr-HR"/>
          <w14:ligatures w14:val="none"/>
        </w:rPr>
        <w:t>s</w:t>
      </w:r>
      <w:r w:rsidR="001A14B2" w:rsidRPr="00B151C0">
        <w:rPr>
          <w:rFonts w:ascii="Times New Roman" w:hAnsi="Times New Roman" w:cs="Times New Roman"/>
          <w:kern w:val="0"/>
          <w:sz w:val="24"/>
          <w:szCs w:val="24"/>
          <w:shd w:val="clear" w:color="auto" w:fill="FFFFFF"/>
          <w:lang w:eastAsia="hr-HR"/>
          <w14:ligatures w14:val="none"/>
        </w:rPr>
        <w:t xml:space="preserve"> danom</w:t>
      </w:r>
      <w:r w:rsidR="00414CFF">
        <w:rPr>
          <w:rFonts w:ascii="Times New Roman" w:hAnsi="Times New Roman" w:cs="Times New Roman"/>
          <w:kern w:val="0"/>
          <w:sz w:val="24"/>
          <w:szCs w:val="24"/>
          <w:shd w:val="clear" w:color="auto" w:fill="FFFFFF"/>
          <w:lang w:eastAsia="hr-HR"/>
          <w14:ligatures w14:val="none"/>
        </w:rPr>
        <w:t xml:space="preserve"> 1. siječnja 2024.,</w:t>
      </w:r>
      <w:r w:rsidR="00533B69" w:rsidRPr="00B151C0">
        <w:rPr>
          <w:rFonts w:ascii="Times New Roman" w:hAnsi="Times New Roman" w:cs="Times New Roman"/>
          <w:kern w:val="0"/>
          <w:sz w:val="24"/>
          <w:szCs w:val="24"/>
          <w:shd w:val="clear" w:color="auto" w:fill="FFFFFF"/>
          <w:lang w:eastAsia="hr-HR"/>
          <w14:ligatures w14:val="none"/>
        </w:rPr>
        <w:t xml:space="preserve"> odnosno prije stupanja</w:t>
      </w:r>
      <w:r w:rsidR="002B4507" w:rsidRPr="00B151C0">
        <w:rPr>
          <w:rFonts w:ascii="Times New Roman" w:hAnsi="Times New Roman" w:cs="Times New Roman"/>
          <w:kern w:val="0"/>
          <w:sz w:val="24"/>
          <w:szCs w:val="24"/>
          <w:shd w:val="clear" w:color="auto" w:fill="FFFFFF"/>
          <w:lang w:eastAsia="hr-HR"/>
          <w14:ligatures w14:val="none"/>
        </w:rPr>
        <w:t xml:space="preserve"> na snagu </w:t>
      </w:r>
      <w:r w:rsidR="00D655F8" w:rsidRPr="00B151C0">
        <w:rPr>
          <w:rFonts w:ascii="Times New Roman" w:hAnsi="Times New Roman" w:cs="Times New Roman"/>
          <w:kern w:val="0"/>
          <w:sz w:val="24"/>
          <w:szCs w:val="24"/>
          <w:shd w:val="clear" w:color="auto" w:fill="FFFFFF"/>
          <w:lang w:eastAsia="hr-HR"/>
          <w14:ligatures w14:val="none"/>
        </w:rPr>
        <w:t xml:space="preserve">predloženog </w:t>
      </w:r>
      <w:r w:rsidR="00414CFF">
        <w:rPr>
          <w:rFonts w:ascii="Times New Roman" w:hAnsi="Times New Roman" w:cs="Times New Roman"/>
          <w:kern w:val="0"/>
          <w:sz w:val="24"/>
          <w:szCs w:val="24"/>
          <w:shd w:val="clear" w:color="auto" w:fill="FFFFFF"/>
          <w:lang w:eastAsia="hr-HR"/>
          <w14:ligatures w14:val="none"/>
        </w:rPr>
        <w:t>z</w:t>
      </w:r>
      <w:r w:rsidR="002B4507" w:rsidRPr="00B151C0">
        <w:rPr>
          <w:rFonts w:ascii="Times New Roman" w:hAnsi="Times New Roman" w:cs="Times New Roman"/>
          <w:kern w:val="0"/>
          <w:sz w:val="24"/>
          <w:szCs w:val="24"/>
          <w:shd w:val="clear" w:color="auto" w:fill="FFFFFF"/>
          <w:lang w:eastAsia="hr-HR"/>
          <w14:ligatures w14:val="none"/>
        </w:rPr>
        <w:t>akona</w:t>
      </w:r>
      <w:r w:rsidRPr="00B151C0">
        <w:rPr>
          <w:rFonts w:ascii="Times New Roman" w:hAnsi="Times New Roman" w:cs="Times New Roman"/>
          <w:kern w:val="0"/>
          <w:sz w:val="24"/>
          <w:szCs w:val="24"/>
          <w:shd w:val="clear" w:color="auto" w:fill="FFFFFF"/>
          <w:lang w:eastAsia="hr-HR"/>
          <w14:ligatures w14:val="none"/>
        </w:rPr>
        <w:t xml:space="preserve">, bilo je potrebno uzeti u obzir relevantna prava koja određene kategorije osjetljivih skupina i skupine s posebnim interesima i potrebama ostvaruju prema Zakonu. Naime, za korisnike koji ostvaruju pravo </w:t>
      </w:r>
      <w:r w:rsidR="00533B69" w:rsidRPr="00B151C0">
        <w:rPr>
          <w:rFonts w:ascii="Times New Roman" w:hAnsi="Times New Roman" w:cs="Times New Roman"/>
          <w:kern w:val="0"/>
          <w:sz w:val="24"/>
          <w:szCs w:val="24"/>
          <w:shd w:val="clear" w:color="auto" w:fill="FFFFFF"/>
          <w:lang w:eastAsia="hr-HR"/>
          <w14:ligatures w14:val="none"/>
        </w:rPr>
        <w:t>na doplatak</w:t>
      </w:r>
      <w:r w:rsidRPr="00B151C0">
        <w:rPr>
          <w:rFonts w:ascii="Times New Roman" w:hAnsi="Times New Roman" w:cs="Times New Roman"/>
          <w:kern w:val="0"/>
          <w:sz w:val="24"/>
          <w:szCs w:val="24"/>
          <w:shd w:val="clear" w:color="auto" w:fill="FFFFFF"/>
          <w:lang w:eastAsia="hr-HR"/>
          <w14:ligatures w14:val="none"/>
        </w:rPr>
        <w:t xml:space="preserve"> za dijete s težim ili teškim invaliditetom svota doplatka za djecu iznosi 110,36 eura</w:t>
      </w:r>
      <w:r w:rsidR="00414CFF">
        <w:rPr>
          <w:rFonts w:ascii="Times New Roman" w:hAnsi="Times New Roman" w:cs="Times New Roman"/>
          <w:kern w:val="0"/>
          <w:sz w:val="24"/>
          <w:szCs w:val="24"/>
          <w:shd w:val="clear" w:color="auto" w:fill="FFFFFF"/>
          <w:lang w:eastAsia="hr-HR"/>
          <w14:ligatures w14:val="none"/>
        </w:rPr>
        <w:t>,</w:t>
      </w:r>
      <w:r w:rsidRPr="00B151C0">
        <w:rPr>
          <w:rFonts w:ascii="Times New Roman" w:hAnsi="Times New Roman" w:cs="Times New Roman"/>
          <w:kern w:val="0"/>
          <w:sz w:val="24"/>
          <w:szCs w:val="24"/>
          <w:shd w:val="clear" w:color="auto" w:fill="FFFFFF"/>
          <w:lang w:eastAsia="hr-HR"/>
          <w14:ligatures w14:val="none"/>
        </w:rPr>
        <w:t xml:space="preserve"> dok se za djecu s oštećenjem zdravlja prema posebnim propisom utvrđeni iznos doplatka za djecu uvećava za 25</w:t>
      </w:r>
      <w:r w:rsidR="00414CFF">
        <w:rPr>
          <w:rFonts w:ascii="Times New Roman" w:hAnsi="Times New Roman" w:cs="Times New Roman"/>
          <w:kern w:val="0"/>
          <w:sz w:val="24"/>
          <w:szCs w:val="24"/>
          <w:shd w:val="clear" w:color="auto" w:fill="FFFFFF"/>
          <w:lang w:eastAsia="hr-HR"/>
          <w14:ligatures w14:val="none"/>
        </w:rPr>
        <w:t xml:space="preserve"> </w:t>
      </w:r>
      <w:r w:rsidRPr="00B151C0">
        <w:rPr>
          <w:rFonts w:ascii="Times New Roman" w:hAnsi="Times New Roman" w:cs="Times New Roman"/>
          <w:kern w:val="0"/>
          <w:sz w:val="24"/>
          <w:szCs w:val="24"/>
          <w:shd w:val="clear" w:color="auto" w:fill="FFFFFF"/>
          <w:lang w:eastAsia="hr-HR"/>
          <w14:ligatures w14:val="none"/>
        </w:rPr>
        <w:t>%.</w:t>
      </w:r>
    </w:p>
    <w:p w14:paraId="1D95E573" w14:textId="77777777" w:rsidR="00DB46AA" w:rsidRPr="00B151C0" w:rsidRDefault="00DB46AA" w:rsidP="00B151C0">
      <w:pPr>
        <w:shd w:val="clear" w:color="auto" w:fill="FFFFFF"/>
        <w:spacing w:after="0" w:line="240" w:lineRule="auto"/>
        <w:ind w:firstLine="708"/>
        <w:jc w:val="both"/>
        <w:rPr>
          <w:rFonts w:ascii="Times New Roman" w:hAnsi="Times New Roman" w:cs="Times New Roman"/>
          <w:kern w:val="0"/>
          <w:sz w:val="24"/>
          <w:szCs w:val="24"/>
          <w:shd w:val="clear" w:color="auto" w:fill="FFFFFF"/>
          <w:lang w:eastAsia="hr-HR"/>
          <w14:ligatures w14:val="none"/>
        </w:rPr>
      </w:pPr>
    </w:p>
    <w:p w14:paraId="1A902F77" w14:textId="77777777" w:rsidR="001968F4" w:rsidRPr="00B151C0" w:rsidRDefault="001968F4" w:rsidP="00B151C0">
      <w:pPr>
        <w:shd w:val="clear" w:color="auto" w:fill="FFFFFF"/>
        <w:spacing w:after="0" w:line="240" w:lineRule="auto"/>
        <w:ind w:firstLine="708"/>
        <w:jc w:val="both"/>
        <w:rPr>
          <w:rFonts w:ascii="Times New Roman" w:hAnsi="Times New Roman" w:cs="Times New Roman"/>
          <w:sz w:val="24"/>
          <w:szCs w:val="24"/>
        </w:rPr>
      </w:pPr>
      <w:r w:rsidRPr="00B151C0">
        <w:rPr>
          <w:rFonts w:ascii="Times New Roman" w:hAnsi="Times New Roman" w:cs="Times New Roman"/>
          <w:sz w:val="24"/>
          <w:szCs w:val="24"/>
          <w:shd w:val="clear" w:color="auto" w:fill="FFFFFF"/>
        </w:rPr>
        <w:t>Imajući u vidu da prava navedenih skupina korisnika pripadaju primarno u domenu socijalne politike</w:t>
      </w:r>
      <w:r w:rsidR="000E4634">
        <w:rPr>
          <w:rFonts w:ascii="Times New Roman" w:hAnsi="Times New Roman" w:cs="Times New Roman"/>
          <w:sz w:val="24"/>
          <w:szCs w:val="24"/>
          <w:shd w:val="clear" w:color="auto" w:fill="FFFFFF"/>
        </w:rPr>
        <w:t>,</w:t>
      </w:r>
      <w:r w:rsidRPr="00B151C0">
        <w:rPr>
          <w:rFonts w:ascii="Times New Roman" w:hAnsi="Times New Roman" w:cs="Times New Roman"/>
          <w:sz w:val="24"/>
          <w:szCs w:val="24"/>
          <w:shd w:val="clear" w:color="auto" w:fill="FFFFFF"/>
        </w:rPr>
        <w:t xml:space="preserve"> odnosno socijalne skrbi, a ne demografske politike ista se</w:t>
      </w:r>
      <w:r w:rsidR="001A14B2" w:rsidRPr="00B151C0">
        <w:rPr>
          <w:rFonts w:ascii="Times New Roman" w:hAnsi="Times New Roman" w:cs="Times New Roman"/>
          <w:sz w:val="24"/>
          <w:szCs w:val="24"/>
          <w:shd w:val="clear" w:color="auto" w:fill="FFFFFF"/>
        </w:rPr>
        <w:t xml:space="preserve"> namjeravaju</w:t>
      </w:r>
      <w:r w:rsidRPr="00B151C0">
        <w:rPr>
          <w:rFonts w:ascii="Times New Roman" w:hAnsi="Times New Roman" w:cs="Times New Roman"/>
          <w:sz w:val="24"/>
          <w:szCs w:val="24"/>
          <w:shd w:val="clear" w:color="auto" w:fill="FFFFFF"/>
        </w:rPr>
        <w:t xml:space="preserve"> </w:t>
      </w:r>
      <w:r w:rsidR="00533B69" w:rsidRPr="00B151C0">
        <w:rPr>
          <w:rFonts w:ascii="Times New Roman" w:hAnsi="Times New Roman" w:cs="Times New Roman"/>
          <w:sz w:val="24"/>
          <w:szCs w:val="24"/>
          <w:shd w:val="clear" w:color="auto" w:fill="FFFFFF"/>
        </w:rPr>
        <w:t>izdv</w:t>
      </w:r>
      <w:r w:rsidR="001A14B2" w:rsidRPr="00B151C0">
        <w:rPr>
          <w:rFonts w:ascii="Times New Roman" w:hAnsi="Times New Roman" w:cs="Times New Roman"/>
          <w:sz w:val="24"/>
          <w:szCs w:val="24"/>
          <w:shd w:val="clear" w:color="auto" w:fill="FFFFFF"/>
        </w:rPr>
        <w:t>ojiti</w:t>
      </w:r>
      <w:r w:rsidRPr="00B151C0">
        <w:rPr>
          <w:rFonts w:ascii="Times New Roman" w:hAnsi="Times New Roman" w:cs="Times New Roman"/>
          <w:sz w:val="24"/>
          <w:szCs w:val="24"/>
          <w:shd w:val="clear" w:color="auto" w:fill="FFFFFF"/>
        </w:rPr>
        <w:t xml:space="preserve"> iz sustava doplatka za djecu </w:t>
      </w:r>
      <w:r w:rsidR="001A14B2" w:rsidRPr="00B151C0">
        <w:rPr>
          <w:rFonts w:ascii="Times New Roman" w:hAnsi="Times New Roman" w:cs="Times New Roman"/>
          <w:sz w:val="24"/>
          <w:szCs w:val="24"/>
          <w:shd w:val="clear" w:color="auto" w:fill="FFFFFF"/>
        </w:rPr>
        <w:t>te urediti</w:t>
      </w:r>
      <w:r w:rsidR="00533B69" w:rsidRPr="00B151C0">
        <w:rPr>
          <w:rFonts w:ascii="Times New Roman" w:hAnsi="Times New Roman" w:cs="Times New Roman"/>
          <w:sz w:val="24"/>
          <w:szCs w:val="24"/>
          <w:shd w:val="clear" w:color="auto" w:fill="FFFFFF"/>
        </w:rPr>
        <w:t xml:space="preserve"> </w:t>
      </w:r>
      <w:r w:rsidRPr="00B151C0">
        <w:rPr>
          <w:rFonts w:ascii="Times New Roman" w:hAnsi="Times New Roman" w:cs="Times New Roman"/>
          <w:sz w:val="24"/>
          <w:szCs w:val="24"/>
          <w:shd w:val="clear" w:color="auto" w:fill="FFFFFF"/>
        </w:rPr>
        <w:t>u skladu s ciljevima koji se žele postići kroz uvođenje inkluzivnog dodatka, a na teret sustava socijalne skrbi. Na ovaj način</w:t>
      </w:r>
      <w:r w:rsidR="001A14B2" w:rsidRPr="00B151C0">
        <w:rPr>
          <w:rFonts w:ascii="Times New Roman" w:hAnsi="Times New Roman" w:cs="Times New Roman"/>
          <w:sz w:val="24"/>
          <w:szCs w:val="24"/>
          <w:shd w:val="clear" w:color="auto" w:fill="FFFFFF"/>
        </w:rPr>
        <w:t xml:space="preserve"> dosadašnji</w:t>
      </w:r>
      <w:r w:rsidRPr="00B151C0">
        <w:rPr>
          <w:rFonts w:ascii="Times New Roman" w:hAnsi="Times New Roman" w:cs="Times New Roman"/>
          <w:sz w:val="24"/>
          <w:szCs w:val="24"/>
          <w:shd w:val="clear" w:color="auto" w:fill="FFFFFF"/>
        </w:rPr>
        <w:t xml:space="preserve"> korisnici će za dijete s teškoćama u razvoju ili dijete s oštećenjem zdravlja ostvarivati doplatak za djecu pod istim uvjetima, u skladu s dohodovnim cenzusom te svotom doplatka kao i ostali korisnici</w:t>
      </w:r>
      <w:r w:rsidR="001A14B2" w:rsidRPr="00B151C0">
        <w:rPr>
          <w:rFonts w:ascii="Times New Roman" w:hAnsi="Times New Roman" w:cs="Times New Roman"/>
          <w:sz w:val="24"/>
          <w:szCs w:val="24"/>
          <w:shd w:val="clear" w:color="auto" w:fill="FFFFFF"/>
        </w:rPr>
        <w:t xml:space="preserve"> u sustavu doplatka za djecu</w:t>
      </w:r>
      <w:r w:rsidRPr="00B151C0">
        <w:rPr>
          <w:rFonts w:ascii="Times New Roman" w:hAnsi="Times New Roman" w:cs="Times New Roman"/>
          <w:sz w:val="24"/>
          <w:szCs w:val="24"/>
          <w:shd w:val="clear" w:color="auto" w:fill="FFFFFF"/>
        </w:rPr>
        <w:t xml:space="preserve">. </w:t>
      </w:r>
      <w:r w:rsidR="0055048A" w:rsidRPr="00B151C0">
        <w:rPr>
          <w:rFonts w:ascii="Times New Roman" w:hAnsi="Times New Roman" w:cs="Times New Roman"/>
          <w:sz w:val="24"/>
          <w:szCs w:val="24"/>
          <w:shd w:val="clear" w:color="auto" w:fill="FFFFFF"/>
        </w:rPr>
        <w:t xml:space="preserve">U skladu s navedenim, </w:t>
      </w:r>
      <w:r w:rsidR="00533B69" w:rsidRPr="00B151C0">
        <w:rPr>
          <w:rFonts w:ascii="Times New Roman" w:hAnsi="Times New Roman" w:cs="Times New Roman"/>
          <w:sz w:val="24"/>
          <w:szCs w:val="24"/>
          <w:shd w:val="clear" w:color="auto" w:fill="FFFFFF"/>
        </w:rPr>
        <w:t>predviđeno je da se odredbama Zakona o inkluzivnom dodatku</w:t>
      </w:r>
      <w:r w:rsidR="000E4634">
        <w:rPr>
          <w:rFonts w:ascii="Times New Roman" w:hAnsi="Times New Roman" w:cs="Times New Roman"/>
          <w:sz w:val="24"/>
          <w:szCs w:val="24"/>
          <w:shd w:val="clear" w:color="auto" w:fill="FFFFFF"/>
        </w:rPr>
        <w:t>,</w:t>
      </w:r>
      <w:r w:rsidR="0055048A" w:rsidRPr="00B151C0">
        <w:rPr>
          <w:rFonts w:ascii="Times New Roman" w:hAnsi="Times New Roman" w:cs="Times New Roman"/>
          <w:sz w:val="24"/>
          <w:szCs w:val="24"/>
          <w:shd w:val="clear" w:color="auto" w:fill="FFFFFF"/>
        </w:rPr>
        <w:t xml:space="preserve"> </w:t>
      </w:r>
      <w:r w:rsidR="00075864" w:rsidRPr="00B151C0">
        <w:rPr>
          <w:rFonts w:ascii="Times New Roman" w:hAnsi="Times New Roman" w:cs="Times New Roman"/>
          <w:sz w:val="24"/>
          <w:szCs w:val="24"/>
          <w:shd w:val="clear" w:color="auto" w:fill="FFFFFF"/>
        </w:rPr>
        <w:t>definira</w:t>
      </w:r>
      <w:r w:rsidR="009A0911" w:rsidRPr="00B151C0">
        <w:rPr>
          <w:rFonts w:ascii="Times New Roman" w:hAnsi="Times New Roman" w:cs="Times New Roman"/>
          <w:sz w:val="24"/>
          <w:szCs w:val="24"/>
          <w:shd w:val="clear" w:color="auto" w:fill="FFFFFF"/>
        </w:rPr>
        <w:t xml:space="preserve"> prestanak važenja </w:t>
      </w:r>
      <w:r w:rsidR="003F0273" w:rsidRPr="00B151C0">
        <w:rPr>
          <w:rFonts w:ascii="Times New Roman" w:hAnsi="Times New Roman" w:cs="Times New Roman"/>
          <w:sz w:val="24"/>
          <w:szCs w:val="24"/>
          <w:shd w:val="clear" w:color="auto" w:fill="FFFFFF"/>
        </w:rPr>
        <w:t>relevantn</w:t>
      </w:r>
      <w:r w:rsidR="009A0911" w:rsidRPr="00B151C0">
        <w:rPr>
          <w:rFonts w:ascii="Times New Roman" w:hAnsi="Times New Roman" w:cs="Times New Roman"/>
          <w:sz w:val="24"/>
          <w:szCs w:val="24"/>
          <w:shd w:val="clear" w:color="auto" w:fill="FFFFFF"/>
        </w:rPr>
        <w:t>ih</w:t>
      </w:r>
      <w:r w:rsidR="003F0273" w:rsidRPr="00B151C0">
        <w:rPr>
          <w:rFonts w:ascii="Times New Roman" w:hAnsi="Times New Roman" w:cs="Times New Roman"/>
          <w:sz w:val="24"/>
          <w:szCs w:val="24"/>
          <w:shd w:val="clear" w:color="auto" w:fill="FFFFFF"/>
        </w:rPr>
        <w:t xml:space="preserve"> </w:t>
      </w:r>
      <w:r w:rsidR="00B4383A" w:rsidRPr="00B151C0">
        <w:rPr>
          <w:rFonts w:ascii="Times New Roman" w:hAnsi="Times New Roman" w:cs="Times New Roman"/>
          <w:sz w:val="24"/>
          <w:szCs w:val="24"/>
          <w:shd w:val="clear" w:color="auto" w:fill="FFFFFF"/>
        </w:rPr>
        <w:t>odredb</w:t>
      </w:r>
      <w:r w:rsidR="009A0911" w:rsidRPr="00B151C0">
        <w:rPr>
          <w:rFonts w:ascii="Times New Roman" w:hAnsi="Times New Roman" w:cs="Times New Roman"/>
          <w:sz w:val="24"/>
          <w:szCs w:val="24"/>
          <w:shd w:val="clear" w:color="auto" w:fill="FFFFFF"/>
        </w:rPr>
        <w:t>i</w:t>
      </w:r>
      <w:r w:rsidR="00B4383A" w:rsidRPr="00B151C0">
        <w:rPr>
          <w:rFonts w:ascii="Times New Roman" w:hAnsi="Times New Roman" w:cs="Times New Roman"/>
          <w:sz w:val="24"/>
          <w:szCs w:val="24"/>
          <w:shd w:val="clear" w:color="auto" w:fill="FFFFFF"/>
        </w:rPr>
        <w:t xml:space="preserve"> </w:t>
      </w:r>
      <w:r w:rsidR="00533B69" w:rsidRPr="00B151C0">
        <w:rPr>
          <w:rFonts w:ascii="Times New Roman" w:hAnsi="Times New Roman" w:cs="Times New Roman"/>
          <w:sz w:val="24"/>
          <w:szCs w:val="24"/>
          <w:shd w:val="clear" w:color="auto" w:fill="FFFFFF"/>
        </w:rPr>
        <w:t xml:space="preserve">Zakona </w:t>
      </w:r>
      <w:r w:rsidR="00C61631" w:rsidRPr="00B151C0">
        <w:rPr>
          <w:rFonts w:ascii="Times New Roman" w:hAnsi="Times New Roman" w:cs="Times New Roman"/>
          <w:sz w:val="24"/>
          <w:szCs w:val="24"/>
          <w:shd w:val="clear" w:color="auto" w:fill="FFFFFF"/>
        </w:rPr>
        <w:t xml:space="preserve">koje se odnose na korisnike prava za dijete s oštećenjem zdravlja </w:t>
      </w:r>
      <w:r w:rsidR="003F0273" w:rsidRPr="00B151C0">
        <w:rPr>
          <w:rFonts w:ascii="Times New Roman" w:hAnsi="Times New Roman" w:cs="Times New Roman"/>
          <w:sz w:val="24"/>
          <w:szCs w:val="24"/>
          <w:shd w:val="clear" w:color="auto" w:fill="FFFFFF"/>
        </w:rPr>
        <w:t>i za dijete s težim ili teškim invaliditetom</w:t>
      </w:r>
      <w:r w:rsidR="009A0911" w:rsidRPr="00B151C0">
        <w:rPr>
          <w:rFonts w:ascii="Times New Roman" w:hAnsi="Times New Roman" w:cs="Times New Roman"/>
          <w:sz w:val="24"/>
          <w:szCs w:val="24"/>
          <w:shd w:val="clear" w:color="auto" w:fill="FFFFFF"/>
        </w:rPr>
        <w:t xml:space="preserve"> (</w:t>
      </w:r>
      <w:r w:rsidR="009A0911" w:rsidRPr="00B151C0">
        <w:rPr>
          <w:rFonts w:ascii="Times New Roman" w:hAnsi="Times New Roman" w:cs="Times New Roman"/>
          <w:sz w:val="24"/>
          <w:szCs w:val="24"/>
        </w:rPr>
        <w:t xml:space="preserve">članak 12., članak 10. stavak 5., članak 21. stavak 1. u dijelu koji se odnosi na dijete s oštećenjem zdravlja, članak 22. te članak 30.a u dijelu koji se odnosi na ispunjavanje medicinskih uvjeta), a sve </w:t>
      </w:r>
      <w:r w:rsidR="004962B1" w:rsidRPr="00B151C0">
        <w:rPr>
          <w:rFonts w:ascii="Times New Roman" w:hAnsi="Times New Roman" w:cs="Times New Roman"/>
          <w:sz w:val="24"/>
          <w:szCs w:val="24"/>
          <w:shd w:val="clear" w:color="auto" w:fill="FFFFFF"/>
        </w:rPr>
        <w:t>uzimajući u obzir da pravo na inkluzivni dodatak</w:t>
      </w:r>
      <w:r w:rsidR="007B2579" w:rsidRPr="00B151C0">
        <w:rPr>
          <w:rFonts w:ascii="Times New Roman" w:hAnsi="Times New Roman" w:cs="Times New Roman"/>
          <w:sz w:val="24"/>
          <w:szCs w:val="24"/>
          <w:shd w:val="clear" w:color="auto" w:fill="FFFFFF"/>
        </w:rPr>
        <w:t>,</w:t>
      </w:r>
      <w:r w:rsidR="004962B1" w:rsidRPr="00B151C0">
        <w:rPr>
          <w:rFonts w:ascii="Times New Roman" w:hAnsi="Times New Roman" w:cs="Times New Roman"/>
          <w:sz w:val="24"/>
          <w:szCs w:val="24"/>
          <w:shd w:val="clear" w:color="auto" w:fill="FFFFFF"/>
        </w:rPr>
        <w:t xml:space="preserve"> između ostalih prava</w:t>
      </w:r>
      <w:r w:rsidR="007B2579" w:rsidRPr="00B151C0">
        <w:rPr>
          <w:rFonts w:ascii="Times New Roman" w:hAnsi="Times New Roman" w:cs="Times New Roman"/>
          <w:sz w:val="24"/>
          <w:szCs w:val="24"/>
          <w:shd w:val="clear" w:color="auto" w:fill="FFFFFF"/>
        </w:rPr>
        <w:t>,</w:t>
      </w:r>
      <w:r w:rsidR="004962B1" w:rsidRPr="00B151C0">
        <w:rPr>
          <w:rFonts w:ascii="Times New Roman" w:hAnsi="Times New Roman" w:cs="Times New Roman"/>
          <w:sz w:val="24"/>
          <w:szCs w:val="24"/>
          <w:shd w:val="clear" w:color="auto" w:fill="FFFFFF"/>
        </w:rPr>
        <w:t xml:space="preserve"> objedin</w:t>
      </w:r>
      <w:r w:rsidR="00533B69" w:rsidRPr="00B151C0">
        <w:rPr>
          <w:rFonts w:ascii="Times New Roman" w:hAnsi="Times New Roman" w:cs="Times New Roman"/>
          <w:sz w:val="24"/>
          <w:szCs w:val="24"/>
          <w:shd w:val="clear" w:color="auto" w:fill="FFFFFF"/>
        </w:rPr>
        <w:t>java i</w:t>
      </w:r>
      <w:r w:rsidR="004962B1" w:rsidRPr="00B151C0">
        <w:rPr>
          <w:rFonts w:ascii="Times New Roman" w:hAnsi="Times New Roman" w:cs="Times New Roman"/>
          <w:sz w:val="24"/>
          <w:szCs w:val="24"/>
          <w:shd w:val="clear" w:color="auto" w:fill="FFFFFF"/>
        </w:rPr>
        <w:t xml:space="preserve"> pravo na doplatak za dijete s težim ili teškim invaliditetom i dijete s oštećenjem zdravlja.</w:t>
      </w:r>
      <w:r w:rsidR="009A0911" w:rsidRPr="00B151C0">
        <w:rPr>
          <w:rFonts w:ascii="Times New Roman" w:hAnsi="Times New Roman" w:cs="Times New Roman"/>
          <w:sz w:val="24"/>
          <w:szCs w:val="24"/>
        </w:rPr>
        <w:t xml:space="preserve"> </w:t>
      </w:r>
    </w:p>
    <w:p w14:paraId="2879B509" w14:textId="77777777" w:rsidR="00DB46AA" w:rsidRPr="00B151C0" w:rsidRDefault="00DB46AA" w:rsidP="00B151C0">
      <w:pPr>
        <w:shd w:val="clear" w:color="auto" w:fill="FFFFFF"/>
        <w:spacing w:after="0" w:line="240" w:lineRule="auto"/>
        <w:ind w:firstLine="708"/>
        <w:jc w:val="both"/>
        <w:rPr>
          <w:rFonts w:ascii="Times New Roman" w:hAnsi="Times New Roman" w:cs="Times New Roman"/>
          <w:kern w:val="0"/>
          <w:sz w:val="24"/>
          <w:szCs w:val="24"/>
          <w:shd w:val="clear" w:color="auto" w:fill="FFFFFF"/>
          <w:lang w:eastAsia="hr-HR"/>
          <w14:ligatures w14:val="none"/>
        </w:rPr>
      </w:pPr>
    </w:p>
    <w:p w14:paraId="6022D4B6" w14:textId="77777777" w:rsidR="0066367F" w:rsidRPr="00B151C0" w:rsidRDefault="0066367F" w:rsidP="00B151C0">
      <w:pPr>
        <w:shd w:val="clear" w:color="auto" w:fill="FFFFFF"/>
        <w:spacing w:after="0" w:line="240" w:lineRule="auto"/>
        <w:ind w:firstLine="708"/>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Za korisnike koji pravo ostvaruju prema članku 122. Zakona o hrvatskim braniteljima iz Domovinskog rata i članovima njihovih obitelji (za dijete smrtno stradalog ili nestalog hrvatskog branitelja), svota doplatka i nadalje će se određivati u najvišem predviđenom iznosu, </w:t>
      </w:r>
      <w:r w:rsidRPr="00B151C0">
        <w:rPr>
          <w:rFonts w:ascii="Times New Roman" w:hAnsi="Times New Roman" w:cs="Times New Roman"/>
          <w:sz w:val="24"/>
          <w:szCs w:val="24"/>
          <w:shd w:val="clear" w:color="auto" w:fill="FFFFFF"/>
        </w:rPr>
        <w:t xml:space="preserve">neovisno o ukupno ostvarenom dohotku kućanstva, koji će u skladu s odredbama </w:t>
      </w:r>
      <w:r w:rsidR="00DB1B82" w:rsidRPr="00B151C0">
        <w:rPr>
          <w:rFonts w:ascii="Times New Roman" w:hAnsi="Times New Roman" w:cs="Times New Roman"/>
          <w:sz w:val="24"/>
          <w:szCs w:val="24"/>
          <w:shd w:val="clear" w:color="auto" w:fill="FFFFFF"/>
        </w:rPr>
        <w:t xml:space="preserve">predloženog </w:t>
      </w:r>
      <w:r w:rsidR="00BC76E5">
        <w:rPr>
          <w:rFonts w:ascii="Times New Roman" w:eastAsia="Times New Roman" w:hAnsi="Times New Roman" w:cs="Times New Roman"/>
          <w:kern w:val="0"/>
          <w:sz w:val="24"/>
          <w:szCs w:val="24"/>
          <w:lang w:eastAsia="hr-HR"/>
          <w14:ligatures w14:val="none"/>
        </w:rPr>
        <w:t>z</w:t>
      </w:r>
      <w:r w:rsidRPr="00B151C0">
        <w:rPr>
          <w:rFonts w:ascii="Times New Roman" w:eastAsia="Times New Roman" w:hAnsi="Times New Roman" w:cs="Times New Roman"/>
          <w:kern w:val="0"/>
          <w:sz w:val="24"/>
          <w:szCs w:val="24"/>
          <w:lang w:eastAsia="hr-HR"/>
          <w14:ligatures w14:val="none"/>
        </w:rPr>
        <w:t xml:space="preserve">akona </w:t>
      </w:r>
      <w:r w:rsidR="00F27A3F" w:rsidRPr="00B151C0">
        <w:rPr>
          <w:rFonts w:ascii="Times New Roman" w:eastAsia="Times New Roman" w:hAnsi="Times New Roman" w:cs="Times New Roman"/>
          <w:kern w:val="0"/>
          <w:sz w:val="24"/>
          <w:szCs w:val="24"/>
          <w:lang w:eastAsia="hr-HR"/>
          <w14:ligatures w14:val="none"/>
        </w:rPr>
        <w:t>iznositi 77,25 eura.</w:t>
      </w:r>
    </w:p>
    <w:p w14:paraId="33473E08" w14:textId="77777777" w:rsidR="00DA253C" w:rsidRPr="00B151C0" w:rsidRDefault="00DA253C" w:rsidP="00B151C0">
      <w:pPr>
        <w:spacing w:after="0" w:line="240" w:lineRule="auto"/>
        <w:ind w:firstLine="708"/>
        <w:jc w:val="both"/>
        <w:rPr>
          <w:rFonts w:ascii="Times New Roman" w:hAnsi="Times New Roman" w:cs="Times New Roman"/>
          <w:kern w:val="0"/>
          <w:sz w:val="24"/>
          <w:szCs w:val="24"/>
          <w:shd w:val="clear" w:color="auto" w:fill="FFFFFF"/>
          <w:lang w:eastAsia="hr-HR"/>
          <w14:ligatures w14:val="none"/>
        </w:rPr>
      </w:pPr>
    </w:p>
    <w:p w14:paraId="4F2392AB" w14:textId="77777777" w:rsidR="001E20FB" w:rsidRDefault="00DA253C" w:rsidP="00B151C0">
      <w:pPr>
        <w:spacing w:after="0" w:line="240" w:lineRule="auto"/>
        <w:ind w:firstLine="708"/>
        <w:jc w:val="both"/>
        <w:rPr>
          <w:rFonts w:ascii="Times New Roman" w:eastAsia="Calibri" w:hAnsi="Times New Roman" w:cs="Times New Roman"/>
          <w:kern w:val="0"/>
          <w:sz w:val="24"/>
          <w:szCs w:val="24"/>
          <w14:ligatures w14:val="none"/>
        </w:rPr>
      </w:pPr>
      <w:r w:rsidRPr="00B151C0">
        <w:rPr>
          <w:rFonts w:ascii="Times New Roman" w:eastAsiaTheme="minorEastAsia" w:hAnsi="Times New Roman" w:cs="Times New Roman"/>
          <w:kern w:val="0"/>
          <w:sz w:val="24"/>
          <w:szCs w:val="24"/>
          <w14:ligatures w14:val="none"/>
        </w:rPr>
        <w:t xml:space="preserve">Kao rezultat kontinuiranog praćenja i analize učinaka pojedinih odredbi Zakona utvrđena je potreba za preispitivanje prepreka i nejasnoća u odnosu na primjenu prava iz sustava doplatka za djecu koja su predloženim </w:t>
      </w:r>
      <w:r w:rsidR="009C240A">
        <w:rPr>
          <w:rFonts w:ascii="Times New Roman" w:eastAsiaTheme="minorEastAsia" w:hAnsi="Times New Roman" w:cs="Times New Roman"/>
          <w:kern w:val="0"/>
          <w:sz w:val="24"/>
          <w:szCs w:val="24"/>
          <w14:ligatures w14:val="none"/>
        </w:rPr>
        <w:t>z</w:t>
      </w:r>
      <w:r w:rsidRPr="00B151C0">
        <w:rPr>
          <w:rFonts w:ascii="Times New Roman" w:eastAsiaTheme="minorEastAsia" w:hAnsi="Times New Roman" w:cs="Times New Roman"/>
          <w:kern w:val="0"/>
          <w:sz w:val="24"/>
          <w:szCs w:val="24"/>
          <w14:ligatures w14:val="none"/>
        </w:rPr>
        <w:t>akonom uklonjena</w:t>
      </w:r>
      <w:r w:rsidR="009C240A">
        <w:rPr>
          <w:rFonts w:ascii="Times New Roman" w:eastAsiaTheme="minorEastAsia" w:hAnsi="Times New Roman" w:cs="Times New Roman"/>
          <w:kern w:val="0"/>
          <w:sz w:val="24"/>
          <w:szCs w:val="24"/>
          <w14:ligatures w14:val="none"/>
        </w:rPr>
        <w:t>,</w:t>
      </w:r>
      <w:r w:rsidRPr="00B151C0">
        <w:rPr>
          <w:rFonts w:ascii="Times New Roman" w:eastAsiaTheme="minorEastAsia" w:hAnsi="Times New Roman" w:cs="Times New Roman"/>
          <w:kern w:val="0"/>
          <w:sz w:val="24"/>
          <w:szCs w:val="24"/>
          <w14:ligatures w14:val="none"/>
        </w:rPr>
        <w:t xml:space="preserve"> odnosno jasnije i </w:t>
      </w:r>
      <w:r w:rsidRPr="00B151C0">
        <w:rPr>
          <w:rFonts w:ascii="Times New Roman" w:eastAsia="Times New Roman" w:hAnsi="Times New Roman" w:cs="Times New Roman"/>
          <w:kern w:val="0"/>
          <w:sz w:val="24"/>
          <w:szCs w:val="24"/>
          <w:lang w:eastAsia="hr-HR"/>
          <w14:ligatures w14:val="none"/>
        </w:rPr>
        <w:t xml:space="preserve">kvalitetnije normativno uređena. </w:t>
      </w:r>
      <w:r w:rsidRPr="00B151C0">
        <w:rPr>
          <w:rFonts w:ascii="Times New Roman" w:eastAsiaTheme="minorEastAsia" w:hAnsi="Times New Roman" w:cs="Times New Roman"/>
          <w:kern w:val="0"/>
          <w:sz w:val="24"/>
          <w:szCs w:val="24"/>
          <w14:ligatures w14:val="none"/>
        </w:rPr>
        <w:t xml:space="preserve">Preciznijim i boljim rješenjem pojedinih pitanja te usklađivanjem s </w:t>
      </w:r>
      <w:r w:rsidRPr="00B151C0">
        <w:rPr>
          <w:rFonts w:ascii="Times New Roman" w:eastAsiaTheme="minorEastAsia" w:hAnsi="Times New Roman" w:cs="Times New Roman"/>
          <w:kern w:val="0"/>
          <w:sz w:val="24"/>
          <w:szCs w:val="24"/>
          <w14:ligatures w14:val="none"/>
        </w:rPr>
        <w:lastRenderedPageBreak/>
        <w:t>drugim zakonima koji utječu na pojmove i sadržaj propisan Zakonom</w:t>
      </w:r>
      <w:r w:rsidR="003579B4" w:rsidRPr="00B151C0">
        <w:rPr>
          <w:rFonts w:ascii="Times New Roman" w:eastAsiaTheme="minorEastAsia" w:hAnsi="Times New Roman" w:cs="Times New Roman"/>
          <w:kern w:val="0"/>
          <w:sz w:val="24"/>
          <w:szCs w:val="24"/>
          <w14:ligatures w14:val="none"/>
        </w:rPr>
        <w:t>,</w:t>
      </w:r>
      <w:r w:rsidRPr="00B151C0">
        <w:rPr>
          <w:rFonts w:ascii="Times New Roman" w:eastAsiaTheme="minorEastAsia" w:hAnsi="Times New Roman" w:cs="Times New Roman"/>
          <w:kern w:val="0"/>
          <w:sz w:val="24"/>
          <w:szCs w:val="24"/>
          <w14:ligatures w14:val="none"/>
        </w:rPr>
        <w:t xml:space="preserve"> predloženi </w:t>
      </w:r>
      <w:r w:rsidR="009C240A">
        <w:rPr>
          <w:rFonts w:ascii="Times New Roman" w:eastAsiaTheme="minorEastAsia" w:hAnsi="Times New Roman" w:cs="Times New Roman"/>
          <w:kern w:val="0"/>
          <w:sz w:val="24"/>
          <w:szCs w:val="24"/>
          <w14:ligatures w14:val="none"/>
        </w:rPr>
        <w:t>z</w:t>
      </w:r>
      <w:r w:rsidRPr="00B151C0">
        <w:rPr>
          <w:rFonts w:ascii="Times New Roman" w:eastAsiaTheme="minorEastAsia" w:hAnsi="Times New Roman" w:cs="Times New Roman"/>
          <w:kern w:val="0"/>
          <w:sz w:val="24"/>
          <w:szCs w:val="24"/>
          <w14:ligatures w14:val="none"/>
        </w:rPr>
        <w:t>akon bi trebao pridonijeti pravilnoj, dosljednoj i jedinstvenoj primjeni u pogledu prava iz sustava doplatka za djecu.</w:t>
      </w:r>
      <w:r w:rsidRPr="00B151C0">
        <w:rPr>
          <w:rFonts w:ascii="Times New Roman" w:eastAsia="Calibri" w:hAnsi="Times New Roman" w:cs="Times New Roman"/>
          <w:kern w:val="0"/>
          <w:sz w:val="24"/>
          <w:szCs w:val="24"/>
          <w14:ligatures w14:val="none"/>
        </w:rPr>
        <w:t xml:space="preserve"> </w:t>
      </w:r>
    </w:p>
    <w:p w14:paraId="22BE9B31" w14:textId="77777777" w:rsidR="009C240A" w:rsidRPr="00B151C0" w:rsidRDefault="009C240A" w:rsidP="00B151C0">
      <w:pPr>
        <w:spacing w:after="0" w:line="240" w:lineRule="auto"/>
        <w:ind w:firstLine="708"/>
        <w:jc w:val="both"/>
        <w:rPr>
          <w:rFonts w:ascii="Times New Roman" w:eastAsia="Calibri" w:hAnsi="Times New Roman" w:cs="Times New Roman"/>
          <w:kern w:val="0"/>
          <w:sz w:val="24"/>
          <w:szCs w:val="24"/>
          <w14:ligatures w14:val="none"/>
        </w:rPr>
      </w:pPr>
    </w:p>
    <w:p w14:paraId="05545DF4" w14:textId="77777777" w:rsidR="00F1073D" w:rsidRPr="00B151C0" w:rsidRDefault="00DA253C" w:rsidP="00B151C0">
      <w:pPr>
        <w:spacing w:after="0" w:line="240" w:lineRule="auto"/>
        <w:ind w:firstLine="708"/>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U okviru navedenog</w:t>
      </w:r>
      <w:r w:rsidR="001A024B">
        <w:rPr>
          <w:rFonts w:ascii="Times New Roman" w:eastAsia="Calibri" w:hAnsi="Times New Roman" w:cs="Times New Roman"/>
          <w:kern w:val="0"/>
          <w:sz w:val="24"/>
          <w:szCs w:val="24"/>
          <w14:ligatures w14:val="none"/>
        </w:rPr>
        <w:t>a</w:t>
      </w:r>
      <w:r w:rsidRPr="00B151C0">
        <w:rPr>
          <w:rFonts w:ascii="Times New Roman" w:eastAsia="Calibri" w:hAnsi="Times New Roman" w:cs="Times New Roman"/>
          <w:kern w:val="0"/>
          <w:sz w:val="24"/>
          <w:szCs w:val="24"/>
          <w14:ligatures w14:val="none"/>
        </w:rPr>
        <w:t>, predlaže se</w:t>
      </w:r>
      <w:r w:rsidR="001E20FB" w:rsidRPr="00B151C0">
        <w:rPr>
          <w:rFonts w:ascii="Times New Roman" w:eastAsia="Calibri" w:hAnsi="Times New Roman" w:cs="Times New Roman"/>
          <w:kern w:val="0"/>
          <w:sz w:val="24"/>
          <w:szCs w:val="24"/>
          <w14:ligatures w14:val="none"/>
        </w:rPr>
        <w:t xml:space="preserve"> </w:t>
      </w:r>
      <w:r w:rsidR="00F94B84" w:rsidRPr="00B151C0">
        <w:rPr>
          <w:rFonts w:ascii="Times New Roman" w:eastAsia="Calibri" w:hAnsi="Times New Roman" w:cs="Times New Roman"/>
          <w:kern w:val="0"/>
          <w:sz w:val="24"/>
          <w:szCs w:val="24"/>
          <w14:ligatures w14:val="none"/>
        </w:rPr>
        <w:t xml:space="preserve">postupanje </w:t>
      </w:r>
      <w:r w:rsidR="000C4A8F" w:rsidRPr="00B151C0">
        <w:rPr>
          <w:rFonts w:ascii="Times New Roman" w:eastAsia="Calibri" w:hAnsi="Times New Roman" w:cs="Times New Roman"/>
          <w:kern w:val="0"/>
          <w:sz w:val="24"/>
          <w:szCs w:val="24"/>
          <w14:ligatures w14:val="none"/>
        </w:rPr>
        <w:t xml:space="preserve">u </w:t>
      </w:r>
      <w:r w:rsidR="00776181" w:rsidRPr="00B151C0">
        <w:rPr>
          <w:rFonts w:ascii="Times New Roman" w:eastAsia="Calibri" w:hAnsi="Times New Roman" w:cs="Times New Roman"/>
          <w:kern w:val="0"/>
          <w:sz w:val="24"/>
          <w:szCs w:val="24"/>
          <w14:ligatures w14:val="none"/>
        </w:rPr>
        <w:t>živo</w:t>
      </w:r>
      <w:r w:rsidR="000C4A8F" w:rsidRPr="00B151C0">
        <w:rPr>
          <w:rFonts w:ascii="Times New Roman" w:eastAsia="Calibri" w:hAnsi="Times New Roman" w:cs="Times New Roman"/>
          <w:kern w:val="0"/>
          <w:sz w:val="24"/>
          <w:szCs w:val="24"/>
          <w14:ligatures w14:val="none"/>
        </w:rPr>
        <w:t xml:space="preserve">tnim situacijama </w:t>
      </w:r>
      <w:r w:rsidR="00776181" w:rsidRPr="00B151C0">
        <w:rPr>
          <w:rFonts w:ascii="Times New Roman" w:eastAsia="Calibri" w:hAnsi="Times New Roman" w:cs="Times New Roman"/>
          <w:kern w:val="0"/>
          <w:sz w:val="24"/>
          <w:szCs w:val="24"/>
          <w14:ligatures w14:val="none"/>
        </w:rPr>
        <w:t xml:space="preserve">u </w:t>
      </w:r>
      <w:r w:rsidR="000917DE" w:rsidRPr="00B151C0">
        <w:rPr>
          <w:rFonts w:ascii="Times New Roman" w:eastAsia="Calibri" w:hAnsi="Times New Roman" w:cs="Times New Roman"/>
          <w:kern w:val="0"/>
          <w:sz w:val="24"/>
          <w:szCs w:val="24"/>
          <w14:ligatures w14:val="none"/>
        </w:rPr>
        <w:t xml:space="preserve">kojima roditelji nisu postigli sporazum koji će od njih ostvarivati </w:t>
      </w:r>
      <w:r w:rsidR="000C4A8F" w:rsidRPr="00B151C0">
        <w:rPr>
          <w:rFonts w:ascii="Times New Roman" w:eastAsia="Calibri" w:hAnsi="Times New Roman" w:cs="Times New Roman"/>
          <w:kern w:val="0"/>
          <w:sz w:val="24"/>
          <w:szCs w:val="24"/>
          <w14:ligatures w14:val="none"/>
        </w:rPr>
        <w:t>pravo na doplatak za djecu</w:t>
      </w:r>
      <w:r w:rsidR="00F1073D" w:rsidRPr="00B151C0">
        <w:rPr>
          <w:rFonts w:ascii="Times New Roman" w:eastAsia="Calibri" w:hAnsi="Times New Roman" w:cs="Times New Roman"/>
          <w:kern w:val="0"/>
          <w:sz w:val="24"/>
          <w:szCs w:val="24"/>
          <w14:ligatures w14:val="none"/>
        </w:rPr>
        <w:t xml:space="preserve"> </w:t>
      </w:r>
      <w:r w:rsidR="005C5609" w:rsidRPr="00B151C0">
        <w:rPr>
          <w:rFonts w:ascii="Times New Roman" w:eastAsia="Calibri" w:hAnsi="Times New Roman" w:cs="Times New Roman"/>
          <w:kern w:val="0"/>
          <w:sz w:val="24"/>
          <w:szCs w:val="24"/>
          <w14:ligatures w14:val="none"/>
        </w:rPr>
        <w:t xml:space="preserve">na način </w:t>
      </w:r>
      <w:r w:rsidR="00F51DF4" w:rsidRPr="00B151C0">
        <w:rPr>
          <w:rFonts w:ascii="Times New Roman" w:eastAsia="Calibri" w:hAnsi="Times New Roman" w:cs="Times New Roman"/>
          <w:kern w:val="0"/>
          <w:sz w:val="24"/>
          <w:szCs w:val="24"/>
          <w14:ligatures w14:val="none"/>
        </w:rPr>
        <w:t xml:space="preserve">da </w:t>
      </w:r>
      <w:r w:rsidR="00F1073D" w:rsidRPr="00B151C0">
        <w:rPr>
          <w:rFonts w:ascii="Times New Roman" w:eastAsia="Calibri" w:hAnsi="Times New Roman" w:cs="Times New Roman"/>
          <w:kern w:val="0"/>
          <w:sz w:val="24"/>
          <w:szCs w:val="24"/>
          <w14:ligatures w14:val="none"/>
        </w:rPr>
        <w:t xml:space="preserve">pravo ostvaruje </w:t>
      </w:r>
      <w:r w:rsidR="00F51DF4" w:rsidRPr="00B151C0">
        <w:rPr>
          <w:rFonts w:ascii="Times New Roman" w:eastAsia="Calibri" w:hAnsi="Times New Roman" w:cs="Times New Roman"/>
          <w:kern w:val="0"/>
          <w:sz w:val="24"/>
          <w:szCs w:val="24"/>
          <w14:ligatures w14:val="none"/>
        </w:rPr>
        <w:t xml:space="preserve">onaj </w:t>
      </w:r>
      <w:r w:rsidR="00F1073D" w:rsidRPr="00B151C0">
        <w:rPr>
          <w:rFonts w:ascii="Times New Roman" w:eastAsia="Calibri" w:hAnsi="Times New Roman" w:cs="Times New Roman"/>
          <w:kern w:val="0"/>
          <w:sz w:val="24"/>
          <w:szCs w:val="24"/>
          <w14:ligatures w14:val="none"/>
        </w:rPr>
        <w:t>roditelj kod kojeg dijete ima prebivalište</w:t>
      </w:r>
      <w:r w:rsidR="00390D94" w:rsidRPr="00B151C0">
        <w:rPr>
          <w:rFonts w:ascii="Times New Roman" w:eastAsia="Calibri" w:hAnsi="Times New Roman" w:cs="Times New Roman"/>
          <w:kern w:val="0"/>
          <w:sz w:val="24"/>
          <w:szCs w:val="24"/>
          <w14:ligatures w14:val="none"/>
        </w:rPr>
        <w:t xml:space="preserve"> te </w:t>
      </w:r>
      <w:r w:rsidR="0034767D" w:rsidRPr="00B151C0">
        <w:rPr>
          <w:rFonts w:ascii="Times New Roman" w:eastAsia="Calibri" w:hAnsi="Times New Roman" w:cs="Times New Roman"/>
          <w:kern w:val="0"/>
          <w:sz w:val="24"/>
          <w:szCs w:val="24"/>
          <w14:ligatures w14:val="none"/>
        </w:rPr>
        <w:t>omoguć</w:t>
      </w:r>
      <w:r w:rsidR="00AD17A1" w:rsidRPr="00B151C0">
        <w:rPr>
          <w:rFonts w:ascii="Times New Roman" w:eastAsia="Calibri" w:hAnsi="Times New Roman" w:cs="Times New Roman"/>
          <w:kern w:val="0"/>
          <w:sz w:val="24"/>
          <w:szCs w:val="24"/>
          <w14:ligatures w14:val="none"/>
        </w:rPr>
        <w:t>avanje</w:t>
      </w:r>
      <w:r w:rsidR="0034767D" w:rsidRPr="00B151C0">
        <w:rPr>
          <w:rFonts w:ascii="Times New Roman" w:eastAsia="Calibri" w:hAnsi="Times New Roman" w:cs="Times New Roman"/>
          <w:kern w:val="0"/>
          <w:sz w:val="24"/>
          <w:szCs w:val="24"/>
          <w14:ligatures w14:val="none"/>
        </w:rPr>
        <w:t xml:space="preserve"> ostvarivanj</w:t>
      </w:r>
      <w:r w:rsidR="00AD17A1" w:rsidRPr="00B151C0">
        <w:rPr>
          <w:rFonts w:ascii="Times New Roman" w:eastAsia="Calibri" w:hAnsi="Times New Roman" w:cs="Times New Roman"/>
          <w:kern w:val="0"/>
          <w:sz w:val="24"/>
          <w:szCs w:val="24"/>
          <w14:ligatures w14:val="none"/>
        </w:rPr>
        <w:t>a</w:t>
      </w:r>
      <w:r w:rsidR="0034767D" w:rsidRPr="00B151C0">
        <w:rPr>
          <w:rFonts w:ascii="Times New Roman" w:eastAsia="Calibri" w:hAnsi="Times New Roman" w:cs="Times New Roman"/>
          <w:kern w:val="0"/>
          <w:sz w:val="24"/>
          <w:szCs w:val="24"/>
          <w14:ligatures w14:val="none"/>
        </w:rPr>
        <w:t xml:space="preserve"> prava na doplatak za djecu </w:t>
      </w:r>
      <w:r w:rsidR="00554031" w:rsidRPr="00B151C0">
        <w:rPr>
          <w:rFonts w:ascii="Times New Roman" w:eastAsia="Calibri" w:hAnsi="Times New Roman" w:cs="Times New Roman"/>
          <w:kern w:val="0"/>
          <w:sz w:val="24"/>
          <w:szCs w:val="24"/>
          <w14:ligatures w14:val="none"/>
        </w:rPr>
        <w:t>i</w:t>
      </w:r>
      <w:r w:rsidR="0034767D" w:rsidRPr="00B151C0">
        <w:rPr>
          <w:rFonts w:ascii="Times New Roman" w:eastAsia="Calibri" w:hAnsi="Times New Roman" w:cs="Times New Roman"/>
          <w:kern w:val="0"/>
          <w:sz w:val="24"/>
          <w:szCs w:val="24"/>
          <w14:ligatures w14:val="none"/>
        </w:rPr>
        <w:t xml:space="preserve"> u slučajevima kada je sklopljen</w:t>
      </w:r>
      <w:r w:rsidR="001E20FB" w:rsidRPr="00B151C0">
        <w:rPr>
          <w:rFonts w:ascii="Times New Roman" w:eastAsia="Calibri" w:hAnsi="Times New Roman" w:cs="Times New Roman"/>
          <w:kern w:val="0"/>
          <w:sz w:val="24"/>
          <w:szCs w:val="24"/>
          <w14:ligatures w14:val="none"/>
        </w:rPr>
        <w:t>i</w:t>
      </w:r>
      <w:r w:rsidR="0034767D" w:rsidRPr="00B151C0">
        <w:rPr>
          <w:rFonts w:ascii="Times New Roman" w:eastAsia="Calibri" w:hAnsi="Times New Roman" w:cs="Times New Roman"/>
          <w:kern w:val="0"/>
          <w:sz w:val="24"/>
          <w:szCs w:val="24"/>
          <w14:ligatures w14:val="none"/>
        </w:rPr>
        <w:t xml:space="preserve"> brak djeteta mlađeg od 18 godina razveden</w:t>
      </w:r>
      <w:r w:rsidR="00390D94" w:rsidRPr="00B151C0">
        <w:rPr>
          <w:rFonts w:ascii="Times New Roman" w:eastAsia="Calibri" w:hAnsi="Times New Roman" w:cs="Times New Roman"/>
          <w:kern w:val="0"/>
          <w:sz w:val="24"/>
          <w:szCs w:val="24"/>
          <w14:ligatures w14:val="none"/>
        </w:rPr>
        <w:t>.</w:t>
      </w:r>
    </w:p>
    <w:p w14:paraId="10A50122" w14:textId="77777777" w:rsidR="00390D94" w:rsidRPr="00B151C0" w:rsidRDefault="00390D94" w:rsidP="00B151C0">
      <w:pPr>
        <w:spacing w:after="0" w:line="240" w:lineRule="auto"/>
        <w:ind w:firstLine="708"/>
        <w:jc w:val="both"/>
        <w:rPr>
          <w:rFonts w:ascii="Times New Roman" w:eastAsia="Calibri" w:hAnsi="Times New Roman" w:cs="Times New Roman"/>
          <w:kern w:val="0"/>
          <w:sz w:val="24"/>
          <w:szCs w:val="24"/>
          <w14:ligatures w14:val="none"/>
        </w:rPr>
      </w:pPr>
    </w:p>
    <w:p w14:paraId="25291E44" w14:textId="77777777" w:rsidR="0034767D" w:rsidRPr="00B151C0" w:rsidRDefault="00390D94" w:rsidP="00B151C0">
      <w:pPr>
        <w:spacing w:after="0" w:line="240" w:lineRule="auto"/>
        <w:ind w:firstLine="708"/>
        <w:jc w:val="both"/>
        <w:rPr>
          <w:rFonts w:ascii="Times New Roman" w:eastAsia="Calibri" w:hAnsi="Times New Roman" w:cs="Times New Roman"/>
          <w:bCs/>
          <w:kern w:val="0"/>
          <w:sz w:val="24"/>
          <w:szCs w:val="24"/>
          <w14:ligatures w14:val="none"/>
        </w:rPr>
      </w:pPr>
      <w:r w:rsidRPr="00B151C0">
        <w:rPr>
          <w:rFonts w:ascii="Times New Roman" w:eastAsia="Calibri" w:hAnsi="Times New Roman" w:cs="Times New Roman"/>
          <w:kern w:val="0"/>
          <w:sz w:val="24"/>
          <w:szCs w:val="24"/>
          <w14:ligatures w14:val="none"/>
        </w:rPr>
        <w:t xml:space="preserve">Radi olakšavanja </w:t>
      </w:r>
      <w:r w:rsidR="0059519E" w:rsidRPr="00B151C0">
        <w:rPr>
          <w:rFonts w:ascii="Times New Roman" w:eastAsia="Calibri" w:hAnsi="Times New Roman" w:cs="Times New Roman"/>
          <w:kern w:val="0"/>
          <w:sz w:val="24"/>
          <w:szCs w:val="24"/>
          <w14:ligatures w14:val="none"/>
        </w:rPr>
        <w:t>podnošenja i rješavanja zahtjeva korisnika</w:t>
      </w:r>
      <w:r w:rsidR="00554031" w:rsidRPr="00B151C0">
        <w:rPr>
          <w:rFonts w:ascii="Times New Roman" w:eastAsia="Calibri" w:hAnsi="Times New Roman" w:cs="Times New Roman"/>
          <w:kern w:val="0"/>
          <w:sz w:val="24"/>
          <w:szCs w:val="24"/>
          <w14:ligatures w14:val="none"/>
        </w:rPr>
        <w:t xml:space="preserve"> </w:t>
      </w:r>
      <w:r w:rsidR="00D75EB5" w:rsidRPr="00B151C0">
        <w:rPr>
          <w:rFonts w:ascii="Times New Roman" w:eastAsia="Calibri" w:hAnsi="Times New Roman" w:cs="Times New Roman"/>
          <w:kern w:val="0"/>
          <w:sz w:val="24"/>
          <w:szCs w:val="24"/>
          <w14:ligatures w14:val="none"/>
        </w:rPr>
        <w:t xml:space="preserve">propisuje se mogućnost </w:t>
      </w:r>
      <w:r w:rsidR="00CD025B" w:rsidRPr="00B151C0">
        <w:rPr>
          <w:rFonts w:ascii="Times New Roman" w:eastAsia="Calibri" w:hAnsi="Times New Roman" w:cs="Times New Roman"/>
          <w:kern w:val="0"/>
          <w:sz w:val="24"/>
          <w:szCs w:val="24"/>
          <w14:ligatures w14:val="none"/>
        </w:rPr>
        <w:t>da Hrvatski zavod za mirovinsko osiguranje s Hrvatskom poštom</w:t>
      </w:r>
      <w:r w:rsidR="00CB59F8">
        <w:rPr>
          <w:rFonts w:ascii="Times New Roman" w:eastAsia="Calibri" w:hAnsi="Times New Roman" w:cs="Times New Roman"/>
          <w:kern w:val="0"/>
          <w:sz w:val="24"/>
          <w:szCs w:val="24"/>
          <w14:ligatures w14:val="none"/>
        </w:rPr>
        <w:t>,</w:t>
      </w:r>
      <w:r w:rsidR="00CD025B" w:rsidRPr="00B151C0">
        <w:rPr>
          <w:rFonts w:ascii="Times New Roman" w:eastAsia="Calibri" w:hAnsi="Times New Roman" w:cs="Times New Roman"/>
          <w:kern w:val="0"/>
          <w:sz w:val="24"/>
          <w:szCs w:val="24"/>
          <w14:ligatures w14:val="none"/>
        </w:rPr>
        <w:t xml:space="preserve"> ugovori obavljanje poslova zaprimanja zahtjeva i dokumentacije u vezi s rješavanje</w:t>
      </w:r>
      <w:r w:rsidR="002D1A9D" w:rsidRPr="00B151C0">
        <w:rPr>
          <w:rFonts w:ascii="Times New Roman" w:eastAsia="Calibri" w:hAnsi="Times New Roman" w:cs="Times New Roman"/>
          <w:kern w:val="0"/>
          <w:sz w:val="24"/>
          <w:szCs w:val="24"/>
          <w14:ligatures w14:val="none"/>
        </w:rPr>
        <w:t xml:space="preserve">m </w:t>
      </w:r>
      <w:r w:rsidR="00CD025B" w:rsidRPr="00B151C0">
        <w:rPr>
          <w:rFonts w:ascii="Times New Roman" w:eastAsia="Calibri" w:hAnsi="Times New Roman" w:cs="Times New Roman"/>
          <w:kern w:val="0"/>
          <w:sz w:val="24"/>
          <w:szCs w:val="24"/>
          <w14:ligatures w14:val="none"/>
        </w:rPr>
        <w:t>o pravu na doplatak za djecu</w:t>
      </w:r>
      <w:r w:rsidR="00A32F38" w:rsidRPr="00B151C0">
        <w:rPr>
          <w:rFonts w:ascii="Times New Roman" w:eastAsia="Calibri" w:hAnsi="Times New Roman" w:cs="Times New Roman"/>
          <w:kern w:val="0"/>
          <w:sz w:val="24"/>
          <w:szCs w:val="24"/>
          <w14:ligatures w14:val="none"/>
        </w:rPr>
        <w:t>, a</w:t>
      </w:r>
      <w:r w:rsidR="00CD025B" w:rsidRPr="00B151C0">
        <w:rPr>
          <w:rFonts w:ascii="Times New Roman" w:eastAsia="Calibri" w:hAnsi="Times New Roman" w:cs="Times New Roman"/>
          <w:kern w:val="0"/>
          <w:sz w:val="24"/>
          <w:szCs w:val="24"/>
          <w14:ligatures w14:val="none"/>
        </w:rPr>
        <w:t xml:space="preserve"> </w:t>
      </w:r>
      <w:r w:rsidR="004809B6" w:rsidRPr="00B151C0">
        <w:rPr>
          <w:rFonts w:ascii="Times New Roman" w:eastAsia="Calibri" w:hAnsi="Times New Roman" w:cs="Times New Roman"/>
          <w:kern w:val="0"/>
          <w:sz w:val="24"/>
          <w:szCs w:val="24"/>
          <w14:ligatures w14:val="none"/>
        </w:rPr>
        <w:t xml:space="preserve">nastavno na dosadašnju suradnju </w:t>
      </w:r>
      <w:r w:rsidR="0059519E" w:rsidRPr="00B151C0">
        <w:rPr>
          <w:rFonts w:ascii="Times New Roman" w:eastAsia="Calibri" w:hAnsi="Times New Roman" w:cs="Times New Roman"/>
          <w:kern w:val="0"/>
          <w:sz w:val="24"/>
          <w:szCs w:val="24"/>
          <w14:ligatures w14:val="none"/>
        </w:rPr>
        <w:t xml:space="preserve">ovih </w:t>
      </w:r>
      <w:r w:rsidR="004809B6" w:rsidRPr="00B151C0">
        <w:rPr>
          <w:rFonts w:ascii="Times New Roman" w:eastAsia="Calibri" w:hAnsi="Times New Roman" w:cs="Times New Roman"/>
          <w:kern w:val="0"/>
          <w:sz w:val="24"/>
          <w:szCs w:val="24"/>
          <w14:ligatures w14:val="none"/>
        </w:rPr>
        <w:t xml:space="preserve">dviju institucija </w:t>
      </w:r>
      <w:r w:rsidR="00CD025B" w:rsidRPr="00B151C0">
        <w:rPr>
          <w:rFonts w:ascii="Times New Roman" w:eastAsia="Calibri" w:hAnsi="Times New Roman" w:cs="Times New Roman"/>
          <w:kern w:val="0"/>
          <w:sz w:val="24"/>
          <w:szCs w:val="24"/>
          <w14:ligatures w14:val="none"/>
        </w:rPr>
        <w:t xml:space="preserve">u cilju olakšavanja ostvarivanja prava korisnika </w:t>
      </w:r>
      <w:r w:rsidR="00ED7DCE" w:rsidRPr="00B151C0">
        <w:rPr>
          <w:rFonts w:ascii="Times New Roman" w:eastAsia="Calibri" w:hAnsi="Times New Roman" w:cs="Times New Roman"/>
          <w:kern w:val="0"/>
          <w:sz w:val="24"/>
          <w:szCs w:val="24"/>
          <w14:ligatures w14:val="none"/>
        </w:rPr>
        <w:t>u svim hrvatskim poštanskim uredim</w:t>
      </w:r>
      <w:r w:rsidR="0059519E" w:rsidRPr="00B151C0">
        <w:rPr>
          <w:rFonts w:ascii="Times New Roman" w:eastAsia="Calibri" w:hAnsi="Times New Roman" w:cs="Times New Roman"/>
          <w:kern w:val="0"/>
          <w:sz w:val="24"/>
          <w:szCs w:val="24"/>
          <w14:ligatures w14:val="none"/>
        </w:rPr>
        <w:t xml:space="preserve">a. Nadalje, radi </w:t>
      </w:r>
      <w:r w:rsidR="003E7A19" w:rsidRPr="00B151C0">
        <w:rPr>
          <w:rFonts w:ascii="Times New Roman" w:eastAsia="Calibri" w:hAnsi="Times New Roman" w:cs="Times New Roman"/>
          <w:bCs/>
          <w:kern w:val="0"/>
          <w:sz w:val="24"/>
          <w:szCs w:val="24"/>
          <w14:ligatures w14:val="none"/>
        </w:rPr>
        <w:t xml:space="preserve">ažurnosti u rješavanju o pravima na doplatak za djecu omogućava se </w:t>
      </w:r>
      <w:r w:rsidR="00FE213C" w:rsidRPr="00B151C0">
        <w:rPr>
          <w:rFonts w:ascii="Times New Roman" w:eastAsia="Calibri" w:hAnsi="Times New Roman" w:cs="Times New Roman"/>
          <w:bCs/>
          <w:kern w:val="0"/>
          <w:sz w:val="24"/>
          <w:szCs w:val="24"/>
          <w14:ligatures w14:val="none"/>
        </w:rPr>
        <w:t xml:space="preserve">rješavanje o </w:t>
      </w:r>
      <w:r w:rsidR="00AD7447" w:rsidRPr="00B151C0">
        <w:rPr>
          <w:rFonts w:ascii="Times New Roman" w:eastAsia="Calibri" w:hAnsi="Times New Roman" w:cs="Times New Roman"/>
          <w:bCs/>
          <w:kern w:val="0"/>
          <w:sz w:val="24"/>
          <w:szCs w:val="24"/>
          <w14:ligatures w14:val="none"/>
        </w:rPr>
        <w:t>navedenim pravima</w:t>
      </w:r>
      <w:r w:rsidR="00FE213C" w:rsidRPr="00B151C0">
        <w:rPr>
          <w:rFonts w:ascii="Times New Roman" w:eastAsia="Calibri" w:hAnsi="Times New Roman" w:cs="Times New Roman"/>
          <w:bCs/>
          <w:kern w:val="0"/>
          <w:sz w:val="24"/>
          <w:szCs w:val="24"/>
          <w14:ligatures w14:val="none"/>
        </w:rPr>
        <w:t xml:space="preserve"> u bilo kojoj područnoj ustrojstvenoj jedinici Hrvatskog zavoda za mirovinsko osiguranje</w:t>
      </w:r>
      <w:r w:rsidR="00BA34F0" w:rsidRPr="00B151C0">
        <w:rPr>
          <w:rFonts w:ascii="Times New Roman" w:eastAsia="Calibri" w:hAnsi="Times New Roman" w:cs="Times New Roman"/>
          <w:bCs/>
          <w:kern w:val="0"/>
          <w:sz w:val="24"/>
          <w:szCs w:val="24"/>
          <w14:ligatures w14:val="none"/>
        </w:rPr>
        <w:t>.</w:t>
      </w:r>
    </w:p>
    <w:p w14:paraId="357AD0EC" w14:textId="77777777" w:rsidR="00BA34F0" w:rsidRPr="00B151C0" w:rsidRDefault="00BA34F0" w:rsidP="00B151C0">
      <w:pPr>
        <w:spacing w:after="0" w:line="240" w:lineRule="auto"/>
        <w:ind w:firstLine="708"/>
        <w:jc w:val="both"/>
        <w:rPr>
          <w:rFonts w:ascii="Times New Roman" w:eastAsia="Calibri" w:hAnsi="Times New Roman" w:cs="Times New Roman"/>
          <w:kern w:val="0"/>
          <w:sz w:val="24"/>
          <w:szCs w:val="24"/>
          <w14:ligatures w14:val="none"/>
        </w:rPr>
      </w:pPr>
    </w:p>
    <w:p w14:paraId="43ADCCBE" w14:textId="77777777" w:rsidR="00A451BD" w:rsidRPr="00B151C0" w:rsidRDefault="00BA34F0" w:rsidP="00B151C0">
      <w:pPr>
        <w:spacing w:after="0" w:line="240" w:lineRule="auto"/>
        <w:ind w:firstLine="708"/>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bCs/>
          <w:kern w:val="0"/>
          <w:sz w:val="24"/>
          <w:szCs w:val="24"/>
          <w14:ligatures w14:val="none"/>
        </w:rPr>
        <w:t xml:space="preserve">Uz navedeno, </w:t>
      </w:r>
      <w:r w:rsidR="00DA6D98" w:rsidRPr="00B151C0">
        <w:rPr>
          <w:rFonts w:ascii="Times New Roman" w:eastAsia="Calibri" w:hAnsi="Times New Roman" w:cs="Times New Roman"/>
          <w:bCs/>
          <w:kern w:val="0"/>
          <w:sz w:val="24"/>
          <w:szCs w:val="24"/>
          <w14:ligatures w14:val="none"/>
        </w:rPr>
        <w:t xml:space="preserve">jasnije se propisuje </w:t>
      </w:r>
      <w:r w:rsidR="0019356D" w:rsidRPr="00B151C0">
        <w:rPr>
          <w:rFonts w:ascii="Times New Roman" w:eastAsia="Calibri" w:hAnsi="Times New Roman" w:cs="Times New Roman"/>
          <w:bCs/>
          <w:kern w:val="0"/>
          <w:sz w:val="24"/>
          <w:szCs w:val="24"/>
          <w14:ligatures w14:val="none"/>
        </w:rPr>
        <w:t>postupanje u slučaju nepripadne isplate doplatka za djecu, rok i tijek zastare prava na utvrđivanje n</w:t>
      </w:r>
      <w:r w:rsidR="007F283B" w:rsidRPr="00B151C0">
        <w:rPr>
          <w:rFonts w:ascii="Times New Roman" w:eastAsia="Calibri" w:hAnsi="Times New Roman" w:cs="Times New Roman"/>
          <w:bCs/>
          <w:kern w:val="0"/>
          <w:sz w:val="24"/>
          <w:szCs w:val="24"/>
          <w14:ligatures w14:val="none"/>
        </w:rPr>
        <w:t>epripadne isplate</w:t>
      </w:r>
      <w:r w:rsidR="00AA543D" w:rsidRPr="00B151C0">
        <w:rPr>
          <w:rFonts w:ascii="Times New Roman" w:eastAsia="Calibri" w:hAnsi="Times New Roman" w:cs="Times New Roman"/>
          <w:bCs/>
          <w:kern w:val="0"/>
          <w:sz w:val="24"/>
          <w:szCs w:val="24"/>
          <w14:ligatures w14:val="none"/>
        </w:rPr>
        <w:t xml:space="preserve">, </w:t>
      </w:r>
      <w:r w:rsidR="001E20FB" w:rsidRPr="00B151C0">
        <w:rPr>
          <w:rFonts w:ascii="Times New Roman" w:eastAsia="Calibri" w:hAnsi="Times New Roman" w:cs="Times New Roman"/>
          <w:kern w:val="0"/>
          <w:sz w:val="24"/>
          <w:szCs w:val="24"/>
          <w14:ligatures w14:val="none"/>
        </w:rPr>
        <w:t xml:space="preserve">definiranje uvjeta za prijeboj potraživanja s osnove nepripadne isplate doplatka za djecu, </w:t>
      </w:r>
      <w:r w:rsidR="00AA543D" w:rsidRPr="00B151C0">
        <w:rPr>
          <w:rFonts w:ascii="Times New Roman" w:eastAsia="Calibri" w:hAnsi="Times New Roman" w:cs="Times New Roman"/>
          <w:bCs/>
          <w:kern w:val="0"/>
          <w:sz w:val="24"/>
          <w:szCs w:val="24"/>
          <w14:ligatures w14:val="none"/>
        </w:rPr>
        <w:t>prekršajne odredbe</w:t>
      </w:r>
      <w:r w:rsidR="000D4ED3" w:rsidRPr="00B151C0">
        <w:rPr>
          <w:rFonts w:ascii="Times New Roman" w:eastAsia="Calibri" w:hAnsi="Times New Roman" w:cs="Times New Roman"/>
          <w:bCs/>
          <w:kern w:val="0"/>
          <w:sz w:val="24"/>
          <w:szCs w:val="24"/>
          <w14:ligatures w14:val="none"/>
        </w:rPr>
        <w:t xml:space="preserve"> te druga pitanja</w:t>
      </w:r>
      <w:r w:rsidR="007F283B" w:rsidRPr="00B151C0">
        <w:rPr>
          <w:rFonts w:ascii="Times New Roman" w:eastAsia="Calibri" w:hAnsi="Times New Roman" w:cs="Times New Roman"/>
          <w:bCs/>
          <w:kern w:val="0"/>
          <w:sz w:val="24"/>
          <w:szCs w:val="24"/>
          <w14:ligatures w14:val="none"/>
        </w:rPr>
        <w:t xml:space="preserve"> u skladu s </w:t>
      </w:r>
      <w:r w:rsidR="000D4ED3" w:rsidRPr="00B151C0">
        <w:rPr>
          <w:rFonts w:ascii="Times New Roman" w:eastAsia="Calibri" w:hAnsi="Times New Roman" w:cs="Times New Roman"/>
          <w:bCs/>
          <w:kern w:val="0"/>
          <w:sz w:val="24"/>
          <w:szCs w:val="24"/>
          <w14:ligatures w14:val="none"/>
        </w:rPr>
        <w:t>posebnim propisima</w:t>
      </w:r>
      <w:r w:rsidR="00AA543D" w:rsidRPr="00B151C0">
        <w:rPr>
          <w:rFonts w:ascii="Times New Roman" w:eastAsia="Calibri" w:hAnsi="Times New Roman" w:cs="Times New Roman"/>
          <w:bCs/>
          <w:kern w:val="0"/>
          <w:sz w:val="24"/>
          <w:szCs w:val="24"/>
          <w14:ligatures w14:val="none"/>
        </w:rPr>
        <w:t>.</w:t>
      </w:r>
    </w:p>
    <w:p w14:paraId="7D947B26" w14:textId="77777777" w:rsidR="00A451BD" w:rsidRPr="00B151C0" w:rsidRDefault="00A451BD" w:rsidP="00B151C0">
      <w:pPr>
        <w:spacing w:after="0" w:line="240" w:lineRule="auto"/>
        <w:ind w:firstLine="708"/>
        <w:jc w:val="both"/>
        <w:rPr>
          <w:rFonts w:ascii="Times New Roman" w:eastAsia="Calibri" w:hAnsi="Times New Roman" w:cs="Times New Roman"/>
          <w:kern w:val="0"/>
          <w:sz w:val="24"/>
          <w:szCs w:val="24"/>
          <w14:ligatures w14:val="none"/>
        </w:rPr>
      </w:pPr>
    </w:p>
    <w:p w14:paraId="444550BF" w14:textId="77777777" w:rsidR="00A451BD" w:rsidRPr="00B151C0" w:rsidRDefault="00A451BD" w:rsidP="00B151C0">
      <w:pPr>
        <w:spacing w:after="0" w:line="240" w:lineRule="auto"/>
        <w:ind w:firstLine="708"/>
        <w:jc w:val="both"/>
        <w:rPr>
          <w:rFonts w:ascii="Times New Roman" w:eastAsia="Calibri" w:hAnsi="Times New Roman" w:cs="Times New Roman"/>
          <w:kern w:val="0"/>
          <w:sz w:val="24"/>
          <w:szCs w:val="24"/>
          <w14:ligatures w14:val="none"/>
        </w:rPr>
      </w:pPr>
    </w:p>
    <w:p w14:paraId="3237979D" w14:textId="77777777" w:rsidR="00A451BD" w:rsidRPr="00B151C0" w:rsidRDefault="00A451BD" w:rsidP="00B151C0">
      <w:pPr>
        <w:numPr>
          <w:ilvl w:val="0"/>
          <w:numId w:val="1"/>
        </w:numPr>
        <w:spacing w:after="0" w:line="240" w:lineRule="auto"/>
        <w:jc w:val="both"/>
        <w:rPr>
          <w:rFonts w:ascii="Times New Roman" w:eastAsia="Calibri" w:hAnsi="Times New Roman" w:cs="Times New Roman"/>
          <w:b/>
          <w:bCs/>
          <w:kern w:val="0"/>
          <w:sz w:val="24"/>
          <w:szCs w:val="24"/>
          <w14:ligatures w14:val="none"/>
        </w:rPr>
      </w:pPr>
      <w:r w:rsidRPr="00B151C0">
        <w:rPr>
          <w:rFonts w:ascii="Times New Roman" w:eastAsia="Calibri" w:hAnsi="Times New Roman" w:cs="Times New Roman"/>
          <w:b/>
          <w:bCs/>
          <w:kern w:val="0"/>
          <w:sz w:val="24"/>
          <w:szCs w:val="24"/>
          <w14:ligatures w14:val="none"/>
        </w:rPr>
        <w:t xml:space="preserve">OCJENA I IZVORI </w:t>
      </w:r>
      <w:r w:rsidR="00CB59F8" w:rsidRPr="00B151C0">
        <w:rPr>
          <w:rFonts w:ascii="Times New Roman" w:eastAsia="Calibri" w:hAnsi="Times New Roman" w:cs="Times New Roman"/>
          <w:b/>
          <w:bCs/>
          <w:kern w:val="0"/>
          <w:sz w:val="24"/>
          <w:szCs w:val="24"/>
          <w14:ligatures w14:val="none"/>
        </w:rPr>
        <w:t xml:space="preserve">SREDSTAVA </w:t>
      </w:r>
      <w:r w:rsidRPr="00B151C0">
        <w:rPr>
          <w:rFonts w:ascii="Times New Roman" w:eastAsia="Calibri" w:hAnsi="Times New Roman" w:cs="Times New Roman"/>
          <w:b/>
          <w:bCs/>
          <w:kern w:val="0"/>
          <w:sz w:val="24"/>
          <w:szCs w:val="24"/>
          <w14:ligatures w14:val="none"/>
        </w:rPr>
        <w:t>POTREBNIH ZA PROV</w:t>
      </w:r>
      <w:r w:rsidR="00877263">
        <w:rPr>
          <w:rFonts w:ascii="Times New Roman" w:eastAsia="Calibri" w:hAnsi="Times New Roman" w:cs="Times New Roman"/>
          <w:b/>
          <w:bCs/>
          <w:kern w:val="0"/>
          <w:sz w:val="24"/>
          <w:szCs w:val="24"/>
          <w14:ligatures w14:val="none"/>
        </w:rPr>
        <w:t>OĐENJE</w:t>
      </w:r>
      <w:r w:rsidRPr="00B151C0">
        <w:rPr>
          <w:rFonts w:ascii="Times New Roman" w:eastAsia="Calibri" w:hAnsi="Times New Roman" w:cs="Times New Roman"/>
          <w:b/>
          <w:bCs/>
          <w:kern w:val="0"/>
          <w:sz w:val="24"/>
          <w:szCs w:val="24"/>
          <w14:ligatures w14:val="none"/>
        </w:rPr>
        <w:t xml:space="preserve"> ZAKONA</w:t>
      </w:r>
    </w:p>
    <w:p w14:paraId="19C02EEA" w14:textId="77777777" w:rsidR="00A451BD" w:rsidRPr="00B151C0" w:rsidRDefault="00A451BD" w:rsidP="00B151C0">
      <w:pPr>
        <w:spacing w:after="0" w:line="240" w:lineRule="auto"/>
        <w:jc w:val="both"/>
        <w:rPr>
          <w:rFonts w:ascii="Times New Roman" w:eastAsia="Calibri" w:hAnsi="Times New Roman" w:cs="Times New Roman"/>
          <w:b/>
          <w:bCs/>
          <w:kern w:val="0"/>
          <w:sz w:val="24"/>
          <w:szCs w:val="24"/>
          <w14:ligatures w14:val="none"/>
        </w:rPr>
      </w:pPr>
    </w:p>
    <w:p w14:paraId="7CD4886B" w14:textId="77777777" w:rsidR="004D5854" w:rsidRPr="00B151C0" w:rsidRDefault="006E426A" w:rsidP="001D42D5">
      <w:pPr>
        <w:spacing w:after="0" w:line="240" w:lineRule="auto"/>
        <w:ind w:firstLine="709"/>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Pored sredstava planiranih u Državnom proračunu Republike Hrvatske za 2023. godinu i projekcij</w:t>
      </w:r>
      <w:r w:rsidR="00B01967">
        <w:rPr>
          <w:rFonts w:ascii="Times New Roman" w:eastAsia="Calibri" w:hAnsi="Times New Roman" w:cs="Times New Roman"/>
          <w:kern w:val="0"/>
          <w:sz w:val="24"/>
          <w:szCs w:val="24"/>
          <w14:ligatures w14:val="none"/>
        </w:rPr>
        <w:t>ama</w:t>
      </w:r>
      <w:r w:rsidRPr="00B151C0">
        <w:rPr>
          <w:rFonts w:ascii="Times New Roman" w:eastAsia="Calibri" w:hAnsi="Times New Roman" w:cs="Times New Roman"/>
          <w:kern w:val="0"/>
          <w:sz w:val="24"/>
          <w:szCs w:val="24"/>
          <w14:ligatures w14:val="none"/>
        </w:rPr>
        <w:t xml:space="preserve"> za 2024. i 2025. godinu, </w:t>
      </w:r>
      <w:r w:rsidR="00E263FF" w:rsidRPr="00B151C0">
        <w:rPr>
          <w:rFonts w:ascii="Times New Roman" w:eastAsia="Calibri" w:hAnsi="Times New Roman" w:cs="Times New Roman"/>
          <w:kern w:val="0"/>
          <w:sz w:val="24"/>
          <w:szCs w:val="24"/>
          <w14:ligatures w14:val="none"/>
        </w:rPr>
        <w:t xml:space="preserve">prema podacima Hrvatskog zavoda za mirovinsko osiguranje </w:t>
      </w:r>
      <w:r w:rsidRPr="00B151C0">
        <w:rPr>
          <w:rFonts w:ascii="Times New Roman" w:eastAsia="Calibri" w:hAnsi="Times New Roman" w:cs="Times New Roman"/>
          <w:kern w:val="0"/>
          <w:sz w:val="24"/>
          <w:szCs w:val="24"/>
          <w14:ligatures w14:val="none"/>
        </w:rPr>
        <w:t xml:space="preserve">za provedbu </w:t>
      </w:r>
      <w:r w:rsidR="00027BAD" w:rsidRPr="00B151C0">
        <w:rPr>
          <w:rFonts w:ascii="Times New Roman" w:eastAsia="Calibri" w:hAnsi="Times New Roman" w:cs="Times New Roman"/>
          <w:kern w:val="0"/>
          <w:sz w:val="24"/>
          <w:szCs w:val="24"/>
          <w14:ligatures w14:val="none"/>
        </w:rPr>
        <w:t xml:space="preserve">predloženog </w:t>
      </w:r>
      <w:r w:rsidR="00B01967">
        <w:rPr>
          <w:rFonts w:ascii="Times New Roman" w:eastAsia="Calibri" w:hAnsi="Times New Roman" w:cs="Times New Roman"/>
          <w:kern w:val="0"/>
          <w:sz w:val="24"/>
          <w:szCs w:val="24"/>
          <w14:ligatures w14:val="none"/>
        </w:rPr>
        <w:t>z</w:t>
      </w:r>
      <w:r w:rsidR="00027BAD" w:rsidRPr="00B151C0">
        <w:rPr>
          <w:rFonts w:ascii="Times New Roman" w:eastAsia="Calibri" w:hAnsi="Times New Roman" w:cs="Times New Roman"/>
          <w:kern w:val="0"/>
          <w:sz w:val="24"/>
          <w:szCs w:val="24"/>
          <w14:ligatures w14:val="none"/>
        </w:rPr>
        <w:t>akona</w:t>
      </w:r>
      <w:r w:rsidR="004D5854" w:rsidRPr="00B151C0">
        <w:rPr>
          <w:rFonts w:ascii="Times New Roman" w:eastAsia="Calibri" w:hAnsi="Times New Roman" w:cs="Times New Roman"/>
          <w:kern w:val="0"/>
          <w:sz w:val="24"/>
          <w:szCs w:val="24"/>
          <w14:ligatures w14:val="none"/>
        </w:rPr>
        <w:t xml:space="preserve"> </w:t>
      </w:r>
      <w:r w:rsidRPr="00B151C0">
        <w:rPr>
          <w:rFonts w:ascii="Times New Roman" w:eastAsia="Calibri" w:hAnsi="Times New Roman" w:cs="Times New Roman"/>
          <w:kern w:val="0"/>
          <w:sz w:val="24"/>
          <w:szCs w:val="24"/>
          <w14:ligatures w14:val="none"/>
        </w:rPr>
        <w:t xml:space="preserve">potrebno je u državnom proračunu osigurati dodatna sredstva u iznosu od </w:t>
      </w:r>
      <w:r w:rsidR="002D6A33" w:rsidRPr="00B151C0">
        <w:rPr>
          <w:rFonts w:ascii="Times New Roman" w:eastAsia="Calibri" w:hAnsi="Times New Roman" w:cs="Times New Roman"/>
          <w:kern w:val="0"/>
          <w:sz w:val="24"/>
          <w:szCs w:val="24"/>
          <w14:ligatures w14:val="none"/>
        </w:rPr>
        <w:t>120,7</w:t>
      </w:r>
      <w:r w:rsidR="00E263FF" w:rsidRPr="00B151C0">
        <w:rPr>
          <w:rFonts w:ascii="Times New Roman" w:eastAsia="Calibri" w:hAnsi="Times New Roman" w:cs="Times New Roman"/>
          <w:kern w:val="0"/>
          <w:sz w:val="24"/>
          <w:szCs w:val="24"/>
          <w14:ligatures w14:val="none"/>
        </w:rPr>
        <w:t xml:space="preserve"> milijuna</w:t>
      </w:r>
      <w:r w:rsidRPr="00B151C0">
        <w:rPr>
          <w:rFonts w:ascii="Times New Roman" w:eastAsia="Calibri" w:hAnsi="Times New Roman" w:cs="Times New Roman"/>
          <w:kern w:val="0"/>
          <w:sz w:val="24"/>
          <w:szCs w:val="24"/>
          <w14:ligatures w14:val="none"/>
        </w:rPr>
        <w:t xml:space="preserve"> eura u 2024. </w:t>
      </w:r>
      <w:r w:rsidR="00113353" w:rsidRPr="00B151C0">
        <w:rPr>
          <w:rFonts w:ascii="Times New Roman" w:eastAsia="Calibri" w:hAnsi="Times New Roman" w:cs="Times New Roman"/>
          <w:kern w:val="0"/>
          <w:sz w:val="24"/>
          <w:szCs w:val="24"/>
          <w14:ligatures w14:val="none"/>
        </w:rPr>
        <w:t>za primjenu</w:t>
      </w:r>
      <w:r w:rsidR="007538F1" w:rsidRPr="00B151C0">
        <w:rPr>
          <w:rFonts w:ascii="Times New Roman" w:eastAsia="Calibri" w:hAnsi="Times New Roman" w:cs="Times New Roman"/>
          <w:kern w:val="0"/>
          <w:sz w:val="24"/>
          <w:szCs w:val="24"/>
          <w14:ligatures w14:val="none"/>
        </w:rPr>
        <w:t xml:space="preserve"> </w:t>
      </w:r>
      <w:r w:rsidR="00113353" w:rsidRPr="00B151C0">
        <w:rPr>
          <w:rFonts w:ascii="Times New Roman" w:eastAsia="Calibri" w:hAnsi="Times New Roman" w:cs="Times New Roman"/>
          <w:kern w:val="0"/>
          <w:sz w:val="24"/>
          <w:szCs w:val="24"/>
          <w14:ligatures w14:val="none"/>
        </w:rPr>
        <w:t>od 1. ožujka 2024.</w:t>
      </w:r>
      <w:r w:rsidR="00E263FF" w:rsidRPr="00B151C0">
        <w:rPr>
          <w:rFonts w:ascii="Times New Roman" w:eastAsia="Calibri" w:hAnsi="Times New Roman" w:cs="Times New Roman"/>
          <w:kern w:val="0"/>
          <w:sz w:val="24"/>
          <w:szCs w:val="24"/>
          <w14:ligatures w14:val="none"/>
        </w:rPr>
        <w:t>, te 1</w:t>
      </w:r>
      <w:r w:rsidR="002D6A33" w:rsidRPr="00B151C0">
        <w:rPr>
          <w:rFonts w:ascii="Times New Roman" w:eastAsia="Calibri" w:hAnsi="Times New Roman" w:cs="Times New Roman"/>
          <w:kern w:val="0"/>
          <w:sz w:val="24"/>
          <w:szCs w:val="24"/>
          <w14:ligatures w14:val="none"/>
        </w:rPr>
        <w:t>59,1</w:t>
      </w:r>
      <w:r w:rsidR="00E263FF" w:rsidRPr="00B151C0">
        <w:rPr>
          <w:rFonts w:ascii="Times New Roman" w:eastAsia="Calibri" w:hAnsi="Times New Roman" w:cs="Times New Roman"/>
          <w:kern w:val="0"/>
          <w:sz w:val="24"/>
          <w:szCs w:val="24"/>
          <w14:ligatures w14:val="none"/>
        </w:rPr>
        <w:t xml:space="preserve"> milijun eura </w:t>
      </w:r>
      <w:r w:rsidR="00B01967">
        <w:rPr>
          <w:rFonts w:ascii="Times New Roman" w:eastAsia="Calibri" w:hAnsi="Times New Roman" w:cs="Times New Roman"/>
          <w:kern w:val="0"/>
          <w:sz w:val="24"/>
          <w:szCs w:val="24"/>
          <w14:ligatures w14:val="none"/>
        </w:rPr>
        <w:t xml:space="preserve">u 2025., </w:t>
      </w:r>
      <w:r w:rsidR="00E263FF" w:rsidRPr="00B151C0">
        <w:rPr>
          <w:rFonts w:ascii="Times New Roman" w:eastAsia="Calibri" w:hAnsi="Times New Roman" w:cs="Times New Roman"/>
          <w:kern w:val="0"/>
          <w:sz w:val="24"/>
          <w:szCs w:val="24"/>
          <w14:ligatures w14:val="none"/>
        </w:rPr>
        <w:t>odnosno 1</w:t>
      </w:r>
      <w:r w:rsidR="002D6A33" w:rsidRPr="00B151C0">
        <w:rPr>
          <w:rFonts w:ascii="Times New Roman" w:eastAsia="Calibri" w:hAnsi="Times New Roman" w:cs="Times New Roman"/>
          <w:kern w:val="0"/>
          <w:sz w:val="24"/>
          <w:szCs w:val="24"/>
          <w14:ligatures w14:val="none"/>
        </w:rPr>
        <w:t>50,4</w:t>
      </w:r>
      <w:r w:rsidR="00E263FF" w:rsidRPr="00B151C0">
        <w:rPr>
          <w:rFonts w:ascii="Times New Roman" w:eastAsia="Calibri" w:hAnsi="Times New Roman" w:cs="Times New Roman"/>
          <w:kern w:val="0"/>
          <w:sz w:val="24"/>
          <w:szCs w:val="24"/>
          <w14:ligatures w14:val="none"/>
        </w:rPr>
        <w:t xml:space="preserve"> milijuna eura </w:t>
      </w:r>
      <w:r w:rsidRPr="00B151C0">
        <w:rPr>
          <w:rFonts w:ascii="Times New Roman" w:eastAsia="Calibri" w:hAnsi="Times New Roman" w:cs="Times New Roman"/>
          <w:kern w:val="0"/>
          <w:sz w:val="24"/>
          <w:szCs w:val="24"/>
          <w14:ligatures w14:val="none"/>
        </w:rPr>
        <w:t xml:space="preserve">u 2026. </w:t>
      </w:r>
      <w:r w:rsidR="003E2742" w:rsidRPr="00B151C0">
        <w:rPr>
          <w:rFonts w:ascii="Times New Roman" w:eastAsia="Calibri" w:hAnsi="Times New Roman" w:cs="Times New Roman"/>
          <w:kern w:val="0"/>
          <w:sz w:val="24"/>
          <w:szCs w:val="24"/>
          <w14:ligatures w14:val="none"/>
        </w:rPr>
        <w:t>na pozicijama Ministarstva rada, mirovinskoga sustava</w:t>
      </w:r>
      <w:r w:rsidR="004D5854" w:rsidRPr="00B151C0">
        <w:rPr>
          <w:rFonts w:ascii="Times New Roman" w:eastAsia="Calibri" w:hAnsi="Times New Roman" w:cs="Times New Roman"/>
          <w:kern w:val="0"/>
          <w:sz w:val="24"/>
          <w:szCs w:val="24"/>
          <w14:ligatures w14:val="none"/>
        </w:rPr>
        <w:t>, obitelji i socijalne politike</w:t>
      </w:r>
      <w:r w:rsidR="0060739F" w:rsidRPr="00B151C0">
        <w:rPr>
          <w:rFonts w:ascii="Times New Roman" w:eastAsia="Calibri" w:hAnsi="Times New Roman" w:cs="Times New Roman"/>
          <w:kern w:val="0"/>
          <w:sz w:val="24"/>
          <w:szCs w:val="24"/>
          <w14:ligatures w14:val="none"/>
        </w:rPr>
        <w:t>.</w:t>
      </w:r>
    </w:p>
    <w:p w14:paraId="008260AB" w14:textId="77777777" w:rsidR="00A451BD" w:rsidRDefault="00A451BD" w:rsidP="00B01967">
      <w:pPr>
        <w:spacing w:after="0" w:line="240" w:lineRule="auto"/>
        <w:jc w:val="both"/>
        <w:rPr>
          <w:rFonts w:ascii="Times New Roman" w:eastAsia="Calibri" w:hAnsi="Times New Roman" w:cs="Times New Roman"/>
          <w:kern w:val="0"/>
          <w:sz w:val="24"/>
          <w:szCs w:val="24"/>
          <w:lang w:eastAsia="hr-HR"/>
          <w14:ligatures w14:val="none"/>
        </w:rPr>
      </w:pPr>
    </w:p>
    <w:p w14:paraId="24C333E6" w14:textId="77777777" w:rsidR="00B01967" w:rsidRDefault="00B01967">
      <w:pPr>
        <w:rPr>
          <w:rFonts w:ascii="Times New Roman" w:eastAsia="Calibri" w:hAnsi="Times New Roman" w:cs="Times New Roman"/>
          <w:kern w:val="0"/>
          <w:sz w:val="24"/>
          <w:szCs w:val="24"/>
          <w:lang w:eastAsia="hr-HR"/>
          <w14:ligatures w14:val="none"/>
        </w:rPr>
      </w:pPr>
      <w:r>
        <w:rPr>
          <w:rFonts w:ascii="Times New Roman" w:eastAsia="Calibri" w:hAnsi="Times New Roman" w:cs="Times New Roman"/>
          <w:kern w:val="0"/>
          <w:sz w:val="24"/>
          <w:szCs w:val="24"/>
          <w:lang w:eastAsia="hr-HR"/>
          <w14:ligatures w14:val="none"/>
        </w:rPr>
        <w:br w:type="page"/>
      </w:r>
    </w:p>
    <w:p w14:paraId="6FAAC5BC" w14:textId="77777777" w:rsidR="007A2DC9" w:rsidRDefault="007A2DC9" w:rsidP="00B151C0">
      <w:pPr>
        <w:spacing w:after="0" w:line="240" w:lineRule="auto"/>
        <w:jc w:val="center"/>
        <w:rPr>
          <w:rFonts w:ascii="Times New Roman" w:eastAsia="Calibri" w:hAnsi="Times New Roman" w:cs="Times New Roman"/>
          <w:b/>
          <w:kern w:val="0"/>
          <w:sz w:val="24"/>
          <w:szCs w:val="24"/>
          <w:lang w:eastAsia="hr-HR"/>
          <w14:ligatures w14:val="none"/>
        </w:rPr>
      </w:pPr>
    </w:p>
    <w:p w14:paraId="0570B812" w14:textId="77777777" w:rsidR="00F177ED" w:rsidRDefault="00435F5F" w:rsidP="00B151C0">
      <w:pPr>
        <w:spacing w:after="0" w:line="240" w:lineRule="auto"/>
        <w:jc w:val="center"/>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kern w:val="0"/>
          <w:sz w:val="24"/>
          <w:szCs w:val="24"/>
          <w:lang w:eastAsia="hr-HR"/>
          <w14:ligatures w14:val="none"/>
        </w:rPr>
        <w:t xml:space="preserve">PRIJEDLOG </w:t>
      </w:r>
      <w:r w:rsidRPr="00B151C0">
        <w:rPr>
          <w:rFonts w:ascii="Times New Roman" w:eastAsia="Calibri" w:hAnsi="Times New Roman" w:cs="Times New Roman"/>
          <w:b/>
          <w:bCs/>
          <w:kern w:val="0"/>
          <w:sz w:val="24"/>
          <w:szCs w:val="24"/>
          <w:lang w:eastAsia="hr-HR"/>
          <w14:ligatures w14:val="none"/>
        </w:rPr>
        <w:t xml:space="preserve">ZAKONA O IZMJENAMA I DOPUNAMA </w:t>
      </w:r>
    </w:p>
    <w:p w14:paraId="505242A9" w14:textId="77777777" w:rsidR="00435F5F" w:rsidRPr="00B151C0" w:rsidRDefault="00435F5F" w:rsidP="00B151C0">
      <w:pPr>
        <w:spacing w:after="0" w:line="240" w:lineRule="auto"/>
        <w:jc w:val="center"/>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bCs/>
          <w:kern w:val="0"/>
          <w:sz w:val="24"/>
          <w:szCs w:val="24"/>
          <w:lang w:eastAsia="hr-HR"/>
          <w14:ligatures w14:val="none"/>
        </w:rPr>
        <w:t>ZAKONA O DOPLATKU ZA DJECU</w:t>
      </w:r>
    </w:p>
    <w:p w14:paraId="7ED4291A" w14:textId="77777777" w:rsidR="00F177ED" w:rsidRDefault="00F177ED" w:rsidP="00F177ED">
      <w:pPr>
        <w:autoSpaceDE w:val="0"/>
        <w:autoSpaceDN w:val="0"/>
        <w:adjustRightInd w:val="0"/>
        <w:spacing w:after="0" w:line="240" w:lineRule="auto"/>
        <w:jc w:val="center"/>
        <w:rPr>
          <w:rFonts w:ascii="Times New Roman" w:eastAsia="Calibri" w:hAnsi="Times New Roman" w:cs="Times New Roman"/>
          <w:kern w:val="0"/>
          <w:sz w:val="24"/>
          <w:szCs w:val="24"/>
          <w:lang w:eastAsia="hr-HR"/>
          <w14:ligatures w14:val="none"/>
        </w:rPr>
      </w:pPr>
    </w:p>
    <w:p w14:paraId="2C39D73D" w14:textId="77777777" w:rsidR="007A2DC9" w:rsidRPr="00B151C0" w:rsidRDefault="007A2DC9" w:rsidP="00F177ED">
      <w:pPr>
        <w:autoSpaceDE w:val="0"/>
        <w:autoSpaceDN w:val="0"/>
        <w:adjustRightInd w:val="0"/>
        <w:spacing w:after="0" w:line="240" w:lineRule="auto"/>
        <w:jc w:val="center"/>
        <w:rPr>
          <w:rFonts w:ascii="Times New Roman" w:eastAsia="Calibri" w:hAnsi="Times New Roman" w:cs="Times New Roman"/>
          <w:kern w:val="0"/>
          <w:sz w:val="24"/>
          <w:szCs w:val="24"/>
          <w:lang w:eastAsia="hr-HR"/>
          <w14:ligatures w14:val="none"/>
        </w:rPr>
      </w:pPr>
    </w:p>
    <w:p w14:paraId="4202FE53" w14:textId="77777777" w:rsidR="00435F5F" w:rsidRPr="00B151C0" w:rsidRDefault="00435F5F" w:rsidP="00B151C0">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bCs/>
          <w:kern w:val="0"/>
          <w:sz w:val="24"/>
          <w:szCs w:val="24"/>
          <w:lang w:eastAsia="hr-HR"/>
          <w14:ligatures w14:val="none"/>
        </w:rPr>
        <w:t>Članak 1.</w:t>
      </w:r>
    </w:p>
    <w:p w14:paraId="07E394B7" w14:textId="77777777" w:rsidR="00435F5F" w:rsidRPr="00B151C0" w:rsidRDefault="00435F5F" w:rsidP="00B151C0">
      <w:pPr>
        <w:autoSpaceDE w:val="0"/>
        <w:autoSpaceDN w:val="0"/>
        <w:adjustRightInd w:val="0"/>
        <w:spacing w:after="0" w:line="240" w:lineRule="auto"/>
        <w:jc w:val="center"/>
        <w:rPr>
          <w:rFonts w:ascii="Times New Roman" w:eastAsia="Calibri" w:hAnsi="Times New Roman" w:cs="Times New Roman"/>
          <w:kern w:val="0"/>
          <w:sz w:val="24"/>
          <w:szCs w:val="24"/>
          <w:lang w:eastAsia="hr-HR"/>
          <w14:ligatures w14:val="none"/>
        </w:rPr>
      </w:pPr>
    </w:p>
    <w:p w14:paraId="40CCECCC" w14:textId="3DF0F06F" w:rsidR="00DB46AA" w:rsidRPr="00B151C0" w:rsidRDefault="00435F5F" w:rsidP="00B151C0">
      <w:pPr>
        <w:spacing w:after="0" w:line="240" w:lineRule="auto"/>
        <w:ind w:firstLine="709"/>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lang w:eastAsia="hr-HR"/>
          <w14:ligatures w14:val="none"/>
        </w:rPr>
        <w:t xml:space="preserve">U Zakonu o doplatku za djecu </w:t>
      </w:r>
      <w:r w:rsidRPr="00B151C0">
        <w:rPr>
          <w:rFonts w:ascii="Times New Roman" w:eastAsia="Calibri" w:hAnsi="Times New Roman" w:cs="Times New Roman"/>
          <w:kern w:val="0"/>
          <w:sz w:val="24"/>
          <w:szCs w:val="24"/>
          <w14:ligatures w14:val="none"/>
        </w:rPr>
        <w:t>(</w:t>
      </w:r>
      <w:r w:rsidR="00F177ED">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Narodne novine</w:t>
      </w:r>
      <w:r w:rsidR="00F177ED">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br. 94/01., 138/06., 107/07., 37/08. </w:t>
      </w:r>
      <w:r w:rsidR="00F177ED">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Odluka Ustavnog suda Republike Hrvatske, 61/11</w:t>
      </w:r>
      <w:r w:rsidR="00D2463B">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112/12</w:t>
      </w:r>
      <w:r w:rsidR="00D2463B">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82/15</w:t>
      </w:r>
      <w:r w:rsidR="00D2463B">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i 58/18</w:t>
      </w:r>
      <w:r w:rsidR="00D2463B">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w:t>
      </w:r>
      <w:r w:rsidR="00D2463B">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u članku 3. stavku 1. </w:t>
      </w:r>
      <w:r w:rsidR="00190796" w:rsidRPr="00B151C0">
        <w:rPr>
          <w:rFonts w:ascii="Times New Roman" w:eastAsia="Calibri" w:hAnsi="Times New Roman" w:cs="Times New Roman"/>
          <w:kern w:val="0"/>
          <w:sz w:val="24"/>
          <w:szCs w:val="24"/>
          <w14:ligatures w14:val="none"/>
        </w:rPr>
        <w:t>na kraju rečenice iza riječi: „doplatak“</w:t>
      </w:r>
      <w:r w:rsidRPr="00B151C0">
        <w:rPr>
          <w:rFonts w:ascii="Times New Roman" w:eastAsia="Calibri" w:hAnsi="Times New Roman" w:cs="Times New Roman"/>
          <w:kern w:val="0"/>
          <w:sz w:val="24"/>
          <w:szCs w:val="24"/>
          <w14:ligatures w14:val="none"/>
        </w:rPr>
        <w:t xml:space="preserve"> dodaju se riječi: „i radi namirenja tražbine po osnovi nepripadne isplate doplatka za djecu“</w:t>
      </w:r>
      <w:r w:rsidR="0090645F">
        <w:rPr>
          <w:rFonts w:ascii="Times New Roman" w:eastAsia="Calibri" w:hAnsi="Times New Roman" w:cs="Times New Roman"/>
          <w:kern w:val="0"/>
          <w:sz w:val="24"/>
          <w:szCs w:val="24"/>
          <w14:ligatures w14:val="none"/>
        </w:rPr>
        <w:t>.</w:t>
      </w:r>
    </w:p>
    <w:p w14:paraId="10A5306B" w14:textId="77777777" w:rsidR="00DB46AA" w:rsidRPr="00B151C0" w:rsidRDefault="00DB46AA" w:rsidP="00B151C0">
      <w:pPr>
        <w:spacing w:after="0" w:line="240" w:lineRule="auto"/>
        <w:ind w:firstLine="709"/>
        <w:jc w:val="both"/>
        <w:rPr>
          <w:rFonts w:ascii="Times New Roman" w:hAnsi="Times New Roman" w:cs="Times New Roman"/>
          <w:kern w:val="0"/>
          <w:sz w:val="24"/>
          <w:szCs w:val="24"/>
          <w14:ligatures w14:val="none"/>
        </w:rPr>
      </w:pPr>
    </w:p>
    <w:p w14:paraId="2C3F3856" w14:textId="77777777" w:rsidR="00435F5F" w:rsidRPr="00B151C0" w:rsidRDefault="00435F5F" w:rsidP="00B151C0">
      <w:pPr>
        <w:spacing w:after="0" w:line="240" w:lineRule="auto"/>
        <w:ind w:firstLine="708"/>
        <w:jc w:val="both"/>
        <w:rPr>
          <w:rFonts w:ascii="Times New Roman" w:hAnsi="Times New Roman" w:cs="Times New Roman"/>
          <w:kern w:val="0"/>
          <w:sz w:val="24"/>
          <w:szCs w:val="24"/>
          <w14:ligatures w14:val="none"/>
        </w:rPr>
      </w:pPr>
      <w:r w:rsidRPr="00B151C0">
        <w:rPr>
          <w:rFonts w:ascii="Times New Roman" w:eastAsia="Calibri" w:hAnsi="Times New Roman" w:cs="Times New Roman"/>
          <w:kern w:val="0"/>
          <w:sz w:val="24"/>
          <w:szCs w:val="24"/>
          <w:lang w:eastAsia="hr-HR"/>
          <w14:ligatures w14:val="none"/>
        </w:rPr>
        <w:t xml:space="preserve">U stavku 4. </w:t>
      </w:r>
      <w:r w:rsidRPr="00B151C0">
        <w:rPr>
          <w:rFonts w:ascii="Times New Roman" w:eastAsia="Calibri" w:hAnsi="Times New Roman" w:cs="Times New Roman"/>
          <w:kern w:val="0"/>
          <w:sz w:val="24"/>
          <w:szCs w:val="24"/>
          <w:shd w:val="clear" w:color="auto" w:fill="FFFFFF"/>
          <w14:ligatures w14:val="none"/>
        </w:rPr>
        <w:t xml:space="preserve">riječi: „bračna druga“ zamjenjuju se riječju: </w:t>
      </w:r>
      <w:bookmarkStart w:id="0" w:name="_Hlk135146929"/>
      <w:r w:rsidRPr="00B151C0">
        <w:rPr>
          <w:rFonts w:ascii="Times New Roman" w:eastAsia="Calibri" w:hAnsi="Times New Roman" w:cs="Times New Roman"/>
          <w:kern w:val="0"/>
          <w:sz w:val="24"/>
          <w:szCs w:val="24"/>
          <w:shd w:val="clear" w:color="auto" w:fill="FFFFFF"/>
          <w14:ligatures w14:val="none"/>
        </w:rPr>
        <w:t>„roditelja“.</w:t>
      </w:r>
    </w:p>
    <w:p w14:paraId="10610F51" w14:textId="77777777" w:rsidR="00435F5F" w:rsidRPr="00B151C0" w:rsidRDefault="00435F5F" w:rsidP="00B151C0">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p>
    <w:bookmarkEnd w:id="0"/>
    <w:p w14:paraId="76954241" w14:textId="77777777" w:rsidR="00435F5F" w:rsidRPr="00B151C0" w:rsidRDefault="00435F5F" w:rsidP="00B151C0">
      <w:pPr>
        <w:autoSpaceDE w:val="0"/>
        <w:autoSpaceDN w:val="0"/>
        <w:adjustRightInd w:val="0"/>
        <w:spacing w:after="0" w:line="240" w:lineRule="auto"/>
        <w:ind w:firstLine="708"/>
        <w:jc w:val="both"/>
        <w:rPr>
          <w:rFonts w:ascii="Times New Roman" w:eastAsia="Calibri" w:hAnsi="Times New Roman" w:cs="Times New Roman"/>
          <w:kern w:val="0"/>
          <w:sz w:val="24"/>
          <w:szCs w:val="24"/>
          <w:shd w:val="clear" w:color="auto" w:fill="FFFFFF"/>
          <w14:ligatures w14:val="none"/>
        </w:rPr>
      </w:pPr>
      <w:r w:rsidRPr="00B151C0">
        <w:rPr>
          <w:rFonts w:ascii="Times New Roman" w:eastAsia="Calibri" w:hAnsi="Times New Roman" w:cs="Times New Roman"/>
          <w:kern w:val="0"/>
          <w:sz w:val="24"/>
          <w:szCs w:val="24"/>
          <w:shd w:val="clear" w:color="auto" w:fill="FFFFFF"/>
          <w14:ligatures w14:val="none"/>
        </w:rPr>
        <w:t xml:space="preserve">Iza stavka 4. dodaje se stavak 5. koji glasi: </w:t>
      </w:r>
    </w:p>
    <w:p w14:paraId="571BC1C8" w14:textId="77777777" w:rsidR="00CD3E59" w:rsidRPr="00B151C0" w:rsidRDefault="00CD3E59" w:rsidP="00B151C0">
      <w:pPr>
        <w:autoSpaceDE w:val="0"/>
        <w:autoSpaceDN w:val="0"/>
        <w:adjustRightInd w:val="0"/>
        <w:spacing w:after="0" w:line="240" w:lineRule="auto"/>
        <w:ind w:firstLine="708"/>
        <w:jc w:val="both"/>
        <w:rPr>
          <w:rFonts w:ascii="Times New Roman" w:eastAsia="Calibri" w:hAnsi="Times New Roman" w:cs="Times New Roman"/>
          <w:kern w:val="0"/>
          <w:sz w:val="24"/>
          <w:szCs w:val="24"/>
          <w:shd w:val="clear" w:color="auto" w:fill="FFFFFF"/>
          <w14:ligatures w14:val="none"/>
        </w:rPr>
      </w:pPr>
    </w:p>
    <w:p w14:paraId="5EE5ED65" w14:textId="77777777" w:rsidR="00435F5F" w:rsidRPr="00B151C0" w:rsidRDefault="00435F5F" w:rsidP="00B151C0">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r w:rsidRPr="00B151C0">
        <w:rPr>
          <w:rFonts w:ascii="Times New Roman" w:eastAsia="Calibri" w:hAnsi="Times New Roman" w:cs="Times New Roman"/>
          <w:kern w:val="0"/>
          <w:sz w:val="24"/>
          <w:szCs w:val="24"/>
          <w:shd w:val="clear" w:color="auto" w:fill="FFFFFF"/>
          <w14:ligatures w14:val="none"/>
        </w:rPr>
        <w:t xml:space="preserve">„(5) Ako roditelji ne postignu sporazum iz stavka 4. ovoga članka, pravo na doplatak </w:t>
      </w:r>
      <w:r w:rsidR="007F22F5" w:rsidRPr="00B151C0">
        <w:rPr>
          <w:rFonts w:ascii="Times New Roman" w:eastAsia="Calibri" w:hAnsi="Times New Roman" w:cs="Times New Roman"/>
          <w:kern w:val="0"/>
          <w:sz w:val="24"/>
          <w:szCs w:val="24"/>
          <w:shd w:val="clear" w:color="auto" w:fill="FFFFFF"/>
          <w14:ligatures w14:val="none"/>
        </w:rPr>
        <w:t xml:space="preserve">za djecu </w:t>
      </w:r>
      <w:r w:rsidRPr="00B151C0">
        <w:rPr>
          <w:rFonts w:ascii="Times New Roman" w:eastAsia="Calibri" w:hAnsi="Times New Roman" w:cs="Times New Roman"/>
          <w:kern w:val="0"/>
          <w:sz w:val="24"/>
          <w:szCs w:val="24"/>
          <w:shd w:val="clear" w:color="auto" w:fill="FFFFFF"/>
          <w14:ligatures w14:val="none"/>
        </w:rPr>
        <w:t>ostvaruje roditelj kod kojeg dijete ima prijavljeno prebivalište.</w:t>
      </w:r>
      <w:r w:rsidR="00C35097" w:rsidRPr="00B151C0">
        <w:rPr>
          <w:rFonts w:ascii="Times New Roman" w:eastAsia="Calibri" w:hAnsi="Times New Roman" w:cs="Times New Roman"/>
          <w:kern w:val="0"/>
          <w:sz w:val="24"/>
          <w:szCs w:val="24"/>
          <w:shd w:val="clear" w:color="auto" w:fill="FFFFFF"/>
          <w14:ligatures w14:val="none"/>
        </w:rPr>
        <w:t>“</w:t>
      </w:r>
      <w:r w:rsidR="003E3913">
        <w:rPr>
          <w:rFonts w:ascii="Times New Roman" w:eastAsia="Calibri" w:hAnsi="Times New Roman" w:cs="Times New Roman"/>
          <w:kern w:val="0"/>
          <w:sz w:val="24"/>
          <w:szCs w:val="24"/>
          <w:shd w:val="clear" w:color="auto" w:fill="FFFFFF"/>
          <w14:ligatures w14:val="none"/>
        </w:rPr>
        <w:t>.</w:t>
      </w:r>
    </w:p>
    <w:p w14:paraId="35D1306E" w14:textId="77777777" w:rsidR="005258C4" w:rsidRPr="00B151C0" w:rsidRDefault="005258C4" w:rsidP="00B151C0">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p>
    <w:p w14:paraId="353BC5A7" w14:textId="77777777" w:rsidR="00435F5F" w:rsidRPr="00B151C0" w:rsidRDefault="00435F5F" w:rsidP="00B151C0">
      <w:pPr>
        <w:autoSpaceDE w:val="0"/>
        <w:autoSpaceDN w:val="0"/>
        <w:adjustRightInd w:val="0"/>
        <w:spacing w:after="0" w:line="240" w:lineRule="auto"/>
        <w:jc w:val="center"/>
        <w:rPr>
          <w:rFonts w:ascii="Times New Roman" w:eastAsia="Calibri" w:hAnsi="Times New Roman" w:cs="Times New Roman"/>
          <w:b/>
          <w:bCs/>
          <w:kern w:val="0"/>
          <w:sz w:val="24"/>
          <w:szCs w:val="24"/>
          <w:shd w:val="clear" w:color="auto" w:fill="FFFFFF"/>
          <w14:ligatures w14:val="none"/>
        </w:rPr>
      </w:pPr>
      <w:r w:rsidRPr="00B151C0">
        <w:rPr>
          <w:rFonts w:ascii="Times New Roman" w:eastAsia="Calibri" w:hAnsi="Times New Roman" w:cs="Times New Roman"/>
          <w:b/>
          <w:bCs/>
          <w:kern w:val="0"/>
          <w:sz w:val="24"/>
          <w:szCs w:val="24"/>
          <w:shd w:val="clear" w:color="auto" w:fill="FFFFFF"/>
          <w14:ligatures w14:val="none"/>
        </w:rPr>
        <w:t>Članak 2.</w:t>
      </w:r>
    </w:p>
    <w:p w14:paraId="511A5B67" w14:textId="77777777" w:rsidR="00435F5F" w:rsidRPr="00B151C0" w:rsidRDefault="00435F5F" w:rsidP="00B151C0">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p>
    <w:p w14:paraId="7B31600C" w14:textId="77777777" w:rsidR="00435F5F" w:rsidRPr="00B151C0" w:rsidRDefault="00435F5F" w:rsidP="00B151C0">
      <w:pPr>
        <w:autoSpaceDE w:val="0"/>
        <w:autoSpaceDN w:val="0"/>
        <w:adjustRightInd w:val="0"/>
        <w:spacing w:after="0" w:line="240" w:lineRule="auto"/>
        <w:ind w:firstLine="708"/>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U članku 6. stavku 1. iza riječi: „roditelj</w:t>
      </w:r>
      <w:r w:rsidR="00626DF2" w:rsidRPr="00B151C0">
        <w:rPr>
          <w:rFonts w:ascii="Times New Roman" w:eastAsia="Calibri" w:hAnsi="Times New Roman" w:cs="Times New Roman"/>
          <w:kern w:val="0"/>
          <w:sz w:val="24"/>
          <w:szCs w:val="24"/>
          <w:lang w:eastAsia="hr-HR"/>
          <w14:ligatures w14:val="none"/>
        </w:rPr>
        <w:t>,</w:t>
      </w:r>
      <w:r w:rsidRPr="00B151C0">
        <w:rPr>
          <w:rFonts w:ascii="Times New Roman" w:eastAsia="Calibri" w:hAnsi="Times New Roman" w:cs="Times New Roman"/>
          <w:kern w:val="0"/>
          <w:sz w:val="24"/>
          <w:szCs w:val="24"/>
          <w:lang w:eastAsia="hr-HR"/>
          <w14:ligatures w14:val="none"/>
        </w:rPr>
        <w:t>“ dodaju se riječi: „d</w:t>
      </w:r>
      <w:r w:rsidRPr="00B151C0">
        <w:rPr>
          <w:rFonts w:ascii="Times New Roman" w:eastAsia="Calibri" w:hAnsi="Times New Roman" w:cs="Times New Roman"/>
          <w:kern w:val="0"/>
          <w:sz w:val="24"/>
          <w:szCs w:val="24"/>
          <w:shd w:val="clear" w:color="auto" w:fill="FFFFFF"/>
          <w14:ligatures w14:val="none"/>
        </w:rPr>
        <w:t>ruga osoba koja na temelju odluke nadležnog tijela ostvaruj</w:t>
      </w:r>
      <w:r w:rsidR="001C5248" w:rsidRPr="00B151C0">
        <w:rPr>
          <w:rFonts w:ascii="Times New Roman" w:eastAsia="Calibri" w:hAnsi="Times New Roman" w:cs="Times New Roman"/>
          <w:kern w:val="0"/>
          <w:sz w:val="24"/>
          <w:szCs w:val="24"/>
          <w:shd w:val="clear" w:color="auto" w:fill="FFFFFF"/>
          <w14:ligatures w14:val="none"/>
        </w:rPr>
        <w:t>e</w:t>
      </w:r>
      <w:r w:rsidRPr="00B151C0">
        <w:rPr>
          <w:rFonts w:ascii="Times New Roman" w:eastAsia="Calibri" w:hAnsi="Times New Roman" w:cs="Times New Roman"/>
          <w:kern w:val="0"/>
          <w:sz w:val="24"/>
          <w:szCs w:val="24"/>
          <w:shd w:val="clear" w:color="auto" w:fill="FFFFFF"/>
          <w14:ligatures w14:val="none"/>
        </w:rPr>
        <w:t xml:space="preserve"> roditeljsku skrb</w:t>
      </w:r>
      <w:r w:rsidR="00626DF2" w:rsidRPr="00B151C0">
        <w:rPr>
          <w:rFonts w:ascii="Times New Roman" w:eastAsia="Calibri" w:hAnsi="Times New Roman" w:cs="Times New Roman"/>
          <w:kern w:val="0"/>
          <w:sz w:val="24"/>
          <w:szCs w:val="24"/>
          <w:shd w:val="clear" w:color="auto" w:fill="FFFFFF"/>
          <w14:ligatures w14:val="none"/>
        </w:rPr>
        <w:t>,</w:t>
      </w:r>
      <w:r w:rsidRPr="00B151C0">
        <w:rPr>
          <w:rFonts w:ascii="Times New Roman" w:eastAsia="Calibri" w:hAnsi="Times New Roman" w:cs="Times New Roman"/>
          <w:kern w:val="0"/>
          <w:sz w:val="24"/>
          <w:szCs w:val="24"/>
          <w:lang w:eastAsia="hr-HR"/>
          <w14:ligatures w14:val="none"/>
        </w:rPr>
        <w:t>“, a riječi: „čuvanje i odgoj“ zamjenjuju se riječima: „svakodnevnu skrb“.</w:t>
      </w:r>
    </w:p>
    <w:p w14:paraId="303EA033" w14:textId="77777777" w:rsidR="00435F5F" w:rsidRPr="00B151C0" w:rsidRDefault="00435F5F" w:rsidP="00B151C0">
      <w:pPr>
        <w:autoSpaceDE w:val="0"/>
        <w:autoSpaceDN w:val="0"/>
        <w:adjustRightInd w:val="0"/>
        <w:spacing w:after="0" w:line="240" w:lineRule="auto"/>
        <w:jc w:val="center"/>
        <w:rPr>
          <w:rFonts w:ascii="Times New Roman" w:eastAsia="Calibri" w:hAnsi="Times New Roman" w:cs="Times New Roman"/>
          <w:kern w:val="0"/>
          <w:sz w:val="24"/>
          <w:szCs w:val="24"/>
          <w:lang w:eastAsia="hr-HR"/>
          <w14:ligatures w14:val="none"/>
        </w:rPr>
      </w:pPr>
    </w:p>
    <w:p w14:paraId="6D949778" w14:textId="77777777" w:rsidR="00435F5F" w:rsidRPr="00B151C0" w:rsidRDefault="00435F5F" w:rsidP="00B151C0">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bCs/>
          <w:kern w:val="0"/>
          <w:sz w:val="24"/>
          <w:szCs w:val="24"/>
          <w:lang w:eastAsia="hr-HR"/>
          <w14:ligatures w14:val="none"/>
        </w:rPr>
        <w:t>Članak 3.</w:t>
      </w:r>
    </w:p>
    <w:p w14:paraId="7883D9B7" w14:textId="77777777" w:rsidR="00435F5F" w:rsidRPr="00B151C0" w:rsidRDefault="00435F5F" w:rsidP="00B151C0">
      <w:pPr>
        <w:autoSpaceDE w:val="0"/>
        <w:autoSpaceDN w:val="0"/>
        <w:adjustRightInd w:val="0"/>
        <w:spacing w:after="0" w:line="240" w:lineRule="auto"/>
        <w:jc w:val="center"/>
        <w:rPr>
          <w:rFonts w:ascii="Times New Roman" w:eastAsia="Calibri" w:hAnsi="Times New Roman" w:cs="Times New Roman"/>
          <w:kern w:val="0"/>
          <w:sz w:val="24"/>
          <w:szCs w:val="24"/>
          <w:lang w:eastAsia="hr-HR"/>
          <w14:ligatures w14:val="none"/>
        </w:rPr>
      </w:pPr>
    </w:p>
    <w:p w14:paraId="75443CE2" w14:textId="77777777" w:rsidR="00B75362" w:rsidRPr="00B151C0" w:rsidRDefault="00B75362" w:rsidP="00B151C0">
      <w:pPr>
        <w:autoSpaceDE w:val="0"/>
        <w:autoSpaceDN w:val="0"/>
        <w:adjustRightInd w:val="0"/>
        <w:spacing w:after="0" w:line="240" w:lineRule="auto"/>
        <w:ind w:firstLine="708"/>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Članak 8. mijenja se i glasi:</w:t>
      </w:r>
    </w:p>
    <w:p w14:paraId="55E0B099" w14:textId="77777777" w:rsidR="00CD3E59" w:rsidRPr="00B151C0" w:rsidRDefault="00CD3E59" w:rsidP="00B151C0">
      <w:pPr>
        <w:autoSpaceDE w:val="0"/>
        <w:autoSpaceDN w:val="0"/>
        <w:adjustRightInd w:val="0"/>
        <w:spacing w:after="0" w:line="240" w:lineRule="auto"/>
        <w:ind w:firstLine="708"/>
        <w:jc w:val="both"/>
        <w:rPr>
          <w:rFonts w:ascii="Times New Roman" w:eastAsia="Calibri" w:hAnsi="Times New Roman" w:cs="Times New Roman"/>
          <w:kern w:val="0"/>
          <w:sz w:val="24"/>
          <w:szCs w:val="24"/>
          <w:lang w:eastAsia="hr-HR"/>
          <w14:ligatures w14:val="none"/>
        </w:rPr>
      </w:pPr>
    </w:p>
    <w:p w14:paraId="27E3B939" w14:textId="77777777" w:rsidR="00B75362" w:rsidRDefault="000F16B5" w:rsidP="00B151C0">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w:t>
      </w:r>
      <w:r w:rsidR="00B75362" w:rsidRPr="00B151C0">
        <w:rPr>
          <w:rFonts w:ascii="Times New Roman" w:eastAsia="Calibri" w:hAnsi="Times New Roman" w:cs="Times New Roman"/>
          <w:kern w:val="0"/>
          <w:sz w:val="24"/>
          <w:szCs w:val="24"/>
          <w:lang w:eastAsia="hr-HR"/>
          <w14:ligatures w14:val="none"/>
        </w:rPr>
        <w:t>Doplatak za djecu pripada za svu djecu koju korisnik stvarno uzdržava, i to:</w:t>
      </w:r>
    </w:p>
    <w:p w14:paraId="664578CD" w14:textId="77777777" w:rsidR="00EF7CED" w:rsidRPr="00B151C0" w:rsidRDefault="00EF7CED" w:rsidP="00B151C0">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p>
    <w:p w14:paraId="12383A0D" w14:textId="77777777" w:rsidR="00B75362" w:rsidRPr="00B151C0" w:rsidRDefault="00B75362" w:rsidP="00EF7CED">
      <w:pPr>
        <w:pStyle w:val="Odlomakpopisa"/>
        <w:numPr>
          <w:ilvl w:val="0"/>
          <w:numId w:val="8"/>
        </w:numPr>
        <w:autoSpaceDE w:val="0"/>
        <w:autoSpaceDN w:val="0"/>
        <w:adjustRightInd w:val="0"/>
        <w:spacing w:after="0" w:line="240" w:lineRule="auto"/>
        <w:ind w:hanging="720"/>
        <w:contextualSpacing w:val="0"/>
        <w:jc w:val="both"/>
        <w:rPr>
          <w:rFonts w:ascii="Times New Roman" w:eastAsia="Calibri" w:hAnsi="Times New Roman" w:cs="Times New Roman"/>
          <w:kern w:val="0"/>
          <w:sz w:val="24"/>
          <w:szCs w:val="24"/>
          <w:shd w:val="clear" w:color="auto" w:fill="FFFFFF"/>
          <w14:ligatures w14:val="none"/>
        </w:rPr>
      </w:pPr>
      <w:r w:rsidRPr="00B151C0">
        <w:rPr>
          <w:rFonts w:ascii="Times New Roman" w:eastAsia="Calibri" w:hAnsi="Times New Roman" w:cs="Times New Roman"/>
          <w:kern w:val="0"/>
          <w:sz w:val="24"/>
          <w:szCs w:val="24"/>
          <w:lang w:eastAsia="hr-HR"/>
          <w14:ligatures w14:val="none"/>
        </w:rPr>
        <w:t>za vlastitu djecu, posvojenu djecu, pastorčad ili djecu za koju ostvaruje roditeljsku skrb temeljem odluke nadležnog tijela</w:t>
      </w:r>
    </w:p>
    <w:p w14:paraId="1217B594" w14:textId="77777777" w:rsidR="000F16B5" w:rsidRPr="00B151C0" w:rsidRDefault="00B75362" w:rsidP="00EF7CED">
      <w:pPr>
        <w:pStyle w:val="Odlomakpopisa"/>
        <w:numPr>
          <w:ilvl w:val="0"/>
          <w:numId w:val="8"/>
        </w:numPr>
        <w:autoSpaceDE w:val="0"/>
        <w:autoSpaceDN w:val="0"/>
        <w:adjustRightInd w:val="0"/>
        <w:spacing w:after="0" w:line="240" w:lineRule="auto"/>
        <w:ind w:hanging="720"/>
        <w:contextualSpacing w:val="0"/>
        <w:jc w:val="both"/>
        <w:rPr>
          <w:rFonts w:ascii="Times New Roman" w:eastAsia="Calibri" w:hAnsi="Times New Roman" w:cs="Times New Roman"/>
          <w:kern w:val="0"/>
          <w:sz w:val="24"/>
          <w:szCs w:val="24"/>
          <w:shd w:val="clear" w:color="auto" w:fill="FFFFFF"/>
          <w14:ligatures w14:val="none"/>
        </w:rPr>
      </w:pPr>
      <w:r w:rsidRPr="00B151C0">
        <w:rPr>
          <w:rFonts w:ascii="Times New Roman" w:eastAsia="Calibri" w:hAnsi="Times New Roman" w:cs="Times New Roman"/>
          <w:kern w:val="0"/>
          <w:sz w:val="24"/>
          <w:szCs w:val="24"/>
          <w:lang w:eastAsia="hr-HR"/>
          <w14:ligatures w14:val="none"/>
        </w:rPr>
        <w:t xml:space="preserve">za uzdržavanu unučad u skladu s propisom kojim se uređuju obiteljski odnosi i </w:t>
      </w:r>
    </w:p>
    <w:p w14:paraId="329DB2BA" w14:textId="77777777" w:rsidR="00435F5F" w:rsidRPr="00B151C0" w:rsidRDefault="00435F5F" w:rsidP="00EF7CED">
      <w:pPr>
        <w:pStyle w:val="Odlomakpopisa"/>
        <w:numPr>
          <w:ilvl w:val="0"/>
          <w:numId w:val="8"/>
        </w:numPr>
        <w:autoSpaceDE w:val="0"/>
        <w:autoSpaceDN w:val="0"/>
        <w:adjustRightInd w:val="0"/>
        <w:spacing w:after="0" w:line="240" w:lineRule="auto"/>
        <w:ind w:hanging="720"/>
        <w:contextualSpacing w:val="0"/>
        <w:jc w:val="both"/>
        <w:rPr>
          <w:rFonts w:ascii="Times New Roman" w:eastAsia="Calibri" w:hAnsi="Times New Roman" w:cs="Times New Roman"/>
          <w:kern w:val="0"/>
          <w:sz w:val="24"/>
          <w:szCs w:val="24"/>
          <w:shd w:val="clear" w:color="auto" w:fill="FFFFFF"/>
          <w14:ligatures w14:val="none"/>
        </w:rPr>
      </w:pPr>
      <w:r w:rsidRPr="00B151C0">
        <w:rPr>
          <w:rFonts w:ascii="Times New Roman" w:eastAsia="Calibri" w:hAnsi="Times New Roman" w:cs="Times New Roman"/>
          <w:kern w:val="0"/>
          <w:sz w:val="24"/>
          <w:szCs w:val="24"/>
          <w:shd w:val="clear" w:color="auto" w:fill="FFFFFF"/>
          <w14:ligatures w14:val="none"/>
        </w:rPr>
        <w:t>za djecu koja su povjerena na svakodnevnu skrb skrbniku, udomiteljskoj obitelji ili drugim osobama</w:t>
      </w:r>
      <w:r w:rsidR="000F16B5" w:rsidRPr="00B151C0">
        <w:rPr>
          <w:rFonts w:ascii="Times New Roman" w:eastAsia="Calibri" w:hAnsi="Times New Roman" w:cs="Times New Roman"/>
          <w:kern w:val="0"/>
          <w:sz w:val="24"/>
          <w:szCs w:val="24"/>
          <w:shd w:val="clear" w:color="auto" w:fill="FFFFFF"/>
          <w14:ligatures w14:val="none"/>
        </w:rPr>
        <w:t>.“</w:t>
      </w:r>
      <w:r w:rsidR="00C026A3">
        <w:rPr>
          <w:rFonts w:ascii="Times New Roman" w:eastAsia="Calibri" w:hAnsi="Times New Roman" w:cs="Times New Roman"/>
          <w:kern w:val="0"/>
          <w:sz w:val="24"/>
          <w:szCs w:val="24"/>
          <w:shd w:val="clear" w:color="auto" w:fill="FFFFFF"/>
          <w14:ligatures w14:val="none"/>
        </w:rPr>
        <w:t>.</w:t>
      </w:r>
    </w:p>
    <w:p w14:paraId="66DE59BE" w14:textId="77777777" w:rsidR="00435F5F" w:rsidRPr="00B151C0" w:rsidRDefault="00435F5F" w:rsidP="00B151C0">
      <w:pPr>
        <w:autoSpaceDE w:val="0"/>
        <w:autoSpaceDN w:val="0"/>
        <w:adjustRightInd w:val="0"/>
        <w:spacing w:after="0" w:line="240" w:lineRule="auto"/>
        <w:rPr>
          <w:rFonts w:ascii="Times New Roman" w:eastAsia="Calibri" w:hAnsi="Times New Roman" w:cs="Times New Roman"/>
          <w:b/>
          <w:bCs/>
          <w:kern w:val="0"/>
          <w:sz w:val="24"/>
          <w:szCs w:val="24"/>
          <w:lang w:eastAsia="hr-HR"/>
          <w14:ligatures w14:val="none"/>
        </w:rPr>
      </w:pPr>
    </w:p>
    <w:p w14:paraId="7B25B57F" w14:textId="77777777" w:rsidR="00435F5F" w:rsidRPr="00B151C0" w:rsidRDefault="001C5248" w:rsidP="00B151C0">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bCs/>
          <w:kern w:val="0"/>
          <w:sz w:val="24"/>
          <w:szCs w:val="24"/>
          <w:lang w:eastAsia="hr-HR"/>
          <w14:ligatures w14:val="none"/>
        </w:rPr>
        <w:t>Članak 4.</w:t>
      </w:r>
    </w:p>
    <w:p w14:paraId="70B0C36B" w14:textId="77777777" w:rsidR="001C5248" w:rsidRPr="00B151C0" w:rsidRDefault="001C5248" w:rsidP="00B151C0">
      <w:pPr>
        <w:autoSpaceDE w:val="0"/>
        <w:autoSpaceDN w:val="0"/>
        <w:adjustRightInd w:val="0"/>
        <w:spacing w:after="0" w:line="240" w:lineRule="auto"/>
        <w:rPr>
          <w:rFonts w:ascii="Times New Roman" w:eastAsia="Calibri" w:hAnsi="Times New Roman" w:cs="Times New Roman"/>
          <w:b/>
          <w:bCs/>
          <w:kern w:val="0"/>
          <w:sz w:val="24"/>
          <w:szCs w:val="24"/>
          <w:lang w:eastAsia="hr-HR"/>
          <w14:ligatures w14:val="none"/>
        </w:rPr>
      </w:pPr>
    </w:p>
    <w:p w14:paraId="4845CA7E" w14:textId="77777777" w:rsidR="00EE2615" w:rsidRPr="00B151C0" w:rsidRDefault="001C5248" w:rsidP="00B151C0">
      <w:pPr>
        <w:autoSpaceDE w:val="0"/>
        <w:autoSpaceDN w:val="0"/>
        <w:adjustRightInd w:val="0"/>
        <w:spacing w:after="0" w:line="240" w:lineRule="auto"/>
        <w:ind w:firstLine="708"/>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 xml:space="preserve">U članku 10. </w:t>
      </w:r>
      <w:r w:rsidR="003F042C">
        <w:rPr>
          <w:rFonts w:ascii="Times New Roman" w:eastAsia="Calibri" w:hAnsi="Times New Roman" w:cs="Times New Roman"/>
          <w:kern w:val="0"/>
          <w:sz w:val="24"/>
          <w:szCs w:val="24"/>
          <w:lang w:eastAsia="hr-HR"/>
          <w14:ligatures w14:val="none"/>
        </w:rPr>
        <w:t xml:space="preserve">iza stavka 6. </w:t>
      </w:r>
      <w:r w:rsidR="00947858" w:rsidRPr="00B151C0">
        <w:rPr>
          <w:rFonts w:ascii="Times New Roman" w:eastAsia="Calibri" w:hAnsi="Times New Roman" w:cs="Times New Roman"/>
          <w:kern w:val="0"/>
          <w:sz w:val="24"/>
          <w:szCs w:val="24"/>
          <w:lang w:eastAsia="hr-HR"/>
          <w14:ligatures w14:val="none"/>
        </w:rPr>
        <w:t xml:space="preserve">dodaje se </w:t>
      </w:r>
      <w:r w:rsidRPr="00B151C0">
        <w:rPr>
          <w:rFonts w:ascii="Times New Roman" w:eastAsia="Calibri" w:hAnsi="Times New Roman" w:cs="Times New Roman"/>
          <w:kern w:val="0"/>
          <w:sz w:val="24"/>
          <w:szCs w:val="24"/>
          <w:lang w:eastAsia="hr-HR"/>
          <w14:ligatures w14:val="none"/>
        </w:rPr>
        <w:t xml:space="preserve">stavak </w:t>
      </w:r>
      <w:r w:rsidR="00CD3E59" w:rsidRPr="00B151C0">
        <w:rPr>
          <w:rFonts w:ascii="Times New Roman" w:eastAsia="Calibri" w:hAnsi="Times New Roman" w:cs="Times New Roman"/>
          <w:kern w:val="0"/>
          <w:sz w:val="24"/>
          <w:szCs w:val="24"/>
          <w:lang w:eastAsia="hr-HR"/>
          <w14:ligatures w14:val="none"/>
        </w:rPr>
        <w:t>7</w:t>
      </w:r>
      <w:r w:rsidRPr="00B151C0">
        <w:rPr>
          <w:rFonts w:ascii="Times New Roman" w:eastAsia="Calibri" w:hAnsi="Times New Roman" w:cs="Times New Roman"/>
          <w:kern w:val="0"/>
          <w:sz w:val="24"/>
          <w:szCs w:val="24"/>
          <w:lang w:eastAsia="hr-HR"/>
          <w14:ligatures w14:val="none"/>
        </w:rPr>
        <w:t xml:space="preserve">. </w:t>
      </w:r>
      <w:r w:rsidR="00947858" w:rsidRPr="00B151C0">
        <w:rPr>
          <w:rFonts w:ascii="Times New Roman" w:eastAsia="Calibri" w:hAnsi="Times New Roman" w:cs="Times New Roman"/>
          <w:kern w:val="0"/>
          <w:sz w:val="24"/>
          <w:szCs w:val="24"/>
          <w:lang w:eastAsia="hr-HR"/>
          <w14:ligatures w14:val="none"/>
        </w:rPr>
        <w:t>koji</w:t>
      </w:r>
      <w:r w:rsidRPr="00B151C0">
        <w:rPr>
          <w:rFonts w:ascii="Times New Roman" w:eastAsia="Calibri" w:hAnsi="Times New Roman" w:cs="Times New Roman"/>
          <w:kern w:val="0"/>
          <w:sz w:val="24"/>
          <w:szCs w:val="24"/>
          <w:lang w:eastAsia="hr-HR"/>
          <w14:ligatures w14:val="none"/>
        </w:rPr>
        <w:t xml:space="preserve"> glasi: </w:t>
      </w:r>
    </w:p>
    <w:p w14:paraId="38762FE5" w14:textId="77777777" w:rsidR="00CD3E59" w:rsidRPr="00B151C0" w:rsidRDefault="00CD3E59" w:rsidP="00B151C0">
      <w:pPr>
        <w:autoSpaceDE w:val="0"/>
        <w:autoSpaceDN w:val="0"/>
        <w:adjustRightInd w:val="0"/>
        <w:spacing w:after="0" w:line="240" w:lineRule="auto"/>
        <w:ind w:firstLine="708"/>
        <w:jc w:val="both"/>
        <w:rPr>
          <w:rFonts w:ascii="Times New Roman" w:eastAsia="Calibri" w:hAnsi="Times New Roman" w:cs="Times New Roman"/>
          <w:kern w:val="0"/>
          <w:sz w:val="24"/>
          <w:szCs w:val="24"/>
          <w:lang w:eastAsia="hr-HR"/>
          <w14:ligatures w14:val="none"/>
        </w:rPr>
      </w:pPr>
    </w:p>
    <w:p w14:paraId="29184227" w14:textId="77777777" w:rsidR="001C5248" w:rsidRPr="00B151C0" w:rsidRDefault="00EE2615" w:rsidP="00B151C0">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w:t>
      </w:r>
      <w:r w:rsidR="00A543B6" w:rsidRPr="00B151C0">
        <w:rPr>
          <w:rFonts w:ascii="Times New Roman" w:eastAsia="Calibri" w:hAnsi="Times New Roman" w:cs="Times New Roman"/>
          <w:kern w:val="0"/>
          <w:sz w:val="24"/>
          <w:szCs w:val="24"/>
          <w:lang w:eastAsia="hr-HR"/>
          <w14:ligatures w14:val="none"/>
        </w:rPr>
        <w:t>(</w:t>
      </w:r>
      <w:r w:rsidR="00CD3E59" w:rsidRPr="00B151C0">
        <w:rPr>
          <w:rFonts w:ascii="Times New Roman" w:eastAsia="Calibri" w:hAnsi="Times New Roman" w:cs="Times New Roman"/>
          <w:kern w:val="0"/>
          <w:sz w:val="24"/>
          <w:szCs w:val="24"/>
          <w:lang w:eastAsia="hr-HR"/>
          <w14:ligatures w14:val="none"/>
        </w:rPr>
        <w:t>7</w:t>
      </w:r>
      <w:r w:rsidR="00A543B6" w:rsidRPr="00B151C0">
        <w:rPr>
          <w:rFonts w:ascii="Times New Roman" w:eastAsia="Calibri" w:hAnsi="Times New Roman" w:cs="Times New Roman"/>
          <w:kern w:val="0"/>
          <w:sz w:val="24"/>
          <w:szCs w:val="24"/>
          <w:lang w:eastAsia="hr-HR"/>
          <w14:ligatures w14:val="none"/>
        </w:rPr>
        <w:t xml:space="preserve">) </w:t>
      </w:r>
      <w:r w:rsidR="001C5248" w:rsidRPr="00B151C0">
        <w:rPr>
          <w:rFonts w:ascii="Times New Roman" w:eastAsia="Calibri" w:hAnsi="Times New Roman" w:cs="Times New Roman"/>
          <w:kern w:val="0"/>
          <w:sz w:val="24"/>
          <w:szCs w:val="24"/>
          <w:lang w:eastAsia="hr-HR"/>
          <w14:ligatures w14:val="none"/>
        </w:rPr>
        <w:t xml:space="preserve">Iznimno od odredbe stavka 2. ovoga članka, za dijete koje se školuje u skladu s propisima o školovanju djece s teškoćama u razvoju, doplatak za djecu </w:t>
      </w:r>
      <w:r w:rsidRPr="00B151C0">
        <w:rPr>
          <w:rFonts w:ascii="Times New Roman" w:eastAsia="Calibri" w:hAnsi="Times New Roman" w:cs="Times New Roman"/>
          <w:kern w:val="0"/>
          <w:sz w:val="24"/>
          <w:szCs w:val="24"/>
          <w:lang w:eastAsia="hr-HR"/>
          <w14:ligatures w14:val="none"/>
        </w:rPr>
        <w:t>pripada i nakon navršene životne dobi iz stavka 2. ovoga članka, a najduže do 21. godine života</w:t>
      </w:r>
      <w:r w:rsidR="009C0C04">
        <w:rPr>
          <w:rFonts w:ascii="Times New Roman" w:eastAsia="Calibri" w:hAnsi="Times New Roman" w:cs="Times New Roman"/>
          <w:kern w:val="0"/>
          <w:sz w:val="24"/>
          <w:szCs w:val="24"/>
          <w:lang w:eastAsia="hr-HR"/>
          <w14:ligatures w14:val="none"/>
        </w:rPr>
        <w:t>.</w:t>
      </w:r>
      <w:r w:rsidRPr="00B151C0">
        <w:rPr>
          <w:rFonts w:ascii="Times New Roman" w:eastAsia="Calibri" w:hAnsi="Times New Roman" w:cs="Times New Roman"/>
          <w:kern w:val="0"/>
          <w:sz w:val="24"/>
          <w:szCs w:val="24"/>
          <w:lang w:eastAsia="hr-HR"/>
          <w14:ligatures w14:val="none"/>
        </w:rPr>
        <w:t>“.</w:t>
      </w:r>
    </w:p>
    <w:p w14:paraId="22AEA378" w14:textId="77777777" w:rsidR="00EE2615" w:rsidRPr="00B151C0" w:rsidRDefault="00EE2615" w:rsidP="00B151C0">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p>
    <w:p w14:paraId="20C1E925" w14:textId="77777777" w:rsidR="00435F5F" w:rsidRPr="00B151C0" w:rsidRDefault="00435F5F" w:rsidP="00B151C0">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bCs/>
          <w:kern w:val="0"/>
          <w:sz w:val="24"/>
          <w:szCs w:val="24"/>
          <w:lang w:eastAsia="hr-HR"/>
          <w14:ligatures w14:val="none"/>
        </w:rPr>
        <w:t xml:space="preserve">Članak </w:t>
      </w:r>
      <w:r w:rsidR="00EE2615" w:rsidRPr="00B151C0">
        <w:rPr>
          <w:rFonts w:ascii="Times New Roman" w:eastAsia="Calibri" w:hAnsi="Times New Roman" w:cs="Times New Roman"/>
          <w:b/>
          <w:bCs/>
          <w:kern w:val="0"/>
          <w:sz w:val="24"/>
          <w:szCs w:val="24"/>
          <w:lang w:eastAsia="hr-HR"/>
          <w14:ligatures w14:val="none"/>
        </w:rPr>
        <w:t>5</w:t>
      </w:r>
      <w:r w:rsidR="00075864" w:rsidRPr="00B151C0">
        <w:rPr>
          <w:rFonts w:ascii="Times New Roman" w:eastAsia="Calibri" w:hAnsi="Times New Roman" w:cs="Times New Roman"/>
          <w:b/>
          <w:bCs/>
          <w:kern w:val="0"/>
          <w:sz w:val="24"/>
          <w:szCs w:val="24"/>
          <w:lang w:eastAsia="hr-HR"/>
          <w14:ligatures w14:val="none"/>
        </w:rPr>
        <w:t>.</w:t>
      </w:r>
    </w:p>
    <w:p w14:paraId="4A19ECE9" w14:textId="77777777" w:rsidR="00435F5F" w:rsidRPr="00B151C0" w:rsidRDefault="00435F5F" w:rsidP="00B151C0">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p>
    <w:p w14:paraId="5FA27086" w14:textId="77777777" w:rsidR="00435F5F" w:rsidRPr="00B151C0" w:rsidRDefault="00435F5F" w:rsidP="00B151C0">
      <w:pPr>
        <w:autoSpaceDE w:val="0"/>
        <w:autoSpaceDN w:val="0"/>
        <w:adjustRightInd w:val="0"/>
        <w:spacing w:after="0" w:line="240" w:lineRule="auto"/>
        <w:ind w:firstLine="708"/>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 xml:space="preserve">Članak 13. mijenja se i glasi: </w:t>
      </w:r>
    </w:p>
    <w:p w14:paraId="75C3A243" w14:textId="77777777" w:rsidR="00CD3E59" w:rsidRPr="00B151C0" w:rsidRDefault="00CD3E59" w:rsidP="00B151C0">
      <w:pPr>
        <w:autoSpaceDE w:val="0"/>
        <w:autoSpaceDN w:val="0"/>
        <w:adjustRightInd w:val="0"/>
        <w:spacing w:after="0" w:line="240" w:lineRule="auto"/>
        <w:ind w:firstLine="708"/>
        <w:jc w:val="both"/>
        <w:rPr>
          <w:rFonts w:ascii="Times New Roman" w:eastAsia="Calibri" w:hAnsi="Times New Roman" w:cs="Times New Roman"/>
          <w:kern w:val="0"/>
          <w:sz w:val="24"/>
          <w:szCs w:val="24"/>
          <w:lang w:eastAsia="hr-HR"/>
          <w14:ligatures w14:val="none"/>
        </w:rPr>
      </w:pPr>
    </w:p>
    <w:p w14:paraId="6D34DF85" w14:textId="77777777" w:rsidR="00435F5F" w:rsidRPr="00B151C0" w:rsidRDefault="00435F5F" w:rsidP="00B151C0">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r w:rsidRPr="00B151C0">
        <w:rPr>
          <w:rFonts w:ascii="Times New Roman" w:eastAsia="Calibri" w:hAnsi="Times New Roman" w:cs="Times New Roman"/>
          <w:kern w:val="0"/>
          <w:sz w:val="24"/>
          <w:szCs w:val="24"/>
          <w:shd w:val="clear" w:color="auto" w:fill="FFFFFF"/>
          <w14:ligatures w14:val="none"/>
        </w:rPr>
        <w:lastRenderedPageBreak/>
        <w:t xml:space="preserve">„Doplatak za djecu ne pripada za vrijeme dok je djetetu </w:t>
      </w:r>
      <w:r w:rsidR="00DF0051" w:rsidRPr="00B151C0">
        <w:rPr>
          <w:rFonts w:ascii="Times New Roman" w:eastAsia="Calibri" w:hAnsi="Times New Roman" w:cs="Times New Roman"/>
          <w:kern w:val="0"/>
          <w:sz w:val="24"/>
          <w:szCs w:val="24"/>
          <w:shd w:val="clear" w:color="auto" w:fill="FFFFFF"/>
          <w14:ligatures w14:val="none"/>
        </w:rPr>
        <w:t xml:space="preserve">u cijelosti </w:t>
      </w:r>
      <w:r w:rsidRPr="00B151C0">
        <w:rPr>
          <w:rFonts w:ascii="Times New Roman" w:eastAsia="Calibri" w:hAnsi="Times New Roman" w:cs="Times New Roman"/>
          <w:kern w:val="0"/>
          <w:sz w:val="24"/>
          <w:szCs w:val="24"/>
          <w:shd w:val="clear" w:color="auto" w:fill="FFFFFF"/>
          <w14:ligatures w14:val="none"/>
        </w:rPr>
        <w:t xml:space="preserve">na teret sredstava iz državnog proračuna, odnosno proračuna </w:t>
      </w:r>
      <w:r w:rsidR="007C24C6" w:rsidRPr="00B151C0">
        <w:rPr>
          <w:rFonts w:ascii="Times New Roman" w:eastAsia="Calibri" w:hAnsi="Times New Roman" w:cs="Times New Roman"/>
          <w:kern w:val="0"/>
          <w:sz w:val="24"/>
          <w:szCs w:val="24"/>
          <w:shd w:val="clear" w:color="auto" w:fill="FFFFFF"/>
          <w14:ligatures w14:val="none"/>
        </w:rPr>
        <w:t xml:space="preserve">jedinice </w:t>
      </w:r>
      <w:r w:rsidRPr="00B151C0">
        <w:rPr>
          <w:rFonts w:ascii="Times New Roman" w:eastAsia="Calibri" w:hAnsi="Times New Roman" w:cs="Times New Roman"/>
          <w:kern w:val="0"/>
          <w:sz w:val="24"/>
          <w:szCs w:val="24"/>
          <w:shd w:val="clear" w:color="auto" w:fill="FFFFFF"/>
          <w14:ligatures w14:val="none"/>
        </w:rPr>
        <w:t>lokalne i područne (regionalne) samouprave</w:t>
      </w:r>
      <w:r w:rsidR="00411434" w:rsidRPr="00B151C0">
        <w:rPr>
          <w:rFonts w:ascii="Times New Roman" w:eastAsia="Calibri" w:hAnsi="Times New Roman" w:cs="Times New Roman"/>
          <w:kern w:val="0"/>
          <w:sz w:val="24"/>
          <w:szCs w:val="24"/>
          <w:shd w:val="clear" w:color="auto" w:fill="FFFFFF"/>
          <w14:ligatures w14:val="none"/>
        </w:rPr>
        <w:t>,</w:t>
      </w:r>
      <w:r w:rsidRPr="00B151C0">
        <w:rPr>
          <w:rFonts w:ascii="Times New Roman" w:eastAsia="Calibri" w:hAnsi="Times New Roman" w:cs="Times New Roman"/>
          <w:kern w:val="0"/>
          <w:sz w:val="24"/>
          <w:szCs w:val="24"/>
          <w:shd w:val="clear" w:color="auto" w:fill="FFFFFF"/>
          <w14:ligatures w14:val="none"/>
        </w:rPr>
        <w:t xml:space="preserve"> priznata usluga smještaja</w:t>
      </w:r>
      <w:r w:rsidR="00B91ABE" w:rsidRPr="00B151C0">
        <w:rPr>
          <w:rFonts w:ascii="Times New Roman" w:eastAsia="Calibri" w:hAnsi="Times New Roman" w:cs="Times New Roman"/>
          <w:kern w:val="0"/>
          <w:sz w:val="24"/>
          <w:szCs w:val="24"/>
          <w:shd w:val="clear" w:color="auto" w:fill="FFFFFF"/>
          <w14:ligatures w14:val="none"/>
        </w:rPr>
        <w:t xml:space="preserve"> tijekom svih dana u tjednu</w:t>
      </w:r>
      <w:r w:rsidRPr="00B151C0">
        <w:rPr>
          <w:rFonts w:ascii="Times New Roman" w:eastAsia="Calibri" w:hAnsi="Times New Roman" w:cs="Times New Roman"/>
          <w:kern w:val="0"/>
          <w:sz w:val="24"/>
          <w:szCs w:val="24"/>
          <w:shd w:val="clear" w:color="auto" w:fill="FFFFFF"/>
          <w14:ligatures w14:val="none"/>
        </w:rPr>
        <w:t xml:space="preserve"> ili organiziranog stanovanja u ustanovi prema posebnim propisima</w:t>
      </w:r>
      <w:r w:rsidR="006B6F98">
        <w:rPr>
          <w:rFonts w:ascii="Times New Roman" w:eastAsia="Calibri" w:hAnsi="Times New Roman" w:cs="Times New Roman"/>
          <w:kern w:val="0"/>
          <w:sz w:val="24"/>
          <w:szCs w:val="24"/>
          <w:shd w:val="clear" w:color="auto" w:fill="FFFFFF"/>
          <w14:ligatures w14:val="none"/>
        </w:rPr>
        <w:t>.</w:t>
      </w:r>
      <w:r w:rsidRPr="00B151C0">
        <w:rPr>
          <w:rFonts w:ascii="Times New Roman" w:eastAsia="Calibri" w:hAnsi="Times New Roman" w:cs="Times New Roman"/>
          <w:kern w:val="0"/>
          <w:sz w:val="24"/>
          <w:szCs w:val="24"/>
          <w:shd w:val="clear" w:color="auto" w:fill="FFFFFF"/>
          <w14:ligatures w14:val="none"/>
        </w:rPr>
        <w:t>“.</w:t>
      </w:r>
    </w:p>
    <w:p w14:paraId="206FE2D6" w14:textId="77777777" w:rsidR="00435F5F" w:rsidRPr="00B151C0" w:rsidRDefault="00435F5F" w:rsidP="00B151C0">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p>
    <w:p w14:paraId="7F5DE668" w14:textId="77777777" w:rsidR="00435F5F" w:rsidRPr="00B151C0" w:rsidRDefault="00435F5F" w:rsidP="00B151C0">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bCs/>
          <w:kern w:val="0"/>
          <w:sz w:val="24"/>
          <w:szCs w:val="24"/>
          <w:lang w:eastAsia="hr-HR"/>
          <w14:ligatures w14:val="none"/>
        </w:rPr>
        <w:t xml:space="preserve">Članak </w:t>
      </w:r>
      <w:r w:rsidR="00EE2615" w:rsidRPr="00B151C0">
        <w:rPr>
          <w:rFonts w:ascii="Times New Roman" w:eastAsia="Calibri" w:hAnsi="Times New Roman" w:cs="Times New Roman"/>
          <w:b/>
          <w:bCs/>
          <w:kern w:val="0"/>
          <w:sz w:val="24"/>
          <w:szCs w:val="24"/>
          <w:lang w:eastAsia="hr-HR"/>
          <w14:ligatures w14:val="none"/>
        </w:rPr>
        <w:t>6</w:t>
      </w:r>
      <w:r w:rsidRPr="00B151C0">
        <w:rPr>
          <w:rFonts w:ascii="Times New Roman" w:eastAsia="Calibri" w:hAnsi="Times New Roman" w:cs="Times New Roman"/>
          <w:b/>
          <w:bCs/>
          <w:kern w:val="0"/>
          <w:sz w:val="24"/>
          <w:szCs w:val="24"/>
          <w:lang w:eastAsia="hr-HR"/>
          <w14:ligatures w14:val="none"/>
        </w:rPr>
        <w:t>.</w:t>
      </w:r>
    </w:p>
    <w:p w14:paraId="505D2C9A" w14:textId="77777777" w:rsidR="00DC4D73" w:rsidRDefault="00DC4D73" w:rsidP="00B151C0">
      <w:pPr>
        <w:autoSpaceDE w:val="0"/>
        <w:autoSpaceDN w:val="0"/>
        <w:adjustRightInd w:val="0"/>
        <w:spacing w:after="0" w:line="240" w:lineRule="auto"/>
        <w:ind w:firstLine="708"/>
        <w:jc w:val="both"/>
        <w:rPr>
          <w:rFonts w:ascii="Times New Roman" w:eastAsia="Calibri" w:hAnsi="Times New Roman" w:cs="Times New Roman"/>
          <w:kern w:val="0"/>
          <w:sz w:val="24"/>
          <w:szCs w:val="24"/>
          <w:lang w:eastAsia="hr-HR"/>
          <w14:ligatures w14:val="none"/>
        </w:rPr>
      </w:pPr>
    </w:p>
    <w:p w14:paraId="2184DD80" w14:textId="77777777" w:rsidR="00435F5F" w:rsidRPr="00B151C0" w:rsidRDefault="00435F5F" w:rsidP="00B151C0">
      <w:pPr>
        <w:autoSpaceDE w:val="0"/>
        <w:autoSpaceDN w:val="0"/>
        <w:adjustRightInd w:val="0"/>
        <w:spacing w:after="0" w:line="240" w:lineRule="auto"/>
        <w:ind w:firstLine="708"/>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Članak 15. mijenja se i glasi:</w:t>
      </w:r>
    </w:p>
    <w:p w14:paraId="01322AE8" w14:textId="77777777" w:rsidR="00CD3E59" w:rsidRPr="00B151C0" w:rsidRDefault="00CD3E59" w:rsidP="00B151C0">
      <w:pPr>
        <w:autoSpaceDE w:val="0"/>
        <w:autoSpaceDN w:val="0"/>
        <w:adjustRightInd w:val="0"/>
        <w:spacing w:after="0" w:line="240" w:lineRule="auto"/>
        <w:ind w:firstLine="708"/>
        <w:jc w:val="both"/>
        <w:rPr>
          <w:rFonts w:ascii="Times New Roman" w:eastAsia="Calibri" w:hAnsi="Times New Roman" w:cs="Times New Roman"/>
          <w:kern w:val="0"/>
          <w:sz w:val="24"/>
          <w:szCs w:val="24"/>
          <w:lang w:eastAsia="hr-HR"/>
          <w14:ligatures w14:val="none"/>
        </w:rPr>
      </w:pPr>
    </w:p>
    <w:p w14:paraId="7CA4AA9E" w14:textId="77777777" w:rsidR="00435F5F" w:rsidRDefault="00435F5F" w:rsidP="00B151C0">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r w:rsidRPr="00B151C0">
        <w:rPr>
          <w:rFonts w:ascii="Times New Roman" w:eastAsia="Calibri" w:hAnsi="Times New Roman" w:cs="Times New Roman"/>
          <w:kern w:val="0"/>
          <w:sz w:val="24"/>
          <w:szCs w:val="24"/>
          <w:shd w:val="clear" w:color="auto" w:fill="FFFFFF"/>
          <w14:ligatures w14:val="none"/>
        </w:rPr>
        <w:t>„(1) Stupanjem djeteta u brak, prestaje pravo na doplatak za djecu za to dijete.</w:t>
      </w:r>
    </w:p>
    <w:p w14:paraId="54327346" w14:textId="77777777" w:rsidR="00DC4D73" w:rsidRPr="00B151C0" w:rsidRDefault="00DC4D73" w:rsidP="00B151C0">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p>
    <w:p w14:paraId="2E7D1DD2" w14:textId="77777777" w:rsidR="00435F5F" w:rsidRPr="00B151C0" w:rsidRDefault="00435F5F" w:rsidP="00B151C0">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r w:rsidRPr="00B151C0">
        <w:rPr>
          <w:rFonts w:ascii="Times New Roman" w:eastAsia="Calibri" w:hAnsi="Times New Roman" w:cs="Times New Roman"/>
          <w:kern w:val="0"/>
          <w:sz w:val="24"/>
          <w:szCs w:val="24"/>
          <w:shd w:val="clear" w:color="auto" w:fill="FFFFFF"/>
          <w14:ligatures w14:val="none"/>
        </w:rPr>
        <w:t xml:space="preserve">(2) Ako brak djeteta iz stavka 1. </w:t>
      </w:r>
      <w:r w:rsidR="00C90F5B" w:rsidRPr="00B151C0">
        <w:rPr>
          <w:rFonts w:ascii="Times New Roman" w:eastAsia="Calibri" w:hAnsi="Times New Roman" w:cs="Times New Roman"/>
          <w:kern w:val="0"/>
          <w:sz w:val="24"/>
          <w:szCs w:val="24"/>
          <w:shd w:val="clear" w:color="auto" w:fill="FFFFFF"/>
          <w14:ligatures w14:val="none"/>
        </w:rPr>
        <w:t>ovog</w:t>
      </w:r>
      <w:r w:rsidR="00203DBE">
        <w:rPr>
          <w:rFonts w:ascii="Times New Roman" w:eastAsia="Calibri" w:hAnsi="Times New Roman" w:cs="Times New Roman"/>
          <w:kern w:val="0"/>
          <w:sz w:val="24"/>
          <w:szCs w:val="24"/>
          <w:shd w:val="clear" w:color="auto" w:fill="FFFFFF"/>
          <w14:ligatures w14:val="none"/>
        </w:rPr>
        <w:t>a</w:t>
      </w:r>
      <w:r w:rsidR="00C90F5B" w:rsidRPr="00B151C0">
        <w:rPr>
          <w:rFonts w:ascii="Times New Roman" w:eastAsia="Calibri" w:hAnsi="Times New Roman" w:cs="Times New Roman"/>
          <w:kern w:val="0"/>
          <w:sz w:val="24"/>
          <w:szCs w:val="24"/>
          <w:shd w:val="clear" w:color="auto" w:fill="FFFFFF"/>
          <w14:ligatures w14:val="none"/>
        </w:rPr>
        <w:t xml:space="preserve"> članka </w:t>
      </w:r>
      <w:r w:rsidRPr="00B151C0">
        <w:rPr>
          <w:rFonts w:ascii="Times New Roman" w:eastAsia="Calibri" w:hAnsi="Times New Roman" w:cs="Times New Roman"/>
          <w:kern w:val="0"/>
          <w:sz w:val="24"/>
          <w:szCs w:val="24"/>
          <w:shd w:val="clear" w:color="auto" w:fill="FFFFFF"/>
          <w14:ligatures w14:val="none"/>
        </w:rPr>
        <w:t>bude razveden, korisnik može ostvariti pravo na doplatak za djecu za to dijete ako su ispunjeni uvjeti propisani ovim Zakonom.“</w:t>
      </w:r>
      <w:r w:rsidR="00DC4D73">
        <w:rPr>
          <w:rFonts w:ascii="Times New Roman" w:eastAsia="Calibri" w:hAnsi="Times New Roman" w:cs="Times New Roman"/>
          <w:kern w:val="0"/>
          <w:sz w:val="24"/>
          <w:szCs w:val="24"/>
          <w:shd w:val="clear" w:color="auto" w:fill="FFFFFF"/>
          <w14:ligatures w14:val="none"/>
        </w:rPr>
        <w:t>.</w:t>
      </w:r>
    </w:p>
    <w:p w14:paraId="10EDCF84" w14:textId="77777777" w:rsidR="00D81EE5" w:rsidRPr="00B151C0" w:rsidRDefault="00D81EE5" w:rsidP="00B151C0">
      <w:pPr>
        <w:autoSpaceDE w:val="0"/>
        <w:autoSpaceDN w:val="0"/>
        <w:adjustRightInd w:val="0"/>
        <w:spacing w:after="0" w:line="240" w:lineRule="auto"/>
        <w:jc w:val="both"/>
        <w:rPr>
          <w:rFonts w:ascii="Times New Roman" w:eastAsia="Calibri" w:hAnsi="Times New Roman" w:cs="Times New Roman"/>
          <w:b/>
          <w:bCs/>
          <w:kern w:val="0"/>
          <w:sz w:val="24"/>
          <w:szCs w:val="24"/>
          <w:lang w:eastAsia="hr-HR"/>
          <w14:ligatures w14:val="none"/>
        </w:rPr>
      </w:pPr>
      <w:bookmarkStart w:id="1" w:name="_Hlk141434113"/>
    </w:p>
    <w:bookmarkEnd w:id="1"/>
    <w:p w14:paraId="0E3EC6B6" w14:textId="77777777" w:rsidR="00435F5F" w:rsidRPr="00B151C0" w:rsidRDefault="00435F5F" w:rsidP="00B151C0">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bCs/>
          <w:kern w:val="0"/>
          <w:sz w:val="24"/>
          <w:szCs w:val="24"/>
          <w:lang w:eastAsia="hr-HR"/>
          <w14:ligatures w14:val="none"/>
        </w:rPr>
        <w:t xml:space="preserve">Članak </w:t>
      </w:r>
      <w:r w:rsidR="00EE2615" w:rsidRPr="00B151C0">
        <w:rPr>
          <w:rFonts w:ascii="Times New Roman" w:eastAsia="Calibri" w:hAnsi="Times New Roman" w:cs="Times New Roman"/>
          <w:b/>
          <w:bCs/>
          <w:kern w:val="0"/>
          <w:sz w:val="24"/>
          <w:szCs w:val="24"/>
          <w:lang w:eastAsia="hr-HR"/>
          <w14:ligatures w14:val="none"/>
        </w:rPr>
        <w:t>7</w:t>
      </w:r>
      <w:r w:rsidRPr="00B151C0">
        <w:rPr>
          <w:rFonts w:ascii="Times New Roman" w:eastAsia="Calibri" w:hAnsi="Times New Roman" w:cs="Times New Roman"/>
          <w:b/>
          <w:bCs/>
          <w:kern w:val="0"/>
          <w:sz w:val="24"/>
          <w:szCs w:val="24"/>
          <w:lang w:eastAsia="hr-HR"/>
          <w14:ligatures w14:val="none"/>
        </w:rPr>
        <w:t>.</w:t>
      </w:r>
    </w:p>
    <w:p w14:paraId="1959D9BC" w14:textId="77777777" w:rsidR="00435F5F" w:rsidRPr="00B151C0" w:rsidRDefault="00435F5F" w:rsidP="00B151C0">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p>
    <w:p w14:paraId="2702BBD1" w14:textId="77777777" w:rsidR="00435F5F" w:rsidRPr="00B151C0" w:rsidRDefault="00435F5F" w:rsidP="00B151C0">
      <w:pPr>
        <w:autoSpaceDE w:val="0"/>
        <w:autoSpaceDN w:val="0"/>
        <w:adjustRightInd w:val="0"/>
        <w:spacing w:after="0" w:line="240" w:lineRule="auto"/>
        <w:ind w:firstLine="708"/>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 xml:space="preserve">U članku 16. točki 1. broj: </w:t>
      </w:r>
      <w:r w:rsidRPr="00B151C0">
        <w:rPr>
          <w:rFonts w:ascii="Times New Roman" w:eastAsia="Calibri" w:hAnsi="Times New Roman" w:cs="Times New Roman"/>
          <w:kern w:val="0"/>
          <w:sz w:val="24"/>
          <w:szCs w:val="24"/>
          <w:shd w:val="clear" w:color="auto" w:fill="FFFFFF"/>
          <w14:ligatures w14:val="none"/>
        </w:rPr>
        <w:t>„70“ zamjenjuje se brojem: „</w:t>
      </w:r>
      <w:r w:rsidR="00D5469A" w:rsidRPr="00B151C0">
        <w:rPr>
          <w:rFonts w:ascii="Times New Roman" w:eastAsia="Calibri" w:hAnsi="Times New Roman" w:cs="Times New Roman"/>
          <w:kern w:val="0"/>
          <w:sz w:val="24"/>
          <w:szCs w:val="24"/>
          <w:shd w:val="clear" w:color="auto" w:fill="FFFFFF"/>
          <w14:ligatures w14:val="none"/>
        </w:rPr>
        <w:t>1</w:t>
      </w:r>
      <w:r w:rsidR="007124E4" w:rsidRPr="00B151C0">
        <w:rPr>
          <w:rFonts w:ascii="Times New Roman" w:eastAsia="Calibri" w:hAnsi="Times New Roman" w:cs="Times New Roman"/>
          <w:kern w:val="0"/>
          <w:sz w:val="24"/>
          <w:szCs w:val="24"/>
          <w:shd w:val="clear" w:color="auto" w:fill="FFFFFF"/>
          <w14:ligatures w14:val="none"/>
        </w:rPr>
        <w:t>4</w:t>
      </w:r>
      <w:r w:rsidR="00D5469A" w:rsidRPr="00B151C0">
        <w:rPr>
          <w:rFonts w:ascii="Times New Roman" w:eastAsia="Calibri" w:hAnsi="Times New Roman" w:cs="Times New Roman"/>
          <w:kern w:val="0"/>
          <w:sz w:val="24"/>
          <w:szCs w:val="24"/>
          <w:shd w:val="clear" w:color="auto" w:fill="FFFFFF"/>
          <w14:ligatures w14:val="none"/>
        </w:rPr>
        <w:t>0</w:t>
      </w:r>
      <w:r w:rsidR="00FF4DF5" w:rsidRPr="00B151C0">
        <w:rPr>
          <w:rFonts w:ascii="Times New Roman" w:eastAsia="Calibri" w:hAnsi="Times New Roman" w:cs="Times New Roman"/>
          <w:kern w:val="0"/>
          <w:sz w:val="24"/>
          <w:szCs w:val="24"/>
          <w:shd w:val="clear" w:color="auto" w:fill="FFFFFF"/>
          <w14:ligatures w14:val="none"/>
        </w:rPr>
        <w:t>“.</w:t>
      </w:r>
    </w:p>
    <w:p w14:paraId="2EEC1572" w14:textId="77777777" w:rsidR="00435F5F" w:rsidRPr="00B151C0" w:rsidRDefault="00435F5F" w:rsidP="00B151C0">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p>
    <w:p w14:paraId="31FF8C0F" w14:textId="77777777" w:rsidR="00435F5F" w:rsidRPr="00B151C0" w:rsidRDefault="00435F5F" w:rsidP="00B151C0">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bCs/>
          <w:kern w:val="0"/>
          <w:sz w:val="24"/>
          <w:szCs w:val="24"/>
          <w:lang w:eastAsia="hr-HR"/>
          <w14:ligatures w14:val="none"/>
        </w:rPr>
        <w:t xml:space="preserve">Članak </w:t>
      </w:r>
      <w:r w:rsidR="00EE2615" w:rsidRPr="00B151C0">
        <w:rPr>
          <w:rFonts w:ascii="Times New Roman" w:eastAsia="Calibri" w:hAnsi="Times New Roman" w:cs="Times New Roman"/>
          <w:b/>
          <w:bCs/>
          <w:kern w:val="0"/>
          <w:sz w:val="24"/>
          <w:szCs w:val="24"/>
          <w:lang w:eastAsia="hr-HR"/>
          <w14:ligatures w14:val="none"/>
        </w:rPr>
        <w:t>8</w:t>
      </w:r>
      <w:r w:rsidRPr="00B151C0">
        <w:rPr>
          <w:rFonts w:ascii="Times New Roman" w:eastAsia="Calibri" w:hAnsi="Times New Roman" w:cs="Times New Roman"/>
          <w:b/>
          <w:bCs/>
          <w:kern w:val="0"/>
          <w:sz w:val="24"/>
          <w:szCs w:val="24"/>
          <w:lang w:eastAsia="hr-HR"/>
          <w14:ligatures w14:val="none"/>
        </w:rPr>
        <w:t>.</w:t>
      </w:r>
    </w:p>
    <w:p w14:paraId="33ACE687" w14:textId="77777777" w:rsidR="00435F5F" w:rsidRPr="00B151C0" w:rsidRDefault="00435F5F" w:rsidP="00B151C0">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p>
    <w:p w14:paraId="0B14A309" w14:textId="77777777" w:rsidR="00435F5F" w:rsidRPr="00B151C0" w:rsidRDefault="00435F5F" w:rsidP="00B151C0">
      <w:pPr>
        <w:autoSpaceDE w:val="0"/>
        <w:autoSpaceDN w:val="0"/>
        <w:adjustRightInd w:val="0"/>
        <w:spacing w:after="0" w:line="240" w:lineRule="auto"/>
        <w:ind w:firstLine="708"/>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Članak 17. mijenja se i glasi:</w:t>
      </w:r>
    </w:p>
    <w:p w14:paraId="31BF4984" w14:textId="77777777" w:rsidR="00435F5F" w:rsidRPr="00B151C0" w:rsidRDefault="00435F5F" w:rsidP="00B151C0">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p>
    <w:p w14:paraId="12741E1B" w14:textId="77777777" w:rsidR="009E0690" w:rsidRPr="00B151C0" w:rsidRDefault="00D5469A" w:rsidP="00B151C0">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w:t>
      </w:r>
      <w:r w:rsidR="00411434" w:rsidRPr="00B151C0">
        <w:rPr>
          <w:rFonts w:ascii="Times New Roman" w:eastAsia="Calibri" w:hAnsi="Times New Roman" w:cs="Times New Roman"/>
          <w:kern w:val="0"/>
          <w:sz w:val="24"/>
          <w:szCs w:val="24"/>
          <w:lang w:eastAsia="hr-HR"/>
          <w14:ligatures w14:val="none"/>
        </w:rPr>
        <w:t>(</w:t>
      </w:r>
      <w:r w:rsidR="009E0690" w:rsidRPr="00B151C0">
        <w:rPr>
          <w:rFonts w:ascii="Times New Roman" w:eastAsia="Calibri" w:hAnsi="Times New Roman" w:cs="Times New Roman"/>
          <w:kern w:val="0"/>
          <w:sz w:val="24"/>
          <w:szCs w:val="24"/>
          <w:lang w:eastAsia="hr-HR"/>
          <w14:ligatures w14:val="none"/>
        </w:rPr>
        <w:t xml:space="preserve">1) Ako ukupni dohodak po članu kućanstva korisnika mjesečno ne prelazi </w:t>
      </w:r>
      <w:r w:rsidRPr="00B151C0">
        <w:rPr>
          <w:rFonts w:ascii="Times New Roman" w:eastAsia="Calibri" w:hAnsi="Times New Roman" w:cs="Times New Roman"/>
          <w:kern w:val="0"/>
          <w:sz w:val="24"/>
          <w:szCs w:val="24"/>
          <w:lang w:eastAsia="hr-HR"/>
          <w14:ligatures w14:val="none"/>
        </w:rPr>
        <w:t>20</w:t>
      </w:r>
      <w:r w:rsidR="00203DBE">
        <w:rPr>
          <w:rFonts w:ascii="Times New Roman" w:eastAsia="Calibri" w:hAnsi="Times New Roman" w:cs="Times New Roman"/>
          <w:kern w:val="0"/>
          <w:sz w:val="24"/>
          <w:szCs w:val="24"/>
          <w:lang w:eastAsia="hr-HR"/>
          <w14:ligatures w14:val="none"/>
        </w:rPr>
        <w:t xml:space="preserve"> </w:t>
      </w:r>
      <w:r w:rsidR="009E0690" w:rsidRPr="00B151C0">
        <w:rPr>
          <w:rFonts w:ascii="Times New Roman" w:eastAsia="Calibri" w:hAnsi="Times New Roman" w:cs="Times New Roman"/>
          <w:kern w:val="0"/>
          <w:sz w:val="24"/>
          <w:szCs w:val="24"/>
          <w:lang w:eastAsia="hr-HR"/>
          <w14:ligatures w14:val="none"/>
        </w:rPr>
        <w:t xml:space="preserve">% proračunske osnovice, korisniku pripada doplatak za djecu u visini od </w:t>
      </w:r>
      <w:r w:rsidRPr="00B151C0">
        <w:rPr>
          <w:rFonts w:ascii="Times New Roman" w:eastAsia="Calibri" w:hAnsi="Times New Roman" w:cs="Times New Roman"/>
          <w:kern w:val="0"/>
          <w:sz w:val="24"/>
          <w:szCs w:val="24"/>
          <w:lang w:eastAsia="hr-HR"/>
          <w14:ligatures w14:val="none"/>
        </w:rPr>
        <w:t>14</w:t>
      </w:r>
      <w:r w:rsidR="00203DBE">
        <w:rPr>
          <w:rFonts w:ascii="Times New Roman" w:eastAsia="Calibri" w:hAnsi="Times New Roman" w:cs="Times New Roman"/>
          <w:kern w:val="0"/>
          <w:sz w:val="24"/>
          <w:szCs w:val="24"/>
          <w:lang w:eastAsia="hr-HR"/>
          <w14:ligatures w14:val="none"/>
        </w:rPr>
        <w:t xml:space="preserve"> </w:t>
      </w:r>
      <w:r w:rsidR="009E0690" w:rsidRPr="00B151C0">
        <w:rPr>
          <w:rFonts w:ascii="Times New Roman" w:eastAsia="Calibri" w:hAnsi="Times New Roman" w:cs="Times New Roman"/>
          <w:kern w:val="0"/>
          <w:sz w:val="24"/>
          <w:szCs w:val="24"/>
          <w:lang w:eastAsia="hr-HR"/>
          <w14:ligatures w14:val="none"/>
        </w:rPr>
        <w:t>% proračunske osnovice, po djetetu.</w:t>
      </w:r>
    </w:p>
    <w:p w14:paraId="0BB39A6C" w14:textId="77777777" w:rsidR="00CD3E59" w:rsidRPr="00B151C0" w:rsidRDefault="00CD3E59" w:rsidP="00B151C0">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p>
    <w:p w14:paraId="0437E5F3" w14:textId="77777777" w:rsidR="009E0690" w:rsidRPr="00B151C0" w:rsidRDefault="009E0690" w:rsidP="00B151C0">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 xml:space="preserve">(2) Ako je ukupni dohodak po članu kućanstva korisnika mjesečno iznad </w:t>
      </w:r>
      <w:r w:rsidR="00D5469A" w:rsidRPr="00B151C0">
        <w:rPr>
          <w:rFonts w:ascii="Times New Roman" w:eastAsia="Calibri" w:hAnsi="Times New Roman" w:cs="Times New Roman"/>
          <w:kern w:val="0"/>
          <w:sz w:val="24"/>
          <w:szCs w:val="24"/>
          <w:lang w:eastAsia="hr-HR"/>
          <w14:ligatures w14:val="none"/>
        </w:rPr>
        <w:t>20</w:t>
      </w:r>
      <w:r w:rsidR="00203DBE">
        <w:rPr>
          <w:rFonts w:ascii="Times New Roman" w:eastAsia="Calibri" w:hAnsi="Times New Roman" w:cs="Times New Roman"/>
          <w:kern w:val="0"/>
          <w:sz w:val="24"/>
          <w:szCs w:val="24"/>
          <w:lang w:eastAsia="hr-HR"/>
          <w14:ligatures w14:val="none"/>
        </w:rPr>
        <w:t xml:space="preserve"> </w:t>
      </w:r>
      <w:r w:rsidRPr="00B151C0">
        <w:rPr>
          <w:rFonts w:ascii="Times New Roman" w:eastAsia="Calibri" w:hAnsi="Times New Roman" w:cs="Times New Roman"/>
          <w:kern w:val="0"/>
          <w:sz w:val="24"/>
          <w:szCs w:val="24"/>
          <w:lang w:eastAsia="hr-HR"/>
          <w14:ligatures w14:val="none"/>
        </w:rPr>
        <w:t xml:space="preserve">% do </w:t>
      </w:r>
      <w:r w:rsidR="00D5469A" w:rsidRPr="00B151C0">
        <w:rPr>
          <w:rFonts w:ascii="Times New Roman" w:eastAsia="Calibri" w:hAnsi="Times New Roman" w:cs="Times New Roman"/>
          <w:kern w:val="0"/>
          <w:sz w:val="24"/>
          <w:szCs w:val="24"/>
          <w:lang w:eastAsia="hr-HR"/>
          <w14:ligatures w14:val="none"/>
        </w:rPr>
        <w:t>40</w:t>
      </w:r>
      <w:r w:rsidR="00203DBE">
        <w:rPr>
          <w:rFonts w:ascii="Times New Roman" w:eastAsia="Calibri" w:hAnsi="Times New Roman" w:cs="Times New Roman"/>
          <w:kern w:val="0"/>
          <w:sz w:val="24"/>
          <w:szCs w:val="24"/>
          <w:lang w:eastAsia="hr-HR"/>
          <w14:ligatures w14:val="none"/>
        </w:rPr>
        <w:t xml:space="preserve"> </w:t>
      </w:r>
      <w:r w:rsidRPr="00B151C0">
        <w:rPr>
          <w:rFonts w:ascii="Times New Roman" w:eastAsia="Calibri" w:hAnsi="Times New Roman" w:cs="Times New Roman"/>
          <w:kern w:val="0"/>
          <w:sz w:val="24"/>
          <w:szCs w:val="24"/>
          <w:lang w:eastAsia="hr-HR"/>
          <w14:ligatures w14:val="none"/>
        </w:rPr>
        <w:t xml:space="preserve">% proračunske osnovice, korisniku pripada doplatak za djecu u visini od </w:t>
      </w:r>
      <w:r w:rsidR="00D5469A" w:rsidRPr="00B151C0">
        <w:rPr>
          <w:rFonts w:ascii="Times New Roman" w:eastAsia="Calibri" w:hAnsi="Times New Roman" w:cs="Times New Roman"/>
          <w:kern w:val="0"/>
          <w:sz w:val="24"/>
          <w:szCs w:val="24"/>
          <w:lang w:eastAsia="hr-HR"/>
          <w14:ligatures w14:val="none"/>
        </w:rPr>
        <w:t>12,5</w:t>
      </w:r>
      <w:r w:rsidR="00203DBE">
        <w:rPr>
          <w:rFonts w:ascii="Times New Roman" w:eastAsia="Calibri" w:hAnsi="Times New Roman" w:cs="Times New Roman"/>
          <w:kern w:val="0"/>
          <w:sz w:val="24"/>
          <w:szCs w:val="24"/>
          <w:lang w:eastAsia="hr-HR"/>
          <w14:ligatures w14:val="none"/>
        </w:rPr>
        <w:t xml:space="preserve"> </w:t>
      </w:r>
      <w:r w:rsidRPr="00B151C0">
        <w:rPr>
          <w:rFonts w:ascii="Times New Roman" w:eastAsia="Calibri" w:hAnsi="Times New Roman" w:cs="Times New Roman"/>
          <w:kern w:val="0"/>
          <w:sz w:val="24"/>
          <w:szCs w:val="24"/>
          <w:lang w:eastAsia="hr-HR"/>
          <w14:ligatures w14:val="none"/>
        </w:rPr>
        <w:t>% proračunske osnovice, po djetetu.</w:t>
      </w:r>
    </w:p>
    <w:p w14:paraId="6F7D3E0B" w14:textId="77777777" w:rsidR="00CD3E59" w:rsidRPr="00B151C0" w:rsidRDefault="00CD3E59" w:rsidP="00B151C0">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p>
    <w:p w14:paraId="32C210A0" w14:textId="77777777" w:rsidR="009E0690" w:rsidRPr="00B151C0" w:rsidRDefault="009E0690" w:rsidP="00B151C0">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 xml:space="preserve">(3) </w:t>
      </w:r>
      <w:r w:rsidR="004009ED" w:rsidRPr="00B151C0">
        <w:rPr>
          <w:rFonts w:ascii="Times New Roman" w:eastAsia="Calibri" w:hAnsi="Times New Roman" w:cs="Times New Roman"/>
          <w:kern w:val="0"/>
          <w:sz w:val="24"/>
          <w:szCs w:val="24"/>
          <w:lang w:eastAsia="hr-HR"/>
          <w14:ligatures w14:val="none"/>
        </w:rPr>
        <w:t xml:space="preserve">Ako je ukupni dohodak po članu kućanstva korisnika mjesečno iznad </w:t>
      </w:r>
      <w:r w:rsidR="00D5469A" w:rsidRPr="00B151C0">
        <w:rPr>
          <w:rFonts w:ascii="Times New Roman" w:eastAsia="Calibri" w:hAnsi="Times New Roman" w:cs="Times New Roman"/>
          <w:kern w:val="0"/>
          <w:sz w:val="24"/>
          <w:szCs w:val="24"/>
          <w:lang w:eastAsia="hr-HR"/>
          <w14:ligatures w14:val="none"/>
        </w:rPr>
        <w:t>40</w:t>
      </w:r>
      <w:r w:rsidR="00203DBE">
        <w:rPr>
          <w:rFonts w:ascii="Times New Roman" w:eastAsia="Calibri" w:hAnsi="Times New Roman" w:cs="Times New Roman"/>
          <w:kern w:val="0"/>
          <w:sz w:val="24"/>
          <w:szCs w:val="24"/>
          <w:lang w:eastAsia="hr-HR"/>
          <w14:ligatures w14:val="none"/>
        </w:rPr>
        <w:t xml:space="preserve"> </w:t>
      </w:r>
      <w:r w:rsidR="004009ED" w:rsidRPr="00B151C0">
        <w:rPr>
          <w:rFonts w:ascii="Times New Roman" w:eastAsia="Calibri" w:hAnsi="Times New Roman" w:cs="Times New Roman"/>
          <w:kern w:val="0"/>
          <w:sz w:val="24"/>
          <w:szCs w:val="24"/>
          <w:lang w:eastAsia="hr-HR"/>
          <w14:ligatures w14:val="none"/>
        </w:rPr>
        <w:t xml:space="preserve">% do </w:t>
      </w:r>
      <w:r w:rsidR="00D5469A" w:rsidRPr="00B151C0">
        <w:rPr>
          <w:rFonts w:ascii="Times New Roman" w:eastAsia="Calibri" w:hAnsi="Times New Roman" w:cs="Times New Roman"/>
          <w:kern w:val="0"/>
          <w:sz w:val="24"/>
          <w:szCs w:val="24"/>
          <w:lang w:eastAsia="hr-HR"/>
          <w14:ligatures w14:val="none"/>
        </w:rPr>
        <w:t>60</w:t>
      </w:r>
      <w:r w:rsidR="00203DBE">
        <w:rPr>
          <w:rFonts w:ascii="Times New Roman" w:eastAsia="Calibri" w:hAnsi="Times New Roman" w:cs="Times New Roman"/>
          <w:kern w:val="0"/>
          <w:sz w:val="24"/>
          <w:szCs w:val="24"/>
          <w:lang w:eastAsia="hr-HR"/>
          <w14:ligatures w14:val="none"/>
        </w:rPr>
        <w:t xml:space="preserve"> </w:t>
      </w:r>
      <w:r w:rsidR="004009ED" w:rsidRPr="00B151C0">
        <w:rPr>
          <w:rFonts w:ascii="Times New Roman" w:eastAsia="Calibri" w:hAnsi="Times New Roman" w:cs="Times New Roman"/>
          <w:kern w:val="0"/>
          <w:sz w:val="24"/>
          <w:szCs w:val="24"/>
          <w:lang w:eastAsia="hr-HR"/>
          <w14:ligatures w14:val="none"/>
        </w:rPr>
        <w:t xml:space="preserve">% proračunske osnovice, korisniku pripada doplatak za djecu u visini od </w:t>
      </w:r>
      <w:r w:rsidR="00D5469A" w:rsidRPr="00B151C0">
        <w:rPr>
          <w:rFonts w:ascii="Times New Roman" w:eastAsia="Calibri" w:hAnsi="Times New Roman" w:cs="Times New Roman"/>
          <w:kern w:val="0"/>
          <w:sz w:val="24"/>
          <w:szCs w:val="24"/>
          <w:lang w:eastAsia="hr-HR"/>
          <w14:ligatures w14:val="none"/>
        </w:rPr>
        <w:t>11</w:t>
      </w:r>
      <w:r w:rsidR="00203DBE">
        <w:rPr>
          <w:rFonts w:ascii="Times New Roman" w:eastAsia="Calibri" w:hAnsi="Times New Roman" w:cs="Times New Roman"/>
          <w:kern w:val="0"/>
          <w:sz w:val="24"/>
          <w:szCs w:val="24"/>
          <w:lang w:eastAsia="hr-HR"/>
          <w14:ligatures w14:val="none"/>
        </w:rPr>
        <w:t xml:space="preserve"> </w:t>
      </w:r>
      <w:r w:rsidR="004009ED" w:rsidRPr="00B151C0">
        <w:rPr>
          <w:rFonts w:ascii="Times New Roman" w:eastAsia="Calibri" w:hAnsi="Times New Roman" w:cs="Times New Roman"/>
          <w:kern w:val="0"/>
          <w:sz w:val="24"/>
          <w:szCs w:val="24"/>
          <w:lang w:eastAsia="hr-HR"/>
          <w14:ligatures w14:val="none"/>
        </w:rPr>
        <w:t>% proračunske osnovice, po djetetu.</w:t>
      </w:r>
    </w:p>
    <w:p w14:paraId="5A04A1DD" w14:textId="77777777" w:rsidR="00CD3E59" w:rsidRPr="00B151C0" w:rsidRDefault="00CD3E59" w:rsidP="00B151C0">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p>
    <w:p w14:paraId="7EC29005" w14:textId="77777777" w:rsidR="004009ED" w:rsidRPr="00B151C0" w:rsidRDefault="004009ED" w:rsidP="00B151C0">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 xml:space="preserve">(4) Ako je ukupni dohodak po članu kućanstva korisnika mjesečno iznad </w:t>
      </w:r>
      <w:r w:rsidR="00D5469A" w:rsidRPr="00B151C0">
        <w:rPr>
          <w:rFonts w:ascii="Times New Roman" w:eastAsia="Calibri" w:hAnsi="Times New Roman" w:cs="Times New Roman"/>
          <w:kern w:val="0"/>
          <w:sz w:val="24"/>
          <w:szCs w:val="24"/>
          <w:lang w:eastAsia="hr-HR"/>
          <w14:ligatures w14:val="none"/>
        </w:rPr>
        <w:t>60</w:t>
      </w:r>
      <w:r w:rsidR="00203DBE">
        <w:rPr>
          <w:rFonts w:ascii="Times New Roman" w:eastAsia="Calibri" w:hAnsi="Times New Roman" w:cs="Times New Roman"/>
          <w:kern w:val="0"/>
          <w:sz w:val="24"/>
          <w:szCs w:val="24"/>
          <w:lang w:eastAsia="hr-HR"/>
          <w14:ligatures w14:val="none"/>
        </w:rPr>
        <w:t xml:space="preserve"> </w:t>
      </w:r>
      <w:r w:rsidRPr="00B151C0">
        <w:rPr>
          <w:rFonts w:ascii="Times New Roman" w:eastAsia="Calibri" w:hAnsi="Times New Roman" w:cs="Times New Roman"/>
          <w:kern w:val="0"/>
          <w:sz w:val="24"/>
          <w:szCs w:val="24"/>
          <w:lang w:eastAsia="hr-HR"/>
          <w14:ligatures w14:val="none"/>
        </w:rPr>
        <w:t xml:space="preserve">% do </w:t>
      </w:r>
      <w:r w:rsidR="007124E4" w:rsidRPr="00B151C0">
        <w:rPr>
          <w:rFonts w:ascii="Times New Roman" w:eastAsia="Calibri" w:hAnsi="Times New Roman" w:cs="Times New Roman"/>
          <w:kern w:val="0"/>
          <w:sz w:val="24"/>
          <w:szCs w:val="24"/>
          <w:lang w:eastAsia="hr-HR"/>
          <w14:ligatures w14:val="none"/>
        </w:rPr>
        <w:t>10</w:t>
      </w:r>
      <w:r w:rsidR="00D5469A" w:rsidRPr="00B151C0">
        <w:rPr>
          <w:rFonts w:ascii="Times New Roman" w:eastAsia="Calibri" w:hAnsi="Times New Roman" w:cs="Times New Roman"/>
          <w:kern w:val="0"/>
          <w:sz w:val="24"/>
          <w:szCs w:val="24"/>
          <w:lang w:eastAsia="hr-HR"/>
          <w14:ligatures w14:val="none"/>
        </w:rPr>
        <w:t>0</w:t>
      </w:r>
      <w:r w:rsidR="00203DBE">
        <w:rPr>
          <w:rFonts w:ascii="Times New Roman" w:eastAsia="Calibri" w:hAnsi="Times New Roman" w:cs="Times New Roman"/>
          <w:kern w:val="0"/>
          <w:sz w:val="24"/>
          <w:szCs w:val="24"/>
          <w:lang w:eastAsia="hr-HR"/>
          <w14:ligatures w14:val="none"/>
        </w:rPr>
        <w:t xml:space="preserve"> </w:t>
      </w:r>
      <w:r w:rsidRPr="00B151C0">
        <w:rPr>
          <w:rFonts w:ascii="Times New Roman" w:eastAsia="Calibri" w:hAnsi="Times New Roman" w:cs="Times New Roman"/>
          <w:kern w:val="0"/>
          <w:sz w:val="24"/>
          <w:szCs w:val="24"/>
          <w:lang w:eastAsia="hr-HR"/>
          <w14:ligatures w14:val="none"/>
        </w:rPr>
        <w:t xml:space="preserve">% proračunske osnovice, korisniku pripada doplatak za djecu u visini od </w:t>
      </w:r>
      <w:r w:rsidR="00D5469A" w:rsidRPr="00B151C0">
        <w:rPr>
          <w:rFonts w:ascii="Times New Roman" w:eastAsia="Calibri" w:hAnsi="Times New Roman" w:cs="Times New Roman"/>
          <w:kern w:val="0"/>
          <w:sz w:val="24"/>
          <w:szCs w:val="24"/>
          <w:lang w:eastAsia="hr-HR"/>
          <w14:ligatures w14:val="none"/>
        </w:rPr>
        <w:t>9</w:t>
      </w:r>
      <w:r w:rsidR="00203DBE">
        <w:rPr>
          <w:rFonts w:ascii="Times New Roman" w:eastAsia="Calibri" w:hAnsi="Times New Roman" w:cs="Times New Roman"/>
          <w:kern w:val="0"/>
          <w:sz w:val="24"/>
          <w:szCs w:val="24"/>
          <w:lang w:eastAsia="hr-HR"/>
          <w14:ligatures w14:val="none"/>
        </w:rPr>
        <w:t xml:space="preserve"> </w:t>
      </w:r>
      <w:r w:rsidRPr="00B151C0">
        <w:rPr>
          <w:rFonts w:ascii="Times New Roman" w:eastAsia="Calibri" w:hAnsi="Times New Roman" w:cs="Times New Roman"/>
          <w:kern w:val="0"/>
          <w:sz w:val="24"/>
          <w:szCs w:val="24"/>
          <w:lang w:eastAsia="hr-HR"/>
          <w14:ligatures w14:val="none"/>
        </w:rPr>
        <w:t>% proračunske osnovice, po djetetu.</w:t>
      </w:r>
    </w:p>
    <w:p w14:paraId="091C0FDF" w14:textId="77777777" w:rsidR="00CD3E59" w:rsidRPr="00B151C0" w:rsidRDefault="00CD3E59" w:rsidP="00B151C0">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p>
    <w:p w14:paraId="1499A1D3" w14:textId="77777777" w:rsidR="004009ED" w:rsidRPr="00B151C0" w:rsidRDefault="004009ED" w:rsidP="00B151C0">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 xml:space="preserve">(5) Ako je ukupni dohodak po članu kućanstva korisnika mjesečno iznad </w:t>
      </w:r>
      <w:r w:rsidR="007124E4" w:rsidRPr="00B151C0">
        <w:rPr>
          <w:rFonts w:ascii="Times New Roman" w:eastAsia="Calibri" w:hAnsi="Times New Roman" w:cs="Times New Roman"/>
          <w:kern w:val="0"/>
          <w:sz w:val="24"/>
          <w:szCs w:val="24"/>
          <w:lang w:eastAsia="hr-HR"/>
          <w14:ligatures w14:val="none"/>
        </w:rPr>
        <w:t>10</w:t>
      </w:r>
      <w:r w:rsidR="00D5469A" w:rsidRPr="00B151C0">
        <w:rPr>
          <w:rFonts w:ascii="Times New Roman" w:eastAsia="Calibri" w:hAnsi="Times New Roman" w:cs="Times New Roman"/>
          <w:kern w:val="0"/>
          <w:sz w:val="24"/>
          <w:szCs w:val="24"/>
          <w:lang w:eastAsia="hr-HR"/>
          <w14:ligatures w14:val="none"/>
        </w:rPr>
        <w:t>0</w:t>
      </w:r>
      <w:r w:rsidR="0023010D">
        <w:rPr>
          <w:rFonts w:ascii="Times New Roman" w:eastAsia="Calibri" w:hAnsi="Times New Roman" w:cs="Times New Roman"/>
          <w:kern w:val="0"/>
          <w:sz w:val="24"/>
          <w:szCs w:val="24"/>
          <w:lang w:eastAsia="hr-HR"/>
          <w14:ligatures w14:val="none"/>
        </w:rPr>
        <w:t xml:space="preserve"> </w:t>
      </w:r>
      <w:r w:rsidRPr="00B151C0">
        <w:rPr>
          <w:rFonts w:ascii="Times New Roman" w:eastAsia="Calibri" w:hAnsi="Times New Roman" w:cs="Times New Roman"/>
          <w:kern w:val="0"/>
          <w:sz w:val="24"/>
          <w:szCs w:val="24"/>
          <w:lang w:eastAsia="hr-HR"/>
          <w14:ligatures w14:val="none"/>
        </w:rPr>
        <w:t xml:space="preserve">% do </w:t>
      </w:r>
      <w:r w:rsidR="00D5469A" w:rsidRPr="00B151C0">
        <w:rPr>
          <w:rFonts w:ascii="Times New Roman" w:eastAsia="Calibri" w:hAnsi="Times New Roman" w:cs="Times New Roman"/>
          <w:kern w:val="0"/>
          <w:sz w:val="24"/>
          <w:szCs w:val="24"/>
          <w:lang w:eastAsia="hr-HR"/>
          <w14:ligatures w14:val="none"/>
        </w:rPr>
        <w:t>1</w:t>
      </w:r>
      <w:r w:rsidR="007124E4" w:rsidRPr="00B151C0">
        <w:rPr>
          <w:rFonts w:ascii="Times New Roman" w:eastAsia="Calibri" w:hAnsi="Times New Roman" w:cs="Times New Roman"/>
          <w:kern w:val="0"/>
          <w:sz w:val="24"/>
          <w:szCs w:val="24"/>
          <w:lang w:eastAsia="hr-HR"/>
          <w14:ligatures w14:val="none"/>
        </w:rPr>
        <w:t>4</w:t>
      </w:r>
      <w:r w:rsidR="00D5469A" w:rsidRPr="00B151C0">
        <w:rPr>
          <w:rFonts w:ascii="Times New Roman" w:eastAsia="Calibri" w:hAnsi="Times New Roman" w:cs="Times New Roman"/>
          <w:kern w:val="0"/>
          <w:sz w:val="24"/>
          <w:szCs w:val="24"/>
          <w:lang w:eastAsia="hr-HR"/>
          <w14:ligatures w14:val="none"/>
        </w:rPr>
        <w:t>0</w:t>
      </w:r>
      <w:r w:rsidR="0023010D">
        <w:rPr>
          <w:rFonts w:ascii="Times New Roman" w:eastAsia="Calibri" w:hAnsi="Times New Roman" w:cs="Times New Roman"/>
          <w:kern w:val="0"/>
          <w:sz w:val="24"/>
          <w:szCs w:val="24"/>
          <w:lang w:eastAsia="hr-HR"/>
          <w14:ligatures w14:val="none"/>
        </w:rPr>
        <w:t xml:space="preserve"> </w:t>
      </w:r>
      <w:r w:rsidRPr="00B151C0">
        <w:rPr>
          <w:rFonts w:ascii="Times New Roman" w:eastAsia="Calibri" w:hAnsi="Times New Roman" w:cs="Times New Roman"/>
          <w:kern w:val="0"/>
          <w:sz w:val="24"/>
          <w:szCs w:val="24"/>
          <w:lang w:eastAsia="hr-HR"/>
          <w14:ligatures w14:val="none"/>
        </w:rPr>
        <w:t xml:space="preserve">% proračunske osnovice, korisniku pripada doplatak za djecu u visini od </w:t>
      </w:r>
      <w:r w:rsidR="00D5469A" w:rsidRPr="00B151C0">
        <w:rPr>
          <w:rFonts w:ascii="Times New Roman" w:eastAsia="Calibri" w:hAnsi="Times New Roman" w:cs="Times New Roman"/>
          <w:kern w:val="0"/>
          <w:sz w:val="24"/>
          <w:szCs w:val="24"/>
          <w:lang w:eastAsia="hr-HR"/>
          <w14:ligatures w14:val="none"/>
        </w:rPr>
        <w:t>7</w:t>
      </w:r>
      <w:r w:rsidR="0023010D">
        <w:rPr>
          <w:rFonts w:ascii="Times New Roman" w:eastAsia="Calibri" w:hAnsi="Times New Roman" w:cs="Times New Roman"/>
          <w:kern w:val="0"/>
          <w:sz w:val="24"/>
          <w:szCs w:val="24"/>
          <w:lang w:eastAsia="hr-HR"/>
          <w14:ligatures w14:val="none"/>
        </w:rPr>
        <w:t xml:space="preserve"> </w:t>
      </w:r>
      <w:r w:rsidRPr="00B151C0">
        <w:rPr>
          <w:rFonts w:ascii="Times New Roman" w:eastAsia="Calibri" w:hAnsi="Times New Roman" w:cs="Times New Roman"/>
          <w:kern w:val="0"/>
          <w:sz w:val="24"/>
          <w:szCs w:val="24"/>
          <w:lang w:eastAsia="hr-HR"/>
          <w14:ligatures w14:val="none"/>
        </w:rPr>
        <w:t>% proračunske osnovice, po djetetu.</w:t>
      </w:r>
      <w:r w:rsidR="00D5469A" w:rsidRPr="00B151C0">
        <w:rPr>
          <w:rFonts w:ascii="Times New Roman" w:eastAsia="Calibri" w:hAnsi="Times New Roman" w:cs="Times New Roman"/>
          <w:kern w:val="0"/>
          <w:sz w:val="24"/>
          <w:szCs w:val="24"/>
          <w:lang w:eastAsia="hr-HR"/>
          <w14:ligatures w14:val="none"/>
        </w:rPr>
        <w:t>“</w:t>
      </w:r>
      <w:r w:rsidR="0023010D">
        <w:rPr>
          <w:rFonts w:ascii="Times New Roman" w:eastAsia="Calibri" w:hAnsi="Times New Roman" w:cs="Times New Roman"/>
          <w:kern w:val="0"/>
          <w:sz w:val="24"/>
          <w:szCs w:val="24"/>
          <w:lang w:eastAsia="hr-HR"/>
          <w14:ligatures w14:val="none"/>
        </w:rPr>
        <w:t>.</w:t>
      </w:r>
    </w:p>
    <w:p w14:paraId="64E1DDE3" w14:textId="77777777" w:rsidR="004009ED" w:rsidRPr="00B151C0" w:rsidRDefault="004009ED" w:rsidP="00B151C0">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p>
    <w:p w14:paraId="480A3D2F" w14:textId="77777777" w:rsidR="00435F5F" w:rsidRPr="00B151C0" w:rsidRDefault="00435F5F" w:rsidP="00B151C0">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bCs/>
          <w:kern w:val="0"/>
          <w:sz w:val="24"/>
          <w:szCs w:val="24"/>
          <w:lang w:eastAsia="hr-HR"/>
          <w14:ligatures w14:val="none"/>
        </w:rPr>
        <w:t xml:space="preserve">Članak </w:t>
      </w:r>
      <w:r w:rsidR="00EE2615" w:rsidRPr="00B151C0">
        <w:rPr>
          <w:rFonts w:ascii="Times New Roman" w:eastAsia="Calibri" w:hAnsi="Times New Roman" w:cs="Times New Roman"/>
          <w:b/>
          <w:bCs/>
          <w:kern w:val="0"/>
          <w:sz w:val="24"/>
          <w:szCs w:val="24"/>
          <w:lang w:eastAsia="hr-HR"/>
          <w14:ligatures w14:val="none"/>
        </w:rPr>
        <w:t>9</w:t>
      </w:r>
      <w:r w:rsidRPr="00B151C0">
        <w:rPr>
          <w:rFonts w:ascii="Times New Roman" w:eastAsia="Calibri" w:hAnsi="Times New Roman" w:cs="Times New Roman"/>
          <w:b/>
          <w:bCs/>
          <w:kern w:val="0"/>
          <w:sz w:val="24"/>
          <w:szCs w:val="24"/>
          <w:lang w:eastAsia="hr-HR"/>
          <w14:ligatures w14:val="none"/>
        </w:rPr>
        <w:t>.</w:t>
      </w:r>
    </w:p>
    <w:p w14:paraId="4BDA073F" w14:textId="77777777" w:rsidR="00435F5F" w:rsidRPr="00B151C0" w:rsidRDefault="00435F5F" w:rsidP="00B151C0">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p>
    <w:p w14:paraId="0654C732" w14:textId="77777777" w:rsidR="00435F5F" w:rsidRPr="00B151C0" w:rsidRDefault="00435F5F" w:rsidP="00B151C0">
      <w:pPr>
        <w:autoSpaceDE w:val="0"/>
        <w:autoSpaceDN w:val="0"/>
        <w:adjustRightInd w:val="0"/>
        <w:spacing w:after="0" w:line="240" w:lineRule="auto"/>
        <w:ind w:firstLine="708"/>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 xml:space="preserve">U članku 18. </w:t>
      </w:r>
      <w:r w:rsidRPr="00B151C0">
        <w:rPr>
          <w:rFonts w:ascii="Times New Roman" w:eastAsia="Calibri" w:hAnsi="Times New Roman" w:cs="Times New Roman"/>
          <w:kern w:val="0"/>
          <w:sz w:val="24"/>
          <w:szCs w:val="24"/>
          <w:shd w:val="clear" w:color="auto" w:fill="FFFFFF"/>
          <w14:ligatures w14:val="none"/>
        </w:rPr>
        <w:t xml:space="preserve">riječi: „500,00 kuna“ zamjenjuju se riječima: </w:t>
      </w:r>
      <w:r w:rsidR="00F22EF4" w:rsidRPr="00B151C0">
        <w:rPr>
          <w:rFonts w:ascii="Times New Roman" w:eastAsia="Calibri" w:hAnsi="Times New Roman" w:cs="Times New Roman"/>
          <w:kern w:val="0"/>
          <w:sz w:val="24"/>
          <w:szCs w:val="24"/>
          <w:shd w:val="clear" w:color="auto" w:fill="FFFFFF"/>
          <w14:ligatures w14:val="none"/>
        </w:rPr>
        <w:t>„</w:t>
      </w:r>
      <w:r w:rsidR="001C73EB" w:rsidRPr="00B151C0">
        <w:rPr>
          <w:rFonts w:ascii="Times New Roman" w:eastAsia="Calibri" w:hAnsi="Times New Roman" w:cs="Times New Roman"/>
          <w:kern w:val="0"/>
          <w:sz w:val="24"/>
          <w:szCs w:val="24"/>
          <w:shd w:val="clear" w:color="auto" w:fill="FFFFFF"/>
          <w14:ligatures w14:val="none"/>
        </w:rPr>
        <w:t>66,</w:t>
      </w:r>
      <w:r w:rsidR="0084422D" w:rsidRPr="00B151C0">
        <w:rPr>
          <w:rFonts w:ascii="Times New Roman" w:eastAsia="Calibri" w:hAnsi="Times New Roman" w:cs="Times New Roman"/>
          <w:kern w:val="0"/>
          <w:sz w:val="24"/>
          <w:szCs w:val="24"/>
          <w:shd w:val="clear" w:color="auto" w:fill="FFFFFF"/>
          <w14:ligatures w14:val="none"/>
        </w:rPr>
        <w:t>3</w:t>
      </w:r>
      <w:r w:rsidR="00EE0936" w:rsidRPr="00B151C0">
        <w:rPr>
          <w:rFonts w:ascii="Times New Roman" w:eastAsia="Calibri" w:hAnsi="Times New Roman" w:cs="Times New Roman"/>
          <w:kern w:val="0"/>
          <w:sz w:val="24"/>
          <w:szCs w:val="24"/>
          <w:shd w:val="clear" w:color="auto" w:fill="FFFFFF"/>
          <w14:ligatures w14:val="none"/>
        </w:rPr>
        <w:t>6</w:t>
      </w:r>
      <w:r w:rsidRPr="00B151C0">
        <w:rPr>
          <w:rFonts w:ascii="Times New Roman" w:eastAsia="Calibri" w:hAnsi="Times New Roman" w:cs="Times New Roman"/>
          <w:kern w:val="0"/>
          <w:sz w:val="24"/>
          <w:szCs w:val="24"/>
          <w:shd w:val="clear" w:color="auto" w:fill="FFFFFF"/>
          <w14:ligatures w14:val="none"/>
        </w:rPr>
        <w:t xml:space="preserve"> eura“.</w:t>
      </w:r>
    </w:p>
    <w:p w14:paraId="7D6A6B54" w14:textId="77777777" w:rsidR="00435F5F" w:rsidRPr="00B151C0" w:rsidRDefault="00435F5F" w:rsidP="00B151C0">
      <w:pPr>
        <w:autoSpaceDE w:val="0"/>
        <w:autoSpaceDN w:val="0"/>
        <w:adjustRightInd w:val="0"/>
        <w:spacing w:after="0" w:line="240" w:lineRule="auto"/>
        <w:ind w:left="360"/>
        <w:jc w:val="center"/>
        <w:rPr>
          <w:rFonts w:ascii="Times New Roman" w:eastAsia="Calibri" w:hAnsi="Times New Roman" w:cs="Times New Roman"/>
          <w:kern w:val="0"/>
          <w:sz w:val="24"/>
          <w:szCs w:val="24"/>
          <w:lang w:eastAsia="hr-HR"/>
          <w14:ligatures w14:val="none"/>
        </w:rPr>
      </w:pPr>
    </w:p>
    <w:p w14:paraId="76A46F1F" w14:textId="77777777" w:rsidR="00435F5F" w:rsidRPr="00B151C0" w:rsidRDefault="00435F5F" w:rsidP="00B151C0">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bCs/>
          <w:kern w:val="0"/>
          <w:sz w:val="24"/>
          <w:szCs w:val="24"/>
          <w:lang w:eastAsia="hr-HR"/>
          <w14:ligatures w14:val="none"/>
        </w:rPr>
        <w:t xml:space="preserve">Članak </w:t>
      </w:r>
      <w:r w:rsidR="00EE2615" w:rsidRPr="00B151C0">
        <w:rPr>
          <w:rFonts w:ascii="Times New Roman" w:eastAsia="Calibri" w:hAnsi="Times New Roman" w:cs="Times New Roman"/>
          <w:b/>
          <w:bCs/>
          <w:kern w:val="0"/>
          <w:sz w:val="24"/>
          <w:szCs w:val="24"/>
          <w:lang w:eastAsia="hr-HR"/>
          <w14:ligatures w14:val="none"/>
        </w:rPr>
        <w:t>10</w:t>
      </w:r>
      <w:r w:rsidRPr="00B151C0">
        <w:rPr>
          <w:rFonts w:ascii="Times New Roman" w:eastAsia="Calibri" w:hAnsi="Times New Roman" w:cs="Times New Roman"/>
          <w:b/>
          <w:bCs/>
          <w:kern w:val="0"/>
          <w:sz w:val="24"/>
          <w:szCs w:val="24"/>
          <w:lang w:eastAsia="hr-HR"/>
          <w14:ligatures w14:val="none"/>
        </w:rPr>
        <w:t>.</w:t>
      </w:r>
    </w:p>
    <w:p w14:paraId="1D47F0F9" w14:textId="77777777" w:rsidR="00435F5F" w:rsidRPr="00B151C0" w:rsidRDefault="00435F5F" w:rsidP="00B151C0">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p>
    <w:p w14:paraId="6BF44BE8" w14:textId="77777777" w:rsidR="00435F5F" w:rsidRPr="00B151C0" w:rsidRDefault="00435F5F" w:rsidP="00B151C0">
      <w:pPr>
        <w:autoSpaceDE w:val="0"/>
        <w:autoSpaceDN w:val="0"/>
        <w:adjustRightInd w:val="0"/>
        <w:spacing w:after="0" w:line="240" w:lineRule="auto"/>
        <w:ind w:firstLine="708"/>
        <w:jc w:val="both"/>
        <w:rPr>
          <w:rFonts w:ascii="Times New Roman" w:eastAsia="Calibri" w:hAnsi="Times New Roman" w:cs="Times New Roman"/>
          <w:kern w:val="0"/>
          <w:sz w:val="24"/>
          <w:szCs w:val="24"/>
          <w:shd w:val="clear" w:color="auto" w:fill="FFFFFF"/>
          <w14:ligatures w14:val="none"/>
        </w:rPr>
      </w:pPr>
      <w:r w:rsidRPr="00B151C0">
        <w:rPr>
          <w:rFonts w:ascii="Times New Roman" w:eastAsia="Calibri" w:hAnsi="Times New Roman" w:cs="Times New Roman"/>
          <w:kern w:val="0"/>
          <w:sz w:val="24"/>
          <w:szCs w:val="24"/>
          <w:lang w:eastAsia="hr-HR"/>
          <w14:ligatures w14:val="none"/>
        </w:rPr>
        <w:t xml:space="preserve">U članku 21. stavku 1. iza riječi: </w:t>
      </w:r>
      <w:r w:rsidRPr="00B151C0">
        <w:rPr>
          <w:rFonts w:ascii="Times New Roman" w:eastAsia="Calibri" w:hAnsi="Times New Roman" w:cs="Times New Roman"/>
          <w:kern w:val="0"/>
          <w:sz w:val="24"/>
          <w:szCs w:val="24"/>
          <w:shd w:val="clear" w:color="auto" w:fill="FFFFFF"/>
          <w14:ligatures w14:val="none"/>
        </w:rPr>
        <w:t>„poslovna sposobnost“ dodaju se riječi: „ili su lišeni prava na roditeljsku skrb ili su lišeni poslovne sposobnosti u odnosu na roditeljsku skrb“.</w:t>
      </w:r>
    </w:p>
    <w:p w14:paraId="1611001D" w14:textId="77777777" w:rsidR="00435F5F" w:rsidRDefault="00435F5F" w:rsidP="00B151C0">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p>
    <w:p w14:paraId="253E23B1" w14:textId="77777777" w:rsidR="00DA191F" w:rsidRPr="00B151C0" w:rsidRDefault="00DA191F" w:rsidP="00B151C0">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p>
    <w:p w14:paraId="5BEBF7E5" w14:textId="77777777" w:rsidR="00435F5F" w:rsidRPr="00B151C0" w:rsidRDefault="00435F5F" w:rsidP="00B151C0">
      <w:pPr>
        <w:autoSpaceDE w:val="0"/>
        <w:autoSpaceDN w:val="0"/>
        <w:adjustRightInd w:val="0"/>
        <w:spacing w:after="0" w:line="240" w:lineRule="auto"/>
        <w:ind w:firstLine="708"/>
        <w:jc w:val="both"/>
        <w:rPr>
          <w:rFonts w:ascii="Times New Roman" w:eastAsia="Calibri" w:hAnsi="Times New Roman" w:cs="Times New Roman"/>
          <w:kern w:val="0"/>
          <w:sz w:val="24"/>
          <w:szCs w:val="24"/>
          <w:shd w:val="clear" w:color="auto" w:fill="FFFFFF"/>
          <w14:ligatures w14:val="none"/>
        </w:rPr>
      </w:pPr>
      <w:r w:rsidRPr="00B151C0">
        <w:rPr>
          <w:rFonts w:ascii="Times New Roman" w:eastAsia="Calibri" w:hAnsi="Times New Roman" w:cs="Times New Roman"/>
          <w:kern w:val="0"/>
          <w:sz w:val="24"/>
          <w:szCs w:val="24"/>
          <w:shd w:val="clear" w:color="auto" w:fill="FFFFFF"/>
          <w14:ligatures w14:val="none"/>
        </w:rPr>
        <w:t xml:space="preserve">U stavku 2. </w:t>
      </w:r>
      <w:r w:rsidRPr="00B151C0">
        <w:rPr>
          <w:rFonts w:ascii="Times New Roman" w:eastAsia="Calibri" w:hAnsi="Times New Roman" w:cs="Times New Roman"/>
          <w:kern w:val="0"/>
          <w:sz w:val="24"/>
          <w:szCs w:val="24"/>
          <w:lang w:eastAsia="hr-HR"/>
          <w14:ligatures w14:val="none"/>
        </w:rPr>
        <w:t xml:space="preserve">iza riječi: </w:t>
      </w:r>
      <w:r w:rsidR="009539D9" w:rsidRPr="00B151C0">
        <w:rPr>
          <w:rFonts w:ascii="Times New Roman" w:eastAsia="Calibri" w:hAnsi="Times New Roman" w:cs="Times New Roman"/>
          <w:kern w:val="0"/>
          <w:sz w:val="24"/>
          <w:szCs w:val="24"/>
          <w:lang w:eastAsia="hr-HR"/>
          <w14:ligatures w14:val="none"/>
        </w:rPr>
        <w:t>„</w:t>
      </w:r>
      <w:r w:rsidRPr="00B151C0">
        <w:rPr>
          <w:rFonts w:ascii="Times New Roman" w:eastAsia="Calibri" w:hAnsi="Times New Roman" w:cs="Times New Roman"/>
          <w:kern w:val="0"/>
          <w:sz w:val="24"/>
          <w:szCs w:val="24"/>
          <w:shd w:val="clear" w:color="auto" w:fill="FFFFFF"/>
          <w14:ligatures w14:val="none"/>
        </w:rPr>
        <w:t>poslovna sposobnost</w:t>
      </w:r>
      <w:r w:rsidR="009539D9" w:rsidRPr="00B151C0">
        <w:rPr>
          <w:rFonts w:ascii="Times New Roman" w:eastAsia="Calibri" w:hAnsi="Times New Roman" w:cs="Times New Roman"/>
          <w:kern w:val="0"/>
          <w:sz w:val="24"/>
          <w:szCs w:val="24"/>
          <w:shd w:val="clear" w:color="auto" w:fill="FFFFFF"/>
          <w14:ligatures w14:val="none"/>
        </w:rPr>
        <w:t>“</w:t>
      </w:r>
      <w:r w:rsidRPr="00B151C0">
        <w:rPr>
          <w:rFonts w:ascii="Times New Roman" w:eastAsia="Calibri" w:hAnsi="Times New Roman" w:cs="Times New Roman"/>
          <w:kern w:val="0"/>
          <w:sz w:val="24"/>
          <w:szCs w:val="24"/>
          <w:shd w:val="clear" w:color="auto" w:fill="FFFFFF"/>
          <w14:ligatures w14:val="none"/>
        </w:rPr>
        <w:t xml:space="preserve"> dodaju se riječi: </w:t>
      </w:r>
      <w:r w:rsidR="009539D9" w:rsidRPr="00B151C0">
        <w:rPr>
          <w:rFonts w:ascii="Times New Roman" w:eastAsia="Calibri" w:hAnsi="Times New Roman" w:cs="Times New Roman"/>
          <w:kern w:val="0"/>
          <w:sz w:val="24"/>
          <w:szCs w:val="24"/>
          <w:shd w:val="clear" w:color="auto" w:fill="FFFFFF"/>
          <w14:ligatures w14:val="none"/>
        </w:rPr>
        <w:t>„</w:t>
      </w:r>
      <w:r w:rsidRPr="00B151C0">
        <w:rPr>
          <w:rFonts w:ascii="Times New Roman" w:eastAsia="Calibri" w:hAnsi="Times New Roman" w:cs="Times New Roman"/>
          <w:kern w:val="0"/>
          <w:sz w:val="24"/>
          <w:szCs w:val="24"/>
          <w:shd w:val="clear" w:color="auto" w:fill="FFFFFF"/>
          <w14:ligatures w14:val="none"/>
        </w:rPr>
        <w:t>ili je lišen prava na roditeljsku skrb ili je lišen poslovne sposobnosti u odnosu na roditeljsku skrb</w:t>
      </w:r>
      <w:r w:rsidR="009539D9" w:rsidRPr="00B151C0">
        <w:rPr>
          <w:rFonts w:ascii="Times New Roman" w:eastAsia="Calibri" w:hAnsi="Times New Roman" w:cs="Times New Roman"/>
          <w:kern w:val="0"/>
          <w:sz w:val="24"/>
          <w:szCs w:val="24"/>
          <w:shd w:val="clear" w:color="auto" w:fill="FFFFFF"/>
          <w14:ligatures w14:val="none"/>
        </w:rPr>
        <w:t>“</w:t>
      </w:r>
      <w:r w:rsidRPr="00B151C0">
        <w:rPr>
          <w:rFonts w:ascii="Times New Roman" w:eastAsia="Calibri" w:hAnsi="Times New Roman" w:cs="Times New Roman"/>
          <w:kern w:val="0"/>
          <w:sz w:val="24"/>
          <w:szCs w:val="24"/>
          <w:shd w:val="clear" w:color="auto" w:fill="FFFFFF"/>
          <w14:ligatures w14:val="none"/>
        </w:rPr>
        <w:t>.</w:t>
      </w:r>
    </w:p>
    <w:p w14:paraId="0691E7AF" w14:textId="77777777" w:rsidR="00435F5F" w:rsidRPr="00B151C0" w:rsidRDefault="00435F5F" w:rsidP="00B151C0">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p>
    <w:p w14:paraId="2671CFBC" w14:textId="77777777" w:rsidR="00435F5F" w:rsidRPr="00B151C0" w:rsidRDefault="00435F5F" w:rsidP="00B151C0">
      <w:pPr>
        <w:autoSpaceDE w:val="0"/>
        <w:autoSpaceDN w:val="0"/>
        <w:adjustRightInd w:val="0"/>
        <w:spacing w:after="0" w:line="240" w:lineRule="auto"/>
        <w:jc w:val="center"/>
        <w:rPr>
          <w:rFonts w:ascii="Times New Roman" w:eastAsia="Calibri" w:hAnsi="Times New Roman" w:cs="Times New Roman"/>
          <w:b/>
          <w:bCs/>
          <w:kern w:val="0"/>
          <w:sz w:val="24"/>
          <w:szCs w:val="24"/>
          <w:shd w:val="clear" w:color="auto" w:fill="FFFFFF"/>
          <w14:ligatures w14:val="none"/>
        </w:rPr>
      </w:pPr>
      <w:r w:rsidRPr="00B151C0">
        <w:rPr>
          <w:rFonts w:ascii="Times New Roman" w:eastAsia="Calibri" w:hAnsi="Times New Roman" w:cs="Times New Roman"/>
          <w:b/>
          <w:bCs/>
          <w:kern w:val="0"/>
          <w:sz w:val="24"/>
          <w:szCs w:val="24"/>
          <w:shd w:val="clear" w:color="auto" w:fill="FFFFFF"/>
          <w14:ligatures w14:val="none"/>
        </w:rPr>
        <w:t>Članak 1</w:t>
      </w:r>
      <w:r w:rsidR="00EE2615" w:rsidRPr="00B151C0">
        <w:rPr>
          <w:rFonts w:ascii="Times New Roman" w:eastAsia="Calibri" w:hAnsi="Times New Roman" w:cs="Times New Roman"/>
          <w:b/>
          <w:bCs/>
          <w:kern w:val="0"/>
          <w:sz w:val="24"/>
          <w:szCs w:val="24"/>
          <w:shd w:val="clear" w:color="auto" w:fill="FFFFFF"/>
          <w14:ligatures w14:val="none"/>
        </w:rPr>
        <w:t>1</w:t>
      </w:r>
      <w:r w:rsidRPr="00B151C0">
        <w:rPr>
          <w:rFonts w:ascii="Times New Roman" w:eastAsia="Calibri" w:hAnsi="Times New Roman" w:cs="Times New Roman"/>
          <w:b/>
          <w:bCs/>
          <w:kern w:val="0"/>
          <w:sz w:val="24"/>
          <w:szCs w:val="24"/>
          <w:shd w:val="clear" w:color="auto" w:fill="FFFFFF"/>
          <w14:ligatures w14:val="none"/>
        </w:rPr>
        <w:t>.</w:t>
      </w:r>
    </w:p>
    <w:p w14:paraId="773B2ABF" w14:textId="77777777" w:rsidR="00642E04" w:rsidRPr="00B151C0" w:rsidRDefault="00642E04" w:rsidP="00B151C0">
      <w:pPr>
        <w:shd w:val="clear" w:color="auto" w:fill="FFFFFF"/>
        <w:spacing w:after="0" w:line="240" w:lineRule="auto"/>
        <w:jc w:val="both"/>
        <w:textAlignment w:val="baseline"/>
        <w:rPr>
          <w:rFonts w:ascii="Times New Roman" w:eastAsia="Calibri" w:hAnsi="Times New Roman" w:cs="Times New Roman"/>
          <w:kern w:val="0"/>
          <w:sz w:val="24"/>
          <w:szCs w:val="24"/>
          <w14:ligatures w14:val="none"/>
        </w:rPr>
      </w:pPr>
    </w:p>
    <w:p w14:paraId="33E3DE38" w14:textId="77777777" w:rsidR="007D5CCD" w:rsidRDefault="00435F5F" w:rsidP="00B151C0">
      <w:pPr>
        <w:shd w:val="clear" w:color="auto" w:fill="FFFFFF"/>
        <w:spacing w:after="0" w:line="240" w:lineRule="auto"/>
        <w:ind w:firstLine="708"/>
        <w:jc w:val="both"/>
        <w:textAlignment w:val="baseline"/>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 xml:space="preserve">U članku 24. </w:t>
      </w:r>
      <w:r w:rsidR="007F31DD" w:rsidRPr="00B151C0">
        <w:rPr>
          <w:rFonts w:ascii="Times New Roman" w:eastAsia="Calibri" w:hAnsi="Times New Roman" w:cs="Times New Roman"/>
          <w:kern w:val="0"/>
          <w:sz w:val="24"/>
          <w:szCs w:val="24"/>
          <w14:ligatures w14:val="none"/>
        </w:rPr>
        <w:t xml:space="preserve">stavak 1. </w:t>
      </w:r>
      <w:r w:rsidR="00D948F0" w:rsidRPr="00B151C0">
        <w:rPr>
          <w:rFonts w:ascii="Times New Roman" w:eastAsia="Calibri" w:hAnsi="Times New Roman" w:cs="Times New Roman"/>
          <w:kern w:val="0"/>
          <w:sz w:val="24"/>
          <w:szCs w:val="24"/>
          <w14:ligatures w14:val="none"/>
        </w:rPr>
        <w:t xml:space="preserve">mijenja se </w:t>
      </w:r>
      <w:r w:rsidR="00B11406" w:rsidRPr="00B151C0">
        <w:rPr>
          <w:rFonts w:ascii="Times New Roman" w:eastAsia="Calibri" w:hAnsi="Times New Roman" w:cs="Times New Roman"/>
          <w:kern w:val="0"/>
          <w:sz w:val="24"/>
          <w:szCs w:val="24"/>
          <w14:ligatures w14:val="none"/>
        </w:rPr>
        <w:t xml:space="preserve">i glasi: </w:t>
      </w:r>
    </w:p>
    <w:p w14:paraId="47D0D57F" w14:textId="77777777" w:rsidR="007D5CCD" w:rsidRDefault="007D5CCD" w:rsidP="007D5CCD">
      <w:pPr>
        <w:shd w:val="clear" w:color="auto" w:fill="FFFFFF"/>
        <w:spacing w:after="0" w:line="240" w:lineRule="auto"/>
        <w:jc w:val="both"/>
        <w:textAlignment w:val="baseline"/>
        <w:rPr>
          <w:rFonts w:ascii="Times New Roman" w:eastAsia="Calibri" w:hAnsi="Times New Roman" w:cs="Times New Roman"/>
          <w:kern w:val="0"/>
          <w:sz w:val="24"/>
          <w:szCs w:val="24"/>
          <w14:ligatures w14:val="none"/>
        </w:rPr>
      </w:pPr>
    </w:p>
    <w:p w14:paraId="319B4A18" w14:textId="77777777" w:rsidR="007F31DD" w:rsidRPr="00B151C0" w:rsidRDefault="00B11406" w:rsidP="007D5CCD">
      <w:pPr>
        <w:shd w:val="clear" w:color="auto" w:fill="FFFFFF"/>
        <w:spacing w:after="0" w:line="240" w:lineRule="auto"/>
        <w:jc w:val="both"/>
        <w:textAlignment w:val="baseline"/>
        <w:rPr>
          <w:rFonts w:ascii="Times New Roman" w:eastAsia="Times New Roman" w:hAnsi="Times New Roman" w:cs="Times New Roman"/>
          <w:iCs/>
          <w:kern w:val="0"/>
          <w:sz w:val="24"/>
          <w:szCs w:val="24"/>
          <w:lang w:eastAsia="hr-HR"/>
          <w14:ligatures w14:val="none"/>
        </w:rPr>
      </w:pPr>
      <w:r w:rsidRPr="00B151C0">
        <w:rPr>
          <w:rFonts w:ascii="Times New Roman" w:eastAsia="Calibri" w:hAnsi="Times New Roman" w:cs="Times New Roman"/>
          <w:kern w:val="0"/>
          <w:sz w:val="24"/>
          <w:szCs w:val="24"/>
          <w14:ligatures w14:val="none"/>
        </w:rPr>
        <w:t>„</w:t>
      </w:r>
      <w:r w:rsidR="00E369EE" w:rsidRPr="00B151C0">
        <w:rPr>
          <w:rFonts w:ascii="Times New Roman" w:eastAsia="Calibri" w:hAnsi="Times New Roman" w:cs="Times New Roman"/>
          <w:kern w:val="0"/>
          <w:sz w:val="24"/>
          <w:szCs w:val="24"/>
          <w14:ligatures w14:val="none"/>
        </w:rPr>
        <w:t xml:space="preserve">(1) </w:t>
      </w:r>
      <w:r w:rsidR="007F31DD" w:rsidRPr="00B151C0">
        <w:rPr>
          <w:rFonts w:ascii="Times New Roman" w:eastAsia="Times New Roman" w:hAnsi="Times New Roman" w:cs="Times New Roman"/>
          <w:iCs/>
          <w:kern w:val="0"/>
          <w:sz w:val="24"/>
          <w:szCs w:val="24"/>
          <w:lang w:eastAsia="hr-HR"/>
          <w14:ligatures w14:val="none"/>
        </w:rPr>
        <w:t>O pravu na doplatak za djecu rješava u prvom stupnju područna ustrojstvena jedinica Zavoda.</w:t>
      </w:r>
      <w:r w:rsidRPr="00B151C0">
        <w:rPr>
          <w:rFonts w:ascii="Times New Roman" w:eastAsia="Times New Roman" w:hAnsi="Times New Roman" w:cs="Times New Roman"/>
          <w:iCs/>
          <w:kern w:val="0"/>
          <w:sz w:val="24"/>
          <w:szCs w:val="24"/>
          <w:lang w:eastAsia="hr-HR"/>
          <w14:ligatures w14:val="none"/>
        </w:rPr>
        <w:t>“</w:t>
      </w:r>
      <w:r w:rsidR="007D5CCD">
        <w:rPr>
          <w:rFonts w:ascii="Times New Roman" w:eastAsia="Times New Roman" w:hAnsi="Times New Roman" w:cs="Times New Roman"/>
          <w:iCs/>
          <w:kern w:val="0"/>
          <w:sz w:val="24"/>
          <w:szCs w:val="24"/>
          <w:lang w:eastAsia="hr-HR"/>
          <w14:ligatures w14:val="none"/>
        </w:rPr>
        <w:t>.</w:t>
      </w:r>
    </w:p>
    <w:p w14:paraId="2D765635" w14:textId="77777777" w:rsidR="00CD3E59" w:rsidRPr="00B151C0" w:rsidRDefault="00CD3E59" w:rsidP="00B151C0">
      <w:pPr>
        <w:shd w:val="clear" w:color="auto" w:fill="FFFFFF"/>
        <w:spacing w:after="0" w:line="240" w:lineRule="auto"/>
        <w:ind w:firstLine="708"/>
        <w:jc w:val="both"/>
        <w:textAlignment w:val="baseline"/>
        <w:rPr>
          <w:rFonts w:ascii="Times New Roman" w:eastAsia="Times New Roman" w:hAnsi="Times New Roman" w:cs="Times New Roman"/>
          <w:iCs/>
          <w:kern w:val="0"/>
          <w:sz w:val="24"/>
          <w:szCs w:val="24"/>
          <w:lang w:eastAsia="hr-HR"/>
          <w14:ligatures w14:val="none"/>
        </w:rPr>
      </w:pPr>
    </w:p>
    <w:p w14:paraId="2FD600C7" w14:textId="77777777" w:rsidR="00CD3E59" w:rsidRPr="00B151C0" w:rsidRDefault="006D62DB" w:rsidP="00B151C0">
      <w:pPr>
        <w:spacing w:after="0" w:line="240" w:lineRule="auto"/>
        <w:ind w:firstLine="708"/>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 xml:space="preserve">Iza stavka 1. </w:t>
      </w:r>
      <w:r w:rsidR="00435F5F" w:rsidRPr="00B151C0">
        <w:rPr>
          <w:rFonts w:ascii="Times New Roman" w:eastAsia="Calibri" w:hAnsi="Times New Roman" w:cs="Times New Roman"/>
          <w:kern w:val="0"/>
          <w:sz w:val="24"/>
          <w:szCs w:val="24"/>
          <w14:ligatures w14:val="none"/>
        </w:rPr>
        <w:t xml:space="preserve">dodaje se </w:t>
      </w:r>
      <w:r w:rsidR="00281C2C" w:rsidRPr="00B151C0">
        <w:rPr>
          <w:rFonts w:ascii="Times New Roman" w:eastAsia="Calibri" w:hAnsi="Times New Roman" w:cs="Times New Roman"/>
          <w:kern w:val="0"/>
          <w:sz w:val="24"/>
          <w:szCs w:val="24"/>
          <w14:ligatures w14:val="none"/>
        </w:rPr>
        <w:t xml:space="preserve">novi </w:t>
      </w:r>
      <w:r w:rsidR="0038757D" w:rsidRPr="00B151C0">
        <w:rPr>
          <w:rFonts w:ascii="Times New Roman" w:eastAsia="Calibri" w:hAnsi="Times New Roman" w:cs="Times New Roman"/>
          <w:kern w:val="0"/>
          <w:sz w:val="24"/>
          <w:szCs w:val="24"/>
          <w14:ligatures w14:val="none"/>
        </w:rPr>
        <w:t>s</w:t>
      </w:r>
      <w:r w:rsidR="00435F5F" w:rsidRPr="00B151C0">
        <w:rPr>
          <w:rFonts w:ascii="Times New Roman" w:eastAsia="Calibri" w:hAnsi="Times New Roman" w:cs="Times New Roman"/>
          <w:kern w:val="0"/>
          <w:sz w:val="24"/>
          <w:szCs w:val="24"/>
          <w14:ligatures w14:val="none"/>
        </w:rPr>
        <w:t>tavak 2. koji glasi:</w:t>
      </w:r>
    </w:p>
    <w:p w14:paraId="3FE89DBF" w14:textId="77777777" w:rsidR="00CD3E59" w:rsidRPr="00B151C0" w:rsidRDefault="00CD3E59" w:rsidP="00B151C0">
      <w:pPr>
        <w:spacing w:after="0" w:line="240" w:lineRule="auto"/>
        <w:ind w:firstLine="708"/>
        <w:jc w:val="both"/>
        <w:rPr>
          <w:rFonts w:ascii="Times New Roman" w:eastAsia="Calibri" w:hAnsi="Times New Roman" w:cs="Times New Roman"/>
          <w:kern w:val="0"/>
          <w:sz w:val="24"/>
          <w:szCs w:val="24"/>
          <w14:ligatures w14:val="none"/>
        </w:rPr>
      </w:pPr>
    </w:p>
    <w:p w14:paraId="59F87EDA" w14:textId="77777777" w:rsidR="00435F5F" w:rsidRPr="00B151C0" w:rsidRDefault="00435F5F" w:rsidP="00B151C0">
      <w:pPr>
        <w:spacing w:after="0" w:line="240" w:lineRule="auto"/>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w:t>
      </w:r>
      <w:r w:rsidR="00E369EE" w:rsidRPr="00B151C0">
        <w:rPr>
          <w:rFonts w:ascii="Times New Roman" w:eastAsia="Calibri" w:hAnsi="Times New Roman" w:cs="Times New Roman"/>
          <w:kern w:val="0"/>
          <w:sz w:val="24"/>
          <w:szCs w:val="24"/>
          <w14:ligatures w14:val="none"/>
        </w:rPr>
        <w:t xml:space="preserve">(2) </w:t>
      </w:r>
      <w:r w:rsidR="0029188A">
        <w:rPr>
          <w:rFonts w:ascii="Times New Roman" w:eastAsia="Calibri" w:hAnsi="Times New Roman" w:cs="Times New Roman"/>
          <w:kern w:val="0"/>
          <w:sz w:val="24"/>
          <w:szCs w:val="24"/>
          <w14:ligatures w14:val="none"/>
        </w:rPr>
        <w:t>Zavod može ugovoriti s</w:t>
      </w:r>
      <w:r w:rsidRPr="00B151C0">
        <w:rPr>
          <w:rFonts w:ascii="Times New Roman" w:eastAsia="Calibri" w:hAnsi="Times New Roman" w:cs="Times New Roman"/>
          <w:kern w:val="0"/>
          <w:sz w:val="24"/>
          <w:szCs w:val="24"/>
          <w14:ligatures w14:val="none"/>
        </w:rPr>
        <w:t xml:space="preserve"> Hrvatskom poštom obavljanje poslova zaprimanja zahtjeva i dokumentacije u vezi s rješavanjem o pravu na doplatak za djecu.“</w:t>
      </w:r>
      <w:r w:rsidR="0029188A">
        <w:rPr>
          <w:rFonts w:ascii="Times New Roman" w:eastAsia="Calibri" w:hAnsi="Times New Roman" w:cs="Times New Roman"/>
          <w:kern w:val="0"/>
          <w:sz w:val="24"/>
          <w:szCs w:val="24"/>
          <w14:ligatures w14:val="none"/>
        </w:rPr>
        <w:t>.</w:t>
      </w:r>
    </w:p>
    <w:p w14:paraId="2D276290" w14:textId="77777777" w:rsidR="00CD3E59" w:rsidRPr="00B151C0" w:rsidRDefault="00CD3E59" w:rsidP="00B151C0">
      <w:pPr>
        <w:spacing w:after="0" w:line="240" w:lineRule="auto"/>
        <w:jc w:val="both"/>
        <w:rPr>
          <w:rFonts w:ascii="Times New Roman" w:eastAsia="Calibri" w:hAnsi="Times New Roman" w:cs="Times New Roman"/>
          <w:kern w:val="0"/>
          <w:sz w:val="24"/>
          <w:szCs w:val="24"/>
          <w14:ligatures w14:val="none"/>
        </w:rPr>
      </w:pPr>
    </w:p>
    <w:p w14:paraId="5AFD0155" w14:textId="77777777" w:rsidR="00435F5F" w:rsidRPr="00B151C0" w:rsidRDefault="00435F5F" w:rsidP="00B151C0">
      <w:pPr>
        <w:spacing w:after="0" w:line="240" w:lineRule="auto"/>
        <w:ind w:firstLine="708"/>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Dosadašnji stavak 2. postaje stavak 3.</w:t>
      </w:r>
    </w:p>
    <w:p w14:paraId="3728FD9C" w14:textId="77777777" w:rsidR="00CD3E59" w:rsidRPr="00B151C0" w:rsidRDefault="00CD3E59" w:rsidP="00B151C0">
      <w:pPr>
        <w:spacing w:after="0" w:line="240" w:lineRule="auto"/>
        <w:jc w:val="both"/>
        <w:rPr>
          <w:rFonts w:ascii="Times New Roman" w:eastAsia="Calibri" w:hAnsi="Times New Roman" w:cs="Times New Roman"/>
          <w:kern w:val="0"/>
          <w:sz w:val="24"/>
          <w:szCs w:val="24"/>
          <w14:ligatures w14:val="none"/>
        </w:rPr>
      </w:pPr>
    </w:p>
    <w:p w14:paraId="3A961A72" w14:textId="77777777" w:rsidR="00435F5F" w:rsidRPr="00B151C0" w:rsidRDefault="00435F5F" w:rsidP="00B151C0">
      <w:pPr>
        <w:autoSpaceDE w:val="0"/>
        <w:autoSpaceDN w:val="0"/>
        <w:adjustRightInd w:val="0"/>
        <w:spacing w:after="0" w:line="240" w:lineRule="auto"/>
        <w:jc w:val="center"/>
        <w:rPr>
          <w:rFonts w:ascii="Times New Roman" w:eastAsia="Calibri" w:hAnsi="Times New Roman" w:cs="Times New Roman"/>
          <w:b/>
          <w:bCs/>
          <w:kern w:val="0"/>
          <w:sz w:val="24"/>
          <w:szCs w:val="24"/>
          <w:shd w:val="clear" w:color="auto" w:fill="FFFFFF"/>
          <w14:ligatures w14:val="none"/>
        </w:rPr>
      </w:pPr>
      <w:r w:rsidRPr="00B151C0">
        <w:rPr>
          <w:rFonts w:ascii="Times New Roman" w:eastAsia="Calibri" w:hAnsi="Times New Roman" w:cs="Times New Roman"/>
          <w:b/>
          <w:bCs/>
          <w:kern w:val="0"/>
          <w:sz w:val="24"/>
          <w:szCs w:val="24"/>
          <w:shd w:val="clear" w:color="auto" w:fill="FFFFFF"/>
          <w14:ligatures w14:val="none"/>
        </w:rPr>
        <w:t>Članak 1</w:t>
      </w:r>
      <w:r w:rsidR="00EE2615" w:rsidRPr="00B151C0">
        <w:rPr>
          <w:rFonts w:ascii="Times New Roman" w:eastAsia="Calibri" w:hAnsi="Times New Roman" w:cs="Times New Roman"/>
          <w:b/>
          <w:bCs/>
          <w:kern w:val="0"/>
          <w:sz w:val="24"/>
          <w:szCs w:val="24"/>
          <w:shd w:val="clear" w:color="auto" w:fill="FFFFFF"/>
          <w14:ligatures w14:val="none"/>
        </w:rPr>
        <w:t>2</w:t>
      </w:r>
      <w:r w:rsidRPr="00B151C0">
        <w:rPr>
          <w:rFonts w:ascii="Times New Roman" w:eastAsia="Calibri" w:hAnsi="Times New Roman" w:cs="Times New Roman"/>
          <w:b/>
          <w:bCs/>
          <w:kern w:val="0"/>
          <w:sz w:val="24"/>
          <w:szCs w:val="24"/>
          <w:shd w:val="clear" w:color="auto" w:fill="FFFFFF"/>
          <w14:ligatures w14:val="none"/>
        </w:rPr>
        <w:t xml:space="preserve">. </w:t>
      </w:r>
    </w:p>
    <w:p w14:paraId="2B8159E9" w14:textId="77777777" w:rsidR="00877FB2" w:rsidRPr="00B151C0" w:rsidRDefault="00877FB2" w:rsidP="00B151C0">
      <w:pPr>
        <w:spacing w:after="0" w:line="240" w:lineRule="auto"/>
        <w:jc w:val="both"/>
        <w:rPr>
          <w:rFonts w:ascii="Times New Roman" w:eastAsia="Calibri" w:hAnsi="Times New Roman" w:cs="Times New Roman"/>
          <w:kern w:val="0"/>
          <w:sz w:val="24"/>
          <w:szCs w:val="24"/>
          <w:shd w:val="clear" w:color="auto" w:fill="FFFFFF"/>
          <w14:ligatures w14:val="none"/>
        </w:rPr>
      </w:pPr>
    </w:p>
    <w:p w14:paraId="1C6318F6" w14:textId="4AD5E30B" w:rsidR="00ED3442" w:rsidRPr="00B151C0" w:rsidRDefault="00877FB2" w:rsidP="00B151C0">
      <w:pPr>
        <w:spacing w:after="0" w:line="240" w:lineRule="auto"/>
        <w:ind w:firstLine="708"/>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Č</w:t>
      </w:r>
      <w:r w:rsidR="00ED3442" w:rsidRPr="00B151C0">
        <w:rPr>
          <w:rFonts w:ascii="Times New Roman" w:eastAsia="Calibri" w:hAnsi="Times New Roman" w:cs="Times New Roman"/>
          <w:kern w:val="0"/>
          <w:sz w:val="24"/>
          <w:szCs w:val="24"/>
          <w14:ligatures w14:val="none"/>
        </w:rPr>
        <w:t>lan</w:t>
      </w:r>
      <w:r w:rsidR="00EB4509">
        <w:rPr>
          <w:rFonts w:ascii="Times New Roman" w:eastAsia="Calibri" w:hAnsi="Times New Roman" w:cs="Times New Roman"/>
          <w:kern w:val="0"/>
          <w:sz w:val="24"/>
          <w:szCs w:val="24"/>
          <w14:ligatures w14:val="none"/>
        </w:rPr>
        <w:t>ak</w:t>
      </w:r>
      <w:r w:rsidR="00ED3442" w:rsidRPr="00B151C0">
        <w:rPr>
          <w:rFonts w:ascii="Times New Roman" w:eastAsia="Calibri" w:hAnsi="Times New Roman" w:cs="Times New Roman"/>
          <w:kern w:val="0"/>
          <w:sz w:val="24"/>
          <w:szCs w:val="24"/>
          <w14:ligatures w14:val="none"/>
        </w:rPr>
        <w:t xml:space="preserve"> 26. </w:t>
      </w:r>
      <w:r w:rsidR="00BE73F4" w:rsidRPr="00B151C0">
        <w:rPr>
          <w:rFonts w:ascii="Times New Roman" w:eastAsia="Calibri" w:hAnsi="Times New Roman" w:cs="Times New Roman"/>
          <w:kern w:val="0"/>
          <w:sz w:val="24"/>
          <w:szCs w:val="24"/>
          <w14:ligatures w14:val="none"/>
        </w:rPr>
        <w:t>mijenja se i glasi:</w:t>
      </w:r>
    </w:p>
    <w:p w14:paraId="20C15CA0" w14:textId="77777777" w:rsidR="00CD3E59" w:rsidRPr="00B151C0" w:rsidRDefault="00CD3E59" w:rsidP="00B151C0">
      <w:pPr>
        <w:spacing w:after="0" w:line="240" w:lineRule="auto"/>
        <w:ind w:firstLine="708"/>
        <w:jc w:val="both"/>
        <w:rPr>
          <w:rFonts w:ascii="Times New Roman" w:eastAsia="Calibri" w:hAnsi="Times New Roman" w:cs="Times New Roman"/>
          <w:kern w:val="0"/>
          <w:sz w:val="24"/>
          <w:szCs w:val="24"/>
          <w14:ligatures w14:val="none"/>
        </w:rPr>
      </w:pPr>
    </w:p>
    <w:p w14:paraId="350B3600" w14:textId="77777777" w:rsidR="00C8292C" w:rsidRPr="00B151C0" w:rsidRDefault="00877FB2" w:rsidP="00B151C0">
      <w:pPr>
        <w:spacing w:after="0" w:line="240" w:lineRule="auto"/>
        <w:jc w:val="both"/>
        <w:rPr>
          <w:rFonts w:ascii="Times New Roman" w:hAnsi="Times New Roman" w:cs="Times New Roman"/>
          <w:sz w:val="24"/>
          <w:szCs w:val="24"/>
          <w:lang w:eastAsia="hr-HR"/>
        </w:rPr>
      </w:pPr>
      <w:r w:rsidRPr="00B151C0">
        <w:rPr>
          <w:rFonts w:ascii="Times New Roman" w:eastAsia="Calibri" w:hAnsi="Times New Roman" w:cs="Times New Roman"/>
          <w:kern w:val="0"/>
          <w:sz w:val="24"/>
          <w:szCs w:val="24"/>
          <w14:ligatures w14:val="none"/>
        </w:rPr>
        <w:t>„</w:t>
      </w:r>
      <w:r w:rsidR="009C063A" w:rsidRPr="00B151C0">
        <w:rPr>
          <w:rFonts w:ascii="Times New Roman" w:hAnsi="Times New Roman" w:cs="Times New Roman"/>
          <w:sz w:val="24"/>
          <w:szCs w:val="24"/>
          <w:lang w:eastAsia="hr-HR"/>
        </w:rPr>
        <w:t>(1</w:t>
      </w:r>
      <w:r w:rsidR="00C8292C" w:rsidRPr="00B151C0">
        <w:rPr>
          <w:rFonts w:ascii="Times New Roman" w:hAnsi="Times New Roman" w:cs="Times New Roman"/>
          <w:sz w:val="24"/>
          <w:szCs w:val="24"/>
          <w:lang w:eastAsia="hr-HR"/>
        </w:rPr>
        <w:t>)</w:t>
      </w:r>
      <w:r w:rsidR="00C8292C" w:rsidRPr="00B151C0">
        <w:rPr>
          <w:rFonts w:ascii="Times New Roman" w:hAnsi="Times New Roman" w:cs="Times New Roman"/>
          <w:b/>
          <w:bCs/>
          <w:i/>
          <w:iCs/>
          <w:sz w:val="24"/>
          <w:szCs w:val="24"/>
          <w:lang w:eastAsia="hr-HR"/>
        </w:rPr>
        <w:t xml:space="preserve"> </w:t>
      </w:r>
      <w:r w:rsidR="00C8292C" w:rsidRPr="00B151C0">
        <w:rPr>
          <w:rFonts w:ascii="Times New Roman" w:hAnsi="Times New Roman" w:cs="Times New Roman"/>
          <w:sz w:val="24"/>
          <w:szCs w:val="24"/>
          <w:lang w:eastAsia="hr-HR"/>
        </w:rPr>
        <w:t>Doplatak za djecu isplaćuje se u mjesečnim svotama i to u tekućem mjesecu za protekli mjesec.</w:t>
      </w:r>
    </w:p>
    <w:p w14:paraId="0A23699B" w14:textId="77777777" w:rsidR="00CD3E59" w:rsidRPr="00B151C0" w:rsidRDefault="00CD3E59" w:rsidP="00B151C0">
      <w:pPr>
        <w:spacing w:after="0" w:line="240" w:lineRule="auto"/>
        <w:jc w:val="both"/>
        <w:rPr>
          <w:rFonts w:ascii="Times New Roman" w:hAnsi="Times New Roman" w:cs="Times New Roman"/>
          <w:sz w:val="24"/>
          <w:szCs w:val="24"/>
          <w:lang w:eastAsia="hr-HR"/>
        </w:rPr>
      </w:pPr>
    </w:p>
    <w:p w14:paraId="0B971D5A" w14:textId="77777777" w:rsidR="00C8292C" w:rsidRPr="00B151C0" w:rsidRDefault="00C8292C" w:rsidP="00B151C0">
      <w:pPr>
        <w:spacing w:after="0" w:line="240" w:lineRule="auto"/>
        <w:jc w:val="both"/>
        <w:rPr>
          <w:rFonts w:ascii="Times New Roman" w:hAnsi="Times New Roman" w:cs="Times New Roman"/>
          <w:sz w:val="24"/>
          <w:szCs w:val="24"/>
          <w:lang w:eastAsia="hr-HR"/>
        </w:rPr>
      </w:pPr>
      <w:r w:rsidRPr="00B151C0">
        <w:rPr>
          <w:rFonts w:ascii="Times New Roman" w:hAnsi="Times New Roman" w:cs="Times New Roman"/>
          <w:sz w:val="24"/>
          <w:szCs w:val="24"/>
          <w:lang w:eastAsia="hr-HR"/>
        </w:rPr>
        <w:t>(2) Doplatak za djecu isplaćuje se korisniku na račun za plaćanje u banci.</w:t>
      </w:r>
    </w:p>
    <w:p w14:paraId="3F4DC875" w14:textId="77777777" w:rsidR="00CD3E59" w:rsidRPr="00B151C0" w:rsidRDefault="00CD3E59" w:rsidP="00B151C0">
      <w:pPr>
        <w:spacing w:after="0" w:line="240" w:lineRule="auto"/>
        <w:jc w:val="both"/>
        <w:rPr>
          <w:rFonts w:ascii="Times New Roman" w:hAnsi="Times New Roman" w:cs="Times New Roman"/>
          <w:sz w:val="24"/>
          <w:szCs w:val="24"/>
          <w:lang w:eastAsia="hr-HR"/>
        </w:rPr>
      </w:pPr>
    </w:p>
    <w:p w14:paraId="26100447" w14:textId="158D677D" w:rsidR="00C8292C" w:rsidRPr="00B151C0" w:rsidRDefault="00C8292C" w:rsidP="00B151C0">
      <w:pPr>
        <w:spacing w:after="0" w:line="240" w:lineRule="auto"/>
        <w:jc w:val="both"/>
        <w:rPr>
          <w:rFonts w:ascii="Times New Roman" w:hAnsi="Times New Roman" w:cs="Times New Roman"/>
          <w:sz w:val="24"/>
          <w:szCs w:val="24"/>
          <w:lang w:eastAsia="hr-HR"/>
        </w:rPr>
      </w:pPr>
      <w:r w:rsidRPr="00B151C0">
        <w:rPr>
          <w:rFonts w:ascii="Times New Roman" w:hAnsi="Times New Roman" w:cs="Times New Roman"/>
          <w:sz w:val="24"/>
          <w:szCs w:val="24"/>
          <w:lang w:eastAsia="hr-HR"/>
        </w:rPr>
        <w:t xml:space="preserve">(3) Doplatak za djecu, koji je isplaćen </w:t>
      </w:r>
      <w:r w:rsidR="00567E6D">
        <w:rPr>
          <w:rFonts w:ascii="Times New Roman" w:hAnsi="Times New Roman" w:cs="Times New Roman"/>
          <w:sz w:val="24"/>
          <w:szCs w:val="24"/>
          <w:lang w:eastAsia="hr-HR"/>
        </w:rPr>
        <w:t>sukladno</w:t>
      </w:r>
      <w:r w:rsidRPr="00B151C0">
        <w:rPr>
          <w:rFonts w:ascii="Times New Roman" w:hAnsi="Times New Roman" w:cs="Times New Roman"/>
          <w:sz w:val="24"/>
          <w:szCs w:val="24"/>
          <w:lang w:eastAsia="hr-HR"/>
        </w:rPr>
        <w:t xml:space="preserve"> stavku 2. ovoga članka nakon smrti korisnika ili djeteta pripada državnom proračunu Republike Hrvatske, a na zahtjev Zavoda banka je ovlaštena i obvezna vratiti ga u roku od osam dana.</w:t>
      </w:r>
    </w:p>
    <w:p w14:paraId="4F80CE1E" w14:textId="77777777" w:rsidR="00CD3E59" w:rsidRPr="00B151C0" w:rsidRDefault="00CD3E59" w:rsidP="00B151C0">
      <w:pPr>
        <w:spacing w:after="0" w:line="240" w:lineRule="auto"/>
        <w:jc w:val="both"/>
        <w:rPr>
          <w:rFonts w:ascii="Times New Roman" w:hAnsi="Times New Roman" w:cs="Times New Roman"/>
          <w:sz w:val="24"/>
          <w:szCs w:val="24"/>
          <w:lang w:eastAsia="hr-HR"/>
        </w:rPr>
      </w:pPr>
    </w:p>
    <w:p w14:paraId="1B7022D4" w14:textId="77777777" w:rsidR="00C8292C" w:rsidRPr="00B151C0" w:rsidRDefault="00C8292C" w:rsidP="00B151C0">
      <w:pPr>
        <w:spacing w:after="0" w:line="240" w:lineRule="auto"/>
        <w:jc w:val="both"/>
        <w:rPr>
          <w:rFonts w:ascii="Times New Roman" w:hAnsi="Times New Roman" w:cs="Times New Roman"/>
          <w:sz w:val="24"/>
          <w:szCs w:val="24"/>
          <w:lang w:eastAsia="hr-HR"/>
        </w:rPr>
      </w:pPr>
      <w:r w:rsidRPr="00B151C0">
        <w:rPr>
          <w:rFonts w:ascii="Times New Roman" w:hAnsi="Times New Roman" w:cs="Times New Roman"/>
          <w:sz w:val="24"/>
          <w:szCs w:val="24"/>
          <w:lang w:eastAsia="hr-HR"/>
        </w:rPr>
        <w:t>(4) Banka ne može vlastita potraživanja namirivati iz sredstava doplatka za djecu.</w:t>
      </w:r>
    </w:p>
    <w:p w14:paraId="37F4CEE5" w14:textId="77777777" w:rsidR="00CD3E59" w:rsidRPr="00B151C0" w:rsidRDefault="00CD3E59" w:rsidP="00B151C0">
      <w:pPr>
        <w:spacing w:after="0" w:line="240" w:lineRule="auto"/>
        <w:jc w:val="both"/>
        <w:rPr>
          <w:rFonts w:ascii="Times New Roman" w:hAnsi="Times New Roman" w:cs="Times New Roman"/>
          <w:sz w:val="24"/>
          <w:szCs w:val="24"/>
          <w:lang w:eastAsia="hr-HR"/>
        </w:rPr>
      </w:pPr>
    </w:p>
    <w:p w14:paraId="45B203A7" w14:textId="4D6D18A5" w:rsidR="00C8292C" w:rsidRPr="00B151C0" w:rsidRDefault="00C8292C" w:rsidP="00B151C0">
      <w:pPr>
        <w:spacing w:after="0" w:line="240" w:lineRule="auto"/>
        <w:jc w:val="both"/>
        <w:rPr>
          <w:rFonts w:ascii="Times New Roman" w:hAnsi="Times New Roman" w:cs="Times New Roman"/>
          <w:sz w:val="24"/>
          <w:szCs w:val="24"/>
          <w:lang w:eastAsia="hr-HR"/>
        </w:rPr>
      </w:pPr>
      <w:r w:rsidRPr="00B151C0">
        <w:rPr>
          <w:rFonts w:ascii="Times New Roman" w:hAnsi="Times New Roman" w:cs="Times New Roman"/>
          <w:sz w:val="24"/>
          <w:szCs w:val="24"/>
          <w:lang w:eastAsia="hr-HR"/>
        </w:rPr>
        <w:t xml:space="preserve">(5) Ako banka ne vrati sredstva isplaćena </w:t>
      </w:r>
      <w:r w:rsidR="00567E6D">
        <w:rPr>
          <w:rFonts w:ascii="Times New Roman" w:hAnsi="Times New Roman" w:cs="Times New Roman"/>
          <w:sz w:val="24"/>
          <w:szCs w:val="24"/>
          <w:lang w:eastAsia="hr-HR"/>
        </w:rPr>
        <w:t>sukladno</w:t>
      </w:r>
      <w:r w:rsidRPr="00B151C0">
        <w:rPr>
          <w:rFonts w:ascii="Times New Roman" w:hAnsi="Times New Roman" w:cs="Times New Roman"/>
          <w:sz w:val="24"/>
          <w:szCs w:val="24"/>
          <w:lang w:eastAsia="hr-HR"/>
        </w:rPr>
        <w:t xml:space="preserve"> stavku </w:t>
      </w:r>
      <w:r w:rsidR="009A2D87" w:rsidRPr="00B151C0">
        <w:rPr>
          <w:rFonts w:ascii="Times New Roman" w:hAnsi="Times New Roman" w:cs="Times New Roman"/>
          <w:sz w:val="24"/>
          <w:szCs w:val="24"/>
          <w:lang w:eastAsia="hr-HR"/>
        </w:rPr>
        <w:t>3</w:t>
      </w:r>
      <w:r w:rsidRPr="00B151C0">
        <w:rPr>
          <w:rFonts w:ascii="Times New Roman" w:hAnsi="Times New Roman" w:cs="Times New Roman"/>
          <w:sz w:val="24"/>
          <w:szCs w:val="24"/>
          <w:lang w:eastAsia="hr-HR"/>
        </w:rPr>
        <w:t>. ovoga članka zato što je njima raspolagala neka druga osoba, banka je obvezna na zahtjev Zavoda dati podatke o osobi koja je raspolagala tim sredstvima.</w:t>
      </w:r>
      <w:r w:rsidR="009C063A" w:rsidRPr="00B151C0">
        <w:rPr>
          <w:rFonts w:ascii="Times New Roman" w:hAnsi="Times New Roman" w:cs="Times New Roman"/>
          <w:sz w:val="24"/>
          <w:szCs w:val="24"/>
          <w:lang w:eastAsia="hr-HR"/>
        </w:rPr>
        <w:t>“</w:t>
      </w:r>
      <w:r w:rsidR="0029188A">
        <w:rPr>
          <w:rFonts w:ascii="Times New Roman" w:hAnsi="Times New Roman" w:cs="Times New Roman"/>
          <w:sz w:val="24"/>
          <w:szCs w:val="24"/>
          <w:lang w:eastAsia="hr-HR"/>
        </w:rPr>
        <w:t>.</w:t>
      </w:r>
    </w:p>
    <w:p w14:paraId="5942FD0D" w14:textId="77777777" w:rsidR="00CD3E59" w:rsidRPr="00B151C0" w:rsidRDefault="00CD3E59" w:rsidP="00B151C0">
      <w:pPr>
        <w:spacing w:after="0" w:line="240" w:lineRule="auto"/>
        <w:jc w:val="both"/>
        <w:rPr>
          <w:rFonts w:ascii="Times New Roman" w:hAnsi="Times New Roman" w:cs="Times New Roman"/>
          <w:sz w:val="24"/>
          <w:szCs w:val="24"/>
          <w:lang w:eastAsia="hr-HR"/>
        </w:rPr>
      </w:pPr>
    </w:p>
    <w:p w14:paraId="79F2BE53" w14:textId="77777777" w:rsidR="0093311F" w:rsidRPr="00B151C0" w:rsidRDefault="0093311F" w:rsidP="00B151C0">
      <w:pPr>
        <w:spacing w:after="0" w:line="240" w:lineRule="auto"/>
        <w:jc w:val="center"/>
        <w:rPr>
          <w:rFonts w:ascii="Times New Roman" w:eastAsia="Calibri" w:hAnsi="Times New Roman" w:cs="Times New Roman"/>
          <w:b/>
          <w:bCs/>
          <w:kern w:val="0"/>
          <w:sz w:val="24"/>
          <w:szCs w:val="24"/>
          <w14:ligatures w14:val="none"/>
        </w:rPr>
      </w:pPr>
      <w:r w:rsidRPr="00B151C0">
        <w:rPr>
          <w:rFonts w:ascii="Times New Roman" w:eastAsia="Calibri" w:hAnsi="Times New Roman" w:cs="Times New Roman"/>
          <w:b/>
          <w:bCs/>
          <w:kern w:val="0"/>
          <w:sz w:val="24"/>
          <w:szCs w:val="24"/>
          <w14:ligatures w14:val="none"/>
        </w:rPr>
        <w:t>Članak 1</w:t>
      </w:r>
      <w:r w:rsidR="00EE2615" w:rsidRPr="00B151C0">
        <w:rPr>
          <w:rFonts w:ascii="Times New Roman" w:eastAsia="Calibri" w:hAnsi="Times New Roman" w:cs="Times New Roman"/>
          <w:b/>
          <w:bCs/>
          <w:kern w:val="0"/>
          <w:sz w:val="24"/>
          <w:szCs w:val="24"/>
          <w14:ligatures w14:val="none"/>
        </w:rPr>
        <w:t>3</w:t>
      </w:r>
      <w:r w:rsidRPr="00B151C0">
        <w:rPr>
          <w:rFonts w:ascii="Times New Roman" w:eastAsia="Calibri" w:hAnsi="Times New Roman" w:cs="Times New Roman"/>
          <w:b/>
          <w:bCs/>
          <w:kern w:val="0"/>
          <w:sz w:val="24"/>
          <w:szCs w:val="24"/>
          <w14:ligatures w14:val="none"/>
        </w:rPr>
        <w:t>.</w:t>
      </w:r>
    </w:p>
    <w:p w14:paraId="707C77DA" w14:textId="77777777" w:rsidR="00CD3E59" w:rsidRPr="00B151C0" w:rsidRDefault="00CD3E59" w:rsidP="00B151C0">
      <w:pPr>
        <w:spacing w:after="0" w:line="240" w:lineRule="auto"/>
        <w:jc w:val="center"/>
        <w:rPr>
          <w:rFonts w:ascii="Times New Roman" w:eastAsia="Calibri" w:hAnsi="Times New Roman" w:cs="Times New Roman"/>
          <w:b/>
          <w:bCs/>
          <w:kern w:val="0"/>
          <w:sz w:val="24"/>
          <w:szCs w:val="24"/>
          <w14:ligatures w14:val="none"/>
        </w:rPr>
      </w:pPr>
    </w:p>
    <w:p w14:paraId="720ED037" w14:textId="77777777" w:rsidR="0093311F" w:rsidRPr="00B151C0" w:rsidRDefault="0093311F" w:rsidP="00B151C0">
      <w:pPr>
        <w:autoSpaceDE w:val="0"/>
        <w:autoSpaceDN w:val="0"/>
        <w:adjustRightInd w:val="0"/>
        <w:spacing w:after="0" w:line="240" w:lineRule="auto"/>
        <w:ind w:firstLine="708"/>
        <w:rPr>
          <w:rFonts w:ascii="Times New Roman" w:eastAsia="Calibri" w:hAnsi="Times New Roman" w:cs="Times New Roman"/>
          <w:kern w:val="0"/>
          <w:sz w:val="24"/>
          <w:szCs w:val="24"/>
          <w:shd w:val="clear" w:color="auto" w:fill="FFFFFF"/>
          <w14:ligatures w14:val="none"/>
        </w:rPr>
      </w:pPr>
      <w:r w:rsidRPr="00B151C0">
        <w:rPr>
          <w:rFonts w:ascii="Times New Roman" w:eastAsia="Calibri" w:hAnsi="Times New Roman" w:cs="Times New Roman"/>
          <w:kern w:val="0"/>
          <w:sz w:val="24"/>
          <w:szCs w:val="24"/>
          <w:shd w:val="clear" w:color="auto" w:fill="FFFFFF"/>
          <w14:ligatures w14:val="none"/>
        </w:rPr>
        <w:t>Članak 30. mijenja se i glasi:</w:t>
      </w:r>
    </w:p>
    <w:p w14:paraId="3D56CF15" w14:textId="77777777" w:rsidR="00CD3E59" w:rsidRPr="00B151C0" w:rsidRDefault="00CD3E59" w:rsidP="00B151C0">
      <w:pPr>
        <w:autoSpaceDE w:val="0"/>
        <w:autoSpaceDN w:val="0"/>
        <w:adjustRightInd w:val="0"/>
        <w:spacing w:after="0" w:line="240" w:lineRule="auto"/>
        <w:ind w:firstLine="708"/>
        <w:rPr>
          <w:rFonts w:ascii="Times New Roman" w:eastAsia="Calibri" w:hAnsi="Times New Roman" w:cs="Times New Roman"/>
          <w:kern w:val="0"/>
          <w:sz w:val="24"/>
          <w:szCs w:val="24"/>
          <w:shd w:val="clear" w:color="auto" w:fill="FFFFFF"/>
          <w14:ligatures w14:val="none"/>
        </w:rPr>
      </w:pPr>
    </w:p>
    <w:p w14:paraId="46533145" w14:textId="77777777" w:rsidR="0093311F" w:rsidRPr="00B151C0" w:rsidRDefault="0093311F" w:rsidP="00B151C0">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r w:rsidRPr="00B151C0">
        <w:rPr>
          <w:rFonts w:ascii="Times New Roman" w:eastAsia="Calibri" w:hAnsi="Times New Roman" w:cs="Times New Roman"/>
          <w:kern w:val="0"/>
          <w:sz w:val="24"/>
          <w:szCs w:val="24"/>
          <w:shd w:val="clear" w:color="auto" w:fill="FFFFFF"/>
          <w14:ligatures w14:val="none"/>
        </w:rPr>
        <w:t>„(1) Nadležno tijelo socijalne skrbi dužno je izvijestiti Zavod u roku od 15 dana od saznanja da korisnik doplatak za djecu ne koristi za uzdržavanje i odgoj djece.</w:t>
      </w:r>
    </w:p>
    <w:p w14:paraId="0095F957" w14:textId="77777777" w:rsidR="00CD3E59" w:rsidRPr="00B151C0" w:rsidRDefault="00CD3E59" w:rsidP="00B151C0">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p>
    <w:p w14:paraId="148B26D8" w14:textId="77777777" w:rsidR="0093311F" w:rsidRPr="00B151C0" w:rsidRDefault="0093311F" w:rsidP="00B151C0">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r w:rsidRPr="00B151C0">
        <w:rPr>
          <w:rFonts w:ascii="Times New Roman" w:eastAsia="Calibri" w:hAnsi="Times New Roman" w:cs="Times New Roman"/>
          <w:kern w:val="0"/>
          <w:sz w:val="24"/>
          <w:szCs w:val="24"/>
          <w:shd w:val="clear" w:color="auto" w:fill="FFFFFF"/>
          <w14:ligatures w14:val="none"/>
        </w:rPr>
        <w:t xml:space="preserve">(2) Ako se utvrdi da korisnik doplatak za djecu ne koristi za uzdržavanje i odgoj djece, nadležno tijelo socijalne skrbi </w:t>
      </w:r>
      <w:r w:rsidR="002712FE" w:rsidRPr="00B151C0">
        <w:rPr>
          <w:rFonts w:ascii="Times New Roman" w:eastAsia="Calibri" w:hAnsi="Times New Roman" w:cs="Times New Roman"/>
          <w:kern w:val="0"/>
          <w:sz w:val="24"/>
          <w:szCs w:val="24"/>
          <w:shd w:val="clear" w:color="auto" w:fill="FFFFFF"/>
          <w14:ligatures w14:val="none"/>
        </w:rPr>
        <w:t>će donijeti odluku o imenovanju posebnog s</w:t>
      </w:r>
      <w:r w:rsidR="009A2A2C" w:rsidRPr="00B151C0">
        <w:rPr>
          <w:rFonts w:ascii="Times New Roman" w:eastAsia="Calibri" w:hAnsi="Times New Roman" w:cs="Times New Roman"/>
          <w:kern w:val="0"/>
          <w:sz w:val="24"/>
          <w:szCs w:val="24"/>
          <w:shd w:val="clear" w:color="auto" w:fill="FFFFFF"/>
          <w14:ligatures w14:val="none"/>
        </w:rPr>
        <w:t>krbnika za isplatu doplatka za djecu</w:t>
      </w:r>
      <w:r w:rsidRPr="00B151C0">
        <w:rPr>
          <w:rFonts w:ascii="Times New Roman" w:eastAsia="Calibri" w:hAnsi="Times New Roman" w:cs="Times New Roman"/>
          <w:kern w:val="0"/>
          <w:sz w:val="24"/>
          <w:szCs w:val="24"/>
          <w:shd w:val="clear" w:color="auto" w:fill="FFFFFF"/>
          <w14:ligatures w14:val="none"/>
        </w:rPr>
        <w:t xml:space="preserve"> i o tome izvijestiti Zavod.</w:t>
      </w:r>
      <w:r w:rsidR="00886791" w:rsidRPr="00B151C0">
        <w:rPr>
          <w:rFonts w:ascii="Times New Roman" w:eastAsia="Calibri" w:hAnsi="Times New Roman" w:cs="Times New Roman"/>
          <w:kern w:val="0"/>
          <w:sz w:val="24"/>
          <w:szCs w:val="24"/>
          <w:shd w:val="clear" w:color="auto" w:fill="FFFFFF"/>
          <w14:ligatures w14:val="none"/>
        </w:rPr>
        <w:t>“</w:t>
      </w:r>
      <w:r w:rsidR="00155F3B">
        <w:rPr>
          <w:rFonts w:ascii="Times New Roman" w:eastAsia="Calibri" w:hAnsi="Times New Roman" w:cs="Times New Roman"/>
          <w:kern w:val="0"/>
          <w:sz w:val="24"/>
          <w:szCs w:val="24"/>
          <w:shd w:val="clear" w:color="auto" w:fill="FFFFFF"/>
          <w14:ligatures w14:val="none"/>
        </w:rPr>
        <w:t>.</w:t>
      </w:r>
    </w:p>
    <w:p w14:paraId="395DF4B4" w14:textId="77777777" w:rsidR="006D70FD" w:rsidRDefault="006D70FD" w:rsidP="00B151C0">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p>
    <w:p w14:paraId="64816043" w14:textId="77777777" w:rsidR="00DA191F" w:rsidRDefault="00DA191F" w:rsidP="00B151C0">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p>
    <w:p w14:paraId="5256DBC8" w14:textId="77777777" w:rsidR="00DA191F" w:rsidRPr="00B151C0" w:rsidRDefault="00DA191F" w:rsidP="00B151C0">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p>
    <w:p w14:paraId="693A61A5" w14:textId="77777777" w:rsidR="00435F5F" w:rsidRPr="00B151C0" w:rsidRDefault="00435F5F" w:rsidP="00B151C0">
      <w:pPr>
        <w:autoSpaceDE w:val="0"/>
        <w:autoSpaceDN w:val="0"/>
        <w:adjustRightInd w:val="0"/>
        <w:spacing w:after="0" w:line="240" w:lineRule="auto"/>
        <w:jc w:val="center"/>
        <w:rPr>
          <w:rFonts w:ascii="Times New Roman" w:eastAsia="Calibri" w:hAnsi="Times New Roman" w:cs="Times New Roman"/>
          <w:b/>
          <w:bCs/>
          <w:kern w:val="0"/>
          <w:sz w:val="24"/>
          <w:szCs w:val="24"/>
          <w:shd w:val="clear" w:color="auto" w:fill="FFFFFF"/>
          <w14:ligatures w14:val="none"/>
        </w:rPr>
      </w:pPr>
      <w:r w:rsidRPr="00B151C0">
        <w:rPr>
          <w:rFonts w:ascii="Times New Roman" w:eastAsia="Calibri" w:hAnsi="Times New Roman" w:cs="Times New Roman"/>
          <w:b/>
          <w:bCs/>
          <w:kern w:val="0"/>
          <w:sz w:val="24"/>
          <w:szCs w:val="24"/>
          <w:shd w:val="clear" w:color="auto" w:fill="FFFFFF"/>
          <w14:ligatures w14:val="none"/>
        </w:rPr>
        <w:t>Članak 1</w:t>
      </w:r>
      <w:r w:rsidR="00EE2615" w:rsidRPr="00B151C0">
        <w:rPr>
          <w:rFonts w:ascii="Times New Roman" w:eastAsia="Calibri" w:hAnsi="Times New Roman" w:cs="Times New Roman"/>
          <w:b/>
          <w:bCs/>
          <w:kern w:val="0"/>
          <w:sz w:val="24"/>
          <w:szCs w:val="24"/>
          <w:shd w:val="clear" w:color="auto" w:fill="FFFFFF"/>
          <w14:ligatures w14:val="none"/>
        </w:rPr>
        <w:t>4</w:t>
      </w:r>
      <w:r w:rsidRPr="00B151C0">
        <w:rPr>
          <w:rFonts w:ascii="Times New Roman" w:eastAsia="Calibri" w:hAnsi="Times New Roman" w:cs="Times New Roman"/>
          <w:b/>
          <w:bCs/>
          <w:kern w:val="0"/>
          <w:sz w:val="24"/>
          <w:szCs w:val="24"/>
          <w:shd w:val="clear" w:color="auto" w:fill="FFFFFF"/>
          <w14:ligatures w14:val="none"/>
        </w:rPr>
        <w:t>.</w:t>
      </w:r>
    </w:p>
    <w:p w14:paraId="7FC0D68C" w14:textId="77777777" w:rsidR="00435F5F" w:rsidRPr="00B151C0" w:rsidRDefault="00435F5F" w:rsidP="00B151C0">
      <w:pPr>
        <w:autoSpaceDE w:val="0"/>
        <w:autoSpaceDN w:val="0"/>
        <w:adjustRightInd w:val="0"/>
        <w:spacing w:after="0" w:line="240" w:lineRule="auto"/>
        <w:jc w:val="center"/>
        <w:rPr>
          <w:rFonts w:ascii="Times New Roman" w:eastAsia="Calibri" w:hAnsi="Times New Roman" w:cs="Times New Roman"/>
          <w:b/>
          <w:bCs/>
          <w:kern w:val="0"/>
          <w:sz w:val="24"/>
          <w:szCs w:val="24"/>
          <w:shd w:val="clear" w:color="auto" w:fill="FFFFFF"/>
          <w14:ligatures w14:val="none"/>
        </w:rPr>
      </w:pPr>
    </w:p>
    <w:p w14:paraId="23F3B05F" w14:textId="77777777" w:rsidR="00CA09B6" w:rsidRPr="00B151C0" w:rsidRDefault="00435F5F" w:rsidP="00B151C0">
      <w:pPr>
        <w:shd w:val="clear" w:color="auto" w:fill="FFFFFF"/>
        <w:spacing w:after="0" w:line="240" w:lineRule="auto"/>
        <w:ind w:firstLine="708"/>
        <w:jc w:val="both"/>
        <w:textAlignment w:val="baseline"/>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U članku 32. </w:t>
      </w:r>
      <w:r w:rsidR="00CA09B6" w:rsidRPr="00B151C0">
        <w:rPr>
          <w:rFonts w:ascii="Times New Roman" w:eastAsia="Times New Roman" w:hAnsi="Times New Roman" w:cs="Times New Roman"/>
          <w:kern w:val="0"/>
          <w:sz w:val="24"/>
          <w:szCs w:val="24"/>
          <w:lang w:eastAsia="hr-HR"/>
          <w14:ligatures w14:val="none"/>
        </w:rPr>
        <w:t xml:space="preserve">stavku 1. </w:t>
      </w:r>
      <w:r w:rsidR="00C0765A" w:rsidRPr="00B151C0">
        <w:rPr>
          <w:rFonts w:ascii="Times New Roman" w:eastAsia="Times New Roman" w:hAnsi="Times New Roman" w:cs="Times New Roman"/>
          <w:kern w:val="0"/>
          <w:sz w:val="24"/>
          <w:szCs w:val="24"/>
          <w:lang w:eastAsia="hr-HR"/>
          <w14:ligatures w14:val="none"/>
        </w:rPr>
        <w:t>riječi: „ministarstvo nadležno za obitelj“ zamjenjuje se riječima: „tijelo državne uprave nadležno za demografiju“</w:t>
      </w:r>
      <w:r w:rsidR="00B55809" w:rsidRPr="00B151C0">
        <w:rPr>
          <w:rFonts w:ascii="Times New Roman" w:eastAsia="Times New Roman" w:hAnsi="Times New Roman" w:cs="Times New Roman"/>
          <w:kern w:val="0"/>
          <w:sz w:val="24"/>
          <w:szCs w:val="24"/>
          <w:lang w:eastAsia="hr-HR"/>
          <w14:ligatures w14:val="none"/>
        </w:rPr>
        <w:t>.</w:t>
      </w:r>
    </w:p>
    <w:p w14:paraId="56C1FB8F" w14:textId="77777777" w:rsidR="00CD3E59" w:rsidRPr="00B151C0" w:rsidRDefault="00CD3E59" w:rsidP="00B151C0">
      <w:pPr>
        <w:shd w:val="clear" w:color="auto" w:fill="FFFFFF"/>
        <w:spacing w:after="0" w:line="240" w:lineRule="auto"/>
        <w:ind w:firstLine="708"/>
        <w:jc w:val="both"/>
        <w:textAlignment w:val="baseline"/>
        <w:rPr>
          <w:rFonts w:ascii="Times New Roman" w:eastAsia="Times New Roman" w:hAnsi="Times New Roman" w:cs="Times New Roman"/>
          <w:kern w:val="0"/>
          <w:sz w:val="24"/>
          <w:szCs w:val="24"/>
          <w:lang w:eastAsia="hr-HR"/>
          <w14:ligatures w14:val="none"/>
        </w:rPr>
      </w:pPr>
    </w:p>
    <w:p w14:paraId="6ADC8EFD" w14:textId="77777777" w:rsidR="00435F5F" w:rsidRPr="00B151C0" w:rsidRDefault="00B55809" w:rsidP="00B151C0">
      <w:pPr>
        <w:shd w:val="clear" w:color="auto" w:fill="FFFFFF"/>
        <w:spacing w:after="0" w:line="240" w:lineRule="auto"/>
        <w:ind w:firstLine="708"/>
        <w:jc w:val="both"/>
        <w:textAlignment w:val="baseline"/>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U stavku</w:t>
      </w:r>
      <w:r w:rsidR="00435F5F" w:rsidRPr="00B151C0">
        <w:rPr>
          <w:rFonts w:ascii="Times New Roman" w:eastAsia="Times New Roman" w:hAnsi="Times New Roman" w:cs="Times New Roman"/>
          <w:kern w:val="0"/>
          <w:sz w:val="24"/>
          <w:szCs w:val="24"/>
          <w:lang w:eastAsia="hr-HR"/>
          <w14:ligatures w14:val="none"/>
        </w:rPr>
        <w:t xml:space="preserve"> 2. riječi: </w:t>
      </w:r>
      <w:r w:rsidR="00C7766D" w:rsidRPr="00B151C0">
        <w:rPr>
          <w:rFonts w:ascii="Times New Roman" w:eastAsia="Times New Roman" w:hAnsi="Times New Roman" w:cs="Times New Roman"/>
          <w:kern w:val="0"/>
          <w:sz w:val="24"/>
          <w:szCs w:val="24"/>
          <w:lang w:eastAsia="hr-HR"/>
          <w14:ligatures w14:val="none"/>
        </w:rPr>
        <w:t>„</w:t>
      </w:r>
      <w:r w:rsidR="00435F5F" w:rsidRPr="00B151C0">
        <w:rPr>
          <w:rFonts w:ascii="Times New Roman" w:eastAsia="Times New Roman" w:hAnsi="Times New Roman" w:cs="Times New Roman"/>
          <w:kern w:val="0"/>
          <w:sz w:val="24"/>
          <w:szCs w:val="24"/>
          <w:lang w:eastAsia="hr-HR"/>
          <w14:ligatures w14:val="none"/>
        </w:rPr>
        <w:t xml:space="preserve">ministarstvu nadležnom za obitelj“ zamjenjuju se riječima: </w:t>
      </w:r>
      <w:r w:rsidR="00C7766D" w:rsidRPr="00B151C0">
        <w:rPr>
          <w:rFonts w:ascii="Times New Roman" w:eastAsia="Times New Roman" w:hAnsi="Times New Roman" w:cs="Times New Roman"/>
          <w:kern w:val="0"/>
          <w:sz w:val="24"/>
          <w:szCs w:val="24"/>
          <w:lang w:eastAsia="hr-HR"/>
          <w14:ligatures w14:val="none"/>
        </w:rPr>
        <w:t>„</w:t>
      </w:r>
      <w:r w:rsidRPr="00B151C0">
        <w:rPr>
          <w:rFonts w:ascii="Times New Roman" w:eastAsia="Times New Roman" w:hAnsi="Times New Roman" w:cs="Times New Roman"/>
          <w:kern w:val="0"/>
          <w:sz w:val="24"/>
          <w:szCs w:val="24"/>
          <w:lang w:eastAsia="hr-HR"/>
          <w14:ligatures w14:val="none"/>
        </w:rPr>
        <w:t xml:space="preserve">tijelu državne uprave nadležnom za demografiju“. </w:t>
      </w:r>
    </w:p>
    <w:p w14:paraId="2A666B49" w14:textId="77777777" w:rsidR="00435F5F" w:rsidRPr="00B151C0" w:rsidRDefault="00435F5F" w:rsidP="00B151C0">
      <w:pPr>
        <w:shd w:val="clear" w:color="auto" w:fill="FFFFFF"/>
        <w:spacing w:after="0" w:line="240" w:lineRule="auto"/>
        <w:ind w:firstLine="408"/>
        <w:textAlignment w:val="baseline"/>
        <w:rPr>
          <w:rFonts w:ascii="Times New Roman" w:eastAsia="Times New Roman" w:hAnsi="Times New Roman" w:cs="Times New Roman"/>
          <w:kern w:val="0"/>
          <w:sz w:val="24"/>
          <w:szCs w:val="24"/>
          <w:lang w:eastAsia="hr-HR"/>
          <w14:ligatures w14:val="none"/>
        </w:rPr>
      </w:pPr>
    </w:p>
    <w:p w14:paraId="362E8E3C" w14:textId="77777777" w:rsidR="00435F5F" w:rsidRPr="00B151C0" w:rsidRDefault="00435F5F" w:rsidP="00B151C0">
      <w:pPr>
        <w:autoSpaceDE w:val="0"/>
        <w:autoSpaceDN w:val="0"/>
        <w:adjustRightInd w:val="0"/>
        <w:spacing w:after="0" w:line="240" w:lineRule="auto"/>
        <w:jc w:val="center"/>
        <w:rPr>
          <w:rFonts w:ascii="Times New Roman" w:eastAsia="Calibri" w:hAnsi="Times New Roman" w:cs="Times New Roman"/>
          <w:b/>
          <w:bCs/>
          <w:kern w:val="0"/>
          <w:sz w:val="24"/>
          <w:szCs w:val="24"/>
          <w:shd w:val="clear" w:color="auto" w:fill="FFFFFF"/>
          <w14:ligatures w14:val="none"/>
        </w:rPr>
      </w:pPr>
      <w:r w:rsidRPr="00B151C0">
        <w:rPr>
          <w:rFonts w:ascii="Times New Roman" w:eastAsia="Calibri" w:hAnsi="Times New Roman" w:cs="Times New Roman"/>
          <w:b/>
          <w:bCs/>
          <w:kern w:val="0"/>
          <w:sz w:val="24"/>
          <w:szCs w:val="24"/>
          <w:shd w:val="clear" w:color="auto" w:fill="FFFFFF"/>
          <w14:ligatures w14:val="none"/>
        </w:rPr>
        <w:t>Članak 1</w:t>
      </w:r>
      <w:r w:rsidR="00EE2615" w:rsidRPr="00B151C0">
        <w:rPr>
          <w:rFonts w:ascii="Times New Roman" w:eastAsia="Calibri" w:hAnsi="Times New Roman" w:cs="Times New Roman"/>
          <w:b/>
          <w:bCs/>
          <w:kern w:val="0"/>
          <w:sz w:val="24"/>
          <w:szCs w:val="24"/>
          <w:shd w:val="clear" w:color="auto" w:fill="FFFFFF"/>
          <w14:ligatures w14:val="none"/>
        </w:rPr>
        <w:t>5</w:t>
      </w:r>
      <w:r w:rsidRPr="00B151C0">
        <w:rPr>
          <w:rFonts w:ascii="Times New Roman" w:eastAsia="Calibri" w:hAnsi="Times New Roman" w:cs="Times New Roman"/>
          <w:b/>
          <w:bCs/>
          <w:kern w:val="0"/>
          <w:sz w:val="24"/>
          <w:szCs w:val="24"/>
          <w:shd w:val="clear" w:color="auto" w:fill="FFFFFF"/>
          <w14:ligatures w14:val="none"/>
        </w:rPr>
        <w:t xml:space="preserve">. </w:t>
      </w:r>
    </w:p>
    <w:p w14:paraId="33136EE9" w14:textId="77777777" w:rsidR="00435F5F" w:rsidRPr="00B151C0" w:rsidRDefault="00435F5F" w:rsidP="00B151C0">
      <w:pPr>
        <w:autoSpaceDE w:val="0"/>
        <w:autoSpaceDN w:val="0"/>
        <w:adjustRightInd w:val="0"/>
        <w:spacing w:after="0" w:line="240" w:lineRule="auto"/>
        <w:jc w:val="both"/>
        <w:rPr>
          <w:rFonts w:ascii="Times New Roman" w:eastAsia="Calibri" w:hAnsi="Times New Roman" w:cs="Times New Roman"/>
          <w:b/>
          <w:bCs/>
          <w:kern w:val="0"/>
          <w:sz w:val="24"/>
          <w:szCs w:val="24"/>
          <w:shd w:val="clear" w:color="auto" w:fill="FFFFFF"/>
          <w14:ligatures w14:val="none"/>
        </w:rPr>
      </w:pPr>
    </w:p>
    <w:p w14:paraId="0B92B5B1" w14:textId="77777777" w:rsidR="00435F5F" w:rsidRPr="00B151C0" w:rsidRDefault="00435F5F" w:rsidP="00B151C0">
      <w:pPr>
        <w:spacing w:after="0" w:line="240" w:lineRule="auto"/>
        <w:ind w:firstLine="708"/>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Naziv poglavlja VII. „NAKNADA ŠTETE“ mijenja se i glasi: „STJECANJE BEZ OSNOVE“.</w:t>
      </w:r>
    </w:p>
    <w:p w14:paraId="16510100" w14:textId="77777777" w:rsidR="00642E04" w:rsidRPr="00B151C0" w:rsidRDefault="00642E04" w:rsidP="00B151C0">
      <w:pPr>
        <w:spacing w:after="0" w:line="240" w:lineRule="auto"/>
        <w:jc w:val="both"/>
        <w:rPr>
          <w:rFonts w:ascii="Times New Roman" w:eastAsia="Calibri" w:hAnsi="Times New Roman" w:cs="Times New Roman"/>
          <w:kern w:val="0"/>
          <w:sz w:val="24"/>
          <w:szCs w:val="24"/>
          <w14:ligatures w14:val="none"/>
        </w:rPr>
      </w:pPr>
    </w:p>
    <w:p w14:paraId="3CA00B3B" w14:textId="77777777" w:rsidR="0076365D" w:rsidRDefault="00963579" w:rsidP="00B151C0">
      <w:pPr>
        <w:spacing w:after="0" w:line="240" w:lineRule="auto"/>
        <w:jc w:val="center"/>
        <w:rPr>
          <w:rFonts w:ascii="Times New Roman" w:eastAsia="Calibri" w:hAnsi="Times New Roman" w:cs="Times New Roman"/>
          <w:b/>
          <w:bCs/>
          <w:kern w:val="0"/>
          <w:sz w:val="24"/>
          <w:szCs w:val="24"/>
          <w14:ligatures w14:val="none"/>
        </w:rPr>
      </w:pPr>
      <w:r>
        <w:rPr>
          <w:rFonts w:ascii="Times New Roman" w:eastAsia="Calibri" w:hAnsi="Times New Roman" w:cs="Times New Roman"/>
          <w:b/>
          <w:bCs/>
          <w:kern w:val="0"/>
          <w:sz w:val="24"/>
          <w:szCs w:val="24"/>
          <w14:ligatures w14:val="none"/>
        </w:rPr>
        <w:t>Članak 16.</w:t>
      </w:r>
    </w:p>
    <w:p w14:paraId="62DBB30B" w14:textId="77777777" w:rsidR="00963579" w:rsidRDefault="00963579" w:rsidP="00C94D4F">
      <w:pPr>
        <w:spacing w:after="0" w:line="240" w:lineRule="auto"/>
        <w:rPr>
          <w:rFonts w:ascii="Times New Roman" w:eastAsia="Calibri" w:hAnsi="Times New Roman" w:cs="Times New Roman"/>
          <w:b/>
          <w:bCs/>
          <w:kern w:val="0"/>
          <w:sz w:val="24"/>
          <w:szCs w:val="24"/>
          <w14:ligatures w14:val="none"/>
        </w:rPr>
      </w:pPr>
    </w:p>
    <w:p w14:paraId="0901EEE4" w14:textId="75F04EFC" w:rsidR="00C94D4F" w:rsidRDefault="00F63ECD" w:rsidP="00C94D4F">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b/>
          <w:bCs/>
          <w:kern w:val="0"/>
          <w:sz w:val="24"/>
          <w:szCs w:val="24"/>
          <w14:ligatures w14:val="none"/>
        </w:rPr>
        <w:tab/>
      </w:r>
      <w:r>
        <w:rPr>
          <w:rFonts w:ascii="Times New Roman" w:eastAsia="Calibri" w:hAnsi="Times New Roman" w:cs="Times New Roman"/>
          <w:kern w:val="0"/>
          <w:sz w:val="24"/>
          <w:szCs w:val="24"/>
          <w14:ligatures w14:val="none"/>
        </w:rPr>
        <w:t>Članak 34. mijenja se i glasi:</w:t>
      </w:r>
    </w:p>
    <w:p w14:paraId="3BEC3FC5" w14:textId="77777777" w:rsidR="00F63ECD" w:rsidRDefault="00F63ECD" w:rsidP="00C94D4F">
      <w:pPr>
        <w:spacing w:after="0" w:line="240" w:lineRule="auto"/>
        <w:rPr>
          <w:rFonts w:ascii="Times New Roman" w:eastAsia="Calibri" w:hAnsi="Times New Roman" w:cs="Times New Roman"/>
          <w:kern w:val="0"/>
          <w:sz w:val="24"/>
          <w:szCs w:val="24"/>
          <w14:ligatures w14:val="none"/>
        </w:rPr>
      </w:pPr>
    </w:p>
    <w:p w14:paraId="4C9ADD57" w14:textId="77777777" w:rsidR="00745A8A" w:rsidRPr="00B151C0" w:rsidRDefault="00F63ECD" w:rsidP="00D01232">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„(1) Korisnik doplatka za djecu </w:t>
      </w:r>
      <w:r w:rsidR="00745A8A" w:rsidRPr="00B151C0">
        <w:rPr>
          <w:rFonts w:ascii="Times New Roman" w:eastAsia="Calibri" w:hAnsi="Times New Roman" w:cs="Times New Roman"/>
          <w:kern w:val="0"/>
          <w:sz w:val="24"/>
          <w:szCs w:val="24"/>
          <w14:ligatures w14:val="none"/>
        </w:rPr>
        <w:t>koji je primio doplatak za djecu koji mu ne pripada, dužan ga je na zahtjev Zavoda vratiti Zavodu zbog stjecanja bez osnove (u daljnjem tekstu: nepripadna isplata)“</w:t>
      </w:r>
      <w:r w:rsidR="00745A8A">
        <w:rPr>
          <w:rFonts w:ascii="Times New Roman" w:eastAsia="Calibri" w:hAnsi="Times New Roman" w:cs="Times New Roman"/>
          <w:kern w:val="0"/>
          <w:sz w:val="24"/>
          <w:szCs w:val="24"/>
          <w14:ligatures w14:val="none"/>
        </w:rPr>
        <w:t>.</w:t>
      </w:r>
    </w:p>
    <w:p w14:paraId="39FA9435" w14:textId="6C2A2C71" w:rsidR="00F63ECD" w:rsidRPr="00F63ECD" w:rsidRDefault="00F63ECD" w:rsidP="00745A8A">
      <w:pPr>
        <w:spacing w:after="0" w:line="240" w:lineRule="auto"/>
        <w:jc w:val="both"/>
        <w:rPr>
          <w:rFonts w:ascii="Times New Roman" w:eastAsia="Calibri" w:hAnsi="Times New Roman" w:cs="Times New Roman"/>
          <w:kern w:val="0"/>
          <w:sz w:val="24"/>
          <w:szCs w:val="24"/>
          <w14:ligatures w14:val="none"/>
        </w:rPr>
      </w:pPr>
    </w:p>
    <w:p w14:paraId="4490194B" w14:textId="2DADEC06" w:rsidR="00CD3E59" w:rsidRPr="00B151C0" w:rsidRDefault="00411434" w:rsidP="00B151C0">
      <w:pPr>
        <w:spacing w:after="0" w:line="240" w:lineRule="auto"/>
        <w:jc w:val="both"/>
        <w:rPr>
          <w:rStyle w:val="cf01"/>
          <w:rFonts w:ascii="Times New Roman" w:hAnsi="Times New Roman" w:cs="Times New Roman"/>
          <w:color w:val="auto"/>
          <w:sz w:val="24"/>
          <w:szCs w:val="24"/>
        </w:rPr>
      </w:pPr>
      <w:r w:rsidRPr="00B151C0">
        <w:rPr>
          <w:rFonts w:ascii="Times New Roman" w:eastAsia="Calibri" w:hAnsi="Times New Roman" w:cs="Times New Roman"/>
          <w:sz w:val="24"/>
          <w:szCs w:val="24"/>
        </w:rPr>
        <w:t>(</w:t>
      </w:r>
      <w:r w:rsidR="00AF4024" w:rsidRPr="00B151C0">
        <w:rPr>
          <w:rStyle w:val="cf01"/>
          <w:rFonts w:ascii="Times New Roman" w:hAnsi="Times New Roman" w:cs="Times New Roman"/>
          <w:color w:val="auto"/>
          <w:sz w:val="24"/>
          <w:szCs w:val="24"/>
        </w:rPr>
        <w:t xml:space="preserve">2) Zavod rješenjem u upravnom postupku po službenoj dužnosti utvrđuje iznos nepripadno isplaćenih sredstava iz stavka 1. ovoga članka i razdoblje na koje se nepripadna isplata odnosi. </w:t>
      </w:r>
    </w:p>
    <w:p w14:paraId="67272E8E" w14:textId="77777777" w:rsidR="00CD3E59" w:rsidRPr="00B151C0" w:rsidRDefault="00CD3E59" w:rsidP="00B151C0">
      <w:pPr>
        <w:spacing w:after="0" w:line="240" w:lineRule="auto"/>
        <w:jc w:val="both"/>
        <w:rPr>
          <w:rStyle w:val="cf01"/>
          <w:rFonts w:ascii="Times New Roman" w:hAnsi="Times New Roman" w:cs="Times New Roman"/>
          <w:color w:val="auto"/>
          <w:sz w:val="24"/>
          <w:szCs w:val="24"/>
        </w:rPr>
      </w:pPr>
    </w:p>
    <w:p w14:paraId="6531F565" w14:textId="77777777" w:rsidR="00435F5F" w:rsidRPr="00B151C0" w:rsidRDefault="00AF4024" w:rsidP="00B151C0">
      <w:pPr>
        <w:spacing w:after="0" w:line="240" w:lineRule="auto"/>
        <w:jc w:val="both"/>
        <w:rPr>
          <w:rStyle w:val="cf01"/>
          <w:rFonts w:ascii="Times New Roman" w:hAnsi="Times New Roman" w:cs="Times New Roman"/>
          <w:color w:val="auto"/>
          <w:sz w:val="24"/>
          <w:szCs w:val="24"/>
        </w:rPr>
      </w:pPr>
      <w:r w:rsidRPr="00B151C0">
        <w:rPr>
          <w:rStyle w:val="cf01"/>
          <w:rFonts w:ascii="Times New Roman" w:hAnsi="Times New Roman" w:cs="Times New Roman"/>
          <w:color w:val="auto"/>
          <w:sz w:val="24"/>
          <w:szCs w:val="24"/>
        </w:rPr>
        <w:t xml:space="preserve">(3) Rješenje iz stavka 2. ovoga članka mora sadržavati i rok u kojem korisnik koji je primio nepripadno isplaćena sredstva može dobrovoljno ispuniti obvezu povrata nepripadno isplaćenih sredstava uplatom na račun </w:t>
      </w:r>
      <w:r w:rsidR="00616915" w:rsidRPr="00B151C0">
        <w:rPr>
          <w:rStyle w:val="cf01"/>
          <w:rFonts w:ascii="Times New Roman" w:hAnsi="Times New Roman" w:cs="Times New Roman"/>
          <w:color w:val="auto"/>
          <w:sz w:val="24"/>
          <w:szCs w:val="24"/>
        </w:rPr>
        <w:t>d</w:t>
      </w:r>
      <w:r w:rsidRPr="00B151C0">
        <w:rPr>
          <w:rStyle w:val="cf01"/>
          <w:rFonts w:ascii="Times New Roman" w:hAnsi="Times New Roman" w:cs="Times New Roman"/>
          <w:color w:val="auto"/>
          <w:sz w:val="24"/>
          <w:szCs w:val="24"/>
        </w:rPr>
        <w:t xml:space="preserve">ržavnog proračuna. </w:t>
      </w:r>
    </w:p>
    <w:p w14:paraId="48A00E8A" w14:textId="77777777" w:rsidR="00CD3E59" w:rsidRPr="00B151C0" w:rsidRDefault="00CD3E59" w:rsidP="00B151C0">
      <w:pPr>
        <w:spacing w:after="0" w:line="240" w:lineRule="auto"/>
        <w:jc w:val="both"/>
        <w:rPr>
          <w:rFonts w:ascii="Times New Roman" w:eastAsia="Calibri" w:hAnsi="Times New Roman" w:cs="Times New Roman"/>
          <w:kern w:val="0"/>
          <w:sz w:val="24"/>
          <w:szCs w:val="24"/>
          <w14:ligatures w14:val="none"/>
        </w:rPr>
      </w:pPr>
    </w:p>
    <w:p w14:paraId="3F5A9EB9" w14:textId="77777777" w:rsidR="00CD3E59" w:rsidRPr="00B151C0" w:rsidRDefault="00435F5F" w:rsidP="00B151C0">
      <w:pPr>
        <w:spacing w:after="0" w:line="240" w:lineRule="auto"/>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 xml:space="preserve">(4) Rješenje iz stavka 2. ovoga članka je ovršna isprava. </w:t>
      </w:r>
    </w:p>
    <w:p w14:paraId="1287E9D7" w14:textId="77777777" w:rsidR="00CD3E59" w:rsidRPr="00B151C0" w:rsidRDefault="00CD3E59" w:rsidP="00B151C0">
      <w:pPr>
        <w:spacing w:after="0" w:line="240" w:lineRule="auto"/>
        <w:jc w:val="both"/>
        <w:rPr>
          <w:rFonts w:ascii="Times New Roman" w:eastAsia="Calibri" w:hAnsi="Times New Roman" w:cs="Times New Roman"/>
          <w:kern w:val="0"/>
          <w:sz w:val="24"/>
          <w:szCs w:val="24"/>
          <w14:ligatures w14:val="none"/>
        </w:rPr>
      </w:pPr>
    </w:p>
    <w:p w14:paraId="03228D4A" w14:textId="77777777" w:rsidR="00435F5F" w:rsidRPr="00B151C0" w:rsidRDefault="00435F5F" w:rsidP="00B151C0">
      <w:pPr>
        <w:spacing w:after="0" w:line="240" w:lineRule="auto"/>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(5) Zavod može potraživanje s osnove nepripadne isplate iz stavka 1. ovoga članka namiriti i prijebojem iz pripadajućih dospjelih, a neisplaćenih svota doplatka za djecu.</w:t>
      </w:r>
      <w:r w:rsidR="000F72ED" w:rsidRPr="00B151C0">
        <w:rPr>
          <w:rFonts w:ascii="Times New Roman" w:eastAsia="Calibri" w:hAnsi="Times New Roman" w:cs="Times New Roman"/>
          <w:kern w:val="0"/>
          <w:sz w:val="24"/>
          <w:szCs w:val="24"/>
          <w14:ligatures w14:val="none"/>
        </w:rPr>
        <w:t>“</w:t>
      </w:r>
      <w:r w:rsidR="00860ABC">
        <w:rPr>
          <w:rFonts w:ascii="Times New Roman" w:eastAsia="Calibri" w:hAnsi="Times New Roman" w:cs="Times New Roman"/>
          <w:kern w:val="0"/>
          <w:sz w:val="24"/>
          <w:szCs w:val="24"/>
          <w14:ligatures w14:val="none"/>
        </w:rPr>
        <w:t>.</w:t>
      </w:r>
    </w:p>
    <w:p w14:paraId="5F92FB7D" w14:textId="77777777" w:rsidR="00C5565A" w:rsidRPr="00B151C0" w:rsidRDefault="00C5565A" w:rsidP="00B151C0">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p>
    <w:p w14:paraId="24C6DFAD" w14:textId="77777777" w:rsidR="00435F5F" w:rsidRPr="00B151C0" w:rsidRDefault="00435F5F" w:rsidP="00B151C0">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bCs/>
          <w:kern w:val="0"/>
          <w:sz w:val="24"/>
          <w:szCs w:val="24"/>
          <w:lang w:eastAsia="hr-HR"/>
          <w14:ligatures w14:val="none"/>
        </w:rPr>
        <w:t>Članak 1</w:t>
      </w:r>
      <w:r w:rsidR="008171C7" w:rsidRPr="00B151C0">
        <w:rPr>
          <w:rFonts w:ascii="Times New Roman" w:eastAsia="Calibri" w:hAnsi="Times New Roman" w:cs="Times New Roman"/>
          <w:b/>
          <w:bCs/>
          <w:kern w:val="0"/>
          <w:sz w:val="24"/>
          <w:szCs w:val="24"/>
          <w:lang w:eastAsia="hr-HR"/>
          <w14:ligatures w14:val="none"/>
        </w:rPr>
        <w:t>7</w:t>
      </w:r>
      <w:r w:rsidRPr="00B151C0">
        <w:rPr>
          <w:rFonts w:ascii="Times New Roman" w:eastAsia="Calibri" w:hAnsi="Times New Roman" w:cs="Times New Roman"/>
          <w:b/>
          <w:bCs/>
          <w:kern w:val="0"/>
          <w:sz w:val="24"/>
          <w:szCs w:val="24"/>
          <w:lang w:eastAsia="hr-HR"/>
          <w14:ligatures w14:val="none"/>
        </w:rPr>
        <w:t>.</w:t>
      </w:r>
    </w:p>
    <w:p w14:paraId="7C7FC497" w14:textId="77777777" w:rsidR="00435F5F" w:rsidRPr="00B151C0" w:rsidRDefault="00435F5F" w:rsidP="00B151C0">
      <w:pPr>
        <w:autoSpaceDE w:val="0"/>
        <w:autoSpaceDN w:val="0"/>
        <w:adjustRightInd w:val="0"/>
        <w:spacing w:after="0" w:line="240" w:lineRule="auto"/>
        <w:jc w:val="center"/>
        <w:rPr>
          <w:rFonts w:ascii="Times New Roman" w:eastAsia="Calibri" w:hAnsi="Times New Roman" w:cs="Times New Roman"/>
          <w:kern w:val="0"/>
          <w:sz w:val="24"/>
          <w:szCs w:val="24"/>
          <w:lang w:eastAsia="hr-HR"/>
          <w14:ligatures w14:val="none"/>
        </w:rPr>
      </w:pPr>
    </w:p>
    <w:p w14:paraId="4CA5BF67" w14:textId="77777777" w:rsidR="00435F5F" w:rsidRPr="00B151C0" w:rsidRDefault="00435F5F" w:rsidP="00B151C0">
      <w:pPr>
        <w:spacing w:after="0" w:line="240" w:lineRule="auto"/>
        <w:ind w:firstLine="708"/>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Iza članka 34. dodaje se članak 34.a koji glasi:</w:t>
      </w:r>
    </w:p>
    <w:p w14:paraId="0DACB7A6" w14:textId="77777777" w:rsidR="00CD3E59" w:rsidRPr="00B151C0" w:rsidRDefault="00CD3E59" w:rsidP="00B151C0">
      <w:pPr>
        <w:spacing w:after="0" w:line="240" w:lineRule="auto"/>
        <w:ind w:firstLine="708"/>
        <w:rPr>
          <w:rFonts w:ascii="Times New Roman" w:eastAsia="Calibri" w:hAnsi="Times New Roman" w:cs="Times New Roman"/>
          <w:kern w:val="0"/>
          <w:sz w:val="24"/>
          <w:szCs w:val="24"/>
          <w14:ligatures w14:val="none"/>
        </w:rPr>
      </w:pPr>
    </w:p>
    <w:p w14:paraId="360E1DFE" w14:textId="77777777" w:rsidR="00435F5F" w:rsidRDefault="005160F8" w:rsidP="00B151C0">
      <w:pPr>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w:t>
      </w:r>
      <w:r w:rsidR="00435F5F" w:rsidRPr="00B151C0">
        <w:rPr>
          <w:rFonts w:ascii="Times New Roman" w:eastAsia="Calibri" w:hAnsi="Times New Roman" w:cs="Times New Roman"/>
          <w:kern w:val="0"/>
          <w:sz w:val="24"/>
          <w:szCs w:val="24"/>
          <w14:ligatures w14:val="none"/>
        </w:rPr>
        <w:t>Članak 34.a</w:t>
      </w:r>
    </w:p>
    <w:p w14:paraId="56A16613" w14:textId="77777777" w:rsidR="005160F8" w:rsidRPr="00B151C0" w:rsidRDefault="005160F8" w:rsidP="00B151C0">
      <w:pPr>
        <w:spacing w:after="0" w:line="240" w:lineRule="auto"/>
        <w:jc w:val="center"/>
        <w:rPr>
          <w:rFonts w:ascii="Times New Roman" w:eastAsia="Calibri" w:hAnsi="Times New Roman" w:cs="Times New Roman"/>
          <w:kern w:val="0"/>
          <w:sz w:val="24"/>
          <w:szCs w:val="24"/>
          <w14:ligatures w14:val="none"/>
        </w:rPr>
      </w:pPr>
    </w:p>
    <w:p w14:paraId="08D5C7B7" w14:textId="77777777" w:rsidR="00435F5F" w:rsidRPr="00B151C0" w:rsidRDefault="00435F5F" w:rsidP="00B151C0">
      <w:pPr>
        <w:spacing w:after="0" w:line="240" w:lineRule="auto"/>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(1) Pravo Zavoda na utvrđivanje nepripadne isplate i pravo na povrat nepripadne isplate zastarijeva za pet godina računajući od dana kada je zastara počela teći.</w:t>
      </w:r>
    </w:p>
    <w:p w14:paraId="0C5B5EAC" w14:textId="77777777" w:rsidR="00CD3E59" w:rsidRPr="00B151C0" w:rsidRDefault="00CD3E59" w:rsidP="00B151C0">
      <w:pPr>
        <w:spacing w:after="0" w:line="240" w:lineRule="auto"/>
        <w:jc w:val="both"/>
        <w:rPr>
          <w:rFonts w:ascii="Times New Roman" w:eastAsia="Calibri" w:hAnsi="Times New Roman" w:cs="Times New Roman"/>
          <w:kern w:val="0"/>
          <w:sz w:val="24"/>
          <w:szCs w:val="24"/>
          <w14:ligatures w14:val="none"/>
        </w:rPr>
      </w:pPr>
    </w:p>
    <w:p w14:paraId="284B9FE3" w14:textId="77777777" w:rsidR="00435F5F" w:rsidRPr="00B151C0" w:rsidRDefault="00435F5F" w:rsidP="00B151C0">
      <w:pPr>
        <w:spacing w:after="0" w:line="240" w:lineRule="auto"/>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(2) Zastara prava na utvrđivanje nepripadne isplate počinje teći prvoga dana nakon isteka godine u kojoj je Zavod saznao za nepripadnu isplatu, odnosno za osobu primatelja nepripadne isplate.</w:t>
      </w:r>
    </w:p>
    <w:p w14:paraId="7841922A" w14:textId="77777777" w:rsidR="00CD3E59" w:rsidRPr="00B151C0" w:rsidRDefault="00CD3E59" w:rsidP="00B151C0">
      <w:pPr>
        <w:spacing w:after="0" w:line="240" w:lineRule="auto"/>
        <w:jc w:val="both"/>
        <w:rPr>
          <w:rFonts w:ascii="Times New Roman" w:eastAsia="Calibri" w:hAnsi="Times New Roman" w:cs="Times New Roman"/>
          <w:kern w:val="0"/>
          <w:sz w:val="24"/>
          <w:szCs w:val="24"/>
          <w14:ligatures w14:val="none"/>
        </w:rPr>
      </w:pPr>
    </w:p>
    <w:p w14:paraId="06915923" w14:textId="77777777" w:rsidR="00435F5F" w:rsidRPr="00B151C0" w:rsidRDefault="00435F5F" w:rsidP="00B151C0">
      <w:pPr>
        <w:spacing w:after="0" w:line="240" w:lineRule="auto"/>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 xml:space="preserve">(3) Zastara prava na povrat nepripadne isplate počinje teći od pravomoćnosti rješenja kojim je utvrđena nepripadna isplata. </w:t>
      </w:r>
    </w:p>
    <w:p w14:paraId="11153B35" w14:textId="77777777" w:rsidR="00CD3E59" w:rsidRPr="00B151C0" w:rsidRDefault="00CD3E59" w:rsidP="00B151C0">
      <w:pPr>
        <w:spacing w:after="0" w:line="240" w:lineRule="auto"/>
        <w:jc w:val="both"/>
        <w:rPr>
          <w:rFonts w:ascii="Times New Roman" w:eastAsia="Calibri" w:hAnsi="Times New Roman" w:cs="Times New Roman"/>
          <w:kern w:val="0"/>
          <w:sz w:val="24"/>
          <w:szCs w:val="24"/>
          <w14:ligatures w14:val="none"/>
        </w:rPr>
      </w:pPr>
    </w:p>
    <w:p w14:paraId="768D0929" w14:textId="77777777" w:rsidR="00435F5F" w:rsidRPr="00B151C0" w:rsidRDefault="00435F5F" w:rsidP="00B151C0">
      <w:pPr>
        <w:spacing w:after="0" w:line="240" w:lineRule="auto"/>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lastRenderedPageBreak/>
        <w:t>(4) Tijek zastare prava na utvrđivanje i prava na povrat nepripadne isplate, te prava na naplatu kamata i troškova postupka naplate prekida se svakim službenim aktom Zavoda radi utvrđivanja ili povrata nepripadne isplate</w:t>
      </w:r>
      <w:r w:rsidR="00E11782" w:rsidRPr="00B151C0">
        <w:rPr>
          <w:rFonts w:ascii="Times New Roman" w:eastAsia="Calibri" w:hAnsi="Times New Roman" w:cs="Times New Roman"/>
          <w:kern w:val="0"/>
          <w:sz w:val="24"/>
          <w:szCs w:val="24"/>
          <w14:ligatures w14:val="none"/>
        </w:rPr>
        <w:t xml:space="preserve"> </w:t>
      </w:r>
      <w:r w:rsidRPr="00B151C0">
        <w:rPr>
          <w:rFonts w:ascii="Times New Roman" w:eastAsia="Calibri" w:hAnsi="Times New Roman" w:cs="Times New Roman"/>
          <w:kern w:val="0"/>
          <w:sz w:val="24"/>
          <w:szCs w:val="24"/>
          <w14:ligatures w14:val="none"/>
        </w:rPr>
        <w:t>te naplate kamata i troškova postupka naplate, a koji je dostavljen obvezniku povrata.</w:t>
      </w:r>
    </w:p>
    <w:p w14:paraId="1BA570D8" w14:textId="77777777" w:rsidR="00CD3E59" w:rsidRPr="00B151C0" w:rsidRDefault="00CD3E59" w:rsidP="00B151C0">
      <w:pPr>
        <w:spacing w:after="0" w:line="240" w:lineRule="auto"/>
        <w:jc w:val="both"/>
        <w:rPr>
          <w:rFonts w:ascii="Times New Roman" w:eastAsia="Calibri" w:hAnsi="Times New Roman" w:cs="Times New Roman"/>
          <w:kern w:val="0"/>
          <w:sz w:val="24"/>
          <w:szCs w:val="24"/>
          <w14:ligatures w14:val="none"/>
        </w:rPr>
      </w:pPr>
    </w:p>
    <w:p w14:paraId="34E6C731" w14:textId="03A22FAE" w:rsidR="00435F5F" w:rsidRPr="00B151C0" w:rsidRDefault="00435F5F" w:rsidP="00B151C0">
      <w:pPr>
        <w:spacing w:after="0" w:line="240" w:lineRule="auto"/>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 xml:space="preserve">(5) Na nepripadnu isplatu, odnosno stjecanje bez osnove primjenjuju se odgovarajuće odredbe </w:t>
      </w:r>
      <w:r w:rsidR="00EB4509">
        <w:rPr>
          <w:rFonts w:ascii="Times New Roman" w:eastAsia="Calibri" w:hAnsi="Times New Roman" w:cs="Times New Roman"/>
          <w:kern w:val="0"/>
          <w:sz w:val="24"/>
          <w:szCs w:val="24"/>
          <w14:ligatures w14:val="none"/>
        </w:rPr>
        <w:t>propisa kojim se uređuju</w:t>
      </w:r>
      <w:r w:rsidRPr="00B151C0">
        <w:rPr>
          <w:rFonts w:ascii="Times New Roman" w:eastAsia="Calibri" w:hAnsi="Times New Roman" w:cs="Times New Roman"/>
          <w:kern w:val="0"/>
          <w:sz w:val="24"/>
          <w:szCs w:val="24"/>
          <w14:ligatures w14:val="none"/>
        </w:rPr>
        <w:t xml:space="preserve"> obvezni odnosi, ako nisu u suprotnosti s odredbama ovog</w:t>
      </w:r>
      <w:r w:rsidR="00954482" w:rsidRPr="00B151C0">
        <w:rPr>
          <w:rFonts w:ascii="Times New Roman" w:eastAsia="Calibri" w:hAnsi="Times New Roman" w:cs="Times New Roman"/>
          <w:kern w:val="0"/>
          <w:sz w:val="24"/>
          <w:szCs w:val="24"/>
          <w14:ligatures w14:val="none"/>
        </w:rPr>
        <w:t>a</w:t>
      </w:r>
      <w:r w:rsidRPr="00B151C0">
        <w:rPr>
          <w:rFonts w:ascii="Times New Roman" w:eastAsia="Calibri" w:hAnsi="Times New Roman" w:cs="Times New Roman"/>
          <w:kern w:val="0"/>
          <w:sz w:val="24"/>
          <w:szCs w:val="24"/>
          <w14:ligatures w14:val="none"/>
        </w:rPr>
        <w:t xml:space="preserve"> Zakona.</w:t>
      </w:r>
      <w:r w:rsidR="00F73121" w:rsidRPr="00B151C0">
        <w:rPr>
          <w:rFonts w:ascii="Times New Roman" w:eastAsia="Calibri" w:hAnsi="Times New Roman" w:cs="Times New Roman"/>
          <w:kern w:val="0"/>
          <w:sz w:val="24"/>
          <w:szCs w:val="24"/>
          <w14:ligatures w14:val="none"/>
        </w:rPr>
        <w:t>“</w:t>
      </w:r>
      <w:r w:rsidR="00E93604">
        <w:rPr>
          <w:rFonts w:ascii="Times New Roman" w:eastAsia="Calibri" w:hAnsi="Times New Roman" w:cs="Times New Roman"/>
          <w:kern w:val="0"/>
          <w:sz w:val="24"/>
          <w:szCs w:val="24"/>
          <w14:ligatures w14:val="none"/>
        </w:rPr>
        <w:t>.</w:t>
      </w:r>
    </w:p>
    <w:p w14:paraId="14746989" w14:textId="77777777" w:rsidR="00C5565A" w:rsidRPr="00B151C0" w:rsidRDefault="00C5565A" w:rsidP="00B151C0">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p>
    <w:p w14:paraId="5101723A" w14:textId="77777777" w:rsidR="00435F5F" w:rsidRPr="00B151C0" w:rsidRDefault="00435F5F" w:rsidP="00B151C0">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bCs/>
          <w:kern w:val="0"/>
          <w:sz w:val="24"/>
          <w:szCs w:val="24"/>
          <w:lang w:eastAsia="hr-HR"/>
          <w14:ligatures w14:val="none"/>
        </w:rPr>
        <w:t xml:space="preserve">Članak </w:t>
      </w:r>
      <w:r w:rsidR="00593D7C" w:rsidRPr="00B151C0">
        <w:rPr>
          <w:rFonts w:ascii="Times New Roman" w:eastAsia="Calibri" w:hAnsi="Times New Roman" w:cs="Times New Roman"/>
          <w:b/>
          <w:bCs/>
          <w:kern w:val="0"/>
          <w:sz w:val="24"/>
          <w:szCs w:val="24"/>
          <w:lang w:eastAsia="hr-HR"/>
          <w14:ligatures w14:val="none"/>
        </w:rPr>
        <w:t>1</w:t>
      </w:r>
      <w:r w:rsidR="008171C7" w:rsidRPr="00B151C0">
        <w:rPr>
          <w:rFonts w:ascii="Times New Roman" w:eastAsia="Calibri" w:hAnsi="Times New Roman" w:cs="Times New Roman"/>
          <w:b/>
          <w:bCs/>
          <w:kern w:val="0"/>
          <w:sz w:val="24"/>
          <w:szCs w:val="24"/>
          <w:lang w:eastAsia="hr-HR"/>
          <w14:ligatures w14:val="none"/>
        </w:rPr>
        <w:t>8</w:t>
      </w:r>
      <w:r w:rsidRPr="00B151C0">
        <w:rPr>
          <w:rFonts w:ascii="Times New Roman" w:eastAsia="Calibri" w:hAnsi="Times New Roman" w:cs="Times New Roman"/>
          <w:b/>
          <w:bCs/>
          <w:kern w:val="0"/>
          <w:sz w:val="24"/>
          <w:szCs w:val="24"/>
          <w:lang w:eastAsia="hr-HR"/>
          <w14:ligatures w14:val="none"/>
        </w:rPr>
        <w:t xml:space="preserve">. </w:t>
      </w:r>
    </w:p>
    <w:p w14:paraId="3F880385" w14:textId="77777777" w:rsidR="00435F5F" w:rsidRPr="00B151C0" w:rsidRDefault="00435F5F" w:rsidP="00B151C0">
      <w:pPr>
        <w:autoSpaceDE w:val="0"/>
        <w:autoSpaceDN w:val="0"/>
        <w:adjustRightInd w:val="0"/>
        <w:spacing w:after="0" w:line="240" w:lineRule="auto"/>
        <w:jc w:val="both"/>
        <w:rPr>
          <w:rFonts w:ascii="Times New Roman" w:eastAsia="Calibri" w:hAnsi="Times New Roman" w:cs="Times New Roman"/>
          <w:b/>
          <w:bCs/>
          <w:kern w:val="0"/>
          <w:sz w:val="24"/>
          <w:szCs w:val="24"/>
          <w:lang w:eastAsia="hr-HR"/>
          <w14:ligatures w14:val="none"/>
        </w:rPr>
      </w:pPr>
    </w:p>
    <w:p w14:paraId="5FFBE719" w14:textId="77777777" w:rsidR="001D4518" w:rsidRDefault="001D4518" w:rsidP="00B151C0">
      <w:pPr>
        <w:spacing w:after="0" w:line="240" w:lineRule="auto"/>
        <w:ind w:firstLine="708"/>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Naziv poglavlja VIII. „KAZNENE ODREDBE“ mijenja se i glasi: „PREKRŠAJNE ODREDBE“.</w:t>
      </w:r>
    </w:p>
    <w:p w14:paraId="5DDD857E" w14:textId="77777777" w:rsidR="00E93604" w:rsidRPr="00B151C0" w:rsidRDefault="00E93604" w:rsidP="00B151C0">
      <w:pPr>
        <w:spacing w:after="0" w:line="240" w:lineRule="auto"/>
        <w:ind w:firstLine="708"/>
        <w:jc w:val="both"/>
        <w:rPr>
          <w:rFonts w:ascii="Times New Roman" w:eastAsia="Calibri" w:hAnsi="Times New Roman" w:cs="Times New Roman"/>
          <w:kern w:val="0"/>
          <w:sz w:val="24"/>
          <w:szCs w:val="24"/>
          <w14:ligatures w14:val="none"/>
        </w:rPr>
      </w:pPr>
    </w:p>
    <w:p w14:paraId="165723B1" w14:textId="77777777" w:rsidR="00EA7D22" w:rsidRPr="00B151C0" w:rsidRDefault="00832B0A" w:rsidP="00B151C0">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bCs/>
          <w:kern w:val="0"/>
          <w:sz w:val="24"/>
          <w:szCs w:val="24"/>
          <w:lang w:eastAsia="hr-HR"/>
          <w14:ligatures w14:val="none"/>
        </w:rPr>
        <w:t>Članak 1</w:t>
      </w:r>
      <w:r w:rsidR="008171C7" w:rsidRPr="00B151C0">
        <w:rPr>
          <w:rFonts w:ascii="Times New Roman" w:eastAsia="Calibri" w:hAnsi="Times New Roman" w:cs="Times New Roman"/>
          <w:b/>
          <w:bCs/>
          <w:kern w:val="0"/>
          <w:sz w:val="24"/>
          <w:szCs w:val="24"/>
          <w:lang w:eastAsia="hr-HR"/>
          <w14:ligatures w14:val="none"/>
        </w:rPr>
        <w:t>9</w:t>
      </w:r>
      <w:r w:rsidRPr="00B151C0">
        <w:rPr>
          <w:rFonts w:ascii="Times New Roman" w:eastAsia="Calibri" w:hAnsi="Times New Roman" w:cs="Times New Roman"/>
          <w:b/>
          <w:bCs/>
          <w:kern w:val="0"/>
          <w:sz w:val="24"/>
          <w:szCs w:val="24"/>
          <w:lang w:eastAsia="hr-HR"/>
          <w14:ligatures w14:val="none"/>
        </w:rPr>
        <w:t xml:space="preserve">. </w:t>
      </w:r>
    </w:p>
    <w:p w14:paraId="28010CE0" w14:textId="77777777" w:rsidR="00832B0A" w:rsidRPr="00B151C0" w:rsidRDefault="00832B0A" w:rsidP="00B151C0">
      <w:pPr>
        <w:autoSpaceDE w:val="0"/>
        <w:autoSpaceDN w:val="0"/>
        <w:adjustRightInd w:val="0"/>
        <w:spacing w:after="0" w:line="240" w:lineRule="auto"/>
        <w:jc w:val="center"/>
        <w:rPr>
          <w:rFonts w:ascii="Times New Roman" w:eastAsia="Calibri" w:hAnsi="Times New Roman" w:cs="Times New Roman"/>
          <w:kern w:val="0"/>
          <w:sz w:val="24"/>
          <w:szCs w:val="24"/>
          <w:lang w:eastAsia="hr-HR"/>
          <w14:ligatures w14:val="none"/>
        </w:rPr>
      </w:pPr>
    </w:p>
    <w:p w14:paraId="4B57C378" w14:textId="77777777" w:rsidR="001D4518" w:rsidRPr="00B151C0" w:rsidRDefault="00B12F96" w:rsidP="00B151C0">
      <w:pPr>
        <w:autoSpaceDE w:val="0"/>
        <w:autoSpaceDN w:val="0"/>
        <w:adjustRightInd w:val="0"/>
        <w:spacing w:after="0" w:line="240" w:lineRule="auto"/>
        <w:ind w:firstLine="708"/>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 xml:space="preserve">Članak 35. mijenja se i glasi: </w:t>
      </w:r>
    </w:p>
    <w:p w14:paraId="00F2A11F" w14:textId="77777777" w:rsidR="00CD3E59" w:rsidRPr="00B151C0" w:rsidRDefault="00CD3E59" w:rsidP="00B151C0">
      <w:pPr>
        <w:autoSpaceDE w:val="0"/>
        <w:autoSpaceDN w:val="0"/>
        <w:adjustRightInd w:val="0"/>
        <w:spacing w:after="0" w:line="240" w:lineRule="auto"/>
        <w:ind w:firstLine="708"/>
        <w:jc w:val="both"/>
        <w:rPr>
          <w:rFonts w:ascii="Times New Roman" w:eastAsia="Calibri" w:hAnsi="Times New Roman" w:cs="Times New Roman"/>
          <w:kern w:val="0"/>
          <w:sz w:val="24"/>
          <w:szCs w:val="24"/>
          <w:lang w:eastAsia="hr-HR"/>
          <w14:ligatures w14:val="none"/>
        </w:rPr>
      </w:pPr>
    </w:p>
    <w:p w14:paraId="771BE385" w14:textId="77777777" w:rsidR="00CD3E59" w:rsidRPr="00B151C0" w:rsidRDefault="00127F55"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w:t>
      </w:r>
      <w:r w:rsidRPr="00B151C0">
        <w:rPr>
          <w:rFonts w:ascii="Times New Roman" w:eastAsia="Times New Roman" w:hAnsi="Times New Roman" w:cs="Times New Roman"/>
          <w:kern w:val="0"/>
          <w:sz w:val="24"/>
          <w:szCs w:val="24"/>
          <w:lang w:eastAsia="hr-HR"/>
          <w14:ligatures w14:val="none"/>
        </w:rPr>
        <w:t xml:space="preserve">(1) Korisnik doplatka za djecu kaznit će se za prekršaj novčanom kaznom u iznosu od </w:t>
      </w:r>
      <w:r w:rsidR="00C954AF" w:rsidRPr="00B151C0">
        <w:rPr>
          <w:rFonts w:ascii="Times New Roman" w:eastAsia="Times New Roman" w:hAnsi="Times New Roman" w:cs="Times New Roman"/>
          <w:kern w:val="0"/>
          <w:sz w:val="24"/>
          <w:szCs w:val="24"/>
          <w:lang w:eastAsia="hr-HR"/>
          <w14:ligatures w14:val="none"/>
        </w:rPr>
        <w:t>130</w:t>
      </w:r>
      <w:r w:rsidRPr="00B151C0">
        <w:rPr>
          <w:rFonts w:ascii="Times New Roman" w:eastAsia="Times New Roman" w:hAnsi="Times New Roman" w:cs="Times New Roman"/>
          <w:kern w:val="0"/>
          <w:sz w:val="24"/>
          <w:szCs w:val="24"/>
          <w:lang w:eastAsia="hr-HR"/>
          <w14:ligatures w14:val="none"/>
        </w:rPr>
        <w:t xml:space="preserve">,00 do </w:t>
      </w:r>
      <w:r w:rsidR="00C954AF" w:rsidRPr="00B151C0">
        <w:rPr>
          <w:rFonts w:ascii="Times New Roman" w:eastAsia="Times New Roman" w:hAnsi="Times New Roman" w:cs="Times New Roman"/>
          <w:kern w:val="0"/>
          <w:sz w:val="24"/>
          <w:szCs w:val="24"/>
          <w:lang w:eastAsia="hr-HR"/>
          <w14:ligatures w14:val="none"/>
        </w:rPr>
        <w:t>1</w:t>
      </w:r>
      <w:r w:rsidR="00E93604">
        <w:rPr>
          <w:rFonts w:ascii="Times New Roman" w:eastAsia="Times New Roman" w:hAnsi="Times New Roman" w:cs="Times New Roman"/>
          <w:kern w:val="0"/>
          <w:sz w:val="24"/>
          <w:szCs w:val="24"/>
          <w:lang w:eastAsia="hr-HR"/>
          <w14:ligatures w14:val="none"/>
        </w:rPr>
        <w:t>.</w:t>
      </w:r>
      <w:r w:rsidR="00C954AF" w:rsidRPr="00B151C0">
        <w:rPr>
          <w:rFonts w:ascii="Times New Roman" w:eastAsia="Times New Roman" w:hAnsi="Times New Roman" w:cs="Times New Roman"/>
          <w:kern w:val="0"/>
          <w:sz w:val="24"/>
          <w:szCs w:val="24"/>
          <w:lang w:eastAsia="hr-HR"/>
          <w14:ligatures w14:val="none"/>
        </w:rPr>
        <w:t>320</w:t>
      </w:r>
      <w:r w:rsidRPr="00B151C0">
        <w:rPr>
          <w:rFonts w:ascii="Times New Roman" w:eastAsia="Times New Roman" w:hAnsi="Times New Roman" w:cs="Times New Roman"/>
          <w:kern w:val="0"/>
          <w:sz w:val="24"/>
          <w:szCs w:val="24"/>
          <w:lang w:eastAsia="hr-HR"/>
          <w14:ligatures w14:val="none"/>
        </w:rPr>
        <w:t xml:space="preserve">,00 </w:t>
      </w:r>
      <w:r w:rsidR="00C954AF" w:rsidRPr="00B151C0">
        <w:rPr>
          <w:rFonts w:ascii="Times New Roman" w:eastAsia="Times New Roman" w:hAnsi="Times New Roman" w:cs="Times New Roman"/>
          <w:kern w:val="0"/>
          <w:sz w:val="24"/>
          <w:szCs w:val="24"/>
          <w:lang w:eastAsia="hr-HR"/>
          <w14:ligatures w14:val="none"/>
        </w:rPr>
        <w:t>eura</w:t>
      </w:r>
      <w:r w:rsidRPr="00B151C0">
        <w:rPr>
          <w:rFonts w:ascii="Times New Roman" w:eastAsia="Times New Roman" w:hAnsi="Times New Roman" w:cs="Times New Roman"/>
          <w:kern w:val="0"/>
          <w:sz w:val="24"/>
          <w:szCs w:val="24"/>
          <w:lang w:eastAsia="hr-HR"/>
          <w14:ligatures w14:val="none"/>
        </w:rPr>
        <w:t xml:space="preserve"> ako:</w:t>
      </w:r>
    </w:p>
    <w:p w14:paraId="03F46D8B" w14:textId="77777777" w:rsidR="00CD3E59" w:rsidRPr="00B151C0" w:rsidRDefault="00CD3E59" w:rsidP="00B151C0">
      <w:pPr>
        <w:spacing w:after="0" w:line="240" w:lineRule="auto"/>
        <w:jc w:val="both"/>
        <w:rPr>
          <w:rFonts w:ascii="Times New Roman" w:eastAsia="Times New Roman" w:hAnsi="Times New Roman" w:cs="Times New Roman"/>
          <w:kern w:val="0"/>
          <w:sz w:val="24"/>
          <w:szCs w:val="24"/>
          <w:lang w:eastAsia="hr-HR"/>
          <w14:ligatures w14:val="none"/>
        </w:rPr>
      </w:pPr>
    </w:p>
    <w:p w14:paraId="531B0EB0" w14:textId="19FD9AAB" w:rsidR="00127F55" w:rsidRPr="00B151C0" w:rsidRDefault="00127F55" w:rsidP="00E93604">
      <w:pPr>
        <w:spacing w:after="0" w:line="240" w:lineRule="auto"/>
        <w:ind w:left="426" w:hanging="426"/>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1. </w:t>
      </w:r>
      <w:r w:rsidR="00E93604">
        <w:rPr>
          <w:rFonts w:ascii="Times New Roman" w:eastAsia="Times New Roman" w:hAnsi="Times New Roman" w:cs="Times New Roman"/>
          <w:kern w:val="0"/>
          <w:sz w:val="24"/>
          <w:szCs w:val="24"/>
          <w:lang w:eastAsia="hr-HR"/>
          <w14:ligatures w14:val="none"/>
        </w:rPr>
        <w:tab/>
      </w:r>
      <w:r w:rsidRPr="00B151C0">
        <w:rPr>
          <w:rFonts w:ascii="Times New Roman" w:eastAsia="Times New Roman" w:hAnsi="Times New Roman" w:cs="Times New Roman"/>
          <w:kern w:val="0"/>
          <w:sz w:val="24"/>
          <w:szCs w:val="24"/>
          <w:lang w:eastAsia="hr-HR"/>
          <w14:ligatures w14:val="none"/>
        </w:rPr>
        <w:t>ostvari</w:t>
      </w:r>
      <w:r w:rsidR="001F5A3B">
        <w:rPr>
          <w:rFonts w:ascii="Times New Roman" w:eastAsia="Times New Roman" w:hAnsi="Times New Roman" w:cs="Times New Roman"/>
          <w:kern w:val="0"/>
          <w:sz w:val="24"/>
          <w:szCs w:val="24"/>
          <w:lang w:eastAsia="hr-HR"/>
          <w14:ligatures w14:val="none"/>
        </w:rPr>
        <w:t xml:space="preserve"> pravo</w:t>
      </w:r>
      <w:r w:rsidR="00F4783F">
        <w:rPr>
          <w:rFonts w:ascii="Times New Roman" w:eastAsia="Times New Roman" w:hAnsi="Times New Roman" w:cs="Times New Roman"/>
          <w:kern w:val="0"/>
          <w:sz w:val="24"/>
          <w:szCs w:val="24"/>
          <w:lang w:eastAsia="hr-HR"/>
          <w14:ligatures w14:val="none"/>
        </w:rPr>
        <w:t xml:space="preserve"> na</w:t>
      </w:r>
      <w:r w:rsidRPr="00B151C0">
        <w:rPr>
          <w:rFonts w:ascii="Times New Roman" w:eastAsia="Times New Roman" w:hAnsi="Times New Roman" w:cs="Times New Roman"/>
          <w:kern w:val="0"/>
          <w:sz w:val="24"/>
          <w:szCs w:val="24"/>
          <w:lang w:eastAsia="hr-HR"/>
          <w14:ligatures w14:val="none"/>
        </w:rPr>
        <w:t xml:space="preserve"> </w:t>
      </w:r>
      <w:r w:rsidR="00C954AF" w:rsidRPr="00B151C0">
        <w:rPr>
          <w:rFonts w:ascii="Times New Roman" w:eastAsia="Times New Roman" w:hAnsi="Times New Roman" w:cs="Times New Roman"/>
          <w:kern w:val="0"/>
          <w:sz w:val="24"/>
          <w:szCs w:val="24"/>
          <w:lang w:eastAsia="hr-HR"/>
          <w14:ligatures w14:val="none"/>
        </w:rPr>
        <w:t xml:space="preserve">doplatak za djecu na </w:t>
      </w:r>
      <w:r w:rsidR="00456EE9">
        <w:rPr>
          <w:rFonts w:ascii="Times New Roman" w:eastAsia="Times New Roman" w:hAnsi="Times New Roman" w:cs="Times New Roman"/>
          <w:kern w:val="0"/>
          <w:sz w:val="24"/>
          <w:szCs w:val="24"/>
          <w:lang w:eastAsia="hr-HR"/>
          <w14:ligatures w14:val="none"/>
        </w:rPr>
        <w:t>osnovi neistinitih i netočnih podataka</w:t>
      </w:r>
      <w:r w:rsidR="0068744F" w:rsidRPr="00B151C0">
        <w:rPr>
          <w:rFonts w:ascii="Times New Roman" w:eastAsia="Times New Roman" w:hAnsi="Times New Roman" w:cs="Times New Roman"/>
          <w:kern w:val="0"/>
          <w:sz w:val="24"/>
          <w:szCs w:val="24"/>
          <w:lang w:eastAsia="hr-HR"/>
          <w14:ligatures w14:val="none"/>
        </w:rPr>
        <w:t xml:space="preserve"> </w:t>
      </w:r>
      <w:r w:rsidR="005D2BA4">
        <w:rPr>
          <w:rFonts w:ascii="Times New Roman" w:eastAsia="Times New Roman" w:hAnsi="Times New Roman" w:cs="Times New Roman"/>
          <w:kern w:val="0"/>
          <w:sz w:val="24"/>
          <w:szCs w:val="24"/>
          <w:lang w:eastAsia="hr-HR"/>
          <w14:ligatures w14:val="none"/>
        </w:rPr>
        <w:t xml:space="preserve">(članak </w:t>
      </w:r>
      <w:r w:rsidR="0068744F" w:rsidRPr="00B151C0">
        <w:rPr>
          <w:rFonts w:ascii="Times New Roman" w:eastAsia="Times New Roman" w:hAnsi="Times New Roman" w:cs="Times New Roman"/>
          <w:kern w:val="0"/>
          <w:sz w:val="24"/>
          <w:szCs w:val="24"/>
          <w:lang w:eastAsia="hr-HR"/>
          <w14:ligatures w14:val="none"/>
        </w:rPr>
        <w:t>27. stav</w:t>
      </w:r>
      <w:r w:rsidR="00FE48D4">
        <w:rPr>
          <w:rFonts w:ascii="Times New Roman" w:eastAsia="Times New Roman" w:hAnsi="Times New Roman" w:cs="Times New Roman"/>
          <w:kern w:val="0"/>
          <w:sz w:val="24"/>
          <w:szCs w:val="24"/>
          <w:lang w:eastAsia="hr-HR"/>
          <w14:ligatures w14:val="none"/>
        </w:rPr>
        <w:t>ak</w:t>
      </w:r>
      <w:r w:rsidR="0068744F" w:rsidRPr="00B151C0">
        <w:rPr>
          <w:rFonts w:ascii="Times New Roman" w:eastAsia="Times New Roman" w:hAnsi="Times New Roman" w:cs="Times New Roman"/>
          <w:kern w:val="0"/>
          <w:sz w:val="24"/>
          <w:szCs w:val="24"/>
          <w:lang w:eastAsia="hr-HR"/>
          <w14:ligatures w14:val="none"/>
        </w:rPr>
        <w:t xml:space="preserve"> 1. i član</w:t>
      </w:r>
      <w:r w:rsidR="005D2BA4">
        <w:rPr>
          <w:rFonts w:ascii="Times New Roman" w:eastAsia="Times New Roman" w:hAnsi="Times New Roman" w:cs="Times New Roman"/>
          <w:kern w:val="0"/>
          <w:sz w:val="24"/>
          <w:szCs w:val="24"/>
          <w:lang w:eastAsia="hr-HR"/>
          <w14:ligatures w14:val="none"/>
        </w:rPr>
        <w:t>ak</w:t>
      </w:r>
      <w:r w:rsidR="0068744F" w:rsidRPr="00B151C0">
        <w:rPr>
          <w:rFonts w:ascii="Times New Roman" w:eastAsia="Times New Roman" w:hAnsi="Times New Roman" w:cs="Times New Roman"/>
          <w:kern w:val="0"/>
          <w:sz w:val="24"/>
          <w:szCs w:val="24"/>
          <w:lang w:eastAsia="hr-HR"/>
          <w14:ligatures w14:val="none"/>
        </w:rPr>
        <w:t xml:space="preserve"> 28. stav</w:t>
      </w:r>
      <w:r w:rsidR="005D2BA4">
        <w:rPr>
          <w:rFonts w:ascii="Times New Roman" w:eastAsia="Times New Roman" w:hAnsi="Times New Roman" w:cs="Times New Roman"/>
          <w:kern w:val="0"/>
          <w:sz w:val="24"/>
          <w:szCs w:val="24"/>
          <w:lang w:eastAsia="hr-HR"/>
          <w14:ligatures w14:val="none"/>
        </w:rPr>
        <w:t>ak</w:t>
      </w:r>
      <w:r w:rsidR="0068744F" w:rsidRPr="00B151C0">
        <w:rPr>
          <w:rFonts w:ascii="Times New Roman" w:eastAsia="Times New Roman" w:hAnsi="Times New Roman" w:cs="Times New Roman"/>
          <w:kern w:val="0"/>
          <w:sz w:val="24"/>
          <w:szCs w:val="24"/>
          <w:lang w:eastAsia="hr-HR"/>
          <w14:ligatures w14:val="none"/>
        </w:rPr>
        <w:t xml:space="preserve"> 1.</w:t>
      </w:r>
      <w:r w:rsidR="00375C49">
        <w:rPr>
          <w:rFonts w:ascii="Times New Roman" w:eastAsia="Times New Roman" w:hAnsi="Times New Roman" w:cs="Times New Roman"/>
          <w:kern w:val="0"/>
          <w:sz w:val="24"/>
          <w:szCs w:val="24"/>
          <w:lang w:eastAsia="hr-HR"/>
          <w14:ligatures w14:val="none"/>
        </w:rPr>
        <w:t>)</w:t>
      </w:r>
      <w:r w:rsidR="0068744F" w:rsidRPr="00B151C0">
        <w:rPr>
          <w:rFonts w:ascii="Times New Roman" w:eastAsia="Times New Roman" w:hAnsi="Times New Roman" w:cs="Times New Roman"/>
          <w:kern w:val="0"/>
          <w:sz w:val="24"/>
          <w:szCs w:val="24"/>
          <w:lang w:eastAsia="hr-HR"/>
          <w14:ligatures w14:val="none"/>
        </w:rPr>
        <w:t xml:space="preserve"> </w:t>
      </w:r>
    </w:p>
    <w:p w14:paraId="500F61AF" w14:textId="77777777" w:rsidR="00CD3E59" w:rsidRPr="00B151C0" w:rsidRDefault="00CD3E59" w:rsidP="00E93604">
      <w:pPr>
        <w:spacing w:after="0" w:line="240" w:lineRule="auto"/>
        <w:ind w:left="426" w:hanging="426"/>
        <w:jc w:val="both"/>
        <w:rPr>
          <w:rFonts w:ascii="Times New Roman" w:eastAsia="Times New Roman" w:hAnsi="Times New Roman" w:cs="Times New Roman"/>
          <w:kern w:val="0"/>
          <w:sz w:val="24"/>
          <w:szCs w:val="24"/>
          <w:lang w:eastAsia="hr-HR"/>
          <w14:ligatures w14:val="none"/>
        </w:rPr>
      </w:pPr>
    </w:p>
    <w:p w14:paraId="7923580E" w14:textId="7B4E5128" w:rsidR="00127F55" w:rsidRPr="00B151C0" w:rsidRDefault="00127F55" w:rsidP="00E93604">
      <w:pPr>
        <w:spacing w:after="0" w:line="240" w:lineRule="auto"/>
        <w:ind w:left="426" w:hanging="426"/>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2. </w:t>
      </w:r>
      <w:r w:rsidR="00E93604">
        <w:rPr>
          <w:rFonts w:ascii="Times New Roman" w:eastAsia="Times New Roman" w:hAnsi="Times New Roman" w:cs="Times New Roman"/>
          <w:kern w:val="0"/>
          <w:sz w:val="24"/>
          <w:szCs w:val="24"/>
          <w:lang w:eastAsia="hr-HR"/>
          <w14:ligatures w14:val="none"/>
        </w:rPr>
        <w:tab/>
      </w:r>
      <w:r w:rsidRPr="00B151C0">
        <w:rPr>
          <w:rFonts w:ascii="Times New Roman" w:eastAsia="Times New Roman" w:hAnsi="Times New Roman" w:cs="Times New Roman"/>
          <w:kern w:val="0"/>
          <w:sz w:val="24"/>
          <w:szCs w:val="24"/>
          <w:lang w:eastAsia="hr-HR"/>
          <w14:ligatures w14:val="none"/>
        </w:rPr>
        <w:t xml:space="preserve">ne prijavi </w:t>
      </w:r>
      <w:r w:rsidR="00FE48D4">
        <w:rPr>
          <w:rFonts w:ascii="Times New Roman" w:eastAsia="Times New Roman" w:hAnsi="Times New Roman" w:cs="Times New Roman"/>
          <w:kern w:val="0"/>
          <w:sz w:val="24"/>
          <w:szCs w:val="24"/>
          <w:lang w:eastAsia="hr-HR"/>
          <w14:ligatures w14:val="none"/>
        </w:rPr>
        <w:t>u propisanom roku svaku promjenu koja utječe na gubitak prava na doplatak za djecu ili na smanjenje svote doplatka za djecu</w:t>
      </w:r>
      <w:r w:rsidR="00760F2B" w:rsidRPr="00B151C0">
        <w:rPr>
          <w:rFonts w:ascii="Times New Roman" w:eastAsia="Times New Roman" w:hAnsi="Times New Roman" w:cs="Times New Roman"/>
          <w:kern w:val="0"/>
          <w:sz w:val="24"/>
          <w:szCs w:val="24"/>
          <w:lang w:eastAsia="hr-HR"/>
          <w14:ligatures w14:val="none"/>
        </w:rPr>
        <w:t xml:space="preserve"> </w:t>
      </w:r>
      <w:r w:rsidR="001F5A3B">
        <w:rPr>
          <w:rFonts w:ascii="Times New Roman" w:eastAsia="Times New Roman" w:hAnsi="Times New Roman" w:cs="Times New Roman"/>
          <w:kern w:val="0"/>
          <w:sz w:val="24"/>
          <w:szCs w:val="24"/>
          <w:lang w:eastAsia="hr-HR"/>
          <w14:ligatures w14:val="none"/>
        </w:rPr>
        <w:t xml:space="preserve">(članak </w:t>
      </w:r>
      <w:r w:rsidR="00760F2B" w:rsidRPr="00B151C0">
        <w:rPr>
          <w:rFonts w:ascii="Times New Roman" w:eastAsia="Times New Roman" w:hAnsi="Times New Roman" w:cs="Times New Roman"/>
          <w:kern w:val="0"/>
          <w:sz w:val="24"/>
          <w:szCs w:val="24"/>
          <w:lang w:eastAsia="hr-HR"/>
          <w14:ligatures w14:val="none"/>
        </w:rPr>
        <w:t>28. stav</w:t>
      </w:r>
      <w:r w:rsidR="001F5A3B">
        <w:rPr>
          <w:rFonts w:ascii="Times New Roman" w:eastAsia="Times New Roman" w:hAnsi="Times New Roman" w:cs="Times New Roman"/>
          <w:kern w:val="0"/>
          <w:sz w:val="24"/>
          <w:szCs w:val="24"/>
          <w:lang w:eastAsia="hr-HR"/>
          <w14:ligatures w14:val="none"/>
        </w:rPr>
        <w:t>ak</w:t>
      </w:r>
      <w:r w:rsidR="00760F2B" w:rsidRPr="00B151C0">
        <w:rPr>
          <w:rFonts w:ascii="Times New Roman" w:eastAsia="Times New Roman" w:hAnsi="Times New Roman" w:cs="Times New Roman"/>
          <w:kern w:val="0"/>
          <w:sz w:val="24"/>
          <w:szCs w:val="24"/>
          <w:lang w:eastAsia="hr-HR"/>
          <w14:ligatures w14:val="none"/>
        </w:rPr>
        <w:t xml:space="preserve"> 1.</w:t>
      </w:r>
      <w:r w:rsidR="001F5A3B">
        <w:rPr>
          <w:rFonts w:ascii="Times New Roman" w:eastAsia="Times New Roman" w:hAnsi="Times New Roman" w:cs="Times New Roman"/>
          <w:kern w:val="0"/>
          <w:sz w:val="24"/>
          <w:szCs w:val="24"/>
          <w:lang w:eastAsia="hr-HR"/>
          <w14:ligatures w14:val="none"/>
        </w:rPr>
        <w:t>)</w:t>
      </w:r>
      <w:r w:rsidR="00760F2B" w:rsidRPr="00B151C0">
        <w:rPr>
          <w:rFonts w:ascii="Times New Roman" w:eastAsia="Times New Roman" w:hAnsi="Times New Roman" w:cs="Times New Roman"/>
          <w:kern w:val="0"/>
          <w:sz w:val="24"/>
          <w:szCs w:val="24"/>
          <w:lang w:eastAsia="hr-HR"/>
          <w14:ligatures w14:val="none"/>
        </w:rPr>
        <w:t>.</w:t>
      </w:r>
    </w:p>
    <w:p w14:paraId="5BF5F6FD" w14:textId="77777777" w:rsidR="00CD3E59" w:rsidRPr="00B151C0" w:rsidRDefault="00CD3E59" w:rsidP="00B151C0">
      <w:pPr>
        <w:spacing w:after="0" w:line="240" w:lineRule="auto"/>
        <w:jc w:val="both"/>
        <w:rPr>
          <w:rFonts w:ascii="Times New Roman" w:eastAsia="Times New Roman" w:hAnsi="Times New Roman" w:cs="Times New Roman"/>
          <w:kern w:val="0"/>
          <w:sz w:val="24"/>
          <w:szCs w:val="24"/>
          <w:lang w:eastAsia="hr-HR"/>
          <w14:ligatures w14:val="none"/>
        </w:rPr>
      </w:pPr>
    </w:p>
    <w:p w14:paraId="061122F4" w14:textId="77777777" w:rsidR="00127F55" w:rsidRPr="00B151C0" w:rsidRDefault="00127F55"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(2) Odgovorna osoba nadležnoga tijela državne uprave ili tijela jedinica lokalne i područne (regionalne) samouprave, javne ustanove, odnosno drugoga nadležnog tijela ili pravne osobe i fizička osoba koja Zavodu uskrati dostavu ili stavljanje na raspolaganje podataka iz članka 30.a</w:t>
      </w:r>
      <w:r w:rsidR="00DC2188" w:rsidRPr="00B151C0">
        <w:rPr>
          <w:rFonts w:ascii="Times New Roman" w:eastAsia="Times New Roman" w:hAnsi="Times New Roman" w:cs="Times New Roman"/>
          <w:kern w:val="0"/>
          <w:sz w:val="24"/>
          <w:szCs w:val="24"/>
          <w:lang w:eastAsia="hr-HR"/>
          <w14:ligatures w14:val="none"/>
        </w:rPr>
        <w:t xml:space="preserve"> </w:t>
      </w:r>
      <w:r w:rsidR="00657D5B" w:rsidRPr="00B151C0">
        <w:rPr>
          <w:rFonts w:ascii="Times New Roman" w:eastAsia="Times New Roman" w:hAnsi="Times New Roman" w:cs="Times New Roman"/>
          <w:kern w:val="0"/>
          <w:sz w:val="24"/>
          <w:szCs w:val="24"/>
          <w:lang w:eastAsia="hr-HR"/>
          <w14:ligatures w14:val="none"/>
        </w:rPr>
        <w:t>stavka 2.</w:t>
      </w:r>
      <w:r w:rsidRPr="00B151C0">
        <w:rPr>
          <w:rFonts w:ascii="Times New Roman" w:eastAsia="Times New Roman" w:hAnsi="Times New Roman" w:cs="Times New Roman"/>
          <w:kern w:val="0"/>
          <w:sz w:val="24"/>
          <w:szCs w:val="24"/>
          <w:lang w:eastAsia="hr-HR"/>
          <w14:ligatures w14:val="none"/>
        </w:rPr>
        <w:t xml:space="preserve"> ovoga Zakona kaznit će se za prekršaj novčanom kaznom u iznosu od </w:t>
      </w:r>
      <w:r w:rsidR="00EA7D22" w:rsidRPr="00B151C0">
        <w:rPr>
          <w:rFonts w:ascii="Times New Roman" w:eastAsia="Times New Roman" w:hAnsi="Times New Roman" w:cs="Times New Roman"/>
          <w:kern w:val="0"/>
          <w:sz w:val="24"/>
          <w:szCs w:val="24"/>
          <w:lang w:eastAsia="hr-HR"/>
          <w14:ligatures w14:val="none"/>
        </w:rPr>
        <w:t>190</w:t>
      </w:r>
      <w:r w:rsidRPr="00B151C0">
        <w:rPr>
          <w:rFonts w:ascii="Times New Roman" w:eastAsia="Times New Roman" w:hAnsi="Times New Roman" w:cs="Times New Roman"/>
          <w:kern w:val="0"/>
          <w:sz w:val="24"/>
          <w:szCs w:val="24"/>
          <w:lang w:eastAsia="hr-HR"/>
          <w14:ligatures w14:val="none"/>
        </w:rPr>
        <w:t xml:space="preserve">,00 do </w:t>
      </w:r>
      <w:r w:rsidR="00EA7D22" w:rsidRPr="00B151C0">
        <w:rPr>
          <w:rFonts w:ascii="Times New Roman" w:eastAsia="Times New Roman" w:hAnsi="Times New Roman" w:cs="Times New Roman"/>
          <w:kern w:val="0"/>
          <w:sz w:val="24"/>
          <w:szCs w:val="24"/>
          <w:lang w:eastAsia="hr-HR"/>
          <w14:ligatures w14:val="none"/>
        </w:rPr>
        <w:t>660</w:t>
      </w:r>
      <w:r w:rsidRPr="00B151C0">
        <w:rPr>
          <w:rFonts w:ascii="Times New Roman" w:eastAsia="Times New Roman" w:hAnsi="Times New Roman" w:cs="Times New Roman"/>
          <w:kern w:val="0"/>
          <w:sz w:val="24"/>
          <w:szCs w:val="24"/>
          <w:lang w:eastAsia="hr-HR"/>
          <w14:ligatures w14:val="none"/>
        </w:rPr>
        <w:t xml:space="preserve">,00 </w:t>
      </w:r>
      <w:r w:rsidR="00EA7D22" w:rsidRPr="00B151C0">
        <w:rPr>
          <w:rFonts w:ascii="Times New Roman" w:eastAsia="Times New Roman" w:hAnsi="Times New Roman" w:cs="Times New Roman"/>
          <w:kern w:val="0"/>
          <w:sz w:val="24"/>
          <w:szCs w:val="24"/>
          <w:lang w:eastAsia="hr-HR"/>
          <w14:ligatures w14:val="none"/>
        </w:rPr>
        <w:t>eura</w:t>
      </w:r>
      <w:r w:rsidRPr="00B151C0">
        <w:rPr>
          <w:rFonts w:ascii="Times New Roman" w:eastAsia="Times New Roman" w:hAnsi="Times New Roman" w:cs="Times New Roman"/>
          <w:kern w:val="0"/>
          <w:sz w:val="24"/>
          <w:szCs w:val="24"/>
          <w:lang w:eastAsia="hr-HR"/>
          <w14:ligatures w14:val="none"/>
        </w:rPr>
        <w:t>.</w:t>
      </w:r>
    </w:p>
    <w:p w14:paraId="5A76925A" w14:textId="77777777" w:rsidR="00CD3E59" w:rsidRPr="00B151C0" w:rsidRDefault="00CD3E59" w:rsidP="00B151C0">
      <w:pPr>
        <w:spacing w:after="0" w:line="240" w:lineRule="auto"/>
        <w:jc w:val="both"/>
        <w:rPr>
          <w:rFonts w:ascii="Times New Roman" w:eastAsia="Times New Roman" w:hAnsi="Times New Roman" w:cs="Times New Roman"/>
          <w:kern w:val="0"/>
          <w:sz w:val="24"/>
          <w:szCs w:val="24"/>
          <w:lang w:eastAsia="hr-HR"/>
          <w14:ligatures w14:val="none"/>
        </w:rPr>
      </w:pPr>
    </w:p>
    <w:p w14:paraId="11D96AE1" w14:textId="77777777" w:rsidR="00EA7D22" w:rsidRPr="00B151C0" w:rsidRDefault="00EA7D22" w:rsidP="00B151C0">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shd w:val="clear" w:color="auto" w:fill="FFFFFF"/>
          <w14:ligatures w14:val="none"/>
        </w:rPr>
        <w:t xml:space="preserve">(3) </w:t>
      </w:r>
      <w:r w:rsidR="00D71922" w:rsidRPr="00B151C0">
        <w:rPr>
          <w:rFonts w:ascii="Times New Roman" w:eastAsia="Calibri" w:hAnsi="Times New Roman" w:cs="Times New Roman"/>
          <w:kern w:val="0"/>
          <w:sz w:val="24"/>
          <w:szCs w:val="24"/>
          <w:shd w:val="clear" w:color="auto" w:fill="FFFFFF"/>
          <w14:ligatures w14:val="none"/>
        </w:rPr>
        <w:t>B</w:t>
      </w:r>
      <w:r w:rsidRPr="00B151C0">
        <w:rPr>
          <w:rFonts w:ascii="Times New Roman" w:eastAsia="Calibri" w:hAnsi="Times New Roman" w:cs="Times New Roman"/>
          <w:kern w:val="0"/>
          <w:sz w:val="24"/>
          <w:szCs w:val="24"/>
          <w:shd w:val="clear" w:color="auto" w:fill="FFFFFF"/>
          <w14:ligatures w14:val="none"/>
        </w:rPr>
        <w:t>anka koja obavlja platni promet u Republici Hrvatskoj kaznit će se za prekršaj novčanom kaznom u iznosu od 1.300,00 do 13.300,00 eura</w:t>
      </w:r>
      <w:r w:rsidR="005A722D" w:rsidRPr="00B151C0">
        <w:rPr>
          <w:rFonts w:ascii="Times New Roman" w:eastAsia="Calibri" w:hAnsi="Times New Roman" w:cs="Times New Roman"/>
          <w:kern w:val="0"/>
          <w:sz w:val="24"/>
          <w:szCs w:val="24"/>
          <w:shd w:val="clear" w:color="auto" w:fill="FFFFFF"/>
          <w14:ligatures w14:val="none"/>
        </w:rPr>
        <w:t xml:space="preserve"> ako </w:t>
      </w:r>
      <w:r w:rsidR="00273DB1" w:rsidRPr="00B151C0">
        <w:rPr>
          <w:rFonts w:ascii="Times New Roman" w:eastAsia="Calibri" w:hAnsi="Times New Roman" w:cs="Times New Roman"/>
          <w:kern w:val="0"/>
          <w:sz w:val="24"/>
          <w:szCs w:val="24"/>
          <w:shd w:val="clear" w:color="auto" w:fill="FFFFFF"/>
          <w14:ligatures w14:val="none"/>
        </w:rPr>
        <w:t>na zahtjev Zavoda ne vrati doplatak za djecu</w:t>
      </w:r>
      <w:r w:rsidR="001309FF" w:rsidRPr="00B151C0">
        <w:rPr>
          <w:rFonts w:ascii="Times New Roman" w:eastAsia="Calibri" w:hAnsi="Times New Roman" w:cs="Times New Roman"/>
          <w:kern w:val="0"/>
          <w:sz w:val="24"/>
          <w:szCs w:val="24"/>
          <w:shd w:val="clear" w:color="auto" w:fill="FFFFFF"/>
          <w14:ligatures w14:val="none"/>
        </w:rPr>
        <w:t xml:space="preserve"> nakon smrti korisnika ili djeteta (članak 26. stavak </w:t>
      </w:r>
      <w:r w:rsidR="00542E82" w:rsidRPr="00B151C0">
        <w:rPr>
          <w:rFonts w:ascii="Times New Roman" w:eastAsia="Calibri" w:hAnsi="Times New Roman" w:cs="Times New Roman"/>
          <w:kern w:val="0"/>
          <w:sz w:val="24"/>
          <w:szCs w:val="24"/>
          <w:shd w:val="clear" w:color="auto" w:fill="FFFFFF"/>
          <w14:ligatures w14:val="none"/>
        </w:rPr>
        <w:t>3</w:t>
      </w:r>
      <w:r w:rsidR="001309FF" w:rsidRPr="00B151C0">
        <w:rPr>
          <w:rFonts w:ascii="Times New Roman" w:eastAsia="Calibri" w:hAnsi="Times New Roman" w:cs="Times New Roman"/>
          <w:kern w:val="0"/>
          <w:sz w:val="24"/>
          <w:szCs w:val="24"/>
          <w:shd w:val="clear" w:color="auto" w:fill="FFFFFF"/>
          <w14:ligatures w14:val="none"/>
        </w:rPr>
        <w:t xml:space="preserve">.) ili </w:t>
      </w:r>
      <w:r w:rsidR="00466E27" w:rsidRPr="00B151C0">
        <w:rPr>
          <w:rFonts w:ascii="Times New Roman" w:eastAsia="Calibri" w:hAnsi="Times New Roman" w:cs="Times New Roman"/>
          <w:kern w:val="0"/>
          <w:sz w:val="24"/>
          <w:szCs w:val="24"/>
          <w:shd w:val="clear" w:color="auto" w:fill="FFFFFF"/>
          <w14:ligatures w14:val="none"/>
        </w:rPr>
        <w:t xml:space="preserve">ako vlastita potraživanja namiruje iz sredstava doplatka za djecu (članak 26. stavak </w:t>
      </w:r>
      <w:r w:rsidR="00542E82" w:rsidRPr="00B151C0">
        <w:rPr>
          <w:rFonts w:ascii="Times New Roman" w:eastAsia="Calibri" w:hAnsi="Times New Roman" w:cs="Times New Roman"/>
          <w:kern w:val="0"/>
          <w:sz w:val="24"/>
          <w:szCs w:val="24"/>
          <w:shd w:val="clear" w:color="auto" w:fill="FFFFFF"/>
          <w14:ligatures w14:val="none"/>
        </w:rPr>
        <w:t>4</w:t>
      </w:r>
      <w:r w:rsidR="00466E27" w:rsidRPr="00B151C0">
        <w:rPr>
          <w:rFonts w:ascii="Times New Roman" w:eastAsia="Calibri" w:hAnsi="Times New Roman" w:cs="Times New Roman"/>
          <w:kern w:val="0"/>
          <w:sz w:val="24"/>
          <w:szCs w:val="24"/>
          <w:shd w:val="clear" w:color="auto" w:fill="FFFFFF"/>
          <w14:ligatures w14:val="none"/>
        </w:rPr>
        <w:t xml:space="preserve">.) ili ako </w:t>
      </w:r>
      <w:r w:rsidR="00710978" w:rsidRPr="00B151C0">
        <w:rPr>
          <w:rFonts w:ascii="Times New Roman" w:eastAsia="Calibri" w:hAnsi="Times New Roman" w:cs="Times New Roman"/>
          <w:kern w:val="0"/>
          <w:sz w:val="24"/>
          <w:szCs w:val="24"/>
          <w:shd w:val="clear" w:color="auto" w:fill="FFFFFF"/>
          <w14:ligatures w14:val="none"/>
        </w:rPr>
        <w:t xml:space="preserve">na </w:t>
      </w:r>
      <w:r w:rsidR="00802B62" w:rsidRPr="00B151C0">
        <w:rPr>
          <w:rFonts w:ascii="Times New Roman" w:eastAsia="Calibri" w:hAnsi="Times New Roman" w:cs="Times New Roman"/>
          <w:kern w:val="0"/>
          <w:sz w:val="24"/>
          <w:szCs w:val="24"/>
          <w:shd w:val="clear" w:color="auto" w:fill="FFFFFF"/>
          <w14:ligatures w14:val="none"/>
        </w:rPr>
        <w:t>z</w:t>
      </w:r>
      <w:r w:rsidR="00710978" w:rsidRPr="00B151C0">
        <w:rPr>
          <w:rFonts w:ascii="Times New Roman" w:eastAsia="Calibri" w:hAnsi="Times New Roman" w:cs="Times New Roman"/>
          <w:kern w:val="0"/>
          <w:sz w:val="24"/>
          <w:szCs w:val="24"/>
          <w:shd w:val="clear" w:color="auto" w:fill="FFFFFF"/>
          <w14:ligatures w14:val="none"/>
        </w:rPr>
        <w:t>ahtjev Zavoda ne da</w:t>
      </w:r>
      <w:r w:rsidR="00802B62" w:rsidRPr="00B151C0">
        <w:rPr>
          <w:rFonts w:ascii="Times New Roman" w:eastAsia="Calibri" w:hAnsi="Times New Roman" w:cs="Times New Roman"/>
          <w:kern w:val="0"/>
          <w:sz w:val="24"/>
          <w:szCs w:val="24"/>
          <w:shd w:val="clear" w:color="auto" w:fill="FFFFFF"/>
          <w14:ligatures w14:val="none"/>
        </w:rPr>
        <w:t xml:space="preserve"> podatke o drugoj osobi koja je raspolagala sredstvima za doplatak za djecu (članak 26. stavak </w:t>
      </w:r>
      <w:r w:rsidR="00542E82" w:rsidRPr="00B151C0">
        <w:rPr>
          <w:rFonts w:ascii="Times New Roman" w:eastAsia="Calibri" w:hAnsi="Times New Roman" w:cs="Times New Roman"/>
          <w:kern w:val="0"/>
          <w:sz w:val="24"/>
          <w:szCs w:val="24"/>
          <w:shd w:val="clear" w:color="auto" w:fill="FFFFFF"/>
          <w14:ligatures w14:val="none"/>
        </w:rPr>
        <w:t>5</w:t>
      </w:r>
      <w:r w:rsidR="00802B62" w:rsidRPr="00B151C0">
        <w:rPr>
          <w:rFonts w:ascii="Times New Roman" w:eastAsia="Calibri" w:hAnsi="Times New Roman" w:cs="Times New Roman"/>
          <w:kern w:val="0"/>
          <w:sz w:val="24"/>
          <w:szCs w:val="24"/>
          <w:shd w:val="clear" w:color="auto" w:fill="FFFFFF"/>
          <w14:ligatures w14:val="none"/>
        </w:rPr>
        <w:t>.)</w:t>
      </w:r>
      <w:r w:rsidRPr="00B151C0">
        <w:rPr>
          <w:rFonts w:ascii="Times New Roman" w:eastAsia="Calibri" w:hAnsi="Times New Roman" w:cs="Times New Roman"/>
          <w:kern w:val="0"/>
          <w:sz w:val="24"/>
          <w:szCs w:val="24"/>
          <w:shd w:val="clear" w:color="auto" w:fill="FFFFFF"/>
          <w14:ligatures w14:val="none"/>
        </w:rPr>
        <w:t>.</w:t>
      </w:r>
    </w:p>
    <w:p w14:paraId="5CE5E798" w14:textId="77777777" w:rsidR="00EA7D22" w:rsidRPr="00B151C0" w:rsidRDefault="00EA7D22" w:rsidP="00B151C0">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p>
    <w:p w14:paraId="7AF29259" w14:textId="608B2F90" w:rsidR="00EA7D22" w:rsidRPr="00B151C0" w:rsidRDefault="00EA7D22" w:rsidP="00B151C0">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 xml:space="preserve">(4) Odgovorna osoba nadležnog tijela socijalne skrbi </w:t>
      </w:r>
      <w:r w:rsidR="007E436C" w:rsidRPr="00B151C0">
        <w:rPr>
          <w:rFonts w:ascii="Times New Roman" w:eastAsia="Calibri" w:hAnsi="Times New Roman" w:cs="Times New Roman"/>
          <w:kern w:val="0"/>
          <w:sz w:val="24"/>
          <w:szCs w:val="24"/>
          <w:lang w:eastAsia="hr-HR"/>
          <w14:ligatures w14:val="none"/>
        </w:rPr>
        <w:t xml:space="preserve">kaznit će se za prekršaj novčanom kaznom u iznosu od 190,00 do 660,00 eura ako </w:t>
      </w:r>
      <w:r w:rsidR="002E3677" w:rsidRPr="00B151C0">
        <w:rPr>
          <w:rFonts w:ascii="Times New Roman" w:eastAsia="Calibri" w:hAnsi="Times New Roman" w:cs="Times New Roman"/>
          <w:kern w:val="0"/>
          <w:sz w:val="24"/>
          <w:szCs w:val="24"/>
          <w:lang w:eastAsia="hr-HR"/>
          <w14:ligatures w14:val="none"/>
        </w:rPr>
        <w:t xml:space="preserve">u </w:t>
      </w:r>
      <w:r w:rsidR="006B396A" w:rsidRPr="00B151C0">
        <w:rPr>
          <w:rFonts w:ascii="Times New Roman" w:eastAsia="Calibri" w:hAnsi="Times New Roman" w:cs="Times New Roman"/>
          <w:kern w:val="0"/>
          <w:sz w:val="24"/>
          <w:szCs w:val="24"/>
          <w:lang w:eastAsia="hr-HR"/>
          <w14:ligatures w14:val="none"/>
        </w:rPr>
        <w:t>propisanom</w:t>
      </w:r>
      <w:r w:rsidR="002E3677" w:rsidRPr="00B151C0">
        <w:rPr>
          <w:rFonts w:ascii="Times New Roman" w:eastAsia="Calibri" w:hAnsi="Times New Roman" w:cs="Times New Roman"/>
          <w:kern w:val="0"/>
          <w:sz w:val="24"/>
          <w:szCs w:val="24"/>
          <w:lang w:eastAsia="hr-HR"/>
          <w14:ligatures w14:val="none"/>
        </w:rPr>
        <w:t xml:space="preserve"> roku </w:t>
      </w:r>
      <w:r w:rsidR="007E436C" w:rsidRPr="00B151C0">
        <w:rPr>
          <w:rFonts w:ascii="Times New Roman" w:eastAsia="Calibri" w:hAnsi="Times New Roman" w:cs="Times New Roman"/>
          <w:kern w:val="0"/>
          <w:sz w:val="24"/>
          <w:szCs w:val="24"/>
          <w:lang w:eastAsia="hr-HR"/>
          <w14:ligatures w14:val="none"/>
        </w:rPr>
        <w:t xml:space="preserve">ne izvijesti Zavod </w:t>
      </w:r>
      <w:r w:rsidR="002E3677" w:rsidRPr="00B151C0">
        <w:rPr>
          <w:rFonts w:ascii="Times New Roman" w:eastAsia="Calibri" w:hAnsi="Times New Roman" w:cs="Times New Roman"/>
          <w:kern w:val="0"/>
          <w:sz w:val="24"/>
          <w:szCs w:val="24"/>
          <w:lang w:eastAsia="hr-HR"/>
          <w14:ligatures w14:val="none"/>
        </w:rPr>
        <w:t>da korisnik doplatak za djecu ne k</w:t>
      </w:r>
      <w:r w:rsidR="001B4DB3" w:rsidRPr="00B151C0">
        <w:rPr>
          <w:rFonts w:ascii="Times New Roman" w:eastAsia="Calibri" w:hAnsi="Times New Roman" w:cs="Times New Roman"/>
          <w:kern w:val="0"/>
          <w:sz w:val="24"/>
          <w:szCs w:val="24"/>
          <w:lang w:eastAsia="hr-HR"/>
          <w14:ligatures w14:val="none"/>
        </w:rPr>
        <w:t>o</w:t>
      </w:r>
      <w:r w:rsidR="002E3677" w:rsidRPr="00B151C0">
        <w:rPr>
          <w:rFonts w:ascii="Times New Roman" w:eastAsia="Calibri" w:hAnsi="Times New Roman" w:cs="Times New Roman"/>
          <w:kern w:val="0"/>
          <w:sz w:val="24"/>
          <w:szCs w:val="24"/>
          <w:lang w:eastAsia="hr-HR"/>
          <w14:ligatures w14:val="none"/>
        </w:rPr>
        <w:t>r</w:t>
      </w:r>
      <w:r w:rsidR="001B4DB3" w:rsidRPr="00B151C0">
        <w:rPr>
          <w:rFonts w:ascii="Times New Roman" w:eastAsia="Calibri" w:hAnsi="Times New Roman" w:cs="Times New Roman"/>
          <w:kern w:val="0"/>
          <w:sz w:val="24"/>
          <w:szCs w:val="24"/>
          <w:lang w:eastAsia="hr-HR"/>
          <w14:ligatures w14:val="none"/>
        </w:rPr>
        <w:t>is</w:t>
      </w:r>
      <w:r w:rsidR="002E3677" w:rsidRPr="00B151C0">
        <w:rPr>
          <w:rFonts w:ascii="Times New Roman" w:eastAsia="Calibri" w:hAnsi="Times New Roman" w:cs="Times New Roman"/>
          <w:kern w:val="0"/>
          <w:sz w:val="24"/>
          <w:szCs w:val="24"/>
          <w:lang w:eastAsia="hr-HR"/>
          <w14:ligatures w14:val="none"/>
        </w:rPr>
        <w:t xml:space="preserve">ti za uzdržavanje i odgoj djece (članak 30. stavak 1.) ili ako </w:t>
      </w:r>
      <w:r w:rsidR="006B396A" w:rsidRPr="00B151C0">
        <w:rPr>
          <w:rFonts w:ascii="Times New Roman" w:eastAsia="Calibri" w:hAnsi="Times New Roman" w:cs="Times New Roman"/>
          <w:kern w:val="0"/>
          <w:sz w:val="24"/>
          <w:szCs w:val="24"/>
          <w:lang w:eastAsia="hr-HR"/>
          <w14:ligatures w14:val="none"/>
        </w:rPr>
        <w:t xml:space="preserve">ne </w:t>
      </w:r>
      <w:r w:rsidR="002907C5" w:rsidRPr="00B151C0">
        <w:rPr>
          <w:rFonts w:ascii="Times New Roman" w:eastAsia="Calibri" w:hAnsi="Times New Roman" w:cs="Times New Roman"/>
          <w:kern w:val="0"/>
          <w:sz w:val="24"/>
          <w:szCs w:val="24"/>
          <w:lang w:eastAsia="hr-HR"/>
          <w14:ligatures w14:val="none"/>
        </w:rPr>
        <w:t>donese odluku o imenovanju posebnog skrbnika za isplatu doplatka za djecu</w:t>
      </w:r>
      <w:r w:rsidR="006B396A" w:rsidRPr="00B151C0">
        <w:rPr>
          <w:rFonts w:ascii="Times New Roman" w:eastAsia="Calibri" w:hAnsi="Times New Roman" w:cs="Times New Roman"/>
          <w:kern w:val="0"/>
          <w:sz w:val="24"/>
          <w:szCs w:val="24"/>
          <w:lang w:eastAsia="hr-HR"/>
          <w14:ligatures w14:val="none"/>
        </w:rPr>
        <w:t xml:space="preserve"> i o tome </w:t>
      </w:r>
      <w:r w:rsidR="00567E6D">
        <w:rPr>
          <w:rFonts w:ascii="Times New Roman" w:eastAsia="Calibri" w:hAnsi="Times New Roman" w:cs="Times New Roman"/>
          <w:kern w:val="0"/>
          <w:sz w:val="24"/>
          <w:szCs w:val="24"/>
          <w:lang w:eastAsia="hr-HR"/>
          <w14:ligatures w14:val="none"/>
        </w:rPr>
        <w:t xml:space="preserve">ne </w:t>
      </w:r>
      <w:r w:rsidR="006B396A" w:rsidRPr="00B151C0">
        <w:rPr>
          <w:rFonts w:ascii="Times New Roman" w:eastAsia="Calibri" w:hAnsi="Times New Roman" w:cs="Times New Roman"/>
          <w:kern w:val="0"/>
          <w:sz w:val="24"/>
          <w:szCs w:val="24"/>
          <w:lang w:eastAsia="hr-HR"/>
          <w14:ligatures w14:val="none"/>
        </w:rPr>
        <w:t>izvijesti Zavod (članak 30. stavak 2.)</w:t>
      </w:r>
      <w:r w:rsidRPr="00B151C0">
        <w:rPr>
          <w:rFonts w:ascii="Times New Roman" w:eastAsia="Calibri" w:hAnsi="Times New Roman" w:cs="Times New Roman"/>
          <w:kern w:val="0"/>
          <w:sz w:val="24"/>
          <w:szCs w:val="24"/>
          <w:lang w:eastAsia="hr-HR"/>
          <w14:ligatures w14:val="none"/>
        </w:rPr>
        <w:t>.</w:t>
      </w:r>
    </w:p>
    <w:p w14:paraId="73C2C0AA" w14:textId="77777777" w:rsidR="006258FC" w:rsidRPr="00B151C0" w:rsidRDefault="006258FC" w:rsidP="00B151C0">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11662EB9" w14:textId="77777777" w:rsidR="00EA7D22" w:rsidRDefault="00EA7D22" w:rsidP="00B151C0">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B151C0">
        <w:rPr>
          <w:rFonts w:ascii="Times New Roman" w:hAnsi="Times New Roman" w:cs="Times New Roman"/>
          <w:sz w:val="24"/>
          <w:szCs w:val="24"/>
          <w:shd w:val="clear" w:color="auto" w:fill="FFFFFF"/>
        </w:rPr>
        <w:t>(5) Ako Zavod utvrdi postojanje osnovane sumnje da je povredom propisa počinjen prekršaj iz stav</w:t>
      </w:r>
      <w:r w:rsidR="006258FC">
        <w:rPr>
          <w:rFonts w:ascii="Times New Roman" w:hAnsi="Times New Roman" w:cs="Times New Roman"/>
          <w:sz w:val="24"/>
          <w:szCs w:val="24"/>
          <w:shd w:val="clear" w:color="auto" w:fill="FFFFFF"/>
        </w:rPr>
        <w:t>a</w:t>
      </w:r>
      <w:r w:rsidRPr="00B151C0">
        <w:rPr>
          <w:rFonts w:ascii="Times New Roman" w:hAnsi="Times New Roman" w:cs="Times New Roman"/>
          <w:sz w:val="24"/>
          <w:szCs w:val="24"/>
          <w:shd w:val="clear" w:color="auto" w:fill="FFFFFF"/>
        </w:rPr>
        <w:t>ka 1. do 4. ovoga članka ovlašten je podnijeti optužni prijedlog za pokretanje prekršajnog postupka.“</w:t>
      </w:r>
      <w:r w:rsidR="006258FC">
        <w:rPr>
          <w:rFonts w:ascii="Times New Roman" w:hAnsi="Times New Roman" w:cs="Times New Roman"/>
          <w:sz w:val="24"/>
          <w:szCs w:val="24"/>
          <w:shd w:val="clear" w:color="auto" w:fill="FFFFFF"/>
        </w:rPr>
        <w:t>.</w:t>
      </w:r>
    </w:p>
    <w:p w14:paraId="181B3784" w14:textId="77777777" w:rsidR="006258FC" w:rsidRPr="00B151C0" w:rsidRDefault="006258FC" w:rsidP="00B151C0">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672D814B" w14:textId="77777777" w:rsidR="00EA7D22" w:rsidRPr="006258FC" w:rsidRDefault="00EA7D22" w:rsidP="00B151C0">
      <w:pPr>
        <w:spacing w:after="0" w:line="240" w:lineRule="auto"/>
        <w:jc w:val="both"/>
        <w:rPr>
          <w:rFonts w:ascii="Times New Roman" w:eastAsia="Times New Roman" w:hAnsi="Times New Roman" w:cs="Times New Roman"/>
          <w:b/>
          <w:kern w:val="0"/>
          <w:sz w:val="24"/>
          <w:szCs w:val="24"/>
          <w:lang w:eastAsia="hr-HR"/>
          <w14:ligatures w14:val="none"/>
        </w:rPr>
      </w:pPr>
    </w:p>
    <w:p w14:paraId="57C5F8E1" w14:textId="77777777" w:rsidR="00435F5F" w:rsidRPr="006258FC" w:rsidRDefault="00435F5F" w:rsidP="00B151C0">
      <w:pPr>
        <w:autoSpaceDE w:val="0"/>
        <w:autoSpaceDN w:val="0"/>
        <w:adjustRightInd w:val="0"/>
        <w:spacing w:after="0" w:line="240" w:lineRule="auto"/>
        <w:jc w:val="center"/>
        <w:rPr>
          <w:rFonts w:ascii="Times New Roman" w:eastAsia="Calibri" w:hAnsi="Times New Roman" w:cs="Times New Roman"/>
          <w:b/>
          <w:kern w:val="0"/>
          <w:sz w:val="24"/>
          <w:szCs w:val="24"/>
          <w:lang w:eastAsia="hr-HR"/>
          <w14:ligatures w14:val="none"/>
        </w:rPr>
      </w:pPr>
      <w:r w:rsidRPr="006258FC">
        <w:rPr>
          <w:rFonts w:ascii="Times New Roman" w:eastAsia="Calibri" w:hAnsi="Times New Roman" w:cs="Times New Roman"/>
          <w:b/>
          <w:kern w:val="0"/>
          <w:sz w:val="24"/>
          <w:szCs w:val="24"/>
          <w:lang w:eastAsia="hr-HR"/>
          <w14:ligatures w14:val="none"/>
        </w:rPr>
        <w:lastRenderedPageBreak/>
        <w:t>PRIJELAZNE I ZAVRŠNE ODREDBE</w:t>
      </w:r>
    </w:p>
    <w:p w14:paraId="60E9B963" w14:textId="77777777" w:rsidR="00435F5F" w:rsidRPr="00B151C0" w:rsidRDefault="00435F5F" w:rsidP="00B151C0">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p>
    <w:p w14:paraId="0179E927" w14:textId="77777777" w:rsidR="00A9694D" w:rsidRPr="00B151C0" w:rsidRDefault="00A9694D" w:rsidP="00B151C0">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B151C0">
        <w:rPr>
          <w:rFonts w:ascii="Times New Roman" w:eastAsia="Times New Roman" w:hAnsi="Times New Roman" w:cs="Times New Roman"/>
          <w:b/>
          <w:bCs/>
          <w:kern w:val="0"/>
          <w:sz w:val="24"/>
          <w:szCs w:val="24"/>
          <w:lang w:eastAsia="hr-HR"/>
          <w14:ligatures w14:val="none"/>
        </w:rPr>
        <w:t xml:space="preserve">Članak </w:t>
      </w:r>
      <w:r w:rsidR="008171C7" w:rsidRPr="00B151C0">
        <w:rPr>
          <w:rFonts w:ascii="Times New Roman" w:eastAsia="Times New Roman" w:hAnsi="Times New Roman" w:cs="Times New Roman"/>
          <w:b/>
          <w:bCs/>
          <w:kern w:val="0"/>
          <w:sz w:val="24"/>
          <w:szCs w:val="24"/>
          <w:lang w:eastAsia="hr-HR"/>
          <w14:ligatures w14:val="none"/>
        </w:rPr>
        <w:t>20</w:t>
      </w:r>
      <w:r w:rsidR="00594D7D" w:rsidRPr="00B151C0">
        <w:rPr>
          <w:rFonts w:ascii="Times New Roman" w:eastAsia="Times New Roman" w:hAnsi="Times New Roman" w:cs="Times New Roman"/>
          <w:b/>
          <w:bCs/>
          <w:kern w:val="0"/>
          <w:sz w:val="24"/>
          <w:szCs w:val="24"/>
          <w:lang w:eastAsia="hr-HR"/>
          <w14:ligatures w14:val="none"/>
        </w:rPr>
        <w:t>.</w:t>
      </w:r>
    </w:p>
    <w:p w14:paraId="3CF23D02" w14:textId="77777777" w:rsidR="0040083C" w:rsidRPr="00B151C0" w:rsidRDefault="0040083C" w:rsidP="00B151C0">
      <w:pPr>
        <w:shd w:val="clear" w:color="auto" w:fill="FFFFFF"/>
        <w:spacing w:after="0" w:line="240" w:lineRule="auto"/>
        <w:textAlignment w:val="baseline"/>
        <w:rPr>
          <w:rFonts w:ascii="Times New Roman" w:eastAsia="Times New Roman" w:hAnsi="Times New Roman" w:cs="Times New Roman"/>
          <w:kern w:val="0"/>
          <w:sz w:val="24"/>
          <w:szCs w:val="24"/>
          <w:lang w:eastAsia="hr-HR"/>
          <w14:ligatures w14:val="none"/>
        </w:rPr>
      </w:pPr>
    </w:p>
    <w:p w14:paraId="341B4647" w14:textId="77777777" w:rsidR="00CB32E7" w:rsidRPr="00B151C0" w:rsidRDefault="00D60024" w:rsidP="00B151C0">
      <w:pPr>
        <w:spacing w:after="0" w:line="240" w:lineRule="auto"/>
        <w:ind w:firstLine="708"/>
        <w:jc w:val="both"/>
        <w:rPr>
          <w:rFonts w:ascii="Times New Roman" w:hAnsi="Times New Roman" w:cs="Times New Roman"/>
          <w:kern w:val="0"/>
          <w:sz w:val="24"/>
          <w:szCs w:val="24"/>
          <w14:ligatures w14:val="none"/>
        </w:rPr>
      </w:pPr>
      <w:r w:rsidRPr="00B151C0">
        <w:rPr>
          <w:rFonts w:ascii="Times New Roman" w:hAnsi="Times New Roman" w:cs="Times New Roman"/>
          <w:kern w:val="0"/>
          <w:sz w:val="24"/>
          <w:szCs w:val="24"/>
          <w14:ligatures w14:val="none"/>
        </w:rPr>
        <w:t xml:space="preserve">(1) Postupci za ostvarivanje prava na doplatak za djecu, pokrenuti do 31. prosinca 2023. koji su u tijeku, dovršit će se prema odredbama Zakona o doplatku za djecu </w:t>
      </w:r>
      <w:r w:rsidR="00BF5500" w:rsidRPr="00B151C0">
        <w:rPr>
          <w:rFonts w:ascii="Times New Roman" w:eastAsia="Calibri" w:hAnsi="Times New Roman" w:cs="Times New Roman"/>
          <w:kern w:val="0"/>
          <w:sz w:val="24"/>
          <w:szCs w:val="24"/>
          <w14:ligatures w14:val="none"/>
        </w:rPr>
        <w:t>(</w:t>
      </w:r>
      <w:r w:rsidR="00BF5500">
        <w:rPr>
          <w:rFonts w:ascii="Times New Roman" w:eastAsia="Calibri" w:hAnsi="Times New Roman" w:cs="Times New Roman"/>
          <w:kern w:val="0"/>
          <w:sz w:val="24"/>
          <w:szCs w:val="24"/>
          <w14:ligatures w14:val="none"/>
        </w:rPr>
        <w:t>„</w:t>
      </w:r>
      <w:r w:rsidR="00BF5500" w:rsidRPr="00B151C0">
        <w:rPr>
          <w:rFonts w:ascii="Times New Roman" w:eastAsia="Calibri" w:hAnsi="Times New Roman" w:cs="Times New Roman"/>
          <w:kern w:val="0"/>
          <w:sz w:val="24"/>
          <w:szCs w:val="24"/>
          <w14:ligatures w14:val="none"/>
        </w:rPr>
        <w:t>Narodne novine</w:t>
      </w:r>
      <w:r w:rsidR="00BF5500">
        <w:rPr>
          <w:rFonts w:ascii="Times New Roman" w:eastAsia="Calibri" w:hAnsi="Times New Roman" w:cs="Times New Roman"/>
          <w:kern w:val="0"/>
          <w:sz w:val="24"/>
          <w:szCs w:val="24"/>
          <w14:ligatures w14:val="none"/>
        </w:rPr>
        <w:t>“</w:t>
      </w:r>
      <w:r w:rsidR="00BF5500" w:rsidRPr="00B151C0">
        <w:rPr>
          <w:rFonts w:ascii="Times New Roman" w:eastAsia="Calibri" w:hAnsi="Times New Roman" w:cs="Times New Roman"/>
          <w:kern w:val="0"/>
          <w:sz w:val="24"/>
          <w:szCs w:val="24"/>
          <w14:ligatures w14:val="none"/>
        </w:rPr>
        <w:t xml:space="preserve">, br. 94/01., 138/06., 107/07., 37/08. </w:t>
      </w:r>
      <w:r w:rsidR="00BF5500">
        <w:rPr>
          <w:rFonts w:ascii="Times New Roman" w:eastAsia="Calibri" w:hAnsi="Times New Roman" w:cs="Times New Roman"/>
          <w:kern w:val="0"/>
          <w:sz w:val="24"/>
          <w:szCs w:val="24"/>
          <w14:ligatures w14:val="none"/>
        </w:rPr>
        <w:t>-</w:t>
      </w:r>
      <w:r w:rsidR="00BF5500" w:rsidRPr="00B151C0">
        <w:rPr>
          <w:rFonts w:ascii="Times New Roman" w:eastAsia="Calibri" w:hAnsi="Times New Roman" w:cs="Times New Roman"/>
          <w:kern w:val="0"/>
          <w:sz w:val="24"/>
          <w:szCs w:val="24"/>
          <w14:ligatures w14:val="none"/>
        </w:rPr>
        <w:t xml:space="preserve"> Odluka Ustavnog suda Republike Hrvatske, 61/11</w:t>
      </w:r>
      <w:r w:rsidR="00BF5500">
        <w:rPr>
          <w:rFonts w:ascii="Times New Roman" w:eastAsia="Calibri" w:hAnsi="Times New Roman" w:cs="Times New Roman"/>
          <w:kern w:val="0"/>
          <w:sz w:val="24"/>
          <w:szCs w:val="24"/>
          <w14:ligatures w14:val="none"/>
        </w:rPr>
        <w:t>.</w:t>
      </w:r>
      <w:r w:rsidR="00BF5500" w:rsidRPr="00B151C0">
        <w:rPr>
          <w:rFonts w:ascii="Times New Roman" w:eastAsia="Calibri" w:hAnsi="Times New Roman" w:cs="Times New Roman"/>
          <w:kern w:val="0"/>
          <w:sz w:val="24"/>
          <w:szCs w:val="24"/>
          <w14:ligatures w14:val="none"/>
        </w:rPr>
        <w:t>, 112/12</w:t>
      </w:r>
      <w:r w:rsidR="00BF5500">
        <w:rPr>
          <w:rFonts w:ascii="Times New Roman" w:eastAsia="Calibri" w:hAnsi="Times New Roman" w:cs="Times New Roman"/>
          <w:kern w:val="0"/>
          <w:sz w:val="24"/>
          <w:szCs w:val="24"/>
          <w14:ligatures w14:val="none"/>
        </w:rPr>
        <w:t>.</w:t>
      </w:r>
      <w:r w:rsidR="00BF5500" w:rsidRPr="00B151C0">
        <w:rPr>
          <w:rFonts w:ascii="Times New Roman" w:eastAsia="Calibri" w:hAnsi="Times New Roman" w:cs="Times New Roman"/>
          <w:kern w:val="0"/>
          <w:sz w:val="24"/>
          <w:szCs w:val="24"/>
          <w14:ligatures w14:val="none"/>
        </w:rPr>
        <w:t>, 82/15</w:t>
      </w:r>
      <w:r w:rsidR="00BF5500">
        <w:rPr>
          <w:rFonts w:ascii="Times New Roman" w:eastAsia="Calibri" w:hAnsi="Times New Roman" w:cs="Times New Roman"/>
          <w:kern w:val="0"/>
          <w:sz w:val="24"/>
          <w:szCs w:val="24"/>
          <w14:ligatures w14:val="none"/>
        </w:rPr>
        <w:t>.</w:t>
      </w:r>
      <w:r w:rsidR="00BF5500" w:rsidRPr="00B151C0">
        <w:rPr>
          <w:rFonts w:ascii="Times New Roman" w:eastAsia="Calibri" w:hAnsi="Times New Roman" w:cs="Times New Roman"/>
          <w:kern w:val="0"/>
          <w:sz w:val="24"/>
          <w:szCs w:val="24"/>
          <w14:ligatures w14:val="none"/>
        </w:rPr>
        <w:t xml:space="preserve"> i 58/18</w:t>
      </w:r>
      <w:r w:rsidR="00BF5500">
        <w:rPr>
          <w:rFonts w:ascii="Times New Roman" w:eastAsia="Calibri" w:hAnsi="Times New Roman" w:cs="Times New Roman"/>
          <w:kern w:val="0"/>
          <w:sz w:val="24"/>
          <w:szCs w:val="24"/>
          <w14:ligatures w14:val="none"/>
        </w:rPr>
        <w:t>.</w:t>
      </w:r>
      <w:r w:rsidR="00BF5500" w:rsidRPr="00B151C0">
        <w:rPr>
          <w:rFonts w:ascii="Times New Roman" w:eastAsia="Calibri" w:hAnsi="Times New Roman" w:cs="Times New Roman"/>
          <w:kern w:val="0"/>
          <w:sz w:val="24"/>
          <w:szCs w:val="24"/>
          <w14:ligatures w14:val="none"/>
        </w:rPr>
        <w:t>)</w:t>
      </w:r>
      <w:r w:rsidRPr="00B151C0">
        <w:rPr>
          <w:rFonts w:ascii="Times New Roman" w:hAnsi="Times New Roman" w:cs="Times New Roman"/>
          <w:kern w:val="0"/>
          <w:sz w:val="24"/>
          <w:szCs w:val="24"/>
          <w14:ligatures w14:val="none"/>
        </w:rPr>
        <w:t>.</w:t>
      </w:r>
    </w:p>
    <w:p w14:paraId="1563DADA" w14:textId="77777777" w:rsidR="00CB32E7" w:rsidRPr="00B151C0" w:rsidRDefault="00CB32E7" w:rsidP="00B151C0">
      <w:pPr>
        <w:spacing w:after="0" w:line="240" w:lineRule="auto"/>
        <w:ind w:firstLine="708"/>
        <w:jc w:val="both"/>
        <w:rPr>
          <w:rFonts w:ascii="Times New Roman" w:hAnsi="Times New Roman" w:cs="Times New Roman"/>
          <w:kern w:val="0"/>
          <w:sz w:val="24"/>
          <w:szCs w:val="24"/>
          <w14:ligatures w14:val="none"/>
        </w:rPr>
      </w:pPr>
    </w:p>
    <w:p w14:paraId="32CF947E" w14:textId="5CD8C242" w:rsidR="00CB32E7" w:rsidRDefault="00D60024" w:rsidP="00B151C0">
      <w:pPr>
        <w:spacing w:after="0" w:line="240" w:lineRule="auto"/>
        <w:ind w:firstLine="708"/>
        <w:jc w:val="both"/>
        <w:rPr>
          <w:rFonts w:ascii="Times New Roman" w:hAnsi="Times New Roman" w:cs="Times New Roman"/>
          <w:kern w:val="0"/>
          <w:sz w:val="24"/>
          <w:szCs w:val="24"/>
          <w14:ligatures w14:val="none"/>
        </w:rPr>
      </w:pPr>
      <w:r w:rsidRPr="00B151C0">
        <w:rPr>
          <w:rFonts w:ascii="Times New Roman" w:hAnsi="Times New Roman" w:cs="Times New Roman"/>
          <w:kern w:val="0"/>
          <w:sz w:val="24"/>
          <w:szCs w:val="24"/>
          <w14:ligatures w14:val="none"/>
        </w:rPr>
        <w:t xml:space="preserve">(2) </w:t>
      </w:r>
      <w:r w:rsidR="008153EA">
        <w:rPr>
          <w:rFonts w:ascii="Times New Roman" w:hAnsi="Times New Roman" w:cs="Times New Roman"/>
          <w:kern w:val="0"/>
          <w:sz w:val="24"/>
          <w:szCs w:val="24"/>
          <w14:ligatures w14:val="none"/>
        </w:rPr>
        <w:t>Zahtjevi</w:t>
      </w:r>
      <w:r w:rsidRPr="00B151C0">
        <w:rPr>
          <w:rFonts w:ascii="Times New Roman" w:hAnsi="Times New Roman" w:cs="Times New Roman"/>
          <w:kern w:val="0"/>
          <w:sz w:val="24"/>
          <w:szCs w:val="24"/>
          <w14:ligatures w14:val="none"/>
        </w:rPr>
        <w:t xml:space="preserve"> za ostvarivanje prava na doplatak za djecu podneseni u razdoblju od 1. siječnja do 29. veljače 2024., </w:t>
      </w:r>
      <w:r w:rsidR="008153EA">
        <w:rPr>
          <w:rFonts w:ascii="Times New Roman" w:hAnsi="Times New Roman" w:cs="Times New Roman"/>
          <w:kern w:val="0"/>
          <w:sz w:val="24"/>
          <w:szCs w:val="24"/>
          <w14:ligatures w14:val="none"/>
        </w:rPr>
        <w:t>riješit</w:t>
      </w:r>
      <w:r w:rsidRPr="00B151C0">
        <w:rPr>
          <w:rFonts w:ascii="Times New Roman" w:hAnsi="Times New Roman" w:cs="Times New Roman"/>
          <w:kern w:val="0"/>
          <w:sz w:val="24"/>
          <w:szCs w:val="24"/>
          <w14:ligatures w14:val="none"/>
        </w:rPr>
        <w:t xml:space="preserve"> će se prema odredbama ovog</w:t>
      </w:r>
      <w:r w:rsidR="003A55D6">
        <w:rPr>
          <w:rFonts w:ascii="Times New Roman" w:hAnsi="Times New Roman" w:cs="Times New Roman"/>
          <w:kern w:val="0"/>
          <w:sz w:val="24"/>
          <w:szCs w:val="24"/>
          <w14:ligatures w14:val="none"/>
        </w:rPr>
        <w:t>a</w:t>
      </w:r>
      <w:r w:rsidRPr="00B151C0">
        <w:rPr>
          <w:rFonts w:ascii="Times New Roman" w:hAnsi="Times New Roman" w:cs="Times New Roman"/>
          <w:kern w:val="0"/>
          <w:sz w:val="24"/>
          <w:szCs w:val="24"/>
          <w14:ligatures w14:val="none"/>
        </w:rPr>
        <w:t xml:space="preserve"> Zakona.</w:t>
      </w:r>
    </w:p>
    <w:p w14:paraId="6080818F" w14:textId="77777777" w:rsidR="00AF6313" w:rsidRPr="00B151C0" w:rsidRDefault="00AF6313" w:rsidP="00B151C0">
      <w:pPr>
        <w:spacing w:after="0" w:line="240" w:lineRule="auto"/>
        <w:ind w:firstLine="708"/>
        <w:jc w:val="both"/>
        <w:rPr>
          <w:rFonts w:ascii="Times New Roman" w:hAnsi="Times New Roman" w:cs="Times New Roman"/>
          <w:kern w:val="0"/>
          <w:sz w:val="24"/>
          <w:szCs w:val="24"/>
          <w14:ligatures w14:val="none"/>
        </w:rPr>
      </w:pPr>
    </w:p>
    <w:p w14:paraId="3CF73858" w14:textId="77777777" w:rsidR="00D60024" w:rsidRPr="00B151C0" w:rsidRDefault="00D60024" w:rsidP="00B151C0">
      <w:pPr>
        <w:spacing w:after="0" w:line="240" w:lineRule="auto"/>
        <w:ind w:firstLine="708"/>
        <w:jc w:val="both"/>
        <w:rPr>
          <w:rFonts w:ascii="Times New Roman" w:hAnsi="Times New Roman" w:cs="Times New Roman"/>
          <w:kern w:val="0"/>
          <w:sz w:val="24"/>
          <w:szCs w:val="24"/>
          <w14:ligatures w14:val="none"/>
        </w:rPr>
      </w:pPr>
      <w:r w:rsidRPr="00B151C0">
        <w:rPr>
          <w:rFonts w:ascii="Times New Roman" w:hAnsi="Times New Roman" w:cs="Times New Roman"/>
          <w:kern w:val="0"/>
          <w:sz w:val="24"/>
          <w:szCs w:val="24"/>
          <w14:ligatures w14:val="none"/>
        </w:rPr>
        <w:t>(3) U postupcima u kojima je zahtjev za priznanje prava na doplatak za djecu podnesen u roku od 120 dana od dana stupanja na snagu ovog</w:t>
      </w:r>
      <w:r w:rsidR="003A55D6">
        <w:rPr>
          <w:rFonts w:ascii="Times New Roman" w:hAnsi="Times New Roman" w:cs="Times New Roman"/>
          <w:kern w:val="0"/>
          <w:sz w:val="24"/>
          <w:szCs w:val="24"/>
          <w14:ligatures w14:val="none"/>
        </w:rPr>
        <w:t>a</w:t>
      </w:r>
      <w:r w:rsidRPr="00B151C0">
        <w:rPr>
          <w:rFonts w:ascii="Times New Roman" w:hAnsi="Times New Roman" w:cs="Times New Roman"/>
          <w:kern w:val="0"/>
          <w:sz w:val="24"/>
          <w:szCs w:val="24"/>
          <w14:ligatures w14:val="none"/>
        </w:rPr>
        <w:t xml:space="preserve"> Zakona, pravo na doplatak za djecu pod uvjetima iz ovoga Zakona priznat će se od dana stupanja na snagu ovoga Zakona. </w:t>
      </w:r>
    </w:p>
    <w:p w14:paraId="7339694C" w14:textId="77777777" w:rsidR="00CB32E7" w:rsidRPr="00B151C0" w:rsidRDefault="00CB32E7" w:rsidP="00B151C0">
      <w:pPr>
        <w:spacing w:after="0" w:line="240" w:lineRule="auto"/>
        <w:ind w:firstLine="708"/>
        <w:jc w:val="both"/>
        <w:rPr>
          <w:rFonts w:ascii="Times New Roman" w:hAnsi="Times New Roman" w:cs="Times New Roman"/>
          <w:kern w:val="0"/>
          <w:sz w:val="24"/>
          <w:szCs w:val="24"/>
          <w14:ligatures w14:val="none"/>
        </w:rPr>
      </w:pPr>
    </w:p>
    <w:p w14:paraId="7C8986EF" w14:textId="77777777" w:rsidR="00D60024" w:rsidRPr="00B151C0" w:rsidRDefault="00D60024" w:rsidP="00B151C0">
      <w:pPr>
        <w:spacing w:after="0" w:line="240" w:lineRule="auto"/>
        <w:ind w:firstLine="708"/>
        <w:jc w:val="both"/>
        <w:rPr>
          <w:rFonts w:ascii="Times New Roman" w:hAnsi="Times New Roman" w:cs="Times New Roman"/>
          <w:kern w:val="0"/>
          <w:sz w:val="24"/>
          <w:szCs w:val="24"/>
          <w14:ligatures w14:val="none"/>
        </w:rPr>
      </w:pPr>
      <w:r w:rsidRPr="00B151C0">
        <w:rPr>
          <w:rFonts w:ascii="Times New Roman" w:hAnsi="Times New Roman" w:cs="Times New Roman"/>
          <w:kern w:val="0"/>
          <w:sz w:val="24"/>
          <w:szCs w:val="24"/>
          <w14:ligatures w14:val="none"/>
        </w:rPr>
        <w:t>(4) Korisnicima prava na doplatak za djecu za dijete s oštećenjem zdravlja, ostvarenog prema članku 21. stavku 1. Zakona o doplatku za djecu važećem do 31. prosinca 2023., kojima je Zavod isplaćivao doplatak za djecu do 29. veljače 2024. prema uvjetima propisanim propisom kojim se uređuje inkluzivni dodatak, koji podnesu zahtjev za nastavno ostvarivanje prava na doplatak za djecu, ako ispunjavaju uvjete za priznavanje prava, svota doplatka za djecu će se nakon stupanja na snagu ovoga Zakona odrediti prema članku 7. i 8. ovoga Zakona.</w:t>
      </w:r>
    </w:p>
    <w:p w14:paraId="430A889E" w14:textId="77777777" w:rsidR="00CB32E7" w:rsidRPr="00B151C0" w:rsidRDefault="00CB32E7" w:rsidP="00B151C0">
      <w:pPr>
        <w:spacing w:after="0" w:line="240" w:lineRule="auto"/>
        <w:ind w:firstLine="708"/>
        <w:jc w:val="both"/>
        <w:rPr>
          <w:rFonts w:ascii="Times New Roman" w:hAnsi="Times New Roman" w:cs="Times New Roman"/>
          <w:kern w:val="0"/>
          <w:sz w:val="24"/>
          <w:szCs w:val="24"/>
          <w14:ligatures w14:val="none"/>
        </w:rPr>
      </w:pPr>
    </w:p>
    <w:p w14:paraId="0627F0BD" w14:textId="77777777" w:rsidR="0066315F" w:rsidRPr="00B151C0" w:rsidRDefault="0066315F" w:rsidP="00B151C0">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B151C0">
        <w:rPr>
          <w:rFonts w:ascii="Times New Roman" w:eastAsia="Times New Roman" w:hAnsi="Times New Roman" w:cs="Times New Roman"/>
          <w:b/>
          <w:bCs/>
          <w:kern w:val="0"/>
          <w:sz w:val="24"/>
          <w:szCs w:val="24"/>
          <w:lang w:eastAsia="hr-HR"/>
          <w14:ligatures w14:val="none"/>
        </w:rPr>
        <w:t xml:space="preserve">Članak </w:t>
      </w:r>
      <w:r w:rsidR="00832B0A" w:rsidRPr="00B151C0">
        <w:rPr>
          <w:rFonts w:ascii="Times New Roman" w:eastAsia="Times New Roman" w:hAnsi="Times New Roman" w:cs="Times New Roman"/>
          <w:b/>
          <w:bCs/>
          <w:kern w:val="0"/>
          <w:sz w:val="24"/>
          <w:szCs w:val="24"/>
          <w:lang w:eastAsia="hr-HR"/>
          <w14:ligatures w14:val="none"/>
        </w:rPr>
        <w:t>2</w:t>
      </w:r>
      <w:r w:rsidR="008171C7" w:rsidRPr="00B151C0">
        <w:rPr>
          <w:rFonts w:ascii="Times New Roman" w:eastAsia="Times New Roman" w:hAnsi="Times New Roman" w:cs="Times New Roman"/>
          <w:b/>
          <w:bCs/>
          <w:kern w:val="0"/>
          <w:sz w:val="24"/>
          <w:szCs w:val="24"/>
          <w:lang w:eastAsia="hr-HR"/>
          <w14:ligatures w14:val="none"/>
        </w:rPr>
        <w:t>1</w:t>
      </w:r>
      <w:r w:rsidRPr="00B151C0">
        <w:rPr>
          <w:rFonts w:ascii="Times New Roman" w:eastAsia="Times New Roman" w:hAnsi="Times New Roman" w:cs="Times New Roman"/>
          <w:b/>
          <w:bCs/>
          <w:kern w:val="0"/>
          <w:sz w:val="24"/>
          <w:szCs w:val="24"/>
          <w:lang w:eastAsia="hr-HR"/>
          <w14:ligatures w14:val="none"/>
        </w:rPr>
        <w:t>.</w:t>
      </w:r>
    </w:p>
    <w:p w14:paraId="454B463F" w14:textId="77777777" w:rsidR="00E147D6" w:rsidRPr="00B151C0" w:rsidRDefault="00E147D6" w:rsidP="00B151C0">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p>
    <w:p w14:paraId="73D2B294" w14:textId="77777777" w:rsidR="00435F5F" w:rsidRPr="00B151C0" w:rsidRDefault="00435F5F" w:rsidP="003A55D6">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Ovaj Zakon</w:t>
      </w:r>
      <w:r w:rsidR="0036436C" w:rsidRPr="00B151C0">
        <w:rPr>
          <w:rFonts w:ascii="Times New Roman" w:eastAsia="Times New Roman" w:hAnsi="Times New Roman" w:cs="Times New Roman"/>
          <w:kern w:val="0"/>
          <w:sz w:val="24"/>
          <w:szCs w:val="24"/>
          <w:lang w:eastAsia="hr-HR"/>
          <w14:ligatures w14:val="none"/>
        </w:rPr>
        <w:t xml:space="preserve"> objavit će se u „Narodnim novinama“, a</w:t>
      </w:r>
      <w:r w:rsidRPr="00B151C0">
        <w:rPr>
          <w:rFonts w:ascii="Times New Roman" w:eastAsia="Times New Roman" w:hAnsi="Times New Roman" w:cs="Times New Roman"/>
          <w:kern w:val="0"/>
          <w:sz w:val="24"/>
          <w:szCs w:val="24"/>
          <w:lang w:eastAsia="hr-HR"/>
          <w14:ligatures w14:val="none"/>
        </w:rPr>
        <w:t xml:space="preserve"> stupa na snagu </w:t>
      </w:r>
      <w:r w:rsidR="00297D5B" w:rsidRPr="00B151C0">
        <w:rPr>
          <w:rFonts w:ascii="Times New Roman" w:eastAsia="Times New Roman" w:hAnsi="Times New Roman" w:cs="Times New Roman"/>
          <w:kern w:val="0"/>
          <w:sz w:val="24"/>
          <w:szCs w:val="24"/>
          <w:lang w:eastAsia="hr-HR"/>
          <w14:ligatures w14:val="none"/>
        </w:rPr>
        <w:t>1. ožujka 2024.</w:t>
      </w:r>
    </w:p>
    <w:p w14:paraId="7519D3D8" w14:textId="77777777" w:rsidR="00142F2E" w:rsidRDefault="00142F2E" w:rsidP="00B151C0">
      <w:pPr>
        <w:shd w:val="clear" w:color="auto" w:fill="FFFFFF"/>
        <w:spacing w:after="0" w:line="240" w:lineRule="auto"/>
        <w:ind w:firstLine="408"/>
        <w:textAlignment w:val="baseline"/>
        <w:rPr>
          <w:rFonts w:ascii="Times New Roman" w:eastAsia="Times New Roman" w:hAnsi="Times New Roman" w:cs="Times New Roman"/>
          <w:kern w:val="0"/>
          <w:sz w:val="24"/>
          <w:szCs w:val="24"/>
          <w:lang w:eastAsia="hr-HR"/>
          <w14:ligatures w14:val="none"/>
        </w:rPr>
      </w:pPr>
    </w:p>
    <w:p w14:paraId="7AE0FDE0" w14:textId="77777777" w:rsidR="00BC25C5" w:rsidRDefault="00BC25C5">
      <w:pP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br w:type="page"/>
      </w:r>
    </w:p>
    <w:p w14:paraId="247876AF" w14:textId="77777777" w:rsidR="00CB32E7" w:rsidRPr="00B151C0" w:rsidRDefault="00CB32E7" w:rsidP="00B151C0">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p>
    <w:p w14:paraId="3C6DD83D" w14:textId="77777777" w:rsidR="00147CBC" w:rsidRPr="00B151C0" w:rsidRDefault="00142F2E" w:rsidP="00B151C0">
      <w:pPr>
        <w:autoSpaceDE w:val="0"/>
        <w:autoSpaceDN w:val="0"/>
        <w:adjustRightInd w:val="0"/>
        <w:spacing w:after="0" w:line="240" w:lineRule="auto"/>
        <w:jc w:val="center"/>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bCs/>
          <w:kern w:val="0"/>
          <w:sz w:val="24"/>
          <w:szCs w:val="24"/>
          <w:lang w:eastAsia="hr-HR"/>
          <w14:ligatures w14:val="none"/>
        </w:rPr>
        <w:t>O</w:t>
      </w:r>
      <w:r w:rsidR="00147CBC" w:rsidRPr="00B151C0">
        <w:rPr>
          <w:rFonts w:ascii="Times New Roman" w:eastAsia="Calibri" w:hAnsi="Times New Roman" w:cs="Times New Roman"/>
          <w:b/>
          <w:bCs/>
          <w:kern w:val="0"/>
          <w:sz w:val="24"/>
          <w:szCs w:val="24"/>
          <w:lang w:eastAsia="hr-HR"/>
          <w14:ligatures w14:val="none"/>
        </w:rPr>
        <w:t xml:space="preserve"> B R A Z L O Ž E N J </w:t>
      </w:r>
      <w:r w:rsidR="00593D7C" w:rsidRPr="00B151C0">
        <w:rPr>
          <w:rFonts w:ascii="Times New Roman" w:eastAsia="Calibri" w:hAnsi="Times New Roman" w:cs="Times New Roman"/>
          <w:b/>
          <w:bCs/>
          <w:kern w:val="0"/>
          <w:sz w:val="24"/>
          <w:szCs w:val="24"/>
          <w:lang w:eastAsia="hr-HR"/>
          <w14:ligatures w14:val="none"/>
        </w:rPr>
        <w:t>E</w:t>
      </w:r>
    </w:p>
    <w:p w14:paraId="5D0D6CA2" w14:textId="77777777" w:rsidR="00147CBC" w:rsidRPr="00B151C0" w:rsidRDefault="00147CBC" w:rsidP="00B151C0">
      <w:pPr>
        <w:autoSpaceDE w:val="0"/>
        <w:autoSpaceDN w:val="0"/>
        <w:adjustRightInd w:val="0"/>
        <w:spacing w:after="0" w:line="240" w:lineRule="auto"/>
        <w:rPr>
          <w:rFonts w:ascii="Times New Roman" w:eastAsia="Calibri" w:hAnsi="Times New Roman" w:cs="Times New Roman"/>
          <w:kern w:val="0"/>
          <w:sz w:val="24"/>
          <w:szCs w:val="24"/>
          <w:lang w:eastAsia="hr-HR"/>
          <w14:ligatures w14:val="none"/>
        </w:rPr>
      </w:pPr>
    </w:p>
    <w:p w14:paraId="670D5FD6" w14:textId="77777777" w:rsidR="00147CBC" w:rsidRPr="00B151C0" w:rsidRDefault="00147CBC" w:rsidP="00B151C0">
      <w:pPr>
        <w:autoSpaceDE w:val="0"/>
        <w:autoSpaceDN w:val="0"/>
        <w:adjustRightInd w:val="0"/>
        <w:spacing w:after="0" w:line="240" w:lineRule="auto"/>
        <w:rPr>
          <w:rFonts w:ascii="Times New Roman" w:eastAsia="Calibri" w:hAnsi="Times New Roman" w:cs="Times New Roman"/>
          <w:kern w:val="0"/>
          <w:sz w:val="24"/>
          <w:szCs w:val="24"/>
          <w:lang w:eastAsia="hr-HR"/>
          <w14:ligatures w14:val="none"/>
        </w:rPr>
      </w:pPr>
    </w:p>
    <w:p w14:paraId="07227E8B" w14:textId="77777777" w:rsidR="00147CBC" w:rsidRPr="00B151C0" w:rsidRDefault="00147CBC" w:rsidP="00B151C0">
      <w:pPr>
        <w:spacing w:after="0" w:line="240" w:lineRule="auto"/>
        <w:jc w:val="both"/>
        <w:rPr>
          <w:rFonts w:ascii="Times New Roman" w:hAnsi="Times New Roman" w:cs="Times New Roman"/>
          <w:b/>
          <w:bCs/>
          <w:kern w:val="0"/>
          <w:sz w:val="24"/>
          <w:szCs w:val="24"/>
          <w14:ligatures w14:val="none"/>
        </w:rPr>
      </w:pPr>
      <w:r w:rsidRPr="00B151C0">
        <w:rPr>
          <w:rFonts w:ascii="Times New Roman" w:hAnsi="Times New Roman" w:cs="Times New Roman"/>
          <w:b/>
          <w:bCs/>
          <w:kern w:val="0"/>
          <w:sz w:val="24"/>
          <w:szCs w:val="24"/>
          <w14:ligatures w14:val="none"/>
        </w:rPr>
        <w:t xml:space="preserve">Uz članak 1. </w:t>
      </w:r>
    </w:p>
    <w:p w14:paraId="515D6041" w14:textId="77777777" w:rsidR="00147CBC" w:rsidRPr="00B151C0" w:rsidRDefault="00147CBC" w:rsidP="00B151C0">
      <w:pPr>
        <w:spacing w:after="0" w:line="240" w:lineRule="auto"/>
        <w:jc w:val="both"/>
        <w:rPr>
          <w:rFonts w:ascii="Times New Roman"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Predloženom dopunom članka 3. stavka 1. Zakona o doplatku za djecu</w:t>
      </w:r>
      <w:r w:rsidR="00BC25C5">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stvaraju se uvjeti za prijeboj potraživanja s osnove nepripadne isplate doplatka za djecu koji predstavlja jedan od načina namirenja tražbine po osnovi nepripadne isplate doplataka za djecu. Naime, prema članku 200. točki 1. Zakona o obveznim odnosima (</w:t>
      </w:r>
      <w:r w:rsidR="00BC25C5">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Narodne novine</w:t>
      </w:r>
      <w:r w:rsidR="00BC25C5">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br</w:t>
      </w:r>
      <w:r w:rsidR="00BC25C5">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35/05</w:t>
      </w:r>
      <w:r w:rsidR="00BC25C5">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41/08</w:t>
      </w:r>
      <w:r w:rsidR="00BC25C5">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125/11</w:t>
      </w:r>
      <w:r w:rsidR="00BC25C5">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78/15</w:t>
      </w:r>
      <w:r w:rsidR="00BC25C5">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29/18</w:t>
      </w:r>
      <w:r w:rsidR="00BC25C5">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126/21</w:t>
      </w:r>
      <w:r w:rsidR="00BC25C5">
        <w:rPr>
          <w:rFonts w:ascii="Times New Roman" w:eastAsia="Calibri" w:hAnsi="Times New Roman" w:cs="Times New Roman"/>
          <w:kern w:val="0"/>
          <w:sz w:val="24"/>
          <w:szCs w:val="24"/>
          <w14:ligatures w14:val="none"/>
        </w:rPr>
        <w:t>., 144/22. i 156/22.</w:t>
      </w:r>
      <w:r w:rsidRPr="00B151C0">
        <w:rPr>
          <w:rFonts w:ascii="Times New Roman" w:eastAsia="Calibri" w:hAnsi="Times New Roman" w:cs="Times New Roman"/>
          <w:kern w:val="0"/>
          <w:sz w:val="24"/>
          <w:szCs w:val="24"/>
          <w14:ligatures w14:val="none"/>
        </w:rPr>
        <w:t>)</w:t>
      </w:r>
      <w:r w:rsidR="00BC25C5">
        <w:rPr>
          <w:rFonts w:ascii="Times New Roman" w:eastAsia="Calibri" w:hAnsi="Times New Roman" w:cs="Times New Roman"/>
          <w:kern w:val="0"/>
          <w:sz w:val="24"/>
          <w:szCs w:val="24"/>
          <w14:ligatures w14:val="none"/>
        </w:rPr>
        <w:t>,</w:t>
      </w:r>
      <w:r w:rsidR="005250D6" w:rsidRPr="00B151C0">
        <w:rPr>
          <w:rFonts w:ascii="Times New Roman" w:eastAsia="Calibri" w:hAnsi="Times New Roman" w:cs="Times New Roman"/>
          <w:kern w:val="0"/>
          <w:sz w:val="24"/>
          <w:szCs w:val="24"/>
          <w14:ligatures w14:val="none"/>
        </w:rPr>
        <w:t xml:space="preserve"> </w:t>
      </w:r>
      <w:r w:rsidRPr="00B151C0">
        <w:rPr>
          <w:rFonts w:ascii="Times New Roman" w:eastAsia="Calibri" w:hAnsi="Times New Roman" w:cs="Times New Roman"/>
          <w:kern w:val="0"/>
          <w:sz w:val="24"/>
          <w:szCs w:val="24"/>
          <w14:ligatures w14:val="none"/>
        </w:rPr>
        <w:t>propisano je da prijebojem ne može prestati tražbina koja se ne može zaplijeniti, odnosno prijeboj je isključen.</w:t>
      </w:r>
      <w:r w:rsidR="00BC25C5">
        <w:rPr>
          <w:rFonts w:ascii="Times New Roman" w:eastAsia="Calibri" w:hAnsi="Times New Roman" w:cs="Times New Roman"/>
          <w:kern w:val="0"/>
          <w:sz w:val="24"/>
          <w:szCs w:val="24"/>
          <w14:ligatures w14:val="none"/>
        </w:rPr>
        <w:t xml:space="preserve"> </w:t>
      </w:r>
      <w:r w:rsidRPr="00B151C0">
        <w:rPr>
          <w:rFonts w:ascii="Times New Roman" w:eastAsia="Calibri" w:hAnsi="Times New Roman" w:cs="Times New Roman"/>
          <w:kern w:val="0"/>
          <w:sz w:val="24"/>
          <w:szCs w:val="24"/>
          <w14:ligatures w14:val="none"/>
        </w:rPr>
        <w:t>Člankom 172. Ovršnog zakona (</w:t>
      </w:r>
      <w:r w:rsidR="00BC25C5">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Narodne novine</w:t>
      </w:r>
      <w:r w:rsidR="00BC25C5">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br</w:t>
      </w:r>
      <w:r w:rsidR="00BC25C5">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112/12</w:t>
      </w:r>
      <w:r w:rsidR="00BC25C5">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25/13</w:t>
      </w:r>
      <w:r w:rsidR="00BC25C5">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93/14</w:t>
      </w:r>
      <w:r w:rsidR="00BC25C5">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55/16</w:t>
      </w:r>
      <w:r w:rsidR="00BC25C5">
        <w:rPr>
          <w:rFonts w:ascii="Times New Roman" w:eastAsia="Calibri" w:hAnsi="Times New Roman" w:cs="Times New Roman"/>
          <w:kern w:val="0"/>
          <w:sz w:val="24"/>
          <w:szCs w:val="24"/>
          <w14:ligatures w14:val="none"/>
        </w:rPr>
        <w:t>. - Odluka Ustavnog suda,</w:t>
      </w:r>
      <w:r w:rsidRPr="00B151C0">
        <w:rPr>
          <w:rFonts w:ascii="Times New Roman" w:eastAsia="Calibri" w:hAnsi="Times New Roman" w:cs="Times New Roman"/>
          <w:kern w:val="0"/>
          <w:sz w:val="24"/>
          <w:szCs w:val="24"/>
          <w14:ligatures w14:val="none"/>
        </w:rPr>
        <w:t xml:space="preserve"> 73/17</w:t>
      </w:r>
      <w:r w:rsidR="00BC25C5">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131/20</w:t>
      </w:r>
      <w:r w:rsidR="00BC25C5">
        <w:rPr>
          <w:rFonts w:ascii="Times New Roman" w:eastAsia="Calibri" w:hAnsi="Times New Roman" w:cs="Times New Roman"/>
          <w:kern w:val="0"/>
          <w:sz w:val="24"/>
          <w:szCs w:val="24"/>
          <w14:ligatures w14:val="none"/>
        </w:rPr>
        <w:t>. i 114/22.</w:t>
      </w:r>
      <w:r w:rsidRPr="00B151C0">
        <w:rPr>
          <w:rFonts w:ascii="Times New Roman" w:eastAsia="Calibri" w:hAnsi="Times New Roman" w:cs="Times New Roman"/>
          <w:kern w:val="0"/>
          <w:sz w:val="24"/>
          <w:szCs w:val="24"/>
          <w14:ligatures w14:val="none"/>
        </w:rPr>
        <w:t>)</w:t>
      </w:r>
      <w:r w:rsidR="001F576C">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propisano je da su primanja po osnovi doplatka za djecu izuzeta od ovrhe, osim ako posebnim propisom nije drukčije određeno, stoga bi se ovim </w:t>
      </w:r>
      <w:r w:rsidR="001F576C">
        <w:rPr>
          <w:rFonts w:ascii="Times New Roman" w:eastAsia="Calibri" w:hAnsi="Times New Roman" w:cs="Times New Roman"/>
          <w:kern w:val="0"/>
          <w:sz w:val="24"/>
          <w:szCs w:val="24"/>
          <w14:ligatures w14:val="none"/>
        </w:rPr>
        <w:t>z</w:t>
      </w:r>
      <w:r w:rsidRPr="00B151C0">
        <w:rPr>
          <w:rFonts w:ascii="Times New Roman" w:eastAsia="Calibri" w:hAnsi="Times New Roman" w:cs="Times New Roman"/>
          <w:kern w:val="0"/>
          <w:sz w:val="24"/>
          <w:szCs w:val="24"/>
          <w14:ligatures w14:val="none"/>
        </w:rPr>
        <w:t xml:space="preserve">akonom kao posebnim propisom omogućila ovrha na primanjima po osnovi doplatka za djecu samo radi naplate nepripadno isplaćenog doplatka za djecu, ali ne i radi naplate drugih vrsta tražbina. Potreba uvođenja odredbe o prijeboju proizlazi radi provedbe Uredbe (EZ) br. 883/2004 Europskog </w:t>
      </w:r>
      <w:r w:rsidR="001F576C">
        <w:rPr>
          <w:rFonts w:ascii="Times New Roman" w:eastAsia="Calibri" w:hAnsi="Times New Roman" w:cs="Times New Roman"/>
          <w:kern w:val="0"/>
          <w:sz w:val="24"/>
          <w:szCs w:val="24"/>
          <w14:ligatures w14:val="none"/>
        </w:rPr>
        <w:t>p</w:t>
      </w:r>
      <w:r w:rsidRPr="00B151C0">
        <w:rPr>
          <w:rFonts w:ascii="Times New Roman" w:eastAsia="Calibri" w:hAnsi="Times New Roman" w:cs="Times New Roman"/>
          <w:kern w:val="0"/>
          <w:sz w:val="24"/>
          <w:szCs w:val="24"/>
          <w14:ligatures w14:val="none"/>
        </w:rPr>
        <w:t xml:space="preserve">arlamenta i Vijeća od 29. travnja 2004. o koordinaciji sustava socijalne sigurnosti (skraćeno: Osnovna uredba) i Uredbe (EZ) br. 987/2009 Europskog </w:t>
      </w:r>
      <w:r w:rsidR="001F576C">
        <w:rPr>
          <w:rFonts w:ascii="Times New Roman" w:eastAsia="Calibri" w:hAnsi="Times New Roman" w:cs="Times New Roman"/>
          <w:kern w:val="0"/>
          <w:sz w:val="24"/>
          <w:szCs w:val="24"/>
          <w14:ligatures w14:val="none"/>
        </w:rPr>
        <w:t>p</w:t>
      </w:r>
      <w:r w:rsidRPr="00B151C0">
        <w:rPr>
          <w:rFonts w:ascii="Times New Roman" w:eastAsia="Calibri" w:hAnsi="Times New Roman" w:cs="Times New Roman"/>
          <w:kern w:val="0"/>
          <w:sz w:val="24"/>
          <w:szCs w:val="24"/>
          <w14:ligatures w14:val="none"/>
        </w:rPr>
        <w:t>arlamenta i Vijeća od 16. rujna 2009. (skraćeno: Provedbena uredba) kojima se uređuje postupak povrata preplaćenih iznosa obiteljskog davanja u slučajevima kada je obiteljska davanja isplaćivala ustanova u državi članici za koju se u konačnici utvrdi da nije bila nadležna. Ako je ustanova u državi članici određenoj osobi nepripadno isplatila obiteljsko davanje ili je isplatila više od iznosa kojeg je bila dužna isplatiti može od države članice koja je primarno nadležna za isplatu zatražiti povrat preplaćenog davanja u skladu s postupkom utvrđenim u članku 73. Uredbe 987/2009. Ustanova za koju je utvrđeno da je nadležna za isplatu davanja oduzima iznos s naslova privremene isplate od tekućih isplata, u skladu s uvjetima i ograničenjima koji se primjenjuju na tu vrstu postupka prijeboja prema zakonodavstvu koje primjenjuje, te oduzeti iznos bez odlaganja doznačuje ustanovi koja je privremeno isplaćivala novčana davanja.</w:t>
      </w:r>
      <w:r w:rsidR="001F576C">
        <w:rPr>
          <w:rFonts w:ascii="Times New Roman" w:eastAsia="Calibri" w:hAnsi="Times New Roman" w:cs="Times New Roman"/>
          <w:kern w:val="0"/>
          <w:sz w:val="24"/>
          <w:szCs w:val="24"/>
          <w14:ligatures w14:val="none"/>
        </w:rPr>
        <w:t xml:space="preserve"> </w:t>
      </w:r>
      <w:r w:rsidRPr="00B151C0">
        <w:rPr>
          <w:rFonts w:ascii="Times New Roman" w:hAnsi="Times New Roman" w:cs="Times New Roman"/>
          <w:kern w:val="0"/>
          <w:sz w:val="24"/>
          <w:szCs w:val="24"/>
          <w14:ligatures w14:val="none"/>
        </w:rPr>
        <w:t>Istovremeno propisuje se da ako oba roditelja mogu ostvariti pravo na doplatak za djecu dužni su se sporazumjeti koji od njih će to pravo ostvarivati,</w:t>
      </w:r>
      <w:r w:rsidR="00C35097" w:rsidRPr="00B151C0">
        <w:rPr>
          <w:rFonts w:ascii="Times New Roman" w:hAnsi="Times New Roman" w:cs="Times New Roman"/>
          <w:kern w:val="0"/>
          <w:sz w:val="24"/>
          <w:szCs w:val="24"/>
          <w14:ligatures w14:val="none"/>
        </w:rPr>
        <w:t xml:space="preserve"> pri čemu se pojam bračnih drugova zamjenjuje pojmom</w:t>
      </w:r>
      <w:r w:rsidRPr="00B151C0">
        <w:rPr>
          <w:rFonts w:ascii="Times New Roman" w:hAnsi="Times New Roman" w:cs="Times New Roman"/>
          <w:kern w:val="0"/>
          <w:sz w:val="24"/>
          <w:szCs w:val="24"/>
          <w14:ligatures w14:val="none"/>
        </w:rPr>
        <w:t xml:space="preserve"> roditelja. Predloženim rješenjem vodi se računa o situacijama kada pravo ne koriste bračni drugovi</w:t>
      </w:r>
      <w:r w:rsidR="001F576C">
        <w:rPr>
          <w:rFonts w:ascii="Times New Roman" w:hAnsi="Times New Roman" w:cs="Times New Roman"/>
          <w:kern w:val="0"/>
          <w:sz w:val="24"/>
          <w:szCs w:val="24"/>
          <w14:ligatures w14:val="none"/>
        </w:rPr>
        <w:t>,</w:t>
      </w:r>
      <w:r w:rsidRPr="00B151C0">
        <w:rPr>
          <w:rFonts w:ascii="Times New Roman" w:hAnsi="Times New Roman" w:cs="Times New Roman"/>
          <w:kern w:val="0"/>
          <w:sz w:val="24"/>
          <w:szCs w:val="24"/>
          <w14:ligatures w14:val="none"/>
        </w:rPr>
        <w:t xml:space="preserve"> odnosno kada to pravo mogu ostvariti razvedene osobe.</w:t>
      </w:r>
      <w:r w:rsidR="001F576C">
        <w:rPr>
          <w:rFonts w:ascii="Times New Roman" w:hAnsi="Times New Roman" w:cs="Times New Roman"/>
          <w:kern w:val="0"/>
          <w:sz w:val="24"/>
          <w:szCs w:val="24"/>
          <w14:ligatures w14:val="none"/>
        </w:rPr>
        <w:t xml:space="preserve"> </w:t>
      </w:r>
      <w:r w:rsidRPr="00B151C0">
        <w:rPr>
          <w:rFonts w:ascii="Times New Roman" w:hAnsi="Times New Roman" w:cs="Times New Roman"/>
          <w:kern w:val="0"/>
          <w:sz w:val="24"/>
          <w:szCs w:val="24"/>
          <w14:ligatures w14:val="none"/>
        </w:rPr>
        <w:t>U odredbi ovog</w:t>
      </w:r>
      <w:r w:rsidR="001F576C">
        <w:rPr>
          <w:rFonts w:ascii="Times New Roman" w:hAnsi="Times New Roman" w:cs="Times New Roman"/>
          <w:kern w:val="0"/>
          <w:sz w:val="24"/>
          <w:szCs w:val="24"/>
          <w14:ligatures w14:val="none"/>
        </w:rPr>
        <w:t>a</w:t>
      </w:r>
      <w:r w:rsidRPr="00B151C0">
        <w:rPr>
          <w:rFonts w:ascii="Times New Roman" w:hAnsi="Times New Roman" w:cs="Times New Roman"/>
          <w:kern w:val="0"/>
          <w:sz w:val="24"/>
          <w:szCs w:val="24"/>
          <w14:ligatures w14:val="none"/>
        </w:rPr>
        <w:t xml:space="preserve"> članka dodaje se novi stavak koji se odnosi na životne situacije u kojima roditelji nisu postigli sporazum koji će od njih ostvarivati pravo na doplatak za djecu na način da se određuje da u takvim slučajevima pravo na doplatak ostvaruje </w:t>
      </w:r>
      <w:r w:rsidR="00C35097" w:rsidRPr="00B151C0">
        <w:rPr>
          <w:rFonts w:ascii="Times New Roman" w:hAnsi="Times New Roman" w:cs="Times New Roman"/>
          <w:kern w:val="0"/>
          <w:sz w:val="24"/>
          <w:szCs w:val="24"/>
          <w14:ligatures w14:val="none"/>
        </w:rPr>
        <w:t xml:space="preserve">onaj </w:t>
      </w:r>
      <w:r w:rsidRPr="00B151C0">
        <w:rPr>
          <w:rFonts w:ascii="Times New Roman" w:hAnsi="Times New Roman" w:cs="Times New Roman"/>
          <w:kern w:val="0"/>
          <w:sz w:val="24"/>
          <w:szCs w:val="24"/>
          <w14:ligatures w14:val="none"/>
        </w:rPr>
        <w:t>roditelj kod kojeg dijete ima prijavljeno prebivalište.</w:t>
      </w:r>
    </w:p>
    <w:p w14:paraId="06427B94" w14:textId="77777777" w:rsidR="00147CBC" w:rsidRPr="00B151C0" w:rsidRDefault="00147CBC" w:rsidP="00B151C0">
      <w:pPr>
        <w:spacing w:after="0" w:line="240" w:lineRule="auto"/>
        <w:rPr>
          <w:rFonts w:ascii="Times New Roman" w:hAnsi="Times New Roman" w:cs="Times New Roman"/>
          <w:b/>
          <w:bCs/>
          <w:kern w:val="0"/>
          <w:sz w:val="24"/>
          <w:szCs w:val="24"/>
          <w14:ligatures w14:val="none"/>
        </w:rPr>
      </w:pPr>
    </w:p>
    <w:p w14:paraId="3F8B87B3" w14:textId="77777777" w:rsidR="00147CBC" w:rsidRPr="00B151C0" w:rsidRDefault="00147CBC" w:rsidP="00B151C0">
      <w:pPr>
        <w:spacing w:after="0" w:line="240" w:lineRule="auto"/>
        <w:rPr>
          <w:rFonts w:ascii="Times New Roman" w:hAnsi="Times New Roman" w:cs="Times New Roman"/>
          <w:b/>
          <w:bCs/>
          <w:kern w:val="0"/>
          <w:sz w:val="24"/>
          <w:szCs w:val="24"/>
          <w14:ligatures w14:val="none"/>
        </w:rPr>
      </w:pPr>
      <w:r w:rsidRPr="00B151C0">
        <w:rPr>
          <w:rFonts w:ascii="Times New Roman" w:hAnsi="Times New Roman" w:cs="Times New Roman"/>
          <w:b/>
          <w:bCs/>
          <w:kern w:val="0"/>
          <w:sz w:val="24"/>
          <w:szCs w:val="24"/>
          <w14:ligatures w14:val="none"/>
        </w:rPr>
        <w:t>Uz članak 2.</w:t>
      </w:r>
    </w:p>
    <w:p w14:paraId="66E1BAF0" w14:textId="77777777" w:rsidR="00147CBC" w:rsidRPr="00B151C0" w:rsidRDefault="00147CBC" w:rsidP="00B151C0">
      <w:pPr>
        <w:spacing w:after="0" w:line="240" w:lineRule="auto"/>
        <w:jc w:val="both"/>
        <w:rPr>
          <w:rFonts w:ascii="Times New Roman" w:hAnsi="Times New Roman" w:cs="Times New Roman"/>
          <w:kern w:val="0"/>
          <w:sz w:val="24"/>
          <w:szCs w:val="24"/>
          <w14:ligatures w14:val="none"/>
        </w:rPr>
      </w:pPr>
      <w:r w:rsidRPr="00B151C0">
        <w:rPr>
          <w:rFonts w:ascii="Times New Roman" w:hAnsi="Times New Roman" w:cs="Times New Roman"/>
          <w:kern w:val="0"/>
          <w:sz w:val="24"/>
          <w:szCs w:val="24"/>
          <w14:ligatures w14:val="none"/>
        </w:rPr>
        <w:t xml:space="preserve">Predloženom odredbom propisuje se da pravo na doplatak može ostvariti i osoba koja </w:t>
      </w:r>
      <w:r w:rsidRPr="00B151C0">
        <w:rPr>
          <w:rFonts w:ascii="Times New Roman" w:eastAsia="Calibri" w:hAnsi="Times New Roman" w:cs="Times New Roman"/>
          <w:kern w:val="0"/>
          <w:sz w:val="24"/>
          <w:szCs w:val="24"/>
          <w:shd w:val="clear" w:color="auto" w:fill="FFFFFF"/>
          <w14:ligatures w14:val="none"/>
        </w:rPr>
        <w:t>na temelju odluke nadležnog tijela ostvaruju roditeljsku skrb te se mijenja terminologija radi usklađivanja s posebnim propisom kojim se uređuju obiteljski odnosi.</w:t>
      </w:r>
    </w:p>
    <w:p w14:paraId="7CCD6C04" w14:textId="77777777" w:rsidR="00147CBC" w:rsidRPr="00B151C0" w:rsidRDefault="00147CBC" w:rsidP="00B151C0">
      <w:pPr>
        <w:spacing w:after="0" w:line="240" w:lineRule="auto"/>
        <w:jc w:val="both"/>
        <w:rPr>
          <w:rFonts w:ascii="Times New Roman" w:hAnsi="Times New Roman" w:cs="Times New Roman"/>
          <w:kern w:val="0"/>
          <w:sz w:val="24"/>
          <w:szCs w:val="24"/>
          <w14:ligatures w14:val="none"/>
        </w:rPr>
      </w:pPr>
    </w:p>
    <w:p w14:paraId="6FB5C5B1" w14:textId="77777777" w:rsidR="00147CBC" w:rsidRPr="00B151C0" w:rsidRDefault="00147CBC" w:rsidP="00B151C0">
      <w:pPr>
        <w:spacing w:after="0" w:line="240" w:lineRule="auto"/>
        <w:jc w:val="both"/>
        <w:rPr>
          <w:rFonts w:ascii="Times New Roman" w:hAnsi="Times New Roman" w:cs="Times New Roman"/>
          <w:b/>
          <w:bCs/>
          <w:kern w:val="0"/>
          <w:sz w:val="24"/>
          <w:szCs w:val="24"/>
          <w14:ligatures w14:val="none"/>
        </w:rPr>
      </w:pPr>
      <w:r w:rsidRPr="00B151C0">
        <w:rPr>
          <w:rFonts w:ascii="Times New Roman" w:hAnsi="Times New Roman" w:cs="Times New Roman"/>
          <w:b/>
          <w:bCs/>
          <w:kern w:val="0"/>
          <w:sz w:val="24"/>
          <w:szCs w:val="24"/>
          <w14:ligatures w14:val="none"/>
        </w:rPr>
        <w:t xml:space="preserve">Uz članak 3. </w:t>
      </w:r>
    </w:p>
    <w:p w14:paraId="2B6E1B67" w14:textId="77777777" w:rsidR="00147CBC" w:rsidRPr="00B151C0" w:rsidRDefault="00147CBC" w:rsidP="00B151C0">
      <w:pPr>
        <w:spacing w:after="0" w:line="240" w:lineRule="auto"/>
        <w:jc w:val="both"/>
        <w:rPr>
          <w:rFonts w:ascii="Times New Roman" w:hAnsi="Times New Roman" w:cs="Times New Roman"/>
          <w:kern w:val="0"/>
          <w:sz w:val="24"/>
          <w:szCs w:val="24"/>
          <w14:ligatures w14:val="none"/>
        </w:rPr>
      </w:pPr>
      <w:r w:rsidRPr="00B151C0">
        <w:rPr>
          <w:rFonts w:ascii="Times New Roman" w:hAnsi="Times New Roman" w:cs="Times New Roman"/>
          <w:kern w:val="0"/>
          <w:sz w:val="24"/>
          <w:szCs w:val="24"/>
          <w14:ligatures w14:val="none"/>
        </w:rPr>
        <w:t xml:space="preserve">Predloženim </w:t>
      </w:r>
      <w:r w:rsidR="000F16B5" w:rsidRPr="00B151C0">
        <w:rPr>
          <w:rFonts w:ascii="Times New Roman" w:hAnsi="Times New Roman" w:cs="Times New Roman"/>
          <w:kern w:val="0"/>
          <w:sz w:val="24"/>
          <w:szCs w:val="24"/>
          <w14:ligatures w14:val="none"/>
        </w:rPr>
        <w:t xml:space="preserve">se </w:t>
      </w:r>
      <w:r w:rsidR="001F576C">
        <w:rPr>
          <w:rFonts w:ascii="Times New Roman" w:hAnsi="Times New Roman" w:cs="Times New Roman"/>
          <w:kern w:val="0"/>
          <w:sz w:val="24"/>
          <w:szCs w:val="24"/>
          <w14:ligatures w14:val="none"/>
        </w:rPr>
        <w:t>člankom</w:t>
      </w:r>
      <w:r w:rsidRPr="00B151C0">
        <w:rPr>
          <w:rFonts w:ascii="Times New Roman" w:hAnsi="Times New Roman" w:cs="Times New Roman"/>
          <w:kern w:val="0"/>
          <w:sz w:val="24"/>
          <w:szCs w:val="24"/>
          <w14:ligatures w14:val="none"/>
        </w:rPr>
        <w:t xml:space="preserve"> radi jasnoće definira posebni propis prema kojem se ostvaruje pravo na doplatak za djecu od strane bake i djeda koji su prema posebnom propisu kojim se uređuju obiteljski odnosi dužni uzdržavati dijete, ako ga, iz različitih razloga ne uzdržavaju roditelji.</w:t>
      </w:r>
      <w:r w:rsidR="001F576C">
        <w:rPr>
          <w:rFonts w:ascii="Times New Roman" w:hAnsi="Times New Roman" w:cs="Times New Roman"/>
          <w:kern w:val="0"/>
          <w:sz w:val="24"/>
          <w:szCs w:val="24"/>
          <w14:ligatures w14:val="none"/>
        </w:rPr>
        <w:t xml:space="preserve"> </w:t>
      </w:r>
      <w:r w:rsidRPr="00B151C0">
        <w:rPr>
          <w:rFonts w:ascii="Times New Roman" w:hAnsi="Times New Roman" w:cs="Times New Roman"/>
          <w:kern w:val="0"/>
          <w:sz w:val="24"/>
          <w:szCs w:val="24"/>
          <w14:ligatures w14:val="none"/>
        </w:rPr>
        <w:t xml:space="preserve">Istovremeno se </w:t>
      </w:r>
      <w:r w:rsidR="000F16B5" w:rsidRPr="00B151C0">
        <w:rPr>
          <w:rFonts w:ascii="Times New Roman" w:hAnsi="Times New Roman" w:cs="Times New Roman"/>
          <w:kern w:val="0"/>
          <w:sz w:val="24"/>
          <w:szCs w:val="24"/>
          <w14:ligatures w14:val="none"/>
        </w:rPr>
        <w:t>izmjenom</w:t>
      </w:r>
      <w:r w:rsidRPr="00B151C0">
        <w:rPr>
          <w:rFonts w:ascii="Times New Roman" w:hAnsi="Times New Roman" w:cs="Times New Roman"/>
          <w:kern w:val="0"/>
          <w:sz w:val="24"/>
          <w:szCs w:val="24"/>
          <w14:ligatures w14:val="none"/>
        </w:rPr>
        <w:t xml:space="preserve"> terminologije odredba usklađuje s posebnim propisom kojim se uređuju obiteljski odnosi.</w:t>
      </w:r>
    </w:p>
    <w:p w14:paraId="3A1DFAE3" w14:textId="77777777" w:rsidR="00147CBC" w:rsidRDefault="00147CBC" w:rsidP="00B151C0">
      <w:pPr>
        <w:autoSpaceDE w:val="0"/>
        <w:autoSpaceDN w:val="0"/>
        <w:adjustRightInd w:val="0"/>
        <w:spacing w:after="0" w:line="240" w:lineRule="auto"/>
        <w:jc w:val="both"/>
        <w:rPr>
          <w:rFonts w:ascii="Times New Roman" w:eastAsia="Times New Roman" w:hAnsi="Times New Roman" w:cs="Times New Roman"/>
          <w:kern w:val="0"/>
          <w:sz w:val="24"/>
          <w:szCs w:val="24"/>
          <w:lang w:eastAsia="hr-HR"/>
          <w14:ligatures w14:val="none"/>
        </w:rPr>
      </w:pPr>
    </w:p>
    <w:p w14:paraId="2B2EA059" w14:textId="77777777" w:rsidR="0004472F" w:rsidRDefault="0004472F" w:rsidP="00B151C0">
      <w:pPr>
        <w:autoSpaceDE w:val="0"/>
        <w:autoSpaceDN w:val="0"/>
        <w:adjustRightInd w:val="0"/>
        <w:spacing w:after="0" w:line="240" w:lineRule="auto"/>
        <w:jc w:val="both"/>
        <w:rPr>
          <w:rFonts w:ascii="Times New Roman" w:eastAsia="Times New Roman" w:hAnsi="Times New Roman" w:cs="Times New Roman"/>
          <w:kern w:val="0"/>
          <w:sz w:val="24"/>
          <w:szCs w:val="24"/>
          <w:lang w:eastAsia="hr-HR"/>
          <w14:ligatures w14:val="none"/>
        </w:rPr>
      </w:pPr>
    </w:p>
    <w:p w14:paraId="36CA2D8E" w14:textId="77777777" w:rsidR="0004472F" w:rsidRPr="00B151C0" w:rsidRDefault="0004472F" w:rsidP="00B151C0">
      <w:pPr>
        <w:autoSpaceDE w:val="0"/>
        <w:autoSpaceDN w:val="0"/>
        <w:adjustRightInd w:val="0"/>
        <w:spacing w:after="0" w:line="240" w:lineRule="auto"/>
        <w:jc w:val="both"/>
        <w:rPr>
          <w:rFonts w:ascii="Times New Roman" w:eastAsia="Times New Roman" w:hAnsi="Times New Roman" w:cs="Times New Roman"/>
          <w:kern w:val="0"/>
          <w:sz w:val="24"/>
          <w:szCs w:val="24"/>
          <w:lang w:eastAsia="hr-HR"/>
          <w14:ligatures w14:val="none"/>
        </w:rPr>
      </w:pPr>
    </w:p>
    <w:p w14:paraId="05427569" w14:textId="77777777" w:rsidR="00EE2615" w:rsidRPr="00B151C0" w:rsidRDefault="00EE2615" w:rsidP="00B151C0">
      <w:pPr>
        <w:autoSpaceDE w:val="0"/>
        <w:autoSpaceDN w:val="0"/>
        <w:adjustRightInd w:val="0"/>
        <w:spacing w:after="0" w:line="240" w:lineRule="auto"/>
        <w:jc w:val="both"/>
        <w:rPr>
          <w:rFonts w:ascii="Times New Roman" w:eastAsia="Times New Roman" w:hAnsi="Times New Roman" w:cs="Times New Roman"/>
          <w:b/>
          <w:bCs/>
          <w:kern w:val="0"/>
          <w:sz w:val="24"/>
          <w:szCs w:val="24"/>
          <w:lang w:eastAsia="hr-HR"/>
          <w14:ligatures w14:val="none"/>
        </w:rPr>
      </w:pPr>
      <w:r w:rsidRPr="00B151C0">
        <w:rPr>
          <w:rFonts w:ascii="Times New Roman" w:eastAsia="Times New Roman" w:hAnsi="Times New Roman" w:cs="Times New Roman"/>
          <w:b/>
          <w:bCs/>
          <w:kern w:val="0"/>
          <w:sz w:val="24"/>
          <w:szCs w:val="24"/>
          <w:lang w:eastAsia="hr-HR"/>
          <w14:ligatures w14:val="none"/>
        </w:rPr>
        <w:t xml:space="preserve">Uz članak 4. </w:t>
      </w:r>
    </w:p>
    <w:p w14:paraId="619EE1EF" w14:textId="77777777" w:rsidR="00947858" w:rsidRPr="00B151C0" w:rsidRDefault="007C4C7D" w:rsidP="00B151C0">
      <w:pPr>
        <w:autoSpaceDE w:val="0"/>
        <w:autoSpaceDN w:val="0"/>
        <w:adjustRightInd w:val="0"/>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Predloženom odredbom </w:t>
      </w:r>
      <w:r w:rsidR="00CC393E" w:rsidRPr="00B151C0">
        <w:rPr>
          <w:rFonts w:ascii="Times New Roman" w:eastAsia="Times New Roman" w:hAnsi="Times New Roman" w:cs="Times New Roman"/>
          <w:kern w:val="0"/>
          <w:sz w:val="24"/>
          <w:szCs w:val="24"/>
          <w:lang w:eastAsia="hr-HR"/>
          <w14:ligatures w14:val="none"/>
        </w:rPr>
        <w:t>definira</w:t>
      </w:r>
      <w:r w:rsidRPr="00B151C0">
        <w:rPr>
          <w:rFonts w:ascii="Times New Roman" w:eastAsia="Times New Roman" w:hAnsi="Times New Roman" w:cs="Times New Roman"/>
          <w:kern w:val="0"/>
          <w:sz w:val="24"/>
          <w:szCs w:val="24"/>
          <w:lang w:eastAsia="hr-HR"/>
          <w14:ligatures w14:val="none"/>
        </w:rPr>
        <w:t xml:space="preserve"> se</w:t>
      </w:r>
      <w:r w:rsidR="00EE2615" w:rsidRPr="00B151C0">
        <w:rPr>
          <w:rFonts w:ascii="Times New Roman" w:eastAsia="Times New Roman" w:hAnsi="Times New Roman" w:cs="Times New Roman"/>
          <w:kern w:val="0"/>
          <w:sz w:val="24"/>
          <w:szCs w:val="24"/>
          <w:lang w:eastAsia="hr-HR"/>
          <w14:ligatures w14:val="none"/>
        </w:rPr>
        <w:t xml:space="preserve"> mogućnost </w:t>
      </w:r>
      <w:r w:rsidR="005547A5" w:rsidRPr="00B151C0">
        <w:rPr>
          <w:rFonts w:ascii="Times New Roman" w:eastAsia="Times New Roman" w:hAnsi="Times New Roman" w:cs="Times New Roman"/>
          <w:kern w:val="0"/>
          <w:sz w:val="24"/>
          <w:szCs w:val="24"/>
          <w:lang w:eastAsia="hr-HR"/>
          <w14:ligatures w14:val="none"/>
        </w:rPr>
        <w:t>„</w:t>
      </w:r>
      <w:r w:rsidR="00EE2615" w:rsidRPr="00B151C0">
        <w:rPr>
          <w:rFonts w:ascii="Times New Roman" w:eastAsia="Times New Roman" w:hAnsi="Times New Roman" w:cs="Times New Roman"/>
          <w:kern w:val="0"/>
          <w:sz w:val="24"/>
          <w:szCs w:val="24"/>
          <w:lang w:eastAsia="hr-HR"/>
          <w14:ligatures w14:val="none"/>
        </w:rPr>
        <w:t>produženog</w:t>
      </w:r>
      <w:r w:rsidR="005547A5" w:rsidRPr="00B151C0">
        <w:rPr>
          <w:rFonts w:ascii="Times New Roman" w:eastAsia="Times New Roman" w:hAnsi="Times New Roman" w:cs="Times New Roman"/>
          <w:kern w:val="0"/>
          <w:sz w:val="24"/>
          <w:szCs w:val="24"/>
          <w:lang w:eastAsia="hr-HR"/>
          <w14:ligatures w14:val="none"/>
        </w:rPr>
        <w:t>“</w:t>
      </w:r>
      <w:r w:rsidR="00EE2615" w:rsidRPr="00B151C0">
        <w:rPr>
          <w:rFonts w:ascii="Times New Roman" w:eastAsia="Times New Roman" w:hAnsi="Times New Roman" w:cs="Times New Roman"/>
          <w:kern w:val="0"/>
          <w:sz w:val="24"/>
          <w:szCs w:val="24"/>
          <w:lang w:eastAsia="hr-HR"/>
          <w14:ligatures w14:val="none"/>
        </w:rPr>
        <w:t xml:space="preserve"> korištenja prava na doplatak za djecu u skladu s pravom na školovanje učenika s teškoćama u </w:t>
      </w:r>
      <w:r w:rsidRPr="00B151C0">
        <w:rPr>
          <w:rFonts w:ascii="Times New Roman" w:eastAsia="Times New Roman" w:hAnsi="Times New Roman" w:cs="Times New Roman"/>
          <w:kern w:val="0"/>
          <w:sz w:val="24"/>
          <w:szCs w:val="24"/>
          <w:lang w:eastAsia="hr-HR"/>
          <w14:ligatures w14:val="none"/>
        </w:rPr>
        <w:t>razvoju prema posebnim propisima. Naime, Zakonom o odgoju i obrazovanju u osnovnoj i srednjoj školi propisano je pravo učenika s višestrukim teškoćama da pohađaju osnovnoškolski odgoj i obrazovanje do 21. godine života. Odredbom se propisuje da za dijete koje se školuje u skladu s posebnim propisima o školovanju djece s teškoćama u razvoju, doplatak za djecu pripada i nakon navršene određene životne dobi odnosno najduže do 21. godine života.</w:t>
      </w:r>
      <w:r w:rsidR="0004472F">
        <w:rPr>
          <w:rFonts w:ascii="Times New Roman" w:eastAsia="Times New Roman" w:hAnsi="Times New Roman" w:cs="Times New Roman"/>
          <w:kern w:val="0"/>
          <w:sz w:val="24"/>
          <w:szCs w:val="24"/>
          <w:lang w:eastAsia="hr-HR"/>
          <w14:ligatures w14:val="none"/>
        </w:rPr>
        <w:t xml:space="preserve"> S o</w:t>
      </w:r>
      <w:r w:rsidR="00947858" w:rsidRPr="00B151C0">
        <w:rPr>
          <w:rFonts w:ascii="Times New Roman" w:eastAsia="Times New Roman" w:hAnsi="Times New Roman" w:cs="Times New Roman"/>
          <w:kern w:val="0"/>
          <w:sz w:val="24"/>
          <w:szCs w:val="24"/>
          <w:lang w:eastAsia="hr-HR"/>
          <w14:ligatures w14:val="none"/>
        </w:rPr>
        <w:t xml:space="preserve">bzirom </w:t>
      </w:r>
      <w:r w:rsidR="0004472F">
        <w:rPr>
          <w:rFonts w:ascii="Times New Roman" w:eastAsia="Times New Roman" w:hAnsi="Times New Roman" w:cs="Times New Roman"/>
          <w:kern w:val="0"/>
          <w:sz w:val="24"/>
          <w:szCs w:val="24"/>
          <w:lang w:eastAsia="hr-HR"/>
          <w14:ligatures w14:val="none"/>
        </w:rPr>
        <w:t xml:space="preserve">na to </w:t>
      </w:r>
      <w:r w:rsidR="00947858" w:rsidRPr="00B151C0">
        <w:rPr>
          <w:rFonts w:ascii="Times New Roman" w:eastAsia="Times New Roman" w:hAnsi="Times New Roman" w:cs="Times New Roman"/>
          <w:kern w:val="0"/>
          <w:sz w:val="24"/>
          <w:szCs w:val="24"/>
          <w:lang w:eastAsia="hr-HR"/>
          <w14:ligatures w14:val="none"/>
        </w:rPr>
        <w:t xml:space="preserve">da se </w:t>
      </w:r>
      <w:r w:rsidR="00EE3C41" w:rsidRPr="00B151C0">
        <w:rPr>
          <w:rFonts w:ascii="Times New Roman" w:eastAsia="Times New Roman" w:hAnsi="Times New Roman" w:cs="Times New Roman"/>
          <w:kern w:val="0"/>
          <w:sz w:val="24"/>
          <w:szCs w:val="24"/>
          <w:lang w:eastAsia="hr-HR"/>
          <w14:ligatures w14:val="none"/>
        </w:rPr>
        <w:t xml:space="preserve">prijelaznim odredbama </w:t>
      </w:r>
      <w:r w:rsidR="00492D65" w:rsidRPr="00B151C0">
        <w:rPr>
          <w:rFonts w:ascii="Times New Roman" w:eastAsia="Times New Roman" w:hAnsi="Times New Roman" w:cs="Times New Roman"/>
          <w:kern w:val="0"/>
          <w:sz w:val="24"/>
          <w:szCs w:val="24"/>
          <w:lang w:eastAsia="hr-HR"/>
          <w14:ligatures w14:val="none"/>
        </w:rPr>
        <w:t>propis</w:t>
      </w:r>
      <w:r w:rsidR="00EE3C41" w:rsidRPr="00B151C0">
        <w:rPr>
          <w:rFonts w:ascii="Times New Roman" w:eastAsia="Times New Roman" w:hAnsi="Times New Roman" w:cs="Times New Roman"/>
          <w:kern w:val="0"/>
          <w:sz w:val="24"/>
          <w:szCs w:val="24"/>
          <w:lang w:eastAsia="hr-HR"/>
          <w14:ligatures w14:val="none"/>
        </w:rPr>
        <w:t>a</w:t>
      </w:r>
      <w:r w:rsidR="00492D65" w:rsidRPr="00B151C0">
        <w:rPr>
          <w:rFonts w:ascii="Times New Roman" w:eastAsia="Times New Roman" w:hAnsi="Times New Roman" w:cs="Times New Roman"/>
          <w:kern w:val="0"/>
          <w:sz w:val="24"/>
          <w:szCs w:val="24"/>
          <w:lang w:eastAsia="hr-HR"/>
          <w14:ligatures w14:val="none"/>
        </w:rPr>
        <w:t xml:space="preserve"> kojim se uređuje inkluzivni dodatak predviđa prestanak važenja članka 10. stavka 5. Zakona o doplatku za djecu</w:t>
      </w:r>
      <w:r w:rsidR="004F4402" w:rsidRPr="00B151C0">
        <w:rPr>
          <w:rFonts w:ascii="Times New Roman" w:eastAsiaTheme="minorEastAsia" w:hAnsi="Times New Roman" w:cs="Times New Roman"/>
          <w:kern w:val="0"/>
          <w:sz w:val="24"/>
          <w:szCs w:val="24"/>
          <w:lang w:eastAsia="hr-HR"/>
          <w14:ligatures w14:val="none"/>
        </w:rPr>
        <w:t xml:space="preserve">, </w:t>
      </w:r>
      <w:r w:rsidR="008F1952" w:rsidRPr="00B151C0">
        <w:rPr>
          <w:rFonts w:ascii="Times New Roman" w:eastAsiaTheme="minorEastAsia" w:hAnsi="Times New Roman" w:cs="Times New Roman"/>
          <w:kern w:val="0"/>
          <w:sz w:val="24"/>
          <w:szCs w:val="24"/>
          <w:lang w:eastAsia="hr-HR"/>
          <w14:ligatures w14:val="none"/>
        </w:rPr>
        <w:t xml:space="preserve">dodavanjem ove odredbe osigurava se nastavak </w:t>
      </w:r>
      <w:r w:rsidR="005547A5" w:rsidRPr="00B151C0">
        <w:rPr>
          <w:rFonts w:ascii="Times New Roman" w:eastAsiaTheme="minorEastAsia" w:hAnsi="Times New Roman" w:cs="Times New Roman"/>
          <w:kern w:val="0"/>
          <w:sz w:val="24"/>
          <w:szCs w:val="24"/>
          <w:lang w:eastAsia="hr-HR"/>
          <w14:ligatures w14:val="none"/>
        </w:rPr>
        <w:t>„</w:t>
      </w:r>
      <w:r w:rsidR="008F1952" w:rsidRPr="00B151C0">
        <w:rPr>
          <w:rFonts w:ascii="Times New Roman" w:eastAsiaTheme="minorEastAsia" w:hAnsi="Times New Roman" w:cs="Times New Roman"/>
          <w:kern w:val="0"/>
          <w:sz w:val="24"/>
          <w:szCs w:val="24"/>
          <w:lang w:eastAsia="hr-HR"/>
          <w14:ligatures w14:val="none"/>
        </w:rPr>
        <w:t>produženog</w:t>
      </w:r>
      <w:r w:rsidR="005547A5" w:rsidRPr="00B151C0">
        <w:rPr>
          <w:rFonts w:ascii="Times New Roman" w:eastAsiaTheme="minorEastAsia" w:hAnsi="Times New Roman" w:cs="Times New Roman"/>
          <w:kern w:val="0"/>
          <w:sz w:val="24"/>
          <w:szCs w:val="24"/>
          <w:lang w:eastAsia="hr-HR"/>
          <w14:ligatures w14:val="none"/>
        </w:rPr>
        <w:t>“</w:t>
      </w:r>
      <w:r w:rsidR="008F1952" w:rsidRPr="00B151C0">
        <w:rPr>
          <w:rFonts w:ascii="Times New Roman" w:eastAsiaTheme="minorEastAsia" w:hAnsi="Times New Roman" w:cs="Times New Roman"/>
          <w:kern w:val="0"/>
          <w:sz w:val="24"/>
          <w:szCs w:val="24"/>
          <w:lang w:eastAsia="hr-HR"/>
          <w14:ligatures w14:val="none"/>
        </w:rPr>
        <w:t xml:space="preserve"> korištenja prava na doplatak za djecu </w:t>
      </w:r>
      <w:r w:rsidR="005547A5" w:rsidRPr="00B151C0">
        <w:rPr>
          <w:rFonts w:ascii="Times New Roman" w:eastAsiaTheme="minorEastAsia" w:hAnsi="Times New Roman" w:cs="Times New Roman"/>
          <w:kern w:val="0"/>
          <w:sz w:val="24"/>
          <w:szCs w:val="24"/>
          <w:lang w:eastAsia="hr-HR"/>
          <w14:ligatures w14:val="none"/>
        </w:rPr>
        <w:t>do 21. godine života, u skladu s posebnim propisima.</w:t>
      </w:r>
    </w:p>
    <w:p w14:paraId="274E6EC9" w14:textId="77777777" w:rsidR="00EE2615" w:rsidRPr="00B151C0" w:rsidRDefault="00EE2615" w:rsidP="00B151C0">
      <w:pPr>
        <w:autoSpaceDE w:val="0"/>
        <w:autoSpaceDN w:val="0"/>
        <w:adjustRightInd w:val="0"/>
        <w:spacing w:after="0" w:line="240" w:lineRule="auto"/>
        <w:jc w:val="both"/>
        <w:rPr>
          <w:rFonts w:ascii="Times New Roman" w:eastAsia="Times New Roman" w:hAnsi="Times New Roman" w:cs="Times New Roman"/>
          <w:kern w:val="0"/>
          <w:sz w:val="24"/>
          <w:szCs w:val="24"/>
          <w:lang w:eastAsia="hr-HR"/>
          <w14:ligatures w14:val="none"/>
        </w:rPr>
      </w:pPr>
    </w:p>
    <w:p w14:paraId="06FCCA26" w14:textId="77777777" w:rsidR="00147CBC" w:rsidRPr="00B151C0" w:rsidRDefault="00147CBC" w:rsidP="00B151C0">
      <w:pPr>
        <w:autoSpaceDE w:val="0"/>
        <w:autoSpaceDN w:val="0"/>
        <w:adjustRightInd w:val="0"/>
        <w:spacing w:after="0" w:line="240" w:lineRule="auto"/>
        <w:jc w:val="both"/>
        <w:rPr>
          <w:rFonts w:ascii="Times New Roman" w:eastAsia="Times New Roman" w:hAnsi="Times New Roman" w:cs="Times New Roman"/>
          <w:b/>
          <w:bCs/>
          <w:kern w:val="0"/>
          <w:sz w:val="24"/>
          <w:szCs w:val="24"/>
          <w:lang w:eastAsia="hr-HR"/>
          <w14:ligatures w14:val="none"/>
        </w:rPr>
      </w:pPr>
      <w:r w:rsidRPr="00B151C0">
        <w:rPr>
          <w:rFonts w:ascii="Times New Roman" w:eastAsia="Times New Roman" w:hAnsi="Times New Roman" w:cs="Times New Roman"/>
          <w:b/>
          <w:bCs/>
          <w:kern w:val="0"/>
          <w:sz w:val="24"/>
          <w:szCs w:val="24"/>
          <w:lang w:eastAsia="hr-HR"/>
          <w14:ligatures w14:val="none"/>
        </w:rPr>
        <w:t xml:space="preserve">Uz članak </w:t>
      </w:r>
      <w:r w:rsidR="00EE2615" w:rsidRPr="00B151C0">
        <w:rPr>
          <w:rFonts w:ascii="Times New Roman" w:eastAsia="Times New Roman" w:hAnsi="Times New Roman" w:cs="Times New Roman"/>
          <w:b/>
          <w:bCs/>
          <w:kern w:val="0"/>
          <w:sz w:val="24"/>
          <w:szCs w:val="24"/>
          <w:lang w:eastAsia="hr-HR"/>
          <w14:ligatures w14:val="none"/>
        </w:rPr>
        <w:t>5</w:t>
      </w:r>
      <w:r w:rsidRPr="00B151C0">
        <w:rPr>
          <w:rFonts w:ascii="Times New Roman" w:eastAsia="Times New Roman" w:hAnsi="Times New Roman" w:cs="Times New Roman"/>
          <w:b/>
          <w:bCs/>
          <w:kern w:val="0"/>
          <w:sz w:val="24"/>
          <w:szCs w:val="24"/>
          <w:lang w:eastAsia="hr-HR"/>
          <w14:ligatures w14:val="none"/>
        </w:rPr>
        <w:t xml:space="preserve">. </w:t>
      </w:r>
    </w:p>
    <w:p w14:paraId="2AE3BEF7" w14:textId="77777777" w:rsidR="00147CBC" w:rsidRPr="00B151C0" w:rsidRDefault="00147CBC" w:rsidP="00B151C0">
      <w:pPr>
        <w:autoSpaceDE w:val="0"/>
        <w:autoSpaceDN w:val="0"/>
        <w:adjustRightInd w:val="0"/>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Navedena izmjena predlaže se radi usklađivanja s posebnim propisom kojim se uređuju prava i usluge u sustavu socijalne skrbi.</w:t>
      </w:r>
    </w:p>
    <w:p w14:paraId="7E21D52E" w14:textId="77777777" w:rsidR="00147CBC" w:rsidRPr="00B151C0" w:rsidRDefault="00147CBC" w:rsidP="00B151C0">
      <w:pPr>
        <w:autoSpaceDE w:val="0"/>
        <w:autoSpaceDN w:val="0"/>
        <w:adjustRightInd w:val="0"/>
        <w:spacing w:after="0" w:line="240" w:lineRule="auto"/>
        <w:jc w:val="both"/>
        <w:rPr>
          <w:rFonts w:ascii="Times New Roman" w:eastAsia="Times New Roman" w:hAnsi="Times New Roman" w:cs="Times New Roman"/>
          <w:kern w:val="0"/>
          <w:sz w:val="24"/>
          <w:szCs w:val="24"/>
          <w:lang w:eastAsia="hr-HR"/>
          <w14:ligatures w14:val="none"/>
        </w:rPr>
      </w:pPr>
    </w:p>
    <w:p w14:paraId="72FC428A" w14:textId="77777777" w:rsidR="00147CBC" w:rsidRPr="00B151C0" w:rsidRDefault="00147CBC" w:rsidP="00B151C0">
      <w:pPr>
        <w:autoSpaceDE w:val="0"/>
        <w:autoSpaceDN w:val="0"/>
        <w:adjustRightInd w:val="0"/>
        <w:spacing w:after="0" w:line="240" w:lineRule="auto"/>
        <w:jc w:val="both"/>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bCs/>
          <w:kern w:val="0"/>
          <w:sz w:val="24"/>
          <w:szCs w:val="24"/>
          <w:lang w:eastAsia="hr-HR"/>
          <w14:ligatures w14:val="none"/>
        </w:rPr>
        <w:t xml:space="preserve">Uz članak </w:t>
      </w:r>
      <w:r w:rsidR="00EE2615" w:rsidRPr="00B151C0">
        <w:rPr>
          <w:rFonts w:ascii="Times New Roman" w:eastAsia="Calibri" w:hAnsi="Times New Roman" w:cs="Times New Roman"/>
          <w:b/>
          <w:bCs/>
          <w:kern w:val="0"/>
          <w:sz w:val="24"/>
          <w:szCs w:val="24"/>
          <w:lang w:eastAsia="hr-HR"/>
          <w14:ligatures w14:val="none"/>
        </w:rPr>
        <w:t>6</w:t>
      </w:r>
      <w:r w:rsidRPr="00B151C0">
        <w:rPr>
          <w:rFonts w:ascii="Times New Roman" w:eastAsia="Calibri" w:hAnsi="Times New Roman" w:cs="Times New Roman"/>
          <w:b/>
          <w:bCs/>
          <w:kern w:val="0"/>
          <w:sz w:val="24"/>
          <w:szCs w:val="24"/>
          <w:lang w:eastAsia="hr-HR"/>
          <w14:ligatures w14:val="none"/>
        </w:rPr>
        <w:t xml:space="preserve">. </w:t>
      </w:r>
    </w:p>
    <w:p w14:paraId="529199A6" w14:textId="77777777" w:rsidR="00147CBC" w:rsidRPr="00B151C0" w:rsidRDefault="00147CBC" w:rsidP="00B151C0">
      <w:pPr>
        <w:autoSpaceDE w:val="0"/>
        <w:autoSpaceDN w:val="0"/>
        <w:adjustRightInd w:val="0"/>
        <w:spacing w:after="0" w:line="240" w:lineRule="auto"/>
        <w:jc w:val="both"/>
        <w:rPr>
          <w:rFonts w:ascii="Times New Roman" w:eastAsia="Calibri"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lang w:eastAsia="hr-HR"/>
          <w14:ligatures w14:val="none"/>
        </w:rPr>
        <w:t>Predloženom odredbom omogućuje se ostvarivanje prava na doplatak za djecu i u slučajevima kada je sklopljeni brak djeteta mlađeg od 18 godina razveden.</w:t>
      </w:r>
    </w:p>
    <w:p w14:paraId="36C05656" w14:textId="77777777" w:rsidR="00147CBC" w:rsidRPr="00B151C0" w:rsidRDefault="00147CBC" w:rsidP="00B151C0">
      <w:pPr>
        <w:autoSpaceDE w:val="0"/>
        <w:autoSpaceDN w:val="0"/>
        <w:adjustRightInd w:val="0"/>
        <w:spacing w:after="0" w:line="240" w:lineRule="auto"/>
        <w:jc w:val="both"/>
        <w:rPr>
          <w:rFonts w:ascii="Times New Roman" w:eastAsia="Calibri" w:hAnsi="Times New Roman" w:cs="Times New Roman"/>
          <w:b/>
          <w:bCs/>
          <w:kern w:val="0"/>
          <w:sz w:val="24"/>
          <w:szCs w:val="24"/>
          <w:lang w:eastAsia="hr-HR"/>
          <w14:ligatures w14:val="none"/>
        </w:rPr>
      </w:pPr>
    </w:p>
    <w:p w14:paraId="0BBD03B4" w14:textId="77777777" w:rsidR="00147CBC" w:rsidRPr="00B151C0" w:rsidRDefault="00147CBC" w:rsidP="00B151C0">
      <w:pPr>
        <w:autoSpaceDE w:val="0"/>
        <w:autoSpaceDN w:val="0"/>
        <w:adjustRightInd w:val="0"/>
        <w:spacing w:after="0" w:line="240" w:lineRule="auto"/>
        <w:jc w:val="both"/>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bCs/>
          <w:kern w:val="0"/>
          <w:sz w:val="24"/>
          <w:szCs w:val="24"/>
          <w:lang w:eastAsia="hr-HR"/>
          <w14:ligatures w14:val="none"/>
        </w:rPr>
        <w:t xml:space="preserve">Uz članak </w:t>
      </w:r>
      <w:r w:rsidR="00EE2615" w:rsidRPr="00B151C0">
        <w:rPr>
          <w:rFonts w:ascii="Times New Roman" w:eastAsia="Calibri" w:hAnsi="Times New Roman" w:cs="Times New Roman"/>
          <w:b/>
          <w:bCs/>
          <w:kern w:val="0"/>
          <w:sz w:val="24"/>
          <w:szCs w:val="24"/>
          <w:lang w:eastAsia="hr-HR"/>
          <w14:ligatures w14:val="none"/>
        </w:rPr>
        <w:t>7</w:t>
      </w:r>
      <w:r w:rsidRPr="00B151C0">
        <w:rPr>
          <w:rFonts w:ascii="Times New Roman" w:eastAsia="Calibri" w:hAnsi="Times New Roman" w:cs="Times New Roman"/>
          <w:b/>
          <w:bCs/>
          <w:kern w:val="0"/>
          <w:sz w:val="24"/>
          <w:szCs w:val="24"/>
          <w:lang w:eastAsia="hr-HR"/>
          <w14:ligatures w14:val="none"/>
        </w:rPr>
        <w:t>.</w:t>
      </w:r>
    </w:p>
    <w:p w14:paraId="6D43B76D" w14:textId="77777777" w:rsidR="00147CBC" w:rsidRPr="00B151C0" w:rsidRDefault="00147CBC" w:rsidP="00B151C0">
      <w:pPr>
        <w:autoSpaceDE w:val="0"/>
        <w:autoSpaceDN w:val="0"/>
        <w:adjustRightInd w:val="0"/>
        <w:spacing w:after="0" w:line="240" w:lineRule="auto"/>
        <w:jc w:val="both"/>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kern w:val="0"/>
          <w:sz w:val="24"/>
          <w:szCs w:val="24"/>
          <w14:ligatures w14:val="none"/>
        </w:rPr>
        <w:t xml:space="preserve">Odredbom se mijenja dohodovni cenzus kao uvjet za ostvarivanje prava na doplatak za djecu na način da se određuje da pravo na doplatak za djecu korisnik stječe pod uvjetom da mu ukupni dohodak ostvaren u prethodnoj kalendarskoj godini po članu kućanstva mjesečno ne prelazi </w:t>
      </w:r>
      <w:r w:rsidR="00075864" w:rsidRPr="00B151C0">
        <w:rPr>
          <w:rFonts w:ascii="Times New Roman" w:eastAsia="Calibri" w:hAnsi="Times New Roman" w:cs="Times New Roman"/>
          <w:kern w:val="0"/>
          <w:sz w:val="24"/>
          <w:szCs w:val="24"/>
          <w14:ligatures w14:val="none"/>
        </w:rPr>
        <w:t>1</w:t>
      </w:r>
      <w:r w:rsidR="00543FDA" w:rsidRPr="00B151C0">
        <w:rPr>
          <w:rFonts w:ascii="Times New Roman" w:eastAsia="Calibri" w:hAnsi="Times New Roman" w:cs="Times New Roman"/>
          <w:kern w:val="0"/>
          <w:sz w:val="24"/>
          <w:szCs w:val="24"/>
          <w14:ligatures w14:val="none"/>
        </w:rPr>
        <w:t>4</w:t>
      </w:r>
      <w:r w:rsidR="00075864" w:rsidRPr="00B151C0">
        <w:rPr>
          <w:rFonts w:ascii="Times New Roman" w:eastAsia="Calibri" w:hAnsi="Times New Roman" w:cs="Times New Roman"/>
          <w:kern w:val="0"/>
          <w:sz w:val="24"/>
          <w:szCs w:val="24"/>
          <w14:ligatures w14:val="none"/>
        </w:rPr>
        <w:t>0</w:t>
      </w:r>
      <w:r w:rsidR="00FE0772">
        <w:rPr>
          <w:rFonts w:ascii="Times New Roman" w:eastAsia="Calibri" w:hAnsi="Times New Roman" w:cs="Times New Roman"/>
          <w:kern w:val="0"/>
          <w:sz w:val="24"/>
          <w:szCs w:val="24"/>
          <w14:ligatures w14:val="none"/>
        </w:rPr>
        <w:t xml:space="preserve"> </w:t>
      </w:r>
      <w:r w:rsidRPr="00B151C0">
        <w:rPr>
          <w:rFonts w:ascii="Times New Roman" w:eastAsia="Calibri" w:hAnsi="Times New Roman" w:cs="Times New Roman"/>
          <w:kern w:val="0"/>
          <w:sz w:val="24"/>
          <w:szCs w:val="24"/>
          <w14:ligatures w14:val="none"/>
        </w:rPr>
        <w:t>% proračunske osnovice.</w:t>
      </w:r>
    </w:p>
    <w:p w14:paraId="59E0C2CA" w14:textId="77777777" w:rsidR="00147CBC" w:rsidRPr="00B151C0" w:rsidRDefault="00147CBC" w:rsidP="00B151C0">
      <w:pPr>
        <w:autoSpaceDE w:val="0"/>
        <w:autoSpaceDN w:val="0"/>
        <w:adjustRightInd w:val="0"/>
        <w:spacing w:after="0" w:line="240" w:lineRule="auto"/>
        <w:jc w:val="both"/>
        <w:rPr>
          <w:rFonts w:ascii="Times New Roman" w:eastAsia="Calibri" w:hAnsi="Times New Roman" w:cs="Times New Roman"/>
          <w:b/>
          <w:bCs/>
          <w:kern w:val="0"/>
          <w:sz w:val="24"/>
          <w:szCs w:val="24"/>
          <w:lang w:eastAsia="hr-HR"/>
          <w14:ligatures w14:val="none"/>
        </w:rPr>
      </w:pPr>
    </w:p>
    <w:p w14:paraId="1E9D9255" w14:textId="77777777" w:rsidR="00147CBC" w:rsidRPr="00B151C0" w:rsidRDefault="00147CBC" w:rsidP="00B151C0">
      <w:pPr>
        <w:autoSpaceDE w:val="0"/>
        <w:autoSpaceDN w:val="0"/>
        <w:adjustRightInd w:val="0"/>
        <w:spacing w:after="0" w:line="240" w:lineRule="auto"/>
        <w:jc w:val="both"/>
        <w:rPr>
          <w:rFonts w:ascii="Times New Roman" w:eastAsia="Calibri" w:hAnsi="Times New Roman" w:cs="Times New Roman"/>
          <w:b/>
          <w:bCs/>
          <w:kern w:val="0"/>
          <w:sz w:val="24"/>
          <w:szCs w:val="24"/>
          <w:lang w:eastAsia="hr-HR"/>
          <w14:ligatures w14:val="none"/>
        </w:rPr>
      </w:pPr>
      <w:r w:rsidRPr="00B151C0">
        <w:rPr>
          <w:rFonts w:ascii="Times New Roman" w:eastAsia="Calibri" w:hAnsi="Times New Roman" w:cs="Times New Roman"/>
          <w:b/>
          <w:bCs/>
          <w:kern w:val="0"/>
          <w:sz w:val="24"/>
          <w:szCs w:val="24"/>
          <w:lang w:eastAsia="hr-HR"/>
          <w14:ligatures w14:val="none"/>
        </w:rPr>
        <w:t xml:space="preserve">Uz članak </w:t>
      </w:r>
      <w:r w:rsidR="00EE2615" w:rsidRPr="00B151C0">
        <w:rPr>
          <w:rFonts w:ascii="Times New Roman" w:eastAsia="Calibri" w:hAnsi="Times New Roman" w:cs="Times New Roman"/>
          <w:b/>
          <w:bCs/>
          <w:kern w:val="0"/>
          <w:sz w:val="24"/>
          <w:szCs w:val="24"/>
          <w:lang w:eastAsia="hr-HR"/>
          <w14:ligatures w14:val="none"/>
        </w:rPr>
        <w:t>8</w:t>
      </w:r>
      <w:r w:rsidRPr="00B151C0">
        <w:rPr>
          <w:rFonts w:ascii="Times New Roman" w:eastAsia="Calibri" w:hAnsi="Times New Roman" w:cs="Times New Roman"/>
          <w:b/>
          <w:bCs/>
          <w:kern w:val="0"/>
          <w:sz w:val="24"/>
          <w:szCs w:val="24"/>
          <w:lang w:eastAsia="hr-HR"/>
          <w14:ligatures w14:val="none"/>
        </w:rPr>
        <w:t>.</w:t>
      </w:r>
    </w:p>
    <w:p w14:paraId="1E037D47" w14:textId="77777777" w:rsidR="00147CBC" w:rsidRPr="00B151C0" w:rsidRDefault="00147CBC" w:rsidP="00B151C0">
      <w:pPr>
        <w:spacing w:after="0" w:line="240" w:lineRule="auto"/>
        <w:jc w:val="both"/>
        <w:textAlignment w:val="baseline"/>
        <w:rPr>
          <w:rFonts w:ascii="Times New Roman" w:eastAsia="Times New Roman" w:hAnsi="Times New Roman" w:cs="Times New Roman"/>
          <w:kern w:val="0"/>
          <w:sz w:val="24"/>
          <w:szCs w:val="24"/>
          <w:shd w:val="clear" w:color="auto" w:fill="FFFFFF"/>
          <w14:ligatures w14:val="none"/>
        </w:rPr>
      </w:pPr>
      <w:r w:rsidRPr="00B151C0">
        <w:rPr>
          <w:rFonts w:ascii="Times New Roman" w:eastAsia="Calibri" w:hAnsi="Times New Roman" w:cs="Times New Roman"/>
          <w:kern w:val="0"/>
          <w:sz w:val="24"/>
          <w:szCs w:val="24"/>
          <w14:ligatures w14:val="none"/>
        </w:rPr>
        <w:t>Odredbom se mijenjaju dohodovni cenzusi temeljem kojeg se utvrđuje pojedinačni iznos doplatka za djecu (cenzusne grupe). Predloženim odredbama proširuje se krug potencijalnih korisnika doplatka za djecu, a time i djece za koju se ostvaruje pravo na doplatak za djecu.</w:t>
      </w:r>
    </w:p>
    <w:p w14:paraId="06E9E1B1" w14:textId="77777777" w:rsidR="00147CBC" w:rsidRPr="00B151C0" w:rsidRDefault="00147CBC" w:rsidP="00B151C0">
      <w:pPr>
        <w:spacing w:after="0" w:line="240" w:lineRule="auto"/>
        <w:jc w:val="both"/>
        <w:textAlignment w:val="baseline"/>
        <w:rPr>
          <w:rFonts w:ascii="Times New Roman" w:eastAsia="Times New Roman" w:hAnsi="Times New Roman" w:cs="Times New Roman"/>
          <w:kern w:val="0"/>
          <w:sz w:val="24"/>
          <w:szCs w:val="24"/>
          <w:shd w:val="clear" w:color="auto" w:fill="FFFFFF"/>
          <w14:ligatures w14:val="none"/>
        </w:rPr>
      </w:pPr>
    </w:p>
    <w:p w14:paraId="5583EF0F" w14:textId="77777777" w:rsidR="00147CBC" w:rsidRPr="00B151C0" w:rsidRDefault="00147CBC" w:rsidP="00B151C0">
      <w:pPr>
        <w:spacing w:after="0" w:line="240" w:lineRule="auto"/>
        <w:jc w:val="both"/>
        <w:textAlignment w:val="baseline"/>
        <w:rPr>
          <w:rFonts w:ascii="Times New Roman" w:eastAsia="Times New Roman" w:hAnsi="Times New Roman" w:cs="Times New Roman"/>
          <w:b/>
          <w:bCs/>
          <w:kern w:val="0"/>
          <w:sz w:val="24"/>
          <w:szCs w:val="24"/>
          <w:shd w:val="clear" w:color="auto" w:fill="FFFFFF"/>
          <w14:ligatures w14:val="none"/>
        </w:rPr>
      </w:pPr>
      <w:r w:rsidRPr="00B151C0">
        <w:rPr>
          <w:rFonts w:ascii="Times New Roman" w:eastAsia="Times New Roman" w:hAnsi="Times New Roman" w:cs="Times New Roman"/>
          <w:b/>
          <w:bCs/>
          <w:kern w:val="0"/>
          <w:sz w:val="24"/>
          <w:szCs w:val="24"/>
          <w:shd w:val="clear" w:color="auto" w:fill="FFFFFF"/>
          <w14:ligatures w14:val="none"/>
        </w:rPr>
        <w:t xml:space="preserve">Uz članak </w:t>
      </w:r>
      <w:r w:rsidR="00EE2615" w:rsidRPr="00B151C0">
        <w:rPr>
          <w:rFonts w:ascii="Times New Roman" w:eastAsia="Times New Roman" w:hAnsi="Times New Roman" w:cs="Times New Roman"/>
          <w:b/>
          <w:bCs/>
          <w:kern w:val="0"/>
          <w:sz w:val="24"/>
          <w:szCs w:val="24"/>
          <w:shd w:val="clear" w:color="auto" w:fill="FFFFFF"/>
          <w14:ligatures w14:val="none"/>
        </w:rPr>
        <w:t>9</w:t>
      </w:r>
      <w:r w:rsidRPr="00B151C0">
        <w:rPr>
          <w:rFonts w:ascii="Times New Roman" w:eastAsia="Times New Roman" w:hAnsi="Times New Roman" w:cs="Times New Roman"/>
          <w:b/>
          <w:bCs/>
          <w:kern w:val="0"/>
          <w:sz w:val="24"/>
          <w:szCs w:val="24"/>
          <w:shd w:val="clear" w:color="auto" w:fill="FFFFFF"/>
          <w14:ligatures w14:val="none"/>
        </w:rPr>
        <w:t xml:space="preserve">. </w:t>
      </w:r>
    </w:p>
    <w:p w14:paraId="4176EF49" w14:textId="77777777" w:rsidR="00147CBC" w:rsidRDefault="00147CBC" w:rsidP="00B151C0">
      <w:pPr>
        <w:spacing w:after="0" w:line="240" w:lineRule="auto"/>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Ovom odredbom mijenja se članak 18. Zakona</w:t>
      </w:r>
      <w:r w:rsidR="00214BD5">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kojim je propisan dodatak koji pripada korisniku uz utvrđeni iznos doplatka za djecu za treće i četvrto dijete, na način da se </w:t>
      </w:r>
      <w:r w:rsidR="0084332E" w:rsidRPr="00B151C0">
        <w:rPr>
          <w:rFonts w:ascii="Times New Roman" w:eastAsia="Calibri" w:hAnsi="Times New Roman" w:cs="Times New Roman"/>
          <w:kern w:val="0"/>
          <w:sz w:val="24"/>
          <w:szCs w:val="24"/>
          <w14:ligatures w14:val="none"/>
        </w:rPr>
        <w:t xml:space="preserve">dosadašnji iznos u kunama (500 kuna) </w:t>
      </w:r>
      <w:r w:rsidR="001C73EB" w:rsidRPr="00B151C0">
        <w:rPr>
          <w:rFonts w:ascii="Times New Roman" w:eastAsia="Calibri" w:hAnsi="Times New Roman" w:cs="Times New Roman"/>
          <w:kern w:val="0"/>
          <w:sz w:val="24"/>
          <w:szCs w:val="24"/>
          <w14:ligatures w14:val="none"/>
        </w:rPr>
        <w:t>obračunava u eurima</w:t>
      </w:r>
      <w:r w:rsidR="00946E68" w:rsidRPr="00B151C0">
        <w:rPr>
          <w:rFonts w:ascii="Times New Roman" w:eastAsia="Calibri" w:hAnsi="Times New Roman" w:cs="Times New Roman"/>
          <w:kern w:val="0"/>
          <w:sz w:val="24"/>
          <w:szCs w:val="24"/>
          <w14:ligatures w14:val="none"/>
        </w:rPr>
        <w:t>.</w:t>
      </w:r>
    </w:p>
    <w:p w14:paraId="0AC69F63" w14:textId="77777777" w:rsidR="00214BD5" w:rsidRPr="00B151C0" w:rsidRDefault="00214BD5" w:rsidP="00B151C0">
      <w:pPr>
        <w:spacing w:after="0" w:line="240" w:lineRule="auto"/>
        <w:jc w:val="both"/>
        <w:rPr>
          <w:rFonts w:ascii="Times New Roman" w:eastAsia="Calibri" w:hAnsi="Times New Roman" w:cs="Times New Roman"/>
          <w:kern w:val="0"/>
          <w:sz w:val="24"/>
          <w:szCs w:val="24"/>
          <w14:ligatures w14:val="none"/>
        </w:rPr>
      </w:pPr>
    </w:p>
    <w:p w14:paraId="00DD409B" w14:textId="77777777" w:rsidR="00147CBC" w:rsidRPr="00B151C0" w:rsidRDefault="00147CBC" w:rsidP="00B151C0">
      <w:pPr>
        <w:spacing w:after="0" w:line="240" w:lineRule="auto"/>
        <w:rPr>
          <w:rFonts w:ascii="Times New Roman" w:hAnsi="Times New Roman" w:cs="Times New Roman"/>
          <w:b/>
          <w:bCs/>
          <w:kern w:val="0"/>
          <w:sz w:val="24"/>
          <w:szCs w:val="24"/>
          <w14:ligatures w14:val="none"/>
        </w:rPr>
      </w:pPr>
      <w:r w:rsidRPr="00B151C0">
        <w:rPr>
          <w:rFonts w:ascii="Times New Roman" w:hAnsi="Times New Roman" w:cs="Times New Roman"/>
          <w:b/>
          <w:bCs/>
          <w:kern w:val="0"/>
          <w:sz w:val="24"/>
          <w:szCs w:val="24"/>
          <w14:ligatures w14:val="none"/>
        </w:rPr>
        <w:t xml:space="preserve">Uz članak </w:t>
      </w:r>
      <w:r w:rsidR="00EE2615" w:rsidRPr="00B151C0">
        <w:rPr>
          <w:rFonts w:ascii="Times New Roman" w:hAnsi="Times New Roman" w:cs="Times New Roman"/>
          <w:b/>
          <w:bCs/>
          <w:kern w:val="0"/>
          <w:sz w:val="24"/>
          <w:szCs w:val="24"/>
          <w14:ligatures w14:val="none"/>
        </w:rPr>
        <w:t>10</w:t>
      </w:r>
      <w:r w:rsidRPr="00B151C0">
        <w:rPr>
          <w:rFonts w:ascii="Times New Roman" w:hAnsi="Times New Roman" w:cs="Times New Roman"/>
          <w:b/>
          <w:bCs/>
          <w:kern w:val="0"/>
          <w:sz w:val="24"/>
          <w:szCs w:val="24"/>
          <w14:ligatures w14:val="none"/>
        </w:rPr>
        <w:t>.</w:t>
      </w:r>
    </w:p>
    <w:p w14:paraId="43043128" w14:textId="77777777" w:rsidR="00147CBC" w:rsidRPr="00B151C0" w:rsidRDefault="00147CBC" w:rsidP="00B151C0">
      <w:pPr>
        <w:spacing w:after="0" w:line="240" w:lineRule="auto"/>
        <w:jc w:val="both"/>
        <w:rPr>
          <w:rFonts w:ascii="Times New Roman" w:hAnsi="Times New Roman" w:cs="Times New Roman"/>
          <w:kern w:val="0"/>
          <w:sz w:val="24"/>
          <w:szCs w:val="24"/>
          <w14:ligatures w14:val="none"/>
        </w:rPr>
      </w:pPr>
      <w:r w:rsidRPr="00B151C0">
        <w:rPr>
          <w:rFonts w:ascii="Times New Roman" w:hAnsi="Times New Roman" w:cs="Times New Roman"/>
          <w:kern w:val="0"/>
          <w:sz w:val="24"/>
          <w:szCs w:val="24"/>
          <w14:ligatures w14:val="none"/>
        </w:rPr>
        <w:t>Ovom odredbom se jasnije uređuje pitanje ostvarivanja prava</w:t>
      </w:r>
      <w:r w:rsidR="00214BD5">
        <w:rPr>
          <w:rFonts w:ascii="Times New Roman" w:hAnsi="Times New Roman" w:cs="Times New Roman"/>
          <w:kern w:val="0"/>
          <w:sz w:val="24"/>
          <w:szCs w:val="24"/>
          <w14:ligatures w14:val="none"/>
        </w:rPr>
        <w:t>,</w:t>
      </w:r>
      <w:r w:rsidRPr="00B151C0">
        <w:rPr>
          <w:rFonts w:ascii="Times New Roman" w:hAnsi="Times New Roman" w:cs="Times New Roman"/>
          <w:kern w:val="0"/>
          <w:sz w:val="24"/>
          <w:szCs w:val="24"/>
          <w14:ligatures w14:val="none"/>
        </w:rPr>
        <w:t xml:space="preserve"> odnosno uvećanja iznosa doplatka za djecu u slučajevima kada su oba ili jedan od roditelja lišeni prava na roditeljsku skrb ili su lišeni poslovne sposobnosti u odnosu na roditeljsku skrb. </w:t>
      </w:r>
    </w:p>
    <w:p w14:paraId="12DEA3E0" w14:textId="77777777" w:rsidR="000E5A0C" w:rsidRPr="00B151C0" w:rsidRDefault="000E5A0C" w:rsidP="00B151C0">
      <w:pPr>
        <w:spacing w:after="0" w:line="240" w:lineRule="auto"/>
        <w:jc w:val="both"/>
        <w:rPr>
          <w:rFonts w:ascii="Times New Roman" w:eastAsia="Calibri" w:hAnsi="Times New Roman" w:cs="Times New Roman"/>
          <w:b/>
          <w:bCs/>
          <w:iCs/>
          <w:kern w:val="0"/>
          <w:sz w:val="24"/>
          <w:szCs w:val="24"/>
          <w14:ligatures w14:val="none"/>
        </w:rPr>
      </w:pPr>
    </w:p>
    <w:p w14:paraId="02418D3D" w14:textId="77777777" w:rsidR="00147CBC" w:rsidRPr="00B151C0" w:rsidRDefault="00147CBC" w:rsidP="00B151C0">
      <w:pPr>
        <w:spacing w:after="0" w:line="240" w:lineRule="auto"/>
        <w:jc w:val="both"/>
        <w:rPr>
          <w:rFonts w:ascii="Times New Roman" w:eastAsia="Calibri" w:hAnsi="Times New Roman" w:cs="Times New Roman"/>
          <w:b/>
          <w:bCs/>
          <w:iCs/>
          <w:kern w:val="0"/>
          <w:sz w:val="24"/>
          <w:szCs w:val="24"/>
          <w14:ligatures w14:val="none"/>
        </w:rPr>
      </w:pPr>
      <w:r w:rsidRPr="00B151C0">
        <w:rPr>
          <w:rFonts w:ascii="Times New Roman" w:eastAsia="Calibri" w:hAnsi="Times New Roman" w:cs="Times New Roman"/>
          <w:b/>
          <w:bCs/>
          <w:iCs/>
          <w:kern w:val="0"/>
          <w:sz w:val="24"/>
          <w:szCs w:val="24"/>
          <w14:ligatures w14:val="none"/>
        </w:rPr>
        <w:t>Uz članak 1</w:t>
      </w:r>
      <w:r w:rsidR="00EE2615" w:rsidRPr="00B151C0">
        <w:rPr>
          <w:rFonts w:ascii="Times New Roman" w:eastAsia="Calibri" w:hAnsi="Times New Roman" w:cs="Times New Roman"/>
          <w:b/>
          <w:bCs/>
          <w:iCs/>
          <w:kern w:val="0"/>
          <w:sz w:val="24"/>
          <w:szCs w:val="24"/>
          <w14:ligatures w14:val="none"/>
        </w:rPr>
        <w:t>1</w:t>
      </w:r>
      <w:r w:rsidRPr="00B151C0">
        <w:rPr>
          <w:rFonts w:ascii="Times New Roman" w:eastAsia="Calibri" w:hAnsi="Times New Roman" w:cs="Times New Roman"/>
          <w:b/>
          <w:bCs/>
          <w:iCs/>
          <w:kern w:val="0"/>
          <w:sz w:val="24"/>
          <w:szCs w:val="24"/>
          <w14:ligatures w14:val="none"/>
        </w:rPr>
        <w:t xml:space="preserve">. </w:t>
      </w:r>
    </w:p>
    <w:p w14:paraId="27D40DDE" w14:textId="77777777" w:rsidR="00AA0A7F" w:rsidRPr="00B151C0" w:rsidRDefault="00147CBC" w:rsidP="00B151C0">
      <w:pPr>
        <w:shd w:val="clear" w:color="auto" w:fill="FFFFFF"/>
        <w:spacing w:after="0" w:line="240" w:lineRule="auto"/>
        <w:jc w:val="both"/>
        <w:textAlignment w:val="baseline"/>
        <w:rPr>
          <w:rFonts w:ascii="Times New Roman" w:eastAsia="Times New Roman" w:hAnsi="Times New Roman" w:cs="Times New Roman"/>
          <w:kern w:val="0"/>
          <w:sz w:val="24"/>
          <w:szCs w:val="24"/>
          <w:lang w:eastAsia="hr-HR"/>
          <w14:ligatures w14:val="none"/>
        </w:rPr>
      </w:pPr>
      <w:r w:rsidRPr="00B151C0">
        <w:rPr>
          <w:rFonts w:ascii="Times New Roman" w:eastAsia="Calibri" w:hAnsi="Times New Roman" w:cs="Times New Roman"/>
          <w:kern w:val="0"/>
          <w:sz w:val="24"/>
          <w:szCs w:val="24"/>
          <w14:ligatures w14:val="none"/>
        </w:rPr>
        <w:t>Radi osiguranja veće dostupnosti usluga Zavoda građanima u suradnji dviju institucija omogućeno je besplatno predavanje zahtjeva za ostvarivanje prava na doplatak za djecu i dokumentacije u svim hrvatskim poštanskim uredima kao da su podneseni izravno Zavodu</w:t>
      </w:r>
      <w:r w:rsidR="00F529EB" w:rsidRPr="00B151C0">
        <w:rPr>
          <w:rFonts w:ascii="Times New Roman" w:eastAsia="Calibri" w:hAnsi="Times New Roman" w:cs="Times New Roman"/>
          <w:kern w:val="0"/>
          <w:sz w:val="24"/>
          <w:szCs w:val="24"/>
          <w14:ligatures w14:val="none"/>
        </w:rPr>
        <w:t xml:space="preserve"> te se </w:t>
      </w:r>
      <w:r w:rsidRPr="00B151C0">
        <w:rPr>
          <w:rFonts w:ascii="Times New Roman" w:eastAsia="Calibri" w:hAnsi="Times New Roman" w:cs="Times New Roman"/>
          <w:kern w:val="0"/>
          <w:sz w:val="24"/>
          <w:szCs w:val="24"/>
          <w14:ligatures w14:val="none"/>
        </w:rPr>
        <w:t xml:space="preserve">predlaže propisati mogućnost ugovaranja s Hrvatskom poštom da za Zavod obavlja ove poslove. </w:t>
      </w:r>
      <w:r w:rsidR="00AA0A7F" w:rsidRPr="00B151C0">
        <w:rPr>
          <w:rFonts w:ascii="Times New Roman" w:eastAsia="Calibri" w:hAnsi="Times New Roman" w:cs="Times New Roman"/>
          <w:kern w:val="0"/>
          <w:sz w:val="24"/>
          <w:szCs w:val="24"/>
          <w14:ligatures w14:val="none"/>
        </w:rPr>
        <w:t>Istovremeno predlaže se</w:t>
      </w:r>
      <w:r w:rsidR="00AA0A7F" w:rsidRPr="00B151C0">
        <w:rPr>
          <w:rFonts w:ascii="Times New Roman" w:eastAsia="Times New Roman" w:hAnsi="Times New Roman" w:cs="Times New Roman"/>
          <w:kern w:val="0"/>
          <w:sz w:val="24"/>
          <w:szCs w:val="24"/>
          <w:lang w:eastAsia="hr-HR"/>
          <w14:ligatures w14:val="none"/>
        </w:rPr>
        <w:t xml:space="preserve"> izmjena ove odredbe radi usklađivanja s digitalizacijom sustava ostvarivanja prava na doplatak za djecu, imajući u vidu da se zahtjevi za priznanje prava </w:t>
      </w:r>
      <w:r w:rsidR="00AA0A7F" w:rsidRPr="00B151C0">
        <w:rPr>
          <w:rFonts w:ascii="Times New Roman" w:eastAsia="Times New Roman" w:hAnsi="Times New Roman" w:cs="Times New Roman"/>
          <w:kern w:val="0"/>
          <w:sz w:val="24"/>
          <w:szCs w:val="24"/>
          <w:lang w:eastAsia="hr-HR"/>
          <w14:ligatures w14:val="none"/>
        </w:rPr>
        <w:lastRenderedPageBreak/>
        <w:t>na doplatak za djecu mogu podnijeti i elektroničkim putem unutar sustava e-građani. Upravni postupci o pravu na doplatak za djecu se unutar Zavoda u najvećem broju slučajeva, vode u digitalnom obliku, unutar elektroničkog sustava upravljanja dokumentacijom. Zbog navedeno</w:t>
      </w:r>
      <w:r w:rsidR="00C74D1B" w:rsidRPr="00B151C0">
        <w:rPr>
          <w:rFonts w:ascii="Times New Roman" w:eastAsia="Times New Roman" w:hAnsi="Times New Roman" w:cs="Times New Roman"/>
          <w:kern w:val="0"/>
          <w:sz w:val="24"/>
          <w:szCs w:val="24"/>
          <w:lang w:eastAsia="hr-HR"/>
          <w14:ligatures w14:val="none"/>
        </w:rPr>
        <w:t>g</w:t>
      </w:r>
      <w:r w:rsidR="00AA0A7F" w:rsidRPr="00B151C0">
        <w:rPr>
          <w:rFonts w:ascii="Times New Roman" w:eastAsia="Times New Roman" w:hAnsi="Times New Roman" w:cs="Times New Roman"/>
          <w:kern w:val="0"/>
          <w:sz w:val="24"/>
          <w:szCs w:val="24"/>
          <w:lang w:eastAsia="hr-HR"/>
          <w14:ligatures w14:val="none"/>
        </w:rPr>
        <w:t>, već nakon podnošenja e-zahtjeva moguće je prosljeđivanje istog u rad bilo kojoj područnoj ustrojstvenoj jedinici Zavoda.</w:t>
      </w:r>
      <w:r w:rsidR="00C74D1B" w:rsidRPr="00B151C0">
        <w:rPr>
          <w:rFonts w:ascii="Times New Roman" w:eastAsia="Times New Roman" w:hAnsi="Times New Roman" w:cs="Times New Roman"/>
          <w:kern w:val="0"/>
          <w:sz w:val="24"/>
          <w:szCs w:val="24"/>
          <w:lang w:eastAsia="hr-HR"/>
          <w14:ligatures w14:val="none"/>
        </w:rPr>
        <w:t xml:space="preserve"> Navedeno rješenje omogućit će </w:t>
      </w:r>
      <w:r w:rsidR="00AA0A7F" w:rsidRPr="00B151C0">
        <w:rPr>
          <w:rFonts w:ascii="Times New Roman" w:eastAsia="Times New Roman" w:hAnsi="Times New Roman" w:cs="Times New Roman"/>
          <w:kern w:val="0"/>
          <w:sz w:val="24"/>
          <w:szCs w:val="24"/>
          <w:lang w:eastAsia="hr-HR"/>
          <w14:ligatures w14:val="none"/>
        </w:rPr>
        <w:t>ravnomjerno raspoređivanje poslova ovisno o broju podnesenih zahtjeva i broju djelatnika po područnim ustrojstvenim jedinicama, što znatno utječe na ažurnost Zavoda u rješavanju o pravu na doplatak za djecu.</w:t>
      </w:r>
    </w:p>
    <w:p w14:paraId="0D24B3AD" w14:textId="77777777" w:rsidR="00147CBC" w:rsidRPr="00B151C0" w:rsidRDefault="00147CBC" w:rsidP="00B151C0">
      <w:pPr>
        <w:spacing w:after="0" w:line="240" w:lineRule="auto"/>
        <w:jc w:val="both"/>
        <w:rPr>
          <w:rFonts w:ascii="Times New Roman" w:eastAsia="Calibri" w:hAnsi="Times New Roman" w:cs="Times New Roman"/>
          <w:kern w:val="0"/>
          <w:sz w:val="24"/>
          <w:szCs w:val="24"/>
          <w14:ligatures w14:val="none"/>
        </w:rPr>
      </w:pPr>
    </w:p>
    <w:p w14:paraId="540DBCE7" w14:textId="77777777" w:rsidR="00147CBC" w:rsidRPr="00B151C0" w:rsidRDefault="00147CBC" w:rsidP="00B151C0">
      <w:pPr>
        <w:spacing w:after="0" w:line="240" w:lineRule="auto"/>
        <w:jc w:val="both"/>
        <w:rPr>
          <w:rFonts w:ascii="Times New Roman" w:eastAsia="Calibri" w:hAnsi="Times New Roman" w:cs="Times New Roman"/>
          <w:b/>
          <w:bCs/>
          <w:iCs/>
          <w:kern w:val="0"/>
          <w:sz w:val="24"/>
          <w:szCs w:val="24"/>
          <w14:ligatures w14:val="none"/>
        </w:rPr>
      </w:pPr>
      <w:r w:rsidRPr="00B151C0">
        <w:rPr>
          <w:rFonts w:ascii="Times New Roman" w:eastAsia="Calibri" w:hAnsi="Times New Roman" w:cs="Times New Roman"/>
          <w:b/>
          <w:bCs/>
          <w:iCs/>
          <w:kern w:val="0"/>
          <w:sz w:val="24"/>
          <w:szCs w:val="24"/>
          <w14:ligatures w14:val="none"/>
        </w:rPr>
        <w:t>Uz članak 1</w:t>
      </w:r>
      <w:r w:rsidR="00EE2615" w:rsidRPr="00B151C0">
        <w:rPr>
          <w:rFonts w:ascii="Times New Roman" w:eastAsia="Calibri" w:hAnsi="Times New Roman" w:cs="Times New Roman"/>
          <w:b/>
          <w:bCs/>
          <w:iCs/>
          <w:kern w:val="0"/>
          <w:sz w:val="24"/>
          <w:szCs w:val="24"/>
          <w14:ligatures w14:val="none"/>
        </w:rPr>
        <w:t>2</w:t>
      </w:r>
      <w:r w:rsidRPr="00B151C0">
        <w:rPr>
          <w:rFonts w:ascii="Times New Roman" w:eastAsia="Calibri" w:hAnsi="Times New Roman" w:cs="Times New Roman"/>
          <w:b/>
          <w:bCs/>
          <w:iCs/>
          <w:kern w:val="0"/>
          <w:sz w:val="24"/>
          <w:szCs w:val="24"/>
          <w14:ligatures w14:val="none"/>
        </w:rPr>
        <w:t xml:space="preserve">. </w:t>
      </w:r>
    </w:p>
    <w:p w14:paraId="2E14C794" w14:textId="77777777" w:rsidR="00147CBC" w:rsidRPr="00B151C0" w:rsidRDefault="00147CBC" w:rsidP="00B151C0">
      <w:pPr>
        <w:spacing w:after="0" w:line="240" w:lineRule="auto"/>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 xml:space="preserve">Uvođenjem </w:t>
      </w:r>
      <w:r w:rsidR="0051545D">
        <w:rPr>
          <w:rFonts w:ascii="Times New Roman" w:eastAsia="Calibri" w:hAnsi="Times New Roman" w:cs="Times New Roman"/>
          <w:kern w:val="0"/>
          <w:sz w:val="24"/>
          <w:szCs w:val="24"/>
          <w14:ligatures w14:val="none"/>
        </w:rPr>
        <w:t>eura</w:t>
      </w:r>
      <w:r w:rsidRPr="00B151C0">
        <w:rPr>
          <w:rFonts w:ascii="Times New Roman" w:eastAsia="Calibri" w:hAnsi="Times New Roman" w:cs="Times New Roman"/>
          <w:kern w:val="0"/>
          <w:sz w:val="24"/>
          <w:szCs w:val="24"/>
          <w14:ligatures w14:val="none"/>
        </w:rPr>
        <w:t xml:space="preserve"> kao službene valute u Republici Hrvatskoj</w:t>
      </w:r>
      <w:r w:rsidR="00403D52">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plaćanja u eurima izvršava</w:t>
      </w:r>
      <w:r w:rsidR="00B53573" w:rsidRPr="00B151C0">
        <w:rPr>
          <w:rFonts w:ascii="Times New Roman" w:eastAsia="Calibri" w:hAnsi="Times New Roman" w:cs="Times New Roman"/>
          <w:kern w:val="0"/>
          <w:sz w:val="24"/>
          <w:szCs w:val="24"/>
          <w14:ligatures w14:val="none"/>
        </w:rPr>
        <w:t>ju se</w:t>
      </w:r>
      <w:r w:rsidRPr="00B151C0">
        <w:rPr>
          <w:rFonts w:ascii="Times New Roman" w:eastAsia="Calibri" w:hAnsi="Times New Roman" w:cs="Times New Roman"/>
          <w:kern w:val="0"/>
          <w:sz w:val="24"/>
          <w:szCs w:val="24"/>
          <w14:ligatures w14:val="none"/>
        </w:rPr>
        <w:t xml:space="preserve"> u skladu sa SEPA standardima što znači zadavanjem pojedinačnih naloga direktno na račune krajnjih primatelja - korisnika u bankama</w:t>
      </w:r>
      <w:r w:rsidR="00403D52">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a ne više transferiranjem ukupnog iznosa na račun banke koji banka potom knjiži na račune korisnika. U vezi s tim gubi se potreba za ugovornim odnosom između banke i Zavoda i dosadašnji ugovori presta</w:t>
      </w:r>
      <w:r w:rsidR="00222C31" w:rsidRPr="00B151C0">
        <w:rPr>
          <w:rFonts w:ascii="Times New Roman" w:eastAsia="Calibri" w:hAnsi="Times New Roman" w:cs="Times New Roman"/>
          <w:kern w:val="0"/>
          <w:sz w:val="24"/>
          <w:szCs w:val="24"/>
          <w14:ligatures w14:val="none"/>
        </w:rPr>
        <w:t>ju</w:t>
      </w:r>
      <w:r w:rsidRPr="00B151C0">
        <w:rPr>
          <w:rFonts w:ascii="Times New Roman" w:eastAsia="Calibri" w:hAnsi="Times New Roman" w:cs="Times New Roman"/>
          <w:kern w:val="0"/>
          <w:sz w:val="24"/>
          <w:szCs w:val="24"/>
          <w14:ligatures w14:val="none"/>
        </w:rPr>
        <w:t xml:space="preserve"> važiti, te se predlaže brisanje odredbe o ugovornom uređenju međusobnih odnosa Zavoda i banke. Uvažavajući činjenicu da Zavod s bankama više neće ugovorno uređivati odnose vezane uz obvezu vraćanja doplatka za djecu isplaćenog nakon smrti korisnika, odredbom se predlaže rok za povrat urediti Zakonom. </w:t>
      </w:r>
    </w:p>
    <w:p w14:paraId="6E39548D" w14:textId="77777777" w:rsidR="00CB32E7" w:rsidRPr="00B151C0" w:rsidRDefault="00CB32E7" w:rsidP="00B151C0">
      <w:pPr>
        <w:spacing w:after="0" w:line="240" w:lineRule="auto"/>
        <w:jc w:val="both"/>
        <w:rPr>
          <w:rFonts w:ascii="Times New Roman" w:eastAsia="Calibri" w:hAnsi="Times New Roman" w:cs="Times New Roman"/>
          <w:kern w:val="0"/>
          <w:sz w:val="24"/>
          <w:szCs w:val="24"/>
          <w14:ligatures w14:val="none"/>
        </w:rPr>
      </w:pPr>
    </w:p>
    <w:p w14:paraId="286D929F" w14:textId="77777777" w:rsidR="00147CBC" w:rsidRPr="00B151C0" w:rsidRDefault="0093311F" w:rsidP="00B151C0">
      <w:pPr>
        <w:spacing w:after="0" w:line="240" w:lineRule="auto"/>
        <w:jc w:val="both"/>
        <w:rPr>
          <w:rFonts w:ascii="Times New Roman" w:eastAsia="Calibri" w:hAnsi="Times New Roman" w:cs="Times New Roman"/>
          <w:b/>
          <w:bCs/>
          <w:iCs/>
          <w:kern w:val="0"/>
          <w:sz w:val="24"/>
          <w:szCs w:val="24"/>
          <w14:ligatures w14:val="none"/>
        </w:rPr>
      </w:pPr>
      <w:r w:rsidRPr="00B151C0">
        <w:rPr>
          <w:rFonts w:ascii="Times New Roman" w:eastAsia="Calibri" w:hAnsi="Times New Roman" w:cs="Times New Roman"/>
          <w:b/>
          <w:bCs/>
          <w:iCs/>
          <w:kern w:val="0"/>
          <w:sz w:val="24"/>
          <w:szCs w:val="24"/>
          <w14:ligatures w14:val="none"/>
        </w:rPr>
        <w:t>Uz članak 1</w:t>
      </w:r>
      <w:r w:rsidR="00EE2615" w:rsidRPr="00B151C0">
        <w:rPr>
          <w:rFonts w:ascii="Times New Roman" w:eastAsia="Calibri" w:hAnsi="Times New Roman" w:cs="Times New Roman"/>
          <w:b/>
          <w:bCs/>
          <w:iCs/>
          <w:kern w:val="0"/>
          <w:sz w:val="24"/>
          <w:szCs w:val="24"/>
          <w14:ligatures w14:val="none"/>
        </w:rPr>
        <w:t>3</w:t>
      </w:r>
      <w:r w:rsidRPr="00B151C0">
        <w:rPr>
          <w:rFonts w:ascii="Times New Roman" w:eastAsia="Calibri" w:hAnsi="Times New Roman" w:cs="Times New Roman"/>
          <w:b/>
          <w:bCs/>
          <w:iCs/>
          <w:kern w:val="0"/>
          <w:sz w:val="24"/>
          <w:szCs w:val="24"/>
          <w14:ligatures w14:val="none"/>
        </w:rPr>
        <w:t>.</w:t>
      </w:r>
    </w:p>
    <w:p w14:paraId="0E9E98BC" w14:textId="77777777" w:rsidR="00007023" w:rsidRPr="00B151C0" w:rsidRDefault="0093311F" w:rsidP="00B151C0">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r w:rsidRPr="00B151C0">
        <w:rPr>
          <w:rFonts w:ascii="Times New Roman" w:eastAsia="Calibri" w:hAnsi="Times New Roman" w:cs="Times New Roman"/>
          <w:iCs/>
          <w:kern w:val="0"/>
          <w:sz w:val="24"/>
          <w:szCs w:val="24"/>
          <w14:ligatures w14:val="none"/>
        </w:rPr>
        <w:t>Ovom odredbom uvodi se obveza nadležnom tijelu socijalne skrbi da u roku od 15 dana od saznanja da korisnik doplatak za djecu ne koristi za uzdržavanje i odgoj djece izvijesti Zavod.</w:t>
      </w:r>
      <w:r w:rsidR="00990B23" w:rsidRPr="00B151C0">
        <w:rPr>
          <w:rFonts w:ascii="Times New Roman" w:eastAsia="Calibri" w:hAnsi="Times New Roman" w:cs="Times New Roman"/>
          <w:iCs/>
          <w:kern w:val="0"/>
          <w:sz w:val="24"/>
          <w:szCs w:val="24"/>
          <w14:ligatures w14:val="none"/>
        </w:rPr>
        <w:t xml:space="preserve"> Istovremeno</w:t>
      </w:r>
      <w:r w:rsidR="00007023" w:rsidRPr="00B151C0">
        <w:rPr>
          <w:rFonts w:ascii="Times New Roman" w:eastAsia="Calibri" w:hAnsi="Times New Roman" w:cs="Times New Roman"/>
          <w:iCs/>
          <w:kern w:val="0"/>
          <w:sz w:val="24"/>
          <w:szCs w:val="24"/>
          <w14:ligatures w14:val="none"/>
        </w:rPr>
        <w:t xml:space="preserve"> se propisuje da će u slučajevima u kojima se </w:t>
      </w:r>
      <w:r w:rsidR="00007023" w:rsidRPr="00B151C0">
        <w:rPr>
          <w:rFonts w:ascii="Times New Roman" w:eastAsia="Calibri" w:hAnsi="Times New Roman" w:cs="Times New Roman"/>
          <w:kern w:val="0"/>
          <w:sz w:val="24"/>
          <w:szCs w:val="24"/>
          <w:shd w:val="clear" w:color="auto" w:fill="FFFFFF"/>
          <w14:ligatures w14:val="none"/>
        </w:rPr>
        <w:t>utvrdi da korisnik doplatak za djecu ne koristi za uzdržavanje i odgoj djece, nadležno tijelo socijalne skrbi donijeti odluku o imenovanju posebnog skrbnika za isplatu doplatka za dj</w:t>
      </w:r>
      <w:r w:rsidR="00403D52">
        <w:rPr>
          <w:rFonts w:ascii="Times New Roman" w:eastAsia="Calibri" w:hAnsi="Times New Roman" w:cs="Times New Roman"/>
          <w:kern w:val="0"/>
          <w:sz w:val="24"/>
          <w:szCs w:val="24"/>
          <w:shd w:val="clear" w:color="auto" w:fill="FFFFFF"/>
          <w14:ligatures w14:val="none"/>
        </w:rPr>
        <w:t>ecu i o tome izvijestiti Zavod.</w:t>
      </w:r>
    </w:p>
    <w:p w14:paraId="755615E5" w14:textId="77777777" w:rsidR="00007023" w:rsidRPr="00B151C0" w:rsidRDefault="00007023" w:rsidP="00B151C0">
      <w:pPr>
        <w:autoSpaceDE w:val="0"/>
        <w:autoSpaceDN w:val="0"/>
        <w:adjustRightInd w:val="0"/>
        <w:spacing w:after="0" w:line="240" w:lineRule="auto"/>
        <w:jc w:val="both"/>
        <w:rPr>
          <w:rFonts w:ascii="Times New Roman" w:eastAsia="Calibri" w:hAnsi="Times New Roman" w:cs="Times New Roman"/>
          <w:kern w:val="0"/>
          <w:sz w:val="24"/>
          <w:szCs w:val="24"/>
          <w:shd w:val="clear" w:color="auto" w:fill="FFFFFF"/>
          <w14:ligatures w14:val="none"/>
        </w:rPr>
      </w:pPr>
    </w:p>
    <w:p w14:paraId="0292FBD7" w14:textId="77777777" w:rsidR="006D70FD" w:rsidRPr="00B151C0" w:rsidRDefault="006D70FD" w:rsidP="00B151C0">
      <w:pPr>
        <w:spacing w:after="0" w:line="240" w:lineRule="auto"/>
        <w:jc w:val="both"/>
        <w:rPr>
          <w:rFonts w:ascii="Times New Roman" w:eastAsia="Calibri" w:hAnsi="Times New Roman" w:cs="Times New Roman"/>
          <w:b/>
          <w:bCs/>
          <w:iCs/>
          <w:kern w:val="0"/>
          <w:sz w:val="24"/>
          <w:szCs w:val="24"/>
          <w14:ligatures w14:val="none"/>
        </w:rPr>
      </w:pPr>
      <w:r w:rsidRPr="00B151C0">
        <w:rPr>
          <w:rFonts w:ascii="Times New Roman" w:eastAsia="Calibri" w:hAnsi="Times New Roman" w:cs="Times New Roman"/>
          <w:b/>
          <w:bCs/>
          <w:iCs/>
          <w:kern w:val="0"/>
          <w:sz w:val="24"/>
          <w:szCs w:val="24"/>
          <w14:ligatures w14:val="none"/>
        </w:rPr>
        <w:t>Uz članak 1</w:t>
      </w:r>
      <w:r w:rsidR="00EE2615" w:rsidRPr="00B151C0">
        <w:rPr>
          <w:rFonts w:ascii="Times New Roman" w:eastAsia="Calibri" w:hAnsi="Times New Roman" w:cs="Times New Roman"/>
          <w:b/>
          <w:bCs/>
          <w:iCs/>
          <w:kern w:val="0"/>
          <w:sz w:val="24"/>
          <w:szCs w:val="24"/>
          <w14:ligatures w14:val="none"/>
        </w:rPr>
        <w:t>4</w:t>
      </w:r>
      <w:r w:rsidRPr="00B151C0">
        <w:rPr>
          <w:rFonts w:ascii="Times New Roman" w:eastAsia="Calibri" w:hAnsi="Times New Roman" w:cs="Times New Roman"/>
          <w:b/>
          <w:bCs/>
          <w:iCs/>
          <w:kern w:val="0"/>
          <w:sz w:val="24"/>
          <w:szCs w:val="24"/>
          <w14:ligatures w14:val="none"/>
        </w:rPr>
        <w:t>.</w:t>
      </w:r>
    </w:p>
    <w:p w14:paraId="5BD40E24" w14:textId="77777777" w:rsidR="00147CBC" w:rsidRPr="00B151C0" w:rsidRDefault="00147CBC" w:rsidP="00B151C0">
      <w:pPr>
        <w:spacing w:after="0" w:line="240" w:lineRule="auto"/>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Ovim člankom odredba se usklađuje s djelokrugom ministarstava i drugih tijela državne uprave, na način da se umjesto ministarstva nadležnog za obitelj propisuje nadležnost tijela državne uprave nadležnog za demografiju.</w:t>
      </w:r>
    </w:p>
    <w:p w14:paraId="712F6D45" w14:textId="77777777" w:rsidR="00147CBC" w:rsidRPr="00B151C0" w:rsidRDefault="00147CBC" w:rsidP="00B151C0">
      <w:pPr>
        <w:spacing w:after="0" w:line="240" w:lineRule="auto"/>
        <w:jc w:val="both"/>
        <w:rPr>
          <w:rFonts w:ascii="Times New Roman" w:eastAsia="Calibri" w:hAnsi="Times New Roman" w:cs="Times New Roman"/>
          <w:iCs/>
          <w:kern w:val="0"/>
          <w:sz w:val="24"/>
          <w:szCs w:val="24"/>
          <w14:ligatures w14:val="none"/>
        </w:rPr>
      </w:pPr>
    </w:p>
    <w:p w14:paraId="437FDA04" w14:textId="77777777" w:rsidR="008171C7" w:rsidRPr="00B151C0" w:rsidRDefault="008171C7" w:rsidP="00B151C0">
      <w:pPr>
        <w:spacing w:after="0" w:line="240" w:lineRule="auto"/>
        <w:jc w:val="both"/>
        <w:rPr>
          <w:rFonts w:ascii="Times New Roman" w:eastAsia="Calibri" w:hAnsi="Times New Roman" w:cs="Times New Roman"/>
          <w:b/>
          <w:bCs/>
          <w:iCs/>
          <w:kern w:val="0"/>
          <w:sz w:val="24"/>
          <w:szCs w:val="24"/>
          <w14:ligatures w14:val="none"/>
        </w:rPr>
      </w:pPr>
      <w:r w:rsidRPr="00B151C0">
        <w:rPr>
          <w:rFonts w:ascii="Times New Roman" w:eastAsia="Calibri" w:hAnsi="Times New Roman" w:cs="Times New Roman"/>
          <w:b/>
          <w:bCs/>
          <w:iCs/>
          <w:kern w:val="0"/>
          <w:sz w:val="24"/>
          <w:szCs w:val="24"/>
          <w14:ligatures w14:val="none"/>
        </w:rPr>
        <w:t xml:space="preserve">Uz članak 15. </w:t>
      </w:r>
    </w:p>
    <w:p w14:paraId="1ADB9F4D" w14:textId="77777777" w:rsidR="008171C7" w:rsidRPr="00B151C0" w:rsidRDefault="008171C7" w:rsidP="00B151C0">
      <w:pPr>
        <w:spacing w:after="0" w:line="240" w:lineRule="auto"/>
        <w:rPr>
          <w:rFonts w:ascii="Times New Roman" w:hAnsi="Times New Roman" w:cs="Times New Roman"/>
          <w:kern w:val="0"/>
          <w:sz w:val="24"/>
          <w:szCs w:val="24"/>
          <w14:ligatures w14:val="none"/>
        </w:rPr>
      </w:pPr>
      <w:r w:rsidRPr="00B151C0">
        <w:rPr>
          <w:rFonts w:ascii="Times New Roman" w:hAnsi="Times New Roman" w:cs="Times New Roman"/>
          <w:kern w:val="0"/>
          <w:sz w:val="24"/>
          <w:szCs w:val="24"/>
          <w14:ligatures w14:val="none"/>
        </w:rPr>
        <w:t>Predloženom odredbom mijenja se naziv poglavlja VII.</w:t>
      </w:r>
    </w:p>
    <w:p w14:paraId="767B0A43" w14:textId="77777777" w:rsidR="008171C7" w:rsidRPr="00B151C0" w:rsidRDefault="008171C7" w:rsidP="00B151C0">
      <w:pPr>
        <w:spacing w:after="0" w:line="240" w:lineRule="auto"/>
        <w:jc w:val="both"/>
        <w:rPr>
          <w:rFonts w:ascii="Times New Roman" w:eastAsia="Calibri" w:hAnsi="Times New Roman" w:cs="Times New Roman"/>
          <w:b/>
          <w:bCs/>
          <w:iCs/>
          <w:kern w:val="0"/>
          <w:sz w:val="24"/>
          <w:szCs w:val="24"/>
          <w14:ligatures w14:val="none"/>
        </w:rPr>
      </w:pPr>
    </w:p>
    <w:p w14:paraId="69459C81" w14:textId="77777777" w:rsidR="00147CBC" w:rsidRPr="00B151C0" w:rsidRDefault="00147CBC" w:rsidP="00B151C0">
      <w:pPr>
        <w:spacing w:after="0" w:line="240" w:lineRule="auto"/>
        <w:jc w:val="both"/>
        <w:rPr>
          <w:rFonts w:ascii="Times New Roman" w:eastAsia="Calibri" w:hAnsi="Times New Roman" w:cs="Times New Roman"/>
          <w:b/>
          <w:bCs/>
          <w:iCs/>
          <w:kern w:val="0"/>
          <w:sz w:val="24"/>
          <w:szCs w:val="24"/>
          <w14:ligatures w14:val="none"/>
        </w:rPr>
      </w:pPr>
      <w:r w:rsidRPr="00B151C0">
        <w:rPr>
          <w:rFonts w:ascii="Times New Roman" w:eastAsia="Calibri" w:hAnsi="Times New Roman" w:cs="Times New Roman"/>
          <w:b/>
          <w:bCs/>
          <w:iCs/>
          <w:kern w:val="0"/>
          <w:sz w:val="24"/>
          <w:szCs w:val="24"/>
          <w14:ligatures w14:val="none"/>
        </w:rPr>
        <w:t>Uz članak 1</w:t>
      </w:r>
      <w:r w:rsidR="008171C7" w:rsidRPr="00B151C0">
        <w:rPr>
          <w:rFonts w:ascii="Times New Roman" w:eastAsia="Calibri" w:hAnsi="Times New Roman" w:cs="Times New Roman"/>
          <w:b/>
          <w:bCs/>
          <w:iCs/>
          <w:kern w:val="0"/>
          <w:sz w:val="24"/>
          <w:szCs w:val="24"/>
          <w14:ligatures w14:val="none"/>
        </w:rPr>
        <w:t>6</w:t>
      </w:r>
      <w:r w:rsidRPr="00B151C0">
        <w:rPr>
          <w:rFonts w:ascii="Times New Roman" w:eastAsia="Calibri" w:hAnsi="Times New Roman" w:cs="Times New Roman"/>
          <w:b/>
          <w:bCs/>
          <w:iCs/>
          <w:kern w:val="0"/>
          <w:sz w:val="24"/>
          <w:szCs w:val="24"/>
          <w14:ligatures w14:val="none"/>
        </w:rPr>
        <w:t xml:space="preserve">. </w:t>
      </w:r>
    </w:p>
    <w:p w14:paraId="2E91FDEC" w14:textId="77777777" w:rsidR="00147CBC" w:rsidRPr="00B151C0" w:rsidRDefault="00147CBC" w:rsidP="00B151C0">
      <w:pPr>
        <w:spacing w:after="0" w:line="240" w:lineRule="auto"/>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 xml:space="preserve">U predloženoj odredbi </w:t>
      </w:r>
      <w:r w:rsidR="00403D52">
        <w:rPr>
          <w:rFonts w:ascii="Times New Roman" w:eastAsia="Calibri" w:hAnsi="Times New Roman" w:cs="Times New Roman"/>
          <w:kern w:val="0"/>
          <w:sz w:val="24"/>
          <w:szCs w:val="24"/>
          <w14:ligatures w14:val="none"/>
        </w:rPr>
        <w:t>vrši se usklađivanje</w:t>
      </w:r>
      <w:r w:rsidRPr="00B151C0">
        <w:rPr>
          <w:rFonts w:ascii="Times New Roman" w:eastAsia="Calibri" w:hAnsi="Times New Roman" w:cs="Times New Roman"/>
          <w:kern w:val="0"/>
          <w:sz w:val="24"/>
          <w:szCs w:val="24"/>
          <w14:ligatures w14:val="none"/>
        </w:rPr>
        <w:t xml:space="preserve"> sa Zakonom o obveznim odnosima jer se u slučaju nepripadne isplate radi o </w:t>
      </w:r>
      <w:r w:rsidRPr="00B151C0">
        <w:rPr>
          <w:rFonts w:ascii="Times New Roman" w:eastAsia="Calibri" w:hAnsi="Times New Roman" w:cs="Times New Roman"/>
          <w:bCs/>
          <w:kern w:val="0"/>
          <w:sz w:val="24"/>
          <w:szCs w:val="24"/>
          <w14:ligatures w14:val="none"/>
        </w:rPr>
        <w:t xml:space="preserve">institutu stjecanja bez osnove za koji Zakon o obveznim odnosima propisuje pravila i opseg vraćanja stečenog bez osnove. </w:t>
      </w:r>
      <w:r w:rsidRPr="00B151C0">
        <w:rPr>
          <w:rFonts w:ascii="Times New Roman" w:eastAsia="Calibri" w:hAnsi="Times New Roman" w:cs="Times New Roman"/>
          <w:kern w:val="0"/>
          <w:sz w:val="24"/>
          <w:szCs w:val="24"/>
          <w14:ligatures w14:val="none"/>
        </w:rPr>
        <w:t xml:space="preserve">Predloženim odredbama propisuje se i obveza Zavoda da u upravnom postupku po službenoj dužnosti donese rješenje o nepripadnoj isplati kojim će utvrditi iznos nepripadno isplaćenih sredstava, razdoblje na koje se nepripadna isplata odnosi i odrediti rok u kojem korisnik koji je primio nepripadno isplaćena sredstva može dobrovoljno ispuniti obvezu povrata nepripadno isplaćenih sredstava uplatom na račun </w:t>
      </w:r>
      <w:r w:rsidR="00594220" w:rsidRPr="00B151C0">
        <w:rPr>
          <w:rFonts w:ascii="Times New Roman" w:eastAsia="Calibri" w:hAnsi="Times New Roman" w:cs="Times New Roman"/>
          <w:kern w:val="0"/>
          <w:sz w:val="24"/>
          <w:szCs w:val="24"/>
          <w14:ligatures w14:val="none"/>
        </w:rPr>
        <w:t>d</w:t>
      </w:r>
      <w:r w:rsidRPr="00B151C0">
        <w:rPr>
          <w:rFonts w:ascii="Times New Roman" w:eastAsia="Calibri" w:hAnsi="Times New Roman" w:cs="Times New Roman"/>
          <w:kern w:val="0"/>
          <w:sz w:val="24"/>
          <w:szCs w:val="24"/>
          <w14:ligatures w14:val="none"/>
        </w:rPr>
        <w:t xml:space="preserve">ržavnog proračuna. </w:t>
      </w:r>
      <w:r w:rsidR="00403D52">
        <w:rPr>
          <w:rFonts w:ascii="Times New Roman" w:eastAsia="Calibri" w:hAnsi="Times New Roman" w:cs="Times New Roman"/>
          <w:kern w:val="0"/>
          <w:sz w:val="24"/>
          <w:szCs w:val="24"/>
          <w14:ligatures w14:val="none"/>
        </w:rPr>
        <w:t>P</w:t>
      </w:r>
      <w:r w:rsidRPr="00B151C0">
        <w:rPr>
          <w:rFonts w:ascii="Times New Roman" w:eastAsia="Calibri" w:hAnsi="Times New Roman" w:cs="Times New Roman"/>
          <w:kern w:val="0"/>
          <w:sz w:val="24"/>
          <w:szCs w:val="24"/>
          <w14:ligatures w14:val="none"/>
        </w:rPr>
        <w:t>redlaže se izričito propisati da je izvršno rješenje o nepripadnoj isplati doneseno u upravnom postupku ovršna isprava u skladu s propisima o ovrsi.</w:t>
      </w:r>
      <w:r w:rsidR="00403D52">
        <w:rPr>
          <w:rFonts w:ascii="Times New Roman" w:eastAsia="Calibri" w:hAnsi="Times New Roman" w:cs="Times New Roman"/>
          <w:kern w:val="0"/>
          <w:sz w:val="24"/>
          <w:szCs w:val="24"/>
          <w14:ligatures w14:val="none"/>
        </w:rPr>
        <w:t xml:space="preserve"> </w:t>
      </w:r>
      <w:r w:rsidRPr="00B151C0">
        <w:rPr>
          <w:rFonts w:ascii="Times New Roman" w:eastAsia="Calibri" w:hAnsi="Times New Roman" w:cs="Times New Roman"/>
          <w:kern w:val="0"/>
          <w:sz w:val="24"/>
          <w:szCs w:val="24"/>
          <w14:ligatures w14:val="none"/>
        </w:rPr>
        <w:t>Radi učinkovitijeg i ekonomičnijeg namirenja tražbina po osnovi nepripadne isplate doplatka za djecu propisuje se mogućnost namirenja tih tražbina prijebojem iz pripadajućih dospjelih, a neisplaćenih svota doplatka za djecu korisnika, u skladu s uvjetima propisanim član</w:t>
      </w:r>
      <w:r w:rsidR="00403D52">
        <w:rPr>
          <w:rFonts w:ascii="Times New Roman" w:eastAsia="Calibri" w:hAnsi="Times New Roman" w:cs="Times New Roman"/>
          <w:kern w:val="0"/>
          <w:sz w:val="24"/>
          <w:szCs w:val="24"/>
          <w14:ligatures w14:val="none"/>
        </w:rPr>
        <w:t>cima</w:t>
      </w:r>
      <w:r w:rsidRPr="00B151C0">
        <w:rPr>
          <w:rFonts w:ascii="Times New Roman" w:eastAsia="Calibri" w:hAnsi="Times New Roman" w:cs="Times New Roman"/>
          <w:kern w:val="0"/>
          <w:sz w:val="24"/>
          <w:szCs w:val="24"/>
          <w14:ligatures w14:val="none"/>
        </w:rPr>
        <w:t xml:space="preserve"> 195. i 196., te člankom 200. Zakona o obveznim odnosima</w:t>
      </w:r>
      <w:r w:rsidR="00066A52">
        <w:rPr>
          <w:rFonts w:ascii="Times New Roman" w:eastAsia="Calibri" w:hAnsi="Times New Roman" w:cs="Times New Roman"/>
          <w:kern w:val="0"/>
          <w:sz w:val="24"/>
          <w:szCs w:val="24"/>
          <w14:ligatures w14:val="none"/>
        </w:rPr>
        <w:t>,</w:t>
      </w:r>
      <w:r w:rsidRPr="00B151C0">
        <w:rPr>
          <w:rFonts w:ascii="Times New Roman" w:eastAsia="Calibri" w:hAnsi="Times New Roman" w:cs="Times New Roman"/>
          <w:kern w:val="0"/>
          <w:sz w:val="24"/>
          <w:szCs w:val="24"/>
          <w14:ligatures w14:val="none"/>
        </w:rPr>
        <w:t xml:space="preserve"> iz kojeg proizlazi da prijebojem može prestati tražbina koja se može zaplijeniti.</w:t>
      </w:r>
      <w:r w:rsidR="00066A52">
        <w:rPr>
          <w:rFonts w:ascii="Times New Roman" w:eastAsia="Calibri" w:hAnsi="Times New Roman" w:cs="Times New Roman"/>
          <w:kern w:val="0"/>
          <w:sz w:val="24"/>
          <w:szCs w:val="24"/>
          <w14:ligatures w14:val="none"/>
        </w:rPr>
        <w:t xml:space="preserve"> </w:t>
      </w:r>
    </w:p>
    <w:p w14:paraId="31C70048" w14:textId="77777777" w:rsidR="00147CBC" w:rsidRPr="00B151C0" w:rsidRDefault="00147CBC" w:rsidP="00B151C0">
      <w:pPr>
        <w:spacing w:after="0" w:line="240" w:lineRule="auto"/>
        <w:jc w:val="both"/>
        <w:rPr>
          <w:rFonts w:ascii="Times New Roman" w:eastAsia="Calibri" w:hAnsi="Times New Roman" w:cs="Times New Roman"/>
          <w:iCs/>
          <w:kern w:val="0"/>
          <w:sz w:val="24"/>
          <w:szCs w:val="24"/>
          <w14:ligatures w14:val="none"/>
        </w:rPr>
      </w:pPr>
    </w:p>
    <w:p w14:paraId="3A6290D0" w14:textId="77777777" w:rsidR="00147CBC" w:rsidRPr="00B151C0" w:rsidRDefault="00147CBC" w:rsidP="00B151C0">
      <w:pPr>
        <w:spacing w:after="0" w:line="240" w:lineRule="auto"/>
        <w:jc w:val="both"/>
        <w:rPr>
          <w:rFonts w:ascii="Times New Roman" w:eastAsia="Calibri" w:hAnsi="Times New Roman" w:cs="Times New Roman"/>
          <w:b/>
          <w:bCs/>
          <w:iCs/>
          <w:kern w:val="0"/>
          <w:sz w:val="24"/>
          <w:szCs w:val="24"/>
          <w14:ligatures w14:val="none"/>
        </w:rPr>
      </w:pPr>
      <w:r w:rsidRPr="00B151C0">
        <w:rPr>
          <w:rFonts w:ascii="Times New Roman" w:eastAsia="Calibri" w:hAnsi="Times New Roman" w:cs="Times New Roman"/>
          <w:b/>
          <w:bCs/>
          <w:iCs/>
          <w:kern w:val="0"/>
          <w:sz w:val="24"/>
          <w:szCs w:val="24"/>
          <w14:ligatures w14:val="none"/>
        </w:rPr>
        <w:lastRenderedPageBreak/>
        <w:t xml:space="preserve">Uz članak </w:t>
      </w:r>
      <w:r w:rsidR="0062290B" w:rsidRPr="00B151C0">
        <w:rPr>
          <w:rFonts w:ascii="Times New Roman" w:eastAsia="Calibri" w:hAnsi="Times New Roman" w:cs="Times New Roman"/>
          <w:b/>
          <w:bCs/>
          <w:iCs/>
          <w:kern w:val="0"/>
          <w:sz w:val="24"/>
          <w:szCs w:val="24"/>
          <w14:ligatures w14:val="none"/>
        </w:rPr>
        <w:t>1</w:t>
      </w:r>
      <w:r w:rsidR="008171C7" w:rsidRPr="00B151C0">
        <w:rPr>
          <w:rFonts w:ascii="Times New Roman" w:eastAsia="Calibri" w:hAnsi="Times New Roman" w:cs="Times New Roman"/>
          <w:b/>
          <w:bCs/>
          <w:iCs/>
          <w:kern w:val="0"/>
          <w:sz w:val="24"/>
          <w:szCs w:val="24"/>
          <w14:ligatures w14:val="none"/>
        </w:rPr>
        <w:t>7</w:t>
      </w:r>
      <w:r w:rsidRPr="00B151C0">
        <w:rPr>
          <w:rFonts w:ascii="Times New Roman" w:eastAsia="Calibri" w:hAnsi="Times New Roman" w:cs="Times New Roman"/>
          <w:b/>
          <w:bCs/>
          <w:iCs/>
          <w:kern w:val="0"/>
          <w:sz w:val="24"/>
          <w:szCs w:val="24"/>
          <w14:ligatures w14:val="none"/>
        </w:rPr>
        <w:t xml:space="preserve">. </w:t>
      </w:r>
    </w:p>
    <w:p w14:paraId="725A606A" w14:textId="085E5C49" w:rsidR="00147CBC" w:rsidRPr="00B151C0" w:rsidRDefault="00147CBC" w:rsidP="00B151C0">
      <w:pPr>
        <w:spacing w:after="0" w:line="240" w:lineRule="auto"/>
        <w:jc w:val="both"/>
        <w:rPr>
          <w:rFonts w:ascii="Times New Roman" w:eastAsia="Calibri" w:hAnsi="Times New Roman" w:cs="Times New Roman"/>
          <w:kern w:val="0"/>
          <w:sz w:val="24"/>
          <w:szCs w:val="24"/>
          <w14:ligatures w14:val="none"/>
        </w:rPr>
      </w:pPr>
      <w:r w:rsidRPr="00B151C0">
        <w:rPr>
          <w:rFonts w:ascii="Times New Roman" w:eastAsia="Calibri" w:hAnsi="Times New Roman" w:cs="Times New Roman"/>
          <w:kern w:val="0"/>
          <w:sz w:val="24"/>
          <w:szCs w:val="24"/>
          <w14:ligatures w14:val="none"/>
        </w:rPr>
        <w:t xml:space="preserve">Predloženom odredbom detaljnije se uređuje rok zastare i tijek zastare prava na utvrđivanje nepripadne isplate i prava na povrat nepripadne isplate te se upućuje na primjenu odgovarajućih odredbi </w:t>
      </w:r>
      <w:r w:rsidR="008955A8">
        <w:rPr>
          <w:rFonts w:ascii="Times New Roman" w:eastAsia="Calibri" w:hAnsi="Times New Roman" w:cs="Times New Roman"/>
          <w:kern w:val="0"/>
          <w:sz w:val="24"/>
          <w:szCs w:val="24"/>
          <w14:ligatures w14:val="none"/>
        </w:rPr>
        <w:t xml:space="preserve">propisa kojim se uređuju </w:t>
      </w:r>
      <w:r w:rsidRPr="00B151C0">
        <w:rPr>
          <w:rFonts w:ascii="Times New Roman" w:eastAsia="Calibri" w:hAnsi="Times New Roman" w:cs="Times New Roman"/>
          <w:kern w:val="0"/>
          <w:sz w:val="24"/>
          <w:szCs w:val="24"/>
          <w14:ligatures w14:val="none"/>
        </w:rPr>
        <w:t xml:space="preserve">obvezni odnosi o stjecanju bez osnove. </w:t>
      </w:r>
    </w:p>
    <w:p w14:paraId="1031AF15" w14:textId="77777777" w:rsidR="00CB32E7" w:rsidRPr="00B151C0" w:rsidRDefault="00CB32E7" w:rsidP="00B151C0">
      <w:pPr>
        <w:spacing w:after="0" w:line="240" w:lineRule="auto"/>
        <w:jc w:val="both"/>
        <w:rPr>
          <w:rFonts w:ascii="Times New Roman" w:eastAsia="Calibri" w:hAnsi="Times New Roman" w:cs="Times New Roman"/>
          <w:kern w:val="0"/>
          <w:sz w:val="24"/>
          <w:szCs w:val="24"/>
          <w14:ligatures w14:val="none"/>
        </w:rPr>
      </w:pPr>
    </w:p>
    <w:p w14:paraId="5D1673BF" w14:textId="77777777" w:rsidR="00147CBC" w:rsidRPr="00B151C0" w:rsidRDefault="00FD5CF1" w:rsidP="00B151C0">
      <w:pPr>
        <w:spacing w:after="0" w:line="240" w:lineRule="auto"/>
        <w:rPr>
          <w:rFonts w:ascii="Times New Roman" w:hAnsi="Times New Roman" w:cs="Times New Roman"/>
          <w:b/>
          <w:bCs/>
          <w:kern w:val="0"/>
          <w:sz w:val="24"/>
          <w:szCs w:val="24"/>
          <w14:ligatures w14:val="none"/>
        </w:rPr>
      </w:pPr>
      <w:r w:rsidRPr="00B151C0">
        <w:rPr>
          <w:rFonts w:ascii="Times New Roman" w:hAnsi="Times New Roman" w:cs="Times New Roman"/>
          <w:b/>
          <w:bCs/>
          <w:kern w:val="0"/>
          <w:sz w:val="24"/>
          <w:szCs w:val="24"/>
          <w14:ligatures w14:val="none"/>
        </w:rPr>
        <w:t>Uz članak 1</w:t>
      </w:r>
      <w:r w:rsidR="008171C7" w:rsidRPr="00B151C0">
        <w:rPr>
          <w:rFonts w:ascii="Times New Roman" w:hAnsi="Times New Roman" w:cs="Times New Roman"/>
          <w:b/>
          <w:bCs/>
          <w:kern w:val="0"/>
          <w:sz w:val="24"/>
          <w:szCs w:val="24"/>
          <w14:ligatures w14:val="none"/>
        </w:rPr>
        <w:t>8</w:t>
      </w:r>
      <w:r w:rsidRPr="00B151C0">
        <w:rPr>
          <w:rFonts w:ascii="Times New Roman" w:hAnsi="Times New Roman" w:cs="Times New Roman"/>
          <w:b/>
          <w:bCs/>
          <w:kern w:val="0"/>
          <w:sz w:val="24"/>
          <w:szCs w:val="24"/>
          <w14:ligatures w14:val="none"/>
        </w:rPr>
        <w:t xml:space="preserve">. </w:t>
      </w:r>
    </w:p>
    <w:p w14:paraId="41634C4A" w14:textId="77777777" w:rsidR="00FD5CF1" w:rsidRPr="00B151C0" w:rsidRDefault="00FD5CF1" w:rsidP="00B151C0">
      <w:pPr>
        <w:spacing w:after="0" w:line="240" w:lineRule="auto"/>
        <w:rPr>
          <w:rFonts w:ascii="Times New Roman" w:hAnsi="Times New Roman" w:cs="Times New Roman"/>
          <w:kern w:val="0"/>
          <w:sz w:val="24"/>
          <w:szCs w:val="24"/>
          <w14:ligatures w14:val="none"/>
        </w:rPr>
      </w:pPr>
      <w:r w:rsidRPr="00B151C0">
        <w:rPr>
          <w:rFonts w:ascii="Times New Roman" w:hAnsi="Times New Roman" w:cs="Times New Roman"/>
          <w:kern w:val="0"/>
          <w:sz w:val="24"/>
          <w:szCs w:val="24"/>
          <w14:ligatures w14:val="none"/>
        </w:rPr>
        <w:t>Predloženom odredbom mijenja se naziv poglavlja VIII.</w:t>
      </w:r>
    </w:p>
    <w:p w14:paraId="19728DEC" w14:textId="77777777" w:rsidR="00FD5CF1" w:rsidRPr="00B151C0" w:rsidRDefault="00FD5CF1" w:rsidP="00B151C0">
      <w:pPr>
        <w:spacing w:after="0" w:line="240" w:lineRule="auto"/>
        <w:rPr>
          <w:rFonts w:ascii="Times New Roman" w:hAnsi="Times New Roman" w:cs="Times New Roman"/>
          <w:kern w:val="0"/>
          <w:sz w:val="24"/>
          <w:szCs w:val="24"/>
          <w14:ligatures w14:val="none"/>
        </w:rPr>
      </w:pPr>
    </w:p>
    <w:p w14:paraId="5ABB64CF" w14:textId="77777777" w:rsidR="00147CBC" w:rsidRPr="00B151C0" w:rsidRDefault="00147CBC" w:rsidP="00B151C0">
      <w:pPr>
        <w:spacing w:after="0" w:line="240" w:lineRule="auto"/>
        <w:rPr>
          <w:rFonts w:ascii="Times New Roman" w:hAnsi="Times New Roman" w:cs="Times New Roman"/>
          <w:b/>
          <w:bCs/>
          <w:kern w:val="0"/>
          <w:sz w:val="24"/>
          <w:szCs w:val="24"/>
          <w14:ligatures w14:val="none"/>
        </w:rPr>
      </w:pPr>
      <w:r w:rsidRPr="00B151C0">
        <w:rPr>
          <w:rFonts w:ascii="Times New Roman" w:hAnsi="Times New Roman" w:cs="Times New Roman"/>
          <w:b/>
          <w:bCs/>
          <w:kern w:val="0"/>
          <w:sz w:val="24"/>
          <w:szCs w:val="24"/>
          <w14:ligatures w14:val="none"/>
        </w:rPr>
        <w:t xml:space="preserve">Uz članak </w:t>
      </w:r>
      <w:r w:rsidR="00593D7C" w:rsidRPr="00B151C0">
        <w:rPr>
          <w:rFonts w:ascii="Times New Roman" w:hAnsi="Times New Roman" w:cs="Times New Roman"/>
          <w:b/>
          <w:bCs/>
          <w:kern w:val="0"/>
          <w:sz w:val="24"/>
          <w:szCs w:val="24"/>
          <w14:ligatures w14:val="none"/>
        </w:rPr>
        <w:t>1</w:t>
      </w:r>
      <w:r w:rsidR="008171C7" w:rsidRPr="00B151C0">
        <w:rPr>
          <w:rFonts w:ascii="Times New Roman" w:hAnsi="Times New Roman" w:cs="Times New Roman"/>
          <w:b/>
          <w:bCs/>
          <w:kern w:val="0"/>
          <w:sz w:val="24"/>
          <w:szCs w:val="24"/>
          <w14:ligatures w14:val="none"/>
        </w:rPr>
        <w:t>9</w:t>
      </w:r>
      <w:r w:rsidRPr="00B151C0">
        <w:rPr>
          <w:rFonts w:ascii="Times New Roman" w:hAnsi="Times New Roman" w:cs="Times New Roman"/>
          <w:b/>
          <w:bCs/>
          <w:kern w:val="0"/>
          <w:sz w:val="24"/>
          <w:szCs w:val="24"/>
          <w14:ligatures w14:val="none"/>
        </w:rPr>
        <w:t>.</w:t>
      </w:r>
      <w:r w:rsidR="00F13853" w:rsidRPr="00B151C0">
        <w:rPr>
          <w:rFonts w:ascii="Times New Roman" w:hAnsi="Times New Roman" w:cs="Times New Roman"/>
          <w:b/>
          <w:bCs/>
          <w:kern w:val="0"/>
          <w:sz w:val="24"/>
          <w:szCs w:val="24"/>
          <w14:ligatures w14:val="none"/>
        </w:rPr>
        <w:t xml:space="preserve"> </w:t>
      </w:r>
    </w:p>
    <w:p w14:paraId="62173D60" w14:textId="77777777" w:rsidR="00147CBC" w:rsidRPr="00B151C0" w:rsidRDefault="00147CBC" w:rsidP="00B151C0">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B151C0">
        <w:rPr>
          <w:rFonts w:ascii="Times New Roman" w:hAnsi="Times New Roman" w:cs="Times New Roman"/>
          <w:kern w:val="0"/>
          <w:sz w:val="24"/>
          <w:szCs w:val="24"/>
          <w14:ligatures w14:val="none"/>
        </w:rPr>
        <w:t>Odredbom se propisuj</w:t>
      </w:r>
      <w:r w:rsidR="00676B49" w:rsidRPr="00B151C0">
        <w:rPr>
          <w:rFonts w:ascii="Times New Roman" w:hAnsi="Times New Roman" w:cs="Times New Roman"/>
          <w:kern w:val="0"/>
          <w:sz w:val="24"/>
          <w:szCs w:val="24"/>
          <w14:ligatures w14:val="none"/>
        </w:rPr>
        <w:t>u prekršajne odredbe</w:t>
      </w:r>
      <w:r w:rsidR="00FB352A" w:rsidRPr="00B151C0">
        <w:rPr>
          <w:rFonts w:ascii="Times New Roman" w:hAnsi="Times New Roman" w:cs="Times New Roman"/>
          <w:kern w:val="0"/>
          <w:sz w:val="24"/>
          <w:szCs w:val="24"/>
          <w14:ligatures w14:val="none"/>
        </w:rPr>
        <w:t xml:space="preserve">, visine novčanih kazni te se uvodi i </w:t>
      </w:r>
      <w:r w:rsidRPr="00B151C0">
        <w:rPr>
          <w:rFonts w:ascii="Times New Roman" w:hAnsi="Times New Roman" w:cs="Times New Roman"/>
          <w:kern w:val="0"/>
          <w:sz w:val="24"/>
          <w:szCs w:val="24"/>
          <w14:ligatures w14:val="none"/>
        </w:rPr>
        <w:t>novčana kazna za prekršaj poslovnoj banci koja ne postupi u skladu sa zakonski propisanom obvezom.</w:t>
      </w:r>
      <w:r w:rsidR="00CA1D8C" w:rsidRPr="00B151C0">
        <w:rPr>
          <w:rFonts w:ascii="Times New Roman" w:hAnsi="Times New Roman" w:cs="Times New Roman"/>
          <w:kern w:val="0"/>
          <w:sz w:val="24"/>
          <w:szCs w:val="24"/>
          <w14:ligatures w14:val="none"/>
        </w:rPr>
        <w:t xml:space="preserve"> Istovremeno se odredbom</w:t>
      </w:r>
      <w:r w:rsidR="00CA1D8C" w:rsidRPr="00B151C0">
        <w:rPr>
          <w:rFonts w:ascii="Times New Roman" w:hAnsi="Times New Roman" w:cs="Times New Roman"/>
          <w:sz w:val="24"/>
          <w:szCs w:val="24"/>
          <w:shd w:val="clear" w:color="auto" w:fill="FFFFFF"/>
        </w:rPr>
        <w:t xml:space="preserve"> propisuje ovlast Zavoda da u slučaju kada utvrdi postojanje osnovane sumnje da je povredom propisa počinjen prekršaj podnese optužni prijedlog za pokretanje prekršajnog postupka.</w:t>
      </w:r>
    </w:p>
    <w:p w14:paraId="309A8675" w14:textId="77777777" w:rsidR="00EE2615" w:rsidRPr="00B151C0" w:rsidRDefault="00EE2615" w:rsidP="00B151C0">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332516A3" w14:textId="77777777" w:rsidR="001665AB" w:rsidRPr="00B151C0" w:rsidRDefault="001665AB" w:rsidP="00B151C0">
      <w:pPr>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B151C0">
        <w:rPr>
          <w:rFonts w:ascii="Times New Roman" w:hAnsi="Times New Roman" w:cs="Times New Roman"/>
          <w:b/>
          <w:bCs/>
          <w:sz w:val="24"/>
          <w:szCs w:val="24"/>
          <w:shd w:val="clear" w:color="auto" w:fill="FFFFFF"/>
        </w:rPr>
        <w:t>Uz član</w:t>
      </w:r>
      <w:r w:rsidR="00593D7C" w:rsidRPr="00B151C0">
        <w:rPr>
          <w:rFonts w:ascii="Times New Roman" w:hAnsi="Times New Roman" w:cs="Times New Roman"/>
          <w:b/>
          <w:bCs/>
          <w:sz w:val="24"/>
          <w:szCs w:val="24"/>
          <w:shd w:val="clear" w:color="auto" w:fill="FFFFFF"/>
        </w:rPr>
        <w:t xml:space="preserve">ak </w:t>
      </w:r>
      <w:r w:rsidR="008171C7" w:rsidRPr="00B151C0">
        <w:rPr>
          <w:rFonts w:ascii="Times New Roman" w:hAnsi="Times New Roman" w:cs="Times New Roman"/>
          <w:b/>
          <w:bCs/>
          <w:sz w:val="24"/>
          <w:szCs w:val="24"/>
          <w:shd w:val="clear" w:color="auto" w:fill="FFFFFF"/>
        </w:rPr>
        <w:t>20</w:t>
      </w:r>
      <w:r w:rsidR="00593D7C" w:rsidRPr="00B151C0">
        <w:rPr>
          <w:rFonts w:ascii="Times New Roman" w:hAnsi="Times New Roman" w:cs="Times New Roman"/>
          <w:b/>
          <w:bCs/>
          <w:sz w:val="24"/>
          <w:szCs w:val="24"/>
          <w:shd w:val="clear" w:color="auto" w:fill="FFFFFF"/>
        </w:rPr>
        <w:t>.</w:t>
      </w:r>
    </w:p>
    <w:p w14:paraId="204EC19F" w14:textId="5BF3A75B" w:rsidR="008041CE" w:rsidRDefault="00D7552E" w:rsidP="00631898">
      <w:pPr>
        <w:spacing w:after="0" w:line="240" w:lineRule="auto"/>
        <w:jc w:val="both"/>
        <w:rPr>
          <w:rFonts w:ascii="Times New Roman" w:hAnsi="Times New Roman" w:cs="Times New Roman"/>
          <w:kern w:val="0"/>
          <w:sz w:val="24"/>
          <w:szCs w:val="24"/>
          <w14:ligatures w14:val="none"/>
        </w:rPr>
      </w:pPr>
      <w:r w:rsidRPr="00B151C0">
        <w:rPr>
          <w:rFonts w:ascii="Times New Roman" w:hAnsi="Times New Roman" w:cs="Times New Roman"/>
          <w:sz w:val="24"/>
          <w:szCs w:val="24"/>
        </w:rPr>
        <w:t>Ovim član</w:t>
      </w:r>
      <w:r w:rsidR="00066A52">
        <w:rPr>
          <w:rFonts w:ascii="Times New Roman" w:hAnsi="Times New Roman" w:cs="Times New Roman"/>
          <w:sz w:val="24"/>
          <w:szCs w:val="24"/>
        </w:rPr>
        <w:t>kom</w:t>
      </w:r>
      <w:r w:rsidRPr="00B151C0">
        <w:rPr>
          <w:rFonts w:ascii="Times New Roman" w:hAnsi="Times New Roman" w:cs="Times New Roman"/>
          <w:sz w:val="24"/>
          <w:szCs w:val="24"/>
        </w:rPr>
        <w:t xml:space="preserve"> uređuju</w:t>
      </w:r>
      <w:r w:rsidR="00AE0C34" w:rsidRPr="00B151C0">
        <w:rPr>
          <w:rFonts w:ascii="Times New Roman" w:hAnsi="Times New Roman" w:cs="Times New Roman"/>
          <w:sz w:val="24"/>
          <w:szCs w:val="24"/>
        </w:rPr>
        <w:t xml:space="preserve"> se</w:t>
      </w:r>
      <w:r w:rsidRPr="00B151C0">
        <w:rPr>
          <w:rFonts w:ascii="Times New Roman" w:hAnsi="Times New Roman" w:cs="Times New Roman"/>
          <w:sz w:val="24"/>
          <w:szCs w:val="24"/>
        </w:rPr>
        <w:t xml:space="preserve"> prijelazne </w:t>
      </w:r>
      <w:r w:rsidR="00136996" w:rsidRPr="00B151C0">
        <w:rPr>
          <w:rFonts w:ascii="Times New Roman" w:hAnsi="Times New Roman" w:cs="Times New Roman"/>
          <w:sz w:val="24"/>
          <w:szCs w:val="24"/>
        </w:rPr>
        <w:t xml:space="preserve">odredbe ovoga </w:t>
      </w:r>
      <w:r w:rsidR="00FA5828">
        <w:rPr>
          <w:rFonts w:ascii="Times New Roman" w:hAnsi="Times New Roman" w:cs="Times New Roman"/>
          <w:sz w:val="24"/>
          <w:szCs w:val="24"/>
        </w:rPr>
        <w:t>z</w:t>
      </w:r>
      <w:r w:rsidR="00136996" w:rsidRPr="00B151C0">
        <w:rPr>
          <w:rFonts w:ascii="Times New Roman" w:hAnsi="Times New Roman" w:cs="Times New Roman"/>
          <w:sz w:val="24"/>
          <w:szCs w:val="24"/>
        </w:rPr>
        <w:t>akona.</w:t>
      </w:r>
      <w:r w:rsidR="007315D5" w:rsidRPr="00B151C0">
        <w:rPr>
          <w:rFonts w:ascii="Times New Roman" w:hAnsi="Times New Roman" w:cs="Times New Roman"/>
          <w:sz w:val="24"/>
          <w:szCs w:val="24"/>
        </w:rPr>
        <w:t xml:space="preserve"> </w:t>
      </w:r>
      <w:r w:rsidR="00631898">
        <w:rPr>
          <w:rFonts w:ascii="Times New Roman" w:hAnsi="Times New Roman" w:cs="Times New Roman"/>
          <w:kern w:val="0"/>
          <w:sz w:val="24"/>
          <w:szCs w:val="24"/>
          <w14:ligatures w14:val="none"/>
        </w:rPr>
        <w:t xml:space="preserve">Obzirom </w:t>
      </w:r>
      <w:r w:rsidR="008041CE" w:rsidRPr="008041CE">
        <w:rPr>
          <w:rFonts w:ascii="Times New Roman" w:hAnsi="Times New Roman" w:cs="Times New Roman"/>
          <w:kern w:val="0"/>
          <w:sz w:val="24"/>
          <w:szCs w:val="24"/>
          <w14:ligatures w14:val="none"/>
        </w:rPr>
        <w:t xml:space="preserve">da je, u javnosti kao datum od kojeg se ostvaruje pravo na doplatak za djecu, prepoznat datum 1. ožujka tekuće godine za očekivati je i da će, nakon što javnost bude obaviještena i upoznata sa zakonskim izmjenama u području doplatka za djecu koje stupaju na snagu 1. ožujka 2023., i najveći broj onih koji će po prvi puta podnijeti zahtjev za priznanje prava na doplatak za djecu (smatrajući da udovoljavaju uvjetima dohodovnog cenzusa prema </w:t>
      </w:r>
      <w:r w:rsidR="00A52C41">
        <w:rPr>
          <w:rFonts w:ascii="Times New Roman" w:hAnsi="Times New Roman" w:cs="Times New Roman"/>
          <w:kern w:val="0"/>
          <w:sz w:val="24"/>
          <w:szCs w:val="24"/>
          <w14:ligatures w14:val="none"/>
        </w:rPr>
        <w:t>ovom</w:t>
      </w:r>
      <w:r w:rsidR="00A00CFE">
        <w:rPr>
          <w:rFonts w:ascii="Times New Roman" w:hAnsi="Times New Roman" w:cs="Times New Roman"/>
          <w:kern w:val="0"/>
          <w:sz w:val="24"/>
          <w:szCs w:val="24"/>
          <w14:ligatures w14:val="none"/>
        </w:rPr>
        <w:t xml:space="preserve"> Zakonu</w:t>
      </w:r>
      <w:r w:rsidR="008041CE" w:rsidRPr="008041CE">
        <w:rPr>
          <w:rFonts w:ascii="Times New Roman" w:hAnsi="Times New Roman" w:cs="Times New Roman"/>
          <w:kern w:val="0"/>
          <w:sz w:val="24"/>
          <w:szCs w:val="24"/>
          <w14:ligatures w14:val="none"/>
        </w:rPr>
        <w:t xml:space="preserve"> to učiniti tijekom siječnja i veljače 2024. godine. S obzirom na očekivano veliki broj upravo tih zahtjeva koji će biti usmjereni na priznanje prava na doplatak za djecu počevši od 1. ožujka 2023. (a koji će biti podneseni prije stupanja na snagu </w:t>
      </w:r>
      <w:r w:rsidR="00A52C41">
        <w:rPr>
          <w:rFonts w:ascii="Times New Roman" w:hAnsi="Times New Roman" w:cs="Times New Roman"/>
          <w:kern w:val="0"/>
          <w:sz w:val="24"/>
          <w:szCs w:val="24"/>
          <w14:ligatures w14:val="none"/>
        </w:rPr>
        <w:t>ovoga</w:t>
      </w:r>
      <w:r w:rsidR="00A00CFE">
        <w:rPr>
          <w:rFonts w:ascii="Times New Roman" w:hAnsi="Times New Roman" w:cs="Times New Roman"/>
          <w:kern w:val="0"/>
          <w:sz w:val="24"/>
          <w:szCs w:val="24"/>
          <w14:ligatures w14:val="none"/>
        </w:rPr>
        <w:t xml:space="preserve"> Zakona</w:t>
      </w:r>
      <w:r w:rsidR="008041CE" w:rsidRPr="008041CE">
        <w:rPr>
          <w:rFonts w:ascii="Times New Roman" w:hAnsi="Times New Roman" w:cs="Times New Roman"/>
          <w:kern w:val="0"/>
          <w:sz w:val="24"/>
          <w:szCs w:val="24"/>
          <w14:ligatures w14:val="none"/>
        </w:rPr>
        <w:t xml:space="preserve">) </w:t>
      </w:r>
      <w:r w:rsidR="0063286C">
        <w:rPr>
          <w:rFonts w:ascii="Times New Roman" w:hAnsi="Times New Roman" w:cs="Times New Roman"/>
          <w:kern w:val="0"/>
          <w:sz w:val="24"/>
          <w:szCs w:val="24"/>
          <w14:ligatures w14:val="none"/>
        </w:rPr>
        <w:t xml:space="preserve">ocijenjeno je </w:t>
      </w:r>
      <w:r w:rsidR="008041CE" w:rsidRPr="008041CE">
        <w:rPr>
          <w:rFonts w:ascii="Times New Roman" w:hAnsi="Times New Roman" w:cs="Times New Roman"/>
          <w:kern w:val="0"/>
          <w:sz w:val="24"/>
          <w:szCs w:val="24"/>
          <w14:ligatures w14:val="none"/>
        </w:rPr>
        <w:t xml:space="preserve">da je potrebno posebnom odredbom, a kako je to predloženo u stavku 2. propisati rješavanje istih primjenom propisa koji će biti na snazi u vrijeme odlučivanja o zahtjevu (primjenom </w:t>
      </w:r>
      <w:r w:rsidR="0063286C">
        <w:rPr>
          <w:rFonts w:ascii="Times New Roman" w:hAnsi="Times New Roman" w:cs="Times New Roman"/>
          <w:kern w:val="0"/>
          <w:sz w:val="24"/>
          <w:szCs w:val="24"/>
          <w14:ligatures w14:val="none"/>
        </w:rPr>
        <w:t xml:space="preserve">odredbi </w:t>
      </w:r>
      <w:r w:rsidR="001E4C9F">
        <w:rPr>
          <w:rFonts w:ascii="Times New Roman" w:hAnsi="Times New Roman" w:cs="Times New Roman"/>
          <w:kern w:val="0"/>
          <w:sz w:val="24"/>
          <w:szCs w:val="24"/>
          <w14:ligatures w14:val="none"/>
        </w:rPr>
        <w:t>ovoga</w:t>
      </w:r>
      <w:r w:rsidR="0063286C">
        <w:rPr>
          <w:rFonts w:ascii="Times New Roman" w:hAnsi="Times New Roman" w:cs="Times New Roman"/>
          <w:kern w:val="0"/>
          <w:sz w:val="24"/>
          <w:szCs w:val="24"/>
          <w14:ligatures w14:val="none"/>
        </w:rPr>
        <w:t xml:space="preserve"> Zakona</w:t>
      </w:r>
      <w:r w:rsidR="008041CE" w:rsidRPr="008041CE">
        <w:rPr>
          <w:rFonts w:ascii="Times New Roman" w:hAnsi="Times New Roman" w:cs="Times New Roman"/>
          <w:kern w:val="0"/>
          <w:sz w:val="24"/>
          <w:szCs w:val="24"/>
          <w14:ligatures w14:val="none"/>
        </w:rPr>
        <w:t>).</w:t>
      </w:r>
      <w:r w:rsidR="0063286C">
        <w:rPr>
          <w:rFonts w:ascii="Times New Roman" w:hAnsi="Times New Roman" w:cs="Times New Roman"/>
          <w:kern w:val="0"/>
          <w:sz w:val="24"/>
          <w:szCs w:val="24"/>
          <w14:ligatures w14:val="none"/>
        </w:rPr>
        <w:t xml:space="preserve"> </w:t>
      </w:r>
      <w:r w:rsidR="008041CE" w:rsidRPr="008041CE">
        <w:rPr>
          <w:rFonts w:ascii="Times New Roman" w:hAnsi="Times New Roman" w:cs="Times New Roman"/>
          <w:kern w:val="0"/>
          <w:sz w:val="24"/>
          <w:szCs w:val="24"/>
          <w14:ligatures w14:val="none"/>
        </w:rPr>
        <w:t>Ovo iz razloga jer se može s velikom vjerojatnošću pretpostaviti da onaj tko prvi puta u 2024. podnosi zahtjev za priznanje prava na doplatak za djecu, nije to pravo ostvario u 2023. jer nije udovoljavao uvjetima dohodovnog cenzusa ili iz istog razloga nije niti podnio zahtjev za ostvarivanje prava, te je njegova namjera upravo ostvarivanje prava na doplatak za djecu počevši od 1. ožujka 2024.</w:t>
      </w:r>
      <w:r w:rsidR="009C6451">
        <w:rPr>
          <w:rFonts w:ascii="Times New Roman" w:hAnsi="Times New Roman" w:cs="Times New Roman"/>
          <w:kern w:val="0"/>
          <w:sz w:val="24"/>
          <w:szCs w:val="24"/>
          <w14:ligatures w14:val="none"/>
        </w:rPr>
        <w:t xml:space="preserve"> </w:t>
      </w:r>
      <w:r w:rsidR="008041CE" w:rsidRPr="008041CE">
        <w:rPr>
          <w:rFonts w:ascii="Times New Roman" w:hAnsi="Times New Roman" w:cs="Times New Roman"/>
          <w:kern w:val="0"/>
          <w:sz w:val="24"/>
          <w:szCs w:val="24"/>
          <w14:ligatures w14:val="none"/>
        </w:rPr>
        <w:t>Kako bi se izbjeglo dvostruko odlučivanje o pravu na doplatak za djecu tih podnositelja zahtjeva i za 2023. i za 2024.</w:t>
      </w:r>
      <w:r w:rsidR="00197C66">
        <w:rPr>
          <w:rFonts w:ascii="Times New Roman" w:hAnsi="Times New Roman" w:cs="Times New Roman"/>
          <w:kern w:val="0"/>
          <w:sz w:val="24"/>
          <w:szCs w:val="24"/>
          <w14:ligatures w14:val="none"/>
        </w:rPr>
        <w:t xml:space="preserve"> godinu</w:t>
      </w:r>
      <w:r w:rsidR="008041CE" w:rsidRPr="008041CE">
        <w:rPr>
          <w:rFonts w:ascii="Times New Roman" w:hAnsi="Times New Roman" w:cs="Times New Roman"/>
          <w:kern w:val="0"/>
          <w:sz w:val="24"/>
          <w:szCs w:val="24"/>
          <w14:ligatures w14:val="none"/>
        </w:rPr>
        <w:t xml:space="preserve"> (u najvećem broju slučajeva za 2023</w:t>
      </w:r>
      <w:r w:rsidR="002B7816">
        <w:rPr>
          <w:rFonts w:ascii="Times New Roman" w:hAnsi="Times New Roman" w:cs="Times New Roman"/>
          <w:kern w:val="0"/>
          <w:sz w:val="24"/>
          <w:szCs w:val="24"/>
          <w14:ligatures w14:val="none"/>
        </w:rPr>
        <w:t>. godinu</w:t>
      </w:r>
      <w:r w:rsidR="008041CE" w:rsidRPr="008041CE">
        <w:rPr>
          <w:rFonts w:ascii="Times New Roman" w:hAnsi="Times New Roman" w:cs="Times New Roman"/>
          <w:kern w:val="0"/>
          <w:sz w:val="24"/>
          <w:szCs w:val="24"/>
          <w14:ligatures w14:val="none"/>
        </w:rPr>
        <w:t xml:space="preserve"> negativnim rješenjima zbog prelaska dohodovnog cenzusa prema važećem Zakonu), a posebno imajući u vidu projicirani višestruki porast broja zahtjeva za ostvarivanje prava na doplatak za djecu u 2024.g, </w:t>
      </w:r>
      <w:r w:rsidR="009C6451">
        <w:rPr>
          <w:rFonts w:ascii="Times New Roman" w:hAnsi="Times New Roman" w:cs="Times New Roman"/>
          <w:kern w:val="0"/>
          <w:sz w:val="24"/>
          <w:szCs w:val="24"/>
          <w14:ligatures w14:val="none"/>
        </w:rPr>
        <w:t xml:space="preserve">ocjenjuje se </w:t>
      </w:r>
      <w:r w:rsidR="008041CE" w:rsidRPr="008041CE">
        <w:rPr>
          <w:rFonts w:ascii="Times New Roman" w:hAnsi="Times New Roman" w:cs="Times New Roman"/>
          <w:kern w:val="0"/>
          <w:sz w:val="24"/>
          <w:szCs w:val="24"/>
          <w14:ligatures w14:val="none"/>
        </w:rPr>
        <w:t xml:space="preserve">opravdanim propisati primjenu </w:t>
      </w:r>
      <w:r w:rsidR="009C6451">
        <w:rPr>
          <w:rFonts w:ascii="Times New Roman" w:hAnsi="Times New Roman" w:cs="Times New Roman"/>
          <w:kern w:val="0"/>
          <w:sz w:val="24"/>
          <w:szCs w:val="24"/>
          <w14:ligatures w14:val="none"/>
        </w:rPr>
        <w:t>ovog Zakona</w:t>
      </w:r>
      <w:r w:rsidR="008041CE" w:rsidRPr="008041CE">
        <w:rPr>
          <w:rFonts w:ascii="Times New Roman" w:hAnsi="Times New Roman" w:cs="Times New Roman"/>
          <w:kern w:val="0"/>
          <w:sz w:val="24"/>
          <w:szCs w:val="24"/>
          <w14:ligatures w14:val="none"/>
        </w:rPr>
        <w:t xml:space="preserve"> na sve zahtjeve koji će biti podneseni u siječnju i veljači 2024.</w:t>
      </w:r>
      <w:r w:rsidR="00C62EF2">
        <w:rPr>
          <w:rFonts w:ascii="Times New Roman" w:hAnsi="Times New Roman" w:cs="Times New Roman"/>
          <w:kern w:val="0"/>
          <w:sz w:val="24"/>
          <w:szCs w:val="24"/>
          <w14:ligatures w14:val="none"/>
        </w:rPr>
        <w:t xml:space="preserve"> </w:t>
      </w:r>
      <w:r w:rsidR="008041CE" w:rsidRPr="008041CE">
        <w:rPr>
          <w:rFonts w:ascii="Times New Roman" w:hAnsi="Times New Roman" w:cs="Times New Roman"/>
          <w:kern w:val="0"/>
          <w:sz w:val="24"/>
          <w:szCs w:val="24"/>
          <w14:ligatures w14:val="none"/>
        </w:rPr>
        <w:t xml:space="preserve">U tom slučaju o zahtjevu bi se trebalo donijeti samo jedno rješenje i to prema odredbama </w:t>
      </w:r>
      <w:r w:rsidR="00C62EF2">
        <w:rPr>
          <w:rFonts w:ascii="Times New Roman" w:hAnsi="Times New Roman" w:cs="Times New Roman"/>
          <w:kern w:val="0"/>
          <w:sz w:val="24"/>
          <w:szCs w:val="24"/>
          <w14:ligatures w14:val="none"/>
        </w:rPr>
        <w:t>ovoga Zakona</w:t>
      </w:r>
      <w:r w:rsidR="008041CE" w:rsidRPr="008041CE">
        <w:rPr>
          <w:rFonts w:ascii="Times New Roman" w:hAnsi="Times New Roman" w:cs="Times New Roman"/>
          <w:kern w:val="0"/>
          <w:sz w:val="24"/>
          <w:szCs w:val="24"/>
          <w14:ligatures w14:val="none"/>
        </w:rPr>
        <w:t xml:space="preserve"> (odlučiti o pravu počevši od 1. ožujka 2024.), a za očekivati je da će tim rješenjem, s obzirom na </w:t>
      </w:r>
      <w:r w:rsidR="00C62EF2">
        <w:rPr>
          <w:rFonts w:ascii="Times New Roman" w:hAnsi="Times New Roman" w:cs="Times New Roman"/>
          <w:kern w:val="0"/>
          <w:sz w:val="24"/>
          <w:szCs w:val="24"/>
          <w14:ligatures w14:val="none"/>
        </w:rPr>
        <w:t>po</w:t>
      </w:r>
      <w:r w:rsidR="008041CE" w:rsidRPr="008041CE">
        <w:rPr>
          <w:rFonts w:ascii="Times New Roman" w:hAnsi="Times New Roman" w:cs="Times New Roman"/>
          <w:kern w:val="0"/>
          <w:sz w:val="24"/>
          <w:szCs w:val="24"/>
          <w14:ligatures w14:val="none"/>
        </w:rPr>
        <w:t>rast dohodovnog cenzusa, biti i veliki obuhvat tih zahtjeva o kojima će biti pozitivno riješeno.</w:t>
      </w:r>
    </w:p>
    <w:p w14:paraId="2BE82A9A" w14:textId="5C72F5F4" w:rsidR="00B20A4D" w:rsidRPr="00B20A4D" w:rsidRDefault="00F153A3" w:rsidP="00B20A4D">
      <w:pPr>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Predloženom odredbom propisuje se da u postupcima u kojima je zahtjev za priznanje prava na doplatak za djecu podnesen </w:t>
      </w:r>
      <w:r w:rsidR="005C7EDF">
        <w:rPr>
          <w:rFonts w:ascii="Times New Roman" w:hAnsi="Times New Roman" w:cs="Times New Roman"/>
          <w:kern w:val="0"/>
          <w:sz w:val="24"/>
          <w:szCs w:val="24"/>
          <w14:ligatures w14:val="none"/>
        </w:rPr>
        <w:t>u roku od 120 dana od dana stupanja na snagu ovoga Zakona, pravo na doplatka za djecu pod uvjetima iz ovoga Zakona priznat će se od dana stupanja na snagu ovoga Zakona.</w:t>
      </w:r>
      <w:r w:rsidR="00B20A4D">
        <w:rPr>
          <w:rFonts w:ascii="Times New Roman" w:hAnsi="Times New Roman" w:cs="Times New Roman"/>
          <w:kern w:val="0"/>
          <w:sz w:val="24"/>
          <w:szCs w:val="24"/>
          <w14:ligatures w14:val="none"/>
        </w:rPr>
        <w:t xml:space="preserve"> </w:t>
      </w:r>
      <w:r w:rsidR="00B20A4D" w:rsidRPr="00B20A4D">
        <w:rPr>
          <w:rFonts w:ascii="Times New Roman" w:hAnsi="Times New Roman" w:cs="Times New Roman"/>
          <w:kern w:val="0"/>
          <w:sz w:val="24"/>
          <w:szCs w:val="24"/>
          <w14:ligatures w14:val="none"/>
        </w:rPr>
        <w:t>Navedenom odredbom propisuje se prijelazno razdoblje u kojem korisnici mogu podnijeti  zahtjev za ostvarivanje prava na doplatak za djecu, a da pravo ostvare od 1. ožujka 2023.</w:t>
      </w:r>
      <w:r w:rsidR="00C04426">
        <w:rPr>
          <w:rFonts w:ascii="Times New Roman" w:hAnsi="Times New Roman" w:cs="Times New Roman"/>
          <w:kern w:val="0"/>
          <w:sz w:val="24"/>
          <w:szCs w:val="24"/>
          <w14:ligatures w14:val="none"/>
        </w:rPr>
        <w:t xml:space="preserve"> </w:t>
      </w:r>
      <w:r w:rsidR="00B20A4D" w:rsidRPr="00B20A4D">
        <w:rPr>
          <w:rFonts w:ascii="Times New Roman" w:hAnsi="Times New Roman" w:cs="Times New Roman"/>
          <w:kern w:val="0"/>
          <w:sz w:val="24"/>
          <w:szCs w:val="24"/>
          <w14:ligatures w14:val="none"/>
        </w:rPr>
        <w:t>Isto se propisuje iz razloga projiciranog velikog broja novih korisnika, koji dosad nisu ostvarivali pravo na doplatak za djecu jer su prelazili propisani dohodovni cenzus te nisu nikad iz tog razloga podnosili zahtjev.</w:t>
      </w:r>
    </w:p>
    <w:p w14:paraId="7F07EDD9" w14:textId="70F50AC3" w:rsidR="00B20A4D" w:rsidRPr="00B20A4D" w:rsidRDefault="00B20A4D" w:rsidP="00B20A4D">
      <w:pPr>
        <w:jc w:val="both"/>
        <w:rPr>
          <w:rFonts w:ascii="Times New Roman" w:hAnsi="Times New Roman" w:cs="Times New Roman"/>
          <w:kern w:val="0"/>
          <w:sz w:val="24"/>
          <w:szCs w:val="24"/>
          <w14:ligatures w14:val="none"/>
        </w:rPr>
      </w:pPr>
      <w:r w:rsidRPr="00B20A4D">
        <w:rPr>
          <w:rFonts w:ascii="Times New Roman" w:hAnsi="Times New Roman" w:cs="Times New Roman"/>
          <w:kern w:val="0"/>
          <w:sz w:val="24"/>
          <w:szCs w:val="24"/>
          <w14:ligatures w14:val="none"/>
        </w:rPr>
        <w:lastRenderedPageBreak/>
        <w:t xml:space="preserve">S obzirom da je moguće da će (bez obzira na predviđenu kampanju upoznavanja javnosti s izmjenama u području prava na doplatak za djecu te upućen javni poziv za podnošenje zahtjeva za ostvarivanje prava na doplatak za djecu) određeni broj potencijalnih novih korisnika „zakasniti“ s podnošenjem zahtjeva, omogućava se da i ti korisnici ostvare pravo počevši od stupanja na snagu </w:t>
      </w:r>
      <w:r w:rsidR="00C04426" w:rsidRPr="005B451F">
        <w:rPr>
          <w:rFonts w:ascii="Times New Roman" w:hAnsi="Times New Roman" w:cs="Times New Roman"/>
          <w:kern w:val="0"/>
          <w:sz w:val="24"/>
          <w:szCs w:val="24"/>
          <w14:ligatures w14:val="none"/>
        </w:rPr>
        <w:t>ovoga Zakona.</w:t>
      </w:r>
      <w:r w:rsidRPr="00B20A4D">
        <w:rPr>
          <w:rFonts w:ascii="Times New Roman" w:hAnsi="Times New Roman" w:cs="Times New Roman"/>
          <w:kern w:val="0"/>
          <w:sz w:val="24"/>
          <w:szCs w:val="24"/>
          <w14:ligatures w14:val="none"/>
        </w:rPr>
        <w:t xml:space="preserve"> Rok od 120 dana od stupanja na snagu </w:t>
      </w:r>
      <w:r w:rsidR="00C04426" w:rsidRPr="005B451F">
        <w:rPr>
          <w:rFonts w:ascii="Times New Roman" w:hAnsi="Times New Roman" w:cs="Times New Roman"/>
          <w:kern w:val="0"/>
          <w:sz w:val="24"/>
          <w:szCs w:val="24"/>
          <w14:ligatures w14:val="none"/>
        </w:rPr>
        <w:t>ovoga Zakona ocjenjuje se</w:t>
      </w:r>
      <w:r w:rsidRPr="00B20A4D">
        <w:rPr>
          <w:rFonts w:ascii="Times New Roman" w:hAnsi="Times New Roman" w:cs="Times New Roman"/>
          <w:kern w:val="0"/>
          <w:sz w:val="24"/>
          <w:szCs w:val="24"/>
          <w14:ligatures w14:val="none"/>
        </w:rPr>
        <w:t xml:space="preserve"> optimalnim s obzirom na projekcije o broju novih korisnika, te kako bi se omogućio što veći obuhvat korisnika koji će pravo na doplatak za djecu koristiti već od 1. ožujka 2024.</w:t>
      </w:r>
    </w:p>
    <w:p w14:paraId="30E246C7" w14:textId="24E963CE" w:rsidR="001665AB" w:rsidRPr="005B451F" w:rsidRDefault="00C04426" w:rsidP="00B151C0">
      <w:pPr>
        <w:spacing w:after="0" w:line="240" w:lineRule="auto"/>
        <w:jc w:val="both"/>
        <w:rPr>
          <w:rFonts w:ascii="Times New Roman" w:hAnsi="Times New Roman" w:cs="Times New Roman"/>
          <w:sz w:val="24"/>
          <w:szCs w:val="24"/>
        </w:rPr>
      </w:pPr>
      <w:r w:rsidRPr="005B451F">
        <w:rPr>
          <w:rFonts w:ascii="Times New Roman" w:hAnsi="Times New Roman" w:cs="Times New Roman"/>
          <w:sz w:val="24"/>
          <w:szCs w:val="24"/>
        </w:rPr>
        <w:t>I</w:t>
      </w:r>
      <w:r w:rsidR="007315D5" w:rsidRPr="005B451F">
        <w:rPr>
          <w:rFonts w:ascii="Times New Roman" w:hAnsi="Times New Roman" w:cs="Times New Roman"/>
          <w:sz w:val="24"/>
          <w:szCs w:val="24"/>
        </w:rPr>
        <w:t>stovremeno se propisuje da</w:t>
      </w:r>
      <w:r w:rsidR="00136996" w:rsidRPr="005B451F">
        <w:rPr>
          <w:rFonts w:ascii="Times New Roman" w:hAnsi="Times New Roman" w:cs="Times New Roman"/>
          <w:sz w:val="24"/>
          <w:szCs w:val="24"/>
        </w:rPr>
        <w:t xml:space="preserve"> </w:t>
      </w:r>
      <w:r w:rsidR="007315D5" w:rsidRPr="005B451F">
        <w:rPr>
          <w:rFonts w:ascii="Times New Roman" w:hAnsi="Times New Roman" w:cs="Times New Roman"/>
          <w:sz w:val="24"/>
          <w:szCs w:val="24"/>
        </w:rPr>
        <w:t>k</w:t>
      </w:r>
      <w:r w:rsidR="001A0DA5" w:rsidRPr="005B451F">
        <w:rPr>
          <w:rFonts w:ascii="Times New Roman" w:hAnsi="Times New Roman" w:cs="Times New Roman"/>
          <w:sz w:val="24"/>
          <w:szCs w:val="24"/>
        </w:rPr>
        <w:t>orisnicima prava na doplatak za djecu za dijete s oštećenjem zdravlja, ostvarenog prema članku 21. stavku 1. Zakona o doplatku za djecu</w:t>
      </w:r>
      <w:r w:rsidR="00FA5828" w:rsidRPr="005B451F">
        <w:rPr>
          <w:rFonts w:ascii="Times New Roman" w:hAnsi="Times New Roman" w:cs="Times New Roman"/>
          <w:sz w:val="24"/>
          <w:szCs w:val="24"/>
        </w:rPr>
        <w:t>,</w:t>
      </w:r>
      <w:r w:rsidR="001A0DA5" w:rsidRPr="005B451F">
        <w:rPr>
          <w:rFonts w:ascii="Times New Roman" w:hAnsi="Times New Roman" w:cs="Times New Roman"/>
          <w:sz w:val="24"/>
          <w:szCs w:val="24"/>
        </w:rPr>
        <w:t xml:space="preserve"> važećem do 31. prosinca 2023., kojima je Zavod isplaćivao doplatak za djecu do 29. veljače 2024. prema uvjetima propisanim propisom kojim se uređuje inkluzivni dodatak, </w:t>
      </w:r>
      <w:r w:rsidR="00645A6F" w:rsidRPr="005B451F">
        <w:rPr>
          <w:rFonts w:ascii="Times New Roman" w:hAnsi="Times New Roman" w:cs="Times New Roman"/>
          <w:sz w:val="24"/>
          <w:szCs w:val="24"/>
        </w:rPr>
        <w:t xml:space="preserve">imaju pravo podnijeti zahtjev za nastavno ostvarivanje prava na doplatak za djecu. </w:t>
      </w:r>
      <w:r w:rsidR="00AD0E2C" w:rsidRPr="005B451F">
        <w:rPr>
          <w:rFonts w:ascii="Times New Roman" w:hAnsi="Times New Roman" w:cs="Times New Roman"/>
          <w:sz w:val="24"/>
          <w:szCs w:val="24"/>
        </w:rPr>
        <w:t>Korisnici</w:t>
      </w:r>
      <w:r w:rsidR="001B7C0C" w:rsidRPr="005B451F">
        <w:rPr>
          <w:rFonts w:ascii="Times New Roman" w:hAnsi="Times New Roman" w:cs="Times New Roman"/>
          <w:sz w:val="24"/>
          <w:szCs w:val="24"/>
        </w:rPr>
        <w:t>ma</w:t>
      </w:r>
      <w:r w:rsidR="00AD0E2C" w:rsidRPr="005B451F">
        <w:rPr>
          <w:rFonts w:ascii="Times New Roman" w:hAnsi="Times New Roman" w:cs="Times New Roman"/>
          <w:sz w:val="24"/>
          <w:szCs w:val="24"/>
        </w:rPr>
        <w:t xml:space="preserve"> </w:t>
      </w:r>
      <w:r w:rsidR="001A0DA5" w:rsidRPr="005B451F">
        <w:rPr>
          <w:rFonts w:ascii="Times New Roman" w:hAnsi="Times New Roman" w:cs="Times New Roman"/>
          <w:sz w:val="24"/>
          <w:szCs w:val="24"/>
        </w:rPr>
        <w:t>koji podnesu zahtjev za nastavno ostvarivanje prava na doplatak za djecu, ako ispunjavaju uvjete za priznavanje prava, svota doplatka za djecu će se nakon stupanja na snagu ovoga Zakona odrediti prema član</w:t>
      </w:r>
      <w:r w:rsidR="00FA5828" w:rsidRPr="005B451F">
        <w:rPr>
          <w:rFonts w:ascii="Times New Roman" w:hAnsi="Times New Roman" w:cs="Times New Roman"/>
          <w:sz w:val="24"/>
          <w:szCs w:val="24"/>
        </w:rPr>
        <w:t>cima</w:t>
      </w:r>
      <w:r w:rsidR="001A0DA5" w:rsidRPr="005B451F">
        <w:rPr>
          <w:rFonts w:ascii="Times New Roman" w:hAnsi="Times New Roman" w:cs="Times New Roman"/>
          <w:sz w:val="24"/>
          <w:szCs w:val="24"/>
        </w:rPr>
        <w:t xml:space="preserve"> 7. i 8. ovoga </w:t>
      </w:r>
      <w:r w:rsidR="00FA5828" w:rsidRPr="005B451F">
        <w:rPr>
          <w:rFonts w:ascii="Times New Roman" w:hAnsi="Times New Roman" w:cs="Times New Roman"/>
          <w:sz w:val="24"/>
          <w:szCs w:val="24"/>
        </w:rPr>
        <w:t>z</w:t>
      </w:r>
      <w:r w:rsidR="001A0DA5" w:rsidRPr="005B451F">
        <w:rPr>
          <w:rFonts w:ascii="Times New Roman" w:hAnsi="Times New Roman" w:cs="Times New Roman"/>
          <w:sz w:val="24"/>
          <w:szCs w:val="24"/>
        </w:rPr>
        <w:t>akona</w:t>
      </w:r>
      <w:r w:rsidR="00BC5B7A" w:rsidRPr="005B451F">
        <w:rPr>
          <w:rFonts w:ascii="Times New Roman" w:hAnsi="Times New Roman" w:cs="Times New Roman"/>
          <w:sz w:val="24"/>
          <w:szCs w:val="24"/>
        </w:rPr>
        <w:t>.</w:t>
      </w:r>
    </w:p>
    <w:p w14:paraId="73C218C8" w14:textId="77777777" w:rsidR="001665AB" w:rsidRPr="00B151C0" w:rsidRDefault="001665AB" w:rsidP="00B151C0">
      <w:pPr>
        <w:spacing w:after="0" w:line="240" w:lineRule="auto"/>
        <w:jc w:val="both"/>
        <w:rPr>
          <w:rFonts w:ascii="Times New Roman" w:hAnsi="Times New Roman" w:cs="Times New Roman"/>
          <w:kern w:val="0"/>
          <w:sz w:val="24"/>
          <w:szCs w:val="24"/>
          <w14:ligatures w14:val="none"/>
        </w:rPr>
      </w:pPr>
    </w:p>
    <w:p w14:paraId="783D9E59" w14:textId="77777777" w:rsidR="00147CBC" w:rsidRPr="00B151C0" w:rsidRDefault="00147CBC" w:rsidP="00B151C0">
      <w:pPr>
        <w:spacing w:after="0" w:line="240" w:lineRule="auto"/>
        <w:rPr>
          <w:rFonts w:ascii="Times New Roman" w:hAnsi="Times New Roman" w:cs="Times New Roman"/>
          <w:b/>
          <w:bCs/>
          <w:kern w:val="0"/>
          <w:sz w:val="24"/>
          <w:szCs w:val="24"/>
          <w14:ligatures w14:val="none"/>
        </w:rPr>
      </w:pPr>
      <w:r w:rsidRPr="00B151C0">
        <w:rPr>
          <w:rFonts w:ascii="Times New Roman" w:hAnsi="Times New Roman" w:cs="Times New Roman"/>
          <w:b/>
          <w:bCs/>
          <w:kern w:val="0"/>
          <w:sz w:val="24"/>
          <w:szCs w:val="24"/>
          <w14:ligatures w14:val="none"/>
        </w:rPr>
        <w:t xml:space="preserve">Uz članak </w:t>
      </w:r>
      <w:r w:rsidR="00FD5CF1" w:rsidRPr="00B151C0">
        <w:rPr>
          <w:rFonts w:ascii="Times New Roman" w:hAnsi="Times New Roman" w:cs="Times New Roman"/>
          <w:b/>
          <w:bCs/>
          <w:kern w:val="0"/>
          <w:sz w:val="24"/>
          <w:szCs w:val="24"/>
          <w14:ligatures w14:val="none"/>
        </w:rPr>
        <w:t>2</w:t>
      </w:r>
      <w:r w:rsidR="008171C7" w:rsidRPr="00B151C0">
        <w:rPr>
          <w:rFonts w:ascii="Times New Roman" w:hAnsi="Times New Roman" w:cs="Times New Roman"/>
          <w:b/>
          <w:bCs/>
          <w:kern w:val="0"/>
          <w:sz w:val="24"/>
          <w:szCs w:val="24"/>
          <w14:ligatures w14:val="none"/>
        </w:rPr>
        <w:t>1</w:t>
      </w:r>
      <w:r w:rsidR="00593D7C" w:rsidRPr="00B151C0">
        <w:rPr>
          <w:rFonts w:ascii="Times New Roman" w:hAnsi="Times New Roman" w:cs="Times New Roman"/>
          <w:b/>
          <w:bCs/>
          <w:kern w:val="0"/>
          <w:sz w:val="24"/>
          <w:szCs w:val="24"/>
          <w14:ligatures w14:val="none"/>
        </w:rPr>
        <w:t>.</w:t>
      </w:r>
    </w:p>
    <w:p w14:paraId="6EF0B989" w14:textId="77777777" w:rsidR="00002895" w:rsidRPr="00B151C0" w:rsidRDefault="00002895" w:rsidP="00B151C0">
      <w:pPr>
        <w:pStyle w:val="standard-000066"/>
      </w:pPr>
      <w:r w:rsidRPr="00B151C0">
        <w:rPr>
          <w:rStyle w:val="zadanifontodlomka-000009"/>
        </w:rPr>
        <w:t xml:space="preserve">Ovim člankom uređuje se stupanje na snagu </w:t>
      </w:r>
      <w:r w:rsidR="00FA5828">
        <w:rPr>
          <w:rStyle w:val="zadanifontodlomka-000009"/>
        </w:rPr>
        <w:t>z</w:t>
      </w:r>
      <w:r w:rsidRPr="00B151C0">
        <w:rPr>
          <w:rStyle w:val="zadanifontodlomka-000009"/>
        </w:rPr>
        <w:t>akona</w:t>
      </w:r>
      <w:r w:rsidR="00297D5B" w:rsidRPr="00B151C0">
        <w:rPr>
          <w:rStyle w:val="zadanifontodlomka-000009"/>
        </w:rPr>
        <w:t xml:space="preserve"> 1. ožujka 2024.</w:t>
      </w:r>
      <w:r w:rsidRPr="00B151C0">
        <w:t xml:space="preserve"> </w:t>
      </w:r>
    </w:p>
    <w:p w14:paraId="240AAAB1" w14:textId="77777777" w:rsidR="00A83AC5" w:rsidRDefault="00A83AC5" w:rsidP="00B151C0">
      <w:pPr>
        <w:pStyle w:val="standard-000066"/>
        <w:rPr>
          <w:rStyle w:val="000000"/>
        </w:rPr>
      </w:pPr>
    </w:p>
    <w:p w14:paraId="48430DC2" w14:textId="77777777" w:rsidR="00FA5828" w:rsidRDefault="00FA5828">
      <w:pPr>
        <w:rPr>
          <w:rStyle w:val="000000"/>
          <w:rFonts w:ascii="Times New Roman" w:eastAsiaTheme="minorEastAsia" w:hAnsi="Times New Roman" w:cs="Times New Roman"/>
          <w:kern w:val="0"/>
          <w:lang w:eastAsia="hr-HR"/>
        </w:rPr>
      </w:pPr>
      <w:r>
        <w:rPr>
          <w:rStyle w:val="000000"/>
        </w:rPr>
        <w:br w:type="page"/>
      </w:r>
    </w:p>
    <w:p w14:paraId="4F73B3ED" w14:textId="77777777" w:rsidR="00FA5828" w:rsidRPr="00B151C0" w:rsidRDefault="00FA5828" w:rsidP="00B151C0">
      <w:pPr>
        <w:pStyle w:val="standard-000066"/>
      </w:pPr>
    </w:p>
    <w:p w14:paraId="24CA6CE2" w14:textId="77777777" w:rsidR="00FA5828" w:rsidRDefault="00147CBC" w:rsidP="00B151C0">
      <w:pPr>
        <w:spacing w:after="0" w:line="240" w:lineRule="auto"/>
        <w:jc w:val="center"/>
        <w:rPr>
          <w:rFonts w:ascii="Times New Roman" w:hAnsi="Times New Roman" w:cs="Times New Roman"/>
          <w:b/>
          <w:bCs/>
          <w:kern w:val="0"/>
          <w:sz w:val="24"/>
          <w:szCs w:val="24"/>
          <w14:ligatures w14:val="none"/>
        </w:rPr>
      </w:pPr>
      <w:r w:rsidRPr="00B151C0">
        <w:rPr>
          <w:rFonts w:ascii="Times New Roman" w:hAnsi="Times New Roman" w:cs="Times New Roman"/>
          <w:b/>
          <w:bCs/>
          <w:kern w:val="0"/>
          <w:sz w:val="24"/>
          <w:szCs w:val="24"/>
          <w14:ligatures w14:val="none"/>
        </w:rPr>
        <w:t>TEKST ODREDBI VAŽEĆEG ZAKONA KOJE SE MIJENJAJU</w:t>
      </w:r>
      <w:r w:rsidR="00FA5828">
        <w:rPr>
          <w:rFonts w:ascii="Times New Roman" w:hAnsi="Times New Roman" w:cs="Times New Roman"/>
          <w:b/>
          <w:bCs/>
          <w:kern w:val="0"/>
          <w:sz w:val="24"/>
          <w:szCs w:val="24"/>
          <w14:ligatures w14:val="none"/>
        </w:rPr>
        <w:t>,</w:t>
      </w:r>
    </w:p>
    <w:p w14:paraId="04BFCF28" w14:textId="77777777" w:rsidR="00147CBC" w:rsidRPr="00B151C0" w:rsidRDefault="00147CBC" w:rsidP="00B151C0">
      <w:pPr>
        <w:spacing w:after="0" w:line="240" w:lineRule="auto"/>
        <w:jc w:val="center"/>
        <w:rPr>
          <w:rFonts w:ascii="Times New Roman" w:hAnsi="Times New Roman" w:cs="Times New Roman"/>
          <w:b/>
          <w:bCs/>
          <w:kern w:val="0"/>
          <w:sz w:val="24"/>
          <w:szCs w:val="24"/>
          <w14:ligatures w14:val="none"/>
        </w:rPr>
      </w:pPr>
      <w:r w:rsidRPr="00B151C0">
        <w:rPr>
          <w:rFonts w:ascii="Times New Roman" w:hAnsi="Times New Roman" w:cs="Times New Roman"/>
          <w:b/>
          <w:bCs/>
          <w:kern w:val="0"/>
          <w:sz w:val="24"/>
          <w:szCs w:val="24"/>
          <w14:ligatures w14:val="none"/>
        </w:rPr>
        <w:t>ODNOSNO DOPUNJUJU</w:t>
      </w:r>
    </w:p>
    <w:p w14:paraId="4D7AD5B9" w14:textId="77777777" w:rsidR="00147CBC" w:rsidRDefault="00147CBC" w:rsidP="00B151C0">
      <w:pPr>
        <w:spacing w:after="0" w:line="240" w:lineRule="auto"/>
        <w:jc w:val="center"/>
        <w:rPr>
          <w:rFonts w:ascii="Times New Roman" w:hAnsi="Times New Roman" w:cs="Times New Roman"/>
          <w:bCs/>
          <w:kern w:val="0"/>
          <w:sz w:val="24"/>
          <w:szCs w:val="24"/>
          <w14:ligatures w14:val="none"/>
        </w:rPr>
      </w:pPr>
    </w:p>
    <w:p w14:paraId="7C65E9C7" w14:textId="77777777" w:rsidR="004801EC" w:rsidRPr="004801EC" w:rsidRDefault="004801EC" w:rsidP="00B151C0">
      <w:pPr>
        <w:spacing w:after="0" w:line="240" w:lineRule="auto"/>
        <w:jc w:val="center"/>
        <w:rPr>
          <w:rFonts w:ascii="Times New Roman" w:hAnsi="Times New Roman" w:cs="Times New Roman"/>
          <w:bCs/>
          <w:kern w:val="0"/>
          <w:sz w:val="24"/>
          <w:szCs w:val="24"/>
          <w14:ligatures w14:val="none"/>
        </w:rPr>
      </w:pPr>
    </w:p>
    <w:p w14:paraId="6CC673BF" w14:textId="77777777" w:rsidR="00147CBC" w:rsidRPr="00B151C0" w:rsidRDefault="00147CBC" w:rsidP="00B151C0">
      <w:pPr>
        <w:spacing w:after="0" w:line="240" w:lineRule="auto"/>
        <w:jc w:val="center"/>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Članak 3.</w:t>
      </w:r>
    </w:p>
    <w:p w14:paraId="14535B5A" w14:textId="77777777" w:rsidR="00CB32E7" w:rsidRPr="00B151C0" w:rsidRDefault="00CB32E7" w:rsidP="00B151C0">
      <w:pPr>
        <w:spacing w:after="0" w:line="240" w:lineRule="auto"/>
        <w:jc w:val="center"/>
        <w:rPr>
          <w:rFonts w:ascii="Times New Roman" w:eastAsia="Times New Roman" w:hAnsi="Times New Roman" w:cs="Times New Roman"/>
          <w:kern w:val="0"/>
          <w:sz w:val="24"/>
          <w:szCs w:val="24"/>
          <w:lang w:eastAsia="hr-HR"/>
          <w14:ligatures w14:val="none"/>
        </w:rPr>
      </w:pPr>
    </w:p>
    <w:p w14:paraId="5CE45400" w14:textId="77777777" w:rsidR="00147CBC" w:rsidRPr="00B151C0" w:rsidRDefault="00147CBC"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(1) Doplatak za djecu ne može biti predmet ovrhe ili osiguranja, osim po sudskoj odluci radi uzdržavanja u korist djece za koju se ostvaruje taj doplatak.</w:t>
      </w:r>
    </w:p>
    <w:p w14:paraId="3E7768B4" w14:textId="77777777" w:rsidR="00CB32E7" w:rsidRPr="00B151C0" w:rsidRDefault="00CB32E7" w:rsidP="00B151C0">
      <w:pPr>
        <w:spacing w:after="0" w:line="240" w:lineRule="auto"/>
        <w:jc w:val="both"/>
        <w:rPr>
          <w:rFonts w:ascii="Times New Roman" w:eastAsia="Times New Roman" w:hAnsi="Times New Roman" w:cs="Times New Roman"/>
          <w:kern w:val="0"/>
          <w:sz w:val="24"/>
          <w:szCs w:val="24"/>
          <w:lang w:eastAsia="hr-HR"/>
          <w14:ligatures w14:val="none"/>
        </w:rPr>
      </w:pPr>
    </w:p>
    <w:p w14:paraId="05F8A007" w14:textId="77777777" w:rsidR="00147CBC" w:rsidRPr="00B151C0" w:rsidRDefault="00147CBC"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(2) Doplatak za djecu je osobno pravo korisnika određenog ovim Zakonom koje se ne može prenositi na drugu osobu.</w:t>
      </w:r>
    </w:p>
    <w:p w14:paraId="2E1FEFD4" w14:textId="77777777" w:rsidR="00CB32E7" w:rsidRPr="00B151C0" w:rsidRDefault="00CB32E7" w:rsidP="00B151C0">
      <w:pPr>
        <w:spacing w:after="0" w:line="240" w:lineRule="auto"/>
        <w:jc w:val="both"/>
        <w:rPr>
          <w:rFonts w:ascii="Times New Roman" w:eastAsia="Times New Roman" w:hAnsi="Times New Roman" w:cs="Times New Roman"/>
          <w:kern w:val="0"/>
          <w:sz w:val="24"/>
          <w:szCs w:val="24"/>
          <w:lang w:eastAsia="hr-HR"/>
          <w14:ligatures w14:val="none"/>
        </w:rPr>
      </w:pPr>
    </w:p>
    <w:p w14:paraId="1A407634" w14:textId="77777777" w:rsidR="00147CBC" w:rsidRPr="00B151C0" w:rsidRDefault="00147CBC"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(3) Iznimno, doplatak za djecu može se isplaćivati drugoj osobi u slučajevima određenim ovim Zakonom.</w:t>
      </w:r>
    </w:p>
    <w:p w14:paraId="360368BB" w14:textId="77777777" w:rsidR="00CB32E7" w:rsidRPr="00B151C0" w:rsidRDefault="00CB32E7" w:rsidP="00B151C0">
      <w:pPr>
        <w:spacing w:after="0" w:line="240" w:lineRule="auto"/>
        <w:jc w:val="both"/>
        <w:rPr>
          <w:rFonts w:ascii="Times New Roman" w:eastAsia="Times New Roman" w:hAnsi="Times New Roman" w:cs="Times New Roman"/>
          <w:kern w:val="0"/>
          <w:sz w:val="24"/>
          <w:szCs w:val="24"/>
          <w:lang w:eastAsia="hr-HR"/>
          <w14:ligatures w14:val="none"/>
        </w:rPr>
      </w:pPr>
    </w:p>
    <w:p w14:paraId="3BD59E7B" w14:textId="77777777" w:rsidR="00147CBC" w:rsidRPr="00B151C0" w:rsidRDefault="00147CBC"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(4) Ako oba bračna druga mogu ostvariti pravo na doplatak za djecu, dužni su se sporazumjeti koji od njih će to pravo ostvarivati.</w:t>
      </w:r>
    </w:p>
    <w:p w14:paraId="0D2DB8A4" w14:textId="77777777" w:rsidR="005F2086" w:rsidRPr="00B151C0" w:rsidRDefault="005F2086" w:rsidP="00B151C0">
      <w:pPr>
        <w:spacing w:after="0" w:line="240" w:lineRule="auto"/>
        <w:jc w:val="both"/>
        <w:rPr>
          <w:rFonts w:ascii="Times New Roman" w:eastAsia="Times New Roman" w:hAnsi="Times New Roman" w:cs="Times New Roman"/>
          <w:kern w:val="0"/>
          <w:sz w:val="24"/>
          <w:szCs w:val="24"/>
          <w:lang w:eastAsia="hr-HR"/>
          <w14:ligatures w14:val="none"/>
        </w:rPr>
      </w:pPr>
    </w:p>
    <w:p w14:paraId="2E112AE5" w14:textId="77777777" w:rsidR="005F2086" w:rsidRPr="00B151C0" w:rsidRDefault="005F2086" w:rsidP="00B151C0">
      <w:pPr>
        <w:spacing w:after="0" w:line="240" w:lineRule="auto"/>
        <w:jc w:val="center"/>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Članak 6. </w:t>
      </w:r>
    </w:p>
    <w:p w14:paraId="63A75953" w14:textId="77777777" w:rsidR="00CB32E7" w:rsidRPr="00B151C0" w:rsidRDefault="00CB32E7" w:rsidP="00B151C0">
      <w:pPr>
        <w:spacing w:after="0" w:line="240" w:lineRule="auto"/>
        <w:jc w:val="center"/>
        <w:rPr>
          <w:rFonts w:ascii="Times New Roman" w:eastAsia="Times New Roman" w:hAnsi="Times New Roman" w:cs="Times New Roman"/>
          <w:kern w:val="0"/>
          <w:sz w:val="24"/>
          <w:szCs w:val="24"/>
          <w:lang w:eastAsia="hr-HR"/>
          <w14:ligatures w14:val="none"/>
        </w:rPr>
      </w:pPr>
    </w:p>
    <w:p w14:paraId="261A9F98" w14:textId="77777777" w:rsidR="005F2086" w:rsidRPr="00B151C0" w:rsidRDefault="005F2086"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(1) Pravo na doplatak za djecu može ostvariti roditelj, posvojitelj, skrbnik, očuh, maćeha, baka, djed i osoba kojoj na temelju odluke nadležnog tijela dijete povjereno na čuvanje i odgoj (u daljnjem tekstu: korisnik) za svu djecu koju uzdržava, pod uvjetima utvrđenim ovim Zakonom.</w:t>
      </w:r>
    </w:p>
    <w:p w14:paraId="666946E9" w14:textId="77777777" w:rsidR="00CB32E7" w:rsidRPr="00B151C0" w:rsidRDefault="00CB32E7" w:rsidP="00B151C0">
      <w:pPr>
        <w:spacing w:after="0" w:line="240" w:lineRule="auto"/>
        <w:jc w:val="both"/>
        <w:rPr>
          <w:rFonts w:ascii="Times New Roman" w:eastAsia="Times New Roman" w:hAnsi="Times New Roman" w:cs="Times New Roman"/>
          <w:kern w:val="0"/>
          <w:sz w:val="24"/>
          <w:szCs w:val="24"/>
          <w:lang w:eastAsia="hr-HR"/>
          <w14:ligatures w14:val="none"/>
        </w:rPr>
      </w:pPr>
    </w:p>
    <w:p w14:paraId="6FD2376D" w14:textId="77777777" w:rsidR="005F2086" w:rsidRPr="00B151C0" w:rsidRDefault="005F2086"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(2) Korisnik doplatka za djecu može biti i punoljetno dijete bez oba roditelja koje je na redovitom školovanju.</w:t>
      </w:r>
    </w:p>
    <w:p w14:paraId="6EA5482E" w14:textId="77777777" w:rsidR="005F2086" w:rsidRPr="00B151C0" w:rsidRDefault="005F2086" w:rsidP="00B151C0">
      <w:pPr>
        <w:spacing w:after="0" w:line="240" w:lineRule="auto"/>
        <w:jc w:val="both"/>
        <w:rPr>
          <w:rFonts w:ascii="Times New Roman" w:eastAsia="Times New Roman" w:hAnsi="Times New Roman" w:cs="Times New Roman"/>
          <w:kern w:val="0"/>
          <w:sz w:val="24"/>
          <w:szCs w:val="24"/>
          <w:lang w:eastAsia="hr-HR"/>
          <w14:ligatures w14:val="none"/>
        </w:rPr>
      </w:pPr>
    </w:p>
    <w:p w14:paraId="55CF0904" w14:textId="77777777" w:rsidR="004B1C47" w:rsidRPr="00B151C0" w:rsidRDefault="004B1C47" w:rsidP="00B151C0">
      <w:pPr>
        <w:spacing w:after="0" w:line="240" w:lineRule="auto"/>
        <w:jc w:val="center"/>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Članak 8.</w:t>
      </w:r>
    </w:p>
    <w:p w14:paraId="0299C57C" w14:textId="77777777" w:rsidR="00CB32E7" w:rsidRPr="00B151C0" w:rsidRDefault="00CB32E7" w:rsidP="00B151C0">
      <w:pPr>
        <w:spacing w:after="0" w:line="240" w:lineRule="auto"/>
        <w:jc w:val="center"/>
        <w:rPr>
          <w:rFonts w:ascii="Times New Roman" w:eastAsia="Times New Roman" w:hAnsi="Times New Roman" w:cs="Times New Roman"/>
          <w:kern w:val="0"/>
          <w:sz w:val="24"/>
          <w:szCs w:val="24"/>
          <w:lang w:eastAsia="hr-HR"/>
          <w14:ligatures w14:val="none"/>
        </w:rPr>
      </w:pPr>
    </w:p>
    <w:p w14:paraId="6039D028" w14:textId="77777777" w:rsidR="004B1C47" w:rsidRDefault="004B1C47" w:rsidP="004801EC">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(1) Doplatak za djecu pripada za svu djecu koju korisnik stvarno uzdržava, i to:</w:t>
      </w:r>
    </w:p>
    <w:p w14:paraId="24F36B86" w14:textId="77777777" w:rsidR="004801EC" w:rsidRPr="00B151C0" w:rsidRDefault="004801EC" w:rsidP="004801EC">
      <w:pPr>
        <w:spacing w:after="0" w:line="240" w:lineRule="auto"/>
        <w:jc w:val="both"/>
        <w:rPr>
          <w:rFonts w:ascii="Times New Roman" w:eastAsia="Times New Roman" w:hAnsi="Times New Roman" w:cs="Times New Roman"/>
          <w:kern w:val="0"/>
          <w:sz w:val="24"/>
          <w:szCs w:val="24"/>
          <w:lang w:eastAsia="hr-HR"/>
          <w14:ligatures w14:val="none"/>
        </w:rPr>
      </w:pPr>
    </w:p>
    <w:p w14:paraId="2970A7C2" w14:textId="77777777" w:rsidR="004B1C47" w:rsidRPr="00B151C0" w:rsidRDefault="004B1C47" w:rsidP="004801EC">
      <w:pPr>
        <w:tabs>
          <w:tab w:val="left" w:pos="426"/>
        </w:tabs>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1. </w:t>
      </w:r>
      <w:r w:rsidR="004801EC">
        <w:rPr>
          <w:rFonts w:ascii="Times New Roman" w:eastAsia="Times New Roman" w:hAnsi="Times New Roman" w:cs="Times New Roman"/>
          <w:kern w:val="0"/>
          <w:sz w:val="24"/>
          <w:szCs w:val="24"/>
          <w:lang w:eastAsia="hr-HR"/>
          <w14:ligatures w14:val="none"/>
        </w:rPr>
        <w:tab/>
      </w:r>
      <w:r w:rsidRPr="00B151C0">
        <w:rPr>
          <w:rFonts w:ascii="Times New Roman" w:eastAsia="Times New Roman" w:hAnsi="Times New Roman" w:cs="Times New Roman"/>
          <w:kern w:val="0"/>
          <w:sz w:val="24"/>
          <w:szCs w:val="24"/>
          <w:lang w:eastAsia="hr-HR"/>
          <w14:ligatures w14:val="none"/>
        </w:rPr>
        <w:t>za vlastitu djecu, posvojenu djecu ili postorčad,</w:t>
      </w:r>
    </w:p>
    <w:p w14:paraId="61E07A2B" w14:textId="77777777" w:rsidR="004B1C47" w:rsidRPr="00B151C0" w:rsidRDefault="004B1C47" w:rsidP="004801EC">
      <w:pPr>
        <w:tabs>
          <w:tab w:val="left" w:pos="426"/>
        </w:tabs>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2. </w:t>
      </w:r>
      <w:r w:rsidR="004801EC">
        <w:rPr>
          <w:rFonts w:ascii="Times New Roman" w:eastAsia="Times New Roman" w:hAnsi="Times New Roman" w:cs="Times New Roman"/>
          <w:kern w:val="0"/>
          <w:sz w:val="24"/>
          <w:szCs w:val="24"/>
          <w:lang w:eastAsia="hr-HR"/>
          <w14:ligatures w14:val="none"/>
        </w:rPr>
        <w:tab/>
      </w:r>
      <w:r w:rsidRPr="00B151C0">
        <w:rPr>
          <w:rFonts w:ascii="Times New Roman" w:eastAsia="Times New Roman" w:hAnsi="Times New Roman" w:cs="Times New Roman"/>
          <w:kern w:val="0"/>
          <w:sz w:val="24"/>
          <w:szCs w:val="24"/>
          <w:lang w:eastAsia="hr-HR"/>
          <w14:ligatures w14:val="none"/>
        </w:rPr>
        <w:t>za uzdržavanu unučad i</w:t>
      </w:r>
    </w:p>
    <w:p w14:paraId="7BBBA267" w14:textId="77777777" w:rsidR="004B1C47" w:rsidRPr="00B151C0" w:rsidRDefault="004B1C47" w:rsidP="004801EC">
      <w:pPr>
        <w:tabs>
          <w:tab w:val="left" w:pos="426"/>
        </w:tabs>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3. </w:t>
      </w:r>
      <w:r w:rsidR="004801EC">
        <w:rPr>
          <w:rFonts w:ascii="Times New Roman" w:eastAsia="Times New Roman" w:hAnsi="Times New Roman" w:cs="Times New Roman"/>
          <w:kern w:val="0"/>
          <w:sz w:val="24"/>
          <w:szCs w:val="24"/>
          <w:lang w:eastAsia="hr-HR"/>
          <w14:ligatures w14:val="none"/>
        </w:rPr>
        <w:tab/>
      </w:r>
      <w:r w:rsidRPr="00B151C0">
        <w:rPr>
          <w:rFonts w:ascii="Times New Roman" w:eastAsia="Times New Roman" w:hAnsi="Times New Roman" w:cs="Times New Roman"/>
          <w:kern w:val="0"/>
          <w:sz w:val="24"/>
          <w:szCs w:val="24"/>
          <w:lang w:eastAsia="hr-HR"/>
          <w14:ligatures w14:val="none"/>
        </w:rPr>
        <w:t>drugu djecu bez roditelja.</w:t>
      </w:r>
    </w:p>
    <w:p w14:paraId="68524100" w14:textId="77777777" w:rsidR="00CB32E7" w:rsidRPr="00B151C0" w:rsidRDefault="00CB32E7" w:rsidP="00B151C0">
      <w:pPr>
        <w:spacing w:after="0" w:line="240" w:lineRule="auto"/>
        <w:rPr>
          <w:rFonts w:ascii="Times New Roman" w:eastAsia="Times New Roman" w:hAnsi="Times New Roman" w:cs="Times New Roman"/>
          <w:kern w:val="0"/>
          <w:sz w:val="24"/>
          <w:szCs w:val="24"/>
          <w:lang w:eastAsia="hr-HR"/>
          <w14:ligatures w14:val="none"/>
        </w:rPr>
      </w:pPr>
    </w:p>
    <w:p w14:paraId="3694994F" w14:textId="77777777" w:rsidR="00CB7592" w:rsidRPr="00B151C0" w:rsidRDefault="00CB7592" w:rsidP="00B151C0">
      <w:pPr>
        <w:spacing w:after="0" w:line="240" w:lineRule="auto"/>
        <w:jc w:val="center"/>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Članak 10.</w:t>
      </w:r>
    </w:p>
    <w:p w14:paraId="7DCA2C49" w14:textId="77777777" w:rsidR="00CB32E7" w:rsidRPr="00B151C0" w:rsidRDefault="00CB32E7" w:rsidP="00B151C0">
      <w:pPr>
        <w:spacing w:after="0" w:line="240" w:lineRule="auto"/>
        <w:jc w:val="center"/>
        <w:rPr>
          <w:rFonts w:ascii="Times New Roman" w:eastAsia="Times New Roman" w:hAnsi="Times New Roman" w:cs="Times New Roman"/>
          <w:kern w:val="0"/>
          <w:sz w:val="24"/>
          <w:szCs w:val="24"/>
          <w:lang w:eastAsia="hr-HR"/>
          <w14:ligatures w14:val="none"/>
        </w:rPr>
      </w:pPr>
    </w:p>
    <w:p w14:paraId="5011DC63" w14:textId="77777777" w:rsidR="00CB7592" w:rsidRPr="00B151C0" w:rsidRDefault="00CB7592"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(1) Doplatak za djecu pripada do navršene 15. godine života djeteta, odnosno do kraja školske godine u kojoj dijete navršava 15 godina života.</w:t>
      </w:r>
    </w:p>
    <w:p w14:paraId="5840A325" w14:textId="77777777" w:rsidR="00CB32E7" w:rsidRPr="00B151C0" w:rsidRDefault="00CB32E7" w:rsidP="00B151C0">
      <w:pPr>
        <w:spacing w:after="0" w:line="240" w:lineRule="auto"/>
        <w:jc w:val="both"/>
        <w:rPr>
          <w:rFonts w:ascii="Times New Roman" w:eastAsia="Times New Roman" w:hAnsi="Times New Roman" w:cs="Times New Roman"/>
          <w:kern w:val="0"/>
          <w:sz w:val="24"/>
          <w:szCs w:val="24"/>
          <w:lang w:eastAsia="hr-HR"/>
          <w14:ligatures w14:val="none"/>
        </w:rPr>
      </w:pPr>
    </w:p>
    <w:p w14:paraId="42BFB2D6" w14:textId="77777777" w:rsidR="00CB7592" w:rsidRPr="00B151C0" w:rsidRDefault="00CB7592"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(2) Iznimno od odredbe stavka 1. ovoga članka pravo na doplatak za djecu, do završetka osnovnog školovanja, ostvaruje i dijete koje je navršilo 15 godina života i pohađa osnovnu školu, ako je razlog pohađanja osnovne škole nakon 15. godine života kasniji upis u prvi razred osnovne škole ili gubitak razreda iz zdravstvenih razloga, odnosno duže bolesti.</w:t>
      </w:r>
    </w:p>
    <w:p w14:paraId="4F3C80E7" w14:textId="77777777" w:rsidR="00CB32E7" w:rsidRPr="00B151C0" w:rsidRDefault="00CB32E7" w:rsidP="00B151C0">
      <w:pPr>
        <w:spacing w:after="0" w:line="240" w:lineRule="auto"/>
        <w:jc w:val="both"/>
        <w:rPr>
          <w:rFonts w:ascii="Times New Roman" w:eastAsia="Times New Roman" w:hAnsi="Times New Roman" w:cs="Times New Roman"/>
          <w:kern w:val="0"/>
          <w:sz w:val="24"/>
          <w:szCs w:val="24"/>
          <w:lang w:eastAsia="hr-HR"/>
          <w14:ligatures w14:val="none"/>
        </w:rPr>
      </w:pPr>
    </w:p>
    <w:p w14:paraId="5F29EA7E" w14:textId="77777777" w:rsidR="00CB7592" w:rsidRPr="00B151C0" w:rsidRDefault="00CB7592"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(3) Doplatak za djecu pripada za dijete koje se nalazi na redovitom školovanju u srednjoj školi do završetka toga školovanja, a najduže do kraja školske godine u kojoj dijete navršava 19 godina života.</w:t>
      </w:r>
    </w:p>
    <w:p w14:paraId="6615D609" w14:textId="77777777" w:rsidR="00CB32E7" w:rsidRPr="00B151C0" w:rsidRDefault="00CB32E7" w:rsidP="00B151C0">
      <w:pPr>
        <w:spacing w:after="0" w:line="240" w:lineRule="auto"/>
        <w:jc w:val="both"/>
        <w:rPr>
          <w:rFonts w:ascii="Times New Roman" w:eastAsia="Times New Roman" w:hAnsi="Times New Roman" w:cs="Times New Roman"/>
          <w:kern w:val="0"/>
          <w:sz w:val="24"/>
          <w:szCs w:val="24"/>
          <w:lang w:eastAsia="hr-HR"/>
          <w14:ligatures w14:val="none"/>
        </w:rPr>
      </w:pPr>
    </w:p>
    <w:p w14:paraId="6EC1178B" w14:textId="77777777" w:rsidR="00CB7592" w:rsidRPr="00B151C0" w:rsidRDefault="00CB7592"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lastRenderedPageBreak/>
        <w:t>(4) Iznimno od odredbe stavka 3. ovoga članka, za dijete koje pohađa srednju školu u kojoj srednjoškolsko obrazovanje traje pet godina, doplatak za djecu pripada do završetka redovitog školovanja u srednjoj školi, a najduže do kraja školske godine u kojoj dijete navršava 20 godina života.</w:t>
      </w:r>
    </w:p>
    <w:p w14:paraId="00B12E81" w14:textId="77777777" w:rsidR="00CB32E7" w:rsidRPr="00B151C0" w:rsidRDefault="00CB32E7" w:rsidP="00B151C0">
      <w:pPr>
        <w:spacing w:after="0" w:line="240" w:lineRule="auto"/>
        <w:jc w:val="both"/>
        <w:rPr>
          <w:rFonts w:ascii="Times New Roman" w:eastAsia="Times New Roman" w:hAnsi="Times New Roman" w:cs="Times New Roman"/>
          <w:kern w:val="0"/>
          <w:sz w:val="24"/>
          <w:szCs w:val="24"/>
          <w:lang w:eastAsia="hr-HR"/>
          <w14:ligatures w14:val="none"/>
        </w:rPr>
      </w:pPr>
    </w:p>
    <w:p w14:paraId="2851B9D8" w14:textId="77777777" w:rsidR="00CB7592" w:rsidRPr="00B151C0" w:rsidRDefault="00CB7592"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(5) Iznimno od odredbe iz stavka 2. ovoga članka, za dijete s oštećenjem zdravlja pripada doplatak za djecu, prema posebnim propisima, i nakon navršene životne dobi iz stavka 2. ovoga članka do završetka redovitog školovanja u srednjim školama, a najduže do 21. godine života.</w:t>
      </w:r>
    </w:p>
    <w:p w14:paraId="62536909" w14:textId="77777777" w:rsidR="00CB32E7" w:rsidRPr="00B151C0" w:rsidRDefault="00CB32E7" w:rsidP="00B151C0">
      <w:pPr>
        <w:spacing w:after="0" w:line="240" w:lineRule="auto"/>
        <w:jc w:val="both"/>
        <w:rPr>
          <w:rFonts w:ascii="Times New Roman" w:eastAsia="Times New Roman" w:hAnsi="Times New Roman" w:cs="Times New Roman"/>
          <w:kern w:val="0"/>
          <w:sz w:val="24"/>
          <w:szCs w:val="24"/>
          <w:lang w:eastAsia="hr-HR"/>
          <w14:ligatures w14:val="none"/>
        </w:rPr>
      </w:pPr>
    </w:p>
    <w:p w14:paraId="34F1743F" w14:textId="77777777" w:rsidR="00CB7592" w:rsidRPr="00B151C0" w:rsidRDefault="00CB7592"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(6) Za dijete, koje po prestanku bolesti nastavi redovito školovanje u osnovnoj ili srednjoj školi, ali koje zbog duže bolesti nije u mogućnosti završiti školovanje u redovitom roku, produljuje se pravo na doplatak za djecu i preko godina do kojih pripada doplatak u slučaju školovanja u srednjim školama, i to za onoliko vremena koliko je dijete izgubilo od redovitog školovanja zbog bolesti, a najduže do 21. godine života.</w:t>
      </w:r>
    </w:p>
    <w:p w14:paraId="2E055B52" w14:textId="77777777" w:rsidR="00147CBC" w:rsidRPr="00B151C0" w:rsidRDefault="00147CBC" w:rsidP="00B151C0">
      <w:pPr>
        <w:spacing w:after="0" w:line="240" w:lineRule="auto"/>
        <w:jc w:val="both"/>
        <w:rPr>
          <w:rFonts w:ascii="Times New Roman" w:hAnsi="Times New Roman" w:cs="Times New Roman"/>
          <w:b/>
          <w:bCs/>
          <w:kern w:val="0"/>
          <w:sz w:val="24"/>
          <w:szCs w:val="24"/>
          <w14:ligatures w14:val="none"/>
        </w:rPr>
      </w:pPr>
    </w:p>
    <w:p w14:paraId="1E8D28BD" w14:textId="77777777" w:rsidR="004B1C47" w:rsidRPr="00B151C0" w:rsidRDefault="004B1C47" w:rsidP="00B151C0">
      <w:pPr>
        <w:spacing w:after="0" w:line="240" w:lineRule="auto"/>
        <w:jc w:val="center"/>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Članak 13.</w:t>
      </w:r>
    </w:p>
    <w:p w14:paraId="2860AD3C" w14:textId="77777777" w:rsidR="00CB32E7" w:rsidRPr="00B151C0" w:rsidRDefault="00CB32E7" w:rsidP="00B151C0">
      <w:pPr>
        <w:spacing w:after="0" w:line="240" w:lineRule="auto"/>
        <w:jc w:val="center"/>
        <w:rPr>
          <w:rFonts w:ascii="Times New Roman" w:eastAsia="Times New Roman" w:hAnsi="Times New Roman" w:cs="Times New Roman"/>
          <w:kern w:val="0"/>
          <w:sz w:val="24"/>
          <w:szCs w:val="24"/>
          <w:lang w:eastAsia="hr-HR"/>
          <w14:ligatures w14:val="none"/>
        </w:rPr>
      </w:pPr>
    </w:p>
    <w:p w14:paraId="1FE290B8" w14:textId="77777777" w:rsidR="004B1C47" w:rsidRPr="00B151C0" w:rsidRDefault="004B1C47"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Doplatak za djecu ne pripada za vrijeme dok je djetetu na teret sredstava iz državnog proračuna, odnosno proračuna lokalne i područne (regionalne) samouprave osiguran stalan smještaj u ustanovi prema posebnim propisima.</w:t>
      </w:r>
    </w:p>
    <w:p w14:paraId="51D6A5FB" w14:textId="77777777" w:rsidR="005C6C27" w:rsidRPr="00B151C0" w:rsidRDefault="005C6C27" w:rsidP="00B151C0">
      <w:pPr>
        <w:shd w:val="clear" w:color="auto" w:fill="FFFFFF"/>
        <w:spacing w:after="0" w:line="240" w:lineRule="auto"/>
        <w:ind w:firstLine="408"/>
        <w:jc w:val="both"/>
        <w:textAlignment w:val="baseline"/>
        <w:rPr>
          <w:rFonts w:ascii="Times New Roman" w:eastAsia="Times New Roman" w:hAnsi="Times New Roman" w:cs="Times New Roman"/>
          <w:kern w:val="0"/>
          <w:sz w:val="24"/>
          <w:szCs w:val="24"/>
          <w:lang w:eastAsia="hr-HR"/>
          <w14:ligatures w14:val="none"/>
        </w:rPr>
      </w:pPr>
    </w:p>
    <w:p w14:paraId="32AA5E6F" w14:textId="77777777" w:rsidR="00546EF5" w:rsidRPr="00B151C0" w:rsidRDefault="00546EF5" w:rsidP="00B151C0">
      <w:pPr>
        <w:spacing w:after="0" w:line="240" w:lineRule="auto"/>
        <w:jc w:val="center"/>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Članak 15.</w:t>
      </w:r>
    </w:p>
    <w:p w14:paraId="4CF59068" w14:textId="77777777" w:rsidR="00CB32E7" w:rsidRPr="00B151C0" w:rsidRDefault="00CB32E7" w:rsidP="00B151C0">
      <w:pPr>
        <w:spacing w:after="0" w:line="240" w:lineRule="auto"/>
        <w:jc w:val="center"/>
        <w:rPr>
          <w:rFonts w:ascii="Times New Roman" w:eastAsia="Times New Roman" w:hAnsi="Times New Roman" w:cs="Times New Roman"/>
          <w:kern w:val="0"/>
          <w:sz w:val="24"/>
          <w:szCs w:val="24"/>
          <w:lang w:eastAsia="hr-HR"/>
          <w14:ligatures w14:val="none"/>
        </w:rPr>
      </w:pPr>
    </w:p>
    <w:p w14:paraId="03B1B595" w14:textId="77777777" w:rsidR="00546EF5" w:rsidRPr="00B151C0" w:rsidRDefault="00546EF5" w:rsidP="00B151C0">
      <w:pPr>
        <w:spacing w:after="0" w:line="240" w:lineRule="auto"/>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Stupanjem djeteta u brak, prestaje pravo na doplatak za djecu za to dijete.</w:t>
      </w:r>
    </w:p>
    <w:p w14:paraId="538FD9C3" w14:textId="77777777" w:rsidR="00435F5F" w:rsidRPr="00B151C0" w:rsidRDefault="00435F5F" w:rsidP="00B151C0">
      <w:pPr>
        <w:autoSpaceDE w:val="0"/>
        <w:autoSpaceDN w:val="0"/>
        <w:adjustRightInd w:val="0"/>
        <w:spacing w:after="0" w:line="240" w:lineRule="auto"/>
        <w:jc w:val="center"/>
        <w:rPr>
          <w:rFonts w:ascii="Times New Roman" w:hAnsi="Times New Roman" w:cs="Times New Roman"/>
          <w:b/>
          <w:bCs/>
          <w:kern w:val="0"/>
          <w:sz w:val="24"/>
          <w:szCs w:val="24"/>
          <w14:ligatures w14:val="none"/>
        </w:rPr>
      </w:pPr>
    </w:p>
    <w:p w14:paraId="50A1F65D" w14:textId="77777777" w:rsidR="00546EF5" w:rsidRPr="00B151C0" w:rsidRDefault="00546EF5" w:rsidP="00B151C0">
      <w:pPr>
        <w:spacing w:after="0" w:line="240" w:lineRule="auto"/>
        <w:jc w:val="center"/>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Članak 16. </w:t>
      </w:r>
    </w:p>
    <w:p w14:paraId="70753688" w14:textId="77777777" w:rsidR="00CB32E7" w:rsidRPr="00B151C0" w:rsidRDefault="00CB32E7" w:rsidP="00B151C0">
      <w:pPr>
        <w:spacing w:after="0" w:line="240" w:lineRule="auto"/>
        <w:jc w:val="center"/>
        <w:rPr>
          <w:rFonts w:ascii="Times New Roman" w:eastAsia="Times New Roman" w:hAnsi="Times New Roman" w:cs="Times New Roman"/>
          <w:kern w:val="0"/>
          <w:sz w:val="24"/>
          <w:szCs w:val="24"/>
          <w:lang w:eastAsia="hr-HR"/>
          <w14:ligatures w14:val="none"/>
        </w:rPr>
      </w:pPr>
    </w:p>
    <w:p w14:paraId="5BB9FD0F" w14:textId="77777777" w:rsidR="00546EF5" w:rsidRDefault="00546EF5" w:rsidP="00B151C0">
      <w:pPr>
        <w:spacing w:after="0" w:line="240" w:lineRule="auto"/>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Pravo na doplatak za djecu stječe korisnik pod uvjetom:</w:t>
      </w:r>
    </w:p>
    <w:p w14:paraId="092E19D2" w14:textId="77777777" w:rsidR="004801EC" w:rsidRPr="00B151C0" w:rsidRDefault="004801EC" w:rsidP="00B151C0">
      <w:pPr>
        <w:spacing w:after="0" w:line="240" w:lineRule="auto"/>
        <w:rPr>
          <w:rFonts w:ascii="Times New Roman" w:eastAsia="Times New Roman" w:hAnsi="Times New Roman" w:cs="Times New Roman"/>
          <w:kern w:val="0"/>
          <w:sz w:val="24"/>
          <w:szCs w:val="24"/>
          <w:lang w:eastAsia="hr-HR"/>
          <w14:ligatures w14:val="none"/>
        </w:rPr>
      </w:pPr>
    </w:p>
    <w:p w14:paraId="48A139F2" w14:textId="77777777" w:rsidR="00546EF5" w:rsidRPr="00B151C0" w:rsidRDefault="00546EF5" w:rsidP="004801EC">
      <w:pPr>
        <w:tabs>
          <w:tab w:val="left" w:pos="426"/>
        </w:tabs>
        <w:spacing w:after="0" w:line="240" w:lineRule="auto"/>
        <w:ind w:left="426" w:hanging="426"/>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1. </w:t>
      </w:r>
      <w:r w:rsidR="004801EC">
        <w:rPr>
          <w:rFonts w:ascii="Times New Roman" w:eastAsia="Times New Roman" w:hAnsi="Times New Roman" w:cs="Times New Roman"/>
          <w:kern w:val="0"/>
          <w:sz w:val="24"/>
          <w:szCs w:val="24"/>
          <w:lang w:eastAsia="hr-HR"/>
          <w14:ligatures w14:val="none"/>
        </w:rPr>
        <w:tab/>
      </w:r>
      <w:r w:rsidRPr="00B151C0">
        <w:rPr>
          <w:rFonts w:ascii="Times New Roman" w:eastAsia="Times New Roman" w:hAnsi="Times New Roman" w:cs="Times New Roman"/>
          <w:kern w:val="0"/>
          <w:sz w:val="24"/>
          <w:szCs w:val="24"/>
          <w:lang w:eastAsia="hr-HR"/>
          <w14:ligatures w14:val="none"/>
        </w:rPr>
        <w:t>da mu ukupni dohodak ostvaren u prethodnoj kalendarskoj godini po članu kućanstva mjesečno ne prelazi 70% proračunske osnovice (u daljnjem tekstu: dohodovni cenzus), i</w:t>
      </w:r>
    </w:p>
    <w:p w14:paraId="6C38DCA4" w14:textId="77777777" w:rsidR="00546EF5" w:rsidRPr="00B151C0" w:rsidRDefault="00546EF5" w:rsidP="004801EC">
      <w:pPr>
        <w:tabs>
          <w:tab w:val="left" w:pos="426"/>
        </w:tabs>
        <w:spacing w:after="0" w:line="240" w:lineRule="auto"/>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2. </w:t>
      </w:r>
      <w:r w:rsidR="004801EC">
        <w:rPr>
          <w:rFonts w:ascii="Times New Roman" w:eastAsia="Times New Roman" w:hAnsi="Times New Roman" w:cs="Times New Roman"/>
          <w:kern w:val="0"/>
          <w:sz w:val="24"/>
          <w:szCs w:val="24"/>
          <w:lang w:eastAsia="hr-HR"/>
          <w14:ligatures w14:val="none"/>
        </w:rPr>
        <w:tab/>
      </w:r>
      <w:r w:rsidRPr="00B151C0">
        <w:rPr>
          <w:rFonts w:ascii="Times New Roman" w:eastAsia="Times New Roman" w:hAnsi="Times New Roman" w:cs="Times New Roman"/>
          <w:kern w:val="0"/>
          <w:sz w:val="24"/>
          <w:szCs w:val="24"/>
          <w:lang w:eastAsia="hr-HR"/>
          <w14:ligatures w14:val="none"/>
        </w:rPr>
        <w:t>da živi u kućanstvu s djetetom.</w:t>
      </w:r>
    </w:p>
    <w:p w14:paraId="5C7576B6" w14:textId="77777777" w:rsidR="00546EF5" w:rsidRPr="00B151C0" w:rsidRDefault="00546EF5" w:rsidP="00B151C0">
      <w:pPr>
        <w:spacing w:after="0" w:line="240" w:lineRule="auto"/>
        <w:jc w:val="center"/>
        <w:rPr>
          <w:rFonts w:ascii="Times New Roman" w:eastAsia="Times New Roman" w:hAnsi="Times New Roman" w:cs="Times New Roman"/>
          <w:kern w:val="0"/>
          <w:sz w:val="24"/>
          <w:szCs w:val="24"/>
          <w:lang w:eastAsia="hr-HR"/>
          <w14:ligatures w14:val="none"/>
        </w:rPr>
      </w:pPr>
    </w:p>
    <w:p w14:paraId="21581D21" w14:textId="77777777" w:rsidR="00546EF5" w:rsidRPr="00B151C0" w:rsidRDefault="00546EF5" w:rsidP="00B151C0">
      <w:pPr>
        <w:spacing w:after="0" w:line="240" w:lineRule="auto"/>
        <w:jc w:val="center"/>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Članak 17.</w:t>
      </w:r>
    </w:p>
    <w:p w14:paraId="4C623BE0" w14:textId="77777777" w:rsidR="00CB32E7" w:rsidRPr="00B151C0" w:rsidRDefault="00CB32E7" w:rsidP="00B151C0">
      <w:pPr>
        <w:spacing w:after="0" w:line="240" w:lineRule="auto"/>
        <w:jc w:val="center"/>
        <w:rPr>
          <w:rFonts w:ascii="Times New Roman" w:eastAsia="Times New Roman" w:hAnsi="Times New Roman" w:cs="Times New Roman"/>
          <w:kern w:val="0"/>
          <w:sz w:val="24"/>
          <w:szCs w:val="24"/>
          <w:lang w:eastAsia="hr-HR"/>
          <w14:ligatures w14:val="none"/>
        </w:rPr>
      </w:pPr>
    </w:p>
    <w:p w14:paraId="6F9FE5C0" w14:textId="77777777" w:rsidR="00CB32E7" w:rsidRPr="00B151C0" w:rsidRDefault="00546EF5"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(1) Ako ukupni dohodak po članu kućanstva korisnika mjesečno ne prelazi 16,33% proračunske osnovice, korisniku pripada doplatak za djecu u visini od 9% proračunske osnovice, po djetetu.</w:t>
      </w:r>
    </w:p>
    <w:p w14:paraId="643DEDBC" w14:textId="77777777" w:rsidR="00CB32E7" w:rsidRPr="00B151C0" w:rsidRDefault="00CB32E7" w:rsidP="00B151C0">
      <w:pPr>
        <w:spacing w:after="0" w:line="240" w:lineRule="auto"/>
        <w:jc w:val="both"/>
        <w:rPr>
          <w:rFonts w:ascii="Times New Roman" w:eastAsia="Times New Roman" w:hAnsi="Times New Roman" w:cs="Times New Roman"/>
          <w:kern w:val="0"/>
          <w:sz w:val="24"/>
          <w:szCs w:val="24"/>
          <w:lang w:eastAsia="hr-HR"/>
          <w14:ligatures w14:val="none"/>
        </w:rPr>
      </w:pPr>
    </w:p>
    <w:p w14:paraId="36D63038" w14:textId="77777777" w:rsidR="005F2086" w:rsidRPr="00B151C0" w:rsidRDefault="00546EF5"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(2) Ako ukupni dohodak po članu kućanstva korisnika mjesečno iznosi između 16,34 i 33,66% proračunske osnovice, korisniku pripada doplatak za djecu u visini od 7,5% proračunske osnov</w:t>
      </w:r>
      <w:r w:rsidR="005F2086" w:rsidRPr="00B151C0">
        <w:rPr>
          <w:rFonts w:ascii="Times New Roman" w:eastAsia="Times New Roman" w:hAnsi="Times New Roman" w:cs="Times New Roman"/>
          <w:kern w:val="0"/>
          <w:sz w:val="24"/>
          <w:szCs w:val="24"/>
          <w:lang w:eastAsia="hr-HR"/>
          <w14:ligatures w14:val="none"/>
        </w:rPr>
        <w:t>ice po djetetu.</w:t>
      </w:r>
    </w:p>
    <w:p w14:paraId="5204B5E6" w14:textId="77777777" w:rsidR="00CB32E7" w:rsidRPr="00B151C0" w:rsidRDefault="00CB32E7" w:rsidP="00B151C0">
      <w:pPr>
        <w:spacing w:after="0" w:line="240" w:lineRule="auto"/>
        <w:jc w:val="both"/>
        <w:rPr>
          <w:rFonts w:ascii="Times New Roman" w:eastAsia="Times New Roman" w:hAnsi="Times New Roman" w:cs="Times New Roman"/>
          <w:kern w:val="0"/>
          <w:sz w:val="24"/>
          <w:szCs w:val="24"/>
          <w:lang w:eastAsia="hr-HR"/>
          <w14:ligatures w14:val="none"/>
        </w:rPr>
      </w:pPr>
    </w:p>
    <w:p w14:paraId="19C3256E" w14:textId="77777777" w:rsidR="00546EF5" w:rsidRPr="00B151C0" w:rsidRDefault="00546EF5"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(3) Ako ukupni dohodak po članu kućanstva korisnika mjesečno iznosi između 33,67 i 70% proračunske osnovice, korisniku pripada doplatak za djecu u visini od 6% proračunske osnovice, po djetetu.</w:t>
      </w:r>
    </w:p>
    <w:p w14:paraId="6E7F9D83" w14:textId="77777777" w:rsidR="00CB32E7" w:rsidRPr="00B151C0" w:rsidRDefault="00CB32E7" w:rsidP="00B151C0">
      <w:pPr>
        <w:spacing w:after="0" w:line="240" w:lineRule="auto"/>
        <w:jc w:val="both"/>
        <w:rPr>
          <w:rFonts w:ascii="Times New Roman" w:eastAsia="Times New Roman" w:hAnsi="Times New Roman" w:cs="Times New Roman"/>
          <w:kern w:val="0"/>
          <w:sz w:val="24"/>
          <w:szCs w:val="24"/>
          <w:lang w:eastAsia="hr-HR"/>
          <w14:ligatures w14:val="none"/>
        </w:rPr>
      </w:pPr>
    </w:p>
    <w:p w14:paraId="30CA9F68" w14:textId="77777777" w:rsidR="00546EF5" w:rsidRPr="00B151C0" w:rsidRDefault="00546EF5" w:rsidP="00B151C0">
      <w:pPr>
        <w:spacing w:after="0" w:line="240" w:lineRule="auto"/>
        <w:jc w:val="center"/>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Članak 18.</w:t>
      </w:r>
    </w:p>
    <w:p w14:paraId="68521326" w14:textId="77777777" w:rsidR="00CB32E7" w:rsidRPr="00B151C0" w:rsidRDefault="00CB32E7" w:rsidP="00B151C0">
      <w:pPr>
        <w:spacing w:after="0" w:line="240" w:lineRule="auto"/>
        <w:jc w:val="center"/>
        <w:rPr>
          <w:rFonts w:ascii="Times New Roman" w:eastAsia="Times New Roman" w:hAnsi="Times New Roman" w:cs="Times New Roman"/>
          <w:kern w:val="0"/>
          <w:sz w:val="24"/>
          <w:szCs w:val="24"/>
          <w:lang w:eastAsia="hr-HR"/>
          <w14:ligatures w14:val="none"/>
        </w:rPr>
      </w:pPr>
    </w:p>
    <w:p w14:paraId="2FB585C0" w14:textId="77777777" w:rsidR="00546EF5" w:rsidRPr="00B151C0" w:rsidRDefault="00546EF5"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Korisniku uz utvrđeni iznos doplatka za djecu pripada i dodatak u iznosu po 500,00 kuna za treće i četvrto dijete.</w:t>
      </w:r>
    </w:p>
    <w:p w14:paraId="61D8F4A2" w14:textId="77777777" w:rsidR="00FB4C8D" w:rsidRPr="00B151C0" w:rsidRDefault="00FB4C8D" w:rsidP="00B151C0">
      <w:pPr>
        <w:spacing w:after="0" w:line="240" w:lineRule="auto"/>
        <w:jc w:val="both"/>
        <w:rPr>
          <w:rFonts w:ascii="Times New Roman" w:eastAsia="Times New Roman" w:hAnsi="Times New Roman" w:cs="Times New Roman"/>
          <w:kern w:val="0"/>
          <w:sz w:val="24"/>
          <w:szCs w:val="24"/>
          <w:lang w:eastAsia="hr-HR"/>
          <w14:ligatures w14:val="none"/>
        </w:rPr>
      </w:pPr>
    </w:p>
    <w:p w14:paraId="5B2DDB8B" w14:textId="77777777" w:rsidR="00546EF5" w:rsidRPr="00B151C0" w:rsidRDefault="00546EF5" w:rsidP="00B151C0">
      <w:pPr>
        <w:spacing w:after="0" w:line="240" w:lineRule="auto"/>
        <w:jc w:val="center"/>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Članak 21.</w:t>
      </w:r>
    </w:p>
    <w:p w14:paraId="094C4488" w14:textId="77777777" w:rsidR="00CB32E7" w:rsidRPr="00B151C0" w:rsidRDefault="00CB32E7" w:rsidP="00B151C0">
      <w:pPr>
        <w:spacing w:after="0" w:line="240" w:lineRule="auto"/>
        <w:jc w:val="center"/>
        <w:rPr>
          <w:rFonts w:ascii="Times New Roman" w:eastAsia="Times New Roman" w:hAnsi="Times New Roman" w:cs="Times New Roman"/>
          <w:kern w:val="0"/>
          <w:sz w:val="24"/>
          <w:szCs w:val="24"/>
          <w:lang w:eastAsia="hr-HR"/>
          <w14:ligatures w14:val="none"/>
        </w:rPr>
      </w:pPr>
    </w:p>
    <w:p w14:paraId="4DEDD180" w14:textId="77777777" w:rsidR="00A75573" w:rsidRPr="00B151C0" w:rsidRDefault="00411434"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w:t>
      </w:r>
      <w:r w:rsidR="00A75573" w:rsidRPr="00B151C0">
        <w:rPr>
          <w:rFonts w:ascii="Times New Roman" w:eastAsia="Times New Roman" w:hAnsi="Times New Roman" w:cs="Times New Roman"/>
          <w:kern w:val="0"/>
          <w:sz w:val="24"/>
          <w:szCs w:val="24"/>
          <w:lang w:eastAsia="hr-HR"/>
          <w14:ligatures w14:val="none"/>
        </w:rPr>
        <w:t>1) Za dijete bez oba roditelja ili ako su oba roditelja nepoznata ili nepoznatog prebivališta ili potpuno i trajno nesposobna za samostalan život i rad ili im je oduzeta poslovna sposobnost i za dijete s oštećenjem zdravlja prema posebnim propisima, iznos doplatka za djecu iz članka 17. ovoga Zakona uvećava se za 25%.</w:t>
      </w:r>
    </w:p>
    <w:p w14:paraId="378AE8E7" w14:textId="77777777" w:rsidR="00CB32E7" w:rsidRPr="00B151C0" w:rsidRDefault="00CB32E7" w:rsidP="00B151C0">
      <w:pPr>
        <w:spacing w:after="0" w:line="240" w:lineRule="auto"/>
        <w:jc w:val="both"/>
        <w:rPr>
          <w:rFonts w:ascii="Times New Roman" w:eastAsia="Times New Roman" w:hAnsi="Times New Roman" w:cs="Times New Roman"/>
          <w:kern w:val="0"/>
          <w:sz w:val="24"/>
          <w:szCs w:val="24"/>
          <w:lang w:eastAsia="hr-HR"/>
          <w14:ligatures w14:val="none"/>
        </w:rPr>
      </w:pPr>
    </w:p>
    <w:p w14:paraId="6715B1BE" w14:textId="77777777" w:rsidR="00A75573" w:rsidRPr="00B151C0" w:rsidRDefault="00A75573"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(2) Za dijete bez jednog roditelja ili za dijete čiji je jedan roditelj nepoznat ili nepoznatog prebivališta ili potpuno nesposoban za samostalan život i rad ili mu je oduzeta poslovna sposobnost, iznos doplatka za djecu iz članka 17. ovoga Zakona uvećava se za 15%.</w:t>
      </w:r>
    </w:p>
    <w:p w14:paraId="4650BF55" w14:textId="77777777" w:rsidR="00A75573" w:rsidRPr="00B151C0" w:rsidRDefault="00A75573" w:rsidP="00B151C0">
      <w:pPr>
        <w:spacing w:after="0" w:line="240" w:lineRule="auto"/>
        <w:rPr>
          <w:rFonts w:ascii="Times New Roman" w:eastAsia="Times New Roman" w:hAnsi="Times New Roman" w:cs="Times New Roman"/>
          <w:kern w:val="0"/>
          <w:sz w:val="24"/>
          <w:szCs w:val="24"/>
          <w:lang w:eastAsia="hr-HR"/>
          <w14:ligatures w14:val="none"/>
        </w:rPr>
      </w:pPr>
    </w:p>
    <w:p w14:paraId="22C8FCA4" w14:textId="77777777" w:rsidR="00546EF5" w:rsidRPr="00B151C0" w:rsidRDefault="00546EF5" w:rsidP="00B151C0">
      <w:pPr>
        <w:spacing w:after="0" w:line="240" w:lineRule="auto"/>
        <w:jc w:val="center"/>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Članak 24.</w:t>
      </w:r>
    </w:p>
    <w:p w14:paraId="1390F47A" w14:textId="77777777" w:rsidR="00CB32E7" w:rsidRPr="00B151C0" w:rsidRDefault="00CB32E7" w:rsidP="00B151C0">
      <w:pPr>
        <w:spacing w:after="0" w:line="240" w:lineRule="auto"/>
        <w:jc w:val="center"/>
        <w:rPr>
          <w:rFonts w:ascii="Times New Roman" w:eastAsia="Times New Roman" w:hAnsi="Times New Roman" w:cs="Times New Roman"/>
          <w:kern w:val="0"/>
          <w:sz w:val="24"/>
          <w:szCs w:val="24"/>
          <w:lang w:eastAsia="hr-HR"/>
          <w14:ligatures w14:val="none"/>
        </w:rPr>
      </w:pPr>
    </w:p>
    <w:p w14:paraId="3AFF9814" w14:textId="77777777" w:rsidR="00546EF5" w:rsidRPr="00B151C0" w:rsidRDefault="00546EF5"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(1) O pravu na doplatak za djecu rješava u prvom stupnju ustrojstvena jedinica Zavoda, prema prebivalištu, odnosno stalnom boravku podnositelja zahtjeva.</w:t>
      </w:r>
    </w:p>
    <w:p w14:paraId="7A7A1419" w14:textId="77777777" w:rsidR="00CB32E7" w:rsidRPr="00B151C0" w:rsidRDefault="00CB32E7" w:rsidP="00B151C0">
      <w:pPr>
        <w:spacing w:after="0" w:line="240" w:lineRule="auto"/>
        <w:jc w:val="both"/>
        <w:rPr>
          <w:rFonts w:ascii="Times New Roman" w:eastAsia="Times New Roman" w:hAnsi="Times New Roman" w:cs="Times New Roman"/>
          <w:kern w:val="0"/>
          <w:sz w:val="24"/>
          <w:szCs w:val="24"/>
          <w:lang w:eastAsia="hr-HR"/>
          <w14:ligatures w14:val="none"/>
        </w:rPr>
      </w:pPr>
    </w:p>
    <w:p w14:paraId="3862054F" w14:textId="77777777" w:rsidR="00546EF5" w:rsidRPr="00B151C0" w:rsidRDefault="00546EF5"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(2) Zavod pridržava pravo ukidanja rješenja iz stavka 1. ovoga članka, ako se izmijene uvjeti na temelju kojih je korisnik stekao pravo na doplatak za djecu.</w:t>
      </w:r>
    </w:p>
    <w:p w14:paraId="237275DA" w14:textId="77777777" w:rsidR="00546EF5" w:rsidRPr="00B151C0" w:rsidRDefault="00546EF5" w:rsidP="00B151C0">
      <w:pPr>
        <w:spacing w:after="0" w:line="240" w:lineRule="auto"/>
        <w:rPr>
          <w:rFonts w:ascii="Times New Roman" w:hAnsi="Times New Roman" w:cs="Times New Roman"/>
          <w:sz w:val="24"/>
          <w:szCs w:val="24"/>
        </w:rPr>
      </w:pPr>
    </w:p>
    <w:p w14:paraId="791FF0FA" w14:textId="77777777" w:rsidR="00546EF5" w:rsidRPr="00B151C0" w:rsidRDefault="00546EF5" w:rsidP="00B151C0">
      <w:pPr>
        <w:spacing w:after="0" w:line="240" w:lineRule="auto"/>
        <w:jc w:val="center"/>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Članak 26.</w:t>
      </w:r>
    </w:p>
    <w:p w14:paraId="596C9D48" w14:textId="77777777" w:rsidR="00CB32E7" w:rsidRPr="00B151C0" w:rsidRDefault="00CB32E7" w:rsidP="00B151C0">
      <w:pPr>
        <w:spacing w:after="0" w:line="240" w:lineRule="auto"/>
        <w:jc w:val="center"/>
        <w:rPr>
          <w:rFonts w:ascii="Times New Roman" w:eastAsia="Times New Roman" w:hAnsi="Times New Roman" w:cs="Times New Roman"/>
          <w:kern w:val="0"/>
          <w:sz w:val="24"/>
          <w:szCs w:val="24"/>
          <w:lang w:eastAsia="hr-HR"/>
          <w14:ligatures w14:val="none"/>
        </w:rPr>
      </w:pPr>
    </w:p>
    <w:p w14:paraId="36DAB3BD" w14:textId="77777777" w:rsidR="00546EF5" w:rsidRPr="00B151C0" w:rsidRDefault="00546EF5"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(1) Doplatak za djecu isplaćuje se u mjesečnim svotama i to u tekućem mjesecu za protekli mjesec.</w:t>
      </w:r>
    </w:p>
    <w:p w14:paraId="7F2E38AA" w14:textId="77777777" w:rsidR="00CB32E7" w:rsidRPr="00B151C0" w:rsidRDefault="00CB32E7" w:rsidP="00B151C0">
      <w:pPr>
        <w:spacing w:after="0" w:line="240" w:lineRule="auto"/>
        <w:jc w:val="both"/>
        <w:rPr>
          <w:rFonts w:ascii="Times New Roman" w:eastAsia="Times New Roman" w:hAnsi="Times New Roman" w:cs="Times New Roman"/>
          <w:kern w:val="0"/>
          <w:sz w:val="24"/>
          <w:szCs w:val="24"/>
          <w:lang w:eastAsia="hr-HR"/>
          <w14:ligatures w14:val="none"/>
        </w:rPr>
      </w:pPr>
    </w:p>
    <w:p w14:paraId="2B40DE40" w14:textId="77777777" w:rsidR="00546EF5" w:rsidRPr="00B151C0" w:rsidRDefault="00546EF5"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(2) Doplatak za djecu isplaćuje se korisnicima putem banaka.</w:t>
      </w:r>
    </w:p>
    <w:p w14:paraId="729B06E7" w14:textId="77777777" w:rsidR="00CB32E7" w:rsidRPr="00B151C0" w:rsidRDefault="00CB32E7" w:rsidP="00B151C0">
      <w:pPr>
        <w:spacing w:after="0" w:line="240" w:lineRule="auto"/>
        <w:jc w:val="both"/>
        <w:rPr>
          <w:rFonts w:ascii="Times New Roman" w:eastAsia="Times New Roman" w:hAnsi="Times New Roman" w:cs="Times New Roman"/>
          <w:kern w:val="0"/>
          <w:sz w:val="24"/>
          <w:szCs w:val="24"/>
          <w:lang w:eastAsia="hr-HR"/>
          <w14:ligatures w14:val="none"/>
        </w:rPr>
      </w:pPr>
    </w:p>
    <w:p w14:paraId="4064BAF6" w14:textId="77777777" w:rsidR="00546EF5" w:rsidRPr="00B151C0" w:rsidRDefault="00546EF5"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(3) U svrhu uređivanja međusobnih odnosa u svezi s načinom, uvjetima isplate i povratom doplatka za djecu, Zavod zaključuje ugovor s bankama.</w:t>
      </w:r>
    </w:p>
    <w:p w14:paraId="736550B2" w14:textId="77777777" w:rsidR="00CB32E7" w:rsidRPr="00B151C0" w:rsidRDefault="00CB32E7" w:rsidP="00B151C0">
      <w:pPr>
        <w:spacing w:after="0" w:line="240" w:lineRule="auto"/>
        <w:jc w:val="both"/>
        <w:rPr>
          <w:rFonts w:ascii="Times New Roman" w:eastAsia="Times New Roman" w:hAnsi="Times New Roman" w:cs="Times New Roman"/>
          <w:kern w:val="0"/>
          <w:sz w:val="24"/>
          <w:szCs w:val="24"/>
          <w:lang w:eastAsia="hr-HR"/>
          <w14:ligatures w14:val="none"/>
        </w:rPr>
      </w:pPr>
    </w:p>
    <w:p w14:paraId="10D5BAFF" w14:textId="77777777" w:rsidR="00546EF5" w:rsidRPr="00B151C0" w:rsidRDefault="00546EF5"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(4) Doplatak za djecu, koji je isplaćen prema stavku 2. i 3. ovoga članka nakon smrti korisnika ili djeteta pripada državnom proračunu Republike Hrvatske, a na zahtjev Zavoda banka je ovlaštena i obvezna vratiti ga.</w:t>
      </w:r>
    </w:p>
    <w:p w14:paraId="727385B3" w14:textId="77777777" w:rsidR="00CB32E7" w:rsidRPr="00B151C0" w:rsidRDefault="00CB32E7" w:rsidP="00B151C0">
      <w:pPr>
        <w:spacing w:after="0" w:line="240" w:lineRule="auto"/>
        <w:jc w:val="both"/>
        <w:rPr>
          <w:rFonts w:ascii="Times New Roman" w:eastAsia="Times New Roman" w:hAnsi="Times New Roman" w:cs="Times New Roman"/>
          <w:kern w:val="0"/>
          <w:sz w:val="24"/>
          <w:szCs w:val="24"/>
          <w:lang w:eastAsia="hr-HR"/>
          <w14:ligatures w14:val="none"/>
        </w:rPr>
      </w:pPr>
    </w:p>
    <w:p w14:paraId="54DD25A7" w14:textId="77777777" w:rsidR="00546EF5" w:rsidRPr="00B151C0" w:rsidRDefault="00546EF5"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(5) Banka ne može vlastita potraživanja namirivati iz sredstava doplatka za djecu.</w:t>
      </w:r>
    </w:p>
    <w:p w14:paraId="42FA5ACC" w14:textId="77777777" w:rsidR="00CB32E7" w:rsidRPr="00B151C0" w:rsidRDefault="00CB32E7" w:rsidP="00B151C0">
      <w:pPr>
        <w:spacing w:after="0" w:line="240" w:lineRule="auto"/>
        <w:jc w:val="both"/>
        <w:rPr>
          <w:rFonts w:ascii="Times New Roman" w:eastAsia="Times New Roman" w:hAnsi="Times New Roman" w:cs="Times New Roman"/>
          <w:kern w:val="0"/>
          <w:sz w:val="24"/>
          <w:szCs w:val="24"/>
          <w:lang w:eastAsia="hr-HR"/>
          <w14:ligatures w14:val="none"/>
        </w:rPr>
      </w:pPr>
    </w:p>
    <w:p w14:paraId="197A29DD" w14:textId="77777777" w:rsidR="00546EF5" w:rsidRPr="00B151C0" w:rsidRDefault="00546EF5"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(6) Ako banka ne vrati sredstva isplaćena prema stavku 3. ovoga članka zato što je njima raspolagala neka druga osoba, banka je obvezna na zahtjev Zavoda dati podatke o osobi koja je raspolagala tim sredstvima.</w:t>
      </w:r>
    </w:p>
    <w:p w14:paraId="7EA4D062" w14:textId="77777777" w:rsidR="00546EF5" w:rsidRPr="00B151C0" w:rsidRDefault="00546EF5" w:rsidP="00B151C0">
      <w:pPr>
        <w:spacing w:after="0" w:line="240" w:lineRule="auto"/>
        <w:rPr>
          <w:rFonts w:ascii="Times New Roman" w:hAnsi="Times New Roman" w:cs="Times New Roman"/>
          <w:sz w:val="24"/>
          <w:szCs w:val="24"/>
        </w:rPr>
      </w:pPr>
    </w:p>
    <w:p w14:paraId="13DB3C49" w14:textId="77777777" w:rsidR="00A75573" w:rsidRPr="00B151C0" w:rsidRDefault="00A75573" w:rsidP="00B151C0">
      <w:pPr>
        <w:spacing w:after="0" w:line="240" w:lineRule="auto"/>
        <w:jc w:val="center"/>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Članak 30.</w:t>
      </w:r>
    </w:p>
    <w:p w14:paraId="5CA47996" w14:textId="77777777" w:rsidR="00CB32E7" w:rsidRPr="00B151C0" w:rsidRDefault="00CB32E7" w:rsidP="00B151C0">
      <w:pPr>
        <w:spacing w:after="0" w:line="240" w:lineRule="auto"/>
        <w:jc w:val="center"/>
        <w:rPr>
          <w:rFonts w:ascii="Times New Roman" w:eastAsia="Times New Roman" w:hAnsi="Times New Roman" w:cs="Times New Roman"/>
          <w:kern w:val="0"/>
          <w:sz w:val="24"/>
          <w:szCs w:val="24"/>
          <w:lang w:eastAsia="hr-HR"/>
          <w14:ligatures w14:val="none"/>
        </w:rPr>
      </w:pPr>
    </w:p>
    <w:p w14:paraId="2CD94AC2" w14:textId="77777777" w:rsidR="00A75573" w:rsidRPr="00B151C0" w:rsidRDefault="00A75573" w:rsidP="00B151C0">
      <w:pPr>
        <w:spacing w:after="0" w:line="240" w:lineRule="auto"/>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Ako se utvrdi da korisnik doplatak za djecu ne koristi za uzdržavanje i odgoj djece, nadležno tijelo socijalne skrbi odredit će isplatu doplatka drugoj osobi i o tome izvijestiti Zavod.</w:t>
      </w:r>
    </w:p>
    <w:p w14:paraId="2715B118" w14:textId="77777777" w:rsidR="00EC74BC" w:rsidRPr="00B151C0" w:rsidRDefault="00EC74BC" w:rsidP="00B151C0">
      <w:pPr>
        <w:spacing w:after="0" w:line="240" w:lineRule="auto"/>
        <w:rPr>
          <w:rFonts w:ascii="Times New Roman" w:eastAsia="Times New Roman" w:hAnsi="Times New Roman" w:cs="Times New Roman"/>
          <w:kern w:val="0"/>
          <w:sz w:val="24"/>
          <w:szCs w:val="24"/>
          <w:lang w:eastAsia="hr-HR"/>
          <w14:ligatures w14:val="none"/>
        </w:rPr>
      </w:pPr>
    </w:p>
    <w:p w14:paraId="0637BD8A" w14:textId="77777777" w:rsidR="00546EF5" w:rsidRPr="00B151C0" w:rsidRDefault="00546EF5" w:rsidP="00B151C0">
      <w:pPr>
        <w:spacing w:after="0" w:line="240" w:lineRule="auto"/>
        <w:jc w:val="center"/>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Članak 32.</w:t>
      </w:r>
    </w:p>
    <w:p w14:paraId="236F061D" w14:textId="77777777" w:rsidR="00CB32E7" w:rsidRPr="00B151C0" w:rsidRDefault="00CB32E7" w:rsidP="00B151C0">
      <w:pPr>
        <w:spacing w:after="0" w:line="240" w:lineRule="auto"/>
        <w:jc w:val="center"/>
        <w:rPr>
          <w:rFonts w:ascii="Times New Roman" w:eastAsia="Times New Roman" w:hAnsi="Times New Roman" w:cs="Times New Roman"/>
          <w:kern w:val="0"/>
          <w:sz w:val="24"/>
          <w:szCs w:val="24"/>
          <w:lang w:eastAsia="hr-HR"/>
          <w14:ligatures w14:val="none"/>
        </w:rPr>
      </w:pPr>
    </w:p>
    <w:p w14:paraId="754A5C1A" w14:textId="77777777" w:rsidR="00546EF5" w:rsidRDefault="00546EF5"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(1) Nadzor nad zakonitošću rada Zavoda u poslovima provedbe doplatka za djecu obavlja ministarstvo nadležno za obitelj, u skladu s posebnim propisom.</w:t>
      </w:r>
    </w:p>
    <w:p w14:paraId="40BC3BEB" w14:textId="77777777" w:rsidR="004801EC" w:rsidRPr="00B151C0" w:rsidRDefault="004801EC" w:rsidP="00B151C0">
      <w:pPr>
        <w:spacing w:after="0" w:line="240" w:lineRule="auto"/>
        <w:jc w:val="both"/>
        <w:rPr>
          <w:rFonts w:ascii="Times New Roman" w:eastAsia="Times New Roman" w:hAnsi="Times New Roman" w:cs="Times New Roman"/>
          <w:kern w:val="0"/>
          <w:sz w:val="24"/>
          <w:szCs w:val="24"/>
          <w:lang w:eastAsia="hr-HR"/>
          <w14:ligatures w14:val="none"/>
        </w:rPr>
      </w:pPr>
    </w:p>
    <w:p w14:paraId="1053848F" w14:textId="77777777" w:rsidR="00546EF5" w:rsidRPr="00B151C0" w:rsidRDefault="00546EF5"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lastRenderedPageBreak/>
        <w:t>(2) Zavod je obvezan najmanje jedanput godišnje podnijeti izvješće o svojem radu na poslovima doplatka za djecu ministarstvu nadležnom za obitelj.</w:t>
      </w:r>
    </w:p>
    <w:p w14:paraId="6F1121C9" w14:textId="77777777" w:rsidR="00642E04" w:rsidRDefault="00642E04" w:rsidP="00B151C0">
      <w:pPr>
        <w:spacing w:after="0" w:line="240" w:lineRule="auto"/>
        <w:jc w:val="both"/>
        <w:rPr>
          <w:rFonts w:ascii="Times New Roman" w:eastAsia="Times New Roman" w:hAnsi="Times New Roman" w:cs="Times New Roman"/>
          <w:kern w:val="0"/>
          <w:sz w:val="24"/>
          <w:szCs w:val="24"/>
          <w:lang w:eastAsia="hr-HR"/>
          <w14:ligatures w14:val="none"/>
        </w:rPr>
      </w:pPr>
    </w:p>
    <w:p w14:paraId="7F4A12ED" w14:textId="77777777" w:rsidR="004801EC" w:rsidRDefault="004801EC" w:rsidP="004801EC">
      <w:pPr>
        <w:spacing w:after="0" w:line="240"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VII. NAKNADA ŠTETE</w:t>
      </w:r>
    </w:p>
    <w:p w14:paraId="57C5187D" w14:textId="77777777" w:rsidR="004801EC" w:rsidRPr="00B151C0" w:rsidRDefault="004801EC" w:rsidP="00B151C0">
      <w:pPr>
        <w:spacing w:after="0" w:line="240" w:lineRule="auto"/>
        <w:jc w:val="both"/>
        <w:rPr>
          <w:rFonts w:ascii="Times New Roman" w:eastAsia="Times New Roman" w:hAnsi="Times New Roman" w:cs="Times New Roman"/>
          <w:kern w:val="0"/>
          <w:sz w:val="24"/>
          <w:szCs w:val="24"/>
          <w:lang w:eastAsia="hr-HR"/>
          <w14:ligatures w14:val="none"/>
        </w:rPr>
      </w:pPr>
    </w:p>
    <w:p w14:paraId="3F496022" w14:textId="77777777" w:rsidR="00546EF5" w:rsidRPr="00B151C0" w:rsidRDefault="00546EF5" w:rsidP="00B151C0">
      <w:pPr>
        <w:spacing w:after="0" w:line="240" w:lineRule="auto"/>
        <w:jc w:val="center"/>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Članak 34.</w:t>
      </w:r>
    </w:p>
    <w:p w14:paraId="7CF9C154" w14:textId="77777777" w:rsidR="00CB32E7" w:rsidRPr="00B151C0" w:rsidRDefault="00CB32E7" w:rsidP="00B151C0">
      <w:pPr>
        <w:spacing w:after="0" w:line="240" w:lineRule="auto"/>
        <w:jc w:val="center"/>
        <w:rPr>
          <w:rFonts w:ascii="Times New Roman" w:eastAsia="Times New Roman" w:hAnsi="Times New Roman" w:cs="Times New Roman"/>
          <w:kern w:val="0"/>
          <w:sz w:val="24"/>
          <w:szCs w:val="24"/>
          <w:lang w:eastAsia="hr-HR"/>
          <w14:ligatures w14:val="none"/>
        </w:rPr>
      </w:pPr>
    </w:p>
    <w:p w14:paraId="147AB093" w14:textId="77777777" w:rsidR="00546EF5" w:rsidRPr="00B151C0" w:rsidRDefault="00546EF5"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Korisnik doplatka za djecu dužan je Zavodu nadoknaditi štetu koja nastane zbog nepripadne i nepravilne isplate doplatka:</w:t>
      </w:r>
    </w:p>
    <w:p w14:paraId="41D4B106" w14:textId="77777777" w:rsidR="00CB32E7" w:rsidRPr="00B151C0" w:rsidRDefault="00CB32E7" w:rsidP="00B151C0">
      <w:pPr>
        <w:spacing w:after="0" w:line="240" w:lineRule="auto"/>
        <w:jc w:val="both"/>
        <w:rPr>
          <w:rFonts w:ascii="Times New Roman" w:eastAsia="Times New Roman" w:hAnsi="Times New Roman" w:cs="Times New Roman"/>
          <w:kern w:val="0"/>
          <w:sz w:val="24"/>
          <w:szCs w:val="24"/>
          <w:lang w:eastAsia="hr-HR"/>
          <w14:ligatures w14:val="none"/>
        </w:rPr>
      </w:pPr>
    </w:p>
    <w:p w14:paraId="179800CF" w14:textId="77777777" w:rsidR="00CB32E7" w:rsidRPr="00B151C0" w:rsidRDefault="00546EF5" w:rsidP="00C86053">
      <w:pPr>
        <w:spacing w:after="0" w:line="240" w:lineRule="auto"/>
        <w:ind w:left="426" w:hanging="426"/>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1. </w:t>
      </w:r>
      <w:r w:rsidR="00C86053">
        <w:rPr>
          <w:rFonts w:ascii="Times New Roman" w:eastAsia="Times New Roman" w:hAnsi="Times New Roman" w:cs="Times New Roman"/>
          <w:kern w:val="0"/>
          <w:sz w:val="24"/>
          <w:szCs w:val="24"/>
          <w:lang w:eastAsia="hr-HR"/>
          <w14:ligatures w14:val="none"/>
        </w:rPr>
        <w:tab/>
      </w:r>
      <w:r w:rsidRPr="00B151C0">
        <w:rPr>
          <w:rFonts w:ascii="Times New Roman" w:eastAsia="Times New Roman" w:hAnsi="Times New Roman" w:cs="Times New Roman"/>
          <w:kern w:val="0"/>
          <w:sz w:val="24"/>
          <w:szCs w:val="24"/>
          <w:lang w:eastAsia="hr-HR"/>
          <w14:ligatures w14:val="none"/>
        </w:rPr>
        <w:t>ako ostvari doplatak za djecu na koji nema pravo ili ga ostvari u višoj svoti nego što mu pripada na temelju neistinitih i netočnih podataka za koje je znao ili morao znati da su neistiniti i netočni,</w:t>
      </w:r>
    </w:p>
    <w:p w14:paraId="3D63BF92" w14:textId="77777777" w:rsidR="00CB32E7" w:rsidRPr="00B151C0" w:rsidRDefault="00546EF5" w:rsidP="00C86053">
      <w:pPr>
        <w:spacing w:after="0" w:line="240" w:lineRule="auto"/>
        <w:ind w:left="426" w:hanging="426"/>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2. </w:t>
      </w:r>
      <w:r w:rsidR="00C86053">
        <w:rPr>
          <w:rFonts w:ascii="Times New Roman" w:eastAsia="Times New Roman" w:hAnsi="Times New Roman" w:cs="Times New Roman"/>
          <w:kern w:val="0"/>
          <w:sz w:val="24"/>
          <w:szCs w:val="24"/>
          <w:lang w:eastAsia="hr-HR"/>
          <w14:ligatures w14:val="none"/>
        </w:rPr>
        <w:tab/>
      </w:r>
      <w:r w:rsidRPr="00B151C0">
        <w:rPr>
          <w:rFonts w:ascii="Times New Roman" w:eastAsia="Times New Roman" w:hAnsi="Times New Roman" w:cs="Times New Roman"/>
          <w:kern w:val="0"/>
          <w:sz w:val="24"/>
          <w:szCs w:val="24"/>
          <w:lang w:eastAsia="hr-HR"/>
          <w14:ligatures w14:val="none"/>
        </w:rPr>
        <w:t>ako u određenom roku ne prijavi promjene koje uzrokuju gubitak prava na doplatak za djecu ili utječu na visinu doplatka, a znao je ili morao znati za te promjene,</w:t>
      </w:r>
    </w:p>
    <w:p w14:paraId="36B90A9F" w14:textId="77777777" w:rsidR="00CB32E7" w:rsidRPr="00B151C0" w:rsidRDefault="00546EF5" w:rsidP="00C86053">
      <w:pPr>
        <w:spacing w:after="0" w:line="240" w:lineRule="auto"/>
        <w:ind w:left="426" w:hanging="426"/>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3. </w:t>
      </w:r>
      <w:r w:rsidR="00C86053">
        <w:rPr>
          <w:rFonts w:ascii="Times New Roman" w:eastAsia="Times New Roman" w:hAnsi="Times New Roman" w:cs="Times New Roman"/>
          <w:kern w:val="0"/>
          <w:sz w:val="24"/>
          <w:szCs w:val="24"/>
          <w:lang w:eastAsia="hr-HR"/>
          <w14:ligatures w14:val="none"/>
        </w:rPr>
        <w:tab/>
      </w:r>
      <w:r w:rsidRPr="00B151C0">
        <w:rPr>
          <w:rFonts w:ascii="Times New Roman" w:eastAsia="Times New Roman" w:hAnsi="Times New Roman" w:cs="Times New Roman"/>
          <w:kern w:val="0"/>
          <w:sz w:val="24"/>
          <w:szCs w:val="24"/>
          <w:lang w:eastAsia="hr-HR"/>
          <w14:ligatures w14:val="none"/>
        </w:rPr>
        <w:t>ako mu je isplaćen doplatak na koji nije imao pravo prema rješenju ili je doplatak isplaćen u većoj svoti od svote određene u rješenju kojim je utvrđeno pravo i svota doplatka.</w:t>
      </w:r>
    </w:p>
    <w:p w14:paraId="73D953A5" w14:textId="77777777" w:rsidR="00CB32E7" w:rsidRPr="00B151C0" w:rsidRDefault="00CB32E7" w:rsidP="00B151C0">
      <w:pPr>
        <w:spacing w:after="0" w:line="240" w:lineRule="auto"/>
        <w:jc w:val="center"/>
        <w:rPr>
          <w:rFonts w:ascii="Times New Roman" w:eastAsia="Times New Roman" w:hAnsi="Times New Roman" w:cs="Times New Roman"/>
          <w:kern w:val="0"/>
          <w:sz w:val="24"/>
          <w:szCs w:val="24"/>
          <w:lang w:eastAsia="hr-HR"/>
          <w14:ligatures w14:val="none"/>
        </w:rPr>
      </w:pPr>
    </w:p>
    <w:p w14:paraId="736AD1A1" w14:textId="77777777" w:rsidR="00CB32E7" w:rsidRPr="00C86053" w:rsidRDefault="00546EF5" w:rsidP="00B151C0">
      <w:pPr>
        <w:spacing w:after="0" w:line="240" w:lineRule="auto"/>
        <w:jc w:val="center"/>
        <w:rPr>
          <w:rFonts w:ascii="Times New Roman" w:eastAsia="Times New Roman" w:hAnsi="Times New Roman" w:cs="Times New Roman"/>
          <w:kern w:val="0"/>
          <w:sz w:val="24"/>
          <w:szCs w:val="24"/>
          <w:lang w:eastAsia="hr-HR"/>
          <w14:ligatures w14:val="none"/>
        </w:rPr>
      </w:pPr>
      <w:r w:rsidRPr="00C86053">
        <w:rPr>
          <w:rFonts w:ascii="Times New Roman" w:eastAsia="Times New Roman" w:hAnsi="Times New Roman" w:cs="Times New Roman"/>
          <w:bCs/>
          <w:caps/>
          <w:kern w:val="0"/>
          <w:sz w:val="24"/>
          <w:szCs w:val="24"/>
          <w:lang w:eastAsia="hr-HR"/>
          <w14:ligatures w14:val="none"/>
        </w:rPr>
        <w:t>VIII. KAZNENE ODREDBE</w:t>
      </w:r>
    </w:p>
    <w:p w14:paraId="63F914E2" w14:textId="77777777" w:rsidR="00CB32E7" w:rsidRPr="00B151C0" w:rsidRDefault="00CB32E7" w:rsidP="00B151C0">
      <w:pPr>
        <w:spacing w:after="0" w:line="240" w:lineRule="auto"/>
        <w:jc w:val="center"/>
        <w:rPr>
          <w:rFonts w:ascii="Times New Roman" w:eastAsia="Times New Roman" w:hAnsi="Times New Roman" w:cs="Times New Roman"/>
          <w:kern w:val="0"/>
          <w:sz w:val="24"/>
          <w:szCs w:val="24"/>
          <w:lang w:eastAsia="hr-HR"/>
          <w14:ligatures w14:val="none"/>
        </w:rPr>
      </w:pPr>
    </w:p>
    <w:p w14:paraId="65A304A1" w14:textId="77777777" w:rsidR="00546EF5" w:rsidRPr="00B151C0" w:rsidRDefault="00546EF5" w:rsidP="00B151C0">
      <w:pPr>
        <w:spacing w:after="0" w:line="240" w:lineRule="auto"/>
        <w:jc w:val="center"/>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Članak 35.</w:t>
      </w:r>
    </w:p>
    <w:p w14:paraId="39F58F39" w14:textId="77777777" w:rsidR="00CB32E7" w:rsidRPr="00B151C0" w:rsidRDefault="00CB32E7" w:rsidP="00B151C0">
      <w:pPr>
        <w:spacing w:after="0" w:line="240" w:lineRule="auto"/>
        <w:jc w:val="center"/>
        <w:rPr>
          <w:rFonts w:ascii="Times New Roman" w:eastAsia="Times New Roman" w:hAnsi="Times New Roman" w:cs="Times New Roman"/>
          <w:kern w:val="0"/>
          <w:sz w:val="24"/>
          <w:szCs w:val="24"/>
          <w:lang w:eastAsia="hr-HR"/>
          <w14:ligatures w14:val="none"/>
        </w:rPr>
      </w:pPr>
    </w:p>
    <w:p w14:paraId="1C84456A" w14:textId="77777777" w:rsidR="00546EF5" w:rsidRPr="00B151C0" w:rsidRDefault="00546EF5"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(1) Korisnik doplatka za djecu kaznit će se za prekršaj novčanom kaznom u iznosu od 1.000,00 do 5.000,00 kuna ako:</w:t>
      </w:r>
    </w:p>
    <w:p w14:paraId="1967C6D5" w14:textId="77777777" w:rsidR="00CB32E7" w:rsidRPr="00B151C0" w:rsidRDefault="00CB32E7" w:rsidP="00B151C0">
      <w:pPr>
        <w:spacing w:after="0" w:line="240" w:lineRule="auto"/>
        <w:jc w:val="both"/>
        <w:rPr>
          <w:rFonts w:ascii="Times New Roman" w:eastAsia="Times New Roman" w:hAnsi="Times New Roman" w:cs="Times New Roman"/>
          <w:kern w:val="0"/>
          <w:sz w:val="24"/>
          <w:szCs w:val="24"/>
          <w:lang w:eastAsia="hr-HR"/>
          <w14:ligatures w14:val="none"/>
        </w:rPr>
      </w:pPr>
    </w:p>
    <w:p w14:paraId="3D438C41" w14:textId="77777777" w:rsidR="00546EF5" w:rsidRPr="00B151C0" w:rsidRDefault="00546EF5" w:rsidP="00C86053">
      <w:pPr>
        <w:tabs>
          <w:tab w:val="left" w:pos="426"/>
        </w:tabs>
        <w:spacing w:after="0" w:line="240" w:lineRule="auto"/>
        <w:ind w:left="426" w:hanging="426"/>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1. </w:t>
      </w:r>
      <w:r w:rsidR="00C86053">
        <w:rPr>
          <w:rFonts w:ascii="Times New Roman" w:eastAsia="Times New Roman" w:hAnsi="Times New Roman" w:cs="Times New Roman"/>
          <w:kern w:val="0"/>
          <w:sz w:val="24"/>
          <w:szCs w:val="24"/>
          <w:lang w:eastAsia="hr-HR"/>
          <w14:ligatures w14:val="none"/>
        </w:rPr>
        <w:tab/>
      </w:r>
      <w:r w:rsidRPr="00B151C0">
        <w:rPr>
          <w:rFonts w:ascii="Times New Roman" w:eastAsia="Times New Roman" w:hAnsi="Times New Roman" w:cs="Times New Roman"/>
          <w:kern w:val="0"/>
          <w:sz w:val="24"/>
          <w:szCs w:val="24"/>
          <w:lang w:eastAsia="hr-HR"/>
          <w14:ligatures w14:val="none"/>
        </w:rPr>
        <w:t>ostvari pravo na doplatak za djecu na osnovi neistinitih i netočnih podataka,</w:t>
      </w:r>
    </w:p>
    <w:p w14:paraId="63688043" w14:textId="77777777" w:rsidR="00546EF5" w:rsidRPr="00B151C0" w:rsidRDefault="00546EF5" w:rsidP="00C86053">
      <w:pPr>
        <w:tabs>
          <w:tab w:val="left" w:pos="426"/>
        </w:tabs>
        <w:spacing w:after="0" w:line="240" w:lineRule="auto"/>
        <w:ind w:left="426" w:hanging="426"/>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 xml:space="preserve">2. </w:t>
      </w:r>
      <w:r w:rsidR="00C86053">
        <w:rPr>
          <w:rFonts w:ascii="Times New Roman" w:eastAsia="Times New Roman" w:hAnsi="Times New Roman" w:cs="Times New Roman"/>
          <w:kern w:val="0"/>
          <w:sz w:val="24"/>
          <w:szCs w:val="24"/>
          <w:lang w:eastAsia="hr-HR"/>
          <w14:ligatures w14:val="none"/>
        </w:rPr>
        <w:tab/>
      </w:r>
      <w:r w:rsidRPr="00B151C0">
        <w:rPr>
          <w:rFonts w:ascii="Times New Roman" w:eastAsia="Times New Roman" w:hAnsi="Times New Roman" w:cs="Times New Roman"/>
          <w:kern w:val="0"/>
          <w:sz w:val="24"/>
          <w:szCs w:val="24"/>
          <w:lang w:eastAsia="hr-HR"/>
          <w14:ligatures w14:val="none"/>
        </w:rPr>
        <w:t>ne prijavi u propisanom roku svaku promjenu koja utječe na gubitak prava na doplatak za djecu ili na smanjenje svote doplatka za djecu.</w:t>
      </w:r>
    </w:p>
    <w:p w14:paraId="3B0D84B3" w14:textId="77777777" w:rsidR="00CB32E7" w:rsidRPr="00B151C0" w:rsidRDefault="00CB32E7" w:rsidP="00B151C0">
      <w:pPr>
        <w:spacing w:after="0" w:line="240" w:lineRule="auto"/>
        <w:jc w:val="both"/>
        <w:rPr>
          <w:rFonts w:ascii="Times New Roman" w:eastAsia="Times New Roman" w:hAnsi="Times New Roman" w:cs="Times New Roman"/>
          <w:kern w:val="0"/>
          <w:sz w:val="24"/>
          <w:szCs w:val="24"/>
          <w:lang w:eastAsia="hr-HR"/>
          <w14:ligatures w14:val="none"/>
        </w:rPr>
      </w:pPr>
    </w:p>
    <w:p w14:paraId="10A89242" w14:textId="77777777" w:rsidR="00546EF5" w:rsidRPr="00B151C0" w:rsidRDefault="00546EF5" w:rsidP="00B151C0">
      <w:pPr>
        <w:spacing w:after="0" w:line="240" w:lineRule="auto"/>
        <w:jc w:val="both"/>
        <w:rPr>
          <w:rFonts w:ascii="Times New Roman" w:eastAsia="Times New Roman" w:hAnsi="Times New Roman" w:cs="Times New Roman"/>
          <w:kern w:val="0"/>
          <w:sz w:val="24"/>
          <w:szCs w:val="24"/>
          <w:lang w:eastAsia="hr-HR"/>
          <w14:ligatures w14:val="none"/>
        </w:rPr>
      </w:pPr>
      <w:r w:rsidRPr="00B151C0">
        <w:rPr>
          <w:rFonts w:ascii="Times New Roman" w:eastAsia="Times New Roman" w:hAnsi="Times New Roman" w:cs="Times New Roman"/>
          <w:kern w:val="0"/>
          <w:sz w:val="24"/>
          <w:szCs w:val="24"/>
          <w:lang w:eastAsia="hr-HR"/>
          <w14:ligatures w14:val="none"/>
        </w:rPr>
        <w:t>(2) Odgovorna osoba nadležnoga središnjeg tijela državne uprave ili tijela jedinica lokalne i područne (regionalne) samouprave, javne ustanove, odnosno drugoga nadležnog tijela ili pravne osobe i fizička osoba koja Zavodu uskrati dostavu ili stavljanje na raspolaganje podataka iz članka 30.a ovoga Zakona kaznit će se za prekršaj novčanom kaznom u iznosu od 2.000,00 do 5.000,00 kuna.</w:t>
      </w:r>
    </w:p>
    <w:p w14:paraId="2DFFAF8A" w14:textId="77777777" w:rsidR="00CB7592" w:rsidRPr="00B151C0" w:rsidRDefault="00CB7592" w:rsidP="00B151C0">
      <w:pPr>
        <w:spacing w:after="0" w:line="240" w:lineRule="auto"/>
        <w:jc w:val="both"/>
        <w:rPr>
          <w:rFonts w:ascii="Times New Roman" w:eastAsia="Times New Roman" w:hAnsi="Times New Roman" w:cs="Times New Roman"/>
          <w:kern w:val="0"/>
          <w:sz w:val="24"/>
          <w:szCs w:val="24"/>
          <w:lang w:eastAsia="hr-HR"/>
          <w14:ligatures w14:val="none"/>
        </w:rPr>
      </w:pPr>
    </w:p>
    <w:p w14:paraId="44FE1880" w14:textId="77777777" w:rsidR="00C86053" w:rsidRDefault="00C86053">
      <w:pP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br w:type="page"/>
      </w:r>
    </w:p>
    <w:p w14:paraId="62FEB865" w14:textId="77777777" w:rsidR="00C86053" w:rsidRPr="00C86053" w:rsidRDefault="00C86053" w:rsidP="00C86053">
      <w:pPr>
        <w:spacing w:after="0" w:line="240" w:lineRule="auto"/>
        <w:jc w:val="both"/>
        <w:rPr>
          <w:rFonts w:ascii="Times New Roman" w:eastAsia="Times New Roman" w:hAnsi="Times New Roman" w:cs="Times New Roman"/>
          <w:b/>
          <w:kern w:val="0"/>
          <w:sz w:val="24"/>
          <w:szCs w:val="24"/>
          <w:lang w:eastAsia="hr-HR"/>
          <w14:ligatures w14:val="none"/>
        </w:rPr>
      </w:pPr>
    </w:p>
    <w:p w14:paraId="60F4E8FC" w14:textId="77777777" w:rsidR="00C86053" w:rsidRPr="00C86053" w:rsidRDefault="00C86053" w:rsidP="00C86053">
      <w:pPr>
        <w:spacing w:after="0" w:line="240" w:lineRule="auto"/>
        <w:jc w:val="both"/>
        <w:rPr>
          <w:rFonts w:ascii="Times New Roman" w:eastAsia="Times New Roman" w:hAnsi="Times New Roman" w:cs="Times New Roman"/>
          <w:kern w:val="0"/>
          <w:sz w:val="24"/>
          <w:szCs w:val="24"/>
          <w:lang w:eastAsia="hr-HR"/>
          <w14:ligatures w14:val="none"/>
        </w:rPr>
      </w:pPr>
      <w:r w:rsidRPr="00C86053">
        <w:rPr>
          <w:rFonts w:ascii="Times New Roman" w:eastAsia="Calibri" w:hAnsi="Times New Roman" w:cs="Times New Roman"/>
          <w:b/>
          <w:kern w:val="0"/>
          <w:sz w:val="24"/>
          <w:szCs w:val="24"/>
          <w:lang w:eastAsia="hr-HR"/>
          <w14:ligatures w14:val="none"/>
        </w:rPr>
        <w:t>Prilozi:</w:t>
      </w:r>
      <w:r>
        <w:rPr>
          <w:rFonts w:ascii="Times New Roman" w:eastAsia="Calibri" w:hAnsi="Times New Roman" w:cs="Times New Roman"/>
          <w:b/>
          <w:kern w:val="0"/>
          <w:sz w:val="24"/>
          <w:szCs w:val="24"/>
          <w:lang w:eastAsia="hr-HR"/>
          <w14:ligatures w14:val="none"/>
        </w:rPr>
        <w:tab/>
      </w:r>
      <w:r w:rsidRPr="00C86053">
        <w:rPr>
          <w:rFonts w:ascii="Times New Roman" w:eastAsia="Times New Roman" w:hAnsi="Times New Roman" w:cs="Times New Roman"/>
          <w:kern w:val="0"/>
          <w:sz w:val="24"/>
          <w:szCs w:val="24"/>
          <w:lang w:eastAsia="hr-HR"/>
          <w14:ligatures w14:val="none"/>
        </w:rPr>
        <w:t xml:space="preserve">Izvješće o provedenom savjetovanju sa zainteresiranom javnošću </w:t>
      </w:r>
    </w:p>
    <w:p w14:paraId="2E9AF3C6" w14:textId="77777777" w:rsidR="00C86053" w:rsidRPr="00C86053" w:rsidRDefault="00C86053" w:rsidP="00C86053">
      <w:pPr>
        <w:spacing w:after="0" w:line="240" w:lineRule="auto"/>
        <w:jc w:val="both"/>
        <w:rPr>
          <w:rFonts w:ascii="Times New Roman" w:eastAsia="Times New Roman" w:hAnsi="Times New Roman" w:cs="Times New Roman"/>
          <w:caps/>
          <w:kern w:val="0"/>
          <w:sz w:val="24"/>
          <w:szCs w:val="24"/>
          <w14:ligatures w14:val="none"/>
        </w:rPr>
      </w:pPr>
    </w:p>
    <w:sectPr w:rsidR="00C86053" w:rsidRPr="00C86053" w:rsidSect="00EE34B3">
      <w:headerReference w:type="default" r:id="rId11"/>
      <w:footerReference w:type="defaul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6CB43" w14:textId="77777777" w:rsidR="00320392" w:rsidRDefault="00320392">
      <w:pPr>
        <w:spacing w:after="0" w:line="240" w:lineRule="auto"/>
      </w:pPr>
      <w:r>
        <w:separator/>
      </w:r>
    </w:p>
  </w:endnote>
  <w:endnote w:type="continuationSeparator" w:id="0">
    <w:p w14:paraId="14A2E0CD" w14:textId="77777777" w:rsidR="00320392" w:rsidRDefault="0032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0B3A" w14:textId="77777777" w:rsidR="00635CFD" w:rsidRPr="00A709FE" w:rsidRDefault="00635CFD" w:rsidP="002B2314">
    <w:pPr>
      <w:pStyle w:val="Podnoje"/>
      <w:pBdr>
        <w:top w:val="single" w:sz="4" w:space="1" w:color="404040"/>
      </w:pBdr>
      <w:jc w:val="center"/>
      <w:rPr>
        <w:rFonts w:ascii="Times New Roman" w:hAnsi="Times New Roman"/>
        <w:color w:val="404040"/>
        <w:spacing w:val="20"/>
        <w:sz w:val="20"/>
      </w:rPr>
    </w:pPr>
    <w:r w:rsidRPr="00A709FE">
      <w:rPr>
        <w:rFonts w:ascii="Times New Roman" w:hAnsi="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DD1F" w14:textId="77777777" w:rsidR="00C86CB5" w:rsidRPr="009C240A" w:rsidRDefault="00C86CB5" w:rsidP="009C240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030226"/>
      <w:docPartObj>
        <w:docPartGallery w:val="Page Numbers (Bottom of Page)"/>
        <w:docPartUnique/>
      </w:docPartObj>
    </w:sdtPr>
    <w:sdtContent>
      <w:p w14:paraId="26C72943" w14:textId="77777777" w:rsidR="000F5B80" w:rsidRDefault="000F5B80">
        <w:pPr>
          <w:pStyle w:val="Podnoje"/>
          <w:jc w:val="right"/>
        </w:pPr>
        <w:r>
          <w:fldChar w:fldCharType="begin"/>
        </w:r>
        <w:r>
          <w:instrText>PAGE   \* MERGEFORMAT</w:instrText>
        </w:r>
        <w:r>
          <w:fldChar w:fldCharType="separate"/>
        </w:r>
        <w:r w:rsidR="00B658A4">
          <w:rPr>
            <w:noProof/>
          </w:rPr>
          <w:t>2</w:t>
        </w:r>
        <w:r>
          <w:fldChar w:fldCharType="end"/>
        </w:r>
      </w:p>
    </w:sdtContent>
  </w:sdt>
  <w:p w14:paraId="4186C2CF" w14:textId="77777777" w:rsidR="00F1514B" w:rsidRDefault="00F1514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A6C9E" w14:textId="77777777" w:rsidR="00320392" w:rsidRDefault="00320392">
      <w:pPr>
        <w:spacing w:after="0" w:line="240" w:lineRule="auto"/>
      </w:pPr>
      <w:r>
        <w:separator/>
      </w:r>
    </w:p>
  </w:footnote>
  <w:footnote w:type="continuationSeparator" w:id="0">
    <w:p w14:paraId="1A33FC7C" w14:textId="77777777" w:rsidR="00320392" w:rsidRDefault="00320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310957"/>
      <w:docPartObj>
        <w:docPartGallery w:val="Page Numbers (Top of Page)"/>
        <w:docPartUnique/>
      </w:docPartObj>
    </w:sdtPr>
    <w:sdtContent>
      <w:p w14:paraId="7671C8DF" w14:textId="77777777" w:rsidR="00635CFD" w:rsidRPr="00812C3D" w:rsidRDefault="00635CFD" w:rsidP="00812C3D">
        <w:pPr>
          <w:pStyle w:val="Zaglavlje"/>
          <w:jc w:val="center"/>
        </w:pPr>
        <w:r w:rsidRPr="00812C3D">
          <w:fldChar w:fldCharType="begin"/>
        </w:r>
        <w:r w:rsidRPr="00812C3D">
          <w:instrText>PAGE   \* MERGEFORMAT</w:instrText>
        </w:r>
        <w:r w:rsidRPr="00812C3D">
          <w:fldChar w:fldCharType="separate"/>
        </w:r>
        <w:r>
          <w:rPr>
            <w:noProof/>
          </w:rPr>
          <w:t>2</w:t>
        </w:r>
        <w:r w:rsidRPr="00812C3D">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344388414"/>
      <w:docPartObj>
        <w:docPartGallery w:val="Page Numbers (Top of Page)"/>
        <w:docPartUnique/>
      </w:docPartObj>
    </w:sdtPr>
    <w:sdtContent>
      <w:p w14:paraId="15060B6C" w14:textId="77777777" w:rsidR="00F1514B" w:rsidRPr="00EE34B3" w:rsidRDefault="00EE34B3" w:rsidP="00EE34B3">
        <w:pPr>
          <w:pStyle w:val="Zaglavlje"/>
          <w:jc w:val="center"/>
          <w:rPr>
            <w:rFonts w:ascii="Times New Roman" w:hAnsi="Times New Roman" w:cs="Times New Roman"/>
            <w:sz w:val="24"/>
            <w:szCs w:val="24"/>
          </w:rPr>
        </w:pPr>
        <w:r w:rsidRPr="00EE34B3">
          <w:rPr>
            <w:rFonts w:ascii="Times New Roman" w:hAnsi="Times New Roman" w:cs="Times New Roman"/>
            <w:sz w:val="24"/>
            <w:szCs w:val="24"/>
          </w:rPr>
          <w:fldChar w:fldCharType="begin"/>
        </w:r>
        <w:r w:rsidRPr="00EE34B3">
          <w:rPr>
            <w:rFonts w:ascii="Times New Roman" w:hAnsi="Times New Roman" w:cs="Times New Roman"/>
            <w:sz w:val="24"/>
            <w:szCs w:val="24"/>
          </w:rPr>
          <w:instrText>PAGE   \* MERGEFORMAT</w:instrText>
        </w:r>
        <w:r w:rsidRPr="00EE34B3">
          <w:rPr>
            <w:rFonts w:ascii="Times New Roman" w:hAnsi="Times New Roman" w:cs="Times New Roman"/>
            <w:sz w:val="24"/>
            <w:szCs w:val="24"/>
          </w:rPr>
          <w:fldChar w:fldCharType="separate"/>
        </w:r>
        <w:r w:rsidR="00B658A4">
          <w:rPr>
            <w:rFonts w:ascii="Times New Roman" w:hAnsi="Times New Roman" w:cs="Times New Roman"/>
            <w:noProof/>
            <w:sz w:val="24"/>
            <w:szCs w:val="24"/>
          </w:rPr>
          <w:t>19</w:t>
        </w:r>
        <w:r w:rsidRPr="00EE34B3">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8F8"/>
    <w:multiLevelType w:val="hybridMultilevel"/>
    <w:tmpl w:val="6DD88594"/>
    <w:lvl w:ilvl="0" w:tplc="44A24F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AC4B43"/>
    <w:multiLevelType w:val="hybridMultilevel"/>
    <w:tmpl w:val="1AB4DC58"/>
    <w:lvl w:ilvl="0" w:tplc="3B383B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937349"/>
    <w:multiLevelType w:val="multilevel"/>
    <w:tmpl w:val="FB3A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84CF1"/>
    <w:multiLevelType w:val="hybridMultilevel"/>
    <w:tmpl w:val="30629B26"/>
    <w:lvl w:ilvl="0" w:tplc="CBC6FBCC">
      <w:start w:val="1"/>
      <w:numFmt w:val="upperRoman"/>
      <w:lvlText w:val="%1."/>
      <w:lvlJc w:val="left"/>
      <w:pPr>
        <w:ind w:left="720"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24464358"/>
    <w:multiLevelType w:val="hybridMultilevel"/>
    <w:tmpl w:val="11B83492"/>
    <w:lvl w:ilvl="0" w:tplc="003403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C950C1A"/>
    <w:multiLevelType w:val="multilevel"/>
    <w:tmpl w:val="C8F2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80AC3"/>
    <w:multiLevelType w:val="hybridMultilevel"/>
    <w:tmpl w:val="4D60DD14"/>
    <w:lvl w:ilvl="0" w:tplc="EABAA9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741C42"/>
    <w:multiLevelType w:val="hybridMultilevel"/>
    <w:tmpl w:val="DD20BCF2"/>
    <w:lvl w:ilvl="0" w:tplc="FF9495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1A05A90"/>
    <w:multiLevelType w:val="hybridMultilevel"/>
    <w:tmpl w:val="F7D2C8DE"/>
    <w:lvl w:ilvl="0" w:tplc="58BC97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52C6D17"/>
    <w:multiLevelType w:val="hybridMultilevel"/>
    <w:tmpl w:val="7B0E40CE"/>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7B526D5"/>
    <w:multiLevelType w:val="hybridMultilevel"/>
    <w:tmpl w:val="4B767826"/>
    <w:lvl w:ilvl="0" w:tplc="DF903C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3177195"/>
    <w:multiLevelType w:val="multilevel"/>
    <w:tmpl w:val="6B480C84"/>
    <w:lvl w:ilvl="0">
      <w:start w:val="1"/>
      <w:numFmt w:val="none"/>
      <w:suff w:val="nothing"/>
      <w:lvlText w:val=""/>
      <w:lvlJc w:val="left"/>
      <w:pPr>
        <w:ind w:left="432" w:hanging="432"/>
      </w:pPr>
      <w:rPr>
        <w:b/>
        <w:bCs/>
        <w:color w:val="000000"/>
        <w:spacing w:val="-3"/>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561707A9"/>
    <w:multiLevelType w:val="hybridMultilevel"/>
    <w:tmpl w:val="744274A4"/>
    <w:lvl w:ilvl="0" w:tplc="67E2DFD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A176BC2"/>
    <w:multiLevelType w:val="hybridMultilevel"/>
    <w:tmpl w:val="D5000FF4"/>
    <w:lvl w:ilvl="0" w:tplc="6886537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62F47594"/>
    <w:multiLevelType w:val="multilevel"/>
    <w:tmpl w:val="10A0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DC05F7"/>
    <w:multiLevelType w:val="hybridMultilevel"/>
    <w:tmpl w:val="88F0F696"/>
    <w:lvl w:ilvl="0" w:tplc="16C03CEC">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75E403F"/>
    <w:multiLevelType w:val="hybridMultilevel"/>
    <w:tmpl w:val="750E1E6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A824281"/>
    <w:multiLevelType w:val="hybridMultilevel"/>
    <w:tmpl w:val="6CE61922"/>
    <w:lvl w:ilvl="0" w:tplc="BD7826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BDE7715"/>
    <w:multiLevelType w:val="hybridMultilevel"/>
    <w:tmpl w:val="CDCEE9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F08546C"/>
    <w:multiLevelType w:val="hybridMultilevel"/>
    <w:tmpl w:val="3410CBCE"/>
    <w:lvl w:ilvl="0" w:tplc="36E6773E">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2847C4D"/>
    <w:multiLevelType w:val="hybridMultilevel"/>
    <w:tmpl w:val="02C23B2C"/>
    <w:lvl w:ilvl="0" w:tplc="B39620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9D94E01"/>
    <w:multiLevelType w:val="hybridMultilevel"/>
    <w:tmpl w:val="459A992A"/>
    <w:lvl w:ilvl="0" w:tplc="05B2C2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522015795">
    <w:abstractNumId w:val="3"/>
  </w:num>
  <w:num w:numId="2" w16cid:durableId="88159050">
    <w:abstractNumId w:val="15"/>
  </w:num>
  <w:num w:numId="3" w16cid:durableId="326058652">
    <w:abstractNumId w:val="19"/>
  </w:num>
  <w:num w:numId="4" w16cid:durableId="1567036460">
    <w:abstractNumId w:val="16"/>
  </w:num>
  <w:num w:numId="5" w16cid:durableId="634337351">
    <w:abstractNumId w:val="13"/>
  </w:num>
  <w:num w:numId="6" w16cid:durableId="1730768427">
    <w:abstractNumId w:val="17"/>
  </w:num>
  <w:num w:numId="7" w16cid:durableId="1533613815">
    <w:abstractNumId w:val="14"/>
  </w:num>
  <w:num w:numId="8" w16cid:durableId="1105029724">
    <w:abstractNumId w:val="10"/>
  </w:num>
  <w:num w:numId="9" w16cid:durableId="1653214845">
    <w:abstractNumId w:val="0"/>
  </w:num>
  <w:num w:numId="10" w16cid:durableId="2134399227">
    <w:abstractNumId w:val="18"/>
  </w:num>
  <w:num w:numId="11" w16cid:durableId="172687644">
    <w:abstractNumId w:val="4"/>
  </w:num>
  <w:num w:numId="12" w16cid:durableId="863179227">
    <w:abstractNumId w:val="9"/>
  </w:num>
  <w:num w:numId="13" w16cid:durableId="627322252">
    <w:abstractNumId w:val="22"/>
  </w:num>
  <w:num w:numId="14" w16cid:durableId="1719428476">
    <w:abstractNumId w:val="1"/>
  </w:num>
  <w:num w:numId="15" w16cid:durableId="1569000838">
    <w:abstractNumId w:val="7"/>
  </w:num>
  <w:num w:numId="16" w16cid:durableId="1753774423">
    <w:abstractNumId w:val="20"/>
  </w:num>
  <w:num w:numId="17" w16cid:durableId="1449279209">
    <w:abstractNumId w:val="5"/>
  </w:num>
  <w:num w:numId="18" w16cid:durableId="950088111">
    <w:abstractNumId w:val="2"/>
  </w:num>
  <w:num w:numId="19" w16cid:durableId="585188618">
    <w:abstractNumId w:val="11"/>
  </w:num>
  <w:num w:numId="20" w16cid:durableId="212229483">
    <w:abstractNumId w:val="21"/>
  </w:num>
  <w:num w:numId="21" w16cid:durableId="1063286367">
    <w:abstractNumId w:val="6"/>
  </w:num>
  <w:num w:numId="22" w16cid:durableId="752430534">
    <w:abstractNumId w:val="12"/>
  </w:num>
  <w:num w:numId="23" w16cid:durableId="6734600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5F"/>
    <w:rsid w:val="00002895"/>
    <w:rsid w:val="000052D1"/>
    <w:rsid w:val="000056B4"/>
    <w:rsid w:val="00007023"/>
    <w:rsid w:val="0001377B"/>
    <w:rsid w:val="00024189"/>
    <w:rsid w:val="00027BAD"/>
    <w:rsid w:val="00030D93"/>
    <w:rsid w:val="00031C3E"/>
    <w:rsid w:val="000328E3"/>
    <w:rsid w:val="00042E88"/>
    <w:rsid w:val="0004472F"/>
    <w:rsid w:val="00046FBE"/>
    <w:rsid w:val="00051B0F"/>
    <w:rsid w:val="00051BD9"/>
    <w:rsid w:val="00057134"/>
    <w:rsid w:val="0005782C"/>
    <w:rsid w:val="00060549"/>
    <w:rsid w:val="00066A52"/>
    <w:rsid w:val="00067CFC"/>
    <w:rsid w:val="00075864"/>
    <w:rsid w:val="00076680"/>
    <w:rsid w:val="0008009E"/>
    <w:rsid w:val="000917DE"/>
    <w:rsid w:val="00092F17"/>
    <w:rsid w:val="000A09B2"/>
    <w:rsid w:val="000A5B19"/>
    <w:rsid w:val="000C4A8F"/>
    <w:rsid w:val="000D4ED3"/>
    <w:rsid w:val="000D743C"/>
    <w:rsid w:val="000E4634"/>
    <w:rsid w:val="000E5A0C"/>
    <w:rsid w:val="000E5A9F"/>
    <w:rsid w:val="000E65B4"/>
    <w:rsid w:val="000F16B5"/>
    <w:rsid w:val="000F4E4C"/>
    <w:rsid w:val="000F5B80"/>
    <w:rsid w:val="000F5D46"/>
    <w:rsid w:val="000F72ED"/>
    <w:rsid w:val="000F7932"/>
    <w:rsid w:val="00101A8F"/>
    <w:rsid w:val="001035E5"/>
    <w:rsid w:val="00113353"/>
    <w:rsid w:val="001137DB"/>
    <w:rsid w:val="00113BE5"/>
    <w:rsid w:val="00113DE9"/>
    <w:rsid w:val="001222F9"/>
    <w:rsid w:val="0012284C"/>
    <w:rsid w:val="00125BBA"/>
    <w:rsid w:val="00127F55"/>
    <w:rsid w:val="001309FF"/>
    <w:rsid w:val="001327DE"/>
    <w:rsid w:val="0013290A"/>
    <w:rsid w:val="00136996"/>
    <w:rsid w:val="00137B8F"/>
    <w:rsid w:val="00142F2E"/>
    <w:rsid w:val="00147CBC"/>
    <w:rsid w:val="00152915"/>
    <w:rsid w:val="00155F3B"/>
    <w:rsid w:val="001665AB"/>
    <w:rsid w:val="0016660A"/>
    <w:rsid w:val="00183F66"/>
    <w:rsid w:val="00185622"/>
    <w:rsid w:val="00190796"/>
    <w:rsid w:val="0019356D"/>
    <w:rsid w:val="001968F4"/>
    <w:rsid w:val="00196C73"/>
    <w:rsid w:val="00197C66"/>
    <w:rsid w:val="001A024B"/>
    <w:rsid w:val="001A0DA5"/>
    <w:rsid w:val="001A14B2"/>
    <w:rsid w:val="001A1660"/>
    <w:rsid w:val="001B3FE8"/>
    <w:rsid w:val="001B4DB3"/>
    <w:rsid w:val="001B4FD4"/>
    <w:rsid w:val="001B7A05"/>
    <w:rsid w:val="001B7C0C"/>
    <w:rsid w:val="001C2C1B"/>
    <w:rsid w:val="001C2CF1"/>
    <w:rsid w:val="001C39AD"/>
    <w:rsid w:val="001C5248"/>
    <w:rsid w:val="001C73EB"/>
    <w:rsid w:val="001D0F40"/>
    <w:rsid w:val="001D42D5"/>
    <w:rsid w:val="001D4518"/>
    <w:rsid w:val="001E20FB"/>
    <w:rsid w:val="001E21DC"/>
    <w:rsid w:val="001E4C9F"/>
    <w:rsid w:val="001E565E"/>
    <w:rsid w:val="001F0A6B"/>
    <w:rsid w:val="001F576C"/>
    <w:rsid w:val="001F5A3B"/>
    <w:rsid w:val="00203DBE"/>
    <w:rsid w:val="00205512"/>
    <w:rsid w:val="002063E9"/>
    <w:rsid w:val="00214BD5"/>
    <w:rsid w:val="00216EF6"/>
    <w:rsid w:val="00222C31"/>
    <w:rsid w:val="002269E9"/>
    <w:rsid w:val="0023010D"/>
    <w:rsid w:val="002326D0"/>
    <w:rsid w:val="002330F4"/>
    <w:rsid w:val="00234248"/>
    <w:rsid w:val="002452F9"/>
    <w:rsid w:val="00256925"/>
    <w:rsid w:val="00261C84"/>
    <w:rsid w:val="00263754"/>
    <w:rsid w:val="0026400D"/>
    <w:rsid w:val="002712FE"/>
    <w:rsid w:val="00273DB1"/>
    <w:rsid w:val="00281C2C"/>
    <w:rsid w:val="00284664"/>
    <w:rsid w:val="00284777"/>
    <w:rsid w:val="002907C5"/>
    <w:rsid w:val="0029188A"/>
    <w:rsid w:val="00291BD6"/>
    <w:rsid w:val="002930A3"/>
    <w:rsid w:val="00294130"/>
    <w:rsid w:val="00297D5B"/>
    <w:rsid w:val="00297DAE"/>
    <w:rsid w:val="002A1F54"/>
    <w:rsid w:val="002A23C5"/>
    <w:rsid w:val="002A40D8"/>
    <w:rsid w:val="002A580B"/>
    <w:rsid w:val="002B4507"/>
    <w:rsid w:val="002B7816"/>
    <w:rsid w:val="002D1A9D"/>
    <w:rsid w:val="002D6A33"/>
    <w:rsid w:val="002D7445"/>
    <w:rsid w:val="002E3677"/>
    <w:rsid w:val="002F2775"/>
    <w:rsid w:val="00304DAE"/>
    <w:rsid w:val="003067D9"/>
    <w:rsid w:val="0031328B"/>
    <w:rsid w:val="00314B0F"/>
    <w:rsid w:val="00320392"/>
    <w:rsid w:val="00332683"/>
    <w:rsid w:val="003331C5"/>
    <w:rsid w:val="00336048"/>
    <w:rsid w:val="00344521"/>
    <w:rsid w:val="0034767D"/>
    <w:rsid w:val="00352F8F"/>
    <w:rsid w:val="0035514F"/>
    <w:rsid w:val="003579B4"/>
    <w:rsid w:val="00362D96"/>
    <w:rsid w:val="0036436C"/>
    <w:rsid w:val="003708BE"/>
    <w:rsid w:val="00375C49"/>
    <w:rsid w:val="0038757D"/>
    <w:rsid w:val="00390D94"/>
    <w:rsid w:val="003A55D6"/>
    <w:rsid w:val="003B53B5"/>
    <w:rsid w:val="003C0621"/>
    <w:rsid w:val="003C49F6"/>
    <w:rsid w:val="003C4C3A"/>
    <w:rsid w:val="003D33DF"/>
    <w:rsid w:val="003E2742"/>
    <w:rsid w:val="003E2C76"/>
    <w:rsid w:val="003E3913"/>
    <w:rsid w:val="003E76C6"/>
    <w:rsid w:val="003E7A19"/>
    <w:rsid w:val="003F0273"/>
    <w:rsid w:val="003F042C"/>
    <w:rsid w:val="003F3AF8"/>
    <w:rsid w:val="0040083C"/>
    <w:rsid w:val="004009ED"/>
    <w:rsid w:val="00403D52"/>
    <w:rsid w:val="004052D7"/>
    <w:rsid w:val="00411434"/>
    <w:rsid w:val="00411DE1"/>
    <w:rsid w:val="00414CFF"/>
    <w:rsid w:val="004178A5"/>
    <w:rsid w:val="00423663"/>
    <w:rsid w:val="0043366D"/>
    <w:rsid w:val="00435F5F"/>
    <w:rsid w:val="00437D74"/>
    <w:rsid w:val="0044169A"/>
    <w:rsid w:val="004433BD"/>
    <w:rsid w:val="00454916"/>
    <w:rsid w:val="00456EE9"/>
    <w:rsid w:val="00460541"/>
    <w:rsid w:val="00466E27"/>
    <w:rsid w:val="00467307"/>
    <w:rsid w:val="00476337"/>
    <w:rsid w:val="00476E7D"/>
    <w:rsid w:val="00477FF8"/>
    <w:rsid w:val="004801EC"/>
    <w:rsid w:val="004809B6"/>
    <w:rsid w:val="0048271C"/>
    <w:rsid w:val="00483F69"/>
    <w:rsid w:val="00484253"/>
    <w:rsid w:val="0049013C"/>
    <w:rsid w:val="00492D65"/>
    <w:rsid w:val="004962B1"/>
    <w:rsid w:val="004B1C47"/>
    <w:rsid w:val="004C5CBB"/>
    <w:rsid w:val="004C73FB"/>
    <w:rsid w:val="004D1732"/>
    <w:rsid w:val="004D5854"/>
    <w:rsid w:val="004E0CAA"/>
    <w:rsid w:val="004E2A9C"/>
    <w:rsid w:val="004E3406"/>
    <w:rsid w:val="004F4402"/>
    <w:rsid w:val="00506714"/>
    <w:rsid w:val="00510627"/>
    <w:rsid w:val="00513584"/>
    <w:rsid w:val="0051545D"/>
    <w:rsid w:val="005160F8"/>
    <w:rsid w:val="00517316"/>
    <w:rsid w:val="005250D6"/>
    <w:rsid w:val="005258C4"/>
    <w:rsid w:val="005317AF"/>
    <w:rsid w:val="00533B69"/>
    <w:rsid w:val="00536044"/>
    <w:rsid w:val="00540107"/>
    <w:rsid w:val="00540309"/>
    <w:rsid w:val="005409D3"/>
    <w:rsid w:val="00542E82"/>
    <w:rsid w:val="00543FDA"/>
    <w:rsid w:val="00545651"/>
    <w:rsid w:val="00546EF5"/>
    <w:rsid w:val="0055048A"/>
    <w:rsid w:val="00553000"/>
    <w:rsid w:val="00554031"/>
    <w:rsid w:val="005547A5"/>
    <w:rsid w:val="00560D6A"/>
    <w:rsid w:val="00563248"/>
    <w:rsid w:val="005635BB"/>
    <w:rsid w:val="00566B5D"/>
    <w:rsid w:val="00567E6D"/>
    <w:rsid w:val="00571C18"/>
    <w:rsid w:val="00573760"/>
    <w:rsid w:val="00573917"/>
    <w:rsid w:val="00573C80"/>
    <w:rsid w:val="005806C1"/>
    <w:rsid w:val="0058439D"/>
    <w:rsid w:val="00593D7C"/>
    <w:rsid w:val="00594220"/>
    <w:rsid w:val="00594D7D"/>
    <w:rsid w:val="0059519E"/>
    <w:rsid w:val="005A40C3"/>
    <w:rsid w:val="005A722D"/>
    <w:rsid w:val="005B451F"/>
    <w:rsid w:val="005B4EE8"/>
    <w:rsid w:val="005C2B5B"/>
    <w:rsid w:val="005C5609"/>
    <w:rsid w:val="005C593C"/>
    <w:rsid w:val="005C64DE"/>
    <w:rsid w:val="005C6C27"/>
    <w:rsid w:val="005C72ED"/>
    <w:rsid w:val="005C7EDF"/>
    <w:rsid w:val="005D04C6"/>
    <w:rsid w:val="005D2BA4"/>
    <w:rsid w:val="005F2086"/>
    <w:rsid w:val="005F211F"/>
    <w:rsid w:val="005F7D0C"/>
    <w:rsid w:val="0060739F"/>
    <w:rsid w:val="00616915"/>
    <w:rsid w:val="0062290B"/>
    <w:rsid w:val="006258FC"/>
    <w:rsid w:val="00626DF2"/>
    <w:rsid w:val="0062750D"/>
    <w:rsid w:val="00631898"/>
    <w:rsid w:val="0063286C"/>
    <w:rsid w:val="0063446F"/>
    <w:rsid w:val="00635CFD"/>
    <w:rsid w:val="00642E04"/>
    <w:rsid w:val="00643239"/>
    <w:rsid w:val="00645A6F"/>
    <w:rsid w:val="00646D20"/>
    <w:rsid w:val="0065031F"/>
    <w:rsid w:val="00657D5B"/>
    <w:rsid w:val="0066315F"/>
    <w:rsid w:val="0066367F"/>
    <w:rsid w:val="00676B49"/>
    <w:rsid w:val="00681C7A"/>
    <w:rsid w:val="00683B6C"/>
    <w:rsid w:val="00683F68"/>
    <w:rsid w:val="00684A23"/>
    <w:rsid w:val="006851B8"/>
    <w:rsid w:val="00686BE3"/>
    <w:rsid w:val="0068744F"/>
    <w:rsid w:val="006A11E7"/>
    <w:rsid w:val="006A681B"/>
    <w:rsid w:val="006B396A"/>
    <w:rsid w:val="006B4341"/>
    <w:rsid w:val="006B4A37"/>
    <w:rsid w:val="006B6F98"/>
    <w:rsid w:val="006D62DB"/>
    <w:rsid w:val="006D70FD"/>
    <w:rsid w:val="006E426A"/>
    <w:rsid w:val="006E5880"/>
    <w:rsid w:val="006F0519"/>
    <w:rsid w:val="006F7572"/>
    <w:rsid w:val="0070589F"/>
    <w:rsid w:val="00705D3A"/>
    <w:rsid w:val="00710978"/>
    <w:rsid w:val="007124E4"/>
    <w:rsid w:val="00720A41"/>
    <w:rsid w:val="00726481"/>
    <w:rsid w:val="007315D5"/>
    <w:rsid w:val="00734BFF"/>
    <w:rsid w:val="00740545"/>
    <w:rsid w:val="007425A9"/>
    <w:rsid w:val="00745A7A"/>
    <w:rsid w:val="00745A8A"/>
    <w:rsid w:val="007538F1"/>
    <w:rsid w:val="00760F2B"/>
    <w:rsid w:val="0076365D"/>
    <w:rsid w:val="00765A42"/>
    <w:rsid w:val="007716C0"/>
    <w:rsid w:val="00774F1B"/>
    <w:rsid w:val="00776181"/>
    <w:rsid w:val="00791101"/>
    <w:rsid w:val="007A16CC"/>
    <w:rsid w:val="007A2DC9"/>
    <w:rsid w:val="007A3C83"/>
    <w:rsid w:val="007A3EF4"/>
    <w:rsid w:val="007B2579"/>
    <w:rsid w:val="007C12E4"/>
    <w:rsid w:val="007C24C6"/>
    <w:rsid w:val="007C4C7D"/>
    <w:rsid w:val="007D5CCD"/>
    <w:rsid w:val="007D6698"/>
    <w:rsid w:val="007E436C"/>
    <w:rsid w:val="007E4396"/>
    <w:rsid w:val="007E491B"/>
    <w:rsid w:val="007F22F5"/>
    <w:rsid w:val="007F283B"/>
    <w:rsid w:val="007F31DD"/>
    <w:rsid w:val="007F3A41"/>
    <w:rsid w:val="008016A2"/>
    <w:rsid w:val="00802B62"/>
    <w:rsid w:val="008041CE"/>
    <w:rsid w:val="00804408"/>
    <w:rsid w:val="00810813"/>
    <w:rsid w:val="008153EA"/>
    <w:rsid w:val="008171C7"/>
    <w:rsid w:val="0082277B"/>
    <w:rsid w:val="00830FF0"/>
    <w:rsid w:val="00832B0A"/>
    <w:rsid w:val="0083618F"/>
    <w:rsid w:val="0084332E"/>
    <w:rsid w:val="00843790"/>
    <w:rsid w:val="0084422D"/>
    <w:rsid w:val="00860ABC"/>
    <w:rsid w:val="008652F4"/>
    <w:rsid w:val="00877263"/>
    <w:rsid w:val="00877B10"/>
    <w:rsid w:val="00877FB2"/>
    <w:rsid w:val="00886791"/>
    <w:rsid w:val="008955A8"/>
    <w:rsid w:val="008A2BEE"/>
    <w:rsid w:val="008A409C"/>
    <w:rsid w:val="008A534E"/>
    <w:rsid w:val="008B652D"/>
    <w:rsid w:val="008B6951"/>
    <w:rsid w:val="008B77B8"/>
    <w:rsid w:val="008C4270"/>
    <w:rsid w:val="008C69D2"/>
    <w:rsid w:val="008D2521"/>
    <w:rsid w:val="008D41E6"/>
    <w:rsid w:val="008D617A"/>
    <w:rsid w:val="008E16F7"/>
    <w:rsid w:val="008E1924"/>
    <w:rsid w:val="008E1E8A"/>
    <w:rsid w:val="008F0232"/>
    <w:rsid w:val="008F1893"/>
    <w:rsid w:val="008F1952"/>
    <w:rsid w:val="008F391E"/>
    <w:rsid w:val="008F5512"/>
    <w:rsid w:val="00906075"/>
    <w:rsid w:val="0090645F"/>
    <w:rsid w:val="009146B7"/>
    <w:rsid w:val="00921FAC"/>
    <w:rsid w:val="009266EC"/>
    <w:rsid w:val="0093311F"/>
    <w:rsid w:val="009465AA"/>
    <w:rsid w:val="00946E68"/>
    <w:rsid w:val="00947858"/>
    <w:rsid w:val="00951D4C"/>
    <w:rsid w:val="0095300E"/>
    <w:rsid w:val="009539D9"/>
    <w:rsid w:val="00954482"/>
    <w:rsid w:val="00957534"/>
    <w:rsid w:val="00961E6A"/>
    <w:rsid w:val="00963579"/>
    <w:rsid w:val="00973642"/>
    <w:rsid w:val="00973E1B"/>
    <w:rsid w:val="00977866"/>
    <w:rsid w:val="00982ADD"/>
    <w:rsid w:val="009905C1"/>
    <w:rsid w:val="009909CF"/>
    <w:rsid w:val="00990B23"/>
    <w:rsid w:val="009A0911"/>
    <w:rsid w:val="009A2A2C"/>
    <w:rsid w:val="009A2D87"/>
    <w:rsid w:val="009A41F6"/>
    <w:rsid w:val="009A4D59"/>
    <w:rsid w:val="009A72E8"/>
    <w:rsid w:val="009B03E2"/>
    <w:rsid w:val="009B0C80"/>
    <w:rsid w:val="009C063A"/>
    <w:rsid w:val="009C0C04"/>
    <w:rsid w:val="009C240A"/>
    <w:rsid w:val="009C6451"/>
    <w:rsid w:val="009D1C6C"/>
    <w:rsid w:val="009D75FA"/>
    <w:rsid w:val="009D7A50"/>
    <w:rsid w:val="009E019B"/>
    <w:rsid w:val="009E0690"/>
    <w:rsid w:val="009E1BFE"/>
    <w:rsid w:val="009F7942"/>
    <w:rsid w:val="00A00CFE"/>
    <w:rsid w:val="00A0394C"/>
    <w:rsid w:val="00A06E75"/>
    <w:rsid w:val="00A10AC9"/>
    <w:rsid w:val="00A1678B"/>
    <w:rsid w:val="00A20FCB"/>
    <w:rsid w:val="00A32F38"/>
    <w:rsid w:val="00A40BD6"/>
    <w:rsid w:val="00A43BD6"/>
    <w:rsid w:val="00A451BD"/>
    <w:rsid w:val="00A50224"/>
    <w:rsid w:val="00A529B0"/>
    <w:rsid w:val="00A52C41"/>
    <w:rsid w:val="00A543B6"/>
    <w:rsid w:val="00A60149"/>
    <w:rsid w:val="00A643E6"/>
    <w:rsid w:val="00A75573"/>
    <w:rsid w:val="00A764BC"/>
    <w:rsid w:val="00A76532"/>
    <w:rsid w:val="00A82D99"/>
    <w:rsid w:val="00A83867"/>
    <w:rsid w:val="00A83AC5"/>
    <w:rsid w:val="00A84DBF"/>
    <w:rsid w:val="00A965EC"/>
    <w:rsid w:val="00A9694D"/>
    <w:rsid w:val="00A96F8D"/>
    <w:rsid w:val="00AA0A7F"/>
    <w:rsid w:val="00AA543D"/>
    <w:rsid w:val="00AB4B4E"/>
    <w:rsid w:val="00AC3A18"/>
    <w:rsid w:val="00AD0E2C"/>
    <w:rsid w:val="00AD17A1"/>
    <w:rsid w:val="00AD7447"/>
    <w:rsid w:val="00AE07D5"/>
    <w:rsid w:val="00AE0C34"/>
    <w:rsid w:val="00AE0D7C"/>
    <w:rsid w:val="00AE5442"/>
    <w:rsid w:val="00AF0425"/>
    <w:rsid w:val="00AF20EF"/>
    <w:rsid w:val="00AF4024"/>
    <w:rsid w:val="00AF6313"/>
    <w:rsid w:val="00B00723"/>
    <w:rsid w:val="00B012A3"/>
    <w:rsid w:val="00B01967"/>
    <w:rsid w:val="00B1020F"/>
    <w:rsid w:val="00B11406"/>
    <w:rsid w:val="00B12F96"/>
    <w:rsid w:val="00B1505C"/>
    <w:rsid w:val="00B151C0"/>
    <w:rsid w:val="00B17229"/>
    <w:rsid w:val="00B176AC"/>
    <w:rsid w:val="00B20A4D"/>
    <w:rsid w:val="00B25952"/>
    <w:rsid w:val="00B2728B"/>
    <w:rsid w:val="00B4383A"/>
    <w:rsid w:val="00B504CF"/>
    <w:rsid w:val="00B5201D"/>
    <w:rsid w:val="00B53573"/>
    <w:rsid w:val="00B55809"/>
    <w:rsid w:val="00B62557"/>
    <w:rsid w:val="00B658A4"/>
    <w:rsid w:val="00B75362"/>
    <w:rsid w:val="00B775A9"/>
    <w:rsid w:val="00B8591B"/>
    <w:rsid w:val="00B86EC9"/>
    <w:rsid w:val="00B91ABE"/>
    <w:rsid w:val="00B96B19"/>
    <w:rsid w:val="00BA2B16"/>
    <w:rsid w:val="00BA34F0"/>
    <w:rsid w:val="00BA7B4F"/>
    <w:rsid w:val="00BB780E"/>
    <w:rsid w:val="00BC25C5"/>
    <w:rsid w:val="00BC5B7A"/>
    <w:rsid w:val="00BC76E5"/>
    <w:rsid w:val="00BD2BF3"/>
    <w:rsid w:val="00BD3B2F"/>
    <w:rsid w:val="00BE41A0"/>
    <w:rsid w:val="00BE73F4"/>
    <w:rsid w:val="00BF3B95"/>
    <w:rsid w:val="00BF5500"/>
    <w:rsid w:val="00C026A3"/>
    <w:rsid w:val="00C04426"/>
    <w:rsid w:val="00C0765A"/>
    <w:rsid w:val="00C1062A"/>
    <w:rsid w:val="00C106B8"/>
    <w:rsid w:val="00C147BB"/>
    <w:rsid w:val="00C31C50"/>
    <w:rsid w:val="00C35097"/>
    <w:rsid w:val="00C4458E"/>
    <w:rsid w:val="00C51E19"/>
    <w:rsid w:val="00C5565A"/>
    <w:rsid w:val="00C559BC"/>
    <w:rsid w:val="00C61631"/>
    <w:rsid w:val="00C62EF2"/>
    <w:rsid w:val="00C72308"/>
    <w:rsid w:val="00C7417A"/>
    <w:rsid w:val="00C74D1B"/>
    <w:rsid w:val="00C7766D"/>
    <w:rsid w:val="00C8292C"/>
    <w:rsid w:val="00C86053"/>
    <w:rsid w:val="00C86CB5"/>
    <w:rsid w:val="00C87A9A"/>
    <w:rsid w:val="00C90F5B"/>
    <w:rsid w:val="00C94D4F"/>
    <w:rsid w:val="00C954AF"/>
    <w:rsid w:val="00CA09B6"/>
    <w:rsid w:val="00CA1CC3"/>
    <w:rsid w:val="00CA1D8C"/>
    <w:rsid w:val="00CB32E7"/>
    <w:rsid w:val="00CB59F8"/>
    <w:rsid w:val="00CB7592"/>
    <w:rsid w:val="00CC393E"/>
    <w:rsid w:val="00CD025B"/>
    <w:rsid w:val="00CD3E59"/>
    <w:rsid w:val="00CD4851"/>
    <w:rsid w:val="00CE0B0A"/>
    <w:rsid w:val="00CE1CB2"/>
    <w:rsid w:val="00CE4423"/>
    <w:rsid w:val="00CE46FF"/>
    <w:rsid w:val="00CE483D"/>
    <w:rsid w:val="00D01232"/>
    <w:rsid w:val="00D17755"/>
    <w:rsid w:val="00D2463B"/>
    <w:rsid w:val="00D26973"/>
    <w:rsid w:val="00D442E7"/>
    <w:rsid w:val="00D5469A"/>
    <w:rsid w:val="00D54929"/>
    <w:rsid w:val="00D553F1"/>
    <w:rsid w:val="00D60024"/>
    <w:rsid w:val="00D60493"/>
    <w:rsid w:val="00D61BB0"/>
    <w:rsid w:val="00D655F8"/>
    <w:rsid w:val="00D67FFA"/>
    <w:rsid w:val="00D71922"/>
    <w:rsid w:val="00D73243"/>
    <w:rsid w:val="00D7552E"/>
    <w:rsid w:val="00D75EB5"/>
    <w:rsid w:val="00D81EE5"/>
    <w:rsid w:val="00D93A6F"/>
    <w:rsid w:val="00D948F0"/>
    <w:rsid w:val="00D95278"/>
    <w:rsid w:val="00DA0CF2"/>
    <w:rsid w:val="00DA191F"/>
    <w:rsid w:val="00DA253C"/>
    <w:rsid w:val="00DA4A4A"/>
    <w:rsid w:val="00DA6D98"/>
    <w:rsid w:val="00DB1B82"/>
    <w:rsid w:val="00DB46AA"/>
    <w:rsid w:val="00DB4F68"/>
    <w:rsid w:val="00DB6C59"/>
    <w:rsid w:val="00DC1501"/>
    <w:rsid w:val="00DC2188"/>
    <w:rsid w:val="00DC4D73"/>
    <w:rsid w:val="00DD0E86"/>
    <w:rsid w:val="00DE22C9"/>
    <w:rsid w:val="00DE23D2"/>
    <w:rsid w:val="00DE45A3"/>
    <w:rsid w:val="00DE6E3E"/>
    <w:rsid w:val="00DF0051"/>
    <w:rsid w:val="00DF31C3"/>
    <w:rsid w:val="00DF422D"/>
    <w:rsid w:val="00DF5B1C"/>
    <w:rsid w:val="00E11782"/>
    <w:rsid w:val="00E12C88"/>
    <w:rsid w:val="00E13D81"/>
    <w:rsid w:val="00E147D6"/>
    <w:rsid w:val="00E14B65"/>
    <w:rsid w:val="00E16687"/>
    <w:rsid w:val="00E263FF"/>
    <w:rsid w:val="00E35D62"/>
    <w:rsid w:val="00E369EE"/>
    <w:rsid w:val="00E44218"/>
    <w:rsid w:val="00E5144B"/>
    <w:rsid w:val="00E70D19"/>
    <w:rsid w:val="00E72C07"/>
    <w:rsid w:val="00E763C4"/>
    <w:rsid w:val="00E76A47"/>
    <w:rsid w:val="00E849AD"/>
    <w:rsid w:val="00E8693C"/>
    <w:rsid w:val="00E90CF7"/>
    <w:rsid w:val="00E923B7"/>
    <w:rsid w:val="00E93604"/>
    <w:rsid w:val="00E95FB1"/>
    <w:rsid w:val="00E96E46"/>
    <w:rsid w:val="00E96F73"/>
    <w:rsid w:val="00EA0AC3"/>
    <w:rsid w:val="00EA2218"/>
    <w:rsid w:val="00EA7D22"/>
    <w:rsid w:val="00EB0AEB"/>
    <w:rsid w:val="00EB4509"/>
    <w:rsid w:val="00EB5D43"/>
    <w:rsid w:val="00EB69F8"/>
    <w:rsid w:val="00EC05E7"/>
    <w:rsid w:val="00EC563C"/>
    <w:rsid w:val="00EC74BC"/>
    <w:rsid w:val="00ED3442"/>
    <w:rsid w:val="00ED429C"/>
    <w:rsid w:val="00ED7C1A"/>
    <w:rsid w:val="00ED7DCE"/>
    <w:rsid w:val="00EE0936"/>
    <w:rsid w:val="00EE2615"/>
    <w:rsid w:val="00EE34B3"/>
    <w:rsid w:val="00EE3C41"/>
    <w:rsid w:val="00EE76CA"/>
    <w:rsid w:val="00EE7A22"/>
    <w:rsid w:val="00EF2984"/>
    <w:rsid w:val="00EF688E"/>
    <w:rsid w:val="00EF7080"/>
    <w:rsid w:val="00EF7CED"/>
    <w:rsid w:val="00F02239"/>
    <w:rsid w:val="00F0534E"/>
    <w:rsid w:val="00F07B5A"/>
    <w:rsid w:val="00F1055A"/>
    <w:rsid w:val="00F1073D"/>
    <w:rsid w:val="00F1276F"/>
    <w:rsid w:val="00F1383A"/>
    <w:rsid w:val="00F13853"/>
    <w:rsid w:val="00F1514B"/>
    <w:rsid w:val="00F153A3"/>
    <w:rsid w:val="00F177ED"/>
    <w:rsid w:val="00F22EF4"/>
    <w:rsid w:val="00F23E22"/>
    <w:rsid w:val="00F27A3F"/>
    <w:rsid w:val="00F37EC1"/>
    <w:rsid w:val="00F45A45"/>
    <w:rsid w:val="00F4783F"/>
    <w:rsid w:val="00F51DF4"/>
    <w:rsid w:val="00F529EB"/>
    <w:rsid w:val="00F6374A"/>
    <w:rsid w:val="00F63ECD"/>
    <w:rsid w:val="00F66EA6"/>
    <w:rsid w:val="00F70089"/>
    <w:rsid w:val="00F71D24"/>
    <w:rsid w:val="00F73121"/>
    <w:rsid w:val="00F7415F"/>
    <w:rsid w:val="00F81DC6"/>
    <w:rsid w:val="00F86CBB"/>
    <w:rsid w:val="00F94B84"/>
    <w:rsid w:val="00F94F9F"/>
    <w:rsid w:val="00FA5828"/>
    <w:rsid w:val="00FA6D3D"/>
    <w:rsid w:val="00FB352A"/>
    <w:rsid w:val="00FB4C8D"/>
    <w:rsid w:val="00FB5763"/>
    <w:rsid w:val="00FB5966"/>
    <w:rsid w:val="00FB6A6A"/>
    <w:rsid w:val="00FC7684"/>
    <w:rsid w:val="00FD5CF1"/>
    <w:rsid w:val="00FE0772"/>
    <w:rsid w:val="00FE213C"/>
    <w:rsid w:val="00FE25E9"/>
    <w:rsid w:val="00FE48D4"/>
    <w:rsid w:val="00FF4DF5"/>
    <w:rsid w:val="3F3164B0"/>
    <w:rsid w:val="40D14108"/>
    <w:rsid w:val="6307F36F"/>
    <w:rsid w:val="6FCFDECB"/>
    <w:rsid w:val="7A67F3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88CE4"/>
  <w15:chartTrackingRefBased/>
  <w15:docId w15:val="{E3187C3B-EF4A-45A4-B926-094FBB79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435F5F"/>
    <w:pPr>
      <w:tabs>
        <w:tab w:val="center" w:pos="4536"/>
        <w:tab w:val="right" w:pos="9072"/>
      </w:tabs>
      <w:spacing w:after="0" w:line="240" w:lineRule="auto"/>
    </w:pPr>
    <w:rPr>
      <w:rFonts w:ascii="Arial" w:eastAsia="Calibri" w:hAnsi="Arial" w:cs="Times New Roman"/>
      <w:color w:val="58595B"/>
      <w:kern w:val="0"/>
      <w14:ligatures w14:val="none"/>
    </w:rPr>
  </w:style>
  <w:style w:type="character" w:customStyle="1" w:styleId="PodnojeChar">
    <w:name w:val="Podnožje Char"/>
    <w:basedOn w:val="Zadanifontodlomka"/>
    <w:link w:val="Podnoje"/>
    <w:uiPriority w:val="99"/>
    <w:rsid w:val="00435F5F"/>
    <w:rPr>
      <w:rFonts w:ascii="Arial" w:eastAsia="Calibri" w:hAnsi="Arial" w:cs="Times New Roman"/>
      <w:color w:val="58595B"/>
      <w:kern w:val="0"/>
      <w14:ligatures w14:val="none"/>
    </w:rPr>
  </w:style>
  <w:style w:type="paragraph" w:styleId="Odlomakpopisa">
    <w:name w:val="List Paragraph"/>
    <w:basedOn w:val="Normal"/>
    <w:uiPriority w:val="34"/>
    <w:qFormat/>
    <w:rsid w:val="00D60493"/>
    <w:pPr>
      <w:ind w:left="720"/>
      <w:contextualSpacing/>
    </w:pPr>
  </w:style>
  <w:style w:type="paragraph" w:customStyle="1" w:styleId="standard-000066">
    <w:name w:val="standard-000066"/>
    <w:basedOn w:val="Normal"/>
    <w:rsid w:val="00002895"/>
    <w:pPr>
      <w:spacing w:after="0" w:line="240" w:lineRule="auto"/>
      <w:jc w:val="both"/>
      <w:textAlignment w:val="baseline"/>
    </w:pPr>
    <w:rPr>
      <w:rFonts w:ascii="Times New Roman" w:eastAsiaTheme="minorEastAsia" w:hAnsi="Times New Roman" w:cs="Times New Roman"/>
      <w:kern w:val="0"/>
      <w:sz w:val="24"/>
      <w:szCs w:val="24"/>
      <w:lang w:eastAsia="hr-HR"/>
    </w:rPr>
  </w:style>
  <w:style w:type="character" w:customStyle="1" w:styleId="000000">
    <w:name w:val="000000"/>
    <w:basedOn w:val="Zadanifontodlomka"/>
    <w:rsid w:val="00002895"/>
    <w:rPr>
      <w:b w:val="0"/>
      <w:bCs w:val="0"/>
      <w:sz w:val="24"/>
      <w:szCs w:val="24"/>
    </w:rPr>
  </w:style>
  <w:style w:type="character" w:customStyle="1" w:styleId="zadanifontodlomka-000009">
    <w:name w:val="zadanifontodlomka-000009"/>
    <w:basedOn w:val="Zadanifontodlomka"/>
    <w:rsid w:val="00002895"/>
    <w:rPr>
      <w:rFonts w:ascii="Times New Roman" w:hAnsi="Times New Roman" w:cs="Times New Roman" w:hint="default"/>
      <w:b w:val="0"/>
      <w:bCs w:val="0"/>
      <w:sz w:val="24"/>
      <w:szCs w:val="24"/>
    </w:rPr>
  </w:style>
  <w:style w:type="character" w:styleId="Referencakomentara">
    <w:name w:val="annotation reference"/>
    <w:basedOn w:val="Zadanifontodlomka"/>
    <w:uiPriority w:val="99"/>
    <w:semiHidden/>
    <w:unhideWhenUsed/>
    <w:rsid w:val="005409D3"/>
    <w:rPr>
      <w:sz w:val="16"/>
      <w:szCs w:val="16"/>
    </w:rPr>
  </w:style>
  <w:style w:type="paragraph" w:styleId="Tekstkomentara">
    <w:name w:val="annotation text"/>
    <w:basedOn w:val="Normal"/>
    <w:link w:val="TekstkomentaraChar"/>
    <w:uiPriority w:val="99"/>
    <w:unhideWhenUsed/>
    <w:rsid w:val="005409D3"/>
    <w:pPr>
      <w:spacing w:line="240" w:lineRule="auto"/>
    </w:pPr>
    <w:rPr>
      <w:sz w:val="20"/>
      <w:szCs w:val="20"/>
    </w:rPr>
  </w:style>
  <w:style w:type="character" w:customStyle="1" w:styleId="TekstkomentaraChar">
    <w:name w:val="Tekst komentara Char"/>
    <w:basedOn w:val="Zadanifontodlomka"/>
    <w:link w:val="Tekstkomentara"/>
    <w:uiPriority w:val="99"/>
    <w:rsid w:val="005409D3"/>
    <w:rPr>
      <w:sz w:val="20"/>
      <w:szCs w:val="20"/>
    </w:rPr>
  </w:style>
  <w:style w:type="paragraph" w:styleId="Predmetkomentara">
    <w:name w:val="annotation subject"/>
    <w:basedOn w:val="Tekstkomentara"/>
    <w:next w:val="Tekstkomentara"/>
    <w:link w:val="PredmetkomentaraChar"/>
    <w:uiPriority w:val="99"/>
    <w:semiHidden/>
    <w:unhideWhenUsed/>
    <w:rsid w:val="005409D3"/>
    <w:rPr>
      <w:b/>
      <w:bCs/>
    </w:rPr>
  </w:style>
  <w:style w:type="character" w:customStyle="1" w:styleId="PredmetkomentaraChar">
    <w:name w:val="Predmet komentara Char"/>
    <w:basedOn w:val="TekstkomentaraChar"/>
    <w:link w:val="Predmetkomentara"/>
    <w:uiPriority w:val="99"/>
    <w:semiHidden/>
    <w:rsid w:val="005409D3"/>
    <w:rPr>
      <w:b/>
      <w:bCs/>
      <w:sz w:val="20"/>
      <w:szCs w:val="20"/>
    </w:rPr>
  </w:style>
  <w:style w:type="paragraph" w:styleId="Tekstbalonia">
    <w:name w:val="Balloon Text"/>
    <w:basedOn w:val="Normal"/>
    <w:link w:val="TekstbaloniaChar"/>
    <w:uiPriority w:val="99"/>
    <w:semiHidden/>
    <w:unhideWhenUsed/>
    <w:rsid w:val="00291BD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91BD6"/>
    <w:rPr>
      <w:rFonts w:ascii="Segoe UI" w:hAnsi="Segoe UI" w:cs="Segoe UI"/>
      <w:sz w:val="18"/>
      <w:szCs w:val="18"/>
    </w:rPr>
  </w:style>
  <w:style w:type="paragraph" w:customStyle="1" w:styleId="pf0">
    <w:name w:val="pf0"/>
    <w:basedOn w:val="Normal"/>
    <w:rsid w:val="00AF4024"/>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customStyle="1" w:styleId="cf01">
    <w:name w:val="cf01"/>
    <w:basedOn w:val="Zadanifontodlomka"/>
    <w:rsid w:val="00AF4024"/>
    <w:rPr>
      <w:rFonts w:ascii="Segoe UI" w:hAnsi="Segoe UI" w:cs="Segoe UI" w:hint="default"/>
      <w:color w:val="4472C4"/>
      <w:sz w:val="18"/>
      <w:szCs w:val="18"/>
    </w:rPr>
  </w:style>
  <w:style w:type="paragraph" w:styleId="StandardWeb">
    <w:name w:val="Normal (Web)"/>
    <w:basedOn w:val="Normal"/>
    <w:uiPriority w:val="99"/>
    <w:unhideWhenUsed/>
    <w:rsid w:val="00AF4024"/>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table" w:styleId="Reetkatablice">
    <w:name w:val="Table Grid"/>
    <w:basedOn w:val="Obinatablica"/>
    <w:uiPriority w:val="39"/>
    <w:rsid w:val="00122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F1514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1514B"/>
  </w:style>
  <w:style w:type="table" w:customStyle="1" w:styleId="TableGrid1">
    <w:name w:val="Table Grid1"/>
    <w:basedOn w:val="Obinatablica"/>
    <w:next w:val="Reetkatablice"/>
    <w:rsid w:val="00635CFD"/>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5654">
      <w:bodyDiv w:val="1"/>
      <w:marLeft w:val="0"/>
      <w:marRight w:val="0"/>
      <w:marTop w:val="0"/>
      <w:marBottom w:val="0"/>
      <w:divBdr>
        <w:top w:val="none" w:sz="0" w:space="0" w:color="auto"/>
        <w:left w:val="none" w:sz="0" w:space="0" w:color="auto"/>
        <w:bottom w:val="none" w:sz="0" w:space="0" w:color="auto"/>
        <w:right w:val="none" w:sz="0" w:space="0" w:color="auto"/>
      </w:divBdr>
    </w:div>
    <w:div w:id="414861242">
      <w:bodyDiv w:val="1"/>
      <w:marLeft w:val="0"/>
      <w:marRight w:val="0"/>
      <w:marTop w:val="0"/>
      <w:marBottom w:val="0"/>
      <w:divBdr>
        <w:top w:val="none" w:sz="0" w:space="0" w:color="auto"/>
        <w:left w:val="none" w:sz="0" w:space="0" w:color="auto"/>
        <w:bottom w:val="none" w:sz="0" w:space="0" w:color="auto"/>
        <w:right w:val="none" w:sz="0" w:space="0" w:color="auto"/>
      </w:divBdr>
      <w:divsChild>
        <w:div w:id="1472285799">
          <w:marLeft w:val="0"/>
          <w:marRight w:val="0"/>
          <w:marTop w:val="900"/>
          <w:marBottom w:val="0"/>
          <w:divBdr>
            <w:top w:val="none" w:sz="0" w:space="0" w:color="auto"/>
            <w:left w:val="none" w:sz="0" w:space="0" w:color="auto"/>
            <w:bottom w:val="none" w:sz="0" w:space="0" w:color="auto"/>
            <w:right w:val="none" w:sz="0" w:space="0" w:color="auto"/>
          </w:divBdr>
          <w:divsChild>
            <w:div w:id="2103796121">
              <w:marLeft w:val="-225"/>
              <w:marRight w:val="-225"/>
              <w:marTop w:val="0"/>
              <w:marBottom w:val="0"/>
              <w:divBdr>
                <w:top w:val="none" w:sz="0" w:space="0" w:color="auto"/>
                <w:left w:val="none" w:sz="0" w:space="0" w:color="auto"/>
                <w:bottom w:val="none" w:sz="0" w:space="0" w:color="auto"/>
                <w:right w:val="none" w:sz="0" w:space="0" w:color="auto"/>
              </w:divBdr>
              <w:divsChild>
                <w:div w:id="1704402265">
                  <w:marLeft w:val="0"/>
                  <w:marRight w:val="0"/>
                  <w:marTop w:val="0"/>
                  <w:marBottom w:val="0"/>
                  <w:divBdr>
                    <w:top w:val="none" w:sz="0" w:space="0" w:color="auto"/>
                    <w:left w:val="none" w:sz="0" w:space="0" w:color="auto"/>
                    <w:bottom w:val="none" w:sz="0" w:space="0" w:color="auto"/>
                    <w:right w:val="none" w:sz="0" w:space="0" w:color="auto"/>
                  </w:divBdr>
                  <w:divsChild>
                    <w:div w:id="1507401657">
                      <w:marLeft w:val="0"/>
                      <w:marRight w:val="0"/>
                      <w:marTop w:val="600"/>
                      <w:marBottom w:val="150"/>
                      <w:divBdr>
                        <w:top w:val="none" w:sz="0" w:space="0" w:color="auto"/>
                        <w:left w:val="none" w:sz="0" w:space="0" w:color="auto"/>
                        <w:bottom w:val="none" w:sz="0" w:space="0" w:color="auto"/>
                        <w:right w:val="none" w:sz="0" w:space="0" w:color="auto"/>
                      </w:divBdr>
                      <w:divsChild>
                        <w:div w:id="524053931">
                          <w:marLeft w:val="0"/>
                          <w:marRight w:val="0"/>
                          <w:marTop w:val="600"/>
                          <w:marBottom w:val="600"/>
                          <w:divBdr>
                            <w:top w:val="none" w:sz="0" w:space="0" w:color="auto"/>
                            <w:left w:val="none" w:sz="0" w:space="0" w:color="auto"/>
                            <w:bottom w:val="none" w:sz="0" w:space="0" w:color="auto"/>
                            <w:right w:val="none" w:sz="0" w:space="0" w:color="auto"/>
                          </w:divBdr>
                        </w:div>
                      </w:divsChild>
                    </w:div>
                    <w:div w:id="2086487514">
                      <w:marLeft w:val="0"/>
                      <w:marRight w:val="0"/>
                      <w:marTop w:val="0"/>
                      <w:marBottom w:val="0"/>
                      <w:divBdr>
                        <w:top w:val="none" w:sz="0" w:space="0" w:color="auto"/>
                        <w:left w:val="none" w:sz="0" w:space="0" w:color="auto"/>
                        <w:bottom w:val="none" w:sz="0" w:space="0" w:color="auto"/>
                        <w:right w:val="none" w:sz="0" w:space="0" w:color="auto"/>
                      </w:divBdr>
                      <w:divsChild>
                        <w:div w:id="1198008763">
                          <w:marLeft w:val="0"/>
                          <w:marRight w:val="0"/>
                          <w:marTop w:val="0"/>
                          <w:marBottom w:val="0"/>
                          <w:divBdr>
                            <w:top w:val="none" w:sz="0" w:space="0" w:color="auto"/>
                            <w:left w:val="none" w:sz="0" w:space="0" w:color="auto"/>
                            <w:bottom w:val="none" w:sz="0" w:space="0" w:color="auto"/>
                            <w:right w:val="none" w:sz="0" w:space="0" w:color="auto"/>
                          </w:divBdr>
                          <w:divsChild>
                            <w:div w:id="1942490608">
                              <w:marLeft w:val="0"/>
                              <w:marRight w:val="0"/>
                              <w:marTop w:val="150"/>
                              <w:marBottom w:val="150"/>
                              <w:divBdr>
                                <w:top w:val="none" w:sz="0" w:space="0" w:color="auto"/>
                                <w:left w:val="none" w:sz="0" w:space="0" w:color="auto"/>
                                <w:bottom w:val="none" w:sz="0" w:space="0" w:color="auto"/>
                                <w:right w:val="none" w:sz="0" w:space="0" w:color="auto"/>
                              </w:divBdr>
                              <w:divsChild>
                                <w:div w:id="539755199">
                                  <w:marLeft w:val="0"/>
                                  <w:marRight w:val="0"/>
                                  <w:marTop w:val="0"/>
                                  <w:marBottom w:val="0"/>
                                  <w:divBdr>
                                    <w:top w:val="none" w:sz="0" w:space="0" w:color="auto"/>
                                    <w:left w:val="none" w:sz="0" w:space="0" w:color="auto"/>
                                    <w:bottom w:val="none" w:sz="0" w:space="0" w:color="auto"/>
                                    <w:right w:val="none" w:sz="0" w:space="0" w:color="auto"/>
                                  </w:divBdr>
                                  <w:divsChild>
                                    <w:div w:id="226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994002">
          <w:marLeft w:val="0"/>
          <w:marRight w:val="0"/>
          <w:marTop w:val="0"/>
          <w:marBottom w:val="0"/>
          <w:divBdr>
            <w:top w:val="none" w:sz="0" w:space="0" w:color="auto"/>
            <w:left w:val="none" w:sz="0" w:space="0" w:color="auto"/>
            <w:bottom w:val="none" w:sz="0" w:space="0" w:color="auto"/>
            <w:right w:val="none" w:sz="0" w:space="0" w:color="auto"/>
          </w:divBdr>
          <w:divsChild>
            <w:div w:id="162278684">
              <w:marLeft w:val="-225"/>
              <w:marRight w:val="-225"/>
              <w:marTop w:val="0"/>
              <w:marBottom w:val="0"/>
              <w:divBdr>
                <w:top w:val="none" w:sz="0" w:space="0" w:color="auto"/>
                <w:left w:val="none" w:sz="0" w:space="0" w:color="auto"/>
                <w:bottom w:val="none" w:sz="0" w:space="0" w:color="auto"/>
                <w:right w:val="none" w:sz="0" w:space="0" w:color="auto"/>
              </w:divBdr>
              <w:divsChild>
                <w:div w:id="789202609">
                  <w:marLeft w:val="0"/>
                  <w:marRight w:val="0"/>
                  <w:marTop w:val="0"/>
                  <w:marBottom w:val="0"/>
                  <w:divBdr>
                    <w:top w:val="none" w:sz="0" w:space="0" w:color="auto"/>
                    <w:left w:val="none" w:sz="0" w:space="0" w:color="auto"/>
                    <w:bottom w:val="none" w:sz="0" w:space="0" w:color="auto"/>
                    <w:right w:val="none" w:sz="0" w:space="0" w:color="auto"/>
                  </w:divBdr>
                  <w:divsChild>
                    <w:div w:id="900944298">
                      <w:marLeft w:val="0"/>
                      <w:marRight w:val="0"/>
                      <w:marTop w:val="0"/>
                      <w:marBottom w:val="0"/>
                      <w:divBdr>
                        <w:top w:val="none" w:sz="0" w:space="0" w:color="auto"/>
                        <w:left w:val="none" w:sz="0" w:space="0" w:color="auto"/>
                        <w:bottom w:val="none" w:sz="0" w:space="0" w:color="auto"/>
                        <w:right w:val="none" w:sz="0" w:space="0" w:color="auto"/>
                      </w:divBdr>
                    </w:div>
                    <w:div w:id="21340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238992">
      <w:bodyDiv w:val="1"/>
      <w:marLeft w:val="0"/>
      <w:marRight w:val="0"/>
      <w:marTop w:val="0"/>
      <w:marBottom w:val="0"/>
      <w:divBdr>
        <w:top w:val="none" w:sz="0" w:space="0" w:color="auto"/>
        <w:left w:val="none" w:sz="0" w:space="0" w:color="auto"/>
        <w:bottom w:val="none" w:sz="0" w:space="0" w:color="auto"/>
        <w:right w:val="none" w:sz="0" w:space="0" w:color="auto"/>
      </w:divBdr>
    </w:div>
    <w:div w:id="1184713303">
      <w:bodyDiv w:val="1"/>
      <w:marLeft w:val="0"/>
      <w:marRight w:val="0"/>
      <w:marTop w:val="0"/>
      <w:marBottom w:val="0"/>
      <w:divBdr>
        <w:top w:val="none" w:sz="0" w:space="0" w:color="auto"/>
        <w:left w:val="none" w:sz="0" w:space="0" w:color="auto"/>
        <w:bottom w:val="none" w:sz="0" w:space="0" w:color="auto"/>
        <w:right w:val="none" w:sz="0" w:space="0" w:color="auto"/>
      </w:divBdr>
    </w:div>
    <w:div w:id="1218080126">
      <w:bodyDiv w:val="1"/>
      <w:marLeft w:val="0"/>
      <w:marRight w:val="0"/>
      <w:marTop w:val="0"/>
      <w:marBottom w:val="0"/>
      <w:divBdr>
        <w:top w:val="none" w:sz="0" w:space="0" w:color="auto"/>
        <w:left w:val="none" w:sz="0" w:space="0" w:color="auto"/>
        <w:bottom w:val="none" w:sz="0" w:space="0" w:color="auto"/>
        <w:right w:val="none" w:sz="0" w:space="0" w:color="auto"/>
      </w:divBdr>
    </w:div>
    <w:div w:id="191341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97B90-4610-47FB-AA15-A95366E5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23</Pages>
  <Words>7331</Words>
  <Characters>41790</Characters>
  <Application>Microsoft Office Word</Application>
  <DocSecurity>0</DocSecurity>
  <Lines>348</Lines>
  <Paragraphs>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Jasminka Brstilo</dc:creator>
  <cp:keywords/>
  <dc:description/>
  <cp:lastModifiedBy>Jasminka Brstilo</cp:lastModifiedBy>
  <cp:revision>16</cp:revision>
  <cp:lastPrinted>2023-10-16T13:21:00Z</cp:lastPrinted>
  <dcterms:created xsi:type="dcterms:W3CDTF">2023-11-21T09:26:00Z</dcterms:created>
  <dcterms:modified xsi:type="dcterms:W3CDTF">2023-11-21T11:08:00Z</dcterms:modified>
</cp:coreProperties>
</file>