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3AAC" w14:textId="77777777" w:rsidR="0070693D" w:rsidRDefault="0070693D" w:rsidP="00706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07A4">
        <w:rPr>
          <w:noProof/>
          <w:lang w:eastAsia="hr-HR"/>
        </w:rPr>
        <w:drawing>
          <wp:inline distT="0" distB="0" distL="0" distR="0" wp14:anchorId="33FB9A6E" wp14:editId="5660434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AA6A3" w14:textId="77777777" w:rsidR="0070693D" w:rsidRPr="001F59FC" w:rsidRDefault="0070693D" w:rsidP="00706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VLADA REPUBLIKE HRVATSKE</w:t>
      </w:r>
    </w:p>
    <w:p w14:paraId="58D77FFF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65019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BAF97" w14:textId="484CBBCE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 xml:space="preserve">Zagreb, </w:t>
      </w:r>
      <w:r w:rsidR="00E260DD">
        <w:rPr>
          <w:rFonts w:ascii="Times New Roman" w:hAnsi="Times New Roman"/>
          <w:sz w:val="24"/>
          <w:szCs w:val="24"/>
        </w:rPr>
        <w:t>30. studenoga</w:t>
      </w:r>
      <w:r w:rsidR="000363EA">
        <w:rPr>
          <w:rFonts w:ascii="Times New Roman" w:hAnsi="Times New Roman"/>
          <w:sz w:val="24"/>
          <w:szCs w:val="24"/>
        </w:rPr>
        <w:t xml:space="preserve"> 2023.</w:t>
      </w:r>
    </w:p>
    <w:p w14:paraId="629C0BE5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813A71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ABCA41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7B0B37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69EA2A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49150A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B9066D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8411D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6D43F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693D" w:rsidRPr="001F59FC" w14:paraId="4472A5CE" w14:textId="77777777" w:rsidTr="006F7C7E">
        <w:tc>
          <w:tcPr>
            <w:tcW w:w="1951" w:type="dxa"/>
          </w:tcPr>
          <w:p w14:paraId="7DA93F23" w14:textId="77777777" w:rsidR="0070693D" w:rsidRPr="001F59FC" w:rsidRDefault="0070693D" w:rsidP="006F7C7E">
            <w:pPr>
              <w:spacing w:line="360" w:lineRule="auto"/>
              <w:jc w:val="right"/>
              <w:rPr>
                <w:szCs w:val="24"/>
              </w:rPr>
            </w:pPr>
            <w:r w:rsidRPr="001F59FC">
              <w:rPr>
                <w:b/>
                <w:smallCaps/>
                <w:szCs w:val="24"/>
              </w:rPr>
              <w:t>Predlagatelj</w:t>
            </w:r>
            <w:r w:rsidRPr="001F59F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60E82224" w14:textId="6FA28255" w:rsidR="0070693D" w:rsidRPr="001F59FC" w:rsidRDefault="00181DE0" w:rsidP="00B7248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Ministarstvo financija</w:t>
            </w:r>
          </w:p>
        </w:tc>
      </w:tr>
    </w:tbl>
    <w:p w14:paraId="7D4FAACC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0693D" w:rsidRPr="001F59FC" w14:paraId="2C5D46F8" w14:textId="77777777" w:rsidTr="006F7C7E">
        <w:tc>
          <w:tcPr>
            <w:tcW w:w="1939" w:type="dxa"/>
          </w:tcPr>
          <w:p w14:paraId="74584194" w14:textId="77777777" w:rsidR="0070693D" w:rsidRPr="001F59FC" w:rsidRDefault="0070693D" w:rsidP="006F7C7E">
            <w:pPr>
              <w:spacing w:line="360" w:lineRule="auto"/>
              <w:jc w:val="right"/>
              <w:rPr>
                <w:b/>
                <w:szCs w:val="24"/>
              </w:rPr>
            </w:pPr>
            <w:r w:rsidRPr="001F59FC">
              <w:rPr>
                <w:b/>
                <w:smallCaps/>
                <w:szCs w:val="24"/>
              </w:rPr>
              <w:t>Predmet</w:t>
            </w:r>
            <w:r w:rsidRPr="001F59FC">
              <w:rPr>
                <w:b/>
                <w:szCs w:val="24"/>
              </w:rPr>
              <w:t>:</w:t>
            </w:r>
          </w:p>
        </w:tc>
        <w:tc>
          <w:tcPr>
            <w:tcW w:w="7133" w:type="dxa"/>
          </w:tcPr>
          <w:p w14:paraId="78D8B323" w14:textId="3F96FFE6" w:rsidR="0070693D" w:rsidRPr="001F59FC" w:rsidRDefault="0070693D" w:rsidP="009C0FD6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1F59FC">
              <w:rPr>
                <w:szCs w:val="24"/>
              </w:rPr>
              <w:t xml:space="preserve">Prijedlog </w:t>
            </w:r>
            <w:r>
              <w:rPr>
                <w:szCs w:val="24"/>
              </w:rPr>
              <w:t xml:space="preserve">odluke </w:t>
            </w:r>
            <w:r w:rsidRPr="0070693D">
              <w:rPr>
                <w:szCs w:val="24"/>
              </w:rPr>
              <w:t xml:space="preserve">o </w:t>
            </w:r>
            <w:r w:rsidR="009C0FD6">
              <w:rPr>
                <w:szCs w:val="24"/>
              </w:rPr>
              <w:t>stjecanju</w:t>
            </w:r>
            <w:r w:rsidR="00181DE0">
              <w:rPr>
                <w:szCs w:val="24"/>
              </w:rPr>
              <w:t xml:space="preserve"> poslovnog udjela društva</w:t>
            </w:r>
            <w:r w:rsidR="001B7484">
              <w:rPr>
                <w:szCs w:val="24"/>
              </w:rPr>
              <w:t xml:space="preserve"> </w:t>
            </w:r>
            <w:r w:rsidR="001B7484" w:rsidRPr="001B7484">
              <w:rPr>
                <w:szCs w:val="24"/>
              </w:rPr>
              <w:t>Agencija za podršku informacijskim sustavima i informacijskim tehnologijama d.o.o., Zagreb</w:t>
            </w:r>
            <w:r w:rsidR="00181DE0">
              <w:rPr>
                <w:szCs w:val="24"/>
              </w:rPr>
              <w:t xml:space="preserve"> </w:t>
            </w:r>
          </w:p>
        </w:tc>
      </w:tr>
    </w:tbl>
    <w:p w14:paraId="1178584F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0E09BBA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2FDEB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407EB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0C3A0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D9156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D83A1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AD33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46528" w14:textId="77777777" w:rsidR="0070693D" w:rsidRPr="001F59FC" w:rsidRDefault="0070693D" w:rsidP="0070693D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96B06" w14:textId="77777777" w:rsidR="0070693D" w:rsidRPr="001F59FC" w:rsidRDefault="0070693D" w:rsidP="0070693D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BA790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805BF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14056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DF5D1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C0CD8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5A3F7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03157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1C520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43379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F74A14" w14:textId="77777777" w:rsidR="0070693D" w:rsidRDefault="0070693D" w:rsidP="0070693D">
      <w:pPr>
        <w:pBdr>
          <w:top w:val="single" w:sz="4" w:space="1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FC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3CE19FAE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7BBD1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D0017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950EB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203B1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4593F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40855A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29C1C" w14:textId="77777777" w:rsidR="00207C72" w:rsidRPr="00F20122" w:rsidRDefault="00207C72" w:rsidP="00207C72">
      <w:pPr>
        <w:pStyle w:val="P68B1DB1-Normal4"/>
        <w:tabs>
          <w:tab w:val="left" w:pos="1230"/>
          <w:tab w:val="right" w:pos="9400"/>
        </w:tabs>
        <w:spacing w:line="275" w:lineRule="exact"/>
        <w:jc w:val="right"/>
        <w:textAlignment w:val="baseline"/>
        <w:rPr>
          <w:b w:val="0"/>
        </w:rPr>
      </w:pPr>
      <w:r w:rsidRPr="00F20122">
        <w:rPr>
          <w:b w:val="0"/>
        </w:rPr>
        <w:t>PRIJEDLOG</w:t>
      </w:r>
    </w:p>
    <w:p w14:paraId="2A6BAC79" w14:textId="5BFD5AD5" w:rsidR="00207C72" w:rsidRDefault="00207C72" w:rsidP="00207C72">
      <w:pPr>
        <w:pStyle w:val="P68B1DB1-Normal4"/>
        <w:spacing w:before="491" w:line="275" w:lineRule="exact"/>
        <w:jc w:val="both"/>
        <w:textAlignment w:val="baseline"/>
        <w:rPr>
          <w:b w:val="0"/>
        </w:rPr>
      </w:pPr>
      <w:r w:rsidRPr="00F20122">
        <w:rPr>
          <w:b w:val="0"/>
        </w:rPr>
        <w:t xml:space="preserve">Na temelju članka </w:t>
      </w:r>
      <w:r>
        <w:rPr>
          <w:b w:val="0"/>
        </w:rPr>
        <w:t xml:space="preserve">8. i članka </w:t>
      </w:r>
      <w:r w:rsidRPr="00F20122">
        <w:rPr>
          <w:b w:val="0"/>
        </w:rPr>
        <w:t>31.</w:t>
      </w:r>
      <w:r>
        <w:rPr>
          <w:b w:val="0"/>
        </w:rPr>
        <w:t xml:space="preserve"> stavka 2.</w:t>
      </w:r>
      <w:r w:rsidRPr="00F20122">
        <w:rPr>
          <w:b w:val="0"/>
        </w:rPr>
        <w:t xml:space="preserve"> Zakon</w:t>
      </w:r>
      <w:r>
        <w:rPr>
          <w:b w:val="0"/>
        </w:rPr>
        <w:t xml:space="preserve">a o Vladi Republike Hrvatske („Narodne novine'', br. </w:t>
      </w:r>
      <w:r w:rsidRPr="0068458E">
        <w:rPr>
          <w:b w:val="0"/>
        </w:rPr>
        <w:t>150/11, 119/14</w:t>
      </w:r>
      <w:r>
        <w:rPr>
          <w:b w:val="0"/>
        </w:rPr>
        <w:t>.</w:t>
      </w:r>
      <w:r w:rsidRPr="0068458E">
        <w:rPr>
          <w:b w:val="0"/>
        </w:rPr>
        <w:t>, 93/16</w:t>
      </w:r>
      <w:r>
        <w:rPr>
          <w:b w:val="0"/>
        </w:rPr>
        <w:t>.</w:t>
      </w:r>
      <w:r w:rsidRPr="0068458E">
        <w:rPr>
          <w:b w:val="0"/>
        </w:rPr>
        <w:t>, 116/18</w:t>
      </w:r>
      <w:r>
        <w:rPr>
          <w:b w:val="0"/>
        </w:rPr>
        <w:t>.</w:t>
      </w:r>
      <w:r w:rsidRPr="0068458E">
        <w:rPr>
          <w:b w:val="0"/>
        </w:rPr>
        <w:t>, 80/22</w:t>
      </w:r>
      <w:r>
        <w:rPr>
          <w:b w:val="0"/>
        </w:rPr>
        <w:t xml:space="preserve">.), </w:t>
      </w:r>
      <w:r w:rsidR="001D4B6C">
        <w:rPr>
          <w:b w:val="0"/>
        </w:rPr>
        <w:t xml:space="preserve">a u vezi s </w:t>
      </w:r>
      <w:r w:rsidR="001D4B6C">
        <w:rPr>
          <w:b w:val="0"/>
          <w:color w:val="auto"/>
        </w:rPr>
        <w:t>člankom 96. stavkom</w:t>
      </w:r>
      <w:r w:rsidRPr="00345942">
        <w:rPr>
          <w:b w:val="0"/>
          <w:color w:val="auto"/>
        </w:rPr>
        <w:t xml:space="preserve"> 2.</w:t>
      </w:r>
      <w:r w:rsidR="001D4B6C">
        <w:rPr>
          <w:b w:val="0"/>
          <w:color w:val="auto"/>
        </w:rPr>
        <w:t xml:space="preserve"> po</w:t>
      </w:r>
      <w:r w:rsidR="00044082">
        <w:rPr>
          <w:b w:val="0"/>
          <w:color w:val="auto"/>
        </w:rPr>
        <w:t>d</w:t>
      </w:r>
      <w:r w:rsidR="001D4B6C">
        <w:rPr>
          <w:b w:val="0"/>
          <w:color w:val="auto"/>
        </w:rPr>
        <w:t>stavkom 2. i 5.</w:t>
      </w:r>
      <w:r w:rsidRPr="00345942">
        <w:rPr>
          <w:b w:val="0"/>
          <w:color w:val="auto"/>
        </w:rPr>
        <w:t xml:space="preserve"> Zakona o proračunu („Narodne novine“, broj 144/21.), </w:t>
      </w:r>
      <w:r>
        <w:rPr>
          <w:b w:val="0"/>
        </w:rPr>
        <w:t>točkom III. Odluke Vlade Republike Hrvatske, KLASA</w:t>
      </w:r>
      <w:r w:rsidR="00345942">
        <w:rPr>
          <w:b w:val="0"/>
        </w:rPr>
        <w:t xml:space="preserve">: </w:t>
      </w:r>
      <w:r w:rsidR="00345942" w:rsidRPr="009E3BC2">
        <w:rPr>
          <w:b w:val="0"/>
        </w:rPr>
        <w:t>022-03/23-04/169</w:t>
      </w:r>
      <w:r w:rsidRPr="009E3BC2">
        <w:rPr>
          <w:b w:val="0"/>
        </w:rPr>
        <w:t>, URBROJ</w:t>
      </w:r>
      <w:r w:rsidR="00345942" w:rsidRPr="009E3BC2">
        <w:rPr>
          <w:b w:val="0"/>
        </w:rPr>
        <w:t>: 50301-05/14-23-3</w:t>
      </w:r>
      <w:r>
        <w:rPr>
          <w:b w:val="0"/>
        </w:rPr>
        <w:t xml:space="preserve"> od 27. travnja 2023. </w:t>
      </w:r>
      <w:r w:rsidRPr="00E65041">
        <w:rPr>
          <w:b w:val="0"/>
          <w:color w:val="auto"/>
        </w:rPr>
        <w:t>godine i člankom 20. Društvenog ugovora Agencije za podršku informacijskim sustavima i informacijskim tehnologijama društva s ograničenom odgovornošću od 14. studenoga 2013. godine, Vlada Rep</w:t>
      </w:r>
      <w:r w:rsidRPr="00F20122">
        <w:rPr>
          <w:b w:val="0"/>
        </w:rPr>
        <w:t xml:space="preserve">ublike Hrvatske je na sjednici održanoj </w:t>
      </w:r>
      <w:r w:rsidRPr="00385984">
        <w:rPr>
          <w:b w:val="0"/>
        </w:rPr>
        <w:t xml:space="preserve"> _____</w:t>
      </w:r>
      <w:r>
        <w:rPr>
          <w:b w:val="0"/>
        </w:rPr>
        <w:t xml:space="preserve"> 2023</w:t>
      </w:r>
      <w:r w:rsidRPr="00385984">
        <w:rPr>
          <w:b w:val="0"/>
        </w:rPr>
        <w:t>.</w:t>
      </w:r>
      <w:r>
        <w:rPr>
          <w:b w:val="0"/>
        </w:rPr>
        <w:t xml:space="preserve"> godine donijela</w:t>
      </w:r>
    </w:p>
    <w:p w14:paraId="0C9962DD" w14:textId="77777777" w:rsidR="00221EBC" w:rsidRPr="000F5F7D" w:rsidRDefault="00221EBC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37269A9" w14:textId="77777777" w:rsidR="00221EBC" w:rsidRPr="000F5F7D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A038B31" w14:textId="3F09FCC1" w:rsidR="00722BCC" w:rsidRPr="000F5F7D" w:rsidRDefault="003D27C1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C0FD6">
        <w:rPr>
          <w:rFonts w:ascii="Times New Roman" w:hAnsi="Times New Roman" w:cs="Times New Roman"/>
          <w:b/>
          <w:sz w:val="24"/>
          <w:szCs w:val="24"/>
        </w:rPr>
        <w:t>stjecanju</w:t>
      </w:r>
      <w:r w:rsidR="001B7484" w:rsidRPr="001B7484">
        <w:rPr>
          <w:rFonts w:ascii="Times New Roman" w:hAnsi="Times New Roman" w:cs="Times New Roman"/>
          <w:b/>
          <w:sz w:val="24"/>
          <w:szCs w:val="24"/>
        </w:rPr>
        <w:t xml:space="preserve"> poslovnog udjela društva Agencija za podršku informacijskim sustavima i informacijskim tehnologijama d.o.o., Zagreb</w:t>
      </w:r>
    </w:p>
    <w:p w14:paraId="14FFA87A" w14:textId="497A35D1" w:rsidR="00851019" w:rsidRDefault="00851019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F7C92" w14:textId="77777777" w:rsidR="00AC6818" w:rsidRDefault="00AC6818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F0359" w14:textId="2B3C3462" w:rsidR="00221EBC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I.</w:t>
      </w:r>
    </w:p>
    <w:p w14:paraId="22603B8F" w14:textId="156291A9" w:rsidR="000F128E" w:rsidRDefault="007C0232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 xml:space="preserve">Ovom </w:t>
      </w:r>
      <w:r w:rsidR="00722BCC" w:rsidRPr="000F5F7D">
        <w:rPr>
          <w:rFonts w:ascii="Times New Roman" w:hAnsi="Times New Roman" w:cs="Times New Roman"/>
          <w:sz w:val="24"/>
          <w:szCs w:val="24"/>
        </w:rPr>
        <w:t>O</w:t>
      </w:r>
      <w:r w:rsidRPr="000F5F7D">
        <w:rPr>
          <w:rFonts w:ascii="Times New Roman" w:hAnsi="Times New Roman" w:cs="Times New Roman"/>
          <w:sz w:val="24"/>
          <w:szCs w:val="24"/>
        </w:rPr>
        <w:t>dlukom</w:t>
      </w:r>
      <w:r w:rsidR="00D02C35">
        <w:rPr>
          <w:rFonts w:ascii="Times New Roman" w:hAnsi="Times New Roman" w:cs="Times New Roman"/>
          <w:sz w:val="24"/>
          <w:szCs w:val="24"/>
        </w:rPr>
        <w:t xml:space="preserve"> </w:t>
      </w:r>
      <w:r w:rsidR="00A26229">
        <w:rPr>
          <w:rFonts w:ascii="Times New Roman" w:hAnsi="Times New Roman" w:cs="Times New Roman"/>
          <w:sz w:val="24"/>
          <w:szCs w:val="24"/>
        </w:rPr>
        <w:t xml:space="preserve">utvrđuju </w:t>
      </w:r>
      <w:r w:rsidR="00D02C35">
        <w:rPr>
          <w:rFonts w:ascii="Times New Roman" w:hAnsi="Times New Roman" w:cs="Times New Roman"/>
          <w:sz w:val="24"/>
          <w:szCs w:val="24"/>
        </w:rPr>
        <w:t>se</w:t>
      </w:r>
      <w:r w:rsidR="00C94C3F">
        <w:rPr>
          <w:rFonts w:ascii="Times New Roman" w:hAnsi="Times New Roman" w:cs="Times New Roman"/>
          <w:sz w:val="24"/>
          <w:szCs w:val="24"/>
        </w:rPr>
        <w:t xml:space="preserve"> </w:t>
      </w:r>
      <w:r w:rsidR="00A26229">
        <w:rPr>
          <w:rFonts w:ascii="Times New Roman" w:hAnsi="Times New Roman" w:cs="Times New Roman"/>
          <w:sz w:val="24"/>
          <w:szCs w:val="24"/>
        </w:rPr>
        <w:t xml:space="preserve">uvjeti i aktivnosti </w:t>
      </w:r>
      <w:r w:rsidRPr="000F5F7D">
        <w:rPr>
          <w:rFonts w:ascii="Times New Roman" w:hAnsi="Times New Roman" w:cs="Times New Roman"/>
          <w:sz w:val="24"/>
          <w:szCs w:val="24"/>
        </w:rPr>
        <w:t xml:space="preserve">kojima će </w:t>
      </w:r>
      <w:r w:rsidR="009C0FD6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Pr="000F5F7D">
        <w:rPr>
          <w:rFonts w:ascii="Times New Roman" w:hAnsi="Times New Roman" w:cs="Times New Roman"/>
          <w:sz w:val="24"/>
          <w:szCs w:val="24"/>
        </w:rPr>
        <w:t xml:space="preserve">osigurati </w:t>
      </w:r>
      <w:r w:rsidR="009C0FD6">
        <w:rPr>
          <w:rFonts w:ascii="Times New Roman" w:hAnsi="Times New Roman" w:cs="Times New Roman"/>
          <w:sz w:val="24"/>
          <w:szCs w:val="24"/>
        </w:rPr>
        <w:t>stjecanje</w:t>
      </w:r>
      <w:r w:rsidR="001B7484" w:rsidRPr="001B7484">
        <w:rPr>
          <w:rFonts w:ascii="Times New Roman" w:hAnsi="Times New Roman" w:cs="Times New Roman"/>
          <w:sz w:val="24"/>
          <w:szCs w:val="24"/>
        </w:rPr>
        <w:t xml:space="preserve"> poslovnog udjela društva Agencija za podršku informacijskim sustavima i informacijskim tehnologijama</w:t>
      </w:r>
      <w:r w:rsidR="001B7484">
        <w:rPr>
          <w:rFonts w:ascii="Times New Roman" w:hAnsi="Times New Roman" w:cs="Times New Roman"/>
          <w:sz w:val="24"/>
          <w:szCs w:val="24"/>
        </w:rPr>
        <w:t xml:space="preserve"> d.o.o., Zagreb</w:t>
      </w:r>
      <w:r w:rsidR="00083A73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A13A7E">
        <w:rPr>
          <w:rFonts w:ascii="Times New Roman" w:hAnsi="Times New Roman" w:cs="Times New Roman"/>
          <w:sz w:val="24"/>
          <w:szCs w:val="24"/>
        </w:rPr>
        <w:t xml:space="preserve">APIS </w:t>
      </w:r>
      <w:r w:rsidR="001B7484" w:rsidRPr="001B7484">
        <w:rPr>
          <w:rFonts w:ascii="Times New Roman" w:hAnsi="Times New Roman" w:cs="Times New Roman"/>
          <w:sz w:val="24"/>
          <w:szCs w:val="24"/>
        </w:rPr>
        <w:t>IT d.o.o</w:t>
      </w:r>
      <w:r w:rsidR="00BB25F3">
        <w:rPr>
          <w:rFonts w:ascii="Times New Roman" w:hAnsi="Times New Roman" w:cs="Times New Roman"/>
          <w:sz w:val="24"/>
          <w:szCs w:val="24"/>
        </w:rPr>
        <w:t>.</w:t>
      </w:r>
      <w:r w:rsidR="00083A73">
        <w:rPr>
          <w:rFonts w:ascii="Times New Roman" w:hAnsi="Times New Roman" w:cs="Times New Roman"/>
          <w:sz w:val="24"/>
          <w:szCs w:val="24"/>
        </w:rPr>
        <w:t>)</w:t>
      </w:r>
      <w:r w:rsidR="009C0FD6">
        <w:rPr>
          <w:rFonts w:ascii="Times New Roman" w:hAnsi="Times New Roman" w:cs="Times New Roman"/>
          <w:sz w:val="24"/>
          <w:szCs w:val="24"/>
        </w:rPr>
        <w:t xml:space="preserve"> u vlasništvu Grada Zagreba</w:t>
      </w:r>
      <w:r w:rsidR="000F128E" w:rsidRPr="000F5F7D">
        <w:rPr>
          <w:rFonts w:ascii="Times New Roman" w:hAnsi="Times New Roman" w:cs="Times New Roman"/>
          <w:sz w:val="24"/>
          <w:szCs w:val="24"/>
        </w:rPr>
        <w:t>.</w:t>
      </w:r>
    </w:p>
    <w:p w14:paraId="307727EA" w14:textId="66430A75" w:rsidR="009C0FD6" w:rsidRDefault="009C0FD6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50B2A" w14:textId="3A682CB9" w:rsidR="009C0FD6" w:rsidRPr="000F5F7D" w:rsidRDefault="009C0FD6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provedbe ove Odluke i aktivnosti iz stavka 1. ove točke, </w:t>
      </w:r>
      <w:r w:rsidRPr="009C0FD6">
        <w:rPr>
          <w:rFonts w:ascii="Times New Roman" w:hAnsi="Times New Roman" w:cs="Times New Roman"/>
          <w:sz w:val="24"/>
          <w:szCs w:val="24"/>
        </w:rPr>
        <w:t>daje se prethodna suglasnost drugom osnivaču društva APIS IT d.o.o., Gradu Zagrebu, za raspolaganje pravom vlasništva nad svojim poslovnim udjelom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3C664" w14:textId="78856315" w:rsidR="009C0FD6" w:rsidRDefault="009C0FD6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9CD5F" w14:textId="3A376412" w:rsidR="00221EBC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II.</w:t>
      </w:r>
    </w:p>
    <w:p w14:paraId="395EE97E" w14:textId="1F030255" w:rsidR="00345942" w:rsidRDefault="00345942" w:rsidP="00345942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udjel iz točke I. ove Odluke predstavlja 49% </w:t>
      </w:r>
      <w:r w:rsidR="000153A6">
        <w:rPr>
          <w:rFonts w:ascii="Times New Roman" w:hAnsi="Times New Roman" w:cs="Times New Roman"/>
          <w:sz w:val="24"/>
          <w:szCs w:val="24"/>
        </w:rPr>
        <w:t xml:space="preserve">temeljnog kapitala društva APIS </w:t>
      </w:r>
      <w:r>
        <w:rPr>
          <w:rFonts w:ascii="Times New Roman" w:hAnsi="Times New Roman" w:cs="Times New Roman"/>
          <w:sz w:val="24"/>
          <w:szCs w:val="24"/>
        </w:rPr>
        <w:t xml:space="preserve">IT d.o.o. </w:t>
      </w:r>
      <w:r w:rsidR="005B0440">
        <w:rPr>
          <w:rFonts w:ascii="Times New Roman" w:hAnsi="Times New Roman" w:cs="Times New Roman"/>
          <w:sz w:val="24"/>
          <w:szCs w:val="24"/>
        </w:rPr>
        <w:t>u vrijednosti od 37.7</w:t>
      </w:r>
      <w:r w:rsidR="00975C07">
        <w:rPr>
          <w:rFonts w:ascii="Times New Roman" w:hAnsi="Times New Roman" w:cs="Times New Roman"/>
          <w:sz w:val="24"/>
          <w:szCs w:val="24"/>
        </w:rPr>
        <w:t>7</w:t>
      </w:r>
      <w:r w:rsidR="005B0440">
        <w:rPr>
          <w:rFonts w:ascii="Times New Roman" w:hAnsi="Times New Roman" w:cs="Times New Roman"/>
          <w:sz w:val="24"/>
          <w:szCs w:val="24"/>
        </w:rPr>
        <w:t>9.000,00 eura</w:t>
      </w:r>
      <w:r w:rsidR="00EF6518">
        <w:rPr>
          <w:rFonts w:ascii="Times New Roman" w:hAnsi="Times New Roman" w:cs="Times New Roman"/>
          <w:sz w:val="24"/>
          <w:szCs w:val="24"/>
        </w:rPr>
        <w:t>.</w:t>
      </w:r>
    </w:p>
    <w:p w14:paraId="04FEA270" w14:textId="77777777" w:rsidR="00835D1E" w:rsidRDefault="00835D1E" w:rsidP="00345942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7007" w14:textId="4E49A008" w:rsidR="005226EC" w:rsidRDefault="00EA0B73" w:rsidP="0089606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 st</w:t>
      </w:r>
      <w:r w:rsidR="001B7484">
        <w:rPr>
          <w:rFonts w:ascii="Times New Roman" w:hAnsi="Times New Roman" w:cs="Times New Roman"/>
          <w:sz w:val="24"/>
          <w:szCs w:val="24"/>
        </w:rPr>
        <w:t xml:space="preserve">jecanje poslovnog udjela </w:t>
      </w:r>
      <w:r w:rsidR="005B0440" w:rsidRPr="005B0440">
        <w:rPr>
          <w:rFonts w:ascii="Times New Roman" w:hAnsi="Times New Roman" w:cs="Times New Roman"/>
          <w:sz w:val="24"/>
          <w:szCs w:val="24"/>
        </w:rPr>
        <w:t>iz stavka 1. ove točke</w:t>
      </w:r>
      <w:r w:rsidR="005B0440">
        <w:rPr>
          <w:rFonts w:ascii="Times New Roman" w:hAnsi="Times New Roman" w:cs="Times New Roman"/>
          <w:sz w:val="24"/>
          <w:szCs w:val="24"/>
        </w:rPr>
        <w:t xml:space="preserve"> izvršit će kupnjom iz sredstava državno</w:t>
      </w:r>
      <w:r w:rsidR="009C0FD6">
        <w:rPr>
          <w:rFonts w:ascii="Times New Roman" w:hAnsi="Times New Roman" w:cs="Times New Roman"/>
          <w:sz w:val="24"/>
          <w:szCs w:val="24"/>
        </w:rPr>
        <w:t xml:space="preserve">g </w:t>
      </w:r>
      <w:r w:rsidR="005B0440">
        <w:rPr>
          <w:rFonts w:ascii="Times New Roman" w:hAnsi="Times New Roman" w:cs="Times New Roman"/>
          <w:sz w:val="24"/>
          <w:szCs w:val="24"/>
        </w:rPr>
        <w:t>proračun</w:t>
      </w:r>
      <w:r w:rsidR="009C0FD6">
        <w:rPr>
          <w:rFonts w:ascii="Times New Roman" w:hAnsi="Times New Roman" w:cs="Times New Roman"/>
          <w:sz w:val="24"/>
          <w:szCs w:val="24"/>
        </w:rPr>
        <w:t xml:space="preserve">a </w:t>
      </w:r>
      <w:r w:rsidR="005B0440">
        <w:rPr>
          <w:rFonts w:ascii="Times New Roman" w:hAnsi="Times New Roman" w:cs="Times New Roman"/>
          <w:sz w:val="24"/>
          <w:szCs w:val="24"/>
        </w:rPr>
        <w:t>Republike Hrvatske</w:t>
      </w:r>
      <w:r w:rsidR="00080CDD">
        <w:rPr>
          <w:rFonts w:ascii="Times New Roman" w:hAnsi="Times New Roman" w:cs="Times New Roman"/>
          <w:sz w:val="24"/>
          <w:szCs w:val="24"/>
        </w:rPr>
        <w:t xml:space="preserve"> </w:t>
      </w:r>
      <w:r w:rsidR="00C662A5">
        <w:rPr>
          <w:rFonts w:ascii="Times New Roman" w:hAnsi="Times New Roman" w:cs="Times New Roman"/>
          <w:sz w:val="24"/>
          <w:szCs w:val="24"/>
        </w:rPr>
        <w:t xml:space="preserve">u </w:t>
      </w:r>
      <w:r w:rsidR="00B042AC" w:rsidRPr="000F5F7D">
        <w:rPr>
          <w:rFonts w:ascii="Times New Roman" w:hAnsi="Times New Roman" w:cs="Times New Roman"/>
          <w:sz w:val="24"/>
          <w:szCs w:val="24"/>
        </w:rPr>
        <w:t xml:space="preserve">iznosu </w:t>
      </w:r>
      <w:r w:rsidR="005B0440">
        <w:rPr>
          <w:rFonts w:ascii="Times New Roman" w:hAnsi="Times New Roman" w:cs="Times New Roman"/>
          <w:sz w:val="24"/>
          <w:szCs w:val="24"/>
        </w:rPr>
        <w:t>od 1.03</w:t>
      </w:r>
      <w:r w:rsidR="00975C07">
        <w:rPr>
          <w:rFonts w:ascii="Times New Roman" w:hAnsi="Times New Roman" w:cs="Times New Roman"/>
          <w:sz w:val="24"/>
          <w:szCs w:val="24"/>
        </w:rPr>
        <w:t>3</w:t>
      </w:r>
      <w:r w:rsidR="005B0440">
        <w:rPr>
          <w:rFonts w:ascii="Times New Roman" w:hAnsi="Times New Roman" w:cs="Times New Roman"/>
          <w:sz w:val="24"/>
          <w:szCs w:val="24"/>
        </w:rPr>
        <w:t>.</w:t>
      </w:r>
      <w:r w:rsidR="00975C07">
        <w:rPr>
          <w:rFonts w:ascii="Times New Roman" w:hAnsi="Times New Roman" w:cs="Times New Roman"/>
          <w:sz w:val="24"/>
          <w:szCs w:val="24"/>
        </w:rPr>
        <w:t>678</w:t>
      </w:r>
      <w:r w:rsidR="005B0440">
        <w:rPr>
          <w:rFonts w:ascii="Times New Roman" w:hAnsi="Times New Roman" w:cs="Times New Roman"/>
          <w:sz w:val="24"/>
          <w:szCs w:val="24"/>
        </w:rPr>
        <w:t>,</w:t>
      </w:r>
      <w:r w:rsidR="00975C07">
        <w:rPr>
          <w:rFonts w:ascii="Times New Roman" w:hAnsi="Times New Roman" w:cs="Times New Roman"/>
          <w:sz w:val="24"/>
          <w:szCs w:val="24"/>
        </w:rPr>
        <w:t>02</w:t>
      </w:r>
      <w:r w:rsidR="00B042AC" w:rsidRPr="000F5F7D">
        <w:rPr>
          <w:rFonts w:ascii="Times New Roman" w:hAnsi="Times New Roman" w:cs="Times New Roman"/>
          <w:sz w:val="24"/>
          <w:szCs w:val="24"/>
        </w:rPr>
        <w:t xml:space="preserve"> </w:t>
      </w:r>
      <w:r w:rsidR="001B7484">
        <w:rPr>
          <w:rFonts w:ascii="Times New Roman" w:hAnsi="Times New Roman" w:cs="Times New Roman"/>
          <w:sz w:val="24"/>
          <w:szCs w:val="24"/>
        </w:rPr>
        <w:t>eura</w:t>
      </w:r>
      <w:r w:rsidR="00A460A7">
        <w:rPr>
          <w:rFonts w:ascii="Times New Roman" w:hAnsi="Times New Roman" w:cs="Times New Roman"/>
          <w:sz w:val="24"/>
          <w:szCs w:val="24"/>
        </w:rPr>
        <w:t xml:space="preserve"> te pretvaranje</w:t>
      </w:r>
      <w:r w:rsidR="005B0440">
        <w:rPr>
          <w:rFonts w:ascii="Times New Roman" w:hAnsi="Times New Roman" w:cs="Times New Roman"/>
          <w:sz w:val="24"/>
          <w:szCs w:val="24"/>
        </w:rPr>
        <w:t>m</w:t>
      </w:r>
      <w:r w:rsidR="00A460A7">
        <w:rPr>
          <w:rFonts w:ascii="Times New Roman" w:hAnsi="Times New Roman" w:cs="Times New Roman"/>
          <w:sz w:val="24"/>
          <w:szCs w:val="24"/>
        </w:rPr>
        <w:t xml:space="preserve"> potraživanja </w:t>
      </w:r>
      <w:r w:rsidR="009C0FD6">
        <w:rPr>
          <w:rFonts w:ascii="Times New Roman" w:hAnsi="Times New Roman" w:cs="Times New Roman"/>
          <w:sz w:val="24"/>
          <w:szCs w:val="24"/>
        </w:rPr>
        <w:t xml:space="preserve">Republike Hrvatske </w:t>
      </w:r>
      <w:r>
        <w:rPr>
          <w:rFonts w:ascii="Times New Roman" w:hAnsi="Times New Roman" w:cs="Times New Roman"/>
          <w:sz w:val="24"/>
          <w:szCs w:val="24"/>
        </w:rPr>
        <w:t xml:space="preserve">prema Gradu Zagrebu </w:t>
      </w:r>
      <w:r w:rsidR="00A460A7">
        <w:rPr>
          <w:rFonts w:ascii="Times New Roman" w:hAnsi="Times New Roman" w:cs="Times New Roman"/>
          <w:sz w:val="24"/>
          <w:szCs w:val="24"/>
        </w:rPr>
        <w:t>s osnova danih zajm</w:t>
      </w:r>
      <w:r w:rsidR="005B0440">
        <w:rPr>
          <w:rFonts w:ascii="Times New Roman" w:hAnsi="Times New Roman" w:cs="Times New Roman"/>
          <w:sz w:val="24"/>
          <w:szCs w:val="24"/>
        </w:rPr>
        <w:t xml:space="preserve">ova u iznosu od </w:t>
      </w:r>
      <w:r w:rsidR="00975C07" w:rsidRPr="00975C07">
        <w:rPr>
          <w:rFonts w:ascii="Times New Roman" w:hAnsi="Times New Roman" w:cs="Times New Roman"/>
          <w:sz w:val="24"/>
          <w:szCs w:val="24"/>
        </w:rPr>
        <w:t>36.745.321,98</w:t>
      </w:r>
      <w:r w:rsidR="00A460A7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1AB1846F" w14:textId="000AF197" w:rsidR="00080CDD" w:rsidRDefault="00080CDD" w:rsidP="0089606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779" w14:textId="77777777" w:rsidR="00080CDD" w:rsidRDefault="00080CDD" w:rsidP="002516C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C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3B85BEE" w14:textId="6AC2AB4C" w:rsidR="00297B21" w:rsidRDefault="00A26229" w:rsidP="00835D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9C0FD6" w:rsidRPr="009C0FD6">
        <w:rPr>
          <w:rFonts w:ascii="Times New Roman" w:hAnsi="Times New Roman" w:cs="Times New Roman"/>
          <w:sz w:val="24"/>
        </w:rPr>
        <w:t>jecanj</w:t>
      </w:r>
      <w:r>
        <w:rPr>
          <w:rFonts w:ascii="Times New Roman" w:hAnsi="Times New Roman" w:cs="Times New Roman"/>
          <w:sz w:val="24"/>
        </w:rPr>
        <w:t>e</w:t>
      </w:r>
      <w:r w:rsidR="009C0FD6" w:rsidRPr="009C0FD6">
        <w:rPr>
          <w:rFonts w:ascii="Times New Roman" w:hAnsi="Times New Roman" w:cs="Times New Roman"/>
          <w:sz w:val="24"/>
        </w:rPr>
        <w:t xml:space="preserve"> poslovnog udjela iz </w:t>
      </w:r>
      <w:r w:rsidR="009C0FD6">
        <w:rPr>
          <w:rFonts w:ascii="Times New Roman" w:hAnsi="Times New Roman" w:cs="Times New Roman"/>
          <w:sz w:val="24"/>
        </w:rPr>
        <w:t>ove Odluke u</w:t>
      </w:r>
      <w:r w:rsidR="009C0FD6" w:rsidRPr="009C0FD6">
        <w:rPr>
          <w:rFonts w:ascii="Times New Roman" w:hAnsi="Times New Roman" w:cs="Times New Roman"/>
          <w:sz w:val="24"/>
        </w:rPr>
        <w:t>redit će se ugovorom o kupoprodaji poslovnog udjela društva</w:t>
      </w:r>
      <w:r w:rsidR="009C0FD6" w:rsidRPr="009C0FD6">
        <w:t xml:space="preserve"> </w:t>
      </w:r>
      <w:r w:rsidR="009C0FD6" w:rsidRPr="009C0FD6">
        <w:rPr>
          <w:rFonts w:ascii="Times New Roman" w:hAnsi="Times New Roman" w:cs="Times New Roman"/>
          <w:sz w:val="24"/>
        </w:rPr>
        <w:t xml:space="preserve">APIS IT d.o.o. između </w:t>
      </w:r>
      <w:r w:rsidR="00582714">
        <w:rPr>
          <w:rFonts w:ascii="Times New Roman" w:hAnsi="Times New Roman" w:cs="Times New Roman"/>
          <w:sz w:val="24"/>
        </w:rPr>
        <w:t>Republike Hrvatske</w:t>
      </w:r>
      <w:r w:rsidR="009C0FD6" w:rsidRPr="009C0FD6">
        <w:rPr>
          <w:rFonts w:ascii="Times New Roman" w:hAnsi="Times New Roman" w:cs="Times New Roman"/>
          <w:sz w:val="24"/>
        </w:rPr>
        <w:t xml:space="preserve"> i </w:t>
      </w:r>
      <w:r w:rsidR="009C0FD6">
        <w:rPr>
          <w:rFonts w:ascii="Times New Roman" w:hAnsi="Times New Roman" w:cs="Times New Roman"/>
          <w:sz w:val="24"/>
        </w:rPr>
        <w:t xml:space="preserve">Grada Zagreba. </w:t>
      </w:r>
    </w:p>
    <w:p w14:paraId="1F7B5889" w14:textId="1EEA9B07" w:rsidR="00306230" w:rsidRDefault="009C0FD6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230">
        <w:rPr>
          <w:rFonts w:ascii="Times New Roman" w:hAnsi="Times New Roman" w:cs="Times New Roman"/>
          <w:sz w:val="24"/>
          <w:szCs w:val="24"/>
        </w:rPr>
        <w:t xml:space="preserve">vlašćuje se ministar </w:t>
      </w:r>
      <w:r w:rsidR="00A955FA">
        <w:rPr>
          <w:rFonts w:ascii="Times New Roman" w:hAnsi="Times New Roman" w:cs="Times New Roman"/>
          <w:sz w:val="24"/>
          <w:szCs w:val="24"/>
        </w:rPr>
        <w:t>financija</w:t>
      </w:r>
      <w:r w:rsidR="00306230">
        <w:rPr>
          <w:rFonts w:ascii="Times New Roman" w:hAnsi="Times New Roman" w:cs="Times New Roman"/>
          <w:sz w:val="24"/>
          <w:szCs w:val="24"/>
        </w:rPr>
        <w:t xml:space="preserve"> da, u ime Republike Hrvatske s </w:t>
      </w:r>
      <w:r w:rsidR="00A955FA">
        <w:rPr>
          <w:rFonts w:ascii="Times New Roman" w:hAnsi="Times New Roman" w:cs="Times New Roman"/>
          <w:sz w:val="24"/>
          <w:szCs w:val="24"/>
        </w:rPr>
        <w:t>Gradom Zagrebom</w:t>
      </w:r>
      <w:r w:rsidR="00A955FA" w:rsidRPr="00A955FA">
        <w:rPr>
          <w:rFonts w:ascii="Times New Roman" w:hAnsi="Times New Roman" w:cs="Times New Roman"/>
          <w:sz w:val="24"/>
          <w:szCs w:val="24"/>
        </w:rPr>
        <w:t xml:space="preserve"> </w:t>
      </w:r>
      <w:r w:rsidR="00306230">
        <w:rPr>
          <w:rFonts w:ascii="Times New Roman" w:hAnsi="Times New Roman" w:cs="Times New Roman"/>
          <w:sz w:val="24"/>
          <w:szCs w:val="24"/>
        </w:rPr>
        <w:t xml:space="preserve">sklopi ugovor iz </w:t>
      </w:r>
      <w:r>
        <w:rPr>
          <w:rFonts w:ascii="Times New Roman" w:hAnsi="Times New Roman" w:cs="Times New Roman"/>
          <w:sz w:val="24"/>
          <w:szCs w:val="24"/>
        </w:rPr>
        <w:t xml:space="preserve">stavka 1. ove </w:t>
      </w:r>
      <w:r w:rsidR="00306230">
        <w:rPr>
          <w:rFonts w:ascii="Times New Roman" w:hAnsi="Times New Roman" w:cs="Times New Roman"/>
          <w:sz w:val="24"/>
          <w:szCs w:val="24"/>
        </w:rPr>
        <w:t>točke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6F118" w14:textId="77777777" w:rsidR="00AC6818" w:rsidRDefault="00AC6818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53FFA" w14:textId="294A27F9" w:rsidR="00631700" w:rsidRPr="00306230" w:rsidRDefault="009C0FD6" w:rsidP="0063170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31700" w:rsidRPr="00306230">
        <w:rPr>
          <w:rFonts w:ascii="Times New Roman" w:hAnsi="Times New Roman" w:cs="Times New Roman"/>
          <w:b/>
          <w:sz w:val="24"/>
          <w:szCs w:val="24"/>
        </w:rPr>
        <w:t>V.</w:t>
      </w:r>
    </w:p>
    <w:p w14:paraId="4A4A0665" w14:textId="6E3966B7" w:rsidR="00631700" w:rsidRDefault="00631700" w:rsidP="0063170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podmirenje troškova stjecanja </w:t>
      </w:r>
      <w:r w:rsidRPr="00631700">
        <w:rPr>
          <w:rFonts w:ascii="Times New Roman" w:hAnsi="Times New Roman" w:cs="Times New Roman"/>
          <w:sz w:val="24"/>
          <w:szCs w:val="24"/>
        </w:rPr>
        <w:t>poslovnog udjela</w:t>
      </w:r>
      <w:r w:rsidR="00E11616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D1">
        <w:rPr>
          <w:rFonts w:ascii="Times New Roman" w:hAnsi="Times New Roman" w:cs="Times New Roman"/>
          <w:sz w:val="24"/>
          <w:szCs w:val="24"/>
        </w:rPr>
        <w:t xml:space="preserve">APIS </w:t>
      </w:r>
      <w:r w:rsidRPr="003E6C64">
        <w:rPr>
          <w:rFonts w:ascii="Times New Roman" w:hAnsi="Times New Roman" w:cs="Times New Roman"/>
          <w:sz w:val="24"/>
          <w:szCs w:val="24"/>
        </w:rPr>
        <w:t>IT d.o.o.</w:t>
      </w:r>
      <w:r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2023. godinu u okviru financijskog plana Ministarstva financija. </w:t>
      </w:r>
    </w:p>
    <w:p w14:paraId="2526E39A" w14:textId="77777777" w:rsidR="00AC6818" w:rsidRPr="00F0178B" w:rsidRDefault="00AC6818" w:rsidP="0063170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697BA" w14:textId="104DE901" w:rsidR="00722BCC" w:rsidRPr="000F5F7D" w:rsidRDefault="00904B82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722BCC" w:rsidRPr="000F5F7D">
        <w:rPr>
          <w:rFonts w:ascii="Times New Roman" w:hAnsi="Times New Roman" w:cs="Times New Roman"/>
          <w:b/>
          <w:sz w:val="24"/>
          <w:szCs w:val="24"/>
        </w:rPr>
        <w:t>.</w:t>
      </w:r>
    </w:p>
    <w:p w14:paraId="5BC7AF62" w14:textId="77777777" w:rsidR="00722BCC" w:rsidRPr="000F5F7D" w:rsidRDefault="00E04481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722BCC" w:rsidRPr="000F5F7D">
        <w:rPr>
          <w:rFonts w:ascii="Times New Roman" w:hAnsi="Times New Roman" w:cs="Times New Roman"/>
          <w:sz w:val="24"/>
          <w:szCs w:val="24"/>
        </w:rPr>
        <w:t>dluka stupa na snagu danom donošenja.</w:t>
      </w:r>
    </w:p>
    <w:p w14:paraId="16A02356" w14:textId="77777777" w:rsidR="00086847" w:rsidRPr="000F5F7D" w:rsidRDefault="00086847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87860D4" w14:textId="77777777" w:rsidR="000911EA" w:rsidRPr="00C662A5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Klasa:</w:t>
      </w:r>
    </w:p>
    <w:p w14:paraId="5D275C89" w14:textId="77777777" w:rsidR="000911EA" w:rsidRPr="00C662A5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Urbroj:</w:t>
      </w:r>
    </w:p>
    <w:p w14:paraId="4A15E476" w14:textId="77777777" w:rsidR="000911EA" w:rsidRPr="00C662A5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Zagreb,</w:t>
      </w:r>
    </w:p>
    <w:p w14:paraId="44EA63E6" w14:textId="77777777" w:rsidR="000911EA" w:rsidRPr="00C662A5" w:rsidRDefault="000911EA" w:rsidP="007D6FAC">
      <w:pPr>
        <w:tabs>
          <w:tab w:val="left" w:pos="6804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F075102" w14:textId="77777777" w:rsidR="00851019" w:rsidRPr="00C662A5" w:rsidRDefault="000911EA" w:rsidP="007D6FAC">
      <w:pPr>
        <w:tabs>
          <w:tab w:val="left" w:pos="6379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06BBAD7F" w14:textId="77777777" w:rsidR="00851019" w:rsidRPr="000F5F7D" w:rsidRDefault="00851019" w:rsidP="000F5F7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5F7D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8FB86AC" w14:textId="77777777" w:rsidR="00851019" w:rsidRPr="00703C0A" w:rsidRDefault="00851019" w:rsidP="000F5F7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Obrazloženje</w:t>
      </w:r>
    </w:p>
    <w:p w14:paraId="146A74C4" w14:textId="48BB7EAF" w:rsidR="00851019" w:rsidRDefault="00851019" w:rsidP="000F5F7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4BA18" w14:textId="58FBC7A2" w:rsidR="00A26229" w:rsidRDefault="00207C72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Vlada </w:t>
      </w:r>
      <w:r w:rsidR="00E260DD">
        <w:rPr>
          <w:rFonts w:ascii="Times New Roman" w:hAnsi="Times New Roman" w:cs="Times New Roman"/>
          <w:sz w:val="24"/>
          <w:szCs w:val="24"/>
        </w:rPr>
        <w:t xml:space="preserve">Republike Hrvatske je 27. travnja 2023. </w:t>
      </w:r>
      <w:r w:rsidRPr="00207C72">
        <w:rPr>
          <w:rFonts w:ascii="Times New Roman" w:hAnsi="Times New Roman" w:cs="Times New Roman"/>
          <w:sz w:val="24"/>
          <w:szCs w:val="24"/>
        </w:rPr>
        <w:t xml:space="preserve"> donijela Odluku o pokretanju postupka kupnje jednog poslovnog udjela u društvu Agencija za podršku informacijskim sustavima i informacijskim tehnologijama d.o.o., Za</w:t>
      </w:r>
      <w:r w:rsidR="00B64726">
        <w:rPr>
          <w:rFonts w:ascii="Times New Roman" w:hAnsi="Times New Roman" w:cs="Times New Roman"/>
          <w:sz w:val="24"/>
          <w:szCs w:val="24"/>
        </w:rPr>
        <w:t xml:space="preserve">greb (u daljnjem tekstu: APIS </w:t>
      </w:r>
      <w:r w:rsidR="00321C42">
        <w:rPr>
          <w:rFonts w:ascii="Times New Roman" w:hAnsi="Times New Roman" w:cs="Times New Roman"/>
          <w:sz w:val="24"/>
          <w:szCs w:val="24"/>
        </w:rPr>
        <w:t>IT d.o.o.</w:t>
      </w:r>
      <w:r w:rsidRPr="00207C72">
        <w:rPr>
          <w:rFonts w:ascii="Times New Roman" w:hAnsi="Times New Roman" w:cs="Times New Roman"/>
          <w:sz w:val="24"/>
          <w:szCs w:val="24"/>
        </w:rPr>
        <w:t xml:space="preserve">), </w:t>
      </w:r>
      <w:r w:rsidR="00321C42" w:rsidRPr="00321C42">
        <w:rPr>
          <w:rFonts w:ascii="Times New Roman" w:hAnsi="Times New Roman" w:cs="Times New Roman"/>
          <w:sz w:val="24"/>
          <w:szCs w:val="24"/>
        </w:rPr>
        <w:t>KLASA</w:t>
      </w:r>
      <w:r w:rsidR="00321C42" w:rsidRPr="00B64726">
        <w:rPr>
          <w:rFonts w:ascii="Times New Roman" w:hAnsi="Times New Roman" w:cs="Times New Roman"/>
          <w:sz w:val="24"/>
          <w:szCs w:val="24"/>
        </w:rPr>
        <w:t>: 022-03/23-04/169, URBROJ: 50301-05/14-23-3.</w:t>
      </w:r>
      <w:r w:rsidR="00A26229">
        <w:rPr>
          <w:rFonts w:ascii="Times New Roman" w:hAnsi="Times New Roman" w:cs="Times New Roman"/>
          <w:sz w:val="24"/>
          <w:szCs w:val="24"/>
        </w:rPr>
        <w:t xml:space="preserve"> </w:t>
      </w:r>
      <w:r w:rsidRPr="00207C72">
        <w:rPr>
          <w:rFonts w:ascii="Times New Roman" w:hAnsi="Times New Roman" w:cs="Times New Roman"/>
          <w:sz w:val="24"/>
          <w:szCs w:val="24"/>
        </w:rPr>
        <w:t xml:space="preserve">Cilj navedene Odluke bio je </w:t>
      </w:r>
      <w:r w:rsidR="00321C42">
        <w:rPr>
          <w:rFonts w:ascii="Times New Roman" w:hAnsi="Times New Roman" w:cs="Times New Roman"/>
          <w:sz w:val="24"/>
          <w:szCs w:val="24"/>
        </w:rPr>
        <w:t xml:space="preserve">pokretanje postupka kupnje </w:t>
      </w:r>
      <w:r w:rsidRPr="00207C72">
        <w:rPr>
          <w:rFonts w:ascii="Times New Roman" w:hAnsi="Times New Roman" w:cs="Times New Roman"/>
          <w:sz w:val="24"/>
          <w:szCs w:val="24"/>
        </w:rPr>
        <w:t xml:space="preserve">jednog poslovnog udjela </w:t>
      </w:r>
      <w:r w:rsidR="00FB1D6B">
        <w:rPr>
          <w:rFonts w:ascii="Times New Roman" w:hAnsi="Times New Roman" w:cs="Times New Roman"/>
          <w:sz w:val="24"/>
          <w:szCs w:val="24"/>
        </w:rPr>
        <w:t xml:space="preserve">od strane Republike Hrvatske </w:t>
      </w:r>
      <w:r w:rsidRPr="00207C72">
        <w:rPr>
          <w:rFonts w:ascii="Times New Roman" w:hAnsi="Times New Roman" w:cs="Times New Roman"/>
          <w:sz w:val="24"/>
          <w:szCs w:val="24"/>
        </w:rPr>
        <w:t xml:space="preserve">u vlasništvu Grada Zagreba što predstavlja </w:t>
      </w:r>
      <w:r w:rsidR="006F32FF">
        <w:rPr>
          <w:rFonts w:ascii="Times New Roman" w:hAnsi="Times New Roman" w:cs="Times New Roman"/>
          <w:sz w:val="24"/>
          <w:szCs w:val="24"/>
        </w:rPr>
        <w:t xml:space="preserve">49% temeljnog kapitala u APIS </w:t>
      </w:r>
      <w:r w:rsidR="00321C42">
        <w:rPr>
          <w:rFonts w:ascii="Times New Roman" w:hAnsi="Times New Roman" w:cs="Times New Roman"/>
          <w:sz w:val="24"/>
          <w:szCs w:val="24"/>
        </w:rPr>
        <w:t>IT d.o.o.</w:t>
      </w:r>
      <w:r w:rsidRPr="00207C72">
        <w:rPr>
          <w:rFonts w:ascii="Times New Roman" w:hAnsi="Times New Roman" w:cs="Times New Roman"/>
          <w:sz w:val="24"/>
          <w:szCs w:val="24"/>
        </w:rPr>
        <w:t>, čime bi Republik</w:t>
      </w:r>
      <w:r w:rsidR="00E11616">
        <w:rPr>
          <w:rFonts w:ascii="Times New Roman" w:hAnsi="Times New Roman" w:cs="Times New Roman"/>
          <w:sz w:val="24"/>
          <w:szCs w:val="24"/>
        </w:rPr>
        <w:t>a Hrvatska postala jedini član d</w:t>
      </w:r>
      <w:r w:rsidRPr="00207C72">
        <w:rPr>
          <w:rFonts w:ascii="Times New Roman" w:hAnsi="Times New Roman" w:cs="Times New Roman"/>
          <w:sz w:val="24"/>
          <w:szCs w:val="24"/>
        </w:rPr>
        <w:t>ruštva</w:t>
      </w:r>
      <w:r w:rsidR="00FB1D6B">
        <w:rPr>
          <w:rFonts w:ascii="Times New Roman" w:hAnsi="Times New Roman" w:cs="Times New Roman"/>
          <w:sz w:val="24"/>
          <w:szCs w:val="24"/>
        </w:rPr>
        <w:t xml:space="preserve"> </w:t>
      </w:r>
      <w:r w:rsidR="00FB1D6B" w:rsidRPr="00FB1D6B">
        <w:rPr>
          <w:rFonts w:ascii="Times New Roman" w:hAnsi="Times New Roman" w:cs="Times New Roman"/>
          <w:sz w:val="24"/>
          <w:szCs w:val="24"/>
        </w:rPr>
        <w:t>APIS IT d.o.o.</w:t>
      </w:r>
      <w:r w:rsidRPr="00207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54E02" w14:textId="77777777" w:rsidR="00A26229" w:rsidRDefault="00A26229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635F2" w14:textId="3F3C52D1" w:rsidR="00207C72" w:rsidRDefault="00A26229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29">
        <w:rPr>
          <w:rFonts w:ascii="Times New Roman" w:hAnsi="Times New Roman" w:cs="Times New Roman"/>
          <w:sz w:val="24"/>
          <w:szCs w:val="24"/>
        </w:rPr>
        <w:t>Ovom Odlukom utvrđuju se uvjeti i aktivnosti kojima će Republika Hrvatska osigurati stjecanje poslovnog udjela društva APIS IT d.o.o</w:t>
      </w:r>
      <w:r w:rsidR="005E1A62">
        <w:rPr>
          <w:rFonts w:ascii="Times New Roman" w:hAnsi="Times New Roman" w:cs="Times New Roman"/>
          <w:sz w:val="24"/>
          <w:szCs w:val="24"/>
        </w:rPr>
        <w:t>.</w:t>
      </w:r>
      <w:r w:rsidRPr="00A26229">
        <w:rPr>
          <w:rFonts w:ascii="Times New Roman" w:hAnsi="Times New Roman" w:cs="Times New Roman"/>
          <w:sz w:val="24"/>
          <w:szCs w:val="24"/>
        </w:rPr>
        <w:t xml:space="preserve"> u vlasništvu Grada Zagreba.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D6B" w:rsidRPr="00FB1D6B">
        <w:rPr>
          <w:rFonts w:ascii="Times New Roman" w:hAnsi="Times New Roman" w:cs="Times New Roman"/>
          <w:sz w:val="24"/>
          <w:szCs w:val="24"/>
        </w:rPr>
        <w:t xml:space="preserve">Također, ovom Odlukom daje se prethodna suglasnost Gradu Zagrebu za raspolaganje pravom vlasništva nad svojim poslovnim </w:t>
      </w:r>
      <w:r w:rsidR="005E1A62">
        <w:rPr>
          <w:rFonts w:ascii="Times New Roman" w:hAnsi="Times New Roman" w:cs="Times New Roman"/>
          <w:sz w:val="24"/>
          <w:szCs w:val="24"/>
        </w:rPr>
        <w:t>udjelom u društvu APIS IT d.o.o</w:t>
      </w:r>
      <w:r w:rsidR="00FB1D6B" w:rsidRPr="00FB1D6B">
        <w:rPr>
          <w:rFonts w:ascii="Times New Roman" w:hAnsi="Times New Roman" w:cs="Times New Roman"/>
          <w:sz w:val="24"/>
          <w:szCs w:val="24"/>
        </w:rPr>
        <w:t>.</w:t>
      </w:r>
    </w:p>
    <w:p w14:paraId="66E6AD51" w14:textId="7D459759" w:rsidR="00FB1D6B" w:rsidRDefault="00FB1D6B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3E6B" w14:textId="07CB0D41" w:rsidR="00D5596F" w:rsidRDefault="00D5596F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</w:t>
      </w:r>
      <w:r w:rsidRPr="00D5596F">
        <w:rPr>
          <w:rFonts w:ascii="Times New Roman" w:hAnsi="Times New Roman" w:cs="Times New Roman"/>
          <w:sz w:val="24"/>
          <w:szCs w:val="24"/>
        </w:rPr>
        <w:t xml:space="preserve"> poslovnog udjela</w:t>
      </w:r>
      <w:r w:rsidR="00C7682D" w:rsidRPr="00C7682D">
        <w:rPr>
          <w:rFonts w:ascii="Times New Roman" w:hAnsi="Times New Roman" w:cs="Times New Roman"/>
          <w:sz w:val="24"/>
          <w:szCs w:val="24"/>
        </w:rPr>
        <w:t xml:space="preserve"> </w:t>
      </w:r>
      <w:r w:rsidR="00C7682D" w:rsidRPr="00D5596F">
        <w:rPr>
          <w:rFonts w:ascii="Times New Roman" w:hAnsi="Times New Roman" w:cs="Times New Roman"/>
          <w:sz w:val="24"/>
          <w:szCs w:val="24"/>
        </w:rPr>
        <w:t>društva APIS IT d.o.o.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96F">
        <w:rPr>
          <w:rFonts w:ascii="Times New Roman" w:hAnsi="Times New Roman" w:cs="Times New Roman"/>
          <w:sz w:val="24"/>
          <w:szCs w:val="24"/>
        </w:rPr>
        <w:t xml:space="preserve"> što predstavlja 49% temeljnog kapitala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5596F">
        <w:rPr>
          <w:rFonts w:ascii="Times New Roman" w:hAnsi="Times New Roman" w:cs="Times New Roman"/>
          <w:sz w:val="24"/>
          <w:szCs w:val="24"/>
        </w:rPr>
        <w:t>tvrđe</w:t>
      </w:r>
      <w:r w:rsidR="00E260DD">
        <w:rPr>
          <w:rFonts w:ascii="Times New Roman" w:hAnsi="Times New Roman" w:cs="Times New Roman"/>
          <w:sz w:val="24"/>
          <w:szCs w:val="24"/>
        </w:rPr>
        <w:t>na je na dan 31. kolovoza 2023.</w:t>
      </w:r>
      <w:r>
        <w:rPr>
          <w:rFonts w:ascii="Times New Roman" w:hAnsi="Times New Roman" w:cs="Times New Roman"/>
          <w:sz w:val="24"/>
          <w:szCs w:val="24"/>
        </w:rPr>
        <w:t xml:space="preserve"> od strane </w:t>
      </w:r>
      <w:r w:rsidRPr="00D5596F">
        <w:rPr>
          <w:rFonts w:ascii="Times New Roman" w:hAnsi="Times New Roman" w:cs="Times New Roman"/>
          <w:sz w:val="24"/>
          <w:szCs w:val="24"/>
        </w:rPr>
        <w:t xml:space="preserve">Marčinković i partneri d.o.o. u iznosu od 37.779.000,00 eura.  </w:t>
      </w:r>
    </w:p>
    <w:p w14:paraId="7BEBEDBA" w14:textId="77777777" w:rsidR="00D5596F" w:rsidRPr="00207C72" w:rsidRDefault="00D5596F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0103D" w14:textId="33E04201" w:rsidR="00321C42" w:rsidRDefault="00A746B2" w:rsidP="00A746B2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B2">
        <w:rPr>
          <w:rFonts w:ascii="Times New Roman" w:hAnsi="Times New Roman" w:cs="Times New Roman"/>
          <w:sz w:val="24"/>
          <w:szCs w:val="24"/>
        </w:rPr>
        <w:t xml:space="preserve">Republika Hrvatska stjecanje poslovnog udjela iz stavka 1. ove točke izvršit će kupnjom iz sredstava državnog proračuna Republike Hrvatske u iznosu od </w:t>
      </w:r>
      <w:r w:rsidR="00F84930" w:rsidRPr="00F84930">
        <w:rPr>
          <w:rFonts w:ascii="Times New Roman" w:hAnsi="Times New Roman" w:cs="Times New Roman"/>
          <w:sz w:val="24"/>
          <w:szCs w:val="24"/>
        </w:rPr>
        <w:t xml:space="preserve">1.033.678,02 </w:t>
      </w:r>
      <w:r w:rsidRPr="00A746B2">
        <w:rPr>
          <w:rFonts w:ascii="Times New Roman" w:hAnsi="Times New Roman" w:cs="Times New Roman"/>
          <w:sz w:val="24"/>
          <w:szCs w:val="24"/>
        </w:rPr>
        <w:t xml:space="preserve">eura te pretvaranjem potraživanja Republike Hrvatske prema Gradu Zagrebu s osnova danih zajmova u iznosu od </w:t>
      </w:r>
      <w:r w:rsidR="00F84930" w:rsidRPr="00F84930">
        <w:rPr>
          <w:rFonts w:ascii="Times New Roman" w:hAnsi="Times New Roman" w:cs="Times New Roman"/>
          <w:sz w:val="24"/>
          <w:szCs w:val="24"/>
        </w:rPr>
        <w:t xml:space="preserve">36.745.321,98 </w:t>
      </w:r>
      <w:r w:rsidRPr="00A746B2">
        <w:rPr>
          <w:rFonts w:ascii="Times New Roman" w:hAnsi="Times New Roman" w:cs="Times New Roman"/>
          <w:sz w:val="24"/>
          <w:szCs w:val="24"/>
        </w:rPr>
        <w:t>eura.</w:t>
      </w:r>
    </w:p>
    <w:p w14:paraId="547D99A4" w14:textId="77777777" w:rsidR="00A746B2" w:rsidRPr="00207C72" w:rsidRDefault="00A746B2" w:rsidP="00A746B2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6BD2" w14:textId="4A95AD85" w:rsidR="00207C72" w:rsidRDefault="00207C72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Slijedom navedenog, a u skladu sa člankom 96. Zakona o proračunu</w:t>
      </w:r>
      <w:r w:rsidR="00C945C3">
        <w:rPr>
          <w:rFonts w:ascii="Times New Roman" w:hAnsi="Times New Roman" w:cs="Times New Roman"/>
          <w:sz w:val="24"/>
          <w:szCs w:val="24"/>
        </w:rPr>
        <w:t xml:space="preserve"> („Narodne novine“ broj</w:t>
      </w:r>
      <w:r w:rsidR="006F32FF">
        <w:rPr>
          <w:rFonts w:ascii="Times New Roman" w:hAnsi="Times New Roman" w:cs="Times New Roman"/>
          <w:sz w:val="24"/>
          <w:szCs w:val="24"/>
        </w:rPr>
        <w:t xml:space="preserve"> 144/21)</w:t>
      </w:r>
      <w:r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="00CE0553">
        <w:rPr>
          <w:rFonts w:ascii="Times New Roman" w:hAnsi="Times New Roman" w:cs="Times New Roman"/>
          <w:sz w:val="24"/>
          <w:szCs w:val="24"/>
        </w:rPr>
        <w:t>koji propisuje kako se udjeli</w:t>
      </w:r>
      <w:r w:rsidR="00CE0553" w:rsidRPr="00CE0553">
        <w:rPr>
          <w:rFonts w:ascii="Times New Roman" w:hAnsi="Times New Roman" w:cs="Times New Roman"/>
          <w:sz w:val="24"/>
          <w:szCs w:val="24"/>
        </w:rPr>
        <w:t xml:space="preserve"> u kapitalu pravn</w:t>
      </w:r>
      <w:r w:rsidR="006F32FF">
        <w:rPr>
          <w:rFonts w:ascii="Times New Roman" w:hAnsi="Times New Roman" w:cs="Times New Roman"/>
          <w:sz w:val="24"/>
          <w:szCs w:val="24"/>
        </w:rPr>
        <w:t>ih osoba Republika Hrvatska mogu</w:t>
      </w:r>
      <w:r w:rsidR="00CE0553" w:rsidRPr="00CE0553">
        <w:rPr>
          <w:rFonts w:ascii="Times New Roman" w:hAnsi="Times New Roman" w:cs="Times New Roman"/>
          <w:sz w:val="24"/>
          <w:szCs w:val="24"/>
        </w:rPr>
        <w:t xml:space="preserve"> stjecati pretvaranjem potraživanja s osnova danih zajmova</w:t>
      </w:r>
      <w:r w:rsidR="00CE0553">
        <w:rPr>
          <w:rFonts w:ascii="Times New Roman" w:hAnsi="Times New Roman" w:cs="Times New Roman"/>
          <w:sz w:val="24"/>
          <w:szCs w:val="24"/>
        </w:rPr>
        <w:t xml:space="preserve"> te</w:t>
      </w:r>
      <w:r w:rsidR="00C5427E">
        <w:rPr>
          <w:rFonts w:ascii="Times New Roman" w:hAnsi="Times New Roman" w:cs="Times New Roman"/>
          <w:sz w:val="24"/>
          <w:szCs w:val="24"/>
        </w:rPr>
        <w:t xml:space="preserve"> točkom III. Odluke Vlade Republike Hrvatske</w:t>
      </w:r>
      <w:r w:rsidRPr="00207C72">
        <w:rPr>
          <w:rFonts w:ascii="Times New Roman" w:hAnsi="Times New Roman" w:cs="Times New Roman"/>
          <w:sz w:val="24"/>
          <w:szCs w:val="24"/>
        </w:rPr>
        <w:t xml:space="preserve"> od 27. travnja 2023. godine</w:t>
      </w:r>
      <w:r w:rsidR="00C5427E">
        <w:rPr>
          <w:rFonts w:ascii="Times New Roman" w:hAnsi="Times New Roman" w:cs="Times New Roman"/>
          <w:sz w:val="24"/>
          <w:szCs w:val="24"/>
        </w:rPr>
        <w:t>,</w:t>
      </w:r>
      <w:r w:rsidRPr="00207C72">
        <w:rPr>
          <w:rFonts w:ascii="Times New Roman" w:hAnsi="Times New Roman" w:cs="Times New Roman"/>
          <w:sz w:val="24"/>
          <w:szCs w:val="24"/>
        </w:rPr>
        <w:t xml:space="preserve"> predlaže se donošenje ove Odluke. </w:t>
      </w:r>
    </w:p>
    <w:p w14:paraId="46AA628E" w14:textId="501ACCA3" w:rsidR="00207C72" w:rsidRPr="00207C72" w:rsidRDefault="00207C72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8350BD" w14:textId="77777777" w:rsidR="00FB1D6B" w:rsidRDefault="00FB1D6B" w:rsidP="00B6472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6B">
        <w:rPr>
          <w:rFonts w:ascii="Times New Roman" w:hAnsi="Times New Roman" w:cs="Times New Roman"/>
          <w:sz w:val="24"/>
          <w:szCs w:val="24"/>
        </w:rPr>
        <w:t xml:space="preserve">Sredstva za podmirenje troškova stjecanja poslovnog udjela društva APIS IT d.o.o. osigurana su u Državnom proračunu Republike Hrvatske za 2023. godinu u okviru financijskog plana Ministarstva financija. </w:t>
      </w:r>
    </w:p>
    <w:sectPr w:rsidR="00FB1D6B" w:rsidSect="0070693D">
      <w:head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0BB5" w14:textId="77777777" w:rsidR="00767B32" w:rsidRDefault="00767B32" w:rsidP="00516698">
      <w:pPr>
        <w:spacing w:after="0" w:line="240" w:lineRule="auto"/>
      </w:pPr>
      <w:r>
        <w:separator/>
      </w:r>
    </w:p>
  </w:endnote>
  <w:endnote w:type="continuationSeparator" w:id="0">
    <w:p w14:paraId="1E67F01E" w14:textId="77777777" w:rsidR="00767B32" w:rsidRDefault="00767B32" w:rsidP="0051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8C2C" w14:textId="77777777" w:rsidR="00767B32" w:rsidRDefault="00767B32" w:rsidP="00516698">
      <w:pPr>
        <w:spacing w:after="0" w:line="240" w:lineRule="auto"/>
      </w:pPr>
      <w:r>
        <w:separator/>
      </w:r>
    </w:p>
  </w:footnote>
  <w:footnote w:type="continuationSeparator" w:id="0">
    <w:p w14:paraId="27494609" w14:textId="77777777" w:rsidR="00767B32" w:rsidRDefault="00767B32" w:rsidP="0051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F308" w14:textId="77777777" w:rsidR="00516698" w:rsidRPr="007D6FAC" w:rsidRDefault="00516698" w:rsidP="007D6FAC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A16"/>
    <w:multiLevelType w:val="hybridMultilevel"/>
    <w:tmpl w:val="196A65F8"/>
    <w:lvl w:ilvl="0" w:tplc="52782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B"/>
    <w:rsid w:val="000153A6"/>
    <w:rsid w:val="000201D4"/>
    <w:rsid w:val="000363EA"/>
    <w:rsid w:val="00044082"/>
    <w:rsid w:val="00080245"/>
    <w:rsid w:val="00080CDD"/>
    <w:rsid w:val="00083A73"/>
    <w:rsid w:val="00086847"/>
    <w:rsid w:val="00090B02"/>
    <w:rsid w:val="000911EA"/>
    <w:rsid w:val="0009151C"/>
    <w:rsid w:val="00095F92"/>
    <w:rsid w:val="000D3493"/>
    <w:rsid w:val="000F128E"/>
    <w:rsid w:val="000F2914"/>
    <w:rsid w:val="000F5F7D"/>
    <w:rsid w:val="000F6584"/>
    <w:rsid w:val="00101223"/>
    <w:rsid w:val="001106CF"/>
    <w:rsid w:val="00114F12"/>
    <w:rsid w:val="00143805"/>
    <w:rsid w:val="00181DE0"/>
    <w:rsid w:val="001A6659"/>
    <w:rsid w:val="001B7484"/>
    <w:rsid w:val="001D4B6C"/>
    <w:rsid w:val="001F3C5F"/>
    <w:rsid w:val="00207C72"/>
    <w:rsid w:val="00221EBC"/>
    <w:rsid w:val="002516CE"/>
    <w:rsid w:val="00297B21"/>
    <w:rsid w:val="002C2341"/>
    <w:rsid w:val="002C4670"/>
    <w:rsid w:val="002D1DA2"/>
    <w:rsid w:val="002E1439"/>
    <w:rsid w:val="00306230"/>
    <w:rsid w:val="0030648B"/>
    <w:rsid w:val="00321C42"/>
    <w:rsid w:val="00332CC4"/>
    <w:rsid w:val="00345248"/>
    <w:rsid w:val="00345942"/>
    <w:rsid w:val="0035755A"/>
    <w:rsid w:val="00380C90"/>
    <w:rsid w:val="0039181D"/>
    <w:rsid w:val="00392285"/>
    <w:rsid w:val="003A4357"/>
    <w:rsid w:val="003B595C"/>
    <w:rsid w:val="003B7213"/>
    <w:rsid w:val="003D27C1"/>
    <w:rsid w:val="003E6C64"/>
    <w:rsid w:val="004132D3"/>
    <w:rsid w:val="00420A61"/>
    <w:rsid w:val="004369C6"/>
    <w:rsid w:val="00443A33"/>
    <w:rsid w:val="00484900"/>
    <w:rsid w:val="004857BF"/>
    <w:rsid w:val="00491FB8"/>
    <w:rsid w:val="004A7000"/>
    <w:rsid w:val="004C4883"/>
    <w:rsid w:val="004E2E6F"/>
    <w:rsid w:val="004E4D75"/>
    <w:rsid w:val="004E7BB3"/>
    <w:rsid w:val="004F1F93"/>
    <w:rsid w:val="00516698"/>
    <w:rsid w:val="005226EC"/>
    <w:rsid w:val="00532C36"/>
    <w:rsid w:val="0055665C"/>
    <w:rsid w:val="00582714"/>
    <w:rsid w:val="005B0440"/>
    <w:rsid w:val="005E1A62"/>
    <w:rsid w:val="005E26FD"/>
    <w:rsid w:val="00607DFE"/>
    <w:rsid w:val="006235D2"/>
    <w:rsid w:val="00631700"/>
    <w:rsid w:val="00650361"/>
    <w:rsid w:val="00652772"/>
    <w:rsid w:val="006C72F5"/>
    <w:rsid w:val="006D4E94"/>
    <w:rsid w:val="006D5563"/>
    <w:rsid w:val="006E6162"/>
    <w:rsid w:val="006F32FF"/>
    <w:rsid w:val="006F6B7C"/>
    <w:rsid w:val="00703C0A"/>
    <w:rsid w:val="0070693D"/>
    <w:rsid w:val="00722BCC"/>
    <w:rsid w:val="00731C54"/>
    <w:rsid w:val="007417C7"/>
    <w:rsid w:val="0074487D"/>
    <w:rsid w:val="00767B32"/>
    <w:rsid w:val="007A4EAD"/>
    <w:rsid w:val="007B1C76"/>
    <w:rsid w:val="007C0232"/>
    <w:rsid w:val="007D6FAC"/>
    <w:rsid w:val="007E6281"/>
    <w:rsid w:val="00807627"/>
    <w:rsid w:val="00811FD4"/>
    <w:rsid w:val="00814DD6"/>
    <w:rsid w:val="00835D1E"/>
    <w:rsid w:val="00851019"/>
    <w:rsid w:val="00891B55"/>
    <w:rsid w:val="0089606C"/>
    <w:rsid w:val="008F247A"/>
    <w:rsid w:val="00902136"/>
    <w:rsid w:val="00904B82"/>
    <w:rsid w:val="00912A82"/>
    <w:rsid w:val="009143B9"/>
    <w:rsid w:val="00924B02"/>
    <w:rsid w:val="00924E8B"/>
    <w:rsid w:val="009270BA"/>
    <w:rsid w:val="00935B79"/>
    <w:rsid w:val="00956599"/>
    <w:rsid w:val="009610F0"/>
    <w:rsid w:val="00975C07"/>
    <w:rsid w:val="009916E8"/>
    <w:rsid w:val="009C0FD6"/>
    <w:rsid w:val="009C62A8"/>
    <w:rsid w:val="009D4699"/>
    <w:rsid w:val="009D624F"/>
    <w:rsid w:val="009D774E"/>
    <w:rsid w:val="009E3BC2"/>
    <w:rsid w:val="00A05BCE"/>
    <w:rsid w:val="00A10CB5"/>
    <w:rsid w:val="00A13A7E"/>
    <w:rsid w:val="00A26229"/>
    <w:rsid w:val="00A460A7"/>
    <w:rsid w:val="00A53789"/>
    <w:rsid w:val="00A61812"/>
    <w:rsid w:val="00A713EF"/>
    <w:rsid w:val="00A746B2"/>
    <w:rsid w:val="00A955FA"/>
    <w:rsid w:val="00AB6FFF"/>
    <w:rsid w:val="00AC1D55"/>
    <w:rsid w:val="00AC6818"/>
    <w:rsid w:val="00AD2245"/>
    <w:rsid w:val="00AD79C1"/>
    <w:rsid w:val="00AE66D1"/>
    <w:rsid w:val="00B042AC"/>
    <w:rsid w:val="00B05F66"/>
    <w:rsid w:val="00B116CA"/>
    <w:rsid w:val="00B64726"/>
    <w:rsid w:val="00B7248D"/>
    <w:rsid w:val="00B73F1C"/>
    <w:rsid w:val="00B832CC"/>
    <w:rsid w:val="00B86600"/>
    <w:rsid w:val="00B931BF"/>
    <w:rsid w:val="00BB25F3"/>
    <w:rsid w:val="00BB6BC2"/>
    <w:rsid w:val="00BC5B3E"/>
    <w:rsid w:val="00BE084E"/>
    <w:rsid w:val="00BE2D95"/>
    <w:rsid w:val="00BE74C8"/>
    <w:rsid w:val="00C045FF"/>
    <w:rsid w:val="00C05BC8"/>
    <w:rsid w:val="00C06EFB"/>
    <w:rsid w:val="00C10CF3"/>
    <w:rsid w:val="00C374ED"/>
    <w:rsid w:val="00C44870"/>
    <w:rsid w:val="00C5427E"/>
    <w:rsid w:val="00C662A5"/>
    <w:rsid w:val="00C7682D"/>
    <w:rsid w:val="00C945C3"/>
    <w:rsid w:val="00C94C3F"/>
    <w:rsid w:val="00CA006F"/>
    <w:rsid w:val="00CC3BE6"/>
    <w:rsid w:val="00CD030D"/>
    <w:rsid w:val="00CE0553"/>
    <w:rsid w:val="00CE53A7"/>
    <w:rsid w:val="00CF3B27"/>
    <w:rsid w:val="00D02C35"/>
    <w:rsid w:val="00D357D9"/>
    <w:rsid w:val="00D3668A"/>
    <w:rsid w:val="00D5596F"/>
    <w:rsid w:val="00D57BC5"/>
    <w:rsid w:val="00D62306"/>
    <w:rsid w:val="00D774EA"/>
    <w:rsid w:val="00D81F4F"/>
    <w:rsid w:val="00D9043A"/>
    <w:rsid w:val="00DA6BD1"/>
    <w:rsid w:val="00DD26B1"/>
    <w:rsid w:val="00DE7929"/>
    <w:rsid w:val="00DF3877"/>
    <w:rsid w:val="00E04481"/>
    <w:rsid w:val="00E11616"/>
    <w:rsid w:val="00E15060"/>
    <w:rsid w:val="00E16C4A"/>
    <w:rsid w:val="00E260DD"/>
    <w:rsid w:val="00E275B8"/>
    <w:rsid w:val="00E300A2"/>
    <w:rsid w:val="00E4181F"/>
    <w:rsid w:val="00E432A5"/>
    <w:rsid w:val="00E60FEE"/>
    <w:rsid w:val="00EA0B73"/>
    <w:rsid w:val="00EA6AA9"/>
    <w:rsid w:val="00EB31A7"/>
    <w:rsid w:val="00EF19A2"/>
    <w:rsid w:val="00EF4960"/>
    <w:rsid w:val="00EF6518"/>
    <w:rsid w:val="00F00821"/>
    <w:rsid w:val="00F0178B"/>
    <w:rsid w:val="00F04427"/>
    <w:rsid w:val="00F452C3"/>
    <w:rsid w:val="00F63F7B"/>
    <w:rsid w:val="00F84930"/>
    <w:rsid w:val="00FB1847"/>
    <w:rsid w:val="00FB1D6B"/>
    <w:rsid w:val="00FD72B1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3EB4"/>
  <w15:docId w15:val="{57B70DF7-9036-FF46-A2B5-1F63602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9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1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9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2"/>
    <w:rPr>
      <w:rFonts w:ascii="Times New Roman" w:hAnsi="Times New Roman" w:cs="Times New Roman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1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6C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CA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B116CA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AD2245"/>
    <w:pPr>
      <w:ind w:left="720"/>
      <w:contextualSpacing/>
    </w:pPr>
  </w:style>
  <w:style w:type="table" w:styleId="TableGrid">
    <w:name w:val="Table Grid"/>
    <w:basedOn w:val="TableNormal"/>
    <w:rsid w:val="0070693D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4">
    <w:name w:val="P68B1DB1-Normal4"/>
    <w:basedOn w:val="Normal"/>
    <w:rsid w:val="00207C7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C8C1-C212-4626-9E63-BE2F5B05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PBZ d.d.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TD</dc:creator>
  <cp:lastModifiedBy>Sunčica Marini</cp:lastModifiedBy>
  <cp:revision>44</cp:revision>
  <cp:lastPrinted>2023-03-23T12:21:00Z</cp:lastPrinted>
  <dcterms:created xsi:type="dcterms:W3CDTF">2023-11-17T10:30:00Z</dcterms:created>
  <dcterms:modified xsi:type="dcterms:W3CDTF">2023-11-29T16:35:00Z</dcterms:modified>
</cp:coreProperties>
</file>