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24" w:rsidRPr="00441C61" w:rsidRDefault="00131824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b/>
          <w:spacing w:val="60"/>
          <w:szCs w:val="24"/>
          <w:lang w:val="de-DE"/>
        </w:rPr>
      </w:pPr>
    </w:p>
    <w:p w:rsidR="00EB029A" w:rsidRPr="00EB029A" w:rsidRDefault="00EB029A" w:rsidP="00EB029A">
      <w:pPr>
        <w:jc w:val="center"/>
        <w:rPr>
          <w:rFonts w:eastAsia="Calibri"/>
          <w:sz w:val="22"/>
          <w:szCs w:val="22"/>
          <w:lang w:val="hr-HR" w:eastAsia="en-US"/>
        </w:rPr>
      </w:pPr>
      <w:r w:rsidRPr="00EB029A">
        <w:rPr>
          <w:rFonts w:eastAsia="Calibri"/>
          <w:noProof/>
          <w:sz w:val="22"/>
          <w:szCs w:val="22"/>
          <w:lang w:val="hr-HR"/>
        </w:rPr>
        <w:drawing>
          <wp:inline distT="0" distB="0" distL="0" distR="0" wp14:anchorId="7BB389C6" wp14:editId="31B973FB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9A" w:rsidRPr="00EB029A" w:rsidRDefault="00EB029A" w:rsidP="00EB029A">
      <w:pPr>
        <w:widowControl w:val="0"/>
        <w:suppressAutoHyphens/>
        <w:autoSpaceDN w:val="0"/>
        <w:spacing w:before="60" w:after="1680"/>
        <w:jc w:val="center"/>
        <w:textAlignment w:val="baseline"/>
        <w:rPr>
          <w:rFonts w:eastAsia="Calibri"/>
          <w:sz w:val="28"/>
          <w:szCs w:val="22"/>
          <w:lang w:val="hr-HR" w:eastAsia="en-US"/>
        </w:rPr>
      </w:pPr>
      <w:r w:rsidRPr="00EB029A">
        <w:rPr>
          <w:rFonts w:eastAsia="Calibri"/>
          <w:sz w:val="28"/>
          <w:szCs w:val="22"/>
          <w:lang w:val="hr-HR" w:eastAsia="en-US"/>
        </w:rPr>
        <w:t>VLADA REPUBLIKE HRVATSKE</w:t>
      </w:r>
    </w:p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6F405C" w:rsidP="006F405C">
      <w:pPr>
        <w:widowControl w:val="0"/>
        <w:tabs>
          <w:tab w:val="left" w:pos="9072"/>
          <w:tab w:val="left" w:pos="9214"/>
        </w:tabs>
        <w:suppressAutoHyphens/>
        <w:autoSpaceDN w:val="0"/>
        <w:jc w:val="center"/>
        <w:textAlignment w:val="baseline"/>
        <w:rPr>
          <w:rFonts w:eastAsia="Calibri"/>
          <w:szCs w:val="24"/>
          <w:lang w:val="hr-HR" w:eastAsia="en-US"/>
        </w:rPr>
      </w:pPr>
      <w:r>
        <w:rPr>
          <w:rFonts w:eastAsia="Calibri"/>
          <w:szCs w:val="24"/>
          <w:lang w:val="hr-HR" w:eastAsia="en-US"/>
        </w:rPr>
        <w:t xml:space="preserve">                                                                                                       </w:t>
      </w:r>
      <w:r w:rsidR="00EB029A">
        <w:rPr>
          <w:rFonts w:eastAsia="Calibri"/>
          <w:szCs w:val="24"/>
          <w:lang w:val="hr-HR" w:eastAsia="en-US"/>
        </w:rPr>
        <w:t>Zagreb, 11. svibnja 2023</w:t>
      </w:r>
      <w:r w:rsidR="00EB029A" w:rsidRPr="00EB029A">
        <w:rPr>
          <w:rFonts w:eastAsia="Calibri"/>
          <w:szCs w:val="24"/>
          <w:lang w:val="hr-HR" w:eastAsia="en-US"/>
        </w:rPr>
        <w:t>.</w:t>
      </w: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right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val="hr-HR" w:eastAsia="en-US"/>
        </w:rPr>
      </w:pPr>
      <w:r w:rsidRPr="00EB029A">
        <w:rPr>
          <w:rFonts w:eastAsia="Calibri"/>
          <w:sz w:val="22"/>
          <w:szCs w:val="22"/>
          <w:lang w:val="hr-HR" w:eastAsia="en-US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B029A" w:rsidRPr="00EB029A" w:rsidTr="00DA02CD">
        <w:tc>
          <w:tcPr>
            <w:tcW w:w="1951" w:type="dxa"/>
            <w:hideMark/>
          </w:tcPr>
          <w:p w:rsidR="00EB029A" w:rsidRPr="00EB029A" w:rsidRDefault="00EB029A" w:rsidP="00EB029A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sz w:val="22"/>
                <w:szCs w:val="22"/>
                <w:lang w:val="hr-HR"/>
              </w:rPr>
            </w:pPr>
            <w:r w:rsidRPr="00EB029A">
              <w:rPr>
                <w:b/>
                <w:smallCaps/>
                <w:sz w:val="22"/>
                <w:szCs w:val="22"/>
                <w:lang w:val="hr-HR"/>
              </w:rPr>
              <w:t>Predlagatelj</w:t>
            </w:r>
            <w:r w:rsidRPr="00EB029A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:rsidR="00EB029A" w:rsidRPr="00EB029A" w:rsidRDefault="00EB029A" w:rsidP="00EB029A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szCs w:val="24"/>
                <w:lang w:val="hr-HR"/>
              </w:rPr>
            </w:pPr>
            <w:r w:rsidRPr="00EB029A">
              <w:rPr>
                <w:szCs w:val="24"/>
                <w:lang w:val="hr-HR"/>
              </w:rPr>
              <w:t>Ministarstvo vanjskih i europskih poslova</w:t>
            </w:r>
          </w:p>
        </w:tc>
      </w:tr>
    </w:tbl>
    <w:p w:rsidR="00EB029A" w:rsidRPr="00EB029A" w:rsidRDefault="00EB029A" w:rsidP="00EB029A">
      <w:pPr>
        <w:widowControl w:val="0"/>
        <w:suppressAutoHyphens/>
        <w:autoSpaceDN w:val="0"/>
        <w:textAlignment w:val="baseline"/>
        <w:rPr>
          <w:rFonts w:eastAsia="Calibri"/>
          <w:sz w:val="22"/>
          <w:szCs w:val="22"/>
          <w:lang w:val="hr-HR" w:eastAsia="en-US"/>
        </w:rPr>
      </w:pPr>
      <w:r w:rsidRPr="00EB029A">
        <w:rPr>
          <w:rFonts w:eastAsia="Calibri"/>
          <w:sz w:val="22"/>
          <w:szCs w:val="22"/>
          <w:lang w:val="hr-HR" w:eastAsia="en-US"/>
        </w:rPr>
        <w:t>__________________________________________________________________________________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EB029A" w:rsidRPr="00EB029A" w:rsidTr="00DA02CD">
        <w:tc>
          <w:tcPr>
            <w:tcW w:w="1951" w:type="dxa"/>
            <w:hideMark/>
          </w:tcPr>
          <w:p w:rsidR="00EB029A" w:rsidRPr="00EB029A" w:rsidRDefault="00EB029A" w:rsidP="00EB029A">
            <w:pPr>
              <w:widowControl w:val="0"/>
              <w:suppressAutoHyphens/>
              <w:autoSpaceDN w:val="0"/>
              <w:spacing w:line="360" w:lineRule="auto"/>
              <w:textAlignment w:val="baseline"/>
              <w:rPr>
                <w:b/>
                <w:sz w:val="22"/>
                <w:szCs w:val="22"/>
                <w:lang w:val="hr-HR"/>
              </w:rPr>
            </w:pPr>
            <w:r w:rsidRPr="00EB029A">
              <w:rPr>
                <w:b/>
                <w:smallCaps/>
                <w:sz w:val="22"/>
                <w:szCs w:val="22"/>
                <w:lang w:val="hr-HR"/>
              </w:rPr>
              <w:t>Predmet</w:t>
            </w:r>
            <w:r w:rsidRPr="00EB029A"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:rsidR="00EB029A" w:rsidRPr="00EB029A" w:rsidRDefault="00EB029A" w:rsidP="00EB029A">
            <w:pPr>
              <w:suppressAutoHyphens/>
              <w:autoSpaceDN w:val="0"/>
              <w:spacing w:after="160" w:line="259" w:lineRule="auto"/>
              <w:jc w:val="both"/>
              <w:textAlignment w:val="baseline"/>
              <w:rPr>
                <w:rFonts w:eastAsia="Calibri"/>
                <w:bCs/>
                <w:color w:val="000000"/>
                <w:szCs w:val="24"/>
                <w:lang w:eastAsia="en-US"/>
              </w:rPr>
            </w:pP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Prijedlog</w:t>
            </w:r>
            <w:proofErr w:type="spellEnd"/>
            <w:r w:rsidR="000409A8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="000409A8">
              <w:rPr>
                <w:rFonts w:eastAsia="Calibri"/>
                <w:bCs/>
                <w:color w:val="000000"/>
                <w:szCs w:val="24"/>
                <w:lang w:eastAsia="en-US"/>
              </w:rPr>
              <w:t>odluke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o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financijskom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doprinosu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Fondu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Ujedinjenih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naroda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za izgradnju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mira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(UN PBF)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putem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prihvaćanja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Standardnog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administrativnog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dogovora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između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Republike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Hrvatske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i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Programa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Ujedinjenih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naroda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za </w:t>
            </w:r>
            <w:proofErr w:type="spellStart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>razvoj</w:t>
            </w:r>
            <w:proofErr w:type="spellEnd"/>
            <w:r w:rsidRPr="00EB029A">
              <w:rPr>
                <w:rFonts w:eastAsia="Calibri"/>
                <w:bCs/>
                <w:color w:val="000000"/>
                <w:szCs w:val="24"/>
                <w:lang w:eastAsia="en-US"/>
              </w:rPr>
              <w:t xml:space="preserve"> (UNDP)</w:t>
            </w:r>
          </w:p>
        </w:tc>
      </w:tr>
    </w:tbl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val="hr-HR" w:eastAsia="en-US"/>
        </w:rPr>
      </w:pPr>
      <w:r w:rsidRPr="00EB029A">
        <w:rPr>
          <w:rFonts w:eastAsia="Calibri"/>
          <w:sz w:val="22"/>
          <w:szCs w:val="22"/>
          <w:lang w:val="hr-HR" w:eastAsia="en-US"/>
        </w:rPr>
        <w:t>_________________________________________________________________________________</w:t>
      </w:r>
    </w:p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jc w:val="both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tabs>
          <w:tab w:val="center" w:pos="4536"/>
          <w:tab w:val="right" w:pos="9072"/>
        </w:tabs>
        <w:suppressAutoHyphens/>
        <w:autoSpaceDN w:val="0"/>
        <w:textAlignment w:val="baseline"/>
        <w:rPr>
          <w:rFonts w:ascii="Calibri" w:eastAsia="Calibri" w:hAnsi="Calibri" w:cs="Tahoma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suppressAutoHyphens/>
        <w:autoSpaceDN w:val="0"/>
        <w:textAlignment w:val="baseline"/>
        <w:rPr>
          <w:rFonts w:eastAsia="Calibri"/>
          <w:sz w:val="22"/>
          <w:szCs w:val="22"/>
          <w:lang w:val="hr-HR" w:eastAsia="en-US"/>
        </w:rPr>
      </w:pPr>
    </w:p>
    <w:p w:rsidR="00EB029A" w:rsidRPr="00EB029A" w:rsidRDefault="00EB029A" w:rsidP="00EB029A">
      <w:pPr>
        <w:widowControl w:val="0"/>
        <w:pBdr>
          <w:top w:val="single" w:sz="4" w:space="1" w:color="404040"/>
        </w:pBdr>
        <w:tabs>
          <w:tab w:val="center" w:pos="4536"/>
          <w:tab w:val="right" w:pos="9072"/>
        </w:tabs>
        <w:suppressAutoHyphens/>
        <w:autoSpaceDN w:val="0"/>
        <w:jc w:val="center"/>
        <w:textAlignment w:val="baseline"/>
        <w:rPr>
          <w:rFonts w:eastAsia="Calibri"/>
          <w:color w:val="404040"/>
          <w:spacing w:val="20"/>
          <w:sz w:val="20"/>
          <w:szCs w:val="22"/>
          <w:lang w:val="hr-HR" w:eastAsia="en-US"/>
        </w:rPr>
      </w:pPr>
      <w:r w:rsidRPr="00EB029A">
        <w:rPr>
          <w:rFonts w:eastAsia="Calibri"/>
          <w:color w:val="404040"/>
          <w:spacing w:val="20"/>
          <w:sz w:val="20"/>
          <w:szCs w:val="22"/>
          <w:lang w:val="hr-HR" w:eastAsia="en-US"/>
        </w:rPr>
        <w:t>Banski dvori | Trg Sv. Marka 2  | 10000 Zagreb | tel. 01 4569 222 | vlada.gov.hr</w:t>
      </w:r>
    </w:p>
    <w:p w:rsidR="00131824" w:rsidRPr="00441C61" w:rsidRDefault="00131824" w:rsidP="00454998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spacing w:val="60"/>
          <w:szCs w:val="24"/>
          <w:lang w:val="de-DE"/>
        </w:rPr>
      </w:pPr>
    </w:p>
    <w:p w:rsidR="00131824" w:rsidRPr="00441C61" w:rsidRDefault="00131824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szCs w:val="24"/>
          <w:lang w:val="hr-HR"/>
        </w:rPr>
      </w:pPr>
      <w:r w:rsidRPr="00E9509F">
        <w:rPr>
          <w:b/>
          <w:szCs w:val="24"/>
          <w:lang w:val="de-DE"/>
        </w:rPr>
        <w:lastRenderedPageBreak/>
        <w:t>PRIJEDLOG</w:t>
      </w:r>
    </w:p>
    <w:p w:rsidR="00D626DC" w:rsidRPr="00441C61" w:rsidRDefault="00D626DC" w:rsidP="00AE086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pacing w:val="60"/>
          <w:szCs w:val="24"/>
          <w:lang w:val="de-DE"/>
        </w:rPr>
      </w:pPr>
    </w:p>
    <w:p w:rsidR="0001727A" w:rsidRPr="00441C61" w:rsidRDefault="0001727A" w:rsidP="00454998">
      <w:pPr>
        <w:pStyle w:val="NormalWeb"/>
        <w:spacing w:before="0" w:beforeAutospacing="0" w:after="0" w:afterAutospacing="0"/>
        <w:ind w:firstLine="1418"/>
        <w:jc w:val="both"/>
        <w:rPr>
          <w:b/>
        </w:rPr>
      </w:pPr>
      <w:r w:rsidRPr="00441C61">
        <w:t xml:space="preserve">Na temelju članka 31. stavka </w:t>
      </w:r>
      <w:r w:rsidR="00EE4392" w:rsidRPr="00441C61">
        <w:t>2</w:t>
      </w:r>
      <w:r w:rsidRPr="00441C61">
        <w:t>. Zakona o Vladi Republike Hrvatske (</w:t>
      </w:r>
      <w:r w:rsidR="00B80783">
        <w:t>„</w:t>
      </w:r>
      <w:r w:rsidRPr="00441C61">
        <w:t>Narodne novine</w:t>
      </w:r>
      <w:r w:rsidR="00B80783">
        <w:t>“, br.</w:t>
      </w:r>
      <w:r w:rsidRPr="00441C61">
        <w:t xml:space="preserve"> 150/11</w:t>
      </w:r>
      <w:r w:rsidR="00B80783">
        <w:t>.</w:t>
      </w:r>
      <w:r w:rsidRPr="00441C61">
        <w:t>, 119/14</w:t>
      </w:r>
      <w:r w:rsidR="00B80783">
        <w:t>.</w:t>
      </w:r>
      <w:r w:rsidRPr="00441C61">
        <w:t>, 93/16</w:t>
      </w:r>
      <w:r w:rsidR="00B80783">
        <w:t>.</w:t>
      </w:r>
      <w:r w:rsidRPr="00441C61">
        <w:t>, 116/18</w:t>
      </w:r>
      <w:r w:rsidR="00B80783">
        <w:t>.</w:t>
      </w:r>
      <w:r w:rsidRPr="00441C61">
        <w:t xml:space="preserve"> i 80/22</w:t>
      </w:r>
      <w:r w:rsidR="00B80783">
        <w:t>.</w:t>
      </w:r>
      <w:r w:rsidRPr="00441C61">
        <w:t>), Vlada Republike H</w:t>
      </w:r>
      <w:r w:rsidR="005E1934">
        <w:t xml:space="preserve">rvatske je na sjednici održanoj _______ </w:t>
      </w:r>
      <w:r w:rsidRPr="00441C61">
        <w:t>2023. donijela</w:t>
      </w:r>
    </w:p>
    <w:p w:rsidR="0001727A" w:rsidRPr="00441C61" w:rsidRDefault="003448EA" w:rsidP="003448EA">
      <w:pPr>
        <w:pStyle w:val="BodyText2"/>
        <w:spacing w:after="0" w:line="240" w:lineRule="auto"/>
        <w:jc w:val="both"/>
        <w:rPr>
          <w:szCs w:val="24"/>
          <w:lang w:val="hr-HR"/>
        </w:rPr>
      </w:pPr>
      <w:r w:rsidRPr="00441C61">
        <w:rPr>
          <w:szCs w:val="24"/>
          <w:lang w:val="hr-HR"/>
        </w:rPr>
        <w:tab/>
      </w:r>
    </w:p>
    <w:p w:rsidR="00E11C3F" w:rsidRPr="00E9509F" w:rsidRDefault="00E11C3F" w:rsidP="0001727A">
      <w:pPr>
        <w:jc w:val="center"/>
        <w:rPr>
          <w:b/>
          <w:szCs w:val="24"/>
          <w:lang w:val="de-DE"/>
        </w:rPr>
      </w:pPr>
    </w:p>
    <w:p w:rsidR="00AE0866" w:rsidRPr="00441C61" w:rsidRDefault="00D541C1" w:rsidP="0001727A">
      <w:pPr>
        <w:jc w:val="center"/>
        <w:rPr>
          <w:b/>
          <w:szCs w:val="24"/>
        </w:rPr>
      </w:pPr>
      <w:r w:rsidRPr="00441C61">
        <w:rPr>
          <w:b/>
          <w:szCs w:val="24"/>
        </w:rPr>
        <w:t>O</w:t>
      </w:r>
      <w:r w:rsidR="00C71542">
        <w:rPr>
          <w:b/>
          <w:szCs w:val="24"/>
        </w:rPr>
        <w:t xml:space="preserve"> </w:t>
      </w:r>
      <w:r w:rsidRPr="00441C61">
        <w:rPr>
          <w:b/>
          <w:szCs w:val="24"/>
        </w:rPr>
        <w:t>D</w:t>
      </w:r>
      <w:r w:rsidR="00C71542">
        <w:rPr>
          <w:b/>
          <w:szCs w:val="24"/>
        </w:rPr>
        <w:t xml:space="preserve"> </w:t>
      </w:r>
      <w:r w:rsidRPr="00441C61">
        <w:rPr>
          <w:b/>
          <w:szCs w:val="24"/>
        </w:rPr>
        <w:t>L</w:t>
      </w:r>
      <w:r w:rsidR="00C71542">
        <w:rPr>
          <w:b/>
          <w:szCs w:val="24"/>
        </w:rPr>
        <w:t xml:space="preserve"> </w:t>
      </w:r>
      <w:r w:rsidRPr="00441C61">
        <w:rPr>
          <w:b/>
          <w:szCs w:val="24"/>
        </w:rPr>
        <w:t>U</w:t>
      </w:r>
      <w:r w:rsidR="00C71542">
        <w:rPr>
          <w:b/>
          <w:szCs w:val="24"/>
        </w:rPr>
        <w:t xml:space="preserve"> </w:t>
      </w:r>
      <w:r w:rsidRPr="00441C61">
        <w:rPr>
          <w:b/>
          <w:szCs w:val="24"/>
        </w:rPr>
        <w:t>K</w:t>
      </w:r>
      <w:r w:rsidR="00C71542">
        <w:rPr>
          <w:b/>
          <w:szCs w:val="24"/>
        </w:rPr>
        <w:t xml:space="preserve"> </w:t>
      </w:r>
      <w:r w:rsidRPr="00441C61">
        <w:rPr>
          <w:b/>
          <w:szCs w:val="24"/>
        </w:rPr>
        <w:t>U</w:t>
      </w:r>
    </w:p>
    <w:p w:rsidR="0001727A" w:rsidRPr="00441C61" w:rsidRDefault="0001727A" w:rsidP="0001727A">
      <w:pPr>
        <w:jc w:val="center"/>
        <w:rPr>
          <w:b/>
          <w:szCs w:val="24"/>
        </w:rPr>
      </w:pPr>
    </w:p>
    <w:p w:rsidR="00686E15" w:rsidRPr="00441C61" w:rsidRDefault="006F67E1" w:rsidP="00454998">
      <w:pPr>
        <w:tabs>
          <w:tab w:val="left" w:pos="1418"/>
          <w:tab w:val="left" w:pos="1560"/>
        </w:tabs>
        <w:jc w:val="center"/>
        <w:rPr>
          <w:b/>
          <w:szCs w:val="24"/>
        </w:rPr>
      </w:pPr>
      <w:bookmarkStart w:id="0" w:name="_Hlk129003004"/>
      <w:proofErr w:type="gramStart"/>
      <w:r>
        <w:rPr>
          <w:b/>
          <w:szCs w:val="24"/>
        </w:rPr>
        <w:t>o</w:t>
      </w:r>
      <w:proofErr w:type="gramEnd"/>
      <w:r w:rsidR="00D541C1" w:rsidRPr="00441C61"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financijskom</w:t>
      </w:r>
      <w:proofErr w:type="spellEnd"/>
      <w:r>
        <w:rPr>
          <w:b/>
          <w:szCs w:val="24"/>
        </w:rPr>
        <w:t xml:space="preserve"> </w:t>
      </w:r>
      <w:proofErr w:type="spellStart"/>
      <w:r w:rsidR="00D541C1" w:rsidRPr="00441C61">
        <w:rPr>
          <w:b/>
          <w:szCs w:val="24"/>
        </w:rPr>
        <w:t>doprinosu</w:t>
      </w:r>
      <w:proofErr w:type="spellEnd"/>
      <w:r w:rsidR="00D541C1" w:rsidRPr="00441C61">
        <w:rPr>
          <w:b/>
          <w:szCs w:val="24"/>
        </w:rPr>
        <w:t xml:space="preserve"> </w:t>
      </w:r>
      <w:proofErr w:type="spellStart"/>
      <w:r w:rsidR="00D541C1" w:rsidRPr="00441C61">
        <w:rPr>
          <w:b/>
          <w:szCs w:val="24"/>
        </w:rPr>
        <w:t>Fondu</w:t>
      </w:r>
      <w:proofErr w:type="spellEnd"/>
      <w:r w:rsidR="00D541C1" w:rsidRPr="00441C61">
        <w:rPr>
          <w:b/>
          <w:szCs w:val="24"/>
        </w:rPr>
        <w:t xml:space="preserve"> </w:t>
      </w:r>
      <w:proofErr w:type="spellStart"/>
      <w:r w:rsidR="00D541C1" w:rsidRPr="00441C61">
        <w:rPr>
          <w:b/>
          <w:szCs w:val="24"/>
        </w:rPr>
        <w:t>Ujedinjenih</w:t>
      </w:r>
      <w:proofErr w:type="spellEnd"/>
      <w:r w:rsidR="00D541C1" w:rsidRPr="00441C61">
        <w:rPr>
          <w:b/>
          <w:szCs w:val="24"/>
        </w:rPr>
        <w:t xml:space="preserve"> </w:t>
      </w:r>
      <w:proofErr w:type="spellStart"/>
      <w:r w:rsidR="00D541C1" w:rsidRPr="00441C61">
        <w:rPr>
          <w:b/>
          <w:szCs w:val="24"/>
        </w:rPr>
        <w:t>naroda</w:t>
      </w:r>
      <w:proofErr w:type="spellEnd"/>
      <w:r w:rsidR="00D541C1" w:rsidRPr="00441C61">
        <w:rPr>
          <w:b/>
          <w:szCs w:val="24"/>
        </w:rPr>
        <w:t xml:space="preserve"> za izgradnju </w:t>
      </w:r>
      <w:proofErr w:type="spellStart"/>
      <w:r w:rsidR="00D541C1" w:rsidRPr="00441C61">
        <w:rPr>
          <w:b/>
          <w:szCs w:val="24"/>
        </w:rPr>
        <w:t>mira</w:t>
      </w:r>
      <w:proofErr w:type="spellEnd"/>
      <w:r w:rsidR="00D541C1" w:rsidRPr="00441C61">
        <w:rPr>
          <w:b/>
          <w:szCs w:val="24"/>
        </w:rPr>
        <w:t xml:space="preserve"> (UN PBF) </w:t>
      </w:r>
      <w:proofErr w:type="spellStart"/>
      <w:r w:rsidR="00D541C1" w:rsidRPr="00441C61">
        <w:rPr>
          <w:b/>
          <w:szCs w:val="24"/>
        </w:rPr>
        <w:t>putem</w:t>
      </w:r>
      <w:proofErr w:type="spellEnd"/>
      <w:r w:rsidR="00AE0866" w:rsidRPr="00441C61">
        <w:rPr>
          <w:b/>
          <w:szCs w:val="24"/>
        </w:rPr>
        <w:t xml:space="preserve"> </w:t>
      </w:r>
      <w:proofErr w:type="spellStart"/>
      <w:r w:rsidR="009A3258" w:rsidRPr="00441C61">
        <w:rPr>
          <w:b/>
          <w:szCs w:val="24"/>
        </w:rPr>
        <w:t>prihvaćanj</w:t>
      </w:r>
      <w:r w:rsidR="00D541C1" w:rsidRPr="00441C61">
        <w:rPr>
          <w:b/>
          <w:szCs w:val="24"/>
        </w:rPr>
        <w:t>a</w:t>
      </w:r>
      <w:proofErr w:type="spellEnd"/>
      <w:r w:rsidR="009A3258" w:rsidRPr="00441C61">
        <w:rPr>
          <w:b/>
          <w:szCs w:val="24"/>
        </w:rPr>
        <w:t xml:space="preserve"> </w:t>
      </w:r>
      <w:proofErr w:type="spellStart"/>
      <w:r w:rsidR="00686E15" w:rsidRPr="00441C61">
        <w:rPr>
          <w:b/>
          <w:szCs w:val="24"/>
        </w:rPr>
        <w:t>Standardnog</w:t>
      </w:r>
      <w:proofErr w:type="spellEnd"/>
      <w:r w:rsidR="00686E15" w:rsidRPr="00441C61">
        <w:rPr>
          <w:b/>
          <w:szCs w:val="24"/>
        </w:rPr>
        <w:t xml:space="preserve"> </w:t>
      </w:r>
      <w:proofErr w:type="spellStart"/>
      <w:r w:rsidR="00686E15" w:rsidRPr="00441C61">
        <w:rPr>
          <w:b/>
          <w:szCs w:val="24"/>
        </w:rPr>
        <w:t>administrativnog</w:t>
      </w:r>
      <w:proofErr w:type="spellEnd"/>
      <w:r w:rsidR="00686E15" w:rsidRPr="00441C61">
        <w:rPr>
          <w:b/>
          <w:szCs w:val="24"/>
        </w:rPr>
        <w:t xml:space="preserve"> </w:t>
      </w:r>
      <w:proofErr w:type="spellStart"/>
      <w:r w:rsidR="00686E15" w:rsidRPr="00441C61">
        <w:rPr>
          <w:b/>
          <w:szCs w:val="24"/>
        </w:rPr>
        <w:t>dogovora</w:t>
      </w:r>
      <w:proofErr w:type="spellEnd"/>
      <w:r w:rsidR="00686E15" w:rsidRPr="00441C61">
        <w:rPr>
          <w:b/>
          <w:szCs w:val="24"/>
        </w:rPr>
        <w:t xml:space="preserve"> </w:t>
      </w:r>
      <w:proofErr w:type="spellStart"/>
      <w:r w:rsidR="00686E15" w:rsidRPr="00441C61">
        <w:rPr>
          <w:b/>
          <w:szCs w:val="24"/>
        </w:rPr>
        <w:t>između</w:t>
      </w:r>
      <w:proofErr w:type="spellEnd"/>
      <w:r w:rsidR="00686E15" w:rsidRPr="00441C61">
        <w:rPr>
          <w:b/>
          <w:szCs w:val="24"/>
        </w:rPr>
        <w:t xml:space="preserve"> Republike </w:t>
      </w:r>
      <w:proofErr w:type="spellStart"/>
      <w:r w:rsidR="00686E15" w:rsidRPr="00441C61">
        <w:rPr>
          <w:b/>
          <w:szCs w:val="24"/>
        </w:rPr>
        <w:t>Hrvatske</w:t>
      </w:r>
      <w:proofErr w:type="spellEnd"/>
      <w:r w:rsidR="00686E15" w:rsidRPr="00441C61">
        <w:rPr>
          <w:b/>
          <w:szCs w:val="24"/>
        </w:rPr>
        <w:t xml:space="preserve"> i </w:t>
      </w:r>
      <w:proofErr w:type="spellStart"/>
      <w:r w:rsidR="00686E15" w:rsidRPr="00441C61">
        <w:rPr>
          <w:b/>
          <w:szCs w:val="24"/>
        </w:rPr>
        <w:t>Programa</w:t>
      </w:r>
      <w:proofErr w:type="spellEnd"/>
      <w:r w:rsidR="00686E15" w:rsidRPr="00441C61">
        <w:rPr>
          <w:b/>
          <w:szCs w:val="24"/>
        </w:rPr>
        <w:t xml:space="preserve"> </w:t>
      </w:r>
      <w:proofErr w:type="spellStart"/>
      <w:r w:rsidR="00686E15" w:rsidRPr="00441C61">
        <w:rPr>
          <w:b/>
          <w:szCs w:val="24"/>
        </w:rPr>
        <w:t>Ujedinjenih</w:t>
      </w:r>
      <w:proofErr w:type="spellEnd"/>
      <w:r w:rsidR="00686E15" w:rsidRPr="00441C61">
        <w:rPr>
          <w:b/>
          <w:szCs w:val="24"/>
        </w:rPr>
        <w:t xml:space="preserve"> </w:t>
      </w:r>
      <w:proofErr w:type="spellStart"/>
      <w:r w:rsidR="00686E15" w:rsidRPr="00441C61">
        <w:rPr>
          <w:b/>
          <w:szCs w:val="24"/>
        </w:rPr>
        <w:t>naroda</w:t>
      </w:r>
      <w:proofErr w:type="spellEnd"/>
      <w:r w:rsidR="00686E15" w:rsidRPr="00441C61">
        <w:rPr>
          <w:b/>
          <w:szCs w:val="24"/>
        </w:rPr>
        <w:t xml:space="preserve"> za </w:t>
      </w:r>
      <w:proofErr w:type="spellStart"/>
      <w:r w:rsidR="00686E15" w:rsidRPr="00441C61">
        <w:rPr>
          <w:b/>
          <w:szCs w:val="24"/>
        </w:rPr>
        <w:t>razvoj</w:t>
      </w:r>
      <w:proofErr w:type="spellEnd"/>
      <w:r w:rsidR="00686E15" w:rsidRPr="00441C61">
        <w:rPr>
          <w:b/>
          <w:szCs w:val="24"/>
        </w:rPr>
        <w:t xml:space="preserve"> </w:t>
      </w:r>
      <w:r w:rsidR="00D541C1" w:rsidRPr="00441C61">
        <w:rPr>
          <w:b/>
          <w:szCs w:val="24"/>
        </w:rPr>
        <w:t>(UNDP)</w:t>
      </w:r>
    </w:p>
    <w:bookmarkEnd w:id="0"/>
    <w:p w:rsidR="00BC1F62" w:rsidRPr="00441C61" w:rsidRDefault="00BC1F62" w:rsidP="000608C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Cs w:val="24"/>
          <w:lang w:val="pt-BR"/>
        </w:rPr>
      </w:pPr>
    </w:p>
    <w:p w:rsidR="000608CE" w:rsidRPr="00441C61" w:rsidRDefault="000608CE" w:rsidP="000608CE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szCs w:val="24"/>
          <w:lang w:val="pt-BR"/>
        </w:rPr>
      </w:pPr>
    </w:p>
    <w:p w:rsidR="00D541C1" w:rsidRDefault="00D541C1" w:rsidP="008F72F7">
      <w:pPr>
        <w:tabs>
          <w:tab w:val="left" w:pos="4678"/>
        </w:tabs>
        <w:jc w:val="center"/>
        <w:rPr>
          <w:b/>
          <w:color w:val="000000" w:themeColor="text1"/>
          <w:szCs w:val="24"/>
          <w:lang w:val="pt-BR"/>
        </w:rPr>
      </w:pPr>
      <w:r w:rsidRPr="00E9509F">
        <w:rPr>
          <w:b/>
          <w:color w:val="000000" w:themeColor="text1"/>
          <w:szCs w:val="24"/>
          <w:lang w:val="pt-BR"/>
        </w:rPr>
        <w:t>I.</w:t>
      </w:r>
    </w:p>
    <w:p w:rsidR="00C71542" w:rsidRPr="00E9509F" w:rsidRDefault="00C71542" w:rsidP="00D541C1">
      <w:pPr>
        <w:jc w:val="center"/>
        <w:rPr>
          <w:b/>
          <w:color w:val="000000" w:themeColor="text1"/>
          <w:szCs w:val="24"/>
          <w:lang w:val="pt-BR"/>
        </w:rPr>
      </w:pPr>
    </w:p>
    <w:p w:rsidR="00D541C1" w:rsidRPr="00342593" w:rsidRDefault="00233F03" w:rsidP="00120200">
      <w:pPr>
        <w:ind w:firstLine="1418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  <w:lang w:val="pt-BR"/>
        </w:rPr>
        <w:t>Vlada</w:t>
      </w:r>
      <w:r w:rsidR="00D541C1" w:rsidRPr="00E9509F">
        <w:rPr>
          <w:color w:val="000000" w:themeColor="text1"/>
          <w:szCs w:val="24"/>
          <w:lang w:val="pt-BR"/>
        </w:rPr>
        <w:t xml:space="preserve"> Republike Hrvatske</w:t>
      </w:r>
      <w:r w:rsidR="00120200">
        <w:rPr>
          <w:color w:val="000000" w:themeColor="text1"/>
          <w:szCs w:val="24"/>
          <w:lang w:val="pt-BR"/>
        </w:rPr>
        <w:t xml:space="preserve"> donosi Odluku </w:t>
      </w:r>
      <w:r w:rsidR="00120200" w:rsidRPr="00120200">
        <w:rPr>
          <w:color w:val="000000" w:themeColor="text1"/>
          <w:szCs w:val="24"/>
        </w:rPr>
        <w:t xml:space="preserve">o </w:t>
      </w:r>
      <w:proofErr w:type="spellStart"/>
      <w:r w:rsidR="00120200" w:rsidRPr="00120200">
        <w:rPr>
          <w:color w:val="000000" w:themeColor="text1"/>
          <w:szCs w:val="24"/>
        </w:rPr>
        <w:t>financijskom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doprinosu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Fondu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Ujedinjenih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naroda</w:t>
      </w:r>
      <w:proofErr w:type="spellEnd"/>
      <w:r w:rsidR="00120200" w:rsidRPr="00120200">
        <w:rPr>
          <w:color w:val="000000" w:themeColor="text1"/>
          <w:szCs w:val="24"/>
        </w:rPr>
        <w:t xml:space="preserve"> za izgradnju </w:t>
      </w:r>
      <w:proofErr w:type="spellStart"/>
      <w:r w:rsidR="00120200" w:rsidRPr="00120200">
        <w:rPr>
          <w:color w:val="000000" w:themeColor="text1"/>
          <w:szCs w:val="24"/>
        </w:rPr>
        <w:t>mira</w:t>
      </w:r>
      <w:proofErr w:type="spellEnd"/>
      <w:r w:rsidR="00120200" w:rsidRPr="00120200">
        <w:rPr>
          <w:color w:val="000000" w:themeColor="text1"/>
          <w:szCs w:val="24"/>
        </w:rPr>
        <w:t xml:space="preserve"> (UN PBF) </w:t>
      </w:r>
      <w:proofErr w:type="spellStart"/>
      <w:r w:rsidR="00120200" w:rsidRPr="00120200">
        <w:rPr>
          <w:color w:val="000000" w:themeColor="text1"/>
          <w:szCs w:val="24"/>
        </w:rPr>
        <w:t>putem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prihvaćanja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Standardnog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administrativnog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dogovora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između</w:t>
      </w:r>
      <w:proofErr w:type="spellEnd"/>
      <w:r w:rsidR="00120200" w:rsidRPr="00120200">
        <w:rPr>
          <w:color w:val="000000" w:themeColor="text1"/>
          <w:szCs w:val="24"/>
        </w:rPr>
        <w:t xml:space="preserve"> Republike </w:t>
      </w:r>
      <w:proofErr w:type="spellStart"/>
      <w:r w:rsidR="00120200" w:rsidRPr="00120200">
        <w:rPr>
          <w:color w:val="000000" w:themeColor="text1"/>
          <w:szCs w:val="24"/>
        </w:rPr>
        <w:t>Hrvatske</w:t>
      </w:r>
      <w:proofErr w:type="spellEnd"/>
      <w:r w:rsidR="00120200" w:rsidRPr="00120200">
        <w:rPr>
          <w:color w:val="000000" w:themeColor="text1"/>
          <w:szCs w:val="24"/>
        </w:rPr>
        <w:t xml:space="preserve"> i </w:t>
      </w:r>
      <w:proofErr w:type="spellStart"/>
      <w:r w:rsidR="00120200" w:rsidRPr="00120200">
        <w:rPr>
          <w:color w:val="000000" w:themeColor="text1"/>
          <w:szCs w:val="24"/>
        </w:rPr>
        <w:t>Programa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Ujedinjenih</w:t>
      </w:r>
      <w:proofErr w:type="spellEnd"/>
      <w:r w:rsidR="00120200" w:rsidRPr="00120200">
        <w:rPr>
          <w:color w:val="000000" w:themeColor="text1"/>
          <w:szCs w:val="24"/>
        </w:rPr>
        <w:t xml:space="preserve"> </w:t>
      </w:r>
      <w:proofErr w:type="spellStart"/>
      <w:r w:rsidR="00120200" w:rsidRPr="00120200">
        <w:rPr>
          <w:color w:val="000000" w:themeColor="text1"/>
          <w:szCs w:val="24"/>
        </w:rPr>
        <w:t>naroda</w:t>
      </w:r>
      <w:proofErr w:type="spellEnd"/>
      <w:r w:rsidR="00120200" w:rsidRPr="00120200">
        <w:rPr>
          <w:color w:val="000000" w:themeColor="text1"/>
          <w:szCs w:val="24"/>
        </w:rPr>
        <w:t xml:space="preserve"> za </w:t>
      </w:r>
      <w:proofErr w:type="spellStart"/>
      <w:r w:rsidR="00120200" w:rsidRPr="00120200">
        <w:rPr>
          <w:color w:val="000000" w:themeColor="text1"/>
          <w:szCs w:val="24"/>
        </w:rPr>
        <w:t>razvoj</w:t>
      </w:r>
      <w:proofErr w:type="spellEnd"/>
      <w:r w:rsidR="00120200" w:rsidRPr="00120200">
        <w:rPr>
          <w:color w:val="000000" w:themeColor="text1"/>
          <w:szCs w:val="24"/>
        </w:rPr>
        <w:t xml:space="preserve"> (UNDP)</w:t>
      </w:r>
      <w:r w:rsidR="00120200">
        <w:rPr>
          <w:color w:val="000000" w:themeColor="text1"/>
          <w:szCs w:val="24"/>
        </w:rPr>
        <w:t xml:space="preserve">, </w:t>
      </w:r>
      <w:proofErr w:type="spellStart"/>
      <w:r w:rsidR="00120200">
        <w:rPr>
          <w:color w:val="000000" w:themeColor="text1"/>
          <w:szCs w:val="24"/>
        </w:rPr>
        <w:t>doprinosom</w:t>
      </w:r>
      <w:proofErr w:type="spellEnd"/>
      <w:r w:rsidR="00120200">
        <w:rPr>
          <w:color w:val="000000" w:themeColor="text1"/>
          <w:szCs w:val="24"/>
        </w:rPr>
        <w:t xml:space="preserve"> </w:t>
      </w:r>
      <w:r w:rsidR="00E9509F" w:rsidRPr="00E9509F">
        <w:rPr>
          <w:color w:val="000000" w:themeColor="text1"/>
          <w:szCs w:val="24"/>
          <w:lang w:val="pt-BR"/>
        </w:rPr>
        <w:t>u iznosu od 20.000,00 USD za</w:t>
      </w:r>
      <w:r>
        <w:rPr>
          <w:color w:val="000000" w:themeColor="text1"/>
          <w:szCs w:val="24"/>
          <w:lang w:val="pt-BR"/>
        </w:rPr>
        <w:t xml:space="preserve"> 2023., </w:t>
      </w:r>
      <w:r w:rsidR="00A45E0C" w:rsidRPr="00E9509F">
        <w:rPr>
          <w:color w:val="000000" w:themeColor="text1"/>
          <w:szCs w:val="24"/>
          <w:lang w:val="pt-BR"/>
        </w:rPr>
        <w:t xml:space="preserve">te 70.000,00 USD </w:t>
      </w:r>
      <w:r w:rsidR="00E9509F">
        <w:rPr>
          <w:color w:val="000000" w:themeColor="text1"/>
          <w:szCs w:val="24"/>
          <w:lang w:val="pt-BR"/>
        </w:rPr>
        <w:t>za</w:t>
      </w:r>
      <w:r>
        <w:rPr>
          <w:color w:val="000000" w:themeColor="text1"/>
          <w:szCs w:val="24"/>
          <w:lang w:val="pt-BR"/>
        </w:rPr>
        <w:t xml:space="preserve"> 2024.</w:t>
      </w:r>
      <w:r w:rsidR="00D541C1" w:rsidRPr="00E9509F">
        <w:rPr>
          <w:color w:val="000000" w:themeColor="text1"/>
          <w:szCs w:val="24"/>
          <w:lang w:val="pt-BR"/>
        </w:rPr>
        <w:t xml:space="preserve"> </w:t>
      </w:r>
    </w:p>
    <w:p w:rsidR="00FB7DF9" w:rsidRPr="00E9509F" w:rsidRDefault="00FB7DF9" w:rsidP="00D541C1">
      <w:pPr>
        <w:ind w:firstLine="720"/>
        <w:jc w:val="both"/>
        <w:rPr>
          <w:color w:val="000000" w:themeColor="text1"/>
          <w:szCs w:val="24"/>
          <w:lang w:val="pt-BR"/>
        </w:rPr>
      </w:pPr>
    </w:p>
    <w:p w:rsidR="00FB7DF9" w:rsidRDefault="00FB7DF9" w:rsidP="00FB7DF9">
      <w:pPr>
        <w:jc w:val="center"/>
        <w:rPr>
          <w:b/>
          <w:bCs/>
          <w:color w:val="000000" w:themeColor="text1"/>
          <w:szCs w:val="24"/>
        </w:rPr>
      </w:pPr>
      <w:r w:rsidRPr="00441C61">
        <w:rPr>
          <w:b/>
          <w:bCs/>
          <w:color w:val="000000" w:themeColor="text1"/>
          <w:szCs w:val="24"/>
        </w:rPr>
        <w:t>II.</w:t>
      </w:r>
    </w:p>
    <w:p w:rsidR="00C71542" w:rsidRPr="00441C61" w:rsidRDefault="00C71542" w:rsidP="00FB7DF9">
      <w:pPr>
        <w:jc w:val="center"/>
        <w:rPr>
          <w:b/>
          <w:bCs/>
          <w:color w:val="000000" w:themeColor="text1"/>
          <w:szCs w:val="24"/>
        </w:rPr>
      </w:pPr>
    </w:p>
    <w:p w:rsidR="00FB7DF9" w:rsidRPr="00441C61" w:rsidRDefault="00FB7DF9" w:rsidP="00722C0A">
      <w:pPr>
        <w:ind w:firstLine="1418"/>
        <w:jc w:val="both"/>
        <w:rPr>
          <w:color w:val="000000" w:themeColor="text1"/>
          <w:szCs w:val="24"/>
        </w:rPr>
      </w:pPr>
      <w:proofErr w:type="spellStart"/>
      <w:r w:rsidRPr="00441C61">
        <w:rPr>
          <w:color w:val="000000" w:themeColor="text1"/>
          <w:szCs w:val="24"/>
        </w:rPr>
        <w:t>Zadužuje</w:t>
      </w:r>
      <w:proofErr w:type="spellEnd"/>
      <w:r w:rsidRPr="00441C61">
        <w:rPr>
          <w:color w:val="000000" w:themeColor="text1"/>
          <w:szCs w:val="24"/>
        </w:rPr>
        <w:t xml:space="preserve"> se </w:t>
      </w:r>
      <w:proofErr w:type="spellStart"/>
      <w:r w:rsidRPr="00441C61">
        <w:rPr>
          <w:color w:val="000000" w:themeColor="text1"/>
          <w:szCs w:val="24"/>
        </w:rPr>
        <w:t>Ministarstvo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vanjskih</w:t>
      </w:r>
      <w:proofErr w:type="spellEnd"/>
      <w:r w:rsidRPr="00441C61">
        <w:rPr>
          <w:color w:val="000000" w:themeColor="text1"/>
          <w:szCs w:val="24"/>
        </w:rPr>
        <w:t xml:space="preserve"> i </w:t>
      </w:r>
      <w:proofErr w:type="spellStart"/>
      <w:r w:rsidRPr="00441C61">
        <w:rPr>
          <w:color w:val="000000" w:themeColor="text1"/>
          <w:szCs w:val="24"/>
        </w:rPr>
        <w:t>europskih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poslova</w:t>
      </w:r>
      <w:proofErr w:type="spellEnd"/>
      <w:r w:rsidRPr="00441C61">
        <w:rPr>
          <w:color w:val="000000" w:themeColor="text1"/>
          <w:szCs w:val="24"/>
        </w:rPr>
        <w:t xml:space="preserve"> za </w:t>
      </w:r>
      <w:proofErr w:type="spellStart"/>
      <w:r w:rsidRPr="00441C61">
        <w:rPr>
          <w:color w:val="000000" w:themeColor="text1"/>
          <w:szCs w:val="24"/>
        </w:rPr>
        <w:t>pripremu</w:t>
      </w:r>
      <w:proofErr w:type="spellEnd"/>
      <w:r w:rsidRPr="00441C61">
        <w:rPr>
          <w:color w:val="000000" w:themeColor="text1"/>
          <w:szCs w:val="24"/>
        </w:rPr>
        <w:t xml:space="preserve">, </w:t>
      </w:r>
      <w:proofErr w:type="spellStart"/>
      <w:r w:rsidRPr="00441C61">
        <w:rPr>
          <w:color w:val="000000" w:themeColor="text1"/>
          <w:szCs w:val="24"/>
        </w:rPr>
        <w:t>ugovaranje</w:t>
      </w:r>
      <w:proofErr w:type="spellEnd"/>
      <w:r w:rsidRPr="00441C61">
        <w:rPr>
          <w:color w:val="000000" w:themeColor="text1"/>
          <w:szCs w:val="24"/>
        </w:rPr>
        <w:t xml:space="preserve"> i </w:t>
      </w:r>
      <w:proofErr w:type="spellStart"/>
      <w:r w:rsidRPr="00441C61">
        <w:rPr>
          <w:color w:val="000000" w:themeColor="text1"/>
          <w:szCs w:val="24"/>
        </w:rPr>
        <w:t>izvršenje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aktivnosti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iz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točke</w:t>
      </w:r>
      <w:proofErr w:type="spellEnd"/>
      <w:r w:rsidRPr="00441C61">
        <w:rPr>
          <w:color w:val="000000" w:themeColor="text1"/>
          <w:szCs w:val="24"/>
        </w:rPr>
        <w:t xml:space="preserve"> I. </w:t>
      </w:r>
      <w:proofErr w:type="spellStart"/>
      <w:r w:rsidRPr="00441C61">
        <w:rPr>
          <w:color w:val="000000" w:themeColor="text1"/>
          <w:szCs w:val="24"/>
        </w:rPr>
        <w:t>ove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Odluke</w:t>
      </w:r>
      <w:proofErr w:type="spellEnd"/>
      <w:r w:rsidRPr="00441C61">
        <w:rPr>
          <w:color w:val="000000" w:themeColor="text1"/>
          <w:szCs w:val="24"/>
        </w:rPr>
        <w:t>.</w:t>
      </w:r>
    </w:p>
    <w:p w:rsidR="00A45E0C" w:rsidRPr="00441C61" w:rsidRDefault="00A45E0C" w:rsidP="00FB7DF9">
      <w:pPr>
        <w:ind w:firstLine="720"/>
        <w:jc w:val="both"/>
        <w:rPr>
          <w:color w:val="000000" w:themeColor="text1"/>
          <w:szCs w:val="24"/>
        </w:rPr>
      </w:pPr>
    </w:p>
    <w:p w:rsidR="00A45E0C" w:rsidRPr="00441C61" w:rsidRDefault="00A45E0C" w:rsidP="00722C0A">
      <w:pPr>
        <w:ind w:firstLine="1418"/>
        <w:jc w:val="both"/>
        <w:rPr>
          <w:color w:val="000000" w:themeColor="text1"/>
          <w:szCs w:val="24"/>
        </w:rPr>
      </w:pPr>
      <w:r w:rsidRPr="00441C61">
        <w:rPr>
          <w:szCs w:val="24"/>
          <w:lang w:val="hr-HR" w:eastAsia="en-US"/>
        </w:rPr>
        <w:t>Ovlašćuje se izvanredni i opunomoćeni veleposlanik – stalni predstavnik Republike Hrvatske pri Ujedinjenim narodima u New Yorku da</w:t>
      </w:r>
      <w:r w:rsidR="00120200">
        <w:rPr>
          <w:szCs w:val="24"/>
          <w:lang w:val="hr-HR" w:eastAsia="en-US"/>
        </w:rPr>
        <w:t>,</w:t>
      </w:r>
      <w:r w:rsidRPr="00441C61">
        <w:rPr>
          <w:szCs w:val="24"/>
          <w:lang w:val="hr-HR" w:eastAsia="en-US"/>
        </w:rPr>
        <w:t xml:space="preserve"> u ime Vlade Republike Hrvatske</w:t>
      </w:r>
      <w:r w:rsidR="00120200">
        <w:rPr>
          <w:szCs w:val="24"/>
          <w:lang w:val="hr-HR" w:eastAsia="en-US"/>
        </w:rPr>
        <w:t>,</w:t>
      </w:r>
      <w:r w:rsidRPr="00441C61">
        <w:rPr>
          <w:szCs w:val="24"/>
          <w:lang w:val="hr-HR" w:eastAsia="en-US"/>
        </w:rPr>
        <w:t xml:space="preserve"> potpiše Standardni administrativni dogovor </w:t>
      </w:r>
      <w:proofErr w:type="spellStart"/>
      <w:r w:rsidRPr="00441C61">
        <w:rPr>
          <w:szCs w:val="24"/>
        </w:rPr>
        <w:t>između</w:t>
      </w:r>
      <w:proofErr w:type="spellEnd"/>
      <w:r w:rsidRPr="00441C61">
        <w:rPr>
          <w:szCs w:val="24"/>
        </w:rPr>
        <w:t xml:space="preserve"> Republike </w:t>
      </w:r>
      <w:proofErr w:type="spellStart"/>
      <w:r w:rsidRPr="00441C61">
        <w:rPr>
          <w:szCs w:val="24"/>
        </w:rPr>
        <w:t>Hrvatske</w:t>
      </w:r>
      <w:proofErr w:type="spellEnd"/>
      <w:r w:rsidRPr="00441C61">
        <w:rPr>
          <w:szCs w:val="24"/>
        </w:rPr>
        <w:t xml:space="preserve"> i </w:t>
      </w:r>
      <w:proofErr w:type="spellStart"/>
      <w:r w:rsidRPr="00441C61">
        <w:rPr>
          <w:szCs w:val="24"/>
        </w:rPr>
        <w:t>Programa</w:t>
      </w:r>
      <w:proofErr w:type="spellEnd"/>
      <w:r w:rsidRPr="00441C61">
        <w:rPr>
          <w:szCs w:val="24"/>
        </w:rPr>
        <w:t xml:space="preserve"> </w:t>
      </w:r>
      <w:proofErr w:type="spellStart"/>
      <w:r w:rsidRPr="00441C61">
        <w:rPr>
          <w:szCs w:val="24"/>
        </w:rPr>
        <w:t>Ujedinjenih</w:t>
      </w:r>
      <w:proofErr w:type="spellEnd"/>
      <w:r w:rsidRPr="00441C61">
        <w:rPr>
          <w:szCs w:val="24"/>
        </w:rPr>
        <w:t xml:space="preserve"> </w:t>
      </w:r>
      <w:proofErr w:type="spellStart"/>
      <w:r w:rsidRPr="00441C61">
        <w:rPr>
          <w:szCs w:val="24"/>
        </w:rPr>
        <w:t>naroda</w:t>
      </w:r>
      <w:proofErr w:type="spellEnd"/>
      <w:r w:rsidRPr="00441C61">
        <w:rPr>
          <w:szCs w:val="24"/>
        </w:rPr>
        <w:t xml:space="preserve"> za </w:t>
      </w:r>
      <w:proofErr w:type="spellStart"/>
      <w:r w:rsidRPr="00441C61">
        <w:rPr>
          <w:szCs w:val="24"/>
        </w:rPr>
        <w:t>razvoj</w:t>
      </w:r>
      <w:proofErr w:type="spellEnd"/>
      <w:r w:rsidRPr="00441C61">
        <w:rPr>
          <w:szCs w:val="24"/>
        </w:rPr>
        <w:t xml:space="preserve"> (UNDP)</w:t>
      </w:r>
      <w:r w:rsidR="006E5437">
        <w:rPr>
          <w:color w:val="000000" w:themeColor="text1"/>
          <w:szCs w:val="24"/>
        </w:rPr>
        <w:t xml:space="preserve">, u </w:t>
      </w:r>
      <w:proofErr w:type="spellStart"/>
      <w:r w:rsidR="00113E90">
        <w:rPr>
          <w:color w:val="000000" w:themeColor="text1"/>
          <w:szCs w:val="24"/>
        </w:rPr>
        <w:t>svrh</w:t>
      </w:r>
      <w:r w:rsidR="00CF62AB">
        <w:rPr>
          <w:color w:val="000000" w:themeColor="text1"/>
          <w:szCs w:val="24"/>
        </w:rPr>
        <w:t>u</w:t>
      </w:r>
      <w:proofErr w:type="spellEnd"/>
      <w:r w:rsidR="00CF62AB">
        <w:rPr>
          <w:color w:val="000000" w:themeColor="text1"/>
          <w:szCs w:val="24"/>
        </w:rPr>
        <w:t xml:space="preserve"> </w:t>
      </w:r>
      <w:proofErr w:type="spellStart"/>
      <w:r w:rsidR="00CF62AB">
        <w:rPr>
          <w:color w:val="000000" w:themeColor="text1"/>
          <w:szCs w:val="24"/>
        </w:rPr>
        <w:t>provedbe</w:t>
      </w:r>
      <w:proofErr w:type="spellEnd"/>
      <w:r w:rsidR="00CF62AB">
        <w:rPr>
          <w:color w:val="000000" w:themeColor="text1"/>
          <w:szCs w:val="24"/>
        </w:rPr>
        <w:t xml:space="preserve"> </w:t>
      </w:r>
      <w:proofErr w:type="spellStart"/>
      <w:r w:rsidR="00CF62AB">
        <w:rPr>
          <w:color w:val="000000" w:themeColor="text1"/>
          <w:szCs w:val="24"/>
        </w:rPr>
        <w:t>aktivnosti</w:t>
      </w:r>
      <w:proofErr w:type="spellEnd"/>
      <w:r w:rsidR="00CF62AB">
        <w:rPr>
          <w:color w:val="000000" w:themeColor="text1"/>
          <w:szCs w:val="24"/>
        </w:rPr>
        <w:t xml:space="preserve"> </w:t>
      </w:r>
      <w:proofErr w:type="spellStart"/>
      <w:r w:rsidR="00CF62AB">
        <w:rPr>
          <w:color w:val="000000" w:themeColor="text1"/>
          <w:szCs w:val="24"/>
        </w:rPr>
        <w:t>iz</w:t>
      </w:r>
      <w:proofErr w:type="spellEnd"/>
      <w:r w:rsidR="00CF62AB">
        <w:rPr>
          <w:color w:val="000000" w:themeColor="text1"/>
          <w:szCs w:val="24"/>
        </w:rPr>
        <w:t xml:space="preserve"> </w:t>
      </w:r>
      <w:proofErr w:type="spellStart"/>
      <w:r w:rsidR="00CF62AB">
        <w:rPr>
          <w:color w:val="000000" w:themeColor="text1"/>
          <w:szCs w:val="24"/>
        </w:rPr>
        <w:t>točke</w:t>
      </w:r>
      <w:proofErr w:type="spellEnd"/>
      <w:r w:rsidR="00CF62AB">
        <w:rPr>
          <w:color w:val="000000" w:themeColor="text1"/>
          <w:szCs w:val="24"/>
        </w:rPr>
        <w:t xml:space="preserve"> I</w:t>
      </w:r>
      <w:r w:rsidR="00113E90">
        <w:rPr>
          <w:color w:val="000000" w:themeColor="text1"/>
          <w:szCs w:val="24"/>
        </w:rPr>
        <w:t xml:space="preserve">. </w:t>
      </w:r>
      <w:proofErr w:type="spellStart"/>
      <w:r w:rsidR="00113E90">
        <w:rPr>
          <w:color w:val="000000" w:themeColor="text1"/>
          <w:szCs w:val="24"/>
        </w:rPr>
        <w:t>o</w:t>
      </w:r>
      <w:bookmarkStart w:id="1" w:name="_GoBack"/>
      <w:bookmarkEnd w:id="1"/>
      <w:r w:rsidR="00113E90">
        <w:rPr>
          <w:color w:val="000000" w:themeColor="text1"/>
          <w:szCs w:val="24"/>
        </w:rPr>
        <w:t>ve</w:t>
      </w:r>
      <w:proofErr w:type="spellEnd"/>
      <w:r w:rsidR="00113E90">
        <w:rPr>
          <w:color w:val="000000" w:themeColor="text1"/>
          <w:szCs w:val="24"/>
        </w:rPr>
        <w:t xml:space="preserve"> </w:t>
      </w:r>
      <w:proofErr w:type="spellStart"/>
      <w:r w:rsidR="00113E90">
        <w:rPr>
          <w:color w:val="000000" w:themeColor="text1"/>
          <w:szCs w:val="24"/>
        </w:rPr>
        <w:t>Odluke</w:t>
      </w:r>
      <w:proofErr w:type="spellEnd"/>
      <w:r w:rsidR="00113E90">
        <w:rPr>
          <w:color w:val="000000" w:themeColor="text1"/>
          <w:szCs w:val="24"/>
        </w:rPr>
        <w:t>.</w:t>
      </w:r>
    </w:p>
    <w:p w:rsidR="00FB7DF9" w:rsidRPr="00441C61" w:rsidRDefault="00FB7DF9" w:rsidP="00FB7DF9">
      <w:pPr>
        <w:jc w:val="center"/>
        <w:rPr>
          <w:b/>
          <w:color w:val="000000" w:themeColor="text1"/>
          <w:szCs w:val="24"/>
        </w:rPr>
      </w:pPr>
    </w:p>
    <w:p w:rsidR="00FB7DF9" w:rsidRDefault="00FB7DF9" w:rsidP="00FB7DF9">
      <w:pPr>
        <w:jc w:val="center"/>
        <w:rPr>
          <w:b/>
          <w:color w:val="000000" w:themeColor="text1"/>
          <w:szCs w:val="24"/>
        </w:rPr>
      </w:pPr>
      <w:r w:rsidRPr="00441C61">
        <w:rPr>
          <w:b/>
          <w:color w:val="000000" w:themeColor="text1"/>
          <w:szCs w:val="24"/>
        </w:rPr>
        <w:t xml:space="preserve">III. </w:t>
      </w:r>
    </w:p>
    <w:p w:rsidR="00C71542" w:rsidRPr="00441C61" w:rsidRDefault="00C71542" w:rsidP="00FB7DF9">
      <w:pPr>
        <w:jc w:val="center"/>
        <w:rPr>
          <w:b/>
          <w:color w:val="000000" w:themeColor="text1"/>
          <w:szCs w:val="24"/>
        </w:rPr>
      </w:pPr>
    </w:p>
    <w:p w:rsidR="00FB7DF9" w:rsidRPr="00441C61" w:rsidRDefault="00FB7DF9" w:rsidP="00722C0A">
      <w:pPr>
        <w:ind w:firstLine="1418"/>
        <w:jc w:val="both"/>
        <w:rPr>
          <w:color w:val="000000" w:themeColor="text1"/>
          <w:szCs w:val="24"/>
        </w:rPr>
      </w:pPr>
      <w:bookmarkStart w:id="2" w:name="_Hlk127779812"/>
      <w:proofErr w:type="spellStart"/>
      <w:r w:rsidRPr="00441C61">
        <w:rPr>
          <w:color w:val="000000" w:themeColor="text1"/>
          <w:szCs w:val="24"/>
        </w:rPr>
        <w:t>Financijska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sredstava</w:t>
      </w:r>
      <w:proofErr w:type="spellEnd"/>
      <w:r w:rsidRPr="00441C61">
        <w:rPr>
          <w:color w:val="000000" w:themeColor="text1"/>
          <w:szCs w:val="24"/>
        </w:rPr>
        <w:t xml:space="preserve"> za </w:t>
      </w:r>
      <w:proofErr w:type="spellStart"/>
      <w:r w:rsidRPr="00441C61">
        <w:rPr>
          <w:color w:val="000000" w:themeColor="text1"/>
          <w:szCs w:val="24"/>
        </w:rPr>
        <w:t>provedbu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ove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Odluke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osigura</w:t>
      </w:r>
      <w:r w:rsidR="00A45E0C" w:rsidRPr="00441C61">
        <w:rPr>
          <w:color w:val="000000" w:themeColor="text1"/>
          <w:szCs w:val="24"/>
        </w:rPr>
        <w:t>na</w:t>
      </w:r>
      <w:proofErr w:type="spellEnd"/>
      <w:r w:rsidR="00A45E0C" w:rsidRPr="00441C61">
        <w:rPr>
          <w:color w:val="000000" w:themeColor="text1"/>
          <w:szCs w:val="24"/>
        </w:rPr>
        <w:t xml:space="preserve"> </w:t>
      </w:r>
      <w:proofErr w:type="spellStart"/>
      <w:r w:rsidR="00A45E0C" w:rsidRPr="00441C61">
        <w:rPr>
          <w:color w:val="000000" w:themeColor="text1"/>
          <w:szCs w:val="24"/>
        </w:rPr>
        <w:t>su</w:t>
      </w:r>
      <w:proofErr w:type="spellEnd"/>
      <w:r w:rsidR="00A45E0C" w:rsidRPr="00441C61">
        <w:rPr>
          <w:color w:val="000000" w:themeColor="text1"/>
          <w:szCs w:val="24"/>
        </w:rPr>
        <w:t xml:space="preserve"> u</w:t>
      </w:r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Državnom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proračunu</w:t>
      </w:r>
      <w:proofErr w:type="spellEnd"/>
      <w:r w:rsidRPr="00441C61">
        <w:rPr>
          <w:color w:val="000000" w:themeColor="text1"/>
          <w:szCs w:val="24"/>
        </w:rPr>
        <w:t xml:space="preserve"> Republike </w:t>
      </w:r>
      <w:proofErr w:type="spellStart"/>
      <w:r w:rsidRPr="00441C61">
        <w:rPr>
          <w:color w:val="000000" w:themeColor="text1"/>
          <w:szCs w:val="24"/>
        </w:rPr>
        <w:t>Hrvatske</w:t>
      </w:r>
      <w:proofErr w:type="spellEnd"/>
      <w:r w:rsidRPr="00441C61">
        <w:rPr>
          <w:color w:val="000000" w:themeColor="text1"/>
          <w:szCs w:val="24"/>
        </w:rPr>
        <w:t xml:space="preserve"> za 2023. </w:t>
      </w:r>
      <w:proofErr w:type="spellStart"/>
      <w:r w:rsidRPr="00441C61">
        <w:rPr>
          <w:color w:val="000000" w:themeColor="text1"/>
          <w:szCs w:val="24"/>
        </w:rPr>
        <w:t>godinu</w:t>
      </w:r>
      <w:proofErr w:type="spellEnd"/>
      <w:r w:rsidRPr="00441C61">
        <w:rPr>
          <w:color w:val="000000" w:themeColor="text1"/>
          <w:szCs w:val="24"/>
        </w:rPr>
        <w:t xml:space="preserve"> </w:t>
      </w:r>
      <w:r w:rsidR="00233F03">
        <w:rPr>
          <w:color w:val="000000" w:themeColor="text1"/>
          <w:szCs w:val="24"/>
        </w:rPr>
        <w:t xml:space="preserve">i </w:t>
      </w:r>
      <w:proofErr w:type="spellStart"/>
      <w:r w:rsidR="00233F03">
        <w:rPr>
          <w:color w:val="000000" w:themeColor="text1"/>
          <w:szCs w:val="24"/>
        </w:rPr>
        <w:t>projekcijama</w:t>
      </w:r>
      <w:proofErr w:type="spellEnd"/>
      <w:r w:rsidR="00233F03">
        <w:rPr>
          <w:color w:val="000000" w:themeColor="text1"/>
          <w:szCs w:val="24"/>
        </w:rPr>
        <w:t xml:space="preserve"> za</w:t>
      </w:r>
      <w:r w:rsidR="00722C0A">
        <w:rPr>
          <w:color w:val="000000" w:themeColor="text1"/>
          <w:szCs w:val="24"/>
        </w:rPr>
        <w:t xml:space="preserve"> </w:t>
      </w:r>
      <w:r w:rsidR="00722C0A" w:rsidRPr="00722C0A">
        <w:rPr>
          <w:rFonts w:eastAsia="Calibri"/>
          <w:szCs w:val="24"/>
          <w:lang w:val="hr-HR" w:eastAsia="en-US"/>
        </w:rPr>
        <w:t>2024. i 2025. godinu</w:t>
      </w:r>
      <w:r w:rsidR="00233F03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na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razdjel</w:t>
      </w:r>
      <w:r w:rsidR="00A45E0C" w:rsidRPr="00441C61">
        <w:rPr>
          <w:color w:val="000000" w:themeColor="text1"/>
          <w:szCs w:val="24"/>
        </w:rPr>
        <w:t>u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Ministarstva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vanjskih</w:t>
      </w:r>
      <w:proofErr w:type="spellEnd"/>
      <w:r w:rsidRPr="00441C61">
        <w:rPr>
          <w:color w:val="000000" w:themeColor="text1"/>
          <w:szCs w:val="24"/>
        </w:rPr>
        <w:t xml:space="preserve"> i </w:t>
      </w:r>
      <w:proofErr w:type="spellStart"/>
      <w:r w:rsidRPr="00441C61">
        <w:rPr>
          <w:color w:val="000000" w:themeColor="text1"/>
          <w:szCs w:val="24"/>
        </w:rPr>
        <w:t>europskih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poslova</w:t>
      </w:r>
      <w:proofErr w:type="spellEnd"/>
      <w:r w:rsidRPr="00441C61">
        <w:rPr>
          <w:color w:val="000000" w:themeColor="text1"/>
          <w:szCs w:val="24"/>
        </w:rPr>
        <w:t xml:space="preserve">. </w:t>
      </w:r>
    </w:p>
    <w:bookmarkEnd w:id="2"/>
    <w:p w:rsidR="00FB7DF9" w:rsidRPr="00441C61" w:rsidRDefault="00FB7DF9" w:rsidP="00FB7DF9">
      <w:pPr>
        <w:jc w:val="center"/>
        <w:rPr>
          <w:b/>
          <w:color w:val="000000" w:themeColor="text1"/>
          <w:szCs w:val="24"/>
        </w:rPr>
      </w:pPr>
    </w:p>
    <w:p w:rsidR="00FB7DF9" w:rsidRDefault="00FB7DF9" w:rsidP="00FB7DF9">
      <w:pPr>
        <w:jc w:val="center"/>
        <w:rPr>
          <w:b/>
          <w:color w:val="000000" w:themeColor="text1"/>
          <w:szCs w:val="24"/>
        </w:rPr>
      </w:pPr>
      <w:r w:rsidRPr="00441C61">
        <w:rPr>
          <w:b/>
          <w:color w:val="000000" w:themeColor="text1"/>
          <w:szCs w:val="24"/>
        </w:rPr>
        <w:t>IV.</w:t>
      </w:r>
    </w:p>
    <w:p w:rsidR="00C71542" w:rsidRPr="00441C61" w:rsidRDefault="00C71542" w:rsidP="00FB7DF9">
      <w:pPr>
        <w:jc w:val="center"/>
        <w:rPr>
          <w:b/>
          <w:color w:val="000000" w:themeColor="text1"/>
          <w:szCs w:val="24"/>
        </w:rPr>
      </w:pPr>
    </w:p>
    <w:p w:rsidR="00FB7DF9" w:rsidRPr="00441C61" w:rsidRDefault="00FB7DF9" w:rsidP="00722C0A">
      <w:pPr>
        <w:ind w:firstLine="1418"/>
        <w:jc w:val="both"/>
        <w:rPr>
          <w:color w:val="000000" w:themeColor="text1"/>
          <w:szCs w:val="24"/>
        </w:rPr>
      </w:pPr>
      <w:r w:rsidRPr="00441C61">
        <w:rPr>
          <w:color w:val="000000" w:themeColor="text1"/>
          <w:szCs w:val="24"/>
        </w:rPr>
        <w:t xml:space="preserve">Ova </w:t>
      </w:r>
      <w:proofErr w:type="spellStart"/>
      <w:r w:rsidRPr="00441C61">
        <w:rPr>
          <w:color w:val="000000" w:themeColor="text1"/>
          <w:szCs w:val="24"/>
        </w:rPr>
        <w:t>Odluka</w:t>
      </w:r>
      <w:proofErr w:type="spellEnd"/>
      <w:r w:rsidRPr="00441C61">
        <w:rPr>
          <w:color w:val="000000" w:themeColor="text1"/>
          <w:szCs w:val="24"/>
        </w:rPr>
        <w:t xml:space="preserve"> stupa </w:t>
      </w:r>
      <w:proofErr w:type="spellStart"/>
      <w:r w:rsidRPr="00441C61">
        <w:rPr>
          <w:color w:val="000000" w:themeColor="text1"/>
          <w:szCs w:val="24"/>
        </w:rPr>
        <w:t>na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snagu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danom</w:t>
      </w:r>
      <w:proofErr w:type="spellEnd"/>
      <w:r w:rsidRPr="00441C61">
        <w:rPr>
          <w:color w:val="000000" w:themeColor="text1"/>
          <w:szCs w:val="24"/>
        </w:rPr>
        <w:t xml:space="preserve"> </w:t>
      </w:r>
      <w:proofErr w:type="spellStart"/>
      <w:r w:rsidRPr="00441C61">
        <w:rPr>
          <w:color w:val="000000" w:themeColor="text1"/>
          <w:szCs w:val="24"/>
        </w:rPr>
        <w:t>donošenja</w:t>
      </w:r>
      <w:proofErr w:type="spellEnd"/>
      <w:r w:rsidRPr="00441C61">
        <w:rPr>
          <w:color w:val="000000" w:themeColor="text1"/>
          <w:szCs w:val="24"/>
        </w:rPr>
        <w:t>.</w:t>
      </w:r>
    </w:p>
    <w:p w:rsidR="00FB7DF9" w:rsidRPr="00441C61" w:rsidRDefault="00FB7DF9" w:rsidP="00D541C1">
      <w:pPr>
        <w:ind w:firstLine="720"/>
        <w:jc w:val="both"/>
        <w:rPr>
          <w:color w:val="000000" w:themeColor="text1"/>
          <w:szCs w:val="24"/>
        </w:rPr>
      </w:pPr>
    </w:p>
    <w:p w:rsidR="00430D65" w:rsidRPr="00441C61" w:rsidRDefault="00430D65" w:rsidP="00372396">
      <w:pPr>
        <w:tabs>
          <w:tab w:val="left" w:pos="-720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szCs w:val="24"/>
          <w:lang w:val="hr-HR"/>
        </w:rPr>
      </w:pPr>
    </w:p>
    <w:p w:rsidR="00A45E0C" w:rsidRPr="00E9509F" w:rsidRDefault="00A45E0C" w:rsidP="00A45E0C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KLASA:</w:t>
      </w:r>
    </w:p>
    <w:p w:rsidR="00A45E0C" w:rsidRDefault="00A45E0C" w:rsidP="00A45E0C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  <w:r w:rsidRPr="00E9509F">
        <w:rPr>
          <w:rFonts w:eastAsia="Calibri"/>
          <w:color w:val="000000" w:themeColor="text1"/>
          <w:szCs w:val="24"/>
          <w:lang w:val="de-DE"/>
        </w:rPr>
        <w:t>URBROJ:</w:t>
      </w:r>
    </w:p>
    <w:p w:rsidR="00454998" w:rsidRPr="00E9509F" w:rsidRDefault="00454998" w:rsidP="00A45E0C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</w:p>
    <w:p w:rsidR="00A45E0C" w:rsidRPr="00E9509F" w:rsidRDefault="00113E90" w:rsidP="00A45E0C">
      <w:pPr>
        <w:spacing w:line="20" w:lineRule="atLeast"/>
        <w:jc w:val="both"/>
        <w:rPr>
          <w:rFonts w:eastAsia="Calibri"/>
          <w:color w:val="000000" w:themeColor="text1"/>
          <w:szCs w:val="24"/>
          <w:lang w:val="de-DE"/>
        </w:rPr>
      </w:pPr>
      <w:r>
        <w:rPr>
          <w:rFonts w:eastAsia="Calibri"/>
          <w:color w:val="000000" w:themeColor="text1"/>
          <w:szCs w:val="24"/>
          <w:lang w:val="de-DE"/>
        </w:rPr>
        <w:t>Zagreb,</w:t>
      </w:r>
      <w:r>
        <w:rPr>
          <w:rFonts w:eastAsia="Calibri"/>
          <w:color w:val="000000" w:themeColor="text1"/>
          <w:szCs w:val="24"/>
          <w:lang w:val="de-DE"/>
        </w:rPr>
        <w:tab/>
        <w:t xml:space="preserve">_______ </w:t>
      </w:r>
      <w:r w:rsidR="00A45E0C" w:rsidRPr="00E9509F">
        <w:rPr>
          <w:rFonts w:eastAsia="Calibri"/>
          <w:color w:val="000000" w:themeColor="text1"/>
          <w:szCs w:val="24"/>
          <w:lang w:val="de-DE"/>
        </w:rPr>
        <w:t>2023.</w:t>
      </w:r>
    </w:p>
    <w:p w:rsidR="00EB029A" w:rsidRDefault="00EB029A" w:rsidP="00B86DE7">
      <w:pPr>
        <w:spacing w:line="20" w:lineRule="atLeast"/>
        <w:ind w:left="4320"/>
        <w:jc w:val="center"/>
        <w:rPr>
          <w:rFonts w:eastAsia="Calibri"/>
          <w:color w:val="000000" w:themeColor="text1"/>
          <w:szCs w:val="24"/>
          <w:lang w:val="de-DE"/>
        </w:rPr>
      </w:pPr>
    </w:p>
    <w:p w:rsidR="00EB029A" w:rsidRPr="00EB029A" w:rsidRDefault="00EB029A" w:rsidP="00EB029A">
      <w:pPr>
        <w:shd w:val="clear" w:color="auto" w:fill="FFFFFF"/>
        <w:ind w:left="5760" w:firstLine="720"/>
        <w:textAlignment w:val="baseline"/>
        <w:rPr>
          <w:color w:val="231F20"/>
          <w:szCs w:val="24"/>
          <w:lang w:val="hr-HR"/>
        </w:rPr>
      </w:pPr>
      <w:r w:rsidRPr="00EB029A">
        <w:rPr>
          <w:color w:val="231F20"/>
          <w:szCs w:val="24"/>
          <w:lang w:val="hr-HR"/>
        </w:rPr>
        <w:t>PREDSJEDNIK</w:t>
      </w:r>
    </w:p>
    <w:p w:rsidR="00EB029A" w:rsidRPr="00EB029A" w:rsidRDefault="00EB029A" w:rsidP="00EB029A">
      <w:pPr>
        <w:shd w:val="clear" w:color="auto" w:fill="FFFFFF"/>
        <w:ind w:left="408"/>
        <w:textAlignment w:val="baseline"/>
        <w:rPr>
          <w:color w:val="231F20"/>
          <w:szCs w:val="24"/>
          <w:lang w:val="hr-HR"/>
        </w:rPr>
      </w:pPr>
    </w:p>
    <w:p w:rsidR="00EB029A" w:rsidRPr="00EB029A" w:rsidRDefault="00EB029A" w:rsidP="00EB029A">
      <w:pPr>
        <w:shd w:val="clear" w:color="auto" w:fill="FFFFFF"/>
        <w:ind w:left="408"/>
        <w:textAlignment w:val="baseline"/>
        <w:rPr>
          <w:color w:val="231F20"/>
          <w:szCs w:val="24"/>
          <w:lang w:val="hr-HR"/>
        </w:rPr>
      </w:pP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 w:rsidRPr="00EB029A">
        <w:rPr>
          <w:color w:val="231F20"/>
          <w:szCs w:val="24"/>
          <w:lang w:val="hr-HR"/>
        </w:rPr>
        <w:tab/>
      </w:r>
      <w:r>
        <w:rPr>
          <w:color w:val="231F20"/>
          <w:szCs w:val="24"/>
          <w:lang w:val="hr-HR"/>
        </w:rPr>
        <w:t xml:space="preserve">        </w:t>
      </w:r>
      <w:r w:rsidRPr="00EB029A">
        <w:rPr>
          <w:color w:val="231F20"/>
          <w:szCs w:val="24"/>
          <w:lang w:val="hr-HR"/>
        </w:rPr>
        <w:t>mr. sc. Andrej Plenković</w:t>
      </w:r>
    </w:p>
    <w:p w:rsidR="00454998" w:rsidRPr="00441C61" w:rsidRDefault="00454998" w:rsidP="00EB029A">
      <w:pPr>
        <w:pStyle w:val="BodyText2"/>
        <w:tabs>
          <w:tab w:val="left" w:pos="-720"/>
          <w:tab w:val="left" w:pos="-284"/>
          <w:tab w:val="left" w:pos="720"/>
          <w:tab w:val="left" w:pos="1020"/>
          <w:tab w:val="left" w:pos="1734"/>
          <w:tab w:val="left" w:pos="2160"/>
          <w:tab w:val="left" w:pos="244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rPr>
          <w:b/>
          <w:spacing w:val="60"/>
          <w:szCs w:val="24"/>
          <w:lang w:val="de-DE"/>
        </w:rPr>
      </w:pPr>
    </w:p>
    <w:p w:rsidR="00A45E0C" w:rsidRPr="00E9509F" w:rsidRDefault="00A45E0C" w:rsidP="00A45E0C">
      <w:pPr>
        <w:tabs>
          <w:tab w:val="center" w:pos="7380"/>
        </w:tabs>
        <w:spacing w:line="276" w:lineRule="auto"/>
        <w:jc w:val="center"/>
        <w:rPr>
          <w:b/>
          <w:color w:val="000000" w:themeColor="text1"/>
          <w:szCs w:val="24"/>
          <w:lang w:val="de-DE"/>
        </w:rPr>
      </w:pPr>
      <w:r w:rsidRPr="00E9509F">
        <w:rPr>
          <w:b/>
          <w:color w:val="000000" w:themeColor="text1"/>
          <w:szCs w:val="24"/>
          <w:lang w:val="de-DE"/>
        </w:rPr>
        <w:lastRenderedPageBreak/>
        <w:t>O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B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R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A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Z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L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O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Ž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E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N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J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>E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  <w:r w:rsidRPr="00E9509F">
        <w:rPr>
          <w:b/>
          <w:color w:val="000000" w:themeColor="text1"/>
          <w:szCs w:val="24"/>
          <w:lang w:val="de-DE"/>
        </w:rPr>
        <w:t xml:space="preserve"> </w:t>
      </w:r>
      <w:r w:rsidR="00EB029A">
        <w:rPr>
          <w:b/>
          <w:color w:val="000000" w:themeColor="text1"/>
          <w:szCs w:val="24"/>
          <w:lang w:val="de-DE"/>
        </w:rPr>
        <w:t xml:space="preserve"> </w:t>
      </w:r>
    </w:p>
    <w:p w:rsidR="005D6BB0" w:rsidRPr="00E9509F" w:rsidRDefault="005D6BB0" w:rsidP="00A45E0C">
      <w:pPr>
        <w:tabs>
          <w:tab w:val="center" w:pos="7380"/>
        </w:tabs>
        <w:spacing w:line="276" w:lineRule="auto"/>
        <w:jc w:val="center"/>
        <w:rPr>
          <w:color w:val="000000" w:themeColor="text1"/>
          <w:szCs w:val="24"/>
          <w:lang w:val="de-DE"/>
        </w:rPr>
      </w:pPr>
    </w:p>
    <w:p w:rsidR="00960004" w:rsidRPr="00454998" w:rsidRDefault="00B470EA" w:rsidP="00B470EA">
      <w:pPr>
        <w:jc w:val="both"/>
        <w:rPr>
          <w:spacing w:val="-2"/>
          <w:szCs w:val="24"/>
          <w:lang w:val="hr-HR"/>
        </w:rPr>
      </w:pPr>
      <w:proofErr w:type="spellStart"/>
      <w:r w:rsidRPr="00454998">
        <w:rPr>
          <w:color w:val="000000" w:themeColor="text1"/>
          <w:szCs w:val="24"/>
          <w:lang w:val="de-DE"/>
        </w:rPr>
        <w:t>Ministarstvo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</w:t>
      </w:r>
      <w:proofErr w:type="spellStart"/>
      <w:r w:rsidRPr="00454998">
        <w:rPr>
          <w:color w:val="000000" w:themeColor="text1"/>
          <w:szCs w:val="24"/>
          <w:lang w:val="de-DE"/>
        </w:rPr>
        <w:t>vanjskih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i </w:t>
      </w:r>
      <w:proofErr w:type="spellStart"/>
      <w:r w:rsidRPr="00454998">
        <w:rPr>
          <w:color w:val="000000" w:themeColor="text1"/>
          <w:szCs w:val="24"/>
          <w:lang w:val="de-DE"/>
        </w:rPr>
        <w:t>europskih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</w:t>
      </w:r>
      <w:proofErr w:type="spellStart"/>
      <w:r w:rsidRPr="00454998">
        <w:rPr>
          <w:color w:val="000000" w:themeColor="text1"/>
          <w:szCs w:val="24"/>
          <w:lang w:val="de-DE"/>
        </w:rPr>
        <w:t>poslova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</w:t>
      </w:r>
      <w:proofErr w:type="spellStart"/>
      <w:r w:rsidRPr="00454998">
        <w:rPr>
          <w:color w:val="000000" w:themeColor="text1"/>
          <w:szCs w:val="24"/>
          <w:lang w:val="de-DE"/>
        </w:rPr>
        <w:t>pripremilo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je </w:t>
      </w:r>
      <w:proofErr w:type="spellStart"/>
      <w:r w:rsidRPr="00454998">
        <w:rPr>
          <w:color w:val="000000" w:themeColor="text1"/>
          <w:szCs w:val="24"/>
          <w:lang w:val="de-DE"/>
        </w:rPr>
        <w:t>prijedlog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</w:t>
      </w:r>
      <w:bookmarkStart w:id="3" w:name="_Hlk119411167"/>
      <w:proofErr w:type="spellStart"/>
      <w:r w:rsidRPr="00454998">
        <w:rPr>
          <w:color w:val="000000" w:themeColor="text1"/>
          <w:szCs w:val="24"/>
          <w:lang w:val="de-DE"/>
        </w:rPr>
        <w:t>Odluke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</w:t>
      </w:r>
      <w:bookmarkEnd w:id="3"/>
      <w:proofErr w:type="spellStart"/>
      <w:r w:rsidRPr="00454998">
        <w:rPr>
          <w:color w:val="000000" w:themeColor="text1"/>
          <w:szCs w:val="24"/>
          <w:lang w:val="de-DE"/>
        </w:rPr>
        <w:t>Vlade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Republike </w:t>
      </w:r>
      <w:proofErr w:type="spellStart"/>
      <w:r w:rsidRPr="00454998">
        <w:rPr>
          <w:color w:val="000000" w:themeColor="text1"/>
          <w:szCs w:val="24"/>
          <w:lang w:val="de-DE"/>
        </w:rPr>
        <w:t>Hrvatske</w:t>
      </w:r>
      <w:proofErr w:type="spellEnd"/>
      <w:r w:rsidRPr="00454998">
        <w:rPr>
          <w:color w:val="000000" w:themeColor="text1"/>
          <w:szCs w:val="24"/>
          <w:lang w:val="de-DE"/>
        </w:rPr>
        <w:t xml:space="preserve"> o</w:t>
      </w:r>
      <w:r w:rsidR="00D870A4" w:rsidRPr="00454998">
        <w:rPr>
          <w:rFonts w:eastAsiaTheme="minorHAnsi"/>
          <w:b/>
          <w:szCs w:val="24"/>
          <w:lang w:val="de-DE" w:eastAsia="en-US"/>
        </w:rPr>
        <w:t xml:space="preserve"> </w:t>
      </w:r>
      <w:r w:rsidR="00960004" w:rsidRPr="00454998">
        <w:rPr>
          <w:spacing w:val="-2"/>
          <w:szCs w:val="24"/>
          <w:lang w:val="hr-HR"/>
        </w:rPr>
        <w:t>upla</w:t>
      </w:r>
      <w:r w:rsidR="00166245" w:rsidRPr="00454998">
        <w:rPr>
          <w:spacing w:val="-2"/>
          <w:szCs w:val="24"/>
          <w:lang w:val="hr-HR"/>
        </w:rPr>
        <w:t>t</w:t>
      </w:r>
      <w:r w:rsidR="00D870A4" w:rsidRPr="00454998">
        <w:rPr>
          <w:spacing w:val="-2"/>
          <w:szCs w:val="24"/>
          <w:lang w:val="hr-HR"/>
        </w:rPr>
        <w:t>i</w:t>
      </w:r>
      <w:r w:rsidR="00960004" w:rsidRPr="00454998">
        <w:rPr>
          <w:spacing w:val="-2"/>
          <w:szCs w:val="24"/>
          <w:lang w:val="hr-HR"/>
        </w:rPr>
        <w:t xml:space="preserve"> dobrovoljn</w:t>
      </w:r>
      <w:r w:rsidR="00166245" w:rsidRPr="00454998">
        <w:rPr>
          <w:spacing w:val="-2"/>
          <w:szCs w:val="24"/>
          <w:lang w:val="hr-HR"/>
        </w:rPr>
        <w:t>og financi</w:t>
      </w:r>
      <w:r w:rsidR="00D870A4" w:rsidRPr="00454998">
        <w:rPr>
          <w:spacing w:val="-2"/>
          <w:szCs w:val="24"/>
          <w:lang w:val="hr-HR"/>
        </w:rPr>
        <w:t>j</w:t>
      </w:r>
      <w:r w:rsidR="00166245" w:rsidRPr="00454998">
        <w:rPr>
          <w:spacing w:val="-2"/>
          <w:szCs w:val="24"/>
          <w:lang w:val="hr-HR"/>
        </w:rPr>
        <w:t xml:space="preserve">skog doprinosa u Fond </w:t>
      </w:r>
      <w:r w:rsidR="00960004" w:rsidRPr="00454998">
        <w:rPr>
          <w:spacing w:val="-2"/>
          <w:szCs w:val="24"/>
          <w:lang w:val="hr-HR"/>
        </w:rPr>
        <w:t>Ujedinjenih naroda</w:t>
      </w:r>
      <w:r w:rsidR="00166245" w:rsidRPr="00454998">
        <w:rPr>
          <w:spacing w:val="-2"/>
          <w:szCs w:val="24"/>
          <w:lang w:val="hr-HR"/>
        </w:rPr>
        <w:t xml:space="preserve"> za izgradnju mira</w:t>
      </w:r>
      <w:r w:rsidR="005D6BB0" w:rsidRPr="00454998">
        <w:rPr>
          <w:spacing w:val="-2"/>
          <w:szCs w:val="24"/>
          <w:lang w:val="hr-HR"/>
        </w:rPr>
        <w:t xml:space="preserve"> </w:t>
      </w:r>
      <w:r w:rsidR="005D6BB0" w:rsidRPr="00454998">
        <w:rPr>
          <w:szCs w:val="24"/>
          <w:lang w:val="de-DE"/>
        </w:rPr>
        <w:t>(</w:t>
      </w:r>
      <w:proofErr w:type="spellStart"/>
      <w:r w:rsidR="005D6BB0" w:rsidRPr="00454998">
        <w:rPr>
          <w:szCs w:val="24"/>
          <w:lang w:val="de-DE"/>
        </w:rPr>
        <w:t>Peace</w:t>
      </w:r>
      <w:r w:rsidR="00FA63C1" w:rsidRPr="00454998">
        <w:rPr>
          <w:szCs w:val="24"/>
          <w:lang w:val="de-DE"/>
        </w:rPr>
        <w:t>b</w:t>
      </w:r>
      <w:r w:rsidR="005D6BB0" w:rsidRPr="00454998">
        <w:rPr>
          <w:szCs w:val="24"/>
          <w:lang w:val="de-DE"/>
        </w:rPr>
        <w:t>uilding</w:t>
      </w:r>
      <w:proofErr w:type="spellEnd"/>
      <w:r w:rsidR="005D6BB0" w:rsidRPr="00454998">
        <w:rPr>
          <w:szCs w:val="24"/>
          <w:lang w:val="de-DE"/>
        </w:rPr>
        <w:t xml:space="preserve"> </w:t>
      </w:r>
      <w:r w:rsidR="00FA63C1" w:rsidRPr="00454998">
        <w:rPr>
          <w:szCs w:val="24"/>
          <w:lang w:val="de-DE"/>
        </w:rPr>
        <w:t>Fund</w:t>
      </w:r>
      <w:r w:rsidR="005D6BB0" w:rsidRPr="00454998">
        <w:rPr>
          <w:szCs w:val="24"/>
          <w:lang w:val="de-DE"/>
        </w:rPr>
        <w:t xml:space="preserve"> - PB</w:t>
      </w:r>
      <w:r w:rsidR="00FA63C1" w:rsidRPr="00454998">
        <w:rPr>
          <w:szCs w:val="24"/>
          <w:lang w:val="de-DE"/>
        </w:rPr>
        <w:t>F</w:t>
      </w:r>
      <w:r w:rsidR="005D6BB0" w:rsidRPr="00454998">
        <w:rPr>
          <w:szCs w:val="24"/>
          <w:lang w:val="de-DE"/>
        </w:rPr>
        <w:t>)</w:t>
      </w:r>
      <w:r w:rsidR="00FA63C1" w:rsidRPr="00454998">
        <w:rPr>
          <w:szCs w:val="24"/>
          <w:lang w:val="de-DE"/>
        </w:rPr>
        <w:t xml:space="preserve"> za </w:t>
      </w:r>
      <w:proofErr w:type="spellStart"/>
      <w:r w:rsidR="00FA63C1" w:rsidRPr="00454998">
        <w:rPr>
          <w:szCs w:val="24"/>
          <w:lang w:val="de-DE"/>
        </w:rPr>
        <w:t>potrebe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provedbe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dogovorenih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politika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izgradnje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mira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kroz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E9509F" w:rsidRPr="00454998">
        <w:rPr>
          <w:szCs w:val="24"/>
          <w:lang w:val="de-DE"/>
        </w:rPr>
        <w:t>aktivnosti</w:t>
      </w:r>
      <w:proofErr w:type="spellEnd"/>
      <w:r w:rsidR="00E9509F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Komisij</w:t>
      </w:r>
      <w:r w:rsidR="00E9509F" w:rsidRPr="00454998">
        <w:rPr>
          <w:szCs w:val="24"/>
          <w:lang w:val="de-DE"/>
        </w:rPr>
        <w:t>e</w:t>
      </w:r>
      <w:proofErr w:type="spellEnd"/>
      <w:r w:rsidR="00FA63C1" w:rsidRPr="00454998">
        <w:rPr>
          <w:szCs w:val="24"/>
          <w:lang w:val="de-DE"/>
        </w:rPr>
        <w:t xml:space="preserve"> za izgradnju </w:t>
      </w:r>
      <w:proofErr w:type="spellStart"/>
      <w:r w:rsidR="00FA63C1" w:rsidRPr="00454998">
        <w:rPr>
          <w:szCs w:val="24"/>
          <w:lang w:val="de-DE"/>
        </w:rPr>
        <w:t>mira</w:t>
      </w:r>
      <w:proofErr w:type="spellEnd"/>
      <w:r w:rsidR="00FA63C1" w:rsidRPr="00454998">
        <w:rPr>
          <w:szCs w:val="24"/>
          <w:lang w:val="de-DE"/>
        </w:rPr>
        <w:t xml:space="preserve"> (</w:t>
      </w:r>
      <w:proofErr w:type="spellStart"/>
      <w:r w:rsidR="00FA63C1" w:rsidRPr="00454998">
        <w:rPr>
          <w:szCs w:val="24"/>
          <w:lang w:val="de-DE"/>
        </w:rPr>
        <w:t>Peacebuilding</w:t>
      </w:r>
      <w:proofErr w:type="spellEnd"/>
      <w:r w:rsidR="00FA63C1" w:rsidRPr="00454998">
        <w:rPr>
          <w:szCs w:val="24"/>
          <w:lang w:val="de-DE"/>
        </w:rPr>
        <w:t xml:space="preserve"> </w:t>
      </w:r>
      <w:proofErr w:type="spellStart"/>
      <w:r w:rsidR="00FA63C1" w:rsidRPr="00454998">
        <w:rPr>
          <w:szCs w:val="24"/>
          <w:lang w:val="de-DE"/>
        </w:rPr>
        <w:t>Commission</w:t>
      </w:r>
      <w:proofErr w:type="spellEnd"/>
      <w:r w:rsidR="00FA63C1" w:rsidRPr="00454998">
        <w:rPr>
          <w:szCs w:val="24"/>
          <w:lang w:val="de-DE"/>
        </w:rPr>
        <w:t xml:space="preserve"> - PBC)</w:t>
      </w:r>
      <w:r w:rsidR="00D870A4" w:rsidRPr="00454998">
        <w:rPr>
          <w:spacing w:val="-2"/>
          <w:szCs w:val="24"/>
          <w:lang w:val="hr-HR"/>
        </w:rPr>
        <w:t xml:space="preserve">. </w:t>
      </w:r>
      <w:bookmarkStart w:id="4" w:name="_Hlk129080734"/>
      <w:r w:rsidR="00E9509F" w:rsidRPr="00454998">
        <w:rPr>
          <w:spacing w:val="-2"/>
          <w:szCs w:val="24"/>
          <w:lang w:val="hr-HR"/>
        </w:rPr>
        <w:t>Ovim dobrovoljnim doprinosom</w:t>
      </w:r>
      <w:r w:rsidR="00F9602F" w:rsidRPr="00454998">
        <w:rPr>
          <w:spacing w:val="-2"/>
          <w:szCs w:val="24"/>
          <w:lang w:val="hr-HR"/>
        </w:rPr>
        <w:t xml:space="preserve"> pokazala </w:t>
      </w:r>
      <w:r w:rsidR="00E9509F" w:rsidRPr="00454998">
        <w:rPr>
          <w:spacing w:val="-2"/>
          <w:szCs w:val="24"/>
          <w:lang w:val="hr-HR"/>
        </w:rPr>
        <w:t xml:space="preserve">bi se </w:t>
      </w:r>
      <w:r w:rsidR="00F9602F" w:rsidRPr="00454998">
        <w:rPr>
          <w:spacing w:val="-2"/>
          <w:szCs w:val="24"/>
          <w:lang w:val="hr-HR"/>
        </w:rPr>
        <w:t xml:space="preserve">potpora </w:t>
      </w:r>
      <w:r w:rsidR="00960004" w:rsidRPr="00454998">
        <w:rPr>
          <w:spacing w:val="-2"/>
          <w:szCs w:val="24"/>
          <w:lang w:val="hr-HR"/>
        </w:rPr>
        <w:t xml:space="preserve">Vlade </w:t>
      </w:r>
      <w:r w:rsidR="00E9509F" w:rsidRPr="00454998">
        <w:rPr>
          <w:color w:val="000000" w:themeColor="text1"/>
          <w:szCs w:val="24"/>
          <w:lang w:val="hr-HR"/>
        </w:rPr>
        <w:t xml:space="preserve">Republike Hrvatske </w:t>
      </w:r>
      <w:r w:rsidR="00960004" w:rsidRPr="00454998">
        <w:rPr>
          <w:spacing w:val="-2"/>
          <w:szCs w:val="24"/>
          <w:lang w:val="hr-HR"/>
        </w:rPr>
        <w:t>operativnim djelatnostima U</w:t>
      </w:r>
      <w:r w:rsidR="00FA63C1" w:rsidRPr="00454998">
        <w:rPr>
          <w:spacing w:val="-2"/>
          <w:szCs w:val="24"/>
          <w:lang w:val="hr-HR"/>
        </w:rPr>
        <w:t>jedinjenih naroda (U</w:t>
      </w:r>
      <w:r w:rsidR="00960004" w:rsidRPr="00454998">
        <w:rPr>
          <w:spacing w:val="-2"/>
          <w:szCs w:val="24"/>
          <w:lang w:val="hr-HR"/>
        </w:rPr>
        <w:t>N</w:t>
      </w:r>
      <w:r w:rsidR="00FA63C1" w:rsidRPr="00454998">
        <w:rPr>
          <w:spacing w:val="-2"/>
          <w:szCs w:val="24"/>
          <w:lang w:val="hr-HR"/>
        </w:rPr>
        <w:t>)</w:t>
      </w:r>
      <w:r w:rsidR="00960004" w:rsidRPr="00454998">
        <w:rPr>
          <w:spacing w:val="-2"/>
          <w:szCs w:val="24"/>
          <w:lang w:val="hr-HR"/>
        </w:rPr>
        <w:t xml:space="preserve">, </w:t>
      </w:r>
      <w:r w:rsidR="00166245" w:rsidRPr="00454998">
        <w:rPr>
          <w:spacing w:val="-2"/>
          <w:szCs w:val="24"/>
          <w:lang w:val="hr-HR"/>
        </w:rPr>
        <w:t xml:space="preserve">a </w:t>
      </w:r>
      <w:r w:rsidR="00960004" w:rsidRPr="00454998">
        <w:rPr>
          <w:spacing w:val="-2"/>
          <w:szCs w:val="24"/>
          <w:lang w:val="hr-HR"/>
        </w:rPr>
        <w:t>u skladu s nacionalnim prioritetima</w:t>
      </w:r>
      <w:r w:rsidR="00FA63C1" w:rsidRPr="00454998">
        <w:rPr>
          <w:spacing w:val="-2"/>
          <w:szCs w:val="24"/>
          <w:lang w:val="hr-HR"/>
        </w:rPr>
        <w:t>,</w:t>
      </w:r>
      <w:r w:rsidR="00960004" w:rsidRPr="00454998">
        <w:rPr>
          <w:spacing w:val="-2"/>
          <w:szCs w:val="24"/>
          <w:lang w:val="hr-HR"/>
        </w:rPr>
        <w:t xml:space="preserve"> doprinosom </w:t>
      </w:r>
      <w:r w:rsidR="00E9509F" w:rsidRPr="00454998">
        <w:rPr>
          <w:color w:val="000000" w:themeColor="text1"/>
          <w:szCs w:val="24"/>
          <w:lang w:val="hr-HR"/>
        </w:rPr>
        <w:t xml:space="preserve">Republike Hrvatske </w:t>
      </w:r>
      <w:r w:rsidR="00F601E2" w:rsidRPr="00454998">
        <w:rPr>
          <w:spacing w:val="-2"/>
          <w:szCs w:val="24"/>
          <w:lang w:val="hr-HR"/>
        </w:rPr>
        <w:t xml:space="preserve">Zajedničkoj </w:t>
      </w:r>
      <w:r w:rsidR="00960004" w:rsidRPr="00454998">
        <w:rPr>
          <w:spacing w:val="-2"/>
          <w:szCs w:val="24"/>
          <w:lang w:val="hr-HR"/>
        </w:rPr>
        <w:t>vanjskoj i sigurnosnoj politici Europske unije</w:t>
      </w:r>
      <w:r w:rsidR="00FA63C1" w:rsidRPr="00454998">
        <w:rPr>
          <w:spacing w:val="-2"/>
          <w:szCs w:val="24"/>
          <w:lang w:val="hr-HR"/>
        </w:rPr>
        <w:t xml:space="preserve"> te aktualnim članstvom </w:t>
      </w:r>
      <w:r w:rsidR="00E9509F" w:rsidRPr="00454998">
        <w:rPr>
          <w:color w:val="000000" w:themeColor="text1"/>
          <w:szCs w:val="24"/>
          <w:lang w:val="hr-HR"/>
        </w:rPr>
        <w:t xml:space="preserve">Republike Hrvatske </w:t>
      </w:r>
      <w:r w:rsidR="00FA63C1" w:rsidRPr="00454998">
        <w:rPr>
          <w:spacing w:val="-2"/>
          <w:szCs w:val="24"/>
          <w:lang w:val="hr-HR"/>
        </w:rPr>
        <w:t>u PBC-u</w:t>
      </w:r>
      <w:r w:rsidR="00960004" w:rsidRPr="00454998">
        <w:rPr>
          <w:spacing w:val="-2"/>
          <w:szCs w:val="24"/>
          <w:lang w:val="hr-HR"/>
        </w:rPr>
        <w:t xml:space="preserve">. </w:t>
      </w:r>
    </w:p>
    <w:bookmarkEnd w:id="4"/>
    <w:p w:rsidR="005D6BB0" w:rsidRPr="00454998" w:rsidRDefault="005D6BB0" w:rsidP="005D6BB0">
      <w:pPr>
        <w:jc w:val="both"/>
        <w:rPr>
          <w:szCs w:val="24"/>
          <w:lang w:val="hr-HR"/>
        </w:rPr>
      </w:pPr>
    </w:p>
    <w:p w:rsidR="00630955" w:rsidRPr="00454998" w:rsidRDefault="005D6BB0" w:rsidP="00630955">
      <w:pPr>
        <w:jc w:val="both"/>
        <w:rPr>
          <w:szCs w:val="24"/>
          <w:lang w:val="hr-HR"/>
        </w:rPr>
      </w:pPr>
      <w:r w:rsidRPr="00454998">
        <w:rPr>
          <w:szCs w:val="24"/>
          <w:lang w:val="hr-HR"/>
        </w:rPr>
        <w:t xml:space="preserve">PBC je savjetodavno tijelo UN-a, osnovano 2006. godine, čiji je djelokrug rada podržavanje napora zemalja koje izlaze iz sukoba </w:t>
      </w:r>
      <w:r w:rsidR="00FA63C1" w:rsidRPr="00454998">
        <w:rPr>
          <w:szCs w:val="24"/>
          <w:lang w:val="hr-HR"/>
        </w:rPr>
        <w:t>(</w:t>
      </w:r>
      <w:r w:rsidRPr="00454998">
        <w:rPr>
          <w:szCs w:val="24"/>
          <w:lang w:val="hr-HR"/>
        </w:rPr>
        <w:t>ili su još uvijek u sukobu</w:t>
      </w:r>
      <w:r w:rsidR="00FA63C1" w:rsidRPr="00454998">
        <w:rPr>
          <w:szCs w:val="24"/>
          <w:lang w:val="hr-HR"/>
        </w:rPr>
        <w:t>)</w:t>
      </w:r>
      <w:r w:rsidRPr="00454998">
        <w:rPr>
          <w:szCs w:val="24"/>
          <w:lang w:val="hr-HR"/>
        </w:rPr>
        <w:t xml:space="preserve"> </w:t>
      </w:r>
      <w:r w:rsidR="00E9509F" w:rsidRPr="00454998">
        <w:rPr>
          <w:szCs w:val="24"/>
          <w:lang w:val="hr-HR"/>
        </w:rPr>
        <w:t>u</w:t>
      </w:r>
      <w:r w:rsidRPr="00454998">
        <w:rPr>
          <w:szCs w:val="24"/>
          <w:lang w:val="hr-HR"/>
        </w:rPr>
        <w:t xml:space="preserve"> izgradnji mira. </w:t>
      </w:r>
      <w:r w:rsidR="00166245" w:rsidRPr="00454998">
        <w:rPr>
          <w:szCs w:val="24"/>
          <w:lang w:val="hr-HR"/>
        </w:rPr>
        <w:t>Obzirom na vlastito</w:t>
      </w:r>
      <w:r w:rsidR="00FA63C1" w:rsidRPr="00454998">
        <w:rPr>
          <w:szCs w:val="24"/>
          <w:lang w:val="hr-HR"/>
        </w:rPr>
        <w:t>, nacionalno</w:t>
      </w:r>
      <w:r w:rsidR="00166245" w:rsidRPr="00454998">
        <w:rPr>
          <w:szCs w:val="24"/>
          <w:lang w:val="hr-HR"/>
        </w:rPr>
        <w:t xml:space="preserve"> poznavanje izazova post-konfliktne izgradnje mira, </w:t>
      </w:r>
      <w:r w:rsidR="00E9509F" w:rsidRPr="00454998">
        <w:rPr>
          <w:color w:val="000000" w:themeColor="text1"/>
          <w:szCs w:val="24"/>
          <w:lang w:val="hr-HR"/>
        </w:rPr>
        <w:t xml:space="preserve">Republika Hrvatska </w:t>
      </w:r>
      <w:r w:rsidR="00166245" w:rsidRPr="00454998">
        <w:rPr>
          <w:szCs w:val="24"/>
          <w:lang w:val="hr-HR"/>
        </w:rPr>
        <w:t>je aktivno sudjelovala u utemeljenju Komisije za izgradnju mira</w:t>
      </w:r>
      <w:r w:rsidR="00630955" w:rsidRPr="00454998">
        <w:rPr>
          <w:szCs w:val="24"/>
          <w:lang w:val="hr-HR"/>
        </w:rPr>
        <w:t xml:space="preserve"> </w:t>
      </w:r>
      <w:r w:rsidR="00166245" w:rsidRPr="00454998">
        <w:rPr>
          <w:szCs w:val="24"/>
          <w:lang w:val="hr-HR"/>
        </w:rPr>
        <w:t xml:space="preserve">te je bila članica </w:t>
      </w:r>
      <w:r w:rsidR="00E9509F" w:rsidRPr="00454998">
        <w:rPr>
          <w:szCs w:val="24"/>
          <w:lang w:val="hr-HR"/>
        </w:rPr>
        <w:t xml:space="preserve">njezinog </w:t>
      </w:r>
      <w:r w:rsidR="00166245" w:rsidRPr="00454998">
        <w:rPr>
          <w:szCs w:val="24"/>
          <w:lang w:val="hr-HR"/>
        </w:rPr>
        <w:t>Organizacijskog odbora u prvom sazivu u razdoblju 2006. - 2007. godine.</w:t>
      </w:r>
      <w:r w:rsidR="00630955" w:rsidRPr="00454998">
        <w:rPr>
          <w:szCs w:val="24"/>
          <w:lang w:val="hr-HR"/>
        </w:rPr>
        <w:t xml:space="preserve"> S ciljem nastavka aktivnog djelovanja na ovom području</w:t>
      </w:r>
      <w:r w:rsidR="00A72E64" w:rsidRPr="00454998">
        <w:rPr>
          <w:szCs w:val="24"/>
          <w:lang w:val="hr-HR"/>
        </w:rPr>
        <w:t>,</w:t>
      </w:r>
      <w:r w:rsidR="00630955" w:rsidRPr="00454998">
        <w:rPr>
          <w:szCs w:val="24"/>
          <w:lang w:val="hr-HR"/>
        </w:rPr>
        <w:t xml:space="preserve"> </w:t>
      </w:r>
      <w:r w:rsidR="00E9509F" w:rsidRPr="00454998">
        <w:rPr>
          <w:color w:val="000000" w:themeColor="text1"/>
          <w:szCs w:val="24"/>
          <w:lang w:val="hr-HR"/>
        </w:rPr>
        <w:t xml:space="preserve">Republika Hrvatska </w:t>
      </w:r>
      <w:r w:rsidR="00630955" w:rsidRPr="00454998">
        <w:rPr>
          <w:szCs w:val="24"/>
          <w:lang w:val="hr-HR"/>
        </w:rPr>
        <w:t xml:space="preserve">je ponovno ušla u članstvo PBC-a (iz kategorije </w:t>
      </w:r>
      <w:r w:rsidR="00FA63C1" w:rsidRPr="00454998">
        <w:rPr>
          <w:szCs w:val="24"/>
          <w:lang w:val="hr-HR"/>
        </w:rPr>
        <w:t xml:space="preserve">članstva </w:t>
      </w:r>
      <w:r w:rsidR="00630955" w:rsidRPr="00454998">
        <w:rPr>
          <w:szCs w:val="24"/>
          <w:lang w:val="hr-HR"/>
        </w:rPr>
        <w:t>Opće skupštine UN</w:t>
      </w:r>
      <w:r w:rsidR="00FA63C1" w:rsidRPr="00454998">
        <w:rPr>
          <w:szCs w:val="24"/>
          <w:lang w:val="hr-HR"/>
        </w:rPr>
        <w:t>-a</w:t>
      </w:r>
      <w:r w:rsidR="00630955" w:rsidRPr="00454998">
        <w:rPr>
          <w:szCs w:val="24"/>
          <w:lang w:val="hr-HR"/>
        </w:rPr>
        <w:t xml:space="preserve">) u razdoblju 2012. - 2013. godine te je 2013. godine istom predsjedavala. Hrvatska je nastavila svoje članstvo </w:t>
      </w:r>
      <w:r w:rsidR="001A43BC" w:rsidRPr="00454998">
        <w:rPr>
          <w:szCs w:val="24"/>
          <w:lang w:val="hr-HR"/>
        </w:rPr>
        <w:t xml:space="preserve">(iz kategorije članstva Gospodarskog i socijalnog vijeća) </w:t>
      </w:r>
      <w:r w:rsidR="00630955" w:rsidRPr="00454998">
        <w:rPr>
          <w:szCs w:val="24"/>
          <w:lang w:val="hr-HR"/>
        </w:rPr>
        <w:t xml:space="preserve">u </w:t>
      </w:r>
      <w:r w:rsidR="001A43BC" w:rsidRPr="00454998">
        <w:rPr>
          <w:szCs w:val="24"/>
          <w:lang w:val="hr-HR"/>
        </w:rPr>
        <w:t>Komisiji i</w:t>
      </w:r>
      <w:r w:rsidR="00A72E64" w:rsidRPr="00454998">
        <w:rPr>
          <w:szCs w:val="24"/>
          <w:lang w:val="hr-HR"/>
        </w:rPr>
        <w:t xml:space="preserve"> </w:t>
      </w:r>
      <w:r w:rsidR="001A43BC" w:rsidRPr="00454998">
        <w:rPr>
          <w:szCs w:val="24"/>
          <w:lang w:val="hr-HR"/>
        </w:rPr>
        <w:t xml:space="preserve">u razdoblju 2014. - 2015. godine kada je ujedno i </w:t>
      </w:r>
      <w:proofErr w:type="spellStart"/>
      <w:r w:rsidR="001A43BC" w:rsidRPr="00454998">
        <w:rPr>
          <w:szCs w:val="24"/>
          <w:lang w:val="hr-HR"/>
        </w:rPr>
        <w:t>potpredsjedavala</w:t>
      </w:r>
      <w:proofErr w:type="spellEnd"/>
      <w:r w:rsidR="001A43BC" w:rsidRPr="00454998">
        <w:rPr>
          <w:szCs w:val="24"/>
          <w:lang w:val="hr-HR"/>
        </w:rPr>
        <w:t xml:space="preserve"> ovim tijelom</w:t>
      </w:r>
      <w:r w:rsidR="00630955" w:rsidRPr="00454998">
        <w:rPr>
          <w:szCs w:val="24"/>
          <w:lang w:val="hr-HR"/>
        </w:rPr>
        <w:t>.</w:t>
      </w:r>
    </w:p>
    <w:p w:rsidR="00630955" w:rsidRPr="00454998" w:rsidRDefault="00630955" w:rsidP="00441C61">
      <w:pPr>
        <w:jc w:val="both"/>
        <w:rPr>
          <w:szCs w:val="24"/>
          <w:lang w:val="hr-HR"/>
        </w:rPr>
      </w:pPr>
    </w:p>
    <w:p w:rsidR="00166245" w:rsidRPr="00454998" w:rsidRDefault="00630955" w:rsidP="00441C61">
      <w:pPr>
        <w:jc w:val="both"/>
        <w:rPr>
          <w:szCs w:val="24"/>
          <w:lang w:val="hr-HR"/>
        </w:rPr>
      </w:pPr>
      <w:r w:rsidRPr="00454998">
        <w:rPr>
          <w:szCs w:val="24"/>
          <w:lang w:val="hr-HR"/>
        </w:rPr>
        <w:t>U</w:t>
      </w:r>
      <w:r w:rsidR="00166245" w:rsidRPr="00454998">
        <w:rPr>
          <w:szCs w:val="24"/>
          <w:lang w:val="hr-HR"/>
        </w:rPr>
        <w:t xml:space="preserve"> studenom 2022. godine, Hrvatska je ponovno, po četvrti put, izabrana u članstvo </w:t>
      </w:r>
      <w:r w:rsidRPr="00454998">
        <w:rPr>
          <w:szCs w:val="24"/>
          <w:lang w:val="hr-HR"/>
        </w:rPr>
        <w:t>PBC-a</w:t>
      </w:r>
      <w:r w:rsidR="00166245" w:rsidRPr="00454998">
        <w:rPr>
          <w:szCs w:val="24"/>
          <w:lang w:val="hr-HR"/>
        </w:rPr>
        <w:t xml:space="preserve"> iz kategorije </w:t>
      </w:r>
      <w:r w:rsidRPr="00454998">
        <w:rPr>
          <w:szCs w:val="24"/>
          <w:lang w:val="hr-HR"/>
        </w:rPr>
        <w:t xml:space="preserve">članstva </w:t>
      </w:r>
      <w:r w:rsidR="001A43BC" w:rsidRPr="00454998">
        <w:rPr>
          <w:szCs w:val="24"/>
          <w:lang w:val="hr-HR"/>
        </w:rPr>
        <w:t>Gospodarskog</w:t>
      </w:r>
      <w:r w:rsidRPr="00454998">
        <w:rPr>
          <w:szCs w:val="24"/>
          <w:lang w:val="hr-HR"/>
        </w:rPr>
        <w:t xml:space="preserve"> i socijalno</w:t>
      </w:r>
      <w:r w:rsidR="001A43BC" w:rsidRPr="00454998">
        <w:rPr>
          <w:szCs w:val="24"/>
          <w:lang w:val="hr-HR"/>
        </w:rPr>
        <w:t>g</w:t>
      </w:r>
      <w:r w:rsidRPr="00454998">
        <w:rPr>
          <w:szCs w:val="24"/>
          <w:lang w:val="hr-HR"/>
        </w:rPr>
        <w:t xml:space="preserve"> vijeć</w:t>
      </w:r>
      <w:r w:rsidR="001A43BC" w:rsidRPr="00454998">
        <w:rPr>
          <w:szCs w:val="24"/>
          <w:lang w:val="hr-HR"/>
        </w:rPr>
        <w:t>a</w:t>
      </w:r>
      <w:r w:rsidRPr="00454998">
        <w:rPr>
          <w:szCs w:val="24"/>
          <w:lang w:val="hr-HR"/>
        </w:rPr>
        <w:t xml:space="preserve"> Ujedinjenih naroda</w:t>
      </w:r>
      <w:r w:rsidR="00166245" w:rsidRPr="00454998">
        <w:rPr>
          <w:szCs w:val="24"/>
          <w:lang w:val="hr-HR"/>
        </w:rPr>
        <w:t xml:space="preserve">, za razdoblje 2023. - 2024. godine te </w:t>
      </w:r>
      <w:r w:rsidR="00883C89" w:rsidRPr="00454998">
        <w:rPr>
          <w:szCs w:val="24"/>
          <w:lang w:val="hr-HR"/>
        </w:rPr>
        <w:t xml:space="preserve">je </w:t>
      </w:r>
      <w:r w:rsidR="00166245" w:rsidRPr="00454998">
        <w:rPr>
          <w:szCs w:val="24"/>
          <w:lang w:val="hr-HR"/>
        </w:rPr>
        <w:t>ujedno predsjedava</w:t>
      </w:r>
      <w:r w:rsidRPr="00454998">
        <w:rPr>
          <w:szCs w:val="24"/>
          <w:lang w:val="hr-HR"/>
        </w:rPr>
        <w:t>juća</w:t>
      </w:r>
      <w:r w:rsidR="00166245" w:rsidRPr="00454998">
        <w:rPr>
          <w:szCs w:val="24"/>
          <w:lang w:val="hr-HR"/>
        </w:rPr>
        <w:t xml:space="preserve"> </w:t>
      </w:r>
      <w:r w:rsidRPr="00454998">
        <w:rPr>
          <w:szCs w:val="24"/>
          <w:lang w:val="hr-HR"/>
        </w:rPr>
        <w:t xml:space="preserve">tijekom </w:t>
      </w:r>
      <w:r w:rsidR="00166245" w:rsidRPr="00454998">
        <w:rPr>
          <w:szCs w:val="24"/>
          <w:lang w:val="hr-HR"/>
        </w:rPr>
        <w:t xml:space="preserve">2023. </w:t>
      </w:r>
      <w:r w:rsidRPr="00454998">
        <w:rPr>
          <w:szCs w:val="24"/>
          <w:lang w:val="hr-HR"/>
        </w:rPr>
        <w:t xml:space="preserve">godine. </w:t>
      </w:r>
      <w:r w:rsidR="00166245" w:rsidRPr="00454998">
        <w:rPr>
          <w:szCs w:val="24"/>
          <w:lang w:val="hr-HR"/>
        </w:rPr>
        <w:t xml:space="preserve">Također, Hrvatska je istaknula kandidaturu za članstvo u </w:t>
      </w:r>
      <w:r w:rsidR="001A43BC" w:rsidRPr="00454998">
        <w:rPr>
          <w:szCs w:val="24"/>
          <w:lang w:val="hr-HR"/>
        </w:rPr>
        <w:t>Komisiji</w:t>
      </w:r>
      <w:r w:rsidR="00166245" w:rsidRPr="00454998">
        <w:rPr>
          <w:szCs w:val="24"/>
          <w:lang w:val="hr-HR"/>
        </w:rPr>
        <w:t xml:space="preserve"> za razdoblje 2026. </w:t>
      </w:r>
      <w:r w:rsidR="001A43BC" w:rsidRPr="00454998">
        <w:rPr>
          <w:szCs w:val="24"/>
          <w:lang w:val="hr-HR"/>
        </w:rPr>
        <w:t>-</w:t>
      </w:r>
      <w:r w:rsidR="00166245" w:rsidRPr="00454998">
        <w:rPr>
          <w:szCs w:val="24"/>
          <w:lang w:val="hr-HR"/>
        </w:rPr>
        <w:t xml:space="preserve"> 2027. iz kategorije Opće skupštine</w:t>
      </w:r>
      <w:r w:rsidRPr="00454998">
        <w:rPr>
          <w:szCs w:val="24"/>
          <w:lang w:val="hr-HR"/>
        </w:rPr>
        <w:t xml:space="preserve"> Ujedinjenih naroda</w:t>
      </w:r>
      <w:r w:rsidR="00166245" w:rsidRPr="00454998">
        <w:rPr>
          <w:szCs w:val="24"/>
          <w:lang w:val="hr-HR"/>
        </w:rPr>
        <w:t>.</w:t>
      </w:r>
    </w:p>
    <w:p w:rsidR="00441C61" w:rsidRPr="00454998" w:rsidRDefault="00441C61" w:rsidP="00441C61">
      <w:pPr>
        <w:shd w:val="clear" w:color="auto" w:fill="FFFFFF"/>
        <w:jc w:val="both"/>
        <w:rPr>
          <w:spacing w:val="-2"/>
          <w:szCs w:val="24"/>
          <w:lang w:val="hr-HR"/>
        </w:rPr>
      </w:pPr>
    </w:p>
    <w:p w:rsidR="00C34FE9" w:rsidRPr="00454998" w:rsidRDefault="001A43BC" w:rsidP="00441C61">
      <w:pPr>
        <w:shd w:val="clear" w:color="auto" w:fill="FFFFFF"/>
        <w:jc w:val="both"/>
        <w:rPr>
          <w:spacing w:val="-2"/>
          <w:szCs w:val="24"/>
          <w:lang w:val="hr-HR"/>
        </w:rPr>
      </w:pPr>
      <w:r w:rsidRPr="00454998">
        <w:rPr>
          <w:spacing w:val="-2"/>
          <w:szCs w:val="24"/>
          <w:lang w:val="hr-HR"/>
        </w:rPr>
        <w:t xml:space="preserve">Valja napomenuti da je Republika </w:t>
      </w:r>
      <w:r w:rsidR="00D870A4" w:rsidRPr="00454998">
        <w:rPr>
          <w:szCs w:val="24"/>
          <w:lang w:val="hr-HR"/>
        </w:rPr>
        <w:t>Hrvatska</w:t>
      </w:r>
      <w:r w:rsidRPr="00454998">
        <w:rPr>
          <w:szCs w:val="24"/>
          <w:lang w:val="hr-HR"/>
        </w:rPr>
        <w:t>,</w:t>
      </w:r>
      <w:r w:rsidR="00D870A4" w:rsidRPr="00454998">
        <w:rPr>
          <w:szCs w:val="24"/>
          <w:lang w:val="hr-HR"/>
        </w:rPr>
        <w:t xml:space="preserve"> </w:t>
      </w:r>
      <w:r w:rsidRPr="00454998">
        <w:rPr>
          <w:spacing w:val="-2"/>
          <w:szCs w:val="24"/>
          <w:lang w:val="hr-HR"/>
        </w:rPr>
        <w:t>još od svojeg prvog članstva u Komisiji,</w:t>
      </w:r>
      <w:r w:rsidR="00816067" w:rsidRPr="00454998">
        <w:rPr>
          <w:spacing w:val="-2"/>
          <w:szCs w:val="24"/>
          <w:lang w:val="hr-HR"/>
        </w:rPr>
        <w:t xml:space="preserve"> </w:t>
      </w:r>
      <w:r w:rsidR="00C173CF" w:rsidRPr="00454998">
        <w:rPr>
          <w:spacing w:val="-2"/>
          <w:szCs w:val="24"/>
          <w:lang w:val="hr-HR"/>
        </w:rPr>
        <w:t xml:space="preserve">periodično doprinosila </w:t>
      </w:r>
      <w:r w:rsidRPr="00454998">
        <w:rPr>
          <w:spacing w:val="-2"/>
          <w:szCs w:val="24"/>
          <w:lang w:val="hr-HR"/>
        </w:rPr>
        <w:t xml:space="preserve">njezinom </w:t>
      </w:r>
      <w:r w:rsidR="00C173CF" w:rsidRPr="00454998">
        <w:rPr>
          <w:spacing w:val="-2"/>
          <w:szCs w:val="24"/>
          <w:lang w:val="hr-HR"/>
        </w:rPr>
        <w:t xml:space="preserve">radu </w:t>
      </w:r>
      <w:r w:rsidRPr="00454998">
        <w:rPr>
          <w:spacing w:val="-2"/>
          <w:szCs w:val="24"/>
          <w:lang w:val="hr-HR"/>
        </w:rPr>
        <w:t>i</w:t>
      </w:r>
      <w:r w:rsidR="00816067" w:rsidRPr="00454998">
        <w:rPr>
          <w:spacing w:val="-2"/>
          <w:szCs w:val="24"/>
          <w:lang w:val="hr-HR"/>
        </w:rPr>
        <w:t xml:space="preserve"> </w:t>
      </w:r>
      <w:r w:rsidR="00FA63C1" w:rsidRPr="00454998">
        <w:rPr>
          <w:spacing w:val="-2"/>
          <w:szCs w:val="24"/>
          <w:lang w:val="hr-HR"/>
        </w:rPr>
        <w:t xml:space="preserve">putem </w:t>
      </w:r>
      <w:r w:rsidR="00816067" w:rsidRPr="00454998">
        <w:rPr>
          <w:spacing w:val="-2"/>
          <w:szCs w:val="24"/>
          <w:lang w:val="hr-HR"/>
        </w:rPr>
        <w:t>dobrovoljni</w:t>
      </w:r>
      <w:r w:rsidR="00C173CF" w:rsidRPr="00454998">
        <w:rPr>
          <w:spacing w:val="-2"/>
          <w:szCs w:val="24"/>
          <w:lang w:val="hr-HR"/>
        </w:rPr>
        <w:t>h</w:t>
      </w:r>
      <w:r w:rsidR="00816067" w:rsidRPr="00454998">
        <w:rPr>
          <w:spacing w:val="-2"/>
          <w:szCs w:val="24"/>
          <w:lang w:val="hr-HR"/>
        </w:rPr>
        <w:t xml:space="preserve"> </w:t>
      </w:r>
      <w:r w:rsidR="00C173CF" w:rsidRPr="00454998">
        <w:rPr>
          <w:spacing w:val="-2"/>
          <w:szCs w:val="24"/>
          <w:lang w:val="hr-HR"/>
        </w:rPr>
        <w:t xml:space="preserve">financijskih </w:t>
      </w:r>
      <w:r w:rsidRPr="00454998">
        <w:rPr>
          <w:spacing w:val="-2"/>
          <w:szCs w:val="24"/>
          <w:lang w:val="hr-HR"/>
        </w:rPr>
        <w:t>kontribucija posebnom Fondu - PBF</w:t>
      </w:r>
      <w:r w:rsidR="00FA63C1" w:rsidRPr="00454998">
        <w:rPr>
          <w:spacing w:val="-2"/>
          <w:szCs w:val="24"/>
          <w:lang w:val="hr-HR"/>
        </w:rPr>
        <w:t>-</w:t>
      </w:r>
      <w:r w:rsidRPr="00454998">
        <w:rPr>
          <w:spacing w:val="-2"/>
          <w:szCs w:val="24"/>
          <w:lang w:val="hr-HR"/>
        </w:rPr>
        <w:t>u</w:t>
      </w:r>
      <w:r w:rsidR="00C173CF" w:rsidRPr="00454998">
        <w:rPr>
          <w:spacing w:val="-2"/>
          <w:szCs w:val="24"/>
          <w:lang w:val="hr-HR"/>
        </w:rPr>
        <w:t>.</w:t>
      </w:r>
      <w:r w:rsidR="00816067" w:rsidRPr="00454998">
        <w:rPr>
          <w:spacing w:val="-2"/>
          <w:szCs w:val="24"/>
          <w:lang w:val="hr-HR"/>
        </w:rPr>
        <w:t xml:space="preserve"> </w:t>
      </w:r>
    </w:p>
    <w:p w:rsidR="00166245" w:rsidRPr="00454998" w:rsidRDefault="00166245" w:rsidP="00441C61">
      <w:pPr>
        <w:shd w:val="clear" w:color="auto" w:fill="FFFFFF"/>
        <w:jc w:val="both"/>
        <w:rPr>
          <w:spacing w:val="-2"/>
          <w:szCs w:val="24"/>
          <w:lang w:val="hr-HR"/>
        </w:rPr>
      </w:pPr>
    </w:p>
    <w:p w:rsidR="00FE0582" w:rsidRPr="00454998" w:rsidRDefault="00CB730B" w:rsidP="00441C61">
      <w:pPr>
        <w:shd w:val="clear" w:color="auto" w:fill="FFFFFF"/>
        <w:jc w:val="both"/>
        <w:rPr>
          <w:spacing w:val="-2"/>
          <w:szCs w:val="24"/>
          <w:lang w:val="hr-HR"/>
        </w:rPr>
      </w:pPr>
      <w:r w:rsidRPr="00454998">
        <w:rPr>
          <w:spacing w:val="-2"/>
          <w:szCs w:val="24"/>
          <w:lang w:val="hr-HR"/>
        </w:rPr>
        <w:t>Od</w:t>
      </w:r>
      <w:r w:rsidR="00CC3E6D" w:rsidRPr="00454998">
        <w:rPr>
          <w:spacing w:val="-2"/>
          <w:szCs w:val="24"/>
          <w:lang w:val="hr-HR"/>
        </w:rPr>
        <w:t xml:space="preserve"> </w:t>
      </w:r>
      <w:r w:rsidR="00592E28" w:rsidRPr="00454998">
        <w:rPr>
          <w:spacing w:val="-2"/>
          <w:szCs w:val="24"/>
          <w:lang w:val="hr-HR"/>
        </w:rPr>
        <w:t xml:space="preserve">osnutka PBF-a </w:t>
      </w:r>
      <w:r w:rsidR="00CC3E6D" w:rsidRPr="00454998">
        <w:rPr>
          <w:spacing w:val="-2"/>
          <w:szCs w:val="24"/>
          <w:lang w:val="hr-HR"/>
        </w:rPr>
        <w:t>2006. godine, plaćanje godišnjih</w:t>
      </w:r>
      <w:r w:rsidRPr="00454998">
        <w:rPr>
          <w:spacing w:val="-2"/>
          <w:szCs w:val="24"/>
          <w:lang w:val="hr-HR"/>
        </w:rPr>
        <w:t xml:space="preserve"> donacij</w:t>
      </w:r>
      <w:r w:rsidR="00CC3E6D" w:rsidRPr="00454998">
        <w:rPr>
          <w:spacing w:val="-2"/>
          <w:szCs w:val="24"/>
          <w:lang w:val="hr-HR"/>
        </w:rPr>
        <w:t>a</w:t>
      </w:r>
      <w:r w:rsidR="00A40ED4" w:rsidRPr="00454998">
        <w:rPr>
          <w:spacing w:val="-2"/>
          <w:szCs w:val="24"/>
          <w:lang w:val="hr-HR"/>
        </w:rPr>
        <w:t xml:space="preserve"> izvršavalo se </w:t>
      </w:r>
      <w:r w:rsidR="00FA63C1" w:rsidRPr="00454998">
        <w:rPr>
          <w:spacing w:val="-2"/>
          <w:szCs w:val="24"/>
          <w:lang w:val="hr-HR"/>
        </w:rPr>
        <w:t>putem</w:t>
      </w:r>
      <w:r w:rsidR="00592E28" w:rsidRPr="00454998">
        <w:rPr>
          <w:spacing w:val="-2"/>
          <w:szCs w:val="24"/>
          <w:lang w:val="hr-HR"/>
        </w:rPr>
        <w:t xml:space="preserve"> </w:t>
      </w:r>
      <w:r w:rsidR="00A40ED4" w:rsidRPr="00454998">
        <w:rPr>
          <w:spacing w:val="-2"/>
          <w:szCs w:val="24"/>
          <w:lang w:val="hr-HR"/>
        </w:rPr>
        <w:t>zajedničkog</w:t>
      </w:r>
      <w:r w:rsidRPr="00454998">
        <w:rPr>
          <w:spacing w:val="-2"/>
          <w:szCs w:val="24"/>
          <w:lang w:val="hr-HR"/>
        </w:rPr>
        <w:t xml:space="preserve"> računa UNDP</w:t>
      </w:r>
      <w:r w:rsidR="00592E28" w:rsidRPr="00454998">
        <w:rPr>
          <w:spacing w:val="-2"/>
          <w:szCs w:val="24"/>
          <w:lang w:val="hr-HR"/>
        </w:rPr>
        <w:t>-a</w:t>
      </w:r>
      <w:r w:rsidRPr="00454998">
        <w:rPr>
          <w:spacing w:val="-2"/>
          <w:szCs w:val="24"/>
          <w:lang w:val="hr-HR"/>
        </w:rPr>
        <w:t xml:space="preserve">, uz potpisivanje dokumenta </w:t>
      </w:r>
      <w:r w:rsidR="00A40ED4" w:rsidRPr="00454998">
        <w:rPr>
          <w:spacing w:val="-2"/>
          <w:szCs w:val="24"/>
          <w:lang w:val="hr-HR"/>
        </w:rPr>
        <w:t xml:space="preserve">administrativne naravi, </w:t>
      </w:r>
      <w:r w:rsidRPr="00454998">
        <w:rPr>
          <w:spacing w:val="-2"/>
          <w:szCs w:val="24"/>
          <w:lang w:val="hr-HR"/>
        </w:rPr>
        <w:t>„</w:t>
      </w:r>
      <w:r w:rsidR="00BC48AA" w:rsidRPr="00454998">
        <w:rPr>
          <w:spacing w:val="-2"/>
          <w:szCs w:val="24"/>
          <w:lang w:val="hr-HR"/>
        </w:rPr>
        <w:t>Pismo</w:t>
      </w:r>
      <w:r w:rsidRPr="00454998">
        <w:rPr>
          <w:spacing w:val="-2"/>
          <w:szCs w:val="24"/>
          <w:lang w:val="hr-HR"/>
        </w:rPr>
        <w:t xml:space="preserve"> suglasnosti“ (Letter of Agreement)</w:t>
      </w:r>
      <w:r w:rsidR="00A40ED4" w:rsidRPr="00454998">
        <w:rPr>
          <w:spacing w:val="-2"/>
          <w:szCs w:val="24"/>
          <w:lang w:val="hr-HR"/>
        </w:rPr>
        <w:t xml:space="preserve"> </w:t>
      </w:r>
      <w:r w:rsidRPr="00454998">
        <w:rPr>
          <w:spacing w:val="-2"/>
          <w:szCs w:val="24"/>
          <w:lang w:val="hr-HR"/>
        </w:rPr>
        <w:t>od stra</w:t>
      </w:r>
      <w:r w:rsidR="00A40ED4" w:rsidRPr="00454998">
        <w:rPr>
          <w:spacing w:val="-2"/>
          <w:szCs w:val="24"/>
          <w:lang w:val="hr-HR"/>
        </w:rPr>
        <w:t xml:space="preserve">ne </w:t>
      </w:r>
      <w:r w:rsidR="00C34FE9" w:rsidRPr="00454998">
        <w:rPr>
          <w:spacing w:val="-2"/>
          <w:szCs w:val="24"/>
          <w:lang w:val="hr-HR"/>
        </w:rPr>
        <w:t>držav</w:t>
      </w:r>
      <w:r w:rsidR="00592E28" w:rsidRPr="00454998">
        <w:rPr>
          <w:spacing w:val="-2"/>
          <w:szCs w:val="24"/>
          <w:lang w:val="hr-HR"/>
        </w:rPr>
        <w:t>a</w:t>
      </w:r>
      <w:r w:rsidR="00C34FE9" w:rsidRPr="00454998">
        <w:rPr>
          <w:spacing w:val="-2"/>
          <w:szCs w:val="24"/>
          <w:lang w:val="hr-HR"/>
        </w:rPr>
        <w:t xml:space="preserve"> članic</w:t>
      </w:r>
      <w:r w:rsidR="00CC3E6D" w:rsidRPr="00454998">
        <w:rPr>
          <w:spacing w:val="-2"/>
          <w:szCs w:val="24"/>
          <w:lang w:val="hr-HR"/>
        </w:rPr>
        <w:t>a</w:t>
      </w:r>
      <w:r w:rsidR="00A40ED4" w:rsidRPr="00454998">
        <w:rPr>
          <w:spacing w:val="-2"/>
          <w:szCs w:val="24"/>
          <w:lang w:val="hr-HR"/>
        </w:rPr>
        <w:t xml:space="preserve"> </w:t>
      </w:r>
      <w:r w:rsidRPr="00454998">
        <w:rPr>
          <w:spacing w:val="-2"/>
          <w:szCs w:val="24"/>
          <w:lang w:val="hr-HR"/>
        </w:rPr>
        <w:t>UN-</w:t>
      </w:r>
      <w:r w:rsidR="00CC3E6D" w:rsidRPr="00454998">
        <w:rPr>
          <w:spacing w:val="-2"/>
          <w:szCs w:val="24"/>
          <w:lang w:val="hr-HR"/>
        </w:rPr>
        <w:t>a</w:t>
      </w:r>
      <w:r w:rsidRPr="00454998">
        <w:rPr>
          <w:spacing w:val="-2"/>
          <w:szCs w:val="24"/>
          <w:lang w:val="hr-HR"/>
        </w:rPr>
        <w:t xml:space="preserve">, </w:t>
      </w:r>
      <w:r w:rsidR="00CC3E6D" w:rsidRPr="00454998">
        <w:rPr>
          <w:spacing w:val="-2"/>
          <w:szCs w:val="24"/>
          <w:lang w:val="hr-HR"/>
        </w:rPr>
        <w:t xml:space="preserve">a </w:t>
      </w:r>
      <w:r w:rsidRPr="00454998">
        <w:rPr>
          <w:spacing w:val="-2"/>
          <w:szCs w:val="24"/>
          <w:lang w:val="hr-HR"/>
        </w:rPr>
        <w:t xml:space="preserve">kojim se potvrđivalo </w:t>
      </w:r>
      <w:r w:rsidR="00592E28" w:rsidRPr="00454998">
        <w:rPr>
          <w:spacing w:val="-2"/>
          <w:szCs w:val="24"/>
          <w:lang w:val="hr-HR"/>
        </w:rPr>
        <w:t>kako</w:t>
      </w:r>
      <w:r w:rsidR="00A40ED4" w:rsidRPr="00454998">
        <w:rPr>
          <w:spacing w:val="-2"/>
          <w:szCs w:val="24"/>
          <w:lang w:val="hr-HR"/>
        </w:rPr>
        <w:t xml:space="preserve"> je krajnji korisnik</w:t>
      </w:r>
      <w:r w:rsidRPr="00454998">
        <w:rPr>
          <w:spacing w:val="-2"/>
          <w:szCs w:val="24"/>
          <w:lang w:val="hr-HR"/>
        </w:rPr>
        <w:t xml:space="preserve"> </w:t>
      </w:r>
      <w:r w:rsidR="00A40ED4" w:rsidRPr="00454998">
        <w:rPr>
          <w:spacing w:val="-2"/>
          <w:szCs w:val="24"/>
          <w:lang w:val="hr-HR"/>
        </w:rPr>
        <w:t xml:space="preserve">sredstava </w:t>
      </w:r>
      <w:r w:rsidR="00C34FE9" w:rsidRPr="00454998">
        <w:rPr>
          <w:spacing w:val="-2"/>
          <w:szCs w:val="24"/>
          <w:lang w:val="hr-HR"/>
        </w:rPr>
        <w:t>PBF.</w:t>
      </w:r>
      <w:r w:rsidR="005D6BB0" w:rsidRPr="00454998">
        <w:rPr>
          <w:spacing w:val="-2"/>
          <w:szCs w:val="24"/>
          <w:lang w:val="hr-HR"/>
        </w:rPr>
        <w:t xml:space="preserve"> Ujedinjeni narodi </w:t>
      </w:r>
      <w:r w:rsidR="00FA63C1" w:rsidRPr="00454998">
        <w:rPr>
          <w:spacing w:val="-2"/>
          <w:szCs w:val="24"/>
          <w:lang w:val="hr-HR"/>
        </w:rPr>
        <w:t xml:space="preserve">uspostavili </w:t>
      </w:r>
      <w:r w:rsidR="005D6BB0" w:rsidRPr="00454998">
        <w:rPr>
          <w:spacing w:val="-2"/>
          <w:szCs w:val="24"/>
          <w:lang w:val="hr-HR"/>
        </w:rPr>
        <w:t xml:space="preserve">su 2011. godine, s ciljem </w:t>
      </w:r>
      <w:r w:rsidR="00326EFB" w:rsidRPr="00454998">
        <w:rPr>
          <w:spacing w:val="-2"/>
          <w:szCs w:val="24"/>
          <w:lang w:val="hr-HR"/>
        </w:rPr>
        <w:t>racionalizacij</w:t>
      </w:r>
      <w:r w:rsidR="005D6BB0" w:rsidRPr="00454998">
        <w:rPr>
          <w:spacing w:val="-2"/>
          <w:szCs w:val="24"/>
          <w:lang w:val="hr-HR"/>
        </w:rPr>
        <w:t>e</w:t>
      </w:r>
      <w:r w:rsidR="00326EFB" w:rsidRPr="00454998">
        <w:rPr>
          <w:spacing w:val="-2"/>
          <w:szCs w:val="24"/>
          <w:lang w:val="hr-HR"/>
        </w:rPr>
        <w:t xml:space="preserve"> troškova i već</w:t>
      </w:r>
      <w:r w:rsidR="005D6BB0" w:rsidRPr="00454998">
        <w:rPr>
          <w:spacing w:val="-2"/>
          <w:szCs w:val="24"/>
          <w:lang w:val="hr-HR"/>
        </w:rPr>
        <w:t>e</w:t>
      </w:r>
      <w:r w:rsidR="00326EFB" w:rsidRPr="00454998">
        <w:rPr>
          <w:spacing w:val="-2"/>
          <w:szCs w:val="24"/>
          <w:lang w:val="hr-HR"/>
        </w:rPr>
        <w:t xml:space="preserve"> transparentnos</w:t>
      </w:r>
      <w:r w:rsidR="005D6BB0" w:rsidRPr="00454998">
        <w:rPr>
          <w:spacing w:val="-2"/>
          <w:szCs w:val="24"/>
          <w:lang w:val="hr-HR"/>
        </w:rPr>
        <w:t>ti</w:t>
      </w:r>
      <w:r w:rsidR="00326EFB" w:rsidRPr="00454998">
        <w:rPr>
          <w:spacing w:val="-2"/>
          <w:szCs w:val="24"/>
          <w:lang w:val="hr-HR"/>
        </w:rPr>
        <w:t xml:space="preserve"> u izvršenju </w:t>
      </w:r>
      <w:r w:rsidR="006C4A36" w:rsidRPr="00454998">
        <w:rPr>
          <w:spacing w:val="-2"/>
          <w:szCs w:val="24"/>
          <w:lang w:val="hr-HR"/>
        </w:rPr>
        <w:t>financijsko</w:t>
      </w:r>
      <w:r w:rsidR="00326EFB" w:rsidRPr="00454998">
        <w:rPr>
          <w:spacing w:val="-2"/>
          <w:szCs w:val="24"/>
          <w:lang w:val="hr-HR"/>
        </w:rPr>
        <w:t>g</w:t>
      </w:r>
      <w:r w:rsidR="00960004" w:rsidRPr="00454998">
        <w:rPr>
          <w:spacing w:val="-2"/>
          <w:szCs w:val="24"/>
          <w:lang w:val="hr-HR"/>
        </w:rPr>
        <w:t xml:space="preserve"> poslovanja</w:t>
      </w:r>
      <w:r w:rsidR="005D6BB0" w:rsidRPr="00454998">
        <w:rPr>
          <w:spacing w:val="-2"/>
          <w:szCs w:val="24"/>
          <w:lang w:val="hr-HR"/>
        </w:rPr>
        <w:t xml:space="preserve">, </w:t>
      </w:r>
      <w:r w:rsidR="00326EFB" w:rsidRPr="00454998">
        <w:rPr>
          <w:spacing w:val="-2"/>
          <w:szCs w:val="24"/>
          <w:lang w:val="hr-HR"/>
        </w:rPr>
        <w:t>novi mehanizam</w:t>
      </w:r>
      <w:r w:rsidR="00960004" w:rsidRPr="00454998">
        <w:rPr>
          <w:spacing w:val="-2"/>
          <w:szCs w:val="24"/>
          <w:lang w:val="hr-HR"/>
        </w:rPr>
        <w:t xml:space="preserve"> plaćanja dobrovoljnih </w:t>
      </w:r>
      <w:r w:rsidR="005D6BB0" w:rsidRPr="00454998">
        <w:rPr>
          <w:spacing w:val="-2"/>
          <w:szCs w:val="24"/>
          <w:lang w:val="hr-HR"/>
        </w:rPr>
        <w:t>doprinosa</w:t>
      </w:r>
      <w:r w:rsidR="00960004" w:rsidRPr="00454998">
        <w:rPr>
          <w:spacing w:val="-2"/>
          <w:szCs w:val="24"/>
          <w:lang w:val="hr-HR"/>
        </w:rPr>
        <w:t xml:space="preserve"> država donatora</w:t>
      </w:r>
      <w:r w:rsidR="00326EFB" w:rsidRPr="00454998">
        <w:rPr>
          <w:spacing w:val="-2"/>
          <w:szCs w:val="24"/>
          <w:lang w:val="hr-HR"/>
        </w:rPr>
        <w:t xml:space="preserve"> u fondo</w:t>
      </w:r>
      <w:r w:rsidR="00640A91" w:rsidRPr="00454998">
        <w:rPr>
          <w:spacing w:val="-2"/>
          <w:szCs w:val="24"/>
          <w:lang w:val="hr-HR"/>
        </w:rPr>
        <w:t xml:space="preserve">ve i programe </w:t>
      </w:r>
      <w:r w:rsidR="00FA63C1" w:rsidRPr="00454998">
        <w:rPr>
          <w:spacing w:val="-2"/>
          <w:szCs w:val="24"/>
          <w:lang w:val="hr-HR"/>
        </w:rPr>
        <w:t>(</w:t>
      </w:r>
      <w:r w:rsidR="00592E28" w:rsidRPr="00454998">
        <w:rPr>
          <w:spacing w:val="-2"/>
          <w:szCs w:val="24"/>
          <w:lang w:val="hr-HR"/>
        </w:rPr>
        <w:t>uključujući</w:t>
      </w:r>
      <w:r w:rsidR="00640A91" w:rsidRPr="00454998">
        <w:rPr>
          <w:spacing w:val="-2"/>
          <w:szCs w:val="24"/>
          <w:lang w:val="hr-HR"/>
        </w:rPr>
        <w:t xml:space="preserve"> i </w:t>
      </w:r>
      <w:r w:rsidR="00592E28" w:rsidRPr="00454998">
        <w:rPr>
          <w:spacing w:val="-2"/>
          <w:szCs w:val="24"/>
          <w:lang w:val="hr-HR"/>
        </w:rPr>
        <w:t xml:space="preserve">za </w:t>
      </w:r>
      <w:r w:rsidR="00640A91" w:rsidRPr="00454998">
        <w:rPr>
          <w:spacing w:val="-2"/>
          <w:szCs w:val="24"/>
          <w:lang w:val="hr-HR"/>
        </w:rPr>
        <w:t>PB</w:t>
      </w:r>
      <w:r w:rsidR="005D6BB0" w:rsidRPr="00454998">
        <w:rPr>
          <w:spacing w:val="-2"/>
          <w:szCs w:val="24"/>
          <w:lang w:val="hr-HR"/>
        </w:rPr>
        <w:t>F</w:t>
      </w:r>
      <w:r w:rsidR="00FA63C1" w:rsidRPr="00454998">
        <w:rPr>
          <w:spacing w:val="-2"/>
          <w:szCs w:val="24"/>
          <w:lang w:val="hr-HR"/>
        </w:rPr>
        <w:t>)</w:t>
      </w:r>
      <w:r w:rsidR="005D6BB0" w:rsidRPr="00454998">
        <w:rPr>
          <w:spacing w:val="-2"/>
          <w:szCs w:val="24"/>
          <w:lang w:val="hr-HR"/>
        </w:rPr>
        <w:t xml:space="preserve">, prema kojem se </w:t>
      </w:r>
      <w:r w:rsidR="00FE0582" w:rsidRPr="00454998">
        <w:rPr>
          <w:spacing w:val="-2"/>
          <w:szCs w:val="24"/>
          <w:lang w:val="hr-HR"/>
        </w:rPr>
        <w:t xml:space="preserve">od država donatora traži </w:t>
      </w:r>
      <w:r w:rsidR="00E40F09" w:rsidRPr="00454998">
        <w:rPr>
          <w:spacing w:val="-2"/>
          <w:szCs w:val="24"/>
          <w:lang w:val="hr-HR"/>
        </w:rPr>
        <w:t xml:space="preserve">potpisivanje </w:t>
      </w:r>
      <w:r w:rsidR="00592E28" w:rsidRPr="00454998">
        <w:rPr>
          <w:spacing w:val="-2"/>
          <w:szCs w:val="24"/>
          <w:lang w:val="hr-HR"/>
        </w:rPr>
        <w:t xml:space="preserve">Standardnog </w:t>
      </w:r>
      <w:r w:rsidR="00FE0582" w:rsidRPr="00454998">
        <w:rPr>
          <w:spacing w:val="-2"/>
          <w:szCs w:val="24"/>
          <w:lang w:val="hr-HR"/>
        </w:rPr>
        <w:t>administrativnog dogovora (Standard Administrative Arrangement) i njegovog Dodatka</w:t>
      </w:r>
      <w:r w:rsidR="00E40F09" w:rsidRPr="00454998">
        <w:rPr>
          <w:spacing w:val="-2"/>
          <w:szCs w:val="24"/>
          <w:lang w:val="hr-HR"/>
        </w:rPr>
        <w:t xml:space="preserve"> koji definira odredbe i uvjete daljnjeg korištenja sredstava</w:t>
      </w:r>
      <w:r w:rsidR="00FE0582" w:rsidRPr="00454998">
        <w:rPr>
          <w:spacing w:val="-2"/>
          <w:szCs w:val="24"/>
          <w:lang w:val="hr-HR"/>
        </w:rPr>
        <w:t xml:space="preserve">. </w:t>
      </w:r>
    </w:p>
    <w:p w:rsidR="00FE0582" w:rsidRPr="00454998" w:rsidRDefault="00FE0582" w:rsidP="00441C61">
      <w:pPr>
        <w:shd w:val="clear" w:color="auto" w:fill="FFFFFF"/>
        <w:jc w:val="both"/>
        <w:rPr>
          <w:spacing w:val="-2"/>
          <w:szCs w:val="24"/>
          <w:lang w:val="hr-HR"/>
        </w:rPr>
      </w:pPr>
    </w:p>
    <w:p w:rsidR="00871601" w:rsidRPr="00454998" w:rsidRDefault="00227654" w:rsidP="00B470EA">
      <w:pPr>
        <w:jc w:val="both"/>
        <w:rPr>
          <w:spacing w:val="-2"/>
          <w:szCs w:val="24"/>
          <w:lang w:val="hr-HR"/>
        </w:rPr>
      </w:pPr>
      <w:r w:rsidRPr="00454998">
        <w:rPr>
          <w:szCs w:val="24"/>
          <w:lang w:val="hr-HR"/>
        </w:rPr>
        <w:t>P</w:t>
      </w:r>
      <w:r w:rsidR="004B5B93" w:rsidRPr="00454998">
        <w:rPr>
          <w:szCs w:val="24"/>
          <w:lang w:val="hr-HR"/>
        </w:rPr>
        <w:t xml:space="preserve">redlaže se donošenje Odluke Vlade </w:t>
      </w:r>
      <w:r w:rsidR="001A43BC" w:rsidRPr="00454998">
        <w:rPr>
          <w:color w:val="000000" w:themeColor="text1"/>
          <w:szCs w:val="24"/>
          <w:lang w:val="hr-HR"/>
        </w:rPr>
        <w:t xml:space="preserve">Republike Hrvatske </w:t>
      </w:r>
      <w:r w:rsidRPr="00454998">
        <w:rPr>
          <w:color w:val="000000" w:themeColor="text1"/>
          <w:szCs w:val="24"/>
          <w:lang w:val="hr-HR"/>
        </w:rPr>
        <w:t xml:space="preserve">kojom </w:t>
      </w:r>
      <w:r w:rsidR="00B470EA" w:rsidRPr="00454998">
        <w:rPr>
          <w:color w:val="000000" w:themeColor="text1"/>
          <w:szCs w:val="24"/>
          <w:lang w:val="hr-HR"/>
        </w:rPr>
        <w:t xml:space="preserve">se zadužuje Ministarstvo vanjskih i europskih poslova za pripremu stručne provedbe aktivnosti iz prijedloga ove Odluke, te se </w:t>
      </w:r>
      <w:r w:rsidR="00871601" w:rsidRPr="00454998">
        <w:rPr>
          <w:color w:val="000000" w:themeColor="text1"/>
          <w:szCs w:val="24"/>
          <w:lang w:val="hr-HR"/>
        </w:rPr>
        <w:t xml:space="preserve">ovlašćuje </w:t>
      </w:r>
      <w:r w:rsidR="00871601" w:rsidRPr="00454998">
        <w:rPr>
          <w:szCs w:val="24"/>
          <w:lang w:val="pt-BR" w:eastAsia="en-US"/>
        </w:rPr>
        <w:t>izvanredni i opunomoćeni veleposlanik – stalni predstavnik Republike Hrvatske pri Ujedinjeni</w:t>
      </w:r>
      <w:r w:rsidR="00EE1CD2" w:rsidRPr="00454998">
        <w:rPr>
          <w:szCs w:val="24"/>
          <w:lang w:val="pt-BR" w:eastAsia="en-US"/>
        </w:rPr>
        <w:t>m</w:t>
      </w:r>
      <w:r w:rsidR="00871601" w:rsidRPr="00454998">
        <w:rPr>
          <w:szCs w:val="24"/>
          <w:lang w:val="pt-BR" w:eastAsia="en-US"/>
        </w:rPr>
        <w:t xml:space="preserve"> narod</w:t>
      </w:r>
      <w:r w:rsidR="00EE1CD2" w:rsidRPr="00454998">
        <w:rPr>
          <w:szCs w:val="24"/>
          <w:lang w:val="pt-BR" w:eastAsia="en-US"/>
        </w:rPr>
        <w:t>im</w:t>
      </w:r>
      <w:r w:rsidR="00871601" w:rsidRPr="00454998">
        <w:rPr>
          <w:szCs w:val="24"/>
          <w:lang w:val="pt-BR" w:eastAsia="en-US"/>
        </w:rPr>
        <w:t>a u New Yorku da u ime Vlade RH potpiše</w:t>
      </w:r>
      <w:r w:rsidR="00871601" w:rsidRPr="00454998">
        <w:rPr>
          <w:spacing w:val="-2"/>
          <w:szCs w:val="24"/>
          <w:lang w:val="hr-HR"/>
        </w:rPr>
        <w:t xml:space="preserve"> Standardni administrativni dogovor.</w:t>
      </w:r>
    </w:p>
    <w:p w:rsidR="00227654" w:rsidRPr="00454998" w:rsidRDefault="00227654" w:rsidP="00B470EA">
      <w:pPr>
        <w:jc w:val="both"/>
        <w:rPr>
          <w:color w:val="000000" w:themeColor="text1"/>
          <w:szCs w:val="24"/>
          <w:lang w:val="hr-HR"/>
        </w:rPr>
      </w:pPr>
    </w:p>
    <w:p w:rsidR="00B470EA" w:rsidRPr="00454998" w:rsidRDefault="00B470EA" w:rsidP="00227654">
      <w:pPr>
        <w:jc w:val="both"/>
        <w:rPr>
          <w:szCs w:val="24"/>
          <w:lang w:val="hr-HR" w:eastAsia="en-US"/>
        </w:rPr>
      </w:pPr>
      <w:r w:rsidRPr="00454998">
        <w:rPr>
          <w:szCs w:val="24"/>
          <w:lang w:val="hr-HR"/>
        </w:rPr>
        <w:t>Financijska sredstava za provedbu ove Odluke osigura</w:t>
      </w:r>
      <w:r w:rsidR="00871601" w:rsidRPr="00454998">
        <w:rPr>
          <w:szCs w:val="24"/>
          <w:lang w:val="hr-HR"/>
        </w:rPr>
        <w:t xml:space="preserve">na su </w:t>
      </w:r>
      <w:bookmarkStart w:id="5" w:name="_Hlk129080785"/>
      <w:r w:rsidRPr="00454998">
        <w:rPr>
          <w:szCs w:val="24"/>
          <w:lang w:val="hr-HR"/>
        </w:rPr>
        <w:t xml:space="preserve">u Državnom proračunu RH za 2023. </w:t>
      </w:r>
      <w:r w:rsidR="00883C89" w:rsidRPr="00454998">
        <w:rPr>
          <w:szCs w:val="24"/>
          <w:lang w:val="hr-HR"/>
        </w:rPr>
        <w:t>g</w:t>
      </w:r>
      <w:r w:rsidRPr="00454998">
        <w:rPr>
          <w:szCs w:val="24"/>
          <w:lang w:val="hr-HR"/>
        </w:rPr>
        <w:t>odinu</w:t>
      </w:r>
      <w:r w:rsidR="00871601" w:rsidRPr="00454998">
        <w:rPr>
          <w:szCs w:val="24"/>
          <w:lang w:val="hr-HR"/>
        </w:rPr>
        <w:t xml:space="preserve"> u iznosu od 20.000,00 USD</w:t>
      </w:r>
      <w:r w:rsidRPr="00454998">
        <w:rPr>
          <w:szCs w:val="24"/>
          <w:lang w:val="hr-HR"/>
        </w:rPr>
        <w:t xml:space="preserve"> </w:t>
      </w:r>
      <w:r w:rsidR="00227654" w:rsidRPr="00454998">
        <w:rPr>
          <w:szCs w:val="24"/>
          <w:lang w:val="hr-HR"/>
        </w:rPr>
        <w:t>te</w:t>
      </w:r>
      <w:r w:rsidRPr="00454998">
        <w:rPr>
          <w:szCs w:val="24"/>
          <w:lang w:val="hr-HR"/>
        </w:rPr>
        <w:t xml:space="preserve"> </w:t>
      </w:r>
      <w:r w:rsidR="001A43BC" w:rsidRPr="00454998">
        <w:rPr>
          <w:szCs w:val="24"/>
          <w:lang w:val="hr-HR"/>
        </w:rPr>
        <w:t xml:space="preserve">planiranim </w:t>
      </w:r>
      <w:r w:rsidRPr="00454998">
        <w:rPr>
          <w:szCs w:val="24"/>
          <w:lang w:val="hr-HR"/>
        </w:rPr>
        <w:t xml:space="preserve">projekcijama za 2024. godinu </w:t>
      </w:r>
      <w:r w:rsidR="00871601" w:rsidRPr="00454998">
        <w:rPr>
          <w:szCs w:val="24"/>
          <w:lang w:val="hr-HR"/>
        </w:rPr>
        <w:t xml:space="preserve">u iznosu od 70.000,00 USD </w:t>
      </w:r>
      <w:r w:rsidRPr="00454998">
        <w:rPr>
          <w:szCs w:val="24"/>
          <w:lang w:val="hr-HR"/>
        </w:rPr>
        <w:t>na razdjel</w:t>
      </w:r>
      <w:r w:rsidR="00227654" w:rsidRPr="00454998">
        <w:rPr>
          <w:szCs w:val="24"/>
          <w:lang w:val="hr-HR"/>
        </w:rPr>
        <w:t>u</w:t>
      </w:r>
      <w:r w:rsidRPr="00454998">
        <w:rPr>
          <w:szCs w:val="24"/>
          <w:lang w:val="hr-HR"/>
        </w:rPr>
        <w:t xml:space="preserve"> Ministarstva vanjskih i europskih poslova, aktivnost </w:t>
      </w:r>
      <w:bookmarkStart w:id="6" w:name="_Hlk129010596"/>
      <w:bookmarkStart w:id="7" w:name="_Hlk127781345"/>
      <w:r w:rsidR="00227654" w:rsidRPr="00454998">
        <w:rPr>
          <w:szCs w:val="24"/>
          <w:lang w:val="hr-HR"/>
        </w:rPr>
        <w:t>A539032</w:t>
      </w:r>
      <w:bookmarkEnd w:id="6"/>
      <w:r w:rsidRPr="00454998">
        <w:rPr>
          <w:szCs w:val="24"/>
          <w:lang w:val="hr-HR"/>
        </w:rPr>
        <w:t xml:space="preserve">– </w:t>
      </w:r>
      <w:r w:rsidR="00227654" w:rsidRPr="00454998">
        <w:rPr>
          <w:szCs w:val="24"/>
          <w:lang w:val="hr-HR"/>
        </w:rPr>
        <w:t>Međunarodne članarine</w:t>
      </w:r>
      <w:r w:rsidRPr="00454998">
        <w:rPr>
          <w:szCs w:val="24"/>
          <w:lang w:val="hr-HR"/>
        </w:rPr>
        <w:t>, poziciju 32</w:t>
      </w:r>
      <w:r w:rsidR="00227654" w:rsidRPr="00454998">
        <w:rPr>
          <w:szCs w:val="24"/>
          <w:lang w:val="hr-HR"/>
        </w:rPr>
        <w:t>94</w:t>
      </w:r>
      <w:r w:rsidRPr="00454998">
        <w:rPr>
          <w:szCs w:val="24"/>
          <w:lang w:val="hr-HR"/>
        </w:rPr>
        <w:t xml:space="preserve"> – </w:t>
      </w:r>
      <w:r w:rsidR="00227654" w:rsidRPr="00454998">
        <w:rPr>
          <w:szCs w:val="24"/>
          <w:lang w:val="hr-HR"/>
        </w:rPr>
        <w:t>Članarine i norme</w:t>
      </w:r>
      <w:r w:rsidRPr="00454998">
        <w:rPr>
          <w:szCs w:val="24"/>
          <w:lang w:val="hr-HR"/>
        </w:rPr>
        <w:t>, izvor financiranja -</w:t>
      </w:r>
      <w:r w:rsidR="001A43BC" w:rsidRPr="00454998">
        <w:rPr>
          <w:szCs w:val="24"/>
          <w:lang w:val="hr-HR"/>
        </w:rPr>
        <w:t xml:space="preserve"> </w:t>
      </w:r>
      <w:r w:rsidRPr="00454998">
        <w:rPr>
          <w:szCs w:val="24"/>
          <w:lang w:val="hr-HR"/>
        </w:rPr>
        <w:t xml:space="preserve">11. </w:t>
      </w:r>
      <w:bookmarkEnd w:id="5"/>
      <w:bookmarkEnd w:id="7"/>
    </w:p>
    <w:sectPr w:rsidR="00B470EA" w:rsidRPr="00454998" w:rsidSect="009B5CEE">
      <w:headerReference w:type="default" r:id="rId13"/>
      <w:footerReference w:type="even" r:id="rId14"/>
      <w:footerReference w:type="default" r:id="rId15"/>
      <w:pgSz w:w="11907" w:h="16840" w:code="9"/>
      <w:pgMar w:top="1418" w:right="1191" w:bottom="1134" w:left="1191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E67" w:rsidRDefault="00ED7E67">
      <w:r>
        <w:separator/>
      </w:r>
    </w:p>
  </w:endnote>
  <w:endnote w:type="continuationSeparator" w:id="0">
    <w:p w:rsidR="00ED7E67" w:rsidRDefault="00ED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231 L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97" w:rsidRDefault="00364315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9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297" w:rsidRDefault="00E522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97" w:rsidRDefault="00364315" w:rsidP="00BC4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5229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0200">
      <w:rPr>
        <w:rStyle w:val="PageNumber"/>
        <w:noProof/>
      </w:rPr>
      <w:t>3</w:t>
    </w:r>
    <w:r>
      <w:rPr>
        <w:rStyle w:val="PageNumber"/>
      </w:rPr>
      <w:fldChar w:fldCharType="end"/>
    </w:r>
  </w:p>
  <w:p w:rsidR="00E52297" w:rsidRDefault="00E522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E67" w:rsidRDefault="00ED7E67">
      <w:r>
        <w:separator/>
      </w:r>
    </w:p>
  </w:footnote>
  <w:footnote w:type="continuationSeparator" w:id="0">
    <w:p w:rsidR="00ED7E67" w:rsidRDefault="00ED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297" w:rsidRDefault="00E52297">
    <w:pPr>
      <w:framePr w:w="153" w:h="0" w:hSpace="180" w:wrap="around" w:vAnchor="text" w:hAnchor="page" w:x="1297" w:y="-287"/>
      <w:tabs>
        <w:tab w:val="center" w:pos="2160"/>
      </w:tabs>
      <w:spacing w:line="360" w:lineRule="atLeast"/>
      <w:ind w:right="4209"/>
      <w:jc w:val="both"/>
      <w:rPr>
        <w:rFonts w:ascii="HRTimes" w:hAnsi="HRTimes"/>
      </w:rPr>
    </w:pPr>
  </w:p>
  <w:p w:rsidR="00E52297" w:rsidRDefault="00E52297">
    <w:pPr>
      <w:tabs>
        <w:tab w:val="center" w:pos="900"/>
        <w:tab w:val="center" w:pos="1080"/>
      </w:tabs>
      <w:spacing w:line="240" w:lineRule="atLeast"/>
      <w:ind w:left="1080" w:right="53"/>
      <w:rPr>
        <w:rFonts w:ascii="HRTimes" w:hAnsi="HRTime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61F"/>
    <w:multiLevelType w:val="hybridMultilevel"/>
    <w:tmpl w:val="C7742E24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0249"/>
    <w:multiLevelType w:val="hybridMultilevel"/>
    <w:tmpl w:val="C1182C94"/>
    <w:lvl w:ilvl="0" w:tplc="52EA4BEA">
      <w:start w:val="10"/>
      <w:numFmt w:val="bullet"/>
      <w:lvlText w:val="–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309A2F96"/>
    <w:multiLevelType w:val="hybridMultilevel"/>
    <w:tmpl w:val="B262E5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0405C"/>
    <w:multiLevelType w:val="hybridMultilevel"/>
    <w:tmpl w:val="B2A611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1D5A35"/>
    <w:multiLevelType w:val="hybridMultilevel"/>
    <w:tmpl w:val="D026E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B7C37"/>
    <w:multiLevelType w:val="hybridMultilevel"/>
    <w:tmpl w:val="565ED82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51BFF"/>
    <w:multiLevelType w:val="hybridMultilevel"/>
    <w:tmpl w:val="2A20745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0075"/>
    <w:multiLevelType w:val="hybridMultilevel"/>
    <w:tmpl w:val="84669E5A"/>
    <w:lvl w:ilvl="0" w:tplc="041A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DB1DE9"/>
    <w:multiLevelType w:val="hybridMultilevel"/>
    <w:tmpl w:val="79EE1368"/>
    <w:lvl w:ilvl="0" w:tplc="99E8C6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6D4E40"/>
    <w:multiLevelType w:val="singleLevel"/>
    <w:tmpl w:val="8BC0A642"/>
    <w:lvl w:ilvl="0">
      <w:start w:val="1"/>
      <w:numFmt w:val="lowerLetter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58B37FF"/>
    <w:multiLevelType w:val="hybridMultilevel"/>
    <w:tmpl w:val="D848ECAE"/>
    <w:lvl w:ilvl="0" w:tplc="FFFFFFFF">
      <w:start w:val="1"/>
      <w:numFmt w:val="bullet"/>
      <w:lvlText w:val=""/>
      <w:lvlJc w:val="left"/>
      <w:pPr>
        <w:tabs>
          <w:tab w:val="num" w:pos="1489"/>
        </w:tabs>
        <w:ind w:left="14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DD70384"/>
    <w:multiLevelType w:val="hybridMultilevel"/>
    <w:tmpl w:val="0652BEAA"/>
    <w:lvl w:ilvl="0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9"/>
    <w:lvlOverride w:ilvl="0">
      <w:lvl w:ilvl="0">
        <w:start w:val="5"/>
        <w:numFmt w:val="lowerLetter"/>
        <w:lvlText w:val="(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A61"/>
    <w:rsid w:val="00002D2E"/>
    <w:rsid w:val="00003DEB"/>
    <w:rsid w:val="00004484"/>
    <w:rsid w:val="00006593"/>
    <w:rsid w:val="00010040"/>
    <w:rsid w:val="0001727A"/>
    <w:rsid w:val="00022A01"/>
    <w:rsid w:val="00024FAA"/>
    <w:rsid w:val="000265B1"/>
    <w:rsid w:val="000323F2"/>
    <w:rsid w:val="00035115"/>
    <w:rsid w:val="000409A8"/>
    <w:rsid w:val="00044067"/>
    <w:rsid w:val="00046F8A"/>
    <w:rsid w:val="0005107F"/>
    <w:rsid w:val="000608CE"/>
    <w:rsid w:val="0006472B"/>
    <w:rsid w:val="0007024B"/>
    <w:rsid w:val="00074E5A"/>
    <w:rsid w:val="000817F1"/>
    <w:rsid w:val="00084B93"/>
    <w:rsid w:val="000860FF"/>
    <w:rsid w:val="00086589"/>
    <w:rsid w:val="00086AEF"/>
    <w:rsid w:val="00094571"/>
    <w:rsid w:val="000946B0"/>
    <w:rsid w:val="000B0AB0"/>
    <w:rsid w:val="000C0CBC"/>
    <w:rsid w:val="000C331B"/>
    <w:rsid w:val="000C3E8D"/>
    <w:rsid w:val="000D19B6"/>
    <w:rsid w:val="000D1B3E"/>
    <w:rsid w:val="000D2123"/>
    <w:rsid w:val="000D5813"/>
    <w:rsid w:val="000E5676"/>
    <w:rsid w:val="000E7461"/>
    <w:rsid w:val="000E7A0C"/>
    <w:rsid w:val="00111780"/>
    <w:rsid w:val="00113E90"/>
    <w:rsid w:val="00116349"/>
    <w:rsid w:val="00120200"/>
    <w:rsid w:val="00131824"/>
    <w:rsid w:val="001418D1"/>
    <w:rsid w:val="0015149F"/>
    <w:rsid w:val="00156BB7"/>
    <w:rsid w:val="00161D5E"/>
    <w:rsid w:val="00166245"/>
    <w:rsid w:val="00166550"/>
    <w:rsid w:val="00171778"/>
    <w:rsid w:val="001725F0"/>
    <w:rsid w:val="00173E2B"/>
    <w:rsid w:val="0018002F"/>
    <w:rsid w:val="00182054"/>
    <w:rsid w:val="001820F1"/>
    <w:rsid w:val="001868D9"/>
    <w:rsid w:val="001959D4"/>
    <w:rsid w:val="001A3255"/>
    <w:rsid w:val="001A43BC"/>
    <w:rsid w:val="001A7199"/>
    <w:rsid w:val="001B04D0"/>
    <w:rsid w:val="001B46A0"/>
    <w:rsid w:val="001B4ACF"/>
    <w:rsid w:val="001C562C"/>
    <w:rsid w:val="001D7D02"/>
    <w:rsid w:val="001E10A6"/>
    <w:rsid w:val="001F3ECC"/>
    <w:rsid w:val="001F5CBA"/>
    <w:rsid w:val="00203098"/>
    <w:rsid w:val="002110DB"/>
    <w:rsid w:val="00221A8F"/>
    <w:rsid w:val="00227654"/>
    <w:rsid w:val="002318AC"/>
    <w:rsid w:val="00233842"/>
    <w:rsid w:val="00233F03"/>
    <w:rsid w:val="00243F12"/>
    <w:rsid w:val="002467BE"/>
    <w:rsid w:val="00263201"/>
    <w:rsid w:val="00282977"/>
    <w:rsid w:val="00284B53"/>
    <w:rsid w:val="00286FDD"/>
    <w:rsid w:val="002973B8"/>
    <w:rsid w:val="00297D4F"/>
    <w:rsid w:val="002A0B34"/>
    <w:rsid w:val="002A5557"/>
    <w:rsid w:val="002B0D74"/>
    <w:rsid w:val="002B4090"/>
    <w:rsid w:val="002B58FE"/>
    <w:rsid w:val="002B5EE5"/>
    <w:rsid w:val="002C2D34"/>
    <w:rsid w:val="002C4620"/>
    <w:rsid w:val="002E550E"/>
    <w:rsid w:val="002F35A8"/>
    <w:rsid w:val="002F7548"/>
    <w:rsid w:val="00300C8D"/>
    <w:rsid w:val="00301905"/>
    <w:rsid w:val="00306619"/>
    <w:rsid w:val="00326EFB"/>
    <w:rsid w:val="00330CF9"/>
    <w:rsid w:val="003321C5"/>
    <w:rsid w:val="00342593"/>
    <w:rsid w:val="00342A26"/>
    <w:rsid w:val="003448EA"/>
    <w:rsid w:val="003530FF"/>
    <w:rsid w:val="00361B08"/>
    <w:rsid w:val="00362888"/>
    <w:rsid w:val="00364315"/>
    <w:rsid w:val="003666EA"/>
    <w:rsid w:val="00372396"/>
    <w:rsid w:val="00380F0B"/>
    <w:rsid w:val="00391B99"/>
    <w:rsid w:val="00395232"/>
    <w:rsid w:val="003A34BC"/>
    <w:rsid w:val="003A7676"/>
    <w:rsid w:val="003B0393"/>
    <w:rsid w:val="003B100E"/>
    <w:rsid w:val="003B3F75"/>
    <w:rsid w:val="003B44C7"/>
    <w:rsid w:val="003B58BA"/>
    <w:rsid w:val="003C204C"/>
    <w:rsid w:val="003D2561"/>
    <w:rsid w:val="003E2841"/>
    <w:rsid w:val="003E3FE5"/>
    <w:rsid w:val="003E7FF9"/>
    <w:rsid w:val="00401C86"/>
    <w:rsid w:val="004122CB"/>
    <w:rsid w:val="004145CA"/>
    <w:rsid w:val="00415796"/>
    <w:rsid w:val="00424075"/>
    <w:rsid w:val="00430D65"/>
    <w:rsid w:val="004330E4"/>
    <w:rsid w:val="004403C6"/>
    <w:rsid w:val="00441C61"/>
    <w:rsid w:val="0044255A"/>
    <w:rsid w:val="00450BC1"/>
    <w:rsid w:val="004548A4"/>
    <w:rsid w:val="00454998"/>
    <w:rsid w:val="004566DA"/>
    <w:rsid w:val="00462726"/>
    <w:rsid w:val="00463814"/>
    <w:rsid w:val="004648ED"/>
    <w:rsid w:val="00465C56"/>
    <w:rsid w:val="00466750"/>
    <w:rsid w:val="0048088F"/>
    <w:rsid w:val="004855E0"/>
    <w:rsid w:val="00485B54"/>
    <w:rsid w:val="00485F89"/>
    <w:rsid w:val="00487F06"/>
    <w:rsid w:val="004B40E1"/>
    <w:rsid w:val="004B5B93"/>
    <w:rsid w:val="004B5DE6"/>
    <w:rsid w:val="004C3247"/>
    <w:rsid w:val="004C6E09"/>
    <w:rsid w:val="004C6FC8"/>
    <w:rsid w:val="004D04BF"/>
    <w:rsid w:val="004D3D42"/>
    <w:rsid w:val="004F3517"/>
    <w:rsid w:val="004F7F6C"/>
    <w:rsid w:val="00512416"/>
    <w:rsid w:val="0052602A"/>
    <w:rsid w:val="00541FA0"/>
    <w:rsid w:val="005437B6"/>
    <w:rsid w:val="0055179B"/>
    <w:rsid w:val="0055307B"/>
    <w:rsid w:val="00554259"/>
    <w:rsid w:val="0055617B"/>
    <w:rsid w:val="00586713"/>
    <w:rsid w:val="00590991"/>
    <w:rsid w:val="00590E27"/>
    <w:rsid w:val="00592E28"/>
    <w:rsid w:val="005A1097"/>
    <w:rsid w:val="005A16B8"/>
    <w:rsid w:val="005A68C9"/>
    <w:rsid w:val="005B49EC"/>
    <w:rsid w:val="005B6393"/>
    <w:rsid w:val="005D6BB0"/>
    <w:rsid w:val="005E1934"/>
    <w:rsid w:val="005E5576"/>
    <w:rsid w:val="005E6BD2"/>
    <w:rsid w:val="005F09D5"/>
    <w:rsid w:val="00604D9C"/>
    <w:rsid w:val="006059CE"/>
    <w:rsid w:val="0060790E"/>
    <w:rsid w:val="00607C37"/>
    <w:rsid w:val="0061111B"/>
    <w:rsid w:val="0061432F"/>
    <w:rsid w:val="00615993"/>
    <w:rsid w:val="00630955"/>
    <w:rsid w:val="00632FFF"/>
    <w:rsid w:val="006365CE"/>
    <w:rsid w:val="0064016D"/>
    <w:rsid w:val="00640A91"/>
    <w:rsid w:val="00640A94"/>
    <w:rsid w:val="006457E3"/>
    <w:rsid w:val="00645CD6"/>
    <w:rsid w:val="00651D62"/>
    <w:rsid w:val="00653BBF"/>
    <w:rsid w:val="00657CCF"/>
    <w:rsid w:val="006625D2"/>
    <w:rsid w:val="00666A7C"/>
    <w:rsid w:val="00676D24"/>
    <w:rsid w:val="00677296"/>
    <w:rsid w:val="00685100"/>
    <w:rsid w:val="00686E15"/>
    <w:rsid w:val="0068702D"/>
    <w:rsid w:val="0068727C"/>
    <w:rsid w:val="006926D6"/>
    <w:rsid w:val="0069746E"/>
    <w:rsid w:val="006A0DC1"/>
    <w:rsid w:val="006B2972"/>
    <w:rsid w:val="006C462F"/>
    <w:rsid w:val="006C4A36"/>
    <w:rsid w:val="006E5437"/>
    <w:rsid w:val="006E5DA5"/>
    <w:rsid w:val="006F273A"/>
    <w:rsid w:val="006F405C"/>
    <w:rsid w:val="006F6635"/>
    <w:rsid w:val="006F67E1"/>
    <w:rsid w:val="006F77B3"/>
    <w:rsid w:val="006F78A5"/>
    <w:rsid w:val="007011D6"/>
    <w:rsid w:val="00703F52"/>
    <w:rsid w:val="007074E2"/>
    <w:rsid w:val="007121DE"/>
    <w:rsid w:val="007161A7"/>
    <w:rsid w:val="00721971"/>
    <w:rsid w:val="00722C0A"/>
    <w:rsid w:val="00722C1A"/>
    <w:rsid w:val="00723E51"/>
    <w:rsid w:val="007334F5"/>
    <w:rsid w:val="007336AD"/>
    <w:rsid w:val="00756EC1"/>
    <w:rsid w:val="00761A9D"/>
    <w:rsid w:val="0077363E"/>
    <w:rsid w:val="0078503D"/>
    <w:rsid w:val="007920E4"/>
    <w:rsid w:val="007A0A18"/>
    <w:rsid w:val="007A0E69"/>
    <w:rsid w:val="007A3619"/>
    <w:rsid w:val="007B36FE"/>
    <w:rsid w:val="007C63BA"/>
    <w:rsid w:val="007D6DC2"/>
    <w:rsid w:val="007D6E98"/>
    <w:rsid w:val="007D7297"/>
    <w:rsid w:val="007E1EF7"/>
    <w:rsid w:val="007F2495"/>
    <w:rsid w:val="007F4717"/>
    <w:rsid w:val="007F7DB5"/>
    <w:rsid w:val="0080516B"/>
    <w:rsid w:val="0080588F"/>
    <w:rsid w:val="00812B13"/>
    <w:rsid w:val="00816067"/>
    <w:rsid w:val="00832818"/>
    <w:rsid w:val="00844221"/>
    <w:rsid w:val="00850A66"/>
    <w:rsid w:val="008634AF"/>
    <w:rsid w:val="008712D5"/>
    <w:rsid w:val="00871601"/>
    <w:rsid w:val="00883C89"/>
    <w:rsid w:val="0089402C"/>
    <w:rsid w:val="008A0965"/>
    <w:rsid w:val="008A7B82"/>
    <w:rsid w:val="008B05E1"/>
    <w:rsid w:val="008B3518"/>
    <w:rsid w:val="008B76B5"/>
    <w:rsid w:val="008D2B8C"/>
    <w:rsid w:val="008D790B"/>
    <w:rsid w:val="008E4A59"/>
    <w:rsid w:val="008F04BB"/>
    <w:rsid w:val="008F1FAB"/>
    <w:rsid w:val="008F72F7"/>
    <w:rsid w:val="00901DB8"/>
    <w:rsid w:val="00913186"/>
    <w:rsid w:val="00915605"/>
    <w:rsid w:val="00915A26"/>
    <w:rsid w:val="009336B5"/>
    <w:rsid w:val="00943257"/>
    <w:rsid w:val="0094473D"/>
    <w:rsid w:val="00946FB6"/>
    <w:rsid w:val="00947EC5"/>
    <w:rsid w:val="00951060"/>
    <w:rsid w:val="00960004"/>
    <w:rsid w:val="0096431F"/>
    <w:rsid w:val="00965DE8"/>
    <w:rsid w:val="009670D9"/>
    <w:rsid w:val="00980028"/>
    <w:rsid w:val="00983D1B"/>
    <w:rsid w:val="0098681E"/>
    <w:rsid w:val="00990DE2"/>
    <w:rsid w:val="0099547D"/>
    <w:rsid w:val="009A0515"/>
    <w:rsid w:val="009A114A"/>
    <w:rsid w:val="009A3258"/>
    <w:rsid w:val="009A6B4E"/>
    <w:rsid w:val="009A7BE6"/>
    <w:rsid w:val="009B5CEE"/>
    <w:rsid w:val="009D1B14"/>
    <w:rsid w:val="009D71DE"/>
    <w:rsid w:val="009E4733"/>
    <w:rsid w:val="009F774B"/>
    <w:rsid w:val="00A03AF7"/>
    <w:rsid w:val="00A139C2"/>
    <w:rsid w:val="00A232A2"/>
    <w:rsid w:val="00A24CED"/>
    <w:rsid w:val="00A2543F"/>
    <w:rsid w:val="00A256BE"/>
    <w:rsid w:val="00A2680C"/>
    <w:rsid w:val="00A30E09"/>
    <w:rsid w:val="00A31C17"/>
    <w:rsid w:val="00A348EA"/>
    <w:rsid w:val="00A366C0"/>
    <w:rsid w:val="00A40ED4"/>
    <w:rsid w:val="00A43F44"/>
    <w:rsid w:val="00A45E0C"/>
    <w:rsid w:val="00A45E8E"/>
    <w:rsid w:val="00A56245"/>
    <w:rsid w:val="00A64B63"/>
    <w:rsid w:val="00A672A4"/>
    <w:rsid w:val="00A72E64"/>
    <w:rsid w:val="00A861A8"/>
    <w:rsid w:val="00AA0266"/>
    <w:rsid w:val="00AA0D1C"/>
    <w:rsid w:val="00AA3161"/>
    <w:rsid w:val="00AA385B"/>
    <w:rsid w:val="00AA4A77"/>
    <w:rsid w:val="00AA565B"/>
    <w:rsid w:val="00AB1258"/>
    <w:rsid w:val="00AB71AF"/>
    <w:rsid w:val="00AC6874"/>
    <w:rsid w:val="00AD7CCD"/>
    <w:rsid w:val="00AE0866"/>
    <w:rsid w:val="00AE1803"/>
    <w:rsid w:val="00AE268E"/>
    <w:rsid w:val="00AE62B2"/>
    <w:rsid w:val="00B0036B"/>
    <w:rsid w:val="00B00DE0"/>
    <w:rsid w:val="00B04557"/>
    <w:rsid w:val="00B2037C"/>
    <w:rsid w:val="00B21484"/>
    <w:rsid w:val="00B26613"/>
    <w:rsid w:val="00B3452D"/>
    <w:rsid w:val="00B40276"/>
    <w:rsid w:val="00B45541"/>
    <w:rsid w:val="00B46BAB"/>
    <w:rsid w:val="00B470EA"/>
    <w:rsid w:val="00B47DE3"/>
    <w:rsid w:val="00B51596"/>
    <w:rsid w:val="00B5683C"/>
    <w:rsid w:val="00B62BAE"/>
    <w:rsid w:val="00B80783"/>
    <w:rsid w:val="00B8132D"/>
    <w:rsid w:val="00B86DE7"/>
    <w:rsid w:val="00B91D10"/>
    <w:rsid w:val="00B92120"/>
    <w:rsid w:val="00B92E43"/>
    <w:rsid w:val="00B96037"/>
    <w:rsid w:val="00BA2C26"/>
    <w:rsid w:val="00BB2087"/>
    <w:rsid w:val="00BC1F62"/>
    <w:rsid w:val="00BC48AA"/>
    <w:rsid w:val="00BC4E09"/>
    <w:rsid w:val="00BC5735"/>
    <w:rsid w:val="00BD1AF3"/>
    <w:rsid w:val="00BD31D4"/>
    <w:rsid w:val="00BD7299"/>
    <w:rsid w:val="00BE17F9"/>
    <w:rsid w:val="00BE3B9B"/>
    <w:rsid w:val="00BE7529"/>
    <w:rsid w:val="00BF032F"/>
    <w:rsid w:val="00BF675F"/>
    <w:rsid w:val="00C0158C"/>
    <w:rsid w:val="00C0385A"/>
    <w:rsid w:val="00C05510"/>
    <w:rsid w:val="00C072B9"/>
    <w:rsid w:val="00C144DD"/>
    <w:rsid w:val="00C161B2"/>
    <w:rsid w:val="00C173CF"/>
    <w:rsid w:val="00C2520C"/>
    <w:rsid w:val="00C30580"/>
    <w:rsid w:val="00C34713"/>
    <w:rsid w:val="00C34FE9"/>
    <w:rsid w:val="00C43B46"/>
    <w:rsid w:val="00C44F3C"/>
    <w:rsid w:val="00C70AB6"/>
    <w:rsid w:val="00C71542"/>
    <w:rsid w:val="00C761B9"/>
    <w:rsid w:val="00C80A71"/>
    <w:rsid w:val="00C85037"/>
    <w:rsid w:val="00C8795C"/>
    <w:rsid w:val="00C95596"/>
    <w:rsid w:val="00CA6247"/>
    <w:rsid w:val="00CB1862"/>
    <w:rsid w:val="00CB22DE"/>
    <w:rsid w:val="00CB362F"/>
    <w:rsid w:val="00CB4B0E"/>
    <w:rsid w:val="00CB730B"/>
    <w:rsid w:val="00CC2578"/>
    <w:rsid w:val="00CC3E6D"/>
    <w:rsid w:val="00CD08A4"/>
    <w:rsid w:val="00CD7C50"/>
    <w:rsid w:val="00CE59C3"/>
    <w:rsid w:val="00CF1185"/>
    <w:rsid w:val="00CF54EC"/>
    <w:rsid w:val="00CF62AB"/>
    <w:rsid w:val="00D13895"/>
    <w:rsid w:val="00D26C75"/>
    <w:rsid w:val="00D3491A"/>
    <w:rsid w:val="00D36C42"/>
    <w:rsid w:val="00D44850"/>
    <w:rsid w:val="00D52622"/>
    <w:rsid w:val="00D541C1"/>
    <w:rsid w:val="00D56267"/>
    <w:rsid w:val="00D61EA7"/>
    <w:rsid w:val="00D626DC"/>
    <w:rsid w:val="00D62F3E"/>
    <w:rsid w:val="00D824EF"/>
    <w:rsid w:val="00D870A4"/>
    <w:rsid w:val="00D93B7C"/>
    <w:rsid w:val="00D94D0E"/>
    <w:rsid w:val="00D96A8E"/>
    <w:rsid w:val="00DA2545"/>
    <w:rsid w:val="00DA3684"/>
    <w:rsid w:val="00DB7A3A"/>
    <w:rsid w:val="00DC3341"/>
    <w:rsid w:val="00DC3A3C"/>
    <w:rsid w:val="00DC3AF8"/>
    <w:rsid w:val="00DC737E"/>
    <w:rsid w:val="00DC7D1A"/>
    <w:rsid w:val="00DE290A"/>
    <w:rsid w:val="00DF649C"/>
    <w:rsid w:val="00DF7F24"/>
    <w:rsid w:val="00E037AC"/>
    <w:rsid w:val="00E11C3F"/>
    <w:rsid w:val="00E13A7F"/>
    <w:rsid w:val="00E140E4"/>
    <w:rsid w:val="00E20A2F"/>
    <w:rsid w:val="00E2441E"/>
    <w:rsid w:val="00E30F0C"/>
    <w:rsid w:val="00E40F09"/>
    <w:rsid w:val="00E4184D"/>
    <w:rsid w:val="00E465F3"/>
    <w:rsid w:val="00E52297"/>
    <w:rsid w:val="00E560DA"/>
    <w:rsid w:val="00E57988"/>
    <w:rsid w:val="00E6233C"/>
    <w:rsid w:val="00E63160"/>
    <w:rsid w:val="00E66128"/>
    <w:rsid w:val="00E72764"/>
    <w:rsid w:val="00E75AF9"/>
    <w:rsid w:val="00E8174A"/>
    <w:rsid w:val="00E83BB8"/>
    <w:rsid w:val="00E90943"/>
    <w:rsid w:val="00E928E3"/>
    <w:rsid w:val="00E9358A"/>
    <w:rsid w:val="00E9509F"/>
    <w:rsid w:val="00E961D6"/>
    <w:rsid w:val="00EB029A"/>
    <w:rsid w:val="00EB150C"/>
    <w:rsid w:val="00EB3357"/>
    <w:rsid w:val="00EC2353"/>
    <w:rsid w:val="00EC2A61"/>
    <w:rsid w:val="00EC3C17"/>
    <w:rsid w:val="00EC6562"/>
    <w:rsid w:val="00ED5A0E"/>
    <w:rsid w:val="00ED7E67"/>
    <w:rsid w:val="00EE1CD2"/>
    <w:rsid w:val="00EE359B"/>
    <w:rsid w:val="00EE4392"/>
    <w:rsid w:val="00EE6E11"/>
    <w:rsid w:val="00EE6EB8"/>
    <w:rsid w:val="00EF1F72"/>
    <w:rsid w:val="00EF3BD4"/>
    <w:rsid w:val="00F21235"/>
    <w:rsid w:val="00F26100"/>
    <w:rsid w:val="00F2781A"/>
    <w:rsid w:val="00F35C93"/>
    <w:rsid w:val="00F601E2"/>
    <w:rsid w:val="00F636F1"/>
    <w:rsid w:val="00F66243"/>
    <w:rsid w:val="00F715F6"/>
    <w:rsid w:val="00F73703"/>
    <w:rsid w:val="00F74222"/>
    <w:rsid w:val="00F76A51"/>
    <w:rsid w:val="00F810F9"/>
    <w:rsid w:val="00F8333F"/>
    <w:rsid w:val="00F85F18"/>
    <w:rsid w:val="00F9502D"/>
    <w:rsid w:val="00F9602F"/>
    <w:rsid w:val="00FA63C1"/>
    <w:rsid w:val="00FB6E58"/>
    <w:rsid w:val="00FB7DF9"/>
    <w:rsid w:val="00FC4510"/>
    <w:rsid w:val="00FE0582"/>
    <w:rsid w:val="00FE2EC9"/>
    <w:rsid w:val="00FE77D3"/>
    <w:rsid w:val="00FE797D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4854F7"/>
  <w15:docId w15:val="{C5BFD572-BF38-461D-B9EF-BE10237F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315"/>
    <w:rPr>
      <w:sz w:val="24"/>
      <w:lang w:val="en-US"/>
    </w:rPr>
  </w:style>
  <w:style w:type="paragraph" w:styleId="Heading1">
    <w:name w:val="heading 1"/>
    <w:basedOn w:val="Normal"/>
    <w:next w:val="Normal"/>
    <w:qFormat/>
    <w:rsid w:val="00364315"/>
    <w:pPr>
      <w:keepNext/>
      <w:spacing w:before="240" w:after="60"/>
      <w:outlineLvl w:val="0"/>
    </w:pPr>
    <w:rPr>
      <w:rFonts w:ascii="Geometr231 Lt BT" w:hAnsi="Geometr231 Lt BT"/>
      <w:b/>
      <w:kern w:val="28"/>
      <w:sz w:val="28"/>
    </w:rPr>
  </w:style>
  <w:style w:type="paragraph" w:styleId="Heading2">
    <w:name w:val="heading 2"/>
    <w:basedOn w:val="Normal"/>
    <w:next w:val="Normal"/>
    <w:qFormat/>
    <w:rsid w:val="00364315"/>
    <w:pPr>
      <w:keepNext/>
      <w:spacing w:before="240" w:after="60"/>
      <w:outlineLvl w:val="1"/>
    </w:pPr>
    <w:rPr>
      <w:rFonts w:ascii="Geometr231 Lt BT" w:hAnsi="Geometr231 Lt BT"/>
      <w:b/>
      <w:i/>
    </w:rPr>
  </w:style>
  <w:style w:type="paragraph" w:styleId="Heading3">
    <w:name w:val="heading 3"/>
    <w:basedOn w:val="Normal"/>
    <w:next w:val="Normal"/>
    <w:qFormat/>
    <w:rsid w:val="00364315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64315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364315"/>
    <w:pPr>
      <w:keepNext/>
      <w:tabs>
        <w:tab w:val="center" w:pos="900"/>
      </w:tabs>
      <w:ind w:left="1418" w:right="51"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rsid w:val="00364315"/>
    <w:pPr>
      <w:keepNext/>
      <w:tabs>
        <w:tab w:val="center" w:pos="2160"/>
      </w:tabs>
      <w:ind w:left="1418" w:right="-40"/>
      <w:outlineLvl w:val="5"/>
    </w:pPr>
    <w:rPr>
      <w:b/>
      <w:i/>
    </w:rPr>
  </w:style>
  <w:style w:type="paragraph" w:styleId="Heading7">
    <w:name w:val="heading 7"/>
    <w:basedOn w:val="Normal"/>
    <w:next w:val="Normal"/>
    <w:qFormat/>
    <w:rsid w:val="00364315"/>
    <w:pPr>
      <w:keepNext/>
      <w:tabs>
        <w:tab w:val="center" w:pos="900"/>
        <w:tab w:val="left" w:pos="2268"/>
      </w:tabs>
      <w:spacing w:line="340" w:lineRule="atLeast"/>
      <w:ind w:left="1418" w:right="51"/>
      <w:outlineLvl w:val="6"/>
    </w:pPr>
    <w:rPr>
      <w:b/>
      <w:i/>
      <w:sz w:val="20"/>
    </w:rPr>
  </w:style>
  <w:style w:type="paragraph" w:styleId="Heading8">
    <w:name w:val="heading 8"/>
    <w:basedOn w:val="Normal"/>
    <w:next w:val="Normal"/>
    <w:qFormat/>
    <w:rsid w:val="00364315"/>
    <w:pPr>
      <w:keepNext/>
      <w:ind w:left="6480"/>
      <w:jc w:val="center"/>
      <w:outlineLvl w:val="7"/>
    </w:pPr>
    <w:rPr>
      <w:b/>
      <w:i/>
      <w:spacing w:val="80"/>
    </w:rPr>
  </w:style>
  <w:style w:type="paragraph" w:styleId="Heading9">
    <w:name w:val="heading 9"/>
    <w:basedOn w:val="Normal"/>
    <w:next w:val="Normal"/>
    <w:qFormat/>
    <w:rsid w:val="00364315"/>
    <w:pPr>
      <w:keepNext/>
      <w:ind w:left="1531"/>
      <w:outlineLvl w:val="8"/>
    </w:pPr>
    <w:rPr>
      <w:b/>
      <w:i/>
      <w:color w:val="000000"/>
      <w:spacing w:val="40"/>
      <w:sz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364315"/>
    <w:pPr>
      <w:ind w:left="360" w:hanging="360"/>
    </w:pPr>
  </w:style>
  <w:style w:type="paragraph" w:styleId="Closing">
    <w:name w:val="Closing"/>
    <w:basedOn w:val="Normal"/>
    <w:rsid w:val="00364315"/>
    <w:pPr>
      <w:ind w:left="4320"/>
    </w:pPr>
  </w:style>
  <w:style w:type="paragraph" w:styleId="BodyText">
    <w:name w:val="Body Text"/>
    <w:basedOn w:val="Normal"/>
    <w:rsid w:val="00364315"/>
    <w:pPr>
      <w:spacing w:after="120"/>
    </w:pPr>
  </w:style>
  <w:style w:type="paragraph" w:styleId="BodyTextIndent">
    <w:name w:val="Body Text Indent"/>
    <w:basedOn w:val="Normal"/>
    <w:rsid w:val="00364315"/>
    <w:pPr>
      <w:spacing w:after="120"/>
      <w:ind w:left="360"/>
    </w:pPr>
  </w:style>
  <w:style w:type="paragraph" w:customStyle="1" w:styleId="BodyText4">
    <w:name w:val="Body Text 4"/>
    <w:basedOn w:val="BodyTextIndent"/>
    <w:rsid w:val="00364315"/>
  </w:style>
  <w:style w:type="paragraph" w:styleId="Header">
    <w:name w:val="header"/>
    <w:basedOn w:val="Normal"/>
    <w:rsid w:val="003643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43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4315"/>
  </w:style>
  <w:style w:type="paragraph" w:styleId="BalloonText">
    <w:name w:val="Balloon Text"/>
    <w:basedOn w:val="Normal"/>
    <w:semiHidden/>
    <w:rsid w:val="00CF54E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415796"/>
    <w:pPr>
      <w:spacing w:after="120" w:line="480" w:lineRule="auto"/>
    </w:pPr>
  </w:style>
  <w:style w:type="character" w:customStyle="1" w:styleId="DrazenMilkovic">
    <w:name w:val="Drazen Milkovic"/>
    <w:semiHidden/>
    <w:rsid w:val="00E57988"/>
    <w:rPr>
      <w:rFonts w:ascii="Arial" w:hAnsi="Arial" w:cs="Arial"/>
      <w:color w:val="000080"/>
      <w:sz w:val="20"/>
    </w:rPr>
  </w:style>
  <w:style w:type="paragraph" w:customStyle="1" w:styleId="CharChar1CharCharCharCharCharCharCharCharCharCharCharCharCharCharCharCharCharChar">
    <w:name w:val="Char Char1 Char Char Char Char Char Char Char Char Char Char Char Char Char Char Char Char Char Char"/>
    <w:basedOn w:val="Normal"/>
    <w:rsid w:val="0006472B"/>
    <w:pPr>
      <w:spacing w:after="160" w:line="240" w:lineRule="exact"/>
    </w:pPr>
    <w:rPr>
      <w:rFonts w:ascii="Tahoma" w:hAnsi="Tahoma"/>
      <w:sz w:val="20"/>
      <w:lang w:eastAsia="en-US"/>
    </w:rPr>
  </w:style>
  <w:style w:type="character" w:styleId="Hyperlink">
    <w:name w:val="Hyperlink"/>
    <w:rsid w:val="002F35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25D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1727A"/>
    <w:pPr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93655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20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AZJMDCZ6QSYZ-1335579144-44776</_dlc_DocId>
    <_dlc_DocIdUrl xmlns="a494813a-d0d8-4dad-94cb-0d196f36ba15">
      <Url>https://ekoordinacije.vlada.hr/_layouts/15/DocIdRedir.aspx?ID=AZJMDCZ6QSYZ-1335579144-44776</Url>
      <Description>AZJMDCZ6QSYZ-1335579144-44776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C809-6BEC-4DA7-824A-18C9D948E4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956D7E-9C43-47A3-A6C6-DCEC976C5EA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F2F16EF-3205-4A7B-AB93-57F5CED105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309196-DA16-403A-AE8B-9D9C68FAF045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5.xml><?xml version="1.0" encoding="utf-8"?>
<ds:datastoreItem xmlns:ds="http://schemas.openxmlformats.org/officeDocument/2006/customXml" ds:itemID="{D349EA82-123D-4307-847F-A708F58A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Odluka</vt:lpstr>
      <vt:lpstr>Odluka</vt:lpstr>
    </vt:vector>
  </TitlesOfParts>
  <Company>MPPI</Company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</dc:title>
  <dc:creator>Krešo Antonović</dc:creator>
  <cp:lastModifiedBy>Mladen Duvnjak</cp:lastModifiedBy>
  <cp:revision>33</cp:revision>
  <cp:lastPrinted>2023-03-08T11:41:00Z</cp:lastPrinted>
  <dcterms:created xsi:type="dcterms:W3CDTF">2023-03-03T14:24:00Z</dcterms:created>
  <dcterms:modified xsi:type="dcterms:W3CDTF">2023-05-03T09:00:00Z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1b0538f8-3363-41f8-a2d6-ced876ea3e91</vt:lpwstr>
  </property>
</Properties>
</file>