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EE8DB" w14:textId="77777777" w:rsidR="002D212E" w:rsidRDefault="002D212E" w:rsidP="002D212E">
      <w:pPr>
        <w:jc w:val="center"/>
      </w:pPr>
      <w:r>
        <w:rPr>
          <w:noProof/>
          <w:lang w:eastAsia="hr-HR"/>
        </w:rPr>
        <w:drawing>
          <wp:inline distT="0" distB="0" distL="0" distR="0" wp14:anchorId="60E351EB" wp14:editId="0BCAA1C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7F74B" w14:textId="77777777" w:rsidR="002D212E" w:rsidRPr="002D212E" w:rsidRDefault="002D212E" w:rsidP="002D212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2D212E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3C6DB01" w14:textId="77777777" w:rsidR="002D212E" w:rsidRPr="002D212E" w:rsidRDefault="002D212E" w:rsidP="002D212E">
      <w:pPr>
        <w:rPr>
          <w:rFonts w:ascii="Times New Roman" w:hAnsi="Times New Roman" w:cs="Times New Roman"/>
          <w:sz w:val="24"/>
          <w:szCs w:val="24"/>
        </w:rPr>
      </w:pPr>
    </w:p>
    <w:p w14:paraId="7ECC7845" w14:textId="160F3D83" w:rsidR="002D212E" w:rsidRPr="002D212E" w:rsidRDefault="009409B0" w:rsidP="002D212E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19</w:t>
      </w:r>
      <w:r w:rsidR="002D212E" w:rsidRPr="002D212E">
        <w:rPr>
          <w:rFonts w:ascii="Times New Roman" w:hAnsi="Times New Roman" w:cs="Times New Roman"/>
          <w:sz w:val="24"/>
          <w:szCs w:val="24"/>
        </w:rPr>
        <w:t>. svibnja 2023.</w:t>
      </w:r>
    </w:p>
    <w:p w14:paraId="052EF724" w14:textId="77777777" w:rsidR="002D212E" w:rsidRPr="002D212E" w:rsidRDefault="002D212E" w:rsidP="002D21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2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2"/>
      </w:tblGrid>
      <w:tr w:rsidR="002D212E" w:rsidRPr="002D212E" w14:paraId="6731B563" w14:textId="77777777" w:rsidTr="00D65706">
        <w:tc>
          <w:tcPr>
            <w:tcW w:w="1949" w:type="dxa"/>
            <w:hideMark/>
          </w:tcPr>
          <w:p w14:paraId="75CBCE28" w14:textId="77777777" w:rsidR="002D212E" w:rsidRPr="002D212E" w:rsidRDefault="002D212E" w:rsidP="00D6570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D212E">
              <w:rPr>
                <w:b/>
                <w:smallCaps/>
                <w:sz w:val="24"/>
                <w:szCs w:val="24"/>
              </w:rPr>
              <w:t>Predlagatelj</w:t>
            </w:r>
            <w:r w:rsidRPr="002D212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14:paraId="26B0C992" w14:textId="77777777" w:rsidR="002D212E" w:rsidRPr="002D212E" w:rsidRDefault="002D212E" w:rsidP="00D65706">
            <w:pPr>
              <w:spacing w:line="360" w:lineRule="auto"/>
              <w:rPr>
                <w:sz w:val="24"/>
                <w:szCs w:val="24"/>
              </w:rPr>
            </w:pPr>
            <w:r w:rsidRPr="002D212E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79087E83" w14:textId="77777777" w:rsidR="002D212E" w:rsidRPr="002D212E" w:rsidRDefault="002D212E" w:rsidP="002D21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2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1"/>
      </w:tblGrid>
      <w:tr w:rsidR="002D212E" w:rsidRPr="002D212E" w14:paraId="48D2949A" w14:textId="77777777" w:rsidTr="00D65706">
        <w:tc>
          <w:tcPr>
            <w:tcW w:w="1940" w:type="dxa"/>
            <w:hideMark/>
          </w:tcPr>
          <w:p w14:paraId="55EA68D7" w14:textId="77777777" w:rsidR="002D212E" w:rsidRPr="002D212E" w:rsidRDefault="002D212E" w:rsidP="00D6570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D212E">
              <w:rPr>
                <w:b/>
                <w:smallCaps/>
                <w:sz w:val="24"/>
                <w:szCs w:val="24"/>
              </w:rPr>
              <w:t>Predmet</w:t>
            </w:r>
            <w:r w:rsidRPr="002D212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hideMark/>
          </w:tcPr>
          <w:p w14:paraId="1CC4E6AF" w14:textId="77777777" w:rsidR="002D212E" w:rsidRPr="002D212E" w:rsidRDefault="002D212E" w:rsidP="00D657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212E">
              <w:rPr>
                <w:sz w:val="24"/>
                <w:szCs w:val="24"/>
              </w:rPr>
              <w:t xml:space="preserve">Prijedlog odluke </w:t>
            </w:r>
            <w:r w:rsidRPr="002D212E">
              <w:rPr>
                <w:bCs/>
                <w:color w:val="000000"/>
                <w:sz w:val="24"/>
                <w:szCs w:val="24"/>
              </w:rPr>
              <w:t>o potpori sudjelovanju djece iz Janjeva, Republika Kosovo u “Maloj školi hrvatskoga jezika i kulture”</w:t>
            </w:r>
            <w:r w:rsidRPr="002D212E">
              <w:rPr>
                <w:sz w:val="24"/>
                <w:szCs w:val="24"/>
              </w:rPr>
              <w:t xml:space="preserve"> u 2023. godini</w:t>
            </w:r>
          </w:p>
        </w:tc>
      </w:tr>
    </w:tbl>
    <w:p w14:paraId="519BA74B" w14:textId="77777777" w:rsidR="002D212E" w:rsidRPr="002D212E" w:rsidRDefault="002D212E" w:rsidP="002D212E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2D2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B6DCFCC" w14:textId="77777777" w:rsidR="002D212E" w:rsidRPr="002D212E" w:rsidRDefault="002D212E" w:rsidP="002D212E">
      <w:pPr>
        <w:rPr>
          <w:rFonts w:ascii="Times New Roman" w:hAnsi="Times New Roman" w:cs="Times New Roman"/>
          <w:sz w:val="24"/>
          <w:szCs w:val="24"/>
        </w:rPr>
      </w:pPr>
    </w:p>
    <w:p w14:paraId="1EC9A000" w14:textId="77777777" w:rsidR="002D212E" w:rsidRPr="002D212E" w:rsidRDefault="002D212E" w:rsidP="002D212E">
      <w:pPr>
        <w:rPr>
          <w:rFonts w:ascii="Times New Roman" w:hAnsi="Times New Roman" w:cs="Times New Roman"/>
          <w:sz w:val="24"/>
          <w:szCs w:val="24"/>
        </w:rPr>
      </w:pPr>
    </w:p>
    <w:p w14:paraId="380BE024" w14:textId="77777777" w:rsidR="002D212E" w:rsidRPr="002D212E" w:rsidRDefault="002D212E" w:rsidP="002D212E">
      <w:pPr>
        <w:rPr>
          <w:rFonts w:ascii="Times New Roman" w:hAnsi="Times New Roman" w:cs="Times New Roman"/>
          <w:sz w:val="24"/>
          <w:szCs w:val="24"/>
        </w:rPr>
      </w:pPr>
    </w:p>
    <w:p w14:paraId="7BC3CEB6" w14:textId="77777777" w:rsidR="002D212E" w:rsidRPr="002D212E" w:rsidRDefault="002D212E" w:rsidP="002D212E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Fonts w:ascii="Times New Roman" w:hAnsi="Times New Roman" w:cs="Times New Roman"/>
          <w:b/>
          <w:sz w:val="24"/>
          <w:szCs w:val="24"/>
          <w:lang w:val="de-DE"/>
        </w:rPr>
        <w:sectPr w:rsidR="002D212E" w:rsidRPr="002D212E" w:rsidSect="00834E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418" w:header="720" w:footer="720" w:gutter="0"/>
          <w:paperSrc w:first="7" w:other="7"/>
          <w:cols w:space="720"/>
          <w:titlePg/>
        </w:sectPr>
      </w:pPr>
    </w:p>
    <w:p w14:paraId="7579DBDD" w14:textId="7F8ED27A" w:rsidR="009E7BB9" w:rsidRDefault="009E7BB9" w:rsidP="009E7BB9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5E05E929" w14:textId="2584F95F" w:rsidR="004515F2" w:rsidRPr="00FF0E41" w:rsidRDefault="004515F2" w:rsidP="00451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br. 150/11</w:t>
      </w:r>
      <w:r w:rsidR="00B93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119/14</w:t>
      </w:r>
      <w:r w:rsidR="00B93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93/16</w:t>
      </w:r>
      <w:r w:rsidR="00B93178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116/18</w:t>
      </w:r>
      <w:r w:rsidR="00B93178">
        <w:rPr>
          <w:rFonts w:ascii="Times New Roman" w:hAnsi="Times New Roman" w:cs="Times New Roman"/>
          <w:sz w:val="24"/>
          <w:szCs w:val="24"/>
        </w:rPr>
        <w:t>. i 80/2</w:t>
      </w:r>
      <w:r w:rsidR="003B1123">
        <w:rPr>
          <w:rFonts w:ascii="Times New Roman" w:hAnsi="Times New Roman" w:cs="Times New Roman"/>
          <w:sz w:val="24"/>
          <w:szCs w:val="24"/>
        </w:rPr>
        <w:t>2</w:t>
      </w:r>
      <w:r w:rsidR="00B93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a u vezi s</w:t>
      </w:r>
      <w:r w:rsidR="00CC3B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člankom 8. podstavkom 1. Zakona o razvojnoj suradnji i humanitarnoj pomoći inozemstvu („Narodne novine“, br. 146/08</w:t>
      </w:r>
      <w:r w:rsidR="00B93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Vlada Republike Hrvatske je na sjednici održanoj _______</w:t>
      </w:r>
      <w:r w:rsidR="00997D46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02A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D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donijela</w:t>
      </w:r>
    </w:p>
    <w:p w14:paraId="23CEA78F" w14:textId="1BC8C346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80428" w14:textId="77777777" w:rsidR="00534E72" w:rsidRDefault="00534E7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86954" w14:textId="3FAB9AC4" w:rsidR="00534E72" w:rsidRDefault="004515F2" w:rsidP="0054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321C48C" w14:textId="77777777" w:rsidR="00534E72" w:rsidRDefault="004515F2" w:rsidP="00534E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7A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102A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potpori </w:t>
      </w:r>
      <w:r w:rsidRPr="00B76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sudjelovanj</w:t>
      </w:r>
      <w:r w:rsidR="00102A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B76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djece iz Janjeva, Republika Kosovo</w:t>
      </w:r>
      <w:r w:rsidR="00534E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4F3FFFE8" w14:textId="393A7831" w:rsidR="004515F2" w:rsidRPr="001032D5" w:rsidRDefault="004515F2" w:rsidP="00534E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6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“Maloj školi hrvatskoga jezika i kulture</w:t>
      </w:r>
      <w:r w:rsidRPr="003B1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3B1123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3B1123" w:rsidRPr="003B1123">
        <w:rPr>
          <w:rFonts w:ascii="Times New Roman" w:hAnsi="Times New Roman" w:cs="Times New Roman"/>
          <w:b/>
          <w:sz w:val="24"/>
          <w:szCs w:val="24"/>
        </w:rPr>
        <w:t>u 2023. godini</w:t>
      </w:r>
    </w:p>
    <w:p w14:paraId="6549489C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38700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FB">
        <w:rPr>
          <w:rFonts w:ascii="Times New Roman" w:hAnsi="Times New Roman" w:cs="Times New Roman"/>
          <w:b/>
          <w:sz w:val="24"/>
          <w:szCs w:val="24"/>
        </w:rPr>
        <w:t>I.</w:t>
      </w:r>
    </w:p>
    <w:p w14:paraId="360EEE48" w14:textId="77777777" w:rsidR="004515F2" w:rsidRPr="00B76446" w:rsidRDefault="00B93178" w:rsidP="00B93178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donosi odluku o potpori sudjelovanju djece iz Janjeva, Republika Kosovo u „Maloj školi hrvatskog jezika i kulture“ u 2023. godini. </w:t>
      </w:r>
      <w:r w:rsidR="004515F2" w:rsidRPr="00A33C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1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80D7B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A12E7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804256C" w14:textId="7CC350DC" w:rsidR="004515F2" w:rsidRDefault="004515F2" w:rsidP="00B9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FAF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503375">
        <w:rPr>
          <w:rFonts w:ascii="Times New Roman" w:hAnsi="Times New Roman" w:cs="Times New Roman"/>
          <w:sz w:val="24"/>
          <w:szCs w:val="24"/>
        </w:rPr>
        <w:t xml:space="preserve">Ministarstvo vanjskih i europskih poslova za pripremu izvršenja aktivnosti iz točke I. ove Odluke u suradnji sa </w:t>
      </w:r>
      <w:r w:rsidR="00B93178">
        <w:rPr>
          <w:rFonts w:ascii="Times New Roman" w:hAnsi="Times New Roman" w:cs="Times New Roman"/>
          <w:sz w:val="24"/>
          <w:szCs w:val="24"/>
        </w:rPr>
        <w:t>Središnji</w:t>
      </w:r>
      <w:r w:rsidR="00503375">
        <w:rPr>
          <w:rFonts w:ascii="Times New Roman" w:hAnsi="Times New Roman" w:cs="Times New Roman"/>
          <w:sz w:val="24"/>
          <w:szCs w:val="24"/>
        </w:rPr>
        <w:t>m</w:t>
      </w:r>
      <w:r w:rsidR="00B93178">
        <w:rPr>
          <w:rFonts w:ascii="Times New Roman" w:hAnsi="Times New Roman" w:cs="Times New Roman"/>
          <w:sz w:val="24"/>
          <w:szCs w:val="24"/>
        </w:rPr>
        <w:t xml:space="preserve"> državni</w:t>
      </w:r>
      <w:r w:rsidR="00503375">
        <w:rPr>
          <w:rFonts w:ascii="Times New Roman" w:hAnsi="Times New Roman" w:cs="Times New Roman"/>
          <w:sz w:val="24"/>
          <w:szCs w:val="24"/>
        </w:rPr>
        <w:t>m</w:t>
      </w:r>
      <w:r w:rsidR="00B93178">
        <w:rPr>
          <w:rFonts w:ascii="Times New Roman" w:hAnsi="Times New Roman" w:cs="Times New Roman"/>
          <w:sz w:val="24"/>
          <w:szCs w:val="24"/>
        </w:rPr>
        <w:t xml:space="preserve"> ured</w:t>
      </w:r>
      <w:r w:rsidR="00503375">
        <w:rPr>
          <w:rFonts w:ascii="Times New Roman" w:hAnsi="Times New Roman" w:cs="Times New Roman"/>
          <w:sz w:val="24"/>
          <w:szCs w:val="24"/>
        </w:rPr>
        <w:t>om</w:t>
      </w:r>
      <w:r w:rsidR="00B93178">
        <w:rPr>
          <w:rFonts w:ascii="Times New Roman" w:hAnsi="Times New Roman" w:cs="Times New Roman"/>
          <w:sz w:val="24"/>
          <w:szCs w:val="24"/>
        </w:rPr>
        <w:t xml:space="preserve"> za Hrvate izvan Republike Hrvatske</w:t>
      </w:r>
      <w:r w:rsidR="00503375">
        <w:rPr>
          <w:rFonts w:ascii="Times New Roman" w:hAnsi="Times New Roman" w:cs="Times New Roman"/>
          <w:sz w:val="24"/>
          <w:szCs w:val="24"/>
        </w:rPr>
        <w:t xml:space="preserve"> i Hrvatskom maticom iseljenika, kao organizatorom </w:t>
      </w:r>
      <w:r w:rsidR="00EB7DBE">
        <w:rPr>
          <w:rFonts w:ascii="Times New Roman" w:hAnsi="Times New Roman" w:cs="Times New Roman"/>
          <w:sz w:val="24"/>
          <w:szCs w:val="24"/>
        </w:rPr>
        <w:t>„Male škole hrvatskog jezika i kulture“</w:t>
      </w:r>
      <w:r w:rsidR="00503375">
        <w:rPr>
          <w:rFonts w:ascii="Times New Roman" w:hAnsi="Times New Roman" w:cs="Times New Roman"/>
          <w:sz w:val="24"/>
          <w:szCs w:val="24"/>
        </w:rPr>
        <w:t xml:space="preserve">, te za praćenje provedbe projekta. </w:t>
      </w:r>
      <w:r w:rsidR="003B1123">
        <w:rPr>
          <w:rFonts w:ascii="Times New Roman" w:hAnsi="Times New Roman" w:cs="Times New Roman"/>
          <w:sz w:val="24"/>
          <w:szCs w:val="24"/>
        </w:rPr>
        <w:t xml:space="preserve"> </w:t>
      </w:r>
      <w:r w:rsidR="00B931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C83AA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3EC06" w14:textId="77777777" w:rsidR="004515F2" w:rsidRPr="00DF045E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25ECC" w14:textId="77777777" w:rsidR="004515F2" w:rsidRDefault="004515F2" w:rsidP="00D7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45E">
        <w:rPr>
          <w:rFonts w:ascii="Times New Roman" w:hAnsi="Times New Roman" w:cs="Times New Roman"/>
          <w:sz w:val="24"/>
          <w:szCs w:val="24"/>
        </w:rPr>
        <w:t xml:space="preserve">Financijska sredstva potrebna za provedbu </w:t>
      </w:r>
      <w:r>
        <w:rPr>
          <w:rFonts w:ascii="Times New Roman" w:hAnsi="Times New Roman" w:cs="Times New Roman"/>
          <w:sz w:val="24"/>
          <w:szCs w:val="24"/>
        </w:rPr>
        <w:t xml:space="preserve">aktivnosti iz ove Odluke </w:t>
      </w:r>
      <w:r w:rsidRPr="00DF045E">
        <w:rPr>
          <w:rFonts w:ascii="Times New Roman" w:hAnsi="Times New Roman" w:cs="Times New Roman"/>
          <w:sz w:val="24"/>
          <w:szCs w:val="24"/>
        </w:rPr>
        <w:t>osigurana su u Državnom pror</w:t>
      </w:r>
      <w:r>
        <w:rPr>
          <w:rFonts w:ascii="Times New Roman" w:hAnsi="Times New Roman" w:cs="Times New Roman"/>
          <w:sz w:val="24"/>
          <w:szCs w:val="24"/>
        </w:rPr>
        <w:t>ačun</w:t>
      </w:r>
      <w:r w:rsidR="00E2528A">
        <w:rPr>
          <w:rFonts w:ascii="Times New Roman" w:hAnsi="Times New Roman" w:cs="Times New Roman"/>
          <w:sz w:val="24"/>
          <w:szCs w:val="24"/>
        </w:rPr>
        <w:t>u Republike Hrvatske za 202</w:t>
      </w:r>
      <w:r w:rsidR="00B93178">
        <w:rPr>
          <w:rFonts w:ascii="Times New Roman" w:hAnsi="Times New Roman" w:cs="Times New Roman"/>
          <w:sz w:val="24"/>
          <w:szCs w:val="24"/>
        </w:rPr>
        <w:t>3</w:t>
      </w:r>
      <w:r w:rsidRPr="00DF045E">
        <w:rPr>
          <w:rFonts w:ascii="Times New Roman" w:hAnsi="Times New Roman" w:cs="Times New Roman"/>
          <w:sz w:val="24"/>
          <w:szCs w:val="24"/>
        </w:rPr>
        <w:t>. godin</w:t>
      </w:r>
      <w:r w:rsidRPr="004D4B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5D2">
        <w:rPr>
          <w:rFonts w:ascii="Times New Roman" w:hAnsi="Times New Roman" w:cs="Times New Roman"/>
          <w:sz w:val="24"/>
          <w:szCs w:val="24"/>
        </w:rPr>
        <w:t>i projekcijama za 202</w:t>
      </w:r>
      <w:r w:rsidR="00B93178">
        <w:rPr>
          <w:rFonts w:ascii="Times New Roman" w:hAnsi="Times New Roman" w:cs="Times New Roman"/>
          <w:sz w:val="24"/>
          <w:szCs w:val="24"/>
        </w:rPr>
        <w:t>4</w:t>
      </w:r>
      <w:r w:rsidR="007245D2">
        <w:rPr>
          <w:rFonts w:ascii="Times New Roman" w:hAnsi="Times New Roman" w:cs="Times New Roman"/>
          <w:sz w:val="24"/>
          <w:szCs w:val="24"/>
        </w:rPr>
        <w:t>. i 202</w:t>
      </w:r>
      <w:r w:rsidR="00B93178">
        <w:rPr>
          <w:rFonts w:ascii="Times New Roman" w:hAnsi="Times New Roman" w:cs="Times New Roman"/>
          <w:sz w:val="24"/>
          <w:szCs w:val="24"/>
        </w:rPr>
        <w:t>5</w:t>
      </w:r>
      <w:r w:rsidR="007245D2">
        <w:rPr>
          <w:rFonts w:ascii="Times New Roman" w:hAnsi="Times New Roman" w:cs="Times New Roman"/>
          <w:sz w:val="24"/>
          <w:szCs w:val="24"/>
        </w:rPr>
        <w:t xml:space="preserve">. godinu, </w:t>
      </w:r>
      <w:r>
        <w:rPr>
          <w:rFonts w:ascii="Times New Roman" w:hAnsi="Times New Roman" w:cs="Times New Roman"/>
          <w:sz w:val="24"/>
          <w:szCs w:val="24"/>
        </w:rPr>
        <w:t>na razdjelu Ministarstv</w:t>
      </w:r>
      <w:r w:rsidR="00B931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vanjskih i europskih poslova.</w:t>
      </w:r>
      <w:r w:rsidRPr="00B951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7EB8FED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D4C70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2A6A609F" w14:textId="77777777" w:rsidR="004515F2" w:rsidRDefault="004515F2" w:rsidP="00285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E0977DF" w14:textId="77777777" w:rsidR="004515F2" w:rsidRDefault="004515F2" w:rsidP="0045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8841F" w14:textId="77777777" w:rsidR="004515F2" w:rsidRDefault="004515F2" w:rsidP="0045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501787E" w14:textId="77777777" w:rsidR="004515F2" w:rsidRDefault="004515F2" w:rsidP="0045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47874CF" w14:textId="77777777" w:rsidR="003B1123" w:rsidRDefault="003B1123" w:rsidP="0045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5E66B" w14:textId="77777777" w:rsidR="004515F2" w:rsidRDefault="004515F2" w:rsidP="0045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750559B4" w14:textId="77777777" w:rsidR="004515F2" w:rsidRPr="003B1123" w:rsidRDefault="003B1123" w:rsidP="003B11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F79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15F2" w:rsidRPr="003B1123">
        <w:rPr>
          <w:rFonts w:ascii="Times New Roman" w:hAnsi="Times New Roman" w:cs="Times New Roman"/>
          <w:sz w:val="24"/>
          <w:szCs w:val="24"/>
        </w:rPr>
        <w:t>PREDSJEDNIK</w:t>
      </w:r>
    </w:p>
    <w:p w14:paraId="4448A921" w14:textId="49F4AC3C" w:rsidR="00534E72" w:rsidRDefault="004515F2" w:rsidP="00534E72">
      <w:pPr>
        <w:jc w:val="right"/>
        <w:rPr>
          <w:rFonts w:ascii="Times New Roman" w:hAnsi="Times New Roman" w:cs="Times New Roman"/>
          <w:sz w:val="24"/>
          <w:szCs w:val="24"/>
        </w:rPr>
      </w:pPr>
      <w:r w:rsidRPr="003B1123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4A8052A9" w14:textId="77777777" w:rsidR="0054211C" w:rsidRPr="00534E72" w:rsidRDefault="0054211C" w:rsidP="00534E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89096C" w14:textId="77777777" w:rsidR="004515F2" w:rsidRDefault="004515F2" w:rsidP="0045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083B51F9" w14:textId="77777777" w:rsidR="004515F2" w:rsidRPr="00B76446" w:rsidRDefault="004515F2" w:rsidP="003B112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F76">
        <w:rPr>
          <w:rFonts w:ascii="Times New Roman" w:hAnsi="Times New Roman" w:cs="Times New Roman"/>
          <w:sz w:val="24"/>
          <w:szCs w:val="24"/>
        </w:rPr>
        <w:t>Sukladno članku 8.</w:t>
      </w:r>
      <w:r>
        <w:rPr>
          <w:rFonts w:ascii="Times New Roman" w:hAnsi="Times New Roman" w:cs="Times New Roman"/>
          <w:sz w:val="24"/>
          <w:szCs w:val="24"/>
        </w:rPr>
        <w:t xml:space="preserve">, podstavku 1. </w:t>
      </w:r>
      <w:r w:rsidRPr="005E7F76">
        <w:rPr>
          <w:rFonts w:ascii="Times New Roman" w:hAnsi="Times New Roman" w:cs="Times New Roman"/>
          <w:sz w:val="24"/>
          <w:szCs w:val="24"/>
        </w:rPr>
        <w:t>Zakona o razvojnoj suradnji i humanitarnoj pomoći inozemstvu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E7F76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E7F76">
        <w:rPr>
          <w:rFonts w:ascii="Times New Roman" w:hAnsi="Times New Roman" w:cs="Times New Roman"/>
          <w:sz w:val="24"/>
          <w:szCs w:val="24"/>
        </w:rPr>
        <w:t>, br. 146/08</w:t>
      </w:r>
      <w:r w:rsidR="003B1123">
        <w:rPr>
          <w:rFonts w:ascii="Times New Roman" w:hAnsi="Times New Roman" w:cs="Times New Roman"/>
          <w:sz w:val="24"/>
          <w:szCs w:val="24"/>
        </w:rPr>
        <w:t>.</w:t>
      </w:r>
      <w:r w:rsidRPr="005E7F76">
        <w:rPr>
          <w:rFonts w:ascii="Times New Roman" w:hAnsi="Times New Roman" w:cs="Times New Roman"/>
          <w:sz w:val="24"/>
          <w:szCs w:val="24"/>
        </w:rPr>
        <w:t xml:space="preserve">) </w:t>
      </w:r>
      <w:r w:rsidRPr="005E7F76">
        <w:rPr>
          <w:rFonts w:ascii="Times New Roman" w:hAnsi="Times New Roman" w:cs="Times New Roman"/>
          <w:color w:val="000000"/>
          <w:sz w:val="24"/>
          <w:szCs w:val="24"/>
        </w:rPr>
        <w:t xml:space="preserve">Ministarstvo vanjskih i europskih poslova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upućuje Vladi Republike Hrvatske </w:t>
      </w:r>
      <w:r w:rsidRPr="005E7F76">
        <w:rPr>
          <w:rFonts w:ascii="Times New Roman" w:hAnsi="Times New Roman" w:cs="Times New Roman"/>
          <w:color w:val="000000"/>
          <w:sz w:val="24"/>
          <w:szCs w:val="24"/>
        </w:rPr>
        <w:t>prijedlog Odluke</w:t>
      </w:r>
      <w:r w:rsidRPr="00B76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2566718"/>
      <w:r w:rsidRPr="00B76446">
        <w:rPr>
          <w:rFonts w:ascii="Times New Roman" w:hAnsi="Times New Roman" w:cs="Times New Roman"/>
          <w:sz w:val="24"/>
          <w:szCs w:val="24"/>
        </w:rPr>
        <w:t xml:space="preserve">o </w:t>
      </w:r>
      <w:r w:rsidR="00102AB6">
        <w:rPr>
          <w:rFonts w:ascii="Times New Roman" w:hAnsi="Times New Roman" w:cs="Times New Roman"/>
          <w:sz w:val="24"/>
          <w:szCs w:val="24"/>
        </w:rPr>
        <w:t xml:space="preserve">potpori </w:t>
      </w:r>
      <w:r w:rsidRPr="00B76446">
        <w:rPr>
          <w:rFonts w:ascii="Times New Roman" w:hAnsi="Times New Roman" w:cs="Times New Roman"/>
          <w:bCs/>
          <w:color w:val="000000"/>
          <w:sz w:val="24"/>
          <w:szCs w:val="24"/>
        </w:rPr>
        <w:t>sudjelovanj</w:t>
      </w:r>
      <w:r w:rsidR="00102AB6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B76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djece iz Janjeva, Republika Kosovo u “Maloj školi hrvatskoga jezika i </w:t>
      </w:r>
      <w:r w:rsidRPr="00102AB6">
        <w:rPr>
          <w:rFonts w:ascii="Times New Roman" w:hAnsi="Times New Roman" w:cs="Times New Roman"/>
          <w:bCs/>
          <w:color w:val="000000"/>
          <w:sz w:val="24"/>
          <w:szCs w:val="24"/>
        </w:rPr>
        <w:t>kulture”</w:t>
      </w:r>
      <w:r w:rsidRPr="00102AB6">
        <w:rPr>
          <w:rFonts w:ascii="Times New Roman" w:hAnsi="Times New Roman" w:cs="Times New Roman"/>
        </w:rPr>
        <w:t> </w:t>
      </w:r>
      <w:r w:rsidR="003B1123" w:rsidRPr="00102AB6">
        <w:rPr>
          <w:rFonts w:ascii="Times New Roman" w:hAnsi="Times New Roman" w:cs="Times New Roman"/>
        </w:rPr>
        <w:t xml:space="preserve">u 2023. godini, </w:t>
      </w:r>
      <w:r w:rsidRPr="00102AB6">
        <w:rPr>
          <w:rFonts w:ascii="Times New Roman" w:hAnsi="Times New Roman" w:cs="Times New Roman"/>
          <w:bCs/>
          <w:sz w:val="24"/>
          <w:szCs w:val="24"/>
        </w:rPr>
        <w:t>na donošenje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5E7F76">
        <w:rPr>
          <w:rFonts w:ascii="Times New Roman" w:hAnsi="Times New Roman" w:cs="Times New Roman"/>
          <w:sz w:val="24"/>
          <w:szCs w:val="24"/>
        </w:rPr>
        <w:t xml:space="preserve">temelju </w:t>
      </w:r>
      <w:bookmarkEnd w:id="1"/>
      <w:r w:rsidRPr="005E7F76">
        <w:rPr>
          <w:rFonts w:ascii="Times New Roman" w:hAnsi="Times New Roman" w:cs="Times New Roman"/>
          <w:sz w:val="24"/>
          <w:szCs w:val="24"/>
        </w:rPr>
        <w:t>članka 31. stavka 2. Zakona o Vladi Republike Hrvatske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E7F76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E7F76">
        <w:rPr>
          <w:rFonts w:ascii="Times New Roman" w:hAnsi="Times New Roman" w:cs="Times New Roman"/>
          <w:sz w:val="24"/>
          <w:szCs w:val="24"/>
        </w:rPr>
        <w:t>, br. 150/11</w:t>
      </w:r>
      <w:r w:rsidR="003B1123">
        <w:rPr>
          <w:rFonts w:ascii="Times New Roman" w:hAnsi="Times New Roman" w:cs="Times New Roman"/>
          <w:sz w:val="24"/>
          <w:szCs w:val="24"/>
        </w:rPr>
        <w:t>.</w:t>
      </w:r>
      <w:r w:rsidRPr="005E7F76">
        <w:rPr>
          <w:rFonts w:ascii="Times New Roman" w:hAnsi="Times New Roman" w:cs="Times New Roman"/>
          <w:sz w:val="24"/>
          <w:szCs w:val="24"/>
        </w:rPr>
        <w:t>, 119/14</w:t>
      </w:r>
      <w:r w:rsidR="003B1123">
        <w:rPr>
          <w:rFonts w:ascii="Times New Roman" w:hAnsi="Times New Roman" w:cs="Times New Roman"/>
          <w:sz w:val="24"/>
          <w:szCs w:val="24"/>
        </w:rPr>
        <w:t>.</w:t>
      </w:r>
      <w:r w:rsidRPr="005E7F76">
        <w:rPr>
          <w:rFonts w:ascii="Times New Roman" w:hAnsi="Times New Roman" w:cs="Times New Roman"/>
          <w:sz w:val="24"/>
          <w:szCs w:val="24"/>
        </w:rPr>
        <w:t>, 93/16</w:t>
      </w:r>
      <w:r w:rsidR="003B1123">
        <w:rPr>
          <w:rFonts w:ascii="Times New Roman" w:hAnsi="Times New Roman" w:cs="Times New Roman"/>
          <w:sz w:val="24"/>
          <w:szCs w:val="24"/>
        </w:rPr>
        <w:t>.,</w:t>
      </w:r>
      <w:r w:rsidRPr="005E7F76">
        <w:rPr>
          <w:rFonts w:ascii="Times New Roman" w:hAnsi="Times New Roman" w:cs="Times New Roman"/>
          <w:sz w:val="24"/>
          <w:szCs w:val="24"/>
        </w:rPr>
        <w:t xml:space="preserve"> 116/18</w:t>
      </w:r>
      <w:r w:rsidR="003B1123">
        <w:rPr>
          <w:rFonts w:ascii="Times New Roman" w:hAnsi="Times New Roman" w:cs="Times New Roman"/>
          <w:sz w:val="24"/>
          <w:szCs w:val="24"/>
        </w:rPr>
        <w:t>. i 80/22.</w:t>
      </w:r>
      <w:r w:rsidRPr="005E7F76">
        <w:rPr>
          <w:rFonts w:ascii="Times New Roman" w:hAnsi="Times New Roman" w:cs="Times New Roman"/>
          <w:sz w:val="24"/>
          <w:szCs w:val="24"/>
        </w:rPr>
        <w:t>).</w:t>
      </w:r>
    </w:p>
    <w:p w14:paraId="66C479D9" w14:textId="77777777" w:rsidR="004515F2" w:rsidRDefault="002B70E6" w:rsidP="004515F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poticaj Ministarstva vanjskih i europskih poslova</w:t>
      </w:r>
      <w:r w:rsidR="003B1123">
        <w:rPr>
          <w:rFonts w:ascii="Times New Roman" w:hAnsi="Times New Roman" w:cs="Times New Roman"/>
          <w:sz w:val="24"/>
          <w:szCs w:val="24"/>
        </w:rPr>
        <w:t>, a</w:t>
      </w:r>
      <w:r w:rsidR="00565F61">
        <w:rPr>
          <w:rFonts w:ascii="Times New Roman" w:hAnsi="Times New Roman" w:cs="Times New Roman"/>
          <w:sz w:val="24"/>
          <w:szCs w:val="24"/>
        </w:rPr>
        <w:t xml:space="preserve"> nakon uspješno provedenog projekta sudjelovanja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53EE7">
        <w:rPr>
          <w:rFonts w:ascii="Times New Roman" w:hAnsi="Times New Roman" w:cs="Times New Roman"/>
          <w:sz w:val="24"/>
          <w:szCs w:val="24"/>
        </w:rPr>
        <w:t>jec</w:t>
      </w:r>
      <w:r w:rsidR="00565F61">
        <w:rPr>
          <w:rFonts w:ascii="Times New Roman" w:hAnsi="Times New Roman" w:cs="Times New Roman"/>
          <w:sz w:val="24"/>
          <w:szCs w:val="24"/>
        </w:rPr>
        <w:t>e</w:t>
      </w:r>
      <w:r w:rsidR="00A53EE7">
        <w:rPr>
          <w:rFonts w:ascii="Times New Roman" w:hAnsi="Times New Roman" w:cs="Times New Roman"/>
          <w:sz w:val="24"/>
          <w:szCs w:val="24"/>
        </w:rPr>
        <w:t xml:space="preserve"> iz Janjeva</w:t>
      </w:r>
      <w:r>
        <w:rPr>
          <w:rFonts w:ascii="Times New Roman" w:hAnsi="Times New Roman" w:cs="Times New Roman"/>
          <w:sz w:val="24"/>
          <w:szCs w:val="24"/>
        </w:rPr>
        <w:t>, Republika Kosovo,</w:t>
      </w:r>
      <w:r w:rsidR="00A53EE7">
        <w:rPr>
          <w:rFonts w:ascii="Times New Roman" w:hAnsi="Times New Roman" w:cs="Times New Roman"/>
          <w:sz w:val="24"/>
          <w:szCs w:val="24"/>
        </w:rPr>
        <w:t xml:space="preserve"> u </w:t>
      </w:r>
      <w:r w:rsidR="00525132">
        <w:rPr>
          <w:rFonts w:ascii="Times New Roman" w:hAnsi="Times New Roman" w:cs="Times New Roman"/>
          <w:sz w:val="24"/>
          <w:szCs w:val="24"/>
        </w:rPr>
        <w:t xml:space="preserve">programu </w:t>
      </w:r>
      <w:r w:rsidR="003B1123">
        <w:rPr>
          <w:rFonts w:ascii="Times New Roman" w:hAnsi="Times New Roman" w:cs="Times New Roman"/>
          <w:sz w:val="24"/>
          <w:szCs w:val="24"/>
        </w:rPr>
        <w:t>„</w:t>
      </w:r>
      <w:r w:rsidR="00525132">
        <w:rPr>
          <w:rFonts w:ascii="Times New Roman" w:hAnsi="Times New Roman" w:cs="Times New Roman"/>
          <w:sz w:val="24"/>
          <w:szCs w:val="24"/>
        </w:rPr>
        <w:t>Male škole hrvatskog jezika i kulture</w:t>
      </w:r>
      <w:r w:rsidR="003B1123">
        <w:rPr>
          <w:rFonts w:ascii="Times New Roman" w:hAnsi="Times New Roman" w:cs="Times New Roman"/>
          <w:sz w:val="24"/>
          <w:szCs w:val="24"/>
        </w:rPr>
        <w:t>“</w:t>
      </w:r>
      <w:r w:rsidR="00565F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organizaciji </w:t>
      </w:r>
      <w:r w:rsidR="00565F61">
        <w:rPr>
          <w:rFonts w:ascii="Times New Roman" w:hAnsi="Times New Roman" w:cs="Times New Roman"/>
          <w:sz w:val="24"/>
          <w:szCs w:val="24"/>
        </w:rPr>
        <w:t>Hrvatske matice iseljenika,</w:t>
      </w:r>
      <w:r w:rsidR="00525132">
        <w:rPr>
          <w:rFonts w:ascii="Times New Roman" w:hAnsi="Times New Roman" w:cs="Times New Roman"/>
          <w:sz w:val="24"/>
          <w:szCs w:val="24"/>
        </w:rPr>
        <w:t xml:space="preserve"> </w:t>
      </w:r>
      <w:r w:rsidR="00565F61">
        <w:rPr>
          <w:rFonts w:ascii="Times New Roman" w:hAnsi="Times New Roman" w:cs="Times New Roman"/>
          <w:sz w:val="24"/>
          <w:szCs w:val="24"/>
        </w:rPr>
        <w:t xml:space="preserve">u </w:t>
      </w:r>
      <w:r w:rsidR="0075747A">
        <w:rPr>
          <w:rFonts w:ascii="Times New Roman" w:hAnsi="Times New Roman" w:cs="Times New Roman"/>
          <w:sz w:val="24"/>
          <w:szCs w:val="24"/>
        </w:rPr>
        <w:t>2021</w:t>
      </w:r>
      <w:r w:rsidR="00525132">
        <w:rPr>
          <w:rFonts w:ascii="Times New Roman" w:hAnsi="Times New Roman" w:cs="Times New Roman"/>
          <w:sz w:val="24"/>
          <w:szCs w:val="24"/>
        </w:rPr>
        <w:t xml:space="preserve">. </w:t>
      </w:r>
      <w:r w:rsidR="003B1123">
        <w:rPr>
          <w:rFonts w:ascii="Times New Roman" w:hAnsi="Times New Roman" w:cs="Times New Roman"/>
          <w:sz w:val="24"/>
          <w:szCs w:val="24"/>
        </w:rPr>
        <w:t>i 2022. godini</w:t>
      </w:r>
      <w:r w:rsidR="00565F61">
        <w:rPr>
          <w:rFonts w:ascii="Times New Roman" w:hAnsi="Times New Roman" w:cs="Times New Roman"/>
          <w:sz w:val="24"/>
          <w:szCs w:val="24"/>
        </w:rPr>
        <w:t xml:space="preserve">, cilj je </w:t>
      </w:r>
      <w:r w:rsidR="0075747A">
        <w:rPr>
          <w:rFonts w:ascii="Times New Roman" w:hAnsi="Times New Roman" w:cs="Times New Roman"/>
          <w:sz w:val="24"/>
          <w:szCs w:val="24"/>
        </w:rPr>
        <w:t xml:space="preserve">nastaviti s </w:t>
      </w:r>
      <w:r w:rsidR="00565F61">
        <w:rPr>
          <w:rFonts w:ascii="Times New Roman" w:hAnsi="Times New Roman" w:cs="Times New Roman"/>
          <w:sz w:val="24"/>
          <w:szCs w:val="24"/>
        </w:rPr>
        <w:t xml:space="preserve">organiziranom potporom promicanja hrvatskog jezika i kulture mladima iz Janjeva i u </w:t>
      </w:r>
      <w:r w:rsidR="0075747A">
        <w:rPr>
          <w:rFonts w:ascii="Times New Roman" w:hAnsi="Times New Roman" w:cs="Times New Roman"/>
          <w:sz w:val="24"/>
          <w:szCs w:val="24"/>
        </w:rPr>
        <w:t>202</w:t>
      </w:r>
      <w:r w:rsidR="003B1123">
        <w:rPr>
          <w:rFonts w:ascii="Times New Roman" w:hAnsi="Times New Roman" w:cs="Times New Roman"/>
          <w:sz w:val="24"/>
          <w:szCs w:val="24"/>
        </w:rPr>
        <w:t>3</w:t>
      </w:r>
      <w:r w:rsidR="0075747A">
        <w:rPr>
          <w:rFonts w:ascii="Times New Roman" w:hAnsi="Times New Roman" w:cs="Times New Roman"/>
          <w:sz w:val="24"/>
          <w:szCs w:val="24"/>
        </w:rPr>
        <w:t xml:space="preserve">. godini.  </w:t>
      </w:r>
      <w:r w:rsidR="004515F2">
        <w:rPr>
          <w:rFonts w:ascii="Times New Roman" w:hAnsi="Times New Roman" w:cs="Times New Roman"/>
          <w:sz w:val="24"/>
          <w:szCs w:val="24"/>
        </w:rPr>
        <w:t xml:space="preserve">S obzirom na mali broj </w:t>
      </w:r>
      <w:r w:rsidR="00A53EE7">
        <w:rPr>
          <w:rFonts w:ascii="Times New Roman" w:hAnsi="Times New Roman" w:cs="Times New Roman"/>
          <w:sz w:val="24"/>
          <w:szCs w:val="24"/>
        </w:rPr>
        <w:t xml:space="preserve">preostalih </w:t>
      </w:r>
      <w:r w:rsidR="004515F2">
        <w:rPr>
          <w:rFonts w:ascii="Times New Roman" w:hAnsi="Times New Roman" w:cs="Times New Roman"/>
          <w:sz w:val="24"/>
          <w:szCs w:val="24"/>
        </w:rPr>
        <w:t xml:space="preserve">Hrvata </w:t>
      </w:r>
      <w:r w:rsidR="00565F61">
        <w:rPr>
          <w:rFonts w:ascii="Times New Roman" w:hAnsi="Times New Roman" w:cs="Times New Roman"/>
          <w:sz w:val="24"/>
          <w:szCs w:val="24"/>
        </w:rPr>
        <w:t xml:space="preserve">u Janjevu, Republika Kosovo, namjera je </w:t>
      </w:r>
      <w:r w:rsidR="004515F2">
        <w:rPr>
          <w:rFonts w:ascii="Times New Roman" w:hAnsi="Times New Roman" w:cs="Times New Roman"/>
          <w:sz w:val="24"/>
          <w:szCs w:val="24"/>
        </w:rPr>
        <w:t>da se učenjem hrvatskog jezika i kulture očuva prisut</w:t>
      </w:r>
      <w:r w:rsidR="00525132">
        <w:rPr>
          <w:rFonts w:ascii="Times New Roman" w:hAnsi="Times New Roman" w:cs="Times New Roman"/>
          <w:sz w:val="24"/>
          <w:szCs w:val="24"/>
        </w:rPr>
        <w:t xml:space="preserve">nost </w:t>
      </w:r>
      <w:r w:rsidR="00565F61">
        <w:rPr>
          <w:rFonts w:ascii="Times New Roman" w:hAnsi="Times New Roman" w:cs="Times New Roman"/>
          <w:sz w:val="24"/>
          <w:szCs w:val="24"/>
        </w:rPr>
        <w:t xml:space="preserve">i identitet </w:t>
      </w:r>
      <w:r w:rsidR="00525132">
        <w:rPr>
          <w:rFonts w:ascii="Times New Roman" w:hAnsi="Times New Roman" w:cs="Times New Roman"/>
          <w:sz w:val="24"/>
          <w:szCs w:val="24"/>
        </w:rPr>
        <w:t xml:space="preserve">Hrvata na ovim prostorima te da se mladima iz Janjeva </w:t>
      </w:r>
      <w:r w:rsidR="00AA7715">
        <w:rPr>
          <w:rFonts w:ascii="Times New Roman" w:hAnsi="Times New Roman" w:cs="Times New Roman"/>
          <w:sz w:val="24"/>
          <w:szCs w:val="24"/>
        </w:rPr>
        <w:t xml:space="preserve">pruže dodatne </w:t>
      </w:r>
      <w:r w:rsidR="002F6100">
        <w:rPr>
          <w:rFonts w:ascii="Times New Roman" w:hAnsi="Times New Roman" w:cs="Times New Roman"/>
          <w:sz w:val="24"/>
          <w:szCs w:val="24"/>
        </w:rPr>
        <w:t xml:space="preserve">obrazovne mogućnosti kroz kreativno-edukativne radionice </w:t>
      </w:r>
      <w:r w:rsidR="00BC6DD3">
        <w:rPr>
          <w:rFonts w:ascii="Times New Roman" w:hAnsi="Times New Roman" w:cs="Times New Roman"/>
          <w:sz w:val="24"/>
          <w:szCs w:val="24"/>
        </w:rPr>
        <w:t>„</w:t>
      </w:r>
      <w:r w:rsidR="002F6100">
        <w:rPr>
          <w:rFonts w:ascii="Times New Roman" w:hAnsi="Times New Roman" w:cs="Times New Roman"/>
          <w:sz w:val="24"/>
          <w:szCs w:val="24"/>
        </w:rPr>
        <w:t>Male škole</w:t>
      </w:r>
      <w:r w:rsidR="00565F61">
        <w:rPr>
          <w:rFonts w:ascii="Times New Roman" w:hAnsi="Times New Roman" w:cs="Times New Roman"/>
          <w:sz w:val="24"/>
          <w:szCs w:val="24"/>
        </w:rPr>
        <w:t xml:space="preserve"> hrvatskog</w:t>
      </w:r>
      <w:r w:rsidR="00BC6DD3">
        <w:rPr>
          <w:rFonts w:ascii="Times New Roman" w:hAnsi="Times New Roman" w:cs="Times New Roman"/>
          <w:sz w:val="24"/>
          <w:szCs w:val="24"/>
        </w:rPr>
        <w:t>a</w:t>
      </w:r>
      <w:r w:rsidR="00565F61">
        <w:rPr>
          <w:rFonts w:ascii="Times New Roman" w:hAnsi="Times New Roman" w:cs="Times New Roman"/>
          <w:sz w:val="24"/>
          <w:szCs w:val="24"/>
        </w:rPr>
        <w:t xml:space="preserve"> jezika i kulture</w:t>
      </w:r>
      <w:r w:rsidR="00BC6DD3">
        <w:rPr>
          <w:rFonts w:ascii="Times New Roman" w:hAnsi="Times New Roman" w:cs="Times New Roman"/>
          <w:sz w:val="24"/>
          <w:szCs w:val="24"/>
        </w:rPr>
        <w:t>“</w:t>
      </w:r>
      <w:r w:rsidR="00565F61">
        <w:rPr>
          <w:rFonts w:ascii="Times New Roman" w:hAnsi="Times New Roman" w:cs="Times New Roman"/>
          <w:sz w:val="24"/>
          <w:szCs w:val="24"/>
        </w:rPr>
        <w:t>, koju tradicionalno organizira Hrvatska matica iseljenika</w:t>
      </w:r>
      <w:r w:rsidR="002F61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3631C" w14:textId="77777777" w:rsidR="00503375" w:rsidRDefault="00C879CD" w:rsidP="00503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</w:t>
      </w:r>
      <w:r w:rsidR="00BC6DD3">
        <w:rPr>
          <w:rFonts w:ascii="Times New Roman" w:hAnsi="Times New Roman" w:cs="Times New Roman"/>
          <w:sz w:val="24"/>
          <w:szCs w:val="24"/>
        </w:rPr>
        <w:t xml:space="preserve">se zadužuje </w:t>
      </w:r>
      <w:r w:rsidR="00503375">
        <w:rPr>
          <w:rFonts w:ascii="Times New Roman" w:hAnsi="Times New Roman" w:cs="Times New Roman"/>
          <w:sz w:val="24"/>
          <w:szCs w:val="24"/>
        </w:rPr>
        <w:t xml:space="preserve">Ministarstvo vanjskih i europskih poslova za pripremu sudjelovanja djece iz Janjeva, Republika Kosova, u programu „Male škole hrvatskog jezika i kulture“, koja će se održati od 17. do 28. srpnja 2023. godine, za do 20-oro djece s pratnjom, u suradnji sa Središnjim državnim uredom za Hrvate izvan Republike Hrvatske i Hrvatskom maticom iseljenika, koja organizira i provodi program „Male škole hrvatskog jezika i kulture“ u suradnji s Hrvatskim crvenim križem, Gradskim društvom Crvenog križa Zagreb, kao i za praćenje provedbe projekta.     </w:t>
      </w:r>
    </w:p>
    <w:p w14:paraId="3D7DE484" w14:textId="77777777" w:rsidR="00527E35" w:rsidRPr="00436571" w:rsidRDefault="00527E35" w:rsidP="00436571">
      <w:pPr>
        <w:jc w:val="both"/>
        <w:rPr>
          <w:rFonts w:ascii="Times New Roman" w:hAnsi="Times New Roman" w:cs="Times New Roman"/>
          <w:sz w:val="24"/>
          <w:szCs w:val="24"/>
        </w:rPr>
      </w:pPr>
      <w:r w:rsidRPr="00436571">
        <w:rPr>
          <w:rFonts w:ascii="Times New Roman" w:hAnsi="Times New Roman" w:cs="Times New Roman"/>
          <w:sz w:val="24"/>
          <w:szCs w:val="24"/>
        </w:rPr>
        <w:t>Financijska sredstva potrebna za provedbu aktivnosti iz ove Odluke osigurana su u Državnom proračunu Republike Hrvatske za 2023. godinu na razdjelu 048 Ministarstvo vanjskih i europskih poslova, na Aktivnosti K776046, izvor financi</w:t>
      </w:r>
      <w:r w:rsidR="00F65E1D" w:rsidRPr="00436571">
        <w:rPr>
          <w:rFonts w:ascii="Times New Roman" w:hAnsi="Times New Roman" w:cs="Times New Roman"/>
          <w:sz w:val="24"/>
          <w:szCs w:val="24"/>
        </w:rPr>
        <w:t>ranja 11 Opći prihodi i primici</w:t>
      </w:r>
      <w:r w:rsidRPr="00436571">
        <w:rPr>
          <w:rFonts w:ascii="Times New Roman" w:hAnsi="Times New Roman" w:cs="Times New Roman"/>
          <w:sz w:val="24"/>
          <w:szCs w:val="24"/>
        </w:rPr>
        <w:t xml:space="preserve"> </w:t>
      </w:r>
      <w:r w:rsidR="00F65E1D" w:rsidRPr="00436571">
        <w:rPr>
          <w:rFonts w:ascii="Times New Roman" w:hAnsi="Times New Roman" w:cs="Times New Roman"/>
          <w:sz w:val="24"/>
          <w:szCs w:val="24"/>
        </w:rPr>
        <w:t xml:space="preserve">u visini do </w:t>
      </w:r>
      <w:r w:rsidR="00436571" w:rsidRPr="00436571">
        <w:rPr>
          <w:rFonts w:ascii="Times New Roman" w:hAnsi="Times New Roman" w:cs="Times New Roman"/>
          <w:sz w:val="24"/>
          <w:szCs w:val="24"/>
        </w:rPr>
        <w:t>30.000,00</w:t>
      </w:r>
      <w:r w:rsidR="00F65E1D" w:rsidRPr="00436571">
        <w:rPr>
          <w:rFonts w:ascii="Times New Roman" w:hAnsi="Times New Roman" w:cs="Times New Roman"/>
          <w:sz w:val="24"/>
          <w:szCs w:val="24"/>
        </w:rPr>
        <w:t xml:space="preserve"> eura. </w:t>
      </w:r>
      <w:r w:rsidRPr="00436571">
        <w:rPr>
          <w:rFonts w:ascii="Times New Roman" w:hAnsi="Times New Roman" w:cs="Times New Roman"/>
          <w:sz w:val="24"/>
          <w:szCs w:val="24"/>
        </w:rPr>
        <w:t xml:space="preserve">Od ukupno planiranog iznosa </w:t>
      </w:r>
      <w:r w:rsidR="00BB1478" w:rsidRPr="00436571">
        <w:rPr>
          <w:rFonts w:ascii="Times New Roman" w:hAnsi="Times New Roman" w:cs="Times New Roman"/>
          <w:sz w:val="24"/>
          <w:szCs w:val="24"/>
        </w:rPr>
        <w:t>izvršit će se preraspodjela</w:t>
      </w:r>
      <w:r w:rsidRPr="00436571">
        <w:rPr>
          <w:rFonts w:ascii="Times New Roman" w:hAnsi="Times New Roman" w:cs="Times New Roman"/>
          <w:sz w:val="24"/>
          <w:szCs w:val="24"/>
        </w:rPr>
        <w:t xml:space="preserve"> na teret ukupnog limita rashoda proračuna MVEP u korist Središnjeg državnog ureda za Hrvate izvan Republike Hrvatske / Hrvatske matice iseljenika za dio projektnih aktivnosti i prema stvarnom broju polaznika škole (do maksimalno </w:t>
      </w:r>
      <w:r w:rsidR="000C0049">
        <w:rPr>
          <w:rFonts w:ascii="Times New Roman" w:hAnsi="Times New Roman" w:cs="Times New Roman"/>
          <w:sz w:val="24"/>
          <w:szCs w:val="24"/>
        </w:rPr>
        <w:t>2</w:t>
      </w:r>
      <w:r w:rsidR="00436571" w:rsidRPr="00436571">
        <w:rPr>
          <w:rFonts w:ascii="Times New Roman" w:hAnsi="Times New Roman" w:cs="Times New Roman"/>
          <w:sz w:val="24"/>
          <w:szCs w:val="24"/>
        </w:rPr>
        <w:t>.</w:t>
      </w:r>
      <w:r w:rsidR="00D3757E">
        <w:rPr>
          <w:rFonts w:ascii="Times New Roman" w:hAnsi="Times New Roman" w:cs="Times New Roman"/>
          <w:sz w:val="24"/>
          <w:szCs w:val="24"/>
        </w:rPr>
        <w:t>0</w:t>
      </w:r>
      <w:r w:rsidR="00436571" w:rsidRPr="00436571">
        <w:rPr>
          <w:rFonts w:ascii="Times New Roman" w:hAnsi="Times New Roman" w:cs="Times New Roman"/>
          <w:sz w:val="24"/>
          <w:szCs w:val="24"/>
        </w:rPr>
        <w:t>00,00</w:t>
      </w:r>
      <w:r w:rsidRPr="00436571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21B47066" w14:textId="77777777" w:rsidR="004515F2" w:rsidRPr="00436571" w:rsidRDefault="004515F2" w:rsidP="00436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8C7BB" w14:textId="77777777" w:rsidR="004515F2" w:rsidRPr="00723920" w:rsidRDefault="004515F2" w:rsidP="00451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32022" w14:textId="77777777" w:rsidR="002D0ADD" w:rsidRDefault="00257702"/>
    <w:sectPr w:rsidR="002D0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27BD" w14:textId="77777777" w:rsidR="007D7AEA" w:rsidRDefault="009409B0">
      <w:pPr>
        <w:spacing w:after="0" w:line="240" w:lineRule="auto"/>
      </w:pPr>
      <w:r>
        <w:separator/>
      </w:r>
    </w:p>
  </w:endnote>
  <w:endnote w:type="continuationSeparator" w:id="0">
    <w:p w14:paraId="1C0C1D8B" w14:textId="77777777" w:rsidR="007D7AEA" w:rsidRDefault="0094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0D32" w14:textId="77777777" w:rsidR="00E52297" w:rsidRDefault="002D212E" w:rsidP="00BC4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72E0BF" w14:textId="77777777" w:rsidR="00E52297" w:rsidRDefault="00257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7423A" w14:textId="680F8238" w:rsidR="00E52297" w:rsidRDefault="002D212E" w:rsidP="00BC4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70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455C7" w14:textId="77777777" w:rsidR="00E52297" w:rsidRDefault="00257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BFAA" w14:textId="77777777" w:rsidR="00586467" w:rsidRPr="00CE78D1" w:rsidRDefault="002D212E" w:rsidP="0058646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</w:t>
    </w:r>
    <w:bookmarkStart w:id="0" w:name="_GoBack"/>
    <w:bookmarkEnd w:id="0"/>
    <w:r>
      <w:rPr>
        <w:color w:val="404040" w:themeColor="text1" w:themeTint="BF"/>
        <w:spacing w:val="20"/>
        <w:sz w:val="20"/>
      </w:rPr>
      <w:t xml:space="preserve">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7876AC7A" w14:textId="77777777" w:rsidR="00586467" w:rsidRDefault="00257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8023" w14:textId="77777777" w:rsidR="007D7AEA" w:rsidRDefault="009409B0">
      <w:pPr>
        <w:spacing w:after="0" w:line="240" w:lineRule="auto"/>
      </w:pPr>
      <w:r>
        <w:separator/>
      </w:r>
    </w:p>
  </w:footnote>
  <w:footnote w:type="continuationSeparator" w:id="0">
    <w:p w14:paraId="75D9D785" w14:textId="77777777" w:rsidR="007D7AEA" w:rsidRDefault="0094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4A90" w14:textId="77777777" w:rsidR="00257702" w:rsidRDefault="0025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A372" w14:textId="77777777" w:rsidR="00E52297" w:rsidRDefault="00257702">
    <w:pPr>
      <w:framePr w:w="153" w:h="0" w:hSpace="180" w:wrap="around" w:vAnchor="text" w:hAnchor="page" w:x="1297" w:y="-287"/>
      <w:tabs>
        <w:tab w:val="center" w:pos="2160"/>
      </w:tabs>
      <w:spacing w:line="360" w:lineRule="atLeast"/>
      <w:ind w:right="4209"/>
      <w:jc w:val="both"/>
      <w:rPr>
        <w:rFonts w:ascii="HRTimes" w:hAnsi="HRTimes"/>
      </w:rPr>
    </w:pPr>
  </w:p>
  <w:p w14:paraId="1F8207E9" w14:textId="77777777" w:rsidR="00E52297" w:rsidRDefault="00257702">
    <w:pPr>
      <w:tabs>
        <w:tab w:val="center" w:pos="900"/>
        <w:tab w:val="center" w:pos="1080"/>
      </w:tabs>
      <w:spacing w:line="240" w:lineRule="atLeast"/>
      <w:ind w:left="1080" w:right="53"/>
      <w:rPr>
        <w:rFonts w:ascii="HRTimes" w:hAnsi="HRTime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6F4C" w14:textId="77777777" w:rsidR="00257702" w:rsidRDefault="00257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F2"/>
    <w:rsid w:val="000C0049"/>
    <w:rsid w:val="00102AB6"/>
    <w:rsid w:val="00126E85"/>
    <w:rsid w:val="001868EB"/>
    <w:rsid w:val="001918FE"/>
    <w:rsid w:val="001E5DAB"/>
    <w:rsid w:val="00250C06"/>
    <w:rsid w:val="00257702"/>
    <w:rsid w:val="00285841"/>
    <w:rsid w:val="002B70E6"/>
    <w:rsid w:val="002D212E"/>
    <w:rsid w:val="002F6100"/>
    <w:rsid w:val="003B1123"/>
    <w:rsid w:val="00436571"/>
    <w:rsid w:val="004515F2"/>
    <w:rsid w:val="00464442"/>
    <w:rsid w:val="004932A2"/>
    <w:rsid w:val="00503375"/>
    <w:rsid w:val="00525132"/>
    <w:rsid w:val="00527E35"/>
    <w:rsid w:val="00534E72"/>
    <w:rsid w:val="0054211C"/>
    <w:rsid w:val="00565F61"/>
    <w:rsid w:val="0057772B"/>
    <w:rsid w:val="00680A8D"/>
    <w:rsid w:val="006E1512"/>
    <w:rsid w:val="007245D2"/>
    <w:rsid w:val="0075747A"/>
    <w:rsid w:val="007D7AEA"/>
    <w:rsid w:val="009409B0"/>
    <w:rsid w:val="00997D46"/>
    <w:rsid w:val="009A758B"/>
    <w:rsid w:val="009E7BB9"/>
    <w:rsid w:val="00A53EE7"/>
    <w:rsid w:val="00AA7715"/>
    <w:rsid w:val="00AF5193"/>
    <w:rsid w:val="00B36A0F"/>
    <w:rsid w:val="00B45EB0"/>
    <w:rsid w:val="00B93178"/>
    <w:rsid w:val="00BB1478"/>
    <w:rsid w:val="00BC6DD3"/>
    <w:rsid w:val="00C879CD"/>
    <w:rsid w:val="00CC3B3E"/>
    <w:rsid w:val="00D271C8"/>
    <w:rsid w:val="00D355AC"/>
    <w:rsid w:val="00D3757E"/>
    <w:rsid w:val="00D73EC2"/>
    <w:rsid w:val="00E2528A"/>
    <w:rsid w:val="00EB7DBE"/>
    <w:rsid w:val="00ED738C"/>
    <w:rsid w:val="00EF7425"/>
    <w:rsid w:val="00EF79FF"/>
    <w:rsid w:val="00F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471"/>
  <w15:chartTrackingRefBased/>
  <w15:docId w15:val="{49F318DB-538D-4A9C-8169-0566EEB3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21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D212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PageNumber">
    <w:name w:val="page number"/>
    <w:basedOn w:val="DefaultParagraphFont"/>
    <w:rsid w:val="002D212E"/>
  </w:style>
  <w:style w:type="table" w:styleId="TableGrid">
    <w:name w:val="Table Grid"/>
    <w:basedOn w:val="TableNormal"/>
    <w:rsid w:val="002D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AZJMDCZ6QSYZ-7492995-11564</_dlc_DocId>
    <_dlc_DocIdUrl xmlns="a494813a-d0d8-4dad-94cb-0d196f36ba15">
      <Url>https://ekoordinacije.vlada.hr/unutarnja-vanjska-politika/_layouts/15/DocIdRedir.aspx?ID=AZJMDCZ6QSYZ-7492995-11564</Url>
      <Description>AZJMDCZ6QSYZ-7492995-11564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EC51-5EF8-4300-B3C5-D6E41BEFA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92F60-3E4D-4555-BAC4-83DBEA08AC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C65F6E-FDAF-4FEC-9EFD-5C711D5472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0E53E-4EED-4229-AE1D-BA7FAC36DE75}">
  <ds:schemaRefs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8ECF54B-8BD3-4800-9473-6BF6122C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Koncul</dc:creator>
  <cp:keywords/>
  <dc:description/>
  <cp:lastModifiedBy>Mladen Duvnjak</cp:lastModifiedBy>
  <cp:revision>17</cp:revision>
  <cp:lastPrinted>2023-04-20T10:15:00Z</cp:lastPrinted>
  <dcterms:created xsi:type="dcterms:W3CDTF">2023-04-20T07:09:00Z</dcterms:created>
  <dcterms:modified xsi:type="dcterms:W3CDTF">2023-05-15T14:46:00Z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960273d3-e97f-488c-8a9e-7033cb2ce54d</vt:lpwstr>
  </property>
</Properties>
</file>