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1E62" w14:textId="77777777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15461EB3" wp14:editId="15461EB4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1E63" w14:textId="77777777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15461E64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15461E65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15461E66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15461E67" w14:textId="1EB94A3B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Zagreb, </w:t>
      </w:r>
      <w:r w:rsidR="00290227">
        <w:rPr>
          <w:szCs w:val="24"/>
        </w:rPr>
        <w:t xml:space="preserve">25. </w:t>
      </w:r>
      <w:r w:rsidR="007C079C">
        <w:rPr>
          <w:szCs w:val="24"/>
        </w:rPr>
        <w:t>svib</w:t>
      </w:r>
      <w:r w:rsidR="007320C1">
        <w:rPr>
          <w:szCs w:val="24"/>
        </w:rPr>
        <w:t>nja</w:t>
      </w:r>
      <w:r w:rsidR="00117BB0">
        <w:rPr>
          <w:szCs w:val="24"/>
        </w:rPr>
        <w:t xml:space="preserve"> 2023.</w:t>
      </w:r>
    </w:p>
    <w:p w14:paraId="15461E6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A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B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C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D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E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6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70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7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72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5461E73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15461E74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15461E77" w14:textId="77777777" w:rsidTr="00A5376C">
        <w:tc>
          <w:tcPr>
            <w:tcW w:w="1949" w:type="dxa"/>
          </w:tcPr>
          <w:p w14:paraId="15461E75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15461E76" w14:textId="77777777" w:rsidR="002B0C5C" w:rsidRPr="002B0C5C" w:rsidRDefault="00117BB0" w:rsidP="0040414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404143">
              <w:rPr>
                <w:szCs w:val="24"/>
              </w:rPr>
              <w:t>gospodarstva i održivog razvoja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15461E7A" w14:textId="77777777" w:rsidTr="00A5376C">
        <w:tc>
          <w:tcPr>
            <w:tcW w:w="1940" w:type="dxa"/>
          </w:tcPr>
          <w:p w14:paraId="15461E78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15461E79" w14:textId="77777777" w:rsidR="00404143" w:rsidRPr="002B0C5C" w:rsidRDefault="00AC4533" w:rsidP="00AC4533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Izvješće o ostvarivanju p</w:t>
            </w:r>
            <w:r w:rsidR="00404143" w:rsidRPr="00404143">
              <w:rPr>
                <w:szCs w:val="24"/>
              </w:rPr>
              <w:t>rograma rada i financijsk</w:t>
            </w:r>
            <w:r>
              <w:rPr>
                <w:szCs w:val="24"/>
              </w:rPr>
              <w:t xml:space="preserve">og izvješće </w:t>
            </w:r>
            <w:r w:rsidR="00404143" w:rsidRPr="00404143">
              <w:rPr>
                <w:szCs w:val="24"/>
              </w:rPr>
              <w:t>Fonda za financiranje razgradnje</w:t>
            </w:r>
            <w:r>
              <w:rPr>
                <w:szCs w:val="24"/>
              </w:rPr>
              <w:t xml:space="preserve"> i zbrinjavanja radioaktivnog otpada i istrošenog nuklearnog goriva</w:t>
            </w:r>
            <w:r w:rsidR="00404143" w:rsidRPr="00404143">
              <w:rPr>
                <w:szCs w:val="24"/>
              </w:rPr>
              <w:t xml:space="preserve"> NE Krško za 202</w:t>
            </w:r>
            <w:r>
              <w:rPr>
                <w:szCs w:val="24"/>
              </w:rPr>
              <w:t>2</w:t>
            </w:r>
            <w:r w:rsidR="00404143" w:rsidRPr="00404143">
              <w:rPr>
                <w:szCs w:val="24"/>
              </w:rPr>
              <w:t>. godinu</w:t>
            </w:r>
          </w:p>
        </w:tc>
      </w:tr>
      <w:tr w:rsidR="002B0C5C" w:rsidRPr="002B0C5C" w14:paraId="15461E7D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15461E7B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15461E7C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15461E7E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15461E7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1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2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3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8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B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15461E8C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D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E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8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5461E90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15461E91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15461E92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15461E93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15461E94" w14:textId="77777777" w:rsidR="00F46249" w:rsidRPr="00F46249" w:rsidRDefault="00F46249" w:rsidP="0040321D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15461E95" w14:textId="77777777" w:rsidR="004370C5" w:rsidRPr="00F46249" w:rsidRDefault="004370C5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15461E96" w14:textId="77777777" w:rsidR="007320C1" w:rsidRPr="007320C1" w:rsidRDefault="007320C1" w:rsidP="007320C1">
      <w:pPr>
        <w:spacing w:after="200" w:line="276" w:lineRule="auto"/>
        <w:ind w:firstLine="720"/>
        <w:jc w:val="both"/>
        <w:rPr>
          <w:rFonts w:eastAsiaTheme="minorHAnsi"/>
          <w:szCs w:val="24"/>
          <w:lang w:eastAsia="en-US"/>
        </w:rPr>
      </w:pPr>
      <w:r w:rsidRPr="007320C1">
        <w:rPr>
          <w:rFonts w:eastAsiaTheme="minorHAnsi"/>
          <w:szCs w:val="24"/>
          <w:lang w:eastAsia="en-US"/>
        </w:rPr>
        <w:t>Na temelju članka 31. stavka 3. Zakona o Vladi Republike Hrvatske („Narodne novine“</w:t>
      </w:r>
      <w:r>
        <w:rPr>
          <w:rFonts w:eastAsiaTheme="minorHAnsi"/>
          <w:szCs w:val="24"/>
          <w:lang w:eastAsia="en-US"/>
        </w:rPr>
        <w:t>, broj</w:t>
      </w:r>
      <w:r w:rsidRPr="007320C1">
        <w:rPr>
          <w:rFonts w:eastAsiaTheme="minorHAnsi"/>
          <w:szCs w:val="24"/>
          <w:lang w:eastAsia="en-US"/>
        </w:rPr>
        <w:t xml:space="preserve"> 150/11, 119/14, 93/16</w:t>
      </w:r>
      <w:r>
        <w:rPr>
          <w:rFonts w:eastAsiaTheme="minorHAnsi"/>
          <w:szCs w:val="24"/>
          <w:lang w:eastAsia="en-US"/>
        </w:rPr>
        <w:t xml:space="preserve">, </w:t>
      </w:r>
      <w:r w:rsidRPr="007320C1">
        <w:rPr>
          <w:rFonts w:eastAsiaTheme="minorHAnsi"/>
          <w:szCs w:val="24"/>
          <w:lang w:eastAsia="en-US"/>
        </w:rPr>
        <w:t>116/18</w:t>
      </w:r>
      <w:r>
        <w:rPr>
          <w:rFonts w:eastAsiaTheme="minorHAnsi"/>
          <w:szCs w:val="24"/>
          <w:lang w:eastAsia="en-US"/>
        </w:rPr>
        <w:t xml:space="preserve"> i 80/22</w:t>
      </w:r>
      <w:r w:rsidRPr="007320C1">
        <w:rPr>
          <w:rFonts w:eastAsiaTheme="minorHAnsi"/>
          <w:szCs w:val="24"/>
          <w:lang w:eastAsia="en-US"/>
        </w:rPr>
        <w:t>), a u vezi sa člankom 18. stavkom 1. Zakona o Fondu za financiranje razgradnje i zbrinjavanja radioaktivnog otpada i istrošenoga nuklearnog goriva Nuklearne elektrane Krško</w:t>
      </w:r>
      <w:r>
        <w:rPr>
          <w:rFonts w:eastAsiaTheme="minorHAnsi"/>
          <w:szCs w:val="24"/>
          <w:lang w:eastAsia="en-US"/>
        </w:rPr>
        <w:t xml:space="preserve"> („Narodne novine“, broj</w:t>
      </w:r>
      <w:r w:rsidRPr="007320C1">
        <w:rPr>
          <w:rFonts w:eastAsiaTheme="minorHAnsi"/>
          <w:szCs w:val="24"/>
          <w:lang w:eastAsia="en-US"/>
        </w:rPr>
        <w:t xml:space="preserve"> 107/07, 21/22), Vlada Republike Hrvatske je na sjednici održanoj dana ___________202</w:t>
      </w:r>
      <w:r>
        <w:rPr>
          <w:rFonts w:eastAsiaTheme="minorHAnsi"/>
          <w:szCs w:val="24"/>
          <w:lang w:eastAsia="en-US"/>
        </w:rPr>
        <w:t>3</w:t>
      </w:r>
      <w:r w:rsidRPr="007320C1">
        <w:rPr>
          <w:rFonts w:eastAsiaTheme="minorHAnsi"/>
          <w:szCs w:val="24"/>
          <w:lang w:eastAsia="en-US"/>
        </w:rPr>
        <w:t>. godine donijela</w:t>
      </w:r>
    </w:p>
    <w:p w14:paraId="15461E97" w14:textId="77777777" w:rsidR="007320C1" w:rsidRPr="007320C1" w:rsidRDefault="007320C1" w:rsidP="007320C1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15461E98" w14:textId="77777777" w:rsidR="007320C1" w:rsidRPr="007320C1" w:rsidRDefault="007320C1" w:rsidP="007320C1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15461E99" w14:textId="11E207F9" w:rsidR="007320C1" w:rsidRPr="00890F19" w:rsidRDefault="007320C1" w:rsidP="007320C1">
      <w:pPr>
        <w:spacing w:after="200" w:line="276" w:lineRule="auto"/>
        <w:jc w:val="center"/>
        <w:rPr>
          <w:rFonts w:eastAsiaTheme="minorHAnsi"/>
          <w:b/>
          <w:szCs w:val="24"/>
          <w:lang w:eastAsia="en-US"/>
        </w:rPr>
      </w:pPr>
      <w:r w:rsidRPr="00890F19">
        <w:rPr>
          <w:rFonts w:eastAsiaTheme="minorHAnsi"/>
          <w:b/>
          <w:szCs w:val="24"/>
          <w:lang w:eastAsia="en-US"/>
        </w:rPr>
        <w:t>Z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A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K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L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J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U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Č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A</w:t>
      </w:r>
      <w:r w:rsidR="00890F19" w:rsidRPr="00890F19">
        <w:rPr>
          <w:rFonts w:eastAsiaTheme="minorHAnsi"/>
          <w:b/>
          <w:szCs w:val="24"/>
          <w:lang w:eastAsia="en-US"/>
        </w:rPr>
        <w:t xml:space="preserve"> </w:t>
      </w:r>
      <w:r w:rsidRPr="00890F19">
        <w:rPr>
          <w:rFonts w:eastAsiaTheme="minorHAnsi"/>
          <w:b/>
          <w:szCs w:val="24"/>
          <w:lang w:eastAsia="en-US"/>
        </w:rPr>
        <w:t>K</w:t>
      </w:r>
    </w:p>
    <w:p w14:paraId="15461E9A" w14:textId="77777777" w:rsidR="007320C1" w:rsidRPr="007320C1" w:rsidRDefault="007320C1" w:rsidP="007320C1">
      <w:pPr>
        <w:spacing w:after="200" w:line="276" w:lineRule="auto"/>
        <w:jc w:val="center"/>
        <w:rPr>
          <w:rFonts w:eastAsiaTheme="minorHAnsi"/>
          <w:szCs w:val="24"/>
          <w:lang w:eastAsia="en-US"/>
        </w:rPr>
      </w:pPr>
    </w:p>
    <w:p w14:paraId="15461E9B" w14:textId="7367277A" w:rsidR="007320C1" w:rsidRPr="007320C1" w:rsidRDefault="007320C1" w:rsidP="002C1E77">
      <w:pPr>
        <w:jc w:val="both"/>
        <w:rPr>
          <w:rFonts w:eastAsia="Calibri"/>
          <w:color w:val="000000"/>
          <w:szCs w:val="24"/>
        </w:rPr>
      </w:pPr>
      <w:r w:rsidRPr="007320C1">
        <w:rPr>
          <w:rFonts w:eastAsiaTheme="minorHAnsi"/>
          <w:szCs w:val="24"/>
          <w:lang w:eastAsia="en-US"/>
        </w:rPr>
        <w:tab/>
        <w:t>Prihvaća se Izvješće o ostvarivanju programa rada i financijsko izvješće Fonda za financiranje razgradnje i zbrinjavanja radioaktivnog otpada i istrošenoga nuklearnog goriva Nuklearne elektrane Krško za 202</w:t>
      </w:r>
      <w:r>
        <w:rPr>
          <w:rFonts w:eastAsiaTheme="minorHAnsi"/>
          <w:szCs w:val="24"/>
          <w:lang w:eastAsia="en-US"/>
        </w:rPr>
        <w:t>2</w:t>
      </w:r>
      <w:r w:rsidRPr="007320C1">
        <w:rPr>
          <w:rFonts w:eastAsiaTheme="minorHAnsi"/>
          <w:szCs w:val="24"/>
          <w:lang w:eastAsia="en-US"/>
        </w:rPr>
        <w:t xml:space="preserve">. godinu u tekstu koji je Vladi Republike Hrvatske dostavilo Ministarstvo gospodarstva i održivog razvoja, aktom </w:t>
      </w:r>
      <w:r w:rsidR="006E3C1C" w:rsidRPr="00EE637E">
        <w:rPr>
          <w:rFonts w:eastAsia="Calibri"/>
          <w:szCs w:val="24"/>
          <w:lang w:eastAsia="en-US"/>
        </w:rPr>
        <w:t>KLASA: 391-01/2</w:t>
      </w:r>
      <w:r w:rsidR="006E3C1C" w:rsidRPr="006E3C1C">
        <w:rPr>
          <w:rFonts w:eastAsia="Calibri"/>
          <w:szCs w:val="24"/>
          <w:lang w:eastAsia="en-US"/>
        </w:rPr>
        <w:t>3</w:t>
      </w:r>
      <w:r w:rsidR="006E3C1C" w:rsidRPr="00EE637E">
        <w:rPr>
          <w:rFonts w:eastAsia="Calibri"/>
          <w:szCs w:val="24"/>
          <w:lang w:eastAsia="en-US"/>
        </w:rPr>
        <w:t>-01/</w:t>
      </w:r>
      <w:r w:rsidR="006E3C1C" w:rsidRPr="006E3C1C">
        <w:rPr>
          <w:rFonts w:eastAsia="Calibri"/>
          <w:szCs w:val="24"/>
          <w:lang w:eastAsia="en-US"/>
        </w:rPr>
        <w:t>119</w:t>
      </w:r>
      <w:r w:rsidR="006E3C1C">
        <w:rPr>
          <w:rFonts w:eastAsia="Calibri"/>
          <w:szCs w:val="24"/>
          <w:lang w:eastAsia="en-US"/>
        </w:rPr>
        <w:t xml:space="preserve">, </w:t>
      </w:r>
      <w:r w:rsidR="006E3C1C" w:rsidRPr="006E3C1C">
        <w:rPr>
          <w:rFonts w:eastAsia="Calibri"/>
          <w:szCs w:val="24"/>
          <w:lang w:eastAsia="en-US"/>
        </w:rPr>
        <w:t>URBROJ: 517-07-1-1-23-5</w:t>
      </w:r>
      <w:r w:rsidR="00890F19">
        <w:rPr>
          <w:rFonts w:eastAsia="Calibri"/>
          <w:szCs w:val="24"/>
          <w:lang w:eastAsia="en-US"/>
        </w:rPr>
        <w:t>,</w:t>
      </w:r>
      <w:r w:rsidR="006E3C1C">
        <w:rPr>
          <w:rFonts w:eastAsia="Calibri"/>
          <w:szCs w:val="24"/>
          <w:lang w:eastAsia="en-US"/>
        </w:rPr>
        <w:t xml:space="preserve"> </w:t>
      </w:r>
      <w:r w:rsidR="00CB21F4" w:rsidRPr="00CB21F4">
        <w:rPr>
          <w:rFonts w:eastAsia="Calibri"/>
          <w:color w:val="000000"/>
          <w:szCs w:val="24"/>
        </w:rPr>
        <w:t xml:space="preserve">od </w:t>
      </w:r>
      <w:r w:rsidR="00CB21F4">
        <w:rPr>
          <w:rFonts w:eastAsia="Calibri"/>
          <w:szCs w:val="24"/>
          <w:lang w:eastAsia="en-US"/>
        </w:rPr>
        <w:t xml:space="preserve">25. </w:t>
      </w:r>
      <w:r w:rsidR="006E3C1C" w:rsidRPr="00CB21F4">
        <w:rPr>
          <w:rFonts w:eastAsia="Calibri"/>
          <w:color w:val="000000"/>
          <w:szCs w:val="24"/>
        </w:rPr>
        <w:t>travnja</w:t>
      </w:r>
      <w:r w:rsidRPr="00CB21F4">
        <w:rPr>
          <w:rFonts w:eastAsia="Calibri"/>
          <w:color w:val="000000"/>
          <w:szCs w:val="24"/>
        </w:rPr>
        <w:t xml:space="preserve"> 202</w:t>
      </w:r>
      <w:r w:rsidR="006E3C1C" w:rsidRPr="00CB21F4">
        <w:rPr>
          <w:rFonts w:eastAsia="Calibri"/>
          <w:color w:val="000000"/>
          <w:szCs w:val="24"/>
        </w:rPr>
        <w:t>3</w:t>
      </w:r>
      <w:r w:rsidRPr="00CB21F4">
        <w:rPr>
          <w:rFonts w:eastAsia="Calibri"/>
          <w:color w:val="000000"/>
          <w:szCs w:val="24"/>
        </w:rPr>
        <w:t>.</w:t>
      </w:r>
    </w:p>
    <w:p w14:paraId="15461E9C" w14:textId="77777777" w:rsidR="007320C1" w:rsidRPr="007320C1" w:rsidRDefault="007320C1" w:rsidP="007320C1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15461E9D" w14:textId="77777777" w:rsidR="002C1E77" w:rsidRDefault="002C1E77" w:rsidP="002C1E77">
      <w:pPr>
        <w:spacing w:after="200" w:line="276" w:lineRule="auto"/>
        <w:jc w:val="right"/>
        <w:rPr>
          <w:rFonts w:eastAsiaTheme="minorHAnsi"/>
          <w:b/>
          <w:szCs w:val="24"/>
          <w:lang w:eastAsia="en-US"/>
        </w:rPr>
      </w:pPr>
    </w:p>
    <w:p w14:paraId="15461E9E" w14:textId="77777777" w:rsidR="002C1E77" w:rsidRDefault="002C1E77" w:rsidP="002C1E77">
      <w:pPr>
        <w:spacing w:after="200" w:line="276" w:lineRule="auto"/>
        <w:ind w:left="5760" w:firstLine="720"/>
        <w:rPr>
          <w:rFonts w:eastAsiaTheme="minorHAnsi"/>
          <w:szCs w:val="24"/>
          <w:lang w:eastAsia="en-US"/>
        </w:rPr>
      </w:pPr>
      <w:r w:rsidRPr="002C1E77">
        <w:rPr>
          <w:rFonts w:eastAsiaTheme="minorHAnsi"/>
          <w:szCs w:val="24"/>
          <w:lang w:eastAsia="en-US"/>
        </w:rPr>
        <w:t>PREDSJEDNIK</w:t>
      </w:r>
    </w:p>
    <w:p w14:paraId="15461E9F" w14:textId="77777777" w:rsidR="002C1E77" w:rsidRPr="002C1E77" w:rsidRDefault="002C1E77" w:rsidP="002C1E77">
      <w:pPr>
        <w:spacing w:after="200" w:line="276" w:lineRule="auto"/>
        <w:ind w:left="5760" w:firstLine="720"/>
        <w:rPr>
          <w:rFonts w:eastAsiaTheme="minorHAnsi"/>
          <w:szCs w:val="24"/>
          <w:lang w:eastAsia="en-US"/>
        </w:rPr>
      </w:pPr>
    </w:p>
    <w:p w14:paraId="15461EA0" w14:textId="77777777" w:rsidR="002C1E77" w:rsidRPr="002C1E77" w:rsidRDefault="002C1E77" w:rsidP="002C1E77">
      <w:pPr>
        <w:spacing w:after="200" w:line="276" w:lineRule="auto"/>
        <w:ind w:left="576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</w:t>
      </w:r>
      <w:r w:rsidRPr="002C1E77">
        <w:rPr>
          <w:rFonts w:eastAsiaTheme="minorHAnsi"/>
          <w:szCs w:val="24"/>
          <w:lang w:eastAsia="en-US"/>
        </w:rPr>
        <w:t>mr. sc. Andrej Plenković</w:t>
      </w:r>
    </w:p>
    <w:p w14:paraId="15461EA1" w14:textId="77777777" w:rsidR="007320C1" w:rsidRPr="007320C1" w:rsidRDefault="007320C1" w:rsidP="007320C1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15461EA2" w14:textId="77777777" w:rsidR="007320C1" w:rsidRPr="007320C1" w:rsidRDefault="007320C1" w:rsidP="007320C1">
      <w:pPr>
        <w:spacing w:line="276" w:lineRule="auto"/>
        <w:jc w:val="both"/>
        <w:rPr>
          <w:rFonts w:eastAsiaTheme="minorHAnsi"/>
          <w:szCs w:val="24"/>
          <w:lang w:eastAsia="en-US"/>
        </w:rPr>
      </w:pPr>
      <w:r w:rsidRPr="007320C1">
        <w:rPr>
          <w:rFonts w:eastAsiaTheme="minorHAnsi"/>
          <w:szCs w:val="24"/>
          <w:lang w:eastAsia="en-US"/>
        </w:rPr>
        <w:t>KLASA:</w:t>
      </w:r>
    </w:p>
    <w:p w14:paraId="15461EA3" w14:textId="77777777" w:rsidR="007320C1" w:rsidRPr="007320C1" w:rsidRDefault="007320C1" w:rsidP="007320C1">
      <w:pPr>
        <w:spacing w:line="276" w:lineRule="auto"/>
        <w:jc w:val="both"/>
        <w:rPr>
          <w:rFonts w:eastAsiaTheme="minorHAnsi"/>
          <w:szCs w:val="24"/>
          <w:lang w:eastAsia="en-US"/>
        </w:rPr>
      </w:pPr>
      <w:r w:rsidRPr="007320C1">
        <w:rPr>
          <w:rFonts w:eastAsiaTheme="minorHAnsi"/>
          <w:szCs w:val="24"/>
          <w:lang w:eastAsia="en-US"/>
        </w:rPr>
        <w:t>URBROJ:</w:t>
      </w:r>
    </w:p>
    <w:p w14:paraId="15461EA4" w14:textId="77777777" w:rsidR="007320C1" w:rsidRPr="007320C1" w:rsidRDefault="007320C1" w:rsidP="007320C1">
      <w:pPr>
        <w:spacing w:line="276" w:lineRule="auto"/>
        <w:jc w:val="both"/>
        <w:rPr>
          <w:rFonts w:eastAsiaTheme="minorHAnsi"/>
          <w:szCs w:val="24"/>
          <w:lang w:eastAsia="en-US"/>
        </w:rPr>
      </w:pPr>
      <w:r w:rsidRPr="007320C1">
        <w:rPr>
          <w:rFonts w:eastAsiaTheme="minorHAnsi"/>
          <w:szCs w:val="24"/>
          <w:lang w:eastAsia="en-US"/>
        </w:rPr>
        <w:t>Zagreb,</w:t>
      </w:r>
    </w:p>
    <w:p w14:paraId="15461EA5" w14:textId="77777777" w:rsidR="007320C1" w:rsidRDefault="007320C1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14:paraId="15461EA6" w14:textId="77777777" w:rsidR="007320C1" w:rsidRPr="007473AC" w:rsidRDefault="00F6475E" w:rsidP="007320C1">
      <w:pPr>
        <w:jc w:val="both"/>
        <w:rPr>
          <w:szCs w:val="24"/>
        </w:rPr>
      </w:pPr>
      <w:r w:rsidRPr="007473AC">
        <w:rPr>
          <w:szCs w:val="24"/>
        </w:rPr>
        <w:lastRenderedPageBreak/>
        <w:tab/>
      </w:r>
      <w:r w:rsidRPr="007473AC">
        <w:rPr>
          <w:szCs w:val="24"/>
        </w:rPr>
        <w:tab/>
      </w:r>
      <w:r w:rsidR="009204B6">
        <w:rPr>
          <w:szCs w:val="24"/>
        </w:rPr>
        <w:tab/>
      </w:r>
      <w:r w:rsidR="009204B6">
        <w:rPr>
          <w:szCs w:val="24"/>
        </w:rPr>
        <w:tab/>
      </w:r>
      <w:r w:rsidR="009204B6">
        <w:rPr>
          <w:szCs w:val="24"/>
        </w:rPr>
        <w:tab/>
      </w:r>
    </w:p>
    <w:p w14:paraId="15461EA7" w14:textId="77777777" w:rsidR="00BC62A4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15461EA8" w14:textId="77777777" w:rsidR="00F6475E" w:rsidRPr="00F6475E" w:rsidRDefault="00F6475E" w:rsidP="00F6475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5E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15461EA9" w14:textId="77777777" w:rsidR="007B5CE7" w:rsidRDefault="007B5CE7" w:rsidP="007B5C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5461EAA" w14:textId="77777777" w:rsidR="007B5CE7" w:rsidRDefault="007B5CE7" w:rsidP="007B5CE7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CE7">
        <w:rPr>
          <w:rFonts w:ascii="Times New Roman" w:hAnsi="Times New Roman" w:cs="Times New Roman"/>
          <w:sz w:val="24"/>
          <w:szCs w:val="24"/>
        </w:rPr>
        <w:t>Zakonom o Fondu za financiranje razgradnje i zbrinjavanja radioaktivnog otpada i istrošenoga nuklearnog goriva Nuklearne elektrane Krško („Narodne novine“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5CE7">
        <w:rPr>
          <w:rFonts w:ascii="Times New Roman" w:hAnsi="Times New Roman" w:cs="Times New Roman"/>
          <w:sz w:val="24"/>
          <w:szCs w:val="24"/>
        </w:rPr>
        <w:t xml:space="preserve"> 107/07</w:t>
      </w:r>
      <w:r>
        <w:rPr>
          <w:rFonts w:ascii="Times New Roman" w:hAnsi="Times New Roman" w:cs="Times New Roman"/>
          <w:sz w:val="24"/>
          <w:szCs w:val="24"/>
        </w:rPr>
        <w:t xml:space="preserve"> i 21/22</w:t>
      </w:r>
      <w:r w:rsidR="009204B6">
        <w:rPr>
          <w:rFonts w:ascii="Times New Roman" w:hAnsi="Times New Roman" w:cs="Times New Roman"/>
          <w:sz w:val="24"/>
          <w:szCs w:val="24"/>
        </w:rPr>
        <w:t>)</w:t>
      </w:r>
      <w:r w:rsidRPr="007B5CE7">
        <w:rPr>
          <w:rFonts w:ascii="Times New Roman" w:hAnsi="Times New Roman" w:cs="Times New Roman"/>
          <w:sz w:val="24"/>
          <w:szCs w:val="24"/>
        </w:rPr>
        <w:t xml:space="preserve"> osnovan je Fond za financiranje razgradnje i zbrinjavanja radioaktivnog otpada i istrošenoga nuklearnog goriva Nuklearne elektrane Krško</w:t>
      </w:r>
      <w:r w:rsidR="00B31A25">
        <w:rPr>
          <w:rFonts w:ascii="Times New Roman" w:hAnsi="Times New Roman" w:cs="Times New Roman"/>
          <w:sz w:val="24"/>
          <w:szCs w:val="24"/>
        </w:rPr>
        <w:t xml:space="preserve"> (u daljnjem tekstu: Fond NEK)</w:t>
      </w:r>
      <w:r w:rsidRPr="007B5CE7">
        <w:rPr>
          <w:rFonts w:ascii="Times New Roman" w:hAnsi="Times New Roman" w:cs="Times New Roman"/>
          <w:sz w:val="24"/>
          <w:szCs w:val="24"/>
        </w:rPr>
        <w:t>, koji je upisan u sudski registar a osnivač je Republika Hrvatska.</w:t>
      </w:r>
    </w:p>
    <w:p w14:paraId="15461EAB" w14:textId="77777777" w:rsidR="00B31A25" w:rsidRDefault="00B31A25" w:rsidP="00B31A25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1A25">
        <w:rPr>
          <w:rFonts w:ascii="Times New Roman" w:hAnsi="Times New Roman" w:cs="Times New Roman"/>
          <w:sz w:val="24"/>
          <w:szCs w:val="24"/>
        </w:rPr>
        <w:t>Na temelju članka 18. stavka 1. Zakona o Fondu za financiranje razgradnje i zbrinjavanja radioaktivnog otpada i istrošenoga nuklearnog goriva Nuklearne elektrane Krško („Narodne novine“, br. 107/07, 21/22), Fond NEK putem tijela državne uprave nadležnog za poslove energetike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1A25">
        <w:rPr>
          <w:rFonts w:ascii="Times New Roman" w:hAnsi="Times New Roman" w:cs="Times New Roman"/>
          <w:sz w:val="24"/>
          <w:szCs w:val="24"/>
        </w:rPr>
        <w:t xml:space="preserve"> najkasnije do 31. svibnja tekuće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1A25">
        <w:rPr>
          <w:rFonts w:ascii="Times New Roman" w:hAnsi="Times New Roman" w:cs="Times New Roman"/>
          <w:sz w:val="24"/>
          <w:szCs w:val="24"/>
        </w:rPr>
        <w:t xml:space="preserve"> dostavlja Vladi Republike Hrvatske izvješće o ostvarivanju programa rada i financijsko izvješće za proteklu godinu.</w:t>
      </w:r>
    </w:p>
    <w:p w14:paraId="15461EAC" w14:textId="35551017" w:rsidR="007B5CE7" w:rsidRPr="007B5CE7" w:rsidRDefault="00890F19" w:rsidP="009204B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13. stavku 2.</w:t>
      </w:r>
      <w:r w:rsidR="007B5CE7" w:rsidRPr="007B5CE7">
        <w:rPr>
          <w:rFonts w:ascii="Times New Roman" w:hAnsi="Times New Roman" w:cs="Times New Roman"/>
          <w:sz w:val="24"/>
          <w:szCs w:val="24"/>
        </w:rPr>
        <w:t xml:space="preserve"> podstavku 13. Statuta Fonda </w:t>
      </w:r>
      <w:r w:rsidR="00B31A25">
        <w:rPr>
          <w:rFonts w:ascii="Times New Roman" w:hAnsi="Times New Roman" w:cs="Times New Roman"/>
          <w:sz w:val="24"/>
          <w:szCs w:val="24"/>
        </w:rPr>
        <w:t>NEK</w:t>
      </w:r>
      <w:r w:rsidR="007B5CE7" w:rsidRPr="007B5CE7">
        <w:rPr>
          <w:rFonts w:ascii="Times New Roman" w:hAnsi="Times New Roman" w:cs="Times New Roman"/>
          <w:sz w:val="24"/>
          <w:szCs w:val="24"/>
        </w:rPr>
        <w:t>, Upravni odbor usvaja izvješće o ostvarivanju programa rada i financijsko izvješće za proteklu godinu, te ih podnosi Vladi Republike Hrvatske.</w:t>
      </w:r>
    </w:p>
    <w:p w14:paraId="15461EAD" w14:textId="34370760" w:rsidR="00196009" w:rsidRDefault="007B5CE7" w:rsidP="009204B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CE7">
        <w:rPr>
          <w:rFonts w:ascii="Times New Roman" w:hAnsi="Times New Roman" w:cs="Times New Roman"/>
          <w:sz w:val="24"/>
          <w:szCs w:val="24"/>
        </w:rPr>
        <w:t xml:space="preserve">Upravni odbor Fonda </w:t>
      </w:r>
      <w:r w:rsidR="00B31A25">
        <w:rPr>
          <w:rFonts w:ascii="Times New Roman" w:hAnsi="Times New Roman" w:cs="Times New Roman"/>
          <w:sz w:val="24"/>
          <w:szCs w:val="24"/>
        </w:rPr>
        <w:t xml:space="preserve">NEK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B5CE7">
        <w:rPr>
          <w:rFonts w:ascii="Times New Roman" w:hAnsi="Times New Roman" w:cs="Times New Roman"/>
          <w:sz w:val="24"/>
          <w:szCs w:val="24"/>
        </w:rPr>
        <w:t>na 15. sjednici od</w:t>
      </w:r>
      <w:r w:rsidR="00890F19">
        <w:rPr>
          <w:rFonts w:ascii="Times New Roman" w:hAnsi="Times New Roman" w:cs="Times New Roman"/>
          <w:sz w:val="24"/>
          <w:szCs w:val="24"/>
        </w:rPr>
        <w:t xml:space="preserve">ržanoj 23. veljače 2023. </w:t>
      </w:r>
      <w:bookmarkStart w:id="0" w:name="_GoBack"/>
      <w:bookmarkEnd w:id="0"/>
      <w:r w:rsidRPr="007B5CE7">
        <w:rPr>
          <w:rFonts w:ascii="Times New Roman" w:hAnsi="Times New Roman" w:cs="Times New Roman"/>
          <w:sz w:val="24"/>
          <w:szCs w:val="24"/>
        </w:rPr>
        <w:t xml:space="preserve">donio Odluku o usvajanju izvješća o ostvarivanju </w:t>
      </w:r>
      <w:r w:rsidR="00196009">
        <w:rPr>
          <w:rFonts w:ascii="Times New Roman" w:hAnsi="Times New Roman" w:cs="Times New Roman"/>
          <w:sz w:val="24"/>
          <w:szCs w:val="24"/>
        </w:rPr>
        <w:t>P</w:t>
      </w:r>
      <w:r w:rsidRPr="007B5CE7">
        <w:rPr>
          <w:rFonts w:ascii="Times New Roman" w:hAnsi="Times New Roman" w:cs="Times New Roman"/>
          <w:sz w:val="24"/>
          <w:szCs w:val="24"/>
        </w:rPr>
        <w:t>rograma rada i financijskog izvješća za 2022. godinu.</w:t>
      </w:r>
    </w:p>
    <w:p w14:paraId="15461EAE" w14:textId="77777777" w:rsidR="007B5CE7" w:rsidRPr="007B5CE7" w:rsidRDefault="00196009" w:rsidP="009204B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gospodarstva i održivog razvoja p</w:t>
      </w:r>
      <w:r w:rsidR="007B5CE7" w:rsidRPr="007B5CE7">
        <w:rPr>
          <w:rFonts w:ascii="Times New Roman" w:hAnsi="Times New Roman" w:cs="Times New Roman"/>
          <w:sz w:val="24"/>
          <w:szCs w:val="24"/>
        </w:rPr>
        <w:t>redlaže prihvaćanje Izvješća o ostvarivanju Programa rada i financijskog izvješća Fonda za financiranje razgradnje i zbrinjavanja radioaktivnog otpada i istrošenoga nuklearnog goriva Nuklearne elektrane Krško za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7B5CE7" w:rsidRPr="007B5CE7">
        <w:rPr>
          <w:rFonts w:ascii="Times New Roman" w:hAnsi="Times New Roman" w:cs="Times New Roman"/>
          <w:sz w:val="24"/>
          <w:szCs w:val="24"/>
        </w:rPr>
        <w:t>. godinu.</w:t>
      </w:r>
    </w:p>
    <w:p w14:paraId="15461EAF" w14:textId="77777777" w:rsidR="00F6475E" w:rsidRDefault="007B5CE7" w:rsidP="009204B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CE7">
        <w:rPr>
          <w:rFonts w:ascii="Times New Roman" w:hAnsi="Times New Roman" w:cs="Times New Roman"/>
          <w:sz w:val="24"/>
          <w:szCs w:val="24"/>
        </w:rPr>
        <w:t>Procjena fiskalnog učinka – ova</w:t>
      </w:r>
      <w:r w:rsidR="006E3C1C">
        <w:rPr>
          <w:rFonts w:ascii="Times New Roman" w:hAnsi="Times New Roman" w:cs="Times New Roman"/>
          <w:sz w:val="24"/>
          <w:szCs w:val="24"/>
        </w:rPr>
        <w:t>j</w:t>
      </w:r>
      <w:r w:rsidRPr="007B5CE7">
        <w:rPr>
          <w:rFonts w:ascii="Times New Roman" w:hAnsi="Times New Roman" w:cs="Times New Roman"/>
          <w:sz w:val="24"/>
          <w:szCs w:val="24"/>
        </w:rPr>
        <w:t xml:space="preserve"> </w:t>
      </w:r>
      <w:r w:rsidR="006E3C1C">
        <w:rPr>
          <w:rFonts w:ascii="Times New Roman" w:hAnsi="Times New Roman" w:cs="Times New Roman"/>
          <w:sz w:val="24"/>
          <w:szCs w:val="24"/>
        </w:rPr>
        <w:t>Zaključak</w:t>
      </w:r>
      <w:r w:rsidRPr="007B5CE7">
        <w:rPr>
          <w:rFonts w:ascii="Times New Roman" w:hAnsi="Times New Roman" w:cs="Times New Roman"/>
          <w:sz w:val="24"/>
          <w:szCs w:val="24"/>
        </w:rPr>
        <w:t xml:space="preserve"> nema utjecaja na </w:t>
      </w:r>
      <w:r w:rsidR="006E3C1C">
        <w:rPr>
          <w:rFonts w:ascii="Times New Roman" w:hAnsi="Times New Roman" w:cs="Times New Roman"/>
          <w:sz w:val="24"/>
          <w:szCs w:val="24"/>
        </w:rPr>
        <w:t>D</w:t>
      </w:r>
      <w:r w:rsidRPr="007B5CE7">
        <w:rPr>
          <w:rFonts w:ascii="Times New Roman" w:hAnsi="Times New Roman" w:cs="Times New Roman"/>
          <w:sz w:val="24"/>
          <w:szCs w:val="24"/>
        </w:rPr>
        <w:t>ržavni proračun Republike Hrvatske.</w:t>
      </w:r>
    </w:p>
    <w:p w14:paraId="15461EB0" w14:textId="77777777" w:rsidR="001F3159" w:rsidRDefault="001F3159" w:rsidP="007B5C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5461EB1" w14:textId="77777777" w:rsidR="001F3159" w:rsidRDefault="001F3159" w:rsidP="007B5C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5461EB2" w14:textId="77777777" w:rsidR="001F3159" w:rsidRPr="007473AC" w:rsidRDefault="001F3159" w:rsidP="007B5C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1F3159" w:rsidRPr="007473AC" w:rsidSect="00340EAB">
      <w:headerReference w:type="default" r:id="rId16"/>
      <w:footerReference w:type="defaul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61EB7" w14:textId="77777777" w:rsidR="00A02A35" w:rsidRDefault="00A02A35">
      <w:pPr>
        <w:spacing w:line="240" w:lineRule="auto"/>
      </w:pPr>
      <w:r>
        <w:separator/>
      </w:r>
    </w:p>
  </w:endnote>
  <w:endnote w:type="continuationSeparator" w:id="0">
    <w:p w14:paraId="15461EB8" w14:textId="77777777" w:rsidR="00A02A35" w:rsidRDefault="00A02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1EBB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15461EBC" w14:textId="77777777" w:rsidR="002B0C5C" w:rsidRDefault="002B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1EC1" w14:textId="77777777" w:rsidR="004370C5" w:rsidRDefault="0043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61EB5" w14:textId="77777777" w:rsidR="00A02A35" w:rsidRDefault="00A02A35">
      <w:pPr>
        <w:spacing w:line="240" w:lineRule="auto"/>
      </w:pPr>
      <w:r>
        <w:separator/>
      </w:r>
    </w:p>
  </w:footnote>
  <w:footnote w:type="continuationSeparator" w:id="0">
    <w:p w14:paraId="15461EB6" w14:textId="77777777" w:rsidR="00A02A35" w:rsidRDefault="00A02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1EB9" w14:textId="77777777" w:rsidR="002B0C5C" w:rsidRDefault="002B0C5C">
    <w:pPr>
      <w:pStyle w:val="Header"/>
      <w:jc w:val="center"/>
    </w:pPr>
  </w:p>
  <w:p w14:paraId="15461EBA" w14:textId="77777777" w:rsidR="002B0C5C" w:rsidRDefault="002B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1EBD" w14:textId="44044633" w:rsidR="002B0C5C" w:rsidRDefault="002B0C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90F19">
      <w:rPr>
        <w:noProof/>
      </w:rPr>
      <w:t>2</w:t>
    </w:r>
    <w:r>
      <w:fldChar w:fldCharType="end"/>
    </w:r>
  </w:p>
  <w:p w14:paraId="15461EBE" w14:textId="77777777" w:rsidR="002B0C5C" w:rsidRDefault="002B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461EBF" w14:textId="77777777" w:rsidR="00340EAB" w:rsidRDefault="00890F19">
        <w:pPr>
          <w:pStyle w:val="Header"/>
          <w:jc w:val="center"/>
        </w:pPr>
      </w:p>
    </w:sdtContent>
  </w:sdt>
  <w:p w14:paraId="15461EC0" w14:textId="77777777" w:rsidR="00340EAB" w:rsidRDefault="0089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" w15:restartNumberingAfterBreak="0">
    <w:nsid w:val="1CE943CF"/>
    <w:multiLevelType w:val="hybridMultilevel"/>
    <w:tmpl w:val="F826547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079D"/>
    <w:multiLevelType w:val="hybridMultilevel"/>
    <w:tmpl w:val="FFF4BE1C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739D"/>
    <w:multiLevelType w:val="hybridMultilevel"/>
    <w:tmpl w:val="3AC88FAA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6" w15:restartNumberingAfterBreak="0">
    <w:nsid w:val="3DB63244"/>
    <w:multiLevelType w:val="hybridMultilevel"/>
    <w:tmpl w:val="365EFABC"/>
    <w:lvl w:ilvl="0" w:tplc="CD269F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8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0" w15:restartNumberingAfterBreak="0">
    <w:nsid w:val="7A62416E"/>
    <w:multiLevelType w:val="hybridMultilevel"/>
    <w:tmpl w:val="07F454F2"/>
    <w:lvl w:ilvl="0" w:tplc="3F785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C2"/>
    <w:rsid w:val="000009EE"/>
    <w:rsid w:val="000140B0"/>
    <w:rsid w:val="00022BA0"/>
    <w:rsid w:val="0002514E"/>
    <w:rsid w:val="00034C65"/>
    <w:rsid w:val="00062645"/>
    <w:rsid w:val="000629D3"/>
    <w:rsid w:val="00072BB9"/>
    <w:rsid w:val="00076830"/>
    <w:rsid w:val="00077C24"/>
    <w:rsid w:val="00090665"/>
    <w:rsid w:val="0009320F"/>
    <w:rsid w:val="00094493"/>
    <w:rsid w:val="000A2CFF"/>
    <w:rsid w:val="000B3CEA"/>
    <w:rsid w:val="000B49BA"/>
    <w:rsid w:val="000D7511"/>
    <w:rsid w:val="000E5196"/>
    <w:rsid w:val="000E6949"/>
    <w:rsid w:val="000E6C2E"/>
    <w:rsid w:val="000F5CD9"/>
    <w:rsid w:val="0010216B"/>
    <w:rsid w:val="001036BD"/>
    <w:rsid w:val="00110596"/>
    <w:rsid w:val="001138B0"/>
    <w:rsid w:val="00114785"/>
    <w:rsid w:val="00115484"/>
    <w:rsid w:val="00117BB0"/>
    <w:rsid w:val="001362DC"/>
    <w:rsid w:val="00140087"/>
    <w:rsid w:val="00152894"/>
    <w:rsid w:val="00153103"/>
    <w:rsid w:val="00163CF7"/>
    <w:rsid w:val="001832BE"/>
    <w:rsid w:val="00196009"/>
    <w:rsid w:val="001C0016"/>
    <w:rsid w:val="001C443E"/>
    <w:rsid w:val="001D2EC9"/>
    <w:rsid w:val="001F3159"/>
    <w:rsid w:val="002328F5"/>
    <w:rsid w:val="00236C1A"/>
    <w:rsid w:val="00243052"/>
    <w:rsid w:val="00255315"/>
    <w:rsid w:val="0026687A"/>
    <w:rsid w:val="0026715C"/>
    <w:rsid w:val="00273AAF"/>
    <w:rsid w:val="00290227"/>
    <w:rsid w:val="002A0981"/>
    <w:rsid w:val="002B0C5C"/>
    <w:rsid w:val="002B44AD"/>
    <w:rsid w:val="002B7DEF"/>
    <w:rsid w:val="002C1B61"/>
    <w:rsid w:val="002C1E77"/>
    <w:rsid w:val="002C36C5"/>
    <w:rsid w:val="002C6C63"/>
    <w:rsid w:val="002D295F"/>
    <w:rsid w:val="002F3B04"/>
    <w:rsid w:val="0030088D"/>
    <w:rsid w:val="00302F82"/>
    <w:rsid w:val="00307FBE"/>
    <w:rsid w:val="003252FD"/>
    <w:rsid w:val="00334D80"/>
    <w:rsid w:val="00344A7F"/>
    <w:rsid w:val="00345B50"/>
    <w:rsid w:val="00371246"/>
    <w:rsid w:val="003848E3"/>
    <w:rsid w:val="00385167"/>
    <w:rsid w:val="003966F0"/>
    <w:rsid w:val="003A3703"/>
    <w:rsid w:val="003B0EBE"/>
    <w:rsid w:val="003C5876"/>
    <w:rsid w:val="003D079C"/>
    <w:rsid w:val="003D09E8"/>
    <w:rsid w:val="003D39A9"/>
    <w:rsid w:val="003F5CC3"/>
    <w:rsid w:val="003F7E51"/>
    <w:rsid w:val="0040321D"/>
    <w:rsid w:val="00404143"/>
    <w:rsid w:val="004136EC"/>
    <w:rsid w:val="00416F76"/>
    <w:rsid w:val="0042334B"/>
    <w:rsid w:val="00431A81"/>
    <w:rsid w:val="00434446"/>
    <w:rsid w:val="00436244"/>
    <w:rsid w:val="00436B67"/>
    <w:rsid w:val="004370C5"/>
    <w:rsid w:val="00467C72"/>
    <w:rsid w:val="004807AA"/>
    <w:rsid w:val="00482539"/>
    <w:rsid w:val="004825A9"/>
    <w:rsid w:val="00492E45"/>
    <w:rsid w:val="004944A0"/>
    <w:rsid w:val="00496FDD"/>
    <w:rsid w:val="004B4DC4"/>
    <w:rsid w:val="004D0B1B"/>
    <w:rsid w:val="004E1676"/>
    <w:rsid w:val="004F1F3E"/>
    <w:rsid w:val="004F2CCC"/>
    <w:rsid w:val="00531A21"/>
    <w:rsid w:val="00535282"/>
    <w:rsid w:val="005550A8"/>
    <w:rsid w:val="005567FA"/>
    <w:rsid w:val="00586BEF"/>
    <w:rsid w:val="0058799C"/>
    <w:rsid w:val="00587D1D"/>
    <w:rsid w:val="00595425"/>
    <w:rsid w:val="0059695E"/>
    <w:rsid w:val="005A13BF"/>
    <w:rsid w:val="005A3452"/>
    <w:rsid w:val="005A6E83"/>
    <w:rsid w:val="005B13B9"/>
    <w:rsid w:val="005B15E8"/>
    <w:rsid w:val="005D2FE1"/>
    <w:rsid w:val="005D312A"/>
    <w:rsid w:val="005F58B2"/>
    <w:rsid w:val="00600072"/>
    <w:rsid w:val="00600437"/>
    <w:rsid w:val="00600749"/>
    <w:rsid w:val="00600BEA"/>
    <w:rsid w:val="0061075A"/>
    <w:rsid w:val="00611854"/>
    <w:rsid w:val="00613754"/>
    <w:rsid w:val="00632D00"/>
    <w:rsid w:val="0064092D"/>
    <w:rsid w:val="00640AA7"/>
    <w:rsid w:val="00642811"/>
    <w:rsid w:val="0064528E"/>
    <w:rsid w:val="006537D9"/>
    <w:rsid w:val="006715EB"/>
    <w:rsid w:val="00672A59"/>
    <w:rsid w:val="00672DCC"/>
    <w:rsid w:val="0069478F"/>
    <w:rsid w:val="006A3FE4"/>
    <w:rsid w:val="006A6FE4"/>
    <w:rsid w:val="006B215A"/>
    <w:rsid w:val="006D6FEA"/>
    <w:rsid w:val="006E3C1C"/>
    <w:rsid w:val="006E51E5"/>
    <w:rsid w:val="006E623A"/>
    <w:rsid w:val="006F1793"/>
    <w:rsid w:val="006F2A8D"/>
    <w:rsid w:val="006F7854"/>
    <w:rsid w:val="0070638D"/>
    <w:rsid w:val="00722E49"/>
    <w:rsid w:val="00726B02"/>
    <w:rsid w:val="00726BC2"/>
    <w:rsid w:val="00730CF6"/>
    <w:rsid w:val="007320C1"/>
    <w:rsid w:val="00732F73"/>
    <w:rsid w:val="0074147A"/>
    <w:rsid w:val="007631D7"/>
    <w:rsid w:val="0077287C"/>
    <w:rsid w:val="007810C9"/>
    <w:rsid w:val="00787E54"/>
    <w:rsid w:val="0079330B"/>
    <w:rsid w:val="0079332F"/>
    <w:rsid w:val="007A56F0"/>
    <w:rsid w:val="007B5CE7"/>
    <w:rsid w:val="007C079C"/>
    <w:rsid w:val="007D116D"/>
    <w:rsid w:val="007D127C"/>
    <w:rsid w:val="0080046A"/>
    <w:rsid w:val="0080046E"/>
    <w:rsid w:val="008011B4"/>
    <w:rsid w:val="0080602C"/>
    <w:rsid w:val="00806779"/>
    <w:rsid w:val="008131BE"/>
    <w:rsid w:val="00813E58"/>
    <w:rsid w:val="008176EE"/>
    <w:rsid w:val="008378B4"/>
    <w:rsid w:val="00841878"/>
    <w:rsid w:val="00851319"/>
    <w:rsid w:val="00862237"/>
    <w:rsid w:val="00862774"/>
    <w:rsid w:val="00874DAE"/>
    <w:rsid w:val="00882786"/>
    <w:rsid w:val="00883621"/>
    <w:rsid w:val="00890F19"/>
    <w:rsid w:val="00891E40"/>
    <w:rsid w:val="00893D90"/>
    <w:rsid w:val="008A3599"/>
    <w:rsid w:val="008C308B"/>
    <w:rsid w:val="008D6D33"/>
    <w:rsid w:val="008F0504"/>
    <w:rsid w:val="008F2223"/>
    <w:rsid w:val="00905417"/>
    <w:rsid w:val="0091089A"/>
    <w:rsid w:val="009204B6"/>
    <w:rsid w:val="00920B82"/>
    <w:rsid w:val="009313F9"/>
    <w:rsid w:val="009318CE"/>
    <w:rsid w:val="009325A7"/>
    <w:rsid w:val="00950455"/>
    <w:rsid w:val="009708CD"/>
    <w:rsid w:val="0098577D"/>
    <w:rsid w:val="00991AFA"/>
    <w:rsid w:val="00994287"/>
    <w:rsid w:val="009963DE"/>
    <w:rsid w:val="009B21C9"/>
    <w:rsid w:val="009B539C"/>
    <w:rsid w:val="009D6183"/>
    <w:rsid w:val="009E25F3"/>
    <w:rsid w:val="009F0757"/>
    <w:rsid w:val="00A02A35"/>
    <w:rsid w:val="00A41EC3"/>
    <w:rsid w:val="00A441C9"/>
    <w:rsid w:val="00A4497F"/>
    <w:rsid w:val="00A6467A"/>
    <w:rsid w:val="00A77347"/>
    <w:rsid w:val="00A80260"/>
    <w:rsid w:val="00A816F2"/>
    <w:rsid w:val="00A81FCC"/>
    <w:rsid w:val="00A9377D"/>
    <w:rsid w:val="00AB47C1"/>
    <w:rsid w:val="00AC4533"/>
    <w:rsid w:val="00AC5370"/>
    <w:rsid w:val="00AC6A06"/>
    <w:rsid w:val="00AE7ACA"/>
    <w:rsid w:val="00AF1E79"/>
    <w:rsid w:val="00B14CD6"/>
    <w:rsid w:val="00B176B9"/>
    <w:rsid w:val="00B31A25"/>
    <w:rsid w:val="00B4624A"/>
    <w:rsid w:val="00B62577"/>
    <w:rsid w:val="00B80E40"/>
    <w:rsid w:val="00B90CA0"/>
    <w:rsid w:val="00B96F58"/>
    <w:rsid w:val="00BB4413"/>
    <w:rsid w:val="00BB72E8"/>
    <w:rsid w:val="00BB73C4"/>
    <w:rsid w:val="00BC001D"/>
    <w:rsid w:val="00BC62A4"/>
    <w:rsid w:val="00BD25B2"/>
    <w:rsid w:val="00BE3D18"/>
    <w:rsid w:val="00BE618E"/>
    <w:rsid w:val="00C02017"/>
    <w:rsid w:val="00C11622"/>
    <w:rsid w:val="00C125FE"/>
    <w:rsid w:val="00C2711B"/>
    <w:rsid w:val="00C318CD"/>
    <w:rsid w:val="00C340CC"/>
    <w:rsid w:val="00C36910"/>
    <w:rsid w:val="00C515E0"/>
    <w:rsid w:val="00C51FFF"/>
    <w:rsid w:val="00C52FFF"/>
    <w:rsid w:val="00C61626"/>
    <w:rsid w:val="00C634B9"/>
    <w:rsid w:val="00C64F36"/>
    <w:rsid w:val="00C725C8"/>
    <w:rsid w:val="00C90FE3"/>
    <w:rsid w:val="00CB21F4"/>
    <w:rsid w:val="00CB7522"/>
    <w:rsid w:val="00CC2759"/>
    <w:rsid w:val="00CD52C9"/>
    <w:rsid w:val="00CD5A0D"/>
    <w:rsid w:val="00CE755E"/>
    <w:rsid w:val="00D01249"/>
    <w:rsid w:val="00D154C4"/>
    <w:rsid w:val="00D175B3"/>
    <w:rsid w:val="00D246F8"/>
    <w:rsid w:val="00D262F6"/>
    <w:rsid w:val="00D412DC"/>
    <w:rsid w:val="00D425F5"/>
    <w:rsid w:val="00D52197"/>
    <w:rsid w:val="00D52FB6"/>
    <w:rsid w:val="00D6603F"/>
    <w:rsid w:val="00D84021"/>
    <w:rsid w:val="00D858FB"/>
    <w:rsid w:val="00D871C1"/>
    <w:rsid w:val="00D913FD"/>
    <w:rsid w:val="00D93EF3"/>
    <w:rsid w:val="00DA7559"/>
    <w:rsid w:val="00DD4631"/>
    <w:rsid w:val="00DE08C0"/>
    <w:rsid w:val="00DE472F"/>
    <w:rsid w:val="00DE63B5"/>
    <w:rsid w:val="00E05CD1"/>
    <w:rsid w:val="00E07B48"/>
    <w:rsid w:val="00E31259"/>
    <w:rsid w:val="00E322DA"/>
    <w:rsid w:val="00E35A0A"/>
    <w:rsid w:val="00E450AF"/>
    <w:rsid w:val="00E55776"/>
    <w:rsid w:val="00E60698"/>
    <w:rsid w:val="00E647CA"/>
    <w:rsid w:val="00E719D4"/>
    <w:rsid w:val="00E8109D"/>
    <w:rsid w:val="00E82C0A"/>
    <w:rsid w:val="00E87FEC"/>
    <w:rsid w:val="00E922F5"/>
    <w:rsid w:val="00EC6631"/>
    <w:rsid w:val="00EC69ED"/>
    <w:rsid w:val="00ED79E0"/>
    <w:rsid w:val="00EE63DB"/>
    <w:rsid w:val="00EF37FC"/>
    <w:rsid w:val="00F130B8"/>
    <w:rsid w:val="00F322D1"/>
    <w:rsid w:val="00F32DC7"/>
    <w:rsid w:val="00F36B62"/>
    <w:rsid w:val="00F45097"/>
    <w:rsid w:val="00F45103"/>
    <w:rsid w:val="00F46249"/>
    <w:rsid w:val="00F6475E"/>
    <w:rsid w:val="00F86466"/>
    <w:rsid w:val="00F92055"/>
    <w:rsid w:val="00FA572E"/>
    <w:rsid w:val="00FA5A83"/>
    <w:rsid w:val="00FC0BA6"/>
    <w:rsid w:val="00FC7362"/>
    <w:rsid w:val="00FD4D63"/>
    <w:rsid w:val="00FE0175"/>
    <w:rsid w:val="00FE7210"/>
    <w:rsid w:val="00FF0539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61E62"/>
  <w15:docId w15:val="{9884586D-DDD4-4862-8B1B-1FF88A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43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AZJMDCZ6QSYZ-1849078857-28016</_dlc_DocId>
    <_dlc_DocIdUrl xmlns="a494813a-d0d8-4dad-94cb-0d196f36ba15">
      <Url>https://ekoordinacije.vlada.hr/koordinacija-gospodarstvo/_layouts/15/DocIdRedir.aspx?ID=AZJMDCZ6QSYZ-1849078857-28016</Url>
      <Description>AZJMDCZ6QSYZ-1849078857-28016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DAC11-01BB-4AD3-A025-78281FD279AD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9D3BCB-E6CF-499D-A5D0-90EB197A1E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648390-11EA-4E37-9F4A-7EC33A6B9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173B4-A237-4AB6-A00C-2151C935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Balabušić</dc:creator>
  <cp:lastModifiedBy>Ines Uglešić</cp:lastModifiedBy>
  <cp:revision>3</cp:revision>
  <cp:lastPrinted>2023-03-13T10:55:00Z</cp:lastPrinted>
  <dcterms:created xsi:type="dcterms:W3CDTF">2023-05-17T07:47:00Z</dcterms:created>
  <dcterms:modified xsi:type="dcterms:W3CDTF">2023-05-22T13:10:00Z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1380846e-8d03-4dcf-910f-fa6cfcb22734</vt:lpwstr>
  </property>
</Properties>
</file>