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993DA" w14:textId="77777777" w:rsidR="002A0E2F" w:rsidRDefault="002A0E2F" w:rsidP="002A0E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7336374" wp14:editId="797B172E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9FD6B" w14:textId="77777777" w:rsidR="002A0E2F" w:rsidRDefault="002A0E2F" w:rsidP="002A0E2F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3E6BC8F0" w14:textId="77777777" w:rsidR="002A0E2F" w:rsidRDefault="002A0E2F" w:rsidP="002A0E2F">
      <w:pPr>
        <w:rPr>
          <w:rFonts w:ascii="Times New Roman" w:hAnsi="Times New Roman" w:cs="Times New Roman"/>
          <w:sz w:val="24"/>
          <w:szCs w:val="24"/>
        </w:rPr>
      </w:pPr>
    </w:p>
    <w:p w14:paraId="48087B93" w14:textId="77777777" w:rsidR="002A0E2F" w:rsidRDefault="002A0E2F" w:rsidP="002A0E2F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25. svibnja 2023.</w:t>
      </w:r>
    </w:p>
    <w:p w14:paraId="08798ED2" w14:textId="77777777" w:rsidR="002A0E2F" w:rsidRPr="002A0E2F" w:rsidRDefault="002A0E2F" w:rsidP="002A0E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0E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2A0E2F" w:rsidRPr="002A0E2F" w14:paraId="05AD88F6" w14:textId="77777777" w:rsidTr="00486EBD">
        <w:tc>
          <w:tcPr>
            <w:tcW w:w="1945" w:type="dxa"/>
            <w:hideMark/>
          </w:tcPr>
          <w:p w14:paraId="3A68CEA7" w14:textId="77777777" w:rsidR="002A0E2F" w:rsidRPr="002A0E2F" w:rsidRDefault="002A0E2F" w:rsidP="00486EB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2A0E2F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7" w:type="dxa"/>
            <w:hideMark/>
          </w:tcPr>
          <w:p w14:paraId="61CCB7A1" w14:textId="77777777" w:rsidR="002A0E2F" w:rsidRPr="002A0E2F" w:rsidRDefault="002A0E2F" w:rsidP="00486E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Ministarstvo vanjskih i europskih poslova</w:t>
            </w:r>
          </w:p>
        </w:tc>
      </w:tr>
    </w:tbl>
    <w:p w14:paraId="6D6C074D" w14:textId="77777777" w:rsidR="002A0E2F" w:rsidRPr="002A0E2F" w:rsidRDefault="002A0E2F" w:rsidP="002A0E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0E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2A0E2F" w:rsidRPr="002A0E2F" w14:paraId="0A452ED4" w14:textId="77777777" w:rsidTr="00486EBD">
        <w:tc>
          <w:tcPr>
            <w:tcW w:w="1938" w:type="dxa"/>
            <w:hideMark/>
          </w:tcPr>
          <w:p w14:paraId="64610F2E" w14:textId="77777777" w:rsidR="002A0E2F" w:rsidRPr="002A0E2F" w:rsidRDefault="002A0E2F" w:rsidP="00486EB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2A0E2F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4" w:type="dxa"/>
            <w:hideMark/>
          </w:tcPr>
          <w:p w14:paraId="7A903B70" w14:textId="77777777" w:rsidR="002A0E2F" w:rsidRPr="002A0E2F" w:rsidRDefault="002A0E2F" w:rsidP="00486E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2A0E2F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 w:rsidR="00BA3D8D" w:rsidRPr="00BA3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razvojnoj suradnji i humanitarnoj pomoći za države Roga Afrike</w:t>
            </w:r>
          </w:p>
        </w:tc>
      </w:tr>
    </w:tbl>
    <w:p w14:paraId="1B22274D" w14:textId="77777777" w:rsidR="002A0E2F" w:rsidRDefault="002A0E2F" w:rsidP="002A0E2F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84A75DD" w14:textId="77777777" w:rsidR="002A0E2F" w:rsidRDefault="002A0E2F" w:rsidP="002A0E2F">
      <w:pPr>
        <w:rPr>
          <w:rFonts w:ascii="Times New Roman" w:hAnsi="Times New Roman" w:cs="Times New Roman"/>
          <w:sz w:val="24"/>
          <w:szCs w:val="24"/>
        </w:rPr>
      </w:pPr>
    </w:p>
    <w:p w14:paraId="2B985E4D" w14:textId="77777777" w:rsidR="002A0E2F" w:rsidRDefault="002A0E2F" w:rsidP="002A0E2F">
      <w:pPr>
        <w:rPr>
          <w:rFonts w:ascii="Times New Roman" w:hAnsi="Times New Roman" w:cs="Times New Roman"/>
          <w:sz w:val="24"/>
          <w:szCs w:val="24"/>
        </w:rPr>
      </w:pPr>
    </w:p>
    <w:p w14:paraId="0F668099" w14:textId="77777777" w:rsidR="002A0E2F" w:rsidRDefault="002A0E2F" w:rsidP="002A0E2F"/>
    <w:p w14:paraId="6A603224" w14:textId="77777777" w:rsidR="002A0E2F" w:rsidRDefault="002A0E2F" w:rsidP="002A0E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F7A273" w14:textId="77777777" w:rsidR="002A0E2F" w:rsidRDefault="002A0E2F" w:rsidP="002A0E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2A0E2F" w:rsidSect="006C1CEF">
          <w:footerReference w:type="default" r:id="rId13"/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</w:p>
    <w:p w14:paraId="7A1FE5B9" w14:textId="77777777" w:rsidR="00BA3D8D" w:rsidRDefault="00BA3D8D" w:rsidP="008A5DB0">
      <w:pPr>
        <w:spacing w:line="240" w:lineRule="auto"/>
        <w:jc w:val="both"/>
      </w:pPr>
    </w:p>
    <w:p w14:paraId="34BCE324" w14:textId="77777777" w:rsidR="002D15BE" w:rsidRPr="00A8028D" w:rsidRDefault="00E01FC3" w:rsidP="00BA3D8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31. stavka 2. Zakona o Vladi Republike Hrvatske (</w:t>
      </w:r>
      <w:r w:rsidR="008E504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8E504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br. 150/11</w:t>
      </w:r>
      <w:r w:rsidR="00B30B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119/14</w:t>
      </w:r>
      <w:r w:rsidR="00B30B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93/16</w:t>
      </w:r>
      <w:r w:rsidR="00B30B22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116/18</w:t>
      </w:r>
      <w:r w:rsidR="00B30B22">
        <w:rPr>
          <w:rFonts w:ascii="Times New Roman" w:hAnsi="Times New Roman" w:cs="Times New Roman"/>
          <w:sz w:val="24"/>
          <w:szCs w:val="24"/>
        </w:rPr>
        <w:t>. i 80/22.</w:t>
      </w:r>
      <w:r>
        <w:rPr>
          <w:rFonts w:ascii="Times New Roman" w:hAnsi="Times New Roman" w:cs="Times New Roman"/>
          <w:sz w:val="24"/>
          <w:szCs w:val="24"/>
        </w:rPr>
        <w:t>), a u vezi s</w:t>
      </w:r>
      <w:r w:rsidR="005E7F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člankom 8. podstav</w:t>
      </w:r>
      <w:r w:rsidR="00B30B22">
        <w:rPr>
          <w:rFonts w:ascii="Times New Roman" w:hAnsi="Times New Roman" w:cs="Times New Roman"/>
          <w:sz w:val="24"/>
          <w:szCs w:val="24"/>
        </w:rPr>
        <w:t>cima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432">
        <w:rPr>
          <w:rFonts w:ascii="Times New Roman" w:hAnsi="Times New Roman" w:cs="Times New Roman"/>
          <w:sz w:val="24"/>
          <w:szCs w:val="24"/>
        </w:rPr>
        <w:t xml:space="preserve">1. i </w:t>
      </w:r>
      <w:r w:rsidR="00B30B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Zakona o razvojnoj</w:t>
      </w:r>
      <w:r w:rsidR="00723920">
        <w:rPr>
          <w:rFonts w:ascii="Times New Roman" w:hAnsi="Times New Roman" w:cs="Times New Roman"/>
          <w:sz w:val="24"/>
          <w:szCs w:val="24"/>
        </w:rPr>
        <w:t xml:space="preserve"> suradnji</w:t>
      </w:r>
      <w:r>
        <w:rPr>
          <w:rFonts w:ascii="Times New Roman" w:hAnsi="Times New Roman" w:cs="Times New Roman"/>
          <w:sz w:val="24"/>
          <w:szCs w:val="24"/>
        </w:rPr>
        <w:t xml:space="preserve"> i humanitarnoj pomoći inozemstvu (</w:t>
      </w:r>
      <w:r w:rsidR="008E5041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Narodne novine</w:t>
      </w:r>
      <w:r w:rsidR="008E504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br. 146/08</w:t>
      </w:r>
      <w:r w:rsidR="00B30B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), Vlada Republike H</w:t>
      </w:r>
      <w:r w:rsidR="00F608C5">
        <w:rPr>
          <w:rFonts w:ascii="Times New Roman" w:hAnsi="Times New Roman" w:cs="Times New Roman"/>
          <w:sz w:val="24"/>
          <w:szCs w:val="24"/>
        </w:rPr>
        <w:t xml:space="preserve">rvatske je na sjednici održanoj __________ </w:t>
      </w:r>
      <w:r w:rsidR="00FF0E41">
        <w:rPr>
          <w:rFonts w:ascii="Times New Roman" w:hAnsi="Times New Roman" w:cs="Times New Roman"/>
          <w:sz w:val="24"/>
          <w:szCs w:val="24"/>
        </w:rPr>
        <w:t>donijela</w:t>
      </w:r>
    </w:p>
    <w:p w14:paraId="4D62BC83" w14:textId="77777777" w:rsidR="0021500A" w:rsidRDefault="0021500A" w:rsidP="00E01F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6BEA9" w14:textId="77777777" w:rsidR="00E01FC3" w:rsidRDefault="00E01FC3" w:rsidP="00E01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322D47C4" w14:textId="77777777" w:rsidR="001C62C3" w:rsidRPr="00B30B22" w:rsidRDefault="002C0DD1" w:rsidP="0021500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0B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1C62C3" w:rsidRPr="00B30B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001ED" w:rsidRPr="00B30B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razvojn</w:t>
      </w:r>
      <w:r w:rsidR="00075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oj suradnji</w:t>
      </w:r>
      <w:r w:rsidR="00C001ED" w:rsidRPr="00B30B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humanitarn</w:t>
      </w:r>
      <w:r w:rsidR="00075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oj</w:t>
      </w:r>
      <w:r w:rsidR="00C001ED" w:rsidRPr="00B30B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pomoći </w:t>
      </w:r>
      <w:r w:rsidR="005F30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 </w:t>
      </w:r>
      <w:r w:rsidR="00075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držav</w:t>
      </w:r>
      <w:r w:rsidR="005F30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="00075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Roga Afrike</w:t>
      </w:r>
    </w:p>
    <w:p w14:paraId="0E26F309" w14:textId="77777777" w:rsidR="005F30D5" w:rsidRDefault="005F30D5" w:rsidP="00E01F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66907" w14:textId="77777777" w:rsidR="006253C4" w:rsidRPr="001C62C3" w:rsidRDefault="00D762DB" w:rsidP="00E01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C3">
        <w:rPr>
          <w:rFonts w:ascii="Times New Roman" w:hAnsi="Times New Roman" w:cs="Times New Roman"/>
          <w:b/>
          <w:sz w:val="24"/>
          <w:szCs w:val="24"/>
        </w:rPr>
        <w:t>I.</w:t>
      </w:r>
    </w:p>
    <w:p w14:paraId="3337F355" w14:textId="77777777" w:rsidR="00075A42" w:rsidRDefault="00B30B22" w:rsidP="00B30B22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Vlada Republike Hrvatske donosi odluku o </w:t>
      </w:r>
      <w:r w:rsidR="00075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razvojnoj suradnji i humanitarnoj pomoći za države Roga Afrike, u povodu Donatorske konferencije Ujedinjenih naroda </w:t>
      </w:r>
      <w:r w:rsidR="00410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visokoj razini za humanitarni odgovor na </w:t>
      </w:r>
      <w:r w:rsidR="00075A42">
        <w:rPr>
          <w:rFonts w:ascii="Times New Roman" w:hAnsi="Times New Roman" w:cs="Times New Roman"/>
          <w:color w:val="000000" w:themeColor="text1"/>
          <w:sz w:val="24"/>
          <w:szCs w:val="24"/>
        </w:rPr>
        <w:t>Rog</w:t>
      </w:r>
      <w:r w:rsidR="004108D2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BA3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Afrike.</w:t>
      </w:r>
    </w:p>
    <w:p w14:paraId="047EC9CA" w14:textId="77777777" w:rsidR="004108D2" w:rsidRPr="004108D2" w:rsidRDefault="004108D2" w:rsidP="004108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8D2">
        <w:rPr>
          <w:rFonts w:ascii="Times New Roman" w:hAnsi="Times New Roman" w:cs="Times New Roman"/>
          <w:b/>
          <w:sz w:val="24"/>
          <w:szCs w:val="24"/>
        </w:rPr>
        <w:t>II.</w:t>
      </w:r>
    </w:p>
    <w:p w14:paraId="0F100FEB" w14:textId="77777777" w:rsidR="004108D2" w:rsidRDefault="004108D2" w:rsidP="00C14E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Razvojna suradnja i humanitarna pomoć državama Roga Afrike provodit će se </w:t>
      </w:r>
      <w:r w:rsidR="005F30D5">
        <w:rPr>
          <w:rFonts w:ascii="Times New Roman" w:hAnsi="Times New Roman" w:cs="Times New Roman"/>
          <w:sz w:val="24"/>
          <w:szCs w:val="24"/>
        </w:rPr>
        <w:t xml:space="preserve">aktivnostima </w:t>
      </w:r>
      <w:r>
        <w:rPr>
          <w:rFonts w:ascii="Times New Roman" w:hAnsi="Times New Roman" w:cs="Times New Roman"/>
          <w:sz w:val="24"/>
          <w:szCs w:val="24"/>
        </w:rPr>
        <w:t>bilateralnim i multilateralnim putem prema potrebama država Roga Afrike i prioritetnim sektorskim i tematskim područjima međunarodne razvojne suradnje i humanitarne pomoći Vlade Republike Hrvatske</w:t>
      </w:r>
      <w:r w:rsidR="005F30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 ukupnoj vrijednosti do 600.000,00 eura kroz trogodišnje razdoblje od 2023. do 2025. godine.</w:t>
      </w:r>
    </w:p>
    <w:p w14:paraId="763F736C" w14:textId="77777777" w:rsidR="00483AFD" w:rsidRPr="00483AFD" w:rsidRDefault="00483AFD" w:rsidP="00483A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5F30D5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3BFA41" w14:textId="190AA4D5" w:rsidR="004108D2" w:rsidRDefault="001C62C3" w:rsidP="004108D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Ministarstvo vanjskih i europskih poslova da u provedbi </w:t>
      </w:r>
      <w:r w:rsidR="005F30D5">
        <w:rPr>
          <w:rFonts w:ascii="Times New Roman" w:hAnsi="Times New Roman" w:cs="Times New Roman"/>
          <w:sz w:val="24"/>
          <w:szCs w:val="24"/>
        </w:rPr>
        <w:t xml:space="preserve">aktivnosti iz točke II. </w:t>
      </w:r>
      <w:r w:rsidR="008E5041">
        <w:rPr>
          <w:rFonts w:ascii="Times New Roman" w:hAnsi="Times New Roman" w:cs="Times New Roman"/>
          <w:sz w:val="24"/>
          <w:szCs w:val="24"/>
        </w:rPr>
        <w:t xml:space="preserve">ove </w:t>
      </w:r>
      <w:r>
        <w:rPr>
          <w:rFonts w:ascii="Times New Roman" w:hAnsi="Times New Roman" w:cs="Times New Roman"/>
          <w:sz w:val="24"/>
          <w:szCs w:val="24"/>
        </w:rPr>
        <w:t xml:space="preserve">Odluke </w:t>
      </w:r>
      <w:r w:rsidR="00D32423">
        <w:rPr>
          <w:rFonts w:ascii="Times New Roman" w:hAnsi="Times New Roman" w:cs="Times New Roman"/>
          <w:sz w:val="24"/>
          <w:szCs w:val="24"/>
        </w:rPr>
        <w:t xml:space="preserve">sklapanjem sporazuma </w:t>
      </w:r>
      <w:bookmarkStart w:id="0" w:name="_GoBack"/>
      <w:bookmarkEnd w:id="0"/>
      <w:r w:rsidR="00C001ED">
        <w:rPr>
          <w:rFonts w:ascii="Times New Roman" w:hAnsi="Times New Roman" w:cs="Times New Roman"/>
          <w:sz w:val="24"/>
          <w:szCs w:val="24"/>
        </w:rPr>
        <w:t xml:space="preserve">ugovara i </w:t>
      </w:r>
      <w:r>
        <w:rPr>
          <w:rFonts w:ascii="Times New Roman" w:hAnsi="Times New Roman" w:cs="Times New Roman"/>
          <w:sz w:val="24"/>
          <w:szCs w:val="24"/>
        </w:rPr>
        <w:t xml:space="preserve">provodi projekte i druge aktivnosti </w:t>
      </w:r>
      <w:r w:rsidR="004108D2">
        <w:rPr>
          <w:rFonts w:ascii="Times New Roman" w:hAnsi="Times New Roman" w:cs="Times New Roman"/>
          <w:sz w:val="24"/>
          <w:szCs w:val="24"/>
        </w:rPr>
        <w:t xml:space="preserve">međunarodne </w:t>
      </w:r>
      <w:r w:rsidR="001B2547">
        <w:rPr>
          <w:rFonts w:ascii="Times New Roman" w:hAnsi="Times New Roman" w:cs="Times New Roman"/>
          <w:sz w:val="24"/>
          <w:szCs w:val="24"/>
        </w:rPr>
        <w:t xml:space="preserve">razvojne </w:t>
      </w:r>
      <w:r w:rsidR="004108D2">
        <w:rPr>
          <w:rFonts w:ascii="Times New Roman" w:hAnsi="Times New Roman" w:cs="Times New Roman"/>
          <w:sz w:val="24"/>
          <w:szCs w:val="24"/>
        </w:rPr>
        <w:t xml:space="preserve">suradnje </w:t>
      </w:r>
      <w:r w:rsidR="001B2547">
        <w:rPr>
          <w:rFonts w:ascii="Times New Roman" w:hAnsi="Times New Roman" w:cs="Times New Roman"/>
          <w:sz w:val="24"/>
          <w:szCs w:val="24"/>
        </w:rPr>
        <w:t xml:space="preserve">i humanitarne pomoći </w:t>
      </w:r>
      <w:r w:rsidR="004108D2">
        <w:rPr>
          <w:rFonts w:ascii="Times New Roman" w:hAnsi="Times New Roman" w:cs="Times New Roman"/>
          <w:sz w:val="24"/>
          <w:szCs w:val="24"/>
        </w:rPr>
        <w:t>u suradnji s mjerodavnim međunarodnim organizacijama i drugim provedbenim partnerima.</w:t>
      </w:r>
    </w:p>
    <w:p w14:paraId="46FC91EA" w14:textId="77777777" w:rsidR="004108D2" w:rsidRDefault="004108D2" w:rsidP="004108D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Ovlašćuje se ministar vanjskih i europskih poslova za sklapanje sporazuma iz </w:t>
      </w:r>
      <w:r w:rsidR="00305F98">
        <w:rPr>
          <w:rFonts w:ascii="Times New Roman" w:hAnsi="Times New Roman" w:cs="Times New Roman"/>
          <w:sz w:val="24"/>
          <w:szCs w:val="24"/>
        </w:rPr>
        <w:t>stavka 1. ove točke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76930D" w14:textId="77777777" w:rsidR="00E01FC3" w:rsidRPr="00DF045E" w:rsidRDefault="004108D2" w:rsidP="004108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5F30D5">
        <w:rPr>
          <w:rFonts w:ascii="Times New Roman" w:hAnsi="Times New Roman" w:cs="Times New Roman"/>
          <w:b/>
          <w:sz w:val="24"/>
          <w:szCs w:val="24"/>
        </w:rPr>
        <w:t>V</w:t>
      </w:r>
      <w:r w:rsidR="00E01FC3">
        <w:rPr>
          <w:rFonts w:ascii="Times New Roman" w:hAnsi="Times New Roman" w:cs="Times New Roman"/>
          <w:b/>
          <w:sz w:val="24"/>
          <w:szCs w:val="24"/>
        </w:rPr>
        <w:t>.</w:t>
      </w:r>
    </w:p>
    <w:p w14:paraId="79F439C7" w14:textId="77777777" w:rsidR="00A8028D" w:rsidRDefault="00127E9A" w:rsidP="00C14E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F045E" w:rsidRPr="00DF045E">
        <w:rPr>
          <w:rFonts w:ascii="Times New Roman" w:hAnsi="Times New Roman" w:cs="Times New Roman"/>
          <w:sz w:val="24"/>
          <w:szCs w:val="24"/>
        </w:rPr>
        <w:t xml:space="preserve">Financijska </w:t>
      </w:r>
      <w:r w:rsidR="00723616">
        <w:rPr>
          <w:rFonts w:ascii="Times New Roman" w:hAnsi="Times New Roman" w:cs="Times New Roman"/>
          <w:sz w:val="24"/>
          <w:szCs w:val="24"/>
        </w:rPr>
        <w:t>s</w:t>
      </w:r>
      <w:r w:rsidR="00723616" w:rsidRPr="00723616">
        <w:rPr>
          <w:rFonts w:ascii="Times New Roman" w:hAnsi="Times New Roman" w:cs="Times New Roman"/>
          <w:sz w:val="24"/>
          <w:szCs w:val="24"/>
        </w:rPr>
        <w:t xml:space="preserve">redstva za provedbu </w:t>
      </w:r>
      <w:r w:rsidR="008E5041">
        <w:rPr>
          <w:rFonts w:ascii="Times New Roman" w:hAnsi="Times New Roman" w:cs="Times New Roman"/>
          <w:sz w:val="24"/>
          <w:szCs w:val="24"/>
        </w:rPr>
        <w:t xml:space="preserve">ove </w:t>
      </w:r>
      <w:r w:rsidR="00723616">
        <w:rPr>
          <w:rFonts w:ascii="Times New Roman" w:hAnsi="Times New Roman" w:cs="Times New Roman"/>
          <w:sz w:val="24"/>
          <w:szCs w:val="24"/>
        </w:rPr>
        <w:t>Odluke</w:t>
      </w:r>
      <w:r w:rsidR="00723616" w:rsidRPr="00723616">
        <w:rPr>
          <w:rFonts w:ascii="Times New Roman" w:hAnsi="Times New Roman" w:cs="Times New Roman"/>
          <w:sz w:val="24"/>
          <w:szCs w:val="24"/>
        </w:rPr>
        <w:t xml:space="preserve"> osigurana su u Državnom proračunu Republike Hrvatske za 202</w:t>
      </w:r>
      <w:r w:rsidR="004108D2">
        <w:rPr>
          <w:rFonts w:ascii="Times New Roman" w:hAnsi="Times New Roman" w:cs="Times New Roman"/>
          <w:sz w:val="24"/>
          <w:szCs w:val="24"/>
        </w:rPr>
        <w:t>3</w:t>
      </w:r>
      <w:r w:rsidR="00723616" w:rsidRPr="00723616">
        <w:rPr>
          <w:rFonts w:ascii="Times New Roman" w:hAnsi="Times New Roman" w:cs="Times New Roman"/>
          <w:sz w:val="24"/>
          <w:szCs w:val="24"/>
        </w:rPr>
        <w:t>. godinu i projekcijama za 202</w:t>
      </w:r>
      <w:r w:rsidR="004108D2">
        <w:rPr>
          <w:rFonts w:ascii="Times New Roman" w:hAnsi="Times New Roman" w:cs="Times New Roman"/>
          <w:sz w:val="24"/>
          <w:szCs w:val="24"/>
        </w:rPr>
        <w:t>4</w:t>
      </w:r>
      <w:r w:rsidR="00723616" w:rsidRPr="00723616">
        <w:rPr>
          <w:rFonts w:ascii="Times New Roman" w:hAnsi="Times New Roman" w:cs="Times New Roman"/>
          <w:sz w:val="24"/>
          <w:szCs w:val="24"/>
        </w:rPr>
        <w:t>. i 202</w:t>
      </w:r>
      <w:r w:rsidR="004108D2">
        <w:rPr>
          <w:rFonts w:ascii="Times New Roman" w:hAnsi="Times New Roman" w:cs="Times New Roman"/>
          <w:sz w:val="24"/>
          <w:szCs w:val="24"/>
        </w:rPr>
        <w:t>5</w:t>
      </w:r>
      <w:r w:rsidR="00723616" w:rsidRPr="00723616">
        <w:rPr>
          <w:rFonts w:ascii="Times New Roman" w:hAnsi="Times New Roman" w:cs="Times New Roman"/>
          <w:sz w:val="24"/>
          <w:szCs w:val="24"/>
        </w:rPr>
        <w:t xml:space="preserve">. godinu </w:t>
      </w:r>
      <w:r w:rsidR="00723616" w:rsidRPr="00483AFD">
        <w:rPr>
          <w:rFonts w:ascii="Times New Roman" w:hAnsi="Times New Roman" w:cs="Times New Roman"/>
          <w:sz w:val="24"/>
          <w:szCs w:val="24"/>
        </w:rPr>
        <w:t xml:space="preserve">na </w:t>
      </w:r>
      <w:r w:rsidR="004108D2">
        <w:rPr>
          <w:rFonts w:ascii="Times New Roman" w:hAnsi="Times New Roman" w:cs="Times New Roman"/>
          <w:sz w:val="24"/>
          <w:szCs w:val="24"/>
        </w:rPr>
        <w:t>razdjelu M</w:t>
      </w:r>
      <w:r w:rsidR="00723616" w:rsidRPr="00483AFD">
        <w:rPr>
          <w:rFonts w:ascii="Times New Roman" w:hAnsi="Times New Roman" w:cs="Times New Roman"/>
          <w:sz w:val="24"/>
          <w:szCs w:val="24"/>
        </w:rPr>
        <w:t>inistarstva vanjskih i europskih poslova</w:t>
      </w:r>
      <w:r w:rsidR="00290B5B" w:rsidRPr="00483AFD">
        <w:rPr>
          <w:rFonts w:ascii="Times New Roman" w:hAnsi="Times New Roman" w:cs="Times New Roman"/>
          <w:sz w:val="24"/>
          <w:szCs w:val="24"/>
        </w:rPr>
        <w:t>.</w:t>
      </w:r>
    </w:p>
    <w:p w14:paraId="29598241" w14:textId="77777777" w:rsidR="00127E9A" w:rsidRDefault="00127E9A" w:rsidP="00DF04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69E6ADEF" w14:textId="77777777" w:rsidR="00290785" w:rsidRDefault="00127E9A" w:rsidP="00E23C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</w:t>
      </w:r>
      <w:r w:rsidR="006558BE">
        <w:rPr>
          <w:rFonts w:ascii="Times New Roman" w:hAnsi="Times New Roman" w:cs="Times New Roman"/>
          <w:sz w:val="24"/>
          <w:szCs w:val="24"/>
        </w:rPr>
        <w:t>enja.</w:t>
      </w:r>
    </w:p>
    <w:p w14:paraId="51AB9E1D" w14:textId="77777777" w:rsidR="001728C0" w:rsidRDefault="001728C0" w:rsidP="00B50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DD94C7" w14:textId="77777777" w:rsidR="00127E9A" w:rsidRDefault="00127E9A" w:rsidP="00B50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32A172C1" w14:textId="77777777" w:rsidR="005E7F76" w:rsidRDefault="00127E9A" w:rsidP="00B50B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76BC357E" w14:textId="77777777" w:rsidR="001728C0" w:rsidRDefault="00127E9A" w:rsidP="00686E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  <w:r w:rsidR="002A0E2F">
        <w:rPr>
          <w:rFonts w:ascii="Times New Roman" w:hAnsi="Times New Roman" w:cs="Times New Roman"/>
          <w:sz w:val="24"/>
          <w:szCs w:val="24"/>
        </w:rPr>
        <w:tab/>
        <w:t>____ 2023.</w:t>
      </w:r>
    </w:p>
    <w:p w14:paraId="2D5D2BBE" w14:textId="77777777" w:rsidR="00D87809" w:rsidRDefault="00D87809" w:rsidP="00686E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63F35C" w14:textId="77777777" w:rsidR="00127E9A" w:rsidRDefault="005F30D5" w:rsidP="005F30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BA3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27E9A" w:rsidRPr="005F30D5">
        <w:rPr>
          <w:rFonts w:ascii="Times New Roman" w:hAnsi="Times New Roman" w:cs="Times New Roman"/>
          <w:sz w:val="24"/>
          <w:szCs w:val="24"/>
        </w:rPr>
        <w:t>PREDSJEDNIK</w:t>
      </w:r>
    </w:p>
    <w:p w14:paraId="177BFA60" w14:textId="77777777" w:rsidR="00BA3D8D" w:rsidRPr="005F30D5" w:rsidRDefault="00BA3D8D" w:rsidP="005F30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40E236" w14:textId="77777777" w:rsidR="00EF6FED" w:rsidRPr="005F30D5" w:rsidRDefault="00127E9A" w:rsidP="00290B5B">
      <w:pPr>
        <w:jc w:val="right"/>
        <w:rPr>
          <w:rFonts w:ascii="Times New Roman" w:hAnsi="Times New Roman" w:cs="Times New Roman"/>
          <w:sz w:val="24"/>
          <w:szCs w:val="24"/>
        </w:rPr>
      </w:pPr>
      <w:r w:rsidRPr="005F30D5">
        <w:rPr>
          <w:rFonts w:ascii="Times New Roman" w:hAnsi="Times New Roman" w:cs="Times New Roman"/>
          <w:sz w:val="24"/>
          <w:szCs w:val="24"/>
        </w:rPr>
        <w:t>mr.</w:t>
      </w:r>
      <w:r w:rsidR="004108D2" w:rsidRPr="005F30D5">
        <w:rPr>
          <w:rFonts w:ascii="Times New Roman" w:hAnsi="Times New Roman" w:cs="Times New Roman"/>
          <w:sz w:val="24"/>
          <w:szCs w:val="24"/>
        </w:rPr>
        <w:t xml:space="preserve"> </w:t>
      </w:r>
      <w:r w:rsidRPr="005F30D5">
        <w:rPr>
          <w:rFonts w:ascii="Times New Roman" w:hAnsi="Times New Roman" w:cs="Times New Roman"/>
          <w:sz w:val="24"/>
          <w:szCs w:val="24"/>
        </w:rPr>
        <w:t>sc. Andrej Plenković</w:t>
      </w:r>
    </w:p>
    <w:p w14:paraId="7632E0F8" w14:textId="77777777" w:rsidR="005E7F76" w:rsidRPr="005E7F76" w:rsidRDefault="005E7F76" w:rsidP="008E5041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7F76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</w:p>
    <w:p w14:paraId="18ED8282" w14:textId="77777777" w:rsidR="005F30D5" w:rsidRDefault="005E7F76" w:rsidP="00BA3D8D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7F76">
        <w:rPr>
          <w:rFonts w:ascii="Times New Roman" w:hAnsi="Times New Roman" w:cs="Times New Roman"/>
          <w:sz w:val="24"/>
          <w:szCs w:val="24"/>
        </w:rPr>
        <w:t xml:space="preserve">Sukladno članku 8. </w:t>
      </w:r>
      <w:r w:rsidR="00D9414B">
        <w:rPr>
          <w:rFonts w:ascii="Times New Roman" w:hAnsi="Times New Roman" w:cs="Times New Roman"/>
          <w:sz w:val="24"/>
          <w:szCs w:val="24"/>
        </w:rPr>
        <w:t xml:space="preserve">podstavku 1. i podstavku 5. </w:t>
      </w:r>
      <w:r w:rsidRPr="005E7F76">
        <w:rPr>
          <w:rFonts w:ascii="Times New Roman" w:hAnsi="Times New Roman" w:cs="Times New Roman"/>
          <w:sz w:val="24"/>
          <w:szCs w:val="24"/>
        </w:rPr>
        <w:t>Zakona o razvojnoj suradnji i humanitarnoj pomoći inozemstvu (</w:t>
      </w:r>
      <w:r w:rsidR="008E5041">
        <w:rPr>
          <w:rFonts w:ascii="Times New Roman" w:hAnsi="Times New Roman" w:cs="Times New Roman"/>
          <w:sz w:val="24"/>
          <w:szCs w:val="24"/>
        </w:rPr>
        <w:t>„</w:t>
      </w:r>
      <w:r w:rsidRPr="005E7F76">
        <w:rPr>
          <w:rFonts w:ascii="Times New Roman" w:hAnsi="Times New Roman" w:cs="Times New Roman"/>
          <w:sz w:val="24"/>
          <w:szCs w:val="24"/>
        </w:rPr>
        <w:t>Narodne novine</w:t>
      </w:r>
      <w:r w:rsidR="008E5041">
        <w:rPr>
          <w:rFonts w:ascii="Times New Roman" w:hAnsi="Times New Roman" w:cs="Times New Roman"/>
          <w:sz w:val="24"/>
          <w:szCs w:val="24"/>
        </w:rPr>
        <w:t>“</w:t>
      </w:r>
      <w:r w:rsidRPr="005E7F76">
        <w:rPr>
          <w:rFonts w:ascii="Times New Roman" w:hAnsi="Times New Roman" w:cs="Times New Roman"/>
          <w:sz w:val="24"/>
          <w:szCs w:val="24"/>
        </w:rPr>
        <w:t>, b</w:t>
      </w:r>
      <w:r w:rsidR="008E5041">
        <w:rPr>
          <w:rFonts w:ascii="Times New Roman" w:hAnsi="Times New Roman" w:cs="Times New Roman"/>
          <w:sz w:val="24"/>
          <w:szCs w:val="24"/>
        </w:rPr>
        <w:t>roj</w:t>
      </w:r>
      <w:r w:rsidRPr="005E7F76">
        <w:rPr>
          <w:rFonts w:ascii="Times New Roman" w:hAnsi="Times New Roman" w:cs="Times New Roman"/>
          <w:sz w:val="24"/>
          <w:szCs w:val="24"/>
        </w:rPr>
        <w:t xml:space="preserve"> 146/08</w:t>
      </w:r>
      <w:r w:rsidR="005F30D5">
        <w:rPr>
          <w:rFonts w:ascii="Times New Roman" w:hAnsi="Times New Roman" w:cs="Times New Roman"/>
          <w:sz w:val="24"/>
          <w:szCs w:val="24"/>
        </w:rPr>
        <w:t>.</w:t>
      </w:r>
      <w:r w:rsidRPr="005E7F76">
        <w:rPr>
          <w:rFonts w:ascii="Times New Roman" w:hAnsi="Times New Roman" w:cs="Times New Roman"/>
          <w:sz w:val="24"/>
          <w:szCs w:val="24"/>
        </w:rPr>
        <w:t xml:space="preserve">) </w:t>
      </w:r>
      <w:r w:rsidRPr="005E7F76">
        <w:rPr>
          <w:rFonts w:ascii="Times New Roman" w:hAnsi="Times New Roman" w:cs="Times New Roman"/>
          <w:color w:val="000000"/>
          <w:sz w:val="24"/>
          <w:szCs w:val="24"/>
        </w:rPr>
        <w:t xml:space="preserve">Ministarstvo vanjskih i europskih poslova </w:t>
      </w:r>
      <w:r w:rsidR="005F30D5">
        <w:rPr>
          <w:rFonts w:ascii="Times New Roman" w:hAnsi="Times New Roman" w:cs="Times New Roman"/>
          <w:color w:val="000000"/>
          <w:sz w:val="24"/>
          <w:szCs w:val="24"/>
        </w:rPr>
        <w:t xml:space="preserve">uputilo je Vladi Republike Hrvatske prijedlog Odluke </w:t>
      </w:r>
      <w:r w:rsidR="005F3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razvojnoj suradnji i humanitarnoj pomoći za države Roga Afrike, na donošenje na temelju članka 31. stavka 2. Zakona o Vladi Republike Hrvatske </w:t>
      </w:r>
      <w:r w:rsidR="005F30D5">
        <w:rPr>
          <w:rFonts w:ascii="Times New Roman" w:hAnsi="Times New Roman" w:cs="Times New Roman"/>
          <w:sz w:val="24"/>
          <w:szCs w:val="24"/>
        </w:rPr>
        <w:t>(„Narodne novine“, br. 150/11., 119/14., 93/16., 116/18. i 80/22.).</w:t>
      </w:r>
    </w:p>
    <w:p w14:paraId="6AB464CE" w14:textId="77777777" w:rsidR="005F30D5" w:rsidRDefault="005F30D5" w:rsidP="00BA3D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se donosi povodom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Donatorske konferencije Ujedinjenih naroda na visokoj razini za huma</w:t>
      </w:r>
      <w:r w:rsidR="00BA3D8D">
        <w:rPr>
          <w:rFonts w:ascii="Times New Roman" w:hAnsi="Times New Roman" w:cs="Times New Roman"/>
          <w:color w:val="000000" w:themeColor="text1"/>
          <w:sz w:val="24"/>
          <w:szCs w:val="24"/>
        </w:rPr>
        <w:t>nitarni odgovor na Rogu Afrike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u suorganizaciji Ureda Ujedinjenih naroda (dalje u tekstu: UN) za koordinaciju humanitarnih poslova i vlad</w:t>
      </w:r>
      <w:r w:rsidR="00DB497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Talijanske Republike, Ujedinjen</w:t>
      </w:r>
      <w:r w:rsidR="00DB497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Kraljev</w:t>
      </w:r>
      <w:r w:rsidR="00DB4970">
        <w:rPr>
          <w:rFonts w:ascii="Times New Roman" w:hAnsi="Times New Roman" w:cs="Times New Roman"/>
          <w:color w:val="000000" w:themeColor="text1"/>
          <w:sz w:val="24"/>
          <w:szCs w:val="24"/>
        </w:rPr>
        <w:t>ine Velike Britanije i Sjeverne Irske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Sjedinjenih Američkih Država i Katara.  </w:t>
      </w:r>
    </w:p>
    <w:p w14:paraId="258C19CA" w14:textId="77777777" w:rsidR="001E2890" w:rsidRDefault="007E0F56" w:rsidP="00BA3D8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Države Roga Afrike suočene su najvećom dugotrajnom humanitarnom krizom posljednjih desetljeća, koja je </w:t>
      </w:r>
      <w:r w:rsidR="008C35B5">
        <w:rPr>
          <w:rFonts w:ascii="Times New Roman" w:hAnsi="Times New Roman" w:cs="Times New Roman"/>
          <w:sz w:val="24"/>
          <w:szCs w:val="24"/>
        </w:rPr>
        <w:t xml:space="preserve">posljedica pogoršanja postojećih kompleksnih i međusobno uvjetovanih čimbenika, te nastanka novih. </w:t>
      </w:r>
      <w:r w:rsidR="008C35B5">
        <w:rPr>
          <w:rFonts w:ascii="Times New Roman" w:hAnsi="Times New Roman" w:cs="Times New Roman"/>
          <w:sz w:val="24"/>
          <w:szCs w:val="24"/>
        </w:rPr>
        <w:lastRenderedPageBreak/>
        <w:t>Pored političkih i društvenih nestabilnosti u pojedinim državama Roga Afrike, posljedica pandemije bolesti COVID-19</w:t>
      </w:r>
      <w:r w:rsidR="009B4363">
        <w:rPr>
          <w:rFonts w:ascii="Times New Roman" w:hAnsi="Times New Roman" w:cs="Times New Roman"/>
          <w:sz w:val="24"/>
          <w:szCs w:val="24"/>
        </w:rPr>
        <w:t>,</w:t>
      </w:r>
      <w:r w:rsidR="008C35B5">
        <w:rPr>
          <w:rFonts w:ascii="Times New Roman" w:hAnsi="Times New Roman" w:cs="Times New Roman"/>
          <w:sz w:val="24"/>
          <w:szCs w:val="24"/>
        </w:rPr>
        <w:t xml:space="preserve"> ratnih zbivanja u Ukrajini</w:t>
      </w:r>
      <w:r w:rsidR="009B4363">
        <w:rPr>
          <w:rFonts w:ascii="Times New Roman" w:hAnsi="Times New Roman" w:cs="Times New Roman"/>
          <w:sz w:val="24"/>
          <w:szCs w:val="24"/>
        </w:rPr>
        <w:t xml:space="preserve"> i raseljavanja stanovništva</w:t>
      </w:r>
      <w:r w:rsidR="008C35B5">
        <w:rPr>
          <w:rFonts w:ascii="Times New Roman" w:hAnsi="Times New Roman" w:cs="Times New Roman"/>
          <w:sz w:val="24"/>
          <w:szCs w:val="24"/>
        </w:rPr>
        <w:t>, kriza je</w:t>
      </w:r>
      <w:r w:rsidR="009B4363">
        <w:rPr>
          <w:rFonts w:ascii="Times New Roman" w:hAnsi="Times New Roman" w:cs="Times New Roman"/>
          <w:sz w:val="24"/>
          <w:szCs w:val="24"/>
        </w:rPr>
        <w:t xml:space="preserve"> dodatno pogoršana najtežom sušom u novijoj povijesti koja je pogodila Rog Afrike. </w:t>
      </w:r>
      <w:r>
        <w:rPr>
          <w:rFonts w:ascii="Times New Roman" w:hAnsi="Times New Roman" w:cs="Times New Roman"/>
          <w:sz w:val="24"/>
          <w:szCs w:val="24"/>
        </w:rPr>
        <w:t>Prema procjenama UN-a, posljedicama humanitarne</w:t>
      </w:r>
      <w:r w:rsidR="001E2890">
        <w:rPr>
          <w:rFonts w:ascii="Times New Roman" w:hAnsi="Times New Roman" w:cs="Times New Roman"/>
          <w:sz w:val="24"/>
          <w:szCs w:val="24"/>
        </w:rPr>
        <w:t xml:space="preserve"> krize izloženo je najmanje 43,3</w:t>
      </w:r>
      <w:r>
        <w:rPr>
          <w:rFonts w:ascii="Times New Roman" w:hAnsi="Times New Roman" w:cs="Times New Roman"/>
          <w:sz w:val="24"/>
          <w:szCs w:val="24"/>
        </w:rPr>
        <w:t xml:space="preserve"> milijuna st</w:t>
      </w:r>
      <w:r w:rsidR="001E2890">
        <w:rPr>
          <w:rFonts w:ascii="Times New Roman" w:hAnsi="Times New Roman" w:cs="Times New Roman"/>
          <w:sz w:val="24"/>
          <w:szCs w:val="24"/>
        </w:rPr>
        <w:t>anovnika, od kojih najviše, 28,6 milijuna u Etiopiji, 8,25</w:t>
      </w:r>
      <w:r>
        <w:rPr>
          <w:rFonts w:ascii="Times New Roman" w:hAnsi="Times New Roman" w:cs="Times New Roman"/>
          <w:sz w:val="24"/>
          <w:szCs w:val="24"/>
        </w:rPr>
        <w:t xml:space="preserve"> milijuna u Somaliji i 6,4 milijuna u Keniji. Akutnoj kr</w:t>
      </w:r>
      <w:r w:rsidR="001E2890">
        <w:rPr>
          <w:rFonts w:ascii="Times New Roman" w:hAnsi="Times New Roman" w:cs="Times New Roman"/>
          <w:sz w:val="24"/>
          <w:szCs w:val="24"/>
        </w:rPr>
        <w:t>izi hrane izloženo je preko 23,5</w:t>
      </w:r>
      <w:r>
        <w:rPr>
          <w:rFonts w:ascii="Times New Roman" w:hAnsi="Times New Roman" w:cs="Times New Roman"/>
          <w:sz w:val="24"/>
          <w:szCs w:val="24"/>
        </w:rPr>
        <w:t xml:space="preserve"> milijuna ljudi, dok nesigurnost u opskrbi vodom uzrokuje porast zaraznih bolesti, posebno među djecom. Ured UN-a za koordinaciju humanitarnih poslova</w:t>
      </w:r>
      <w:r w:rsidR="000842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potrebe za humanitarnom pomoći i razvojno-humanitarnim aktivnostima radi ublažavanja posljedica tekuće humanitarne krize u Etiopiji, Somaliji i Keniji, </w:t>
      </w:r>
      <w:r w:rsidR="00056512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2023. godin</w:t>
      </w:r>
      <w:r w:rsidR="0005651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procjenjuje na 7 milijardi američkih dolara. </w:t>
      </w:r>
    </w:p>
    <w:p w14:paraId="0AC623E4" w14:textId="77777777" w:rsidR="005F30D5" w:rsidRDefault="00F34BAC" w:rsidP="00BA3D8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Europska </w:t>
      </w:r>
      <w:r w:rsidR="009B4363">
        <w:rPr>
          <w:rFonts w:ascii="Times New Roman" w:hAnsi="Times New Roman" w:cs="Times New Roman"/>
          <w:sz w:val="24"/>
          <w:szCs w:val="24"/>
        </w:rPr>
        <w:t xml:space="preserve">unija, zajedno s državama članicama, jedan je od najvećih donatora razvojne i humanitarne pomoći državama Roga Afrike. Europska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084274">
        <w:rPr>
          <w:rFonts w:ascii="Times New Roman" w:hAnsi="Times New Roman" w:cs="Times New Roman"/>
          <w:sz w:val="24"/>
          <w:szCs w:val="24"/>
        </w:rPr>
        <w:t xml:space="preserve"> i</w:t>
      </w:r>
      <w:r w:rsidR="009B4363">
        <w:rPr>
          <w:rFonts w:ascii="Times New Roman" w:hAnsi="Times New Roman" w:cs="Times New Roman"/>
          <w:sz w:val="24"/>
          <w:szCs w:val="24"/>
        </w:rPr>
        <w:t xml:space="preserve"> Vlada Talijanske Republike,</w:t>
      </w:r>
      <w:r>
        <w:rPr>
          <w:rFonts w:ascii="Times New Roman" w:hAnsi="Times New Roman" w:cs="Times New Roman"/>
          <w:sz w:val="24"/>
          <w:szCs w:val="24"/>
        </w:rPr>
        <w:t xml:space="preserve"> pozval</w:t>
      </w:r>
      <w:r w:rsidR="009B436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363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države članice na sudjelovanje na Donatorskoj konferenciji UN-a na visokoj razini za humanitarni odgovor na Rogu Afrike, uz osiguravanje konkretnih financijskih doprinosa za ublažavanje posljedica humanitarne krize i jačanja otpornosti lokalnih zajednica. </w:t>
      </w:r>
      <w:r w:rsidR="00084274">
        <w:rPr>
          <w:rFonts w:ascii="Times New Roman" w:hAnsi="Times New Roman" w:cs="Times New Roman"/>
          <w:sz w:val="24"/>
          <w:szCs w:val="24"/>
        </w:rPr>
        <w:t>Programima i projektima međunarodne razvojne suradnje i humanitarne pomoći Vlade Republike Hrvatske u državama Roga Afrik</w:t>
      </w:r>
      <w:r w:rsidR="00EA293D">
        <w:rPr>
          <w:rFonts w:ascii="Times New Roman" w:hAnsi="Times New Roman" w:cs="Times New Roman"/>
          <w:sz w:val="24"/>
          <w:szCs w:val="24"/>
        </w:rPr>
        <w:t>e</w:t>
      </w:r>
      <w:r w:rsidR="00084274">
        <w:rPr>
          <w:rFonts w:ascii="Times New Roman" w:hAnsi="Times New Roman" w:cs="Times New Roman"/>
          <w:sz w:val="24"/>
          <w:szCs w:val="24"/>
        </w:rPr>
        <w:t xml:space="preserve"> pruža se doprinos naporima međunarodne zajednice u ublažavanju posljedica humanitarne krize i jačanju otpornosti lokalnih zajednica, osnažuje </w:t>
      </w:r>
      <w:r w:rsidR="00EA293D">
        <w:rPr>
          <w:rFonts w:ascii="Times New Roman" w:hAnsi="Times New Roman" w:cs="Times New Roman"/>
          <w:sz w:val="24"/>
          <w:szCs w:val="24"/>
        </w:rPr>
        <w:t xml:space="preserve">se </w:t>
      </w:r>
      <w:r w:rsidR="00084274">
        <w:rPr>
          <w:rFonts w:ascii="Times New Roman" w:hAnsi="Times New Roman" w:cs="Times New Roman"/>
          <w:sz w:val="24"/>
          <w:szCs w:val="24"/>
        </w:rPr>
        <w:t xml:space="preserve">suradnja s državama </w:t>
      </w:r>
      <w:r w:rsidR="00EA293D">
        <w:rPr>
          <w:rFonts w:ascii="Times New Roman" w:hAnsi="Times New Roman" w:cs="Times New Roman"/>
          <w:sz w:val="24"/>
          <w:szCs w:val="24"/>
        </w:rPr>
        <w:t xml:space="preserve">Roga </w:t>
      </w:r>
      <w:r w:rsidR="00084274">
        <w:rPr>
          <w:rFonts w:ascii="Times New Roman" w:hAnsi="Times New Roman" w:cs="Times New Roman"/>
          <w:sz w:val="24"/>
          <w:szCs w:val="24"/>
        </w:rPr>
        <w:t>Afrike</w:t>
      </w:r>
      <w:r w:rsidR="00EA293D">
        <w:rPr>
          <w:rFonts w:ascii="Times New Roman" w:hAnsi="Times New Roman" w:cs="Times New Roman"/>
          <w:sz w:val="24"/>
          <w:szCs w:val="24"/>
        </w:rPr>
        <w:t xml:space="preserve">, uključujući Etiopiju, Somaliju, Keniju, Republiku Džibuti, Eritreju, </w:t>
      </w:r>
      <w:r w:rsidR="00AD2A46">
        <w:rPr>
          <w:rFonts w:ascii="Times New Roman" w:hAnsi="Times New Roman" w:cs="Times New Roman"/>
          <w:sz w:val="24"/>
          <w:szCs w:val="24"/>
        </w:rPr>
        <w:t>Republiku Sudan i Republiku Južni Sudan</w:t>
      </w:r>
      <w:r w:rsidR="00084274">
        <w:rPr>
          <w:rFonts w:ascii="Times New Roman" w:hAnsi="Times New Roman" w:cs="Times New Roman"/>
          <w:sz w:val="24"/>
          <w:szCs w:val="24"/>
        </w:rPr>
        <w:t>,</w:t>
      </w:r>
      <w:r w:rsidR="00EA293D">
        <w:rPr>
          <w:rFonts w:ascii="Times New Roman" w:hAnsi="Times New Roman" w:cs="Times New Roman"/>
          <w:sz w:val="24"/>
          <w:szCs w:val="24"/>
        </w:rPr>
        <w:t xml:space="preserve"> te doprinosi međunarodno preuzetim obvezama o izdvajanjima kroz službenu razvojnu suradnju za najmanje razvijene države svijeta.</w:t>
      </w:r>
      <w:r w:rsidR="000842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B9C92" w14:textId="77777777" w:rsidR="005F30D5" w:rsidRDefault="00EA293D" w:rsidP="00BA3D8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Odlukom se zadužuje Ministarstvo vanjskih i europskih poslova za ugovaranje i provedbu projekata i drugih aktivnosti međunarodne razvojne suradnje i humanitarne pomoći u suradnji s mjerodavnim </w:t>
      </w:r>
      <w:r w:rsidR="00AD2A46">
        <w:rPr>
          <w:rFonts w:ascii="Times New Roman" w:hAnsi="Times New Roman" w:cs="Times New Roman"/>
          <w:sz w:val="24"/>
          <w:szCs w:val="24"/>
        </w:rPr>
        <w:t xml:space="preserve">međunarodnim </w:t>
      </w:r>
      <w:r>
        <w:rPr>
          <w:rFonts w:ascii="Times New Roman" w:hAnsi="Times New Roman" w:cs="Times New Roman"/>
          <w:sz w:val="24"/>
          <w:szCs w:val="24"/>
        </w:rPr>
        <w:t xml:space="preserve">organizacijama i provedbenim partnerima, u ukupnoj vrijednosti do 600.000,00 eura kroz trogodišnje razdoblje od 2023. do 2025. godine, te se ovlašćuje ministar vanjskih i europskih poslova za sklapanje provedbenih sporazuma. </w:t>
      </w:r>
    </w:p>
    <w:p w14:paraId="4B927676" w14:textId="77777777" w:rsidR="00686E76" w:rsidRDefault="00EA293D" w:rsidP="00BA3D8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Financijska sredstva za provedbu Odluke osigurana su u Državnom proračunu Republike Hrvatske za 2023. godinu i projekcijama za 2024.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 2025. godinu na razdjelu Ministarstva vanjskih i europskih poslova, </w:t>
      </w:r>
      <w:r w:rsidR="00AD2A46">
        <w:rPr>
          <w:rFonts w:ascii="Times New Roman" w:hAnsi="Times New Roman" w:cs="Times New Roman"/>
          <w:sz w:val="24"/>
          <w:szCs w:val="24"/>
        </w:rPr>
        <w:t xml:space="preserve">i to </w:t>
      </w:r>
      <w:r>
        <w:rPr>
          <w:rFonts w:ascii="Times New Roman" w:hAnsi="Times New Roman" w:cs="Times New Roman"/>
          <w:sz w:val="24"/>
          <w:szCs w:val="24"/>
        </w:rPr>
        <w:t xml:space="preserve">za 2023. godinu preraspodjelom iz Državnog proračuna na pozicije </w:t>
      </w:r>
      <w:bookmarkStart w:id="1" w:name="_Hlk62566718"/>
      <w:r w:rsidR="005F70F2" w:rsidRPr="00483AFD">
        <w:rPr>
          <w:rFonts w:ascii="Times New Roman" w:hAnsi="Times New Roman" w:cs="Times New Roman"/>
          <w:sz w:val="24"/>
          <w:szCs w:val="24"/>
        </w:rPr>
        <w:t xml:space="preserve">Ministarstva vanjskih i europskih poslova, </w:t>
      </w:r>
      <w:r w:rsidR="00686E76" w:rsidRPr="00483AFD">
        <w:rPr>
          <w:rFonts w:ascii="Times New Roman" w:hAnsi="Times New Roman" w:cs="Times New Roman"/>
          <w:sz w:val="24"/>
          <w:szCs w:val="24"/>
        </w:rPr>
        <w:t xml:space="preserve">aktivnosti </w:t>
      </w:r>
      <w:r w:rsidR="00686E76">
        <w:rPr>
          <w:rFonts w:ascii="Times New Roman" w:hAnsi="Times New Roman" w:cs="Times New Roman"/>
          <w:sz w:val="24"/>
          <w:szCs w:val="24"/>
        </w:rPr>
        <w:t>A777058 – Pomoći organizacijama koje se bave razvojnom suradnjom i humanitarnom djelatnošću u inozemstvu</w:t>
      </w:r>
      <w:r w:rsidR="00AD2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86E76">
        <w:rPr>
          <w:rFonts w:ascii="Times New Roman" w:hAnsi="Times New Roman" w:cs="Times New Roman"/>
          <w:sz w:val="24"/>
          <w:szCs w:val="24"/>
        </w:rPr>
        <w:t xml:space="preserve"> </w:t>
      </w:r>
      <w:r w:rsidR="00686E76" w:rsidRPr="00483AFD">
        <w:rPr>
          <w:rFonts w:ascii="Times New Roman" w:hAnsi="Times New Roman" w:cs="Times New Roman"/>
          <w:sz w:val="24"/>
          <w:szCs w:val="24"/>
        </w:rPr>
        <w:t>K776046</w:t>
      </w:r>
      <w:r w:rsidR="00686E76">
        <w:rPr>
          <w:rFonts w:ascii="Times New Roman" w:hAnsi="Times New Roman" w:cs="Times New Roman"/>
          <w:sz w:val="24"/>
          <w:szCs w:val="24"/>
        </w:rPr>
        <w:t xml:space="preserve"> – Razvojna suradnja</w:t>
      </w:r>
      <w:r w:rsidR="00686E76" w:rsidRPr="00483AFD">
        <w:rPr>
          <w:rFonts w:ascii="Times New Roman" w:hAnsi="Times New Roman" w:cs="Times New Roman"/>
          <w:sz w:val="24"/>
          <w:szCs w:val="24"/>
        </w:rPr>
        <w:t>, izvor</w:t>
      </w:r>
      <w:r w:rsidR="00686E76">
        <w:rPr>
          <w:rFonts w:ascii="Times New Roman" w:hAnsi="Times New Roman" w:cs="Times New Roman"/>
          <w:sz w:val="24"/>
          <w:szCs w:val="24"/>
        </w:rPr>
        <w:t xml:space="preserve"> </w:t>
      </w:r>
      <w:r w:rsidR="00686E76" w:rsidRPr="00483AF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 te za 2024. i 2025. godinu kroz planirana sredstva na navedenim aktivnostima, izvor</w:t>
      </w:r>
      <w:r w:rsidR="00AD2A46">
        <w:rPr>
          <w:rFonts w:ascii="Times New Roman" w:hAnsi="Times New Roman" w:cs="Times New Roman"/>
          <w:sz w:val="24"/>
          <w:szCs w:val="24"/>
        </w:rPr>
        <w:t>ima</w:t>
      </w:r>
      <w:r w:rsidR="00BA3D8D">
        <w:rPr>
          <w:rFonts w:ascii="Times New Roman" w:hAnsi="Times New Roman" w:cs="Times New Roman"/>
          <w:sz w:val="24"/>
          <w:szCs w:val="24"/>
        </w:rPr>
        <w:t xml:space="preserve"> 11 i 41.</w:t>
      </w:r>
    </w:p>
    <w:bookmarkEnd w:id="1"/>
    <w:p w14:paraId="4CD77C96" w14:textId="77777777" w:rsidR="00723920" w:rsidRPr="00723920" w:rsidRDefault="00723920" w:rsidP="008E50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3920" w:rsidRPr="00723920" w:rsidSect="006C1CEF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CEA6E" w14:textId="77777777" w:rsidR="00000000" w:rsidRDefault="00D32423">
      <w:pPr>
        <w:spacing w:after="0" w:line="240" w:lineRule="auto"/>
      </w:pPr>
      <w:r>
        <w:separator/>
      </w:r>
    </w:p>
  </w:endnote>
  <w:endnote w:type="continuationSeparator" w:id="0">
    <w:p w14:paraId="611D1DFE" w14:textId="77777777" w:rsidR="00000000" w:rsidRDefault="00D3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4DEA3" w14:textId="77777777" w:rsidR="005C2FF7" w:rsidRPr="00CE78D1" w:rsidRDefault="00BA3D8D" w:rsidP="005C2FF7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7D0E12E4" w14:textId="77777777" w:rsidR="005C2FF7" w:rsidRDefault="00D32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72A90" w14:textId="77777777" w:rsidR="00000000" w:rsidRDefault="00D32423">
      <w:pPr>
        <w:spacing w:after="0" w:line="240" w:lineRule="auto"/>
      </w:pPr>
      <w:r>
        <w:separator/>
      </w:r>
    </w:p>
  </w:footnote>
  <w:footnote w:type="continuationSeparator" w:id="0">
    <w:p w14:paraId="30567D65" w14:textId="77777777" w:rsidR="00000000" w:rsidRDefault="00D32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7ADE"/>
    <w:multiLevelType w:val="hybridMultilevel"/>
    <w:tmpl w:val="F66C2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C3"/>
    <w:rsid w:val="00055EE0"/>
    <w:rsid w:val="00056512"/>
    <w:rsid w:val="00065036"/>
    <w:rsid w:val="00075A42"/>
    <w:rsid w:val="00084274"/>
    <w:rsid w:val="00090D4C"/>
    <w:rsid w:val="000A0611"/>
    <w:rsid w:val="000A303B"/>
    <w:rsid w:val="000B1F7F"/>
    <w:rsid w:val="000C4273"/>
    <w:rsid w:val="000E713E"/>
    <w:rsid w:val="000F2572"/>
    <w:rsid w:val="00102CCD"/>
    <w:rsid w:val="001032D5"/>
    <w:rsid w:val="00127E9A"/>
    <w:rsid w:val="001318E5"/>
    <w:rsid w:val="00165ABB"/>
    <w:rsid w:val="001728C0"/>
    <w:rsid w:val="001B2547"/>
    <w:rsid w:val="001C1657"/>
    <w:rsid w:val="001C62C3"/>
    <w:rsid w:val="001C6E4A"/>
    <w:rsid w:val="001D0FA7"/>
    <w:rsid w:val="001E2890"/>
    <w:rsid w:val="001E75A2"/>
    <w:rsid w:val="00212080"/>
    <w:rsid w:val="0021500A"/>
    <w:rsid w:val="00240414"/>
    <w:rsid w:val="00242A94"/>
    <w:rsid w:val="00253450"/>
    <w:rsid w:val="002578FE"/>
    <w:rsid w:val="00274BDC"/>
    <w:rsid w:val="00277CAB"/>
    <w:rsid w:val="00290785"/>
    <w:rsid w:val="00290B5B"/>
    <w:rsid w:val="00292044"/>
    <w:rsid w:val="00296C22"/>
    <w:rsid w:val="002A0E2F"/>
    <w:rsid w:val="002A1489"/>
    <w:rsid w:val="002B2108"/>
    <w:rsid w:val="002C0DD1"/>
    <w:rsid w:val="002C303B"/>
    <w:rsid w:val="002D0041"/>
    <w:rsid w:val="002D15BE"/>
    <w:rsid w:val="00304432"/>
    <w:rsid w:val="00305485"/>
    <w:rsid w:val="00305F98"/>
    <w:rsid w:val="00324106"/>
    <w:rsid w:val="003279ED"/>
    <w:rsid w:val="003633EA"/>
    <w:rsid w:val="00372825"/>
    <w:rsid w:val="003824EB"/>
    <w:rsid w:val="0039093A"/>
    <w:rsid w:val="00397825"/>
    <w:rsid w:val="003B7E97"/>
    <w:rsid w:val="003D0135"/>
    <w:rsid w:val="003F72E0"/>
    <w:rsid w:val="004108D2"/>
    <w:rsid w:val="00424D24"/>
    <w:rsid w:val="004328F7"/>
    <w:rsid w:val="00441F3D"/>
    <w:rsid w:val="004715E4"/>
    <w:rsid w:val="0047715F"/>
    <w:rsid w:val="00477ED6"/>
    <w:rsid w:val="00483AFD"/>
    <w:rsid w:val="00491219"/>
    <w:rsid w:val="004A5983"/>
    <w:rsid w:val="004B763E"/>
    <w:rsid w:val="004D0AF9"/>
    <w:rsid w:val="004D1E27"/>
    <w:rsid w:val="004D4BD2"/>
    <w:rsid w:val="004D4D90"/>
    <w:rsid w:val="004E0107"/>
    <w:rsid w:val="004F6E8F"/>
    <w:rsid w:val="00501EEB"/>
    <w:rsid w:val="00504259"/>
    <w:rsid w:val="00507A65"/>
    <w:rsid w:val="00565AD8"/>
    <w:rsid w:val="00571558"/>
    <w:rsid w:val="00585923"/>
    <w:rsid w:val="00592E3E"/>
    <w:rsid w:val="0059629C"/>
    <w:rsid w:val="005B3093"/>
    <w:rsid w:val="005B60E4"/>
    <w:rsid w:val="005C2F1F"/>
    <w:rsid w:val="005E7F76"/>
    <w:rsid w:val="005F30D5"/>
    <w:rsid w:val="005F70F2"/>
    <w:rsid w:val="006069FF"/>
    <w:rsid w:val="00607CAE"/>
    <w:rsid w:val="006111F4"/>
    <w:rsid w:val="006136EC"/>
    <w:rsid w:val="0061718C"/>
    <w:rsid w:val="00624175"/>
    <w:rsid w:val="006253C4"/>
    <w:rsid w:val="0062563B"/>
    <w:rsid w:val="00643992"/>
    <w:rsid w:val="006558BE"/>
    <w:rsid w:val="00656616"/>
    <w:rsid w:val="00684B2C"/>
    <w:rsid w:val="00686E76"/>
    <w:rsid w:val="006A3D00"/>
    <w:rsid w:val="006C1CEF"/>
    <w:rsid w:val="006D2F48"/>
    <w:rsid w:val="006F4C3D"/>
    <w:rsid w:val="00723616"/>
    <w:rsid w:val="00723920"/>
    <w:rsid w:val="00750824"/>
    <w:rsid w:val="00771C87"/>
    <w:rsid w:val="00774AC7"/>
    <w:rsid w:val="007903AD"/>
    <w:rsid w:val="007D7D8A"/>
    <w:rsid w:val="007E06C7"/>
    <w:rsid w:val="007E0F56"/>
    <w:rsid w:val="0081425B"/>
    <w:rsid w:val="008215BD"/>
    <w:rsid w:val="00832F9F"/>
    <w:rsid w:val="0084159F"/>
    <w:rsid w:val="008429B2"/>
    <w:rsid w:val="008446CE"/>
    <w:rsid w:val="00876669"/>
    <w:rsid w:val="00886131"/>
    <w:rsid w:val="008A5DB0"/>
    <w:rsid w:val="008B013B"/>
    <w:rsid w:val="008C0723"/>
    <w:rsid w:val="008C35B5"/>
    <w:rsid w:val="008E5041"/>
    <w:rsid w:val="00943F50"/>
    <w:rsid w:val="009467B2"/>
    <w:rsid w:val="00947761"/>
    <w:rsid w:val="00977993"/>
    <w:rsid w:val="00987690"/>
    <w:rsid w:val="00995201"/>
    <w:rsid w:val="009A54D5"/>
    <w:rsid w:val="009A7A63"/>
    <w:rsid w:val="009B4363"/>
    <w:rsid w:val="009E7879"/>
    <w:rsid w:val="00A247B6"/>
    <w:rsid w:val="00A33EAA"/>
    <w:rsid w:val="00A8028D"/>
    <w:rsid w:val="00A8191E"/>
    <w:rsid w:val="00A92F68"/>
    <w:rsid w:val="00AB271E"/>
    <w:rsid w:val="00AD2A46"/>
    <w:rsid w:val="00B13E06"/>
    <w:rsid w:val="00B2064F"/>
    <w:rsid w:val="00B30133"/>
    <w:rsid w:val="00B30B22"/>
    <w:rsid w:val="00B50B75"/>
    <w:rsid w:val="00B6181B"/>
    <w:rsid w:val="00B7075F"/>
    <w:rsid w:val="00B76E53"/>
    <w:rsid w:val="00BA3D8D"/>
    <w:rsid w:val="00BA4D7A"/>
    <w:rsid w:val="00BD7DF6"/>
    <w:rsid w:val="00BF4B45"/>
    <w:rsid w:val="00C001ED"/>
    <w:rsid w:val="00C14E28"/>
    <w:rsid w:val="00C23517"/>
    <w:rsid w:val="00C41855"/>
    <w:rsid w:val="00C43DA5"/>
    <w:rsid w:val="00CA167C"/>
    <w:rsid w:val="00CA7FF3"/>
    <w:rsid w:val="00CB60AB"/>
    <w:rsid w:val="00CC011C"/>
    <w:rsid w:val="00CD19D5"/>
    <w:rsid w:val="00CD3569"/>
    <w:rsid w:val="00CE0DE6"/>
    <w:rsid w:val="00D00195"/>
    <w:rsid w:val="00D32423"/>
    <w:rsid w:val="00D673B7"/>
    <w:rsid w:val="00D75D08"/>
    <w:rsid w:val="00D762DB"/>
    <w:rsid w:val="00D843DD"/>
    <w:rsid w:val="00D87809"/>
    <w:rsid w:val="00D9414B"/>
    <w:rsid w:val="00D95BA8"/>
    <w:rsid w:val="00D96FAF"/>
    <w:rsid w:val="00DB4970"/>
    <w:rsid w:val="00DE786F"/>
    <w:rsid w:val="00DF045E"/>
    <w:rsid w:val="00E01FC3"/>
    <w:rsid w:val="00E05A86"/>
    <w:rsid w:val="00E23CD7"/>
    <w:rsid w:val="00E23FF3"/>
    <w:rsid w:val="00E33EB4"/>
    <w:rsid w:val="00E47530"/>
    <w:rsid w:val="00E53E1A"/>
    <w:rsid w:val="00EA293D"/>
    <w:rsid w:val="00EA2B5F"/>
    <w:rsid w:val="00EB289E"/>
    <w:rsid w:val="00ED41CE"/>
    <w:rsid w:val="00EF6FED"/>
    <w:rsid w:val="00F161C1"/>
    <w:rsid w:val="00F17CC9"/>
    <w:rsid w:val="00F236FB"/>
    <w:rsid w:val="00F34BAC"/>
    <w:rsid w:val="00F41CA2"/>
    <w:rsid w:val="00F57068"/>
    <w:rsid w:val="00F608C5"/>
    <w:rsid w:val="00F63DFC"/>
    <w:rsid w:val="00F65B52"/>
    <w:rsid w:val="00F67428"/>
    <w:rsid w:val="00F71F2C"/>
    <w:rsid w:val="00F74683"/>
    <w:rsid w:val="00F93CB6"/>
    <w:rsid w:val="00FC3D5D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5B79"/>
  <w15:docId w15:val="{84BFF857-47B7-4115-AC69-09BE20C6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8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1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5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5BE"/>
    <w:rPr>
      <w:b/>
      <w:bCs/>
      <w:sz w:val="20"/>
      <w:szCs w:val="20"/>
    </w:rPr>
  </w:style>
  <w:style w:type="paragraph" w:customStyle="1" w:styleId="Standard">
    <w:name w:val="Standard"/>
    <w:rsid w:val="005E7F7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6256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994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AZJMDCZ6QSYZ-1335579144-46424</_dlc_DocId>
    <_dlc_DocIdUrl xmlns="a494813a-d0d8-4dad-94cb-0d196f36ba15">
      <Url>https://ekoordinacije.vlada.hr/_layouts/15/DocIdRedir.aspx?ID=AZJMDCZ6QSYZ-1335579144-46424</Url>
      <Description>AZJMDCZ6QSYZ-1335579144-46424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A867-A00C-4D2F-9EEB-E9992813B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B044A-F5FB-4E5C-8DCD-45863089C77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53ABF9F-ED39-4469-9B5B-6B441A29DF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B580EF-16C4-4D24-AC1C-41DCFDB9BCE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6E535AC-F527-4A7C-8538-64D6C6BA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MVEP</dc:creator>
  <cp:keywords/>
  <dc:description/>
  <cp:lastModifiedBy>Ivana Marinković</cp:lastModifiedBy>
  <cp:revision>13</cp:revision>
  <cp:lastPrinted>2023-05-09T08:06:00Z</cp:lastPrinted>
  <dcterms:created xsi:type="dcterms:W3CDTF">2023-05-15T13:48:00Z</dcterms:created>
  <dcterms:modified xsi:type="dcterms:W3CDTF">2023-05-24T14:17:00Z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101e853a-345b-4901-ae3b-f9cc9a7cf7ce</vt:lpwstr>
  </property>
</Properties>
</file>