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E6" w:rsidRPr="005458E6" w:rsidRDefault="005458E6" w:rsidP="00545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8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EB9541" wp14:editId="65C9AB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8E6">
        <w:rPr>
          <w:rFonts w:ascii="Times New Roman" w:hAnsi="Times New Roman" w:cs="Times New Roman"/>
          <w:sz w:val="24"/>
          <w:szCs w:val="24"/>
        </w:rPr>
        <w:fldChar w:fldCharType="begin"/>
      </w:r>
      <w:r w:rsidRPr="005458E6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5458E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458E6" w:rsidRPr="005458E6" w:rsidRDefault="005458E6" w:rsidP="005458E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5458E6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5458E6" w:rsidRPr="005458E6" w:rsidRDefault="005458E6" w:rsidP="005458E6">
      <w:pPr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5458E6">
        <w:rPr>
          <w:rFonts w:ascii="Times New Roman" w:hAnsi="Times New Roman" w:cs="Times New Roman"/>
          <w:sz w:val="24"/>
          <w:szCs w:val="24"/>
        </w:rPr>
        <w:t xml:space="preserve">Zagreb, </w:t>
      </w:r>
      <w:r w:rsidRPr="005458E6">
        <w:rPr>
          <w:rFonts w:ascii="Times New Roman" w:hAnsi="Times New Roman" w:cs="Times New Roman"/>
          <w:sz w:val="24"/>
          <w:szCs w:val="24"/>
        </w:rPr>
        <w:t>13. travnja</w:t>
      </w:r>
      <w:r w:rsidRPr="005458E6">
        <w:rPr>
          <w:rFonts w:ascii="Times New Roman" w:hAnsi="Times New Roman" w:cs="Times New Roman"/>
          <w:sz w:val="24"/>
          <w:szCs w:val="24"/>
        </w:rPr>
        <w:t xml:space="preserve"> 2023.</w:t>
      </w:r>
    </w:p>
    <w:p w:rsidR="005458E6" w:rsidRPr="005458E6" w:rsidRDefault="005458E6" w:rsidP="00545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5458E6" w:rsidRPr="005458E6" w:rsidTr="00992C06">
        <w:tc>
          <w:tcPr>
            <w:tcW w:w="1945" w:type="dxa"/>
          </w:tcPr>
          <w:p w:rsidR="005458E6" w:rsidRPr="005458E6" w:rsidRDefault="005458E6" w:rsidP="00992C06">
            <w:pPr>
              <w:spacing w:line="360" w:lineRule="auto"/>
              <w:rPr>
                <w:sz w:val="24"/>
                <w:szCs w:val="24"/>
              </w:rPr>
            </w:pPr>
            <w:r w:rsidRPr="005458E6">
              <w:rPr>
                <w:b/>
                <w:smallCaps/>
                <w:sz w:val="24"/>
                <w:szCs w:val="24"/>
              </w:rPr>
              <w:t>Predlagatelj</w:t>
            </w:r>
            <w:r w:rsidRPr="005458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5458E6" w:rsidRPr="005458E6" w:rsidRDefault="005458E6" w:rsidP="005458E6">
            <w:pPr>
              <w:spacing w:line="360" w:lineRule="auto"/>
              <w:rPr>
                <w:sz w:val="24"/>
                <w:szCs w:val="24"/>
              </w:rPr>
            </w:pPr>
            <w:r w:rsidRPr="005458E6">
              <w:rPr>
                <w:sz w:val="24"/>
                <w:szCs w:val="24"/>
              </w:rPr>
              <w:t xml:space="preserve">Ministarstvo </w:t>
            </w:r>
            <w:r w:rsidRPr="005458E6">
              <w:rPr>
                <w:sz w:val="24"/>
                <w:szCs w:val="24"/>
              </w:rPr>
              <w:t>unutarnjih</w:t>
            </w:r>
            <w:r w:rsidRPr="005458E6">
              <w:rPr>
                <w:sz w:val="24"/>
                <w:szCs w:val="24"/>
              </w:rPr>
              <w:t xml:space="preserve"> poslova </w:t>
            </w:r>
          </w:p>
        </w:tc>
      </w:tr>
    </w:tbl>
    <w:p w:rsidR="005458E6" w:rsidRPr="005458E6" w:rsidRDefault="005458E6" w:rsidP="005458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5458E6" w:rsidRPr="005458E6" w:rsidTr="00992C06">
        <w:tc>
          <w:tcPr>
            <w:tcW w:w="1938" w:type="dxa"/>
          </w:tcPr>
          <w:p w:rsidR="005458E6" w:rsidRPr="005458E6" w:rsidRDefault="005458E6" w:rsidP="00992C06">
            <w:pPr>
              <w:spacing w:line="360" w:lineRule="auto"/>
              <w:rPr>
                <w:sz w:val="24"/>
                <w:szCs w:val="24"/>
              </w:rPr>
            </w:pPr>
            <w:r w:rsidRPr="005458E6">
              <w:rPr>
                <w:b/>
                <w:smallCaps/>
                <w:sz w:val="24"/>
                <w:szCs w:val="24"/>
              </w:rPr>
              <w:t>Predmet</w:t>
            </w:r>
            <w:r w:rsidRPr="005458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4" w:type="dxa"/>
          </w:tcPr>
          <w:p w:rsidR="005458E6" w:rsidRPr="005458E6" w:rsidRDefault="005458E6" w:rsidP="00992C06">
            <w:pPr>
              <w:jc w:val="both"/>
              <w:rPr>
                <w:sz w:val="24"/>
                <w:szCs w:val="24"/>
              </w:rPr>
            </w:pPr>
            <w:r w:rsidRPr="005458E6">
              <w:rPr>
                <w:rFonts w:eastAsiaTheme="minorHAnsi"/>
                <w:sz w:val="24"/>
                <w:szCs w:val="24"/>
                <w:lang w:eastAsia="en-US"/>
              </w:rPr>
              <w:t xml:space="preserve">Prijedlog odluke </w:t>
            </w:r>
            <w:r w:rsidRPr="005458E6">
              <w:rPr>
                <w:sz w:val="24"/>
                <w:szCs w:val="24"/>
              </w:rPr>
              <w:t>o pokretanju postupka za sklapanje Sporazuma između Vlade Republike Hrvatske i Vlade Mađarske o izmjenama i dopunama Sporazuma između Vlade Republike Hrvatske i Vlade Republike Mađarske o suradnji u borbi protiv prekograničnog kriminala</w:t>
            </w:r>
          </w:p>
        </w:tc>
      </w:tr>
    </w:tbl>
    <w:p w:rsidR="005458E6" w:rsidRPr="005458E6" w:rsidRDefault="005458E6" w:rsidP="005458E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5458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458E6" w:rsidRPr="005458E6" w:rsidRDefault="005458E6" w:rsidP="005458E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5458E6" w:rsidRPr="005458E6" w:rsidRDefault="005458E6" w:rsidP="005458E6">
      <w:pPr>
        <w:rPr>
          <w:rFonts w:ascii="Times New Roman" w:hAnsi="Times New Roman" w:cs="Times New Roman"/>
        </w:rPr>
      </w:pPr>
    </w:p>
    <w:p w:rsidR="005458E6" w:rsidRPr="005458E6" w:rsidRDefault="005458E6" w:rsidP="005458E6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</w:rPr>
      </w:pPr>
      <w:r w:rsidRPr="005458E6">
        <w:rPr>
          <w:rFonts w:ascii="Times New Roman" w:hAnsi="Times New Roman" w:cs="Times New Roman"/>
          <w:color w:val="404040" w:themeColor="text1" w:themeTint="BF"/>
          <w:spacing w:val="20"/>
        </w:rPr>
        <w:t>Banski dvori | Trg Sv. Marka 2  | 10000 Zagreb | tel. 01 4569 222 | vlada.gov.hr</w:t>
      </w:r>
    </w:p>
    <w:p w:rsidR="005458E6" w:rsidRDefault="005458E6" w:rsidP="00330605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D72" w:rsidRPr="00D1386B" w:rsidRDefault="00D1386B" w:rsidP="00330605">
      <w:pPr>
        <w:spacing w:after="0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6B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D1386B" w:rsidRDefault="00D1386B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386B" w:rsidRDefault="00D1386B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7. Zakona o sklapanju i izvršavanju međunarodnih ugovora (</w:t>
      </w:r>
      <w:r w:rsidR="00EB23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EB23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28/96</w:t>
      </w:r>
      <w:r w:rsidR="00E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Vlada Republike Hrvatske je na sjednici održanoj _________ donijela </w:t>
      </w:r>
    </w:p>
    <w:p w:rsidR="00D1386B" w:rsidRDefault="00D1386B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86B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6B">
        <w:rPr>
          <w:rFonts w:ascii="Times New Roman" w:hAnsi="Times New Roman" w:cs="Times New Roman"/>
          <w:b/>
          <w:sz w:val="24"/>
          <w:szCs w:val="24"/>
        </w:rPr>
        <w:t>O</w:t>
      </w:r>
      <w:r w:rsidR="0033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D</w:t>
      </w:r>
      <w:r w:rsidR="0033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L</w:t>
      </w:r>
      <w:r w:rsidR="0033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U</w:t>
      </w:r>
      <w:r w:rsidR="0033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K</w:t>
      </w:r>
      <w:r w:rsidR="00330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86B">
        <w:rPr>
          <w:rFonts w:ascii="Times New Roman" w:hAnsi="Times New Roman" w:cs="Times New Roman"/>
          <w:b/>
          <w:sz w:val="24"/>
          <w:szCs w:val="24"/>
        </w:rPr>
        <w:t>U</w:t>
      </w:r>
      <w:r w:rsidR="00330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705" w:rsidRPr="00D1386B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605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A439A" w:rsidRPr="00D66705">
        <w:rPr>
          <w:rFonts w:ascii="Times New Roman" w:hAnsi="Times New Roman" w:cs="Times New Roman"/>
          <w:b/>
          <w:sz w:val="24"/>
          <w:szCs w:val="24"/>
        </w:rPr>
        <w:t xml:space="preserve">pokretanju postupka za sklapanje Sporazuma između Vlade Republike Hrvatske </w:t>
      </w:r>
    </w:p>
    <w:p w:rsidR="00330605" w:rsidRDefault="007A439A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Vlade Mađarske o izmjenama i dopunama Sporazuma između Vlade </w:t>
      </w:r>
    </w:p>
    <w:p w:rsidR="00330605" w:rsidRDefault="007A439A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Republike Hrvatske i Vlade Republike Mađarske o suradnji </w:t>
      </w:r>
    </w:p>
    <w:p w:rsidR="00D1386B" w:rsidRPr="00D66705" w:rsidRDefault="007A439A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borbi protiv prekograničnog kriminala</w:t>
      </w:r>
    </w:p>
    <w:p w:rsidR="00D1386B" w:rsidRDefault="00D1386B" w:rsidP="00D6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86B" w:rsidRDefault="00D1386B" w:rsidP="00330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I.</w:t>
      </w:r>
    </w:p>
    <w:p w:rsidR="00D66705" w:rsidRPr="00D66705" w:rsidRDefault="00D66705" w:rsidP="00330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6B" w:rsidRDefault="00D1386B" w:rsidP="003306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139. Ustava Republike Hrvatske (</w:t>
      </w:r>
      <w:r w:rsidR="00EB23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EB23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br. 85/10</w:t>
      </w:r>
      <w:r w:rsidR="00E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pročišćeni tekst i 5/14</w:t>
      </w:r>
      <w:r w:rsidR="00E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Odluka Ustavnog suda Republike Hrvatske) pokreće se postupak za sklapanje </w:t>
      </w:r>
      <w:r w:rsidR="00590C0B" w:rsidRPr="00590C0B">
        <w:rPr>
          <w:rFonts w:ascii="Times New Roman" w:hAnsi="Times New Roman" w:cs="Times New Roman"/>
          <w:sz w:val="24"/>
          <w:szCs w:val="24"/>
        </w:rPr>
        <w:t xml:space="preserve">Sporazuma između Vlade Republike Hrvatske i Vlade Mađarske o izmjenama i dopunama Sporazuma između Vlade Republike Hrvatske i Vlade Republike Mađarske o suradnji u borbi protiv prekograničnog kriminala </w:t>
      </w:r>
      <w:r>
        <w:rPr>
          <w:rFonts w:ascii="Times New Roman" w:hAnsi="Times New Roman" w:cs="Times New Roman"/>
          <w:sz w:val="24"/>
          <w:szCs w:val="24"/>
        </w:rPr>
        <w:t>(u daljnjem tekstu: Sporazum).</w:t>
      </w:r>
    </w:p>
    <w:p w:rsidR="00D66705" w:rsidRDefault="00D66705" w:rsidP="003306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6B" w:rsidRDefault="00D1386B" w:rsidP="00330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II.</w:t>
      </w:r>
    </w:p>
    <w:p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6B" w:rsidRDefault="00D1386B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E8B">
        <w:rPr>
          <w:rFonts w:ascii="Times New Roman" w:hAnsi="Times New Roman" w:cs="Times New Roman"/>
          <w:sz w:val="24"/>
          <w:szCs w:val="24"/>
        </w:rPr>
        <w:t>Republika Hrvatska je inicirala sklapanje Sporazuma s ciljem unaprjeđenja suradnje uspostavljene Sporazumom</w:t>
      </w:r>
      <w:r w:rsidR="00590C0B" w:rsidRPr="00590C0B">
        <w:rPr>
          <w:rFonts w:ascii="Times New Roman" w:hAnsi="Times New Roman" w:cs="Times New Roman"/>
          <w:sz w:val="24"/>
          <w:szCs w:val="24"/>
        </w:rPr>
        <w:t xml:space="preserve"> između Vlade Republike Hrvatske i Vlade Republike Mađarske o suradnji u borbi </w:t>
      </w:r>
      <w:r w:rsidR="00394656">
        <w:rPr>
          <w:rFonts w:ascii="Times New Roman" w:hAnsi="Times New Roman" w:cs="Times New Roman"/>
          <w:sz w:val="24"/>
          <w:szCs w:val="24"/>
        </w:rPr>
        <w:t xml:space="preserve">protiv prekograničnog kriminala, </w:t>
      </w:r>
      <w:r w:rsidR="00D525B3">
        <w:rPr>
          <w:rFonts w:ascii="Times New Roman" w:hAnsi="Times New Roman" w:cs="Times New Roman"/>
          <w:sz w:val="24"/>
          <w:szCs w:val="24"/>
        </w:rPr>
        <w:t>sastavljenim</w:t>
      </w:r>
      <w:r w:rsidR="00D877A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77AB" w:rsidRPr="00D877AB">
        <w:rPr>
          <w:rFonts w:ascii="Times New Roman" w:hAnsi="Times New Roman" w:cs="Times New Roman"/>
          <w:sz w:val="24"/>
          <w:szCs w:val="24"/>
        </w:rPr>
        <w:t>Hévizu</w:t>
      </w:r>
      <w:proofErr w:type="spellEnd"/>
      <w:r w:rsidR="00D877AB" w:rsidRPr="00D877AB">
        <w:rPr>
          <w:rFonts w:ascii="Times New Roman" w:hAnsi="Times New Roman" w:cs="Times New Roman"/>
          <w:sz w:val="24"/>
          <w:szCs w:val="24"/>
        </w:rPr>
        <w:t xml:space="preserve"> 3. listopada 2008.</w:t>
      </w:r>
      <w:r w:rsidR="00D8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B23F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EB23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- Međunarodni ugovori, broj </w:t>
      </w:r>
      <w:r w:rsidR="00EB23F6">
        <w:rPr>
          <w:rFonts w:ascii="Times New Roman" w:hAnsi="Times New Roman" w:cs="Times New Roman"/>
          <w:sz w:val="24"/>
          <w:szCs w:val="24"/>
        </w:rPr>
        <w:t>4/</w:t>
      </w:r>
      <w:r w:rsidR="00904E8B">
        <w:rPr>
          <w:rFonts w:ascii="Times New Roman" w:hAnsi="Times New Roman" w:cs="Times New Roman"/>
          <w:sz w:val="24"/>
          <w:szCs w:val="24"/>
        </w:rPr>
        <w:t>09</w:t>
      </w:r>
      <w:r w:rsidR="00EB23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4E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Iako je dosadašnja suradnja </w:t>
      </w:r>
      <w:r w:rsidR="00D877AB">
        <w:rPr>
          <w:rFonts w:ascii="Times New Roman" w:hAnsi="Times New Roman" w:cs="Times New Roman"/>
          <w:sz w:val="24"/>
          <w:szCs w:val="24"/>
        </w:rPr>
        <w:t xml:space="preserve">Republike Hrvatske i Mađarske u borbi protiv kriminala bila uspješna, </w:t>
      </w:r>
      <w:r>
        <w:rPr>
          <w:rFonts w:ascii="Times New Roman" w:hAnsi="Times New Roman" w:cs="Times New Roman"/>
          <w:sz w:val="24"/>
          <w:szCs w:val="24"/>
        </w:rPr>
        <w:t>tijekom godina se ukazala potreba za proširivanjem i produbljivanjem područja policijske suradnje</w:t>
      </w:r>
      <w:r w:rsidR="007A439A">
        <w:rPr>
          <w:rFonts w:ascii="Times New Roman" w:hAnsi="Times New Roman" w:cs="Times New Roman"/>
          <w:sz w:val="24"/>
          <w:szCs w:val="24"/>
        </w:rPr>
        <w:t xml:space="preserve">. </w:t>
      </w:r>
      <w:r w:rsidR="00EB05E7">
        <w:rPr>
          <w:rFonts w:ascii="Times New Roman" w:hAnsi="Times New Roman" w:cs="Times New Roman"/>
          <w:sz w:val="24"/>
          <w:szCs w:val="24"/>
        </w:rPr>
        <w:t>Nadalje, Republika Hrvatska je u međuvremenu postala država članica Europske unije, te je odredbe važećih međunarodnih ugovora u području policijske suradnje potrebno uskladiti s pravnom stečevinom Europske unije. Osim toga</w:t>
      </w:r>
      <w:r w:rsidR="007A439A">
        <w:rPr>
          <w:rFonts w:ascii="Times New Roman" w:hAnsi="Times New Roman" w:cs="Times New Roman"/>
          <w:sz w:val="24"/>
          <w:szCs w:val="24"/>
        </w:rPr>
        <w:t>,</w:t>
      </w:r>
      <w:r w:rsidR="00B315A5">
        <w:rPr>
          <w:rFonts w:ascii="Times New Roman" w:hAnsi="Times New Roman" w:cs="Times New Roman"/>
          <w:sz w:val="24"/>
          <w:szCs w:val="24"/>
        </w:rPr>
        <w:t xml:space="preserve"> odredbe trenutno važećeg </w:t>
      </w:r>
      <w:r w:rsidR="00EB05E7">
        <w:rPr>
          <w:rFonts w:ascii="Times New Roman" w:hAnsi="Times New Roman" w:cs="Times New Roman"/>
          <w:sz w:val="24"/>
          <w:szCs w:val="24"/>
        </w:rPr>
        <w:t>Sporazuma</w:t>
      </w:r>
      <w:r w:rsidR="00B315A5">
        <w:rPr>
          <w:rFonts w:ascii="Times New Roman" w:hAnsi="Times New Roman" w:cs="Times New Roman"/>
          <w:sz w:val="24"/>
          <w:szCs w:val="24"/>
        </w:rPr>
        <w:t xml:space="preserve"> </w:t>
      </w:r>
      <w:r w:rsidR="00B67DB5">
        <w:rPr>
          <w:rFonts w:ascii="Times New Roman" w:hAnsi="Times New Roman" w:cs="Times New Roman"/>
          <w:sz w:val="24"/>
          <w:szCs w:val="24"/>
        </w:rPr>
        <w:t>potrebno je prilagoditi</w:t>
      </w:r>
      <w:r w:rsidR="00D525B3">
        <w:rPr>
          <w:rFonts w:ascii="Times New Roman" w:hAnsi="Times New Roman" w:cs="Times New Roman"/>
          <w:sz w:val="24"/>
          <w:szCs w:val="24"/>
        </w:rPr>
        <w:t xml:space="preserve"> </w:t>
      </w:r>
      <w:r w:rsidR="00B315A5">
        <w:rPr>
          <w:rFonts w:ascii="Times New Roman" w:hAnsi="Times New Roman" w:cs="Times New Roman"/>
          <w:sz w:val="24"/>
          <w:szCs w:val="24"/>
        </w:rPr>
        <w:t xml:space="preserve">potrebama policijskih službenika dviju država u svakodnevnom obavljanju različitih modaliteta policijske suradnje. 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6B" w:rsidRDefault="00D1386B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III.</w:t>
      </w:r>
    </w:p>
    <w:p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6B" w:rsidRDefault="002E01E9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Unaprjeđenje i produbljivanje međusobne suradnje </w:t>
      </w:r>
      <w:r w:rsidR="00D525B3">
        <w:rPr>
          <w:rFonts w:ascii="Times New Roman" w:hAnsi="Times New Roman" w:cs="Times New Roman"/>
          <w:sz w:val="24"/>
          <w:szCs w:val="24"/>
        </w:rPr>
        <w:t>u područjima</w:t>
      </w:r>
      <w:r w:rsidR="00616A31">
        <w:rPr>
          <w:rFonts w:ascii="Times New Roman" w:hAnsi="Times New Roman" w:cs="Times New Roman"/>
          <w:sz w:val="24"/>
          <w:szCs w:val="24"/>
        </w:rPr>
        <w:t xml:space="preserve"> javne sigurnosti i borbe protiv kriminala</w:t>
      </w:r>
      <w:r w:rsidR="00D87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interesu </w:t>
      </w:r>
      <w:r w:rsidR="00D877AB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obiju država. Imajući u vidu međunarodne trendove pojave novih, te porasta broja i kompleksnosti postojećih vrsta kaznenih djela, kao i članstvo Republike Hrvatske i </w:t>
      </w:r>
      <w:r w:rsidR="00590C0B">
        <w:rPr>
          <w:rFonts w:ascii="Times New Roman" w:hAnsi="Times New Roman" w:cs="Times New Roman"/>
          <w:sz w:val="24"/>
          <w:szCs w:val="24"/>
        </w:rPr>
        <w:t>Mađarske</w:t>
      </w:r>
      <w:r>
        <w:rPr>
          <w:rFonts w:ascii="Times New Roman" w:hAnsi="Times New Roman" w:cs="Times New Roman"/>
          <w:sz w:val="24"/>
          <w:szCs w:val="24"/>
        </w:rPr>
        <w:t xml:space="preserve"> u Europskoj uniji, postoji potreba da se dosadašnja policijska suradnja dodatno ojača i osuvremeni. </w:t>
      </w:r>
    </w:p>
    <w:p w:rsidR="00D525B3" w:rsidRDefault="00D525B3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590C0B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Ugovorne stranke </w:t>
      </w:r>
      <w:r w:rsidR="00406B36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ovog</w:t>
      </w:r>
      <w:r w:rsidR="00904E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Sporazuma mijenjaju i dop</w:t>
      </w:r>
      <w:r w:rsidR="00904E8B">
        <w:rPr>
          <w:rFonts w:ascii="Times New Roman" w:hAnsi="Times New Roman" w:cs="Times New Roman"/>
          <w:sz w:val="24"/>
          <w:szCs w:val="24"/>
        </w:rPr>
        <w:t>unjuju odredbe Sporazuma iz 2008</w:t>
      </w:r>
      <w:r>
        <w:rPr>
          <w:rFonts w:ascii="Times New Roman" w:hAnsi="Times New Roman" w:cs="Times New Roman"/>
          <w:sz w:val="24"/>
          <w:szCs w:val="24"/>
        </w:rPr>
        <w:t xml:space="preserve">. godine koje se </w:t>
      </w:r>
      <w:r w:rsidR="00406B36">
        <w:rPr>
          <w:rFonts w:ascii="Times New Roman" w:hAnsi="Times New Roman" w:cs="Times New Roman"/>
          <w:sz w:val="24"/>
          <w:szCs w:val="24"/>
        </w:rPr>
        <w:t>odnose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B36">
        <w:rPr>
          <w:rFonts w:ascii="Times New Roman" w:hAnsi="Times New Roman" w:cs="Times New Roman"/>
          <w:sz w:val="24"/>
          <w:szCs w:val="24"/>
        </w:rPr>
        <w:t xml:space="preserve">provođenje </w:t>
      </w:r>
      <w:r w:rsidR="00D350E4">
        <w:rPr>
          <w:rFonts w:ascii="Times New Roman" w:hAnsi="Times New Roman" w:cs="Times New Roman"/>
          <w:sz w:val="24"/>
          <w:szCs w:val="24"/>
        </w:rPr>
        <w:t>p</w:t>
      </w:r>
      <w:r w:rsidR="00406B36">
        <w:rPr>
          <w:rFonts w:ascii="Times New Roman" w:hAnsi="Times New Roman" w:cs="Times New Roman"/>
          <w:sz w:val="24"/>
          <w:szCs w:val="24"/>
        </w:rPr>
        <w:t>rekogranične</w:t>
      </w:r>
      <w:r w:rsidR="00904E8B">
        <w:rPr>
          <w:rFonts w:ascii="Times New Roman" w:hAnsi="Times New Roman" w:cs="Times New Roman"/>
          <w:sz w:val="24"/>
          <w:szCs w:val="24"/>
        </w:rPr>
        <w:t xml:space="preserve"> potjere, zajedničk</w:t>
      </w:r>
      <w:r w:rsidR="00406B36">
        <w:rPr>
          <w:rFonts w:ascii="Times New Roman" w:hAnsi="Times New Roman" w:cs="Times New Roman"/>
          <w:sz w:val="24"/>
          <w:szCs w:val="24"/>
        </w:rPr>
        <w:t>e</w:t>
      </w:r>
      <w:r w:rsidR="00904E8B">
        <w:rPr>
          <w:rFonts w:ascii="Times New Roman" w:hAnsi="Times New Roman" w:cs="Times New Roman"/>
          <w:sz w:val="24"/>
          <w:szCs w:val="24"/>
        </w:rPr>
        <w:t xml:space="preserve"> graničn</w:t>
      </w:r>
      <w:r w:rsidR="00406B36">
        <w:rPr>
          <w:rFonts w:ascii="Times New Roman" w:hAnsi="Times New Roman" w:cs="Times New Roman"/>
          <w:sz w:val="24"/>
          <w:szCs w:val="24"/>
        </w:rPr>
        <w:t>e</w:t>
      </w:r>
      <w:r w:rsidR="00904E8B">
        <w:rPr>
          <w:rFonts w:ascii="Times New Roman" w:hAnsi="Times New Roman" w:cs="Times New Roman"/>
          <w:sz w:val="24"/>
          <w:szCs w:val="24"/>
        </w:rPr>
        <w:t xml:space="preserve"> ophodnj</w:t>
      </w:r>
      <w:r w:rsidR="00406B36">
        <w:rPr>
          <w:rFonts w:ascii="Times New Roman" w:hAnsi="Times New Roman" w:cs="Times New Roman"/>
          <w:sz w:val="24"/>
          <w:szCs w:val="24"/>
        </w:rPr>
        <w:t>e</w:t>
      </w:r>
      <w:r w:rsidR="00904E8B">
        <w:rPr>
          <w:rFonts w:ascii="Times New Roman" w:hAnsi="Times New Roman" w:cs="Times New Roman"/>
          <w:sz w:val="24"/>
          <w:szCs w:val="24"/>
        </w:rPr>
        <w:t>, zaštit</w:t>
      </w:r>
      <w:r w:rsidR="00406B36">
        <w:rPr>
          <w:rFonts w:ascii="Times New Roman" w:hAnsi="Times New Roman" w:cs="Times New Roman"/>
          <w:sz w:val="24"/>
          <w:szCs w:val="24"/>
        </w:rPr>
        <w:t>u</w:t>
      </w:r>
      <w:r w:rsidR="00904E8B">
        <w:rPr>
          <w:rFonts w:ascii="Times New Roman" w:hAnsi="Times New Roman" w:cs="Times New Roman"/>
          <w:sz w:val="24"/>
          <w:szCs w:val="24"/>
        </w:rPr>
        <w:t xml:space="preserve"> osobnih podataka </w:t>
      </w:r>
      <w:r w:rsidR="00406B36">
        <w:rPr>
          <w:rFonts w:ascii="Times New Roman" w:hAnsi="Times New Roman" w:cs="Times New Roman"/>
          <w:sz w:val="24"/>
          <w:szCs w:val="24"/>
        </w:rPr>
        <w:t>te odnos</w:t>
      </w:r>
      <w:r w:rsidR="00D350E4">
        <w:rPr>
          <w:rFonts w:ascii="Times New Roman" w:hAnsi="Times New Roman" w:cs="Times New Roman"/>
          <w:sz w:val="24"/>
          <w:szCs w:val="24"/>
        </w:rPr>
        <w:t xml:space="preserve"> </w:t>
      </w:r>
      <w:r w:rsidR="00EB05E7">
        <w:rPr>
          <w:rFonts w:ascii="Times New Roman" w:hAnsi="Times New Roman" w:cs="Times New Roman"/>
          <w:sz w:val="24"/>
          <w:szCs w:val="24"/>
        </w:rPr>
        <w:t xml:space="preserve">odredbi Sporazuma </w:t>
      </w:r>
      <w:r w:rsidR="00D350E4">
        <w:rPr>
          <w:rFonts w:ascii="Times New Roman" w:hAnsi="Times New Roman" w:cs="Times New Roman"/>
          <w:sz w:val="24"/>
          <w:szCs w:val="24"/>
        </w:rPr>
        <w:t xml:space="preserve">prema drugim međunarodnim obvezama. </w:t>
      </w:r>
    </w:p>
    <w:p w:rsidR="002E01E9" w:rsidRDefault="002E01E9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IV.</w:t>
      </w:r>
    </w:p>
    <w:p w:rsidR="00D66705" w:rsidRPr="00D66705" w:rsidRDefault="00D66705" w:rsidP="00406B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01E9" w:rsidRDefault="00EB23F6" w:rsidP="00406B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Nacrt s</w:t>
      </w:r>
      <w:r w:rsidR="002E01E9">
        <w:rPr>
          <w:rFonts w:ascii="Times New Roman" w:hAnsi="Times New Roman" w:cs="Times New Roman"/>
          <w:sz w:val="24"/>
          <w:szCs w:val="24"/>
        </w:rPr>
        <w:t>porazuma kao osnova za vođenje pregovora.</w:t>
      </w:r>
    </w:p>
    <w:p w:rsidR="002E01E9" w:rsidRDefault="0090546B" w:rsidP="00406B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Nacrt s</w:t>
      </w:r>
      <w:r w:rsidR="002E01E9">
        <w:rPr>
          <w:rFonts w:ascii="Times New Roman" w:hAnsi="Times New Roman" w:cs="Times New Roman"/>
          <w:sz w:val="24"/>
          <w:szCs w:val="24"/>
        </w:rPr>
        <w:t>porazuma iz stavka 1. ove točke, sastavni je dio ove Odluke.</w:t>
      </w:r>
    </w:p>
    <w:p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V.</w:t>
      </w:r>
    </w:p>
    <w:p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E9" w:rsidRDefault="002E01E9" w:rsidP="00E918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Određuje se izaslanstvo Republike Hrvatske za vođenje pregovora u sljedećem sastavu:</w:t>
      </w:r>
    </w:p>
    <w:p w:rsidR="002E01E9" w:rsidRPr="00E918F7" w:rsidRDefault="00E918F7" w:rsidP="00E918F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110">
        <w:rPr>
          <w:rFonts w:ascii="Times New Roman" w:hAnsi="Times New Roman" w:cs="Times New Roman"/>
          <w:sz w:val="24"/>
          <w:szCs w:val="24"/>
        </w:rPr>
        <w:tab/>
      </w:r>
      <w:r w:rsidR="002E01E9" w:rsidRPr="00E918F7">
        <w:rPr>
          <w:rFonts w:ascii="Times New Roman" w:hAnsi="Times New Roman" w:cs="Times New Roman"/>
          <w:sz w:val="24"/>
          <w:szCs w:val="24"/>
        </w:rPr>
        <w:t>predstavnik Ministarstva unutarnji</w:t>
      </w:r>
      <w:r>
        <w:rPr>
          <w:rFonts w:ascii="Times New Roman" w:hAnsi="Times New Roman" w:cs="Times New Roman"/>
          <w:sz w:val="24"/>
          <w:szCs w:val="24"/>
        </w:rPr>
        <w:t>h poslova, voditelj izaslanstva</w:t>
      </w:r>
      <w:r w:rsidR="00C37110">
        <w:rPr>
          <w:rFonts w:ascii="Times New Roman" w:hAnsi="Times New Roman" w:cs="Times New Roman"/>
          <w:sz w:val="24"/>
          <w:szCs w:val="24"/>
        </w:rPr>
        <w:t>,</w:t>
      </w:r>
    </w:p>
    <w:p w:rsidR="002E01E9" w:rsidRPr="00E918F7" w:rsidRDefault="00E918F7" w:rsidP="00E918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7110">
        <w:rPr>
          <w:rFonts w:ascii="Times New Roman" w:hAnsi="Times New Roman" w:cs="Times New Roman"/>
          <w:sz w:val="24"/>
          <w:szCs w:val="24"/>
        </w:rPr>
        <w:tab/>
      </w:r>
      <w:r w:rsidR="002E01E9" w:rsidRPr="00E918F7">
        <w:rPr>
          <w:rFonts w:ascii="Times New Roman" w:hAnsi="Times New Roman" w:cs="Times New Roman"/>
          <w:sz w:val="24"/>
          <w:szCs w:val="24"/>
        </w:rPr>
        <w:t>predstavnici Ministarstva unutarnjih poslova, 5 članova.</w:t>
      </w:r>
    </w:p>
    <w:p w:rsidR="002E01E9" w:rsidRDefault="002E01E9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1E9" w:rsidRDefault="002E01E9" w:rsidP="00D877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za rad izaslanstva obuhvaćaju troškove za vođenje pregovora, a osiguran</w:t>
      </w:r>
      <w:r w:rsidR="00E918F7">
        <w:rPr>
          <w:rFonts w:ascii="Times New Roman" w:hAnsi="Times New Roman" w:cs="Times New Roman"/>
          <w:sz w:val="24"/>
          <w:szCs w:val="24"/>
        </w:rPr>
        <w:t>i</w:t>
      </w:r>
      <w:r w:rsidR="00406B36">
        <w:rPr>
          <w:rFonts w:ascii="Times New Roman" w:hAnsi="Times New Roman" w:cs="Times New Roman"/>
          <w:sz w:val="24"/>
          <w:szCs w:val="24"/>
        </w:rPr>
        <w:t xml:space="preserve"> su u d</w:t>
      </w:r>
      <w:r>
        <w:rPr>
          <w:rFonts w:ascii="Times New Roman" w:hAnsi="Times New Roman" w:cs="Times New Roman"/>
          <w:sz w:val="24"/>
          <w:szCs w:val="24"/>
        </w:rPr>
        <w:t xml:space="preserve">ržavnom proračunu Republike Hrvatske, u okviru redovitih proračunskih sredstava Ministarstva unutarnjih poslova. </w:t>
      </w:r>
    </w:p>
    <w:p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VI.</w:t>
      </w:r>
    </w:p>
    <w:p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E9" w:rsidRDefault="002E01E9" w:rsidP="00D350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Ovlašćuje se potpredsjednik Vlade Republike Hrvatske i ministar unutarnjih poslova da, u ime Vlade Republike Hrvatske, potpiše Sporazum. </w:t>
      </w:r>
    </w:p>
    <w:p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VII.</w:t>
      </w:r>
    </w:p>
    <w:p w:rsidR="00D66705" w:rsidRPr="00D66705" w:rsidRDefault="00D66705" w:rsidP="00D87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705" w:rsidRPr="00D350E4" w:rsidRDefault="002E01E9" w:rsidP="00D350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Izvršavanje Sporazuma neće zahtijevati d</w:t>
      </w:r>
      <w:r w:rsidR="00406B36">
        <w:rPr>
          <w:rFonts w:ascii="Times New Roman" w:hAnsi="Times New Roman" w:cs="Times New Roman"/>
          <w:sz w:val="24"/>
          <w:szCs w:val="24"/>
        </w:rPr>
        <w:t>odatna financijska sredstva iz d</w:t>
      </w:r>
      <w:r>
        <w:rPr>
          <w:rFonts w:ascii="Times New Roman" w:hAnsi="Times New Roman" w:cs="Times New Roman"/>
          <w:sz w:val="24"/>
          <w:szCs w:val="24"/>
        </w:rPr>
        <w:t xml:space="preserve">ržavnog proračuna Republike Hrvatske. </w:t>
      </w:r>
    </w:p>
    <w:p w:rsid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E9" w:rsidRDefault="002E01E9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t>VIII.</w:t>
      </w:r>
    </w:p>
    <w:p w:rsidR="00D66705" w:rsidRPr="00D66705" w:rsidRDefault="00D66705" w:rsidP="00D87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01E9" w:rsidRDefault="002E01E9" w:rsidP="00D667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Sporazum ne zahtijeva donošenje novih ili izmjenu postojećih zakona, ali podliježe potvrđivanju sukladno odredbi članka 18. Zakona o sklapanju i izvršavanju međunarodnih ugovora.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5458E6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D66705" w:rsidRDefault="005458E6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BROJ: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PREDSJEDNIK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:rsidR="00D877AB" w:rsidRDefault="00524652" w:rsidP="00524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B36" w:rsidRDefault="00406B36" w:rsidP="00406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5E7" w:rsidRDefault="00EB05E7" w:rsidP="00406B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6705" w:rsidRPr="00D66705" w:rsidRDefault="00D66705" w:rsidP="00D667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70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D66705" w:rsidRDefault="00D66705" w:rsidP="00D667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7A4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je dosadašnja suradnja između </w:t>
      </w:r>
      <w:r w:rsidR="00B315A5" w:rsidRPr="00B315A5">
        <w:rPr>
          <w:rFonts w:ascii="Times New Roman" w:hAnsi="Times New Roman" w:cs="Times New Roman"/>
          <w:sz w:val="24"/>
          <w:szCs w:val="24"/>
        </w:rPr>
        <w:t>Republike Hrvatske</w:t>
      </w:r>
      <w:r w:rsidR="00B315A5">
        <w:rPr>
          <w:rFonts w:ascii="Times New Roman" w:hAnsi="Times New Roman" w:cs="Times New Roman"/>
          <w:sz w:val="24"/>
          <w:szCs w:val="24"/>
        </w:rPr>
        <w:t xml:space="preserve"> i Mađarske, sukladno Sporazumu</w:t>
      </w:r>
      <w:r w:rsidR="00B315A5" w:rsidRPr="00590C0B">
        <w:rPr>
          <w:rFonts w:ascii="Times New Roman" w:hAnsi="Times New Roman" w:cs="Times New Roman"/>
          <w:sz w:val="24"/>
          <w:szCs w:val="24"/>
        </w:rPr>
        <w:t xml:space="preserve"> između Vlade Republike Hrvatske i Vlade Republike Mađarske o suradnji u borbi </w:t>
      </w:r>
      <w:r w:rsidR="00B315A5">
        <w:rPr>
          <w:rFonts w:ascii="Times New Roman" w:hAnsi="Times New Roman" w:cs="Times New Roman"/>
          <w:sz w:val="24"/>
          <w:szCs w:val="24"/>
        </w:rPr>
        <w:t xml:space="preserve">protiv prekograničnog kriminala, </w:t>
      </w:r>
      <w:r w:rsidR="00406B36">
        <w:rPr>
          <w:rFonts w:ascii="Times New Roman" w:hAnsi="Times New Roman" w:cs="Times New Roman"/>
          <w:sz w:val="24"/>
          <w:szCs w:val="24"/>
        </w:rPr>
        <w:t xml:space="preserve">sastavljenim </w:t>
      </w:r>
      <w:r w:rsidR="00B315A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315A5" w:rsidRPr="00D877AB">
        <w:rPr>
          <w:rFonts w:ascii="Times New Roman" w:hAnsi="Times New Roman" w:cs="Times New Roman"/>
          <w:sz w:val="24"/>
          <w:szCs w:val="24"/>
        </w:rPr>
        <w:t>Hévizu</w:t>
      </w:r>
      <w:proofErr w:type="spellEnd"/>
      <w:r w:rsidR="00B315A5" w:rsidRPr="00D877AB">
        <w:rPr>
          <w:rFonts w:ascii="Times New Roman" w:hAnsi="Times New Roman" w:cs="Times New Roman"/>
          <w:sz w:val="24"/>
          <w:szCs w:val="24"/>
        </w:rPr>
        <w:t xml:space="preserve"> 3. listopada 2008.</w:t>
      </w:r>
      <w:r w:rsidR="00EB23F6">
        <w:rPr>
          <w:rFonts w:ascii="Times New Roman" w:hAnsi="Times New Roman" w:cs="Times New Roman"/>
          <w:sz w:val="24"/>
          <w:szCs w:val="24"/>
        </w:rPr>
        <w:t xml:space="preserve"> </w:t>
      </w:r>
      <w:r w:rsidR="00B315A5">
        <w:rPr>
          <w:rFonts w:ascii="Times New Roman" w:hAnsi="Times New Roman" w:cs="Times New Roman"/>
          <w:sz w:val="24"/>
          <w:szCs w:val="24"/>
        </w:rPr>
        <w:t>(</w:t>
      </w:r>
      <w:r w:rsidR="0090546B">
        <w:rPr>
          <w:rFonts w:ascii="Times New Roman" w:hAnsi="Times New Roman" w:cs="Times New Roman"/>
          <w:sz w:val="24"/>
          <w:szCs w:val="24"/>
        </w:rPr>
        <w:t>„</w:t>
      </w:r>
      <w:r w:rsidR="00B315A5">
        <w:rPr>
          <w:rFonts w:ascii="Times New Roman" w:hAnsi="Times New Roman" w:cs="Times New Roman"/>
          <w:sz w:val="24"/>
          <w:szCs w:val="24"/>
        </w:rPr>
        <w:t>Narodne novine</w:t>
      </w:r>
      <w:r w:rsidR="0090546B">
        <w:rPr>
          <w:rFonts w:ascii="Times New Roman" w:hAnsi="Times New Roman" w:cs="Times New Roman"/>
          <w:sz w:val="24"/>
          <w:szCs w:val="24"/>
        </w:rPr>
        <w:t>“</w:t>
      </w:r>
      <w:r w:rsidR="00B315A5">
        <w:rPr>
          <w:rFonts w:ascii="Times New Roman" w:hAnsi="Times New Roman" w:cs="Times New Roman"/>
          <w:sz w:val="24"/>
          <w:szCs w:val="24"/>
        </w:rPr>
        <w:t xml:space="preserve"> </w:t>
      </w:r>
      <w:r w:rsidR="00EB23F6">
        <w:rPr>
          <w:rFonts w:ascii="Times New Roman" w:hAnsi="Times New Roman" w:cs="Times New Roman"/>
          <w:sz w:val="24"/>
          <w:szCs w:val="24"/>
        </w:rPr>
        <w:t>- Međunarodni ugovori, broj 4/</w:t>
      </w:r>
      <w:r w:rsidR="00B315A5">
        <w:rPr>
          <w:rFonts w:ascii="Times New Roman" w:hAnsi="Times New Roman" w:cs="Times New Roman"/>
          <w:sz w:val="24"/>
          <w:szCs w:val="24"/>
        </w:rPr>
        <w:t>09</w:t>
      </w:r>
      <w:r w:rsidR="0090546B">
        <w:rPr>
          <w:rFonts w:ascii="Times New Roman" w:hAnsi="Times New Roman" w:cs="Times New Roman"/>
          <w:sz w:val="24"/>
          <w:szCs w:val="24"/>
        </w:rPr>
        <w:t>.</w:t>
      </w:r>
      <w:r w:rsidR="00B315A5">
        <w:rPr>
          <w:rFonts w:ascii="Times New Roman" w:hAnsi="Times New Roman" w:cs="Times New Roman"/>
          <w:sz w:val="24"/>
          <w:szCs w:val="24"/>
        </w:rPr>
        <w:t>) bila</w:t>
      </w:r>
      <w:r w:rsidR="00EB05E7">
        <w:rPr>
          <w:rFonts w:ascii="Times New Roman" w:hAnsi="Times New Roman" w:cs="Times New Roman"/>
          <w:sz w:val="24"/>
          <w:szCs w:val="24"/>
        </w:rPr>
        <w:t xml:space="preserve"> uspješna,</w:t>
      </w:r>
      <w:r>
        <w:rPr>
          <w:rFonts w:ascii="Times New Roman" w:hAnsi="Times New Roman" w:cs="Times New Roman"/>
          <w:sz w:val="24"/>
          <w:szCs w:val="24"/>
        </w:rPr>
        <w:t xml:space="preserve"> tijekom godina se ukazala potreba za proširivanjem i produbljivanjem područja policijske suradnje. Naime, uvidjelo se kako </w:t>
      </w:r>
      <w:r w:rsidR="00EB05E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odredbe važećih međunarodnih ugovora u području policijske suradnje između Republike Hrvatske i </w:t>
      </w:r>
      <w:r w:rsidR="00D350E4">
        <w:rPr>
          <w:rFonts w:ascii="Times New Roman" w:hAnsi="Times New Roman" w:cs="Times New Roman"/>
          <w:sz w:val="24"/>
          <w:szCs w:val="24"/>
        </w:rPr>
        <w:t>Mađarske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5E7">
        <w:rPr>
          <w:rFonts w:ascii="Times New Roman" w:hAnsi="Times New Roman" w:cs="Times New Roman"/>
          <w:sz w:val="24"/>
          <w:szCs w:val="24"/>
        </w:rPr>
        <w:t xml:space="preserve">potrebno prilagoditi </w:t>
      </w:r>
      <w:r>
        <w:rPr>
          <w:rFonts w:ascii="Times New Roman" w:hAnsi="Times New Roman" w:cs="Times New Roman"/>
          <w:sz w:val="24"/>
          <w:szCs w:val="24"/>
        </w:rPr>
        <w:t xml:space="preserve">potrebama policijskih službenika </w:t>
      </w:r>
      <w:r w:rsidR="007A439A">
        <w:rPr>
          <w:rFonts w:ascii="Times New Roman" w:hAnsi="Times New Roman" w:cs="Times New Roman"/>
          <w:sz w:val="24"/>
          <w:szCs w:val="24"/>
        </w:rPr>
        <w:t>dviju država u svakodnevnom obavljanju različitih modaliteta policijske suradnje. S obzirom da je</w:t>
      </w:r>
      <w:r w:rsidR="00B315A5">
        <w:rPr>
          <w:rFonts w:ascii="Times New Roman" w:hAnsi="Times New Roman" w:cs="Times New Roman"/>
          <w:sz w:val="24"/>
          <w:szCs w:val="24"/>
        </w:rPr>
        <w:t xml:space="preserve"> Republika Hrvatska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E4">
        <w:rPr>
          <w:rFonts w:ascii="Times New Roman" w:hAnsi="Times New Roman" w:cs="Times New Roman"/>
          <w:sz w:val="24"/>
          <w:szCs w:val="24"/>
        </w:rPr>
        <w:t>u međuvremenu postala država članica</w:t>
      </w:r>
      <w:r>
        <w:rPr>
          <w:rFonts w:ascii="Times New Roman" w:hAnsi="Times New Roman" w:cs="Times New Roman"/>
          <w:sz w:val="24"/>
          <w:szCs w:val="24"/>
        </w:rPr>
        <w:t xml:space="preserve"> Europske unije, potrebno </w:t>
      </w:r>
      <w:r w:rsidR="00B315A5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uskladiti odredbe važećih međunarodnih ugovora u području policijske suradnje s pra</w:t>
      </w:r>
      <w:r w:rsidR="007A439A">
        <w:rPr>
          <w:rFonts w:ascii="Times New Roman" w:hAnsi="Times New Roman" w:cs="Times New Roman"/>
          <w:sz w:val="24"/>
          <w:szCs w:val="24"/>
        </w:rPr>
        <w:t xml:space="preserve">vnom stečevinom Europske unije te Preporukama Vijeća (EU) 2022/915 od 9. lipnja 2022. </w:t>
      </w:r>
      <w:r w:rsidR="007A439A" w:rsidRPr="007A439A">
        <w:rPr>
          <w:rFonts w:ascii="Times New Roman" w:hAnsi="Times New Roman" w:cs="Times New Roman"/>
          <w:sz w:val="24"/>
          <w:szCs w:val="24"/>
        </w:rPr>
        <w:t>o operativnoj suradnji tijelâ kaznenog progona</w:t>
      </w:r>
      <w:r w:rsidR="00524652">
        <w:rPr>
          <w:rFonts w:ascii="Times New Roman" w:hAnsi="Times New Roman" w:cs="Times New Roman"/>
          <w:sz w:val="24"/>
          <w:szCs w:val="24"/>
        </w:rPr>
        <w:t xml:space="preserve"> (Službeni list EU, L 158/53).</w:t>
      </w:r>
      <w:r w:rsidR="007A439A" w:rsidRPr="007A439A">
        <w:rPr>
          <w:rFonts w:ascii="Times New Roman" w:hAnsi="Times New Roman" w:cs="Times New Roman"/>
          <w:sz w:val="24"/>
          <w:szCs w:val="24"/>
        </w:rPr>
        <w:t xml:space="preserve"> </w:t>
      </w:r>
      <w:r w:rsidRPr="007A43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lijedom navedenoga, </w:t>
      </w:r>
      <w:r w:rsidR="007A439A">
        <w:rPr>
          <w:rFonts w:ascii="Times New Roman" w:hAnsi="Times New Roman" w:cs="Times New Roman"/>
          <w:sz w:val="24"/>
          <w:szCs w:val="24"/>
        </w:rPr>
        <w:t>Republika Hrvatska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7A439A">
        <w:rPr>
          <w:rFonts w:ascii="Times New Roman" w:hAnsi="Times New Roman" w:cs="Times New Roman"/>
          <w:sz w:val="24"/>
          <w:szCs w:val="24"/>
        </w:rPr>
        <w:t xml:space="preserve">inicirala </w:t>
      </w:r>
      <w:r>
        <w:rPr>
          <w:rFonts w:ascii="Times New Roman" w:hAnsi="Times New Roman" w:cs="Times New Roman"/>
          <w:sz w:val="24"/>
          <w:szCs w:val="24"/>
        </w:rPr>
        <w:t>sklapanje Sporazuma.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I.</w:t>
      </w:r>
      <w:r>
        <w:rPr>
          <w:rFonts w:ascii="Times New Roman" w:hAnsi="Times New Roman" w:cs="Times New Roman"/>
          <w:sz w:val="24"/>
          <w:szCs w:val="24"/>
        </w:rPr>
        <w:t xml:space="preserve"> Odluke uređuje se ustavna osnova za pokretanje postupka za sklapanje Sporazuma. 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II.</w:t>
      </w:r>
      <w:r>
        <w:rPr>
          <w:rFonts w:ascii="Times New Roman" w:hAnsi="Times New Roman" w:cs="Times New Roman"/>
          <w:sz w:val="24"/>
          <w:szCs w:val="24"/>
        </w:rPr>
        <w:t xml:space="preserve"> Odluke objašnjava se potreba sklapanja Sporazuma. 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III.</w:t>
      </w:r>
      <w:r>
        <w:rPr>
          <w:rFonts w:ascii="Times New Roman" w:hAnsi="Times New Roman" w:cs="Times New Roman"/>
          <w:sz w:val="24"/>
          <w:szCs w:val="24"/>
        </w:rPr>
        <w:t xml:space="preserve"> Odluke navode se razlozi zbog kojih se predlaže sklapanje Sporazuma, te se navode bitni elementi koji se njime uređuju.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 xml:space="preserve">Točkom IV. </w:t>
      </w:r>
      <w:r>
        <w:rPr>
          <w:rFonts w:ascii="Times New Roman" w:hAnsi="Times New Roman" w:cs="Times New Roman"/>
          <w:sz w:val="24"/>
          <w:szCs w:val="24"/>
        </w:rPr>
        <w:t>Odluke prihvaća se nacrt Sporazuma, te se utvrđuje da je sastavni dio ove Odluke.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V.</w:t>
      </w:r>
      <w:r>
        <w:rPr>
          <w:rFonts w:ascii="Times New Roman" w:hAnsi="Times New Roman" w:cs="Times New Roman"/>
          <w:sz w:val="24"/>
          <w:szCs w:val="24"/>
        </w:rPr>
        <w:t xml:space="preserve"> Odluke utvrđuje se izaslanstvo Republike Hrvatske za vođenje pregovora, kao i piranje troškova izaslanstva za vođenje pregovora.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VI.</w:t>
      </w:r>
      <w:r>
        <w:rPr>
          <w:rFonts w:ascii="Times New Roman" w:hAnsi="Times New Roman" w:cs="Times New Roman"/>
          <w:sz w:val="24"/>
          <w:szCs w:val="24"/>
        </w:rPr>
        <w:t xml:space="preserve"> Odluke ovlašćuje se potpredsjednik Vlade Republike Hrvatske i ministar unutarnjih poslova da, u ime Vlade Republike Hrvatske, potpiše Sporazum.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VII.</w:t>
      </w:r>
      <w:r>
        <w:rPr>
          <w:rFonts w:ascii="Times New Roman" w:hAnsi="Times New Roman" w:cs="Times New Roman"/>
          <w:sz w:val="24"/>
          <w:szCs w:val="24"/>
        </w:rPr>
        <w:t xml:space="preserve"> Odluke utvrđuje se da izvršavanje Sporazuma neće zahtijevati dodatna financijska sredstva iz Državnog proračuna Republike Hrvatske. </w:t>
      </w:r>
    </w:p>
    <w:p w:rsidR="00D66705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705" w:rsidRPr="00D1386B" w:rsidRDefault="00D66705" w:rsidP="00D6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8F7">
        <w:rPr>
          <w:rFonts w:ascii="Times New Roman" w:hAnsi="Times New Roman" w:cs="Times New Roman"/>
          <w:b/>
          <w:sz w:val="24"/>
          <w:szCs w:val="24"/>
        </w:rPr>
        <w:t>Točkom VIII.</w:t>
      </w:r>
      <w:r>
        <w:rPr>
          <w:rFonts w:ascii="Times New Roman" w:hAnsi="Times New Roman" w:cs="Times New Roman"/>
          <w:sz w:val="24"/>
          <w:szCs w:val="24"/>
        </w:rPr>
        <w:t xml:space="preserve"> Odluke utvrđuje se da Sporazum ne zahtijeva izmjenu i dopunu postojećih zakona, međutim s obzirom da je riječ o međunarodnom ugovoru političke naravi, utvrđuje se da isti podliježe potvrđivanju u skladu s člankom 18. Zakona o sklapanju i potvrđivanju međunarodnih ugovora (</w:t>
      </w:r>
      <w:r w:rsidR="0090546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Narodne novine</w:t>
      </w:r>
      <w:r w:rsidR="0090546B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broj 28/96</w:t>
      </w:r>
      <w:r w:rsidR="00905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sectPr w:rsidR="00D66705" w:rsidRPr="00D1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E4D"/>
    <w:multiLevelType w:val="hybridMultilevel"/>
    <w:tmpl w:val="AC389578"/>
    <w:lvl w:ilvl="0" w:tplc="B56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83405"/>
    <w:multiLevelType w:val="hybridMultilevel"/>
    <w:tmpl w:val="192CFCF8"/>
    <w:lvl w:ilvl="0" w:tplc="85244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19"/>
    <w:rsid w:val="00281F19"/>
    <w:rsid w:val="002E01E9"/>
    <w:rsid w:val="00330605"/>
    <w:rsid w:val="00394656"/>
    <w:rsid w:val="00406B36"/>
    <w:rsid w:val="00524652"/>
    <w:rsid w:val="005458E6"/>
    <w:rsid w:val="00590C0B"/>
    <w:rsid w:val="00616A31"/>
    <w:rsid w:val="00695D67"/>
    <w:rsid w:val="007958E8"/>
    <w:rsid w:val="007A439A"/>
    <w:rsid w:val="008F2F36"/>
    <w:rsid w:val="00904E8B"/>
    <w:rsid w:val="0090546B"/>
    <w:rsid w:val="00AD7254"/>
    <w:rsid w:val="00AF40FA"/>
    <w:rsid w:val="00B315A5"/>
    <w:rsid w:val="00B67DB5"/>
    <w:rsid w:val="00B81D72"/>
    <w:rsid w:val="00BF38AF"/>
    <w:rsid w:val="00C37110"/>
    <w:rsid w:val="00D1386B"/>
    <w:rsid w:val="00D350E4"/>
    <w:rsid w:val="00D525B3"/>
    <w:rsid w:val="00D66705"/>
    <w:rsid w:val="00D877AB"/>
    <w:rsid w:val="00E906CB"/>
    <w:rsid w:val="00E918F7"/>
    <w:rsid w:val="00EB05E7"/>
    <w:rsid w:val="00E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833E"/>
  <w15:chartTrackingRefBased/>
  <w15:docId w15:val="{3CCD1E9C-273E-4C41-8E10-6518A4A5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F7"/>
    <w:pPr>
      <w:ind w:left="720"/>
      <w:contextualSpacing/>
    </w:pPr>
  </w:style>
  <w:style w:type="table" w:styleId="TableGrid">
    <w:name w:val="Table Grid"/>
    <w:basedOn w:val="TableNormal"/>
    <w:rsid w:val="00545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Cirković Jelena</dc:creator>
  <cp:keywords/>
  <dc:description/>
  <cp:lastModifiedBy>Sanja Duspara</cp:lastModifiedBy>
  <cp:revision>5</cp:revision>
  <dcterms:created xsi:type="dcterms:W3CDTF">2023-04-04T14:37:00Z</dcterms:created>
  <dcterms:modified xsi:type="dcterms:W3CDTF">2023-04-11T10:31:00Z</dcterms:modified>
</cp:coreProperties>
</file>