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2D" w:rsidRPr="0039602D" w:rsidRDefault="0039602D" w:rsidP="0039602D">
      <w:pPr>
        <w:widowControl/>
        <w:suppressAutoHyphens w:val="0"/>
        <w:autoSpaceDN/>
        <w:jc w:val="center"/>
        <w:textAlignment w:val="auto"/>
        <w:rPr>
          <w:rFonts w:ascii="Times New Roman" w:eastAsia="Times New Roman" w:hAnsi="Times New Roman" w:cs="Times New Roman"/>
          <w:sz w:val="24"/>
          <w:szCs w:val="24"/>
          <w:lang w:eastAsia="hr-HR"/>
        </w:rPr>
      </w:pPr>
      <w:r w:rsidRPr="0039602D">
        <w:rPr>
          <w:rFonts w:ascii="Times New Roman" w:eastAsia="Times New Roman" w:hAnsi="Times New Roman" w:cs="Times New Roman"/>
          <w:noProof/>
          <w:sz w:val="24"/>
          <w:szCs w:val="24"/>
          <w:lang w:eastAsia="hr-HR"/>
        </w:rPr>
        <w:drawing>
          <wp:inline distT="0" distB="0" distL="0" distR="0" wp14:anchorId="392383D7" wp14:editId="2285AF2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9602D">
        <w:rPr>
          <w:rFonts w:ascii="Times New Roman" w:eastAsia="Times New Roman" w:hAnsi="Times New Roman" w:cs="Times New Roman"/>
          <w:sz w:val="24"/>
          <w:szCs w:val="24"/>
          <w:lang w:eastAsia="hr-HR"/>
        </w:rPr>
        <w:fldChar w:fldCharType="begin"/>
      </w:r>
      <w:r w:rsidRPr="0039602D">
        <w:rPr>
          <w:rFonts w:ascii="Times New Roman" w:eastAsia="Times New Roman" w:hAnsi="Times New Roman" w:cs="Times New Roman"/>
          <w:sz w:val="24"/>
          <w:szCs w:val="24"/>
          <w:lang w:eastAsia="hr-HR"/>
        </w:rPr>
        <w:instrText xml:space="preserve"> INCLUDEPICTURE "http://www.inet.hr/~box/images/grb-rh.gif" \* MERGEFORMATINET </w:instrText>
      </w:r>
      <w:r w:rsidRPr="0039602D">
        <w:rPr>
          <w:rFonts w:ascii="Times New Roman" w:eastAsia="Times New Roman" w:hAnsi="Times New Roman" w:cs="Times New Roman"/>
          <w:sz w:val="24"/>
          <w:szCs w:val="24"/>
          <w:lang w:eastAsia="hr-HR"/>
        </w:rPr>
        <w:fldChar w:fldCharType="end"/>
      </w:r>
    </w:p>
    <w:p w:rsidR="0039602D" w:rsidRPr="0039602D" w:rsidRDefault="0039602D" w:rsidP="0039602D">
      <w:pPr>
        <w:widowControl/>
        <w:suppressAutoHyphens w:val="0"/>
        <w:autoSpaceDN/>
        <w:spacing w:before="60" w:after="1680"/>
        <w:jc w:val="center"/>
        <w:textAlignment w:val="auto"/>
        <w:rPr>
          <w:rFonts w:ascii="Times New Roman" w:eastAsia="Times New Roman" w:hAnsi="Times New Roman" w:cs="Times New Roman"/>
          <w:sz w:val="28"/>
          <w:szCs w:val="24"/>
          <w:lang w:eastAsia="hr-HR"/>
        </w:rPr>
      </w:pPr>
      <w:r w:rsidRPr="0039602D">
        <w:rPr>
          <w:rFonts w:ascii="Times New Roman" w:eastAsia="Times New Roman" w:hAnsi="Times New Roman" w:cs="Times New Roman"/>
          <w:sz w:val="28"/>
          <w:szCs w:val="24"/>
          <w:lang w:eastAsia="hr-HR"/>
        </w:rPr>
        <w:t>VLADA REPUBLIKE HRVATSKE</w:t>
      </w: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39602D" w:rsidRPr="0039602D" w:rsidRDefault="0039602D" w:rsidP="0039602D">
      <w:pPr>
        <w:widowControl/>
        <w:suppressAutoHyphens w:val="0"/>
        <w:autoSpaceDN/>
        <w:spacing w:after="2400"/>
        <w:jc w:val="right"/>
        <w:textAlignment w:val="auto"/>
        <w:rPr>
          <w:rFonts w:ascii="Times New Roman" w:eastAsia="Times New Roman" w:hAnsi="Times New Roman" w:cs="Times New Roman"/>
          <w:sz w:val="24"/>
          <w:szCs w:val="24"/>
          <w:lang w:eastAsia="hr-HR"/>
        </w:rPr>
      </w:pPr>
      <w:r w:rsidRPr="0039602D">
        <w:rPr>
          <w:rFonts w:ascii="Times New Roman" w:eastAsia="Times New Roman" w:hAnsi="Times New Roman" w:cs="Times New Roman"/>
          <w:sz w:val="24"/>
          <w:szCs w:val="24"/>
          <w:lang w:eastAsia="hr-HR"/>
        </w:rPr>
        <w:t xml:space="preserve">Zagreb, </w:t>
      </w:r>
      <w:r w:rsidR="0002487E">
        <w:rPr>
          <w:rFonts w:ascii="Times New Roman" w:eastAsia="Times New Roman" w:hAnsi="Times New Roman" w:cs="Times New Roman"/>
          <w:sz w:val="24"/>
          <w:szCs w:val="24"/>
          <w:lang w:eastAsia="hr-HR"/>
        </w:rPr>
        <w:t>20.</w:t>
      </w:r>
      <w:r w:rsidRPr="0039602D">
        <w:rPr>
          <w:rFonts w:ascii="Times New Roman" w:eastAsia="Times New Roman" w:hAnsi="Times New Roman" w:cs="Times New Roman"/>
          <w:sz w:val="24"/>
          <w:szCs w:val="24"/>
          <w:lang w:eastAsia="hr-HR"/>
        </w:rPr>
        <w:t xml:space="preserve"> travnja 2023.</w:t>
      </w:r>
    </w:p>
    <w:p w:rsidR="0039602D" w:rsidRPr="0039602D" w:rsidRDefault="0039602D" w:rsidP="0039602D">
      <w:pPr>
        <w:widowControl/>
        <w:suppressAutoHyphens w:val="0"/>
        <w:autoSpaceDN/>
        <w:spacing w:line="360" w:lineRule="auto"/>
        <w:textAlignment w:val="auto"/>
        <w:rPr>
          <w:rFonts w:ascii="Times New Roman" w:eastAsia="Times New Roman" w:hAnsi="Times New Roman" w:cs="Times New Roman"/>
          <w:sz w:val="24"/>
          <w:szCs w:val="24"/>
          <w:lang w:eastAsia="hr-HR"/>
        </w:rPr>
      </w:pPr>
      <w:r w:rsidRPr="0039602D">
        <w:rPr>
          <w:rFonts w:ascii="Times New Roman" w:eastAsia="Times New Roman" w:hAnsi="Times New Roman" w:cs="Times New Roman"/>
          <w:sz w:val="24"/>
          <w:szCs w:val="24"/>
          <w:lang w:eastAsia="hr-HR"/>
        </w:rPr>
        <w:t>__________________________________________________________________________</w:t>
      </w:r>
    </w:p>
    <w:p w:rsidR="0039602D" w:rsidRPr="0039602D" w:rsidRDefault="0039602D" w:rsidP="0039602D">
      <w:pPr>
        <w:widowControl/>
        <w:tabs>
          <w:tab w:val="right" w:pos="1701"/>
          <w:tab w:val="left" w:pos="1843"/>
        </w:tabs>
        <w:suppressAutoHyphens w:val="0"/>
        <w:autoSpaceDN/>
        <w:spacing w:line="360" w:lineRule="auto"/>
        <w:ind w:left="1843" w:hanging="1843"/>
        <w:textAlignment w:val="auto"/>
        <w:rPr>
          <w:rFonts w:ascii="Times New Roman" w:eastAsia="Times New Roman" w:hAnsi="Times New Roman" w:cs="Times New Roman"/>
          <w:b/>
          <w:smallCaps/>
          <w:sz w:val="24"/>
          <w:szCs w:val="24"/>
          <w:lang w:eastAsia="hr-HR"/>
        </w:rPr>
        <w:sectPr w:rsidR="0039602D" w:rsidRPr="0039602D" w:rsidSect="0039602D">
          <w:footerReference w:type="default" r:id="rId13"/>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137"/>
      </w:tblGrid>
      <w:tr w:rsidR="0039602D" w:rsidRPr="0039602D" w:rsidTr="00873300">
        <w:tc>
          <w:tcPr>
            <w:tcW w:w="1951" w:type="dxa"/>
          </w:tcPr>
          <w:p w:rsidR="0039602D" w:rsidRPr="0039602D" w:rsidRDefault="0039602D" w:rsidP="0039602D">
            <w:pPr>
              <w:suppressAutoHyphens w:val="0"/>
              <w:spacing w:line="360" w:lineRule="auto"/>
              <w:jc w:val="right"/>
              <w:rPr>
                <w:sz w:val="24"/>
                <w:szCs w:val="24"/>
              </w:rPr>
            </w:pPr>
            <w:r w:rsidRPr="0039602D">
              <w:rPr>
                <w:b/>
                <w:smallCaps/>
                <w:sz w:val="24"/>
                <w:szCs w:val="24"/>
              </w:rPr>
              <w:t>Predlagatelj</w:t>
            </w:r>
            <w:r w:rsidRPr="0039602D">
              <w:rPr>
                <w:b/>
                <w:sz w:val="24"/>
                <w:szCs w:val="24"/>
              </w:rPr>
              <w:t>:</w:t>
            </w:r>
          </w:p>
        </w:tc>
        <w:tc>
          <w:tcPr>
            <w:tcW w:w="7229" w:type="dxa"/>
          </w:tcPr>
          <w:p w:rsidR="0039602D" w:rsidRPr="0039602D" w:rsidRDefault="0002487E" w:rsidP="0039602D">
            <w:pPr>
              <w:suppressAutoHyphens w:val="0"/>
              <w:spacing w:line="360" w:lineRule="auto"/>
              <w:rPr>
                <w:sz w:val="24"/>
                <w:szCs w:val="24"/>
              </w:rPr>
            </w:pPr>
            <w:r>
              <w:rPr>
                <w:sz w:val="24"/>
                <w:szCs w:val="24"/>
              </w:rPr>
              <w:t>Ministarstvo kulture i medija</w:t>
            </w:r>
          </w:p>
        </w:tc>
      </w:tr>
    </w:tbl>
    <w:p w:rsidR="0039602D" w:rsidRPr="0039602D" w:rsidRDefault="0039602D" w:rsidP="0039602D">
      <w:pPr>
        <w:widowControl/>
        <w:suppressAutoHyphens w:val="0"/>
        <w:autoSpaceDN/>
        <w:spacing w:line="360" w:lineRule="auto"/>
        <w:textAlignment w:val="auto"/>
        <w:rPr>
          <w:rFonts w:ascii="Times New Roman" w:eastAsia="Times New Roman" w:hAnsi="Times New Roman" w:cs="Times New Roman"/>
          <w:sz w:val="24"/>
          <w:szCs w:val="24"/>
          <w:lang w:eastAsia="hr-HR"/>
        </w:rPr>
      </w:pPr>
      <w:r w:rsidRPr="0039602D">
        <w:rPr>
          <w:rFonts w:ascii="Times New Roman" w:eastAsia="Times New Roman" w:hAnsi="Times New Roman" w:cs="Times New Roman"/>
          <w:sz w:val="24"/>
          <w:szCs w:val="24"/>
          <w:lang w:eastAsia="hr-HR"/>
        </w:rPr>
        <w:t>__________________________________________________________________________</w:t>
      </w:r>
    </w:p>
    <w:p w:rsidR="0039602D" w:rsidRPr="0039602D" w:rsidRDefault="0039602D" w:rsidP="0039602D">
      <w:pPr>
        <w:widowControl/>
        <w:tabs>
          <w:tab w:val="right" w:pos="1701"/>
          <w:tab w:val="left" w:pos="1843"/>
        </w:tabs>
        <w:suppressAutoHyphens w:val="0"/>
        <w:autoSpaceDN/>
        <w:spacing w:line="360" w:lineRule="auto"/>
        <w:ind w:left="1843" w:hanging="1843"/>
        <w:textAlignment w:val="auto"/>
        <w:rPr>
          <w:rFonts w:ascii="Times New Roman" w:eastAsia="Times New Roman" w:hAnsi="Times New Roman" w:cs="Times New Roman"/>
          <w:b/>
          <w:smallCaps/>
          <w:sz w:val="24"/>
          <w:szCs w:val="24"/>
          <w:lang w:eastAsia="hr-HR"/>
        </w:rPr>
        <w:sectPr w:rsidR="0039602D" w:rsidRPr="0039602D"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138"/>
      </w:tblGrid>
      <w:tr w:rsidR="0039602D" w:rsidRPr="0039602D" w:rsidTr="00873300">
        <w:tc>
          <w:tcPr>
            <w:tcW w:w="1951" w:type="dxa"/>
          </w:tcPr>
          <w:p w:rsidR="0039602D" w:rsidRPr="0039602D" w:rsidRDefault="0039602D" w:rsidP="0039602D">
            <w:pPr>
              <w:suppressAutoHyphens w:val="0"/>
              <w:spacing w:line="360" w:lineRule="auto"/>
              <w:jc w:val="right"/>
              <w:rPr>
                <w:sz w:val="24"/>
                <w:szCs w:val="24"/>
              </w:rPr>
            </w:pPr>
            <w:r w:rsidRPr="0039602D">
              <w:rPr>
                <w:b/>
                <w:smallCaps/>
                <w:sz w:val="24"/>
                <w:szCs w:val="24"/>
              </w:rPr>
              <w:t>Predmet</w:t>
            </w:r>
            <w:r w:rsidRPr="0039602D">
              <w:rPr>
                <w:b/>
                <w:sz w:val="24"/>
                <w:szCs w:val="24"/>
              </w:rPr>
              <w:t>:</w:t>
            </w:r>
          </w:p>
        </w:tc>
        <w:tc>
          <w:tcPr>
            <w:tcW w:w="7229" w:type="dxa"/>
          </w:tcPr>
          <w:p w:rsidR="0039602D" w:rsidRPr="0039602D" w:rsidRDefault="0002487E" w:rsidP="0002487E">
            <w:pPr>
              <w:suppressAutoHyphens w:val="0"/>
              <w:spacing w:line="360" w:lineRule="auto"/>
              <w:rPr>
                <w:sz w:val="24"/>
                <w:szCs w:val="24"/>
              </w:rPr>
            </w:pPr>
            <w:r w:rsidRPr="0002487E">
              <w:rPr>
                <w:sz w:val="24"/>
                <w:szCs w:val="24"/>
              </w:rPr>
              <w:t xml:space="preserve">Prijedlog uredbe o objavi Sporazuma o kulturnoj suradnji između Vlade Republike Hrvatske i Vlade Savezne Republike Brazila </w:t>
            </w:r>
          </w:p>
        </w:tc>
      </w:tr>
    </w:tbl>
    <w:p w:rsidR="0039602D" w:rsidRPr="0039602D" w:rsidRDefault="0039602D" w:rsidP="0039602D">
      <w:pPr>
        <w:widowControl/>
        <w:tabs>
          <w:tab w:val="left" w:pos="1843"/>
        </w:tabs>
        <w:suppressAutoHyphens w:val="0"/>
        <w:autoSpaceDN/>
        <w:spacing w:line="360" w:lineRule="auto"/>
        <w:ind w:left="1843" w:hanging="1843"/>
        <w:textAlignment w:val="auto"/>
        <w:rPr>
          <w:rFonts w:ascii="Times New Roman" w:eastAsia="Times New Roman" w:hAnsi="Times New Roman" w:cs="Times New Roman"/>
          <w:sz w:val="24"/>
          <w:szCs w:val="24"/>
          <w:lang w:eastAsia="hr-HR"/>
        </w:rPr>
      </w:pPr>
      <w:r w:rsidRPr="0039602D">
        <w:rPr>
          <w:rFonts w:ascii="Times New Roman" w:eastAsia="Times New Roman" w:hAnsi="Times New Roman" w:cs="Times New Roman"/>
          <w:sz w:val="24"/>
          <w:szCs w:val="24"/>
          <w:lang w:eastAsia="hr-HR"/>
        </w:rPr>
        <w:t>__________________________________________________________________________</w:t>
      </w: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sectPr w:rsidR="0039602D" w:rsidRPr="0039602D" w:rsidSect="000350D9">
          <w:type w:val="continuous"/>
          <w:pgSz w:w="11906" w:h="16838"/>
          <w:pgMar w:top="993" w:right="1417" w:bottom="1417" w:left="1417" w:header="709" w:footer="658" w:gutter="0"/>
          <w:cols w:space="708"/>
          <w:docGrid w:linePitch="360"/>
        </w:sectPr>
      </w:pP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39602D" w:rsidRPr="0039602D" w:rsidRDefault="0039602D" w:rsidP="0039602D">
      <w:pPr>
        <w:widowControl/>
        <w:suppressAutoHyphens w:val="0"/>
        <w:autoSpaceDN/>
        <w:jc w:val="right"/>
        <w:textAlignment w:val="auto"/>
        <w:rPr>
          <w:rFonts w:ascii="Times New Roman" w:eastAsia="Times New Roman" w:hAnsi="Times New Roman" w:cs="Times New Roman"/>
          <w:b/>
          <w:sz w:val="24"/>
          <w:szCs w:val="24"/>
          <w:lang w:eastAsia="hr-HR"/>
        </w:rPr>
      </w:pPr>
      <w:r w:rsidRPr="0039602D">
        <w:rPr>
          <w:rFonts w:ascii="Times New Roman" w:eastAsia="Times New Roman" w:hAnsi="Times New Roman" w:cs="Times New Roman"/>
          <w:b/>
          <w:sz w:val="24"/>
          <w:szCs w:val="24"/>
          <w:lang w:eastAsia="hr-HR"/>
        </w:rPr>
        <w:t>Prijedlog</w:t>
      </w: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39602D" w:rsidRPr="0039602D" w:rsidRDefault="0039602D" w:rsidP="0039602D">
      <w:pPr>
        <w:widowControl/>
        <w:suppressAutoHyphens w:val="0"/>
        <w:autoSpaceDN/>
        <w:textAlignment w:val="auto"/>
        <w:rPr>
          <w:rFonts w:ascii="Times New Roman" w:eastAsia="Times New Roman" w:hAnsi="Times New Roman" w:cs="Times New Roman"/>
          <w:sz w:val="24"/>
          <w:szCs w:val="24"/>
          <w:lang w:eastAsia="hr-HR"/>
        </w:rPr>
      </w:pPr>
    </w:p>
    <w:p w:rsidR="008E690D" w:rsidRPr="0039602D" w:rsidRDefault="008E690D" w:rsidP="0039602D">
      <w:pPr>
        <w:pStyle w:val="BodyTextIndent"/>
        <w:ind w:firstLine="1418"/>
        <w:jc w:val="both"/>
        <w:rPr>
          <w:rFonts w:ascii="Times New Roman" w:hAnsi="Times New Roman"/>
          <w:szCs w:val="24"/>
        </w:rPr>
      </w:pPr>
      <w:r w:rsidRPr="0039602D">
        <w:rPr>
          <w:rFonts w:ascii="Times New Roman" w:hAnsi="Times New Roman"/>
          <w:szCs w:val="24"/>
        </w:rPr>
        <w:t>Na temelju članka 30. stavka 1. Zakona o sklapanju i izvršavanju međunarodnih ugovora (</w:t>
      </w:r>
      <w:r w:rsidR="00D01F7D" w:rsidRPr="0039602D">
        <w:rPr>
          <w:rFonts w:ascii="Times New Roman" w:hAnsi="Times New Roman"/>
          <w:szCs w:val="24"/>
        </w:rPr>
        <w:t>„</w:t>
      </w:r>
      <w:r w:rsidRPr="0039602D">
        <w:rPr>
          <w:rFonts w:ascii="Times New Roman" w:hAnsi="Times New Roman"/>
          <w:szCs w:val="24"/>
        </w:rPr>
        <w:t>Narodne novine”, broj 28/96</w:t>
      </w:r>
      <w:r w:rsidR="0002487E">
        <w:rPr>
          <w:rFonts w:ascii="Times New Roman" w:hAnsi="Times New Roman"/>
          <w:szCs w:val="24"/>
        </w:rPr>
        <w:t>.</w:t>
      </w:r>
      <w:r w:rsidRPr="0039602D">
        <w:rPr>
          <w:rFonts w:ascii="Times New Roman" w:hAnsi="Times New Roman"/>
          <w:szCs w:val="24"/>
        </w:rPr>
        <w:t xml:space="preserve">), Vlada Republike Hrvatske </w:t>
      </w:r>
      <w:r w:rsidR="00B93A78" w:rsidRPr="0039602D">
        <w:rPr>
          <w:rFonts w:ascii="Times New Roman" w:hAnsi="Times New Roman"/>
          <w:szCs w:val="24"/>
        </w:rPr>
        <w:t xml:space="preserve">je </w:t>
      </w:r>
      <w:r w:rsidRPr="0039602D">
        <w:rPr>
          <w:rFonts w:ascii="Times New Roman" w:hAnsi="Times New Roman"/>
          <w:szCs w:val="24"/>
        </w:rPr>
        <w:t xml:space="preserve">na sjednici održanoj _____________ donijela </w:t>
      </w:r>
    </w:p>
    <w:p w:rsidR="008E690D" w:rsidRDefault="008E690D" w:rsidP="0002487E">
      <w:pPr>
        <w:jc w:val="center"/>
        <w:rPr>
          <w:rFonts w:ascii="Times New Roman" w:hAnsi="Times New Roman" w:cs="Times New Roman"/>
          <w:b/>
          <w:sz w:val="24"/>
          <w:szCs w:val="24"/>
        </w:rPr>
      </w:pPr>
    </w:p>
    <w:p w:rsidR="0002487E" w:rsidRPr="0002487E" w:rsidRDefault="0002487E" w:rsidP="0002487E">
      <w:pPr>
        <w:jc w:val="center"/>
        <w:rPr>
          <w:rFonts w:ascii="Times New Roman" w:hAnsi="Times New Roman" w:cs="Times New Roman"/>
          <w:b/>
          <w:sz w:val="24"/>
          <w:szCs w:val="24"/>
        </w:rPr>
      </w:pPr>
    </w:p>
    <w:p w:rsidR="0039602D" w:rsidRDefault="0039602D" w:rsidP="0039602D">
      <w:pPr>
        <w:jc w:val="center"/>
        <w:rPr>
          <w:rFonts w:ascii="Times New Roman" w:hAnsi="Times New Roman" w:cs="Times New Roman"/>
          <w:b/>
          <w:sz w:val="24"/>
          <w:szCs w:val="24"/>
        </w:rPr>
      </w:pPr>
      <w:r w:rsidRPr="0039602D">
        <w:rPr>
          <w:rFonts w:ascii="Times New Roman" w:hAnsi="Times New Roman" w:cs="Times New Roman"/>
          <w:b/>
          <w:sz w:val="24"/>
          <w:szCs w:val="24"/>
        </w:rPr>
        <w:t>U</w:t>
      </w:r>
      <w:r>
        <w:rPr>
          <w:rFonts w:ascii="Times New Roman" w:hAnsi="Times New Roman" w:cs="Times New Roman"/>
          <w:b/>
          <w:sz w:val="24"/>
          <w:szCs w:val="24"/>
        </w:rPr>
        <w:t xml:space="preserve"> </w:t>
      </w:r>
      <w:r w:rsidRPr="0039602D">
        <w:rPr>
          <w:rFonts w:ascii="Times New Roman" w:hAnsi="Times New Roman" w:cs="Times New Roman"/>
          <w:b/>
          <w:sz w:val="24"/>
          <w:szCs w:val="24"/>
        </w:rPr>
        <w:t>R</w:t>
      </w:r>
      <w:r>
        <w:rPr>
          <w:rFonts w:ascii="Times New Roman" w:hAnsi="Times New Roman" w:cs="Times New Roman"/>
          <w:b/>
          <w:sz w:val="24"/>
          <w:szCs w:val="24"/>
        </w:rPr>
        <w:t xml:space="preserve"> </w:t>
      </w:r>
      <w:r w:rsidRPr="0039602D">
        <w:rPr>
          <w:rFonts w:ascii="Times New Roman" w:hAnsi="Times New Roman" w:cs="Times New Roman"/>
          <w:b/>
          <w:sz w:val="24"/>
          <w:szCs w:val="24"/>
        </w:rPr>
        <w:t>E</w:t>
      </w:r>
      <w:r>
        <w:rPr>
          <w:rFonts w:ascii="Times New Roman" w:hAnsi="Times New Roman" w:cs="Times New Roman"/>
          <w:b/>
          <w:sz w:val="24"/>
          <w:szCs w:val="24"/>
        </w:rPr>
        <w:t xml:space="preserve"> </w:t>
      </w:r>
      <w:r w:rsidRPr="0039602D">
        <w:rPr>
          <w:rFonts w:ascii="Times New Roman" w:hAnsi="Times New Roman" w:cs="Times New Roman"/>
          <w:b/>
          <w:sz w:val="24"/>
          <w:szCs w:val="24"/>
        </w:rPr>
        <w:t>D</w:t>
      </w:r>
      <w:r>
        <w:rPr>
          <w:rFonts w:ascii="Times New Roman" w:hAnsi="Times New Roman" w:cs="Times New Roman"/>
          <w:b/>
          <w:sz w:val="24"/>
          <w:szCs w:val="24"/>
        </w:rPr>
        <w:t xml:space="preserve"> </w:t>
      </w:r>
      <w:r w:rsidRPr="0039602D">
        <w:rPr>
          <w:rFonts w:ascii="Times New Roman" w:hAnsi="Times New Roman" w:cs="Times New Roman"/>
          <w:b/>
          <w:sz w:val="24"/>
          <w:szCs w:val="24"/>
        </w:rPr>
        <w:t>B</w:t>
      </w:r>
      <w:r>
        <w:rPr>
          <w:rFonts w:ascii="Times New Roman" w:hAnsi="Times New Roman" w:cs="Times New Roman"/>
          <w:b/>
          <w:sz w:val="24"/>
          <w:szCs w:val="24"/>
        </w:rPr>
        <w:t xml:space="preserve"> </w:t>
      </w:r>
      <w:r w:rsidRPr="0039602D">
        <w:rPr>
          <w:rFonts w:ascii="Times New Roman" w:hAnsi="Times New Roman" w:cs="Times New Roman"/>
          <w:b/>
          <w:sz w:val="24"/>
          <w:szCs w:val="24"/>
        </w:rPr>
        <w:t>U</w:t>
      </w:r>
    </w:p>
    <w:p w:rsidR="0039602D" w:rsidRPr="0039602D" w:rsidRDefault="0039602D" w:rsidP="0039602D">
      <w:pPr>
        <w:jc w:val="center"/>
        <w:rPr>
          <w:rFonts w:ascii="Times New Roman" w:hAnsi="Times New Roman" w:cs="Times New Roman"/>
          <w:b/>
          <w:sz w:val="24"/>
          <w:szCs w:val="24"/>
        </w:rPr>
      </w:pPr>
    </w:p>
    <w:p w:rsidR="008E690D" w:rsidRPr="0039602D" w:rsidRDefault="008E690D" w:rsidP="0039602D">
      <w:pPr>
        <w:ind w:firstLine="720"/>
        <w:jc w:val="center"/>
        <w:rPr>
          <w:rFonts w:ascii="Times New Roman" w:hAnsi="Times New Roman" w:cs="Times New Roman"/>
          <w:b/>
          <w:sz w:val="24"/>
          <w:szCs w:val="24"/>
        </w:rPr>
      </w:pPr>
      <w:r w:rsidRPr="0039602D">
        <w:rPr>
          <w:rFonts w:ascii="Times New Roman" w:hAnsi="Times New Roman" w:cs="Times New Roman"/>
          <w:b/>
          <w:sz w:val="24"/>
          <w:szCs w:val="24"/>
        </w:rPr>
        <w:t xml:space="preserve">o objavi </w:t>
      </w:r>
      <w:r w:rsidR="00F81140" w:rsidRPr="0039602D">
        <w:rPr>
          <w:rFonts w:ascii="Times New Roman" w:hAnsi="Times New Roman" w:cs="Times New Roman"/>
          <w:b/>
          <w:sz w:val="24"/>
          <w:szCs w:val="24"/>
        </w:rPr>
        <w:t>Sporazuma</w:t>
      </w:r>
      <w:r w:rsidR="00B908D0" w:rsidRPr="0039602D">
        <w:rPr>
          <w:rFonts w:ascii="Times New Roman" w:hAnsi="Times New Roman" w:cs="Times New Roman"/>
          <w:b/>
          <w:sz w:val="24"/>
          <w:szCs w:val="24"/>
        </w:rPr>
        <w:t xml:space="preserve"> o kulturnoj suradnji </w:t>
      </w:r>
      <w:r w:rsidRPr="0039602D">
        <w:rPr>
          <w:rFonts w:ascii="Times New Roman" w:hAnsi="Times New Roman" w:cs="Times New Roman"/>
          <w:b/>
          <w:sz w:val="24"/>
          <w:szCs w:val="24"/>
        </w:rPr>
        <w:t xml:space="preserve">između Vlade Republike Hrvatske i Vlade </w:t>
      </w:r>
      <w:r w:rsidR="00D01F7D" w:rsidRPr="0039602D">
        <w:rPr>
          <w:rFonts w:ascii="Times New Roman" w:hAnsi="Times New Roman" w:cs="Times New Roman"/>
          <w:b/>
          <w:sz w:val="24"/>
          <w:szCs w:val="24"/>
        </w:rPr>
        <w:t xml:space="preserve">Savezne </w:t>
      </w:r>
      <w:r w:rsidRPr="0039602D">
        <w:rPr>
          <w:rFonts w:ascii="Times New Roman" w:hAnsi="Times New Roman" w:cs="Times New Roman"/>
          <w:b/>
          <w:sz w:val="24"/>
          <w:szCs w:val="24"/>
        </w:rPr>
        <w:t>Republike Brazil</w:t>
      </w:r>
      <w:r w:rsidR="00D01F7D" w:rsidRPr="0039602D">
        <w:rPr>
          <w:rFonts w:ascii="Times New Roman" w:hAnsi="Times New Roman" w:cs="Times New Roman"/>
          <w:b/>
          <w:sz w:val="24"/>
          <w:szCs w:val="24"/>
        </w:rPr>
        <w:t>a</w:t>
      </w:r>
      <w:r w:rsidRPr="0039602D">
        <w:rPr>
          <w:rFonts w:ascii="Times New Roman" w:hAnsi="Times New Roman" w:cs="Times New Roman"/>
          <w:b/>
          <w:sz w:val="24"/>
          <w:szCs w:val="24"/>
        </w:rPr>
        <w:t xml:space="preserve"> </w:t>
      </w:r>
    </w:p>
    <w:p w:rsidR="008E690D" w:rsidRDefault="008E690D" w:rsidP="0002487E">
      <w:pPr>
        <w:pStyle w:val="BodyText2"/>
        <w:rPr>
          <w:rFonts w:ascii="Times New Roman" w:hAnsi="Times New Roman"/>
          <w:szCs w:val="24"/>
          <w:lang w:val="hr-HR"/>
        </w:rPr>
      </w:pPr>
    </w:p>
    <w:p w:rsidR="0002487E" w:rsidRPr="0039602D" w:rsidRDefault="0002487E" w:rsidP="0002487E">
      <w:pPr>
        <w:pStyle w:val="BodyText2"/>
        <w:rPr>
          <w:rFonts w:ascii="Times New Roman" w:hAnsi="Times New Roman"/>
          <w:szCs w:val="24"/>
          <w:lang w:val="hr-HR"/>
        </w:rPr>
      </w:pPr>
    </w:p>
    <w:p w:rsidR="008E690D" w:rsidRPr="0039602D" w:rsidRDefault="008E690D" w:rsidP="0039602D">
      <w:pPr>
        <w:jc w:val="center"/>
        <w:rPr>
          <w:rFonts w:ascii="Times New Roman" w:hAnsi="Times New Roman" w:cs="Times New Roman"/>
          <w:b/>
          <w:sz w:val="24"/>
          <w:szCs w:val="24"/>
        </w:rPr>
      </w:pPr>
      <w:r w:rsidRPr="0039602D">
        <w:rPr>
          <w:rFonts w:ascii="Times New Roman" w:hAnsi="Times New Roman" w:cs="Times New Roman"/>
          <w:b/>
          <w:sz w:val="24"/>
          <w:szCs w:val="24"/>
        </w:rPr>
        <w:t>Članak 1.</w:t>
      </w:r>
    </w:p>
    <w:p w:rsidR="008E690D" w:rsidRPr="0039602D" w:rsidRDefault="008E690D" w:rsidP="0039602D">
      <w:pPr>
        <w:jc w:val="both"/>
        <w:rPr>
          <w:rFonts w:ascii="Times New Roman" w:hAnsi="Times New Roman" w:cs="Times New Roman"/>
          <w:sz w:val="24"/>
          <w:szCs w:val="24"/>
        </w:rPr>
      </w:pPr>
    </w:p>
    <w:p w:rsidR="008E690D" w:rsidRPr="0039602D" w:rsidRDefault="008E690D" w:rsidP="0002487E">
      <w:pPr>
        <w:ind w:firstLine="1418"/>
        <w:jc w:val="both"/>
        <w:rPr>
          <w:rFonts w:ascii="Times New Roman" w:hAnsi="Times New Roman" w:cs="Times New Roman"/>
          <w:sz w:val="24"/>
          <w:szCs w:val="24"/>
        </w:rPr>
      </w:pPr>
      <w:r w:rsidRPr="0039602D">
        <w:rPr>
          <w:rFonts w:ascii="Times New Roman" w:hAnsi="Times New Roman" w:cs="Times New Roman"/>
          <w:sz w:val="24"/>
          <w:szCs w:val="24"/>
        </w:rPr>
        <w:t xml:space="preserve">Objavljuje se </w:t>
      </w:r>
      <w:r w:rsidR="00F81140" w:rsidRPr="0039602D">
        <w:rPr>
          <w:rFonts w:ascii="Times New Roman" w:hAnsi="Times New Roman" w:cs="Times New Roman"/>
          <w:sz w:val="24"/>
          <w:szCs w:val="24"/>
        </w:rPr>
        <w:t>Sporazum</w:t>
      </w:r>
      <w:r w:rsidRPr="0039602D">
        <w:rPr>
          <w:rFonts w:ascii="Times New Roman" w:hAnsi="Times New Roman" w:cs="Times New Roman"/>
          <w:sz w:val="24"/>
          <w:szCs w:val="24"/>
        </w:rPr>
        <w:t xml:space="preserve"> </w:t>
      </w:r>
      <w:r w:rsidR="005C3BA7" w:rsidRPr="0039602D">
        <w:rPr>
          <w:rFonts w:ascii="Times New Roman" w:hAnsi="Times New Roman" w:cs="Times New Roman"/>
          <w:sz w:val="24"/>
          <w:szCs w:val="24"/>
        </w:rPr>
        <w:t xml:space="preserve">o kulturnoj suradnji </w:t>
      </w:r>
      <w:r w:rsidRPr="0039602D">
        <w:rPr>
          <w:rFonts w:ascii="Times New Roman" w:hAnsi="Times New Roman" w:cs="Times New Roman"/>
          <w:sz w:val="24"/>
          <w:szCs w:val="24"/>
        </w:rPr>
        <w:t xml:space="preserve">između Vlade Republike Hrvatske i Vlade </w:t>
      </w:r>
      <w:r w:rsidR="00D01F7D" w:rsidRPr="0039602D">
        <w:rPr>
          <w:rFonts w:ascii="Times New Roman" w:hAnsi="Times New Roman" w:cs="Times New Roman"/>
          <w:sz w:val="24"/>
          <w:szCs w:val="24"/>
        </w:rPr>
        <w:t xml:space="preserve">Savezne </w:t>
      </w:r>
      <w:r w:rsidRPr="0039602D">
        <w:rPr>
          <w:rFonts w:ascii="Times New Roman" w:hAnsi="Times New Roman" w:cs="Times New Roman"/>
          <w:sz w:val="24"/>
          <w:szCs w:val="24"/>
        </w:rPr>
        <w:t>Republike Brazil</w:t>
      </w:r>
      <w:r w:rsidR="00133D86" w:rsidRPr="0039602D">
        <w:rPr>
          <w:rFonts w:ascii="Times New Roman" w:hAnsi="Times New Roman" w:cs="Times New Roman"/>
          <w:sz w:val="24"/>
          <w:szCs w:val="24"/>
        </w:rPr>
        <w:t>a</w:t>
      </w:r>
      <w:r w:rsidRPr="0039602D">
        <w:rPr>
          <w:rFonts w:ascii="Times New Roman" w:hAnsi="Times New Roman" w:cs="Times New Roman"/>
          <w:sz w:val="24"/>
          <w:szCs w:val="24"/>
        </w:rPr>
        <w:t>,</w:t>
      </w:r>
      <w:r w:rsidRPr="001B4AA6">
        <w:rPr>
          <w:rStyle w:val="Strong"/>
          <w:rFonts w:ascii="Times New Roman" w:hAnsi="Times New Roman" w:cs="Times New Roman"/>
          <w:b w:val="0"/>
          <w:sz w:val="24"/>
          <w:szCs w:val="24"/>
        </w:rPr>
        <w:t xml:space="preserve"> </w:t>
      </w:r>
      <w:r w:rsidR="00B93A78" w:rsidRPr="0039602D">
        <w:rPr>
          <w:rFonts w:ascii="Times New Roman" w:hAnsi="Times New Roman" w:cs="Times New Roman"/>
          <w:sz w:val="24"/>
          <w:szCs w:val="24"/>
        </w:rPr>
        <w:t>sklopljen</w:t>
      </w:r>
      <w:r w:rsidRPr="0039602D">
        <w:rPr>
          <w:rFonts w:ascii="Times New Roman" w:hAnsi="Times New Roman" w:cs="Times New Roman"/>
          <w:sz w:val="24"/>
          <w:szCs w:val="24"/>
        </w:rPr>
        <w:t xml:space="preserve"> u Zagrebu 14.</w:t>
      </w:r>
      <w:r w:rsidR="00F81140" w:rsidRPr="0039602D">
        <w:rPr>
          <w:rFonts w:ascii="Times New Roman" w:hAnsi="Times New Roman" w:cs="Times New Roman"/>
          <w:sz w:val="24"/>
          <w:szCs w:val="24"/>
        </w:rPr>
        <w:t xml:space="preserve"> </w:t>
      </w:r>
      <w:r w:rsidRPr="0039602D">
        <w:rPr>
          <w:rFonts w:ascii="Times New Roman" w:hAnsi="Times New Roman" w:cs="Times New Roman"/>
          <w:sz w:val="24"/>
          <w:szCs w:val="24"/>
        </w:rPr>
        <w:t xml:space="preserve">veljače </w:t>
      </w:r>
      <w:r w:rsidR="00E77CBF" w:rsidRPr="0039602D">
        <w:rPr>
          <w:rFonts w:ascii="Times New Roman" w:hAnsi="Times New Roman" w:cs="Times New Roman"/>
          <w:sz w:val="24"/>
          <w:szCs w:val="24"/>
        </w:rPr>
        <w:t>2023</w:t>
      </w:r>
      <w:r w:rsidR="00F81140" w:rsidRPr="0039602D">
        <w:rPr>
          <w:rFonts w:ascii="Times New Roman" w:hAnsi="Times New Roman" w:cs="Times New Roman"/>
          <w:sz w:val="24"/>
          <w:szCs w:val="24"/>
        </w:rPr>
        <w:t>.</w:t>
      </w:r>
      <w:r w:rsidRPr="0039602D">
        <w:rPr>
          <w:rFonts w:ascii="Times New Roman" w:hAnsi="Times New Roman" w:cs="Times New Roman"/>
          <w:sz w:val="24"/>
          <w:szCs w:val="24"/>
        </w:rPr>
        <w:t xml:space="preserve">, u izvorniku na </w:t>
      </w:r>
      <w:r w:rsidR="00974286" w:rsidRPr="0039602D">
        <w:rPr>
          <w:rFonts w:ascii="Times New Roman" w:hAnsi="Times New Roman" w:cs="Times New Roman"/>
          <w:sz w:val="24"/>
          <w:szCs w:val="24"/>
        </w:rPr>
        <w:t>hrvatskom</w:t>
      </w:r>
      <w:r w:rsidR="00E77CBF" w:rsidRPr="0039602D">
        <w:rPr>
          <w:rFonts w:ascii="Times New Roman" w:hAnsi="Times New Roman" w:cs="Times New Roman"/>
          <w:sz w:val="24"/>
          <w:szCs w:val="24"/>
        </w:rPr>
        <w:t xml:space="preserve">, portugalskom </w:t>
      </w:r>
      <w:r w:rsidR="00BC0F45" w:rsidRPr="0039602D">
        <w:rPr>
          <w:rFonts w:ascii="Times New Roman" w:hAnsi="Times New Roman" w:cs="Times New Roman"/>
          <w:sz w:val="24"/>
          <w:szCs w:val="24"/>
        </w:rPr>
        <w:t xml:space="preserve">i engleskom </w:t>
      </w:r>
      <w:r w:rsidRPr="0039602D">
        <w:rPr>
          <w:rFonts w:ascii="Times New Roman" w:hAnsi="Times New Roman" w:cs="Times New Roman"/>
          <w:sz w:val="24"/>
          <w:szCs w:val="24"/>
        </w:rPr>
        <w:t>jeziku.</w:t>
      </w:r>
    </w:p>
    <w:p w:rsidR="00F81140" w:rsidRPr="0039602D" w:rsidRDefault="00F81140" w:rsidP="0039602D">
      <w:pPr>
        <w:ind w:firstLine="720"/>
        <w:jc w:val="both"/>
        <w:rPr>
          <w:rFonts w:ascii="Times New Roman" w:hAnsi="Times New Roman" w:cs="Times New Roman"/>
          <w:sz w:val="24"/>
          <w:szCs w:val="24"/>
        </w:rPr>
      </w:pPr>
    </w:p>
    <w:p w:rsidR="008E690D" w:rsidRPr="0039602D" w:rsidRDefault="008E690D" w:rsidP="0039602D">
      <w:pPr>
        <w:jc w:val="center"/>
        <w:rPr>
          <w:rFonts w:ascii="Times New Roman" w:hAnsi="Times New Roman" w:cs="Times New Roman"/>
          <w:b/>
          <w:sz w:val="24"/>
          <w:szCs w:val="24"/>
        </w:rPr>
      </w:pPr>
      <w:r w:rsidRPr="0039602D">
        <w:rPr>
          <w:rFonts w:ascii="Times New Roman" w:hAnsi="Times New Roman" w:cs="Times New Roman"/>
          <w:b/>
          <w:sz w:val="24"/>
          <w:szCs w:val="24"/>
        </w:rPr>
        <w:t>Članak 2.</w:t>
      </w:r>
    </w:p>
    <w:p w:rsidR="008E690D" w:rsidRPr="0039602D" w:rsidRDefault="008E690D" w:rsidP="0039602D">
      <w:pPr>
        <w:jc w:val="both"/>
        <w:rPr>
          <w:rFonts w:ascii="Times New Roman" w:hAnsi="Times New Roman" w:cs="Times New Roman"/>
          <w:sz w:val="24"/>
          <w:szCs w:val="24"/>
        </w:rPr>
      </w:pPr>
    </w:p>
    <w:p w:rsidR="008E690D" w:rsidRPr="0039602D" w:rsidRDefault="008E690D" w:rsidP="001B4AA6">
      <w:pPr>
        <w:ind w:firstLine="1418"/>
        <w:jc w:val="both"/>
        <w:rPr>
          <w:rFonts w:ascii="Times New Roman" w:hAnsi="Times New Roman" w:cs="Times New Roman"/>
          <w:sz w:val="24"/>
          <w:szCs w:val="24"/>
        </w:rPr>
      </w:pPr>
      <w:r w:rsidRPr="0039602D">
        <w:rPr>
          <w:rFonts w:ascii="Times New Roman" w:hAnsi="Times New Roman" w:cs="Times New Roman"/>
          <w:sz w:val="24"/>
          <w:szCs w:val="24"/>
        </w:rPr>
        <w:t xml:space="preserve">Tekst </w:t>
      </w:r>
      <w:r w:rsidR="00F81140" w:rsidRPr="0039602D">
        <w:rPr>
          <w:rFonts w:ascii="Times New Roman" w:hAnsi="Times New Roman" w:cs="Times New Roman"/>
          <w:sz w:val="24"/>
          <w:szCs w:val="24"/>
        </w:rPr>
        <w:t>Sporazuma</w:t>
      </w:r>
      <w:r w:rsidRPr="0039602D">
        <w:rPr>
          <w:rFonts w:ascii="Times New Roman" w:hAnsi="Times New Roman" w:cs="Times New Roman"/>
          <w:sz w:val="24"/>
          <w:szCs w:val="24"/>
        </w:rPr>
        <w:t xml:space="preserve"> iz člank</w:t>
      </w:r>
      <w:r w:rsidR="00974286" w:rsidRPr="0039602D">
        <w:rPr>
          <w:rFonts w:ascii="Times New Roman" w:hAnsi="Times New Roman" w:cs="Times New Roman"/>
          <w:sz w:val="24"/>
          <w:szCs w:val="24"/>
        </w:rPr>
        <w:t>a 1. ove Uredbe</w:t>
      </w:r>
      <w:r w:rsidR="00EA6BAE" w:rsidRPr="0039602D">
        <w:rPr>
          <w:rFonts w:ascii="Times New Roman" w:hAnsi="Times New Roman" w:cs="Times New Roman"/>
          <w:sz w:val="24"/>
          <w:szCs w:val="24"/>
        </w:rPr>
        <w:t xml:space="preserve"> u izvorniku </w:t>
      </w:r>
      <w:r w:rsidR="00974286" w:rsidRPr="0039602D">
        <w:rPr>
          <w:rFonts w:ascii="Times New Roman" w:hAnsi="Times New Roman" w:cs="Times New Roman"/>
          <w:sz w:val="24"/>
          <w:szCs w:val="24"/>
        </w:rPr>
        <w:t xml:space="preserve">na hrvatskom </w:t>
      </w:r>
      <w:r w:rsidRPr="0039602D">
        <w:rPr>
          <w:rFonts w:ascii="Times New Roman" w:hAnsi="Times New Roman" w:cs="Times New Roman"/>
          <w:sz w:val="24"/>
          <w:szCs w:val="24"/>
        </w:rPr>
        <w:t>jeziku glasi:</w:t>
      </w:r>
    </w:p>
    <w:p w:rsidR="00EA6BAE" w:rsidRPr="0039602D" w:rsidRDefault="00EA6BAE" w:rsidP="0039602D">
      <w:pPr>
        <w:pStyle w:val="Standard"/>
        <w:spacing w:after="0" w:line="240" w:lineRule="auto"/>
        <w:jc w:val="center"/>
        <w:rPr>
          <w:rStyle w:val="Zadanifontodlomka1"/>
          <w:rFonts w:ascii="Times New Roman" w:hAnsi="Times New Roman" w:cs="Times New Roman"/>
          <w:b/>
          <w:sz w:val="24"/>
          <w:szCs w:val="24"/>
          <w:lang w:val="hr-HR"/>
        </w:rPr>
      </w:pPr>
    </w:p>
    <w:p w:rsidR="00EA6BAE" w:rsidRPr="0039602D" w:rsidRDefault="00EA6BAE" w:rsidP="001B4AA6">
      <w:pPr>
        <w:pStyle w:val="Standard"/>
        <w:spacing w:before="60" w:after="60" w:line="240" w:lineRule="auto"/>
        <w:jc w:val="center"/>
        <w:rPr>
          <w:rStyle w:val="Zadanifontodlomka1"/>
          <w:rFonts w:ascii="Times New Roman" w:hAnsi="Times New Roman" w:cs="Times New Roman"/>
          <w:b/>
          <w:sz w:val="24"/>
          <w:szCs w:val="24"/>
          <w:lang w:val="hr-HR"/>
        </w:rPr>
      </w:pPr>
    </w:p>
    <w:p w:rsidR="007C44DB" w:rsidRPr="0039602D" w:rsidRDefault="008713E8" w:rsidP="001B4AA6">
      <w:pPr>
        <w:pStyle w:val="Standard"/>
        <w:spacing w:before="80" w:after="80" w:line="240" w:lineRule="auto"/>
        <w:jc w:val="center"/>
        <w:rPr>
          <w:rFonts w:ascii="Times New Roman" w:hAnsi="Times New Roman" w:cs="Times New Roman"/>
          <w:b/>
          <w:sz w:val="24"/>
          <w:szCs w:val="24"/>
          <w:lang w:val="hr-HR"/>
        </w:rPr>
      </w:pPr>
      <w:r w:rsidRPr="0039602D">
        <w:rPr>
          <w:rStyle w:val="Zadanifontodlomka1"/>
          <w:rFonts w:ascii="Times New Roman" w:hAnsi="Times New Roman" w:cs="Times New Roman"/>
          <w:b/>
          <w:sz w:val="24"/>
          <w:szCs w:val="24"/>
          <w:lang w:val="hr-HR"/>
        </w:rPr>
        <w:t>SPORAZUM</w:t>
      </w:r>
      <w:r w:rsidR="00C74C2B" w:rsidRPr="0039602D">
        <w:rPr>
          <w:rStyle w:val="Zadanifontodlomka1"/>
          <w:rFonts w:ascii="Times New Roman" w:hAnsi="Times New Roman" w:cs="Times New Roman"/>
          <w:b/>
          <w:sz w:val="24"/>
          <w:szCs w:val="24"/>
          <w:lang w:val="hr-HR"/>
        </w:rPr>
        <w:t xml:space="preserve"> </w:t>
      </w:r>
      <w:r w:rsidRPr="0039602D">
        <w:rPr>
          <w:rStyle w:val="Zadanifontodlomka1"/>
          <w:rFonts w:ascii="Times New Roman" w:hAnsi="Times New Roman" w:cs="Times New Roman"/>
          <w:b/>
          <w:sz w:val="24"/>
          <w:szCs w:val="24"/>
          <w:lang w:val="hr-HR"/>
        </w:rPr>
        <w:t>O KULTURNOJ SURADNJI</w:t>
      </w:r>
    </w:p>
    <w:p w:rsidR="007C44DB" w:rsidRPr="0039602D" w:rsidRDefault="008713E8" w:rsidP="001B4AA6">
      <w:pPr>
        <w:pStyle w:val="Standard"/>
        <w:spacing w:before="80" w:after="80" w:line="240" w:lineRule="auto"/>
        <w:jc w:val="center"/>
        <w:rPr>
          <w:rFonts w:ascii="Times New Roman" w:hAnsi="Times New Roman" w:cs="Times New Roman"/>
          <w:b/>
          <w:sz w:val="24"/>
          <w:szCs w:val="24"/>
          <w:lang w:val="hr-HR"/>
        </w:rPr>
      </w:pPr>
      <w:r w:rsidRPr="0039602D">
        <w:rPr>
          <w:rStyle w:val="Zadanifontodlomka1"/>
          <w:rFonts w:ascii="Times New Roman" w:hAnsi="Times New Roman" w:cs="Times New Roman"/>
          <w:b/>
          <w:sz w:val="24"/>
          <w:szCs w:val="24"/>
          <w:lang w:val="hr-HR"/>
        </w:rPr>
        <w:t>IZMEĐU</w:t>
      </w:r>
    </w:p>
    <w:p w:rsidR="007C44DB" w:rsidRPr="0039602D" w:rsidRDefault="008713E8" w:rsidP="001B4AA6">
      <w:pPr>
        <w:pStyle w:val="Standard"/>
        <w:spacing w:before="80" w:after="80" w:line="240" w:lineRule="auto"/>
        <w:jc w:val="center"/>
        <w:rPr>
          <w:rFonts w:ascii="Times New Roman" w:hAnsi="Times New Roman" w:cs="Times New Roman"/>
          <w:b/>
          <w:sz w:val="24"/>
          <w:szCs w:val="24"/>
          <w:lang w:val="hr-HR"/>
        </w:rPr>
      </w:pPr>
      <w:r w:rsidRPr="0039602D">
        <w:rPr>
          <w:rStyle w:val="Zadanifontodlomka1"/>
          <w:rFonts w:ascii="Times New Roman" w:hAnsi="Times New Roman" w:cs="Times New Roman"/>
          <w:b/>
          <w:sz w:val="24"/>
          <w:szCs w:val="24"/>
          <w:lang w:val="hr-HR"/>
        </w:rPr>
        <w:t>VLADE REPUBLIKE HRVATSKE</w:t>
      </w:r>
    </w:p>
    <w:p w:rsidR="007C44DB" w:rsidRPr="0039602D" w:rsidRDefault="008713E8" w:rsidP="001B4AA6">
      <w:pPr>
        <w:pStyle w:val="Standard"/>
        <w:spacing w:before="80" w:after="80" w:line="240" w:lineRule="auto"/>
        <w:jc w:val="center"/>
        <w:rPr>
          <w:rFonts w:ascii="Times New Roman" w:hAnsi="Times New Roman" w:cs="Times New Roman"/>
          <w:b/>
          <w:sz w:val="24"/>
          <w:szCs w:val="24"/>
          <w:lang w:val="hr-HR"/>
        </w:rPr>
      </w:pPr>
      <w:r w:rsidRPr="0039602D">
        <w:rPr>
          <w:rStyle w:val="Zadanifontodlomka1"/>
          <w:rFonts w:ascii="Times New Roman" w:hAnsi="Times New Roman" w:cs="Times New Roman"/>
          <w:b/>
          <w:sz w:val="24"/>
          <w:szCs w:val="24"/>
          <w:lang w:val="hr-HR"/>
        </w:rPr>
        <w:t>I</w:t>
      </w:r>
    </w:p>
    <w:p w:rsidR="005404B4" w:rsidRPr="0039602D" w:rsidRDefault="008713E8" w:rsidP="001B4AA6">
      <w:pPr>
        <w:pStyle w:val="Standard"/>
        <w:spacing w:before="80" w:after="80" w:line="240" w:lineRule="auto"/>
        <w:ind w:left="2124"/>
        <w:jc w:val="both"/>
        <w:rPr>
          <w:rFonts w:ascii="Times New Roman" w:hAnsi="Times New Roman" w:cs="Times New Roman"/>
          <w:b/>
          <w:bCs/>
          <w:sz w:val="24"/>
          <w:szCs w:val="24"/>
          <w:lang w:val="hr-HR"/>
        </w:rPr>
      </w:pPr>
      <w:r w:rsidRPr="0039602D">
        <w:rPr>
          <w:rFonts w:ascii="Times New Roman" w:hAnsi="Times New Roman" w:cs="Times New Roman"/>
          <w:b/>
          <w:bCs/>
          <w:sz w:val="24"/>
          <w:szCs w:val="24"/>
          <w:lang w:val="hr-HR"/>
        </w:rPr>
        <w:t>VLADE SAVEZNE REPUBLIKE BRAZILA</w:t>
      </w:r>
    </w:p>
    <w:p w:rsidR="005404B4" w:rsidRPr="0039602D" w:rsidRDefault="005404B4" w:rsidP="0039602D">
      <w:pPr>
        <w:pStyle w:val="Standard"/>
        <w:spacing w:after="0" w:line="240" w:lineRule="auto"/>
        <w:ind w:left="2124"/>
        <w:jc w:val="both"/>
        <w:rPr>
          <w:rFonts w:ascii="Times New Roman" w:hAnsi="Times New Roman" w:cs="Times New Roman"/>
          <w:b/>
          <w:bCs/>
          <w:sz w:val="24"/>
          <w:szCs w:val="24"/>
          <w:lang w:val="hr-HR"/>
        </w:rPr>
      </w:pPr>
    </w:p>
    <w:p w:rsidR="005404B4" w:rsidRPr="0039602D" w:rsidRDefault="005404B4" w:rsidP="0039602D">
      <w:pPr>
        <w:pStyle w:val="Standard"/>
        <w:spacing w:after="0" w:line="240" w:lineRule="auto"/>
        <w:ind w:left="2124"/>
        <w:jc w:val="both"/>
        <w:rPr>
          <w:rFonts w:ascii="Times New Roman" w:hAnsi="Times New Roman" w:cs="Times New Roman"/>
          <w:sz w:val="24"/>
          <w:szCs w:val="24"/>
        </w:rPr>
      </w:pPr>
    </w:p>
    <w:p w:rsidR="005404B4" w:rsidRPr="0039602D" w:rsidRDefault="008713E8" w:rsidP="0039602D">
      <w:pPr>
        <w:pStyle w:val="Standard"/>
        <w:spacing w:after="0" w:line="240" w:lineRule="auto"/>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Vlada Republike Hrvatske i</w:t>
      </w:r>
      <w:r w:rsidRPr="0039602D">
        <w:rPr>
          <w:rStyle w:val="Zadanifontodlomka1"/>
          <w:rFonts w:ascii="Times New Roman" w:hAnsi="Times New Roman" w:cs="Times New Roman"/>
          <w:sz w:val="24"/>
          <w:szCs w:val="24"/>
        </w:rPr>
        <w:t xml:space="preserve"> </w:t>
      </w:r>
      <w:r w:rsidRPr="0039602D">
        <w:rPr>
          <w:rStyle w:val="Zadanifontodlomka1"/>
          <w:rFonts w:ascii="Times New Roman" w:hAnsi="Times New Roman" w:cs="Times New Roman"/>
          <w:sz w:val="24"/>
          <w:szCs w:val="24"/>
          <w:lang w:val="hr-HR"/>
        </w:rPr>
        <w:t>Vlada Savezne Republike Brazila (u daljnjem tekstu „stranke“),</w:t>
      </w:r>
    </w:p>
    <w:p w:rsidR="005404B4" w:rsidRPr="0039602D" w:rsidRDefault="005404B4" w:rsidP="0039602D">
      <w:pPr>
        <w:pStyle w:val="Standard"/>
        <w:spacing w:after="0" w:line="240" w:lineRule="auto"/>
        <w:jc w:val="both"/>
        <w:rPr>
          <w:rFonts w:ascii="Times New Roman" w:hAnsi="Times New Roman" w:cs="Times New Roman"/>
          <w:sz w:val="24"/>
          <w:szCs w:val="24"/>
        </w:rPr>
      </w:pPr>
    </w:p>
    <w:p w:rsidR="005404B4" w:rsidRPr="0039602D" w:rsidRDefault="008713E8" w:rsidP="0039602D">
      <w:pPr>
        <w:pStyle w:val="Standard"/>
        <w:spacing w:after="0" w:line="240" w:lineRule="auto"/>
        <w:jc w:val="both"/>
        <w:rPr>
          <w:rFonts w:ascii="Times New Roman" w:hAnsi="Times New Roman" w:cs="Times New Roman"/>
          <w:sz w:val="24"/>
          <w:szCs w:val="24"/>
        </w:rPr>
      </w:pPr>
      <w:r w:rsidRPr="0039602D">
        <w:rPr>
          <w:rStyle w:val="Zadanifontodlomka1"/>
          <w:rFonts w:ascii="Times New Roman" w:hAnsi="Times New Roman" w:cs="Times New Roman"/>
          <w:b/>
          <w:sz w:val="24"/>
          <w:szCs w:val="24"/>
          <w:lang w:val="hr-HR"/>
        </w:rPr>
        <w:t xml:space="preserve">uvjerene </w:t>
      </w:r>
      <w:r w:rsidRPr="0039602D">
        <w:rPr>
          <w:rStyle w:val="Zadanifontodlomka1"/>
          <w:rFonts w:ascii="Times New Roman" w:hAnsi="Times New Roman" w:cs="Times New Roman"/>
          <w:sz w:val="24"/>
          <w:szCs w:val="24"/>
          <w:lang w:val="hr-HR"/>
        </w:rPr>
        <w:t xml:space="preserve">da je kulturna suradnja značajno sredstvo jačanja prijateljskih odnosa i uzajamnog razumijevanja između dviju zemalja, kao i promicanja </w:t>
      </w:r>
      <w:proofErr w:type="spellStart"/>
      <w:r w:rsidRPr="0039602D">
        <w:rPr>
          <w:rStyle w:val="Zadanifontodlomka1"/>
          <w:rFonts w:ascii="Times New Roman" w:hAnsi="Times New Roman" w:cs="Times New Roman"/>
          <w:sz w:val="24"/>
          <w:szCs w:val="24"/>
          <w:lang w:val="hr-HR"/>
        </w:rPr>
        <w:t>socio</w:t>
      </w:r>
      <w:proofErr w:type="spellEnd"/>
      <w:r w:rsidRPr="0039602D">
        <w:rPr>
          <w:rStyle w:val="Zadanifontodlomka1"/>
          <w:rFonts w:ascii="Times New Roman" w:hAnsi="Times New Roman" w:cs="Times New Roman"/>
          <w:sz w:val="24"/>
          <w:szCs w:val="24"/>
          <w:lang w:val="hr-HR"/>
        </w:rPr>
        <w:t>-ekonomskog razvoja;</w:t>
      </w:r>
    </w:p>
    <w:p w:rsidR="005404B4" w:rsidRPr="0039602D" w:rsidRDefault="005404B4" w:rsidP="0039602D">
      <w:pPr>
        <w:pStyle w:val="Standard"/>
        <w:spacing w:after="0" w:line="240" w:lineRule="auto"/>
        <w:jc w:val="both"/>
        <w:rPr>
          <w:rFonts w:ascii="Times New Roman" w:hAnsi="Times New Roman" w:cs="Times New Roman"/>
          <w:b/>
          <w:sz w:val="24"/>
          <w:szCs w:val="24"/>
          <w:lang w:val="hr-HR"/>
        </w:rPr>
      </w:pPr>
    </w:p>
    <w:p w:rsidR="005404B4" w:rsidRPr="0039602D" w:rsidRDefault="008713E8" w:rsidP="0039602D">
      <w:pPr>
        <w:pStyle w:val="Standard"/>
        <w:spacing w:after="0" w:line="240" w:lineRule="auto"/>
        <w:jc w:val="both"/>
        <w:rPr>
          <w:rFonts w:ascii="Times New Roman" w:hAnsi="Times New Roman" w:cs="Times New Roman"/>
          <w:sz w:val="24"/>
          <w:szCs w:val="24"/>
        </w:rPr>
      </w:pPr>
      <w:r w:rsidRPr="0039602D">
        <w:rPr>
          <w:rStyle w:val="Zadanifontodlomka1"/>
          <w:rFonts w:ascii="Times New Roman" w:hAnsi="Times New Roman" w:cs="Times New Roman"/>
          <w:b/>
          <w:sz w:val="24"/>
          <w:szCs w:val="24"/>
          <w:lang w:val="hr-HR"/>
        </w:rPr>
        <w:t>prepoznajući</w:t>
      </w:r>
      <w:r w:rsidRPr="0039602D">
        <w:rPr>
          <w:rStyle w:val="Zadanifontodlomka1"/>
          <w:rFonts w:ascii="Times New Roman" w:hAnsi="Times New Roman" w:cs="Times New Roman"/>
          <w:sz w:val="24"/>
          <w:szCs w:val="24"/>
          <w:lang w:val="hr-HR"/>
        </w:rPr>
        <w:t xml:space="preserve"> važnost kreativne ekonomije i višestrane prirode kulturnih dobara i usluga kao aktivnosti od kulturne, ekonomske i socijalne vrijednosti;</w:t>
      </w:r>
    </w:p>
    <w:p w:rsidR="005404B4" w:rsidRPr="0039602D" w:rsidRDefault="005404B4" w:rsidP="0039602D">
      <w:pPr>
        <w:pStyle w:val="Standard"/>
        <w:spacing w:after="0" w:line="240" w:lineRule="auto"/>
        <w:jc w:val="both"/>
        <w:rPr>
          <w:rFonts w:ascii="Times New Roman" w:hAnsi="Times New Roman" w:cs="Times New Roman"/>
          <w:b/>
          <w:sz w:val="24"/>
          <w:szCs w:val="24"/>
          <w:lang w:val="hr-HR"/>
        </w:rPr>
      </w:pPr>
    </w:p>
    <w:p w:rsidR="005404B4" w:rsidRPr="0039602D" w:rsidRDefault="008713E8" w:rsidP="0039602D">
      <w:pPr>
        <w:pStyle w:val="Standard"/>
        <w:spacing w:after="0" w:line="240" w:lineRule="auto"/>
        <w:jc w:val="both"/>
        <w:rPr>
          <w:rFonts w:ascii="Times New Roman" w:hAnsi="Times New Roman" w:cs="Times New Roman"/>
          <w:sz w:val="24"/>
          <w:szCs w:val="24"/>
        </w:rPr>
      </w:pPr>
      <w:r w:rsidRPr="0039602D">
        <w:rPr>
          <w:rStyle w:val="Zadanifontodlomka1"/>
          <w:rFonts w:ascii="Times New Roman" w:hAnsi="Times New Roman" w:cs="Times New Roman"/>
          <w:b/>
          <w:sz w:val="24"/>
          <w:szCs w:val="24"/>
          <w:lang w:val="hr-HR"/>
        </w:rPr>
        <w:t>uzimajući</w:t>
      </w:r>
      <w:r w:rsidRPr="0039602D">
        <w:rPr>
          <w:rStyle w:val="Zadanifontodlomka1"/>
          <w:rFonts w:ascii="Times New Roman" w:hAnsi="Times New Roman" w:cs="Times New Roman"/>
          <w:sz w:val="24"/>
          <w:szCs w:val="24"/>
          <w:lang w:val="hr-HR"/>
        </w:rPr>
        <w:t xml:space="preserve"> </w:t>
      </w:r>
      <w:r w:rsidRPr="0039602D">
        <w:rPr>
          <w:rStyle w:val="Zadanifontodlomka1"/>
          <w:rFonts w:ascii="Times New Roman" w:hAnsi="Times New Roman" w:cs="Times New Roman"/>
          <w:b/>
          <w:bCs/>
          <w:sz w:val="24"/>
          <w:szCs w:val="24"/>
          <w:lang w:val="hr-HR"/>
        </w:rPr>
        <w:t>u obzir</w:t>
      </w:r>
      <w:r w:rsidRPr="0039602D">
        <w:rPr>
          <w:rStyle w:val="Zadanifontodlomka1"/>
          <w:rFonts w:ascii="Times New Roman" w:hAnsi="Times New Roman" w:cs="Times New Roman"/>
          <w:sz w:val="24"/>
          <w:szCs w:val="24"/>
          <w:lang w:val="hr-HR"/>
        </w:rPr>
        <w:t xml:space="preserve"> pojavu digitalnih tehnologija u objema zemljama, otvaranje </w:t>
      </w:r>
      <w:r w:rsidR="00641D92" w:rsidRPr="0039602D">
        <w:rPr>
          <w:rStyle w:val="Zadanifontodlomka1"/>
          <w:rFonts w:ascii="Times New Roman" w:hAnsi="Times New Roman" w:cs="Times New Roman"/>
          <w:sz w:val="24"/>
          <w:szCs w:val="24"/>
          <w:lang w:val="hr-HR"/>
        </w:rPr>
        <w:t>novih mogućnosti razvoja kulturn</w:t>
      </w:r>
      <w:r w:rsidRPr="0039602D">
        <w:rPr>
          <w:rStyle w:val="Zadanifontodlomka1"/>
          <w:rFonts w:ascii="Times New Roman" w:hAnsi="Times New Roman" w:cs="Times New Roman"/>
          <w:sz w:val="24"/>
          <w:szCs w:val="24"/>
          <w:lang w:val="hr-HR"/>
        </w:rPr>
        <w:t>ih i kreativnih sektora te pomoć u obnavljanju bilater</w:t>
      </w:r>
      <w:r w:rsidR="00641D92" w:rsidRPr="0039602D">
        <w:rPr>
          <w:rStyle w:val="Zadanifontodlomka1"/>
          <w:rFonts w:ascii="Times New Roman" w:hAnsi="Times New Roman" w:cs="Times New Roman"/>
          <w:sz w:val="24"/>
          <w:szCs w:val="24"/>
          <w:lang w:val="hr-HR"/>
        </w:rPr>
        <w:t xml:space="preserve">alne suradnje između Republike </w:t>
      </w:r>
      <w:r w:rsidRPr="0039602D">
        <w:rPr>
          <w:rStyle w:val="Zadanifontodlomka1"/>
          <w:rFonts w:ascii="Times New Roman" w:hAnsi="Times New Roman" w:cs="Times New Roman"/>
          <w:sz w:val="24"/>
          <w:szCs w:val="24"/>
          <w:lang w:val="hr-HR"/>
        </w:rPr>
        <w:t>Hrvatske</w:t>
      </w:r>
      <w:r w:rsidRPr="0039602D">
        <w:rPr>
          <w:rStyle w:val="Zadanifontodlomka1"/>
          <w:rFonts w:ascii="Times New Roman" w:hAnsi="Times New Roman" w:cs="Times New Roman"/>
          <w:sz w:val="24"/>
          <w:szCs w:val="24"/>
        </w:rPr>
        <w:t xml:space="preserve"> i Savezne Republike </w:t>
      </w:r>
      <w:r w:rsidRPr="0039602D">
        <w:rPr>
          <w:rStyle w:val="Zadanifontodlomka1"/>
          <w:rFonts w:ascii="Times New Roman" w:hAnsi="Times New Roman" w:cs="Times New Roman"/>
          <w:sz w:val="24"/>
          <w:szCs w:val="24"/>
          <w:lang w:val="hr-HR"/>
        </w:rPr>
        <w:t>Brazila;</w:t>
      </w:r>
    </w:p>
    <w:p w:rsidR="005404B4" w:rsidRPr="0039602D" w:rsidRDefault="005404B4" w:rsidP="0039602D">
      <w:pPr>
        <w:pStyle w:val="Standard"/>
        <w:spacing w:after="0" w:line="240" w:lineRule="auto"/>
        <w:jc w:val="both"/>
        <w:rPr>
          <w:rFonts w:ascii="Times New Roman" w:hAnsi="Times New Roman" w:cs="Times New Roman"/>
          <w:b/>
          <w:sz w:val="24"/>
          <w:szCs w:val="24"/>
          <w:lang w:val="hr-HR"/>
        </w:rPr>
      </w:pPr>
    </w:p>
    <w:p w:rsidR="005404B4" w:rsidRPr="0039602D" w:rsidRDefault="008713E8" w:rsidP="0039602D">
      <w:pPr>
        <w:pStyle w:val="Standard"/>
        <w:spacing w:after="0" w:line="240" w:lineRule="auto"/>
        <w:jc w:val="both"/>
        <w:rPr>
          <w:rFonts w:ascii="Times New Roman" w:hAnsi="Times New Roman" w:cs="Times New Roman"/>
          <w:sz w:val="24"/>
          <w:szCs w:val="24"/>
        </w:rPr>
      </w:pPr>
      <w:r w:rsidRPr="0039602D">
        <w:rPr>
          <w:rStyle w:val="Zadanifontodlomka1"/>
          <w:rFonts w:ascii="Times New Roman" w:hAnsi="Times New Roman" w:cs="Times New Roman"/>
          <w:b/>
          <w:sz w:val="24"/>
          <w:szCs w:val="24"/>
          <w:lang w:val="hr-HR"/>
        </w:rPr>
        <w:t>u želji</w:t>
      </w:r>
      <w:r w:rsidRPr="0039602D">
        <w:rPr>
          <w:rStyle w:val="Zadanifontodlomka1"/>
          <w:rFonts w:ascii="Times New Roman" w:hAnsi="Times New Roman" w:cs="Times New Roman"/>
          <w:sz w:val="24"/>
          <w:szCs w:val="24"/>
          <w:lang w:val="hr-HR"/>
        </w:rPr>
        <w:t xml:space="preserve"> da poboljšaju odnose u područjima umjetnosti, baštine i kreativne ekonomije, u smislu uzajamnog uvažavanja kulturne baštine obiju zemalja;</w:t>
      </w:r>
    </w:p>
    <w:p w:rsidR="005404B4" w:rsidRPr="0039602D" w:rsidRDefault="005404B4" w:rsidP="0039602D">
      <w:pPr>
        <w:pStyle w:val="Standard"/>
        <w:spacing w:after="0" w:line="240" w:lineRule="auto"/>
        <w:jc w:val="both"/>
        <w:rPr>
          <w:rFonts w:ascii="Times New Roman" w:hAnsi="Times New Roman" w:cs="Times New Roman"/>
          <w:b/>
          <w:sz w:val="24"/>
          <w:szCs w:val="24"/>
          <w:lang w:val="hr-HR"/>
        </w:rPr>
      </w:pPr>
    </w:p>
    <w:p w:rsidR="005404B4" w:rsidRPr="0039602D" w:rsidRDefault="008713E8" w:rsidP="0039602D">
      <w:pPr>
        <w:pStyle w:val="Standard"/>
        <w:spacing w:after="0" w:line="240" w:lineRule="auto"/>
        <w:jc w:val="both"/>
        <w:rPr>
          <w:rStyle w:val="Zadanifontodlomka1"/>
          <w:rFonts w:ascii="Times New Roman" w:hAnsi="Times New Roman" w:cs="Times New Roman"/>
          <w:sz w:val="24"/>
          <w:szCs w:val="24"/>
          <w:lang w:val="hr-HR"/>
        </w:rPr>
      </w:pPr>
      <w:r w:rsidRPr="0039602D">
        <w:rPr>
          <w:rStyle w:val="Zadanifontodlomka1"/>
          <w:rFonts w:ascii="Times New Roman" w:hAnsi="Times New Roman" w:cs="Times New Roman"/>
          <w:b/>
          <w:sz w:val="24"/>
          <w:szCs w:val="24"/>
          <w:lang w:val="hr-HR"/>
        </w:rPr>
        <w:t>uzimajući</w:t>
      </w:r>
      <w:r w:rsidRPr="0039602D">
        <w:rPr>
          <w:rStyle w:val="Zadanifontodlomka1"/>
          <w:rFonts w:ascii="Times New Roman" w:hAnsi="Times New Roman" w:cs="Times New Roman"/>
          <w:sz w:val="24"/>
          <w:szCs w:val="24"/>
          <w:lang w:val="hr-HR"/>
        </w:rPr>
        <w:t xml:space="preserve"> </w:t>
      </w:r>
      <w:r w:rsidRPr="0039602D">
        <w:rPr>
          <w:rStyle w:val="Zadanifontodlomka1"/>
          <w:rFonts w:ascii="Times New Roman" w:hAnsi="Times New Roman" w:cs="Times New Roman"/>
          <w:b/>
          <w:sz w:val="24"/>
          <w:szCs w:val="24"/>
          <w:lang w:val="hr-HR"/>
        </w:rPr>
        <w:t>u obzir</w:t>
      </w:r>
      <w:r w:rsidRPr="0039602D">
        <w:rPr>
          <w:rStyle w:val="Zadanifontodlomka1"/>
          <w:rFonts w:ascii="Times New Roman" w:hAnsi="Times New Roman" w:cs="Times New Roman"/>
          <w:sz w:val="24"/>
          <w:szCs w:val="24"/>
          <w:lang w:val="hr-HR"/>
        </w:rPr>
        <w:t xml:space="preserve"> Konvenciju UNESCO-a o zaštiti i promicanju raznolikosti kulturnih izričaja usvojenu u Parizu 20. listopada 2005., koja je stupila na snagu 18. ožujka 2007., nadovezujući se na načela Konvencije i provodeći aktivnosti u skladu s njezinim odredbama;</w:t>
      </w:r>
    </w:p>
    <w:p w:rsidR="00FE3620" w:rsidRPr="0039602D" w:rsidRDefault="00FE3620" w:rsidP="0039602D">
      <w:pPr>
        <w:pStyle w:val="Standard"/>
        <w:spacing w:after="0" w:line="240" w:lineRule="auto"/>
        <w:jc w:val="both"/>
        <w:rPr>
          <w:rFonts w:ascii="Times New Roman" w:hAnsi="Times New Roman" w:cs="Times New Roman"/>
          <w:sz w:val="24"/>
          <w:szCs w:val="24"/>
        </w:rPr>
      </w:pPr>
    </w:p>
    <w:p w:rsidR="005404B4" w:rsidRPr="0039602D" w:rsidRDefault="008713E8" w:rsidP="0039602D">
      <w:pPr>
        <w:pStyle w:val="Standard"/>
        <w:spacing w:after="0" w:line="240" w:lineRule="auto"/>
        <w:jc w:val="both"/>
        <w:rPr>
          <w:rStyle w:val="Zadanifontodlomka1"/>
          <w:rFonts w:ascii="Times New Roman" w:hAnsi="Times New Roman" w:cs="Times New Roman"/>
          <w:sz w:val="24"/>
          <w:szCs w:val="24"/>
          <w:lang w:val="hr-HR"/>
        </w:rPr>
      </w:pPr>
      <w:r w:rsidRPr="0039602D">
        <w:rPr>
          <w:rStyle w:val="Zadanifontodlomka1"/>
          <w:rFonts w:ascii="Times New Roman" w:hAnsi="Times New Roman" w:cs="Times New Roman"/>
          <w:sz w:val="24"/>
          <w:szCs w:val="24"/>
          <w:lang w:val="hr-HR"/>
        </w:rPr>
        <w:t>sporazumjele su se kako slijedi:</w:t>
      </w:r>
    </w:p>
    <w:p w:rsidR="006A77E2" w:rsidRPr="0039602D" w:rsidRDefault="006A77E2" w:rsidP="0039602D">
      <w:pPr>
        <w:pStyle w:val="Standard"/>
        <w:spacing w:after="0" w:line="240" w:lineRule="auto"/>
        <w:jc w:val="both"/>
        <w:rPr>
          <w:rStyle w:val="Zadanifontodlomka1"/>
          <w:rFonts w:ascii="Times New Roman" w:hAnsi="Times New Roman" w:cs="Times New Roman"/>
          <w:sz w:val="24"/>
          <w:szCs w:val="24"/>
          <w:lang w:val="hr-HR"/>
        </w:rPr>
      </w:pPr>
    </w:p>
    <w:p w:rsidR="006A77E2" w:rsidRPr="0039602D" w:rsidRDefault="006A77E2" w:rsidP="0039602D">
      <w:pPr>
        <w:pStyle w:val="Standard"/>
        <w:spacing w:after="0" w:line="240" w:lineRule="auto"/>
        <w:jc w:val="both"/>
        <w:rPr>
          <w:rFonts w:ascii="Times New Roman" w:hAnsi="Times New Roman" w:cs="Times New Roman"/>
          <w:sz w:val="24"/>
          <w:szCs w:val="24"/>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1.</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PREDMET</w:t>
      </w:r>
    </w:p>
    <w:p w:rsidR="005404B4" w:rsidRPr="0039602D" w:rsidRDefault="005404B4" w:rsidP="0039602D">
      <w:pPr>
        <w:pStyle w:val="Bezproreda1"/>
        <w:jc w:val="center"/>
        <w:rPr>
          <w:rFonts w:ascii="Times New Roman" w:hAnsi="Times New Roman" w:cs="Times New Roman"/>
          <w:b/>
          <w:sz w:val="24"/>
          <w:szCs w:val="24"/>
        </w:rPr>
      </w:pPr>
    </w:p>
    <w:p w:rsidR="00BD69BC" w:rsidRPr="0039602D" w:rsidRDefault="008713E8" w:rsidP="0039602D">
      <w:pPr>
        <w:pStyle w:val="Standard"/>
        <w:numPr>
          <w:ilvl w:val="0"/>
          <w:numId w:val="8"/>
        </w:numPr>
        <w:spacing w:after="0" w:line="240" w:lineRule="auto"/>
        <w:ind w:left="426" w:hanging="426"/>
        <w:jc w:val="both"/>
        <w:rPr>
          <w:rStyle w:val="Zadanifontodlomka1"/>
          <w:rFonts w:ascii="Times New Roman" w:hAnsi="Times New Roman" w:cs="Times New Roman"/>
          <w:sz w:val="24"/>
          <w:szCs w:val="24"/>
        </w:rPr>
      </w:pPr>
      <w:r w:rsidRPr="0039602D">
        <w:rPr>
          <w:rStyle w:val="Zadanifontodlomka1"/>
          <w:rFonts w:ascii="Times New Roman" w:hAnsi="Times New Roman" w:cs="Times New Roman"/>
          <w:sz w:val="24"/>
          <w:szCs w:val="24"/>
          <w:lang w:val="hr-HR"/>
        </w:rPr>
        <w:t>Ovaj Sporazum uspostavlja okvir unutar kojeg stranke surađuju u području kulture, uključujući između ostalog kulturne politike, jezik i književnost, kulturnu baštinu, muzeje, knjižnice, umjetnosti i kulturne i kreativne industrije.</w:t>
      </w:r>
    </w:p>
    <w:p w:rsidR="006A77E2" w:rsidRPr="0039602D" w:rsidRDefault="006A77E2" w:rsidP="0039602D">
      <w:pPr>
        <w:pStyle w:val="Standard"/>
        <w:spacing w:after="0" w:line="240" w:lineRule="auto"/>
        <w:ind w:left="426"/>
        <w:jc w:val="both"/>
        <w:rPr>
          <w:rFonts w:ascii="Times New Roman" w:hAnsi="Times New Roman" w:cs="Times New Roman"/>
          <w:sz w:val="24"/>
          <w:szCs w:val="24"/>
        </w:rPr>
      </w:pPr>
    </w:p>
    <w:p w:rsidR="005404B4" w:rsidRPr="0039602D" w:rsidRDefault="008713E8" w:rsidP="0039602D">
      <w:pPr>
        <w:pStyle w:val="Standard"/>
        <w:numPr>
          <w:ilvl w:val="0"/>
          <w:numId w:val="8"/>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potiču suradnju između svojih kulturnih institucija, kako javnih tako i privatnih, s ciljem provođenja aktivnosti koje pridonose boljem međusobnom upoznavanju obiju zemalja te zaštiti i promicanju raznolikosti kulturnih izričaja na njihovom državnom području</w:t>
      </w:r>
      <w:r w:rsidRPr="0039602D">
        <w:rPr>
          <w:rStyle w:val="y2iqfc"/>
          <w:rFonts w:ascii="Times New Roman" w:hAnsi="Times New Roman" w:cs="Times New Roman"/>
          <w:sz w:val="24"/>
          <w:szCs w:val="24"/>
          <w:lang w:val="hr-HR"/>
        </w:rPr>
        <w:t>.</w:t>
      </w:r>
    </w:p>
    <w:p w:rsidR="005404B4" w:rsidRPr="00BD1951" w:rsidRDefault="005404B4" w:rsidP="0039602D">
      <w:pPr>
        <w:pStyle w:val="Standard"/>
        <w:spacing w:after="0" w:line="240" w:lineRule="auto"/>
        <w:rPr>
          <w:rFonts w:ascii="Times New Roman" w:hAnsi="Times New Roman" w:cs="Times New Roman"/>
          <w:sz w:val="24"/>
          <w:szCs w:val="24"/>
        </w:rPr>
      </w:pPr>
    </w:p>
    <w:p w:rsidR="00C74C2B" w:rsidRPr="00BD1951" w:rsidRDefault="00C74C2B" w:rsidP="0039602D">
      <w:pPr>
        <w:pStyle w:val="Standard"/>
        <w:spacing w:after="0" w:line="240" w:lineRule="auto"/>
        <w:rPr>
          <w:rStyle w:val="Zadanifontodlomka1"/>
          <w:rFonts w:ascii="Times New Roman" w:hAnsi="Times New Roman" w:cs="Times New Roman"/>
          <w:sz w:val="24"/>
          <w:szCs w:val="24"/>
        </w:rPr>
      </w:pPr>
    </w:p>
    <w:p w:rsidR="005404B4" w:rsidRPr="0039602D" w:rsidRDefault="008713E8" w:rsidP="0039602D">
      <w:pPr>
        <w:pStyle w:val="Standard"/>
        <w:spacing w:after="0" w:line="240" w:lineRule="auto"/>
        <w:jc w:val="center"/>
        <w:rPr>
          <w:rFonts w:ascii="Times New Roman" w:hAnsi="Times New Roman" w:cs="Times New Roman"/>
          <w:sz w:val="24"/>
          <w:szCs w:val="24"/>
        </w:rPr>
      </w:pPr>
      <w:r w:rsidRPr="0039602D">
        <w:rPr>
          <w:rStyle w:val="Zadanifontodlomka1"/>
          <w:rFonts w:ascii="Times New Roman" w:hAnsi="Times New Roman" w:cs="Times New Roman"/>
          <w:b/>
          <w:sz w:val="24"/>
          <w:szCs w:val="24"/>
        </w:rPr>
        <w:t>Članak 2.</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KULTURNE POLITIKE</w:t>
      </w:r>
    </w:p>
    <w:p w:rsidR="005404B4" w:rsidRPr="0039602D" w:rsidRDefault="005404B4" w:rsidP="0039602D">
      <w:pPr>
        <w:pStyle w:val="Bezproreda1"/>
        <w:jc w:val="center"/>
        <w:rPr>
          <w:rFonts w:ascii="Times New Roman" w:hAnsi="Times New Roman" w:cs="Times New Roman"/>
          <w:b/>
          <w:sz w:val="24"/>
          <w:szCs w:val="24"/>
        </w:rPr>
      </w:pPr>
    </w:p>
    <w:p w:rsidR="005404B4" w:rsidRPr="0039602D" w:rsidRDefault="008713E8" w:rsidP="0039602D">
      <w:pPr>
        <w:pStyle w:val="Standard"/>
        <w:spacing w:after="0" w:line="240" w:lineRule="auto"/>
        <w:jc w:val="both"/>
        <w:rPr>
          <w:rFonts w:ascii="Times New Roman" w:hAnsi="Times New Roman" w:cs="Times New Roman"/>
          <w:sz w:val="24"/>
          <w:szCs w:val="24"/>
        </w:rPr>
      </w:pPr>
      <w:r w:rsidRPr="0039602D">
        <w:rPr>
          <w:rStyle w:val="y2iqfc"/>
          <w:rFonts w:ascii="Times New Roman" w:hAnsi="Times New Roman" w:cs="Times New Roman"/>
          <w:sz w:val="24"/>
          <w:szCs w:val="24"/>
          <w:lang w:val="hr-HR"/>
        </w:rPr>
        <w:t>Stranke jačaju razmjenu informacija o svojim nacionalnim kulturnim politikama usmjerenim na zaštitu i promicanje raznolikosti kulturnih izričaja, uključujući pristup osoba s invaliditetom kulturnim programima i aktivnostima, kao i jačanje mehanizama za evaluaciju i praćenje takvih politika</w:t>
      </w:r>
      <w:r w:rsidRPr="0039602D">
        <w:rPr>
          <w:rStyle w:val="Zadanifontodlomka1"/>
          <w:rFonts w:ascii="Times New Roman" w:hAnsi="Times New Roman" w:cs="Times New Roman"/>
          <w:sz w:val="24"/>
          <w:szCs w:val="24"/>
          <w:lang w:val="hr-HR"/>
        </w:rPr>
        <w:t>.</w:t>
      </w:r>
    </w:p>
    <w:p w:rsidR="005404B4" w:rsidRPr="0039602D" w:rsidRDefault="005404B4" w:rsidP="0039602D">
      <w:pPr>
        <w:pStyle w:val="Standard"/>
        <w:spacing w:after="0" w:line="240" w:lineRule="auto"/>
        <w:jc w:val="both"/>
        <w:rPr>
          <w:rFonts w:ascii="Times New Roman" w:hAnsi="Times New Roman" w:cs="Times New Roman"/>
          <w:sz w:val="24"/>
          <w:szCs w:val="24"/>
          <w:lang w:val="hr-HR"/>
        </w:rPr>
      </w:pPr>
    </w:p>
    <w:p w:rsidR="00F81140" w:rsidRPr="0039602D" w:rsidRDefault="00F81140" w:rsidP="0039602D">
      <w:pPr>
        <w:pStyle w:val="Standard"/>
        <w:spacing w:after="0" w:line="240" w:lineRule="auto"/>
        <w:rPr>
          <w:rFonts w:ascii="Times New Roman" w:hAnsi="Times New Roman" w:cs="Times New Roman"/>
          <w:sz w:val="24"/>
          <w:szCs w:val="24"/>
          <w:lang w:val="hr-HR"/>
        </w:rPr>
      </w:pPr>
    </w:p>
    <w:p w:rsidR="005404B4" w:rsidRPr="0039602D" w:rsidRDefault="008713E8" w:rsidP="0039602D">
      <w:pPr>
        <w:pStyle w:val="Standard"/>
        <w:spacing w:after="0" w:line="240" w:lineRule="auto"/>
        <w:jc w:val="center"/>
        <w:rPr>
          <w:rFonts w:ascii="Times New Roman" w:hAnsi="Times New Roman" w:cs="Times New Roman"/>
          <w:sz w:val="24"/>
          <w:szCs w:val="24"/>
        </w:rPr>
      </w:pPr>
      <w:r w:rsidRPr="0039602D">
        <w:rPr>
          <w:rStyle w:val="Zadanifontodlomka1"/>
          <w:rFonts w:ascii="Times New Roman" w:hAnsi="Times New Roman" w:cs="Times New Roman"/>
          <w:b/>
          <w:sz w:val="24"/>
          <w:szCs w:val="24"/>
        </w:rPr>
        <w:t>Članak 3.</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KULTURNO PODUZETNIŠTVO</w:t>
      </w:r>
    </w:p>
    <w:p w:rsidR="00BD69BC" w:rsidRPr="0039602D" w:rsidRDefault="00BD69BC" w:rsidP="0039602D">
      <w:pPr>
        <w:pStyle w:val="Standard"/>
        <w:spacing w:after="0" w:line="240" w:lineRule="auto"/>
        <w:ind w:left="284"/>
        <w:jc w:val="both"/>
        <w:rPr>
          <w:rFonts w:ascii="Times New Roman" w:hAnsi="Times New Roman" w:cs="Times New Roman"/>
          <w:b/>
          <w:sz w:val="24"/>
          <w:szCs w:val="24"/>
          <w:lang w:val="hr-HR"/>
        </w:rPr>
      </w:pPr>
    </w:p>
    <w:p w:rsidR="00BD69BC" w:rsidRPr="0039602D" w:rsidRDefault="008713E8" w:rsidP="0039602D">
      <w:pPr>
        <w:pStyle w:val="Standard"/>
        <w:numPr>
          <w:ilvl w:val="0"/>
          <w:numId w:val="16"/>
        </w:numPr>
        <w:spacing w:after="0" w:line="240" w:lineRule="auto"/>
        <w:ind w:left="426" w:hanging="426"/>
        <w:jc w:val="both"/>
        <w:rPr>
          <w:rStyle w:val="y2iqfc"/>
          <w:rFonts w:ascii="Times New Roman" w:hAnsi="Times New Roman" w:cs="Times New Roman"/>
          <w:sz w:val="24"/>
          <w:szCs w:val="24"/>
        </w:rPr>
      </w:pPr>
      <w:r w:rsidRPr="0039602D">
        <w:rPr>
          <w:rStyle w:val="y2iqfc"/>
          <w:rFonts w:ascii="Times New Roman" w:hAnsi="Times New Roman" w:cs="Times New Roman"/>
          <w:sz w:val="24"/>
          <w:szCs w:val="24"/>
          <w:lang w:val="hr-HR"/>
        </w:rPr>
        <w:t>Stranke podržavaju kulturno poduzetništvo i profesionalizaciju kulturnih djelatnika razmjenom informacija, stručnošću i politikama povezanim s kreativnom ekonomijom s ciljem poticanja poduzetničkog duha umjetnika i kulturnih stručnjaka.</w:t>
      </w:r>
    </w:p>
    <w:p w:rsidR="00BD69BC" w:rsidRPr="0039602D" w:rsidRDefault="00BD69BC" w:rsidP="0039602D">
      <w:pPr>
        <w:pStyle w:val="Standard"/>
        <w:spacing w:after="0" w:line="240" w:lineRule="auto"/>
        <w:ind w:left="426"/>
        <w:jc w:val="both"/>
        <w:rPr>
          <w:rFonts w:ascii="Times New Roman" w:hAnsi="Times New Roman" w:cs="Times New Roman"/>
          <w:sz w:val="24"/>
          <w:szCs w:val="24"/>
        </w:rPr>
      </w:pPr>
    </w:p>
    <w:p w:rsidR="005404B4" w:rsidRPr="0039602D" w:rsidRDefault="008713E8" w:rsidP="0039602D">
      <w:pPr>
        <w:pStyle w:val="Standard"/>
        <w:numPr>
          <w:ilvl w:val="0"/>
          <w:numId w:val="16"/>
        </w:numPr>
        <w:spacing w:after="0" w:line="240" w:lineRule="auto"/>
        <w:ind w:left="426" w:hanging="426"/>
        <w:jc w:val="both"/>
        <w:rPr>
          <w:rFonts w:ascii="Times New Roman" w:hAnsi="Times New Roman" w:cs="Times New Roman"/>
          <w:sz w:val="24"/>
          <w:szCs w:val="24"/>
        </w:rPr>
      </w:pPr>
      <w:r w:rsidRPr="0039602D">
        <w:rPr>
          <w:rStyle w:val="y2iqfc"/>
          <w:rFonts w:ascii="Times New Roman" w:hAnsi="Times New Roman" w:cs="Times New Roman"/>
          <w:sz w:val="24"/>
          <w:szCs w:val="24"/>
          <w:lang w:val="hr-HR"/>
        </w:rPr>
        <w:t xml:space="preserve">Stranke potiču uzajamni razvoj kreativne ekonomije u objema zemljama i priznavanje umjetničkih zanimanja pružajući mogućnosti profesionalcima iz obiju zemalja te pristup promotivnim platformama na </w:t>
      </w:r>
      <w:r w:rsidR="00493744" w:rsidRPr="0039602D">
        <w:rPr>
          <w:rFonts w:ascii="Times New Roman" w:hAnsi="Times New Roman" w:cs="Times New Roman"/>
          <w:sz w:val="24"/>
          <w:szCs w:val="24"/>
          <w:lang w:val="hr-HR"/>
        </w:rPr>
        <w:t>njihovim državnim područjima</w:t>
      </w:r>
      <w:r w:rsidRPr="0039602D">
        <w:rPr>
          <w:rStyle w:val="y2iqfc"/>
          <w:rFonts w:ascii="Times New Roman" w:hAnsi="Times New Roman" w:cs="Times New Roman"/>
          <w:sz w:val="24"/>
          <w:szCs w:val="24"/>
          <w:lang w:val="hr-HR"/>
        </w:rPr>
        <w:t>.</w:t>
      </w:r>
    </w:p>
    <w:p w:rsidR="005404B4" w:rsidRPr="0039602D" w:rsidRDefault="005404B4" w:rsidP="0039602D">
      <w:pPr>
        <w:pStyle w:val="Standard"/>
        <w:spacing w:after="0" w:line="240" w:lineRule="auto"/>
        <w:jc w:val="both"/>
        <w:rPr>
          <w:rFonts w:ascii="Times New Roman" w:hAnsi="Times New Roman" w:cs="Times New Roman"/>
          <w:sz w:val="24"/>
          <w:szCs w:val="24"/>
        </w:rPr>
      </w:pPr>
    </w:p>
    <w:p w:rsidR="005404B4" w:rsidRPr="0039602D" w:rsidRDefault="005404B4" w:rsidP="0039602D">
      <w:pPr>
        <w:pStyle w:val="Standard"/>
        <w:spacing w:after="0" w:line="240" w:lineRule="auto"/>
        <w:jc w:val="both"/>
        <w:rPr>
          <w:rFonts w:ascii="Times New Roman" w:hAnsi="Times New Roman" w:cs="Times New Roman"/>
          <w:sz w:val="24"/>
          <w:szCs w:val="24"/>
        </w:rPr>
      </w:pPr>
    </w:p>
    <w:p w:rsidR="005404B4" w:rsidRPr="0039602D" w:rsidRDefault="008713E8" w:rsidP="0039602D">
      <w:pPr>
        <w:pStyle w:val="Standard"/>
        <w:spacing w:after="0" w:line="240" w:lineRule="auto"/>
        <w:jc w:val="center"/>
        <w:rPr>
          <w:rFonts w:ascii="Times New Roman" w:hAnsi="Times New Roman" w:cs="Times New Roman"/>
          <w:sz w:val="24"/>
          <w:szCs w:val="24"/>
        </w:rPr>
      </w:pPr>
      <w:r w:rsidRPr="0039602D">
        <w:rPr>
          <w:rStyle w:val="Zadanifontodlomka1"/>
          <w:rFonts w:ascii="Times New Roman" w:hAnsi="Times New Roman" w:cs="Times New Roman"/>
          <w:b/>
          <w:sz w:val="24"/>
          <w:szCs w:val="24"/>
        </w:rPr>
        <w:t>Članak 4.</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UMJETNICI I KULTURNI STRUČNJACI</w:t>
      </w:r>
    </w:p>
    <w:p w:rsidR="005404B4" w:rsidRPr="0039602D" w:rsidRDefault="005404B4" w:rsidP="0039602D">
      <w:pPr>
        <w:pStyle w:val="Bezproreda1"/>
        <w:jc w:val="center"/>
        <w:rPr>
          <w:rFonts w:ascii="Times New Roman" w:hAnsi="Times New Roman" w:cs="Times New Roman"/>
          <w:b/>
          <w:sz w:val="24"/>
          <w:szCs w:val="24"/>
        </w:rPr>
      </w:pPr>
    </w:p>
    <w:p w:rsidR="00BD69BC" w:rsidRPr="0039602D" w:rsidRDefault="008713E8" w:rsidP="00810498">
      <w:pPr>
        <w:pStyle w:val="Standard"/>
        <w:numPr>
          <w:ilvl w:val="0"/>
          <w:numId w:val="10"/>
        </w:numPr>
        <w:spacing w:after="0" w:line="240" w:lineRule="auto"/>
        <w:ind w:left="426" w:hanging="426"/>
        <w:jc w:val="both"/>
        <w:rPr>
          <w:rStyle w:val="Zadanifontodlomka1"/>
          <w:rFonts w:ascii="Times New Roman" w:hAnsi="Times New Roman" w:cs="Times New Roman"/>
          <w:sz w:val="24"/>
          <w:szCs w:val="24"/>
        </w:rPr>
      </w:pPr>
      <w:r w:rsidRPr="0039602D">
        <w:rPr>
          <w:rStyle w:val="y2iqfc"/>
          <w:rFonts w:ascii="Times New Roman" w:hAnsi="Times New Roman" w:cs="Times New Roman"/>
          <w:sz w:val="24"/>
          <w:szCs w:val="24"/>
          <w:lang w:val="hr-HR"/>
        </w:rPr>
        <w:t>Stranke potiču razmjenu iskustava u područjima umjetnosti i kulturne baštine potičući sudjelovanje umjetnika i drugih kulturnih stručnjaka iz obiju zemalja na festivalima, radionicama, izložbama i međunarodnim događanjima koji će se organizirati na državnom području</w:t>
      </w:r>
      <w:r w:rsidRPr="0039602D">
        <w:rPr>
          <w:rStyle w:val="Zadanifontodlomka1"/>
          <w:rFonts w:ascii="Times New Roman" w:hAnsi="Times New Roman" w:cs="Times New Roman"/>
          <w:sz w:val="24"/>
          <w:szCs w:val="24"/>
          <w:lang w:val="hr-HR"/>
        </w:rPr>
        <w:t xml:space="preserve"> druge stranke.</w:t>
      </w:r>
    </w:p>
    <w:p w:rsidR="00BD69BC" w:rsidRPr="0039602D" w:rsidRDefault="00BD69BC" w:rsidP="00810498">
      <w:pPr>
        <w:pStyle w:val="Standard"/>
        <w:spacing w:after="0" w:line="240" w:lineRule="auto"/>
        <w:ind w:left="426" w:hanging="426"/>
        <w:jc w:val="both"/>
        <w:rPr>
          <w:rFonts w:ascii="Times New Roman" w:hAnsi="Times New Roman" w:cs="Times New Roman"/>
          <w:sz w:val="24"/>
          <w:szCs w:val="24"/>
        </w:rPr>
      </w:pPr>
    </w:p>
    <w:p w:rsidR="00BD69BC" w:rsidRPr="00810498" w:rsidRDefault="008713E8" w:rsidP="00810498">
      <w:pPr>
        <w:pStyle w:val="Standard"/>
        <w:numPr>
          <w:ilvl w:val="0"/>
          <w:numId w:val="10"/>
        </w:numPr>
        <w:spacing w:after="0" w:line="240" w:lineRule="auto"/>
        <w:ind w:left="426" w:hanging="426"/>
        <w:jc w:val="both"/>
        <w:rPr>
          <w:rStyle w:val="y2iqfc"/>
          <w:rFonts w:ascii="Times New Roman" w:hAnsi="Times New Roman" w:cs="Times New Roman"/>
          <w:sz w:val="24"/>
          <w:szCs w:val="24"/>
        </w:rPr>
      </w:pPr>
      <w:r w:rsidRPr="0039602D">
        <w:rPr>
          <w:rStyle w:val="Zadanifontodlomka1"/>
          <w:rFonts w:ascii="Times New Roman" w:hAnsi="Times New Roman" w:cs="Times New Roman"/>
          <w:sz w:val="24"/>
          <w:szCs w:val="24"/>
          <w:lang w:val="hr-HR"/>
        </w:rPr>
        <w:lastRenderedPageBreak/>
        <w:t xml:space="preserve">Stranke </w:t>
      </w:r>
      <w:r w:rsidRPr="0039602D">
        <w:rPr>
          <w:rStyle w:val="y2iqfc"/>
          <w:rFonts w:ascii="Times New Roman" w:hAnsi="Times New Roman" w:cs="Times New Roman"/>
          <w:sz w:val="24"/>
          <w:szCs w:val="24"/>
          <w:lang w:val="hr-HR"/>
        </w:rPr>
        <w:t>nastoje omogućiti</w:t>
      </w:r>
      <w:r w:rsidR="00641D92" w:rsidRPr="0039602D">
        <w:rPr>
          <w:rStyle w:val="y2iqfc"/>
          <w:rFonts w:ascii="Times New Roman" w:hAnsi="Times New Roman" w:cs="Times New Roman"/>
          <w:sz w:val="24"/>
          <w:szCs w:val="24"/>
          <w:lang w:val="hr-HR"/>
        </w:rPr>
        <w:t>,</w:t>
      </w:r>
      <w:r w:rsidRPr="0039602D">
        <w:rPr>
          <w:rStyle w:val="y2iqfc"/>
          <w:rFonts w:ascii="Times New Roman" w:hAnsi="Times New Roman" w:cs="Times New Roman"/>
          <w:sz w:val="24"/>
          <w:szCs w:val="24"/>
          <w:lang w:val="hr-HR"/>
        </w:rPr>
        <w:t xml:space="preserve"> u skladu sa svojim zakonodavstvom, ulazak i privremeni boravak </w:t>
      </w:r>
      <w:r w:rsidR="003D0195" w:rsidRPr="0039602D">
        <w:rPr>
          <w:rStyle w:val="y2iqfc"/>
          <w:rFonts w:ascii="Times New Roman" w:hAnsi="Times New Roman" w:cs="Times New Roman"/>
          <w:sz w:val="24"/>
          <w:szCs w:val="24"/>
          <w:lang w:val="hr-HR"/>
        </w:rPr>
        <w:t xml:space="preserve">na svojim državnim područjima </w:t>
      </w:r>
      <w:r w:rsidRPr="0039602D">
        <w:rPr>
          <w:rStyle w:val="y2iqfc"/>
          <w:rFonts w:ascii="Times New Roman" w:hAnsi="Times New Roman" w:cs="Times New Roman"/>
          <w:sz w:val="24"/>
          <w:szCs w:val="24"/>
          <w:lang w:val="hr-HR"/>
        </w:rPr>
        <w:t xml:space="preserve">umjetnika i drugih kulturnih stručnjaka sa državnog područja </w:t>
      </w:r>
      <w:r w:rsidRPr="0039602D">
        <w:rPr>
          <w:rStyle w:val="y2iqfc"/>
          <w:rFonts w:ascii="Times New Roman" w:hAnsi="Times New Roman" w:cs="Times New Roman"/>
          <w:bCs/>
          <w:sz w:val="24"/>
          <w:szCs w:val="24"/>
          <w:lang w:val="hr-HR"/>
        </w:rPr>
        <w:t>druge stranke.</w:t>
      </w:r>
    </w:p>
    <w:p w:rsidR="00810498" w:rsidRPr="0039602D" w:rsidRDefault="00810498" w:rsidP="00810498">
      <w:pPr>
        <w:pStyle w:val="Standard"/>
        <w:spacing w:after="0" w:line="240" w:lineRule="auto"/>
        <w:ind w:left="426"/>
        <w:jc w:val="both"/>
        <w:rPr>
          <w:rStyle w:val="y2iqfc"/>
          <w:rFonts w:ascii="Times New Roman" w:hAnsi="Times New Roman" w:cs="Times New Roman"/>
          <w:sz w:val="24"/>
          <w:szCs w:val="24"/>
        </w:rPr>
      </w:pPr>
    </w:p>
    <w:p w:rsidR="00BD69BC" w:rsidRPr="004B704E" w:rsidRDefault="008713E8" w:rsidP="00810498">
      <w:pPr>
        <w:pStyle w:val="Standard"/>
        <w:numPr>
          <w:ilvl w:val="0"/>
          <w:numId w:val="10"/>
        </w:numPr>
        <w:spacing w:after="0" w:line="240" w:lineRule="auto"/>
        <w:ind w:left="426" w:hanging="426"/>
        <w:jc w:val="both"/>
        <w:rPr>
          <w:rStyle w:val="y2iqfc"/>
          <w:rFonts w:ascii="Times New Roman" w:hAnsi="Times New Roman" w:cs="Times New Roman"/>
          <w:sz w:val="24"/>
          <w:szCs w:val="24"/>
          <w:lang w:val="hr-HR"/>
        </w:rPr>
      </w:pPr>
      <w:r w:rsidRPr="0039602D">
        <w:rPr>
          <w:rStyle w:val="y2iqfc"/>
          <w:rFonts w:ascii="Times New Roman" w:hAnsi="Times New Roman" w:cs="Times New Roman"/>
          <w:sz w:val="24"/>
          <w:szCs w:val="24"/>
        </w:rPr>
        <w:t xml:space="preserve">Stranke također nastoje omogućiti, u skladu sa svojim zakonodavstvom, osposobljavanje umjetnika i drugih kulturnih stručnjaka i povećanje kontakata između umjetnika i drugih </w:t>
      </w:r>
      <w:r w:rsidRPr="004B704E">
        <w:rPr>
          <w:rStyle w:val="y2iqfc"/>
          <w:rFonts w:ascii="Times New Roman" w:hAnsi="Times New Roman" w:cs="Times New Roman"/>
          <w:sz w:val="24"/>
          <w:szCs w:val="24"/>
          <w:lang w:val="hr-HR"/>
        </w:rPr>
        <w:t>kulturnih stručnjaka</w:t>
      </w:r>
      <w:r w:rsidR="00641D92" w:rsidRPr="004B704E">
        <w:rPr>
          <w:rStyle w:val="y2iqfc"/>
          <w:rFonts w:ascii="Times New Roman" w:hAnsi="Times New Roman" w:cs="Times New Roman"/>
          <w:sz w:val="24"/>
          <w:szCs w:val="24"/>
          <w:lang w:val="hr-HR"/>
        </w:rPr>
        <w:t xml:space="preserve"> iz obiju zemalja.</w:t>
      </w:r>
    </w:p>
    <w:p w:rsidR="006A77E2" w:rsidRPr="0039602D" w:rsidRDefault="006A77E2" w:rsidP="00810498">
      <w:pPr>
        <w:pStyle w:val="Standard"/>
        <w:spacing w:after="0" w:line="240" w:lineRule="auto"/>
        <w:ind w:left="426" w:hanging="426"/>
        <w:jc w:val="both"/>
        <w:rPr>
          <w:rFonts w:ascii="Times New Roman" w:hAnsi="Times New Roman" w:cs="Times New Roman"/>
          <w:sz w:val="24"/>
          <w:szCs w:val="24"/>
        </w:rPr>
      </w:pPr>
    </w:p>
    <w:p w:rsidR="005404B4" w:rsidRPr="0039602D" w:rsidRDefault="008713E8" w:rsidP="00810498">
      <w:pPr>
        <w:pStyle w:val="Standard"/>
        <w:numPr>
          <w:ilvl w:val="0"/>
          <w:numId w:val="10"/>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jamče</w:t>
      </w:r>
      <w:r w:rsidRPr="0039602D">
        <w:rPr>
          <w:rStyle w:val="y2iqfc"/>
          <w:rFonts w:ascii="Times New Roman" w:hAnsi="Times New Roman" w:cs="Times New Roman"/>
          <w:sz w:val="24"/>
          <w:szCs w:val="24"/>
          <w:lang w:val="hr-HR"/>
        </w:rPr>
        <w:t xml:space="preserve"> slobodu umjetničkog izražavanja u</w:t>
      </w:r>
      <w:r w:rsidRPr="0039602D">
        <w:rPr>
          <w:rStyle w:val="Zadanifontodlomka1"/>
          <w:rFonts w:ascii="Times New Roman" w:hAnsi="Times New Roman" w:cs="Times New Roman"/>
          <w:sz w:val="24"/>
          <w:szCs w:val="24"/>
          <w:lang w:val="hr-HR"/>
        </w:rPr>
        <w:t xml:space="preserve"> objema zemljama </w:t>
      </w:r>
      <w:r w:rsidRPr="0039602D">
        <w:rPr>
          <w:rStyle w:val="y2iqfc"/>
          <w:rFonts w:ascii="Times New Roman" w:hAnsi="Times New Roman" w:cs="Times New Roman"/>
          <w:sz w:val="24"/>
          <w:szCs w:val="24"/>
          <w:lang w:val="hr-HR"/>
        </w:rPr>
        <w:t>i pluralistički pristup izvorima informacija umjetnicima i drugim kulturnim stručnjacima.</w:t>
      </w:r>
    </w:p>
    <w:p w:rsidR="005404B4" w:rsidRPr="0039602D" w:rsidRDefault="005404B4" w:rsidP="0039602D">
      <w:pPr>
        <w:pStyle w:val="Bezproreda1"/>
        <w:rPr>
          <w:rFonts w:ascii="Times New Roman" w:hAnsi="Times New Roman" w:cs="Times New Roman"/>
          <w:sz w:val="24"/>
          <w:szCs w:val="24"/>
        </w:rPr>
      </w:pPr>
    </w:p>
    <w:p w:rsidR="005404B4" w:rsidRPr="0039602D" w:rsidRDefault="005404B4" w:rsidP="0039602D">
      <w:pPr>
        <w:pStyle w:val="Bezproreda1"/>
        <w:rPr>
          <w:rFonts w:ascii="Times New Roman" w:hAnsi="Times New Roman" w:cs="Times New Roman"/>
          <w:sz w:val="24"/>
          <w:szCs w:val="24"/>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5.</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PRAVA INTELEKTUALNOG VLASNIŠTVA</w:t>
      </w:r>
    </w:p>
    <w:p w:rsidR="00BD69BC" w:rsidRPr="0039602D" w:rsidRDefault="00BD69BC" w:rsidP="0039602D">
      <w:pPr>
        <w:pStyle w:val="Bezproreda1"/>
        <w:jc w:val="center"/>
        <w:rPr>
          <w:rFonts w:ascii="Times New Roman" w:hAnsi="Times New Roman" w:cs="Times New Roman"/>
          <w:b/>
          <w:sz w:val="24"/>
          <w:szCs w:val="24"/>
        </w:rPr>
      </w:pPr>
    </w:p>
    <w:p w:rsidR="00BD69BC" w:rsidRPr="0039602D" w:rsidRDefault="008713E8" w:rsidP="00133D38">
      <w:pPr>
        <w:pStyle w:val="Standard"/>
        <w:numPr>
          <w:ilvl w:val="0"/>
          <w:numId w:val="14"/>
        </w:numPr>
        <w:spacing w:after="0" w:line="240" w:lineRule="auto"/>
        <w:ind w:left="426" w:hanging="426"/>
        <w:jc w:val="both"/>
        <w:rPr>
          <w:rStyle w:val="Zadanifontodlomka1"/>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w:t>
      </w:r>
      <w:r w:rsidRPr="0039602D">
        <w:rPr>
          <w:rStyle w:val="y2iqfc"/>
          <w:rFonts w:ascii="Times New Roman" w:hAnsi="Times New Roman" w:cs="Times New Roman"/>
          <w:sz w:val="24"/>
          <w:szCs w:val="24"/>
          <w:lang w:val="hr-HR"/>
        </w:rPr>
        <w:t>promiču razmjenu informacija i suradnju u području intelektualnog vlasništva, posebno za autorska i srodna prava te prava tradicionalnih zajednica, koja će u svrhu ovog Sporazuma obuhvaćati kulturne izričaje i poznavanje tradicionalnih znanja</w:t>
      </w:r>
      <w:r w:rsidRPr="0039602D">
        <w:rPr>
          <w:rStyle w:val="Zadanifontodlomka1"/>
          <w:rFonts w:ascii="Times New Roman" w:hAnsi="Times New Roman" w:cs="Times New Roman"/>
          <w:sz w:val="24"/>
          <w:szCs w:val="24"/>
          <w:lang w:val="hr-HR"/>
        </w:rPr>
        <w:t>.</w:t>
      </w:r>
    </w:p>
    <w:p w:rsidR="006A77E2" w:rsidRPr="0039602D" w:rsidRDefault="006A77E2" w:rsidP="00133D38">
      <w:pPr>
        <w:pStyle w:val="Standard"/>
        <w:spacing w:after="0" w:line="240" w:lineRule="auto"/>
        <w:ind w:left="426"/>
        <w:jc w:val="both"/>
        <w:rPr>
          <w:rFonts w:ascii="Times New Roman" w:hAnsi="Times New Roman" w:cs="Times New Roman"/>
          <w:sz w:val="24"/>
          <w:szCs w:val="24"/>
        </w:rPr>
      </w:pPr>
    </w:p>
    <w:p w:rsidR="005404B4" w:rsidRPr="0039602D" w:rsidRDefault="008713E8" w:rsidP="00133D38">
      <w:pPr>
        <w:pStyle w:val="Standard"/>
        <w:numPr>
          <w:ilvl w:val="0"/>
          <w:numId w:val="14"/>
        </w:numPr>
        <w:spacing w:after="0" w:line="240" w:lineRule="auto"/>
        <w:ind w:left="426" w:hanging="426"/>
        <w:jc w:val="both"/>
        <w:rPr>
          <w:rFonts w:ascii="Times New Roman" w:hAnsi="Times New Roman" w:cs="Times New Roman"/>
          <w:sz w:val="24"/>
          <w:szCs w:val="24"/>
        </w:rPr>
      </w:pPr>
      <w:r w:rsidRPr="0039602D">
        <w:rPr>
          <w:rStyle w:val="y2iqfc"/>
          <w:rFonts w:ascii="Times New Roman" w:hAnsi="Times New Roman" w:cs="Times New Roman"/>
          <w:sz w:val="24"/>
          <w:szCs w:val="24"/>
          <w:lang w:val="hr-HR"/>
        </w:rPr>
        <w:t>U skladu s njihovim nacionalnim zakonima i međunarodnim ugovorima koji su na snazi u objema zemljama, uvjeti stjecanja, održavanja i komercijalnog iskorištavanja prava intelektualnog vlasništva na djelima koja proizlaze iz provedbe Sporazuma, kao i mogući uvjeti o povjerljivosti, bit će definirani u projektima, ugovorima, programima rada ili drugim instrumentima, gdje je to primjenjivo, u svakom konkretnom slučaju.</w:t>
      </w:r>
    </w:p>
    <w:p w:rsidR="005404B4" w:rsidRPr="0039602D" w:rsidRDefault="005404B4" w:rsidP="0039602D">
      <w:pPr>
        <w:pStyle w:val="Standard"/>
        <w:spacing w:after="0" w:line="240" w:lineRule="auto"/>
        <w:jc w:val="both"/>
        <w:rPr>
          <w:rFonts w:ascii="Times New Roman" w:hAnsi="Times New Roman" w:cs="Times New Roman"/>
          <w:sz w:val="24"/>
          <w:szCs w:val="24"/>
        </w:rPr>
      </w:pPr>
    </w:p>
    <w:p w:rsidR="005404B4" w:rsidRPr="0039602D" w:rsidRDefault="005404B4" w:rsidP="0039602D">
      <w:pPr>
        <w:pStyle w:val="Standard"/>
        <w:spacing w:after="0" w:line="240" w:lineRule="auto"/>
        <w:jc w:val="both"/>
        <w:rPr>
          <w:rFonts w:ascii="Times New Roman" w:hAnsi="Times New Roman" w:cs="Times New Roman"/>
          <w:sz w:val="24"/>
          <w:szCs w:val="24"/>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6.</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PRIVREMENI ULAZAK</w:t>
      </w:r>
    </w:p>
    <w:p w:rsidR="005404B4" w:rsidRPr="0039602D" w:rsidRDefault="005404B4" w:rsidP="0039602D">
      <w:pPr>
        <w:pStyle w:val="Bezproreda1"/>
        <w:jc w:val="center"/>
        <w:rPr>
          <w:rFonts w:ascii="Times New Roman" w:hAnsi="Times New Roman" w:cs="Times New Roman"/>
          <w:b/>
          <w:sz w:val="24"/>
          <w:szCs w:val="24"/>
        </w:rPr>
      </w:pPr>
    </w:p>
    <w:p w:rsidR="005404B4" w:rsidRPr="0039602D" w:rsidRDefault="008713E8" w:rsidP="0039602D">
      <w:pPr>
        <w:pStyle w:val="Standard"/>
        <w:spacing w:after="0" w:line="240" w:lineRule="auto"/>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w:t>
      </w:r>
      <w:r w:rsidRPr="0039602D">
        <w:rPr>
          <w:rStyle w:val="y2iqfc"/>
          <w:rFonts w:ascii="Times New Roman" w:hAnsi="Times New Roman" w:cs="Times New Roman"/>
          <w:sz w:val="24"/>
          <w:szCs w:val="24"/>
          <w:lang w:val="hr-HR"/>
        </w:rPr>
        <w:t xml:space="preserve">odobravaju sve administrativne i inspekcijske kapacitete, u skladu sa svojim nacionalnim zakonodavstvom, za ulazak i izlazak bilo koje opreme i materijala potrebnih za ostvarenje kulturnih projekata. Dobra otpremljena za kulturne izložbe i priredbe mogu se uvesti na </w:t>
      </w:r>
      <w:r w:rsidR="00C01683" w:rsidRPr="0039602D">
        <w:rPr>
          <w:rStyle w:val="y2iqfc"/>
          <w:rFonts w:ascii="Times New Roman" w:hAnsi="Times New Roman" w:cs="Times New Roman"/>
          <w:sz w:val="24"/>
          <w:szCs w:val="24"/>
          <w:lang w:val="hr-HR"/>
        </w:rPr>
        <w:t>državno područje</w:t>
      </w:r>
      <w:r w:rsidRPr="0039602D">
        <w:rPr>
          <w:rStyle w:val="y2iqfc"/>
          <w:rFonts w:ascii="Times New Roman" w:hAnsi="Times New Roman" w:cs="Times New Roman"/>
          <w:sz w:val="24"/>
          <w:szCs w:val="24"/>
          <w:lang w:val="hr-HR"/>
        </w:rPr>
        <w:t xml:space="preserve"> druge stranke u skladu s njezinim sustavom privremenog uvoza</w:t>
      </w:r>
      <w:r w:rsidRPr="0039602D">
        <w:rPr>
          <w:rStyle w:val="Zadanifontodlomka1"/>
          <w:rFonts w:ascii="Times New Roman" w:hAnsi="Times New Roman" w:cs="Times New Roman"/>
          <w:sz w:val="24"/>
          <w:szCs w:val="24"/>
          <w:lang w:val="hr-HR"/>
        </w:rPr>
        <w:t>.</w:t>
      </w:r>
    </w:p>
    <w:p w:rsidR="005404B4" w:rsidRPr="0039602D" w:rsidRDefault="005404B4" w:rsidP="0039602D">
      <w:pPr>
        <w:pStyle w:val="Standard"/>
        <w:spacing w:after="0" w:line="240" w:lineRule="auto"/>
        <w:jc w:val="both"/>
        <w:rPr>
          <w:rFonts w:ascii="Times New Roman" w:hAnsi="Times New Roman" w:cs="Times New Roman"/>
          <w:sz w:val="24"/>
          <w:szCs w:val="24"/>
          <w:lang w:val="hr-HR"/>
        </w:rPr>
      </w:pPr>
    </w:p>
    <w:p w:rsidR="001E2E43" w:rsidRPr="0039602D" w:rsidRDefault="001E2E43" w:rsidP="0039602D">
      <w:pPr>
        <w:pStyle w:val="Standard"/>
        <w:spacing w:after="0" w:line="240" w:lineRule="auto"/>
        <w:jc w:val="both"/>
        <w:rPr>
          <w:rFonts w:ascii="Times New Roman" w:hAnsi="Times New Roman" w:cs="Times New Roman"/>
          <w:sz w:val="24"/>
          <w:szCs w:val="24"/>
          <w:lang w:val="hr-HR"/>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7.</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KULTURNA BAŠTINA</w:t>
      </w:r>
    </w:p>
    <w:p w:rsidR="005404B4" w:rsidRPr="0039602D" w:rsidRDefault="005404B4" w:rsidP="0039602D">
      <w:pPr>
        <w:pStyle w:val="Standard"/>
        <w:spacing w:after="0" w:line="240" w:lineRule="auto"/>
        <w:jc w:val="both"/>
        <w:rPr>
          <w:rFonts w:ascii="Times New Roman" w:hAnsi="Times New Roman" w:cs="Times New Roman"/>
          <w:b/>
          <w:sz w:val="24"/>
          <w:szCs w:val="24"/>
          <w:lang w:val="hr-HR"/>
        </w:rPr>
      </w:pPr>
    </w:p>
    <w:p w:rsidR="00BD69BC" w:rsidRPr="0039602D" w:rsidRDefault="008713E8" w:rsidP="00B84012">
      <w:pPr>
        <w:pStyle w:val="Standard"/>
        <w:numPr>
          <w:ilvl w:val="0"/>
          <w:numId w:val="15"/>
        </w:numPr>
        <w:spacing w:after="0" w:line="240" w:lineRule="auto"/>
        <w:ind w:left="426" w:hanging="426"/>
        <w:jc w:val="both"/>
        <w:rPr>
          <w:rStyle w:val="y2iqfc"/>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su suglasne surađivati u razmjeni stručnosti i dobrih praksi</w:t>
      </w:r>
      <w:r w:rsidRPr="0039602D">
        <w:rPr>
          <w:rStyle w:val="y2iqfc"/>
          <w:rFonts w:ascii="Times New Roman" w:hAnsi="Times New Roman" w:cs="Times New Roman"/>
          <w:sz w:val="24"/>
          <w:szCs w:val="24"/>
          <w:lang w:val="hr-HR"/>
        </w:rPr>
        <w:t xml:space="preserve"> u pogledu identifikacije, zaštite, upravljanja i promicanja dobara kulturne baštine u svojim zemljama, kao što su spomenici, ansambli, lokaliteti i krajolici, uključujući njihovo neposredno okruženje.</w:t>
      </w:r>
    </w:p>
    <w:p w:rsidR="00BD69BC" w:rsidRPr="0039602D" w:rsidRDefault="00BD69BC" w:rsidP="00B84012">
      <w:pPr>
        <w:pStyle w:val="Standard"/>
        <w:spacing w:after="0" w:line="240" w:lineRule="auto"/>
        <w:ind w:left="426"/>
        <w:jc w:val="both"/>
        <w:rPr>
          <w:rFonts w:ascii="Times New Roman" w:hAnsi="Times New Roman" w:cs="Times New Roman"/>
          <w:sz w:val="24"/>
          <w:szCs w:val="24"/>
        </w:rPr>
      </w:pPr>
    </w:p>
    <w:p w:rsidR="00BD69BC" w:rsidRPr="0039602D" w:rsidRDefault="008713E8" w:rsidP="00B84012">
      <w:pPr>
        <w:pStyle w:val="Standard"/>
        <w:numPr>
          <w:ilvl w:val="0"/>
          <w:numId w:val="15"/>
        </w:numPr>
        <w:spacing w:after="0" w:line="240" w:lineRule="auto"/>
        <w:ind w:left="426" w:hanging="426"/>
        <w:jc w:val="both"/>
        <w:rPr>
          <w:rFonts w:ascii="Times New Roman" w:hAnsi="Times New Roman" w:cs="Times New Roman"/>
          <w:sz w:val="24"/>
          <w:szCs w:val="24"/>
        </w:rPr>
      </w:pPr>
      <w:r w:rsidRPr="0039602D">
        <w:rPr>
          <w:rStyle w:val="y2iqfc"/>
          <w:rFonts w:ascii="Times New Roman" w:hAnsi="Times New Roman" w:cs="Times New Roman"/>
          <w:sz w:val="24"/>
          <w:szCs w:val="24"/>
          <w:lang w:val="hr-HR"/>
        </w:rPr>
        <w:t>Za potrebe stavka 1., stranke potiču razmjenu stručnjaka i suradnju u vezi sa stručnim osposobljavanjem i podizanjem svijesti javnosti u području očuvanja kulturne baštine</w:t>
      </w:r>
      <w:r w:rsidRPr="0039602D">
        <w:rPr>
          <w:rStyle w:val="Zadanifontodlomka1"/>
          <w:rFonts w:ascii="Times New Roman" w:hAnsi="Times New Roman" w:cs="Times New Roman"/>
          <w:sz w:val="24"/>
          <w:szCs w:val="24"/>
          <w:lang w:val="hr-HR"/>
        </w:rPr>
        <w:t>.</w:t>
      </w:r>
    </w:p>
    <w:p w:rsidR="00BD69BC" w:rsidRPr="0039602D" w:rsidRDefault="00BD69BC" w:rsidP="00B84012">
      <w:pPr>
        <w:pStyle w:val="ListParagraph"/>
        <w:ind w:left="426"/>
        <w:rPr>
          <w:rStyle w:val="Zadanifontodlomka1"/>
          <w:rFonts w:ascii="Times New Roman" w:hAnsi="Times New Roman" w:cs="Times New Roman"/>
          <w:sz w:val="24"/>
          <w:szCs w:val="24"/>
        </w:rPr>
      </w:pPr>
    </w:p>
    <w:p w:rsidR="00BD69BC" w:rsidRPr="0039602D" w:rsidRDefault="008713E8" w:rsidP="00B84012">
      <w:pPr>
        <w:pStyle w:val="Standard"/>
        <w:numPr>
          <w:ilvl w:val="0"/>
          <w:numId w:val="15"/>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potiču</w:t>
      </w:r>
      <w:r w:rsidRPr="0039602D">
        <w:rPr>
          <w:rStyle w:val="y2iqfc"/>
          <w:rFonts w:ascii="Times New Roman" w:hAnsi="Times New Roman" w:cs="Times New Roman"/>
          <w:sz w:val="24"/>
          <w:szCs w:val="24"/>
          <w:lang w:val="hr-HR"/>
        </w:rPr>
        <w:t xml:space="preserve"> razmjenu iskustava u vezi s očuvanjem i promicanjem nematerijalne kulturne baštine i podržavaju razmjenu stručnjaka.</w:t>
      </w:r>
    </w:p>
    <w:p w:rsidR="00BD69BC" w:rsidRPr="0039602D" w:rsidRDefault="00BD69BC" w:rsidP="00B84012">
      <w:pPr>
        <w:pStyle w:val="ListParagraph"/>
        <w:ind w:left="426"/>
        <w:rPr>
          <w:rStyle w:val="y2iqfc"/>
          <w:rFonts w:ascii="Times New Roman" w:hAnsi="Times New Roman" w:cs="Times New Roman"/>
          <w:sz w:val="24"/>
          <w:szCs w:val="24"/>
        </w:rPr>
      </w:pPr>
    </w:p>
    <w:p w:rsidR="00BD69BC" w:rsidRPr="0039602D" w:rsidRDefault="008713E8" w:rsidP="00B84012">
      <w:pPr>
        <w:pStyle w:val="Standard"/>
        <w:numPr>
          <w:ilvl w:val="0"/>
          <w:numId w:val="15"/>
        </w:numPr>
        <w:spacing w:after="0" w:line="240" w:lineRule="auto"/>
        <w:ind w:left="426" w:hanging="426"/>
        <w:jc w:val="both"/>
        <w:rPr>
          <w:rFonts w:ascii="Times New Roman" w:hAnsi="Times New Roman" w:cs="Times New Roman"/>
          <w:sz w:val="24"/>
          <w:szCs w:val="24"/>
        </w:rPr>
      </w:pPr>
      <w:r w:rsidRPr="0039602D">
        <w:rPr>
          <w:rStyle w:val="y2iqfc"/>
          <w:rFonts w:ascii="Times New Roman" w:hAnsi="Times New Roman" w:cs="Times New Roman"/>
          <w:sz w:val="24"/>
          <w:szCs w:val="24"/>
          <w:lang w:val="hr-HR"/>
        </w:rPr>
        <w:lastRenderedPageBreak/>
        <w:t>Stranke podržavaju inicijative, kako javne tako i privatne, za razvoj kulturnog turizma na odgovoran i održiv način u objema zemljama.</w:t>
      </w:r>
    </w:p>
    <w:p w:rsidR="00BD69BC" w:rsidRPr="0039602D" w:rsidRDefault="00BD69BC" w:rsidP="00B84012">
      <w:pPr>
        <w:pStyle w:val="ListParagraph"/>
        <w:ind w:left="426"/>
        <w:rPr>
          <w:rStyle w:val="Zadanifontodlomka1"/>
          <w:rFonts w:ascii="Times New Roman" w:hAnsi="Times New Roman" w:cs="Times New Roman"/>
          <w:sz w:val="24"/>
          <w:szCs w:val="24"/>
        </w:rPr>
      </w:pPr>
    </w:p>
    <w:p w:rsidR="005404B4" w:rsidRPr="0039602D" w:rsidRDefault="008713E8" w:rsidP="00B84012">
      <w:pPr>
        <w:pStyle w:val="Standard"/>
        <w:numPr>
          <w:ilvl w:val="0"/>
          <w:numId w:val="15"/>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w:t>
      </w:r>
      <w:r w:rsidRPr="0039602D">
        <w:rPr>
          <w:rStyle w:val="y2iqfc"/>
          <w:rFonts w:ascii="Times New Roman" w:hAnsi="Times New Roman" w:cs="Times New Roman"/>
          <w:sz w:val="24"/>
          <w:szCs w:val="24"/>
          <w:lang w:val="hr-HR"/>
        </w:rPr>
        <w:t>poduzimaju odgovarajuće mjere kako bi spriječile nezakoniti uvoz, izvoz i prijenos roba koje su dio njihove kulturne baštine i nacionalnih zbirki, u skladu s njihovim nacionalnim zakonodavstvom i p</w:t>
      </w:r>
      <w:r w:rsidRPr="0039602D">
        <w:rPr>
          <w:rStyle w:val="y2iqfc"/>
          <w:rFonts w:ascii="Times New Roman" w:hAnsi="Times New Roman" w:cs="Times New Roman"/>
          <w:bCs/>
          <w:sz w:val="24"/>
          <w:szCs w:val="24"/>
          <w:lang w:val="hr-HR"/>
        </w:rPr>
        <w:t xml:space="preserve">rimjenom međunarodnih ugovora </w:t>
      </w:r>
      <w:bookmarkStart w:id="0" w:name="tw-target-text1"/>
      <w:bookmarkEnd w:id="0"/>
      <w:r w:rsidRPr="0039602D">
        <w:rPr>
          <w:rStyle w:val="y2iqfc"/>
          <w:rFonts w:ascii="Times New Roman" w:hAnsi="Times New Roman" w:cs="Times New Roman"/>
          <w:bCs/>
          <w:sz w:val="24"/>
          <w:szCs w:val="24"/>
          <w:lang w:val="hr-HR"/>
        </w:rPr>
        <w:t>koje obvezuju zemlje stranaka.</w:t>
      </w:r>
    </w:p>
    <w:p w:rsidR="005404B4" w:rsidRPr="0039602D" w:rsidRDefault="005404B4" w:rsidP="0039602D">
      <w:pPr>
        <w:pStyle w:val="Bezproreda1"/>
        <w:jc w:val="center"/>
        <w:rPr>
          <w:rFonts w:ascii="Times New Roman" w:hAnsi="Times New Roman" w:cs="Times New Roman"/>
          <w:sz w:val="24"/>
          <w:szCs w:val="24"/>
          <w:lang w:val="pt-BR"/>
        </w:rPr>
      </w:pPr>
    </w:p>
    <w:p w:rsidR="005404B4" w:rsidRPr="0039602D" w:rsidRDefault="005404B4" w:rsidP="0039602D">
      <w:pPr>
        <w:pStyle w:val="Bezproreda1"/>
        <w:jc w:val="center"/>
        <w:rPr>
          <w:rFonts w:ascii="Times New Roman" w:hAnsi="Times New Roman" w:cs="Times New Roman"/>
          <w:sz w:val="24"/>
          <w:szCs w:val="24"/>
          <w:lang w:val="pt-BR"/>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8.</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MUZEJI</w:t>
      </w:r>
    </w:p>
    <w:p w:rsidR="005404B4" w:rsidRPr="0039602D" w:rsidRDefault="005404B4" w:rsidP="0039602D">
      <w:pPr>
        <w:pStyle w:val="Bezproreda1"/>
        <w:jc w:val="center"/>
        <w:rPr>
          <w:rFonts w:ascii="Times New Roman" w:hAnsi="Times New Roman" w:cs="Times New Roman"/>
          <w:b/>
          <w:sz w:val="24"/>
          <w:szCs w:val="24"/>
        </w:rPr>
      </w:pPr>
    </w:p>
    <w:p w:rsidR="00CE7737" w:rsidRPr="0039602D" w:rsidRDefault="008713E8" w:rsidP="00DD631E">
      <w:pPr>
        <w:pStyle w:val="Standard"/>
        <w:numPr>
          <w:ilvl w:val="0"/>
          <w:numId w:val="17"/>
        </w:numPr>
        <w:spacing w:after="0" w:line="240" w:lineRule="auto"/>
        <w:ind w:left="426" w:hanging="426"/>
        <w:jc w:val="both"/>
        <w:rPr>
          <w:rStyle w:val="y2iqfc"/>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promiču izravne</w:t>
      </w:r>
      <w:r w:rsidRPr="0039602D">
        <w:rPr>
          <w:rStyle w:val="y2iqfc"/>
          <w:rFonts w:ascii="Times New Roman" w:hAnsi="Times New Roman" w:cs="Times New Roman"/>
          <w:sz w:val="24"/>
          <w:szCs w:val="24"/>
          <w:lang w:val="hr-HR"/>
        </w:rPr>
        <w:t xml:space="preserve"> kontakte između svojih muzeja kako bi se potaknula suradnja, promicanje i razmjena umjetničkih izložbi i muzejskih zbirki.</w:t>
      </w:r>
    </w:p>
    <w:p w:rsidR="00CE7737" w:rsidRPr="0039602D" w:rsidRDefault="00CE7737" w:rsidP="00DD631E">
      <w:pPr>
        <w:pStyle w:val="Standard"/>
        <w:spacing w:after="0" w:line="240" w:lineRule="auto"/>
        <w:ind w:left="426"/>
        <w:jc w:val="both"/>
        <w:rPr>
          <w:rFonts w:ascii="Times New Roman" w:hAnsi="Times New Roman" w:cs="Times New Roman"/>
          <w:sz w:val="24"/>
          <w:szCs w:val="24"/>
        </w:rPr>
      </w:pPr>
    </w:p>
    <w:p w:rsidR="005404B4" w:rsidRPr="0039602D" w:rsidRDefault="008713E8" w:rsidP="00DD631E">
      <w:pPr>
        <w:pStyle w:val="Standard"/>
        <w:numPr>
          <w:ilvl w:val="0"/>
          <w:numId w:val="17"/>
        </w:numPr>
        <w:spacing w:after="0" w:line="240" w:lineRule="auto"/>
        <w:ind w:left="426" w:hanging="426"/>
        <w:jc w:val="both"/>
        <w:rPr>
          <w:rFonts w:ascii="Times New Roman" w:hAnsi="Times New Roman" w:cs="Times New Roman"/>
          <w:sz w:val="24"/>
          <w:szCs w:val="24"/>
        </w:rPr>
      </w:pPr>
      <w:r w:rsidRPr="0039602D">
        <w:rPr>
          <w:rStyle w:val="y2iqfc"/>
          <w:rFonts w:ascii="Times New Roman" w:hAnsi="Times New Roman" w:cs="Times New Roman"/>
          <w:sz w:val="24"/>
          <w:szCs w:val="24"/>
          <w:lang w:val="hr-HR"/>
        </w:rPr>
        <w:t xml:space="preserve">Stranke potiču razmjenu između </w:t>
      </w:r>
      <w:proofErr w:type="spellStart"/>
      <w:r w:rsidRPr="0039602D">
        <w:rPr>
          <w:rStyle w:val="y2iqfc"/>
          <w:rFonts w:ascii="Times New Roman" w:hAnsi="Times New Roman" w:cs="Times New Roman"/>
          <w:sz w:val="24"/>
          <w:szCs w:val="24"/>
          <w:lang w:val="hr-HR"/>
        </w:rPr>
        <w:t>muzeologa</w:t>
      </w:r>
      <w:proofErr w:type="spellEnd"/>
      <w:r w:rsidRPr="0039602D">
        <w:rPr>
          <w:rStyle w:val="y2iqfc"/>
          <w:rFonts w:ascii="Times New Roman" w:hAnsi="Times New Roman" w:cs="Times New Roman"/>
          <w:sz w:val="24"/>
          <w:szCs w:val="24"/>
          <w:lang w:val="hr-HR"/>
        </w:rPr>
        <w:t>, kustosa i istraživača iz obiju zemalja, kao i realizaciju zajedničkih izložbi i projekata usmjerenih na muzeje i galerije</w:t>
      </w:r>
      <w:r w:rsidRPr="0039602D">
        <w:rPr>
          <w:rStyle w:val="Zadanifontodlomka1"/>
          <w:rFonts w:ascii="Times New Roman" w:hAnsi="Times New Roman" w:cs="Times New Roman"/>
          <w:sz w:val="24"/>
          <w:szCs w:val="24"/>
          <w:lang w:val="hr-HR"/>
        </w:rPr>
        <w:t>.</w:t>
      </w:r>
    </w:p>
    <w:p w:rsidR="005404B4" w:rsidRPr="0039602D" w:rsidRDefault="005404B4" w:rsidP="0039602D">
      <w:pPr>
        <w:pStyle w:val="Bezproreda1"/>
        <w:jc w:val="center"/>
        <w:rPr>
          <w:rFonts w:ascii="Times New Roman" w:hAnsi="Times New Roman" w:cs="Times New Roman"/>
          <w:sz w:val="24"/>
          <w:szCs w:val="24"/>
          <w:lang w:val="pt-BR"/>
        </w:rPr>
      </w:pPr>
    </w:p>
    <w:p w:rsidR="001E2E43" w:rsidRPr="0039602D" w:rsidRDefault="001E2E43" w:rsidP="0039602D">
      <w:pPr>
        <w:pStyle w:val="Bezproreda1"/>
        <w:jc w:val="center"/>
        <w:rPr>
          <w:rFonts w:ascii="Times New Roman" w:hAnsi="Times New Roman" w:cs="Times New Roman"/>
          <w:sz w:val="24"/>
          <w:szCs w:val="24"/>
          <w:lang w:val="pt-BR"/>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9.</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KNJIŽNICE</w:t>
      </w:r>
    </w:p>
    <w:p w:rsidR="005404B4" w:rsidRPr="0039602D" w:rsidRDefault="005404B4" w:rsidP="0039602D">
      <w:pPr>
        <w:pStyle w:val="Bezproreda1"/>
        <w:jc w:val="center"/>
        <w:rPr>
          <w:rFonts w:ascii="Times New Roman" w:hAnsi="Times New Roman" w:cs="Times New Roman"/>
          <w:b/>
          <w:sz w:val="24"/>
          <w:szCs w:val="24"/>
        </w:rPr>
      </w:pPr>
    </w:p>
    <w:p w:rsidR="00CE7737" w:rsidRPr="0039602D" w:rsidRDefault="008713E8" w:rsidP="00591559">
      <w:pPr>
        <w:pStyle w:val="Standard"/>
        <w:numPr>
          <w:ilvl w:val="0"/>
          <w:numId w:val="19"/>
        </w:numPr>
        <w:spacing w:after="0" w:line="240" w:lineRule="auto"/>
        <w:ind w:left="426" w:hanging="426"/>
        <w:jc w:val="both"/>
        <w:rPr>
          <w:rStyle w:val="y2iqfc"/>
          <w:rFonts w:ascii="Times New Roman" w:hAnsi="Times New Roman" w:cs="Times New Roman"/>
          <w:sz w:val="24"/>
          <w:szCs w:val="24"/>
        </w:rPr>
      </w:pPr>
      <w:r w:rsidRPr="0039602D">
        <w:rPr>
          <w:rStyle w:val="y2iqfc"/>
          <w:rFonts w:ascii="Times New Roman" w:hAnsi="Times New Roman" w:cs="Times New Roman"/>
          <w:sz w:val="24"/>
          <w:szCs w:val="24"/>
          <w:lang w:val="hr-HR"/>
        </w:rPr>
        <w:t>Stranke potiču suradnju između svojih nacionalnih i javnih knjižnica razmjenom informacija, knjiga i publikacija.</w:t>
      </w:r>
    </w:p>
    <w:p w:rsidR="00CE7737" w:rsidRPr="0039602D" w:rsidRDefault="00CE7737" w:rsidP="00591559">
      <w:pPr>
        <w:pStyle w:val="Standard"/>
        <w:spacing w:after="0" w:line="240" w:lineRule="auto"/>
        <w:ind w:left="426"/>
        <w:jc w:val="both"/>
        <w:rPr>
          <w:rFonts w:ascii="Times New Roman" w:hAnsi="Times New Roman" w:cs="Times New Roman"/>
          <w:sz w:val="24"/>
          <w:szCs w:val="24"/>
        </w:rPr>
      </w:pPr>
    </w:p>
    <w:p w:rsidR="005404B4" w:rsidRPr="0039602D" w:rsidRDefault="008713E8" w:rsidP="00591559">
      <w:pPr>
        <w:pStyle w:val="Standard"/>
        <w:numPr>
          <w:ilvl w:val="0"/>
          <w:numId w:val="19"/>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promiču</w:t>
      </w:r>
      <w:r w:rsidRPr="0039602D">
        <w:rPr>
          <w:rStyle w:val="y2iqfc"/>
          <w:rFonts w:ascii="Times New Roman" w:hAnsi="Times New Roman" w:cs="Times New Roman"/>
          <w:sz w:val="24"/>
          <w:szCs w:val="24"/>
          <w:lang w:val="hr-HR"/>
        </w:rPr>
        <w:t xml:space="preserve"> razmjenu iskustava u očuvanju, restauraciji, digitalizaciji i promicanju bibliografske i dokumentarne baštine, uključujući rukopise i stare dokumente, kao i u području novih tehnologija primijenjenih na knjižnice</w:t>
      </w:r>
      <w:r w:rsidRPr="0039602D">
        <w:rPr>
          <w:rStyle w:val="Zadanifontodlomka1"/>
          <w:rFonts w:ascii="Times New Roman" w:hAnsi="Times New Roman" w:cs="Times New Roman"/>
          <w:sz w:val="24"/>
          <w:szCs w:val="24"/>
          <w:lang w:val="hr-HR"/>
        </w:rPr>
        <w:t>.</w:t>
      </w:r>
    </w:p>
    <w:p w:rsidR="005404B4" w:rsidRPr="0039602D" w:rsidRDefault="005404B4" w:rsidP="0039602D">
      <w:pPr>
        <w:pStyle w:val="Bezproreda1"/>
        <w:jc w:val="center"/>
        <w:rPr>
          <w:rFonts w:ascii="Times New Roman" w:hAnsi="Times New Roman" w:cs="Times New Roman"/>
          <w:sz w:val="24"/>
          <w:szCs w:val="24"/>
        </w:rPr>
      </w:pPr>
    </w:p>
    <w:p w:rsidR="005404B4" w:rsidRPr="0039602D" w:rsidRDefault="005404B4" w:rsidP="0039602D">
      <w:pPr>
        <w:pStyle w:val="Bezproreda1"/>
        <w:jc w:val="center"/>
        <w:rPr>
          <w:rFonts w:ascii="Times New Roman" w:hAnsi="Times New Roman" w:cs="Times New Roman"/>
          <w:sz w:val="24"/>
          <w:szCs w:val="24"/>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10.</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JEZIK I KNJIŽEVNOST</w:t>
      </w:r>
    </w:p>
    <w:p w:rsidR="005404B4" w:rsidRPr="0039602D" w:rsidRDefault="005404B4" w:rsidP="0039602D">
      <w:pPr>
        <w:pStyle w:val="Standard"/>
        <w:spacing w:after="0" w:line="240" w:lineRule="auto"/>
        <w:jc w:val="both"/>
        <w:rPr>
          <w:rFonts w:ascii="Times New Roman" w:hAnsi="Times New Roman" w:cs="Times New Roman"/>
          <w:strike/>
          <w:sz w:val="24"/>
          <w:szCs w:val="24"/>
          <w:lang w:val="hr-HR"/>
        </w:rPr>
      </w:pPr>
    </w:p>
    <w:p w:rsidR="00CE7737" w:rsidRPr="0039602D" w:rsidRDefault="008713E8" w:rsidP="00D14192">
      <w:pPr>
        <w:pStyle w:val="Standard"/>
        <w:numPr>
          <w:ilvl w:val="0"/>
          <w:numId w:val="20"/>
        </w:numPr>
        <w:spacing w:after="0" w:line="240" w:lineRule="auto"/>
        <w:ind w:left="426" w:hanging="426"/>
        <w:jc w:val="both"/>
        <w:rPr>
          <w:rStyle w:val="y2iqfc"/>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potiču</w:t>
      </w:r>
      <w:r w:rsidRPr="0039602D">
        <w:rPr>
          <w:rStyle w:val="y2iqfc"/>
          <w:rFonts w:ascii="Times New Roman" w:hAnsi="Times New Roman" w:cs="Times New Roman"/>
          <w:sz w:val="24"/>
          <w:szCs w:val="24"/>
          <w:lang w:val="hr-HR"/>
        </w:rPr>
        <w:t xml:space="preserve"> inicijative usmjerene na promicanje njihove književnosti podržavajući programe prevođenja književnih djela i razmjene za pisce, prevoditelje i ilustratore, kao i njihovo sudjelovanje na sajmovima knjiga koji se održavaju u objema zemljama.</w:t>
      </w:r>
    </w:p>
    <w:p w:rsidR="00CE7737" w:rsidRPr="0039602D" w:rsidRDefault="00CE7737" w:rsidP="00D14192">
      <w:pPr>
        <w:pStyle w:val="Standard"/>
        <w:spacing w:after="0" w:line="240" w:lineRule="auto"/>
        <w:ind w:left="426"/>
        <w:jc w:val="both"/>
        <w:rPr>
          <w:rFonts w:ascii="Times New Roman" w:hAnsi="Times New Roman" w:cs="Times New Roman"/>
          <w:sz w:val="24"/>
          <w:szCs w:val="24"/>
        </w:rPr>
      </w:pPr>
    </w:p>
    <w:p w:rsidR="006A77E2" w:rsidRPr="0039602D" w:rsidRDefault="008713E8" w:rsidP="00D14192">
      <w:pPr>
        <w:pStyle w:val="Standard"/>
        <w:numPr>
          <w:ilvl w:val="0"/>
          <w:numId w:val="20"/>
        </w:numPr>
        <w:spacing w:after="0" w:line="240" w:lineRule="auto"/>
        <w:ind w:left="426" w:hanging="426"/>
        <w:jc w:val="both"/>
        <w:rPr>
          <w:rStyle w:val="Zadanifontodlomka1"/>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w:t>
      </w:r>
      <w:r w:rsidRPr="0039602D">
        <w:rPr>
          <w:rStyle w:val="y2iqfc"/>
          <w:rFonts w:ascii="Times New Roman" w:hAnsi="Times New Roman" w:cs="Times New Roman"/>
          <w:sz w:val="24"/>
          <w:szCs w:val="24"/>
          <w:lang w:val="hr-HR"/>
        </w:rPr>
        <w:t>u skladu sa svojim</w:t>
      </w:r>
      <w:r w:rsidR="00C01683" w:rsidRPr="0039602D">
        <w:rPr>
          <w:rStyle w:val="y2iqfc"/>
          <w:rFonts w:ascii="Times New Roman" w:hAnsi="Times New Roman" w:cs="Times New Roman"/>
          <w:sz w:val="24"/>
          <w:szCs w:val="24"/>
          <w:lang w:val="hr-HR"/>
        </w:rPr>
        <w:t xml:space="preserve"> odgovarajućim</w:t>
      </w:r>
      <w:r w:rsidRPr="0039602D">
        <w:rPr>
          <w:rStyle w:val="y2iqfc"/>
          <w:rFonts w:ascii="Times New Roman" w:hAnsi="Times New Roman" w:cs="Times New Roman"/>
          <w:sz w:val="24"/>
          <w:szCs w:val="24"/>
          <w:lang w:val="hr-HR"/>
        </w:rPr>
        <w:t xml:space="preserve"> zakonodavstvom</w:t>
      </w:r>
      <w:r w:rsidRPr="0039602D">
        <w:rPr>
          <w:rStyle w:val="Zadanifontodlomka1"/>
          <w:rFonts w:ascii="Times New Roman" w:hAnsi="Times New Roman" w:cs="Times New Roman"/>
          <w:sz w:val="24"/>
          <w:szCs w:val="24"/>
          <w:lang w:val="hr-HR"/>
        </w:rPr>
        <w:t>, kroz odgovarajuće programe,</w:t>
      </w:r>
      <w:r w:rsidRPr="0039602D">
        <w:rPr>
          <w:rStyle w:val="y2iqfc"/>
          <w:rFonts w:ascii="Times New Roman" w:hAnsi="Times New Roman" w:cs="Times New Roman"/>
          <w:sz w:val="24"/>
          <w:szCs w:val="24"/>
          <w:lang w:val="hr-HR"/>
        </w:rPr>
        <w:t xml:space="preserve"> olakšavaju razmjenu i širenje publikacija druge stranke u područjima kao što su</w:t>
      </w:r>
      <w:r w:rsidRPr="0039602D">
        <w:rPr>
          <w:rStyle w:val="Zadanifontodlomka1"/>
          <w:rFonts w:ascii="Times New Roman" w:hAnsi="Times New Roman" w:cs="Times New Roman"/>
          <w:sz w:val="24"/>
          <w:szCs w:val="24"/>
          <w:lang w:val="hr-HR"/>
        </w:rPr>
        <w:t>:</w:t>
      </w:r>
    </w:p>
    <w:p w:rsidR="006A77E2" w:rsidRPr="0039602D" w:rsidRDefault="006A77E2" w:rsidP="0039602D">
      <w:pPr>
        <w:pStyle w:val="ListParagraph"/>
        <w:rPr>
          <w:rStyle w:val="Zadanifontodlomka1"/>
          <w:rFonts w:ascii="Times New Roman" w:hAnsi="Times New Roman" w:cs="Times New Roman"/>
          <w:sz w:val="24"/>
          <w:szCs w:val="24"/>
        </w:rPr>
      </w:pPr>
    </w:p>
    <w:p w:rsidR="006A77E2" w:rsidRPr="0039602D" w:rsidRDefault="008713E8" w:rsidP="001E1845">
      <w:pPr>
        <w:pStyle w:val="Standard"/>
        <w:numPr>
          <w:ilvl w:val="0"/>
          <w:numId w:val="31"/>
        </w:numPr>
        <w:spacing w:after="0" w:line="240" w:lineRule="auto"/>
        <w:ind w:left="851" w:hanging="425"/>
        <w:jc w:val="both"/>
        <w:rPr>
          <w:rStyle w:val="Zadanifontodlomka1"/>
          <w:rFonts w:ascii="Times New Roman" w:hAnsi="Times New Roman" w:cs="Times New Roman"/>
          <w:sz w:val="24"/>
          <w:szCs w:val="24"/>
        </w:rPr>
      </w:pPr>
      <w:r w:rsidRPr="0039602D">
        <w:rPr>
          <w:rStyle w:val="Zadanifontodlomka1"/>
          <w:rFonts w:ascii="Times New Roman" w:hAnsi="Times New Roman" w:cs="Times New Roman"/>
          <w:sz w:val="24"/>
          <w:szCs w:val="24"/>
          <w:lang w:val="hr-HR"/>
        </w:rPr>
        <w:t>organizacija sajmova, seminara, književnih događanja i drugih događanja u području knjiga, čitanja i literature;</w:t>
      </w:r>
    </w:p>
    <w:p w:rsidR="006A77E2" w:rsidRPr="0039602D" w:rsidRDefault="006A77E2" w:rsidP="001E1845">
      <w:pPr>
        <w:pStyle w:val="Standard"/>
        <w:spacing w:after="0" w:line="240" w:lineRule="auto"/>
        <w:ind w:left="851" w:hanging="425"/>
        <w:jc w:val="both"/>
        <w:rPr>
          <w:rFonts w:ascii="Times New Roman" w:hAnsi="Times New Roman" w:cs="Times New Roman"/>
          <w:sz w:val="24"/>
          <w:szCs w:val="24"/>
        </w:rPr>
      </w:pPr>
    </w:p>
    <w:p w:rsidR="006A77E2" w:rsidRPr="0039602D" w:rsidRDefault="008713E8" w:rsidP="001E1845">
      <w:pPr>
        <w:pStyle w:val="Standard"/>
        <w:numPr>
          <w:ilvl w:val="0"/>
          <w:numId w:val="31"/>
        </w:numPr>
        <w:spacing w:after="0" w:line="240" w:lineRule="auto"/>
        <w:ind w:left="851" w:hanging="425"/>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omogućav</w:t>
      </w:r>
      <w:r w:rsidR="004C74CF" w:rsidRPr="0039602D">
        <w:rPr>
          <w:rStyle w:val="Zadanifontodlomka1"/>
          <w:rFonts w:ascii="Times New Roman" w:hAnsi="Times New Roman" w:cs="Times New Roman"/>
          <w:sz w:val="24"/>
          <w:szCs w:val="24"/>
          <w:lang w:val="hr-HR"/>
        </w:rPr>
        <w:t>anje</w:t>
      </w:r>
      <w:r w:rsidRPr="0039602D">
        <w:rPr>
          <w:rStyle w:val="Zadanifontodlomka1"/>
          <w:rFonts w:ascii="Times New Roman" w:hAnsi="Times New Roman" w:cs="Times New Roman"/>
          <w:sz w:val="24"/>
          <w:szCs w:val="24"/>
          <w:lang w:val="hr-HR"/>
        </w:rPr>
        <w:t xml:space="preserve"> zajedničkog objavljivanja književnih djela i prevođenja, te</w:t>
      </w:r>
    </w:p>
    <w:p w:rsidR="006A77E2" w:rsidRPr="0039602D" w:rsidRDefault="006A77E2" w:rsidP="001E1845">
      <w:pPr>
        <w:pStyle w:val="ListParagraph"/>
        <w:ind w:left="851" w:hanging="425"/>
        <w:rPr>
          <w:rStyle w:val="Zadanifontodlomka1"/>
          <w:rFonts w:ascii="Times New Roman" w:hAnsi="Times New Roman" w:cs="Times New Roman"/>
          <w:sz w:val="24"/>
          <w:szCs w:val="24"/>
        </w:rPr>
      </w:pPr>
    </w:p>
    <w:p w:rsidR="00CE7737" w:rsidRPr="0039602D" w:rsidRDefault="008713E8" w:rsidP="001E1845">
      <w:pPr>
        <w:pStyle w:val="Standard"/>
        <w:numPr>
          <w:ilvl w:val="0"/>
          <w:numId w:val="31"/>
        </w:numPr>
        <w:spacing w:after="0" w:line="240" w:lineRule="auto"/>
        <w:ind w:left="851" w:hanging="425"/>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omogućav</w:t>
      </w:r>
      <w:r w:rsidR="004C74CF" w:rsidRPr="0039602D">
        <w:rPr>
          <w:rStyle w:val="Zadanifontodlomka1"/>
          <w:rFonts w:ascii="Times New Roman" w:hAnsi="Times New Roman" w:cs="Times New Roman"/>
          <w:sz w:val="24"/>
          <w:szCs w:val="24"/>
          <w:lang w:val="hr-HR"/>
        </w:rPr>
        <w:t>anje</w:t>
      </w:r>
      <w:r w:rsidRPr="0039602D">
        <w:rPr>
          <w:rStyle w:val="Zadanifontodlomka1"/>
          <w:rFonts w:ascii="Times New Roman" w:hAnsi="Times New Roman" w:cs="Times New Roman"/>
          <w:sz w:val="24"/>
          <w:szCs w:val="24"/>
          <w:lang w:val="hr-HR"/>
        </w:rPr>
        <w:t xml:space="preserve"> </w:t>
      </w:r>
      <w:r w:rsidRPr="0039602D">
        <w:rPr>
          <w:rStyle w:val="y2iqfc"/>
          <w:rFonts w:ascii="Times New Roman" w:hAnsi="Times New Roman" w:cs="Times New Roman"/>
          <w:sz w:val="24"/>
          <w:szCs w:val="24"/>
          <w:lang w:val="hr-HR"/>
        </w:rPr>
        <w:t>profesionalne razmjene i stručno osposobljavanje knjižničara, pisaca, prevoditelja, prodavača knjiga i izdavača</w:t>
      </w:r>
      <w:r w:rsidRPr="0039602D">
        <w:rPr>
          <w:rStyle w:val="Zadanifontodlomka1"/>
          <w:rFonts w:ascii="Times New Roman" w:hAnsi="Times New Roman" w:cs="Times New Roman"/>
          <w:sz w:val="24"/>
          <w:szCs w:val="24"/>
          <w:lang w:val="hr-HR"/>
        </w:rPr>
        <w:t>.</w:t>
      </w:r>
    </w:p>
    <w:p w:rsidR="00CE7737" w:rsidRPr="0039602D" w:rsidRDefault="00CE7737" w:rsidP="0039602D">
      <w:pPr>
        <w:pStyle w:val="Standard"/>
        <w:spacing w:after="0" w:line="240" w:lineRule="auto"/>
        <w:ind w:left="240"/>
        <w:jc w:val="both"/>
        <w:rPr>
          <w:rFonts w:ascii="Times New Roman" w:hAnsi="Times New Roman" w:cs="Times New Roman"/>
          <w:sz w:val="24"/>
          <w:szCs w:val="24"/>
        </w:rPr>
      </w:pPr>
    </w:p>
    <w:p w:rsidR="005404B4" w:rsidRPr="0039602D" w:rsidRDefault="008713E8" w:rsidP="00EF4937">
      <w:pPr>
        <w:pStyle w:val="Standard"/>
        <w:numPr>
          <w:ilvl w:val="0"/>
          <w:numId w:val="20"/>
        </w:numPr>
        <w:spacing w:after="0" w:line="240" w:lineRule="auto"/>
        <w:ind w:left="426" w:hanging="426"/>
        <w:jc w:val="both"/>
        <w:rPr>
          <w:rFonts w:ascii="Times New Roman" w:hAnsi="Times New Roman" w:cs="Times New Roman"/>
          <w:sz w:val="24"/>
          <w:szCs w:val="24"/>
        </w:rPr>
      </w:pPr>
      <w:r w:rsidRPr="0039602D">
        <w:rPr>
          <w:rStyle w:val="y2iqfc"/>
          <w:rFonts w:ascii="Times New Roman" w:hAnsi="Times New Roman" w:cs="Times New Roman"/>
          <w:sz w:val="24"/>
          <w:szCs w:val="24"/>
          <w:lang w:val="hr-HR"/>
        </w:rPr>
        <w:lastRenderedPageBreak/>
        <w:t>Stranke potiču pisce, prevoditelje i izdavače na sudjelovanje na seminarima, radionicama, festivalima i književnim događanjima usmjerenim na promicanje većeg razumijevanja između književnih zajednica iz svake zemlje</w:t>
      </w:r>
      <w:r w:rsidRPr="0039602D">
        <w:rPr>
          <w:rStyle w:val="Zadanifontodlomka1"/>
          <w:rFonts w:ascii="Times New Roman" w:hAnsi="Times New Roman" w:cs="Times New Roman"/>
          <w:sz w:val="24"/>
          <w:szCs w:val="24"/>
          <w:lang w:val="hr-HR"/>
        </w:rPr>
        <w:t>.</w:t>
      </w:r>
    </w:p>
    <w:p w:rsidR="006C37DE" w:rsidRPr="00BC4088" w:rsidRDefault="006C37DE" w:rsidP="0039602D">
      <w:pPr>
        <w:pStyle w:val="Bezproreda1"/>
        <w:jc w:val="center"/>
        <w:rPr>
          <w:rFonts w:ascii="Times New Roman" w:hAnsi="Times New Roman" w:cs="Times New Roman"/>
          <w:sz w:val="24"/>
          <w:szCs w:val="24"/>
        </w:rPr>
      </w:pPr>
    </w:p>
    <w:p w:rsidR="006C37DE" w:rsidRPr="00BC4088" w:rsidRDefault="006C37DE" w:rsidP="0039602D">
      <w:pPr>
        <w:pStyle w:val="Bezproreda1"/>
        <w:jc w:val="center"/>
        <w:rPr>
          <w:rFonts w:ascii="Times New Roman" w:hAnsi="Times New Roman" w:cs="Times New Roman"/>
          <w:sz w:val="24"/>
          <w:szCs w:val="24"/>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11.</w:t>
      </w:r>
    </w:p>
    <w:p w:rsidR="00CE7737"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GLAZBA</w:t>
      </w:r>
    </w:p>
    <w:p w:rsidR="00CE7737" w:rsidRPr="0039602D" w:rsidRDefault="00CE7737" w:rsidP="0039602D">
      <w:pPr>
        <w:pStyle w:val="Bezproreda1"/>
        <w:jc w:val="both"/>
        <w:rPr>
          <w:rFonts w:ascii="Times New Roman" w:hAnsi="Times New Roman" w:cs="Times New Roman"/>
          <w:b/>
          <w:sz w:val="24"/>
          <w:szCs w:val="24"/>
        </w:rPr>
      </w:pPr>
    </w:p>
    <w:p w:rsidR="00CE7737" w:rsidRPr="0039602D" w:rsidRDefault="008713E8" w:rsidP="0074679C">
      <w:pPr>
        <w:pStyle w:val="Bezproreda1"/>
        <w:numPr>
          <w:ilvl w:val="0"/>
          <w:numId w:val="22"/>
        </w:numPr>
        <w:ind w:left="426" w:hanging="426"/>
        <w:jc w:val="both"/>
        <w:rPr>
          <w:rStyle w:val="Zadanifontodlomka1"/>
          <w:rFonts w:ascii="Times New Roman" w:hAnsi="Times New Roman" w:cs="Times New Roman"/>
          <w:sz w:val="24"/>
          <w:szCs w:val="24"/>
        </w:rPr>
      </w:pPr>
      <w:r w:rsidRPr="0039602D">
        <w:rPr>
          <w:rStyle w:val="Zadanifontodlomka1"/>
          <w:rFonts w:ascii="Times New Roman" w:hAnsi="Times New Roman" w:cs="Times New Roman"/>
          <w:sz w:val="24"/>
          <w:szCs w:val="24"/>
        </w:rPr>
        <w:t xml:space="preserve">Stranke </w:t>
      </w:r>
      <w:r w:rsidR="004C74CF" w:rsidRPr="0039602D">
        <w:rPr>
          <w:rStyle w:val="Zadanifontodlomka1"/>
          <w:rFonts w:ascii="Times New Roman" w:hAnsi="Times New Roman" w:cs="Times New Roman"/>
          <w:sz w:val="24"/>
          <w:szCs w:val="24"/>
        </w:rPr>
        <w:t>potiču</w:t>
      </w:r>
      <w:r w:rsidRPr="0039602D">
        <w:rPr>
          <w:rStyle w:val="Zadanifontodlomka1"/>
          <w:rFonts w:ascii="Times New Roman" w:hAnsi="Times New Roman" w:cs="Times New Roman"/>
          <w:sz w:val="24"/>
          <w:szCs w:val="24"/>
        </w:rPr>
        <w:t xml:space="preserve"> </w:t>
      </w:r>
      <w:r w:rsidRPr="0039602D">
        <w:rPr>
          <w:rStyle w:val="y2iqfc"/>
          <w:rFonts w:ascii="Times New Roman" w:hAnsi="Times New Roman" w:cs="Times New Roman"/>
          <w:sz w:val="24"/>
          <w:szCs w:val="24"/>
        </w:rPr>
        <w:t>razmjenu između umjetnika i predstavnika glazbene industrije s ciljem jačanja međusobnog razumijevanja, suradnje i umjetničke suradnje</w:t>
      </w:r>
      <w:r w:rsidRPr="0039602D">
        <w:rPr>
          <w:rStyle w:val="Zadanifontodlomka1"/>
          <w:rFonts w:ascii="Times New Roman" w:hAnsi="Times New Roman" w:cs="Times New Roman"/>
          <w:sz w:val="24"/>
          <w:szCs w:val="24"/>
        </w:rPr>
        <w:t>.</w:t>
      </w:r>
    </w:p>
    <w:p w:rsidR="00CE7737" w:rsidRPr="0039602D" w:rsidRDefault="00CE7737" w:rsidP="0074679C">
      <w:pPr>
        <w:pStyle w:val="Bezproreda1"/>
        <w:ind w:left="426"/>
        <w:jc w:val="both"/>
        <w:rPr>
          <w:rStyle w:val="Zadanifontodlomka1"/>
          <w:rFonts w:ascii="Times New Roman" w:hAnsi="Times New Roman" w:cs="Times New Roman"/>
          <w:sz w:val="24"/>
          <w:szCs w:val="24"/>
        </w:rPr>
      </w:pPr>
    </w:p>
    <w:p w:rsidR="00CE7737" w:rsidRPr="0039602D" w:rsidRDefault="008713E8" w:rsidP="0074679C">
      <w:pPr>
        <w:pStyle w:val="Bezproreda1"/>
        <w:numPr>
          <w:ilvl w:val="0"/>
          <w:numId w:val="22"/>
        </w:numPr>
        <w:ind w:left="426" w:hanging="426"/>
        <w:jc w:val="both"/>
        <w:rPr>
          <w:rStyle w:val="Zadanifontodlomka1"/>
          <w:rFonts w:ascii="Times New Roman" w:hAnsi="Times New Roman" w:cs="Times New Roman"/>
          <w:sz w:val="24"/>
          <w:szCs w:val="24"/>
        </w:rPr>
      </w:pPr>
      <w:r w:rsidRPr="0039602D">
        <w:rPr>
          <w:rStyle w:val="y2iqfc"/>
          <w:rFonts w:ascii="Times New Roman" w:hAnsi="Times New Roman" w:cs="Times New Roman"/>
          <w:sz w:val="24"/>
          <w:szCs w:val="24"/>
        </w:rPr>
        <w:t>Stranke potiču predstavljanje djela svojih skladatelja u drugoj zemlji, uključujući razmjenu snimki i glazbenih zapisa, u skladu s nacionalnim zakonodavstvom, kao i izravne kontakte između glazbenika (dirigenti, solisti, itd.), glazbenih organizacija, ustanova i udruga, uključujući orkestre i konzervatorije, u područjima klasične i suvremene glazbe</w:t>
      </w:r>
      <w:r w:rsidRPr="0039602D">
        <w:rPr>
          <w:rStyle w:val="Zadanifontodlomka1"/>
          <w:rFonts w:ascii="Times New Roman" w:hAnsi="Times New Roman" w:cs="Times New Roman"/>
          <w:sz w:val="24"/>
          <w:szCs w:val="24"/>
        </w:rPr>
        <w:t>.</w:t>
      </w:r>
    </w:p>
    <w:p w:rsidR="00CE7737" w:rsidRPr="0039602D" w:rsidRDefault="00CE7737" w:rsidP="0074679C">
      <w:pPr>
        <w:pStyle w:val="ListParagraph"/>
        <w:ind w:left="426"/>
        <w:rPr>
          <w:rStyle w:val="Zadanifontodlomka1"/>
          <w:rFonts w:ascii="Times New Roman" w:hAnsi="Times New Roman" w:cs="Times New Roman"/>
          <w:sz w:val="24"/>
          <w:szCs w:val="24"/>
        </w:rPr>
      </w:pPr>
    </w:p>
    <w:p w:rsidR="005404B4" w:rsidRPr="0039602D" w:rsidRDefault="008713E8" w:rsidP="0074679C">
      <w:pPr>
        <w:pStyle w:val="Bezproreda1"/>
        <w:numPr>
          <w:ilvl w:val="0"/>
          <w:numId w:val="22"/>
        </w:numPr>
        <w:ind w:left="426" w:hanging="426"/>
        <w:jc w:val="both"/>
        <w:rPr>
          <w:rStyle w:val="Zadanifontodlomka1"/>
          <w:rFonts w:ascii="Times New Roman" w:hAnsi="Times New Roman" w:cs="Times New Roman"/>
          <w:sz w:val="24"/>
          <w:szCs w:val="24"/>
        </w:rPr>
      </w:pPr>
      <w:r w:rsidRPr="0039602D">
        <w:rPr>
          <w:rStyle w:val="Zadanifontodlomka1"/>
          <w:rFonts w:ascii="Times New Roman" w:hAnsi="Times New Roman" w:cs="Times New Roman"/>
          <w:sz w:val="24"/>
          <w:szCs w:val="24"/>
        </w:rPr>
        <w:t xml:space="preserve">Stranke </w:t>
      </w:r>
      <w:r w:rsidRPr="0039602D">
        <w:rPr>
          <w:rStyle w:val="y2iqfc"/>
          <w:rFonts w:ascii="Times New Roman" w:hAnsi="Times New Roman" w:cs="Times New Roman"/>
          <w:sz w:val="24"/>
          <w:szCs w:val="24"/>
        </w:rPr>
        <w:t>omogućuju sudjelovanje glazbenika i organizatora iz zemlje jedne stranke na glavnim festivalima, natjecanjima i glazbenim događanjima koja se organiziraju na državnom području druge stranke</w:t>
      </w:r>
      <w:r w:rsidRPr="0039602D">
        <w:rPr>
          <w:rStyle w:val="Zadanifontodlomka1"/>
          <w:rFonts w:ascii="Times New Roman" w:hAnsi="Times New Roman" w:cs="Times New Roman"/>
          <w:sz w:val="24"/>
          <w:szCs w:val="24"/>
        </w:rPr>
        <w:t>.</w:t>
      </w:r>
    </w:p>
    <w:p w:rsidR="00F81140" w:rsidRPr="0039602D" w:rsidRDefault="00F81140" w:rsidP="00067922">
      <w:pPr>
        <w:pStyle w:val="Standard"/>
        <w:spacing w:after="0" w:line="240" w:lineRule="auto"/>
        <w:jc w:val="center"/>
        <w:rPr>
          <w:rStyle w:val="Zadanifontodlomka1"/>
          <w:rFonts w:ascii="Times New Roman" w:hAnsi="Times New Roman" w:cs="Times New Roman"/>
          <w:sz w:val="24"/>
          <w:szCs w:val="24"/>
          <w:lang w:val="hr-HR"/>
        </w:rPr>
      </w:pPr>
    </w:p>
    <w:p w:rsidR="00F81140" w:rsidRPr="0039602D" w:rsidRDefault="00F81140" w:rsidP="00067922">
      <w:pPr>
        <w:pStyle w:val="Standard"/>
        <w:spacing w:after="0" w:line="240" w:lineRule="auto"/>
        <w:jc w:val="center"/>
        <w:rPr>
          <w:rFonts w:ascii="Times New Roman" w:hAnsi="Times New Roman" w:cs="Times New Roman"/>
          <w:sz w:val="24"/>
          <w:szCs w:val="24"/>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12.</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IZVEDBENE UMJETNOSTI</w:t>
      </w:r>
    </w:p>
    <w:p w:rsidR="005404B4" w:rsidRPr="0039602D" w:rsidRDefault="005404B4" w:rsidP="0039602D">
      <w:pPr>
        <w:pStyle w:val="Bezproreda1"/>
        <w:jc w:val="center"/>
        <w:rPr>
          <w:rFonts w:ascii="Times New Roman" w:hAnsi="Times New Roman" w:cs="Times New Roman"/>
          <w:b/>
          <w:sz w:val="24"/>
          <w:szCs w:val="24"/>
        </w:rPr>
      </w:pPr>
    </w:p>
    <w:p w:rsidR="00CE7737" w:rsidRPr="0039602D" w:rsidRDefault="008713E8" w:rsidP="00067922">
      <w:pPr>
        <w:pStyle w:val="Standard"/>
        <w:numPr>
          <w:ilvl w:val="0"/>
          <w:numId w:val="23"/>
        </w:numPr>
        <w:spacing w:after="0" w:line="240" w:lineRule="auto"/>
        <w:ind w:left="426" w:hanging="426"/>
        <w:jc w:val="both"/>
        <w:rPr>
          <w:rStyle w:val="y2iqfc"/>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w:t>
      </w:r>
      <w:r w:rsidRPr="0039602D">
        <w:rPr>
          <w:rStyle w:val="y2iqfc"/>
          <w:rFonts w:ascii="Times New Roman" w:hAnsi="Times New Roman" w:cs="Times New Roman"/>
          <w:sz w:val="24"/>
          <w:szCs w:val="24"/>
          <w:lang w:val="hr-HR"/>
        </w:rPr>
        <w:t>omogućuju putem odgovarajućih programa, povećane kontakte između izvođačkih umjetnika i stručnjaka u područjima kao što su profesionalna razmjena i osposobljavanje, uključujući kroz podršku za sudjelovanje na festivalima, audicijama i drugim događanjima.</w:t>
      </w:r>
    </w:p>
    <w:p w:rsidR="00CE7737" w:rsidRPr="0039602D" w:rsidRDefault="00CE7737" w:rsidP="00067922">
      <w:pPr>
        <w:pStyle w:val="Standard"/>
        <w:spacing w:after="0" w:line="240" w:lineRule="auto"/>
        <w:ind w:left="426"/>
        <w:jc w:val="both"/>
        <w:rPr>
          <w:rFonts w:ascii="Times New Roman" w:hAnsi="Times New Roman" w:cs="Times New Roman"/>
          <w:sz w:val="24"/>
          <w:szCs w:val="24"/>
        </w:rPr>
      </w:pPr>
    </w:p>
    <w:p w:rsidR="00CE7737" w:rsidRPr="0039602D" w:rsidRDefault="008713E8" w:rsidP="00067922">
      <w:pPr>
        <w:pStyle w:val="Standard"/>
        <w:numPr>
          <w:ilvl w:val="0"/>
          <w:numId w:val="23"/>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se obvezuju obavješćivati jedna drugu</w:t>
      </w:r>
      <w:r w:rsidRPr="0039602D">
        <w:rPr>
          <w:rStyle w:val="y2iqfc"/>
          <w:rFonts w:ascii="Times New Roman" w:hAnsi="Times New Roman" w:cs="Times New Roman"/>
          <w:sz w:val="24"/>
          <w:szCs w:val="24"/>
          <w:lang w:val="hr-HR"/>
        </w:rPr>
        <w:t xml:space="preserve">, putem kanala koje one smatraju odgovarajućim, o glavnim međunarodnim festivalima koji će se održati </w:t>
      </w:r>
      <w:r w:rsidRPr="0039602D">
        <w:rPr>
          <w:rStyle w:val="y2iqfc"/>
          <w:rFonts w:ascii="Times New Roman" w:hAnsi="Times New Roman" w:cs="Times New Roman"/>
          <w:bCs/>
          <w:sz w:val="24"/>
          <w:szCs w:val="24"/>
          <w:lang w:val="hr-HR"/>
        </w:rPr>
        <w:t>u njihovim zemljama</w:t>
      </w:r>
      <w:r w:rsidRPr="0039602D">
        <w:rPr>
          <w:rStyle w:val="y2iqfc"/>
          <w:rFonts w:ascii="Times New Roman" w:hAnsi="Times New Roman" w:cs="Times New Roman"/>
          <w:sz w:val="24"/>
          <w:szCs w:val="24"/>
          <w:lang w:val="hr-HR"/>
        </w:rPr>
        <w:t xml:space="preserve"> kako bi s</w:t>
      </w:r>
      <w:r w:rsidRPr="0039602D">
        <w:rPr>
          <w:rStyle w:val="Zadanifontodlomka1"/>
          <w:rFonts w:ascii="Times New Roman" w:hAnsi="Times New Roman" w:cs="Times New Roman"/>
          <w:sz w:val="24"/>
          <w:szCs w:val="24"/>
          <w:lang w:val="hr-HR"/>
        </w:rPr>
        <w:t>e omogućilo</w:t>
      </w:r>
      <w:r w:rsidRPr="0039602D">
        <w:rPr>
          <w:rStyle w:val="y2iqfc"/>
          <w:rFonts w:ascii="Times New Roman" w:hAnsi="Times New Roman" w:cs="Times New Roman"/>
          <w:sz w:val="24"/>
          <w:szCs w:val="24"/>
          <w:lang w:val="hr-HR"/>
        </w:rPr>
        <w:t xml:space="preserve"> sudjelovanje umjetnika i drugih kulturnih stručnjaka iz druge zemlje</w:t>
      </w:r>
      <w:r w:rsidRPr="0039602D">
        <w:rPr>
          <w:rStyle w:val="Zadanifontodlomka1"/>
          <w:rFonts w:ascii="Times New Roman" w:hAnsi="Times New Roman" w:cs="Times New Roman"/>
          <w:sz w:val="24"/>
          <w:szCs w:val="24"/>
          <w:lang w:val="hr-HR"/>
        </w:rPr>
        <w:t>.</w:t>
      </w:r>
    </w:p>
    <w:p w:rsidR="00CE7737" w:rsidRPr="0039602D" w:rsidRDefault="00CE7737" w:rsidP="00067922">
      <w:pPr>
        <w:pStyle w:val="ListParagraph"/>
        <w:ind w:left="426"/>
        <w:rPr>
          <w:rStyle w:val="Zadanifontodlomka1"/>
          <w:rFonts w:ascii="Times New Roman" w:hAnsi="Times New Roman" w:cs="Times New Roman"/>
          <w:sz w:val="24"/>
          <w:szCs w:val="24"/>
        </w:rPr>
      </w:pPr>
    </w:p>
    <w:p w:rsidR="005404B4" w:rsidRPr="0039602D" w:rsidRDefault="008713E8" w:rsidP="00067922">
      <w:pPr>
        <w:pStyle w:val="Standard"/>
        <w:numPr>
          <w:ilvl w:val="0"/>
          <w:numId w:val="23"/>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potiču </w:t>
      </w:r>
      <w:r w:rsidRPr="0039602D">
        <w:rPr>
          <w:rStyle w:val="y2iqfc"/>
          <w:rFonts w:ascii="Times New Roman" w:hAnsi="Times New Roman" w:cs="Times New Roman"/>
          <w:sz w:val="24"/>
          <w:szCs w:val="24"/>
          <w:lang w:val="hr-HR"/>
        </w:rPr>
        <w:t xml:space="preserve">koprodukciju u područjima izvedbenih umjetnosti između profesionalaca iz obiju zemalja i </w:t>
      </w:r>
      <w:r w:rsidRPr="0039602D">
        <w:rPr>
          <w:rStyle w:val="Zadanifontodlomka1"/>
          <w:rFonts w:ascii="Times New Roman" w:hAnsi="Times New Roman" w:cs="Times New Roman"/>
          <w:sz w:val="24"/>
          <w:szCs w:val="24"/>
          <w:lang w:val="hr-HR"/>
        </w:rPr>
        <w:t xml:space="preserve">omogućavaju, </w:t>
      </w:r>
      <w:r w:rsidRPr="0039602D">
        <w:rPr>
          <w:rStyle w:val="y2iqfc"/>
          <w:rFonts w:ascii="Times New Roman" w:hAnsi="Times New Roman" w:cs="Times New Roman"/>
          <w:sz w:val="24"/>
          <w:szCs w:val="24"/>
          <w:lang w:val="hr-HR"/>
        </w:rPr>
        <w:t>u skladu sa svojim odgovarajućim zakonodavstvom, pristup njihovim tržištima za koprodukcije, uključujući mogućnost podrške kroz organizaciju festivala, seminara i sličnih inicijativa</w:t>
      </w:r>
      <w:r w:rsidRPr="0039602D">
        <w:rPr>
          <w:rStyle w:val="Zadanifontodlomka1"/>
          <w:rFonts w:ascii="Times New Roman" w:hAnsi="Times New Roman" w:cs="Times New Roman"/>
          <w:sz w:val="24"/>
          <w:szCs w:val="24"/>
          <w:lang w:val="hr-HR"/>
        </w:rPr>
        <w:t>.</w:t>
      </w:r>
    </w:p>
    <w:p w:rsidR="005404B4" w:rsidRPr="0039602D" w:rsidRDefault="005404B4" w:rsidP="00E713DC">
      <w:pPr>
        <w:pStyle w:val="Standard"/>
        <w:spacing w:after="0" w:line="240" w:lineRule="auto"/>
        <w:jc w:val="center"/>
        <w:rPr>
          <w:rFonts w:ascii="Times New Roman" w:hAnsi="Times New Roman" w:cs="Times New Roman"/>
          <w:sz w:val="24"/>
          <w:szCs w:val="24"/>
        </w:rPr>
      </w:pPr>
    </w:p>
    <w:p w:rsidR="005404B4" w:rsidRPr="0039602D" w:rsidRDefault="005404B4" w:rsidP="00E713DC">
      <w:pPr>
        <w:pStyle w:val="Standard"/>
        <w:spacing w:after="0" w:line="240" w:lineRule="auto"/>
        <w:jc w:val="center"/>
        <w:rPr>
          <w:rFonts w:ascii="Times New Roman" w:hAnsi="Times New Roman" w:cs="Times New Roman"/>
          <w:sz w:val="24"/>
          <w:szCs w:val="24"/>
          <w:lang w:val="en-GB"/>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13.</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VIZUALNE UMJETNOSTI</w:t>
      </w:r>
    </w:p>
    <w:p w:rsidR="005404B4" w:rsidRPr="0039602D" w:rsidRDefault="005404B4" w:rsidP="0039602D">
      <w:pPr>
        <w:pStyle w:val="Bezproreda1"/>
        <w:jc w:val="center"/>
        <w:rPr>
          <w:rFonts w:ascii="Times New Roman" w:hAnsi="Times New Roman" w:cs="Times New Roman"/>
          <w:b/>
          <w:sz w:val="24"/>
          <w:szCs w:val="24"/>
        </w:rPr>
      </w:pPr>
    </w:p>
    <w:p w:rsidR="00CE7737" w:rsidRPr="0039602D" w:rsidRDefault="008713E8" w:rsidP="00E713DC">
      <w:pPr>
        <w:pStyle w:val="Standard"/>
        <w:numPr>
          <w:ilvl w:val="0"/>
          <w:numId w:val="24"/>
        </w:numPr>
        <w:spacing w:after="0" w:line="240" w:lineRule="auto"/>
        <w:ind w:left="426" w:hanging="426"/>
        <w:jc w:val="both"/>
        <w:rPr>
          <w:rStyle w:val="Zadanifontodlomka1"/>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potiču i omogućavaju izložbe originalnih umjetničkih djela na </w:t>
      </w:r>
      <w:r w:rsidRPr="0039602D">
        <w:rPr>
          <w:rStyle w:val="y2iqfc"/>
          <w:rFonts w:ascii="Times New Roman" w:hAnsi="Times New Roman" w:cs="Times New Roman"/>
          <w:sz w:val="24"/>
          <w:szCs w:val="24"/>
          <w:lang w:val="hr-HR"/>
        </w:rPr>
        <w:t>državnom području</w:t>
      </w:r>
      <w:r w:rsidRPr="0039602D">
        <w:rPr>
          <w:rStyle w:val="Zadanifontodlomka1"/>
          <w:rFonts w:ascii="Times New Roman" w:hAnsi="Times New Roman" w:cs="Times New Roman"/>
          <w:sz w:val="24"/>
          <w:szCs w:val="24"/>
          <w:lang w:val="hr-HR"/>
        </w:rPr>
        <w:t xml:space="preserve"> druge stranke, uključujući </w:t>
      </w:r>
      <w:r w:rsidRPr="0039602D">
        <w:rPr>
          <w:rStyle w:val="y2iqfc"/>
          <w:rFonts w:ascii="Times New Roman" w:hAnsi="Times New Roman" w:cs="Times New Roman"/>
          <w:sz w:val="24"/>
          <w:szCs w:val="24"/>
          <w:lang w:val="hr-HR"/>
        </w:rPr>
        <w:t>posjete umjetnika i stručnjaka kako bi podržali takve izložbe</w:t>
      </w:r>
      <w:r w:rsidRPr="0039602D">
        <w:rPr>
          <w:rStyle w:val="Zadanifontodlomka1"/>
          <w:rFonts w:ascii="Times New Roman" w:hAnsi="Times New Roman" w:cs="Times New Roman"/>
          <w:sz w:val="24"/>
          <w:szCs w:val="24"/>
          <w:lang w:val="hr-HR"/>
        </w:rPr>
        <w:t>.</w:t>
      </w:r>
    </w:p>
    <w:p w:rsidR="00CE7737" w:rsidRPr="0039602D" w:rsidRDefault="00CE7737" w:rsidP="00E713DC">
      <w:pPr>
        <w:pStyle w:val="Standard"/>
        <w:spacing w:after="0" w:line="240" w:lineRule="auto"/>
        <w:ind w:left="426"/>
        <w:jc w:val="both"/>
        <w:rPr>
          <w:rFonts w:ascii="Times New Roman" w:hAnsi="Times New Roman" w:cs="Times New Roman"/>
          <w:sz w:val="24"/>
          <w:szCs w:val="24"/>
        </w:rPr>
      </w:pPr>
    </w:p>
    <w:p w:rsidR="005404B4" w:rsidRPr="0039602D" w:rsidRDefault="008713E8" w:rsidP="00E713DC">
      <w:pPr>
        <w:pStyle w:val="Standard"/>
        <w:numPr>
          <w:ilvl w:val="0"/>
          <w:numId w:val="24"/>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potiču razmjenu izložbi i izravne kontakte</w:t>
      </w:r>
      <w:r w:rsidRPr="0039602D">
        <w:rPr>
          <w:rStyle w:val="y2iqfc"/>
          <w:rFonts w:ascii="Times New Roman" w:hAnsi="Times New Roman" w:cs="Times New Roman"/>
          <w:sz w:val="24"/>
          <w:szCs w:val="24"/>
          <w:lang w:val="hr-HR"/>
        </w:rPr>
        <w:t xml:space="preserve"> između umjetnika, kustosa, vlasnika galerija, likovnih kritičara i stručnjaka u području vizualnih umjetnosti iz </w:t>
      </w:r>
      <w:r w:rsidR="00BC2EC7" w:rsidRPr="0039602D">
        <w:rPr>
          <w:rStyle w:val="y2iqfc"/>
          <w:rFonts w:ascii="Times New Roman" w:hAnsi="Times New Roman" w:cs="Times New Roman"/>
          <w:sz w:val="24"/>
          <w:szCs w:val="24"/>
          <w:lang w:val="hr-HR"/>
        </w:rPr>
        <w:t>dvij</w:t>
      </w:r>
      <w:r w:rsidR="004C74CF" w:rsidRPr="0039602D">
        <w:rPr>
          <w:rStyle w:val="y2iqfc"/>
          <w:rFonts w:ascii="Times New Roman" w:hAnsi="Times New Roman" w:cs="Times New Roman"/>
          <w:sz w:val="24"/>
          <w:szCs w:val="24"/>
          <w:lang w:val="hr-HR"/>
        </w:rPr>
        <w:t>u</w:t>
      </w:r>
      <w:r w:rsidR="00BC2EC7" w:rsidRPr="0039602D">
        <w:rPr>
          <w:rStyle w:val="y2iqfc"/>
          <w:rFonts w:ascii="Times New Roman" w:hAnsi="Times New Roman" w:cs="Times New Roman"/>
          <w:sz w:val="24"/>
          <w:szCs w:val="24"/>
          <w:lang w:val="hr-HR"/>
        </w:rPr>
        <w:t xml:space="preserve"> zemalja.</w:t>
      </w:r>
    </w:p>
    <w:p w:rsidR="005404B4" w:rsidRPr="0039602D" w:rsidRDefault="005404B4" w:rsidP="0039602D">
      <w:pPr>
        <w:pStyle w:val="Bezproreda1"/>
        <w:jc w:val="center"/>
        <w:rPr>
          <w:rFonts w:ascii="Times New Roman" w:hAnsi="Times New Roman" w:cs="Times New Roman"/>
          <w:b/>
          <w:sz w:val="24"/>
          <w:szCs w:val="24"/>
        </w:rPr>
      </w:pPr>
    </w:p>
    <w:p w:rsidR="00F81140" w:rsidRPr="0039602D" w:rsidRDefault="00F81140" w:rsidP="00267864">
      <w:pPr>
        <w:pStyle w:val="Bezproreda1"/>
        <w:jc w:val="center"/>
        <w:rPr>
          <w:rFonts w:ascii="Times New Roman" w:hAnsi="Times New Roman" w:cs="Times New Roman"/>
          <w:b/>
          <w:sz w:val="24"/>
          <w:szCs w:val="24"/>
        </w:rPr>
      </w:pPr>
    </w:p>
    <w:p w:rsidR="00133D86" w:rsidRPr="0039602D" w:rsidRDefault="00133D86" w:rsidP="00267864">
      <w:pPr>
        <w:pStyle w:val="Bezproreda1"/>
        <w:jc w:val="center"/>
        <w:rPr>
          <w:rFonts w:ascii="Times New Roman" w:hAnsi="Times New Roman" w:cs="Times New Roman"/>
          <w:b/>
          <w:sz w:val="24"/>
          <w:szCs w:val="24"/>
        </w:rPr>
      </w:pPr>
    </w:p>
    <w:p w:rsidR="0005243C" w:rsidRDefault="0005243C" w:rsidP="0039602D">
      <w:pPr>
        <w:pStyle w:val="Bezproreda1"/>
        <w:jc w:val="center"/>
        <w:rPr>
          <w:rFonts w:ascii="Times New Roman" w:hAnsi="Times New Roman" w:cs="Times New Roman"/>
          <w:b/>
          <w:sz w:val="24"/>
          <w:szCs w:val="24"/>
        </w:rPr>
      </w:pPr>
    </w:p>
    <w:p w:rsidR="0005243C" w:rsidRDefault="0005243C" w:rsidP="0039602D">
      <w:pPr>
        <w:pStyle w:val="Bezproreda1"/>
        <w:jc w:val="center"/>
        <w:rPr>
          <w:rFonts w:ascii="Times New Roman" w:hAnsi="Times New Roman" w:cs="Times New Roman"/>
          <w:b/>
          <w:sz w:val="24"/>
          <w:szCs w:val="24"/>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14.</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DIGITALNE UMJETNOSTI</w:t>
      </w:r>
    </w:p>
    <w:p w:rsidR="005404B4" w:rsidRPr="0039602D" w:rsidRDefault="005404B4" w:rsidP="0039602D">
      <w:pPr>
        <w:pStyle w:val="Bezproreda1"/>
        <w:jc w:val="center"/>
        <w:rPr>
          <w:rFonts w:ascii="Times New Roman" w:hAnsi="Times New Roman" w:cs="Times New Roman"/>
          <w:b/>
          <w:sz w:val="24"/>
          <w:szCs w:val="24"/>
        </w:rPr>
      </w:pPr>
    </w:p>
    <w:p w:rsidR="00CE7737" w:rsidRPr="0039602D" w:rsidRDefault="008713E8" w:rsidP="000F0A82">
      <w:pPr>
        <w:pStyle w:val="Standard"/>
        <w:numPr>
          <w:ilvl w:val="0"/>
          <w:numId w:val="25"/>
        </w:numPr>
        <w:spacing w:after="0" w:line="240" w:lineRule="auto"/>
        <w:ind w:left="426" w:hanging="426"/>
        <w:jc w:val="both"/>
        <w:rPr>
          <w:rStyle w:val="y2iqfc"/>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podržavaju</w:t>
      </w:r>
      <w:r w:rsidRPr="0039602D">
        <w:rPr>
          <w:rStyle w:val="y2iqfc"/>
          <w:rFonts w:ascii="Times New Roman" w:hAnsi="Times New Roman" w:cs="Times New Roman"/>
          <w:sz w:val="24"/>
          <w:szCs w:val="24"/>
          <w:lang w:val="hr-HR"/>
        </w:rPr>
        <w:t xml:space="preserve"> zajedničke inicijative i podržavaju razmjene digitalnih umjetnosti u različitim oblicima umjetnosti, kao i pristup publici putem digitalnih platformi.</w:t>
      </w:r>
    </w:p>
    <w:p w:rsidR="00CE7737" w:rsidRPr="0039602D" w:rsidRDefault="00CE7737" w:rsidP="000F0A82">
      <w:pPr>
        <w:pStyle w:val="Standard"/>
        <w:spacing w:after="0" w:line="240" w:lineRule="auto"/>
        <w:ind w:left="426"/>
        <w:jc w:val="both"/>
        <w:rPr>
          <w:rFonts w:ascii="Times New Roman" w:hAnsi="Times New Roman" w:cs="Times New Roman"/>
          <w:sz w:val="24"/>
          <w:szCs w:val="24"/>
        </w:rPr>
      </w:pPr>
    </w:p>
    <w:p w:rsidR="00CE7737" w:rsidRPr="0039602D" w:rsidRDefault="008713E8" w:rsidP="000F0A82">
      <w:pPr>
        <w:pStyle w:val="Standard"/>
        <w:numPr>
          <w:ilvl w:val="0"/>
          <w:numId w:val="25"/>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su suglasne razmjenjivati dobre prakse povezane s digitalnim umjetnostima,</w:t>
      </w:r>
      <w:r w:rsidRPr="0039602D">
        <w:rPr>
          <w:rStyle w:val="y2iqfc"/>
          <w:rFonts w:ascii="Times New Roman" w:hAnsi="Times New Roman" w:cs="Times New Roman"/>
          <w:sz w:val="24"/>
          <w:szCs w:val="24"/>
          <w:lang w:val="hr-HR"/>
        </w:rPr>
        <w:t xml:space="preserve"> potičući razmjenu između umjetnika i stručnjaka iz dvij</w:t>
      </w:r>
      <w:r w:rsidR="004C74CF" w:rsidRPr="0039602D">
        <w:rPr>
          <w:rStyle w:val="y2iqfc"/>
          <w:rFonts w:ascii="Times New Roman" w:hAnsi="Times New Roman" w:cs="Times New Roman"/>
          <w:sz w:val="24"/>
          <w:szCs w:val="24"/>
          <w:lang w:val="hr-HR"/>
        </w:rPr>
        <w:t>u</w:t>
      </w:r>
      <w:r w:rsidRPr="0039602D">
        <w:rPr>
          <w:rStyle w:val="y2iqfc"/>
          <w:rFonts w:ascii="Times New Roman" w:hAnsi="Times New Roman" w:cs="Times New Roman"/>
          <w:sz w:val="24"/>
          <w:szCs w:val="24"/>
          <w:lang w:val="hr-HR"/>
        </w:rPr>
        <w:t xml:space="preserve"> zem</w:t>
      </w:r>
      <w:r w:rsidR="00641D92" w:rsidRPr="0039602D">
        <w:rPr>
          <w:rStyle w:val="y2iqfc"/>
          <w:rFonts w:ascii="Times New Roman" w:hAnsi="Times New Roman" w:cs="Times New Roman"/>
          <w:sz w:val="24"/>
          <w:szCs w:val="24"/>
          <w:lang w:val="hr-HR"/>
        </w:rPr>
        <w:t>alja</w:t>
      </w:r>
      <w:r w:rsidRPr="0039602D">
        <w:rPr>
          <w:rStyle w:val="Zadanifontodlomka1"/>
          <w:rFonts w:ascii="Times New Roman" w:hAnsi="Times New Roman" w:cs="Times New Roman"/>
          <w:sz w:val="24"/>
          <w:szCs w:val="24"/>
          <w:lang w:val="hr-HR"/>
        </w:rPr>
        <w:t>.</w:t>
      </w:r>
    </w:p>
    <w:p w:rsidR="00CE7737" w:rsidRPr="0039602D" w:rsidRDefault="00CE7737" w:rsidP="000F0A82">
      <w:pPr>
        <w:pStyle w:val="ListParagraph"/>
        <w:ind w:left="426"/>
        <w:rPr>
          <w:rStyle w:val="Zadanifontodlomka1"/>
          <w:rFonts w:ascii="Times New Roman" w:hAnsi="Times New Roman" w:cs="Times New Roman"/>
          <w:sz w:val="24"/>
          <w:szCs w:val="24"/>
        </w:rPr>
      </w:pPr>
    </w:p>
    <w:p w:rsidR="005404B4" w:rsidRPr="0039602D" w:rsidRDefault="008713E8" w:rsidP="000F0A82">
      <w:pPr>
        <w:pStyle w:val="Standard"/>
        <w:numPr>
          <w:ilvl w:val="0"/>
          <w:numId w:val="25"/>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su suglasne </w:t>
      </w:r>
      <w:r w:rsidRPr="0039602D">
        <w:rPr>
          <w:rStyle w:val="y2iqfc"/>
          <w:rFonts w:ascii="Times New Roman" w:hAnsi="Times New Roman" w:cs="Times New Roman"/>
          <w:sz w:val="24"/>
          <w:szCs w:val="24"/>
          <w:lang w:val="hr-HR"/>
        </w:rPr>
        <w:t>istražiti potencijal digitalnog prijenosa kulturnih predstava uživo između dviju zemalja.</w:t>
      </w:r>
    </w:p>
    <w:p w:rsidR="005404B4" w:rsidRPr="0039602D" w:rsidRDefault="005404B4" w:rsidP="00FD41DE">
      <w:pPr>
        <w:pStyle w:val="Bezproreda1"/>
        <w:jc w:val="center"/>
        <w:rPr>
          <w:rFonts w:ascii="Times New Roman" w:hAnsi="Times New Roman" w:cs="Times New Roman"/>
          <w:sz w:val="24"/>
          <w:szCs w:val="24"/>
          <w:lang w:val="pt-BR"/>
        </w:rPr>
      </w:pPr>
    </w:p>
    <w:p w:rsidR="005404B4" w:rsidRPr="0039602D" w:rsidRDefault="005404B4" w:rsidP="00FD41DE">
      <w:pPr>
        <w:pStyle w:val="Bezproreda1"/>
        <w:jc w:val="center"/>
        <w:rPr>
          <w:rFonts w:ascii="Times New Roman" w:hAnsi="Times New Roman" w:cs="Times New Roman"/>
          <w:sz w:val="24"/>
          <w:szCs w:val="24"/>
          <w:lang w:val="pt-BR"/>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15.</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KINEMATOGRAFIJA</w:t>
      </w:r>
    </w:p>
    <w:p w:rsidR="0031639C" w:rsidRPr="0039602D" w:rsidRDefault="0031639C" w:rsidP="0039602D">
      <w:pPr>
        <w:pStyle w:val="Standard"/>
        <w:spacing w:after="0" w:line="240" w:lineRule="auto"/>
        <w:jc w:val="both"/>
        <w:rPr>
          <w:rFonts w:ascii="Times New Roman" w:hAnsi="Times New Roman" w:cs="Times New Roman"/>
          <w:b/>
          <w:sz w:val="24"/>
          <w:szCs w:val="24"/>
          <w:lang w:val="hr-HR"/>
        </w:rPr>
      </w:pPr>
    </w:p>
    <w:p w:rsidR="0031639C" w:rsidRPr="0039602D" w:rsidRDefault="008713E8" w:rsidP="009C69A3">
      <w:pPr>
        <w:pStyle w:val="Standard"/>
        <w:numPr>
          <w:ilvl w:val="0"/>
          <w:numId w:val="26"/>
        </w:numPr>
        <w:spacing w:after="0" w:line="240" w:lineRule="auto"/>
        <w:ind w:left="426" w:hanging="426"/>
        <w:jc w:val="both"/>
        <w:rPr>
          <w:rStyle w:val="y2iqfc"/>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su suglasne </w:t>
      </w:r>
      <w:r w:rsidRPr="0039602D">
        <w:rPr>
          <w:rStyle w:val="y2iqfc"/>
          <w:rFonts w:ascii="Times New Roman" w:hAnsi="Times New Roman" w:cs="Times New Roman"/>
          <w:sz w:val="24"/>
          <w:szCs w:val="24"/>
          <w:lang w:val="hr-HR"/>
        </w:rPr>
        <w:t>graditi širu suradnju u područjima filma, animacije, televizije i videoigara u korist profesionalne zajednice i šire publike.</w:t>
      </w:r>
    </w:p>
    <w:p w:rsidR="0031639C" w:rsidRPr="0039602D" w:rsidRDefault="0031639C" w:rsidP="009C69A3">
      <w:pPr>
        <w:pStyle w:val="Standard"/>
        <w:spacing w:after="0" w:line="240" w:lineRule="auto"/>
        <w:ind w:left="426"/>
        <w:jc w:val="both"/>
        <w:rPr>
          <w:rFonts w:ascii="Times New Roman" w:hAnsi="Times New Roman" w:cs="Times New Roman"/>
          <w:sz w:val="24"/>
          <w:szCs w:val="24"/>
        </w:rPr>
      </w:pPr>
    </w:p>
    <w:p w:rsidR="0031639C" w:rsidRPr="0039602D" w:rsidRDefault="008713E8" w:rsidP="009C69A3">
      <w:pPr>
        <w:pStyle w:val="Standard"/>
        <w:numPr>
          <w:ilvl w:val="0"/>
          <w:numId w:val="26"/>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podržavaju </w:t>
      </w:r>
      <w:r w:rsidRPr="0039602D">
        <w:rPr>
          <w:rStyle w:val="y2iqfc"/>
          <w:rFonts w:ascii="Times New Roman" w:hAnsi="Times New Roman" w:cs="Times New Roman"/>
          <w:sz w:val="24"/>
          <w:szCs w:val="24"/>
          <w:lang w:val="hr-HR"/>
        </w:rPr>
        <w:t>pregovore i sklapanje sporazuma o audiovizualnoj koprodukciji između dviju zemalja. U tom kontekstu, stranke se obvezuju promicati izravne kontakte između producenata i filmskih stvaratelja iz obiju zemalja</w:t>
      </w:r>
      <w:r w:rsidRPr="0039602D">
        <w:rPr>
          <w:rStyle w:val="Zadanifontodlomka1"/>
          <w:rFonts w:ascii="Times New Roman" w:hAnsi="Times New Roman" w:cs="Times New Roman"/>
          <w:sz w:val="24"/>
          <w:szCs w:val="24"/>
          <w:lang w:val="hr-HR"/>
        </w:rPr>
        <w:t>.</w:t>
      </w:r>
    </w:p>
    <w:p w:rsidR="0031639C" w:rsidRPr="0039602D" w:rsidRDefault="0031639C" w:rsidP="009C69A3">
      <w:pPr>
        <w:pStyle w:val="ListParagraph"/>
        <w:ind w:left="426"/>
        <w:rPr>
          <w:rStyle w:val="Zadanifontodlomka1"/>
          <w:rFonts w:ascii="Times New Roman" w:hAnsi="Times New Roman" w:cs="Times New Roman"/>
          <w:sz w:val="24"/>
          <w:szCs w:val="24"/>
        </w:rPr>
      </w:pPr>
    </w:p>
    <w:p w:rsidR="0031639C" w:rsidRPr="0039602D" w:rsidRDefault="008713E8" w:rsidP="009C69A3">
      <w:pPr>
        <w:pStyle w:val="Standard"/>
        <w:numPr>
          <w:ilvl w:val="0"/>
          <w:numId w:val="26"/>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sporazumno omogućavaju </w:t>
      </w:r>
      <w:r w:rsidRPr="0039602D">
        <w:rPr>
          <w:rStyle w:val="y2iqfc"/>
          <w:rFonts w:ascii="Times New Roman" w:hAnsi="Times New Roman" w:cs="Times New Roman"/>
          <w:sz w:val="24"/>
          <w:szCs w:val="24"/>
          <w:lang w:val="hr-HR"/>
        </w:rPr>
        <w:t>pristup svojim tržištima za audiovizualna djela drugoj stranki, uključujući mogućnost podrške kroz organizaciju festivala, seminara i sličnih inicijativa</w:t>
      </w:r>
      <w:r w:rsidRPr="0039602D">
        <w:rPr>
          <w:rStyle w:val="Zadanifontodlomka1"/>
          <w:rFonts w:ascii="Times New Roman" w:hAnsi="Times New Roman" w:cs="Times New Roman"/>
          <w:sz w:val="24"/>
          <w:szCs w:val="24"/>
          <w:lang w:val="hr-HR"/>
        </w:rPr>
        <w:t>.</w:t>
      </w:r>
    </w:p>
    <w:p w:rsidR="0031639C" w:rsidRPr="0039602D" w:rsidRDefault="0031639C" w:rsidP="009C69A3">
      <w:pPr>
        <w:pStyle w:val="ListParagraph"/>
        <w:ind w:left="426"/>
        <w:rPr>
          <w:rStyle w:val="y2iqfc"/>
          <w:rFonts w:ascii="Times New Roman" w:hAnsi="Times New Roman" w:cs="Times New Roman"/>
          <w:sz w:val="24"/>
          <w:szCs w:val="24"/>
        </w:rPr>
      </w:pPr>
    </w:p>
    <w:p w:rsidR="0031639C" w:rsidRPr="0039602D" w:rsidRDefault="008713E8" w:rsidP="009C69A3">
      <w:pPr>
        <w:pStyle w:val="Standard"/>
        <w:numPr>
          <w:ilvl w:val="0"/>
          <w:numId w:val="26"/>
        </w:numPr>
        <w:spacing w:after="0" w:line="240" w:lineRule="auto"/>
        <w:ind w:left="426" w:hanging="426"/>
        <w:jc w:val="both"/>
        <w:rPr>
          <w:rFonts w:ascii="Times New Roman" w:hAnsi="Times New Roman" w:cs="Times New Roman"/>
          <w:sz w:val="24"/>
          <w:szCs w:val="24"/>
        </w:rPr>
      </w:pPr>
      <w:r w:rsidRPr="0039602D">
        <w:rPr>
          <w:rStyle w:val="y2iqfc"/>
          <w:rFonts w:ascii="Times New Roman" w:hAnsi="Times New Roman" w:cs="Times New Roman"/>
          <w:sz w:val="24"/>
          <w:szCs w:val="24"/>
          <w:lang w:val="hr-HR"/>
        </w:rPr>
        <w:t>Svaka stranka omogućava promicanje državnog područja druge stranke kao odgovarajuće lokacije za snimanje filmova i televizijskih programa</w:t>
      </w:r>
      <w:r w:rsidRPr="0039602D">
        <w:rPr>
          <w:rStyle w:val="Zadanifontodlomka1"/>
          <w:rFonts w:ascii="Times New Roman" w:hAnsi="Times New Roman" w:cs="Times New Roman"/>
          <w:sz w:val="24"/>
          <w:szCs w:val="24"/>
          <w:lang w:val="hr-HR"/>
        </w:rPr>
        <w:t>.</w:t>
      </w:r>
    </w:p>
    <w:p w:rsidR="0031639C" w:rsidRPr="0039602D" w:rsidRDefault="0031639C" w:rsidP="009C69A3">
      <w:pPr>
        <w:pStyle w:val="ListParagraph"/>
        <w:ind w:left="426"/>
        <w:rPr>
          <w:rStyle w:val="Zadanifontodlomka1"/>
          <w:rFonts w:ascii="Times New Roman" w:hAnsi="Times New Roman" w:cs="Times New Roman"/>
          <w:sz w:val="24"/>
          <w:szCs w:val="24"/>
        </w:rPr>
      </w:pPr>
    </w:p>
    <w:p w:rsidR="005404B4" w:rsidRPr="0039602D" w:rsidRDefault="008713E8" w:rsidP="009C69A3">
      <w:pPr>
        <w:pStyle w:val="Standard"/>
        <w:numPr>
          <w:ilvl w:val="0"/>
          <w:numId w:val="26"/>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Stranke nastoje</w:t>
      </w:r>
      <w:r w:rsidRPr="0039602D">
        <w:rPr>
          <w:rStyle w:val="y2iqfc"/>
          <w:rFonts w:ascii="Times New Roman" w:hAnsi="Times New Roman" w:cs="Times New Roman"/>
          <w:sz w:val="24"/>
          <w:szCs w:val="24"/>
          <w:lang w:val="hr-HR"/>
        </w:rPr>
        <w:t xml:space="preserve"> razmijeniti dobre prakse u područjima očuvanja, restauracije i digitalizacije audiovizualnih arhiva. U tom kontekstu, stranke potiču suradnju između kinoteka u objema zemljama.</w:t>
      </w:r>
    </w:p>
    <w:p w:rsidR="005404B4" w:rsidRPr="0039602D" w:rsidRDefault="005404B4" w:rsidP="0039602D">
      <w:pPr>
        <w:pStyle w:val="Bezproreda1"/>
        <w:jc w:val="center"/>
        <w:rPr>
          <w:rFonts w:ascii="Times New Roman" w:hAnsi="Times New Roman" w:cs="Times New Roman"/>
          <w:sz w:val="24"/>
          <w:szCs w:val="24"/>
        </w:rPr>
      </w:pPr>
    </w:p>
    <w:p w:rsidR="005404B4" w:rsidRPr="0039602D" w:rsidRDefault="005404B4" w:rsidP="0039602D">
      <w:pPr>
        <w:pStyle w:val="Bezproreda1"/>
        <w:jc w:val="center"/>
        <w:rPr>
          <w:rFonts w:ascii="Times New Roman" w:hAnsi="Times New Roman" w:cs="Times New Roman"/>
          <w:sz w:val="24"/>
          <w:szCs w:val="24"/>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16.</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ARHITEKTURA I DIZAJN</w:t>
      </w:r>
    </w:p>
    <w:p w:rsidR="005404B4" w:rsidRPr="0039602D" w:rsidRDefault="005404B4" w:rsidP="0039602D">
      <w:pPr>
        <w:pStyle w:val="Bezproreda1"/>
        <w:jc w:val="center"/>
        <w:rPr>
          <w:rFonts w:ascii="Times New Roman" w:hAnsi="Times New Roman" w:cs="Times New Roman"/>
          <w:b/>
          <w:sz w:val="24"/>
          <w:szCs w:val="24"/>
        </w:rPr>
      </w:pPr>
    </w:p>
    <w:p w:rsidR="0031639C" w:rsidRPr="0039602D" w:rsidRDefault="008713E8" w:rsidP="00B9206D">
      <w:pPr>
        <w:pStyle w:val="Standard"/>
        <w:numPr>
          <w:ilvl w:val="0"/>
          <w:numId w:val="28"/>
        </w:numPr>
        <w:spacing w:after="0" w:line="240" w:lineRule="auto"/>
        <w:ind w:left="426" w:hanging="426"/>
        <w:jc w:val="both"/>
        <w:rPr>
          <w:rStyle w:val="Zadanifontodlomka1"/>
          <w:rFonts w:ascii="Times New Roman" w:hAnsi="Times New Roman" w:cs="Times New Roman"/>
          <w:sz w:val="24"/>
          <w:szCs w:val="24"/>
        </w:rPr>
      </w:pPr>
      <w:r w:rsidRPr="0039602D">
        <w:rPr>
          <w:rStyle w:val="Zadanifontodlomka1"/>
          <w:rFonts w:ascii="Times New Roman" w:eastAsia="Source Serif Pro" w:hAnsi="Times New Roman" w:cs="Times New Roman"/>
          <w:sz w:val="24"/>
          <w:szCs w:val="24"/>
          <w:lang w:val="hr-HR"/>
        </w:rPr>
        <w:t>Stranke podržavaju</w:t>
      </w:r>
      <w:r w:rsidRPr="0039602D">
        <w:rPr>
          <w:rStyle w:val="y2iqfc"/>
          <w:rFonts w:ascii="Times New Roman" w:hAnsi="Times New Roman" w:cs="Times New Roman"/>
          <w:sz w:val="24"/>
          <w:szCs w:val="24"/>
          <w:lang w:val="hr-HR"/>
        </w:rPr>
        <w:t xml:space="preserve"> suradnju u ključnim disciplinama dizajna, uključujući bez ograničenja, grafički dizajn, modni dizajn, dizajn proizvoda, dizajn interijera, krajobrazni dizajn i arhitekturu, omogućavajući posjete stručnjaka, provedbu zajedničkih inicijativa, kao što su seminari, radionice, izložbe i prakse</w:t>
      </w:r>
      <w:r w:rsidRPr="0039602D">
        <w:rPr>
          <w:rStyle w:val="Zadanifontodlomka1"/>
          <w:rFonts w:ascii="Times New Roman" w:eastAsia="Source Serif Pro" w:hAnsi="Times New Roman" w:cs="Times New Roman"/>
          <w:sz w:val="24"/>
          <w:szCs w:val="24"/>
          <w:lang w:val="hr-HR"/>
        </w:rPr>
        <w:t>.</w:t>
      </w:r>
    </w:p>
    <w:p w:rsidR="006C37DE" w:rsidRPr="0039602D" w:rsidRDefault="006C37DE" w:rsidP="00B9206D">
      <w:pPr>
        <w:pStyle w:val="Standard"/>
        <w:spacing w:after="0" w:line="240" w:lineRule="auto"/>
        <w:ind w:left="426"/>
        <w:jc w:val="both"/>
        <w:rPr>
          <w:rStyle w:val="Zadanifontodlomka1"/>
          <w:rFonts w:ascii="Times New Roman" w:hAnsi="Times New Roman" w:cs="Times New Roman"/>
          <w:sz w:val="24"/>
          <w:szCs w:val="24"/>
        </w:rPr>
      </w:pPr>
    </w:p>
    <w:p w:rsidR="005404B4" w:rsidRPr="0039602D" w:rsidRDefault="008713E8" w:rsidP="00B9206D">
      <w:pPr>
        <w:pStyle w:val="Standard"/>
        <w:numPr>
          <w:ilvl w:val="0"/>
          <w:numId w:val="28"/>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sz w:val="24"/>
          <w:szCs w:val="24"/>
          <w:lang w:val="hr-HR"/>
        </w:rPr>
        <w:t xml:space="preserve">Stranke potiču </w:t>
      </w:r>
      <w:r w:rsidRPr="0039602D">
        <w:rPr>
          <w:rStyle w:val="y2iqfc"/>
          <w:rFonts w:ascii="Times New Roman" w:hAnsi="Times New Roman" w:cs="Times New Roman"/>
          <w:sz w:val="24"/>
          <w:szCs w:val="24"/>
          <w:lang w:val="hr-HR"/>
        </w:rPr>
        <w:t>izravnu suradnju i razmjenu između arhitekata i drugih stručnjaka za dizajn iz svake zemlje, kao i njihovih ustanova, organizacija i udruga</w:t>
      </w:r>
      <w:r w:rsidRPr="0039602D">
        <w:rPr>
          <w:rStyle w:val="Zadanifontodlomka1"/>
          <w:rFonts w:ascii="Times New Roman" w:eastAsia="Source Serif Pro" w:hAnsi="Times New Roman" w:cs="Times New Roman"/>
          <w:sz w:val="24"/>
          <w:szCs w:val="24"/>
          <w:lang w:val="hr-HR"/>
        </w:rPr>
        <w:t>.</w:t>
      </w:r>
    </w:p>
    <w:p w:rsidR="005404B4" w:rsidRPr="0039602D" w:rsidRDefault="005404B4" w:rsidP="0039602D">
      <w:pPr>
        <w:pStyle w:val="Bezproreda1"/>
        <w:jc w:val="center"/>
        <w:rPr>
          <w:rFonts w:ascii="Times New Roman" w:hAnsi="Times New Roman" w:cs="Times New Roman"/>
          <w:b/>
          <w:sz w:val="24"/>
          <w:szCs w:val="24"/>
        </w:rPr>
      </w:pPr>
    </w:p>
    <w:p w:rsidR="00133D86" w:rsidRDefault="00133D86" w:rsidP="0005243C">
      <w:pPr>
        <w:pStyle w:val="Bezproreda1"/>
        <w:jc w:val="center"/>
        <w:rPr>
          <w:rFonts w:ascii="Times New Roman" w:hAnsi="Times New Roman" w:cs="Times New Roman"/>
          <w:b/>
          <w:sz w:val="24"/>
          <w:szCs w:val="24"/>
        </w:rPr>
      </w:pPr>
    </w:p>
    <w:p w:rsidR="0005243C" w:rsidRPr="0039602D" w:rsidRDefault="0005243C" w:rsidP="0005243C">
      <w:pPr>
        <w:pStyle w:val="Bezproreda1"/>
        <w:jc w:val="center"/>
        <w:rPr>
          <w:rFonts w:ascii="Times New Roman" w:hAnsi="Times New Roman" w:cs="Times New Roman"/>
          <w:b/>
          <w:sz w:val="24"/>
          <w:szCs w:val="24"/>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lastRenderedPageBreak/>
        <w:t>Članak 17.</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RJEŠAVANJE SPOROVA</w:t>
      </w:r>
    </w:p>
    <w:p w:rsidR="005404B4" w:rsidRPr="0039602D" w:rsidRDefault="005404B4" w:rsidP="0039602D">
      <w:pPr>
        <w:pStyle w:val="Bezproreda1"/>
        <w:jc w:val="center"/>
        <w:rPr>
          <w:rFonts w:ascii="Times New Roman" w:hAnsi="Times New Roman" w:cs="Times New Roman"/>
          <w:b/>
          <w:sz w:val="24"/>
          <w:szCs w:val="24"/>
        </w:rPr>
      </w:pPr>
    </w:p>
    <w:p w:rsidR="005404B4" w:rsidRPr="0039602D" w:rsidRDefault="008713E8" w:rsidP="0039602D">
      <w:pPr>
        <w:pStyle w:val="Standard"/>
        <w:spacing w:after="0" w:line="240" w:lineRule="auto"/>
        <w:jc w:val="both"/>
        <w:rPr>
          <w:rFonts w:ascii="Times New Roman" w:hAnsi="Times New Roman" w:cs="Times New Roman"/>
          <w:sz w:val="24"/>
          <w:szCs w:val="24"/>
        </w:rPr>
      </w:pPr>
      <w:r w:rsidRPr="0039602D">
        <w:rPr>
          <w:rStyle w:val="y2iqfc"/>
          <w:rFonts w:ascii="Times New Roman" w:hAnsi="Times New Roman" w:cs="Times New Roman"/>
          <w:sz w:val="24"/>
          <w:szCs w:val="24"/>
          <w:lang w:val="hr-HR"/>
        </w:rPr>
        <w:t xml:space="preserve">Svi sporovi koji se mogu pojaviti između stranaka u vezi s tumačenjem i </w:t>
      </w:r>
      <w:r w:rsidR="004C74CF" w:rsidRPr="0039602D">
        <w:rPr>
          <w:rStyle w:val="y2iqfc"/>
          <w:rFonts w:ascii="Times New Roman" w:hAnsi="Times New Roman" w:cs="Times New Roman"/>
          <w:sz w:val="24"/>
          <w:szCs w:val="24"/>
          <w:lang w:val="hr-HR"/>
        </w:rPr>
        <w:t>primjenom</w:t>
      </w:r>
      <w:r w:rsidRPr="0039602D">
        <w:rPr>
          <w:rStyle w:val="y2iqfc"/>
          <w:rFonts w:ascii="Times New Roman" w:hAnsi="Times New Roman" w:cs="Times New Roman"/>
          <w:sz w:val="24"/>
          <w:szCs w:val="24"/>
          <w:lang w:val="hr-HR"/>
        </w:rPr>
        <w:t xml:space="preserve"> ovog Sporazuma rješavaju se diplomatskim putem.</w:t>
      </w:r>
    </w:p>
    <w:p w:rsidR="005404B4" w:rsidRPr="0039602D" w:rsidRDefault="005404B4" w:rsidP="00387E8E">
      <w:pPr>
        <w:pStyle w:val="Standard"/>
        <w:spacing w:after="0" w:line="240" w:lineRule="auto"/>
        <w:jc w:val="center"/>
        <w:rPr>
          <w:rFonts w:ascii="Times New Roman" w:hAnsi="Times New Roman" w:cs="Times New Roman"/>
          <w:sz w:val="24"/>
          <w:szCs w:val="24"/>
        </w:rPr>
      </w:pPr>
      <w:bookmarkStart w:id="1" w:name="tw-target-text"/>
      <w:bookmarkEnd w:id="1"/>
    </w:p>
    <w:p w:rsidR="005404B4" w:rsidRPr="0039602D" w:rsidRDefault="005404B4" w:rsidP="00387E8E">
      <w:pPr>
        <w:pStyle w:val="Standard"/>
        <w:spacing w:after="0" w:line="240" w:lineRule="auto"/>
        <w:jc w:val="center"/>
        <w:rPr>
          <w:rFonts w:ascii="Times New Roman" w:hAnsi="Times New Roman" w:cs="Times New Roman"/>
          <w:sz w:val="24"/>
          <w:szCs w:val="24"/>
          <w:lang w:val="hr-HR"/>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18.</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IZMJENE I DOPUNE</w:t>
      </w:r>
    </w:p>
    <w:p w:rsidR="005404B4" w:rsidRPr="0039602D" w:rsidRDefault="005404B4" w:rsidP="0039602D">
      <w:pPr>
        <w:pStyle w:val="Bezproreda1"/>
        <w:jc w:val="center"/>
        <w:rPr>
          <w:rFonts w:ascii="Times New Roman" w:hAnsi="Times New Roman" w:cs="Times New Roman"/>
          <w:b/>
          <w:sz w:val="24"/>
          <w:szCs w:val="24"/>
        </w:rPr>
      </w:pPr>
    </w:p>
    <w:p w:rsidR="0031639C" w:rsidRPr="0039602D" w:rsidRDefault="008713E8" w:rsidP="00387E8E">
      <w:pPr>
        <w:pStyle w:val="Bezproreda1"/>
        <w:numPr>
          <w:ilvl w:val="0"/>
          <w:numId w:val="29"/>
        </w:numPr>
        <w:ind w:left="426" w:hanging="426"/>
        <w:jc w:val="both"/>
        <w:rPr>
          <w:rFonts w:ascii="Times New Roman" w:hAnsi="Times New Roman" w:cs="Times New Roman"/>
          <w:sz w:val="24"/>
          <w:szCs w:val="24"/>
        </w:rPr>
      </w:pPr>
      <w:r w:rsidRPr="0039602D">
        <w:rPr>
          <w:rFonts w:ascii="Times New Roman" w:hAnsi="Times New Roman" w:cs="Times New Roman"/>
          <w:sz w:val="24"/>
          <w:szCs w:val="24"/>
        </w:rPr>
        <w:t>Ovaj se Sporazum može izmijeniti i dopuniti uzajamnim pisanim pristankom stranaka.</w:t>
      </w:r>
    </w:p>
    <w:p w:rsidR="0031639C" w:rsidRPr="0039602D" w:rsidRDefault="0031639C" w:rsidP="00387E8E">
      <w:pPr>
        <w:pStyle w:val="Bezproreda1"/>
        <w:ind w:left="426"/>
        <w:jc w:val="both"/>
        <w:rPr>
          <w:rFonts w:ascii="Times New Roman" w:hAnsi="Times New Roman" w:cs="Times New Roman"/>
          <w:sz w:val="24"/>
          <w:szCs w:val="24"/>
        </w:rPr>
      </w:pPr>
    </w:p>
    <w:p w:rsidR="0031639C" w:rsidRPr="0039602D" w:rsidRDefault="008713E8" w:rsidP="00387E8E">
      <w:pPr>
        <w:pStyle w:val="Bezproreda1"/>
        <w:numPr>
          <w:ilvl w:val="0"/>
          <w:numId w:val="29"/>
        </w:numPr>
        <w:ind w:left="426" w:hanging="426"/>
        <w:jc w:val="both"/>
        <w:rPr>
          <w:rFonts w:ascii="Times New Roman" w:hAnsi="Times New Roman" w:cs="Times New Roman"/>
          <w:sz w:val="24"/>
          <w:szCs w:val="24"/>
        </w:rPr>
      </w:pPr>
      <w:r w:rsidRPr="0039602D">
        <w:rPr>
          <w:rFonts w:ascii="Times New Roman" w:hAnsi="Times New Roman" w:cs="Times New Roman"/>
          <w:sz w:val="24"/>
          <w:szCs w:val="24"/>
        </w:rPr>
        <w:t>Izmjene i dopune stupaju na snagu prema odredbama članka 19. ovog Sporazuma.</w:t>
      </w:r>
    </w:p>
    <w:p w:rsidR="0031639C" w:rsidRPr="0039602D" w:rsidRDefault="0031639C" w:rsidP="00387E8E">
      <w:pPr>
        <w:pStyle w:val="ListParagraph"/>
        <w:ind w:left="426"/>
        <w:rPr>
          <w:rFonts w:ascii="Times New Roman" w:hAnsi="Times New Roman" w:cs="Times New Roman"/>
          <w:sz w:val="24"/>
          <w:szCs w:val="24"/>
        </w:rPr>
      </w:pPr>
    </w:p>
    <w:p w:rsidR="005404B4" w:rsidRPr="0039602D" w:rsidRDefault="008713E8" w:rsidP="00387E8E">
      <w:pPr>
        <w:pStyle w:val="Bezproreda1"/>
        <w:numPr>
          <w:ilvl w:val="0"/>
          <w:numId w:val="29"/>
        </w:numPr>
        <w:ind w:left="426" w:hanging="426"/>
        <w:jc w:val="both"/>
        <w:rPr>
          <w:rFonts w:ascii="Times New Roman" w:hAnsi="Times New Roman" w:cs="Times New Roman"/>
          <w:sz w:val="24"/>
          <w:szCs w:val="24"/>
        </w:rPr>
      </w:pPr>
      <w:r w:rsidRPr="0039602D">
        <w:rPr>
          <w:rFonts w:ascii="Times New Roman" w:hAnsi="Times New Roman" w:cs="Times New Roman"/>
          <w:sz w:val="24"/>
          <w:szCs w:val="24"/>
        </w:rPr>
        <w:t xml:space="preserve">Svaka izmjena i dopuna ovog </w:t>
      </w:r>
      <w:r w:rsidR="004C74CF" w:rsidRPr="0039602D">
        <w:rPr>
          <w:rFonts w:ascii="Times New Roman" w:hAnsi="Times New Roman" w:cs="Times New Roman"/>
          <w:sz w:val="24"/>
          <w:szCs w:val="24"/>
        </w:rPr>
        <w:t>S</w:t>
      </w:r>
      <w:r w:rsidRPr="0039602D">
        <w:rPr>
          <w:rFonts w:ascii="Times New Roman" w:hAnsi="Times New Roman" w:cs="Times New Roman"/>
          <w:sz w:val="24"/>
          <w:szCs w:val="24"/>
        </w:rPr>
        <w:t>porazuma u skladu s prethodn</w:t>
      </w:r>
      <w:r w:rsidR="00FE3620" w:rsidRPr="0039602D">
        <w:rPr>
          <w:rFonts w:ascii="Times New Roman" w:hAnsi="Times New Roman" w:cs="Times New Roman"/>
          <w:sz w:val="24"/>
          <w:szCs w:val="24"/>
        </w:rPr>
        <w:t>i</w:t>
      </w:r>
      <w:r w:rsidRPr="0039602D">
        <w:rPr>
          <w:rFonts w:ascii="Times New Roman" w:hAnsi="Times New Roman" w:cs="Times New Roman"/>
          <w:sz w:val="24"/>
          <w:szCs w:val="24"/>
        </w:rPr>
        <w:t>m stavkom činit će njegov sastavni dio.</w:t>
      </w:r>
    </w:p>
    <w:p w:rsidR="001E2E43" w:rsidRPr="0039602D" w:rsidRDefault="001E2E43" w:rsidP="00C045D9">
      <w:pPr>
        <w:pStyle w:val="Bezproreda1"/>
        <w:jc w:val="center"/>
        <w:rPr>
          <w:rFonts w:ascii="Times New Roman" w:hAnsi="Times New Roman" w:cs="Times New Roman"/>
          <w:sz w:val="24"/>
          <w:szCs w:val="24"/>
        </w:rPr>
      </w:pPr>
    </w:p>
    <w:p w:rsidR="008E690D" w:rsidRPr="0039602D" w:rsidRDefault="008E690D" w:rsidP="00C045D9">
      <w:pPr>
        <w:pStyle w:val="Bezproreda1"/>
        <w:jc w:val="center"/>
        <w:rPr>
          <w:rFonts w:ascii="Times New Roman" w:hAnsi="Times New Roman" w:cs="Times New Roman"/>
          <w:sz w:val="24"/>
          <w:szCs w:val="24"/>
        </w:rPr>
      </w:pP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Članak 19.</w:t>
      </w:r>
    </w:p>
    <w:p w:rsidR="005404B4" w:rsidRPr="0039602D" w:rsidRDefault="008713E8" w:rsidP="0039602D">
      <w:pPr>
        <w:pStyle w:val="Bezproreda1"/>
        <w:jc w:val="center"/>
        <w:rPr>
          <w:rFonts w:ascii="Times New Roman" w:hAnsi="Times New Roman" w:cs="Times New Roman"/>
          <w:b/>
          <w:sz w:val="24"/>
          <w:szCs w:val="24"/>
        </w:rPr>
      </w:pPr>
      <w:r w:rsidRPr="0039602D">
        <w:rPr>
          <w:rFonts w:ascii="Times New Roman" w:hAnsi="Times New Roman" w:cs="Times New Roman"/>
          <w:b/>
          <w:sz w:val="24"/>
          <w:szCs w:val="24"/>
        </w:rPr>
        <w:t>ZAVRŠNE ODREDBE</w:t>
      </w:r>
    </w:p>
    <w:p w:rsidR="005404B4" w:rsidRPr="0039602D" w:rsidRDefault="005404B4" w:rsidP="0039602D">
      <w:pPr>
        <w:pStyle w:val="Standard"/>
        <w:spacing w:after="0" w:line="240" w:lineRule="auto"/>
        <w:rPr>
          <w:rFonts w:ascii="Times New Roman" w:hAnsi="Times New Roman" w:cs="Times New Roman"/>
          <w:bCs/>
          <w:sz w:val="24"/>
          <w:szCs w:val="24"/>
          <w:lang w:val="hr-HR"/>
        </w:rPr>
      </w:pPr>
    </w:p>
    <w:p w:rsidR="0031639C" w:rsidRPr="0039602D" w:rsidRDefault="008713E8" w:rsidP="00220672">
      <w:pPr>
        <w:pStyle w:val="Standard"/>
        <w:numPr>
          <w:ilvl w:val="0"/>
          <w:numId w:val="30"/>
        </w:numPr>
        <w:spacing w:after="0" w:line="240" w:lineRule="auto"/>
        <w:ind w:left="426" w:hanging="426"/>
        <w:jc w:val="both"/>
        <w:rPr>
          <w:rStyle w:val="Zadanifontodlomka1"/>
          <w:rFonts w:ascii="Times New Roman" w:hAnsi="Times New Roman" w:cs="Times New Roman"/>
          <w:sz w:val="24"/>
          <w:szCs w:val="24"/>
        </w:rPr>
      </w:pPr>
      <w:r w:rsidRPr="0039602D">
        <w:rPr>
          <w:rStyle w:val="Zadanifontodlomka1"/>
          <w:rFonts w:ascii="Times New Roman" w:hAnsi="Times New Roman" w:cs="Times New Roman"/>
          <w:bCs/>
          <w:sz w:val="24"/>
          <w:szCs w:val="24"/>
          <w:lang w:val="hr-HR"/>
        </w:rPr>
        <w:t>Ovaj Sporazum stupa na snagu datumom primitka druge diplomatske note kojom stranke obavješćuju jedna drugu da su ispunjeni nacionalni pravni uvjeti za stupanje na snagu ovog Sporazuma.</w:t>
      </w:r>
    </w:p>
    <w:p w:rsidR="0031639C" w:rsidRPr="0039602D" w:rsidRDefault="0031639C" w:rsidP="00220672">
      <w:pPr>
        <w:pStyle w:val="Standard"/>
        <w:spacing w:after="0" w:line="240" w:lineRule="auto"/>
        <w:ind w:left="426"/>
        <w:jc w:val="both"/>
        <w:rPr>
          <w:rFonts w:ascii="Times New Roman" w:hAnsi="Times New Roman" w:cs="Times New Roman"/>
          <w:sz w:val="24"/>
          <w:szCs w:val="24"/>
        </w:rPr>
      </w:pPr>
    </w:p>
    <w:p w:rsidR="0031639C" w:rsidRPr="0039602D" w:rsidRDefault="008713E8" w:rsidP="00220672">
      <w:pPr>
        <w:pStyle w:val="Standard"/>
        <w:numPr>
          <w:ilvl w:val="0"/>
          <w:numId w:val="30"/>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bCs/>
          <w:sz w:val="24"/>
          <w:szCs w:val="24"/>
          <w:lang w:val="hr-HR"/>
        </w:rPr>
        <w:t>Ovaj Sporazum ostaje na snazi za razdoblje od pet godina (5) te se potom automatski obnavlja za ista razdoblja, osim ako jedna stranka ne obavijesti drugu stranku, pisanom obaviješću diplomatskim put</w:t>
      </w:r>
      <w:r w:rsidR="00641D92" w:rsidRPr="0039602D">
        <w:rPr>
          <w:rStyle w:val="Zadanifontodlomka1"/>
          <w:rFonts w:ascii="Times New Roman" w:hAnsi="Times New Roman" w:cs="Times New Roman"/>
          <w:bCs/>
          <w:sz w:val="24"/>
          <w:szCs w:val="24"/>
          <w:lang w:val="hr-HR"/>
        </w:rPr>
        <w:t>em, o svojoj namjeri da okonča</w:t>
      </w:r>
      <w:r w:rsidRPr="0039602D">
        <w:rPr>
          <w:rStyle w:val="Zadanifontodlomka1"/>
          <w:rFonts w:ascii="Times New Roman" w:hAnsi="Times New Roman" w:cs="Times New Roman"/>
          <w:bCs/>
          <w:sz w:val="24"/>
          <w:szCs w:val="24"/>
          <w:lang w:val="hr-HR"/>
        </w:rPr>
        <w:t xml:space="preserve"> </w:t>
      </w:r>
      <w:r w:rsidR="004C74CF" w:rsidRPr="0039602D">
        <w:rPr>
          <w:rStyle w:val="Zadanifontodlomka1"/>
          <w:rFonts w:ascii="Times New Roman" w:hAnsi="Times New Roman" w:cs="Times New Roman"/>
          <w:bCs/>
          <w:sz w:val="24"/>
          <w:szCs w:val="24"/>
          <w:lang w:val="hr-HR"/>
        </w:rPr>
        <w:t xml:space="preserve">ovaj </w:t>
      </w:r>
      <w:r w:rsidRPr="0039602D">
        <w:rPr>
          <w:rStyle w:val="Zadanifontodlomka1"/>
          <w:rFonts w:ascii="Times New Roman" w:hAnsi="Times New Roman" w:cs="Times New Roman"/>
          <w:bCs/>
          <w:sz w:val="24"/>
          <w:szCs w:val="24"/>
          <w:lang w:val="hr-HR"/>
        </w:rPr>
        <w:t>Sporazum uz otkazni rok od šest mjeseci.</w:t>
      </w:r>
    </w:p>
    <w:p w:rsidR="0031639C" w:rsidRPr="0039602D" w:rsidRDefault="0031639C" w:rsidP="00220672">
      <w:pPr>
        <w:pStyle w:val="ListParagraph"/>
        <w:ind w:left="426"/>
        <w:rPr>
          <w:rStyle w:val="Zadanifontodlomka1"/>
          <w:rFonts w:ascii="Times New Roman" w:hAnsi="Times New Roman" w:cs="Times New Roman"/>
          <w:bCs/>
          <w:sz w:val="24"/>
          <w:szCs w:val="24"/>
        </w:rPr>
      </w:pPr>
    </w:p>
    <w:p w:rsidR="005404B4" w:rsidRPr="0039602D" w:rsidRDefault="008713E8" w:rsidP="00220672">
      <w:pPr>
        <w:pStyle w:val="Standard"/>
        <w:numPr>
          <w:ilvl w:val="0"/>
          <w:numId w:val="30"/>
        </w:numPr>
        <w:spacing w:after="0" w:line="240" w:lineRule="auto"/>
        <w:ind w:left="426" w:hanging="426"/>
        <w:jc w:val="both"/>
        <w:rPr>
          <w:rFonts w:ascii="Times New Roman" w:hAnsi="Times New Roman" w:cs="Times New Roman"/>
          <w:sz w:val="24"/>
          <w:szCs w:val="24"/>
        </w:rPr>
      </w:pPr>
      <w:r w:rsidRPr="0039602D">
        <w:rPr>
          <w:rStyle w:val="Zadanifontodlomka1"/>
          <w:rFonts w:ascii="Times New Roman" w:hAnsi="Times New Roman" w:cs="Times New Roman"/>
          <w:bCs/>
          <w:sz w:val="24"/>
          <w:szCs w:val="24"/>
          <w:lang w:val="hr-HR"/>
        </w:rPr>
        <w:t>Okončanje ovog Sporazuma ne utječe na okončanje bilo kojeg programa ili projekta koji je u tijeku, osim ako se stranke ne dogovore drukčije.</w:t>
      </w:r>
    </w:p>
    <w:p w:rsidR="005404B4" w:rsidRDefault="005404B4" w:rsidP="0039602D">
      <w:pPr>
        <w:pStyle w:val="Standard"/>
        <w:spacing w:after="0" w:line="240" w:lineRule="auto"/>
        <w:jc w:val="both"/>
        <w:rPr>
          <w:rFonts w:ascii="Times New Roman" w:hAnsi="Times New Roman" w:cs="Times New Roman"/>
          <w:sz w:val="24"/>
          <w:szCs w:val="24"/>
          <w:lang w:val="hr-HR"/>
        </w:rPr>
      </w:pPr>
    </w:p>
    <w:p w:rsidR="001F1040" w:rsidRPr="0039602D" w:rsidRDefault="001F1040" w:rsidP="0039602D">
      <w:pPr>
        <w:pStyle w:val="Standard"/>
        <w:spacing w:after="0" w:line="240" w:lineRule="auto"/>
        <w:jc w:val="both"/>
        <w:rPr>
          <w:rFonts w:ascii="Times New Roman" w:hAnsi="Times New Roman" w:cs="Times New Roman"/>
          <w:sz w:val="24"/>
          <w:szCs w:val="24"/>
          <w:lang w:val="hr-HR"/>
        </w:rPr>
      </w:pPr>
    </w:p>
    <w:p w:rsidR="004C74CF" w:rsidRPr="0039602D" w:rsidRDefault="0004342F" w:rsidP="0039602D">
      <w:pPr>
        <w:pStyle w:val="Standard"/>
        <w:spacing w:after="0" w:line="240" w:lineRule="auto"/>
        <w:jc w:val="both"/>
        <w:rPr>
          <w:rFonts w:ascii="Times New Roman" w:hAnsi="Times New Roman" w:cs="Times New Roman"/>
          <w:sz w:val="24"/>
          <w:szCs w:val="24"/>
        </w:rPr>
        <w:sectPr w:rsidR="004C74CF" w:rsidRPr="0039602D" w:rsidSect="0039602D">
          <w:headerReference w:type="default" r:id="rId14"/>
          <w:footerReference w:type="default" r:id="rId15"/>
          <w:pgSz w:w="11906" w:h="16838" w:code="9"/>
          <w:pgMar w:top="1418" w:right="1418" w:bottom="1418" w:left="1418" w:header="708" w:footer="708" w:gutter="0"/>
          <w:pgNumType w:start="1"/>
          <w:cols w:space="720"/>
          <w:titlePg/>
          <w:docGrid w:linePitch="299"/>
        </w:sectPr>
      </w:pPr>
      <w:r w:rsidRPr="0039602D">
        <w:rPr>
          <w:rStyle w:val="Zadanifontodlomka1"/>
          <w:rFonts w:ascii="Times New Roman" w:hAnsi="Times New Roman" w:cs="Times New Roman"/>
          <w:sz w:val="24"/>
          <w:szCs w:val="24"/>
          <w:lang w:val="hr-HR"/>
        </w:rPr>
        <w:t>Sastavljeno</w:t>
      </w:r>
      <w:r w:rsidR="008713E8" w:rsidRPr="0039602D">
        <w:rPr>
          <w:rStyle w:val="Zadanifontodlomka1"/>
          <w:rFonts w:ascii="Times New Roman" w:hAnsi="Times New Roman" w:cs="Times New Roman"/>
          <w:sz w:val="24"/>
          <w:szCs w:val="24"/>
          <w:lang w:val="hr-HR"/>
        </w:rPr>
        <w:t xml:space="preserve"> u Zagrebu dana</w:t>
      </w:r>
      <w:r w:rsidR="0092403B" w:rsidRPr="0039602D">
        <w:rPr>
          <w:rStyle w:val="Zadanifontodlomka1"/>
          <w:rFonts w:ascii="Times New Roman" w:hAnsi="Times New Roman" w:cs="Times New Roman"/>
          <w:sz w:val="24"/>
          <w:szCs w:val="24"/>
          <w:lang w:val="hr-HR"/>
        </w:rPr>
        <w:t xml:space="preserve"> 14. veljače </w:t>
      </w:r>
      <w:r w:rsidR="008713E8" w:rsidRPr="0039602D">
        <w:rPr>
          <w:rStyle w:val="Zadanifontodlomka1"/>
          <w:rFonts w:ascii="Times New Roman" w:hAnsi="Times New Roman" w:cs="Times New Roman"/>
          <w:sz w:val="24"/>
          <w:szCs w:val="24"/>
          <w:lang w:val="hr-HR"/>
        </w:rPr>
        <w:t>2023. u dva izvornika, svaki na hrvatskom, portugalskom i engleskom jeziku, pri čemu su svi tekstovi jednako vjerodostojni.</w:t>
      </w:r>
      <w:r w:rsidR="008713E8" w:rsidRPr="0039602D">
        <w:rPr>
          <w:rStyle w:val="y2iqfc"/>
          <w:rFonts w:ascii="Times New Roman" w:hAnsi="Times New Roman" w:cs="Times New Roman"/>
          <w:sz w:val="24"/>
          <w:szCs w:val="24"/>
          <w:lang w:val="hr-HR"/>
        </w:rPr>
        <w:t xml:space="preserve"> U slučaju razlika u tumačenju, mjerodavan je tekst na engleskom jeziku.</w:t>
      </w:r>
    </w:p>
    <w:p w:rsidR="005404B4" w:rsidRPr="0039602D" w:rsidRDefault="005404B4" w:rsidP="0039602D">
      <w:pPr>
        <w:pStyle w:val="Standard"/>
        <w:spacing w:after="0" w:line="240" w:lineRule="auto"/>
        <w:jc w:val="both"/>
        <w:rPr>
          <w:rFonts w:ascii="Times New Roman" w:hAnsi="Times New Roman" w:cs="Times New Roman"/>
          <w:sz w:val="24"/>
          <w:szCs w:val="24"/>
          <w:lang w:val="hr-HR"/>
        </w:rPr>
      </w:pPr>
    </w:p>
    <w:p w:rsidR="00CD05C8" w:rsidRPr="0039602D" w:rsidRDefault="00CD05C8" w:rsidP="0039602D">
      <w:pPr>
        <w:pStyle w:val="Standard"/>
        <w:spacing w:after="0" w:line="240" w:lineRule="auto"/>
        <w:rPr>
          <w:rFonts w:ascii="Times New Roman" w:hAnsi="Times New Roman" w:cs="Times New Roman"/>
          <w:sz w:val="24"/>
          <w:szCs w:val="24"/>
        </w:rPr>
        <w:sectPr w:rsidR="00CD05C8" w:rsidRPr="0039602D" w:rsidSect="0039602D">
          <w:type w:val="continuous"/>
          <w:pgSz w:w="11906" w:h="16838" w:code="9"/>
          <w:pgMar w:top="1418" w:right="1418" w:bottom="1418" w:left="1418" w:header="708" w:footer="708" w:gutter="0"/>
          <w:cols w:space="286"/>
          <w:docGrid w:linePitch="299"/>
        </w:sectPr>
      </w:pPr>
    </w:p>
    <w:p w:rsidR="00A2740C" w:rsidRPr="0039602D" w:rsidRDefault="00A2740C" w:rsidP="0039602D">
      <w:pPr>
        <w:pStyle w:val="NoSpacing"/>
        <w:rPr>
          <w:rFonts w:ascii="Times New Roman" w:hAnsi="Times New Roman" w:cs="Times New Roman"/>
          <w:sz w:val="24"/>
          <w:szCs w:val="24"/>
        </w:rPr>
      </w:pPr>
    </w:p>
    <w:p w:rsidR="00387A15" w:rsidRPr="0039602D" w:rsidRDefault="00387A15" w:rsidP="0039602D">
      <w:pPr>
        <w:pStyle w:val="NoSpacing"/>
        <w:rPr>
          <w:rFonts w:ascii="Times New Roman" w:hAnsi="Times New Roman" w:cs="Times New Roman"/>
          <w:sz w:val="24"/>
          <w:szCs w:val="24"/>
        </w:rPr>
      </w:pPr>
    </w:p>
    <w:p w:rsidR="00387A15" w:rsidRPr="0039602D" w:rsidRDefault="00387A15" w:rsidP="0039602D">
      <w:pPr>
        <w:jc w:val="center"/>
        <w:rPr>
          <w:rFonts w:ascii="Times New Roman" w:hAnsi="Times New Roman" w:cs="Times New Roman"/>
          <w:sz w:val="24"/>
          <w:szCs w:val="24"/>
        </w:rPr>
      </w:pPr>
      <w:r w:rsidRPr="0039602D">
        <w:rPr>
          <w:rFonts w:ascii="Times New Roman" w:hAnsi="Times New Roman" w:cs="Times New Roman"/>
          <w:b/>
          <w:sz w:val="24"/>
          <w:szCs w:val="24"/>
        </w:rPr>
        <w:t>ZA VLADU</w:t>
      </w:r>
    </w:p>
    <w:p w:rsidR="00387A15" w:rsidRPr="0039602D" w:rsidRDefault="00387A15" w:rsidP="0039602D">
      <w:pPr>
        <w:jc w:val="center"/>
        <w:rPr>
          <w:rFonts w:ascii="Times New Roman" w:hAnsi="Times New Roman" w:cs="Times New Roman"/>
          <w:sz w:val="24"/>
          <w:szCs w:val="24"/>
        </w:rPr>
      </w:pPr>
      <w:r w:rsidRPr="0039602D">
        <w:rPr>
          <w:rFonts w:ascii="Times New Roman" w:hAnsi="Times New Roman" w:cs="Times New Roman"/>
          <w:b/>
          <w:sz w:val="24"/>
          <w:szCs w:val="24"/>
        </w:rPr>
        <w:t>REPUBLIKE HRVATSKE</w:t>
      </w:r>
    </w:p>
    <w:p w:rsidR="00387A15" w:rsidRPr="0039602D" w:rsidRDefault="00387A15" w:rsidP="0039602D">
      <w:pPr>
        <w:widowControl/>
        <w:ind w:right="-568"/>
        <w:jc w:val="center"/>
        <w:rPr>
          <w:rFonts w:ascii="Times New Roman" w:hAnsi="Times New Roman" w:cs="Times New Roman"/>
          <w:b/>
          <w:sz w:val="24"/>
          <w:szCs w:val="24"/>
        </w:rPr>
      </w:pPr>
    </w:p>
    <w:p w:rsidR="00387A15" w:rsidRPr="0039602D" w:rsidRDefault="00387A15" w:rsidP="0039602D">
      <w:pPr>
        <w:widowControl/>
        <w:ind w:right="-568"/>
        <w:jc w:val="center"/>
        <w:rPr>
          <w:rFonts w:ascii="Times New Roman" w:hAnsi="Times New Roman" w:cs="Times New Roman"/>
          <w:b/>
          <w:sz w:val="24"/>
          <w:szCs w:val="24"/>
        </w:rPr>
      </w:pPr>
    </w:p>
    <w:p w:rsidR="00387A15" w:rsidRPr="0039602D" w:rsidRDefault="00387A15" w:rsidP="0039602D">
      <w:pPr>
        <w:widowControl/>
        <w:ind w:right="-568"/>
        <w:jc w:val="center"/>
        <w:rPr>
          <w:rFonts w:ascii="Times New Roman" w:hAnsi="Times New Roman" w:cs="Times New Roman"/>
          <w:b/>
          <w:sz w:val="24"/>
          <w:szCs w:val="24"/>
        </w:rPr>
      </w:pPr>
    </w:p>
    <w:p w:rsidR="00387A15" w:rsidRPr="0039602D" w:rsidRDefault="00387A15" w:rsidP="0039602D">
      <w:pPr>
        <w:jc w:val="center"/>
        <w:rPr>
          <w:rFonts w:ascii="Times New Roman" w:hAnsi="Times New Roman" w:cs="Times New Roman"/>
          <w:b/>
          <w:sz w:val="24"/>
          <w:szCs w:val="24"/>
        </w:rPr>
      </w:pPr>
      <w:r w:rsidRPr="0039602D">
        <w:rPr>
          <w:rFonts w:ascii="Times New Roman" w:hAnsi="Times New Roman" w:cs="Times New Roman"/>
          <w:b/>
          <w:sz w:val="24"/>
          <w:szCs w:val="24"/>
        </w:rPr>
        <w:t xml:space="preserve">dr. </w:t>
      </w:r>
      <w:proofErr w:type="spellStart"/>
      <w:r w:rsidRPr="0039602D">
        <w:rPr>
          <w:rFonts w:ascii="Times New Roman" w:hAnsi="Times New Roman" w:cs="Times New Roman"/>
          <w:b/>
          <w:sz w:val="24"/>
          <w:szCs w:val="24"/>
        </w:rPr>
        <w:t>sc</w:t>
      </w:r>
      <w:proofErr w:type="spellEnd"/>
      <w:r w:rsidRPr="0039602D">
        <w:rPr>
          <w:rFonts w:ascii="Times New Roman" w:hAnsi="Times New Roman" w:cs="Times New Roman"/>
          <w:b/>
          <w:sz w:val="24"/>
          <w:szCs w:val="24"/>
        </w:rPr>
        <w:t>. Nina Obuljen Koržinek</w:t>
      </w:r>
      <w:r w:rsidR="00FE3620" w:rsidRPr="0039602D">
        <w:rPr>
          <w:rFonts w:ascii="Times New Roman" w:hAnsi="Times New Roman" w:cs="Times New Roman"/>
          <w:b/>
          <w:sz w:val="24"/>
          <w:szCs w:val="24"/>
        </w:rPr>
        <w:t xml:space="preserve"> v.r.</w:t>
      </w:r>
    </w:p>
    <w:p w:rsidR="00387A15" w:rsidRPr="0039602D" w:rsidRDefault="00387A15" w:rsidP="0039602D">
      <w:pPr>
        <w:jc w:val="center"/>
        <w:rPr>
          <w:rFonts w:ascii="Times New Roman" w:hAnsi="Times New Roman" w:cs="Times New Roman"/>
          <w:sz w:val="24"/>
          <w:szCs w:val="24"/>
        </w:rPr>
      </w:pPr>
      <w:r w:rsidRPr="0039602D">
        <w:rPr>
          <w:rFonts w:ascii="Times New Roman" w:hAnsi="Times New Roman" w:cs="Times New Roman"/>
          <w:sz w:val="24"/>
          <w:szCs w:val="24"/>
        </w:rPr>
        <w:t>ministrica kulture i medija</w:t>
      </w:r>
    </w:p>
    <w:p w:rsidR="00387A15" w:rsidRPr="0039602D" w:rsidRDefault="00387A15" w:rsidP="0039602D">
      <w:pPr>
        <w:pStyle w:val="NoSpacing"/>
        <w:rPr>
          <w:rFonts w:ascii="Times New Roman" w:hAnsi="Times New Roman" w:cs="Times New Roman"/>
          <w:sz w:val="24"/>
          <w:szCs w:val="24"/>
        </w:rPr>
      </w:pPr>
    </w:p>
    <w:p w:rsidR="00387A15" w:rsidRPr="0039602D" w:rsidRDefault="00387A15" w:rsidP="0039602D">
      <w:pPr>
        <w:pStyle w:val="NoSpacing"/>
        <w:rPr>
          <w:rFonts w:ascii="Times New Roman" w:hAnsi="Times New Roman" w:cs="Times New Roman"/>
          <w:sz w:val="24"/>
          <w:szCs w:val="24"/>
        </w:rPr>
      </w:pPr>
    </w:p>
    <w:p w:rsidR="00446F89" w:rsidRDefault="00446F89" w:rsidP="0039602D">
      <w:pPr>
        <w:pStyle w:val="NoSpacing"/>
        <w:jc w:val="center"/>
        <w:rPr>
          <w:rFonts w:ascii="Times New Roman" w:hAnsi="Times New Roman" w:cs="Times New Roman"/>
          <w:b/>
          <w:sz w:val="24"/>
          <w:szCs w:val="24"/>
        </w:rPr>
      </w:pPr>
    </w:p>
    <w:p w:rsidR="00446F89" w:rsidRDefault="00446F89" w:rsidP="0039602D">
      <w:pPr>
        <w:pStyle w:val="NoSpacing"/>
        <w:jc w:val="center"/>
        <w:rPr>
          <w:rFonts w:ascii="Times New Roman" w:hAnsi="Times New Roman" w:cs="Times New Roman"/>
          <w:b/>
          <w:sz w:val="24"/>
          <w:szCs w:val="24"/>
        </w:rPr>
      </w:pPr>
    </w:p>
    <w:p w:rsidR="00446F89" w:rsidRDefault="00446F89" w:rsidP="0039602D">
      <w:pPr>
        <w:pStyle w:val="NoSpacing"/>
        <w:jc w:val="center"/>
        <w:rPr>
          <w:rFonts w:ascii="Times New Roman" w:hAnsi="Times New Roman" w:cs="Times New Roman"/>
          <w:b/>
          <w:sz w:val="24"/>
          <w:szCs w:val="24"/>
        </w:rPr>
      </w:pPr>
    </w:p>
    <w:p w:rsidR="00446F89" w:rsidRPr="0039602D" w:rsidRDefault="00446F89" w:rsidP="00446F89">
      <w:pPr>
        <w:pStyle w:val="NoSpacing"/>
        <w:jc w:val="center"/>
        <w:rPr>
          <w:rFonts w:ascii="Times New Roman" w:hAnsi="Times New Roman" w:cs="Times New Roman"/>
          <w:b/>
          <w:sz w:val="24"/>
          <w:szCs w:val="24"/>
        </w:rPr>
      </w:pPr>
      <w:r w:rsidRPr="0039602D">
        <w:rPr>
          <w:rFonts w:ascii="Times New Roman" w:hAnsi="Times New Roman" w:cs="Times New Roman"/>
          <w:b/>
          <w:sz w:val="24"/>
          <w:szCs w:val="24"/>
        </w:rPr>
        <w:t>ZA VLADU</w:t>
      </w:r>
    </w:p>
    <w:p w:rsidR="00387A15" w:rsidRPr="0039602D" w:rsidRDefault="00387A15" w:rsidP="0039602D">
      <w:pPr>
        <w:pStyle w:val="NoSpacing"/>
        <w:jc w:val="center"/>
        <w:rPr>
          <w:rFonts w:ascii="Times New Roman" w:hAnsi="Times New Roman" w:cs="Times New Roman"/>
          <w:b/>
          <w:sz w:val="24"/>
          <w:szCs w:val="24"/>
        </w:rPr>
      </w:pPr>
      <w:r w:rsidRPr="0039602D">
        <w:rPr>
          <w:rFonts w:ascii="Times New Roman" w:hAnsi="Times New Roman" w:cs="Times New Roman"/>
          <w:b/>
          <w:sz w:val="24"/>
          <w:szCs w:val="24"/>
        </w:rPr>
        <w:t>SAVEZNE REPUBLIKE BRAZILA</w:t>
      </w:r>
    </w:p>
    <w:p w:rsidR="00387A15" w:rsidRPr="0039602D" w:rsidRDefault="00387A15" w:rsidP="0039602D">
      <w:pPr>
        <w:pStyle w:val="NoSpacing"/>
        <w:jc w:val="center"/>
        <w:rPr>
          <w:rFonts w:ascii="Times New Roman" w:hAnsi="Times New Roman" w:cs="Times New Roman"/>
          <w:b/>
          <w:sz w:val="24"/>
          <w:szCs w:val="24"/>
        </w:rPr>
      </w:pPr>
    </w:p>
    <w:p w:rsidR="00387A15" w:rsidRPr="0039602D" w:rsidRDefault="00387A15" w:rsidP="0039602D">
      <w:pPr>
        <w:pStyle w:val="NoSpacing"/>
        <w:jc w:val="center"/>
        <w:rPr>
          <w:rFonts w:ascii="Times New Roman" w:hAnsi="Times New Roman" w:cs="Times New Roman"/>
          <w:b/>
          <w:sz w:val="24"/>
          <w:szCs w:val="24"/>
        </w:rPr>
      </w:pPr>
    </w:p>
    <w:p w:rsidR="00387A15" w:rsidRPr="0039602D" w:rsidRDefault="00387A15" w:rsidP="0039602D">
      <w:pPr>
        <w:pStyle w:val="NoSpacing"/>
        <w:jc w:val="center"/>
        <w:rPr>
          <w:rFonts w:ascii="Times New Roman" w:hAnsi="Times New Roman" w:cs="Times New Roman"/>
          <w:b/>
          <w:sz w:val="24"/>
          <w:szCs w:val="24"/>
        </w:rPr>
      </w:pPr>
    </w:p>
    <w:p w:rsidR="00387A15" w:rsidRPr="0039602D" w:rsidRDefault="00387A15" w:rsidP="0039602D">
      <w:pPr>
        <w:pStyle w:val="NoSpacing"/>
        <w:jc w:val="center"/>
        <w:rPr>
          <w:rFonts w:ascii="Times New Roman" w:hAnsi="Times New Roman" w:cs="Times New Roman"/>
          <w:b/>
          <w:sz w:val="24"/>
          <w:szCs w:val="24"/>
        </w:rPr>
      </w:pPr>
      <w:r w:rsidRPr="0039602D">
        <w:rPr>
          <w:rFonts w:ascii="Times New Roman" w:hAnsi="Times New Roman" w:cs="Times New Roman"/>
          <w:b/>
          <w:sz w:val="24"/>
          <w:szCs w:val="24"/>
        </w:rPr>
        <w:t xml:space="preserve">Mauro </w:t>
      </w:r>
      <w:proofErr w:type="spellStart"/>
      <w:r w:rsidRPr="0039602D">
        <w:rPr>
          <w:rFonts w:ascii="Times New Roman" w:hAnsi="Times New Roman" w:cs="Times New Roman"/>
          <w:b/>
          <w:sz w:val="24"/>
          <w:szCs w:val="24"/>
        </w:rPr>
        <w:t>Vieira</w:t>
      </w:r>
      <w:proofErr w:type="spellEnd"/>
      <w:r w:rsidR="00FE3620" w:rsidRPr="0039602D">
        <w:rPr>
          <w:rFonts w:ascii="Times New Roman" w:hAnsi="Times New Roman" w:cs="Times New Roman"/>
          <w:b/>
          <w:sz w:val="24"/>
          <w:szCs w:val="24"/>
        </w:rPr>
        <w:t xml:space="preserve"> v.r.</w:t>
      </w:r>
    </w:p>
    <w:p w:rsidR="00CD05C8" w:rsidRDefault="00387A15" w:rsidP="0039602D">
      <w:pPr>
        <w:pStyle w:val="NoSpacing"/>
        <w:jc w:val="center"/>
        <w:rPr>
          <w:rFonts w:ascii="Times New Roman" w:hAnsi="Times New Roman" w:cs="Times New Roman"/>
          <w:sz w:val="24"/>
          <w:szCs w:val="24"/>
        </w:rPr>
      </w:pPr>
      <w:r w:rsidRPr="0039602D">
        <w:rPr>
          <w:rFonts w:ascii="Times New Roman" w:hAnsi="Times New Roman" w:cs="Times New Roman"/>
          <w:sz w:val="24"/>
          <w:szCs w:val="24"/>
        </w:rPr>
        <w:t>ministar vanjskih poslova</w:t>
      </w:r>
    </w:p>
    <w:p w:rsidR="00220672" w:rsidRPr="0039602D" w:rsidRDefault="00220672" w:rsidP="0039602D">
      <w:pPr>
        <w:pStyle w:val="NoSpacing"/>
        <w:jc w:val="center"/>
        <w:rPr>
          <w:rFonts w:ascii="Times New Roman" w:hAnsi="Times New Roman" w:cs="Times New Roman"/>
          <w:sz w:val="24"/>
          <w:szCs w:val="24"/>
        </w:rPr>
        <w:sectPr w:rsidR="00220672" w:rsidRPr="0039602D" w:rsidSect="0039602D">
          <w:type w:val="continuous"/>
          <w:pgSz w:w="11906" w:h="16838" w:code="9"/>
          <w:pgMar w:top="1418" w:right="1418" w:bottom="1418" w:left="1418" w:header="708" w:footer="708" w:gutter="0"/>
          <w:cols w:num="2" w:space="286"/>
          <w:docGrid w:linePitch="299"/>
        </w:sectPr>
      </w:pPr>
    </w:p>
    <w:p w:rsidR="00DC0807" w:rsidRPr="0039602D" w:rsidRDefault="00DC0807" w:rsidP="0039602D">
      <w:pPr>
        <w:pStyle w:val="NoSpacing"/>
        <w:ind w:right="-5606"/>
        <w:rPr>
          <w:rFonts w:ascii="Times New Roman" w:hAnsi="Times New Roman" w:cs="Times New Roman"/>
          <w:sz w:val="24"/>
          <w:szCs w:val="24"/>
        </w:rPr>
      </w:pPr>
      <w:bookmarkStart w:id="2" w:name="_GoBack"/>
      <w:bookmarkEnd w:id="2"/>
    </w:p>
    <w:p w:rsidR="00DC0807" w:rsidRPr="0039602D" w:rsidRDefault="00DC0807" w:rsidP="0039602D">
      <w:pPr>
        <w:pStyle w:val="NoSpacing"/>
        <w:ind w:right="-1"/>
        <w:jc w:val="center"/>
        <w:rPr>
          <w:rFonts w:ascii="Times New Roman" w:hAnsi="Times New Roman" w:cs="Times New Roman"/>
          <w:b/>
          <w:bCs/>
          <w:sz w:val="24"/>
          <w:szCs w:val="24"/>
        </w:rPr>
      </w:pPr>
      <w:r w:rsidRPr="0039602D">
        <w:rPr>
          <w:rFonts w:ascii="Times New Roman" w:hAnsi="Times New Roman" w:cs="Times New Roman"/>
          <w:b/>
          <w:bCs/>
          <w:sz w:val="24"/>
          <w:szCs w:val="24"/>
        </w:rPr>
        <w:t>Članak 3.</w:t>
      </w:r>
    </w:p>
    <w:p w:rsidR="009D03F0" w:rsidRPr="0039602D" w:rsidRDefault="009D03F0" w:rsidP="0039602D">
      <w:pPr>
        <w:pStyle w:val="NoSpacing"/>
        <w:ind w:right="-1"/>
        <w:jc w:val="center"/>
        <w:rPr>
          <w:rFonts w:ascii="Times New Roman" w:hAnsi="Times New Roman" w:cs="Times New Roman"/>
          <w:b/>
          <w:bCs/>
          <w:sz w:val="24"/>
          <w:szCs w:val="24"/>
        </w:rPr>
      </w:pPr>
    </w:p>
    <w:p w:rsidR="00DC0807" w:rsidRPr="0039602D" w:rsidRDefault="00DC0807" w:rsidP="00DF093B">
      <w:pPr>
        <w:pStyle w:val="NoSpacing"/>
        <w:ind w:right="-1" w:firstLine="1418"/>
        <w:jc w:val="both"/>
        <w:rPr>
          <w:rFonts w:ascii="Times New Roman" w:hAnsi="Times New Roman" w:cs="Times New Roman"/>
          <w:sz w:val="24"/>
          <w:szCs w:val="24"/>
        </w:rPr>
      </w:pPr>
      <w:r w:rsidRPr="0039602D">
        <w:rPr>
          <w:rFonts w:ascii="Times New Roman" w:hAnsi="Times New Roman" w:cs="Times New Roman"/>
          <w:sz w:val="24"/>
          <w:szCs w:val="24"/>
        </w:rPr>
        <w:t xml:space="preserve">Provedba Sporazuma iz članka 1. ove Uredbe u djelokrugu je </w:t>
      </w:r>
      <w:r w:rsidR="005A5DC4" w:rsidRPr="0039602D">
        <w:rPr>
          <w:rFonts w:ascii="Times New Roman" w:hAnsi="Times New Roman" w:cs="Times New Roman"/>
          <w:sz w:val="24"/>
          <w:szCs w:val="24"/>
        </w:rPr>
        <w:t>tijela državne uprave nadležnog za poslove kulture</w:t>
      </w:r>
      <w:r w:rsidR="00D01F7D" w:rsidRPr="0039602D">
        <w:rPr>
          <w:rFonts w:ascii="Times New Roman" w:hAnsi="Times New Roman" w:cs="Times New Roman"/>
          <w:sz w:val="24"/>
          <w:szCs w:val="24"/>
        </w:rPr>
        <w:t>, koje po potrebi može uključiti i druga nadležna tijela.</w:t>
      </w:r>
    </w:p>
    <w:p w:rsidR="00F81140" w:rsidRPr="0039602D" w:rsidRDefault="00F81140" w:rsidP="0039602D">
      <w:pPr>
        <w:pStyle w:val="NoSpacing"/>
        <w:ind w:right="-1"/>
        <w:jc w:val="both"/>
        <w:rPr>
          <w:rFonts w:ascii="Times New Roman" w:hAnsi="Times New Roman" w:cs="Times New Roman"/>
          <w:sz w:val="24"/>
          <w:szCs w:val="24"/>
        </w:rPr>
      </w:pPr>
    </w:p>
    <w:p w:rsidR="00DC0807" w:rsidRPr="0039602D" w:rsidRDefault="00DC0807" w:rsidP="0039602D">
      <w:pPr>
        <w:pStyle w:val="NoSpacing"/>
        <w:ind w:right="-1"/>
        <w:jc w:val="center"/>
        <w:rPr>
          <w:rFonts w:ascii="Times New Roman" w:hAnsi="Times New Roman" w:cs="Times New Roman"/>
          <w:b/>
          <w:bCs/>
          <w:sz w:val="24"/>
          <w:szCs w:val="24"/>
        </w:rPr>
      </w:pPr>
      <w:r w:rsidRPr="0039602D">
        <w:rPr>
          <w:rFonts w:ascii="Times New Roman" w:hAnsi="Times New Roman" w:cs="Times New Roman"/>
          <w:b/>
          <w:bCs/>
          <w:sz w:val="24"/>
          <w:szCs w:val="24"/>
        </w:rPr>
        <w:t>Članak 4.</w:t>
      </w:r>
    </w:p>
    <w:p w:rsidR="009D03F0" w:rsidRPr="0039602D" w:rsidRDefault="009D03F0" w:rsidP="0039602D">
      <w:pPr>
        <w:pStyle w:val="NoSpacing"/>
        <w:ind w:right="-1"/>
        <w:jc w:val="center"/>
        <w:rPr>
          <w:rFonts w:ascii="Times New Roman" w:hAnsi="Times New Roman" w:cs="Times New Roman"/>
          <w:b/>
          <w:bCs/>
          <w:sz w:val="24"/>
          <w:szCs w:val="24"/>
        </w:rPr>
      </w:pPr>
    </w:p>
    <w:p w:rsidR="00DC0807" w:rsidRPr="0039602D" w:rsidRDefault="00DC0807" w:rsidP="00DF093B">
      <w:pPr>
        <w:pStyle w:val="NoSpacing"/>
        <w:ind w:right="-1" w:firstLine="1418"/>
        <w:jc w:val="both"/>
        <w:rPr>
          <w:rFonts w:ascii="Times New Roman" w:hAnsi="Times New Roman" w:cs="Times New Roman"/>
          <w:sz w:val="24"/>
          <w:szCs w:val="24"/>
        </w:rPr>
      </w:pPr>
      <w:r w:rsidRPr="0039602D">
        <w:rPr>
          <w:rFonts w:ascii="Times New Roman" w:hAnsi="Times New Roman" w:cs="Times New Roman"/>
          <w:sz w:val="24"/>
          <w:szCs w:val="24"/>
        </w:rPr>
        <w:t>Na dan stupanja na snagu ove Uredbe Sporazum</w:t>
      </w:r>
      <w:r w:rsidR="008F2634" w:rsidRPr="0039602D">
        <w:rPr>
          <w:rFonts w:ascii="Times New Roman" w:hAnsi="Times New Roman" w:cs="Times New Roman"/>
          <w:sz w:val="24"/>
          <w:szCs w:val="24"/>
        </w:rPr>
        <w:t xml:space="preserve"> </w:t>
      </w:r>
      <w:r w:rsidRPr="0039602D">
        <w:rPr>
          <w:rFonts w:ascii="Times New Roman" w:hAnsi="Times New Roman" w:cs="Times New Roman"/>
          <w:sz w:val="24"/>
          <w:szCs w:val="24"/>
        </w:rPr>
        <w:t>iz članka 1. ove Uredbe nije na snazi te će se podaci o njegovu stupanju na snagu objaviti sukladno odredbi članka 30. stavka 3. Zakona o sklapanju i izvršavanju međunarodnih ugovora.</w:t>
      </w:r>
    </w:p>
    <w:p w:rsidR="00133D86" w:rsidRPr="0039602D" w:rsidRDefault="00133D86" w:rsidP="0039602D">
      <w:pPr>
        <w:pStyle w:val="NoSpacing"/>
        <w:ind w:right="-1"/>
        <w:jc w:val="both"/>
        <w:rPr>
          <w:rFonts w:ascii="Times New Roman" w:hAnsi="Times New Roman" w:cs="Times New Roman"/>
          <w:sz w:val="24"/>
          <w:szCs w:val="24"/>
        </w:rPr>
      </w:pPr>
    </w:p>
    <w:p w:rsidR="00DC0807" w:rsidRPr="0039602D" w:rsidRDefault="00DC0807" w:rsidP="0039602D">
      <w:pPr>
        <w:pStyle w:val="NoSpacing"/>
        <w:ind w:right="-1"/>
        <w:jc w:val="center"/>
        <w:rPr>
          <w:rFonts w:ascii="Times New Roman" w:hAnsi="Times New Roman" w:cs="Times New Roman"/>
          <w:b/>
          <w:bCs/>
          <w:sz w:val="24"/>
          <w:szCs w:val="24"/>
        </w:rPr>
      </w:pPr>
      <w:r w:rsidRPr="0039602D">
        <w:rPr>
          <w:rFonts w:ascii="Times New Roman" w:hAnsi="Times New Roman" w:cs="Times New Roman"/>
          <w:b/>
          <w:bCs/>
          <w:sz w:val="24"/>
          <w:szCs w:val="24"/>
        </w:rPr>
        <w:t>Članak 5.</w:t>
      </w:r>
    </w:p>
    <w:p w:rsidR="009D03F0" w:rsidRPr="0039602D" w:rsidRDefault="009D03F0" w:rsidP="0039602D">
      <w:pPr>
        <w:pStyle w:val="NoSpacing"/>
        <w:ind w:right="-1"/>
        <w:jc w:val="center"/>
        <w:rPr>
          <w:rFonts w:ascii="Times New Roman" w:hAnsi="Times New Roman" w:cs="Times New Roman"/>
          <w:b/>
          <w:bCs/>
          <w:sz w:val="24"/>
          <w:szCs w:val="24"/>
        </w:rPr>
      </w:pPr>
    </w:p>
    <w:p w:rsidR="00DC0807" w:rsidRPr="0039602D" w:rsidRDefault="00DC0807" w:rsidP="00DF093B">
      <w:pPr>
        <w:pStyle w:val="NoSpacing"/>
        <w:ind w:right="-1" w:firstLine="1418"/>
        <w:jc w:val="both"/>
        <w:rPr>
          <w:rFonts w:ascii="Times New Roman" w:hAnsi="Times New Roman" w:cs="Times New Roman"/>
          <w:sz w:val="24"/>
          <w:szCs w:val="24"/>
        </w:rPr>
      </w:pPr>
      <w:r w:rsidRPr="0039602D">
        <w:rPr>
          <w:rFonts w:ascii="Times New Roman" w:hAnsi="Times New Roman" w:cs="Times New Roman"/>
          <w:sz w:val="24"/>
          <w:szCs w:val="24"/>
        </w:rPr>
        <w:t xml:space="preserve">Ova Uredba stupa na snagu osmoga dana od dana objave u </w:t>
      </w:r>
      <w:r w:rsidR="004F263F">
        <w:rPr>
          <w:rFonts w:ascii="Times New Roman" w:hAnsi="Times New Roman" w:cs="Times New Roman"/>
          <w:sz w:val="24"/>
          <w:szCs w:val="24"/>
        </w:rPr>
        <w:t>„</w:t>
      </w:r>
      <w:r w:rsidRPr="0039602D">
        <w:rPr>
          <w:rFonts w:ascii="Times New Roman" w:hAnsi="Times New Roman" w:cs="Times New Roman"/>
          <w:sz w:val="24"/>
          <w:szCs w:val="24"/>
        </w:rPr>
        <w:t>Narodnim novinama</w:t>
      </w:r>
      <w:r w:rsidR="004F263F">
        <w:rPr>
          <w:rFonts w:ascii="Times New Roman" w:hAnsi="Times New Roman" w:cs="Times New Roman"/>
          <w:sz w:val="24"/>
          <w:szCs w:val="24"/>
        </w:rPr>
        <w:t>“</w:t>
      </w:r>
      <w:r w:rsidRPr="0039602D">
        <w:rPr>
          <w:rFonts w:ascii="Times New Roman" w:hAnsi="Times New Roman" w:cs="Times New Roman"/>
          <w:sz w:val="24"/>
          <w:szCs w:val="24"/>
        </w:rPr>
        <w:t>.</w:t>
      </w:r>
    </w:p>
    <w:p w:rsidR="004E026C" w:rsidRPr="0039602D" w:rsidRDefault="004E026C" w:rsidP="0039602D">
      <w:pPr>
        <w:pStyle w:val="NoSpacing"/>
        <w:ind w:right="-1"/>
        <w:jc w:val="both"/>
        <w:rPr>
          <w:rFonts w:ascii="Times New Roman" w:hAnsi="Times New Roman" w:cs="Times New Roman"/>
          <w:sz w:val="24"/>
          <w:szCs w:val="24"/>
        </w:rPr>
      </w:pPr>
    </w:p>
    <w:p w:rsidR="004E026C" w:rsidRDefault="004E026C" w:rsidP="0039602D">
      <w:pPr>
        <w:pStyle w:val="NoSpacing"/>
        <w:ind w:right="-1"/>
        <w:jc w:val="both"/>
        <w:rPr>
          <w:rFonts w:ascii="Times New Roman" w:hAnsi="Times New Roman" w:cs="Times New Roman"/>
          <w:sz w:val="24"/>
          <w:szCs w:val="24"/>
        </w:rPr>
      </w:pPr>
    </w:p>
    <w:p w:rsidR="004F263F" w:rsidRPr="0039602D" w:rsidRDefault="004F263F" w:rsidP="0039602D">
      <w:pPr>
        <w:pStyle w:val="NoSpacing"/>
        <w:ind w:right="-1"/>
        <w:jc w:val="both"/>
        <w:rPr>
          <w:rFonts w:ascii="Times New Roman" w:hAnsi="Times New Roman" w:cs="Times New Roman"/>
          <w:sz w:val="24"/>
          <w:szCs w:val="24"/>
        </w:rPr>
      </w:pPr>
    </w:p>
    <w:p w:rsidR="004E026C" w:rsidRPr="0039602D" w:rsidRDefault="005C3BA7" w:rsidP="0039602D">
      <w:pPr>
        <w:pStyle w:val="NoSpacing"/>
        <w:ind w:right="-5606"/>
        <w:jc w:val="both"/>
        <w:rPr>
          <w:rFonts w:ascii="Times New Roman" w:hAnsi="Times New Roman" w:cs="Times New Roman"/>
          <w:sz w:val="24"/>
          <w:szCs w:val="24"/>
        </w:rPr>
      </w:pPr>
      <w:r w:rsidRPr="0039602D">
        <w:rPr>
          <w:rFonts w:ascii="Times New Roman" w:hAnsi="Times New Roman" w:cs="Times New Roman"/>
          <w:sz w:val="24"/>
          <w:szCs w:val="24"/>
        </w:rPr>
        <w:t>KLASA</w:t>
      </w:r>
      <w:r w:rsidR="004E026C" w:rsidRPr="0039602D">
        <w:rPr>
          <w:rFonts w:ascii="Times New Roman" w:hAnsi="Times New Roman" w:cs="Times New Roman"/>
          <w:sz w:val="24"/>
          <w:szCs w:val="24"/>
        </w:rPr>
        <w:t xml:space="preserve">: </w:t>
      </w:r>
    </w:p>
    <w:p w:rsidR="004E026C" w:rsidRDefault="005C3BA7" w:rsidP="0039602D">
      <w:pPr>
        <w:pStyle w:val="NoSpacing"/>
        <w:ind w:right="-5606"/>
        <w:jc w:val="both"/>
        <w:rPr>
          <w:rFonts w:ascii="Times New Roman" w:hAnsi="Times New Roman" w:cs="Times New Roman"/>
          <w:sz w:val="24"/>
          <w:szCs w:val="24"/>
        </w:rPr>
      </w:pPr>
      <w:r w:rsidRPr="0039602D">
        <w:rPr>
          <w:rFonts w:ascii="Times New Roman" w:hAnsi="Times New Roman" w:cs="Times New Roman"/>
          <w:sz w:val="24"/>
          <w:szCs w:val="24"/>
        </w:rPr>
        <w:t>URBROJ:</w:t>
      </w:r>
    </w:p>
    <w:p w:rsidR="00DF093B" w:rsidRPr="0039602D" w:rsidRDefault="00DF093B" w:rsidP="0039602D">
      <w:pPr>
        <w:pStyle w:val="NoSpacing"/>
        <w:ind w:right="-5606"/>
        <w:jc w:val="both"/>
        <w:rPr>
          <w:rFonts w:ascii="Times New Roman" w:hAnsi="Times New Roman" w:cs="Times New Roman"/>
          <w:sz w:val="24"/>
          <w:szCs w:val="24"/>
        </w:rPr>
      </w:pPr>
    </w:p>
    <w:p w:rsidR="004E026C" w:rsidRPr="0039602D" w:rsidRDefault="004E026C" w:rsidP="0039602D">
      <w:pPr>
        <w:pStyle w:val="NoSpacing"/>
        <w:ind w:right="-5606"/>
        <w:jc w:val="both"/>
        <w:rPr>
          <w:rFonts w:ascii="Times New Roman" w:hAnsi="Times New Roman" w:cs="Times New Roman"/>
          <w:sz w:val="24"/>
          <w:szCs w:val="24"/>
        </w:rPr>
      </w:pPr>
      <w:r w:rsidRPr="0039602D">
        <w:rPr>
          <w:rFonts w:ascii="Times New Roman" w:hAnsi="Times New Roman" w:cs="Times New Roman"/>
          <w:sz w:val="24"/>
          <w:szCs w:val="24"/>
        </w:rPr>
        <w:t xml:space="preserve">Zagreb, </w:t>
      </w:r>
    </w:p>
    <w:p w:rsidR="00DF093B" w:rsidRPr="00DF093B" w:rsidRDefault="00DF093B" w:rsidP="00DF093B">
      <w:pPr>
        <w:suppressAutoHyphens w:val="0"/>
        <w:autoSpaceDE w:val="0"/>
        <w:textAlignment w:val="auto"/>
        <w:rPr>
          <w:rFonts w:ascii="Times New Roman" w:eastAsia="Times New Roman" w:hAnsi="Times New Roman" w:cs="Times New Roman"/>
          <w:sz w:val="24"/>
          <w:szCs w:val="24"/>
        </w:rPr>
      </w:pPr>
    </w:p>
    <w:p w:rsidR="00DF093B" w:rsidRPr="00DF093B" w:rsidRDefault="00DF093B" w:rsidP="00DF093B">
      <w:pPr>
        <w:suppressAutoHyphens w:val="0"/>
        <w:autoSpaceDE w:val="0"/>
        <w:textAlignment w:val="auto"/>
        <w:rPr>
          <w:rFonts w:ascii="Times New Roman" w:eastAsia="Times New Roman" w:hAnsi="Times New Roman" w:cs="Times New Roman"/>
          <w:sz w:val="24"/>
          <w:szCs w:val="24"/>
        </w:rPr>
      </w:pPr>
    </w:p>
    <w:p w:rsidR="00DF093B" w:rsidRPr="00DF093B" w:rsidRDefault="00DF093B" w:rsidP="00DF093B">
      <w:pPr>
        <w:suppressAutoHyphens w:val="0"/>
        <w:autoSpaceDE w:val="0"/>
        <w:textAlignment w:val="auto"/>
        <w:rPr>
          <w:rFonts w:ascii="Times New Roman" w:eastAsia="Times New Roman" w:hAnsi="Times New Roman" w:cs="Times New Roman"/>
          <w:sz w:val="24"/>
          <w:szCs w:val="24"/>
        </w:rPr>
      </w:pPr>
    </w:p>
    <w:p w:rsidR="00DF093B" w:rsidRPr="00DF093B" w:rsidRDefault="00DF093B" w:rsidP="00DF093B">
      <w:pPr>
        <w:tabs>
          <w:tab w:val="center" w:pos="6804"/>
        </w:tabs>
        <w:suppressAutoHyphens w:val="0"/>
        <w:autoSpaceDE w:val="0"/>
        <w:ind w:right="606"/>
        <w:jc w:val="both"/>
        <w:textAlignment w:val="auto"/>
        <w:rPr>
          <w:rFonts w:ascii="Times New Roman" w:eastAsia="Times New Roman" w:hAnsi="Times New Roman" w:cs="Times New Roman"/>
          <w:sz w:val="24"/>
          <w:szCs w:val="24"/>
        </w:rPr>
      </w:pPr>
      <w:r w:rsidRPr="00DF093B">
        <w:rPr>
          <w:rFonts w:ascii="Times New Roman" w:eastAsia="Times New Roman" w:hAnsi="Times New Roman" w:cs="Times New Roman"/>
          <w:sz w:val="24"/>
          <w:szCs w:val="24"/>
        </w:rPr>
        <w:tab/>
        <w:t>PREDSJEDNIK</w:t>
      </w:r>
    </w:p>
    <w:p w:rsidR="00DF093B" w:rsidRPr="00DF093B" w:rsidRDefault="00DF093B" w:rsidP="00DF093B">
      <w:pPr>
        <w:tabs>
          <w:tab w:val="center" w:pos="6804"/>
        </w:tabs>
        <w:suppressAutoHyphens w:val="0"/>
        <w:autoSpaceDE w:val="0"/>
        <w:jc w:val="both"/>
        <w:textAlignment w:val="auto"/>
        <w:rPr>
          <w:rFonts w:ascii="Times New Roman" w:eastAsia="Times New Roman" w:hAnsi="Times New Roman" w:cs="Times New Roman"/>
          <w:sz w:val="24"/>
          <w:szCs w:val="24"/>
        </w:rPr>
      </w:pPr>
    </w:p>
    <w:p w:rsidR="00DF093B" w:rsidRPr="00DF093B" w:rsidRDefault="00DF093B" w:rsidP="00DF093B">
      <w:pPr>
        <w:tabs>
          <w:tab w:val="center" w:pos="6804"/>
        </w:tabs>
        <w:suppressAutoHyphens w:val="0"/>
        <w:autoSpaceDE w:val="0"/>
        <w:jc w:val="both"/>
        <w:textAlignment w:val="auto"/>
        <w:rPr>
          <w:rFonts w:ascii="Times New Roman" w:eastAsia="Times New Roman" w:hAnsi="Times New Roman" w:cs="Times New Roman"/>
          <w:sz w:val="24"/>
          <w:szCs w:val="24"/>
        </w:rPr>
      </w:pPr>
    </w:p>
    <w:p w:rsidR="00DF093B" w:rsidRPr="00DF093B" w:rsidRDefault="00DF093B" w:rsidP="00DF093B">
      <w:pPr>
        <w:tabs>
          <w:tab w:val="center" w:pos="6804"/>
        </w:tabs>
        <w:suppressAutoHyphens w:val="0"/>
        <w:autoSpaceDE w:val="0"/>
        <w:ind w:right="606"/>
        <w:jc w:val="both"/>
        <w:textAlignment w:val="auto"/>
        <w:rPr>
          <w:rFonts w:ascii="Times New Roman" w:eastAsia="Times New Roman" w:hAnsi="Times New Roman" w:cs="Times New Roman"/>
          <w:sz w:val="24"/>
          <w:szCs w:val="24"/>
        </w:rPr>
      </w:pPr>
      <w:r w:rsidRPr="00DF093B">
        <w:rPr>
          <w:rFonts w:ascii="Times New Roman" w:eastAsia="Times New Roman" w:hAnsi="Times New Roman" w:cs="Times New Roman"/>
          <w:sz w:val="24"/>
          <w:szCs w:val="24"/>
        </w:rPr>
        <w:tab/>
        <w:t xml:space="preserve">mr. </w:t>
      </w:r>
      <w:proofErr w:type="spellStart"/>
      <w:r w:rsidRPr="00DF093B">
        <w:rPr>
          <w:rFonts w:ascii="Times New Roman" w:eastAsia="Times New Roman" w:hAnsi="Times New Roman" w:cs="Times New Roman"/>
          <w:sz w:val="24"/>
          <w:szCs w:val="24"/>
        </w:rPr>
        <w:t>sc</w:t>
      </w:r>
      <w:proofErr w:type="spellEnd"/>
      <w:r w:rsidRPr="00DF093B">
        <w:rPr>
          <w:rFonts w:ascii="Times New Roman" w:eastAsia="Times New Roman" w:hAnsi="Times New Roman" w:cs="Times New Roman"/>
          <w:sz w:val="24"/>
          <w:szCs w:val="24"/>
        </w:rPr>
        <w:t>. Andrej Plenković</w:t>
      </w:r>
    </w:p>
    <w:p w:rsidR="00DF093B" w:rsidRPr="00DF093B" w:rsidRDefault="00DF093B" w:rsidP="00DF093B">
      <w:pPr>
        <w:tabs>
          <w:tab w:val="center" w:pos="6804"/>
        </w:tabs>
        <w:suppressAutoHyphens w:val="0"/>
        <w:autoSpaceDE w:val="0"/>
        <w:jc w:val="both"/>
        <w:textAlignment w:val="auto"/>
        <w:rPr>
          <w:rFonts w:ascii="Times New Roman" w:eastAsia="Times New Roman" w:hAnsi="Times New Roman" w:cs="Times New Roman"/>
          <w:sz w:val="24"/>
          <w:szCs w:val="24"/>
        </w:rPr>
        <w:sectPr w:rsidR="00DF093B" w:rsidRPr="00DF093B" w:rsidSect="00DF093B">
          <w:footerReference w:type="default" r:id="rId16"/>
          <w:headerReference w:type="first" r:id="rId17"/>
          <w:type w:val="continuous"/>
          <w:pgSz w:w="11910" w:h="16840" w:code="9"/>
          <w:pgMar w:top="1418" w:right="1418" w:bottom="1418" w:left="1418" w:header="720" w:footer="720" w:gutter="0"/>
          <w:cols w:space="720"/>
          <w:docGrid w:linePitch="299"/>
        </w:sectPr>
      </w:pPr>
    </w:p>
    <w:p w:rsidR="00F81140" w:rsidRPr="0039602D" w:rsidRDefault="00F81140" w:rsidP="0039602D">
      <w:pPr>
        <w:pStyle w:val="NoSpacing"/>
        <w:jc w:val="center"/>
        <w:rPr>
          <w:rFonts w:ascii="Times New Roman" w:hAnsi="Times New Roman" w:cs="Times New Roman"/>
          <w:sz w:val="24"/>
          <w:szCs w:val="24"/>
        </w:rPr>
      </w:pPr>
    </w:p>
    <w:p w:rsidR="0004282C" w:rsidRPr="0039602D" w:rsidRDefault="0004282C" w:rsidP="0039602D">
      <w:pPr>
        <w:pStyle w:val="NoSpacing"/>
        <w:jc w:val="center"/>
        <w:rPr>
          <w:rFonts w:ascii="Times New Roman" w:hAnsi="Times New Roman" w:cs="Times New Roman"/>
          <w:b/>
          <w:sz w:val="24"/>
          <w:szCs w:val="24"/>
        </w:rPr>
      </w:pPr>
      <w:r w:rsidRPr="0039602D">
        <w:rPr>
          <w:rFonts w:ascii="Times New Roman" w:hAnsi="Times New Roman" w:cs="Times New Roman"/>
          <w:b/>
          <w:sz w:val="24"/>
          <w:szCs w:val="24"/>
        </w:rPr>
        <w:t>O</w:t>
      </w:r>
      <w:r w:rsidR="00E27561">
        <w:rPr>
          <w:rFonts w:ascii="Times New Roman" w:hAnsi="Times New Roman" w:cs="Times New Roman"/>
          <w:b/>
          <w:sz w:val="24"/>
          <w:szCs w:val="24"/>
        </w:rPr>
        <w:t xml:space="preserve"> </w:t>
      </w:r>
      <w:r w:rsidRPr="0039602D">
        <w:rPr>
          <w:rFonts w:ascii="Times New Roman" w:hAnsi="Times New Roman" w:cs="Times New Roman"/>
          <w:b/>
          <w:sz w:val="24"/>
          <w:szCs w:val="24"/>
        </w:rPr>
        <w:t>B</w:t>
      </w:r>
      <w:r w:rsidR="00E27561">
        <w:rPr>
          <w:rFonts w:ascii="Times New Roman" w:hAnsi="Times New Roman" w:cs="Times New Roman"/>
          <w:b/>
          <w:sz w:val="24"/>
          <w:szCs w:val="24"/>
        </w:rPr>
        <w:t xml:space="preserve"> </w:t>
      </w:r>
      <w:r w:rsidRPr="0039602D">
        <w:rPr>
          <w:rFonts w:ascii="Times New Roman" w:hAnsi="Times New Roman" w:cs="Times New Roman"/>
          <w:b/>
          <w:sz w:val="24"/>
          <w:szCs w:val="24"/>
        </w:rPr>
        <w:t>R</w:t>
      </w:r>
      <w:r w:rsidR="00E27561">
        <w:rPr>
          <w:rFonts w:ascii="Times New Roman" w:hAnsi="Times New Roman" w:cs="Times New Roman"/>
          <w:b/>
          <w:sz w:val="24"/>
          <w:szCs w:val="24"/>
        </w:rPr>
        <w:t xml:space="preserve"> </w:t>
      </w:r>
      <w:r w:rsidRPr="0039602D">
        <w:rPr>
          <w:rFonts w:ascii="Times New Roman" w:hAnsi="Times New Roman" w:cs="Times New Roman"/>
          <w:b/>
          <w:sz w:val="24"/>
          <w:szCs w:val="24"/>
        </w:rPr>
        <w:t>A</w:t>
      </w:r>
      <w:r w:rsidR="00E27561">
        <w:rPr>
          <w:rFonts w:ascii="Times New Roman" w:hAnsi="Times New Roman" w:cs="Times New Roman"/>
          <w:b/>
          <w:sz w:val="24"/>
          <w:szCs w:val="24"/>
        </w:rPr>
        <w:t xml:space="preserve"> </w:t>
      </w:r>
      <w:r w:rsidRPr="0039602D">
        <w:rPr>
          <w:rFonts w:ascii="Times New Roman" w:hAnsi="Times New Roman" w:cs="Times New Roman"/>
          <w:b/>
          <w:sz w:val="24"/>
          <w:szCs w:val="24"/>
        </w:rPr>
        <w:t>Z</w:t>
      </w:r>
      <w:r w:rsidR="00E27561">
        <w:rPr>
          <w:rFonts w:ascii="Times New Roman" w:hAnsi="Times New Roman" w:cs="Times New Roman"/>
          <w:b/>
          <w:sz w:val="24"/>
          <w:szCs w:val="24"/>
        </w:rPr>
        <w:t xml:space="preserve"> </w:t>
      </w:r>
      <w:r w:rsidRPr="0039602D">
        <w:rPr>
          <w:rFonts w:ascii="Times New Roman" w:hAnsi="Times New Roman" w:cs="Times New Roman"/>
          <w:b/>
          <w:sz w:val="24"/>
          <w:szCs w:val="24"/>
        </w:rPr>
        <w:t>L</w:t>
      </w:r>
      <w:r w:rsidR="00E27561">
        <w:rPr>
          <w:rFonts w:ascii="Times New Roman" w:hAnsi="Times New Roman" w:cs="Times New Roman"/>
          <w:b/>
          <w:sz w:val="24"/>
          <w:szCs w:val="24"/>
        </w:rPr>
        <w:t xml:space="preserve"> </w:t>
      </w:r>
      <w:r w:rsidRPr="0039602D">
        <w:rPr>
          <w:rFonts w:ascii="Times New Roman" w:hAnsi="Times New Roman" w:cs="Times New Roman"/>
          <w:b/>
          <w:sz w:val="24"/>
          <w:szCs w:val="24"/>
        </w:rPr>
        <w:t>O</w:t>
      </w:r>
      <w:r w:rsidR="00E27561">
        <w:rPr>
          <w:rFonts w:ascii="Times New Roman" w:hAnsi="Times New Roman" w:cs="Times New Roman"/>
          <w:b/>
          <w:sz w:val="24"/>
          <w:szCs w:val="24"/>
        </w:rPr>
        <w:t xml:space="preserve"> </w:t>
      </w:r>
      <w:r w:rsidRPr="0039602D">
        <w:rPr>
          <w:rFonts w:ascii="Times New Roman" w:hAnsi="Times New Roman" w:cs="Times New Roman"/>
          <w:b/>
          <w:sz w:val="24"/>
          <w:szCs w:val="24"/>
        </w:rPr>
        <w:t>Ž</w:t>
      </w:r>
      <w:r w:rsidR="00E27561">
        <w:rPr>
          <w:rFonts w:ascii="Times New Roman" w:hAnsi="Times New Roman" w:cs="Times New Roman"/>
          <w:b/>
          <w:sz w:val="24"/>
          <w:szCs w:val="24"/>
        </w:rPr>
        <w:t xml:space="preserve"> </w:t>
      </w:r>
      <w:r w:rsidRPr="0039602D">
        <w:rPr>
          <w:rFonts w:ascii="Times New Roman" w:hAnsi="Times New Roman" w:cs="Times New Roman"/>
          <w:b/>
          <w:sz w:val="24"/>
          <w:szCs w:val="24"/>
        </w:rPr>
        <w:t>E</w:t>
      </w:r>
      <w:r w:rsidR="00E27561">
        <w:rPr>
          <w:rFonts w:ascii="Times New Roman" w:hAnsi="Times New Roman" w:cs="Times New Roman"/>
          <w:b/>
          <w:sz w:val="24"/>
          <w:szCs w:val="24"/>
        </w:rPr>
        <w:t xml:space="preserve"> </w:t>
      </w:r>
      <w:r w:rsidRPr="0039602D">
        <w:rPr>
          <w:rFonts w:ascii="Times New Roman" w:hAnsi="Times New Roman" w:cs="Times New Roman"/>
          <w:b/>
          <w:sz w:val="24"/>
          <w:szCs w:val="24"/>
        </w:rPr>
        <w:t>N</w:t>
      </w:r>
      <w:r w:rsidR="00E27561">
        <w:rPr>
          <w:rFonts w:ascii="Times New Roman" w:hAnsi="Times New Roman" w:cs="Times New Roman"/>
          <w:b/>
          <w:sz w:val="24"/>
          <w:szCs w:val="24"/>
        </w:rPr>
        <w:t xml:space="preserve"> </w:t>
      </w:r>
      <w:r w:rsidRPr="0039602D">
        <w:rPr>
          <w:rFonts w:ascii="Times New Roman" w:hAnsi="Times New Roman" w:cs="Times New Roman"/>
          <w:b/>
          <w:sz w:val="24"/>
          <w:szCs w:val="24"/>
        </w:rPr>
        <w:t>J</w:t>
      </w:r>
      <w:r w:rsidR="00E27561">
        <w:rPr>
          <w:rFonts w:ascii="Times New Roman" w:hAnsi="Times New Roman" w:cs="Times New Roman"/>
          <w:b/>
          <w:sz w:val="24"/>
          <w:szCs w:val="24"/>
        </w:rPr>
        <w:t xml:space="preserve"> </w:t>
      </w:r>
      <w:r w:rsidRPr="0039602D">
        <w:rPr>
          <w:rFonts w:ascii="Times New Roman" w:hAnsi="Times New Roman" w:cs="Times New Roman"/>
          <w:b/>
          <w:sz w:val="24"/>
          <w:szCs w:val="24"/>
        </w:rPr>
        <w:t>E</w:t>
      </w:r>
    </w:p>
    <w:p w:rsidR="00FE3620" w:rsidRDefault="00FE3620" w:rsidP="0039602D">
      <w:pPr>
        <w:pStyle w:val="NoSpacing"/>
        <w:jc w:val="center"/>
        <w:rPr>
          <w:rFonts w:ascii="Times New Roman" w:hAnsi="Times New Roman" w:cs="Times New Roman"/>
          <w:sz w:val="24"/>
          <w:szCs w:val="24"/>
        </w:rPr>
      </w:pPr>
    </w:p>
    <w:p w:rsidR="00E27561" w:rsidRPr="0039602D" w:rsidRDefault="00E27561" w:rsidP="0039602D">
      <w:pPr>
        <w:pStyle w:val="NoSpacing"/>
        <w:jc w:val="center"/>
        <w:rPr>
          <w:rFonts w:ascii="Times New Roman" w:hAnsi="Times New Roman" w:cs="Times New Roman"/>
          <w:sz w:val="24"/>
          <w:szCs w:val="24"/>
        </w:rPr>
      </w:pPr>
    </w:p>
    <w:p w:rsidR="00FE3620" w:rsidRPr="0039602D" w:rsidRDefault="00FE3620" w:rsidP="0039602D">
      <w:pPr>
        <w:pStyle w:val="NoSpacing"/>
        <w:jc w:val="both"/>
        <w:rPr>
          <w:rFonts w:ascii="Times New Roman" w:hAnsi="Times New Roman" w:cs="Times New Roman"/>
          <w:sz w:val="24"/>
          <w:szCs w:val="24"/>
        </w:rPr>
      </w:pPr>
      <w:r w:rsidRPr="0039602D">
        <w:rPr>
          <w:rFonts w:ascii="Times New Roman" w:hAnsi="Times New Roman" w:cs="Times New Roman"/>
          <w:sz w:val="24"/>
          <w:szCs w:val="24"/>
        </w:rPr>
        <w:t>Sporazum o kulturnoj suradnji između Vlade Republike Hrvatske i Vlade Savezne</w:t>
      </w:r>
      <w:r w:rsidR="00314C2B" w:rsidRPr="0039602D">
        <w:rPr>
          <w:rFonts w:ascii="Times New Roman" w:hAnsi="Times New Roman" w:cs="Times New Roman"/>
          <w:sz w:val="24"/>
          <w:szCs w:val="24"/>
        </w:rPr>
        <w:t xml:space="preserve"> </w:t>
      </w:r>
      <w:r w:rsidRPr="0039602D">
        <w:rPr>
          <w:rFonts w:ascii="Times New Roman" w:hAnsi="Times New Roman" w:cs="Times New Roman"/>
          <w:sz w:val="24"/>
          <w:szCs w:val="24"/>
        </w:rPr>
        <w:t>Republike Brazila</w:t>
      </w:r>
      <w:r w:rsidR="00E27561">
        <w:rPr>
          <w:rFonts w:ascii="Times New Roman" w:hAnsi="Times New Roman" w:cs="Times New Roman"/>
          <w:sz w:val="24"/>
          <w:szCs w:val="24"/>
        </w:rPr>
        <w:t>,</w:t>
      </w:r>
      <w:r w:rsidRPr="0039602D">
        <w:rPr>
          <w:rFonts w:ascii="Times New Roman" w:hAnsi="Times New Roman" w:cs="Times New Roman"/>
          <w:sz w:val="24"/>
          <w:szCs w:val="24"/>
        </w:rPr>
        <w:t xml:space="preserve"> sklopljen </w:t>
      </w:r>
      <w:r w:rsidR="00314C2B" w:rsidRPr="0039602D">
        <w:rPr>
          <w:rFonts w:ascii="Times New Roman" w:hAnsi="Times New Roman" w:cs="Times New Roman"/>
          <w:sz w:val="24"/>
          <w:szCs w:val="24"/>
        </w:rPr>
        <w:t xml:space="preserve">je </w:t>
      </w:r>
      <w:r w:rsidRPr="0039602D">
        <w:rPr>
          <w:rFonts w:ascii="Times New Roman" w:hAnsi="Times New Roman" w:cs="Times New Roman"/>
          <w:sz w:val="24"/>
          <w:szCs w:val="24"/>
        </w:rPr>
        <w:t>u Zagrebu 14. veljače 2023.</w:t>
      </w:r>
    </w:p>
    <w:p w:rsidR="0004282C" w:rsidRPr="0039602D" w:rsidRDefault="0004282C" w:rsidP="0039602D">
      <w:pPr>
        <w:pStyle w:val="NoSpacing"/>
        <w:rPr>
          <w:rFonts w:ascii="Times New Roman" w:hAnsi="Times New Roman" w:cs="Times New Roman"/>
          <w:b/>
          <w:sz w:val="24"/>
          <w:szCs w:val="24"/>
        </w:rPr>
      </w:pPr>
    </w:p>
    <w:p w:rsidR="00F81140" w:rsidRPr="0039602D" w:rsidRDefault="00F81140" w:rsidP="0039602D">
      <w:pPr>
        <w:pStyle w:val="NoSpacing"/>
        <w:jc w:val="both"/>
        <w:rPr>
          <w:rFonts w:ascii="Times New Roman" w:hAnsi="Times New Roman" w:cs="Times New Roman"/>
          <w:sz w:val="24"/>
          <w:szCs w:val="24"/>
        </w:rPr>
      </w:pPr>
      <w:r w:rsidRPr="0039602D">
        <w:rPr>
          <w:rFonts w:ascii="Times New Roman" w:hAnsi="Times New Roman" w:cs="Times New Roman"/>
          <w:sz w:val="24"/>
          <w:szCs w:val="24"/>
        </w:rPr>
        <w:t xml:space="preserve">Predlaže se donošenje </w:t>
      </w:r>
      <w:r w:rsidR="00E27561">
        <w:rPr>
          <w:rFonts w:ascii="Times New Roman" w:hAnsi="Times New Roman" w:cs="Times New Roman"/>
          <w:sz w:val="24"/>
          <w:szCs w:val="24"/>
        </w:rPr>
        <w:t>u</w:t>
      </w:r>
      <w:r w:rsidRPr="0039602D">
        <w:rPr>
          <w:rFonts w:ascii="Times New Roman" w:hAnsi="Times New Roman" w:cs="Times New Roman"/>
          <w:sz w:val="24"/>
          <w:szCs w:val="24"/>
        </w:rPr>
        <w:t xml:space="preserve">redbe o objavi </w:t>
      </w:r>
      <w:r w:rsidR="00F861CF" w:rsidRPr="0039602D">
        <w:rPr>
          <w:rFonts w:ascii="Times New Roman" w:hAnsi="Times New Roman" w:cs="Times New Roman"/>
          <w:sz w:val="24"/>
          <w:szCs w:val="24"/>
        </w:rPr>
        <w:t>Sporazuma</w:t>
      </w:r>
      <w:r w:rsidRPr="0039602D">
        <w:rPr>
          <w:rFonts w:ascii="Times New Roman" w:hAnsi="Times New Roman" w:cs="Times New Roman"/>
          <w:sz w:val="24"/>
          <w:szCs w:val="24"/>
        </w:rPr>
        <w:t xml:space="preserve"> o kulturnoj suradnji između Vlade Republike Hrvatske i Vlade Savezne Republike Brazil</w:t>
      </w:r>
      <w:r w:rsidR="00E27561">
        <w:rPr>
          <w:rFonts w:ascii="Times New Roman" w:hAnsi="Times New Roman" w:cs="Times New Roman"/>
          <w:sz w:val="24"/>
          <w:szCs w:val="24"/>
        </w:rPr>
        <w:t>a,</w:t>
      </w:r>
      <w:r w:rsidRPr="0039602D">
        <w:rPr>
          <w:rFonts w:ascii="Times New Roman" w:hAnsi="Times New Roman" w:cs="Times New Roman"/>
          <w:sz w:val="24"/>
          <w:szCs w:val="24"/>
        </w:rPr>
        <w:t xml:space="preserve"> kako bi po stupanju </w:t>
      </w:r>
      <w:r w:rsidR="00E27561">
        <w:rPr>
          <w:rFonts w:ascii="Times New Roman" w:hAnsi="Times New Roman" w:cs="Times New Roman"/>
          <w:sz w:val="24"/>
          <w:szCs w:val="24"/>
        </w:rPr>
        <w:t>u</w:t>
      </w:r>
      <w:r w:rsidRPr="0039602D">
        <w:rPr>
          <w:rFonts w:ascii="Times New Roman" w:hAnsi="Times New Roman" w:cs="Times New Roman"/>
          <w:sz w:val="24"/>
          <w:szCs w:val="24"/>
        </w:rPr>
        <w:t>redbe na snagu, Republika Hrvatska, u smislu članka 1</w:t>
      </w:r>
      <w:r w:rsidR="00FE3620" w:rsidRPr="0039602D">
        <w:rPr>
          <w:rFonts w:ascii="Times New Roman" w:hAnsi="Times New Roman" w:cs="Times New Roman"/>
          <w:sz w:val="24"/>
          <w:szCs w:val="24"/>
        </w:rPr>
        <w:t>9</w:t>
      </w:r>
      <w:r w:rsidRPr="0039602D">
        <w:rPr>
          <w:rFonts w:ascii="Times New Roman" w:hAnsi="Times New Roman" w:cs="Times New Roman"/>
          <w:sz w:val="24"/>
          <w:szCs w:val="24"/>
        </w:rPr>
        <w:t xml:space="preserve">. stavka 1. </w:t>
      </w:r>
      <w:r w:rsidR="00FE3620" w:rsidRPr="0039602D">
        <w:rPr>
          <w:rFonts w:ascii="Times New Roman" w:hAnsi="Times New Roman" w:cs="Times New Roman"/>
          <w:sz w:val="24"/>
          <w:szCs w:val="24"/>
        </w:rPr>
        <w:t>Sporazuma</w:t>
      </w:r>
      <w:r w:rsidRPr="0039602D">
        <w:rPr>
          <w:rFonts w:ascii="Times New Roman" w:hAnsi="Times New Roman" w:cs="Times New Roman"/>
          <w:sz w:val="24"/>
          <w:szCs w:val="24"/>
        </w:rPr>
        <w:t xml:space="preserve">, mogla obavijestiti brazilsku stranu o </w:t>
      </w:r>
      <w:r w:rsidR="00FE3620" w:rsidRPr="0039602D">
        <w:rPr>
          <w:rFonts w:ascii="Times New Roman" w:hAnsi="Times New Roman" w:cs="Times New Roman"/>
          <w:sz w:val="24"/>
          <w:szCs w:val="24"/>
        </w:rPr>
        <w:t>ispunj</w:t>
      </w:r>
      <w:r w:rsidR="00314C2B" w:rsidRPr="0039602D">
        <w:rPr>
          <w:rFonts w:ascii="Times New Roman" w:hAnsi="Times New Roman" w:cs="Times New Roman"/>
          <w:sz w:val="24"/>
          <w:szCs w:val="24"/>
        </w:rPr>
        <w:t>enju nacionalnih pravnih uvjeta</w:t>
      </w:r>
      <w:r w:rsidRPr="0039602D">
        <w:rPr>
          <w:rFonts w:ascii="Times New Roman" w:hAnsi="Times New Roman" w:cs="Times New Roman"/>
          <w:sz w:val="24"/>
          <w:szCs w:val="24"/>
        </w:rPr>
        <w:t xml:space="preserve"> za stupanje na snagu </w:t>
      </w:r>
      <w:r w:rsidR="00FE3620" w:rsidRPr="0039602D">
        <w:rPr>
          <w:rFonts w:ascii="Times New Roman" w:hAnsi="Times New Roman" w:cs="Times New Roman"/>
          <w:sz w:val="24"/>
          <w:szCs w:val="24"/>
        </w:rPr>
        <w:t>Sporazuma</w:t>
      </w:r>
      <w:r w:rsidRPr="0039602D">
        <w:rPr>
          <w:rFonts w:ascii="Times New Roman" w:hAnsi="Times New Roman" w:cs="Times New Roman"/>
          <w:sz w:val="24"/>
          <w:szCs w:val="24"/>
        </w:rPr>
        <w:t xml:space="preserve">. </w:t>
      </w:r>
    </w:p>
    <w:p w:rsidR="00F81140" w:rsidRPr="0039602D" w:rsidRDefault="00F81140" w:rsidP="0039602D">
      <w:pPr>
        <w:pStyle w:val="NoSpacing"/>
        <w:jc w:val="both"/>
        <w:rPr>
          <w:rFonts w:ascii="Times New Roman" w:hAnsi="Times New Roman" w:cs="Times New Roman"/>
          <w:sz w:val="24"/>
          <w:szCs w:val="24"/>
        </w:rPr>
      </w:pPr>
    </w:p>
    <w:p w:rsidR="00F81140" w:rsidRPr="0039602D" w:rsidRDefault="00F81140" w:rsidP="0039602D">
      <w:pPr>
        <w:pStyle w:val="NoSpacing"/>
        <w:jc w:val="both"/>
        <w:rPr>
          <w:rFonts w:ascii="Times New Roman" w:hAnsi="Times New Roman" w:cs="Times New Roman"/>
          <w:sz w:val="24"/>
          <w:szCs w:val="24"/>
        </w:rPr>
      </w:pPr>
      <w:r w:rsidRPr="0039602D">
        <w:rPr>
          <w:rFonts w:ascii="Times New Roman" w:hAnsi="Times New Roman" w:cs="Times New Roman"/>
          <w:sz w:val="24"/>
          <w:szCs w:val="24"/>
        </w:rPr>
        <w:t xml:space="preserve">Sklapanjem spomenutog </w:t>
      </w:r>
      <w:r w:rsidR="00BD6206" w:rsidRPr="0039602D">
        <w:rPr>
          <w:rFonts w:ascii="Times New Roman" w:hAnsi="Times New Roman" w:cs="Times New Roman"/>
          <w:sz w:val="24"/>
          <w:szCs w:val="24"/>
        </w:rPr>
        <w:t>Sporazuma</w:t>
      </w:r>
      <w:r w:rsidRPr="0039602D">
        <w:rPr>
          <w:rFonts w:ascii="Times New Roman" w:hAnsi="Times New Roman" w:cs="Times New Roman"/>
          <w:sz w:val="24"/>
          <w:szCs w:val="24"/>
        </w:rPr>
        <w:t xml:space="preserve"> uspostavljen je međunarodnopravni okvir za ostvarivanje i daljnje unaprjeđenje suradnje između dviju zemalja u svim područjima kulture i umjetnosti.</w:t>
      </w:r>
    </w:p>
    <w:p w:rsidR="00F81140" w:rsidRPr="0039602D" w:rsidRDefault="00F81140" w:rsidP="0039602D">
      <w:pPr>
        <w:pStyle w:val="NoSpacing"/>
        <w:jc w:val="both"/>
        <w:rPr>
          <w:rFonts w:ascii="Times New Roman" w:hAnsi="Times New Roman" w:cs="Times New Roman"/>
          <w:sz w:val="24"/>
          <w:szCs w:val="24"/>
        </w:rPr>
      </w:pPr>
    </w:p>
    <w:p w:rsidR="00F81140" w:rsidRPr="0039602D" w:rsidRDefault="00BD6206" w:rsidP="0039602D">
      <w:pPr>
        <w:pStyle w:val="NoSpacing"/>
        <w:jc w:val="both"/>
        <w:rPr>
          <w:rFonts w:ascii="Times New Roman" w:hAnsi="Times New Roman" w:cs="Times New Roman"/>
          <w:sz w:val="24"/>
          <w:szCs w:val="24"/>
        </w:rPr>
      </w:pPr>
      <w:r w:rsidRPr="0039602D">
        <w:rPr>
          <w:rFonts w:ascii="Times New Roman" w:hAnsi="Times New Roman" w:cs="Times New Roman"/>
          <w:sz w:val="24"/>
          <w:szCs w:val="24"/>
        </w:rPr>
        <w:t>Sporazumom</w:t>
      </w:r>
      <w:r w:rsidR="00F81140" w:rsidRPr="0039602D">
        <w:rPr>
          <w:rFonts w:ascii="Times New Roman" w:hAnsi="Times New Roman" w:cs="Times New Roman"/>
          <w:sz w:val="24"/>
          <w:szCs w:val="24"/>
        </w:rPr>
        <w:t xml:space="preserve"> se uređuje:</w:t>
      </w:r>
    </w:p>
    <w:p w:rsidR="00F81140" w:rsidRPr="0039602D" w:rsidRDefault="00F81140" w:rsidP="0039602D">
      <w:pPr>
        <w:pStyle w:val="NoSpacing"/>
        <w:jc w:val="both"/>
        <w:rPr>
          <w:rFonts w:ascii="Times New Roman" w:hAnsi="Times New Roman" w:cs="Times New Roman"/>
          <w:sz w:val="24"/>
          <w:szCs w:val="24"/>
        </w:rPr>
      </w:pPr>
    </w:p>
    <w:p w:rsidR="00F81140" w:rsidRPr="0039602D" w:rsidRDefault="00F81140" w:rsidP="00E27561">
      <w:pPr>
        <w:pStyle w:val="NoSpacing"/>
        <w:ind w:left="709" w:hanging="709"/>
        <w:jc w:val="both"/>
        <w:rPr>
          <w:rFonts w:ascii="Times New Roman" w:hAnsi="Times New Roman" w:cs="Times New Roman"/>
          <w:sz w:val="24"/>
          <w:szCs w:val="24"/>
        </w:rPr>
      </w:pPr>
      <w:r w:rsidRPr="0039602D">
        <w:rPr>
          <w:rFonts w:ascii="Times New Roman" w:hAnsi="Times New Roman" w:cs="Times New Roman"/>
          <w:sz w:val="24"/>
          <w:szCs w:val="24"/>
        </w:rPr>
        <w:t>-</w:t>
      </w:r>
      <w:r w:rsidR="00E27561">
        <w:rPr>
          <w:rFonts w:ascii="Times New Roman" w:hAnsi="Times New Roman" w:cs="Times New Roman"/>
          <w:sz w:val="24"/>
          <w:szCs w:val="24"/>
        </w:rPr>
        <w:tab/>
      </w:r>
      <w:r w:rsidRPr="0039602D">
        <w:rPr>
          <w:rFonts w:ascii="Times New Roman" w:hAnsi="Times New Roman" w:cs="Times New Roman"/>
          <w:sz w:val="24"/>
          <w:szCs w:val="24"/>
        </w:rPr>
        <w:t>suradnja umjetničkih galerija, nacionalnih knjižnica, muzeja, kazališta i drugih kult</w:t>
      </w:r>
      <w:r w:rsidR="00E27561">
        <w:rPr>
          <w:rFonts w:ascii="Times New Roman" w:hAnsi="Times New Roman" w:cs="Times New Roman"/>
          <w:sz w:val="24"/>
          <w:szCs w:val="24"/>
        </w:rPr>
        <w:t>urnih institucija dviju zemalja</w:t>
      </w:r>
    </w:p>
    <w:p w:rsidR="00F81140" w:rsidRPr="0039602D" w:rsidRDefault="00F81140" w:rsidP="00E27561">
      <w:pPr>
        <w:pStyle w:val="NoSpacing"/>
        <w:ind w:left="709" w:hanging="709"/>
        <w:jc w:val="both"/>
        <w:rPr>
          <w:rFonts w:ascii="Times New Roman" w:hAnsi="Times New Roman" w:cs="Times New Roman"/>
          <w:sz w:val="24"/>
          <w:szCs w:val="24"/>
        </w:rPr>
      </w:pPr>
      <w:r w:rsidRPr="0039602D">
        <w:rPr>
          <w:rFonts w:ascii="Times New Roman" w:hAnsi="Times New Roman" w:cs="Times New Roman"/>
          <w:sz w:val="24"/>
          <w:szCs w:val="24"/>
        </w:rPr>
        <w:t>-</w:t>
      </w:r>
      <w:r w:rsidR="00E27561">
        <w:rPr>
          <w:rFonts w:ascii="Times New Roman" w:hAnsi="Times New Roman" w:cs="Times New Roman"/>
          <w:sz w:val="24"/>
          <w:szCs w:val="24"/>
        </w:rPr>
        <w:tab/>
      </w:r>
      <w:r w:rsidRPr="0039602D">
        <w:rPr>
          <w:rFonts w:ascii="Times New Roman" w:hAnsi="Times New Roman" w:cs="Times New Roman"/>
          <w:sz w:val="24"/>
          <w:szCs w:val="24"/>
        </w:rPr>
        <w:t>suradnja i razmjena stručnjaka i umjetnika u područjima književnosti, glazbe, vizualnih i izvedbenih umjetnosti, izdavačke djelatnosti, filma</w:t>
      </w:r>
      <w:r w:rsidR="00E27561">
        <w:rPr>
          <w:rFonts w:ascii="Times New Roman" w:hAnsi="Times New Roman" w:cs="Times New Roman"/>
          <w:sz w:val="24"/>
          <w:szCs w:val="24"/>
        </w:rPr>
        <w:t xml:space="preserve"> i drugih audiovizualnih medija</w:t>
      </w:r>
    </w:p>
    <w:p w:rsidR="00F81140" w:rsidRPr="0039602D" w:rsidRDefault="00BD6206" w:rsidP="00E27561">
      <w:pPr>
        <w:pStyle w:val="NoSpacing"/>
        <w:ind w:left="709" w:hanging="709"/>
        <w:jc w:val="both"/>
        <w:rPr>
          <w:rFonts w:ascii="Times New Roman" w:hAnsi="Times New Roman" w:cs="Times New Roman"/>
          <w:sz w:val="24"/>
          <w:szCs w:val="24"/>
        </w:rPr>
      </w:pPr>
      <w:r w:rsidRPr="0039602D">
        <w:rPr>
          <w:rFonts w:ascii="Times New Roman" w:hAnsi="Times New Roman" w:cs="Times New Roman"/>
          <w:sz w:val="24"/>
          <w:szCs w:val="24"/>
        </w:rPr>
        <w:t>-</w:t>
      </w:r>
      <w:r w:rsidR="00E27561">
        <w:rPr>
          <w:rFonts w:ascii="Times New Roman" w:hAnsi="Times New Roman" w:cs="Times New Roman"/>
          <w:sz w:val="24"/>
          <w:szCs w:val="24"/>
        </w:rPr>
        <w:tab/>
      </w:r>
      <w:r w:rsidR="00F81140" w:rsidRPr="0039602D">
        <w:rPr>
          <w:rFonts w:ascii="Times New Roman" w:hAnsi="Times New Roman" w:cs="Times New Roman"/>
          <w:sz w:val="24"/>
          <w:szCs w:val="24"/>
        </w:rPr>
        <w:t>suradnja i razmjena stručnjaka u području zašt</w:t>
      </w:r>
      <w:r w:rsidR="00E27561">
        <w:rPr>
          <w:rFonts w:ascii="Times New Roman" w:hAnsi="Times New Roman" w:cs="Times New Roman"/>
          <w:sz w:val="24"/>
          <w:szCs w:val="24"/>
        </w:rPr>
        <w:t>ite i očuvanja kulturne baštine</w:t>
      </w:r>
    </w:p>
    <w:p w:rsidR="00F81140" w:rsidRPr="0039602D" w:rsidRDefault="00BD6206" w:rsidP="00E27561">
      <w:pPr>
        <w:pStyle w:val="NoSpacing"/>
        <w:ind w:left="709" w:hanging="709"/>
        <w:jc w:val="both"/>
        <w:rPr>
          <w:rFonts w:ascii="Times New Roman" w:hAnsi="Times New Roman" w:cs="Times New Roman"/>
          <w:sz w:val="24"/>
          <w:szCs w:val="24"/>
        </w:rPr>
      </w:pPr>
      <w:r w:rsidRPr="0039602D">
        <w:rPr>
          <w:rFonts w:ascii="Times New Roman" w:hAnsi="Times New Roman" w:cs="Times New Roman"/>
          <w:sz w:val="24"/>
          <w:szCs w:val="24"/>
        </w:rPr>
        <w:t>-</w:t>
      </w:r>
      <w:r w:rsidR="00E27561">
        <w:rPr>
          <w:rFonts w:ascii="Times New Roman" w:hAnsi="Times New Roman" w:cs="Times New Roman"/>
          <w:sz w:val="24"/>
          <w:szCs w:val="24"/>
        </w:rPr>
        <w:tab/>
      </w:r>
      <w:r w:rsidR="00F81140" w:rsidRPr="0039602D">
        <w:rPr>
          <w:rFonts w:ascii="Times New Roman" w:hAnsi="Times New Roman" w:cs="Times New Roman"/>
          <w:sz w:val="24"/>
          <w:szCs w:val="24"/>
        </w:rPr>
        <w:t>suradnja i razmjena umjetničkih izložaba, dramskih</w:t>
      </w:r>
      <w:r w:rsidR="00E27561">
        <w:rPr>
          <w:rFonts w:ascii="Times New Roman" w:hAnsi="Times New Roman" w:cs="Times New Roman"/>
          <w:sz w:val="24"/>
          <w:szCs w:val="24"/>
        </w:rPr>
        <w:t>, glazbenih i plesnih predstava</w:t>
      </w:r>
    </w:p>
    <w:p w:rsidR="00F81140" w:rsidRPr="0039602D" w:rsidRDefault="00F81140" w:rsidP="00E27561">
      <w:pPr>
        <w:pStyle w:val="NoSpacing"/>
        <w:ind w:left="709" w:hanging="709"/>
        <w:jc w:val="both"/>
        <w:rPr>
          <w:rFonts w:ascii="Times New Roman" w:hAnsi="Times New Roman" w:cs="Times New Roman"/>
          <w:sz w:val="24"/>
          <w:szCs w:val="24"/>
        </w:rPr>
      </w:pPr>
      <w:r w:rsidRPr="0039602D">
        <w:rPr>
          <w:rFonts w:ascii="Times New Roman" w:hAnsi="Times New Roman" w:cs="Times New Roman"/>
          <w:sz w:val="24"/>
          <w:szCs w:val="24"/>
        </w:rPr>
        <w:t>-</w:t>
      </w:r>
      <w:r w:rsidR="00E27561">
        <w:rPr>
          <w:rFonts w:ascii="Times New Roman" w:hAnsi="Times New Roman" w:cs="Times New Roman"/>
          <w:sz w:val="24"/>
          <w:szCs w:val="24"/>
        </w:rPr>
        <w:tab/>
      </w:r>
      <w:r w:rsidRPr="0039602D">
        <w:rPr>
          <w:rFonts w:ascii="Times New Roman" w:hAnsi="Times New Roman" w:cs="Times New Roman"/>
          <w:sz w:val="24"/>
          <w:szCs w:val="24"/>
        </w:rPr>
        <w:t>razmjena informacija i suradnja u pod</w:t>
      </w:r>
      <w:r w:rsidR="00E27561">
        <w:rPr>
          <w:rFonts w:ascii="Times New Roman" w:hAnsi="Times New Roman" w:cs="Times New Roman"/>
          <w:sz w:val="24"/>
          <w:szCs w:val="24"/>
        </w:rPr>
        <w:t>ručju intelektualnog vlasništva</w:t>
      </w:r>
    </w:p>
    <w:p w:rsidR="00F81140" w:rsidRPr="0039602D" w:rsidRDefault="00F81140" w:rsidP="00E27561">
      <w:pPr>
        <w:pStyle w:val="NoSpacing"/>
        <w:ind w:left="709" w:hanging="709"/>
        <w:jc w:val="both"/>
        <w:rPr>
          <w:rFonts w:ascii="Times New Roman" w:hAnsi="Times New Roman" w:cs="Times New Roman"/>
          <w:sz w:val="24"/>
          <w:szCs w:val="24"/>
        </w:rPr>
      </w:pPr>
      <w:r w:rsidRPr="0039602D">
        <w:rPr>
          <w:rFonts w:ascii="Times New Roman" w:hAnsi="Times New Roman" w:cs="Times New Roman"/>
          <w:sz w:val="24"/>
          <w:szCs w:val="24"/>
        </w:rPr>
        <w:t>-</w:t>
      </w:r>
      <w:r w:rsidR="00E27561">
        <w:rPr>
          <w:rFonts w:ascii="Times New Roman" w:hAnsi="Times New Roman" w:cs="Times New Roman"/>
          <w:sz w:val="24"/>
          <w:szCs w:val="24"/>
        </w:rPr>
        <w:tab/>
      </w:r>
      <w:r w:rsidRPr="0039602D">
        <w:rPr>
          <w:rFonts w:ascii="Times New Roman" w:hAnsi="Times New Roman" w:cs="Times New Roman"/>
          <w:sz w:val="24"/>
          <w:szCs w:val="24"/>
        </w:rPr>
        <w:t>suradnja u ključnim disciplinama dizajna, kao i razmjen</w:t>
      </w:r>
      <w:r w:rsidR="00E27561">
        <w:rPr>
          <w:rFonts w:ascii="Times New Roman" w:hAnsi="Times New Roman" w:cs="Times New Roman"/>
          <w:sz w:val="24"/>
          <w:szCs w:val="24"/>
        </w:rPr>
        <w:t>a</w:t>
      </w:r>
      <w:r w:rsidRPr="0039602D">
        <w:rPr>
          <w:rFonts w:ascii="Times New Roman" w:hAnsi="Times New Roman" w:cs="Times New Roman"/>
          <w:sz w:val="24"/>
          <w:szCs w:val="24"/>
        </w:rPr>
        <w:t xml:space="preserve"> arhitekata i drugih stručnjaka za dizajn</w:t>
      </w:r>
    </w:p>
    <w:p w:rsidR="00F81140" w:rsidRPr="0039602D" w:rsidRDefault="00F81140" w:rsidP="00E27561">
      <w:pPr>
        <w:pStyle w:val="NoSpacing"/>
        <w:ind w:left="709" w:hanging="709"/>
        <w:jc w:val="both"/>
        <w:rPr>
          <w:rFonts w:ascii="Times New Roman" w:hAnsi="Times New Roman" w:cs="Times New Roman"/>
          <w:sz w:val="24"/>
          <w:szCs w:val="24"/>
        </w:rPr>
      </w:pPr>
      <w:r w:rsidRPr="0039602D">
        <w:rPr>
          <w:rFonts w:ascii="Times New Roman" w:hAnsi="Times New Roman" w:cs="Times New Roman"/>
          <w:sz w:val="24"/>
          <w:szCs w:val="24"/>
        </w:rPr>
        <w:t>-</w:t>
      </w:r>
      <w:r w:rsidR="00E27561">
        <w:rPr>
          <w:rFonts w:ascii="Times New Roman" w:hAnsi="Times New Roman" w:cs="Times New Roman"/>
          <w:sz w:val="24"/>
          <w:szCs w:val="24"/>
        </w:rPr>
        <w:tab/>
      </w:r>
      <w:r w:rsidRPr="0039602D">
        <w:rPr>
          <w:rFonts w:ascii="Times New Roman" w:hAnsi="Times New Roman" w:cs="Times New Roman"/>
          <w:sz w:val="24"/>
          <w:szCs w:val="24"/>
        </w:rPr>
        <w:t>suradnja u razmjeni digitalnih umjetnosti u raznim oblicima umjetnosti.</w:t>
      </w:r>
    </w:p>
    <w:p w:rsidR="00F81140" w:rsidRPr="0039602D" w:rsidRDefault="00F81140" w:rsidP="0039602D">
      <w:pPr>
        <w:pStyle w:val="NoSpacing"/>
        <w:jc w:val="both"/>
        <w:rPr>
          <w:rFonts w:ascii="Times New Roman" w:hAnsi="Times New Roman" w:cs="Times New Roman"/>
          <w:sz w:val="24"/>
          <w:szCs w:val="24"/>
        </w:rPr>
      </w:pPr>
    </w:p>
    <w:sectPr w:rsidR="00F81140" w:rsidRPr="0039602D" w:rsidSect="0039602D">
      <w:type w:val="continuous"/>
      <w:pgSz w:w="11906" w:h="16838" w:code="9"/>
      <w:pgMar w:top="1418" w:right="1418" w:bottom="1418" w:left="1418" w:header="709" w:footer="709" w:gutter="0"/>
      <w:cols w:space="28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81" w:rsidRDefault="00A36781">
      <w:r>
        <w:separator/>
      </w:r>
    </w:p>
  </w:endnote>
  <w:endnote w:type="continuationSeparator" w:id="0">
    <w:p w:rsidR="00A36781" w:rsidRDefault="00A3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Liberation Sans">
    <w:charset w:val="00"/>
    <w:family w:val="swiss"/>
    <w:pitch w:val="variable"/>
  </w:font>
  <w:font w:name="Noto Sans CJK SC">
    <w:charset w:val="00"/>
    <w:family w:val="auto"/>
    <w:pitch w:val="variable"/>
  </w:font>
  <w:font w:name="Lohit Devanagari">
    <w:charset w:val="00"/>
    <w:family w:val="auto"/>
    <w:pitch w:val="default"/>
  </w:font>
  <w:font w:name="Segoe UI">
    <w:panose1 w:val="020B0502040204020203"/>
    <w:charset w:val="EE"/>
    <w:family w:val="swiss"/>
    <w:pitch w:val="variable"/>
    <w:sig w:usb0="E4002EFF" w:usb1="C000E47F" w:usb2="00000009" w:usb3="00000000" w:csb0="000001FF" w:csb1="00000000"/>
  </w:font>
  <w:font w:name="Liberation Mono">
    <w:charset w:val="00"/>
    <w:family w:val="modern"/>
    <w:pitch w:val="fixed"/>
  </w:font>
  <w:font w:name="Arial">
    <w:panose1 w:val="020B0604020202020204"/>
    <w:charset w:val="EE"/>
    <w:family w:val="swiss"/>
    <w:pitch w:val="variable"/>
    <w:sig w:usb0="E0002EFF" w:usb1="C000785B" w:usb2="00000009" w:usb3="00000000" w:csb0="000001FF" w:csb1="00000000"/>
  </w:font>
  <w:font w:name="Source Serif Pro">
    <w:altName w:val="Cambria Math"/>
    <w:charset w:val="00"/>
    <w:family w:val="roman"/>
    <w:pitch w:val="variable"/>
    <w:sig w:usb0="00000001"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2D" w:rsidRPr="0039602D" w:rsidRDefault="0039602D" w:rsidP="0039602D">
    <w:pPr>
      <w:pStyle w:val="Footer"/>
      <w:pBdr>
        <w:top w:val="single" w:sz="4" w:space="1" w:color="404040"/>
      </w:pBdr>
      <w:jc w:val="center"/>
      <w:rPr>
        <w:rFonts w:ascii="Times New Roman" w:hAnsi="Times New Roman" w:cs="Times New Roman"/>
        <w:color w:val="404040"/>
        <w:spacing w:val="20"/>
        <w:sz w:val="20"/>
      </w:rPr>
    </w:pPr>
    <w:r w:rsidRPr="0039602D">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2D" w:rsidRPr="0039602D" w:rsidRDefault="0039602D" w:rsidP="00396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3B" w:rsidRPr="007C7DCB" w:rsidRDefault="00DF093B" w:rsidP="007C7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81" w:rsidRDefault="00A36781">
      <w:r>
        <w:rPr>
          <w:color w:val="000000"/>
        </w:rPr>
        <w:separator/>
      </w:r>
    </w:p>
  </w:footnote>
  <w:footnote w:type="continuationSeparator" w:id="0">
    <w:p w:rsidR="00A36781" w:rsidRDefault="00A3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68010550"/>
      <w:docPartObj>
        <w:docPartGallery w:val="Page Numbers (Top of Page)"/>
        <w:docPartUnique/>
      </w:docPartObj>
    </w:sdtPr>
    <w:sdtContent>
      <w:p w:rsidR="0039602D" w:rsidRPr="0039602D" w:rsidRDefault="0039602D" w:rsidP="0039602D">
        <w:pPr>
          <w:pStyle w:val="Header"/>
          <w:jc w:val="center"/>
          <w:rPr>
            <w:rFonts w:ascii="Times New Roman" w:hAnsi="Times New Roman" w:cs="Times New Roman"/>
            <w:sz w:val="24"/>
            <w:szCs w:val="24"/>
          </w:rPr>
        </w:pPr>
        <w:r w:rsidRPr="0039602D">
          <w:rPr>
            <w:rFonts w:ascii="Times New Roman" w:hAnsi="Times New Roman" w:cs="Times New Roman"/>
            <w:sz w:val="24"/>
            <w:szCs w:val="24"/>
          </w:rPr>
          <w:fldChar w:fldCharType="begin"/>
        </w:r>
        <w:r w:rsidRPr="0039602D">
          <w:rPr>
            <w:rFonts w:ascii="Times New Roman" w:hAnsi="Times New Roman" w:cs="Times New Roman"/>
            <w:sz w:val="24"/>
            <w:szCs w:val="24"/>
          </w:rPr>
          <w:instrText>PAGE   \* MERGEFORMAT</w:instrText>
        </w:r>
        <w:r w:rsidRPr="0039602D">
          <w:rPr>
            <w:rFonts w:ascii="Times New Roman" w:hAnsi="Times New Roman" w:cs="Times New Roman"/>
            <w:sz w:val="24"/>
            <w:szCs w:val="24"/>
          </w:rPr>
          <w:fldChar w:fldCharType="separate"/>
        </w:r>
        <w:r w:rsidR="005F7B4F">
          <w:rPr>
            <w:rFonts w:ascii="Times New Roman" w:hAnsi="Times New Roman" w:cs="Times New Roman"/>
            <w:noProof/>
            <w:sz w:val="24"/>
            <w:szCs w:val="24"/>
          </w:rPr>
          <w:t>9</w:t>
        </w:r>
        <w:r w:rsidRPr="0039602D">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3B" w:rsidRDefault="00DF093B" w:rsidP="00C04BBC">
    <w:pPr>
      <w:pStyle w:val="Header"/>
      <w:jc w:val="center"/>
    </w:pPr>
    <w:r>
      <w:fldChar w:fldCharType="begin"/>
    </w:r>
    <w:r>
      <w:instrText>PAGE   \* MERGEFORMAT</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5A3"/>
    <w:multiLevelType w:val="multilevel"/>
    <w:tmpl w:val="2FA40B1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35A3B8D"/>
    <w:multiLevelType w:val="multilevel"/>
    <w:tmpl w:val="96E4504A"/>
    <w:styleLink w:val="WWNum5"/>
    <w:lvl w:ilvl="0">
      <w:start w:val="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C14ADD"/>
    <w:multiLevelType w:val="hybridMultilevel"/>
    <w:tmpl w:val="6CAA54E6"/>
    <w:lvl w:ilvl="0" w:tplc="2DF6B38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CA7351"/>
    <w:multiLevelType w:val="hybridMultilevel"/>
    <w:tmpl w:val="8C60C49C"/>
    <w:lvl w:ilvl="0" w:tplc="2DF6B388">
      <w:start w:val="1"/>
      <w:numFmt w:val="decimal"/>
      <w:lvlText w:val="%1."/>
      <w:lvlJc w:val="left"/>
      <w:pPr>
        <w:ind w:left="1349" w:hanging="705"/>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144727E3"/>
    <w:multiLevelType w:val="hybridMultilevel"/>
    <w:tmpl w:val="8B548E68"/>
    <w:lvl w:ilvl="0" w:tplc="1152C2B8">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DF0284"/>
    <w:multiLevelType w:val="hybridMultilevel"/>
    <w:tmpl w:val="7E6EA952"/>
    <w:lvl w:ilvl="0" w:tplc="2DF6B38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08780F"/>
    <w:multiLevelType w:val="hybridMultilevel"/>
    <w:tmpl w:val="67688AE0"/>
    <w:lvl w:ilvl="0" w:tplc="2DF6B38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DB6E42"/>
    <w:multiLevelType w:val="hybridMultilevel"/>
    <w:tmpl w:val="67221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DB457A"/>
    <w:multiLevelType w:val="hybridMultilevel"/>
    <w:tmpl w:val="4222631E"/>
    <w:lvl w:ilvl="0" w:tplc="E50490D4">
      <w:start w:val="1"/>
      <w:numFmt w:val="decimal"/>
      <w:lvlText w:val="%1."/>
      <w:lvlJc w:val="left"/>
      <w:pPr>
        <w:ind w:left="720" w:hanging="360"/>
      </w:pPr>
      <w:rPr>
        <w:rFonts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CD5228"/>
    <w:multiLevelType w:val="hybridMultilevel"/>
    <w:tmpl w:val="21A641B8"/>
    <w:lvl w:ilvl="0" w:tplc="2DF6B38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9E5CEF"/>
    <w:multiLevelType w:val="hybridMultilevel"/>
    <w:tmpl w:val="FB824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9D92E14"/>
    <w:multiLevelType w:val="hybridMultilevel"/>
    <w:tmpl w:val="DBACE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D942E3"/>
    <w:multiLevelType w:val="hybridMultilevel"/>
    <w:tmpl w:val="9454DBA8"/>
    <w:lvl w:ilvl="0" w:tplc="2DF6B38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554FCD"/>
    <w:multiLevelType w:val="hybridMultilevel"/>
    <w:tmpl w:val="797CE67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72F4403"/>
    <w:multiLevelType w:val="hybridMultilevel"/>
    <w:tmpl w:val="D6703B68"/>
    <w:lvl w:ilvl="0" w:tplc="2DF6B38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916907"/>
    <w:multiLevelType w:val="multilevel"/>
    <w:tmpl w:val="12EC3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C32DE3"/>
    <w:multiLevelType w:val="hybridMultilevel"/>
    <w:tmpl w:val="FAA41D02"/>
    <w:lvl w:ilvl="0" w:tplc="1152C2B8">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BA156A"/>
    <w:multiLevelType w:val="hybridMultilevel"/>
    <w:tmpl w:val="609E1F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EF55C4B"/>
    <w:multiLevelType w:val="multilevel"/>
    <w:tmpl w:val="DC4A7BB4"/>
    <w:styleLink w:val="WWNum4"/>
    <w:lvl w:ilvl="0">
      <w:start w:val="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0F33053"/>
    <w:multiLevelType w:val="multilevel"/>
    <w:tmpl w:val="4EF6B77E"/>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34A74B1"/>
    <w:multiLevelType w:val="hybridMultilevel"/>
    <w:tmpl w:val="0526D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1C45DC"/>
    <w:multiLevelType w:val="hybridMultilevel"/>
    <w:tmpl w:val="B3D6934C"/>
    <w:lvl w:ilvl="0" w:tplc="1152C2B8">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B25032"/>
    <w:multiLevelType w:val="hybridMultilevel"/>
    <w:tmpl w:val="EC88CCA8"/>
    <w:lvl w:ilvl="0" w:tplc="2DF6B38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2D0398"/>
    <w:multiLevelType w:val="hybridMultilevel"/>
    <w:tmpl w:val="FCBA26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CB6AE6"/>
    <w:multiLevelType w:val="hybridMultilevel"/>
    <w:tmpl w:val="97A4E0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B531FA6"/>
    <w:multiLevelType w:val="multilevel"/>
    <w:tmpl w:val="9E3A89DE"/>
    <w:styleLink w:val="WWNum3"/>
    <w:lvl w:ilvl="0">
      <w:start w:val="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F154D55"/>
    <w:multiLevelType w:val="hybridMultilevel"/>
    <w:tmpl w:val="130ADE1C"/>
    <w:lvl w:ilvl="0" w:tplc="2DF6B38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B27481"/>
    <w:multiLevelType w:val="multilevel"/>
    <w:tmpl w:val="AFA49572"/>
    <w:styleLink w:val="WWNum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8EC3C76"/>
    <w:multiLevelType w:val="hybridMultilevel"/>
    <w:tmpl w:val="80D4E4BC"/>
    <w:lvl w:ilvl="0" w:tplc="E50490D4">
      <w:start w:val="1"/>
      <w:numFmt w:val="decimal"/>
      <w:lvlText w:val="%1."/>
      <w:lvlJc w:val="left"/>
      <w:pPr>
        <w:ind w:left="644" w:hanging="360"/>
      </w:pPr>
      <w:rPr>
        <w:rFonts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AF72684"/>
    <w:multiLevelType w:val="hybridMultilevel"/>
    <w:tmpl w:val="7F3456F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0" w15:restartNumberingAfterBreak="0">
    <w:nsid w:val="7F9D7002"/>
    <w:multiLevelType w:val="hybridMultilevel"/>
    <w:tmpl w:val="B4B29400"/>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0"/>
  </w:num>
  <w:num w:numId="2">
    <w:abstractNumId w:val="19"/>
  </w:num>
  <w:num w:numId="3">
    <w:abstractNumId w:val="27"/>
  </w:num>
  <w:num w:numId="4">
    <w:abstractNumId w:val="25"/>
  </w:num>
  <w:num w:numId="5">
    <w:abstractNumId w:val="18"/>
  </w:num>
  <w:num w:numId="6">
    <w:abstractNumId w:val="1"/>
  </w:num>
  <w:num w:numId="7">
    <w:abstractNumId w:val="15"/>
  </w:num>
  <w:num w:numId="8">
    <w:abstractNumId w:val="28"/>
  </w:num>
  <w:num w:numId="9">
    <w:abstractNumId w:val="8"/>
  </w:num>
  <w:num w:numId="10">
    <w:abstractNumId w:val="11"/>
  </w:num>
  <w:num w:numId="11">
    <w:abstractNumId w:val="10"/>
  </w:num>
  <w:num w:numId="12">
    <w:abstractNumId w:val="17"/>
  </w:num>
  <w:num w:numId="13">
    <w:abstractNumId w:val="13"/>
  </w:num>
  <w:num w:numId="14">
    <w:abstractNumId w:val="29"/>
  </w:num>
  <w:num w:numId="15">
    <w:abstractNumId w:val="24"/>
  </w:num>
  <w:num w:numId="16">
    <w:abstractNumId w:val="23"/>
  </w:num>
  <w:num w:numId="17">
    <w:abstractNumId w:val="20"/>
  </w:num>
  <w:num w:numId="18">
    <w:abstractNumId w:val="7"/>
  </w:num>
  <w:num w:numId="19">
    <w:abstractNumId w:val="21"/>
  </w:num>
  <w:num w:numId="20">
    <w:abstractNumId w:val="16"/>
  </w:num>
  <w:num w:numId="21">
    <w:abstractNumId w:val="4"/>
  </w:num>
  <w:num w:numId="22">
    <w:abstractNumId w:val="22"/>
  </w:num>
  <w:num w:numId="23">
    <w:abstractNumId w:val="5"/>
  </w:num>
  <w:num w:numId="24">
    <w:abstractNumId w:val="6"/>
  </w:num>
  <w:num w:numId="25">
    <w:abstractNumId w:val="2"/>
  </w:num>
  <w:num w:numId="26">
    <w:abstractNumId w:val="9"/>
  </w:num>
  <w:num w:numId="27">
    <w:abstractNumId w:val="26"/>
  </w:num>
  <w:num w:numId="28">
    <w:abstractNumId w:val="3"/>
  </w:num>
  <w:num w:numId="29">
    <w:abstractNumId w:val="14"/>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B4"/>
    <w:rsid w:val="000139E8"/>
    <w:rsid w:val="0002487E"/>
    <w:rsid w:val="0004282C"/>
    <w:rsid w:val="0004342F"/>
    <w:rsid w:val="00051A7E"/>
    <w:rsid w:val="0005243C"/>
    <w:rsid w:val="00067922"/>
    <w:rsid w:val="000B4AD9"/>
    <w:rsid w:val="000F0A82"/>
    <w:rsid w:val="00133D38"/>
    <w:rsid w:val="00133D86"/>
    <w:rsid w:val="00154870"/>
    <w:rsid w:val="0018097C"/>
    <w:rsid w:val="001B4AA6"/>
    <w:rsid w:val="001E1845"/>
    <w:rsid w:val="001E2E43"/>
    <w:rsid w:val="001E56B0"/>
    <w:rsid w:val="001F1040"/>
    <w:rsid w:val="00220269"/>
    <w:rsid w:val="00220672"/>
    <w:rsid w:val="0026687F"/>
    <w:rsid w:val="00267864"/>
    <w:rsid w:val="00274A30"/>
    <w:rsid w:val="00290961"/>
    <w:rsid w:val="002A1E23"/>
    <w:rsid w:val="00314C2B"/>
    <w:rsid w:val="0031639C"/>
    <w:rsid w:val="00326F66"/>
    <w:rsid w:val="00364C56"/>
    <w:rsid w:val="00376FEC"/>
    <w:rsid w:val="00387A15"/>
    <w:rsid w:val="00387E8E"/>
    <w:rsid w:val="0039602D"/>
    <w:rsid w:val="003B4860"/>
    <w:rsid w:val="003D0195"/>
    <w:rsid w:val="003D65F9"/>
    <w:rsid w:val="003E441A"/>
    <w:rsid w:val="00404472"/>
    <w:rsid w:val="00424B73"/>
    <w:rsid w:val="00435F09"/>
    <w:rsid w:val="00446F89"/>
    <w:rsid w:val="004615D9"/>
    <w:rsid w:val="00493744"/>
    <w:rsid w:val="004A54F4"/>
    <w:rsid w:val="004B704E"/>
    <w:rsid w:val="004C377B"/>
    <w:rsid w:val="004C74CF"/>
    <w:rsid w:val="004D0E8C"/>
    <w:rsid w:val="004E026C"/>
    <w:rsid w:val="004F263F"/>
    <w:rsid w:val="004F60C2"/>
    <w:rsid w:val="00523DE0"/>
    <w:rsid w:val="00526054"/>
    <w:rsid w:val="005404B4"/>
    <w:rsid w:val="005504F7"/>
    <w:rsid w:val="00591559"/>
    <w:rsid w:val="0059225D"/>
    <w:rsid w:val="005A5DC4"/>
    <w:rsid w:val="005C1E52"/>
    <w:rsid w:val="005C1E80"/>
    <w:rsid w:val="005C3BA7"/>
    <w:rsid w:val="005C69EF"/>
    <w:rsid w:val="005F7B4F"/>
    <w:rsid w:val="0060677C"/>
    <w:rsid w:val="00641D92"/>
    <w:rsid w:val="006A77E2"/>
    <w:rsid w:val="006C37DE"/>
    <w:rsid w:val="00703F0A"/>
    <w:rsid w:val="00705109"/>
    <w:rsid w:val="00706655"/>
    <w:rsid w:val="00706F03"/>
    <w:rsid w:val="00721CEB"/>
    <w:rsid w:val="00722C9A"/>
    <w:rsid w:val="00733270"/>
    <w:rsid w:val="0074679C"/>
    <w:rsid w:val="007A6277"/>
    <w:rsid w:val="007C44DB"/>
    <w:rsid w:val="007D16B8"/>
    <w:rsid w:val="00810498"/>
    <w:rsid w:val="0081422A"/>
    <w:rsid w:val="008713E8"/>
    <w:rsid w:val="008C5E9E"/>
    <w:rsid w:val="008C7730"/>
    <w:rsid w:val="008D233E"/>
    <w:rsid w:val="008E690D"/>
    <w:rsid w:val="008E7AE5"/>
    <w:rsid w:val="008F2634"/>
    <w:rsid w:val="008F6579"/>
    <w:rsid w:val="00910FD1"/>
    <w:rsid w:val="0092403B"/>
    <w:rsid w:val="00963320"/>
    <w:rsid w:val="00974286"/>
    <w:rsid w:val="009C69A3"/>
    <w:rsid w:val="009D03F0"/>
    <w:rsid w:val="00A07983"/>
    <w:rsid w:val="00A2740C"/>
    <w:rsid w:val="00A36781"/>
    <w:rsid w:val="00A625B2"/>
    <w:rsid w:val="00AC6FA2"/>
    <w:rsid w:val="00AD2966"/>
    <w:rsid w:val="00B20062"/>
    <w:rsid w:val="00B53ABA"/>
    <w:rsid w:val="00B67066"/>
    <w:rsid w:val="00B70955"/>
    <w:rsid w:val="00B84012"/>
    <w:rsid w:val="00B908D0"/>
    <w:rsid w:val="00B9206D"/>
    <w:rsid w:val="00B93A78"/>
    <w:rsid w:val="00BC0F45"/>
    <w:rsid w:val="00BC2EC7"/>
    <w:rsid w:val="00BC4088"/>
    <w:rsid w:val="00BD1951"/>
    <w:rsid w:val="00BD6206"/>
    <w:rsid w:val="00BD69BC"/>
    <w:rsid w:val="00C01683"/>
    <w:rsid w:val="00C045D9"/>
    <w:rsid w:val="00C320AE"/>
    <w:rsid w:val="00C33962"/>
    <w:rsid w:val="00C71425"/>
    <w:rsid w:val="00C74C2B"/>
    <w:rsid w:val="00C81B89"/>
    <w:rsid w:val="00CD05C8"/>
    <w:rsid w:val="00CE7737"/>
    <w:rsid w:val="00D01F7D"/>
    <w:rsid w:val="00D14192"/>
    <w:rsid w:val="00D8648D"/>
    <w:rsid w:val="00DB7453"/>
    <w:rsid w:val="00DC0807"/>
    <w:rsid w:val="00DD631E"/>
    <w:rsid w:val="00DF093B"/>
    <w:rsid w:val="00DF1EE2"/>
    <w:rsid w:val="00E27561"/>
    <w:rsid w:val="00E713DC"/>
    <w:rsid w:val="00E77CBF"/>
    <w:rsid w:val="00EA6BAE"/>
    <w:rsid w:val="00ED264B"/>
    <w:rsid w:val="00ED2F00"/>
    <w:rsid w:val="00EE4D3D"/>
    <w:rsid w:val="00EF19EE"/>
    <w:rsid w:val="00EF4937"/>
    <w:rsid w:val="00F109BB"/>
    <w:rsid w:val="00F34240"/>
    <w:rsid w:val="00F81140"/>
    <w:rsid w:val="00F861CF"/>
    <w:rsid w:val="00FA7E25"/>
    <w:rsid w:val="00FB2D25"/>
    <w:rsid w:val="00FD41DE"/>
    <w:rsid w:val="00FD4274"/>
    <w:rsid w:val="00FD491E"/>
    <w:rsid w:val="00FE36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09F1"/>
  <w15:docId w15:val="{C7FBA0DE-AB47-4692-B6A8-DD0D74E6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hr-HR"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A274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69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1">
    <w:name w:val="Naslov 11"/>
    <w:basedOn w:val="Normal"/>
    <w:next w:val="Normal"/>
    <w:pPr>
      <w:keepNext/>
      <w:keepLines/>
      <w:spacing w:before="240"/>
      <w:outlineLvl w:val="0"/>
    </w:pPr>
    <w:rPr>
      <w:rFonts w:ascii="Calibri Light" w:eastAsia="Times New Roman" w:hAnsi="Calibri Light" w:cs="Times New Roman"/>
      <w:color w:val="2E74B5"/>
      <w:sz w:val="32"/>
      <w:szCs w:val="32"/>
    </w:rPr>
  </w:style>
  <w:style w:type="character" w:customStyle="1" w:styleId="Zadanifontodlomka1">
    <w:name w:val="Zadani font odlomka1"/>
  </w:style>
  <w:style w:type="paragraph" w:customStyle="1" w:styleId="Standard">
    <w:name w:val="Standard"/>
    <w:pPr>
      <w:widowControl/>
      <w:suppressAutoHyphens/>
      <w:spacing w:after="160" w:line="244" w:lineRule="auto"/>
    </w:pPr>
    <w:rPr>
      <w:lang w:val="pt-BR"/>
    </w:r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customStyle="1" w:styleId="Popis1">
    <w:name w:val="Popis1"/>
    <w:basedOn w:val="Textbody"/>
    <w:rPr>
      <w:rFonts w:cs="Lohit Devanagari"/>
      <w:sz w:val="24"/>
    </w:rPr>
  </w:style>
  <w:style w:type="paragraph" w:customStyle="1" w:styleId="Opisslike1">
    <w:name w:val="Opis slike1"/>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customStyle="1" w:styleId="HeaderandFooter">
    <w:name w:val="Header and Footer"/>
    <w:basedOn w:val="Standard"/>
  </w:style>
  <w:style w:type="paragraph" w:customStyle="1" w:styleId="Zaglavlje1">
    <w:name w:val="Zaglavlje1"/>
    <w:basedOn w:val="Standard"/>
    <w:pPr>
      <w:tabs>
        <w:tab w:val="center" w:pos="4536"/>
        <w:tab w:val="right" w:pos="9072"/>
      </w:tabs>
      <w:spacing w:after="0" w:line="240" w:lineRule="auto"/>
    </w:pPr>
  </w:style>
  <w:style w:type="paragraph" w:customStyle="1" w:styleId="Podnoje1">
    <w:name w:val="Podnožje1"/>
    <w:basedOn w:val="Standard"/>
    <w:pPr>
      <w:tabs>
        <w:tab w:val="center" w:pos="4536"/>
        <w:tab w:val="right" w:pos="9072"/>
      </w:tabs>
      <w:spacing w:after="0" w:line="240" w:lineRule="auto"/>
    </w:pPr>
  </w:style>
  <w:style w:type="paragraph" w:customStyle="1" w:styleId="Tekstbalonia1">
    <w:name w:val="Tekst balončića1"/>
    <w:basedOn w:val="Standard"/>
    <w:pPr>
      <w:spacing w:after="0" w:line="240" w:lineRule="auto"/>
    </w:pPr>
    <w:rPr>
      <w:rFonts w:ascii="Segoe UI" w:eastAsia="Segoe UI" w:hAnsi="Segoe UI" w:cs="Segoe UI"/>
      <w:sz w:val="18"/>
      <w:szCs w:val="18"/>
    </w:rPr>
  </w:style>
  <w:style w:type="paragraph" w:customStyle="1" w:styleId="PreformattedText">
    <w:name w:val="Preformatted Text"/>
    <w:basedOn w:val="Standard"/>
    <w:pPr>
      <w:spacing w:after="0"/>
    </w:pPr>
    <w:rPr>
      <w:rFonts w:ascii="Liberation Mono" w:eastAsia="Liberation Mono" w:hAnsi="Liberation Mono" w:cs="Liberation Mono"/>
      <w:sz w:val="20"/>
      <w:szCs w:val="20"/>
    </w:rPr>
  </w:style>
  <w:style w:type="character" w:customStyle="1" w:styleId="y2iqfc">
    <w:name w:val="y2iqfc"/>
    <w:basedOn w:val="Zadanifontodlomka1"/>
  </w:style>
  <w:style w:type="character" w:customStyle="1" w:styleId="HeaderChar">
    <w:name w:val="Header Char"/>
    <w:basedOn w:val="Zadanifontodlomka1"/>
    <w:uiPriority w:val="99"/>
    <w:rPr>
      <w:lang w:val="pt-BR"/>
    </w:rPr>
  </w:style>
  <w:style w:type="character" w:customStyle="1" w:styleId="FooterChar">
    <w:name w:val="Footer Char"/>
    <w:basedOn w:val="Zadanifontodlomka1"/>
    <w:rPr>
      <w:lang w:val="pt-BR"/>
    </w:rPr>
  </w:style>
  <w:style w:type="character" w:customStyle="1" w:styleId="BalloonTextChar">
    <w:name w:val="Balloon Text Char"/>
    <w:basedOn w:val="Zadanifontodlomka1"/>
    <w:rPr>
      <w:rFonts w:ascii="Segoe UI" w:eastAsia="Segoe UI" w:hAnsi="Segoe UI" w:cs="Segoe UI"/>
      <w:sz w:val="18"/>
      <w:szCs w:val="18"/>
      <w:lang w:val="pt-BR"/>
    </w:rPr>
  </w:style>
  <w:style w:type="character" w:customStyle="1" w:styleId="Naslov1Char">
    <w:name w:val="Naslov 1 Char"/>
    <w:basedOn w:val="Zadanifontodlomka1"/>
    <w:rPr>
      <w:rFonts w:ascii="Calibri Light" w:eastAsia="Times New Roman" w:hAnsi="Calibri Light" w:cs="Times New Roman"/>
      <w:color w:val="2E74B5"/>
      <w:sz w:val="32"/>
      <w:szCs w:val="32"/>
    </w:rPr>
  </w:style>
  <w:style w:type="paragraph" w:customStyle="1" w:styleId="Bezproreda1">
    <w:name w:val="Bez proreda1"/>
    <w:pPr>
      <w:suppressAutoHyphens/>
    </w:pPr>
  </w:style>
  <w:style w:type="paragraph" w:customStyle="1" w:styleId="Odlomakpopisa1">
    <w:name w:val="Odlomak popisa1"/>
    <w:basedOn w:val="Normal"/>
    <w:pPr>
      <w:ind w:left="720"/>
    </w:p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paragraph" w:styleId="Footer">
    <w:name w:val="footer"/>
    <w:basedOn w:val="Normal"/>
    <w:link w:val="FooterChar1"/>
    <w:uiPriority w:val="99"/>
    <w:unhideWhenUsed/>
    <w:pPr>
      <w:tabs>
        <w:tab w:val="center" w:pos="4536"/>
        <w:tab w:val="right" w:pos="9072"/>
      </w:tabs>
    </w:pPr>
  </w:style>
  <w:style w:type="character" w:customStyle="1" w:styleId="FooterChar1">
    <w:name w:val="Footer Char1"/>
    <w:basedOn w:val="DefaultParagraphFont"/>
    <w:link w:val="Footer"/>
    <w:uiPriority w:val="99"/>
  </w:style>
  <w:style w:type="paragraph" w:styleId="Header">
    <w:name w:val="header"/>
    <w:basedOn w:val="Normal"/>
    <w:link w:val="HeaderChar1"/>
    <w:uiPriority w:val="99"/>
    <w:unhideWhenUsed/>
    <w:rsid w:val="00C74C2B"/>
    <w:pPr>
      <w:tabs>
        <w:tab w:val="center" w:pos="4536"/>
        <w:tab w:val="right" w:pos="9072"/>
      </w:tabs>
    </w:pPr>
  </w:style>
  <w:style w:type="character" w:customStyle="1" w:styleId="HeaderChar1">
    <w:name w:val="Header Char1"/>
    <w:basedOn w:val="DefaultParagraphFont"/>
    <w:link w:val="Header"/>
    <w:uiPriority w:val="99"/>
    <w:rsid w:val="00C74C2B"/>
  </w:style>
  <w:style w:type="paragraph" w:styleId="BalloonText">
    <w:name w:val="Balloon Text"/>
    <w:basedOn w:val="Normal"/>
    <w:link w:val="BalloonTextChar1"/>
    <w:uiPriority w:val="99"/>
    <w:semiHidden/>
    <w:unhideWhenUsed/>
    <w:rsid w:val="00BC2EC7"/>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BC2EC7"/>
    <w:rPr>
      <w:rFonts w:ascii="Segoe UI" w:hAnsi="Segoe UI" w:cs="Segoe UI"/>
      <w:sz w:val="18"/>
      <w:szCs w:val="18"/>
    </w:rPr>
  </w:style>
  <w:style w:type="character" w:customStyle="1" w:styleId="Heading1Char">
    <w:name w:val="Heading 1 Char"/>
    <w:basedOn w:val="DefaultParagraphFont"/>
    <w:link w:val="Heading1"/>
    <w:uiPriority w:val="9"/>
    <w:rsid w:val="00A2740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2740C"/>
    <w:pPr>
      <w:suppressAutoHyphens/>
    </w:pPr>
  </w:style>
  <w:style w:type="character" w:customStyle="1" w:styleId="Heading2Char">
    <w:name w:val="Heading 2 Char"/>
    <w:basedOn w:val="DefaultParagraphFont"/>
    <w:link w:val="Heading2"/>
    <w:uiPriority w:val="9"/>
    <w:semiHidden/>
    <w:rsid w:val="008E690D"/>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8E690D"/>
    <w:pPr>
      <w:widowControl/>
      <w:suppressAutoHyphens w:val="0"/>
      <w:autoSpaceDN/>
      <w:ind w:firstLine="720"/>
      <w:textAlignment w:val="auto"/>
    </w:pPr>
    <w:rPr>
      <w:rFonts w:ascii="Arial" w:eastAsia="Times New Roman" w:hAnsi="Arial" w:cs="Times New Roman"/>
      <w:sz w:val="24"/>
      <w:szCs w:val="20"/>
      <w:lang w:eastAsia="hr-HR"/>
    </w:rPr>
  </w:style>
  <w:style w:type="character" w:customStyle="1" w:styleId="BodyTextIndentChar">
    <w:name w:val="Body Text Indent Char"/>
    <w:basedOn w:val="DefaultParagraphFont"/>
    <w:link w:val="BodyTextIndent"/>
    <w:rsid w:val="008E690D"/>
    <w:rPr>
      <w:rFonts w:ascii="Arial" w:eastAsia="Times New Roman" w:hAnsi="Arial" w:cs="Times New Roman"/>
      <w:sz w:val="24"/>
      <w:szCs w:val="20"/>
      <w:lang w:eastAsia="hr-HR"/>
    </w:rPr>
  </w:style>
  <w:style w:type="paragraph" w:styleId="BodyText2">
    <w:name w:val="Body Text 2"/>
    <w:basedOn w:val="Normal"/>
    <w:link w:val="BodyText2Char"/>
    <w:rsid w:val="008E690D"/>
    <w:pPr>
      <w:widowControl/>
      <w:suppressAutoHyphens w:val="0"/>
      <w:autoSpaceDN/>
      <w:jc w:val="center"/>
      <w:textAlignment w:val="auto"/>
    </w:pPr>
    <w:rPr>
      <w:rFonts w:ascii="Arial" w:eastAsia="Times New Roman" w:hAnsi="Arial" w:cs="Times New Roman"/>
      <w:b/>
      <w:sz w:val="24"/>
      <w:szCs w:val="20"/>
      <w:lang w:val="en-AU" w:eastAsia="hr-HR"/>
    </w:rPr>
  </w:style>
  <w:style w:type="character" w:customStyle="1" w:styleId="BodyText2Char">
    <w:name w:val="Body Text 2 Char"/>
    <w:basedOn w:val="DefaultParagraphFont"/>
    <w:link w:val="BodyText2"/>
    <w:rsid w:val="008E690D"/>
    <w:rPr>
      <w:rFonts w:ascii="Arial" w:eastAsia="Times New Roman" w:hAnsi="Arial" w:cs="Times New Roman"/>
      <w:b/>
      <w:sz w:val="24"/>
      <w:szCs w:val="20"/>
      <w:lang w:val="en-AU" w:eastAsia="hr-HR"/>
    </w:rPr>
  </w:style>
  <w:style w:type="character" w:styleId="Strong">
    <w:name w:val="Strong"/>
    <w:basedOn w:val="DefaultParagraphFont"/>
    <w:qFormat/>
    <w:rsid w:val="008E690D"/>
    <w:rPr>
      <w:b/>
      <w:bCs/>
    </w:rPr>
  </w:style>
  <w:style w:type="table" w:styleId="TableGrid">
    <w:name w:val="Table Grid"/>
    <w:basedOn w:val="TableNormal"/>
    <w:uiPriority w:val="39"/>
    <w:rsid w:val="00963320"/>
    <w:pPr>
      <w:widowControl/>
      <w:autoSpaceDN/>
      <w:textAlignment w:val="auto"/>
    </w:pPr>
    <w:rPr>
      <w:rFonts w:asciiTheme="minorHAnsi" w:eastAsiaTheme="minorHAnsi" w:hAnsiTheme="minorHAnsi" w:cstheme="minorBidi"/>
      <w:sz w:val="24"/>
      <w:szCs w:val="24"/>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9BC"/>
    <w:pPr>
      <w:ind w:left="720"/>
      <w:contextualSpacing/>
    </w:pPr>
  </w:style>
  <w:style w:type="table" w:customStyle="1" w:styleId="TableGrid1">
    <w:name w:val="Table Grid1"/>
    <w:basedOn w:val="TableNormal"/>
    <w:next w:val="TableGrid"/>
    <w:rsid w:val="0039602D"/>
    <w:pPr>
      <w:widowControl/>
      <w:autoSpaceDN/>
      <w:textAlignment w:val="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6618">
      <w:bodyDiv w:val="1"/>
      <w:marLeft w:val="0"/>
      <w:marRight w:val="0"/>
      <w:marTop w:val="0"/>
      <w:marBottom w:val="0"/>
      <w:divBdr>
        <w:top w:val="none" w:sz="0" w:space="0" w:color="auto"/>
        <w:left w:val="none" w:sz="0" w:space="0" w:color="auto"/>
        <w:bottom w:val="none" w:sz="0" w:space="0" w:color="auto"/>
        <w:right w:val="none" w:sz="0" w:space="0" w:color="auto"/>
      </w:divBdr>
    </w:div>
    <w:div w:id="819808447">
      <w:bodyDiv w:val="1"/>
      <w:marLeft w:val="0"/>
      <w:marRight w:val="0"/>
      <w:marTop w:val="0"/>
      <w:marBottom w:val="0"/>
      <w:divBdr>
        <w:top w:val="none" w:sz="0" w:space="0" w:color="auto"/>
        <w:left w:val="none" w:sz="0" w:space="0" w:color="auto"/>
        <w:bottom w:val="none" w:sz="0" w:space="0" w:color="auto"/>
        <w:right w:val="none" w:sz="0" w:space="0" w:color="auto"/>
      </w:divBdr>
    </w:div>
    <w:div w:id="1317688633">
      <w:bodyDiv w:val="1"/>
      <w:marLeft w:val="0"/>
      <w:marRight w:val="0"/>
      <w:marTop w:val="0"/>
      <w:marBottom w:val="0"/>
      <w:divBdr>
        <w:top w:val="none" w:sz="0" w:space="0" w:color="auto"/>
        <w:left w:val="none" w:sz="0" w:space="0" w:color="auto"/>
        <w:bottom w:val="none" w:sz="0" w:space="0" w:color="auto"/>
        <w:right w:val="none" w:sz="0" w:space="0" w:color="auto"/>
      </w:divBdr>
    </w:div>
    <w:div w:id="1709449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AZJMDCZ6QSYZ-12-9743</_dlc_DocId>
    <_dlc_DocIdUrl xmlns="a494813a-d0d8-4dad-94cb-0d196f36ba15">
      <Url>https://ekoordinacije.vlada.hr/sjednice-drustvo/_layouts/15/DocIdRedir.aspx?ID=AZJMDCZ6QSYZ-12-9743</Url>
      <Description>AZJMDCZ6QSYZ-12-9743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3BDD2-7797-462B-AAB3-0C8EDB182593}">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522CB960-25B4-4088-9A5A-AE4357E52BD7}">
  <ds:schemaRefs>
    <ds:schemaRef ds:uri="http://schemas.microsoft.com/sharepoint/v3/contenttype/forms"/>
  </ds:schemaRefs>
</ds:datastoreItem>
</file>

<file path=customXml/itemProps3.xml><?xml version="1.0" encoding="utf-8"?>
<ds:datastoreItem xmlns:ds="http://schemas.openxmlformats.org/officeDocument/2006/customXml" ds:itemID="{9F3F6332-7178-4BF9-9800-3943ACD53E50}">
  <ds:schemaRefs>
    <ds:schemaRef ds:uri="http://schemas.microsoft.com/sharepoint/events"/>
  </ds:schemaRefs>
</ds:datastoreItem>
</file>

<file path=customXml/itemProps4.xml><?xml version="1.0" encoding="utf-8"?>
<ds:datastoreItem xmlns:ds="http://schemas.openxmlformats.org/officeDocument/2006/customXml" ds:itemID="{90FB0AB3-2FC3-4071-83D0-BE98E00C3457}"/>
</file>

<file path=customXml/itemProps5.xml><?xml version="1.0" encoding="utf-8"?>
<ds:datastoreItem xmlns:ds="http://schemas.openxmlformats.org/officeDocument/2006/customXml" ds:itemID="{84FA74A8-7031-476C-89D8-8DEA79A3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2360</Words>
  <Characters>13454</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 Ana Maria Piskulić</dc:creator>
  <cp:lastModifiedBy>Marija Pišonić</cp:lastModifiedBy>
  <cp:revision>65</cp:revision>
  <cp:lastPrinted>2023-04-12T11:40:00Z</cp:lastPrinted>
  <dcterms:created xsi:type="dcterms:W3CDTF">2023-04-12T09:39:00Z</dcterms:created>
  <dcterms:modified xsi:type="dcterms:W3CDTF">2023-04-12T11:41:00Z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GrammarlyDocumentId">
    <vt:lpwstr>274e89d2-3ead-415d-ad2b-0afff5ded0b7</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0x010100A6240CC48D505041921B2DD2C8F3149D</vt:lpwstr>
  </property>
  <property fmtid="{D5CDD505-2E9C-101B-9397-08002B2CF9AE}" pid="10" name="_dlc_DocIdItemGuid">
    <vt:lpwstr>600e9f76-4323-4ee6-a516-859a0af8a73a</vt:lpwstr>
  </property>
</Properties>
</file>