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EA3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7DFBEB4F" wp14:editId="7DFBEB5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DFBEA3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DFBEA33" w14:textId="77777777" w:rsidR="00CD3EFA" w:rsidRDefault="00CD3EFA"/>
    <w:p w14:paraId="7DFBEA34" w14:textId="01B68272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A001A">
        <w:t>20. travnja</w:t>
      </w:r>
      <w:r w:rsidR="00F3247E">
        <w:t xml:space="preserve"> 202</w:t>
      </w:r>
      <w:r w:rsidR="00A00CC2">
        <w:t>3</w:t>
      </w:r>
      <w:r w:rsidRPr="003A2F05">
        <w:t>.</w:t>
      </w:r>
    </w:p>
    <w:p w14:paraId="7DFBEA3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DFBEA3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DFBEA39" w14:textId="77777777" w:rsidTr="000350D9">
        <w:tc>
          <w:tcPr>
            <w:tcW w:w="1951" w:type="dxa"/>
          </w:tcPr>
          <w:p w14:paraId="7DFBEA3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DFBEA38" w14:textId="77777777" w:rsidR="000350D9" w:rsidRDefault="00B628FB" w:rsidP="00F3247E">
            <w:pPr>
              <w:spacing w:line="360" w:lineRule="auto"/>
              <w:jc w:val="both"/>
            </w:pPr>
            <w:r>
              <w:t xml:space="preserve">  </w:t>
            </w:r>
            <w:r w:rsidR="00454EEF">
              <w:t>Ministarstvo mora, prometa i infrastrukture</w:t>
            </w:r>
          </w:p>
        </w:tc>
      </w:tr>
    </w:tbl>
    <w:p w14:paraId="7DFBEA3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DFBEA3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6876"/>
      </w:tblGrid>
      <w:tr w:rsidR="000350D9" w14:paraId="7DFBEA3E" w14:textId="77777777" w:rsidTr="000350D9">
        <w:tc>
          <w:tcPr>
            <w:tcW w:w="1951" w:type="dxa"/>
          </w:tcPr>
          <w:p w14:paraId="7DFBEA3C" w14:textId="77777777" w:rsidR="000350D9" w:rsidRDefault="000350D9" w:rsidP="003D0FB0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DFBEA3D" w14:textId="77777777" w:rsidR="000350D9" w:rsidRPr="00D725FB" w:rsidRDefault="00A00CC2" w:rsidP="005C2FDA">
            <w:pPr>
              <w:spacing w:line="360" w:lineRule="auto"/>
              <w:jc w:val="both"/>
            </w:pPr>
            <w:r w:rsidRPr="00A00CC2">
              <w:t>Prijedlog odluke o izmjeni Odluke o osnivanju Lučke uprave Split</w:t>
            </w:r>
          </w:p>
        </w:tc>
      </w:tr>
    </w:tbl>
    <w:p w14:paraId="7DFBEA3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</w:t>
      </w:r>
      <w:r w:rsidR="005C2FDA">
        <w:t>_______________________________</w:t>
      </w:r>
    </w:p>
    <w:p w14:paraId="7DFBEA40" w14:textId="77777777" w:rsidR="00CE78D1" w:rsidRDefault="00CE78D1" w:rsidP="008F0DD4"/>
    <w:p w14:paraId="7DFBEA41" w14:textId="77777777" w:rsidR="00CE78D1" w:rsidRPr="00CE78D1" w:rsidRDefault="00CE78D1" w:rsidP="00CE78D1"/>
    <w:p w14:paraId="7DFBEA42" w14:textId="77777777" w:rsidR="00CE78D1" w:rsidRPr="00CE78D1" w:rsidRDefault="00CE78D1" w:rsidP="00CE78D1"/>
    <w:p w14:paraId="7DFBEA43" w14:textId="77777777" w:rsidR="00CE78D1" w:rsidRPr="00CE78D1" w:rsidRDefault="00CE78D1" w:rsidP="00CE78D1"/>
    <w:p w14:paraId="7DFBEA44" w14:textId="77777777" w:rsidR="00CE78D1" w:rsidRPr="00CE78D1" w:rsidRDefault="00CE78D1" w:rsidP="00CE78D1"/>
    <w:p w14:paraId="7DFBEA45" w14:textId="77777777" w:rsidR="00CE78D1" w:rsidRPr="00CE78D1" w:rsidRDefault="00CE78D1" w:rsidP="00CE78D1"/>
    <w:p w14:paraId="7DFBEA46" w14:textId="77777777" w:rsidR="00CE78D1" w:rsidRPr="00CE78D1" w:rsidRDefault="00CE78D1" w:rsidP="00CE78D1"/>
    <w:p w14:paraId="7DFBEA47" w14:textId="77777777" w:rsidR="00CE78D1" w:rsidRPr="00CE78D1" w:rsidRDefault="00CE78D1" w:rsidP="00CE78D1"/>
    <w:p w14:paraId="7DFBEA48" w14:textId="77777777" w:rsidR="00CE78D1" w:rsidRPr="00CE78D1" w:rsidRDefault="00CE78D1" w:rsidP="00CE78D1"/>
    <w:p w14:paraId="7DFBEA49" w14:textId="77777777" w:rsidR="00CE78D1" w:rsidRPr="00CE78D1" w:rsidRDefault="00CE78D1" w:rsidP="00CE78D1"/>
    <w:p w14:paraId="7DFBEA4A" w14:textId="77777777" w:rsidR="00CE78D1" w:rsidRPr="00CE78D1" w:rsidRDefault="00CE78D1" w:rsidP="00CE78D1"/>
    <w:p w14:paraId="7DFBEA4B" w14:textId="77777777" w:rsidR="00CE78D1" w:rsidRPr="00CE78D1" w:rsidRDefault="00CE78D1" w:rsidP="00CE78D1"/>
    <w:p w14:paraId="7DFBEA4C" w14:textId="77777777" w:rsidR="00CE78D1" w:rsidRPr="00CE78D1" w:rsidRDefault="00CE78D1" w:rsidP="00CE78D1"/>
    <w:p w14:paraId="7DFBEA4D" w14:textId="77777777" w:rsidR="00CE78D1" w:rsidRDefault="00CE78D1" w:rsidP="00CE78D1"/>
    <w:p w14:paraId="7DFBEA4E" w14:textId="77777777" w:rsidR="00CE78D1" w:rsidRDefault="00CE78D1" w:rsidP="00CE78D1"/>
    <w:p w14:paraId="7DFBEA4F" w14:textId="77777777" w:rsidR="008F0DD4" w:rsidRDefault="008F0DD4" w:rsidP="00CE78D1"/>
    <w:p w14:paraId="7DFBEA50" w14:textId="77777777" w:rsidR="00747CAD" w:rsidRDefault="00747CAD" w:rsidP="00CE78D1"/>
    <w:p w14:paraId="7DFBEA51" w14:textId="77777777" w:rsidR="00747CAD" w:rsidRDefault="00747CAD" w:rsidP="00CE78D1"/>
    <w:p w14:paraId="7DFBEA52" w14:textId="77777777" w:rsidR="000A7DBE" w:rsidRDefault="000A7DBE" w:rsidP="00CE78D1"/>
    <w:p w14:paraId="7DFBEA53" w14:textId="77777777" w:rsidR="00136DB5" w:rsidRDefault="00136DB5" w:rsidP="00CE78D1"/>
    <w:p w14:paraId="7DFBEA54" w14:textId="77777777" w:rsidR="00747CAD" w:rsidRDefault="00747CAD" w:rsidP="00CE78D1"/>
    <w:p w14:paraId="7DFBEA55" w14:textId="5CE1E58C" w:rsidR="00B628FB" w:rsidRPr="00B628FB" w:rsidRDefault="00B628FB" w:rsidP="0098768E">
      <w:pPr>
        <w:spacing w:line="276" w:lineRule="auto"/>
        <w:jc w:val="both"/>
        <w:rPr>
          <w:color w:val="000000"/>
        </w:rPr>
      </w:pPr>
      <w:r w:rsidRPr="00B628FB">
        <w:rPr>
          <w:color w:val="000000"/>
        </w:rPr>
        <w:t>Na temelju članka 47. stavaka 1. i 3. Zakona o pomorskom dobru i morskim lukama (</w:t>
      </w:r>
      <w:r w:rsidR="007F3955">
        <w:rPr>
          <w:color w:val="000000"/>
        </w:rPr>
        <w:t>„</w:t>
      </w:r>
      <w:r w:rsidRPr="00B628FB">
        <w:rPr>
          <w:color w:val="000000"/>
        </w:rPr>
        <w:t>Narodne novine</w:t>
      </w:r>
      <w:r w:rsidR="007F3955">
        <w:rPr>
          <w:color w:val="000000"/>
        </w:rPr>
        <w:t>“</w:t>
      </w:r>
      <w:r w:rsidRPr="00B628FB">
        <w:rPr>
          <w:color w:val="000000"/>
        </w:rPr>
        <w:t>, br. 158/03, 100/04 - Zakon o izmjenama i dopunama Zakona o gradnji, 141/06, 38/09, 123/11 – Odluka Ustavnog suda Republike Hrvatske, 56/16 i 98/19), Vlada Republike Hrvatske je na sjednici održanoj ___________________ 202</w:t>
      </w:r>
      <w:r w:rsidR="00A00CC2">
        <w:rPr>
          <w:color w:val="000000"/>
        </w:rPr>
        <w:t>3</w:t>
      </w:r>
      <w:r w:rsidR="00EA001A">
        <w:rPr>
          <w:color w:val="000000"/>
        </w:rPr>
        <w:t>.</w:t>
      </w:r>
      <w:r w:rsidRPr="00B628FB">
        <w:rPr>
          <w:color w:val="000000"/>
        </w:rPr>
        <w:t xml:space="preserve"> donijela</w:t>
      </w:r>
    </w:p>
    <w:p w14:paraId="7DFBEA56" w14:textId="77777777" w:rsidR="00B628FB" w:rsidRPr="00B628FB" w:rsidRDefault="00B628FB" w:rsidP="0098768E">
      <w:pPr>
        <w:spacing w:line="276" w:lineRule="auto"/>
        <w:jc w:val="both"/>
        <w:rPr>
          <w:color w:val="000000"/>
        </w:rPr>
      </w:pPr>
    </w:p>
    <w:p w14:paraId="7DFBEA57" w14:textId="77777777" w:rsidR="00B628FB" w:rsidRPr="00B628FB" w:rsidRDefault="00B628FB" w:rsidP="0098768E">
      <w:pPr>
        <w:spacing w:line="276" w:lineRule="auto"/>
        <w:jc w:val="center"/>
        <w:rPr>
          <w:b/>
          <w:color w:val="000000"/>
        </w:rPr>
      </w:pPr>
      <w:r w:rsidRPr="00B628FB">
        <w:rPr>
          <w:b/>
          <w:color w:val="000000"/>
        </w:rPr>
        <w:t>ODLUKU</w:t>
      </w:r>
    </w:p>
    <w:p w14:paraId="7DFBEA58" w14:textId="77777777" w:rsidR="00B628FB" w:rsidRPr="00B628FB" w:rsidRDefault="00B628FB" w:rsidP="0098768E">
      <w:pPr>
        <w:spacing w:line="276" w:lineRule="auto"/>
        <w:jc w:val="center"/>
        <w:rPr>
          <w:b/>
          <w:color w:val="000000"/>
        </w:rPr>
      </w:pPr>
    </w:p>
    <w:p w14:paraId="7DFBEA59" w14:textId="77777777" w:rsidR="00B628FB" w:rsidRPr="00B628FB" w:rsidRDefault="00B628FB" w:rsidP="0098768E">
      <w:pPr>
        <w:spacing w:line="276" w:lineRule="auto"/>
        <w:jc w:val="center"/>
        <w:rPr>
          <w:b/>
          <w:color w:val="000000"/>
        </w:rPr>
      </w:pPr>
      <w:r w:rsidRPr="00B628FB">
        <w:rPr>
          <w:b/>
          <w:color w:val="000000"/>
        </w:rPr>
        <w:t xml:space="preserve">O IZMJENI ODLUKE O OSNIVANJU LUČKE UPRAVE </w:t>
      </w:r>
      <w:r w:rsidR="00A00CC2">
        <w:rPr>
          <w:b/>
          <w:color w:val="000000"/>
        </w:rPr>
        <w:t>SPLIT</w:t>
      </w:r>
    </w:p>
    <w:p w14:paraId="7DFBEA5A" w14:textId="77777777" w:rsidR="00B628FB" w:rsidRPr="00B628FB" w:rsidRDefault="00B628FB" w:rsidP="0098768E">
      <w:pPr>
        <w:spacing w:line="276" w:lineRule="auto"/>
        <w:jc w:val="center"/>
        <w:rPr>
          <w:color w:val="000000"/>
        </w:rPr>
      </w:pPr>
    </w:p>
    <w:p w14:paraId="7DFBEA5B" w14:textId="77777777" w:rsidR="00B628FB" w:rsidRPr="0049174E" w:rsidRDefault="00B628FB" w:rsidP="0098768E">
      <w:pPr>
        <w:spacing w:line="276" w:lineRule="auto"/>
        <w:jc w:val="center"/>
        <w:rPr>
          <w:b/>
          <w:color w:val="000000"/>
        </w:rPr>
      </w:pPr>
      <w:r w:rsidRPr="0049174E">
        <w:rPr>
          <w:b/>
          <w:color w:val="000000"/>
        </w:rPr>
        <w:t>I.</w:t>
      </w:r>
    </w:p>
    <w:p w14:paraId="7DFBEA5C" w14:textId="77777777" w:rsidR="00B628FB" w:rsidRPr="00B628FB" w:rsidRDefault="00B628FB" w:rsidP="0098768E">
      <w:pPr>
        <w:spacing w:line="276" w:lineRule="auto"/>
        <w:jc w:val="center"/>
        <w:rPr>
          <w:color w:val="000000"/>
        </w:rPr>
      </w:pPr>
    </w:p>
    <w:p w14:paraId="7DFBEA5D" w14:textId="77777777" w:rsidR="00B628FB" w:rsidRPr="00B628FB" w:rsidRDefault="00B628FB" w:rsidP="0098768E">
      <w:pPr>
        <w:spacing w:line="276" w:lineRule="auto"/>
        <w:jc w:val="both"/>
        <w:rPr>
          <w:color w:val="000000"/>
        </w:rPr>
      </w:pPr>
      <w:r w:rsidRPr="00B628FB">
        <w:rPr>
          <w:color w:val="000000"/>
        </w:rPr>
        <w:t xml:space="preserve">U Odluci o osnivanju Lučke uprave </w:t>
      </w:r>
      <w:r w:rsidR="00A00CC2">
        <w:rPr>
          <w:color w:val="000000"/>
        </w:rPr>
        <w:t xml:space="preserve">Split </w:t>
      </w:r>
      <w:r w:rsidR="00A00CC2" w:rsidRPr="00A00CC2">
        <w:rPr>
          <w:color w:val="000000"/>
        </w:rPr>
        <w:t>(</w:t>
      </w:r>
      <w:r w:rsidR="00A00CC2">
        <w:rPr>
          <w:color w:val="000000"/>
        </w:rPr>
        <w:t>„</w:t>
      </w:r>
      <w:r w:rsidR="00A00CC2" w:rsidRPr="00A00CC2">
        <w:rPr>
          <w:color w:val="000000"/>
        </w:rPr>
        <w:t>Narodne novine</w:t>
      </w:r>
      <w:r w:rsidR="00A00CC2">
        <w:rPr>
          <w:color w:val="000000"/>
        </w:rPr>
        <w:t>“</w:t>
      </w:r>
      <w:r w:rsidR="00A00CC2" w:rsidRPr="00A00CC2">
        <w:rPr>
          <w:color w:val="000000"/>
        </w:rPr>
        <w:t>, br. 45/9</w:t>
      </w:r>
      <w:r w:rsidR="00A00CC2">
        <w:rPr>
          <w:color w:val="000000"/>
        </w:rPr>
        <w:t xml:space="preserve">7, 155/98, 72/11, 114/14, </w:t>
      </w:r>
      <w:r w:rsidR="00A00CC2" w:rsidRPr="00A00CC2">
        <w:rPr>
          <w:color w:val="000000"/>
        </w:rPr>
        <w:t>12/19</w:t>
      </w:r>
      <w:r w:rsidR="00A00CC2">
        <w:rPr>
          <w:color w:val="000000"/>
        </w:rPr>
        <w:t xml:space="preserve"> i 95/19</w:t>
      </w:r>
      <w:r w:rsidR="00A00CC2" w:rsidRPr="00A00CC2">
        <w:rPr>
          <w:color w:val="000000"/>
        </w:rPr>
        <w:t>), u točki IV. podtočk</w:t>
      </w:r>
      <w:r w:rsidR="00A00CC2">
        <w:rPr>
          <w:color w:val="000000"/>
        </w:rPr>
        <w:t>a</w:t>
      </w:r>
      <w:r w:rsidR="00A00CC2" w:rsidRPr="00A00CC2">
        <w:rPr>
          <w:color w:val="000000"/>
        </w:rPr>
        <w:t xml:space="preserve"> 5. „Komiški bazen – za ribarske potrebe“ mijenja se i glasi</w:t>
      </w:r>
      <w:r w:rsidR="00A00CC2">
        <w:rPr>
          <w:color w:val="000000"/>
        </w:rPr>
        <w:t>:</w:t>
      </w:r>
    </w:p>
    <w:p w14:paraId="7DFBEA5E" w14:textId="77777777" w:rsidR="00A00CC2" w:rsidRPr="00B628FB" w:rsidRDefault="00A00CC2" w:rsidP="0098768E">
      <w:pPr>
        <w:spacing w:line="276" w:lineRule="auto"/>
        <w:jc w:val="both"/>
        <w:rPr>
          <w:color w:val="000000"/>
        </w:rPr>
      </w:pPr>
    </w:p>
    <w:p w14:paraId="7DFBEA5F" w14:textId="77777777" w:rsidR="00C27FCA" w:rsidRPr="00C27FCA" w:rsidRDefault="00C27FCA" w:rsidP="0098768E">
      <w:pPr>
        <w:spacing w:after="200" w:line="276" w:lineRule="auto"/>
        <w:contextualSpacing/>
        <w:jc w:val="both"/>
        <w:rPr>
          <w:lang w:eastAsia="en-US"/>
        </w:rPr>
      </w:pPr>
      <w:r w:rsidRPr="00C27FCA">
        <w:rPr>
          <w:lang w:eastAsia="en-US"/>
        </w:rPr>
        <w:t>„5. Komiški bazen – za ribarske potrebe</w:t>
      </w:r>
    </w:p>
    <w:p w14:paraId="7DFBEA60" w14:textId="77777777" w:rsidR="00C27FCA" w:rsidRPr="00C27FCA" w:rsidRDefault="00C27FCA" w:rsidP="0098768E">
      <w:pPr>
        <w:spacing w:after="200" w:line="276" w:lineRule="auto"/>
        <w:contextualSpacing/>
        <w:jc w:val="both"/>
        <w:rPr>
          <w:lang w:eastAsia="en-US"/>
        </w:rPr>
      </w:pPr>
      <w:r w:rsidRPr="00C27FCA">
        <w:rPr>
          <w:lang w:eastAsia="en-US"/>
        </w:rPr>
        <w:t>Kopneni i morski prostor određen je poligonom koordinatnih točaka izraženih u HTRS96/TM projekciji, kako slijedi:</w:t>
      </w:r>
    </w:p>
    <w:p w14:paraId="7DFBEA61" w14:textId="77777777" w:rsidR="00C27FCA" w:rsidRPr="00C27FCA" w:rsidRDefault="00C27FCA" w:rsidP="0098768E">
      <w:pPr>
        <w:spacing w:after="200" w:line="276" w:lineRule="auto"/>
        <w:contextualSpacing/>
        <w:jc w:val="both"/>
        <w:rPr>
          <w:lang w:eastAsia="en-US"/>
        </w:rPr>
      </w:pPr>
    </w:p>
    <w:tbl>
      <w:tblPr>
        <w:tblW w:w="4140" w:type="dxa"/>
        <w:jc w:val="center"/>
        <w:tblLook w:val="04A0" w:firstRow="1" w:lastRow="0" w:firstColumn="1" w:lastColumn="0" w:noHBand="0" w:noVBand="1"/>
      </w:tblPr>
      <w:tblGrid>
        <w:gridCol w:w="1083"/>
        <w:gridCol w:w="1540"/>
        <w:gridCol w:w="1540"/>
      </w:tblGrid>
      <w:tr w:rsidR="00C27FCA" w:rsidRPr="00C27FCA" w14:paraId="7DFBEA6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6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 w:rsidRPr="00C27FCA">
              <w:rPr>
                <w:b/>
                <w:bCs/>
                <w:lang w:eastAsia="en-US"/>
              </w:rPr>
              <w:t>BR. TOČKE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6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 w:rsidRPr="00C27FCA">
              <w:rPr>
                <w:b/>
                <w:bCs/>
                <w:lang w:eastAsia="en-US"/>
              </w:rPr>
              <w:t>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6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 w:rsidRPr="00C27FCA">
              <w:rPr>
                <w:b/>
                <w:bCs/>
                <w:lang w:eastAsia="en-US"/>
              </w:rPr>
              <w:t>N</w:t>
            </w:r>
          </w:p>
        </w:tc>
      </w:tr>
      <w:tr w:rsidR="00C27FCA" w:rsidRPr="00C27FCA" w14:paraId="7DFBEA6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6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6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466432.05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6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4766859.50</w:t>
            </w:r>
          </w:p>
        </w:tc>
      </w:tr>
      <w:tr w:rsidR="00C27FCA" w:rsidRPr="00C27FCA" w14:paraId="7DFBEA6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6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6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466468.94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6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4766871.13</w:t>
            </w:r>
          </w:p>
        </w:tc>
      </w:tr>
      <w:tr w:rsidR="00C27FCA" w:rsidRPr="00C27FCA" w14:paraId="7DFBEA7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6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6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466468.75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7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4766867.82</w:t>
            </w:r>
          </w:p>
        </w:tc>
      </w:tr>
      <w:tr w:rsidR="00C27FCA" w:rsidRPr="00C27FCA" w14:paraId="7DFBEA7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7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7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466470.61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7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4766868.87</w:t>
            </w:r>
          </w:p>
        </w:tc>
      </w:tr>
      <w:tr w:rsidR="00C27FCA" w:rsidRPr="00C27FCA" w14:paraId="7DFBEA7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7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7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466487.79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7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4766878.67</w:t>
            </w:r>
          </w:p>
        </w:tc>
      </w:tr>
      <w:tr w:rsidR="00C27FCA" w:rsidRPr="00C27FCA" w14:paraId="7DFBEA7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7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7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466492.90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7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4766881.58</w:t>
            </w:r>
          </w:p>
        </w:tc>
      </w:tr>
      <w:tr w:rsidR="00C27FCA" w:rsidRPr="00C27FCA" w14:paraId="7DFBEA8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7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7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466493.42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8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4766881.88</w:t>
            </w:r>
          </w:p>
        </w:tc>
      </w:tr>
      <w:tr w:rsidR="00C27FCA" w:rsidRPr="00C27FCA" w14:paraId="7DFBEA8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8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8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466499.68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8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4766884.02</w:t>
            </w:r>
          </w:p>
        </w:tc>
      </w:tr>
      <w:tr w:rsidR="00C27FCA" w:rsidRPr="00C27FCA" w14:paraId="7DFBEA8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8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8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466502.11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8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4766884.85</w:t>
            </w:r>
          </w:p>
        </w:tc>
      </w:tr>
      <w:tr w:rsidR="00C27FCA" w:rsidRPr="00C27FCA" w14:paraId="7DFBEA8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8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8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466502.70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8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4766885.05</w:t>
            </w:r>
          </w:p>
        </w:tc>
      </w:tr>
      <w:tr w:rsidR="00C27FCA" w:rsidRPr="00C27FCA" w14:paraId="7DFBEA9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8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8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466502.20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9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4766860.95</w:t>
            </w:r>
          </w:p>
        </w:tc>
      </w:tr>
      <w:tr w:rsidR="00C27FCA" w:rsidRPr="00C27FCA" w14:paraId="7DFBEA9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9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9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466514.40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9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4766860.54</w:t>
            </w:r>
          </w:p>
        </w:tc>
      </w:tr>
      <w:tr w:rsidR="00C27FCA" w:rsidRPr="00C27FCA" w14:paraId="7DFBEA9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9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9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466514.84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9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4766860.53</w:t>
            </w:r>
          </w:p>
        </w:tc>
      </w:tr>
      <w:tr w:rsidR="00C27FCA" w:rsidRPr="00C27FCA" w14:paraId="7DFBEA9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9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9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466515.14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9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4766878.25</w:t>
            </w:r>
          </w:p>
        </w:tc>
      </w:tr>
      <w:tr w:rsidR="00C27FCA" w:rsidRPr="00C27FCA" w14:paraId="7DFBEAA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9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9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466517.32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A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4766884.00</w:t>
            </w:r>
          </w:p>
        </w:tc>
      </w:tr>
      <w:tr w:rsidR="00C27FCA" w:rsidRPr="00C27FCA" w14:paraId="7DFBEAA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A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A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466522.88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A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4766886.60</w:t>
            </w:r>
          </w:p>
        </w:tc>
      </w:tr>
      <w:tr w:rsidR="00C27FCA" w:rsidRPr="00C27FCA" w14:paraId="7DFBEAA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A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lastRenderedPageBreak/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A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466568.84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A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4766889.06</w:t>
            </w:r>
          </w:p>
        </w:tc>
      </w:tr>
      <w:tr w:rsidR="00C27FCA" w:rsidRPr="00C27FCA" w14:paraId="7DFBEAA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A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A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466577.35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A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4766885.72</w:t>
            </w:r>
          </w:p>
        </w:tc>
      </w:tr>
      <w:tr w:rsidR="00C27FCA" w:rsidRPr="00C27FCA" w14:paraId="7DFBEAB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A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A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466584.04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B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4766875.85</w:t>
            </w:r>
          </w:p>
        </w:tc>
      </w:tr>
      <w:tr w:rsidR="00C27FCA" w:rsidRPr="00C27FCA" w14:paraId="7DFBEAB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B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B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466586.83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B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4766868.91</w:t>
            </w:r>
          </w:p>
        </w:tc>
      </w:tr>
      <w:tr w:rsidR="00C27FCA" w:rsidRPr="00C27FCA" w14:paraId="7DFBEAB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B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B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466600.76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B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4766861.51</w:t>
            </w:r>
          </w:p>
        </w:tc>
      </w:tr>
      <w:tr w:rsidR="00C27FCA" w:rsidRPr="00C27FCA" w14:paraId="7DFBEAB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B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B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466614.60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B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4766855.48</w:t>
            </w:r>
          </w:p>
        </w:tc>
      </w:tr>
      <w:tr w:rsidR="00C27FCA" w:rsidRPr="00C27FCA" w14:paraId="7DFBEAC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B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B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466627.84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C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4766845.90</w:t>
            </w:r>
          </w:p>
        </w:tc>
      </w:tr>
      <w:tr w:rsidR="00C27FCA" w:rsidRPr="00C27FCA" w14:paraId="7DFBEAC5" w14:textId="77777777" w:rsidTr="00850DF1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C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C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466628.75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C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4766844.86</w:t>
            </w:r>
          </w:p>
        </w:tc>
      </w:tr>
      <w:tr w:rsidR="00C27FCA" w:rsidRPr="00C27FCA" w14:paraId="7DFBEAC9" w14:textId="77777777" w:rsidTr="00850DF1">
        <w:trPr>
          <w:trHeight w:val="270"/>
          <w:jc w:val="center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C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C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466636.81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C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4766834.01</w:t>
            </w:r>
          </w:p>
        </w:tc>
      </w:tr>
      <w:tr w:rsidR="00C27FCA" w:rsidRPr="00C27FCA" w14:paraId="7DFBEAC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C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C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466643.86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C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4766821.26</w:t>
            </w:r>
          </w:p>
        </w:tc>
      </w:tr>
      <w:tr w:rsidR="00C27FCA" w:rsidRPr="00C27FCA" w14:paraId="7DFBEAD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C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C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466644.59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D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4766819.94</w:t>
            </w:r>
          </w:p>
        </w:tc>
      </w:tr>
      <w:tr w:rsidR="00C27FCA" w:rsidRPr="00C27FCA" w14:paraId="7DFBEAD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466646.25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D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4766816.84</w:t>
            </w:r>
          </w:p>
        </w:tc>
      </w:tr>
      <w:tr w:rsidR="00C27FCA" w:rsidRPr="00C27FCA" w14:paraId="7DFBEAD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466650.01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D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4766819.03</w:t>
            </w:r>
          </w:p>
        </w:tc>
      </w:tr>
      <w:tr w:rsidR="00C27FCA" w:rsidRPr="00C27FCA" w14:paraId="7DFBEAD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466653.36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D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4766813.18</w:t>
            </w:r>
          </w:p>
        </w:tc>
      </w:tr>
      <w:tr w:rsidR="00C27FCA" w:rsidRPr="00C27FCA" w14:paraId="7DFBEAE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466656.03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E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4766808.53</w:t>
            </w:r>
          </w:p>
        </w:tc>
      </w:tr>
      <w:tr w:rsidR="00C27FCA" w:rsidRPr="00C27FCA" w14:paraId="7DFBEAE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E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E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466659.21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E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4766803.15</w:t>
            </w:r>
          </w:p>
        </w:tc>
      </w:tr>
      <w:tr w:rsidR="00C27FCA" w:rsidRPr="00C27FCA" w14:paraId="7DFBEAE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E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E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466672.42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E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4766780.76</w:t>
            </w:r>
          </w:p>
        </w:tc>
      </w:tr>
      <w:tr w:rsidR="00C27FCA" w:rsidRPr="00C27FCA" w14:paraId="7DFBEAE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E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E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466684.23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E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4766762.49</w:t>
            </w:r>
          </w:p>
        </w:tc>
      </w:tr>
      <w:tr w:rsidR="00C27FCA" w:rsidRPr="00C27FCA" w14:paraId="7DFBEAF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E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E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466680.14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F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4766757.60</w:t>
            </w:r>
          </w:p>
        </w:tc>
      </w:tr>
      <w:tr w:rsidR="00C27FCA" w:rsidRPr="00C27FCA" w14:paraId="7DFBEAF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F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F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466673.15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F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4766749.22</w:t>
            </w:r>
          </w:p>
        </w:tc>
      </w:tr>
      <w:tr w:rsidR="00C27FCA" w:rsidRPr="00C27FCA" w14:paraId="7DFBEAF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F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F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466673.54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F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4766747.31</w:t>
            </w:r>
          </w:p>
        </w:tc>
      </w:tr>
      <w:tr w:rsidR="00C27FCA" w:rsidRPr="00C27FCA" w14:paraId="7DFBEAF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F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F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466674.74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AF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4766741.38</w:t>
            </w:r>
          </w:p>
        </w:tc>
      </w:tr>
      <w:tr w:rsidR="00C27FCA" w:rsidRPr="00C27FCA" w14:paraId="7DFBEB0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F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F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466675.24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0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4766738.83</w:t>
            </w:r>
          </w:p>
        </w:tc>
      </w:tr>
      <w:tr w:rsidR="00C27FCA" w:rsidRPr="00C27FCA" w14:paraId="7DFBEB0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0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0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466686.07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0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4766729.57</w:t>
            </w:r>
          </w:p>
        </w:tc>
      </w:tr>
      <w:tr w:rsidR="00C27FCA" w:rsidRPr="00C27FCA" w14:paraId="7DFBEB0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0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0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466689.90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0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4766727.72</w:t>
            </w:r>
          </w:p>
        </w:tc>
      </w:tr>
      <w:tr w:rsidR="00C27FCA" w:rsidRPr="00C27FCA" w14:paraId="7DFBEB0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0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0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466698.03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0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4766724.87</w:t>
            </w:r>
          </w:p>
        </w:tc>
      </w:tr>
      <w:tr w:rsidR="00C27FCA" w:rsidRPr="00C27FCA" w14:paraId="7DFBEB1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0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0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466708.39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1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4766711.42</w:t>
            </w:r>
          </w:p>
        </w:tc>
      </w:tr>
      <w:tr w:rsidR="00C27FCA" w:rsidRPr="00C27FCA" w14:paraId="7DFBEB1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1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1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466707.22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1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4766710.00</w:t>
            </w:r>
          </w:p>
        </w:tc>
      </w:tr>
      <w:tr w:rsidR="00C27FCA" w:rsidRPr="00C27FCA" w14:paraId="7DFBEB1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1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1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466698.37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1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4766699.24</w:t>
            </w:r>
          </w:p>
        </w:tc>
      </w:tr>
      <w:tr w:rsidR="00C27FCA" w:rsidRPr="00C27FCA" w14:paraId="7DFBEB1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1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1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466695.22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1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4766695.22</w:t>
            </w:r>
          </w:p>
        </w:tc>
      </w:tr>
      <w:tr w:rsidR="00C27FCA" w:rsidRPr="00C27FCA" w14:paraId="7DFBEB21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1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1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466688.46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2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4766687.09</w:t>
            </w:r>
          </w:p>
        </w:tc>
      </w:tr>
      <w:tr w:rsidR="00C27FCA" w:rsidRPr="00C27FCA" w14:paraId="7DFBEB25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22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23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466586.28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24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4766641.63</w:t>
            </w:r>
          </w:p>
        </w:tc>
      </w:tr>
      <w:tr w:rsidR="00C27FCA" w:rsidRPr="00C27FCA" w14:paraId="7DFBEB29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26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27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466580.62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28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4766560.78</w:t>
            </w:r>
          </w:p>
        </w:tc>
      </w:tr>
      <w:tr w:rsidR="00C27FCA" w:rsidRPr="00C27FCA" w14:paraId="7DFBEB2D" w14:textId="77777777" w:rsidTr="004464F3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2A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2B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466537.77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2C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4766532.50</w:t>
            </w:r>
          </w:p>
        </w:tc>
      </w:tr>
      <w:tr w:rsidR="00C27FCA" w:rsidRPr="00C27FCA" w14:paraId="7DFBEB31" w14:textId="77777777" w:rsidTr="004464F3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2E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B2F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466378.88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EB30" w14:textId="77777777" w:rsidR="00C27FCA" w:rsidRPr="00C27FCA" w:rsidRDefault="00C27FCA" w:rsidP="0098768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27FCA">
              <w:rPr>
                <w:lang w:eastAsia="en-US"/>
              </w:rPr>
              <w:t>4766776.66</w:t>
            </w:r>
          </w:p>
        </w:tc>
      </w:tr>
    </w:tbl>
    <w:p w14:paraId="7DFBEB32" w14:textId="77777777" w:rsidR="00C27FCA" w:rsidRPr="00C27FCA" w:rsidRDefault="00C27FCA" w:rsidP="0098768E">
      <w:pPr>
        <w:spacing w:after="200" w:line="276" w:lineRule="auto"/>
        <w:contextualSpacing/>
        <w:jc w:val="both"/>
        <w:rPr>
          <w:lang w:eastAsia="en-US"/>
        </w:rPr>
      </w:pPr>
    </w:p>
    <w:p w14:paraId="7DFBEB33" w14:textId="77777777" w:rsidR="00B628FB" w:rsidRPr="00B628FB" w:rsidRDefault="00C27FCA" w:rsidP="0098768E">
      <w:pPr>
        <w:spacing w:after="200" w:line="276" w:lineRule="auto"/>
        <w:contextualSpacing/>
        <w:jc w:val="both"/>
        <w:rPr>
          <w:color w:val="000000"/>
        </w:rPr>
      </w:pPr>
      <w:r w:rsidRPr="00C27FCA">
        <w:rPr>
          <w:lang w:eastAsia="en-US"/>
        </w:rPr>
        <w:t xml:space="preserve">Ukupna površina Komiškog bazena </w:t>
      </w:r>
      <w:r w:rsidR="00360F12" w:rsidRPr="00360F12">
        <w:rPr>
          <w:lang w:eastAsia="en-US"/>
        </w:rPr>
        <w:t xml:space="preserve">– za ribarske potrebe </w:t>
      </w:r>
      <w:r w:rsidRPr="00C27FCA">
        <w:rPr>
          <w:lang w:eastAsia="en-US"/>
        </w:rPr>
        <w:t>kao lučkog područja luke Split iznosi 64.515 m</w:t>
      </w:r>
      <w:r w:rsidRPr="0068442A">
        <w:rPr>
          <w:vertAlign w:val="superscript"/>
          <w:lang w:eastAsia="en-US"/>
        </w:rPr>
        <w:t>2</w:t>
      </w:r>
      <w:r w:rsidRPr="00C27FCA">
        <w:rPr>
          <w:lang w:eastAsia="en-US"/>
        </w:rPr>
        <w:t xml:space="preserve">, </w:t>
      </w:r>
      <w:r w:rsidR="00426686">
        <w:rPr>
          <w:lang w:eastAsia="en-US"/>
        </w:rPr>
        <w:t xml:space="preserve">a </w:t>
      </w:r>
      <w:r w:rsidRPr="00C27FCA">
        <w:rPr>
          <w:lang w:eastAsia="en-US"/>
        </w:rPr>
        <w:t>obuhvaća čestice zemljišta</w:t>
      </w:r>
      <w:r w:rsidR="00B305C3">
        <w:rPr>
          <w:lang w:eastAsia="en-US"/>
        </w:rPr>
        <w:t xml:space="preserve"> katastarskih</w:t>
      </w:r>
      <w:r w:rsidRPr="00C27FCA">
        <w:rPr>
          <w:lang w:eastAsia="en-US"/>
        </w:rPr>
        <w:t xml:space="preserve"> </w:t>
      </w:r>
      <w:r w:rsidR="00863B2F">
        <w:rPr>
          <w:lang w:eastAsia="en-US"/>
        </w:rPr>
        <w:t>brojeva</w:t>
      </w:r>
      <w:r w:rsidRPr="00C27FCA">
        <w:rPr>
          <w:lang w:eastAsia="en-US"/>
        </w:rPr>
        <w:t xml:space="preserve"> 8109/1, 8109/3, 8109/4, 8109/5, 8110/1, 8110/2, 8110/3, 8111/1, 8111/2, 8111/3, 1609/3, 1609/4, 1609/5, 1609/6, 1609/7, 1609/8, 1609/9, 50108, 50109, 50110, 50111</w:t>
      </w:r>
      <w:r w:rsidR="00426686">
        <w:rPr>
          <w:lang w:eastAsia="en-US"/>
        </w:rPr>
        <w:t xml:space="preserve"> i</w:t>
      </w:r>
      <w:r w:rsidRPr="00C27FCA">
        <w:rPr>
          <w:lang w:eastAsia="en-US"/>
        </w:rPr>
        <w:t xml:space="preserve"> 50112 sve</w:t>
      </w:r>
      <w:r w:rsidR="00863B2F">
        <w:rPr>
          <w:lang w:eastAsia="en-US"/>
        </w:rPr>
        <w:t xml:space="preserve"> </w:t>
      </w:r>
      <w:r w:rsidR="00AA5CE4">
        <w:rPr>
          <w:lang w:eastAsia="en-US"/>
        </w:rPr>
        <w:t xml:space="preserve">k.o. Komiža, </w:t>
      </w:r>
      <w:r w:rsidRPr="00C27FCA">
        <w:rPr>
          <w:lang w:eastAsia="en-US"/>
        </w:rPr>
        <w:t>kako je prikazano na grafičkoj podlozi</w:t>
      </w:r>
      <w:r w:rsidR="00BD07A0">
        <w:rPr>
          <w:lang w:eastAsia="en-US"/>
        </w:rPr>
        <w:t xml:space="preserve"> </w:t>
      </w:r>
      <w:r w:rsidR="00314FFB">
        <w:rPr>
          <w:lang w:eastAsia="en-US"/>
        </w:rPr>
        <w:t>Geodetskoj situaciji</w:t>
      </w:r>
      <w:r w:rsidR="00B305C3">
        <w:rPr>
          <w:lang w:eastAsia="en-US"/>
        </w:rPr>
        <w:t xml:space="preserve"> </w:t>
      </w:r>
      <w:r w:rsidR="005042AB">
        <w:rPr>
          <w:lang w:eastAsia="en-US"/>
        </w:rPr>
        <w:t>-</w:t>
      </w:r>
      <w:r w:rsidR="00803DBB">
        <w:rPr>
          <w:lang w:eastAsia="en-US"/>
        </w:rPr>
        <w:t xml:space="preserve"> P</w:t>
      </w:r>
      <w:r w:rsidR="00B305C3">
        <w:rPr>
          <w:lang w:eastAsia="en-US"/>
        </w:rPr>
        <w:t xml:space="preserve">rijedlog granice lučkog područja Komiški bazen - novo stanje </w:t>
      </w:r>
      <w:r w:rsidR="00BD07A0">
        <w:rPr>
          <w:lang w:eastAsia="en-US"/>
        </w:rPr>
        <w:t>iz prosinca 2022. godine</w:t>
      </w:r>
      <w:r w:rsidRPr="00C27FCA">
        <w:rPr>
          <w:lang w:eastAsia="en-US"/>
        </w:rPr>
        <w:t xml:space="preserve">, koja čini Prilog ovoj Odluci i ne objavljuje se u </w:t>
      </w:r>
      <w:r w:rsidR="00863B2F">
        <w:rPr>
          <w:lang w:eastAsia="en-US"/>
        </w:rPr>
        <w:t>„</w:t>
      </w:r>
      <w:r w:rsidRPr="00C27FCA">
        <w:rPr>
          <w:lang w:eastAsia="en-US"/>
        </w:rPr>
        <w:t>Narodnim novinama</w:t>
      </w:r>
      <w:r w:rsidR="00863B2F">
        <w:rPr>
          <w:lang w:eastAsia="en-US"/>
        </w:rPr>
        <w:t>“</w:t>
      </w:r>
      <w:r w:rsidRPr="00C27FCA">
        <w:rPr>
          <w:lang w:eastAsia="en-US"/>
        </w:rPr>
        <w:t>.“</w:t>
      </w:r>
      <w:r w:rsidR="00B628FB" w:rsidRPr="00B628FB">
        <w:rPr>
          <w:color w:val="000000"/>
        </w:rPr>
        <w:t>.</w:t>
      </w:r>
    </w:p>
    <w:p w14:paraId="7DFBEB34" w14:textId="77777777" w:rsidR="00B628FB" w:rsidRPr="00B628FB" w:rsidRDefault="00B628FB" w:rsidP="0098768E">
      <w:pPr>
        <w:spacing w:after="200" w:line="276" w:lineRule="auto"/>
        <w:contextualSpacing/>
        <w:jc w:val="both"/>
        <w:rPr>
          <w:color w:val="000000"/>
        </w:rPr>
      </w:pPr>
    </w:p>
    <w:p w14:paraId="7DFBEB35" w14:textId="77777777" w:rsidR="00B628FB" w:rsidRPr="00B628FB" w:rsidRDefault="00B628FB" w:rsidP="0098768E">
      <w:pPr>
        <w:spacing w:after="200" w:line="276" w:lineRule="auto"/>
        <w:contextualSpacing/>
        <w:jc w:val="center"/>
        <w:rPr>
          <w:b/>
          <w:color w:val="000000"/>
        </w:rPr>
      </w:pPr>
      <w:r w:rsidRPr="00B628FB">
        <w:rPr>
          <w:b/>
          <w:color w:val="000000"/>
        </w:rPr>
        <w:t>I</w:t>
      </w:r>
      <w:r w:rsidR="0049174E">
        <w:rPr>
          <w:b/>
          <w:color w:val="000000"/>
        </w:rPr>
        <w:t>I</w:t>
      </w:r>
      <w:r w:rsidRPr="00B628FB">
        <w:rPr>
          <w:b/>
          <w:color w:val="000000"/>
        </w:rPr>
        <w:t>.</w:t>
      </w:r>
    </w:p>
    <w:p w14:paraId="7DFBEB36" w14:textId="77777777" w:rsidR="00B628FB" w:rsidRPr="00B628FB" w:rsidRDefault="00B628FB" w:rsidP="0098768E">
      <w:pPr>
        <w:spacing w:after="200" w:line="276" w:lineRule="auto"/>
        <w:contextualSpacing/>
        <w:jc w:val="center"/>
        <w:rPr>
          <w:b/>
          <w:color w:val="000000"/>
        </w:rPr>
      </w:pPr>
    </w:p>
    <w:p w14:paraId="7DFBEB37" w14:textId="77777777" w:rsidR="00B628FB" w:rsidRPr="00B628FB" w:rsidRDefault="00B628FB" w:rsidP="0098768E">
      <w:pPr>
        <w:spacing w:after="200" w:line="276" w:lineRule="auto"/>
        <w:contextualSpacing/>
        <w:jc w:val="both"/>
        <w:rPr>
          <w:color w:val="000000"/>
        </w:rPr>
      </w:pPr>
      <w:r w:rsidRPr="00B628FB">
        <w:rPr>
          <w:color w:val="000000"/>
        </w:rPr>
        <w:t>Ova Odluka stupa na snagu osmoga dana od dana objave u „Narodnim novinama“.</w:t>
      </w:r>
    </w:p>
    <w:p w14:paraId="7DFBEB38" w14:textId="77777777" w:rsidR="00B628FB" w:rsidRPr="00B628FB" w:rsidRDefault="00B628FB" w:rsidP="0098768E">
      <w:pPr>
        <w:spacing w:after="200" w:line="276" w:lineRule="auto"/>
        <w:contextualSpacing/>
        <w:jc w:val="center"/>
        <w:rPr>
          <w:color w:val="000000"/>
        </w:rPr>
      </w:pPr>
    </w:p>
    <w:p w14:paraId="7DFBEB39" w14:textId="77777777" w:rsidR="00B628FB" w:rsidRPr="00B628FB" w:rsidRDefault="00B628FB" w:rsidP="0098768E">
      <w:pPr>
        <w:spacing w:line="276" w:lineRule="auto"/>
        <w:jc w:val="both"/>
        <w:rPr>
          <w:color w:val="000000"/>
        </w:rPr>
      </w:pPr>
      <w:r w:rsidRPr="00B628FB">
        <w:rPr>
          <w:color w:val="000000"/>
        </w:rPr>
        <w:t xml:space="preserve">KLASA: </w:t>
      </w:r>
    </w:p>
    <w:p w14:paraId="7DFBEB3A" w14:textId="77777777" w:rsidR="00B628FB" w:rsidRPr="00B628FB" w:rsidRDefault="00B628FB" w:rsidP="0098768E">
      <w:pPr>
        <w:spacing w:line="276" w:lineRule="auto"/>
        <w:jc w:val="both"/>
        <w:rPr>
          <w:color w:val="000000"/>
        </w:rPr>
      </w:pPr>
      <w:r w:rsidRPr="00B628FB">
        <w:rPr>
          <w:color w:val="000000"/>
        </w:rPr>
        <w:lastRenderedPageBreak/>
        <w:t xml:space="preserve">URBROJ: </w:t>
      </w:r>
    </w:p>
    <w:p w14:paraId="7DFBEB3B" w14:textId="77777777" w:rsidR="00B628FB" w:rsidRPr="00B628FB" w:rsidRDefault="00B628FB" w:rsidP="0098768E">
      <w:pPr>
        <w:spacing w:line="276" w:lineRule="auto"/>
        <w:jc w:val="both"/>
        <w:rPr>
          <w:color w:val="000000"/>
        </w:rPr>
      </w:pPr>
      <w:r w:rsidRPr="00B628FB">
        <w:rPr>
          <w:color w:val="000000"/>
        </w:rPr>
        <w:t xml:space="preserve">Zagreb, </w:t>
      </w:r>
    </w:p>
    <w:p w14:paraId="7DFBEB3C" w14:textId="77777777" w:rsidR="00B628FB" w:rsidRPr="001F19FF" w:rsidRDefault="00B628FB" w:rsidP="0098768E">
      <w:pPr>
        <w:spacing w:line="276" w:lineRule="auto"/>
        <w:ind w:left="4521"/>
        <w:jc w:val="center"/>
        <w:rPr>
          <w:b/>
          <w:color w:val="000000"/>
        </w:rPr>
      </w:pPr>
      <w:r w:rsidRPr="001F19FF">
        <w:rPr>
          <w:b/>
          <w:color w:val="000000"/>
        </w:rPr>
        <w:t>Predsjednik</w:t>
      </w:r>
    </w:p>
    <w:p w14:paraId="7DFBEB3D" w14:textId="77777777" w:rsidR="001F19FF" w:rsidRPr="001E4222" w:rsidRDefault="00B628FB" w:rsidP="0098768E">
      <w:pPr>
        <w:spacing w:line="276" w:lineRule="auto"/>
        <w:ind w:left="4521"/>
        <w:jc w:val="center"/>
        <w:rPr>
          <w:b/>
          <w:bCs/>
          <w:color w:val="000000"/>
        </w:rPr>
      </w:pPr>
      <w:r w:rsidRPr="00B628FB">
        <w:rPr>
          <w:color w:val="000000"/>
        </w:rPr>
        <w:br/>
      </w:r>
      <w:r w:rsidRPr="00B628FB">
        <w:rPr>
          <w:b/>
          <w:bCs/>
          <w:color w:val="000000"/>
        </w:rPr>
        <w:t>mr. sc. Andrej Plenković</w:t>
      </w:r>
    </w:p>
    <w:p w14:paraId="7DFBEB3E" w14:textId="77777777" w:rsidR="00B628FB" w:rsidRPr="00B628FB" w:rsidRDefault="00B628FB" w:rsidP="0098768E">
      <w:pPr>
        <w:spacing w:line="276" w:lineRule="auto"/>
        <w:jc w:val="center"/>
        <w:rPr>
          <w:b/>
          <w:color w:val="000000"/>
        </w:rPr>
      </w:pPr>
      <w:r w:rsidRPr="00B628FB">
        <w:rPr>
          <w:b/>
          <w:color w:val="000000"/>
        </w:rPr>
        <w:t>OBRAZLOŽENJE</w:t>
      </w:r>
    </w:p>
    <w:p w14:paraId="7DFBEB3F" w14:textId="77777777" w:rsidR="00B628FB" w:rsidRPr="00B628FB" w:rsidRDefault="00B628FB" w:rsidP="0098768E">
      <w:pPr>
        <w:spacing w:line="276" w:lineRule="auto"/>
        <w:jc w:val="center"/>
        <w:rPr>
          <w:b/>
          <w:color w:val="000000"/>
        </w:rPr>
      </w:pPr>
    </w:p>
    <w:p w14:paraId="7DFBEB40" w14:textId="77777777" w:rsidR="00B628FB" w:rsidRPr="00B628FB" w:rsidRDefault="00B628FB" w:rsidP="0098768E">
      <w:pPr>
        <w:spacing w:line="276" w:lineRule="auto"/>
        <w:jc w:val="both"/>
        <w:rPr>
          <w:color w:val="000000"/>
        </w:rPr>
      </w:pPr>
      <w:r w:rsidRPr="00B628FB">
        <w:rPr>
          <w:color w:val="000000"/>
        </w:rPr>
        <w:t>Sukladno članku 47. stavcima 1. i 3. Zakona o pomorskom dobru i morskim lukama („Narodne novine”, br. 158/03, 100/04, 141/06, 38/09, 123/11, 56/16 i 98/19) Vlada Republike Hrvatske utvrđuje lučko područje u lukama otvorenim za javni promet od osobitoga (međunarodnoga) gospodarskog interesa za Republiku Hrvatsku, u skladu s prostornim planom, a lučka uprava je dužna predložiti promjenu akta o lučkom području ako to zahtijevaju razvojni, gospodarski, administrativni ili drugi razlozi.</w:t>
      </w:r>
    </w:p>
    <w:p w14:paraId="7DFBEB41" w14:textId="77777777" w:rsidR="00B628FB" w:rsidRDefault="00B628FB" w:rsidP="0098768E">
      <w:pPr>
        <w:spacing w:line="276" w:lineRule="auto"/>
        <w:jc w:val="both"/>
        <w:rPr>
          <w:color w:val="000000"/>
        </w:rPr>
      </w:pPr>
    </w:p>
    <w:p w14:paraId="7DFBEB42" w14:textId="77777777" w:rsidR="005E4609" w:rsidRPr="00944151" w:rsidRDefault="005E4609" w:rsidP="0098768E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lang w:eastAsia="en-US"/>
        </w:rPr>
      </w:pPr>
      <w:r w:rsidRPr="00B628FB">
        <w:rPr>
          <w:rFonts w:eastAsiaTheme="minorHAnsi"/>
          <w:lang w:eastAsia="en-US"/>
        </w:rPr>
        <w:t xml:space="preserve">Sukladno Odluci o osnivanju Lučke uprave </w:t>
      </w:r>
      <w:r w:rsidR="00702A53">
        <w:rPr>
          <w:rFonts w:eastAsiaTheme="minorHAnsi"/>
          <w:lang w:eastAsia="en-US"/>
        </w:rPr>
        <w:t>Split</w:t>
      </w:r>
      <w:r w:rsidRPr="00B628FB">
        <w:rPr>
          <w:rFonts w:eastAsiaTheme="minorHAnsi"/>
          <w:lang w:eastAsia="en-US"/>
        </w:rPr>
        <w:t xml:space="preserve"> </w:t>
      </w:r>
      <w:r w:rsidR="00702A53" w:rsidRPr="00702A53">
        <w:rPr>
          <w:rFonts w:eastAsiaTheme="minorHAnsi"/>
          <w:lang w:eastAsia="en-US"/>
        </w:rPr>
        <w:t>(„Narodne novine“, br. 45/97, 155/98, 72/11, 114/14</w:t>
      </w:r>
      <w:r w:rsidR="00645AE5">
        <w:rPr>
          <w:rFonts w:eastAsiaTheme="minorHAnsi"/>
          <w:lang w:eastAsia="en-US"/>
        </w:rPr>
        <w:t xml:space="preserve">, </w:t>
      </w:r>
      <w:r w:rsidR="00702A53" w:rsidRPr="00702A53">
        <w:rPr>
          <w:rFonts w:eastAsiaTheme="minorHAnsi"/>
          <w:lang w:eastAsia="en-US"/>
        </w:rPr>
        <w:t>12/19</w:t>
      </w:r>
      <w:r w:rsidR="00645AE5">
        <w:rPr>
          <w:rFonts w:eastAsiaTheme="minorHAnsi"/>
          <w:lang w:eastAsia="en-US"/>
        </w:rPr>
        <w:t xml:space="preserve"> i 95/19</w:t>
      </w:r>
      <w:r w:rsidRPr="00B628FB">
        <w:rPr>
          <w:rFonts w:eastAsiaTheme="minorHAnsi"/>
          <w:lang w:eastAsia="en-US"/>
        </w:rPr>
        <w:t>)</w:t>
      </w:r>
      <w:r w:rsidRPr="005E4609">
        <w:rPr>
          <w:bCs/>
        </w:rPr>
        <w:t xml:space="preserve"> </w:t>
      </w:r>
      <w:r>
        <w:rPr>
          <w:bCs/>
        </w:rPr>
        <w:t>utvrđen je obuhvat lučkih područja – lučkih bazena kojima Lučka</w:t>
      </w:r>
      <w:r w:rsidR="006A12B4">
        <w:rPr>
          <w:bCs/>
        </w:rPr>
        <w:t xml:space="preserve"> uprava </w:t>
      </w:r>
      <w:r w:rsidR="00702A53">
        <w:rPr>
          <w:bCs/>
        </w:rPr>
        <w:t>Split</w:t>
      </w:r>
      <w:r w:rsidR="006A12B4">
        <w:rPr>
          <w:bCs/>
        </w:rPr>
        <w:t xml:space="preserve"> upravlja, između ostalog i</w:t>
      </w:r>
      <w:r w:rsidR="006A12B4" w:rsidRPr="006A12B4">
        <w:rPr>
          <w:color w:val="000000"/>
        </w:rPr>
        <w:t xml:space="preserve"> </w:t>
      </w:r>
      <w:r w:rsidR="00702A53" w:rsidRPr="00702A53">
        <w:rPr>
          <w:bCs/>
        </w:rPr>
        <w:t>Komišk</w:t>
      </w:r>
      <w:r w:rsidR="00645AE5">
        <w:rPr>
          <w:bCs/>
        </w:rPr>
        <w:t>og</w:t>
      </w:r>
      <w:r w:rsidR="00702A53" w:rsidRPr="00702A53">
        <w:rPr>
          <w:bCs/>
        </w:rPr>
        <w:t xml:space="preserve"> bazen</w:t>
      </w:r>
      <w:r w:rsidR="00645AE5">
        <w:rPr>
          <w:bCs/>
        </w:rPr>
        <w:t>a</w:t>
      </w:r>
      <w:r w:rsidR="00702A53" w:rsidRPr="00702A53">
        <w:rPr>
          <w:bCs/>
        </w:rPr>
        <w:t xml:space="preserve"> – za ribarske potrebe</w:t>
      </w:r>
      <w:r w:rsidR="006A12B4">
        <w:rPr>
          <w:color w:val="000000"/>
        </w:rPr>
        <w:t xml:space="preserve"> koj</w:t>
      </w:r>
      <w:r w:rsidR="00645AE5">
        <w:rPr>
          <w:color w:val="000000"/>
        </w:rPr>
        <w:t>i</w:t>
      </w:r>
      <w:r w:rsidRPr="005E4609">
        <w:rPr>
          <w:color w:val="000000"/>
        </w:rPr>
        <w:t xml:space="preserve"> obuhvaća </w:t>
      </w:r>
      <w:r w:rsidR="00702A53">
        <w:rPr>
          <w:color w:val="000000"/>
        </w:rPr>
        <w:t xml:space="preserve">kopneni i morski dio lučkog područja </w:t>
      </w:r>
      <w:r w:rsidRPr="005E4609">
        <w:rPr>
          <w:color w:val="000000"/>
        </w:rPr>
        <w:t xml:space="preserve">ukupne površine </w:t>
      </w:r>
      <w:r w:rsidR="00702A53" w:rsidRPr="00702A53">
        <w:rPr>
          <w:color w:val="000000"/>
        </w:rPr>
        <w:t>63.624 m</w:t>
      </w:r>
      <w:r w:rsidR="00702A53" w:rsidRPr="00702A53">
        <w:rPr>
          <w:color w:val="000000"/>
          <w:vertAlign w:val="superscript"/>
        </w:rPr>
        <w:t>2</w:t>
      </w:r>
      <w:r w:rsidRPr="005E4609">
        <w:rPr>
          <w:color w:val="000000"/>
        </w:rPr>
        <w:t>.</w:t>
      </w:r>
    </w:p>
    <w:p w14:paraId="7DFBEB43" w14:textId="77777777" w:rsidR="00702A53" w:rsidRDefault="00702A53" w:rsidP="0098768E">
      <w:pPr>
        <w:spacing w:line="276" w:lineRule="auto"/>
        <w:jc w:val="both"/>
        <w:rPr>
          <w:color w:val="000000"/>
        </w:rPr>
      </w:pPr>
    </w:p>
    <w:p w14:paraId="7DFBEB44" w14:textId="776AF80B" w:rsidR="00702A53" w:rsidRDefault="00B628FB" w:rsidP="0098768E">
      <w:pPr>
        <w:spacing w:line="276" w:lineRule="auto"/>
        <w:jc w:val="both"/>
        <w:rPr>
          <w:color w:val="000000"/>
        </w:rPr>
      </w:pPr>
      <w:r w:rsidRPr="00B628FB">
        <w:rPr>
          <w:color w:val="000000"/>
        </w:rPr>
        <w:t xml:space="preserve">Na svojoj </w:t>
      </w:r>
      <w:r w:rsidR="00702A53">
        <w:rPr>
          <w:color w:val="000000"/>
        </w:rPr>
        <w:t>296</w:t>
      </w:r>
      <w:r w:rsidR="00EA001A">
        <w:rPr>
          <w:color w:val="000000"/>
        </w:rPr>
        <w:t>. sjednici održanoj</w:t>
      </w:r>
      <w:r w:rsidRPr="00B628FB">
        <w:rPr>
          <w:color w:val="000000"/>
        </w:rPr>
        <w:t xml:space="preserve"> </w:t>
      </w:r>
      <w:r w:rsidR="0035040C">
        <w:rPr>
          <w:color w:val="000000"/>
        </w:rPr>
        <w:t>21</w:t>
      </w:r>
      <w:r w:rsidRPr="00B628FB">
        <w:rPr>
          <w:color w:val="000000"/>
        </w:rPr>
        <w:t xml:space="preserve">. </w:t>
      </w:r>
      <w:r w:rsidR="00702A53">
        <w:rPr>
          <w:color w:val="000000"/>
        </w:rPr>
        <w:t>prosinca</w:t>
      </w:r>
      <w:r w:rsidR="0035040C">
        <w:rPr>
          <w:color w:val="000000"/>
        </w:rPr>
        <w:t xml:space="preserve"> 2022</w:t>
      </w:r>
      <w:r w:rsidR="00EA001A">
        <w:rPr>
          <w:color w:val="000000"/>
        </w:rPr>
        <w:t>.</w:t>
      </w:r>
      <w:r w:rsidRPr="00B628FB">
        <w:rPr>
          <w:color w:val="000000"/>
        </w:rPr>
        <w:t xml:space="preserve"> Upravno vijeće Lučke uprave </w:t>
      </w:r>
      <w:r w:rsidR="00702A53">
        <w:rPr>
          <w:color w:val="000000"/>
        </w:rPr>
        <w:t>Split donijelo je Odluku (Ur</w:t>
      </w:r>
      <w:r w:rsidR="0035040C">
        <w:rPr>
          <w:color w:val="000000"/>
        </w:rPr>
        <w:t>br</w:t>
      </w:r>
      <w:r w:rsidR="00702A53">
        <w:rPr>
          <w:color w:val="000000"/>
        </w:rPr>
        <w:t>oj</w:t>
      </w:r>
      <w:r w:rsidRPr="00B628FB">
        <w:rPr>
          <w:color w:val="000000"/>
        </w:rPr>
        <w:t xml:space="preserve">: </w:t>
      </w:r>
      <w:r w:rsidR="00702A53">
        <w:rPr>
          <w:color w:val="000000"/>
        </w:rPr>
        <w:t>4723-471658</w:t>
      </w:r>
      <w:r w:rsidRPr="00B628FB">
        <w:rPr>
          <w:color w:val="000000"/>
        </w:rPr>
        <w:t>)</w:t>
      </w:r>
      <w:r w:rsidR="00702A53">
        <w:rPr>
          <w:color w:val="000000"/>
        </w:rPr>
        <w:t xml:space="preserve"> kojom se predlaže izmjena obuhvata dijela lučkog područja luke Split, </w:t>
      </w:r>
      <w:r w:rsidR="00702A53" w:rsidRPr="00702A53">
        <w:rPr>
          <w:bCs/>
          <w:color w:val="000000"/>
        </w:rPr>
        <w:t>Komiški bazen – za ribarske potrebe</w:t>
      </w:r>
      <w:r w:rsidR="00702A53">
        <w:rPr>
          <w:color w:val="000000"/>
        </w:rPr>
        <w:t xml:space="preserve"> iz razloga</w:t>
      </w:r>
      <w:r w:rsidR="00702A53" w:rsidRPr="00702A53">
        <w:rPr>
          <w:color w:val="000000"/>
        </w:rPr>
        <w:t xml:space="preserve"> provedbe Lokacijske dozvole u sklopu projekta „Ribarska luka Komiža s pristupnom prometnicom“ (KLASA: UP/I-350-05/21-01/000102, URBROJ: 531-06-02-01-01/01-21-0006, Zagreb, 10.09.2021.), usklađenja s parcelacijskim elaboratom (KLASA: 932-06/2022-02/358) te ishođenja Građevinske dozvole</w:t>
      </w:r>
      <w:r w:rsidR="00702A53">
        <w:rPr>
          <w:color w:val="000000"/>
        </w:rPr>
        <w:t xml:space="preserve"> – faza I.</w:t>
      </w:r>
      <w:r w:rsidR="00702A53" w:rsidRPr="00702A53">
        <w:rPr>
          <w:color w:val="000000"/>
        </w:rPr>
        <w:t xml:space="preserve"> </w:t>
      </w:r>
    </w:p>
    <w:p w14:paraId="7DFBEB45" w14:textId="77777777" w:rsidR="00397D3D" w:rsidRDefault="00397D3D" w:rsidP="0098768E">
      <w:pPr>
        <w:spacing w:line="276" w:lineRule="auto"/>
        <w:jc w:val="both"/>
        <w:rPr>
          <w:color w:val="000000"/>
        </w:rPr>
      </w:pPr>
    </w:p>
    <w:p w14:paraId="7DFBEB46" w14:textId="77777777" w:rsidR="009005A2" w:rsidRDefault="00B628FB" w:rsidP="0098768E">
      <w:pPr>
        <w:spacing w:line="276" w:lineRule="auto"/>
        <w:jc w:val="both"/>
        <w:rPr>
          <w:color w:val="000000"/>
        </w:rPr>
      </w:pPr>
      <w:r w:rsidRPr="00B628FB">
        <w:rPr>
          <w:color w:val="000000"/>
        </w:rPr>
        <w:t xml:space="preserve">Predmetnim Prijedlogom odluke mijenja se lučko područje luke </w:t>
      </w:r>
      <w:r w:rsidR="009005A2">
        <w:rPr>
          <w:color w:val="000000"/>
        </w:rPr>
        <w:t xml:space="preserve">Split, </w:t>
      </w:r>
      <w:r w:rsidR="009005A2" w:rsidRPr="009005A2">
        <w:rPr>
          <w:bCs/>
          <w:color w:val="000000"/>
        </w:rPr>
        <w:t>Komiški bazen – za ribarske potrebe</w:t>
      </w:r>
      <w:r w:rsidRPr="00B628FB">
        <w:rPr>
          <w:color w:val="000000"/>
        </w:rPr>
        <w:t xml:space="preserve"> na način da </w:t>
      </w:r>
      <w:r w:rsidR="009005A2">
        <w:rPr>
          <w:color w:val="000000"/>
        </w:rPr>
        <w:t xml:space="preserve">sada obuhvaća novoformirane čestice zemljišta </w:t>
      </w:r>
      <w:r w:rsidR="009005A2" w:rsidRPr="009005A2">
        <w:rPr>
          <w:color w:val="000000"/>
        </w:rPr>
        <w:t>brojeva 8109/1, 8109/3, 8109/4, 8109/5, 8110/1, 8110/2, 8110/3, 8111/1, 8111/2, 8111/3, 1609/3, 1609/4, 1609/5, 1609/6, 1609/7, 1609/8, 1609/9, 50108, 50109, 50110, 50111</w:t>
      </w:r>
      <w:r w:rsidR="00426686">
        <w:rPr>
          <w:color w:val="000000"/>
        </w:rPr>
        <w:t xml:space="preserve"> i 50112</w:t>
      </w:r>
      <w:r w:rsidR="009005A2" w:rsidRPr="009005A2">
        <w:rPr>
          <w:color w:val="000000"/>
        </w:rPr>
        <w:t xml:space="preserve"> sve k.o. Komiža, </w:t>
      </w:r>
      <w:r w:rsidR="009005A2" w:rsidRPr="00B628FB">
        <w:rPr>
          <w:color w:val="000000"/>
        </w:rPr>
        <w:t xml:space="preserve">čime bi </w:t>
      </w:r>
      <w:r w:rsidR="009005A2" w:rsidRPr="009005A2">
        <w:rPr>
          <w:bCs/>
          <w:color w:val="000000"/>
        </w:rPr>
        <w:t>Komiški bazen – za ribarske potrebe</w:t>
      </w:r>
      <w:r w:rsidR="009005A2" w:rsidRPr="00B628FB">
        <w:rPr>
          <w:color w:val="000000"/>
        </w:rPr>
        <w:t xml:space="preserve"> obuhvaća</w:t>
      </w:r>
      <w:r w:rsidR="009005A2">
        <w:rPr>
          <w:color w:val="000000"/>
        </w:rPr>
        <w:t>o</w:t>
      </w:r>
      <w:r w:rsidR="009005A2" w:rsidRPr="00B628FB">
        <w:rPr>
          <w:color w:val="000000"/>
        </w:rPr>
        <w:t xml:space="preserve"> </w:t>
      </w:r>
      <w:r w:rsidR="009005A2" w:rsidRPr="00B779EC">
        <w:rPr>
          <w:color w:val="000000"/>
        </w:rPr>
        <w:t>ukupn</w:t>
      </w:r>
      <w:r w:rsidR="009005A2">
        <w:rPr>
          <w:color w:val="000000"/>
        </w:rPr>
        <w:t>u</w:t>
      </w:r>
      <w:r w:rsidR="009005A2" w:rsidRPr="00B779EC">
        <w:rPr>
          <w:color w:val="000000"/>
        </w:rPr>
        <w:t xml:space="preserve"> površin</w:t>
      </w:r>
      <w:r w:rsidR="009005A2">
        <w:rPr>
          <w:color w:val="000000"/>
        </w:rPr>
        <w:t>u od</w:t>
      </w:r>
      <w:r w:rsidR="009005A2" w:rsidRPr="00B779EC">
        <w:rPr>
          <w:color w:val="000000"/>
        </w:rPr>
        <w:t xml:space="preserve"> </w:t>
      </w:r>
      <w:r w:rsidR="009005A2" w:rsidRPr="009005A2">
        <w:rPr>
          <w:color w:val="000000"/>
        </w:rPr>
        <w:t>64.515 m</w:t>
      </w:r>
      <w:r w:rsidR="009005A2" w:rsidRPr="009005A2">
        <w:rPr>
          <w:color w:val="000000"/>
          <w:vertAlign w:val="superscript"/>
        </w:rPr>
        <w:t>2</w:t>
      </w:r>
      <w:r w:rsidR="009005A2">
        <w:rPr>
          <w:color w:val="000000"/>
        </w:rPr>
        <w:t>, odnosno lučko područje</w:t>
      </w:r>
      <w:r w:rsidR="009005A2" w:rsidRPr="009005A2">
        <w:rPr>
          <w:bCs/>
          <w:color w:val="000000"/>
        </w:rPr>
        <w:t xml:space="preserve"> Komišk</w:t>
      </w:r>
      <w:r w:rsidR="009005A2">
        <w:rPr>
          <w:bCs/>
          <w:color w:val="000000"/>
        </w:rPr>
        <w:t>og</w:t>
      </w:r>
      <w:r w:rsidR="009005A2" w:rsidRPr="009005A2">
        <w:rPr>
          <w:bCs/>
          <w:color w:val="000000"/>
        </w:rPr>
        <w:t xml:space="preserve"> bazen</w:t>
      </w:r>
      <w:r w:rsidR="009005A2">
        <w:rPr>
          <w:bCs/>
          <w:color w:val="000000"/>
        </w:rPr>
        <w:t>a</w:t>
      </w:r>
      <w:r w:rsidR="009005A2" w:rsidRPr="009005A2">
        <w:rPr>
          <w:bCs/>
          <w:color w:val="000000"/>
        </w:rPr>
        <w:t xml:space="preserve"> – za ribarske potrebe</w:t>
      </w:r>
      <w:r w:rsidR="009005A2">
        <w:rPr>
          <w:color w:val="000000"/>
        </w:rPr>
        <w:t xml:space="preserve"> bi se povećalo za 891 m</w:t>
      </w:r>
      <w:r w:rsidR="009005A2">
        <w:rPr>
          <w:color w:val="000000"/>
          <w:vertAlign w:val="superscript"/>
        </w:rPr>
        <w:t>2</w:t>
      </w:r>
      <w:r w:rsidR="009005A2">
        <w:rPr>
          <w:color w:val="000000"/>
        </w:rPr>
        <w:t>.</w:t>
      </w:r>
    </w:p>
    <w:p w14:paraId="7DFBEB47" w14:textId="77777777" w:rsidR="00F61653" w:rsidRDefault="00F61653" w:rsidP="0098768E">
      <w:pPr>
        <w:spacing w:line="276" w:lineRule="auto"/>
        <w:jc w:val="both"/>
        <w:rPr>
          <w:color w:val="000000"/>
        </w:rPr>
      </w:pPr>
    </w:p>
    <w:p w14:paraId="7DFBEB48" w14:textId="608F974E" w:rsidR="00F61653" w:rsidRPr="00F61653" w:rsidRDefault="00F61653" w:rsidP="00F61653">
      <w:pPr>
        <w:spacing w:line="276" w:lineRule="auto"/>
        <w:jc w:val="both"/>
        <w:rPr>
          <w:color w:val="000000"/>
        </w:rPr>
      </w:pPr>
      <w:r w:rsidRPr="00F61653">
        <w:rPr>
          <w:color w:val="000000"/>
        </w:rPr>
        <w:lastRenderedPageBreak/>
        <w:t>F</w:t>
      </w:r>
      <w:r>
        <w:rPr>
          <w:color w:val="000000"/>
        </w:rPr>
        <w:t xml:space="preserve">inanciranje I faze </w:t>
      </w:r>
      <w:r w:rsidRPr="00F61653">
        <w:rPr>
          <w:color w:val="000000"/>
        </w:rPr>
        <w:t>"Ribarske</w:t>
      </w:r>
      <w:r>
        <w:rPr>
          <w:color w:val="000000"/>
        </w:rPr>
        <w:t xml:space="preserve"> luke Komiža predviđa se iz EU </w:t>
      </w:r>
      <w:r w:rsidRPr="00F61653">
        <w:rPr>
          <w:color w:val="000000"/>
        </w:rPr>
        <w:t>sredstava u okviru mjera potpora</w:t>
      </w:r>
      <w:r>
        <w:rPr>
          <w:color w:val="000000"/>
        </w:rPr>
        <w:t xml:space="preserve"> </w:t>
      </w:r>
      <w:r w:rsidRPr="00F61653">
        <w:rPr>
          <w:color w:val="000000"/>
        </w:rPr>
        <w:t>"Ribarske luke,</w:t>
      </w:r>
      <w:r>
        <w:rPr>
          <w:color w:val="000000"/>
        </w:rPr>
        <w:t xml:space="preserve"> </w:t>
      </w:r>
      <w:r w:rsidRPr="00F61653">
        <w:rPr>
          <w:color w:val="000000"/>
        </w:rPr>
        <w:t>iskrcajna mjesta,</w:t>
      </w:r>
      <w:r>
        <w:rPr>
          <w:color w:val="000000"/>
        </w:rPr>
        <w:t xml:space="preserve"> burze riba i zakloništa" u predviđenom iznosu 5 milijuna eura. </w:t>
      </w:r>
      <w:r w:rsidRPr="00F61653">
        <w:rPr>
          <w:color w:val="000000"/>
        </w:rPr>
        <w:t>Prist</w:t>
      </w:r>
      <w:r w:rsidR="00EA001A">
        <w:rPr>
          <w:color w:val="000000"/>
        </w:rPr>
        <w:t>upna cesta bit</w:t>
      </w:r>
      <w:bookmarkStart w:id="0" w:name="_GoBack"/>
      <w:bookmarkEnd w:id="0"/>
      <w:r w:rsidRPr="00F61653">
        <w:rPr>
          <w:color w:val="000000"/>
        </w:rPr>
        <w:t xml:space="preserve"> će financirana iz sredstava Hrvatskih cesta.</w:t>
      </w:r>
    </w:p>
    <w:p w14:paraId="7DFBEB49" w14:textId="77777777" w:rsidR="00F61653" w:rsidRDefault="00F61653" w:rsidP="0098768E">
      <w:pPr>
        <w:spacing w:line="276" w:lineRule="auto"/>
        <w:jc w:val="both"/>
        <w:rPr>
          <w:color w:val="000000"/>
        </w:rPr>
      </w:pPr>
    </w:p>
    <w:p w14:paraId="7DFBEB4A" w14:textId="77777777" w:rsidR="009005A2" w:rsidRDefault="009005A2" w:rsidP="00397D3D">
      <w:pPr>
        <w:jc w:val="both"/>
        <w:rPr>
          <w:color w:val="000000"/>
        </w:rPr>
      </w:pPr>
    </w:p>
    <w:p w14:paraId="7DFBEB4B" w14:textId="77777777" w:rsidR="009A59C4" w:rsidRDefault="009A59C4" w:rsidP="00397D3D">
      <w:pPr>
        <w:jc w:val="both"/>
        <w:rPr>
          <w:color w:val="000000"/>
        </w:rPr>
      </w:pPr>
    </w:p>
    <w:p w14:paraId="7DFBEB4C" w14:textId="77777777" w:rsidR="008666F6" w:rsidRDefault="008666F6" w:rsidP="008666F6">
      <w:pPr>
        <w:jc w:val="both"/>
        <w:rPr>
          <w:color w:val="000000"/>
        </w:rPr>
      </w:pPr>
    </w:p>
    <w:p w14:paraId="7DFBEB4D" w14:textId="77777777" w:rsidR="00B779EC" w:rsidRDefault="00B779EC" w:rsidP="008666F6">
      <w:pPr>
        <w:jc w:val="both"/>
        <w:rPr>
          <w:color w:val="000000"/>
        </w:rPr>
      </w:pPr>
    </w:p>
    <w:p w14:paraId="7DFBEB4E" w14:textId="77777777" w:rsidR="008666F6" w:rsidRDefault="008666F6" w:rsidP="00256A31">
      <w:pPr>
        <w:jc w:val="both"/>
      </w:pPr>
    </w:p>
    <w:sectPr w:rsidR="008666F6" w:rsidSect="005C2FDA">
      <w:type w:val="continuous"/>
      <w:pgSz w:w="11906" w:h="16838"/>
      <w:pgMar w:top="993" w:right="1558" w:bottom="993" w:left="1560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EB53" w14:textId="77777777" w:rsidR="009C4690" w:rsidRDefault="009C4690" w:rsidP="0011560A">
      <w:r>
        <w:separator/>
      </w:r>
    </w:p>
  </w:endnote>
  <w:endnote w:type="continuationSeparator" w:id="0">
    <w:p w14:paraId="7DFBEB54" w14:textId="77777777" w:rsidR="009C4690" w:rsidRDefault="009C469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EB55" w14:textId="77777777" w:rsidR="00071A5E" w:rsidRPr="00CE78D1" w:rsidRDefault="00071A5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EB51" w14:textId="77777777" w:rsidR="009C4690" w:rsidRDefault="009C4690" w:rsidP="0011560A">
      <w:r>
        <w:separator/>
      </w:r>
    </w:p>
  </w:footnote>
  <w:footnote w:type="continuationSeparator" w:id="0">
    <w:p w14:paraId="7DFBEB52" w14:textId="77777777" w:rsidR="009C4690" w:rsidRDefault="009C469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054"/>
    <w:multiLevelType w:val="hybridMultilevel"/>
    <w:tmpl w:val="6ABC3760"/>
    <w:lvl w:ilvl="0" w:tplc="56D6BB7E">
      <w:numFmt w:val="bullet"/>
      <w:lvlText w:val="-"/>
      <w:lvlJc w:val="left"/>
      <w:pPr>
        <w:ind w:left="35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2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3FE9"/>
    <w:multiLevelType w:val="hybridMultilevel"/>
    <w:tmpl w:val="FB1E6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6C63"/>
    <w:multiLevelType w:val="hybridMultilevel"/>
    <w:tmpl w:val="DCCE4EF0"/>
    <w:lvl w:ilvl="0" w:tplc="CA76C1F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46BF1"/>
    <w:multiLevelType w:val="hybridMultilevel"/>
    <w:tmpl w:val="00BA3E68"/>
    <w:lvl w:ilvl="0" w:tplc="1C9E26DA">
      <w:start w:val="1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38AE37D1"/>
    <w:multiLevelType w:val="hybridMultilevel"/>
    <w:tmpl w:val="0ED67D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C5890"/>
    <w:multiLevelType w:val="hybridMultilevel"/>
    <w:tmpl w:val="A6C0A218"/>
    <w:lvl w:ilvl="0" w:tplc="F87A2C4E">
      <w:start w:val="1"/>
      <w:numFmt w:val="decimal"/>
      <w:lvlText w:val="%1."/>
      <w:lvlJc w:val="left"/>
      <w:pPr>
        <w:ind w:left="2787" w:hanging="360"/>
      </w:pPr>
      <w:rPr>
        <w:b/>
        <w:sz w:val="3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4534B"/>
    <w:multiLevelType w:val="hybridMultilevel"/>
    <w:tmpl w:val="037C2716"/>
    <w:lvl w:ilvl="0" w:tplc="35486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F32C9D"/>
    <w:multiLevelType w:val="hybridMultilevel"/>
    <w:tmpl w:val="FF8C5698"/>
    <w:lvl w:ilvl="0" w:tplc="2A80E9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A61125"/>
    <w:multiLevelType w:val="hybridMultilevel"/>
    <w:tmpl w:val="838AB6B2"/>
    <w:lvl w:ilvl="0" w:tplc="9E0247C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D1A97"/>
    <w:multiLevelType w:val="hybridMultilevel"/>
    <w:tmpl w:val="BC4C4196"/>
    <w:lvl w:ilvl="0" w:tplc="9800A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70939"/>
    <w:multiLevelType w:val="hybridMultilevel"/>
    <w:tmpl w:val="3C3C39B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7F79BA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314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867" w:hanging="360"/>
      </w:pPr>
    </w:lvl>
    <w:lvl w:ilvl="2" w:tplc="041A001B" w:tentative="1">
      <w:start w:val="1"/>
      <w:numFmt w:val="lowerRoman"/>
      <w:lvlText w:val="%3."/>
      <w:lvlJc w:val="right"/>
      <w:pPr>
        <w:ind w:left="4587" w:hanging="180"/>
      </w:pPr>
    </w:lvl>
    <w:lvl w:ilvl="3" w:tplc="041A000F" w:tentative="1">
      <w:start w:val="1"/>
      <w:numFmt w:val="decimal"/>
      <w:lvlText w:val="%4."/>
      <w:lvlJc w:val="left"/>
      <w:pPr>
        <w:ind w:left="5307" w:hanging="360"/>
      </w:pPr>
    </w:lvl>
    <w:lvl w:ilvl="4" w:tplc="041A0019" w:tentative="1">
      <w:start w:val="1"/>
      <w:numFmt w:val="lowerLetter"/>
      <w:lvlText w:val="%5."/>
      <w:lvlJc w:val="left"/>
      <w:pPr>
        <w:ind w:left="6027" w:hanging="360"/>
      </w:pPr>
    </w:lvl>
    <w:lvl w:ilvl="5" w:tplc="041A001B" w:tentative="1">
      <w:start w:val="1"/>
      <w:numFmt w:val="lowerRoman"/>
      <w:lvlText w:val="%6."/>
      <w:lvlJc w:val="right"/>
      <w:pPr>
        <w:ind w:left="6747" w:hanging="180"/>
      </w:pPr>
    </w:lvl>
    <w:lvl w:ilvl="6" w:tplc="041A000F" w:tentative="1">
      <w:start w:val="1"/>
      <w:numFmt w:val="decimal"/>
      <w:lvlText w:val="%7."/>
      <w:lvlJc w:val="left"/>
      <w:pPr>
        <w:ind w:left="7467" w:hanging="360"/>
      </w:pPr>
    </w:lvl>
    <w:lvl w:ilvl="7" w:tplc="041A0019" w:tentative="1">
      <w:start w:val="1"/>
      <w:numFmt w:val="lowerLetter"/>
      <w:lvlText w:val="%8."/>
      <w:lvlJc w:val="left"/>
      <w:pPr>
        <w:ind w:left="8187" w:hanging="360"/>
      </w:pPr>
    </w:lvl>
    <w:lvl w:ilvl="8" w:tplc="041A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20" w15:restartNumberingAfterBreak="0">
    <w:nsid w:val="75C25214"/>
    <w:multiLevelType w:val="hybridMultilevel"/>
    <w:tmpl w:val="6EECD16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207F0"/>
    <w:multiLevelType w:val="hybridMultilevel"/>
    <w:tmpl w:val="413C2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93C65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248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7"/>
  </w:num>
  <w:num w:numId="5">
    <w:abstractNumId w:val="23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18"/>
  </w:num>
  <w:num w:numId="13">
    <w:abstractNumId w:val="12"/>
  </w:num>
  <w:num w:numId="14">
    <w:abstractNumId w:val="4"/>
  </w:num>
  <w:num w:numId="15">
    <w:abstractNumId w:val="21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2044"/>
    <w:rsid w:val="00057310"/>
    <w:rsid w:val="00063520"/>
    <w:rsid w:val="00071A5E"/>
    <w:rsid w:val="0007427F"/>
    <w:rsid w:val="00086A6C"/>
    <w:rsid w:val="000A1D60"/>
    <w:rsid w:val="000A3A3B"/>
    <w:rsid w:val="000A7B48"/>
    <w:rsid w:val="000A7DBE"/>
    <w:rsid w:val="000D1A50"/>
    <w:rsid w:val="000D2C13"/>
    <w:rsid w:val="001015C6"/>
    <w:rsid w:val="00110E6C"/>
    <w:rsid w:val="0011560A"/>
    <w:rsid w:val="00115BA9"/>
    <w:rsid w:val="00135F1A"/>
    <w:rsid w:val="00136DB5"/>
    <w:rsid w:val="00146B79"/>
    <w:rsid w:val="00147DE9"/>
    <w:rsid w:val="00170226"/>
    <w:rsid w:val="001741AA"/>
    <w:rsid w:val="001917B2"/>
    <w:rsid w:val="001A13E7"/>
    <w:rsid w:val="001B7A97"/>
    <w:rsid w:val="001E4222"/>
    <w:rsid w:val="001E7218"/>
    <w:rsid w:val="001F19FF"/>
    <w:rsid w:val="002179F8"/>
    <w:rsid w:val="00220956"/>
    <w:rsid w:val="0023763F"/>
    <w:rsid w:val="00256A31"/>
    <w:rsid w:val="00263270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05FC7"/>
    <w:rsid w:val="00314FFB"/>
    <w:rsid w:val="00323C77"/>
    <w:rsid w:val="00332781"/>
    <w:rsid w:val="00336EE7"/>
    <w:rsid w:val="0034351C"/>
    <w:rsid w:val="0035040C"/>
    <w:rsid w:val="00360F12"/>
    <w:rsid w:val="00381F04"/>
    <w:rsid w:val="0038426B"/>
    <w:rsid w:val="003929F5"/>
    <w:rsid w:val="00397D3D"/>
    <w:rsid w:val="003A2F05"/>
    <w:rsid w:val="003A5366"/>
    <w:rsid w:val="003C09D8"/>
    <w:rsid w:val="003C765F"/>
    <w:rsid w:val="003D0FB0"/>
    <w:rsid w:val="003D47D1"/>
    <w:rsid w:val="003F5623"/>
    <w:rsid w:val="003F605E"/>
    <w:rsid w:val="003F6CE2"/>
    <w:rsid w:val="004039BD"/>
    <w:rsid w:val="00413CB8"/>
    <w:rsid w:val="00426686"/>
    <w:rsid w:val="00440D6D"/>
    <w:rsid w:val="00442367"/>
    <w:rsid w:val="004450AE"/>
    <w:rsid w:val="00454EEF"/>
    <w:rsid w:val="00461188"/>
    <w:rsid w:val="0049174E"/>
    <w:rsid w:val="004A2FA5"/>
    <w:rsid w:val="004A776B"/>
    <w:rsid w:val="004B6D78"/>
    <w:rsid w:val="004C1375"/>
    <w:rsid w:val="004C5354"/>
    <w:rsid w:val="004D4AA6"/>
    <w:rsid w:val="004E1300"/>
    <w:rsid w:val="004E4E34"/>
    <w:rsid w:val="00502C95"/>
    <w:rsid w:val="00504248"/>
    <w:rsid w:val="005042AB"/>
    <w:rsid w:val="005146D6"/>
    <w:rsid w:val="00535E09"/>
    <w:rsid w:val="00562C8C"/>
    <w:rsid w:val="0056365A"/>
    <w:rsid w:val="00571F6C"/>
    <w:rsid w:val="005861F2"/>
    <w:rsid w:val="005902BE"/>
    <w:rsid w:val="005906BB"/>
    <w:rsid w:val="005C2FDA"/>
    <w:rsid w:val="005C3A4C"/>
    <w:rsid w:val="005C5DB9"/>
    <w:rsid w:val="005E4609"/>
    <w:rsid w:val="005E7CAB"/>
    <w:rsid w:val="005F4727"/>
    <w:rsid w:val="00633454"/>
    <w:rsid w:val="00645AE5"/>
    <w:rsid w:val="00652604"/>
    <w:rsid w:val="0066110E"/>
    <w:rsid w:val="00675B44"/>
    <w:rsid w:val="0068013E"/>
    <w:rsid w:val="0068442A"/>
    <w:rsid w:val="0068772B"/>
    <w:rsid w:val="00693A4D"/>
    <w:rsid w:val="00693ED6"/>
    <w:rsid w:val="00694D87"/>
    <w:rsid w:val="006A12B4"/>
    <w:rsid w:val="006B7800"/>
    <w:rsid w:val="006C0CC3"/>
    <w:rsid w:val="006C58E3"/>
    <w:rsid w:val="006E14A9"/>
    <w:rsid w:val="006E611E"/>
    <w:rsid w:val="007010C7"/>
    <w:rsid w:val="00702A53"/>
    <w:rsid w:val="00711CE2"/>
    <w:rsid w:val="00726165"/>
    <w:rsid w:val="00726AE3"/>
    <w:rsid w:val="00731AC4"/>
    <w:rsid w:val="00733E4A"/>
    <w:rsid w:val="00747CAD"/>
    <w:rsid w:val="007638D8"/>
    <w:rsid w:val="00765C98"/>
    <w:rsid w:val="00777CAA"/>
    <w:rsid w:val="0078648A"/>
    <w:rsid w:val="007A1768"/>
    <w:rsid w:val="007A1881"/>
    <w:rsid w:val="007B53A6"/>
    <w:rsid w:val="007B7EEB"/>
    <w:rsid w:val="007E3965"/>
    <w:rsid w:val="007E4ED1"/>
    <w:rsid w:val="007F3955"/>
    <w:rsid w:val="00803DBB"/>
    <w:rsid w:val="008137B5"/>
    <w:rsid w:val="00833808"/>
    <w:rsid w:val="008353A1"/>
    <w:rsid w:val="008365FD"/>
    <w:rsid w:val="00837565"/>
    <w:rsid w:val="00850DF1"/>
    <w:rsid w:val="00863B2F"/>
    <w:rsid w:val="008666F6"/>
    <w:rsid w:val="008811AB"/>
    <w:rsid w:val="00881BBB"/>
    <w:rsid w:val="0089283D"/>
    <w:rsid w:val="008C0768"/>
    <w:rsid w:val="008C1D0A"/>
    <w:rsid w:val="008D1E25"/>
    <w:rsid w:val="008F0DD4"/>
    <w:rsid w:val="008F35A3"/>
    <w:rsid w:val="009005A2"/>
    <w:rsid w:val="0090200F"/>
    <w:rsid w:val="009047E4"/>
    <w:rsid w:val="009126B3"/>
    <w:rsid w:val="009152C4"/>
    <w:rsid w:val="00944151"/>
    <w:rsid w:val="0095079B"/>
    <w:rsid w:val="00953BA1"/>
    <w:rsid w:val="00954D08"/>
    <w:rsid w:val="00967BED"/>
    <w:rsid w:val="00967D7F"/>
    <w:rsid w:val="0098768E"/>
    <w:rsid w:val="009930CA"/>
    <w:rsid w:val="009A2E93"/>
    <w:rsid w:val="009A59C4"/>
    <w:rsid w:val="009C33E1"/>
    <w:rsid w:val="009C4690"/>
    <w:rsid w:val="009C7815"/>
    <w:rsid w:val="009C7C54"/>
    <w:rsid w:val="00A00CC2"/>
    <w:rsid w:val="00A15F08"/>
    <w:rsid w:val="00A175E9"/>
    <w:rsid w:val="00A17715"/>
    <w:rsid w:val="00A21819"/>
    <w:rsid w:val="00A229D4"/>
    <w:rsid w:val="00A45CF4"/>
    <w:rsid w:val="00A52A71"/>
    <w:rsid w:val="00A5591C"/>
    <w:rsid w:val="00A573DC"/>
    <w:rsid w:val="00A6339A"/>
    <w:rsid w:val="00A71055"/>
    <w:rsid w:val="00A725A4"/>
    <w:rsid w:val="00A83290"/>
    <w:rsid w:val="00A910C2"/>
    <w:rsid w:val="00A94A2B"/>
    <w:rsid w:val="00AA5CE4"/>
    <w:rsid w:val="00AD2F06"/>
    <w:rsid w:val="00AD4D7C"/>
    <w:rsid w:val="00AE59DF"/>
    <w:rsid w:val="00B305C3"/>
    <w:rsid w:val="00B356D2"/>
    <w:rsid w:val="00B42E00"/>
    <w:rsid w:val="00B462AB"/>
    <w:rsid w:val="00B4691E"/>
    <w:rsid w:val="00B47D42"/>
    <w:rsid w:val="00B57187"/>
    <w:rsid w:val="00B628FB"/>
    <w:rsid w:val="00B706F8"/>
    <w:rsid w:val="00B779EC"/>
    <w:rsid w:val="00B908C2"/>
    <w:rsid w:val="00BA28CD"/>
    <w:rsid w:val="00BA70A4"/>
    <w:rsid w:val="00BA72BF"/>
    <w:rsid w:val="00BB4D3A"/>
    <w:rsid w:val="00BC58C7"/>
    <w:rsid w:val="00BD07A0"/>
    <w:rsid w:val="00C1797D"/>
    <w:rsid w:val="00C24969"/>
    <w:rsid w:val="00C27FCA"/>
    <w:rsid w:val="00C337A4"/>
    <w:rsid w:val="00C44327"/>
    <w:rsid w:val="00C969CC"/>
    <w:rsid w:val="00CA4F84"/>
    <w:rsid w:val="00CB5D4A"/>
    <w:rsid w:val="00CC4A3E"/>
    <w:rsid w:val="00CD1639"/>
    <w:rsid w:val="00CD3EFA"/>
    <w:rsid w:val="00CE3D00"/>
    <w:rsid w:val="00CE78D1"/>
    <w:rsid w:val="00CF411C"/>
    <w:rsid w:val="00CF5DEB"/>
    <w:rsid w:val="00CF7BB4"/>
    <w:rsid w:val="00CF7EEC"/>
    <w:rsid w:val="00D05C70"/>
    <w:rsid w:val="00D07290"/>
    <w:rsid w:val="00D1127C"/>
    <w:rsid w:val="00D14240"/>
    <w:rsid w:val="00D1614C"/>
    <w:rsid w:val="00D241F7"/>
    <w:rsid w:val="00D3632E"/>
    <w:rsid w:val="00D57BAE"/>
    <w:rsid w:val="00D62C4D"/>
    <w:rsid w:val="00D725FB"/>
    <w:rsid w:val="00D8016C"/>
    <w:rsid w:val="00D92A3D"/>
    <w:rsid w:val="00DB0A6B"/>
    <w:rsid w:val="00DB28EB"/>
    <w:rsid w:val="00DB6366"/>
    <w:rsid w:val="00DF477B"/>
    <w:rsid w:val="00E25569"/>
    <w:rsid w:val="00E54E05"/>
    <w:rsid w:val="00E601A2"/>
    <w:rsid w:val="00E77198"/>
    <w:rsid w:val="00E83E23"/>
    <w:rsid w:val="00EA001A"/>
    <w:rsid w:val="00EA3AD1"/>
    <w:rsid w:val="00EA56A4"/>
    <w:rsid w:val="00EB1248"/>
    <w:rsid w:val="00EC08EF"/>
    <w:rsid w:val="00ED236E"/>
    <w:rsid w:val="00EE03CA"/>
    <w:rsid w:val="00EE25CC"/>
    <w:rsid w:val="00EE7199"/>
    <w:rsid w:val="00F10865"/>
    <w:rsid w:val="00F307FB"/>
    <w:rsid w:val="00F3220D"/>
    <w:rsid w:val="00F3247E"/>
    <w:rsid w:val="00F61653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FBEA31"/>
  <w15:docId w15:val="{C3B999C9-2D53-4A1A-94AA-E3FCC78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CAD"/>
    <w:pPr>
      <w:spacing w:after="200" w:line="276" w:lineRule="auto"/>
      <w:ind w:left="720"/>
      <w:contextualSpacing/>
    </w:pPr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56A31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256A3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56A31"/>
    <w:rPr>
      <w:sz w:val="24"/>
      <w:szCs w:val="24"/>
    </w:rPr>
  </w:style>
  <w:style w:type="paragraph" w:customStyle="1" w:styleId="t-9-8">
    <w:name w:val="t-9-8"/>
    <w:basedOn w:val="Normal"/>
    <w:rsid w:val="008666F6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8666F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8666F6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8666F6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8666F6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8666F6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666F6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8666F6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666F6"/>
  </w:style>
  <w:style w:type="character" w:customStyle="1" w:styleId="apple-converted-space">
    <w:name w:val="apple-converted-space"/>
    <w:basedOn w:val="DefaultParagraphFont"/>
    <w:rsid w:val="008666F6"/>
  </w:style>
  <w:style w:type="character" w:styleId="CommentReference">
    <w:name w:val="annotation reference"/>
    <w:basedOn w:val="DefaultParagraphFont"/>
    <w:uiPriority w:val="99"/>
    <w:semiHidden/>
    <w:unhideWhenUsed/>
    <w:rsid w:val="0086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F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F6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F6"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rsid w:val="008666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666F6"/>
    <w:pPr>
      <w:ind w:left="170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66F6"/>
    <w:rPr>
      <w:sz w:val="24"/>
    </w:rPr>
  </w:style>
  <w:style w:type="paragraph" w:customStyle="1" w:styleId="T-98-2">
    <w:name w:val="T-9/8-2"/>
    <w:rsid w:val="008666F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666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6F6"/>
    <w:rPr>
      <w:color w:val="800080"/>
      <w:u w:val="single"/>
    </w:rPr>
  </w:style>
  <w:style w:type="paragraph" w:customStyle="1" w:styleId="xl66">
    <w:name w:val="xl66"/>
    <w:basedOn w:val="Normal"/>
    <w:rsid w:val="008666F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Normal"/>
    <w:rsid w:val="008666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8">
    <w:name w:val="xl68"/>
    <w:basedOn w:val="Normal"/>
    <w:rsid w:val="00866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866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8666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1">
    <w:name w:val="xl71"/>
    <w:basedOn w:val="Normal"/>
    <w:rsid w:val="00866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Normal"/>
    <w:rsid w:val="00866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Normal"/>
    <w:rsid w:val="008666F6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4">
    <w:name w:val="xl74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5">
    <w:name w:val="xl75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6">
    <w:name w:val="xl76"/>
    <w:basedOn w:val="Normal"/>
    <w:rsid w:val="00866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7">
    <w:name w:val="xl77"/>
    <w:basedOn w:val="Normal"/>
    <w:rsid w:val="008666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Normal"/>
    <w:rsid w:val="008666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box458261">
    <w:name w:val="box_458261"/>
    <w:basedOn w:val="Normal"/>
    <w:rsid w:val="008666F6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8666F6"/>
  </w:style>
  <w:style w:type="numbering" w:customStyle="1" w:styleId="NoList1">
    <w:name w:val="No List1"/>
    <w:next w:val="NoList"/>
    <w:uiPriority w:val="99"/>
    <w:semiHidden/>
    <w:unhideWhenUsed/>
    <w:rsid w:val="008666F6"/>
  </w:style>
  <w:style w:type="paragraph" w:customStyle="1" w:styleId="xl63">
    <w:name w:val="xl63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4">
    <w:name w:val="xl64"/>
    <w:basedOn w:val="Normal"/>
    <w:rsid w:val="008666F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Normal"/>
    <w:rsid w:val="008666F6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8666F6"/>
  </w:style>
  <w:style w:type="numbering" w:customStyle="1" w:styleId="NoList3">
    <w:name w:val="No List3"/>
    <w:next w:val="NoList"/>
    <w:uiPriority w:val="99"/>
    <w:semiHidden/>
    <w:unhideWhenUsed/>
    <w:rsid w:val="0086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AZJMDCZ6QSYZ-1849078857-26560</_dlc_DocId>
    <_dlc_DocIdUrl xmlns="a494813a-d0d8-4dad-94cb-0d196f36ba15">
      <Url>https://ekoordinacije.vlada.hr/koordinacija-gospodarstvo/_layouts/15/DocIdRedir.aspx?ID=AZJMDCZ6QSYZ-1849078857-26560</Url>
      <Description>AZJMDCZ6QSYZ-1849078857-26560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C19F-E9F0-4A81-8CF5-12716B70C4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638B11-7D67-4684-90D5-EE626B036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688C6-748D-42D1-9F7B-D7091C1A0D5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30EE84-8EC2-4FA7-8583-839951A910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5C2A1C-D803-4C01-B5AB-118F5390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50</cp:revision>
  <cp:lastPrinted>2023-01-18T14:27:00Z</cp:lastPrinted>
  <dcterms:created xsi:type="dcterms:W3CDTF">2020-05-07T12:15:00Z</dcterms:created>
  <dcterms:modified xsi:type="dcterms:W3CDTF">2023-04-17T08:18:00Z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c86cb6d8-7c55-4b01-beba-9e423bf49427</vt:lpwstr>
  </property>
</Properties>
</file>