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67B5" w14:textId="77777777" w:rsidR="00C94618" w:rsidRDefault="00C94618" w:rsidP="00C94618">
      <w:pPr>
        <w:jc w:val="right"/>
      </w:pPr>
    </w:p>
    <w:p w14:paraId="756765B7" w14:textId="77777777" w:rsidR="00C94618" w:rsidRPr="00C94618" w:rsidRDefault="00C94618" w:rsidP="00C94618">
      <w:pPr>
        <w:jc w:val="center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noProof/>
          <w:szCs w:val="24"/>
          <w:lang w:eastAsia="hr-HR"/>
        </w:rPr>
        <w:drawing>
          <wp:inline distT="0" distB="0" distL="0" distR="0" wp14:anchorId="4194CF35" wp14:editId="04DDEB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0AF4" w14:textId="77777777" w:rsidR="00C94618" w:rsidRPr="00C94618" w:rsidRDefault="00C94618" w:rsidP="00C94618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 w:rsidRPr="00C94618">
        <w:rPr>
          <w:rFonts w:eastAsia="Times New Roman"/>
          <w:sz w:val="28"/>
          <w:szCs w:val="24"/>
          <w:lang w:eastAsia="hr-HR"/>
        </w:rPr>
        <w:t>VLADA REPUBLIKE HRVATSKE</w:t>
      </w:r>
    </w:p>
    <w:p w14:paraId="54CEF4A7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28C857C" w14:textId="7B8E7B8E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 xml:space="preserve">Zagreb, </w:t>
      </w:r>
      <w:r w:rsidR="006A5988">
        <w:rPr>
          <w:rFonts w:eastAsia="Times New Roman"/>
          <w:szCs w:val="24"/>
          <w:lang w:eastAsia="hr-HR"/>
        </w:rPr>
        <w:t>2</w:t>
      </w:r>
      <w:r>
        <w:rPr>
          <w:rFonts w:eastAsia="Times New Roman"/>
          <w:szCs w:val="24"/>
          <w:lang w:eastAsia="hr-HR"/>
        </w:rPr>
        <w:t>3</w:t>
      </w:r>
      <w:r w:rsidRPr="00C94618">
        <w:rPr>
          <w:rFonts w:eastAsia="Times New Roman"/>
          <w:szCs w:val="24"/>
          <w:lang w:eastAsia="hr-HR"/>
        </w:rPr>
        <w:t xml:space="preserve">. </w:t>
      </w:r>
      <w:r w:rsidR="004B5258">
        <w:rPr>
          <w:rFonts w:eastAsia="Times New Roman"/>
          <w:szCs w:val="24"/>
          <w:lang w:eastAsia="hr-HR"/>
        </w:rPr>
        <w:t>veljače</w:t>
      </w:r>
      <w:r>
        <w:rPr>
          <w:rFonts w:eastAsia="Times New Roman"/>
          <w:szCs w:val="24"/>
          <w:lang w:eastAsia="hr-HR"/>
        </w:rPr>
        <w:t xml:space="preserve"> 2023</w:t>
      </w:r>
      <w:r w:rsidRPr="00C94618">
        <w:rPr>
          <w:rFonts w:eastAsia="Times New Roman"/>
          <w:szCs w:val="24"/>
          <w:lang w:eastAsia="hr-HR"/>
        </w:rPr>
        <w:t>.</w:t>
      </w:r>
    </w:p>
    <w:p w14:paraId="03E99F39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48DF18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7774C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5C7BAA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A4F7F24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6CD5AF2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F26F21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21758E" w14:textId="4B815666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</w:t>
      </w:r>
      <w:r w:rsidRPr="00C94618">
        <w:rPr>
          <w:rFonts w:eastAsia="Times New Roman"/>
          <w:szCs w:val="24"/>
          <w:lang w:eastAsia="hr-HR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94618" w:rsidRPr="00C94618" w14:paraId="48FBE144" w14:textId="77777777" w:rsidTr="00CA4E4D">
        <w:tc>
          <w:tcPr>
            <w:tcW w:w="1951" w:type="dxa"/>
            <w:hideMark/>
          </w:tcPr>
          <w:p w14:paraId="52A79A55" w14:textId="41F59DB3" w:rsidR="00C94618" w:rsidRPr="00C94618" w:rsidRDefault="00C94618" w:rsidP="009C6783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2D88F3E" w14:textId="04826DBF" w:rsidR="00C94618" w:rsidRPr="00C94618" w:rsidRDefault="00C94618" w:rsidP="00C94618">
            <w:pPr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szCs w:val="24"/>
                <w:lang w:eastAsia="hr-HR"/>
              </w:rPr>
              <w:t xml:space="preserve">Ministarstvo </w:t>
            </w:r>
            <w:r w:rsidR="009C6783">
              <w:rPr>
                <w:rFonts w:eastAsia="Times New Roman"/>
                <w:szCs w:val="24"/>
                <w:lang w:eastAsia="hr-HR"/>
              </w:rPr>
              <w:t xml:space="preserve">kulture i medija i Ministarstvo </w:t>
            </w:r>
            <w:r w:rsidRPr="00C94618">
              <w:rPr>
                <w:rFonts w:eastAsia="Times New Roman"/>
                <w:szCs w:val="24"/>
                <w:lang w:eastAsia="hr-HR"/>
              </w:rPr>
              <w:t>hrvatskih branitelja</w:t>
            </w:r>
          </w:p>
        </w:tc>
      </w:tr>
    </w:tbl>
    <w:p w14:paraId="01FDB9D6" w14:textId="658EC17D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</w:t>
      </w:r>
      <w:r w:rsidRPr="00C94618">
        <w:rPr>
          <w:rFonts w:eastAsia="Times New Roman"/>
          <w:szCs w:val="24"/>
          <w:lang w:eastAsia="hr-HR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94618" w:rsidRPr="00C94618" w14:paraId="027B77A6" w14:textId="77777777" w:rsidTr="00CA4E4D">
        <w:tc>
          <w:tcPr>
            <w:tcW w:w="1951" w:type="dxa"/>
            <w:hideMark/>
          </w:tcPr>
          <w:p w14:paraId="7DCEFFD6" w14:textId="77777777" w:rsidR="00C94618" w:rsidRPr="00C94618" w:rsidRDefault="00C94618" w:rsidP="00C94618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9399E52" w14:textId="308967F9" w:rsidR="00C94618" w:rsidRPr="00C94618" w:rsidRDefault="00C94618" w:rsidP="005C6479">
            <w:pPr>
              <w:pStyle w:val="ListParagraph"/>
              <w:ind w:left="0"/>
              <w:jc w:val="both"/>
              <w:rPr>
                <w:rFonts w:eastAsia="Times New Roman"/>
                <w:bCs/>
                <w:szCs w:val="24"/>
              </w:rPr>
            </w:pPr>
            <w:r w:rsidRPr="0097608D">
              <w:rPr>
                <w:rFonts w:eastAsia="Times New Roman"/>
                <w:szCs w:val="24"/>
                <w:lang w:val="hr-HR"/>
              </w:rPr>
              <w:t>Prijedlog z</w:t>
            </w:r>
            <w:r w:rsidRPr="0097608D">
              <w:rPr>
                <w:rFonts w:eastAsia="Times New Roman"/>
                <w:snapToGrid w:val="0"/>
                <w:spacing w:val="-3"/>
                <w:szCs w:val="24"/>
                <w:lang w:val="hr-HR"/>
              </w:rPr>
              <w:t xml:space="preserve">a prihvaćanje pokroviteljstva Vlade Republike Hrvatske nad </w:t>
            </w:r>
            <w:r w:rsidRPr="0097608D">
              <w:rPr>
                <w:rFonts w:eastAsia="Times New Roman"/>
                <w:snapToGrid w:val="0"/>
                <w:spacing w:val="-3"/>
                <w:lang w:val="hr-HR"/>
              </w:rPr>
              <w:t>obilježavanjem</w:t>
            </w:r>
            <w:r w:rsidRPr="00C94618">
              <w:rPr>
                <w:rFonts w:eastAsia="Times New Roman"/>
                <w:snapToGrid w:val="0"/>
                <w:spacing w:val="-3"/>
              </w:rPr>
              <w:t xml:space="preserve"> </w:t>
            </w:r>
            <w:r w:rsidR="005C6479" w:rsidRPr="00A33052">
              <w:rPr>
                <w:rFonts w:eastAsiaTheme="minorHAnsi"/>
                <w:szCs w:val="24"/>
                <w:lang w:val="hr-HR" w:eastAsia="en-US"/>
              </w:rPr>
              <w:t>50. kolonije kipara naivaca Ernestinovo</w:t>
            </w:r>
            <w:r w:rsidR="005C6479" w:rsidRPr="00224C00">
              <w:rPr>
                <w:b/>
                <w:spacing w:val="-3"/>
                <w:szCs w:val="24"/>
                <w:lang w:val="hr-HR"/>
              </w:rPr>
              <w:t xml:space="preserve"> </w:t>
            </w:r>
            <w:r w:rsidR="005C6479" w:rsidRPr="005573D8">
              <w:rPr>
                <w:color w:val="000000"/>
                <w:szCs w:val="24"/>
                <w:lang w:val="hr-HR"/>
              </w:rPr>
              <w:t>(od 29. srpnja do 6. kolovoza 2023. u Ernestinovu)</w:t>
            </w:r>
          </w:p>
        </w:tc>
      </w:tr>
    </w:tbl>
    <w:p w14:paraId="55A9D633" w14:textId="30A1D551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__</w:t>
      </w:r>
      <w:r w:rsidRPr="00C94618">
        <w:rPr>
          <w:rFonts w:eastAsia="Times New Roman"/>
          <w:szCs w:val="24"/>
          <w:lang w:eastAsia="hr-HR"/>
        </w:rPr>
        <w:t>___</w:t>
      </w:r>
    </w:p>
    <w:p w14:paraId="6F8B3386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A449A15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4D801F4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DCFBDD1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15B1BC0B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5E879F8D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1400CED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E0C2083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32483EF2" w14:textId="77777777" w:rsidR="00C94618" w:rsidRPr="00C94618" w:rsidRDefault="00C94618" w:rsidP="00C94618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18A39F6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8273C4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4409EBF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E170A9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04FEDB04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024E1EC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1FC00C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1BB707FF" w14:textId="65C8C3FB" w:rsidR="00C94618" w:rsidRDefault="00C94618" w:rsidP="00C94618">
      <w:pPr>
        <w:rPr>
          <w:rFonts w:eastAsia="Times New Roman"/>
          <w:szCs w:val="24"/>
          <w:lang w:eastAsia="hr-HR"/>
        </w:rPr>
      </w:pPr>
    </w:p>
    <w:p w14:paraId="57BA8778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29EBEB86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AB740D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33FEED8" w14:textId="70FE2308" w:rsidR="00C94618" w:rsidRPr="00C94618" w:rsidRDefault="0097608D" w:rsidP="00C9461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</w:t>
      </w:r>
      <w:r w:rsidR="00C94618" w:rsidRPr="00C94618">
        <w:rPr>
          <w:rFonts w:eastAsia="Times New Roman"/>
          <w:color w:val="404040"/>
          <w:spacing w:val="20"/>
          <w:sz w:val="20"/>
          <w:szCs w:val="24"/>
          <w:lang w:eastAsia="hr-HR"/>
        </w:rPr>
        <w:t>Banski dvori | Trg Sv. Marka 2</w:t>
      </w: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</w:t>
      </w:r>
      <w:r w:rsidR="00C94618" w:rsidRPr="00C94618">
        <w:rPr>
          <w:rFonts w:eastAsia="Times New Roman"/>
          <w:color w:val="404040"/>
          <w:spacing w:val="20"/>
          <w:sz w:val="20"/>
          <w:szCs w:val="24"/>
          <w:lang w:eastAsia="hr-HR"/>
        </w:rPr>
        <w:t>| 10000 Zagreb | tel. 01 4569 222 | vlada.gov.hr</w:t>
      </w:r>
      <w:r w:rsidR="00C94618" w:rsidRPr="00C94618">
        <w:rPr>
          <w:rFonts w:eastAsia="Times New Roman"/>
          <w:szCs w:val="24"/>
          <w:lang w:eastAsia="hr-HR"/>
        </w:rPr>
        <w:tab/>
      </w:r>
    </w:p>
    <w:p w14:paraId="06BAB3C8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</w:p>
    <w:p w14:paraId="438FB4EE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</w:p>
    <w:p w14:paraId="7B1CEDEB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P R I J E D L O G</w:t>
      </w:r>
    </w:p>
    <w:p w14:paraId="1FE039F3" w14:textId="77777777" w:rsidR="00C94618" w:rsidRPr="00C94618" w:rsidRDefault="00C94618" w:rsidP="00C94618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781BD034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</w:p>
    <w:p w14:paraId="5E0F4C2E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0BC446D0" w14:textId="77777777" w:rsidR="008C1316" w:rsidRPr="00C94618" w:rsidRDefault="008C1316" w:rsidP="008C1316">
      <w:pPr>
        <w:ind w:firstLine="1418"/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</w:t>
      </w:r>
      <w:r>
        <w:rPr>
          <w:rFonts w:eastAsia="Times New Roman"/>
          <w:szCs w:val="24"/>
          <w:lang w:eastAsia="hr-HR"/>
        </w:rPr>
        <w:t>3</w:t>
      </w:r>
      <w:r w:rsidRPr="00C94618">
        <w:rPr>
          <w:rFonts w:eastAsia="Times New Roman"/>
          <w:szCs w:val="24"/>
          <w:lang w:eastAsia="hr-HR"/>
        </w:rPr>
        <w:t>. donijela</w:t>
      </w:r>
    </w:p>
    <w:p w14:paraId="03DD5403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5CEC9E47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C80E38E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7A6AFA6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>Z A K L J U Č A K</w:t>
      </w:r>
    </w:p>
    <w:p w14:paraId="50AD7741" w14:textId="77777777" w:rsidR="008C1316" w:rsidRPr="00C94618" w:rsidRDefault="008C1316" w:rsidP="008C1316">
      <w:pPr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5222DA57" w14:textId="77777777" w:rsidR="005C6479" w:rsidRPr="00A33052" w:rsidRDefault="005C6479" w:rsidP="005C6479">
      <w:pPr>
        <w:pStyle w:val="ListParagraph"/>
        <w:overflowPunct/>
        <w:autoSpaceDE/>
        <w:autoSpaceDN/>
        <w:adjustRightInd/>
        <w:ind w:left="0" w:firstLine="709"/>
        <w:jc w:val="both"/>
        <w:rPr>
          <w:spacing w:val="-3"/>
          <w:szCs w:val="24"/>
          <w:lang w:val="hr-HR"/>
        </w:rPr>
      </w:pPr>
      <w:r w:rsidRPr="00A33052">
        <w:rPr>
          <w:szCs w:val="24"/>
          <w:lang w:val="hr-HR"/>
        </w:rPr>
        <w:t xml:space="preserve">Vlada Republike Hrvatske prihvaća pokroviteljstvo nad </w:t>
      </w:r>
      <w:r w:rsidRPr="00A33052">
        <w:rPr>
          <w:spacing w:val="-3"/>
          <w:szCs w:val="24"/>
          <w:lang w:val="hr-HR"/>
        </w:rPr>
        <w:t xml:space="preserve">obilježavanjem </w:t>
      </w:r>
      <w:r w:rsidRPr="00A33052">
        <w:rPr>
          <w:rFonts w:eastAsiaTheme="minorHAnsi"/>
          <w:szCs w:val="24"/>
          <w:lang w:val="hr-HR" w:eastAsia="en-US"/>
        </w:rPr>
        <w:t>50. kolonije kipara naivaca Ernestinovo</w:t>
      </w:r>
      <w:r w:rsidRPr="00A33052">
        <w:rPr>
          <w:spacing w:val="-3"/>
          <w:szCs w:val="24"/>
          <w:lang w:val="hr-HR"/>
        </w:rPr>
        <w:t xml:space="preserve">, sukladno </w:t>
      </w:r>
      <w:r w:rsidRPr="00A33052">
        <w:rPr>
          <w:szCs w:val="24"/>
          <w:lang w:val="hr-HR"/>
        </w:rPr>
        <w:t>zamolbi općinske načelnice Općine Ernestinovo</w:t>
      </w:r>
      <w:r w:rsidRPr="00A33052">
        <w:rPr>
          <w:spacing w:val="-3"/>
          <w:szCs w:val="24"/>
          <w:lang w:val="hr-HR"/>
        </w:rPr>
        <w:t xml:space="preserve">. </w:t>
      </w:r>
    </w:p>
    <w:p w14:paraId="1E1F2269" w14:textId="77777777" w:rsidR="005C6479" w:rsidRPr="00A33052" w:rsidRDefault="005C6479" w:rsidP="005C6479">
      <w:pPr>
        <w:tabs>
          <w:tab w:val="left" w:pos="993"/>
        </w:tabs>
        <w:ind w:firstLine="709"/>
        <w:rPr>
          <w:szCs w:val="24"/>
        </w:rPr>
      </w:pPr>
    </w:p>
    <w:p w14:paraId="29C4CD82" w14:textId="77777777" w:rsidR="008C1316" w:rsidRPr="00C94618" w:rsidRDefault="008C1316" w:rsidP="008C1316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775F4A8E" w14:textId="45C980BB" w:rsidR="008C1316" w:rsidRPr="00C94618" w:rsidRDefault="008C1316" w:rsidP="00693109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="Times New Roman"/>
          <w:szCs w:val="24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DBC24EC" w14:textId="77777777" w:rsidR="008C1316" w:rsidRPr="00C94618" w:rsidRDefault="008C1316" w:rsidP="008C1316">
      <w:pPr>
        <w:ind w:firstLine="993"/>
        <w:rPr>
          <w:rFonts w:eastAsia="Times New Roman"/>
          <w:szCs w:val="24"/>
          <w:lang w:eastAsia="hr-HR"/>
        </w:rPr>
      </w:pPr>
    </w:p>
    <w:p w14:paraId="01C4A409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KLASA:</w:t>
      </w:r>
      <w:r w:rsidRPr="00C94618">
        <w:rPr>
          <w:rFonts w:eastAsia="Times New Roman"/>
          <w:szCs w:val="24"/>
          <w:lang w:eastAsia="hr-HR"/>
        </w:rPr>
        <w:tab/>
        <w:t xml:space="preserve"> </w:t>
      </w:r>
      <w:r w:rsidRPr="00C94618">
        <w:rPr>
          <w:rFonts w:eastAsia="Times New Roman"/>
          <w:szCs w:val="24"/>
          <w:lang w:eastAsia="hr-HR"/>
        </w:rPr>
        <w:tab/>
      </w:r>
    </w:p>
    <w:p w14:paraId="6FD5AED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URBROJ: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73A0F8BF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173A05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Zagreb,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4BDBD5B1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  <w:r w:rsidRPr="00C94618">
        <w:rPr>
          <w:rFonts w:eastAsia="Times New Roman"/>
          <w:szCs w:val="24"/>
          <w:lang w:eastAsia="hr-HR"/>
        </w:rPr>
        <w:tab/>
      </w:r>
    </w:p>
    <w:p w14:paraId="4BA1D333" w14:textId="6B724B77" w:rsidR="008C1316" w:rsidRPr="00C94618" w:rsidRDefault="0097608D" w:rsidP="008C13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</w:t>
      </w:r>
      <w:r w:rsidR="008C1316" w:rsidRPr="00C94618">
        <w:rPr>
          <w:rFonts w:eastAsia="Calibri"/>
          <w:szCs w:val="24"/>
        </w:rPr>
        <w:t xml:space="preserve">PREDSJEDNIK </w:t>
      </w:r>
    </w:p>
    <w:p w14:paraId="1A30200D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</w:p>
    <w:p w14:paraId="434A4201" w14:textId="77777777" w:rsidR="008C1316" w:rsidRPr="00C94618" w:rsidRDefault="008C1316" w:rsidP="008C1316">
      <w:pPr>
        <w:jc w:val="right"/>
        <w:rPr>
          <w:rFonts w:eastAsia="Calibri"/>
          <w:szCs w:val="24"/>
        </w:rPr>
      </w:pPr>
    </w:p>
    <w:p w14:paraId="12D2EB72" w14:textId="0EC4D2EE" w:rsidR="008C1316" w:rsidRPr="00C94618" w:rsidRDefault="0097608D" w:rsidP="008C13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</w:t>
      </w:r>
      <w:r w:rsidR="008C1316" w:rsidRPr="00C94618">
        <w:rPr>
          <w:rFonts w:eastAsia="Calibri"/>
          <w:szCs w:val="24"/>
        </w:rPr>
        <w:t xml:space="preserve">mr. </w:t>
      </w:r>
      <w:proofErr w:type="spellStart"/>
      <w:r w:rsidR="008C1316" w:rsidRPr="00C94618">
        <w:rPr>
          <w:rFonts w:eastAsia="Calibri"/>
          <w:szCs w:val="24"/>
        </w:rPr>
        <w:t>sc</w:t>
      </w:r>
      <w:proofErr w:type="spellEnd"/>
      <w:r w:rsidR="008C1316" w:rsidRPr="00C94618">
        <w:rPr>
          <w:rFonts w:eastAsia="Calibri"/>
          <w:szCs w:val="24"/>
        </w:rPr>
        <w:t>. Andrej Plenković</w:t>
      </w:r>
    </w:p>
    <w:p w14:paraId="409F280A" w14:textId="77777777" w:rsidR="008C1316" w:rsidRPr="00C94618" w:rsidRDefault="008C1316" w:rsidP="008C1316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34CFE73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6E706AC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7F7C37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47124A9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3C3D8E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B64ADD2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06D28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6C9066A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907C7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A8EC55D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23665F1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BF18A4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C5249FD" w14:textId="77777777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7BED666B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D7F0C48" w14:textId="26B0BF32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65A3B049" w14:textId="53AED987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75DBF74B" w14:textId="1D178627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2A823A05" w14:textId="60F89FF7" w:rsidR="00361008" w:rsidRDefault="00361008" w:rsidP="008C1316">
      <w:pPr>
        <w:rPr>
          <w:rFonts w:eastAsia="Times New Roman"/>
          <w:szCs w:val="24"/>
          <w:lang w:eastAsia="hr-HR"/>
        </w:rPr>
      </w:pPr>
    </w:p>
    <w:p w14:paraId="3D1DB1E1" w14:textId="373DD4D6" w:rsidR="00361008" w:rsidRDefault="00361008" w:rsidP="008C1316">
      <w:pPr>
        <w:rPr>
          <w:rFonts w:eastAsia="Times New Roman"/>
          <w:szCs w:val="24"/>
          <w:lang w:eastAsia="hr-HR"/>
        </w:rPr>
      </w:pPr>
    </w:p>
    <w:p w14:paraId="5A1AF640" w14:textId="77777777" w:rsidR="00361008" w:rsidRDefault="00361008" w:rsidP="008C1316">
      <w:pPr>
        <w:rPr>
          <w:rFonts w:eastAsia="Times New Roman"/>
          <w:szCs w:val="24"/>
          <w:lang w:eastAsia="hr-HR"/>
        </w:rPr>
      </w:pPr>
      <w:bookmarkStart w:id="0" w:name="_GoBack"/>
      <w:bookmarkEnd w:id="0"/>
    </w:p>
    <w:p w14:paraId="6E071845" w14:textId="307A67AB" w:rsidR="008C1316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>OBRAZLOŽENJE</w:t>
      </w:r>
    </w:p>
    <w:p w14:paraId="62E7D560" w14:textId="77777777" w:rsidR="005C6479" w:rsidRPr="00C94618" w:rsidRDefault="005C6479" w:rsidP="008C1316">
      <w:pPr>
        <w:jc w:val="center"/>
        <w:rPr>
          <w:rFonts w:eastAsia="Times New Roman"/>
          <w:b/>
          <w:szCs w:val="24"/>
          <w:lang w:eastAsia="hr-HR"/>
        </w:rPr>
      </w:pPr>
    </w:p>
    <w:p w14:paraId="213B0169" w14:textId="2FDCACA9" w:rsidR="008C1316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</w:p>
    <w:p w14:paraId="11F71766" w14:textId="77777777" w:rsidR="005C6479" w:rsidRPr="005C6479" w:rsidRDefault="005C6479" w:rsidP="005C6479">
      <w:pPr>
        <w:pStyle w:val="ListParagraph"/>
        <w:overflowPunct/>
        <w:autoSpaceDE/>
        <w:autoSpaceDN/>
        <w:adjustRightInd/>
        <w:ind w:left="0"/>
        <w:jc w:val="both"/>
        <w:rPr>
          <w:spacing w:val="-2"/>
          <w:szCs w:val="24"/>
          <w:lang w:val="hr-HR"/>
        </w:rPr>
      </w:pPr>
      <w:r w:rsidRPr="005C6479">
        <w:rPr>
          <w:szCs w:val="24"/>
          <w:lang w:val="hr-HR"/>
        </w:rPr>
        <w:t xml:space="preserve">Općinska načelnica Općine Ernestinovo podnijela je zamolbu </w:t>
      </w:r>
      <w:r w:rsidRPr="005C6479">
        <w:rPr>
          <w:spacing w:val="-2"/>
          <w:szCs w:val="24"/>
          <w:lang w:val="hr-HR"/>
        </w:rPr>
        <w:t xml:space="preserve">za pokroviteljstvo Vlade Republike Hrvatske nad </w:t>
      </w:r>
      <w:r w:rsidRPr="005C6479">
        <w:rPr>
          <w:spacing w:val="-3"/>
          <w:szCs w:val="24"/>
          <w:lang w:val="hr-HR"/>
        </w:rPr>
        <w:t xml:space="preserve">obilježavanjem </w:t>
      </w:r>
      <w:r w:rsidRPr="005C6479">
        <w:rPr>
          <w:rFonts w:eastAsiaTheme="minorHAnsi"/>
          <w:szCs w:val="24"/>
          <w:lang w:val="hr-HR" w:eastAsia="en-US"/>
        </w:rPr>
        <w:t>50. kolonije kipara naivaca Ernestinovo</w:t>
      </w:r>
      <w:r w:rsidRPr="005C6479">
        <w:rPr>
          <w:color w:val="000000"/>
          <w:szCs w:val="24"/>
          <w:lang w:val="hr-HR"/>
        </w:rPr>
        <w:t xml:space="preserve"> (od 29. srpnja do 6. kolovoza 2023. u Ernestinovu)</w:t>
      </w:r>
      <w:r w:rsidRPr="005C6479">
        <w:rPr>
          <w:spacing w:val="-2"/>
          <w:szCs w:val="24"/>
          <w:lang w:val="hr-HR"/>
        </w:rPr>
        <w:t xml:space="preserve"> u kojoj se navodi: </w:t>
      </w:r>
    </w:p>
    <w:p w14:paraId="4F49652B" w14:textId="77777777" w:rsidR="005C6479" w:rsidRPr="005C6479" w:rsidRDefault="005C6479" w:rsidP="005C6479">
      <w:pPr>
        <w:pStyle w:val="ListParagraph"/>
        <w:ind w:left="0"/>
        <w:jc w:val="both"/>
        <w:rPr>
          <w:spacing w:val="-2"/>
          <w:szCs w:val="24"/>
          <w:lang w:val="hr-HR"/>
        </w:rPr>
      </w:pPr>
    </w:p>
    <w:p w14:paraId="4DBAF68A" w14:textId="77777777" w:rsidR="005C6479" w:rsidRPr="005C6479" w:rsidRDefault="005C6479" w:rsidP="005C6479">
      <w:pPr>
        <w:pStyle w:val="ListParagraph"/>
        <w:ind w:left="0"/>
        <w:jc w:val="both"/>
        <w:rPr>
          <w:color w:val="000000"/>
          <w:szCs w:val="24"/>
          <w:lang w:val="hr-HR"/>
        </w:rPr>
      </w:pPr>
      <w:r w:rsidRPr="005C6479">
        <w:rPr>
          <w:color w:val="000000"/>
          <w:szCs w:val="24"/>
          <w:lang w:val="hr-HR"/>
        </w:rPr>
        <w:t xml:space="preserve">Koloniju kipara Ernestinovo organizira Općina Ernestinovo i Likovna udruga Petar </w:t>
      </w:r>
      <w:proofErr w:type="spellStart"/>
      <w:r w:rsidRPr="005C6479">
        <w:rPr>
          <w:color w:val="000000"/>
          <w:szCs w:val="24"/>
          <w:lang w:val="hr-HR"/>
        </w:rPr>
        <w:t>Smajić</w:t>
      </w:r>
      <w:proofErr w:type="spellEnd"/>
      <w:r w:rsidRPr="005C6479">
        <w:rPr>
          <w:color w:val="000000"/>
          <w:szCs w:val="24"/>
          <w:lang w:val="hr-HR"/>
        </w:rPr>
        <w:t>, najstarija je kolonija naivnog kiparstva u Europi te svojim izvornim umjetničkim izričajem promiče identitet zajednice kroz očuvanje tradicionalnih kulturnih vrijednosti.</w:t>
      </w:r>
    </w:p>
    <w:p w14:paraId="1890F6C2" w14:textId="77777777" w:rsidR="005C6479" w:rsidRPr="005C6479" w:rsidRDefault="005C6479" w:rsidP="005C6479">
      <w:pPr>
        <w:pStyle w:val="ListParagraph"/>
        <w:ind w:left="0"/>
        <w:jc w:val="both"/>
        <w:rPr>
          <w:color w:val="000000"/>
          <w:szCs w:val="24"/>
          <w:lang w:val="hr-HR"/>
        </w:rPr>
      </w:pPr>
    </w:p>
    <w:p w14:paraId="0C57362A" w14:textId="77777777" w:rsidR="005C6479" w:rsidRPr="005C6479" w:rsidRDefault="005C6479" w:rsidP="005C647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C6479">
        <w:rPr>
          <w:color w:val="000000"/>
        </w:rPr>
        <w:t>Prepoznatljiv je simbol mjesta kao i cijele regije a djeluje od 1973.  Izrada skulptura u slavonskom hrastu u stilu ernestinovačke kolonije brzo je postala prepoznatljiva u naivnom kiparstvu Hrvatske i šire regije.</w:t>
      </w:r>
    </w:p>
    <w:p w14:paraId="08C599E4" w14:textId="77777777" w:rsidR="005C6479" w:rsidRPr="005C6479" w:rsidRDefault="005C6479" w:rsidP="005C6479">
      <w:pPr>
        <w:pStyle w:val="ListParagraph"/>
        <w:ind w:left="0"/>
        <w:jc w:val="both"/>
        <w:rPr>
          <w:color w:val="000000"/>
        </w:rPr>
      </w:pPr>
    </w:p>
    <w:p w14:paraId="1FAD6EE3" w14:textId="2B77D1B7" w:rsidR="005C6479" w:rsidRPr="005C6479" w:rsidRDefault="005C6479" w:rsidP="005C647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C6479">
        <w:rPr>
          <w:color w:val="000000"/>
        </w:rPr>
        <w:t>U Domovinskom ratu Ernestinovo je teško stradalo, a u tom razdoblju otuđen je veliki broj umjetnina koje do danas nisu vraćene. Unatoč tome, Park skulptura se obnovio i iznova popunio skulpturama, a kiparska kolonija uspješno je nastavila svoje djelovanje.</w:t>
      </w:r>
    </w:p>
    <w:p w14:paraId="7511E9E7" w14:textId="77777777" w:rsidR="005C6479" w:rsidRPr="005C6479" w:rsidRDefault="005C6479" w:rsidP="005C6479">
      <w:pPr>
        <w:pStyle w:val="ListParagraph"/>
        <w:ind w:left="0"/>
        <w:rPr>
          <w:color w:val="000000"/>
        </w:rPr>
      </w:pPr>
    </w:p>
    <w:p w14:paraId="5B83B0A3" w14:textId="4E9577C0" w:rsidR="005C6479" w:rsidRDefault="005C6479" w:rsidP="005C647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C6479">
        <w:rPr>
          <w:color w:val="000000"/>
        </w:rPr>
        <w:t>S obzirom da se radi o jednoj od značajnijih kulturno-umjetničkih manifestacija na području Slavonije i Baranje</w:t>
      </w:r>
      <w:r w:rsidRPr="005C6479">
        <w:rPr>
          <w:spacing w:val="-2"/>
        </w:rPr>
        <w:t xml:space="preserve"> </w:t>
      </w:r>
      <w:r w:rsidRPr="005C6479">
        <w:rPr>
          <w:color w:val="000000"/>
        </w:rPr>
        <w:t>predlaže se da</w:t>
      </w:r>
      <w:r w:rsidRPr="00A33052">
        <w:rPr>
          <w:color w:val="000000"/>
        </w:rPr>
        <w:t xml:space="preserve"> Vlada Republike Hrvatske</w:t>
      </w:r>
      <w:r>
        <w:rPr>
          <w:color w:val="000000"/>
        </w:rPr>
        <w:t xml:space="preserve"> preuzme pokroviteljstvo.</w:t>
      </w:r>
    </w:p>
    <w:p w14:paraId="3FD88BB6" w14:textId="77777777" w:rsidR="0097608D" w:rsidRDefault="0097608D" w:rsidP="008C1316">
      <w:pPr>
        <w:jc w:val="center"/>
        <w:rPr>
          <w:rFonts w:eastAsia="Times New Roman"/>
          <w:b/>
          <w:szCs w:val="24"/>
          <w:lang w:eastAsia="hr-HR"/>
        </w:rPr>
      </w:pPr>
    </w:p>
    <w:p w14:paraId="1B736C37" w14:textId="77777777" w:rsidR="00C94618" w:rsidRDefault="00C94618" w:rsidP="00C94618">
      <w:pPr>
        <w:jc w:val="right"/>
      </w:pPr>
    </w:p>
    <w:sectPr w:rsidR="00C9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14C"/>
    <w:multiLevelType w:val="hybridMultilevel"/>
    <w:tmpl w:val="9F3AF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28750">
      <w:start w:val="5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272A"/>
    <w:multiLevelType w:val="hybridMultilevel"/>
    <w:tmpl w:val="62A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8"/>
    <w:rsid w:val="00001EBD"/>
    <w:rsid w:val="000A68A3"/>
    <w:rsid w:val="000B4BD6"/>
    <w:rsid w:val="001145EC"/>
    <w:rsid w:val="0011609D"/>
    <w:rsid w:val="00142C15"/>
    <w:rsid w:val="00176466"/>
    <w:rsid w:val="00196EC9"/>
    <w:rsid w:val="002C4EA5"/>
    <w:rsid w:val="003240D0"/>
    <w:rsid w:val="00342E16"/>
    <w:rsid w:val="00361008"/>
    <w:rsid w:val="00463881"/>
    <w:rsid w:val="004B5258"/>
    <w:rsid w:val="005573D8"/>
    <w:rsid w:val="00592B36"/>
    <w:rsid w:val="005C6479"/>
    <w:rsid w:val="00693109"/>
    <w:rsid w:val="006A5988"/>
    <w:rsid w:val="006E1D05"/>
    <w:rsid w:val="00737A39"/>
    <w:rsid w:val="00750B42"/>
    <w:rsid w:val="007A0B06"/>
    <w:rsid w:val="00812074"/>
    <w:rsid w:val="008C1316"/>
    <w:rsid w:val="00940831"/>
    <w:rsid w:val="0097608D"/>
    <w:rsid w:val="009C6783"/>
    <w:rsid w:val="00C94618"/>
    <w:rsid w:val="00CA3274"/>
    <w:rsid w:val="00D92B26"/>
    <w:rsid w:val="00E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C36A"/>
  <w15:chartTrackingRefBased/>
  <w15:docId w15:val="{A216F492-CB2C-4D12-9B61-4D5A064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8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  <w:style w:type="paragraph" w:customStyle="1" w:styleId="T-98-2">
    <w:name w:val="T-9/8-2"/>
    <w:basedOn w:val="Normal"/>
    <w:rsid w:val="00C94618"/>
    <w:pPr>
      <w:widowControl w:val="0"/>
      <w:tabs>
        <w:tab w:val="left" w:pos="2153"/>
      </w:tabs>
      <w:autoSpaceDE w:val="0"/>
      <w:autoSpaceDN w:val="0"/>
      <w:adjustRightInd w:val="0"/>
      <w:spacing w:after="43" w:line="206" w:lineRule="atLeast"/>
      <w:ind w:firstLine="342"/>
      <w:jc w:val="both"/>
    </w:pPr>
    <w:rPr>
      <w:rFonts w:ascii="Times-NewRoman" w:eastAsia="Calibri" w:hAnsi="Times-NewRoman"/>
      <w:szCs w:val="19"/>
      <w:lang w:eastAsia="hr-HR"/>
    </w:rPr>
  </w:style>
  <w:style w:type="paragraph" w:styleId="NormalWeb">
    <w:name w:val="Normal (Web)"/>
    <w:basedOn w:val="Normal"/>
    <w:uiPriority w:val="99"/>
    <w:unhideWhenUsed/>
    <w:rsid w:val="005C647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7</cp:revision>
  <dcterms:created xsi:type="dcterms:W3CDTF">2023-02-14T11:58:00Z</dcterms:created>
  <dcterms:modified xsi:type="dcterms:W3CDTF">2023-02-14T14:58:00Z</dcterms:modified>
</cp:coreProperties>
</file>