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F623" w14:textId="2B28885F" w:rsidR="00937993" w:rsidRPr="00937993" w:rsidRDefault="00937993" w:rsidP="00937993">
      <w:pPr>
        <w:jc w:val="both"/>
        <w:rPr>
          <w:rFonts w:ascii="Times New Roman" w:hAnsi="Times New Roman" w:cs="Times New Roman"/>
        </w:rPr>
      </w:pPr>
    </w:p>
    <w:p w14:paraId="5EC252D0" w14:textId="77777777" w:rsidR="00937993" w:rsidRPr="00A50588" w:rsidRDefault="00937993" w:rsidP="00937993">
      <w:pPr>
        <w:jc w:val="center"/>
        <w:rPr>
          <w:rFonts w:ascii="Times New Roman" w:hAnsi="Times New Roman" w:cs="Times New Roman"/>
        </w:rPr>
      </w:pPr>
      <w:r w:rsidRPr="00A5058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AFC8EA6" wp14:editId="25F94CEC">
            <wp:extent cx="50101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88">
        <w:rPr>
          <w:rFonts w:ascii="Times New Roman" w:hAnsi="Times New Roman" w:cs="Times New Roman"/>
        </w:rPr>
        <w:fldChar w:fldCharType="begin"/>
      </w:r>
      <w:r w:rsidRPr="00A50588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A50588">
        <w:rPr>
          <w:rFonts w:ascii="Times New Roman" w:hAnsi="Times New Roman" w:cs="Times New Roman"/>
        </w:rPr>
        <w:fldChar w:fldCharType="end"/>
      </w:r>
    </w:p>
    <w:p w14:paraId="5FEFD4F2" w14:textId="77777777" w:rsidR="00937993" w:rsidRPr="00A50588" w:rsidRDefault="00937993" w:rsidP="00937993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A50588">
        <w:rPr>
          <w:rFonts w:ascii="Times New Roman" w:hAnsi="Times New Roman" w:cs="Times New Roman"/>
          <w:sz w:val="28"/>
        </w:rPr>
        <w:t>VLADA REPUBLIKE HRVATSKE</w:t>
      </w:r>
    </w:p>
    <w:p w14:paraId="0EC92A86" w14:textId="77777777" w:rsidR="00937993" w:rsidRPr="00A50588" w:rsidRDefault="00937993" w:rsidP="00937993">
      <w:pPr>
        <w:jc w:val="both"/>
        <w:rPr>
          <w:rFonts w:ascii="Times New Roman" w:hAnsi="Times New Roman" w:cs="Times New Roman"/>
        </w:rPr>
      </w:pPr>
    </w:p>
    <w:p w14:paraId="56710BA7" w14:textId="052FA677" w:rsidR="00937993" w:rsidRPr="00A50588" w:rsidRDefault="00DE2F69" w:rsidP="0093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1. kolovoza</w:t>
      </w:r>
      <w:bookmarkStart w:id="0" w:name="_GoBack"/>
      <w:bookmarkEnd w:id="0"/>
      <w:r w:rsidR="00FB5CF4">
        <w:rPr>
          <w:rFonts w:ascii="Times New Roman" w:hAnsi="Times New Roman" w:cs="Times New Roman"/>
        </w:rPr>
        <w:t xml:space="preserve"> 2024.</w:t>
      </w:r>
    </w:p>
    <w:p w14:paraId="49D8EF9E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226D5418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573FF270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4B4484BC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1EA4F62B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3984893E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2C91DD27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72DDDB89" w14:textId="77777777" w:rsidR="00937993" w:rsidRPr="00A50588" w:rsidRDefault="00937993" w:rsidP="00937993">
      <w:pPr>
        <w:jc w:val="both"/>
        <w:rPr>
          <w:rFonts w:ascii="Times New Roman" w:hAnsi="Times New Roman" w:cs="Times New Roman"/>
        </w:rPr>
      </w:pPr>
      <w:r w:rsidRPr="00A505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50588">
        <w:rPr>
          <w:rFonts w:ascii="Times New Roman" w:hAnsi="Times New Roman" w:cs="Times New Roman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937993" w:rsidRPr="00A50588" w14:paraId="45778622" w14:textId="77777777" w:rsidTr="005D72C3">
        <w:tc>
          <w:tcPr>
            <w:tcW w:w="1951" w:type="dxa"/>
            <w:shd w:val="clear" w:color="auto" w:fill="auto"/>
          </w:tcPr>
          <w:p w14:paraId="443C03B7" w14:textId="77777777" w:rsidR="00937993" w:rsidRPr="00A50588" w:rsidRDefault="00937993" w:rsidP="005D7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588">
              <w:rPr>
                <w:rFonts w:ascii="Times New Roman" w:hAnsi="Times New Roman" w:cs="Times New Roman"/>
                <w:b/>
                <w:smallCaps/>
              </w:rPr>
              <w:t>Predlagatelj</w:t>
            </w:r>
            <w:r w:rsidRPr="00A5058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676184" w14:textId="77777777" w:rsidR="00937993" w:rsidRPr="00A50588" w:rsidRDefault="00937993" w:rsidP="005D72C3">
            <w:pPr>
              <w:jc w:val="both"/>
              <w:rPr>
                <w:rFonts w:ascii="Times New Roman" w:hAnsi="Times New Roman" w:cs="Times New Roman"/>
              </w:rPr>
            </w:pPr>
            <w:r w:rsidRPr="00A50588">
              <w:rPr>
                <w:rFonts w:ascii="Times New Roman" w:hAnsi="Times New Roman" w:cs="Times New Roman"/>
              </w:rPr>
              <w:t>Ministarstvo unutarnjih poslova</w:t>
            </w:r>
          </w:p>
          <w:p w14:paraId="1214DD39" w14:textId="77777777" w:rsidR="00937993" w:rsidRPr="00A50588" w:rsidRDefault="00937993" w:rsidP="005D72C3">
            <w:pPr>
              <w:rPr>
                <w:rFonts w:ascii="Times New Roman" w:hAnsi="Times New Roman" w:cs="Times New Roman"/>
              </w:rPr>
            </w:pPr>
          </w:p>
        </w:tc>
      </w:tr>
    </w:tbl>
    <w:p w14:paraId="1561A98F" w14:textId="77777777" w:rsidR="00937993" w:rsidRPr="00A50588" w:rsidRDefault="00937993" w:rsidP="00937993">
      <w:pPr>
        <w:jc w:val="both"/>
        <w:rPr>
          <w:rFonts w:ascii="Times New Roman" w:hAnsi="Times New Roman" w:cs="Times New Roman"/>
        </w:rPr>
      </w:pPr>
      <w:r w:rsidRPr="00A5058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937993" w:rsidRPr="00A50588" w14:paraId="4FA4F6D3" w14:textId="77777777" w:rsidTr="005D72C3">
        <w:tc>
          <w:tcPr>
            <w:tcW w:w="1951" w:type="dxa"/>
            <w:shd w:val="clear" w:color="auto" w:fill="auto"/>
          </w:tcPr>
          <w:p w14:paraId="5EB2994E" w14:textId="77777777" w:rsidR="00937993" w:rsidRPr="00A50588" w:rsidRDefault="00937993" w:rsidP="005D7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588">
              <w:rPr>
                <w:rFonts w:ascii="Times New Roman" w:hAnsi="Times New Roman" w:cs="Times New Roman"/>
                <w:b/>
                <w:smallCaps/>
              </w:rPr>
              <w:t>Predmet</w:t>
            </w:r>
            <w:r w:rsidRPr="00A5058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4B034AF" w14:textId="7F800AA0" w:rsidR="00937993" w:rsidRPr="00A50588" w:rsidRDefault="00937993" w:rsidP="005D72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Pr="00A5058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III</w:t>
            </w:r>
            <w:r w:rsidRPr="00A50588">
              <w:rPr>
                <w:rFonts w:ascii="Times New Roman" w:hAnsi="Times New Roman" w:cs="Times New Roman"/>
              </w:rPr>
              <w:t xml:space="preserve">. izvješće o provedbi Strategije integriranog upravljanja granicom </w:t>
            </w:r>
          </w:p>
          <w:p w14:paraId="76E1CDE6" w14:textId="3C2CFA44" w:rsidR="00937993" w:rsidRPr="00A50588" w:rsidRDefault="00937993" w:rsidP="009379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0588">
              <w:rPr>
                <w:rFonts w:ascii="Times New Roman" w:hAnsi="Times New Roman" w:cs="Times New Roman"/>
              </w:rPr>
              <w:t xml:space="preserve">za </w:t>
            </w:r>
            <w:r>
              <w:rPr>
                <w:rFonts w:ascii="Times New Roman" w:hAnsi="Times New Roman" w:cs="Times New Roman"/>
              </w:rPr>
              <w:t>2023</w:t>
            </w:r>
            <w:r w:rsidRPr="00A505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godinu</w:t>
            </w:r>
            <w:r w:rsidRPr="00A5058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9DE9AD" w14:textId="77777777" w:rsidR="00937993" w:rsidRPr="00A50588" w:rsidRDefault="00937993" w:rsidP="00937993">
      <w:pPr>
        <w:jc w:val="both"/>
        <w:rPr>
          <w:rFonts w:ascii="Times New Roman" w:hAnsi="Times New Roman" w:cs="Times New Roman"/>
        </w:rPr>
      </w:pPr>
      <w:r w:rsidRPr="00A5058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31A5056" w14:textId="77777777" w:rsidR="00937993" w:rsidRPr="00DB7C72" w:rsidRDefault="00937993" w:rsidP="00937993">
      <w:pPr>
        <w:jc w:val="both"/>
      </w:pPr>
    </w:p>
    <w:p w14:paraId="5388DFD0" w14:textId="77777777" w:rsidR="00937993" w:rsidRPr="00DB7C72" w:rsidRDefault="00937993" w:rsidP="00937993">
      <w:pPr>
        <w:jc w:val="both"/>
      </w:pPr>
    </w:p>
    <w:p w14:paraId="44FF100B" w14:textId="77777777" w:rsidR="00937993" w:rsidRPr="00DB7C72" w:rsidRDefault="00937993" w:rsidP="00937993">
      <w:pPr>
        <w:jc w:val="both"/>
      </w:pPr>
    </w:p>
    <w:p w14:paraId="08175BE7" w14:textId="77777777" w:rsidR="00937993" w:rsidRPr="00DB7C72" w:rsidRDefault="00937993" w:rsidP="00937993">
      <w:pPr>
        <w:jc w:val="both"/>
      </w:pPr>
    </w:p>
    <w:p w14:paraId="032D6199" w14:textId="77777777" w:rsidR="00937993" w:rsidRPr="00DB7C72" w:rsidRDefault="00937993" w:rsidP="00937993">
      <w:pPr>
        <w:jc w:val="both"/>
      </w:pPr>
    </w:p>
    <w:p w14:paraId="7F05D24A" w14:textId="77777777" w:rsidR="00937993" w:rsidRDefault="00937993" w:rsidP="00937993">
      <w:pPr>
        <w:tabs>
          <w:tab w:val="left" w:pos="5730"/>
        </w:tabs>
      </w:pPr>
    </w:p>
    <w:p w14:paraId="1D616B6E" w14:textId="77777777" w:rsidR="00937993" w:rsidRDefault="00937993" w:rsidP="00937993">
      <w:pPr>
        <w:tabs>
          <w:tab w:val="left" w:pos="5730"/>
        </w:tabs>
      </w:pPr>
    </w:p>
    <w:p w14:paraId="3D631FD2" w14:textId="77777777" w:rsidR="00937993" w:rsidRDefault="00937993" w:rsidP="00937993">
      <w:pPr>
        <w:tabs>
          <w:tab w:val="left" w:pos="5730"/>
        </w:tabs>
      </w:pPr>
    </w:p>
    <w:p w14:paraId="1EC8925C" w14:textId="77777777" w:rsidR="00937993" w:rsidRDefault="00937993" w:rsidP="00937993">
      <w:pPr>
        <w:tabs>
          <w:tab w:val="left" w:pos="5730"/>
        </w:tabs>
      </w:pPr>
    </w:p>
    <w:p w14:paraId="0FA38973" w14:textId="77777777" w:rsidR="00937993" w:rsidRDefault="00937993" w:rsidP="00937993">
      <w:pPr>
        <w:tabs>
          <w:tab w:val="left" w:pos="5730"/>
        </w:tabs>
      </w:pPr>
    </w:p>
    <w:p w14:paraId="0FDCB2D5" w14:textId="77777777" w:rsidR="00937993" w:rsidRPr="00DB7C72" w:rsidRDefault="00937993" w:rsidP="00937993">
      <w:pPr>
        <w:tabs>
          <w:tab w:val="left" w:pos="5730"/>
        </w:tabs>
      </w:pPr>
      <w:r w:rsidRPr="00DB7C72">
        <w:tab/>
      </w:r>
    </w:p>
    <w:p w14:paraId="20C555BF" w14:textId="77777777" w:rsidR="00937993" w:rsidRPr="00DB7C72" w:rsidRDefault="00937993" w:rsidP="00937993"/>
    <w:p w14:paraId="4D7734FC" w14:textId="77777777" w:rsidR="00937993" w:rsidRPr="00DB7C72" w:rsidRDefault="00937993" w:rsidP="00937993"/>
    <w:p w14:paraId="71389504" w14:textId="77777777" w:rsidR="00937993" w:rsidRPr="00DB7C72" w:rsidRDefault="00937993" w:rsidP="00937993"/>
    <w:p w14:paraId="22B9A2C1" w14:textId="77777777" w:rsidR="00937993" w:rsidRPr="00DB7C72" w:rsidRDefault="00937993" w:rsidP="00937993"/>
    <w:p w14:paraId="46A599F5" w14:textId="77777777" w:rsidR="00937993" w:rsidRPr="00DB7C72" w:rsidRDefault="00937993" w:rsidP="00937993"/>
    <w:p w14:paraId="5A102FA8" w14:textId="77777777" w:rsidR="00937993" w:rsidRPr="00DB7C72" w:rsidRDefault="00937993" w:rsidP="00937993"/>
    <w:p w14:paraId="3A013033" w14:textId="77777777" w:rsidR="00937993" w:rsidRPr="00DB7C72" w:rsidRDefault="00937993" w:rsidP="00937993"/>
    <w:p w14:paraId="5AA2EB25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3723C362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720B5161" w14:textId="77777777" w:rsidR="00937993" w:rsidRPr="00A50588" w:rsidRDefault="00937993" w:rsidP="00937993">
      <w:pPr>
        <w:rPr>
          <w:rFonts w:ascii="Times New Roman" w:hAnsi="Times New Roman" w:cs="Times New Roman"/>
        </w:rPr>
      </w:pPr>
    </w:p>
    <w:p w14:paraId="373DDAB8" w14:textId="77777777" w:rsidR="00937993" w:rsidRPr="007667FA" w:rsidRDefault="00937993" w:rsidP="00937993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2"/>
        </w:rPr>
      </w:pPr>
      <w:r w:rsidRPr="007667FA">
        <w:rPr>
          <w:rFonts w:ascii="Times New Roman" w:hAnsi="Times New Roman" w:cs="Times New Roman"/>
          <w:color w:val="404040"/>
          <w:spacing w:val="20"/>
          <w:sz w:val="22"/>
        </w:rPr>
        <w:t xml:space="preserve">Banski dvori | Trg Sv. Marka 2  | 10000 Zagreb | tel. 01 4569 222 | vlada.gov.hr </w:t>
      </w:r>
    </w:p>
    <w:p w14:paraId="1A61EC97" w14:textId="77777777" w:rsidR="00937993" w:rsidRDefault="00937993" w:rsidP="00937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PRIJEDLOG</w:t>
      </w:r>
    </w:p>
    <w:p w14:paraId="4E8A9BC3" w14:textId="77777777" w:rsidR="00937993" w:rsidRDefault="00937993" w:rsidP="00937993">
      <w:pPr>
        <w:ind w:firstLine="708"/>
        <w:rPr>
          <w:rFonts w:ascii="Times New Roman" w:hAnsi="Times New Roman" w:cs="Times New Roman"/>
        </w:rPr>
      </w:pPr>
    </w:p>
    <w:p w14:paraId="20AFA553" w14:textId="77777777" w:rsidR="00F76C63" w:rsidRDefault="00F76C63" w:rsidP="00937993">
      <w:pPr>
        <w:ind w:firstLine="708"/>
        <w:jc w:val="both"/>
        <w:rPr>
          <w:rFonts w:ascii="Times New Roman" w:hAnsi="Times New Roman" w:cs="Times New Roman"/>
        </w:rPr>
      </w:pPr>
    </w:p>
    <w:p w14:paraId="6EFBD807" w14:textId="6E287223" w:rsidR="00E745B4" w:rsidRPr="005B24A5" w:rsidRDefault="0052311A" w:rsidP="00937993">
      <w:pPr>
        <w:ind w:firstLine="708"/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>Na temelju članka 31. stavka 3. Zakona o Vladi Republike Hrvatske („Narodne novine“, broj</w:t>
      </w:r>
      <w:r w:rsidR="005B24A5">
        <w:rPr>
          <w:rFonts w:ascii="Times New Roman" w:hAnsi="Times New Roman" w:cs="Times New Roman"/>
        </w:rPr>
        <w:t>: 150/11, 119/14, 93/16,</w:t>
      </w:r>
      <w:r w:rsidRPr="005B24A5">
        <w:rPr>
          <w:rFonts w:ascii="Times New Roman" w:hAnsi="Times New Roman" w:cs="Times New Roman"/>
        </w:rPr>
        <w:t xml:space="preserve"> 116/18</w:t>
      </w:r>
      <w:r w:rsidR="00B82BE6">
        <w:rPr>
          <w:rFonts w:ascii="Times New Roman" w:hAnsi="Times New Roman" w:cs="Times New Roman"/>
        </w:rPr>
        <w:t>,</w:t>
      </w:r>
      <w:r w:rsidR="005B24A5">
        <w:rPr>
          <w:rFonts w:ascii="Times New Roman" w:hAnsi="Times New Roman" w:cs="Times New Roman"/>
        </w:rPr>
        <w:t xml:space="preserve"> 80/22</w:t>
      </w:r>
      <w:r w:rsidR="00B82BE6">
        <w:rPr>
          <w:rFonts w:ascii="Times New Roman" w:hAnsi="Times New Roman" w:cs="Times New Roman"/>
        </w:rPr>
        <w:t xml:space="preserve"> i 78/24</w:t>
      </w:r>
      <w:r w:rsidRPr="005B24A5">
        <w:rPr>
          <w:rFonts w:ascii="Times New Roman" w:hAnsi="Times New Roman" w:cs="Times New Roman"/>
        </w:rPr>
        <w:t>), Vlada Republike Hrvatsk</w:t>
      </w:r>
      <w:r w:rsidR="00937993">
        <w:rPr>
          <w:rFonts w:ascii="Times New Roman" w:hAnsi="Times New Roman" w:cs="Times New Roman"/>
        </w:rPr>
        <w:t>e je na sjednici održanoj _________</w:t>
      </w:r>
      <w:r w:rsidR="00B82BE6">
        <w:rPr>
          <w:rFonts w:ascii="Times New Roman" w:hAnsi="Times New Roman" w:cs="Times New Roman"/>
        </w:rPr>
        <w:t xml:space="preserve"> 2024. </w:t>
      </w:r>
      <w:r w:rsidRPr="005B24A5">
        <w:rPr>
          <w:rFonts w:ascii="Times New Roman" w:hAnsi="Times New Roman" w:cs="Times New Roman"/>
        </w:rPr>
        <w:t>donijela</w:t>
      </w:r>
    </w:p>
    <w:p w14:paraId="6EFBD808" w14:textId="77777777" w:rsidR="0052311A" w:rsidRPr="005B24A5" w:rsidRDefault="0052311A" w:rsidP="0052311A">
      <w:pPr>
        <w:ind w:firstLine="708"/>
        <w:jc w:val="both"/>
        <w:rPr>
          <w:rFonts w:ascii="Times New Roman" w:hAnsi="Times New Roman" w:cs="Times New Roman"/>
        </w:rPr>
      </w:pPr>
    </w:p>
    <w:p w14:paraId="6EFBD809" w14:textId="77777777" w:rsidR="0052311A" w:rsidRPr="005B24A5" w:rsidRDefault="0052311A" w:rsidP="0052311A">
      <w:pPr>
        <w:ind w:firstLine="708"/>
        <w:jc w:val="both"/>
        <w:rPr>
          <w:rFonts w:ascii="Times New Roman" w:hAnsi="Times New Roman" w:cs="Times New Roman"/>
        </w:rPr>
      </w:pPr>
    </w:p>
    <w:p w14:paraId="6EFBD80A" w14:textId="77777777" w:rsidR="0052311A" w:rsidRPr="005B24A5" w:rsidRDefault="0052311A" w:rsidP="0052311A">
      <w:pPr>
        <w:ind w:firstLine="708"/>
        <w:jc w:val="center"/>
        <w:rPr>
          <w:rFonts w:ascii="Times New Roman" w:hAnsi="Times New Roman" w:cs="Times New Roman"/>
          <w:b/>
        </w:rPr>
      </w:pPr>
      <w:r w:rsidRPr="005B24A5">
        <w:rPr>
          <w:rFonts w:ascii="Times New Roman" w:hAnsi="Times New Roman" w:cs="Times New Roman"/>
          <w:b/>
        </w:rPr>
        <w:t>ZAKLJUČAK</w:t>
      </w:r>
    </w:p>
    <w:p w14:paraId="6EFBD80B" w14:textId="77777777" w:rsidR="0052311A" w:rsidRPr="005B24A5" w:rsidRDefault="0052311A" w:rsidP="0052311A">
      <w:pPr>
        <w:ind w:firstLine="708"/>
        <w:jc w:val="center"/>
        <w:rPr>
          <w:rFonts w:ascii="Times New Roman" w:hAnsi="Times New Roman" w:cs="Times New Roman"/>
          <w:b/>
        </w:rPr>
      </w:pPr>
    </w:p>
    <w:p w14:paraId="6EFBD80C" w14:textId="63ED634C" w:rsidR="0052311A" w:rsidRPr="000D1D6D" w:rsidRDefault="0052311A" w:rsidP="00937993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>Prihvaća se XV</w:t>
      </w:r>
      <w:r w:rsidR="00BD735F">
        <w:rPr>
          <w:rFonts w:ascii="Times New Roman" w:hAnsi="Times New Roman" w:cs="Times New Roman"/>
        </w:rPr>
        <w:t>I</w:t>
      </w:r>
      <w:r w:rsidRPr="005B24A5">
        <w:rPr>
          <w:rFonts w:ascii="Times New Roman" w:hAnsi="Times New Roman" w:cs="Times New Roman"/>
        </w:rPr>
        <w:t>II. izvješće o provedbi Strategije integriranog upravljanja granicom Republike Hrvatske za 202</w:t>
      </w:r>
      <w:r w:rsidR="00BD735F">
        <w:rPr>
          <w:rFonts w:ascii="Times New Roman" w:hAnsi="Times New Roman" w:cs="Times New Roman"/>
        </w:rPr>
        <w:t>3</w:t>
      </w:r>
      <w:r w:rsidRPr="005B24A5">
        <w:rPr>
          <w:rFonts w:ascii="Times New Roman" w:hAnsi="Times New Roman" w:cs="Times New Roman"/>
        </w:rPr>
        <w:t>. godinu, u tekstu koji je Vladi Republike Hrvatske d</w:t>
      </w:r>
      <w:r w:rsidR="005B24A5" w:rsidRPr="005B24A5">
        <w:rPr>
          <w:rFonts w:ascii="Times New Roman" w:hAnsi="Times New Roman" w:cs="Times New Roman"/>
        </w:rPr>
        <w:t>ostavilo Ministarstvo unutarnjih po</w:t>
      </w:r>
      <w:r w:rsidR="00424E53">
        <w:rPr>
          <w:rFonts w:ascii="Times New Roman" w:hAnsi="Times New Roman" w:cs="Times New Roman"/>
        </w:rPr>
        <w:t xml:space="preserve">slova, aktom broja: </w:t>
      </w:r>
      <w:r w:rsidR="005B24A5">
        <w:rPr>
          <w:rFonts w:ascii="Times New Roman" w:hAnsi="Times New Roman" w:cs="Times New Roman"/>
        </w:rPr>
        <w:t>KLASA:</w:t>
      </w:r>
      <w:r w:rsidR="000D1D6D">
        <w:rPr>
          <w:rFonts w:ascii="Times New Roman" w:hAnsi="Times New Roman" w:cs="Times New Roman"/>
        </w:rPr>
        <w:t xml:space="preserve"> </w:t>
      </w:r>
      <w:r w:rsidR="006944CE">
        <w:rPr>
          <w:rFonts w:ascii="Times New Roman" w:hAnsi="Times New Roman" w:cs="Times New Roman"/>
        </w:rPr>
        <w:t>011-02/24-01/97</w:t>
      </w:r>
      <w:r w:rsidR="005B24A5" w:rsidRPr="005B24A5">
        <w:rPr>
          <w:rFonts w:ascii="Times New Roman" w:hAnsi="Times New Roman" w:cs="Times New Roman"/>
        </w:rPr>
        <w:t xml:space="preserve"> URBROJ:</w:t>
      </w:r>
      <w:r w:rsidR="006944CE">
        <w:rPr>
          <w:rFonts w:ascii="Times New Roman" w:hAnsi="Times New Roman" w:cs="Times New Roman"/>
        </w:rPr>
        <w:t xml:space="preserve"> 511-01-152-24-17</w:t>
      </w:r>
      <w:r w:rsidR="005B24A5" w:rsidRPr="000D1D6D">
        <w:rPr>
          <w:rFonts w:ascii="Times New Roman" w:hAnsi="Times New Roman" w:cs="Times New Roman"/>
        </w:rPr>
        <w:t xml:space="preserve"> od </w:t>
      </w:r>
      <w:r w:rsidR="006944CE">
        <w:rPr>
          <w:rFonts w:ascii="Times New Roman" w:hAnsi="Times New Roman" w:cs="Times New Roman"/>
        </w:rPr>
        <w:t xml:space="preserve"> 9. srpnja </w:t>
      </w:r>
      <w:r w:rsidR="005B24A5" w:rsidRPr="000D1D6D">
        <w:rPr>
          <w:rFonts w:ascii="Times New Roman" w:hAnsi="Times New Roman" w:cs="Times New Roman"/>
        </w:rPr>
        <w:t>202</w:t>
      </w:r>
      <w:r w:rsidR="00BD735F" w:rsidRPr="000D1D6D">
        <w:rPr>
          <w:rFonts w:ascii="Times New Roman" w:hAnsi="Times New Roman" w:cs="Times New Roman"/>
        </w:rPr>
        <w:t>4</w:t>
      </w:r>
      <w:r w:rsidR="005B24A5" w:rsidRPr="000D1D6D">
        <w:rPr>
          <w:rFonts w:ascii="Times New Roman" w:hAnsi="Times New Roman" w:cs="Times New Roman"/>
        </w:rPr>
        <w:t>. godine.</w:t>
      </w:r>
    </w:p>
    <w:p w14:paraId="6EFBD80D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</w:p>
    <w:p w14:paraId="6EFBD80E" w14:textId="77777777" w:rsidR="005B24A5" w:rsidRPr="005B24A5" w:rsidRDefault="005B24A5" w:rsidP="00937993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 xml:space="preserve">Izvješće iz točke 1. ovoga Zaključka te ovaj Zaključak, Ministarstvo unutarnjih poslova dostavit će </w:t>
      </w:r>
      <w:r>
        <w:rPr>
          <w:rFonts w:ascii="Times New Roman" w:hAnsi="Times New Roman" w:cs="Times New Roman"/>
        </w:rPr>
        <w:t>M</w:t>
      </w:r>
      <w:r w:rsidRPr="005B24A5">
        <w:rPr>
          <w:rFonts w:ascii="Times New Roman" w:hAnsi="Times New Roman" w:cs="Times New Roman"/>
        </w:rPr>
        <w:t>eđuresornoj radnoj skupini za integrirano upravljanje granicom Republike Hrvatske i njenim stručnim radnim timovima te tijelima državne uprave i nadležnoj Agenciji, koji provode Strategiju integriranog upravljanja granicom Republike Hrvatske.</w:t>
      </w:r>
    </w:p>
    <w:p w14:paraId="6EFBD80F" w14:textId="77777777" w:rsidR="005B24A5" w:rsidRPr="005B24A5" w:rsidRDefault="005B24A5" w:rsidP="005B24A5">
      <w:pPr>
        <w:pStyle w:val="ListParagraph"/>
        <w:rPr>
          <w:rFonts w:ascii="Times New Roman" w:hAnsi="Times New Roman" w:cs="Times New Roman"/>
        </w:rPr>
      </w:pPr>
    </w:p>
    <w:p w14:paraId="6EFBD810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</w:p>
    <w:p w14:paraId="6EFBD811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</w:p>
    <w:p w14:paraId="6EFBD812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 xml:space="preserve">KLASA: </w:t>
      </w:r>
    </w:p>
    <w:p w14:paraId="6EFBD813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 xml:space="preserve">URBROJ: </w:t>
      </w:r>
    </w:p>
    <w:p w14:paraId="6EFBD814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</w:p>
    <w:p w14:paraId="6EFBD815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 xml:space="preserve">Zagreb,    </w:t>
      </w:r>
      <w:r w:rsidR="00424E53">
        <w:rPr>
          <w:rFonts w:ascii="Times New Roman" w:hAnsi="Times New Roman" w:cs="Times New Roman"/>
        </w:rPr>
        <w:t xml:space="preserve">  </w:t>
      </w:r>
      <w:r w:rsidRPr="005B24A5">
        <w:rPr>
          <w:rFonts w:ascii="Times New Roman" w:hAnsi="Times New Roman" w:cs="Times New Roman"/>
        </w:rPr>
        <w:t xml:space="preserve"> 202</w:t>
      </w:r>
      <w:r w:rsidR="00BD735F">
        <w:rPr>
          <w:rFonts w:ascii="Times New Roman" w:hAnsi="Times New Roman" w:cs="Times New Roman"/>
        </w:rPr>
        <w:t>4</w:t>
      </w:r>
      <w:r w:rsidRPr="005B24A5">
        <w:rPr>
          <w:rFonts w:ascii="Times New Roman" w:hAnsi="Times New Roman" w:cs="Times New Roman"/>
        </w:rPr>
        <w:t xml:space="preserve">. </w:t>
      </w:r>
    </w:p>
    <w:p w14:paraId="6EFBD816" w14:textId="77777777" w:rsidR="005B24A5" w:rsidRPr="005B24A5" w:rsidRDefault="005B24A5" w:rsidP="005B24A5">
      <w:pPr>
        <w:jc w:val="both"/>
        <w:rPr>
          <w:rFonts w:ascii="Times New Roman" w:hAnsi="Times New Roman" w:cs="Times New Roman"/>
        </w:rPr>
      </w:pPr>
    </w:p>
    <w:p w14:paraId="6EFBD817" w14:textId="77777777" w:rsidR="006C6BA4" w:rsidRDefault="005B24A5" w:rsidP="005B24A5">
      <w:pPr>
        <w:jc w:val="center"/>
        <w:rPr>
          <w:rFonts w:ascii="Times New Roman" w:hAnsi="Times New Roman" w:cs="Times New Roman"/>
        </w:rPr>
      </w:pPr>
      <w:r w:rsidRPr="005B24A5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6EFBD818" w14:textId="77777777" w:rsidR="005B24A5" w:rsidRPr="00937993" w:rsidRDefault="006C6BA4" w:rsidP="005B24A5">
      <w:pPr>
        <w:jc w:val="center"/>
        <w:rPr>
          <w:rFonts w:ascii="Times New Roman" w:hAnsi="Times New Roman" w:cs="Times New Roman"/>
        </w:rPr>
      </w:pPr>
      <w:r w:rsidRPr="00937993">
        <w:rPr>
          <w:rFonts w:ascii="Times New Roman" w:hAnsi="Times New Roman" w:cs="Times New Roman"/>
        </w:rPr>
        <w:t xml:space="preserve">                                                                   </w:t>
      </w:r>
      <w:r w:rsidR="005B24A5" w:rsidRPr="00937993">
        <w:rPr>
          <w:rFonts w:ascii="Times New Roman" w:hAnsi="Times New Roman" w:cs="Times New Roman"/>
        </w:rPr>
        <w:t xml:space="preserve">                            </w:t>
      </w:r>
      <w:r w:rsidR="00777B31" w:rsidRPr="00937993">
        <w:rPr>
          <w:rFonts w:ascii="Times New Roman" w:hAnsi="Times New Roman" w:cs="Times New Roman"/>
        </w:rPr>
        <w:t xml:space="preserve">      </w:t>
      </w:r>
      <w:r w:rsidR="005B24A5" w:rsidRPr="00937993">
        <w:rPr>
          <w:rFonts w:ascii="Times New Roman" w:hAnsi="Times New Roman" w:cs="Times New Roman"/>
        </w:rPr>
        <w:t xml:space="preserve">  </w:t>
      </w:r>
      <w:r w:rsidR="00424E53" w:rsidRPr="00937993">
        <w:rPr>
          <w:rFonts w:ascii="Times New Roman" w:hAnsi="Times New Roman" w:cs="Times New Roman"/>
        </w:rPr>
        <w:t xml:space="preserve"> </w:t>
      </w:r>
      <w:r w:rsidR="005B24A5" w:rsidRPr="00937993">
        <w:rPr>
          <w:rFonts w:ascii="Times New Roman" w:hAnsi="Times New Roman" w:cs="Times New Roman"/>
        </w:rPr>
        <w:t xml:space="preserve"> PREDSJEDNIK</w:t>
      </w:r>
    </w:p>
    <w:p w14:paraId="6EFBD819" w14:textId="77777777" w:rsidR="005B24A5" w:rsidRPr="00937993" w:rsidRDefault="005B24A5" w:rsidP="005B24A5">
      <w:pPr>
        <w:rPr>
          <w:rFonts w:ascii="Times New Roman" w:hAnsi="Times New Roman" w:cs="Times New Roman"/>
        </w:rPr>
      </w:pPr>
    </w:p>
    <w:p w14:paraId="6EFBD81A" w14:textId="77777777" w:rsidR="005B24A5" w:rsidRPr="00937993" w:rsidRDefault="005B24A5" w:rsidP="005B24A5">
      <w:pPr>
        <w:rPr>
          <w:rFonts w:ascii="Times New Roman" w:hAnsi="Times New Roman" w:cs="Times New Roman"/>
        </w:rPr>
      </w:pPr>
      <w:r w:rsidRPr="00937993">
        <w:rPr>
          <w:rFonts w:ascii="Times New Roman" w:hAnsi="Times New Roman" w:cs="Times New Roman"/>
        </w:rPr>
        <w:t xml:space="preserve">mr. sc. Andrej Plenković </w:t>
      </w:r>
    </w:p>
    <w:p w14:paraId="6EFBD81B" w14:textId="77777777" w:rsidR="005B24A5" w:rsidRDefault="005B24A5" w:rsidP="005B24A5">
      <w:pPr>
        <w:rPr>
          <w:rFonts w:ascii="Times New Roman" w:hAnsi="Times New Roman" w:cs="Times New Roman"/>
        </w:rPr>
      </w:pPr>
    </w:p>
    <w:p w14:paraId="6EFBD81C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1D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1E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1F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0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1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2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3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4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5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6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7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8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9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A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B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C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D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6EFBD82E" w14:textId="77777777" w:rsidR="006C6BA4" w:rsidRDefault="006C6BA4" w:rsidP="005B24A5">
      <w:pPr>
        <w:rPr>
          <w:rFonts w:ascii="Times New Roman" w:hAnsi="Times New Roman" w:cs="Times New Roman"/>
        </w:rPr>
      </w:pPr>
    </w:p>
    <w:p w14:paraId="32874C3D" w14:textId="77777777" w:rsidR="00EC7C46" w:rsidRDefault="00EC7C46" w:rsidP="00EC7C46">
      <w:pPr>
        <w:rPr>
          <w:rFonts w:ascii="Times New Roman" w:hAnsi="Times New Roman" w:cs="Times New Roman"/>
        </w:rPr>
      </w:pPr>
    </w:p>
    <w:p w14:paraId="0B84877F" w14:textId="77777777" w:rsidR="00EC7C46" w:rsidRDefault="00EC7C46" w:rsidP="00EC7C4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OBRAZLOŽENJE</w:t>
      </w:r>
    </w:p>
    <w:p w14:paraId="764EC39D" w14:textId="77777777" w:rsidR="00EC7C46" w:rsidRDefault="00EC7C46" w:rsidP="00EC7C46">
      <w:pPr>
        <w:jc w:val="center"/>
        <w:rPr>
          <w:rFonts w:ascii="Times New Roman" w:hAnsi="Times New Roman" w:cs="Times New Roman"/>
          <w:b/>
          <w:szCs w:val="24"/>
        </w:rPr>
      </w:pPr>
    </w:p>
    <w:p w14:paraId="46B34BE1" w14:textId="77777777" w:rsidR="00EC7C46" w:rsidRDefault="00EC7C46" w:rsidP="00EC7C46">
      <w:pPr>
        <w:jc w:val="center"/>
        <w:rPr>
          <w:rFonts w:ascii="Times New Roman" w:hAnsi="Times New Roman" w:cs="Times New Roman"/>
          <w:b/>
          <w:szCs w:val="24"/>
        </w:rPr>
      </w:pPr>
    </w:p>
    <w:p w14:paraId="6772DBAA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ab/>
        <w:t>Vlada Republike Hrvatske je na sjednici održanoj 16. srpnja 2015. godine donijela Odluku o osnivanju Međuresorne radne skupine za integrirano upravljanje granicom Republike Hrvatske, KLASA: 022-03/15-04/289, URBROJ: 50301-09/06-15-2.</w:t>
      </w:r>
    </w:p>
    <w:p w14:paraId="3C61FC4C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1618CCE6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Sukladno točki V. navedene Odluke, Međuresorna radna skupina jednom godišnje o svom radu izvješćuje Vladu Republike Hrvatske.</w:t>
      </w:r>
    </w:p>
    <w:p w14:paraId="50794C80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</w:p>
    <w:p w14:paraId="5878A623" w14:textId="77777777" w:rsidR="00EC7C46" w:rsidRDefault="00EC7C46" w:rsidP="00EC7C46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Međuresorna skupina navodi najznačajnije aktivnosti Ministarstva unutarnjih poslova i drugih sudionika integriranog upravljanja granicama tijekom 2023. godine:</w:t>
      </w:r>
    </w:p>
    <w:p w14:paraId="278A6C2D" w14:textId="77777777" w:rsidR="00EC7C46" w:rsidRDefault="00EC7C46" w:rsidP="00EC7C46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0464BD90" w14:textId="77777777" w:rsidR="00EC7C46" w:rsidRDefault="00EC7C46" w:rsidP="00EC7C46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MINISTARSTVO UNUTARNJIH POSLOVA: </w:t>
      </w:r>
    </w:p>
    <w:p w14:paraId="27C8EE2B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pristupanje Republike Hrvatske schengenskom prostoru od dana 1. siječnja 2023. godine,</w:t>
      </w:r>
    </w:p>
    <w:p w14:paraId="6265AB94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usvajanje Plana razvoja sposobnosti hrvatske granične policije za sedmogodišnje razdoblje,</w:t>
      </w:r>
    </w:p>
    <w:p w14:paraId="7174434D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provedba raznih projekata jačanja tehničkog opremanja granične policije u cilju nabave plovila, vozila, stacionarnih i mobilnih sustava za nadzor granice, jačanje smještajno-obučnih kapaciteta, i dr. korištenjem sredstava iz EU fondova u ukupnoj vrijednosti od oko 63.000.000,00 Eura</w:t>
      </w:r>
    </w:p>
    <w:p w14:paraId="1446C874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konstantno zapošljavanje novih policijskih službenika u graničnu policiju</w:t>
      </w:r>
    </w:p>
    <w:p w14:paraId="7A84B7C5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provedba pripremnih radnji za uvođenje sustava kontrole ulaska/izlaska na granici (EES) i sustava za odobravanje putovanja (ETIAS)</w:t>
      </w:r>
    </w:p>
    <w:p w14:paraId="508AF228" w14:textId="77777777" w:rsidR="00EC7C46" w:rsidRDefault="00EC7C46" w:rsidP="00EC7C46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7D78D074" w14:textId="77777777" w:rsidR="00EC7C46" w:rsidRDefault="00EC7C46" w:rsidP="00EC7C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MINISTARSTVO MORA, PROMETA I INFRASTRUKTURE, </w:t>
      </w:r>
      <w:r>
        <w:rPr>
          <w:rFonts w:ascii="Times New Roman" w:hAnsi="Times New Roman" w:cs="Times New Roman"/>
          <w:szCs w:val="24"/>
        </w:rPr>
        <w:t>UPRAVA SIGURNOSTI PLOVIDBE:</w:t>
      </w:r>
    </w:p>
    <w:p w14:paraId="1EE1EFDF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poduzeto je ukupno 476 akcija traganja i spašavanja na moru u kojima je spašeno ukupno  677 osoba, te spašeno ukupno 102 plovna objekta,</w:t>
      </w:r>
    </w:p>
    <w:p w14:paraId="5CBC100F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 brodica nabavljenih putem EU projekta Uspostava hitne pomorske medicinske službe brzim brodicama,</w:t>
      </w:r>
    </w:p>
    <w:p w14:paraId="35C0E551" w14:textId="77777777" w:rsidR="00EC7C46" w:rsidRDefault="00EC7C46" w:rsidP="00EC7C46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442A3469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MINISTARSTVO OBRANE, OBALNA STRAŽA:</w:t>
      </w:r>
    </w:p>
    <w:p w14:paraId="22296DC6" w14:textId="77777777" w:rsidR="00EC7C46" w:rsidRDefault="00EC7C46" w:rsidP="00EC7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sudjelovanje u 14 akcija traganja i spašavanja na moru,</w:t>
      </w:r>
    </w:p>
    <w:p w14:paraId="2A64FF4D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</w:p>
    <w:p w14:paraId="7FA2F38D" w14:textId="77777777" w:rsidR="00EC7C46" w:rsidRDefault="00EC7C46" w:rsidP="00EC7C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Slijedom navedenoga, Vladi Republike Hrvatske dostavlja se XVIII. izvješće o provedbi Strategije integriranog upravljanja granicom Republike Hrvatske za 2023. godinu te se predlaže prihvaćanje predmetnog Izvješća.</w:t>
      </w:r>
    </w:p>
    <w:p w14:paraId="29666C79" w14:textId="77777777" w:rsidR="00EC7C46" w:rsidRDefault="00EC7C46" w:rsidP="00EC7C46">
      <w:pPr>
        <w:rPr>
          <w:rFonts w:ascii="Times New Roman" w:hAnsi="Times New Roman" w:cs="Times New Roman"/>
          <w:b/>
          <w:szCs w:val="24"/>
        </w:rPr>
      </w:pPr>
    </w:p>
    <w:p w14:paraId="595C285C" w14:textId="77777777" w:rsidR="00EC7C46" w:rsidRDefault="00EC7C46" w:rsidP="00EC7C46"/>
    <w:p w14:paraId="6EFBD839" w14:textId="77777777" w:rsidR="006C6BA4" w:rsidRPr="005B24A5" w:rsidRDefault="006C6BA4" w:rsidP="005B24A5">
      <w:pPr>
        <w:rPr>
          <w:rFonts w:ascii="Times New Roman" w:hAnsi="Times New Roman" w:cs="Times New Roman"/>
        </w:rPr>
      </w:pPr>
    </w:p>
    <w:sectPr w:rsidR="006C6BA4" w:rsidRPr="005B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336E"/>
    <w:multiLevelType w:val="hybridMultilevel"/>
    <w:tmpl w:val="3F4A6E50"/>
    <w:lvl w:ilvl="0" w:tplc="45E0F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B82C4A"/>
    <w:multiLevelType w:val="hybridMultilevel"/>
    <w:tmpl w:val="9886D1BE"/>
    <w:lvl w:ilvl="0" w:tplc="87E86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1A"/>
    <w:rsid w:val="000D1D6D"/>
    <w:rsid w:val="00183200"/>
    <w:rsid w:val="00292D1D"/>
    <w:rsid w:val="003024BC"/>
    <w:rsid w:val="00424E53"/>
    <w:rsid w:val="0052311A"/>
    <w:rsid w:val="005B24A5"/>
    <w:rsid w:val="006944CE"/>
    <w:rsid w:val="006C6BA4"/>
    <w:rsid w:val="00777B31"/>
    <w:rsid w:val="00937993"/>
    <w:rsid w:val="00B82BE6"/>
    <w:rsid w:val="00BD735F"/>
    <w:rsid w:val="00DE2F69"/>
    <w:rsid w:val="00E745B4"/>
    <w:rsid w:val="00EC7C46"/>
    <w:rsid w:val="00F76C63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D806"/>
  <w15:chartTrackingRefBased/>
  <w15:docId w15:val="{B81CA115-99DA-434D-A903-7239401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AZJMDCZ6QSYZ-886166611-3463</_dlc_DocId>
    <_dlc_DocIdUrl xmlns="a494813a-d0d8-4dad-94cb-0d196f36ba15">
      <Url>https://ekoordinacije.vlada.hr/unutarnja-ljudska/_layouts/15/DocIdRedir.aspx?ID=AZJMDCZ6QSYZ-886166611-3463</Url>
      <Description>AZJMDCZ6QSYZ-886166611-3463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3995C-DEED-4392-B52C-D051FC7C0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C8FF-1642-445B-806B-0B8E860DD3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86B37F-EB0C-4059-81F7-E5B315BC36F4}">
  <ds:schemaRefs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FE5B79-46E2-4315-AE06-C103DB5A6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Mihaljević Mirela</dc:creator>
  <cp:keywords/>
  <dc:description/>
  <cp:lastModifiedBy>Mladen Duvnjak</cp:lastModifiedBy>
  <cp:revision>12</cp:revision>
  <dcterms:created xsi:type="dcterms:W3CDTF">2024-07-09T06:21:00Z</dcterms:created>
  <dcterms:modified xsi:type="dcterms:W3CDTF">2024-07-30T06:49:00Z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d3cd3757-c457-45ec-97cd-568346e12209</vt:lpwstr>
  </property>
</Properties>
</file>