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35FB3" w14:textId="77777777" w:rsidR="008606C0" w:rsidRDefault="008606C0" w:rsidP="00B1758A">
      <w:pPr>
        <w:rPr>
          <w:rFonts w:ascii="Times New Roman" w:hAnsi="Times New Roman"/>
        </w:rPr>
      </w:pPr>
    </w:p>
    <w:p w14:paraId="6C3BC9F8" w14:textId="77777777" w:rsidR="008606C0" w:rsidRPr="008606C0" w:rsidRDefault="008606C0" w:rsidP="008606C0">
      <w:pPr>
        <w:spacing w:after="0" w:line="240" w:lineRule="auto"/>
        <w:jc w:val="center"/>
        <w:rPr>
          <w:rFonts w:ascii="Times New Roman" w:hAnsi="Times New Roman"/>
        </w:rPr>
      </w:pPr>
      <w:r w:rsidRPr="008606C0">
        <w:rPr>
          <w:rFonts w:ascii="Times New Roman" w:hAnsi="Times New Roman"/>
        </w:rPr>
        <w:object w:dxaOrig="1290" w:dyaOrig="1605" w14:anchorId="6E5C7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6.35pt" o:ole="">
            <v:imagedata r:id="rId10" o:title=""/>
          </v:shape>
          <o:OLEObject Type="Embed" ProgID="PBrush" ShapeID="_x0000_i1025" DrawAspect="Content" ObjectID="_1780392828" r:id="rId11"/>
        </w:object>
      </w:r>
    </w:p>
    <w:p w14:paraId="4CC02076" w14:textId="77777777" w:rsidR="008606C0" w:rsidRPr="008606C0" w:rsidRDefault="008606C0" w:rsidP="008606C0">
      <w:pPr>
        <w:jc w:val="center"/>
        <w:rPr>
          <w:rFonts w:ascii="Times New Roman" w:hAnsi="Times New Roman"/>
          <w:sz w:val="28"/>
          <w:szCs w:val="28"/>
        </w:rPr>
      </w:pPr>
    </w:p>
    <w:p w14:paraId="01AA21F7" w14:textId="77777777" w:rsidR="008606C0" w:rsidRPr="008606C0" w:rsidRDefault="008606C0" w:rsidP="008606C0">
      <w:pPr>
        <w:jc w:val="center"/>
        <w:rPr>
          <w:rFonts w:ascii="Times New Roman" w:hAnsi="Times New Roman"/>
          <w:sz w:val="28"/>
          <w:szCs w:val="28"/>
        </w:rPr>
      </w:pPr>
      <w:r w:rsidRPr="008606C0">
        <w:rPr>
          <w:rFonts w:ascii="Times New Roman" w:hAnsi="Times New Roman"/>
          <w:sz w:val="28"/>
          <w:szCs w:val="28"/>
        </w:rPr>
        <w:t>VLADA REPUBLIKE HRVATSKE</w:t>
      </w:r>
    </w:p>
    <w:p w14:paraId="76E5C510" w14:textId="77777777" w:rsidR="008606C0" w:rsidRPr="008606C0" w:rsidRDefault="008606C0" w:rsidP="008606C0">
      <w:pPr>
        <w:jc w:val="center"/>
        <w:rPr>
          <w:rFonts w:ascii="Times New Roman" w:hAnsi="Times New Roman"/>
          <w:sz w:val="28"/>
          <w:szCs w:val="28"/>
        </w:rPr>
      </w:pPr>
    </w:p>
    <w:p w14:paraId="67C5E9D4" w14:textId="77777777" w:rsidR="008606C0" w:rsidRPr="008606C0" w:rsidRDefault="008606C0" w:rsidP="008606C0">
      <w:pPr>
        <w:jc w:val="center"/>
        <w:rPr>
          <w:rFonts w:ascii="Times New Roman" w:hAnsi="Times New Roman"/>
          <w:sz w:val="28"/>
          <w:szCs w:val="28"/>
        </w:rPr>
      </w:pPr>
    </w:p>
    <w:p w14:paraId="2EA84880" w14:textId="77777777" w:rsidR="008606C0" w:rsidRPr="008606C0" w:rsidRDefault="008606C0" w:rsidP="008606C0">
      <w:pPr>
        <w:jc w:val="center"/>
        <w:rPr>
          <w:rFonts w:ascii="Times New Roman" w:hAnsi="Times New Roman"/>
          <w:sz w:val="24"/>
          <w:szCs w:val="24"/>
        </w:rPr>
      </w:pPr>
    </w:p>
    <w:p w14:paraId="08F23237" w14:textId="65EC99AC" w:rsidR="008606C0" w:rsidRPr="008606C0" w:rsidRDefault="008606C0" w:rsidP="008606C0">
      <w:pPr>
        <w:jc w:val="right"/>
        <w:rPr>
          <w:rFonts w:ascii="Times New Roman" w:hAnsi="Times New Roman"/>
          <w:sz w:val="24"/>
          <w:szCs w:val="24"/>
        </w:rPr>
      </w:pPr>
      <w:r w:rsidRPr="008606C0">
        <w:rPr>
          <w:rFonts w:ascii="Times New Roman" w:hAnsi="Times New Roman"/>
          <w:sz w:val="24"/>
          <w:szCs w:val="24"/>
        </w:rPr>
        <w:t xml:space="preserve">Zagreb,   </w:t>
      </w:r>
      <w:r w:rsidR="00CC50B4">
        <w:rPr>
          <w:rFonts w:ascii="Times New Roman" w:hAnsi="Times New Roman"/>
          <w:sz w:val="24"/>
          <w:szCs w:val="24"/>
        </w:rPr>
        <w:t>21.</w:t>
      </w:r>
      <w:bookmarkStart w:id="0" w:name="_GoBack"/>
      <w:bookmarkEnd w:id="0"/>
      <w:r w:rsidRPr="008606C0">
        <w:rPr>
          <w:rFonts w:ascii="Times New Roman" w:hAnsi="Times New Roman"/>
          <w:sz w:val="24"/>
          <w:szCs w:val="24"/>
        </w:rPr>
        <w:t xml:space="preserve"> lipnja 2024.</w:t>
      </w:r>
    </w:p>
    <w:p w14:paraId="4E7D280B" w14:textId="77777777" w:rsidR="008606C0" w:rsidRPr="008606C0" w:rsidRDefault="008606C0" w:rsidP="008606C0">
      <w:pPr>
        <w:jc w:val="right"/>
        <w:rPr>
          <w:rFonts w:ascii="Times New Roman" w:hAnsi="Times New Roman"/>
          <w:sz w:val="24"/>
          <w:szCs w:val="24"/>
        </w:rPr>
      </w:pPr>
    </w:p>
    <w:p w14:paraId="32761373" w14:textId="77777777" w:rsidR="008606C0" w:rsidRPr="008606C0" w:rsidRDefault="008606C0" w:rsidP="008606C0">
      <w:pPr>
        <w:jc w:val="center"/>
        <w:rPr>
          <w:rFonts w:ascii="Times New Roman" w:hAnsi="Times New Roman"/>
          <w:sz w:val="24"/>
          <w:szCs w:val="24"/>
        </w:rPr>
      </w:pPr>
    </w:p>
    <w:p w14:paraId="76D4FA5E" w14:textId="77777777" w:rsidR="008606C0" w:rsidRPr="008606C0" w:rsidRDefault="008606C0" w:rsidP="008606C0">
      <w:pPr>
        <w:jc w:val="center"/>
        <w:rPr>
          <w:rFonts w:ascii="Times New Roman" w:hAnsi="Times New Roman"/>
          <w:sz w:val="24"/>
          <w:szCs w:val="24"/>
        </w:rPr>
      </w:pPr>
    </w:p>
    <w:p w14:paraId="6395CEF3" w14:textId="77777777" w:rsidR="008606C0" w:rsidRPr="008606C0" w:rsidRDefault="008606C0" w:rsidP="008606C0">
      <w:pPr>
        <w:jc w:val="center"/>
        <w:rPr>
          <w:rFonts w:ascii="Times New Roman" w:hAnsi="Times New Roman"/>
          <w:sz w:val="24"/>
          <w:szCs w:val="24"/>
        </w:rPr>
      </w:pPr>
    </w:p>
    <w:p w14:paraId="05312236" w14:textId="77777777" w:rsidR="008606C0" w:rsidRPr="008606C0" w:rsidRDefault="008606C0" w:rsidP="008606C0">
      <w:pPr>
        <w:jc w:val="center"/>
        <w:rPr>
          <w:rFonts w:ascii="Times New Roman" w:hAnsi="Times New Roman"/>
          <w:sz w:val="24"/>
          <w:szCs w:val="24"/>
        </w:rPr>
      </w:pPr>
      <w:r w:rsidRPr="008606C0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14:paraId="48FA349A" w14:textId="77777777" w:rsidR="008606C0" w:rsidRPr="008606C0" w:rsidRDefault="008606C0" w:rsidP="008606C0">
      <w:pPr>
        <w:jc w:val="both"/>
        <w:rPr>
          <w:rFonts w:ascii="Times New Roman" w:hAnsi="Times New Roman"/>
          <w:sz w:val="24"/>
          <w:szCs w:val="24"/>
        </w:rPr>
      </w:pPr>
      <w:r w:rsidRPr="008606C0">
        <w:rPr>
          <w:rFonts w:ascii="Times New Roman" w:hAnsi="Times New Roman"/>
          <w:b/>
          <w:smallCaps/>
          <w:sz w:val="24"/>
          <w:szCs w:val="24"/>
        </w:rPr>
        <w:t>Predlagatelj:</w:t>
      </w:r>
      <w:r w:rsidRPr="008606C0">
        <w:rPr>
          <w:rFonts w:ascii="Times New Roman" w:hAnsi="Times New Roman"/>
          <w:b/>
          <w:sz w:val="24"/>
          <w:szCs w:val="24"/>
        </w:rPr>
        <w:t xml:space="preserve">  </w:t>
      </w:r>
      <w:r w:rsidRPr="008606C0">
        <w:rPr>
          <w:rFonts w:ascii="Times New Roman" w:hAnsi="Times New Roman"/>
          <w:sz w:val="24"/>
          <w:szCs w:val="24"/>
        </w:rPr>
        <w:t>Ministarstvo prostornoga uređenja, graditeljstva i državne imovine</w:t>
      </w:r>
    </w:p>
    <w:p w14:paraId="41C0E09F" w14:textId="77777777" w:rsidR="008606C0" w:rsidRPr="008606C0" w:rsidRDefault="008606C0" w:rsidP="008606C0">
      <w:pPr>
        <w:jc w:val="center"/>
        <w:rPr>
          <w:rFonts w:ascii="Times New Roman" w:hAnsi="Times New Roman"/>
          <w:sz w:val="24"/>
          <w:szCs w:val="24"/>
        </w:rPr>
      </w:pPr>
      <w:r w:rsidRPr="008606C0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1F760416" w14:textId="77777777" w:rsidR="008606C0" w:rsidRPr="008606C0" w:rsidRDefault="008606C0" w:rsidP="008606C0">
      <w:pPr>
        <w:spacing w:after="0" w:line="240" w:lineRule="auto"/>
        <w:ind w:left="1410" w:hanging="1410"/>
        <w:jc w:val="both"/>
        <w:rPr>
          <w:rFonts w:ascii="Times New Roman" w:hAnsi="Times New Roman"/>
          <w:bCs/>
          <w:sz w:val="24"/>
          <w:szCs w:val="24"/>
        </w:rPr>
      </w:pPr>
      <w:r w:rsidRPr="008606C0">
        <w:rPr>
          <w:rFonts w:ascii="Times New Roman" w:hAnsi="Times New Roman"/>
          <w:b/>
          <w:smallCaps/>
          <w:sz w:val="24"/>
          <w:szCs w:val="24"/>
        </w:rPr>
        <w:t>Predmet:</w:t>
      </w:r>
      <w:r w:rsidRPr="008606C0">
        <w:rPr>
          <w:rFonts w:ascii="Times New Roman" w:hAnsi="Times New Roman"/>
          <w:b/>
          <w:sz w:val="24"/>
          <w:szCs w:val="24"/>
        </w:rPr>
        <w:t xml:space="preserve">   </w:t>
      </w:r>
      <w:bookmarkStart w:id="1" w:name="_Hlk129268525"/>
      <w:r w:rsidRPr="008606C0">
        <w:rPr>
          <w:rFonts w:ascii="Times New Roman" w:hAnsi="Times New Roman"/>
          <w:b/>
          <w:sz w:val="24"/>
          <w:szCs w:val="24"/>
        </w:rPr>
        <w:tab/>
      </w:r>
      <w:r w:rsidRPr="008606C0">
        <w:rPr>
          <w:rFonts w:ascii="Times New Roman" w:hAnsi="Times New Roman"/>
          <w:bCs/>
          <w:sz w:val="24"/>
          <w:szCs w:val="24"/>
        </w:rPr>
        <w:t xml:space="preserve">Prijedlog zakona o izmjenama Zakona o gradnji (predlagateljica: Marija </w:t>
      </w:r>
    </w:p>
    <w:p w14:paraId="0D878F0C" w14:textId="77777777" w:rsidR="008606C0" w:rsidRPr="008606C0" w:rsidRDefault="008606C0" w:rsidP="008606C0">
      <w:pPr>
        <w:spacing w:after="0" w:line="240" w:lineRule="auto"/>
        <w:ind w:left="1410"/>
        <w:jc w:val="both"/>
        <w:rPr>
          <w:rFonts w:ascii="Times New Roman" w:hAnsi="Times New Roman"/>
          <w:bCs/>
          <w:sz w:val="24"/>
          <w:szCs w:val="24"/>
        </w:rPr>
      </w:pPr>
      <w:r w:rsidRPr="008606C0">
        <w:rPr>
          <w:rFonts w:ascii="Times New Roman" w:hAnsi="Times New Roman"/>
          <w:bCs/>
          <w:sz w:val="24"/>
          <w:szCs w:val="24"/>
        </w:rPr>
        <w:t>Selak Raspudić, zastupnica u Hrvatskome saboru)</w:t>
      </w:r>
    </w:p>
    <w:bookmarkEnd w:id="1"/>
    <w:p w14:paraId="248764AD" w14:textId="77777777" w:rsidR="008606C0" w:rsidRPr="008606C0" w:rsidRDefault="008606C0" w:rsidP="008606C0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8606C0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14:paraId="792E05DA" w14:textId="77777777" w:rsidR="008606C0" w:rsidRPr="008606C0" w:rsidRDefault="008606C0" w:rsidP="008606C0">
      <w:pPr>
        <w:jc w:val="center"/>
        <w:rPr>
          <w:rFonts w:ascii="Times New Roman" w:hAnsi="Times New Roman"/>
          <w:sz w:val="28"/>
          <w:szCs w:val="28"/>
        </w:rPr>
      </w:pPr>
    </w:p>
    <w:p w14:paraId="75A3878F" w14:textId="77777777" w:rsidR="008606C0" w:rsidRPr="008606C0" w:rsidRDefault="008606C0" w:rsidP="008606C0">
      <w:pPr>
        <w:jc w:val="center"/>
        <w:rPr>
          <w:rFonts w:ascii="Times New Roman" w:hAnsi="Times New Roman"/>
          <w:sz w:val="28"/>
          <w:szCs w:val="28"/>
        </w:rPr>
      </w:pPr>
    </w:p>
    <w:p w14:paraId="1D947376" w14:textId="77777777" w:rsidR="008606C0" w:rsidRPr="008606C0" w:rsidRDefault="008606C0" w:rsidP="008606C0">
      <w:pPr>
        <w:jc w:val="center"/>
        <w:rPr>
          <w:rFonts w:ascii="Times New Roman" w:hAnsi="Times New Roman"/>
          <w:sz w:val="28"/>
          <w:szCs w:val="28"/>
        </w:rPr>
      </w:pPr>
    </w:p>
    <w:p w14:paraId="631E28BE" w14:textId="77777777" w:rsidR="008606C0" w:rsidRPr="008606C0" w:rsidRDefault="008606C0" w:rsidP="008606C0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</w:rPr>
      </w:pPr>
    </w:p>
    <w:p w14:paraId="170DE7AE" w14:textId="77777777" w:rsidR="008606C0" w:rsidRPr="008606C0" w:rsidRDefault="008606C0" w:rsidP="008606C0">
      <w:pPr>
        <w:spacing w:after="0" w:line="240" w:lineRule="auto"/>
        <w:rPr>
          <w:rFonts w:ascii="Times New Roman" w:hAnsi="Times New Roman"/>
        </w:rPr>
      </w:pPr>
    </w:p>
    <w:p w14:paraId="0B7DABD9" w14:textId="77777777" w:rsidR="008606C0" w:rsidRPr="008606C0" w:rsidRDefault="008606C0" w:rsidP="008606C0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</w:rPr>
      </w:pPr>
    </w:p>
    <w:p w14:paraId="6F3648B2" w14:textId="77777777" w:rsidR="008606C0" w:rsidRPr="008606C0" w:rsidRDefault="008606C0" w:rsidP="008606C0">
      <w:pPr>
        <w:spacing w:after="0" w:line="240" w:lineRule="auto"/>
        <w:rPr>
          <w:rFonts w:ascii="Times New Roman" w:hAnsi="Times New Roman"/>
        </w:rPr>
      </w:pPr>
    </w:p>
    <w:p w14:paraId="108FBC98" w14:textId="77777777" w:rsidR="008606C0" w:rsidRPr="008606C0" w:rsidRDefault="008606C0" w:rsidP="008606C0">
      <w:pPr>
        <w:spacing w:after="0" w:line="240" w:lineRule="auto"/>
        <w:rPr>
          <w:rFonts w:ascii="Times New Roman" w:hAnsi="Times New Roman"/>
        </w:rPr>
      </w:pPr>
    </w:p>
    <w:p w14:paraId="7542C44B" w14:textId="77777777" w:rsidR="008606C0" w:rsidRPr="008606C0" w:rsidRDefault="008606C0" w:rsidP="008606C0">
      <w:pPr>
        <w:spacing w:after="0" w:line="240" w:lineRule="auto"/>
        <w:rPr>
          <w:rFonts w:ascii="Times New Roman" w:hAnsi="Times New Roman"/>
        </w:rPr>
      </w:pPr>
    </w:p>
    <w:p w14:paraId="1D71707A" w14:textId="77777777" w:rsidR="008606C0" w:rsidRPr="008606C0" w:rsidRDefault="008606C0" w:rsidP="008606C0">
      <w:pPr>
        <w:spacing w:after="0" w:line="240" w:lineRule="auto"/>
        <w:rPr>
          <w:rFonts w:ascii="Times New Roman" w:hAnsi="Times New Roman"/>
        </w:rPr>
      </w:pPr>
    </w:p>
    <w:p w14:paraId="23F4BC48" w14:textId="77777777" w:rsidR="008606C0" w:rsidRPr="008606C0" w:rsidRDefault="008606C0" w:rsidP="008606C0">
      <w:pPr>
        <w:spacing w:after="0" w:line="240" w:lineRule="auto"/>
        <w:rPr>
          <w:rFonts w:ascii="Times New Roman" w:hAnsi="Times New Roman"/>
        </w:rPr>
      </w:pPr>
    </w:p>
    <w:p w14:paraId="7EE7E653" w14:textId="77777777" w:rsidR="008606C0" w:rsidRPr="008606C0" w:rsidRDefault="008606C0" w:rsidP="008606C0">
      <w:pPr>
        <w:spacing w:after="0" w:line="240" w:lineRule="auto"/>
        <w:rPr>
          <w:rFonts w:ascii="Times New Roman" w:hAnsi="Times New Roman"/>
        </w:rPr>
      </w:pPr>
    </w:p>
    <w:p w14:paraId="217C0BFE" w14:textId="77777777" w:rsidR="008606C0" w:rsidRPr="008606C0" w:rsidRDefault="008606C0" w:rsidP="008606C0">
      <w:pPr>
        <w:spacing w:after="0" w:line="240" w:lineRule="auto"/>
        <w:rPr>
          <w:rFonts w:ascii="Times New Roman" w:hAnsi="Times New Roman"/>
        </w:rPr>
      </w:pPr>
    </w:p>
    <w:p w14:paraId="2EE4E345" w14:textId="77777777" w:rsidR="008606C0" w:rsidRPr="008606C0" w:rsidRDefault="008606C0" w:rsidP="008606C0">
      <w:pPr>
        <w:spacing w:after="0" w:line="240" w:lineRule="auto"/>
        <w:rPr>
          <w:rFonts w:ascii="Times New Roman" w:hAnsi="Times New Roman"/>
        </w:rPr>
      </w:pPr>
    </w:p>
    <w:p w14:paraId="1DEF994C" w14:textId="77777777" w:rsidR="008606C0" w:rsidRPr="008606C0" w:rsidRDefault="008606C0" w:rsidP="008606C0">
      <w:pPr>
        <w:spacing w:after="0" w:line="240" w:lineRule="auto"/>
        <w:rPr>
          <w:rFonts w:ascii="Times New Roman" w:hAnsi="Times New Roman"/>
        </w:rPr>
      </w:pPr>
    </w:p>
    <w:p w14:paraId="0BD8BA2D" w14:textId="77777777" w:rsidR="008606C0" w:rsidRPr="008606C0" w:rsidRDefault="008606C0" w:rsidP="008606C0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color w:val="404040"/>
          <w:spacing w:val="20"/>
          <w:sz w:val="20"/>
        </w:rPr>
      </w:pPr>
      <w:r w:rsidRPr="008606C0">
        <w:rPr>
          <w:rFonts w:ascii="Times New Roman" w:hAnsi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146B015B" w14:textId="77777777" w:rsidR="008606C0" w:rsidRPr="008606C0" w:rsidRDefault="008606C0" w:rsidP="008606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1FAB97" w14:textId="77777777" w:rsidR="008606C0" w:rsidRPr="008606C0" w:rsidRDefault="008606C0" w:rsidP="008606C0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206AE27" w14:textId="77777777" w:rsidR="008606C0" w:rsidRPr="008606C0" w:rsidRDefault="008606C0" w:rsidP="008606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6C0">
        <w:rPr>
          <w:rFonts w:ascii="Times New Roman" w:hAnsi="Times New Roman"/>
          <w:sz w:val="24"/>
          <w:szCs w:val="24"/>
        </w:rPr>
        <w:br w:type="page"/>
      </w:r>
    </w:p>
    <w:p w14:paraId="7553D007" w14:textId="77777777" w:rsidR="008606C0" w:rsidRPr="008606C0" w:rsidRDefault="008606C0" w:rsidP="008606C0">
      <w:pPr>
        <w:numPr>
          <w:ilvl w:val="0"/>
          <w:numId w:val="1"/>
        </w:num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606C0">
        <w:rPr>
          <w:rFonts w:ascii="Times New Roman" w:hAnsi="Times New Roman"/>
          <w:sz w:val="24"/>
          <w:szCs w:val="24"/>
        </w:rPr>
        <w:lastRenderedPageBreak/>
        <w:t>PRIJEDLOG</w:t>
      </w:r>
    </w:p>
    <w:p w14:paraId="2B608FC9" w14:textId="77777777" w:rsidR="008606C0" w:rsidRPr="008606C0" w:rsidRDefault="008606C0" w:rsidP="008606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78D395" w14:textId="77777777" w:rsidR="008606C0" w:rsidRPr="008606C0" w:rsidRDefault="008606C0" w:rsidP="008606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6C0">
        <w:rPr>
          <w:rFonts w:ascii="Times New Roman" w:hAnsi="Times New Roman"/>
          <w:sz w:val="24"/>
          <w:szCs w:val="24"/>
        </w:rPr>
        <w:t>KLASA:</w:t>
      </w:r>
    </w:p>
    <w:p w14:paraId="6059D27E" w14:textId="77777777" w:rsidR="008606C0" w:rsidRPr="008606C0" w:rsidRDefault="008606C0" w:rsidP="008606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6C0">
        <w:rPr>
          <w:rFonts w:ascii="Times New Roman" w:hAnsi="Times New Roman"/>
          <w:sz w:val="24"/>
          <w:szCs w:val="24"/>
        </w:rPr>
        <w:t xml:space="preserve">URBROJ: </w:t>
      </w:r>
    </w:p>
    <w:p w14:paraId="70ED2408" w14:textId="77777777" w:rsidR="008606C0" w:rsidRPr="008606C0" w:rsidRDefault="008606C0" w:rsidP="008606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6C0">
        <w:rPr>
          <w:rFonts w:ascii="Times New Roman" w:hAnsi="Times New Roman"/>
          <w:sz w:val="24"/>
          <w:szCs w:val="24"/>
        </w:rPr>
        <w:t>Zagreb,</w:t>
      </w:r>
    </w:p>
    <w:p w14:paraId="548C3533" w14:textId="77777777" w:rsidR="008606C0" w:rsidRPr="008606C0" w:rsidRDefault="008606C0" w:rsidP="008606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E1CDC1" w14:textId="77777777" w:rsidR="008606C0" w:rsidRPr="008606C0" w:rsidRDefault="008606C0" w:rsidP="008606C0">
      <w:pPr>
        <w:spacing w:after="0" w:line="240" w:lineRule="auto"/>
        <w:ind w:left="4253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606C0">
        <w:rPr>
          <w:rFonts w:ascii="Times New Roman" w:eastAsia="Times New Roman" w:hAnsi="Times New Roman"/>
          <w:b/>
          <w:sz w:val="24"/>
          <w:szCs w:val="24"/>
          <w:lang w:eastAsia="hr-HR"/>
        </w:rPr>
        <w:t>PREDSJEDNIKU HRVATSKOGA SABORA</w:t>
      </w:r>
    </w:p>
    <w:p w14:paraId="6E9F31FD" w14:textId="77777777" w:rsidR="008606C0" w:rsidRPr="008606C0" w:rsidRDefault="008606C0" w:rsidP="008606C0">
      <w:pPr>
        <w:spacing w:after="0" w:line="240" w:lineRule="auto"/>
        <w:ind w:left="4253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C4D9EAF" w14:textId="77777777" w:rsidR="008606C0" w:rsidRPr="008606C0" w:rsidRDefault="008606C0" w:rsidP="008606C0">
      <w:pPr>
        <w:spacing w:after="0" w:line="240" w:lineRule="auto"/>
        <w:ind w:left="4253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8CD8F70" w14:textId="77777777" w:rsidR="008606C0" w:rsidRPr="008606C0" w:rsidRDefault="008606C0" w:rsidP="008606C0">
      <w:pPr>
        <w:spacing w:after="0" w:line="240" w:lineRule="auto"/>
        <w:ind w:left="1410" w:hanging="1410"/>
        <w:rPr>
          <w:rFonts w:ascii="Times New Roman" w:hAnsi="Times New Roman"/>
          <w:bCs/>
          <w:sz w:val="24"/>
          <w:szCs w:val="24"/>
        </w:rPr>
      </w:pPr>
      <w:r w:rsidRPr="008606C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Predmet:</w:t>
      </w:r>
      <w:r w:rsidRPr="008606C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8606C0">
        <w:rPr>
          <w:rFonts w:ascii="Times New Roman" w:hAnsi="Times New Roman"/>
          <w:bCs/>
          <w:sz w:val="24"/>
          <w:szCs w:val="24"/>
        </w:rPr>
        <w:tab/>
        <w:t xml:space="preserve">Prijedlog zakona o izmjenama Zakona o gradnji (predlagateljica: Marija </w:t>
      </w:r>
    </w:p>
    <w:p w14:paraId="0104C33D" w14:textId="77777777" w:rsidR="008606C0" w:rsidRPr="008606C0" w:rsidRDefault="008606C0" w:rsidP="008606C0">
      <w:pPr>
        <w:spacing w:after="0" w:line="240" w:lineRule="auto"/>
        <w:ind w:left="1410"/>
        <w:rPr>
          <w:rFonts w:ascii="Times New Roman" w:hAnsi="Times New Roman"/>
          <w:bCs/>
          <w:sz w:val="24"/>
          <w:szCs w:val="24"/>
        </w:rPr>
      </w:pPr>
      <w:r w:rsidRPr="008606C0">
        <w:rPr>
          <w:rFonts w:ascii="Times New Roman" w:hAnsi="Times New Roman"/>
          <w:bCs/>
          <w:sz w:val="24"/>
          <w:szCs w:val="24"/>
        </w:rPr>
        <w:t>Selak Raspudić, zastupnica u Hrvatskome saboru)</w:t>
      </w:r>
      <w:r w:rsidRPr="008606C0">
        <w:rPr>
          <w:rFonts w:ascii="Times New Roman" w:hAnsi="Times New Roman"/>
          <w:bCs/>
          <w:sz w:val="24"/>
          <w:szCs w:val="24"/>
        </w:rPr>
        <w:tab/>
      </w:r>
    </w:p>
    <w:p w14:paraId="2EC29EE7" w14:textId="77777777" w:rsidR="008606C0" w:rsidRPr="008606C0" w:rsidRDefault="008606C0" w:rsidP="008606C0">
      <w:pPr>
        <w:spacing w:after="0" w:line="240" w:lineRule="auto"/>
        <w:ind w:left="141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606C0">
        <w:rPr>
          <w:rFonts w:ascii="Times New Roman" w:eastAsia="Times New Roman" w:hAnsi="Times New Roman"/>
          <w:color w:val="000000"/>
          <w:sz w:val="24"/>
          <w:szCs w:val="24"/>
        </w:rPr>
        <w:t>- mišljenje Vlade Republike Hrvatske</w:t>
      </w:r>
    </w:p>
    <w:p w14:paraId="7B56D00B" w14:textId="77777777" w:rsidR="008606C0" w:rsidRPr="008606C0" w:rsidRDefault="008606C0" w:rsidP="008606C0">
      <w:pPr>
        <w:autoSpaceDE w:val="0"/>
        <w:autoSpaceDN w:val="0"/>
        <w:adjustRightInd w:val="0"/>
        <w:spacing w:after="0" w:line="240" w:lineRule="auto"/>
        <w:ind w:left="143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C783051" w14:textId="77777777" w:rsidR="008606C0" w:rsidRPr="008606C0" w:rsidRDefault="008606C0" w:rsidP="008606C0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606C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Veza:</w:t>
      </w:r>
      <w:r w:rsidRPr="008606C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 xml:space="preserve">Pismo Hrvatskoga sabora, klase: 360-01/24-01/1, urbroja: 65-24-03, od 27. svibnja 2024. </w:t>
      </w:r>
    </w:p>
    <w:p w14:paraId="39E26E77" w14:textId="77777777" w:rsidR="008606C0" w:rsidRPr="008606C0" w:rsidRDefault="008606C0" w:rsidP="008606C0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EB4994E" w14:textId="77777777" w:rsidR="008606C0" w:rsidRPr="008606C0" w:rsidRDefault="008606C0" w:rsidP="008606C0">
      <w:pPr>
        <w:autoSpaceDE w:val="0"/>
        <w:autoSpaceDN w:val="0"/>
        <w:adjustRightInd w:val="0"/>
        <w:spacing w:after="0" w:line="240" w:lineRule="auto"/>
        <w:ind w:left="4" w:firstLine="704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606C0">
        <w:rPr>
          <w:rFonts w:ascii="Times New Roman" w:eastAsia="Times New Roman" w:hAnsi="Times New Roman"/>
          <w:sz w:val="24"/>
          <w:szCs w:val="24"/>
          <w:lang w:eastAsia="hr-HR"/>
        </w:rPr>
        <w:t xml:space="preserve">Na temelju članka 122. stavka 2. Poslovnika Hrvatskoga sabora („Narodne novine“, broj 81/13, </w:t>
      </w:r>
      <w:r w:rsidRPr="008606C0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hr-HR"/>
        </w:rPr>
        <w:t>113/16, 69/17, 29/18, 53/20, 119/20, 123/20 i 86/23</w:t>
      </w:r>
      <w:r w:rsidRPr="008606C0">
        <w:rPr>
          <w:rFonts w:ascii="Times New Roman" w:eastAsia="Times New Roman" w:hAnsi="Times New Roman"/>
          <w:sz w:val="24"/>
          <w:szCs w:val="24"/>
          <w:lang w:eastAsia="hr-HR"/>
        </w:rPr>
        <w:t xml:space="preserve">), Vlada Republike Hrvatske o </w:t>
      </w:r>
      <w:r w:rsidRPr="008606C0">
        <w:rPr>
          <w:rFonts w:ascii="Times New Roman" w:eastAsia="Times New Roman" w:hAnsi="Times New Roman"/>
          <w:bCs/>
          <w:sz w:val="24"/>
          <w:szCs w:val="24"/>
          <w:lang w:eastAsia="hr-HR"/>
        </w:rPr>
        <w:t>Prijedlogu zakona o izmjenama Zakona o gradnji (predlagateljica: Marija Selak Raspudić, zastupnica u Hrvatskome saboru),</w:t>
      </w:r>
      <w:r w:rsidRPr="008606C0">
        <w:rPr>
          <w:rFonts w:ascii="Times New Roman" w:eastAsia="Times New Roman" w:hAnsi="Times New Roman"/>
          <w:sz w:val="24"/>
          <w:szCs w:val="24"/>
          <w:lang w:eastAsia="hr-HR"/>
        </w:rPr>
        <w:t xml:space="preserve"> daje sljedeće </w:t>
      </w:r>
    </w:p>
    <w:p w14:paraId="316A2984" w14:textId="77777777" w:rsidR="008606C0" w:rsidRPr="008606C0" w:rsidRDefault="008606C0" w:rsidP="00860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50C7812C" w14:textId="77777777" w:rsidR="008606C0" w:rsidRPr="008606C0" w:rsidRDefault="008606C0" w:rsidP="00860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10B3551F" w14:textId="77777777" w:rsidR="008606C0" w:rsidRPr="008606C0" w:rsidRDefault="008606C0" w:rsidP="00860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606C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M I Š L J E N J E</w:t>
      </w:r>
    </w:p>
    <w:p w14:paraId="4AD53B76" w14:textId="77777777" w:rsidR="008606C0" w:rsidRPr="008606C0" w:rsidRDefault="008606C0" w:rsidP="00860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156F65B" w14:textId="77777777" w:rsidR="008606C0" w:rsidRPr="008606C0" w:rsidRDefault="008606C0" w:rsidP="00860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035EEC1" w14:textId="77777777" w:rsidR="008606C0" w:rsidRPr="008606C0" w:rsidRDefault="008606C0" w:rsidP="0086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6C0">
        <w:rPr>
          <w:rFonts w:ascii="Times New Roman" w:hAnsi="Times New Roman"/>
          <w:sz w:val="24"/>
          <w:szCs w:val="24"/>
        </w:rPr>
        <w:t xml:space="preserve">Vlada Republike Hrvatske (u daljnjem tekstu: Vlada) predlaže Hrvatskome saboru da ne prihvati </w:t>
      </w:r>
      <w:r w:rsidRPr="008606C0">
        <w:rPr>
          <w:rFonts w:ascii="Times New Roman" w:hAnsi="Times New Roman"/>
          <w:bCs/>
          <w:sz w:val="24"/>
          <w:szCs w:val="24"/>
        </w:rPr>
        <w:t xml:space="preserve">Prijedlog zakona o izmjenama Zakona o gradnji, </w:t>
      </w:r>
      <w:r w:rsidRPr="008606C0">
        <w:rPr>
          <w:rFonts w:ascii="Times New Roman" w:hAnsi="Times New Roman"/>
          <w:sz w:val="24"/>
          <w:szCs w:val="24"/>
        </w:rPr>
        <w:t xml:space="preserve">koji je predsjedniku Hrvatskog sabora podnijela </w:t>
      </w:r>
      <w:r w:rsidRPr="008606C0">
        <w:rPr>
          <w:rFonts w:ascii="Times New Roman" w:hAnsi="Times New Roman"/>
          <w:bCs/>
          <w:sz w:val="24"/>
          <w:szCs w:val="24"/>
        </w:rPr>
        <w:t>Marija Selak Raspudić, zastupnica u Hrvatskome saboru</w:t>
      </w:r>
      <w:r w:rsidRPr="008606C0">
        <w:rPr>
          <w:rFonts w:ascii="Times New Roman" w:hAnsi="Times New Roman"/>
          <w:sz w:val="24"/>
          <w:szCs w:val="24"/>
        </w:rPr>
        <w:t>, aktom od 24. svibnja 2024. godine, iz sljedećih razloga.</w:t>
      </w:r>
    </w:p>
    <w:p w14:paraId="201538F5" w14:textId="77777777" w:rsidR="008606C0" w:rsidRPr="008606C0" w:rsidRDefault="008606C0" w:rsidP="0086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936D67C" w14:textId="77777777" w:rsidR="008606C0" w:rsidRPr="008606C0" w:rsidRDefault="008606C0" w:rsidP="0086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6C0">
        <w:rPr>
          <w:rFonts w:ascii="Times New Roman" w:hAnsi="Times New Roman"/>
          <w:sz w:val="24"/>
          <w:szCs w:val="24"/>
        </w:rPr>
        <w:t xml:space="preserve">Predlagateljica ovim Prijedlogom zakona predlaže povećanje novčanog iznosa postojećih prekršajnih kazni koje su propisane u odredbama članaka 168. i 169. Zakona o gradnji (''Narodne novine'', broj 153/13, 20/17, 39/19 i 125/19) za nadzornog inženjera koji povrijedi obveze i dužnosti iz toga Zakona. Osnovna zadaća nadzornog inženjera kao sudionika u gradnji (ostali sudionici u gradnji su investitor, projektant, izvođač  i revident) je nadzirati građenje tako da bude u skladu s građevinskom dozvolom, odnosno glavnim projektom, Zakonom o gradnji te posebnim propisima i pravilima struke. Njegovo sudjelovanje u građenju, odnosno njegova funkcija je nadzor rada izvođača u izvedbi građenja kako bi se osiguralo građenje u skladu s aktom za građenje, odnosno svim relevantnim propisima i pravilima struke. </w:t>
      </w:r>
    </w:p>
    <w:p w14:paraId="77CF37D3" w14:textId="77777777" w:rsidR="008606C0" w:rsidRPr="008606C0" w:rsidRDefault="008606C0" w:rsidP="0086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9D7F41" w14:textId="77777777" w:rsidR="008606C0" w:rsidRPr="008606C0" w:rsidRDefault="008606C0" w:rsidP="00860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6C0">
        <w:rPr>
          <w:rFonts w:ascii="Times New Roman" w:hAnsi="Times New Roman"/>
          <w:sz w:val="24"/>
          <w:szCs w:val="24"/>
        </w:rPr>
        <w:lastRenderedPageBreak/>
        <w:tab/>
        <w:t xml:space="preserve">Predmetni Prijedlog zakona predlaže povećanje prekršajnih kazni za nadzornog inženjera, polazeći od, pretpostavlja se, njegove važne zadaće u procesu osiguranja zakonite gradnje. </w:t>
      </w:r>
    </w:p>
    <w:p w14:paraId="2C27C625" w14:textId="77777777" w:rsidR="008606C0" w:rsidRPr="008606C0" w:rsidRDefault="008606C0" w:rsidP="00860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E931A4" w14:textId="77777777" w:rsidR="008606C0" w:rsidRPr="008606C0" w:rsidRDefault="008606C0" w:rsidP="0086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6C0">
        <w:rPr>
          <w:rFonts w:ascii="Times New Roman" w:hAnsi="Times New Roman"/>
          <w:sz w:val="24"/>
          <w:szCs w:val="24"/>
        </w:rPr>
        <w:t>Vezano uz izmjene Zakona o gradnji ističemo da je Planom zakonodavnih aktivnosti Vlade za 2024. godinu planirano upućivanje u zakonodavnu proceduru Zakona o izmjenama i dopunama Zakona o gradnji.  S time u vezi je Ministarstvo prostornoga uređenja, graditeljstva i državne imovine kao stručni izrađivač, odnosno nositelj izrade pristupilo izradi Nacrta prijedloga zakona o izmjenama i dopunama Zakona o gradnji.</w:t>
      </w:r>
    </w:p>
    <w:p w14:paraId="69221CE5" w14:textId="77777777" w:rsidR="008606C0" w:rsidRPr="008606C0" w:rsidRDefault="008606C0" w:rsidP="0086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CBB5F7F" w14:textId="77777777" w:rsidR="008606C0" w:rsidRPr="008606C0" w:rsidRDefault="008606C0" w:rsidP="0086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6C0">
        <w:rPr>
          <w:rFonts w:ascii="Times New Roman" w:hAnsi="Times New Roman"/>
          <w:sz w:val="24"/>
          <w:szCs w:val="24"/>
        </w:rPr>
        <w:t>U skladu s Odlukom Vlade Republike Hrvatske o donošenju Nacionalnog plana zamjene hrvatske kune eurom („Narodne novine“, broj 146/20) i Zaključka Vlade Republike Hrvatske o provedbi zakonodavnih aktivnosti povezanih s uvođenjem eura kao službene valute, potrebno je izmijeniti odredbe važećeg Zakona o gradnji radi prilagodbe hrvatskog zakonodavstva odnosno radi usklađenja sa Zakonom o uvođenju eura kao službene valute u Republici Hrvatskoj („Narodne novine“, broj 57/22). Sukladno tome, prekršajne odredbe važećeg Zakona o gradnji jesu predmet spomenutog Nacrta prijedloga zakona o izmjenama i dopunama Zakona o gradnji iz Plana zakonodavnih aktivnosti za 2024. godinu s obzirom da su iznosi prekršajnih kazni u tome Zakonu izraženi u kunama. Pri tome će se sveukupno sagledati i razmotriti pitanje odgovarajućeg povećanja visina prekršajnih kazni u kontekstu činjenice da iste nisu mijenjane od donošenja Zakona o gradnji, tj. od 2014. godine.</w:t>
      </w:r>
    </w:p>
    <w:p w14:paraId="1B4B70F8" w14:textId="77777777" w:rsidR="008606C0" w:rsidRPr="008606C0" w:rsidRDefault="008606C0" w:rsidP="0086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83987CD" w14:textId="77777777" w:rsidR="008606C0" w:rsidRPr="008606C0" w:rsidRDefault="008606C0" w:rsidP="0086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6C0">
        <w:rPr>
          <w:rFonts w:ascii="Times New Roman" w:hAnsi="Times New Roman"/>
          <w:sz w:val="24"/>
          <w:szCs w:val="24"/>
        </w:rPr>
        <w:t>Shodno navedenom, Vlada smatra da nije svrsishodno upućivanje u zakonodavnu proceduru predmetnog Prijedlog zakona jer bi isto bilo suvišno budući da je u tijeku izrada sveobuhvatnog Nacrta prijedlog zakona o izmjenama i dopunama Zakona o gradnji koji će, uz predložene izmjene prekršajnih novčanih kazni urediti i druga pitanja koja je potrebno izmijeniti u važećem Zakonu.</w:t>
      </w:r>
    </w:p>
    <w:p w14:paraId="121B95AC" w14:textId="77777777" w:rsidR="008606C0" w:rsidRPr="008606C0" w:rsidRDefault="008606C0" w:rsidP="0086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749A4ED" w14:textId="77777777" w:rsidR="008606C0" w:rsidRPr="008606C0" w:rsidRDefault="008606C0" w:rsidP="0086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6C0">
        <w:rPr>
          <w:rFonts w:ascii="Times New Roman" w:hAnsi="Times New Roman"/>
          <w:sz w:val="24"/>
          <w:szCs w:val="24"/>
        </w:rPr>
        <w:t>Osim toga, a imajući u vidu cjelokupan kontekst problematike vezane uz gradnju koja se zbog neodgovornosti sudionika u gradnji očituje u izraženoj bespravnoj gradnji, uz sankcioniranje neodgovornih sudionika u gradnji, fokus djelovanja u sprječavanju te negativne pojave trebala bi biti prevencija bespravnog građenja kod kojeg se ističe nekontrolirana individualna gradnja pogotovo u prigradskim prostorima velikih gradova te „apartmanizacija“ u osobito atraktivnom prostoru uz morsku obalu.</w:t>
      </w:r>
    </w:p>
    <w:p w14:paraId="6F48EFD6" w14:textId="77777777" w:rsidR="008606C0" w:rsidRPr="008606C0" w:rsidRDefault="008606C0" w:rsidP="00860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25D97B" w14:textId="77777777" w:rsidR="008606C0" w:rsidRPr="008606C0" w:rsidRDefault="008606C0" w:rsidP="008606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06C0">
        <w:rPr>
          <w:rFonts w:ascii="Times New Roman" w:eastAsia="Times New Roman" w:hAnsi="Times New Roman"/>
          <w:sz w:val="24"/>
          <w:szCs w:val="24"/>
        </w:rPr>
        <w:t>Radi toga, Vlada tijekom ove godine planira Hrvatskom saboru uputiti prijedloge izmjena i dopuna važećih zakona i to Zakona o komunalnom gospodarstvu („Narodne novine“, broj 68/18, 110/18 i 32/20) te Zakona o građevinskoj inspekciji („Narodne novine“, broj 153/13 i 115/18) kojima bi se kroz povećanje ovlasti nadzora upravnih tijela jedinica lokalne samouprave nadležnih za poslove komunalnog gospodarstva, odnosno komunalnih redara omogućilo učinkovitije i pravodobno zaustavljanje bespravnog građenja na terenu.</w:t>
      </w:r>
    </w:p>
    <w:p w14:paraId="33151D86" w14:textId="77777777" w:rsidR="008606C0" w:rsidRPr="008606C0" w:rsidRDefault="008606C0" w:rsidP="008606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4C1A6F5A" w14:textId="77777777" w:rsidR="008606C0" w:rsidRPr="008606C0" w:rsidRDefault="008606C0" w:rsidP="008606C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606C0">
        <w:rPr>
          <w:rFonts w:ascii="Times New Roman" w:hAnsi="Times New Roman"/>
          <w:sz w:val="24"/>
          <w:szCs w:val="24"/>
        </w:rPr>
        <w:t>Iz navedenih razloga, Vlada ne podržava predmetni Prijedlog zakona i predlaže</w:t>
      </w:r>
      <w:r w:rsidRPr="008606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606C0">
        <w:rPr>
          <w:rFonts w:ascii="Times New Roman" w:hAnsi="Times New Roman"/>
          <w:sz w:val="24"/>
          <w:szCs w:val="24"/>
        </w:rPr>
        <w:t>Hrvatskome saboru da isti ne prihvati.</w:t>
      </w:r>
    </w:p>
    <w:p w14:paraId="2D2EA916" w14:textId="77777777" w:rsidR="008606C0" w:rsidRPr="008606C0" w:rsidRDefault="008606C0" w:rsidP="0086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2197F37" w14:textId="77777777" w:rsidR="008606C0" w:rsidRPr="008606C0" w:rsidRDefault="008606C0" w:rsidP="0086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6C0">
        <w:rPr>
          <w:rFonts w:ascii="Times New Roman" w:hAnsi="Times New Roman"/>
          <w:sz w:val="24"/>
          <w:szCs w:val="24"/>
        </w:rPr>
        <w:t>Za svoje predstavnike, koji će u vezi s iznesenim mišljenjem sudjelovati u radu Hrvatskoga sabora i njegovih radnih tijela, Vlada je odredila Branka Bačića, potpredsjednika Vlade i ministra</w:t>
      </w:r>
      <w:r w:rsidRPr="008606C0">
        <w:t xml:space="preserve"> </w:t>
      </w:r>
      <w:r w:rsidRPr="008606C0">
        <w:rPr>
          <w:rFonts w:ascii="Times New Roman" w:hAnsi="Times New Roman"/>
          <w:sz w:val="24"/>
          <w:szCs w:val="24"/>
        </w:rPr>
        <w:t>prostornoga uređenja, graditeljstva i državne imovine, Dunju Magaš, Željka Uhlira, Sanju Bošnjak i Domagoja Orlića, državne tajnike u Ministarstvu prostornoga uređenja, graditeljstva i državne imovine.</w:t>
      </w:r>
    </w:p>
    <w:p w14:paraId="57325318" w14:textId="77777777" w:rsidR="008606C0" w:rsidRPr="008606C0" w:rsidRDefault="008606C0" w:rsidP="0086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0AAB222" w14:textId="77777777" w:rsidR="008606C0" w:rsidRPr="008606C0" w:rsidRDefault="008606C0" w:rsidP="008606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80AA33" w14:textId="77777777" w:rsidR="008606C0" w:rsidRPr="008606C0" w:rsidRDefault="008606C0" w:rsidP="008606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6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PREDSJEDNIK</w:t>
      </w:r>
    </w:p>
    <w:p w14:paraId="360E5D4A" w14:textId="77777777" w:rsidR="008606C0" w:rsidRPr="008606C0" w:rsidRDefault="008606C0" w:rsidP="008606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06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14:paraId="601DB5F9" w14:textId="77777777" w:rsidR="008606C0" w:rsidRPr="008606C0" w:rsidRDefault="008606C0" w:rsidP="008606C0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8606C0">
        <w:rPr>
          <w:rFonts w:ascii="Times New Roman" w:hAnsi="Times New Roman"/>
          <w:sz w:val="24"/>
          <w:szCs w:val="24"/>
        </w:rPr>
        <w:t>mr.sc. Andrej Plenković</w:t>
      </w:r>
    </w:p>
    <w:p w14:paraId="6EDB0658" w14:textId="77777777" w:rsidR="008606C0" w:rsidRPr="008606C0" w:rsidRDefault="008606C0" w:rsidP="008606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A288F0" w14:textId="77777777" w:rsidR="008606C0" w:rsidRPr="00DA1E0D" w:rsidRDefault="008606C0" w:rsidP="00B1758A">
      <w:pPr>
        <w:rPr>
          <w:rFonts w:ascii="Times New Roman" w:hAnsi="Times New Roman"/>
        </w:rPr>
      </w:pPr>
    </w:p>
    <w:sectPr w:rsidR="008606C0" w:rsidRPr="00DA1E0D" w:rsidSect="00194D5A"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44C19" w14:textId="77777777" w:rsidR="00DA2BBF" w:rsidRDefault="00DA2BBF">
      <w:pPr>
        <w:spacing w:after="0" w:line="240" w:lineRule="auto"/>
      </w:pPr>
      <w:r>
        <w:separator/>
      </w:r>
    </w:p>
  </w:endnote>
  <w:endnote w:type="continuationSeparator" w:id="0">
    <w:p w14:paraId="69F44C1B" w14:textId="77777777" w:rsidR="00DA2BBF" w:rsidRDefault="00DA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44C15" w14:textId="77777777" w:rsidR="00DA2BBF" w:rsidRDefault="00DA2BBF">
      <w:pPr>
        <w:spacing w:after="0" w:line="240" w:lineRule="auto"/>
      </w:pPr>
      <w:r>
        <w:separator/>
      </w:r>
    </w:p>
  </w:footnote>
  <w:footnote w:type="continuationSeparator" w:id="0">
    <w:p w14:paraId="69F44C17" w14:textId="77777777" w:rsidR="00DA2BBF" w:rsidRDefault="00DA2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6689B"/>
    <w:multiLevelType w:val="hybridMultilevel"/>
    <w:tmpl w:val="90A44FC0"/>
    <w:lvl w:ilvl="0" w:tplc="2354A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BC"/>
    <w:rsid w:val="000F04BC"/>
    <w:rsid w:val="00822A4D"/>
    <w:rsid w:val="008606C0"/>
    <w:rsid w:val="00CC50B4"/>
    <w:rsid w:val="00DA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F44BE6"/>
  <w15:docId w15:val="{066B80E7-43AC-4FDA-A3D9-F21F39F6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58A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23D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11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6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ECC"/>
  </w:style>
  <w:style w:type="paragraph" w:styleId="Footer">
    <w:name w:val="footer"/>
    <w:basedOn w:val="Normal"/>
    <w:link w:val="FooterChar"/>
    <w:uiPriority w:val="99"/>
    <w:unhideWhenUsed/>
    <w:rsid w:val="00386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ECC"/>
  </w:style>
  <w:style w:type="paragraph" w:styleId="ListParagraph">
    <w:name w:val="List Paragraph"/>
    <w:basedOn w:val="Normal"/>
    <w:uiPriority w:val="34"/>
    <w:qFormat/>
    <w:rsid w:val="00B1758A"/>
    <w:pPr>
      <w:ind w:left="720"/>
      <w:contextualSpacing/>
    </w:pPr>
  </w:style>
  <w:style w:type="table" w:styleId="TableGrid">
    <w:name w:val="Table Grid"/>
    <w:basedOn w:val="TableNormal"/>
    <w:uiPriority w:val="39"/>
    <w:rsid w:val="00B17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57AC89329D440BAC17AC4F97EFB3B" ma:contentTypeVersion="0" ma:contentTypeDescription="Create a new document." ma:contentTypeScope="" ma:versionID="cbaff1a9de0aef3d8e317d23af25ca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F667BB-2096-4600-8308-7CB335B1F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BCC49F-5458-46C3-953D-276302B5921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MPGI digitalni memorandum</vt:lpstr>
    </vt:vector>
  </TitlesOfParts>
  <Company>MINGO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creator>Luka Krpan</dc:creator>
  <cp:lastModifiedBy>Domagoj Dodig</cp:lastModifiedBy>
  <cp:revision>5</cp:revision>
  <cp:lastPrinted>2024-06-07T10:15:00Z</cp:lastPrinted>
  <dcterms:created xsi:type="dcterms:W3CDTF">2024-02-02T06:55:00Z</dcterms:created>
  <dcterms:modified xsi:type="dcterms:W3CDTF">2024-06-20T10:47:00Z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0x01010065457AC89329D440BAC17AC4F97EFB3B</vt:lpwstr>
  </property>
</Properties>
</file>