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BAB3" w14:textId="587363D5" w:rsidR="00AD0987" w:rsidRDefault="00AD0987" w:rsidP="00AD0987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65D4E11B" wp14:editId="7DA3370E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4276" w14:textId="77777777" w:rsidR="00AD0987" w:rsidRDefault="00AD0987" w:rsidP="00AD0987">
      <w:pPr>
        <w:widowControl w:val="0"/>
        <w:suppressAutoHyphens/>
        <w:autoSpaceDN w:val="0"/>
        <w:spacing w:before="60" w:after="1680"/>
        <w:jc w:val="center"/>
        <w:textAlignment w:val="baseline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VLADA REPUBLIKE HRVATSKE</w:t>
      </w:r>
    </w:p>
    <w:p w14:paraId="2AB9961D" w14:textId="77777777" w:rsidR="00AD0987" w:rsidRDefault="00AD0987" w:rsidP="00AD0987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</w:rPr>
      </w:pPr>
    </w:p>
    <w:p w14:paraId="2CC0AA15" w14:textId="7965164D" w:rsidR="00AD0987" w:rsidRDefault="00AD0987" w:rsidP="00AD0987">
      <w:pPr>
        <w:widowControl w:val="0"/>
        <w:tabs>
          <w:tab w:val="left" w:pos="9072"/>
          <w:tab w:val="left" w:pos="9214"/>
        </w:tabs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</w:t>
      </w:r>
      <w:r w:rsidR="00D864D2">
        <w:rPr>
          <w:rFonts w:ascii="Times New Roman" w:eastAsia="Calibri" w:hAnsi="Times New Roman" w:cs="Times New Roman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Cs w:val="24"/>
        </w:rPr>
        <w:t>Zagreb,</w:t>
      </w:r>
      <w:r w:rsidR="00376A60">
        <w:rPr>
          <w:rFonts w:ascii="Times New Roman" w:eastAsia="Calibri" w:hAnsi="Times New Roman" w:cs="Times New Roman"/>
          <w:szCs w:val="24"/>
        </w:rPr>
        <w:t xml:space="preserve"> 5</w:t>
      </w:r>
      <w:r w:rsidR="00D864D2">
        <w:rPr>
          <w:rFonts w:ascii="Times New Roman" w:eastAsia="Calibri" w:hAnsi="Times New Roman" w:cs="Times New Roman"/>
          <w:szCs w:val="24"/>
        </w:rPr>
        <w:t>. listopada 202</w:t>
      </w:r>
      <w:r w:rsidR="00123746">
        <w:rPr>
          <w:rFonts w:ascii="Times New Roman" w:eastAsia="Calibri" w:hAnsi="Times New Roman" w:cs="Times New Roman"/>
          <w:szCs w:val="24"/>
        </w:rPr>
        <w:t>4</w:t>
      </w:r>
      <w:r w:rsidR="00D864D2">
        <w:rPr>
          <w:rFonts w:ascii="Times New Roman" w:eastAsia="Calibri" w:hAnsi="Times New Roman" w:cs="Times New Roman"/>
          <w:szCs w:val="24"/>
        </w:rPr>
        <w:t>.</w:t>
      </w:r>
      <w:r>
        <w:rPr>
          <w:rFonts w:ascii="Times New Roman" w:eastAsia="Calibri" w:hAnsi="Times New Roman" w:cs="Times New Roman"/>
          <w:szCs w:val="24"/>
        </w:rPr>
        <w:t xml:space="preserve">  </w:t>
      </w:r>
    </w:p>
    <w:p w14:paraId="7649AF68" w14:textId="77777777" w:rsidR="00AD0987" w:rsidRDefault="00AD0987" w:rsidP="00AD0987">
      <w:pPr>
        <w:widowControl w:val="0"/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</w:rPr>
      </w:pPr>
    </w:p>
    <w:p w14:paraId="03DB2970" w14:textId="77777777" w:rsidR="00AD0987" w:rsidRDefault="00AD0987" w:rsidP="00AD0987">
      <w:pPr>
        <w:widowControl w:val="0"/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</w:rPr>
      </w:pPr>
    </w:p>
    <w:p w14:paraId="09D15C85" w14:textId="77777777" w:rsidR="00AD0987" w:rsidRDefault="00AD0987" w:rsidP="00AD0987">
      <w:pPr>
        <w:widowControl w:val="0"/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</w:rPr>
      </w:pPr>
    </w:p>
    <w:p w14:paraId="3FD721F3" w14:textId="77777777" w:rsidR="00AD0987" w:rsidRDefault="00AD0987" w:rsidP="00AD0987">
      <w:pPr>
        <w:widowControl w:val="0"/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</w:rPr>
      </w:pPr>
    </w:p>
    <w:p w14:paraId="3B3E33A1" w14:textId="77777777" w:rsidR="00AD0987" w:rsidRDefault="00AD0987" w:rsidP="00AD0987">
      <w:pPr>
        <w:widowControl w:val="0"/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</w:rPr>
      </w:pPr>
    </w:p>
    <w:p w14:paraId="5C4F84D9" w14:textId="77777777" w:rsidR="00AD0987" w:rsidRDefault="00AD0987" w:rsidP="00AD0987">
      <w:pPr>
        <w:widowControl w:val="0"/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</w:rPr>
      </w:pPr>
    </w:p>
    <w:p w14:paraId="71A85F1B" w14:textId="77777777" w:rsidR="00AD0987" w:rsidRDefault="00AD0987" w:rsidP="00AD0987">
      <w:pPr>
        <w:widowControl w:val="0"/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</w:rPr>
      </w:pPr>
    </w:p>
    <w:p w14:paraId="63558CB0" w14:textId="77777777" w:rsidR="00AD0987" w:rsidRDefault="00AD0987" w:rsidP="00AD0987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7124"/>
      </w:tblGrid>
      <w:tr w:rsidR="00AD0987" w14:paraId="3BCEA860" w14:textId="77777777" w:rsidTr="00AD0987">
        <w:tc>
          <w:tcPr>
            <w:tcW w:w="1951" w:type="dxa"/>
            <w:hideMark/>
          </w:tcPr>
          <w:p w14:paraId="64031BC5" w14:textId="77777777" w:rsidR="00AD0987" w:rsidRDefault="00AD09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Predlagatelj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664D3A9E" w14:textId="77777777" w:rsidR="00AD0987" w:rsidRDefault="00AD09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Ministarstvo vanjskih i europskih poslova</w:t>
            </w:r>
          </w:p>
        </w:tc>
      </w:tr>
    </w:tbl>
    <w:p w14:paraId="021E30B6" w14:textId="77777777" w:rsidR="00AD0987" w:rsidRDefault="00AD0987" w:rsidP="00AD0987">
      <w:pPr>
        <w:widowControl w:val="0"/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AD0987" w14:paraId="4CB0FC0A" w14:textId="77777777" w:rsidTr="00AD0987">
        <w:tc>
          <w:tcPr>
            <w:tcW w:w="1951" w:type="dxa"/>
            <w:hideMark/>
          </w:tcPr>
          <w:p w14:paraId="5B3F74AE" w14:textId="77777777" w:rsidR="00AD0987" w:rsidRDefault="00AD0987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Predmet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2C6C2AC1" w14:textId="41466A6E" w:rsidR="00AD0987" w:rsidRDefault="00AD09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Prijedlog odluke o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upućivanju humanitarne pomoći stanovništvu na poplavama pogođenim područjima u </w:t>
            </w:r>
            <w:r w:rsidR="0012374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Bosni i Hercegovini</w:t>
            </w:r>
          </w:p>
        </w:tc>
      </w:tr>
    </w:tbl>
    <w:p w14:paraId="3CC1E1E0" w14:textId="77777777" w:rsidR="00AD0987" w:rsidRDefault="00AD0987" w:rsidP="00AD0987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14:paraId="75032AD5" w14:textId="77777777" w:rsidR="00AD0987" w:rsidRDefault="00AD0987" w:rsidP="00AD0987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</w:rPr>
      </w:pPr>
    </w:p>
    <w:p w14:paraId="158F3321" w14:textId="77777777" w:rsidR="00AD0987" w:rsidRDefault="00AD0987" w:rsidP="00AD0987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</w:rPr>
      </w:pPr>
    </w:p>
    <w:p w14:paraId="31A9354F" w14:textId="77777777" w:rsidR="00AD0987" w:rsidRDefault="00AD0987" w:rsidP="00AD0987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</w:rPr>
      </w:pPr>
    </w:p>
    <w:p w14:paraId="436ED3A4" w14:textId="77777777" w:rsidR="00AD0987" w:rsidRDefault="00AD0987" w:rsidP="00AD0987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</w:rPr>
      </w:pPr>
    </w:p>
    <w:p w14:paraId="0DBA2069" w14:textId="77777777" w:rsidR="00AD0987" w:rsidRDefault="00AD0987" w:rsidP="00AD0987">
      <w:pPr>
        <w:widowControl w:val="0"/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387A09DA" w14:textId="77777777" w:rsidR="00AD0987" w:rsidRDefault="00AD0987" w:rsidP="00AD0987">
      <w:pPr>
        <w:widowControl w:val="0"/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3CD8C264" w14:textId="77777777" w:rsidR="00AD0987" w:rsidRDefault="00AD0987" w:rsidP="00AD0987">
      <w:pPr>
        <w:widowControl w:val="0"/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62A65A21" w14:textId="1345FA59" w:rsidR="00AD0987" w:rsidRDefault="00AD0987" w:rsidP="00AD0987">
      <w:pPr>
        <w:widowControl w:val="0"/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EA1E805" w14:textId="3C472F91" w:rsidR="00D864D2" w:rsidRDefault="00D864D2" w:rsidP="00AD0987">
      <w:pPr>
        <w:widowControl w:val="0"/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21D16F2B" w14:textId="48146AC0" w:rsidR="00D864D2" w:rsidRDefault="00D864D2" w:rsidP="00AD0987">
      <w:pPr>
        <w:widowControl w:val="0"/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22DCA218" w14:textId="77777777" w:rsidR="00AD0987" w:rsidRDefault="00AD0987" w:rsidP="00AD0987">
      <w:pPr>
        <w:widowControl w:val="0"/>
        <w:pBdr>
          <w:top w:val="single" w:sz="4" w:space="1" w:color="404040"/>
        </w:pBdr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color w:val="404040"/>
          <w:spacing w:val="20"/>
          <w:sz w:val="20"/>
        </w:rPr>
      </w:pPr>
      <w:r>
        <w:rPr>
          <w:rFonts w:ascii="Times New Roman" w:eastAsia="Calibri" w:hAnsi="Times New Roman" w:cs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00250F6A" w14:textId="52502E2D" w:rsidR="00AD0987" w:rsidRDefault="00AD0987" w:rsidP="00AD09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CE0FB" w14:textId="61823F2E" w:rsidR="00D864D2" w:rsidRDefault="00AD0987" w:rsidP="00B8601C">
      <w:pPr>
        <w:ind w:left="708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PRIJEDLOG</w:t>
      </w:r>
    </w:p>
    <w:p w14:paraId="6FEB837D" w14:textId="71041BD5" w:rsidR="00D579F3" w:rsidRPr="000D7AB8" w:rsidRDefault="00D579F3" w:rsidP="00D864D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31. stavka 2. Zakona o Vladi Republike Hrvatske („Narodne novine“, broj 150/11, 119/14, 93/16, 116/18</w:t>
      </w:r>
      <w:r w:rsidR="00C85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80/22</w:t>
      </w:r>
      <w:r w:rsidR="00C85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78/24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), a u</w:t>
      </w:r>
      <w:r w:rsidR="00C64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vezi s</w:t>
      </w:r>
      <w:r w:rsidR="00960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člankom 8. podstavkom </w:t>
      </w:r>
      <w:r w:rsidR="001237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Zakona o </w:t>
      </w:r>
      <w:r w:rsidR="00C85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međunarodnoj 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razvojnoj suradnji i humanitarnoj pomoći („Narodne novine“, broj </w:t>
      </w:r>
      <w:r w:rsidR="00E97376">
        <w:rPr>
          <w:rFonts w:ascii="Times New Roman" w:hAnsi="Times New Roman" w:cs="Times New Roman"/>
          <w:color w:val="000000" w:themeColor="text1"/>
          <w:sz w:val="24"/>
          <w:szCs w:val="24"/>
        </w:rPr>
        <w:t>14/24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), Vlada Republike Hrvatske je na sjednici održanoj ____</w:t>
      </w:r>
      <w:r w:rsidR="00D86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</w:t>
      </w:r>
      <w:r w:rsidR="0099518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237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51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donijela</w:t>
      </w:r>
    </w:p>
    <w:p w14:paraId="39204952" w14:textId="77777777" w:rsidR="00D579F3" w:rsidRPr="000D7AB8" w:rsidRDefault="00D579F3" w:rsidP="00D579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A9B2D2" w14:textId="77777777" w:rsidR="00D579F3" w:rsidRPr="000D7AB8" w:rsidRDefault="00D579F3" w:rsidP="00D579F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 L U K U</w:t>
      </w:r>
    </w:p>
    <w:p w14:paraId="24E5F191" w14:textId="77777777" w:rsidR="00995180" w:rsidRDefault="009857D7" w:rsidP="009951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bookmarkStart w:id="0" w:name="_Hlk179032274"/>
      <w:r w:rsidRPr="009857D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o upućivanju </w:t>
      </w:r>
      <w:bookmarkStart w:id="1" w:name="_Hlk179032139"/>
      <w:r w:rsidRPr="009857D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humanitarne pomoći stanovništvu na p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oplavama</w:t>
      </w:r>
    </w:p>
    <w:p w14:paraId="573DE892" w14:textId="4DE75C78" w:rsidR="007C1FE4" w:rsidRDefault="009857D7" w:rsidP="009951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9857D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pogođenim područjima u </w:t>
      </w:r>
      <w:r w:rsidR="0012374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Bosni i Hercegovini </w:t>
      </w:r>
      <w:bookmarkEnd w:id="0"/>
    </w:p>
    <w:bookmarkEnd w:id="1"/>
    <w:p w14:paraId="7D101169" w14:textId="77777777" w:rsidR="00F90DC9" w:rsidRPr="009857D7" w:rsidRDefault="00F90DC9" w:rsidP="009857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6C78EA52" w14:textId="77777777" w:rsidR="00D579F3" w:rsidRDefault="00D579F3" w:rsidP="00E9583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</w:p>
    <w:p w14:paraId="6AB2A457" w14:textId="4B77F56A" w:rsidR="00995180" w:rsidRPr="00397A6F" w:rsidRDefault="006024B0" w:rsidP="0099518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4B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B225E6">
        <w:rPr>
          <w:rFonts w:ascii="Times New Roman" w:hAnsi="Times New Roman" w:cs="Times New Roman"/>
          <w:color w:val="000000" w:themeColor="text1"/>
          <w:sz w:val="24"/>
          <w:szCs w:val="24"/>
        </w:rPr>
        <w:t>lada Republike Hrvatske donosi O</w:t>
      </w:r>
      <w:r w:rsidRPr="0060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dluku </w:t>
      </w:r>
      <w:r w:rsidR="009857D7" w:rsidRPr="0098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upućivanju humanitarne pomoći stanovništvu na poplavama pogođenim područjima u </w:t>
      </w:r>
      <w:r w:rsidR="00123746">
        <w:rPr>
          <w:rFonts w:ascii="Times New Roman" w:hAnsi="Times New Roman" w:cs="Times New Roman"/>
          <w:color w:val="000000" w:themeColor="text1"/>
          <w:sz w:val="24"/>
          <w:szCs w:val="24"/>
        </w:rPr>
        <w:t>Bosni i Hercegovini</w:t>
      </w:r>
      <w:r w:rsidR="009857D7" w:rsidRPr="0098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123746">
        <w:rPr>
          <w:rFonts w:ascii="Times New Roman" w:hAnsi="Times New Roman" w:cs="Times New Roman"/>
          <w:color w:val="000000" w:themeColor="text1"/>
          <w:sz w:val="24"/>
          <w:szCs w:val="24"/>
        </w:rPr>
        <w:t>10.000</w:t>
      </w:r>
      <w:r w:rsidR="00B225E6" w:rsidRPr="00B225E6">
        <w:rPr>
          <w:rFonts w:ascii="Times New Roman" w:hAnsi="Times New Roman" w:cs="Times New Roman"/>
          <w:color w:val="000000" w:themeColor="text1"/>
          <w:sz w:val="24"/>
          <w:szCs w:val="24"/>
        </w:rPr>
        <w:t>.000,00 eura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1544EC" w14:textId="5C8CB3E2" w:rsidR="00397A6F" w:rsidRDefault="00D579F3" w:rsidP="0099518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</w:p>
    <w:p w14:paraId="4901D8EB" w14:textId="2409F5E2" w:rsidR="00397A6F" w:rsidRDefault="00397A6F" w:rsidP="00397A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B">
        <w:rPr>
          <w:rFonts w:ascii="Times New Roman" w:hAnsi="Times New Roman" w:cs="Times New Roman"/>
          <w:sz w:val="24"/>
          <w:szCs w:val="24"/>
        </w:rPr>
        <w:t xml:space="preserve">Upućivanje humanitarne pomoći iz točke I. ove Odluke provest će se </w:t>
      </w:r>
      <w:r w:rsidR="00CE179B">
        <w:rPr>
          <w:rFonts w:ascii="Times New Roman" w:hAnsi="Times New Roman" w:cs="Times New Roman"/>
          <w:sz w:val="24"/>
          <w:szCs w:val="24"/>
        </w:rPr>
        <w:t>financijskim doprinosom Vijeću ministara Bosne i Hercegovine za potrebe pomoći stanovništvu u područjima pogođenim poplavama.</w:t>
      </w:r>
    </w:p>
    <w:p w14:paraId="73E7A1A7" w14:textId="61617EB8" w:rsidR="00995180" w:rsidRDefault="00397A6F" w:rsidP="009951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B">
        <w:rPr>
          <w:rFonts w:ascii="Times New Roman" w:hAnsi="Times New Roman" w:cs="Times New Roman"/>
          <w:sz w:val="24"/>
          <w:szCs w:val="24"/>
        </w:rPr>
        <w:t>Ministarstvo vanjskih i europskih poslova zadužuje se za pripremu izvršenja i praćenje provedbe aktivnosti iz ov</w:t>
      </w:r>
      <w:r w:rsidR="006A4CCD">
        <w:rPr>
          <w:rFonts w:ascii="Times New Roman" w:hAnsi="Times New Roman" w:cs="Times New Roman"/>
          <w:sz w:val="24"/>
          <w:szCs w:val="24"/>
        </w:rPr>
        <w:t>e Odluke.</w:t>
      </w:r>
      <w:r w:rsidRPr="00162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67886" w14:textId="6562AA82" w:rsidR="0081040C" w:rsidRDefault="00397A6F" w:rsidP="0081040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</w:t>
      </w:r>
    </w:p>
    <w:p w14:paraId="3598A2D0" w14:textId="01EE4F29" w:rsidR="0081040C" w:rsidRDefault="0081040C" w:rsidP="0081040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Zadužuju se tijela državne uprave da, u okviru svojih nadležnosti, razmotre mogućnosti i poduzmu odgovarajuće korake pružanja pomoći stanovništvu u područjima pogođenim poplavama</w:t>
      </w:r>
      <w:r w:rsidR="007A3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1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sukladno zahtjevu o traženju međunarodne pomoći.</w:t>
      </w:r>
    </w:p>
    <w:p w14:paraId="7DA109C8" w14:textId="361CA596" w:rsidR="0081040C" w:rsidRPr="0081040C" w:rsidRDefault="0081040C" w:rsidP="0081040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</w:p>
    <w:p w14:paraId="208BF1B2" w14:textId="7494B22F" w:rsidR="00CE179B" w:rsidRDefault="00CE179B" w:rsidP="00CE17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725">
        <w:rPr>
          <w:rFonts w:ascii="Times New Roman" w:hAnsi="Times New Roman" w:cs="Times New Roman"/>
          <w:sz w:val="24"/>
          <w:szCs w:val="24"/>
        </w:rPr>
        <w:t xml:space="preserve">Financijska sredstva za provedbu ove Odluke osigurat će se </w:t>
      </w:r>
      <w:r>
        <w:rPr>
          <w:rFonts w:ascii="Times New Roman" w:hAnsi="Times New Roman" w:cs="Times New Roman"/>
          <w:sz w:val="24"/>
          <w:szCs w:val="24"/>
        </w:rPr>
        <w:t xml:space="preserve">preraspodjelom </w:t>
      </w:r>
      <w:r w:rsidRPr="007B2725">
        <w:rPr>
          <w:rFonts w:ascii="Times New Roman" w:hAnsi="Times New Roman" w:cs="Times New Roman"/>
          <w:sz w:val="24"/>
          <w:szCs w:val="24"/>
        </w:rPr>
        <w:t>u Državnom pror</w:t>
      </w:r>
      <w:r>
        <w:rPr>
          <w:rFonts w:ascii="Times New Roman" w:hAnsi="Times New Roman" w:cs="Times New Roman"/>
          <w:sz w:val="24"/>
          <w:szCs w:val="24"/>
        </w:rPr>
        <w:t>ačunu Republike Hrvatske za 2024. godinu i projekcijama za 2025. i 2026</w:t>
      </w:r>
      <w:r w:rsidRPr="007B2725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u korist razdjela 048</w:t>
      </w:r>
      <w:r w:rsidRPr="007B2725">
        <w:rPr>
          <w:rFonts w:ascii="Times New Roman" w:hAnsi="Times New Roman" w:cs="Times New Roman"/>
          <w:sz w:val="24"/>
          <w:szCs w:val="24"/>
        </w:rPr>
        <w:t xml:space="preserve"> Ministarst</w:t>
      </w:r>
      <w:r>
        <w:rPr>
          <w:rFonts w:ascii="Times New Roman" w:hAnsi="Times New Roman" w:cs="Times New Roman"/>
          <w:sz w:val="24"/>
          <w:szCs w:val="24"/>
        </w:rPr>
        <w:t>va vanjskih i europskih poslova</w:t>
      </w:r>
      <w:r w:rsidR="00EB758F">
        <w:rPr>
          <w:rFonts w:ascii="Times New Roman" w:hAnsi="Times New Roman" w:cs="Times New Roman"/>
          <w:sz w:val="24"/>
          <w:szCs w:val="24"/>
        </w:rPr>
        <w:t>.</w:t>
      </w:r>
    </w:p>
    <w:p w14:paraId="4457FBD1" w14:textId="6B412CDA" w:rsidR="00D579F3" w:rsidRPr="000D7AB8" w:rsidRDefault="00D579F3" w:rsidP="008104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</w:p>
    <w:p w14:paraId="57682816" w14:textId="1EF37094" w:rsidR="00995180" w:rsidRPr="000D7AB8" w:rsidRDefault="00D579F3" w:rsidP="00D864D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>Ova Odluka stupa na snagu danom donošenja.</w:t>
      </w:r>
    </w:p>
    <w:p w14:paraId="684DAD42" w14:textId="77777777" w:rsidR="00D579F3" w:rsidRPr="000D7AB8" w:rsidRDefault="00D579F3" w:rsidP="00D579F3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</w:t>
      </w:r>
    </w:p>
    <w:p w14:paraId="06FCBA2F" w14:textId="1B5B2394" w:rsidR="00D579F3" w:rsidRDefault="00D579F3" w:rsidP="00D579F3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URBROJ:</w:t>
      </w:r>
    </w:p>
    <w:p w14:paraId="1270B22B" w14:textId="77777777" w:rsidR="00D864D2" w:rsidRPr="000D7AB8" w:rsidRDefault="00D864D2" w:rsidP="00D579F3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A41805D" w14:textId="0079E3D8" w:rsidR="00D579F3" w:rsidRPr="00AD0987" w:rsidRDefault="00D579F3" w:rsidP="00D579F3">
      <w:pPr>
        <w:spacing w:after="0" w:line="20" w:lineRule="atLeas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Zagreb,</w:t>
      </w: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___________ 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6A4C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DE65562" w14:textId="7F3124BB" w:rsidR="00D579F3" w:rsidRPr="000D7AB8" w:rsidRDefault="00D864D2" w:rsidP="00D579F3">
      <w:pPr>
        <w:spacing w:after="0" w:line="20" w:lineRule="atLeast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PREDSJEDNI</w:t>
      </w:r>
      <w:r w:rsidR="00D579F3"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</w:p>
    <w:p w14:paraId="08669C7F" w14:textId="77777777" w:rsidR="00D579F3" w:rsidRPr="000D7AB8" w:rsidRDefault="00D579F3" w:rsidP="00D579F3">
      <w:pPr>
        <w:spacing w:after="0" w:line="20" w:lineRule="atLeast"/>
        <w:ind w:left="5664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38E6C68" w14:textId="77777777" w:rsidR="00D579F3" w:rsidRPr="000D7AB8" w:rsidRDefault="00D579F3" w:rsidP="00D579F3">
      <w:pPr>
        <w:spacing w:after="0" w:line="20" w:lineRule="atLeast"/>
        <w:ind w:left="566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7A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mr. sc. Andrej Plenković</w:t>
      </w:r>
    </w:p>
    <w:p w14:paraId="255A4EE1" w14:textId="77777777" w:rsidR="00CE179B" w:rsidRDefault="00CE179B" w:rsidP="001E2E2F">
      <w:pPr>
        <w:tabs>
          <w:tab w:val="center" w:pos="738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24CA07" w14:textId="77777777" w:rsidR="006A4CCD" w:rsidRDefault="006A4CCD" w:rsidP="00E97376">
      <w:pPr>
        <w:pStyle w:val="Standard"/>
        <w:tabs>
          <w:tab w:val="center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FA22D" w14:textId="6226FF80" w:rsidR="00E97376" w:rsidRDefault="00E97376" w:rsidP="00E97376">
      <w:pPr>
        <w:pStyle w:val="Standard"/>
        <w:tabs>
          <w:tab w:val="center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08BD7530" w14:textId="77777777" w:rsidR="00E97376" w:rsidRDefault="00E97376" w:rsidP="00E97376">
      <w:pPr>
        <w:pStyle w:val="Standard"/>
        <w:tabs>
          <w:tab w:val="center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567EF" w14:textId="535DC64D" w:rsidR="00E97376" w:rsidRPr="00441D8C" w:rsidRDefault="00E97376" w:rsidP="00E9737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66264F">
        <w:rPr>
          <w:rFonts w:ascii="Times New Roman" w:hAnsi="Times New Roman" w:cs="Times New Roman"/>
          <w:sz w:val="24"/>
        </w:rPr>
        <w:t xml:space="preserve">Sukladno članku 8. </w:t>
      </w:r>
      <w:r w:rsidR="00C8577C"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</w:t>
      </w:r>
      <w:r w:rsidR="00C85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međunarodnoj </w:t>
      </w:r>
      <w:r w:rsidR="00C8577C"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razvojnoj suradnji i humanitarnoj pomoći („Narodne novine“, broj </w:t>
      </w:r>
      <w:r w:rsidR="00C8577C">
        <w:rPr>
          <w:rFonts w:ascii="Times New Roman" w:hAnsi="Times New Roman" w:cs="Times New Roman"/>
          <w:color w:val="000000" w:themeColor="text1"/>
          <w:sz w:val="24"/>
          <w:szCs w:val="24"/>
        </w:rPr>
        <w:t>14/24</w:t>
      </w:r>
      <w:r w:rsidR="00C8577C" w:rsidRPr="000D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66264F">
        <w:rPr>
          <w:rFonts w:ascii="Times New Roman" w:hAnsi="Times New Roman" w:cs="Times New Roman"/>
          <w:sz w:val="24"/>
        </w:rPr>
        <w:t xml:space="preserve">Ministarstvo vanjskih i europskih poslova pripremilo je prijedlog </w:t>
      </w:r>
      <w:bookmarkStart w:id="2" w:name="_Hlk62566718"/>
      <w:r w:rsidR="00C8577C">
        <w:rPr>
          <w:rFonts w:ascii="Times New Roman" w:hAnsi="Times New Roman" w:cs="Times New Roman"/>
          <w:sz w:val="24"/>
        </w:rPr>
        <w:t xml:space="preserve">Odluke o upućivanju </w:t>
      </w:r>
      <w:r w:rsidR="00C8577C" w:rsidRPr="00985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humanitarne pomoći stanovništvu na poplavama pogođenim područjima u </w:t>
      </w:r>
      <w:r w:rsidR="00C8577C">
        <w:rPr>
          <w:rFonts w:ascii="Times New Roman" w:hAnsi="Times New Roman" w:cs="Times New Roman"/>
          <w:color w:val="000000" w:themeColor="text1"/>
          <w:sz w:val="24"/>
          <w:szCs w:val="24"/>
        </w:rPr>
        <w:t>Bosni i Hercegovini</w:t>
      </w:r>
      <w:r w:rsidR="00C8577C" w:rsidRPr="0066264F">
        <w:rPr>
          <w:rFonts w:ascii="Times New Roman" w:hAnsi="Times New Roman" w:cs="Times New Roman"/>
          <w:sz w:val="24"/>
        </w:rPr>
        <w:t xml:space="preserve"> </w:t>
      </w:r>
      <w:r w:rsidRPr="0066264F">
        <w:rPr>
          <w:rFonts w:ascii="Times New Roman" w:hAnsi="Times New Roman" w:cs="Times New Roman"/>
          <w:sz w:val="24"/>
        </w:rPr>
        <w:t xml:space="preserve">te je upućuje Vladi Republike Hrvatske na donošenje na temelju </w:t>
      </w:r>
      <w:bookmarkEnd w:id="2"/>
      <w:r w:rsidRPr="0066264F">
        <w:rPr>
          <w:rFonts w:ascii="Times New Roman" w:hAnsi="Times New Roman" w:cs="Times New Roman"/>
          <w:sz w:val="24"/>
        </w:rPr>
        <w:t>članka 31. stavka 2. Zakona o Vladi Republike Hrvatske (Narodne novine, br. 150/11</w:t>
      </w:r>
      <w:r>
        <w:rPr>
          <w:rFonts w:ascii="Times New Roman" w:hAnsi="Times New Roman" w:cs="Times New Roman"/>
          <w:sz w:val="24"/>
        </w:rPr>
        <w:t>.</w:t>
      </w:r>
      <w:r w:rsidRPr="0066264F">
        <w:rPr>
          <w:rFonts w:ascii="Times New Roman" w:hAnsi="Times New Roman" w:cs="Times New Roman"/>
          <w:sz w:val="24"/>
        </w:rPr>
        <w:t>, 119/14</w:t>
      </w:r>
      <w:r>
        <w:rPr>
          <w:rFonts w:ascii="Times New Roman" w:hAnsi="Times New Roman" w:cs="Times New Roman"/>
          <w:sz w:val="24"/>
        </w:rPr>
        <w:t>.</w:t>
      </w:r>
      <w:r w:rsidRPr="0066264F">
        <w:rPr>
          <w:rFonts w:ascii="Times New Roman" w:hAnsi="Times New Roman" w:cs="Times New Roman"/>
          <w:sz w:val="24"/>
        </w:rPr>
        <w:t>, 93/16</w:t>
      </w:r>
      <w:r>
        <w:rPr>
          <w:rFonts w:ascii="Times New Roman" w:hAnsi="Times New Roman" w:cs="Times New Roman"/>
          <w:sz w:val="24"/>
        </w:rPr>
        <w:t>.,</w:t>
      </w:r>
      <w:r w:rsidRPr="0066264F">
        <w:rPr>
          <w:rFonts w:ascii="Times New Roman" w:hAnsi="Times New Roman" w:cs="Times New Roman"/>
          <w:sz w:val="24"/>
        </w:rPr>
        <w:t xml:space="preserve"> 116/18</w:t>
      </w:r>
      <w:r>
        <w:rPr>
          <w:rFonts w:ascii="Times New Roman" w:hAnsi="Times New Roman" w:cs="Times New Roman"/>
          <w:sz w:val="24"/>
        </w:rPr>
        <w:t>., 80/22. i 78/24</w:t>
      </w:r>
      <w:r w:rsidRPr="0066264F">
        <w:rPr>
          <w:rFonts w:ascii="Times New Roman" w:hAnsi="Times New Roman" w:cs="Times New Roman"/>
          <w:sz w:val="24"/>
        </w:rPr>
        <w:t>).</w:t>
      </w:r>
    </w:p>
    <w:p w14:paraId="6CB1302F" w14:textId="5C4EDCB7" w:rsidR="00E97376" w:rsidRDefault="00E97376" w:rsidP="00E97376">
      <w:pPr>
        <w:pStyle w:val="NormalWeb"/>
        <w:jc w:val="both"/>
      </w:pPr>
      <w:r>
        <w:t xml:space="preserve">Bosna i Hercegovina suočila se s katastrofalnim poplavama koje su uzrokovale ljudske žrtve, tešku materijalnu štetu i brojne poteškoće u pogođenim područjima, osobito u središnjoj Bosni i sjevernom dijelu Hercegovine. U ovim regijama su mnoga naselja poplavljena, prometna infrastruktura je uništena, a stanovništvo ostalo odsječeno i bez osnovnih potrepština. </w:t>
      </w:r>
    </w:p>
    <w:p w14:paraId="64927EA5" w14:textId="2F1F3C08" w:rsidR="00E97376" w:rsidRDefault="00E97376" w:rsidP="00E97376">
      <w:pPr>
        <w:pStyle w:val="NormalWeb"/>
        <w:jc w:val="both"/>
      </w:pPr>
      <w:r>
        <w:t xml:space="preserve">Republika Hrvatska posebno osjeća moralnu i političku odgovornost </w:t>
      </w:r>
      <w:r w:rsidR="00EB758F">
        <w:t>pružiti</w:t>
      </w:r>
      <w:r>
        <w:t xml:space="preserve"> podršku u ovim teškim trenucima</w:t>
      </w:r>
      <w:r w:rsidR="006A4CCD">
        <w:t>.</w:t>
      </w:r>
      <w:r>
        <w:t xml:space="preserve"> Bliska suradnja i stabilnost Bosne i Hercegovine, ali i solidarnost među susjedima, ključni su prioriteti vanjske politike Republike Hrvatske.</w:t>
      </w:r>
    </w:p>
    <w:p w14:paraId="63117EA5" w14:textId="692D5F3B" w:rsidR="00E97376" w:rsidRDefault="00E97376" w:rsidP="00E97376">
      <w:pPr>
        <w:pStyle w:val="NormalWeb"/>
        <w:jc w:val="both"/>
      </w:pPr>
      <w:r>
        <w:t xml:space="preserve">Vlada Republike Hrvatske je, uzimajući u obzir razmjere ove prirodne katastrofe, odlučila </w:t>
      </w:r>
      <w:r w:rsidR="00C8577C">
        <w:t xml:space="preserve">alocirati sredstva u iznosu od </w:t>
      </w:r>
      <w:r>
        <w:t>10.000.000</w:t>
      </w:r>
      <w:r w:rsidR="00FA368E">
        <w:t>,00</w:t>
      </w:r>
      <w:r>
        <w:t xml:space="preserve"> eura kako bi se pružila hitna pomoć u sanaciji posljedica poplava te pomoglo obnovi infrastrukture i osiguralo osnovne potrepštine za stradale i evakuirane. Ova financijska pomoć bit će usmjerena prema </w:t>
      </w:r>
      <w:r w:rsidR="00CE179B">
        <w:t>nadležnim tijelima Bosne i Hercegovine.</w:t>
      </w:r>
    </w:p>
    <w:p w14:paraId="31345FB3" w14:textId="7B2E1111" w:rsidR="00E97376" w:rsidRDefault="00E97376" w:rsidP="00E97376">
      <w:pPr>
        <w:pStyle w:val="NormalWeb"/>
        <w:jc w:val="both"/>
      </w:pPr>
      <w:r>
        <w:t>Osim financijske pomoći, Republika Hrvatska aktivno sudjeluje i u slanju spasilačkih timova te opreme potrebne za sanaciju terena, čime dodatno potvrđuje svoju spremnost za dugoročnu podršku</w:t>
      </w:r>
      <w:r w:rsidR="00AD1323">
        <w:t>, a ostaje spremna i otvorena za sve druge oblike pomoći sukladno potrebama tamošnjeg stanovništva.</w:t>
      </w:r>
    </w:p>
    <w:p w14:paraId="1893B0F9" w14:textId="33A7492B" w:rsidR="0081040C" w:rsidRPr="00AD1323" w:rsidRDefault="0081040C" w:rsidP="00E97376">
      <w:pPr>
        <w:pStyle w:val="NormalWeb"/>
        <w:jc w:val="both"/>
      </w:pPr>
      <w:r>
        <w:rPr>
          <w:color w:val="000000"/>
          <w:shd w:val="clear" w:color="auto" w:fill="FFFFFF"/>
        </w:rPr>
        <w:t>Također, tijela državne uprave se zadužuju da, u okviru svojih nadležnosti, razmotre mogućnosti i poduzmu odgovarajuće korake pružanja pomoći stanovništvu u područjima pogođenim poplavama, a sukladno zahtjevu o traženju međunarodne pomoći.</w:t>
      </w:r>
    </w:p>
    <w:p w14:paraId="0A2A6045" w14:textId="4BD6AA0B" w:rsidR="00E97376" w:rsidRPr="007B2725" w:rsidRDefault="00E97376" w:rsidP="00E97376">
      <w:pPr>
        <w:jc w:val="both"/>
        <w:rPr>
          <w:rFonts w:ascii="Times New Roman" w:hAnsi="Times New Roman" w:cs="Times New Roman"/>
          <w:sz w:val="24"/>
          <w:szCs w:val="24"/>
        </w:rPr>
      </w:pPr>
      <w:r w:rsidRPr="007B2725">
        <w:rPr>
          <w:rFonts w:ascii="Times New Roman" w:hAnsi="Times New Roman" w:cs="Times New Roman"/>
          <w:sz w:val="24"/>
          <w:szCs w:val="24"/>
        </w:rPr>
        <w:t xml:space="preserve">Financijska sredstva za provedbu ove Odluke osigurat će se </w:t>
      </w:r>
      <w:r>
        <w:rPr>
          <w:rFonts w:ascii="Times New Roman" w:hAnsi="Times New Roman" w:cs="Times New Roman"/>
          <w:sz w:val="24"/>
          <w:szCs w:val="24"/>
        </w:rPr>
        <w:t xml:space="preserve">preraspodjelom </w:t>
      </w:r>
      <w:r w:rsidRPr="007B2725">
        <w:rPr>
          <w:rFonts w:ascii="Times New Roman" w:hAnsi="Times New Roman" w:cs="Times New Roman"/>
          <w:sz w:val="24"/>
          <w:szCs w:val="24"/>
        </w:rPr>
        <w:t>u Državnom pror</w:t>
      </w:r>
      <w:r>
        <w:rPr>
          <w:rFonts w:ascii="Times New Roman" w:hAnsi="Times New Roman" w:cs="Times New Roman"/>
          <w:sz w:val="24"/>
          <w:szCs w:val="24"/>
        </w:rPr>
        <w:t>ačunu Republike Hrvatske za 2024. godinu i projekcijama za 2025. i 2026</w:t>
      </w:r>
      <w:r w:rsidRPr="007B2725">
        <w:rPr>
          <w:rFonts w:ascii="Times New Roman" w:hAnsi="Times New Roman" w:cs="Times New Roman"/>
          <w:sz w:val="24"/>
          <w:szCs w:val="24"/>
        </w:rPr>
        <w:t xml:space="preserve">. godinu </w:t>
      </w:r>
      <w:r w:rsidR="00CE179B">
        <w:rPr>
          <w:rFonts w:ascii="Times New Roman" w:hAnsi="Times New Roman" w:cs="Times New Roman"/>
          <w:sz w:val="24"/>
          <w:szCs w:val="24"/>
        </w:rPr>
        <w:t xml:space="preserve">u korist </w:t>
      </w:r>
      <w:r>
        <w:rPr>
          <w:rFonts w:ascii="Times New Roman" w:hAnsi="Times New Roman" w:cs="Times New Roman"/>
          <w:sz w:val="24"/>
          <w:szCs w:val="24"/>
        </w:rPr>
        <w:t>razdjel</w:t>
      </w:r>
      <w:r w:rsidR="00CE17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048</w:t>
      </w:r>
      <w:r w:rsidRPr="007B2725">
        <w:rPr>
          <w:rFonts w:ascii="Times New Roman" w:hAnsi="Times New Roman" w:cs="Times New Roman"/>
          <w:sz w:val="24"/>
          <w:szCs w:val="24"/>
        </w:rPr>
        <w:t xml:space="preserve"> Ministarst</w:t>
      </w:r>
      <w:r>
        <w:rPr>
          <w:rFonts w:ascii="Times New Roman" w:hAnsi="Times New Roman" w:cs="Times New Roman"/>
          <w:sz w:val="24"/>
          <w:szCs w:val="24"/>
        </w:rPr>
        <w:t>va vanjskih i europskih poslova</w:t>
      </w:r>
      <w:r w:rsidR="00EB758F">
        <w:rPr>
          <w:rFonts w:ascii="Times New Roman" w:hAnsi="Times New Roman" w:cs="Times New Roman"/>
          <w:sz w:val="24"/>
          <w:szCs w:val="24"/>
        </w:rPr>
        <w:t>.</w:t>
      </w:r>
    </w:p>
    <w:p w14:paraId="16BBFC87" w14:textId="77777777" w:rsidR="00E97376" w:rsidRPr="003C3491" w:rsidRDefault="00E97376" w:rsidP="00E97376">
      <w:pPr>
        <w:rPr>
          <w:rFonts w:ascii="Times New Roman" w:hAnsi="Times New Roman" w:cs="Times New Roman"/>
          <w:sz w:val="24"/>
          <w:szCs w:val="24"/>
        </w:rPr>
      </w:pPr>
    </w:p>
    <w:p w14:paraId="44D38921" w14:textId="77777777" w:rsidR="00E97376" w:rsidRDefault="00E97376" w:rsidP="00E97376"/>
    <w:p w14:paraId="6575CFB7" w14:textId="1E0B3366" w:rsidR="00B103B1" w:rsidRPr="0095161A" w:rsidRDefault="00B103B1" w:rsidP="00E973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03B1" w:rsidRPr="0095161A" w:rsidSect="006C1CE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F3"/>
    <w:rsid w:val="0003367D"/>
    <w:rsid w:val="00040CB7"/>
    <w:rsid w:val="00045F6B"/>
    <w:rsid w:val="000537E7"/>
    <w:rsid w:val="000B79BD"/>
    <w:rsid w:val="00123746"/>
    <w:rsid w:val="00181896"/>
    <w:rsid w:val="001D1CD9"/>
    <w:rsid w:val="001E2E2F"/>
    <w:rsid w:val="00253373"/>
    <w:rsid w:val="002563F6"/>
    <w:rsid w:val="00275A67"/>
    <w:rsid w:val="00292FC3"/>
    <w:rsid w:val="002B3722"/>
    <w:rsid w:val="002D7DE8"/>
    <w:rsid w:val="002E6B2E"/>
    <w:rsid w:val="0030498F"/>
    <w:rsid w:val="00322573"/>
    <w:rsid w:val="0033311B"/>
    <w:rsid w:val="00376A60"/>
    <w:rsid w:val="0037719B"/>
    <w:rsid w:val="00397A6F"/>
    <w:rsid w:val="003C5741"/>
    <w:rsid w:val="00405371"/>
    <w:rsid w:val="0047163E"/>
    <w:rsid w:val="0048223D"/>
    <w:rsid w:val="00483F8F"/>
    <w:rsid w:val="004B0A00"/>
    <w:rsid w:val="004B0D26"/>
    <w:rsid w:val="004B3579"/>
    <w:rsid w:val="004C332A"/>
    <w:rsid w:val="004C7157"/>
    <w:rsid w:val="00534CA3"/>
    <w:rsid w:val="005543F5"/>
    <w:rsid w:val="0056237B"/>
    <w:rsid w:val="0057772B"/>
    <w:rsid w:val="00586206"/>
    <w:rsid w:val="005D336B"/>
    <w:rsid w:val="005E0C77"/>
    <w:rsid w:val="006024B0"/>
    <w:rsid w:val="00666654"/>
    <w:rsid w:val="00693E8D"/>
    <w:rsid w:val="006A4CCD"/>
    <w:rsid w:val="006E04E1"/>
    <w:rsid w:val="006E28FC"/>
    <w:rsid w:val="006F623D"/>
    <w:rsid w:val="00732BF6"/>
    <w:rsid w:val="007A3D08"/>
    <w:rsid w:val="007C1FE4"/>
    <w:rsid w:val="007D680B"/>
    <w:rsid w:val="007D6ACE"/>
    <w:rsid w:val="007E496E"/>
    <w:rsid w:val="007F502D"/>
    <w:rsid w:val="007F57B4"/>
    <w:rsid w:val="0081040C"/>
    <w:rsid w:val="0083371C"/>
    <w:rsid w:val="00897F6D"/>
    <w:rsid w:val="00900EE7"/>
    <w:rsid w:val="0095161A"/>
    <w:rsid w:val="009607D1"/>
    <w:rsid w:val="00963326"/>
    <w:rsid w:val="009641DA"/>
    <w:rsid w:val="00970EF3"/>
    <w:rsid w:val="009857D7"/>
    <w:rsid w:val="00995180"/>
    <w:rsid w:val="009B5AF4"/>
    <w:rsid w:val="009D7446"/>
    <w:rsid w:val="009E0FB4"/>
    <w:rsid w:val="009E5486"/>
    <w:rsid w:val="00A448E1"/>
    <w:rsid w:val="00AB48C2"/>
    <w:rsid w:val="00AB649F"/>
    <w:rsid w:val="00AD0987"/>
    <w:rsid w:val="00AD1323"/>
    <w:rsid w:val="00AE3F96"/>
    <w:rsid w:val="00AE4009"/>
    <w:rsid w:val="00B103B1"/>
    <w:rsid w:val="00B225E6"/>
    <w:rsid w:val="00B62024"/>
    <w:rsid w:val="00B85BFE"/>
    <w:rsid w:val="00B8601C"/>
    <w:rsid w:val="00BA5A94"/>
    <w:rsid w:val="00BC2894"/>
    <w:rsid w:val="00BC5C68"/>
    <w:rsid w:val="00C046DB"/>
    <w:rsid w:val="00C37ADD"/>
    <w:rsid w:val="00C637AB"/>
    <w:rsid w:val="00C64CAB"/>
    <w:rsid w:val="00C8577C"/>
    <w:rsid w:val="00C91867"/>
    <w:rsid w:val="00CC7814"/>
    <w:rsid w:val="00CE179B"/>
    <w:rsid w:val="00CF3C9A"/>
    <w:rsid w:val="00D01AC5"/>
    <w:rsid w:val="00D355AC"/>
    <w:rsid w:val="00D579F3"/>
    <w:rsid w:val="00D65C51"/>
    <w:rsid w:val="00D864D2"/>
    <w:rsid w:val="00D9406C"/>
    <w:rsid w:val="00DC1E05"/>
    <w:rsid w:val="00E136C6"/>
    <w:rsid w:val="00E23C0A"/>
    <w:rsid w:val="00E30A0F"/>
    <w:rsid w:val="00E53F3B"/>
    <w:rsid w:val="00E95834"/>
    <w:rsid w:val="00E97376"/>
    <w:rsid w:val="00EB758F"/>
    <w:rsid w:val="00EB7C3A"/>
    <w:rsid w:val="00EC3713"/>
    <w:rsid w:val="00F90DC9"/>
    <w:rsid w:val="00FA1239"/>
    <w:rsid w:val="00FA368E"/>
    <w:rsid w:val="00FC570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27386"/>
  <w15:chartTrackingRefBased/>
  <w15:docId w15:val="{8FCABD20-FAB2-45F4-A8C0-0A78CC2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563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AZJMDCZ6QSYZ-7492995-13409</_dlc_DocId>
    <_dlc_DocIdUrl xmlns="a494813a-d0d8-4dad-94cb-0d196f36ba15">
      <Url>https://ekoordinacije.vlada.hr/unutarnja-vanjska-politika/_layouts/15/DocIdRedir.aspx?ID=AZJMDCZ6QSYZ-7492995-13409</Url>
      <Description>AZJMDCZ6QSYZ-7492995-13409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2EBD3-4E75-460F-A494-6252E9C113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78F913-FA08-4261-8D33-A84BB93E7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724F4-8CE2-4EF7-A4F1-331618CC0951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4.xml><?xml version="1.0" encoding="utf-8"?>
<ds:datastoreItem xmlns:ds="http://schemas.openxmlformats.org/officeDocument/2006/customXml" ds:itemID="{2A87E6C8-1DFA-4DBE-B965-42F343D66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MVEP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Prlić</dc:creator>
  <cp:keywords/>
  <dc:description/>
  <cp:lastModifiedBy>ivana.marinkovic@gmail.com</cp:lastModifiedBy>
  <cp:revision>6</cp:revision>
  <cp:lastPrinted>2023-09-18T11:47:00Z</cp:lastPrinted>
  <dcterms:created xsi:type="dcterms:W3CDTF">2024-10-05T14:31:00Z</dcterms:created>
  <dcterms:modified xsi:type="dcterms:W3CDTF">2024-10-05T16:10:00Z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0x010100B067BDC0524608488A6F0AA2AC437412</vt:lpwstr>
  </property>
  <property fmtid="{D5CDD505-2E9C-101B-9397-08002B2CF9AE}" pid="3" name="_dlc_DocIdItemGuid">
    <vt:lpwstr>fc8a089b-d051-465d-b61b-f53e6558f227</vt:lpwstr>
  </property>
</Properties>
</file>