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51F2F" w14:textId="77777777" w:rsidR="00DF5812" w:rsidRPr="00DF5812" w:rsidRDefault="00DF5812" w:rsidP="00DF5812">
      <w:pPr>
        <w:jc w:val="center"/>
        <w:rPr>
          <w:rFonts w:ascii="Times New Roman" w:hAnsi="Times New Roman" w:cs="Times New Roman"/>
          <w:sz w:val="28"/>
          <w:szCs w:val="28"/>
        </w:rPr>
      </w:pPr>
      <w:r w:rsidRPr="00DF5812">
        <w:rPr>
          <w:rFonts w:ascii="Times New Roman" w:hAnsi="Times New Roman" w:cs="Times New Roman"/>
          <w:noProof/>
          <w:sz w:val="28"/>
          <w:szCs w:val="28"/>
          <w:lang w:eastAsia="hr-HR"/>
        </w:rPr>
        <w:drawing>
          <wp:inline distT="0" distB="0" distL="0" distR="0" wp14:anchorId="334CC240" wp14:editId="22C4E399">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F5812">
        <w:rPr>
          <w:rFonts w:ascii="Times New Roman" w:hAnsi="Times New Roman" w:cs="Times New Roman"/>
          <w:sz w:val="28"/>
          <w:szCs w:val="28"/>
        </w:rPr>
        <w:fldChar w:fldCharType="begin"/>
      </w:r>
      <w:r w:rsidRPr="00DF5812">
        <w:rPr>
          <w:rFonts w:ascii="Times New Roman" w:hAnsi="Times New Roman" w:cs="Times New Roman"/>
          <w:sz w:val="28"/>
          <w:szCs w:val="28"/>
        </w:rPr>
        <w:instrText xml:space="preserve"> INCLUDEPICTURE "http://www.inet.hr/~box/images/grb-rh.gif" \* MERGEFORMATINET </w:instrText>
      </w:r>
      <w:r w:rsidRPr="00DF5812">
        <w:rPr>
          <w:rFonts w:ascii="Times New Roman" w:hAnsi="Times New Roman" w:cs="Times New Roman"/>
          <w:sz w:val="28"/>
          <w:szCs w:val="28"/>
        </w:rPr>
        <w:fldChar w:fldCharType="end"/>
      </w:r>
    </w:p>
    <w:p w14:paraId="329A23A5" w14:textId="77777777" w:rsidR="00DF5812" w:rsidRPr="00DF5812" w:rsidRDefault="00DF5812" w:rsidP="00DF5812">
      <w:pPr>
        <w:spacing w:before="60" w:after="1680"/>
        <w:jc w:val="center"/>
        <w:rPr>
          <w:rFonts w:ascii="Times New Roman" w:hAnsi="Times New Roman" w:cs="Times New Roman"/>
          <w:sz w:val="28"/>
          <w:szCs w:val="28"/>
        </w:rPr>
      </w:pPr>
      <w:r w:rsidRPr="00DF5812">
        <w:rPr>
          <w:rFonts w:ascii="Times New Roman" w:hAnsi="Times New Roman" w:cs="Times New Roman"/>
          <w:sz w:val="28"/>
          <w:szCs w:val="28"/>
        </w:rPr>
        <w:t>VLADA REPUBLIKE HRVATSKE</w:t>
      </w:r>
    </w:p>
    <w:p w14:paraId="5E56350D" w14:textId="77777777" w:rsidR="00DF5812" w:rsidRPr="00DF5812" w:rsidRDefault="00DF5812" w:rsidP="00DF5812">
      <w:pPr>
        <w:jc w:val="both"/>
        <w:rPr>
          <w:rFonts w:ascii="Times New Roman" w:hAnsi="Times New Roman" w:cs="Times New Roman"/>
          <w:sz w:val="28"/>
          <w:szCs w:val="28"/>
        </w:rPr>
      </w:pPr>
    </w:p>
    <w:p w14:paraId="2C3E11D6" w14:textId="2322CB41" w:rsidR="00DF5812" w:rsidRPr="00DF5812" w:rsidRDefault="00DF5812" w:rsidP="00635559">
      <w:pPr>
        <w:spacing w:after="0" w:line="240" w:lineRule="auto"/>
        <w:jc w:val="right"/>
        <w:rPr>
          <w:rFonts w:ascii="Times New Roman" w:hAnsi="Times New Roman" w:cs="Times New Roman"/>
          <w:sz w:val="24"/>
          <w:szCs w:val="24"/>
        </w:rPr>
      </w:pPr>
      <w:r w:rsidRPr="00DF5812">
        <w:rPr>
          <w:rFonts w:ascii="Times New Roman" w:hAnsi="Times New Roman" w:cs="Times New Roman"/>
          <w:sz w:val="24"/>
          <w:szCs w:val="24"/>
        </w:rPr>
        <w:t xml:space="preserve">Zagreb, </w:t>
      </w:r>
      <w:r w:rsidR="00F527F4">
        <w:rPr>
          <w:rFonts w:ascii="Times New Roman" w:hAnsi="Times New Roman" w:cs="Times New Roman"/>
          <w:sz w:val="24"/>
          <w:szCs w:val="24"/>
        </w:rPr>
        <w:t>14. ožujka</w:t>
      </w:r>
      <w:r w:rsidRPr="00DF5812">
        <w:rPr>
          <w:rFonts w:ascii="Times New Roman" w:hAnsi="Times New Roman" w:cs="Times New Roman"/>
          <w:sz w:val="24"/>
          <w:szCs w:val="24"/>
        </w:rPr>
        <w:t xml:space="preserve"> 202</w:t>
      </w:r>
      <w:r w:rsidR="00450408">
        <w:rPr>
          <w:rFonts w:ascii="Times New Roman" w:hAnsi="Times New Roman" w:cs="Times New Roman"/>
          <w:sz w:val="24"/>
          <w:szCs w:val="24"/>
        </w:rPr>
        <w:t>4</w:t>
      </w:r>
      <w:r w:rsidRPr="00DF5812">
        <w:rPr>
          <w:rFonts w:ascii="Times New Roman" w:hAnsi="Times New Roman" w:cs="Times New Roman"/>
          <w:sz w:val="24"/>
          <w:szCs w:val="24"/>
        </w:rPr>
        <w:t>.</w:t>
      </w:r>
    </w:p>
    <w:p w14:paraId="643EF79C" w14:textId="77777777" w:rsidR="00DF5812" w:rsidRPr="00DF5812" w:rsidRDefault="00DF5812" w:rsidP="00635559">
      <w:pPr>
        <w:spacing w:after="0" w:line="240" w:lineRule="auto"/>
        <w:jc w:val="right"/>
        <w:rPr>
          <w:rFonts w:ascii="Times New Roman" w:hAnsi="Times New Roman" w:cs="Times New Roman"/>
          <w:sz w:val="28"/>
          <w:szCs w:val="28"/>
        </w:rPr>
      </w:pPr>
    </w:p>
    <w:p w14:paraId="5EAE16B4" w14:textId="77777777" w:rsidR="00DF5812" w:rsidRPr="00DF5812" w:rsidRDefault="00DF5812" w:rsidP="00635559">
      <w:pPr>
        <w:spacing w:after="0" w:line="240" w:lineRule="auto"/>
        <w:jc w:val="right"/>
        <w:rPr>
          <w:rFonts w:ascii="Times New Roman" w:hAnsi="Times New Roman" w:cs="Times New Roman"/>
          <w:sz w:val="24"/>
          <w:szCs w:val="24"/>
        </w:rPr>
      </w:pPr>
    </w:p>
    <w:p w14:paraId="57A9DAF8" w14:textId="77777777" w:rsidR="00DF5812" w:rsidRPr="00DF5812" w:rsidRDefault="00DF5812" w:rsidP="00635559">
      <w:pPr>
        <w:spacing w:after="0" w:line="240" w:lineRule="auto"/>
        <w:jc w:val="right"/>
        <w:rPr>
          <w:rFonts w:ascii="Times New Roman" w:hAnsi="Times New Roman" w:cs="Times New Roman"/>
          <w:sz w:val="24"/>
          <w:szCs w:val="24"/>
        </w:rPr>
      </w:pPr>
    </w:p>
    <w:p w14:paraId="2A42454B" w14:textId="77777777" w:rsidR="00DF5812" w:rsidRPr="00DF5812" w:rsidRDefault="00DF5812" w:rsidP="00635559">
      <w:pPr>
        <w:spacing w:after="0" w:line="240" w:lineRule="auto"/>
        <w:jc w:val="right"/>
        <w:rPr>
          <w:rFonts w:ascii="Times New Roman" w:hAnsi="Times New Roman" w:cs="Times New Roman"/>
          <w:sz w:val="24"/>
          <w:szCs w:val="24"/>
        </w:rPr>
      </w:pPr>
    </w:p>
    <w:p w14:paraId="4B6928FC"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6D98FB16" w14:textId="77777777" w:rsidTr="006D4680">
        <w:tc>
          <w:tcPr>
            <w:tcW w:w="1951" w:type="dxa"/>
          </w:tcPr>
          <w:p w14:paraId="20DB8312" w14:textId="77777777" w:rsidR="003453D1" w:rsidRDefault="003453D1" w:rsidP="00635559">
            <w:pPr>
              <w:rPr>
                <w:b/>
                <w:smallCaps/>
                <w:sz w:val="24"/>
                <w:szCs w:val="24"/>
              </w:rPr>
            </w:pPr>
          </w:p>
          <w:p w14:paraId="1C56241D" w14:textId="3A27B870" w:rsidR="00DF5812" w:rsidRPr="00DF5812" w:rsidRDefault="00DF5812" w:rsidP="00635559">
            <w:pPr>
              <w:rPr>
                <w:b/>
                <w:sz w:val="24"/>
                <w:szCs w:val="24"/>
              </w:rPr>
            </w:pPr>
            <w:r w:rsidRPr="00DF5812">
              <w:rPr>
                <w:b/>
                <w:smallCaps/>
                <w:sz w:val="24"/>
                <w:szCs w:val="24"/>
              </w:rPr>
              <w:t>Predlagatelj</w:t>
            </w:r>
            <w:r w:rsidRPr="00DF5812">
              <w:rPr>
                <w:b/>
                <w:sz w:val="24"/>
                <w:szCs w:val="24"/>
              </w:rPr>
              <w:t>:</w:t>
            </w:r>
          </w:p>
        </w:tc>
        <w:tc>
          <w:tcPr>
            <w:tcW w:w="7229" w:type="dxa"/>
          </w:tcPr>
          <w:p w14:paraId="54B19368" w14:textId="77777777" w:rsidR="003453D1" w:rsidRDefault="003453D1" w:rsidP="00635559">
            <w:pPr>
              <w:rPr>
                <w:sz w:val="24"/>
                <w:szCs w:val="24"/>
              </w:rPr>
            </w:pPr>
          </w:p>
          <w:p w14:paraId="3041F677" w14:textId="20400FF9" w:rsidR="00DF5812" w:rsidRPr="00DF5812" w:rsidRDefault="00975219" w:rsidP="00635559">
            <w:pPr>
              <w:rPr>
                <w:b/>
                <w:sz w:val="24"/>
                <w:szCs w:val="24"/>
              </w:rPr>
            </w:pPr>
            <w:r w:rsidRPr="00975219">
              <w:rPr>
                <w:sz w:val="24"/>
                <w:szCs w:val="24"/>
              </w:rPr>
              <w:t>Ministarstvo prostornoga uređenja, graditeljstva i državne imovine</w:t>
            </w:r>
            <w:r w:rsidRPr="00DF5812">
              <w:rPr>
                <w:b/>
                <w:sz w:val="24"/>
                <w:szCs w:val="24"/>
              </w:rPr>
              <w:t xml:space="preserve"> </w:t>
            </w:r>
          </w:p>
        </w:tc>
      </w:tr>
    </w:tbl>
    <w:p w14:paraId="20E55C40" w14:textId="77777777" w:rsidR="00DF5812" w:rsidRPr="00DF5812" w:rsidRDefault="00DF5812" w:rsidP="00635559">
      <w:pPr>
        <w:spacing w:after="0" w:line="240" w:lineRule="auto"/>
        <w:jc w:val="both"/>
        <w:rPr>
          <w:rFonts w:ascii="Times New Roman" w:hAnsi="Times New Roman" w:cs="Times New Roman"/>
          <w:b/>
          <w:sz w:val="24"/>
          <w:szCs w:val="24"/>
        </w:rPr>
      </w:pPr>
      <w:r w:rsidRPr="00DF5812">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t>____</w:t>
      </w:r>
      <w:r w:rsidRPr="00DF5812">
        <w:rPr>
          <w:rFonts w:ascii="Times New Roman" w:hAnsi="Times New Roman" w:cs="Times New Roman"/>
          <w:b/>
          <w:sz w:val="24"/>
          <w:szCs w:val="24"/>
        </w:rPr>
        <w:t>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DF5812" w:rsidRPr="00DF5812" w14:paraId="549C2D87" w14:textId="77777777" w:rsidTr="006D4680">
        <w:tc>
          <w:tcPr>
            <w:tcW w:w="1951" w:type="dxa"/>
          </w:tcPr>
          <w:p w14:paraId="71CF8FFA" w14:textId="77777777" w:rsidR="003453D1" w:rsidRDefault="003453D1" w:rsidP="00635559">
            <w:pPr>
              <w:rPr>
                <w:b/>
                <w:smallCaps/>
                <w:sz w:val="24"/>
                <w:szCs w:val="24"/>
              </w:rPr>
            </w:pPr>
          </w:p>
          <w:p w14:paraId="1A10D466" w14:textId="3B70CF5A" w:rsidR="00DF5812" w:rsidRPr="00DF5812" w:rsidRDefault="00DF5812" w:rsidP="00635559">
            <w:pPr>
              <w:rPr>
                <w:b/>
                <w:sz w:val="24"/>
                <w:szCs w:val="24"/>
              </w:rPr>
            </w:pPr>
            <w:r w:rsidRPr="00DF5812">
              <w:rPr>
                <w:b/>
                <w:smallCaps/>
                <w:sz w:val="24"/>
                <w:szCs w:val="24"/>
              </w:rPr>
              <w:t>Predmet</w:t>
            </w:r>
            <w:r w:rsidRPr="00DF5812">
              <w:rPr>
                <w:b/>
                <w:sz w:val="24"/>
                <w:szCs w:val="24"/>
              </w:rPr>
              <w:t>:</w:t>
            </w:r>
          </w:p>
        </w:tc>
        <w:tc>
          <w:tcPr>
            <w:tcW w:w="7229" w:type="dxa"/>
          </w:tcPr>
          <w:p w14:paraId="4030410A" w14:textId="77777777" w:rsidR="003453D1" w:rsidRDefault="003453D1" w:rsidP="00635559">
            <w:pPr>
              <w:jc w:val="both"/>
              <w:rPr>
                <w:sz w:val="24"/>
                <w:szCs w:val="24"/>
              </w:rPr>
            </w:pPr>
          </w:p>
          <w:p w14:paraId="2F8D239E" w14:textId="47026D7A" w:rsidR="00DF5812" w:rsidRPr="00DF5812" w:rsidRDefault="00FB282B" w:rsidP="00635559">
            <w:pPr>
              <w:jc w:val="both"/>
              <w:textAlignment w:val="baseline"/>
              <w:rPr>
                <w:bCs/>
                <w:sz w:val="24"/>
                <w:szCs w:val="24"/>
              </w:rPr>
            </w:pPr>
            <w:r w:rsidRPr="00FB282B">
              <w:rPr>
                <w:sz w:val="24"/>
                <w:szCs w:val="24"/>
              </w:rPr>
              <w:t xml:space="preserve">Prijedlog odluke </w:t>
            </w:r>
            <w:r w:rsidR="00DD6A7F" w:rsidRPr="00DD6A7F">
              <w:rPr>
                <w:sz w:val="24"/>
                <w:szCs w:val="24"/>
              </w:rPr>
              <w:t xml:space="preserve">o darovanju nekretnina u k.o. </w:t>
            </w:r>
            <w:r w:rsidR="00450408">
              <w:rPr>
                <w:sz w:val="24"/>
                <w:szCs w:val="24"/>
              </w:rPr>
              <w:t>Osijek</w:t>
            </w:r>
            <w:r w:rsidR="00DD6A7F" w:rsidRPr="00DD6A7F">
              <w:rPr>
                <w:sz w:val="24"/>
                <w:szCs w:val="24"/>
              </w:rPr>
              <w:t xml:space="preserve"> Gradu</w:t>
            </w:r>
            <w:r w:rsidR="00450408">
              <w:rPr>
                <w:sz w:val="24"/>
                <w:szCs w:val="24"/>
              </w:rPr>
              <w:t xml:space="preserve"> Osijeku</w:t>
            </w:r>
            <w:r w:rsidR="00DD6A7F" w:rsidRPr="00DD6A7F">
              <w:rPr>
                <w:sz w:val="24"/>
                <w:szCs w:val="24"/>
              </w:rPr>
              <w:t xml:space="preserve">, u svrhu izgradnje Poduzetničke zone </w:t>
            </w:r>
            <w:r w:rsidR="00450408">
              <w:rPr>
                <w:sz w:val="24"/>
                <w:szCs w:val="24"/>
              </w:rPr>
              <w:t>Nemetin</w:t>
            </w:r>
          </w:p>
        </w:tc>
      </w:tr>
    </w:tbl>
    <w:p w14:paraId="068B78AD" w14:textId="77777777" w:rsidR="00DF5812" w:rsidRPr="00DF5812" w:rsidRDefault="00DF5812" w:rsidP="00635559">
      <w:pPr>
        <w:spacing w:after="0" w:line="240" w:lineRule="auto"/>
        <w:jc w:val="both"/>
        <w:rPr>
          <w:rFonts w:ascii="Times New Roman" w:hAnsi="Times New Roman" w:cs="Times New Roman"/>
          <w:sz w:val="24"/>
          <w:szCs w:val="24"/>
        </w:rPr>
      </w:pPr>
      <w:r w:rsidRPr="00DF581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Pr="00DF5812">
        <w:rPr>
          <w:rFonts w:ascii="Times New Roman" w:hAnsi="Times New Roman" w:cs="Times New Roman"/>
          <w:sz w:val="24"/>
          <w:szCs w:val="24"/>
        </w:rPr>
        <w:t>__</w:t>
      </w:r>
    </w:p>
    <w:p w14:paraId="2FA13627" w14:textId="77777777" w:rsidR="00DF5812" w:rsidRPr="00DF5812" w:rsidRDefault="00DF5812" w:rsidP="00DF5812">
      <w:pPr>
        <w:jc w:val="both"/>
        <w:rPr>
          <w:rFonts w:ascii="Times New Roman" w:hAnsi="Times New Roman" w:cs="Times New Roman"/>
          <w:sz w:val="24"/>
          <w:szCs w:val="24"/>
        </w:rPr>
      </w:pPr>
    </w:p>
    <w:p w14:paraId="56A73D93" w14:textId="77777777" w:rsidR="00DF5812" w:rsidRPr="00DF5812" w:rsidRDefault="00DF5812" w:rsidP="00DF5812">
      <w:pPr>
        <w:rPr>
          <w:rFonts w:ascii="Times New Roman" w:hAnsi="Times New Roman" w:cs="Times New Roman"/>
          <w:sz w:val="24"/>
          <w:szCs w:val="24"/>
        </w:rPr>
      </w:pPr>
    </w:p>
    <w:p w14:paraId="68F20E36" w14:textId="77777777" w:rsidR="00DF5812" w:rsidRPr="00DF5812" w:rsidRDefault="00DF5812" w:rsidP="00DF5812">
      <w:pPr>
        <w:rPr>
          <w:rFonts w:ascii="Times New Roman" w:hAnsi="Times New Roman" w:cs="Times New Roman"/>
          <w:sz w:val="24"/>
          <w:szCs w:val="24"/>
        </w:rPr>
      </w:pPr>
    </w:p>
    <w:p w14:paraId="29181758" w14:textId="77777777" w:rsidR="00DF5812" w:rsidRPr="00DF5812" w:rsidRDefault="00DF5812" w:rsidP="00DF5812">
      <w:pPr>
        <w:rPr>
          <w:rFonts w:ascii="Times New Roman" w:hAnsi="Times New Roman" w:cs="Times New Roman"/>
          <w:sz w:val="24"/>
          <w:szCs w:val="24"/>
        </w:rPr>
      </w:pPr>
    </w:p>
    <w:p w14:paraId="1C4449C3" w14:textId="77777777" w:rsidR="00DF5812" w:rsidRDefault="00DF5812" w:rsidP="00DF5812">
      <w:pPr>
        <w:rPr>
          <w:rFonts w:ascii="Times New Roman" w:hAnsi="Times New Roman" w:cs="Times New Roman"/>
          <w:sz w:val="24"/>
          <w:szCs w:val="24"/>
        </w:rPr>
      </w:pPr>
    </w:p>
    <w:p w14:paraId="02CE7990" w14:textId="6B38C71E" w:rsidR="00DF5812" w:rsidRDefault="00DF5812" w:rsidP="00DF5812">
      <w:pPr>
        <w:rPr>
          <w:rFonts w:ascii="Times New Roman" w:hAnsi="Times New Roman" w:cs="Times New Roman"/>
          <w:sz w:val="24"/>
          <w:szCs w:val="24"/>
        </w:rPr>
      </w:pPr>
    </w:p>
    <w:p w14:paraId="7C3BBEEF" w14:textId="35CF838C" w:rsidR="00635559" w:rsidRDefault="00635559" w:rsidP="00DF5812">
      <w:pPr>
        <w:rPr>
          <w:rFonts w:ascii="Times New Roman" w:hAnsi="Times New Roman" w:cs="Times New Roman"/>
          <w:sz w:val="24"/>
          <w:szCs w:val="24"/>
        </w:rPr>
      </w:pPr>
    </w:p>
    <w:p w14:paraId="74F6743D" w14:textId="2DD634F5" w:rsidR="00635559" w:rsidRDefault="00635559" w:rsidP="00DF5812">
      <w:pPr>
        <w:rPr>
          <w:rFonts w:ascii="Times New Roman" w:hAnsi="Times New Roman" w:cs="Times New Roman"/>
          <w:sz w:val="24"/>
          <w:szCs w:val="24"/>
        </w:rPr>
      </w:pPr>
    </w:p>
    <w:p w14:paraId="461A33DF" w14:textId="70313D4D" w:rsidR="00DF5812" w:rsidRDefault="00DF5812" w:rsidP="00DF5812">
      <w:pPr>
        <w:rPr>
          <w:rFonts w:ascii="Times New Roman" w:hAnsi="Times New Roman" w:cs="Times New Roman"/>
          <w:sz w:val="24"/>
          <w:szCs w:val="24"/>
        </w:rPr>
      </w:pPr>
    </w:p>
    <w:p w14:paraId="2C099D86" w14:textId="77777777" w:rsidR="00FB282B" w:rsidRPr="00DF5812" w:rsidRDefault="00FB282B" w:rsidP="00DF5812">
      <w:pPr>
        <w:rPr>
          <w:rFonts w:ascii="Times New Roman" w:hAnsi="Times New Roman" w:cs="Times New Roman"/>
          <w:sz w:val="24"/>
          <w:szCs w:val="24"/>
        </w:rPr>
      </w:pPr>
    </w:p>
    <w:p w14:paraId="7644D272" w14:textId="77777777" w:rsidR="00DF5812" w:rsidRPr="00DF5812" w:rsidRDefault="00DF5812" w:rsidP="00DF5812">
      <w:pPr>
        <w:rPr>
          <w:rFonts w:ascii="Times New Roman" w:hAnsi="Times New Roman" w:cs="Times New Roman"/>
          <w:sz w:val="24"/>
          <w:szCs w:val="24"/>
        </w:rPr>
      </w:pPr>
    </w:p>
    <w:p w14:paraId="494A477D" w14:textId="77777777" w:rsidR="00DF5812" w:rsidRPr="00DF5812" w:rsidRDefault="00DF5812" w:rsidP="00DF5812">
      <w:pPr>
        <w:pStyle w:val="Footer"/>
        <w:pBdr>
          <w:top w:val="single" w:sz="4" w:space="1" w:color="404040" w:themeColor="text1" w:themeTint="BF"/>
        </w:pBdr>
        <w:jc w:val="center"/>
        <w:rPr>
          <w:color w:val="404040" w:themeColor="text1" w:themeTint="BF"/>
          <w:spacing w:val="20"/>
          <w:sz w:val="22"/>
          <w:szCs w:val="22"/>
        </w:rPr>
      </w:pPr>
      <w:r w:rsidRPr="00DF5812">
        <w:rPr>
          <w:color w:val="404040" w:themeColor="text1" w:themeTint="BF"/>
          <w:spacing w:val="20"/>
          <w:sz w:val="22"/>
          <w:szCs w:val="22"/>
        </w:rPr>
        <w:lastRenderedPageBreak/>
        <w:t xml:space="preserve">   Banski dvori | Trg Sv. Marka 2  | 10000 Zagreb | tel. 01 4569 222 | vlada.gov.hr</w:t>
      </w:r>
      <w:r w:rsidRPr="00DF5812">
        <w:rPr>
          <w:sz w:val="22"/>
          <w:szCs w:val="22"/>
        </w:rPr>
        <w:tab/>
      </w:r>
    </w:p>
    <w:p w14:paraId="41A56BCA" w14:textId="77777777" w:rsidR="00DF5812" w:rsidRPr="00DF5812" w:rsidRDefault="00DF5812" w:rsidP="00CA73A5">
      <w:pPr>
        <w:ind w:left="5664" w:firstLine="708"/>
        <w:rPr>
          <w:rFonts w:ascii="Times New Roman" w:hAnsi="Times New Roman" w:cs="Times New Roman"/>
          <w:i/>
          <w:sz w:val="24"/>
          <w:szCs w:val="24"/>
        </w:rPr>
      </w:pPr>
    </w:p>
    <w:p w14:paraId="05329F43"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PRIJEDLOG</w:t>
      </w:r>
    </w:p>
    <w:p w14:paraId="021488E9"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68D515A1"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51ABAA2A" w14:textId="77777777" w:rsidR="00516B19" w:rsidRP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41ABF496" w14:textId="77777777" w:rsidR="00516B19" w:rsidRDefault="00516B19"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18B50FE9" w14:textId="77777777" w:rsidR="002D5A1B" w:rsidRPr="00516B19" w:rsidRDefault="002D5A1B" w:rsidP="00516B19">
      <w:pPr>
        <w:tabs>
          <w:tab w:val="left" w:pos="8023"/>
        </w:tabs>
        <w:spacing w:after="0" w:line="240" w:lineRule="auto"/>
        <w:jc w:val="right"/>
        <w:rPr>
          <w:rFonts w:ascii="Times New Roman" w:eastAsia="Times New Roman" w:hAnsi="Times New Roman" w:cs="Times New Roman"/>
          <w:sz w:val="24"/>
          <w:szCs w:val="24"/>
          <w:lang w:eastAsia="hr-HR"/>
        </w:rPr>
      </w:pPr>
    </w:p>
    <w:p w14:paraId="7E2BD670" w14:textId="0D0D9F26" w:rsidR="00CE71C9" w:rsidRPr="00CE71C9" w:rsidRDefault="00CE71C9" w:rsidP="00361250">
      <w:pPr>
        <w:spacing w:after="0" w:line="240" w:lineRule="auto"/>
        <w:ind w:firstLine="708"/>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Na temelju članka </w:t>
      </w:r>
      <w:r w:rsidR="00B17218">
        <w:rPr>
          <w:rFonts w:ascii="Times New Roman" w:eastAsia="Times New Roman" w:hAnsi="Times New Roman" w:cs="Times New Roman"/>
          <w:sz w:val="24"/>
          <w:szCs w:val="24"/>
          <w:lang w:eastAsia="hr-HR"/>
        </w:rPr>
        <w:t>13</w:t>
      </w:r>
      <w:r w:rsidRPr="00CE71C9">
        <w:rPr>
          <w:rFonts w:ascii="Times New Roman" w:eastAsia="Times New Roman" w:hAnsi="Times New Roman" w:cs="Times New Roman"/>
          <w:sz w:val="24"/>
          <w:szCs w:val="24"/>
          <w:lang w:eastAsia="hr-HR"/>
        </w:rPr>
        <w:t xml:space="preserve">. stavka </w:t>
      </w:r>
      <w:r w:rsidR="00B17218">
        <w:rPr>
          <w:rFonts w:ascii="Times New Roman" w:eastAsia="Times New Roman" w:hAnsi="Times New Roman" w:cs="Times New Roman"/>
          <w:sz w:val="24"/>
          <w:szCs w:val="24"/>
          <w:lang w:eastAsia="hr-HR"/>
        </w:rPr>
        <w:t>6</w:t>
      </w:r>
      <w:r w:rsidRPr="00CE71C9">
        <w:rPr>
          <w:rFonts w:ascii="Times New Roman" w:eastAsia="Times New Roman" w:hAnsi="Times New Roman" w:cs="Times New Roman"/>
          <w:sz w:val="24"/>
          <w:szCs w:val="24"/>
          <w:lang w:eastAsia="hr-HR"/>
        </w:rPr>
        <w:t xml:space="preserve">., a u vezi s člankom </w:t>
      </w:r>
      <w:r w:rsidR="00712718">
        <w:rPr>
          <w:rFonts w:ascii="Times New Roman" w:eastAsia="Times New Roman" w:hAnsi="Times New Roman" w:cs="Times New Roman"/>
          <w:sz w:val="24"/>
          <w:szCs w:val="24"/>
          <w:lang w:eastAsia="hr-HR"/>
        </w:rPr>
        <w:t>28</w:t>
      </w:r>
      <w:r w:rsidRPr="00CE71C9">
        <w:rPr>
          <w:rFonts w:ascii="Times New Roman" w:eastAsia="Times New Roman" w:hAnsi="Times New Roman" w:cs="Times New Roman"/>
          <w:sz w:val="24"/>
          <w:szCs w:val="24"/>
          <w:lang w:eastAsia="hr-HR"/>
        </w:rPr>
        <w:t xml:space="preserve">. stavkom 1. i stavkom 3. podstavkom 1. Zakona </w:t>
      </w:r>
      <w:r w:rsidR="00DB2A24">
        <w:rPr>
          <w:rFonts w:ascii="Times New Roman" w:eastAsia="Times New Roman" w:hAnsi="Times New Roman" w:cs="Times New Roman"/>
          <w:sz w:val="24"/>
          <w:szCs w:val="24"/>
          <w:lang w:eastAsia="hr-HR"/>
        </w:rPr>
        <w:t xml:space="preserve">o </w:t>
      </w:r>
      <w:r w:rsidR="00855470" w:rsidRPr="00855470">
        <w:rPr>
          <w:rFonts w:ascii="Times New Roman" w:eastAsia="Times New Roman" w:hAnsi="Times New Roman" w:cs="Times New Roman"/>
          <w:sz w:val="24"/>
          <w:szCs w:val="24"/>
          <w:lang w:eastAsia="hr-HR"/>
        </w:rPr>
        <w:t xml:space="preserve">upravljanju nekretninama i pokretninama u vlasništvu Republike Hrvatske </w:t>
      </w:r>
      <w:r w:rsidRPr="00CE71C9">
        <w:rPr>
          <w:rFonts w:ascii="Times New Roman" w:eastAsia="Times New Roman" w:hAnsi="Times New Roman" w:cs="Times New Roman"/>
          <w:sz w:val="24"/>
          <w:szCs w:val="24"/>
          <w:lang w:eastAsia="hr-HR"/>
        </w:rPr>
        <w:t>(„Narodne novine“, br</w:t>
      </w:r>
      <w:r w:rsidR="0062137F">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w:t>
      </w:r>
      <w:r w:rsidR="0052626F">
        <w:rPr>
          <w:rFonts w:ascii="Times New Roman" w:eastAsia="Times New Roman" w:hAnsi="Times New Roman" w:cs="Times New Roman"/>
          <w:sz w:val="24"/>
          <w:szCs w:val="24"/>
          <w:lang w:eastAsia="hr-HR"/>
        </w:rPr>
        <w:t>155/23</w:t>
      </w:r>
      <w:r w:rsidR="0062137F">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w:t>
      </w:r>
      <w:r w:rsidR="00550F0F">
        <w:rPr>
          <w:rFonts w:ascii="Times New Roman" w:eastAsia="Times New Roman" w:hAnsi="Times New Roman" w:cs="Times New Roman"/>
          <w:sz w:val="24"/>
          <w:szCs w:val="24"/>
          <w:lang w:eastAsia="hr-HR"/>
        </w:rPr>
        <w:t xml:space="preserve"> i članka 24. stavka 2. Zakona</w:t>
      </w:r>
      <w:r w:rsidR="00FD3490" w:rsidRPr="00FD3490">
        <w:t xml:space="preserve"> </w:t>
      </w:r>
      <w:r w:rsidR="00FD3490" w:rsidRPr="00FD3490">
        <w:rPr>
          <w:rFonts w:ascii="Times New Roman" w:eastAsia="Times New Roman" w:hAnsi="Times New Roman" w:cs="Times New Roman"/>
          <w:sz w:val="24"/>
          <w:szCs w:val="24"/>
          <w:lang w:eastAsia="hr-HR"/>
        </w:rPr>
        <w:t>o unapređenju poduzetničke infrastrukture („Narodne novine“, br. 93/13., 114/13., 41/14., 57/18. i 138/21.)</w:t>
      </w:r>
      <w:r w:rsidR="00FE5A4C">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Vlada Republike Hrvatske je na sjednici održanoj ___________</w:t>
      </w:r>
      <w:r w:rsidR="00FE5A4C">
        <w:rPr>
          <w:rFonts w:ascii="Times New Roman" w:eastAsia="Times New Roman" w:hAnsi="Times New Roman" w:cs="Times New Roman"/>
          <w:sz w:val="24"/>
          <w:szCs w:val="24"/>
          <w:lang w:eastAsia="hr-HR"/>
        </w:rPr>
        <w:t xml:space="preserve"> 202</w:t>
      </w:r>
      <w:r w:rsidR="0083762B">
        <w:rPr>
          <w:rFonts w:ascii="Times New Roman" w:eastAsia="Times New Roman" w:hAnsi="Times New Roman" w:cs="Times New Roman"/>
          <w:sz w:val="24"/>
          <w:szCs w:val="24"/>
          <w:lang w:eastAsia="hr-HR"/>
        </w:rPr>
        <w:t>4</w:t>
      </w:r>
      <w:r w:rsidR="00FE5A4C">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 xml:space="preserve"> donijela</w:t>
      </w:r>
    </w:p>
    <w:p w14:paraId="72CE83D1" w14:textId="77777777" w:rsid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7EB41A34" w14:textId="77777777" w:rsidR="00C0085C" w:rsidRPr="00CE71C9" w:rsidRDefault="00C0085C"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77A3CFF3"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O D L U K U</w:t>
      </w:r>
    </w:p>
    <w:p w14:paraId="626D943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6DF45955" w14:textId="77777777" w:rsidR="0083762B" w:rsidRDefault="00DC0E6B"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DC0E6B">
        <w:rPr>
          <w:rFonts w:ascii="Times New Roman" w:eastAsia="Times New Roman" w:hAnsi="Times New Roman" w:cs="Times New Roman"/>
          <w:b/>
          <w:sz w:val="24"/>
          <w:szCs w:val="24"/>
          <w:lang w:eastAsia="hr-HR"/>
        </w:rPr>
        <w:t xml:space="preserve">o darovanju nekretnina u k.o. Osijek Gradu Osijeku, </w:t>
      </w:r>
    </w:p>
    <w:p w14:paraId="20DAD978" w14:textId="69B55E6D" w:rsidR="00CE71C9" w:rsidRPr="00CE71C9" w:rsidRDefault="00DC0E6B" w:rsidP="00CE71C9">
      <w:pPr>
        <w:tabs>
          <w:tab w:val="left" w:pos="900"/>
        </w:tabs>
        <w:spacing w:after="0" w:line="240" w:lineRule="auto"/>
        <w:jc w:val="center"/>
        <w:rPr>
          <w:rFonts w:ascii="Times New Roman" w:eastAsia="Times New Roman" w:hAnsi="Times New Roman" w:cs="Times New Roman"/>
          <w:sz w:val="24"/>
          <w:szCs w:val="24"/>
          <w:lang w:eastAsia="hr-HR"/>
        </w:rPr>
      </w:pPr>
      <w:r w:rsidRPr="00DC0E6B">
        <w:rPr>
          <w:rFonts w:ascii="Times New Roman" w:eastAsia="Times New Roman" w:hAnsi="Times New Roman" w:cs="Times New Roman"/>
          <w:b/>
          <w:sz w:val="24"/>
          <w:szCs w:val="24"/>
          <w:lang w:eastAsia="hr-HR"/>
        </w:rPr>
        <w:t>u svrhu izgradnje Poduzetničke zone</w:t>
      </w:r>
      <w:r>
        <w:rPr>
          <w:rFonts w:ascii="Times New Roman" w:eastAsia="Times New Roman" w:hAnsi="Times New Roman" w:cs="Times New Roman"/>
          <w:b/>
          <w:sz w:val="24"/>
          <w:szCs w:val="24"/>
          <w:lang w:eastAsia="hr-HR"/>
        </w:rPr>
        <w:t xml:space="preserve"> Nem</w:t>
      </w:r>
      <w:r w:rsidR="0083762B">
        <w:rPr>
          <w:rFonts w:ascii="Times New Roman" w:eastAsia="Times New Roman" w:hAnsi="Times New Roman" w:cs="Times New Roman"/>
          <w:b/>
          <w:sz w:val="24"/>
          <w:szCs w:val="24"/>
          <w:lang w:eastAsia="hr-HR"/>
        </w:rPr>
        <w:t>etin</w:t>
      </w:r>
    </w:p>
    <w:p w14:paraId="06D596E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4B09F7C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w:t>
      </w:r>
    </w:p>
    <w:p w14:paraId="58725B90"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16"/>
          <w:szCs w:val="16"/>
          <w:lang w:eastAsia="hr-HR"/>
        </w:rPr>
      </w:pPr>
    </w:p>
    <w:p w14:paraId="362F82D9" w14:textId="3A47B73C" w:rsidR="00CE71C9" w:rsidRPr="00CE71C9" w:rsidRDefault="00FB4BB5" w:rsidP="00FC472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Republika Hrvatska, kao vlasnik, daruje Gradu </w:t>
      </w:r>
      <w:r w:rsidR="0052626F">
        <w:rPr>
          <w:rFonts w:ascii="Times New Roman" w:eastAsia="Times New Roman" w:hAnsi="Times New Roman" w:cs="Times New Roman"/>
          <w:sz w:val="24"/>
          <w:szCs w:val="24"/>
          <w:lang w:eastAsia="hr-HR"/>
        </w:rPr>
        <w:t>Osijeku</w:t>
      </w:r>
      <w:r w:rsidR="00CE71C9" w:rsidRPr="00CE71C9">
        <w:rPr>
          <w:rFonts w:ascii="Times New Roman" w:eastAsia="Times New Roman" w:hAnsi="Times New Roman" w:cs="Times New Roman"/>
          <w:sz w:val="24"/>
          <w:szCs w:val="24"/>
          <w:lang w:eastAsia="hr-HR"/>
        </w:rPr>
        <w:t xml:space="preserve"> nekretnine označene kao zk.č.br. </w:t>
      </w:r>
      <w:r w:rsidR="00291349" w:rsidRPr="00291349">
        <w:rPr>
          <w:rFonts w:ascii="Times New Roman" w:eastAsia="Times New Roman" w:hAnsi="Times New Roman" w:cs="Times New Roman"/>
          <w:sz w:val="24"/>
          <w:szCs w:val="24"/>
          <w:lang w:eastAsia="hr-HR"/>
        </w:rPr>
        <w:t>10433/2</w:t>
      </w:r>
      <w:r w:rsidR="000E4D39" w:rsidRPr="000E4D39">
        <w:rPr>
          <w:rFonts w:ascii="Times New Roman" w:eastAsia="Times New Roman" w:hAnsi="Times New Roman" w:cs="Times New Roman"/>
          <w:sz w:val="24"/>
          <w:szCs w:val="24"/>
          <w:lang w:eastAsia="hr-HR"/>
        </w:rPr>
        <w:t xml:space="preserve"> </w:t>
      </w:r>
      <w:r w:rsidR="000E4D39">
        <w:rPr>
          <w:rFonts w:ascii="Times New Roman" w:eastAsia="Times New Roman" w:hAnsi="Times New Roman" w:cs="Times New Roman"/>
          <w:sz w:val="24"/>
          <w:szCs w:val="24"/>
          <w:lang w:eastAsia="hr-HR"/>
        </w:rPr>
        <w:t xml:space="preserve">ORANICA TIZINA, površine 33113 </w:t>
      </w:r>
      <w:r w:rsidR="000E4D39" w:rsidRPr="00CE71C9">
        <w:rPr>
          <w:rFonts w:ascii="Times New Roman" w:eastAsia="Times New Roman" w:hAnsi="Times New Roman" w:cs="Times New Roman"/>
          <w:sz w:val="24"/>
          <w:szCs w:val="24"/>
          <w:lang w:eastAsia="hr-HR"/>
        </w:rPr>
        <w:t>m</w:t>
      </w:r>
      <w:r w:rsidR="000E4D39" w:rsidRPr="00CE71C9">
        <w:rPr>
          <w:rFonts w:ascii="Times New Roman" w:eastAsia="Times New Roman" w:hAnsi="Times New Roman" w:cs="Times New Roman"/>
          <w:sz w:val="24"/>
          <w:szCs w:val="24"/>
          <w:vertAlign w:val="superscript"/>
          <w:lang w:eastAsia="hr-HR"/>
        </w:rPr>
        <w:t>2</w:t>
      </w:r>
      <w:r w:rsidR="00291349" w:rsidRPr="00291349">
        <w:rPr>
          <w:rFonts w:ascii="Times New Roman" w:eastAsia="Times New Roman" w:hAnsi="Times New Roman" w:cs="Times New Roman"/>
          <w:sz w:val="24"/>
          <w:szCs w:val="24"/>
          <w:lang w:eastAsia="hr-HR"/>
        </w:rPr>
        <w:t xml:space="preserve">, </w:t>
      </w:r>
      <w:r w:rsidR="000E4D39">
        <w:rPr>
          <w:rFonts w:ascii="Times New Roman" w:eastAsia="Times New Roman" w:hAnsi="Times New Roman" w:cs="Times New Roman"/>
          <w:sz w:val="24"/>
          <w:szCs w:val="24"/>
          <w:lang w:eastAsia="hr-HR"/>
        </w:rPr>
        <w:t xml:space="preserve">upisana u zk.ul.br. </w:t>
      </w:r>
      <w:r w:rsidR="00696C8D">
        <w:rPr>
          <w:rFonts w:ascii="Times New Roman" w:eastAsia="Times New Roman" w:hAnsi="Times New Roman" w:cs="Times New Roman"/>
          <w:sz w:val="24"/>
          <w:szCs w:val="24"/>
          <w:lang w:eastAsia="hr-HR"/>
        </w:rPr>
        <w:t xml:space="preserve">23915, </w:t>
      </w:r>
      <w:r w:rsidR="002100A2">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10433/1</w:t>
      </w:r>
      <w:r w:rsidR="00A2753F">
        <w:rPr>
          <w:rFonts w:ascii="Times New Roman" w:eastAsia="Times New Roman" w:hAnsi="Times New Roman" w:cs="Times New Roman"/>
          <w:sz w:val="24"/>
          <w:szCs w:val="24"/>
          <w:lang w:eastAsia="hr-HR"/>
        </w:rPr>
        <w:t xml:space="preserve"> ORANICA TIZINA, površine </w:t>
      </w:r>
      <w:r w:rsidR="00AE1FD8">
        <w:rPr>
          <w:rFonts w:ascii="Times New Roman" w:eastAsia="Times New Roman" w:hAnsi="Times New Roman" w:cs="Times New Roman"/>
          <w:sz w:val="24"/>
          <w:szCs w:val="24"/>
          <w:lang w:eastAsia="hr-HR"/>
        </w:rPr>
        <w:t xml:space="preserve">75692 </w:t>
      </w:r>
      <w:r w:rsidR="00AE1FD8" w:rsidRPr="00CE71C9">
        <w:rPr>
          <w:rFonts w:ascii="Times New Roman" w:eastAsia="Times New Roman" w:hAnsi="Times New Roman" w:cs="Times New Roman"/>
          <w:sz w:val="24"/>
          <w:szCs w:val="24"/>
          <w:lang w:eastAsia="hr-HR"/>
        </w:rPr>
        <w:t>m</w:t>
      </w:r>
      <w:r w:rsidR="00AE1FD8"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5E291C">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10433/3</w:t>
      </w:r>
      <w:r w:rsidR="0018116A" w:rsidRPr="0018116A">
        <w:rPr>
          <w:rFonts w:ascii="Times New Roman" w:eastAsia="Times New Roman" w:hAnsi="Times New Roman" w:cs="Times New Roman"/>
          <w:sz w:val="24"/>
          <w:szCs w:val="24"/>
          <w:lang w:eastAsia="hr-HR"/>
        </w:rPr>
        <w:t xml:space="preserve"> </w:t>
      </w:r>
      <w:r w:rsidR="0018116A">
        <w:rPr>
          <w:rFonts w:ascii="Times New Roman" w:eastAsia="Times New Roman" w:hAnsi="Times New Roman" w:cs="Times New Roman"/>
          <w:sz w:val="24"/>
          <w:szCs w:val="24"/>
          <w:lang w:eastAsia="hr-HR"/>
        </w:rPr>
        <w:t xml:space="preserve">ORANICA TIZINA, površine </w:t>
      </w:r>
      <w:r w:rsidR="002436F2">
        <w:rPr>
          <w:rFonts w:ascii="Times New Roman" w:eastAsia="Times New Roman" w:hAnsi="Times New Roman" w:cs="Times New Roman"/>
          <w:sz w:val="24"/>
          <w:szCs w:val="24"/>
          <w:lang w:eastAsia="hr-HR"/>
        </w:rPr>
        <w:t>3048</w:t>
      </w:r>
      <w:r w:rsidR="0018116A">
        <w:rPr>
          <w:rFonts w:ascii="Times New Roman" w:eastAsia="Times New Roman" w:hAnsi="Times New Roman" w:cs="Times New Roman"/>
          <w:sz w:val="24"/>
          <w:szCs w:val="24"/>
          <w:lang w:eastAsia="hr-HR"/>
        </w:rPr>
        <w:t xml:space="preserve"> </w:t>
      </w:r>
      <w:r w:rsidR="0018116A" w:rsidRPr="00CE71C9">
        <w:rPr>
          <w:rFonts w:ascii="Times New Roman" w:eastAsia="Times New Roman" w:hAnsi="Times New Roman" w:cs="Times New Roman"/>
          <w:sz w:val="24"/>
          <w:szCs w:val="24"/>
          <w:lang w:eastAsia="hr-HR"/>
        </w:rPr>
        <w:t>m</w:t>
      </w:r>
      <w:r w:rsidR="0018116A"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5E291C">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10433/5</w:t>
      </w:r>
      <w:r w:rsidR="002436F2" w:rsidRPr="002436F2">
        <w:rPr>
          <w:rFonts w:ascii="Times New Roman" w:eastAsia="Times New Roman" w:hAnsi="Times New Roman" w:cs="Times New Roman"/>
          <w:sz w:val="24"/>
          <w:szCs w:val="24"/>
          <w:lang w:eastAsia="hr-HR"/>
        </w:rPr>
        <w:t xml:space="preserve"> </w:t>
      </w:r>
      <w:r w:rsidR="002436F2">
        <w:rPr>
          <w:rFonts w:ascii="Times New Roman" w:eastAsia="Times New Roman" w:hAnsi="Times New Roman" w:cs="Times New Roman"/>
          <w:sz w:val="24"/>
          <w:szCs w:val="24"/>
          <w:lang w:eastAsia="hr-HR"/>
        </w:rPr>
        <w:t xml:space="preserve">ORANICA TIZINA, površine 12408 </w:t>
      </w:r>
      <w:r w:rsidR="002436F2" w:rsidRPr="00CE71C9">
        <w:rPr>
          <w:rFonts w:ascii="Times New Roman" w:eastAsia="Times New Roman" w:hAnsi="Times New Roman" w:cs="Times New Roman"/>
          <w:sz w:val="24"/>
          <w:szCs w:val="24"/>
          <w:lang w:eastAsia="hr-HR"/>
        </w:rPr>
        <w:t>m</w:t>
      </w:r>
      <w:r w:rsidR="002436F2" w:rsidRPr="00CE71C9">
        <w:rPr>
          <w:rFonts w:ascii="Times New Roman" w:eastAsia="Times New Roman" w:hAnsi="Times New Roman" w:cs="Times New Roman"/>
          <w:sz w:val="24"/>
          <w:szCs w:val="24"/>
          <w:vertAlign w:val="superscript"/>
          <w:lang w:eastAsia="hr-HR"/>
        </w:rPr>
        <w:t>2</w:t>
      </w:r>
      <w:r w:rsidR="0038751A">
        <w:rPr>
          <w:rFonts w:ascii="Times New Roman" w:eastAsia="Times New Roman" w:hAnsi="Times New Roman" w:cs="Times New Roman"/>
          <w:sz w:val="24"/>
          <w:szCs w:val="24"/>
          <w:lang w:eastAsia="hr-HR"/>
        </w:rPr>
        <w:t xml:space="preserve"> i</w:t>
      </w:r>
      <w:r w:rsidR="00F23BA0" w:rsidRPr="00F23BA0">
        <w:rPr>
          <w:rFonts w:ascii="Times New Roman" w:eastAsia="Times New Roman" w:hAnsi="Times New Roman" w:cs="Times New Roman"/>
          <w:sz w:val="24"/>
          <w:szCs w:val="24"/>
          <w:lang w:eastAsia="hr-HR"/>
        </w:rPr>
        <w:t xml:space="preserve"> </w:t>
      </w:r>
      <w:r w:rsidR="005E291C">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10434/1</w:t>
      </w:r>
      <w:r w:rsidR="009940F2" w:rsidRPr="009940F2">
        <w:rPr>
          <w:rFonts w:ascii="Times New Roman" w:eastAsia="Times New Roman" w:hAnsi="Times New Roman" w:cs="Times New Roman"/>
          <w:sz w:val="24"/>
          <w:szCs w:val="24"/>
          <w:lang w:eastAsia="hr-HR"/>
        </w:rPr>
        <w:t xml:space="preserve"> </w:t>
      </w:r>
      <w:r w:rsidR="009940F2">
        <w:rPr>
          <w:rFonts w:ascii="Times New Roman" w:eastAsia="Times New Roman" w:hAnsi="Times New Roman" w:cs="Times New Roman"/>
          <w:sz w:val="24"/>
          <w:szCs w:val="24"/>
          <w:lang w:eastAsia="hr-HR"/>
        </w:rPr>
        <w:t xml:space="preserve">ORANICA TIZINA, površine </w:t>
      </w:r>
      <w:r w:rsidR="00866D2A">
        <w:rPr>
          <w:rFonts w:ascii="Times New Roman" w:eastAsia="Times New Roman" w:hAnsi="Times New Roman" w:cs="Times New Roman"/>
          <w:sz w:val="24"/>
          <w:szCs w:val="24"/>
          <w:lang w:eastAsia="hr-HR"/>
        </w:rPr>
        <w:t>50237</w:t>
      </w:r>
      <w:r w:rsidR="009940F2">
        <w:rPr>
          <w:rFonts w:ascii="Times New Roman" w:eastAsia="Times New Roman" w:hAnsi="Times New Roman" w:cs="Times New Roman"/>
          <w:sz w:val="24"/>
          <w:szCs w:val="24"/>
          <w:lang w:eastAsia="hr-HR"/>
        </w:rPr>
        <w:t xml:space="preserve"> </w:t>
      </w:r>
      <w:r w:rsidR="009940F2" w:rsidRPr="00CE71C9">
        <w:rPr>
          <w:rFonts w:ascii="Times New Roman" w:eastAsia="Times New Roman" w:hAnsi="Times New Roman" w:cs="Times New Roman"/>
          <w:sz w:val="24"/>
          <w:szCs w:val="24"/>
          <w:lang w:eastAsia="hr-HR"/>
        </w:rPr>
        <w:t>m</w:t>
      </w:r>
      <w:r w:rsidR="009940F2"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866D2A">
        <w:rPr>
          <w:rFonts w:ascii="Times New Roman" w:eastAsia="Times New Roman" w:hAnsi="Times New Roman" w:cs="Times New Roman"/>
          <w:sz w:val="24"/>
          <w:szCs w:val="24"/>
          <w:lang w:eastAsia="hr-HR"/>
        </w:rPr>
        <w:t>upisane u zk.ul.br. 21898</w:t>
      </w:r>
      <w:r w:rsidR="00291349">
        <w:rPr>
          <w:rFonts w:ascii="Times New Roman" w:eastAsia="Times New Roman" w:hAnsi="Times New Roman" w:cs="Times New Roman"/>
          <w:sz w:val="24"/>
          <w:szCs w:val="24"/>
          <w:lang w:eastAsia="hr-HR"/>
        </w:rPr>
        <w:t xml:space="preserve">, </w:t>
      </w:r>
      <w:r w:rsidR="000E32FB">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10436/1</w:t>
      </w:r>
      <w:r w:rsidR="00373E1E">
        <w:rPr>
          <w:rFonts w:ascii="Times New Roman" w:eastAsia="Times New Roman" w:hAnsi="Times New Roman" w:cs="Times New Roman"/>
          <w:sz w:val="24"/>
          <w:szCs w:val="24"/>
          <w:lang w:eastAsia="hr-HR"/>
        </w:rPr>
        <w:t xml:space="preserve"> </w:t>
      </w:r>
      <w:r w:rsidR="003F5D03">
        <w:rPr>
          <w:rFonts w:ascii="Times New Roman" w:eastAsia="Times New Roman" w:hAnsi="Times New Roman" w:cs="Times New Roman"/>
          <w:sz w:val="24"/>
          <w:szCs w:val="24"/>
          <w:lang w:eastAsia="hr-HR"/>
        </w:rPr>
        <w:t xml:space="preserve">PUT TIZINA, površine 573 </w:t>
      </w:r>
      <w:r w:rsidR="003F5D03" w:rsidRPr="00CE71C9">
        <w:rPr>
          <w:rFonts w:ascii="Times New Roman" w:eastAsia="Times New Roman" w:hAnsi="Times New Roman" w:cs="Times New Roman"/>
          <w:sz w:val="24"/>
          <w:szCs w:val="24"/>
          <w:lang w:eastAsia="hr-HR"/>
        </w:rPr>
        <w:t>m</w:t>
      </w:r>
      <w:r w:rsidR="003F5D03"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3F5D03">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10441/1</w:t>
      </w:r>
      <w:r w:rsidR="00E81CFA">
        <w:rPr>
          <w:rFonts w:ascii="Times New Roman" w:eastAsia="Times New Roman" w:hAnsi="Times New Roman" w:cs="Times New Roman"/>
          <w:sz w:val="24"/>
          <w:szCs w:val="24"/>
          <w:lang w:eastAsia="hr-HR"/>
        </w:rPr>
        <w:t xml:space="preserve"> TIZINA, PUT, </w:t>
      </w:r>
      <w:r w:rsidR="00397CDC">
        <w:rPr>
          <w:rFonts w:ascii="Times New Roman" w:eastAsia="Times New Roman" w:hAnsi="Times New Roman" w:cs="Times New Roman"/>
          <w:sz w:val="24"/>
          <w:szCs w:val="24"/>
          <w:lang w:eastAsia="hr-HR"/>
        </w:rPr>
        <w:t xml:space="preserve">površine 1675 </w:t>
      </w:r>
      <w:r w:rsidR="00397CDC" w:rsidRPr="00CE71C9">
        <w:rPr>
          <w:rFonts w:ascii="Times New Roman" w:eastAsia="Times New Roman" w:hAnsi="Times New Roman" w:cs="Times New Roman"/>
          <w:sz w:val="24"/>
          <w:szCs w:val="24"/>
          <w:lang w:eastAsia="hr-HR"/>
        </w:rPr>
        <w:t>m</w:t>
      </w:r>
      <w:r w:rsidR="00397CDC"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397CDC">
        <w:rPr>
          <w:rFonts w:ascii="Times New Roman" w:eastAsia="Times New Roman" w:hAnsi="Times New Roman" w:cs="Times New Roman"/>
          <w:sz w:val="24"/>
          <w:szCs w:val="24"/>
          <w:lang w:eastAsia="hr-HR"/>
        </w:rPr>
        <w:t>zk.č</w:t>
      </w:r>
      <w:r w:rsidR="007F7025">
        <w:rPr>
          <w:rFonts w:ascii="Times New Roman" w:eastAsia="Times New Roman" w:hAnsi="Times New Roman" w:cs="Times New Roman"/>
          <w:sz w:val="24"/>
          <w:szCs w:val="24"/>
          <w:lang w:eastAsia="hr-HR"/>
        </w:rPr>
        <w:t>.</w:t>
      </w:r>
      <w:r w:rsidR="00397CDC">
        <w:rPr>
          <w:rFonts w:ascii="Times New Roman" w:eastAsia="Times New Roman" w:hAnsi="Times New Roman" w:cs="Times New Roman"/>
          <w:sz w:val="24"/>
          <w:szCs w:val="24"/>
          <w:lang w:eastAsia="hr-HR"/>
        </w:rPr>
        <w:t>br.</w:t>
      </w:r>
      <w:r w:rsidR="007F7025">
        <w:rPr>
          <w:rFonts w:ascii="Times New Roman" w:eastAsia="Times New Roman" w:hAnsi="Times New Roman" w:cs="Times New Roman"/>
          <w:sz w:val="24"/>
          <w:szCs w:val="24"/>
          <w:lang w:eastAsia="hr-HR"/>
        </w:rPr>
        <w:t xml:space="preserve"> </w:t>
      </w:r>
      <w:r w:rsidR="00F23BA0" w:rsidRPr="00F23BA0">
        <w:rPr>
          <w:rFonts w:ascii="Times New Roman" w:eastAsia="Times New Roman" w:hAnsi="Times New Roman" w:cs="Times New Roman"/>
          <w:sz w:val="24"/>
          <w:szCs w:val="24"/>
          <w:lang w:eastAsia="hr-HR"/>
        </w:rPr>
        <w:t>10441/2</w:t>
      </w:r>
      <w:r w:rsidR="007F7025">
        <w:rPr>
          <w:rFonts w:ascii="Times New Roman" w:eastAsia="Times New Roman" w:hAnsi="Times New Roman" w:cs="Times New Roman"/>
          <w:sz w:val="24"/>
          <w:szCs w:val="24"/>
          <w:lang w:eastAsia="hr-HR"/>
        </w:rPr>
        <w:t xml:space="preserve"> TIZINA, KANAL, površine 97 </w:t>
      </w:r>
      <w:r w:rsidR="007F7025" w:rsidRPr="00CE71C9">
        <w:rPr>
          <w:rFonts w:ascii="Times New Roman" w:eastAsia="Times New Roman" w:hAnsi="Times New Roman" w:cs="Times New Roman"/>
          <w:sz w:val="24"/>
          <w:szCs w:val="24"/>
          <w:lang w:eastAsia="hr-HR"/>
        </w:rPr>
        <w:t>m</w:t>
      </w:r>
      <w:r w:rsidR="007F7025" w:rsidRPr="00CE71C9">
        <w:rPr>
          <w:rFonts w:ascii="Times New Roman" w:eastAsia="Times New Roman" w:hAnsi="Times New Roman" w:cs="Times New Roman"/>
          <w:sz w:val="24"/>
          <w:szCs w:val="24"/>
          <w:vertAlign w:val="superscript"/>
          <w:lang w:eastAsia="hr-HR"/>
        </w:rPr>
        <w:t>2</w:t>
      </w:r>
      <w:r w:rsidR="0038751A">
        <w:rPr>
          <w:rFonts w:ascii="Times New Roman" w:eastAsia="Times New Roman" w:hAnsi="Times New Roman" w:cs="Times New Roman"/>
          <w:sz w:val="24"/>
          <w:szCs w:val="24"/>
          <w:lang w:eastAsia="hr-HR"/>
        </w:rPr>
        <w:t xml:space="preserve"> i</w:t>
      </w:r>
      <w:r w:rsidR="00F23BA0" w:rsidRPr="00F23BA0">
        <w:rPr>
          <w:rFonts w:ascii="Times New Roman" w:eastAsia="Times New Roman" w:hAnsi="Times New Roman" w:cs="Times New Roman"/>
          <w:sz w:val="24"/>
          <w:szCs w:val="24"/>
          <w:lang w:eastAsia="hr-HR"/>
        </w:rPr>
        <w:t xml:space="preserve"> </w:t>
      </w:r>
      <w:r w:rsidR="007F7025">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10441/3</w:t>
      </w:r>
      <w:r w:rsidR="00523539">
        <w:rPr>
          <w:rFonts w:ascii="Times New Roman" w:eastAsia="Times New Roman" w:hAnsi="Times New Roman" w:cs="Times New Roman"/>
          <w:sz w:val="24"/>
          <w:szCs w:val="24"/>
          <w:lang w:eastAsia="hr-HR"/>
        </w:rPr>
        <w:t xml:space="preserve"> TIZINA, PUT, površine 976</w:t>
      </w:r>
      <w:r w:rsidR="00523539" w:rsidRPr="00523539">
        <w:rPr>
          <w:rFonts w:ascii="Times New Roman" w:eastAsia="Times New Roman" w:hAnsi="Times New Roman" w:cs="Times New Roman"/>
          <w:sz w:val="24"/>
          <w:szCs w:val="24"/>
          <w:lang w:eastAsia="hr-HR"/>
        </w:rPr>
        <w:t xml:space="preserve"> </w:t>
      </w:r>
      <w:r w:rsidR="00523539" w:rsidRPr="00CE71C9">
        <w:rPr>
          <w:rFonts w:ascii="Times New Roman" w:eastAsia="Times New Roman" w:hAnsi="Times New Roman" w:cs="Times New Roman"/>
          <w:sz w:val="24"/>
          <w:szCs w:val="24"/>
          <w:lang w:eastAsia="hr-HR"/>
        </w:rPr>
        <w:t>m</w:t>
      </w:r>
      <w:r w:rsidR="00523539"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FD70D4">
        <w:rPr>
          <w:rFonts w:ascii="Times New Roman" w:eastAsia="Times New Roman" w:hAnsi="Times New Roman" w:cs="Times New Roman"/>
          <w:sz w:val="24"/>
          <w:szCs w:val="24"/>
          <w:lang w:eastAsia="hr-HR"/>
        </w:rPr>
        <w:t xml:space="preserve">upisane u zk.ul.br. </w:t>
      </w:r>
      <w:r w:rsidR="008B39F9">
        <w:rPr>
          <w:rFonts w:ascii="Times New Roman" w:eastAsia="Times New Roman" w:hAnsi="Times New Roman" w:cs="Times New Roman"/>
          <w:sz w:val="24"/>
          <w:szCs w:val="24"/>
          <w:lang w:eastAsia="hr-HR"/>
        </w:rPr>
        <w:t xml:space="preserve">18518 </w:t>
      </w:r>
      <w:r w:rsidR="00F23BA0" w:rsidRPr="00F23BA0">
        <w:rPr>
          <w:rFonts w:ascii="Times New Roman" w:eastAsia="Times New Roman" w:hAnsi="Times New Roman" w:cs="Times New Roman"/>
          <w:sz w:val="24"/>
          <w:szCs w:val="24"/>
          <w:lang w:eastAsia="hr-HR"/>
        </w:rPr>
        <w:t>te 233183/233483 suvlasničkog dijela Republike Hrvatske nekretnina označenih kao zk.č.br. 10439/1</w:t>
      </w:r>
      <w:r w:rsidR="008B39F9">
        <w:rPr>
          <w:rFonts w:ascii="Times New Roman" w:eastAsia="Times New Roman" w:hAnsi="Times New Roman" w:cs="Times New Roman"/>
          <w:sz w:val="24"/>
          <w:szCs w:val="24"/>
          <w:lang w:eastAsia="hr-HR"/>
        </w:rPr>
        <w:t xml:space="preserve"> SASTAVCI, ORANICA</w:t>
      </w:r>
      <w:r w:rsidR="00321B27">
        <w:rPr>
          <w:rFonts w:ascii="Times New Roman" w:eastAsia="Times New Roman" w:hAnsi="Times New Roman" w:cs="Times New Roman"/>
          <w:sz w:val="24"/>
          <w:szCs w:val="24"/>
          <w:lang w:eastAsia="hr-HR"/>
        </w:rPr>
        <w:t xml:space="preserve"> površine 105287 </w:t>
      </w:r>
      <w:r w:rsidR="00321B27" w:rsidRPr="00CE71C9">
        <w:rPr>
          <w:rFonts w:ascii="Times New Roman" w:eastAsia="Times New Roman" w:hAnsi="Times New Roman" w:cs="Times New Roman"/>
          <w:sz w:val="24"/>
          <w:szCs w:val="24"/>
          <w:lang w:eastAsia="hr-HR"/>
        </w:rPr>
        <w:t>m</w:t>
      </w:r>
      <w:r w:rsidR="00321B27"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321B27">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 xml:space="preserve">10439/6 </w:t>
      </w:r>
      <w:r w:rsidR="00321B27">
        <w:rPr>
          <w:rFonts w:ascii="Times New Roman" w:eastAsia="Times New Roman" w:hAnsi="Times New Roman" w:cs="Times New Roman"/>
          <w:sz w:val="24"/>
          <w:szCs w:val="24"/>
          <w:lang w:eastAsia="hr-HR"/>
        </w:rPr>
        <w:t xml:space="preserve">SASTAVCI, ORANICA površine </w:t>
      </w:r>
      <w:r w:rsidR="00187D81">
        <w:rPr>
          <w:rFonts w:ascii="Times New Roman" w:eastAsia="Times New Roman" w:hAnsi="Times New Roman" w:cs="Times New Roman"/>
          <w:sz w:val="24"/>
          <w:szCs w:val="24"/>
          <w:lang w:eastAsia="hr-HR"/>
        </w:rPr>
        <w:t>69512</w:t>
      </w:r>
      <w:r w:rsidR="00321B27">
        <w:rPr>
          <w:rFonts w:ascii="Times New Roman" w:eastAsia="Times New Roman" w:hAnsi="Times New Roman" w:cs="Times New Roman"/>
          <w:sz w:val="24"/>
          <w:szCs w:val="24"/>
          <w:lang w:eastAsia="hr-HR"/>
        </w:rPr>
        <w:t xml:space="preserve"> </w:t>
      </w:r>
      <w:r w:rsidR="00321B27" w:rsidRPr="00CE71C9">
        <w:rPr>
          <w:rFonts w:ascii="Times New Roman" w:eastAsia="Times New Roman" w:hAnsi="Times New Roman" w:cs="Times New Roman"/>
          <w:sz w:val="24"/>
          <w:szCs w:val="24"/>
          <w:lang w:eastAsia="hr-HR"/>
        </w:rPr>
        <w:t>m</w:t>
      </w:r>
      <w:r w:rsidR="00321B27" w:rsidRPr="00CE71C9">
        <w:rPr>
          <w:rFonts w:ascii="Times New Roman" w:eastAsia="Times New Roman" w:hAnsi="Times New Roman" w:cs="Times New Roman"/>
          <w:sz w:val="24"/>
          <w:szCs w:val="24"/>
          <w:vertAlign w:val="superscript"/>
          <w:lang w:eastAsia="hr-HR"/>
        </w:rPr>
        <w:t>2</w:t>
      </w:r>
      <w:r w:rsidR="00321B27">
        <w:rPr>
          <w:rFonts w:ascii="Times New Roman" w:eastAsia="Times New Roman" w:hAnsi="Times New Roman" w:cs="Times New Roman"/>
          <w:sz w:val="24"/>
          <w:szCs w:val="24"/>
          <w:vertAlign w:val="superscript"/>
          <w:lang w:eastAsia="hr-HR"/>
        </w:rPr>
        <w:t xml:space="preserve"> </w:t>
      </w:r>
      <w:r w:rsidR="00F23BA0" w:rsidRPr="00F23BA0">
        <w:rPr>
          <w:rFonts w:ascii="Times New Roman" w:eastAsia="Times New Roman" w:hAnsi="Times New Roman" w:cs="Times New Roman"/>
          <w:sz w:val="24"/>
          <w:szCs w:val="24"/>
          <w:lang w:eastAsia="hr-HR"/>
        </w:rPr>
        <w:t xml:space="preserve">i </w:t>
      </w:r>
      <w:r w:rsidR="00187D81">
        <w:rPr>
          <w:rFonts w:ascii="Times New Roman" w:eastAsia="Times New Roman" w:hAnsi="Times New Roman" w:cs="Times New Roman"/>
          <w:sz w:val="24"/>
          <w:szCs w:val="24"/>
          <w:lang w:eastAsia="hr-HR"/>
        </w:rPr>
        <w:t xml:space="preserve">zk.č.br. </w:t>
      </w:r>
      <w:r w:rsidR="00F23BA0" w:rsidRPr="00F23BA0">
        <w:rPr>
          <w:rFonts w:ascii="Times New Roman" w:eastAsia="Times New Roman" w:hAnsi="Times New Roman" w:cs="Times New Roman"/>
          <w:sz w:val="24"/>
          <w:szCs w:val="24"/>
          <w:lang w:eastAsia="hr-HR"/>
        </w:rPr>
        <w:t>10439/7</w:t>
      </w:r>
      <w:r w:rsidR="00187D81" w:rsidRPr="00187D81">
        <w:rPr>
          <w:rFonts w:ascii="Times New Roman" w:eastAsia="Times New Roman" w:hAnsi="Times New Roman" w:cs="Times New Roman"/>
          <w:sz w:val="24"/>
          <w:szCs w:val="24"/>
          <w:lang w:eastAsia="hr-HR"/>
        </w:rPr>
        <w:t xml:space="preserve"> </w:t>
      </w:r>
      <w:r w:rsidR="00187D81">
        <w:rPr>
          <w:rFonts w:ascii="Times New Roman" w:eastAsia="Times New Roman" w:hAnsi="Times New Roman" w:cs="Times New Roman"/>
          <w:sz w:val="24"/>
          <w:szCs w:val="24"/>
          <w:lang w:eastAsia="hr-HR"/>
        </w:rPr>
        <w:t xml:space="preserve">SASTAVCI, </w:t>
      </w:r>
      <w:r w:rsidR="000E77F2">
        <w:rPr>
          <w:rFonts w:ascii="Times New Roman" w:eastAsia="Times New Roman" w:hAnsi="Times New Roman" w:cs="Times New Roman"/>
          <w:sz w:val="24"/>
          <w:szCs w:val="24"/>
          <w:lang w:eastAsia="hr-HR"/>
        </w:rPr>
        <w:t>KANAL</w:t>
      </w:r>
      <w:r w:rsidR="00187D81">
        <w:rPr>
          <w:rFonts w:ascii="Times New Roman" w:eastAsia="Times New Roman" w:hAnsi="Times New Roman" w:cs="Times New Roman"/>
          <w:sz w:val="24"/>
          <w:szCs w:val="24"/>
          <w:lang w:eastAsia="hr-HR"/>
        </w:rPr>
        <w:t xml:space="preserve"> površine </w:t>
      </w:r>
      <w:r w:rsidR="00C06F7C">
        <w:rPr>
          <w:rFonts w:ascii="Times New Roman" w:eastAsia="Times New Roman" w:hAnsi="Times New Roman" w:cs="Times New Roman"/>
          <w:sz w:val="24"/>
          <w:szCs w:val="24"/>
          <w:lang w:eastAsia="hr-HR"/>
        </w:rPr>
        <w:t>8</w:t>
      </w:r>
      <w:r w:rsidR="000E77F2">
        <w:rPr>
          <w:rFonts w:ascii="Times New Roman" w:eastAsia="Times New Roman" w:hAnsi="Times New Roman" w:cs="Times New Roman"/>
          <w:sz w:val="24"/>
          <w:szCs w:val="24"/>
          <w:lang w:eastAsia="hr-HR"/>
        </w:rPr>
        <w:t>637</w:t>
      </w:r>
      <w:r w:rsidR="00187D81">
        <w:rPr>
          <w:rFonts w:ascii="Times New Roman" w:eastAsia="Times New Roman" w:hAnsi="Times New Roman" w:cs="Times New Roman"/>
          <w:sz w:val="24"/>
          <w:szCs w:val="24"/>
          <w:lang w:eastAsia="hr-HR"/>
        </w:rPr>
        <w:t xml:space="preserve"> </w:t>
      </w:r>
      <w:r w:rsidR="00187D81" w:rsidRPr="00CE71C9">
        <w:rPr>
          <w:rFonts w:ascii="Times New Roman" w:eastAsia="Times New Roman" w:hAnsi="Times New Roman" w:cs="Times New Roman"/>
          <w:sz w:val="24"/>
          <w:szCs w:val="24"/>
          <w:lang w:eastAsia="hr-HR"/>
        </w:rPr>
        <w:t>m</w:t>
      </w:r>
      <w:r w:rsidR="00187D81" w:rsidRPr="00CE71C9">
        <w:rPr>
          <w:rFonts w:ascii="Times New Roman" w:eastAsia="Times New Roman" w:hAnsi="Times New Roman" w:cs="Times New Roman"/>
          <w:sz w:val="24"/>
          <w:szCs w:val="24"/>
          <w:vertAlign w:val="superscript"/>
          <w:lang w:eastAsia="hr-HR"/>
        </w:rPr>
        <w:t>2</w:t>
      </w:r>
      <w:r w:rsidR="00F23BA0" w:rsidRPr="00F23BA0">
        <w:rPr>
          <w:rFonts w:ascii="Times New Roman" w:eastAsia="Times New Roman" w:hAnsi="Times New Roman" w:cs="Times New Roman"/>
          <w:sz w:val="24"/>
          <w:szCs w:val="24"/>
          <w:lang w:eastAsia="hr-HR"/>
        </w:rPr>
        <w:t xml:space="preserve">, </w:t>
      </w:r>
      <w:r w:rsidR="00AB7C04">
        <w:rPr>
          <w:rFonts w:ascii="Times New Roman" w:eastAsia="Times New Roman" w:hAnsi="Times New Roman" w:cs="Times New Roman"/>
          <w:sz w:val="24"/>
          <w:szCs w:val="24"/>
          <w:lang w:eastAsia="hr-HR"/>
        </w:rPr>
        <w:t xml:space="preserve">upisane u zk.ul.br. </w:t>
      </w:r>
      <w:r w:rsidR="00454087">
        <w:rPr>
          <w:rFonts w:ascii="Times New Roman" w:eastAsia="Times New Roman" w:hAnsi="Times New Roman" w:cs="Times New Roman"/>
          <w:sz w:val="24"/>
          <w:szCs w:val="24"/>
          <w:lang w:eastAsia="hr-HR"/>
        </w:rPr>
        <w:t xml:space="preserve">20365, </w:t>
      </w:r>
      <w:r w:rsidR="00F23BA0" w:rsidRPr="00F23BA0">
        <w:rPr>
          <w:rFonts w:ascii="Times New Roman" w:eastAsia="Times New Roman" w:hAnsi="Times New Roman" w:cs="Times New Roman"/>
          <w:sz w:val="24"/>
          <w:szCs w:val="24"/>
          <w:lang w:eastAsia="hr-HR"/>
        </w:rPr>
        <w:t>sve u k.o. Osijek</w:t>
      </w:r>
      <w:r w:rsidR="00454087">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lang w:eastAsia="hr-HR"/>
        </w:rPr>
        <w:t xml:space="preserve">kod Zemljišnog odjela </w:t>
      </w:r>
      <w:r w:rsidR="00AF0338">
        <w:rPr>
          <w:rFonts w:ascii="Times New Roman" w:eastAsia="Times New Roman" w:hAnsi="Times New Roman" w:cs="Times New Roman"/>
          <w:sz w:val="24"/>
          <w:szCs w:val="24"/>
          <w:lang w:eastAsia="hr-HR"/>
        </w:rPr>
        <w:t>Osijek</w:t>
      </w:r>
      <w:r w:rsidR="00CE71C9" w:rsidRPr="00CE71C9">
        <w:rPr>
          <w:rFonts w:ascii="Times New Roman" w:eastAsia="Times New Roman" w:hAnsi="Times New Roman" w:cs="Times New Roman"/>
          <w:sz w:val="24"/>
          <w:szCs w:val="24"/>
          <w:lang w:eastAsia="hr-HR"/>
        </w:rPr>
        <w:t xml:space="preserve">, Općinskog suda u </w:t>
      </w:r>
      <w:r w:rsidR="00AF0338">
        <w:rPr>
          <w:rFonts w:ascii="Times New Roman" w:eastAsia="Times New Roman" w:hAnsi="Times New Roman" w:cs="Times New Roman"/>
          <w:sz w:val="24"/>
          <w:szCs w:val="24"/>
          <w:lang w:eastAsia="hr-HR"/>
        </w:rPr>
        <w:t>Osijeku</w:t>
      </w:r>
      <w:r w:rsidR="00CE71C9" w:rsidRPr="00CE71C9">
        <w:rPr>
          <w:rFonts w:ascii="Times New Roman" w:eastAsia="Times New Roman" w:hAnsi="Times New Roman" w:cs="Times New Roman"/>
          <w:sz w:val="24"/>
          <w:szCs w:val="24"/>
          <w:lang w:eastAsia="hr-HR"/>
        </w:rPr>
        <w:t xml:space="preserve">, sveukupne površine </w:t>
      </w:r>
      <w:r w:rsidR="00E641AC">
        <w:rPr>
          <w:rFonts w:ascii="Times New Roman" w:eastAsia="Times New Roman" w:hAnsi="Times New Roman" w:cs="Times New Roman"/>
          <w:sz w:val="24"/>
          <w:szCs w:val="24"/>
          <w:lang w:eastAsia="hr-HR"/>
        </w:rPr>
        <w:t>361255</w:t>
      </w:r>
      <w:r w:rsidR="00CE71C9" w:rsidRPr="00CE71C9">
        <w:rPr>
          <w:rFonts w:ascii="Times New Roman" w:eastAsia="Times New Roman" w:hAnsi="Times New Roman" w:cs="Times New Roman"/>
          <w:sz w:val="24"/>
          <w:szCs w:val="24"/>
          <w:lang w:eastAsia="hr-HR"/>
        </w:rPr>
        <w:t xml:space="preserve"> m</w:t>
      </w:r>
      <w:r w:rsidR="00CE71C9" w:rsidRPr="00CE71C9">
        <w:rPr>
          <w:rFonts w:ascii="Times New Roman" w:eastAsia="Times New Roman" w:hAnsi="Times New Roman" w:cs="Times New Roman"/>
          <w:sz w:val="24"/>
          <w:szCs w:val="24"/>
          <w:vertAlign w:val="superscript"/>
          <w:lang w:eastAsia="hr-HR"/>
        </w:rPr>
        <w:t>2</w:t>
      </w:r>
      <w:r w:rsidR="00CE71C9" w:rsidRPr="00CE71C9">
        <w:rPr>
          <w:rFonts w:ascii="Times New Roman" w:eastAsia="Times New Roman" w:hAnsi="Times New Roman" w:cs="Times New Roman"/>
          <w:sz w:val="24"/>
          <w:szCs w:val="24"/>
          <w:lang w:eastAsia="hr-HR"/>
        </w:rPr>
        <w:t xml:space="preserve">, u svrhu izgradnje </w:t>
      </w:r>
      <w:r w:rsidR="00C248F9">
        <w:rPr>
          <w:rFonts w:ascii="Times New Roman" w:eastAsia="Times New Roman" w:hAnsi="Times New Roman" w:cs="Times New Roman"/>
          <w:sz w:val="24"/>
          <w:szCs w:val="24"/>
          <w:lang w:eastAsia="hr-HR"/>
        </w:rPr>
        <w:t>P</w:t>
      </w:r>
      <w:r w:rsidR="00CE71C9" w:rsidRPr="00CE71C9">
        <w:rPr>
          <w:rFonts w:ascii="Times New Roman" w:eastAsia="Times New Roman" w:hAnsi="Times New Roman" w:cs="Times New Roman"/>
          <w:sz w:val="24"/>
          <w:szCs w:val="24"/>
          <w:lang w:eastAsia="hr-HR"/>
        </w:rPr>
        <w:t xml:space="preserve">oduzetničke zone </w:t>
      </w:r>
      <w:r w:rsidR="00C248F9">
        <w:rPr>
          <w:rFonts w:ascii="Times New Roman" w:eastAsia="Times New Roman" w:hAnsi="Times New Roman" w:cs="Times New Roman"/>
          <w:sz w:val="24"/>
          <w:szCs w:val="24"/>
          <w:lang w:eastAsia="hr-HR"/>
        </w:rPr>
        <w:t>Nemetin</w:t>
      </w:r>
      <w:r w:rsidR="00CE71C9" w:rsidRPr="00CE71C9">
        <w:rPr>
          <w:rFonts w:ascii="Times New Roman" w:eastAsia="Times New Roman" w:hAnsi="Times New Roman" w:cs="Times New Roman"/>
          <w:sz w:val="24"/>
          <w:szCs w:val="24"/>
          <w:lang w:eastAsia="hr-HR"/>
        </w:rPr>
        <w:t>.</w:t>
      </w:r>
    </w:p>
    <w:p w14:paraId="57BB890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0840B2F"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II.</w:t>
      </w:r>
    </w:p>
    <w:p w14:paraId="74ADF4C5" w14:textId="77777777" w:rsidR="00CE71C9" w:rsidRPr="00CE71C9" w:rsidRDefault="00CE71C9" w:rsidP="00CE71C9">
      <w:pPr>
        <w:spacing w:after="0" w:line="240" w:lineRule="auto"/>
        <w:jc w:val="both"/>
        <w:rPr>
          <w:rFonts w:ascii="Times New Roman" w:eastAsia="Times New Roman" w:hAnsi="Times New Roman" w:cs="Times New Roman"/>
          <w:sz w:val="16"/>
          <w:szCs w:val="16"/>
          <w:lang w:eastAsia="hr-HR"/>
        </w:rPr>
      </w:pPr>
    </w:p>
    <w:p w14:paraId="36933A24" w14:textId="3E176DAF" w:rsidR="00F65E74" w:rsidRDefault="00CE71C9" w:rsidP="00CA4308">
      <w:pPr>
        <w:tabs>
          <w:tab w:val="left" w:pos="9072"/>
        </w:tabs>
        <w:spacing w:after="0" w:line="240" w:lineRule="auto"/>
        <w:ind w:firstLine="709"/>
        <w:jc w:val="both"/>
        <w:rPr>
          <w:rFonts w:ascii="Times New Roman" w:eastAsia="Calibri" w:hAnsi="Times New Roman" w:cs="Times New Roman"/>
          <w:sz w:val="24"/>
          <w:szCs w:val="24"/>
        </w:rPr>
      </w:pPr>
      <w:r w:rsidRPr="00CE71C9">
        <w:rPr>
          <w:rFonts w:ascii="Times New Roman" w:eastAsia="Times New Roman" w:hAnsi="Times New Roman" w:cs="Times New Roman"/>
          <w:sz w:val="24"/>
          <w:szCs w:val="24"/>
          <w:lang w:eastAsia="hr-HR"/>
        </w:rPr>
        <w:t xml:space="preserve">Tržišna vrijednost nekretnina iz točke I. ove Odluke iznosi </w:t>
      </w:r>
      <w:r w:rsidR="00562C71">
        <w:rPr>
          <w:rFonts w:ascii="Times New Roman" w:eastAsia="Times New Roman" w:hAnsi="Times New Roman" w:cs="Times New Roman"/>
          <w:sz w:val="24"/>
          <w:szCs w:val="24"/>
          <w:lang w:eastAsia="hr-HR"/>
        </w:rPr>
        <w:t>12.900</w:t>
      </w:r>
      <w:r w:rsidR="00F659A6">
        <w:rPr>
          <w:rFonts w:ascii="Times New Roman" w:eastAsia="Times New Roman" w:hAnsi="Times New Roman" w:cs="Times New Roman"/>
          <w:sz w:val="24"/>
          <w:szCs w:val="24"/>
          <w:lang w:eastAsia="hr-HR"/>
        </w:rPr>
        <w:t>.000</w:t>
      </w:r>
      <w:r w:rsidR="00B33400">
        <w:rPr>
          <w:rFonts w:ascii="Times New Roman" w:eastAsia="Times New Roman" w:hAnsi="Times New Roman" w:cs="Times New Roman"/>
          <w:sz w:val="24"/>
          <w:szCs w:val="24"/>
          <w:lang w:eastAsia="hr-HR"/>
        </w:rPr>
        <w:t xml:space="preserve">,00 eura </w:t>
      </w:r>
      <w:r w:rsidR="00A01CC2">
        <w:rPr>
          <w:rFonts w:ascii="Times New Roman" w:eastAsia="Times New Roman" w:hAnsi="Times New Roman" w:cs="Times New Roman"/>
          <w:sz w:val="24"/>
          <w:szCs w:val="24"/>
          <w:lang w:eastAsia="hr-HR"/>
        </w:rPr>
        <w:t>(</w:t>
      </w:r>
      <w:r w:rsidR="007B4DED">
        <w:rPr>
          <w:rFonts w:ascii="Times New Roman" w:eastAsia="Times New Roman" w:hAnsi="Times New Roman" w:cs="Times New Roman"/>
          <w:sz w:val="24"/>
          <w:szCs w:val="24"/>
          <w:lang w:eastAsia="hr-HR"/>
        </w:rPr>
        <w:t xml:space="preserve">slovima: </w:t>
      </w:r>
      <w:r w:rsidR="006D68F1">
        <w:rPr>
          <w:rFonts w:ascii="Times New Roman" w:eastAsia="Times New Roman" w:hAnsi="Times New Roman" w:cs="Times New Roman"/>
          <w:sz w:val="24"/>
          <w:szCs w:val="24"/>
          <w:lang w:eastAsia="hr-HR"/>
        </w:rPr>
        <w:t>dvanaestmilijunadevetstotisućaeura</w:t>
      </w:r>
      <w:r w:rsidR="00253362">
        <w:rPr>
          <w:rFonts w:ascii="Times New Roman" w:eastAsia="Times New Roman" w:hAnsi="Times New Roman" w:cs="Times New Roman"/>
          <w:sz w:val="24"/>
          <w:szCs w:val="24"/>
          <w:lang w:eastAsia="hr-HR"/>
        </w:rPr>
        <w:t>)</w:t>
      </w:r>
      <w:r w:rsidRPr="00CE71C9">
        <w:rPr>
          <w:rFonts w:ascii="Times New Roman" w:eastAsia="Times New Roman" w:hAnsi="Times New Roman" w:cs="Times New Roman"/>
          <w:sz w:val="24"/>
          <w:szCs w:val="24"/>
          <w:lang w:eastAsia="hr-HR"/>
        </w:rPr>
        <w:t>,</w:t>
      </w:r>
      <w:r w:rsidRPr="00CE71C9">
        <w:rPr>
          <w:rFonts w:ascii="Arial" w:eastAsia="Times New Roman" w:hAnsi="Arial" w:cs="Arial"/>
          <w:lang w:eastAsia="hr-HR"/>
        </w:rPr>
        <w:t xml:space="preserve"> </w:t>
      </w:r>
      <w:r w:rsidR="00F65E74" w:rsidRPr="00F65E74">
        <w:rPr>
          <w:rFonts w:ascii="Times New Roman" w:eastAsia="Calibri" w:hAnsi="Times New Roman" w:cs="Times New Roman"/>
          <w:sz w:val="24"/>
          <w:szCs w:val="24"/>
        </w:rPr>
        <w:t>prema Procjembenom elaboratu, broj: TD: 12</w:t>
      </w:r>
      <w:r w:rsidR="00387C44">
        <w:rPr>
          <w:rFonts w:ascii="Times New Roman" w:eastAsia="Calibri" w:hAnsi="Times New Roman" w:cs="Times New Roman"/>
          <w:sz w:val="24"/>
          <w:szCs w:val="24"/>
        </w:rPr>
        <w:t>8</w:t>
      </w:r>
      <w:r w:rsidR="00F65E74" w:rsidRPr="00F65E74">
        <w:rPr>
          <w:rFonts w:ascii="Times New Roman" w:eastAsia="Calibri" w:hAnsi="Times New Roman" w:cs="Times New Roman"/>
          <w:sz w:val="24"/>
          <w:szCs w:val="24"/>
        </w:rPr>
        <w:t xml:space="preserve">-PD-2023-IC, iz prosinca 2023., izrađenom od trgovačkog društva INSTO CENTAR d.o.o. iz Zagreba, stalne sudske vještakinje za graditeljstvo i procjenu </w:t>
      </w:r>
      <w:r w:rsidR="00F65E74" w:rsidRPr="00F65E74">
        <w:rPr>
          <w:rFonts w:ascii="Times New Roman" w:eastAsia="Calibri" w:hAnsi="Times New Roman" w:cs="Times New Roman"/>
          <w:sz w:val="24"/>
          <w:szCs w:val="24"/>
        </w:rPr>
        <w:lastRenderedPageBreak/>
        <w:t>nekretnina Marine Brlić, ing. arh., potvrđenom od strane Službe za tehničke poslove Ministarstva prostornoga uređenja, graditeljstva i državne imovine.</w:t>
      </w:r>
    </w:p>
    <w:p w14:paraId="2D6C9D7A" w14:textId="77777777" w:rsidR="00CA4308" w:rsidRPr="00F65E74" w:rsidRDefault="00CA4308" w:rsidP="00CA4308">
      <w:pPr>
        <w:tabs>
          <w:tab w:val="left" w:pos="9072"/>
        </w:tabs>
        <w:spacing w:after="0" w:line="240" w:lineRule="auto"/>
        <w:ind w:firstLine="709"/>
        <w:jc w:val="both"/>
        <w:rPr>
          <w:rFonts w:ascii="Times New Roman" w:eastAsia="Calibri" w:hAnsi="Times New Roman" w:cs="Times New Roman"/>
          <w:sz w:val="24"/>
          <w:szCs w:val="24"/>
        </w:rPr>
      </w:pPr>
    </w:p>
    <w:p w14:paraId="36DC2368" w14:textId="7D9A16EB" w:rsidR="006664D6" w:rsidRPr="00516B19" w:rsidRDefault="006664D6" w:rsidP="00CA4308">
      <w:pPr>
        <w:spacing w:after="0" w:line="240" w:lineRule="auto"/>
        <w:ind w:firstLine="708"/>
        <w:jc w:val="both"/>
        <w:rPr>
          <w:rFonts w:ascii="Times New Roman" w:eastAsia="Calibri" w:hAnsi="Times New Roman" w:cs="Times New Roman"/>
          <w:sz w:val="24"/>
          <w:szCs w:val="24"/>
        </w:rPr>
      </w:pPr>
      <w:r w:rsidRPr="00516B19">
        <w:rPr>
          <w:rFonts w:ascii="Times New Roman" w:eastAsia="Calibri" w:hAnsi="Times New Roman" w:cs="Times New Roman"/>
          <w:sz w:val="24"/>
          <w:szCs w:val="24"/>
        </w:rPr>
        <w:t xml:space="preserve">Trošak procjene nekretnina iz točke I. ove Odluke, u iznosu od </w:t>
      </w:r>
      <w:r w:rsidR="00CC296E">
        <w:rPr>
          <w:rFonts w:ascii="Times New Roman" w:eastAsia="Calibri" w:hAnsi="Times New Roman" w:cs="Times New Roman"/>
          <w:sz w:val="24"/>
          <w:szCs w:val="24"/>
        </w:rPr>
        <w:t>36</w:t>
      </w:r>
      <w:r w:rsidR="00F971F3">
        <w:rPr>
          <w:rFonts w:ascii="Times New Roman" w:eastAsia="Calibri" w:hAnsi="Times New Roman" w:cs="Times New Roman"/>
          <w:sz w:val="24"/>
          <w:szCs w:val="24"/>
        </w:rPr>
        <w:t>4,98</w:t>
      </w:r>
      <w:r w:rsidRPr="00516B19">
        <w:rPr>
          <w:rFonts w:ascii="Times New Roman" w:eastAsia="Calibri" w:hAnsi="Times New Roman" w:cs="Times New Roman"/>
          <w:sz w:val="24"/>
          <w:szCs w:val="24"/>
        </w:rPr>
        <w:t xml:space="preserve"> eura (s</w:t>
      </w:r>
      <w:r w:rsidR="002E6DB5">
        <w:rPr>
          <w:rFonts w:ascii="Times New Roman" w:eastAsia="Calibri" w:hAnsi="Times New Roman" w:cs="Times New Roman"/>
          <w:sz w:val="24"/>
          <w:szCs w:val="24"/>
        </w:rPr>
        <w:t xml:space="preserve">lovima: </w:t>
      </w:r>
      <w:r w:rsidR="00F5294A">
        <w:rPr>
          <w:rFonts w:ascii="Times New Roman" w:eastAsia="Calibri" w:hAnsi="Times New Roman" w:cs="Times New Roman"/>
          <w:sz w:val="24"/>
          <w:szCs w:val="24"/>
        </w:rPr>
        <w:t>tristošezdesetčetirieuraidevedesetosamcenta</w:t>
      </w:r>
      <w:r w:rsidRPr="00516B19">
        <w:rPr>
          <w:rFonts w:ascii="Times New Roman" w:eastAsia="Calibri" w:hAnsi="Times New Roman" w:cs="Times New Roman"/>
          <w:sz w:val="24"/>
          <w:szCs w:val="24"/>
        </w:rPr>
        <w:t xml:space="preserve">) snosi </w:t>
      </w:r>
      <w:r w:rsidR="008F54EA">
        <w:rPr>
          <w:rFonts w:ascii="Times New Roman" w:eastAsia="Calibri" w:hAnsi="Times New Roman" w:cs="Times New Roman"/>
          <w:sz w:val="24"/>
          <w:szCs w:val="24"/>
        </w:rPr>
        <w:t xml:space="preserve">Grad </w:t>
      </w:r>
      <w:r w:rsidR="00890E8A">
        <w:rPr>
          <w:rFonts w:ascii="Times New Roman" w:eastAsia="Calibri" w:hAnsi="Times New Roman" w:cs="Times New Roman"/>
          <w:sz w:val="24"/>
          <w:szCs w:val="24"/>
        </w:rPr>
        <w:t>Osijek</w:t>
      </w:r>
      <w:r w:rsidRPr="00516B19">
        <w:rPr>
          <w:rFonts w:ascii="Times New Roman" w:eastAsia="Calibri" w:hAnsi="Times New Roman" w:cs="Times New Roman"/>
          <w:sz w:val="24"/>
          <w:szCs w:val="24"/>
        </w:rPr>
        <w:t>.</w:t>
      </w:r>
    </w:p>
    <w:p w14:paraId="7CE23AA6" w14:textId="77777777" w:rsidR="00CE71C9" w:rsidRDefault="00CE71C9" w:rsidP="00CE71C9">
      <w:pPr>
        <w:spacing w:after="0" w:line="240" w:lineRule="auto"/>
        <w:jc w:val="center"/>
        <w:rPr>
          <w:rFonts w:ascii="Times New Roman" w:eastAsia="Times New Roman" w:hAnsi="Times New Roman" w:cs="Times New Roman"/>
          <w:b/>
          <w:sz w:val="24"/>
          <w:szCs w:val="24"/>
          <w:lang w:eastAsia="hr-HR"/>
        </w:rPr>
      </w:pPr>
    </w:p>
    <w:p w14:paraId="617726BC" w14:textId="77777777" w:rsidR="00C0085C" w:rsidRDefault="00C0085C" w:rsidP="00CE71C9">
      <w:pPr>
        <w:spacing w:after="0" w:line="240" w:lineRule="auto"/>
        <w:jc w:val="center"/>
        <w:rPr>
          <w:rFonts w:ascii="Times New Roman" w:eastAsia="Times New Roman" w:hAnsi="Times New Roman" w:cs="Times New Roman"/>
          <w:b/>
          <w:sz w:val="24"/>
          <w:szCs w:val="24"/>
          <w:lang w:eastAsia="hr-HR"/>
        </w:rPr>
      </w:pPr>
    </w:p>
    <w:p w14:paraId="50586092" w14:textId="77777777" w:rsidR="002D5A1B" w:rsidRDefault="002D5A1B" w:rsidP="00CE71C9">
      <w:pPr>
        <w:spacing w:after="0" w:line="240" w:lineRule="auto"/>
        <w:jc w:val="center"/>
        <w:rPr>
          <w:rFonts w:ascii="Times New Roman" w:eastAsia="Times New Roman" w:hAnsi="Times New Roman" w:cs="Times New Roman"/>
          <w:b/>
          <w:sz w:val="24"/>
          <w:szCs w:val="24"/>
          <w:lang w:eastAsia="hr-HR"/>
        </w:rPr>
      </w:pPr>
    </w:p>
    <w:p w14:paraId="13CAEE7B" w14:textId="77777777" w:rsidR="002D5A1B" w:rsidRDefault="002D5A1B" w:rsidP="00CE71C9">
      <w:pPr>
        <w:spacing w:after="0" w:line="240" w:lineRule="auto"/>
        <w:jc w:val="center"/>
        <w:rPr>
          <w:rFonts w:ascii="Times New Roman" w:eastAsia="Times New Roman" w:hAnsi="Times New Roman" w:cs="Times New Roman"/>
          <w:b/>
          <w:sz w:val="24"/>
          <w:szCs w:val="24"/>
          <w:lang w:eastAsia="hr-HR"/>
        </w:rPr>
      </w:pPr>
    </w:p>
    <w:p w14:paraId="03E35E46" w14:textId="77777777" w:rsidR="002D5A1B" w:rsidRDefault="002D5A1B" w:rsidP="00CE71C9">
      <w:pPr>
        <w:spacing w:after="0" w:line="240" w:lineRule="auto"/>
        <w:jc w:val="center"/>
        <w:rPr>
          <w:rFonts w:ascii="Times New Roman" w:eastAsia="Times New Roman" w:hAnsi="Times New Roman" w:cs="Times New Roman"/>
          <w:b/>
          <w:sz w:val="24"/>
          <w:szCs w:val="24"/>
          <w:lang w:eastAsia="hr-HR"/>
        </w:rPr>
      </w:pPr>
    </w:p>
    <w:p w14:paraId="0DF0EACB" w14:textId="77777777" w:rsidR="00CE71C9" w:rsidRPr="00CE71C9" w:rsidRDefault="00CE71C9" w:rsidP="00CE71C9">
      <w:pPr>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III.</w:t>
      </w:r>
    </w:p>
    <w:p w14:paraId="6E6C2437" w14:textId="77777777" w:rsidR="00CE71C9" w:rsidRPr="00CE71C9" w:rsidRDefault="00CE71C9" w:rsidP="00CE71C9">
      <w:pPr>
        <w:spacing w:after="0" w:line="240" w:lineRule="auto"/>
        <w:jc w:val="center"/>
        <w:rPr>
          <w:rFonts w:ascii="Times New Roman" w:eastAsia="Times New Roman" w:hAnsi="Times New Roman" w:cs="Times New Roman"/>
          <w:b/>
          <w:sz w:val="16"/>
          <w:szCs w:val="16"/>
          <w:lang w:eastAsia="hr-HR"/>
        </w:rPr>
      </w:pPr>
    </w:p>
    <w:p w14:paraId="45B65435" w14:textId="317AC3EB" w:rsidR="00CE71C9" w:rsidRPr="00CE71C9" w:rsidRDefault="00CE71C9" w:rsidP="002C7287">
      <w:pPr>
        <w:spacing w:after="0" w:line="240" w:lineRule="auto"/>
        <w:ind w:firstLine="708"/>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Nekretnine iz točke I. ove Odluke daruju se Gradu </w:t>
      </w:r>
      <w:r w:rsidR="00C415BE">
        <w:rPr>
          <w:rFonts w:ascii="Times New Roman" w:eastAsia="Times New Roman" w:hAnsi="Times New Roman" w:cs="Times New Roman"/>
          <w:sz w:val="24"/>
          <w:szCs w:val="24"/>
          <w:lang w:eastAsia="hr-HR"/>
        </w:rPr>
        <w:t>Osijeku</w:t>
      </w:r>
      <w:r w:rsidRPr="00CE71C9">
        <w:rPr>
          <w:rFonts w:ascii="Times New Roman" w:eastAsia="Times New Roman" w:hAnsi="Times New Roman" w:cs="Times New Roman"/>
          <w:sz w:val="24"/>
          <w:szCs w:val="24"/>
          <w:lang w:eastAsia="hr-HR"/>
        </w:rPr>
        <w:t xml:space="preserve"> pod uvjetom da se isti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w:t>
      </w:r>
      <w:r w:rsidR="00AF1967">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govora o darovanju, do visine vrijednosti darovanih nekretnina.</w:t>
      </w:r>
    </w:p>
    <w:p w14:paraId="7EC94367" w14:textId="77777777" w:rsidR="00CE71C9" w:rsidRPr="00CE71C9" w:rsidRDefault="00CE71C9" w:rsidP="00CE71C9">
      <w:pPr>
        <w:spacing w:after="0" w:line="240" w:lineRule="auto"/>
        <w:jc w:val="both"/>
        <w:rPr>
          <w:rFonts w:ascii="Times New Roman" w:eastAsia="Times New Roman" w:hAnsi="Times New Roman" w:cs="Times New Roman"/>
          <w:sz w:val="24"/>
          <w:szCs w:val="24"/>
          <w:lang w:eastAsia="hr-HR"/>
        </w:rPr>
      </w:pPr>
    </w:p>
    <w:p w14:paraId="0A2BB192" w14:textId="77777777" w:rsidR="00CE71C9" w:rsidRPr="00CE71C9" w:rsidRDefault="00CE71C9" w:rsidP="00CE71C9">
      <w:pPr>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IV.</w:t>
      </w:r>
    </w:p>
    <w:p w14:paraId="4947D7EC" w14:textId="77777777" w:rsidR="00CE71C9" w:rsidRPr="00CE71C9" w:rsidRDefault="00CE71C9" w:rsidP="00CE71C9">
      <w:pPr>
        <w:spacing w:after="0" w:line="240" w:lineRule="auto"/>
        <w:jc w:val="center"/>
        <w:rPr>
          <w:rFonts w:ascii="Times New Roman" w:eastAsia="Times New Roman" w:hAnsi="Times New Roman" w:cs="Times New Roman"/>
          <w:b/>
          <w:sz w:val="16"/>
          <w:szCs w:val="16"/>
          <w:lang w:eastAsia="hr-HR"/>
        </w:rPr>
      </w:pPr>
    </w:p>
    <w:p w14:paraId="6433672D" w14:textId="04D23E37" w:rsidR="00CE71C9" w:rsidRPr="00CE71C9" w:rsidRDefault="00AF1967" w:rsidP="00473DF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Grad </w:t>
      </w:r>
      <w:r w:rsidR="004364D9">
        <w:rPr>
          <w:rFonts w:ascii="Times New Roman" w:eastAsia="Times New Roman" w:hAnsi="Times New Roman" w:cs="Times New Roman"/>
          <w:sz w:val="24"/>
          <w:szCs w:val="24"/>
          <w:lang w:eastAsia="hr-HR"/>
        </w:rPr>
        <w:t>Osijek</w:t>
      </w:r>
      <w:r w:rsidR="00CE71C9" w:rsidRPr="00CE71C9">
        <w:rPr>
          <w:rFonts w:ascii="Times New Roman" w:eastAsia="Times New Roman" w:hAnsi="Times New Roman" w:cs="Times New Roman"/>
          <w:sz w:val="24"/>
          <w:szCs w:val="24"/>
          <w:lang w:eastAsia="hr-HR"/>
        </w:rPr>
        <w:t xml:space="preserve"> se obvezuje preuzeti sve obveze koje bi eventualno proizašle iz potraživanja i prava trećih osoba na nekretninama iz točke I. ove Odluke.</w:t>
      </w:r>
    </w:p>
    <w:p w14:paraId="230A1F8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61D3D83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 xml:space="preserve">V. </w:t>
      </w:r>
    </w:p>
    <w:p w14:paraId="171B3830"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16"/>
          <w:szCs w:val="16"/>
          <w:lang w:eastAsia="hr-HR"/>
        </w:rPr>
      </w:pPr>
    </w:p>
    <w:p w14:paraId="0A473A5F" w14:textId="2FDEE769" w:rsidR="00CE71C9" w:rsidRPr="00CE71C9" w:rsidRDefault="00EE6C0D" w:rsidP="00EE6C0D">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Grad </w:t>
      </w:r>
      <w:r w:rsidR="004364D9">
        <w:rPr>
          <w:rFonts w:ascii="Times New Roman" w:eastAsia="Times New Roman" w:hAnsi="Times New Roman" w:cs="Times New Roman"/>
          <w:sz w:val="24"/>
          <w:szCs w:val="24"/>
          <w:lang w:eastAsia="hr-HR"/>
        </w:rPr>
        <w:t>Osijek</w:t>
      </w:r>
      <w:r w:rsidR="00CE71C9" w:rsidRPr="00CE71C9">
        <w:rPr>
          <w:rFonts w:ascii="Times New Roman" w:eastAsia="Times New Roman" w:hAnsi="Times New Roman" w:cs="Times New Roman"/>
          <w:sz w:val="24"/>
          <w:szCs w:val="24"/>
          <w:lang w:eastAsia="hr-HR"/>
        </w:rPr>
        <w:t xml:space="preserve"> se obvezuje darovane nekretnine privesti namjeni utvrđenoj </w:t>
      </w:r>
      <w:r w:rsidR="0003758A">
        <w:rPr>
          <w:rFonts w:ascii="Times New Roman" w:eastAsia="Times New Roman" w:hAnsi="Times New Roman" w:cs="Times New Roman"/>
          <w:sz w:val="24"/>
          <w:szCs w:val="24"/>
          <w:lang w:eastAsia="hr-HR"/>
        </w:rPr>
        <w:t xml:space="preserve">u </w:t>
      </w:r>
      <w:r w:rsidR="00CE71C9" w:rsidRPr="00CE71C9">
        <w:rPr>
          <w:rFonts w:ascii="Times New Roman" w:eastAsia="Times New Roman" w:hAnsi="Times New Roman" w:cs="Times New Roman"/>
          <w:sz w:val="24"/>
          <w:szCs w:val="24"/>
          <w:lang w:eastAsia="hr-HR"/>
        </w:rPr>
        <w:t>točk</w:t>
      </w:r>
      <w:r w:rsidR="0003758A">
        <w:rPr>
          <w:rFonts w:ascii="Times New Roman" w:eastAsia="Times New Roman" w:hAnsi="Times New Roman" w:cs="Times New Roman"/>
          <w:sz w:val="24"/>
          <w:szCs w:val="24"/>
          <w:lang w:eastAsia="hr-HR"/>
        </w:rPr>
        <w:t>i</w:t>
      </w:r>
      <w:r w:rsidR="00CE71C9" w:rsidRPr="00CE71C9">
        <w:rPr>
          <w:rFonts w:ascii="Times New Roman" w:eastAsia="Times New Roman" w:hAnsi="Times New Roman" w:cs="Times New Roman"/>
          <w:sz w:val="24"/>
          <w:szCs w:val="24"/>
          <w:lang w:eastAsia="hr-HR"/>
        </w:rPr>
        <w:t xml:space="preserve"> I. ove Odluke u roku od 5 (pet) godina od dana sklapanja </w:t>
      </w:r>
      <w:r w:rsidR="0003758A">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govora o darovanju, te u navedenom roku dostaviti Ministarstvu prostornoga uređenja, graditeljstva i državne imovine dokaz o privođenju namjeni.</w:t>
      </w:r>
    </w:p>
    <w:p w14:paraId="6996F313" w14:textId="77777777" w:rsidR="00CE71C9" w:rsidRDefault="00CE71C9" w:rsidP="00CE71C9">
      <w:pPr>
        <w:tabs>
          <w:tab w:val="left" w:pos="900"/>
        </w:tabs>
        <w:spacing w:after="0" w:line="240" w:lineRule="auto"/>
        <w:jc w:val="center"/>
        <w:rPr>
          <w:rFonts w:ascii="Times New Roman" w:eastAsia="Times New Roman" w:hAnsi="Times New Roman" w:cs="Times New Roman"/>
          <w:sz w:val="24"/>
          <w:szCs w:val="24"/>
          <w:lang w:eastAsia="hr-HR"/>
        </w:rPr>
      </w:pPr>
    </w:p>
    <w:p w14:paraId="1534B7A1" w14:textId="1D5D41CA" w:rsidR="00926A74" w:rsidRPr="00926A74" w:rsidRDefault="00923C9E" w:rsidP="00923C9E">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926A74" w:rsidRPr="00926A74">
        <w:rPr>
          <w:rFonts w:ascii="Times New Roman" w:eastAsia="Times New Roman" w:hAnsi="Times New Roman" w:cs="Times New Roman"/>
          <w:sz w:val="24"/>
          <w:szCs w:val="24"/>
          <w:lang w:eastAsia="hr-HR"/>
        </w:rPr>
        <w:t xml:space="preserve">Privođenje namjeni iz stavka 1. ove točke podrazumijeva infrastrukturno opremanje </w:t>
      </w:r>
      <w:r w:rsidR="00360A2C">
        <w:rPr>
          <w:rFonts w:ascii="Times New Roman" w:eastAsia="Times New Roman" w:hAnsi="Times New Roman" w:cs="Times New Roman"/>
          <w:sz w:val="24"/>
          <w:szCs w:val="24"/>
          <w:lang w:eastAsia="hr-HR"/>
        </w:rPr>
        <w:t>P</w:t>
      </w:r>
      <w:r w:rsidR="00926A74" w:rsidRPr="00926A74">
        <w:rPr>
          <w:rFonts w:ascii="Times New Roman" w:eastAsia="Times New Roman" w:hAnsi="Times New Roman" w:cs="Times New Roman"/>
          <w:sz w:val="24"/>
          <w:szCs w:val="24"/>
          <w:lang w:eastAsia="hr-HR"/>
        </w:rPr>
        <w:t>oduzetničke zone</w:t>
      </w:r>
      <w:r w:rsidR="00A72189">
        <w:rPr>
          <w:rFonts w:ascii="Times New Roman" w:eastAsia="Times New Roman" w:hAnsi="Times New Roman" w:cs="Times New Roman"/>
          <w:sz w:val="24"/>
          <w:szCs w:val="24"/>
          <w:lang w:eastAsia="hr-HR"/>
        </w:rPr>
        <w:t xml:space="preserve"> Nemetin</w:t>
      </w:r>
      <w:r w:rsidR="00926A74" w:rsidRPr="00926A74">
        <w:rPr>
          <w:rFonts w:ascii="Times New Roman" w:eastAsia="Times New Roman" w:hAnsi="Times New Roman" w:cs="Times New Roman"/>
          <w:sz w:val="24"/>
          <w:szCs w:val="24"/>
          <w:lang w:eastAsia="hr-HR"/>
        </w:rPr>
        <w:t>:</w:t>
      </w:r>
    </w:p>
    <w:p w14:paraId="227559AE" w14:textId="1E32625C"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energetskom infrastrukturom (struja, javna rasvjeta, plin, plinska podstanica, priključci na javnu mrežu i/ili izgrađena trafostanica i drugi energetski priključci)</w:t>
      </w:r>
    </w:p>
    <w:p w14:paraId="0AFE38EA" w14:textId="58E37D85"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komunalnom infrastrukturom (opskrba vodom, vodovodne i oborinske instalacije, kanalizacija i odvodnja – fekalna, oborinska, tehnološka, priključci na javnu mrežu)</w:t>
      </w:r>
    </w:p>
    <w:p w14:paraId="55DA0E2C" w14:textId="713E76D3" w:rsidR="00926A74" w:rsidRPr="0053495B"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prometnom infrastrukturom (pristupne ceste, ceste unutar poduzetničke zone, parkirališta, utovarne rampe i dr.)</w:t>
      </w:r>
    </w:p>
    <w:p w14:paraId="1A20067D" w14:textId="35CE4864" w:rsidR="00DC7591" w:rsidRDefault="00926A74" w:rsidP="0053495B">
      <w:pPr>
        <w:pStyle w:val="ListParagraph"/>
        <w:numPr>
          <w:ilvl w:val="0"/>
          <w:numId w:val="1"/>
        </w:numPr>
        <w:tabs>
          <w:tab w:val="left" w:pos="900"/>
        </w:tabs>
        <w:spacing w:after="0" w:line="240" w:lineRule="auto"/>
        <w:jc w:val="both"/>
        <w:rPr>
          <w:rFonts w:ascii="Times New Roman" w:eastAsia="Times New Roman" w:hAnsi="Times New Roman" w:cs="Times New Roman"/>
          <w:sz w:val="24"/>
          <w:szCs w:val="24"/>
          <w:lang w:eastAsia="hr-HR"/>
        </w:rPr>
      </w:pPr>
      <w:r w:rsidRPr="0053495B">
        <w:rPr>
          <w:rFonts w:ascii="Times New Roman" w:eastAsia="Times New Roman" w:hAnsi="Times New Roman" w:cs="Times New Roman"/>
          <w:sz w:val="24"/>
          <w:szCs w:val="24"/>
          <w:lang w:eastAsia="hr-HR"/>
        </w:rPr>
        <w:t>komunikacijskom infrastrukturom (telefonska i internetska, radio, TV mreža i dr.).</w:t>
      </w:r>
    </w:p>
    <w:p w14:paraId="055492B6" w14:textId="77777777" w:rsidR="0053495B" w:rsidRPr="0053495B" w:rsidRDefault="0053495B" w:rsidP="0053495B">
      <w:pPr>
        <w:pStyle w:val="ListParagraph"/>
        <w:tabs>
          <w:tab w:val="left" w:pos="900"/>
        </w:tabs>
        <w:spacing w:after="0" w:line="240" w:lineRule="auto"/>
        <w:jc w:val="both"/>
        <w:rPr>
          <w:rFonts w:ascii="Times New Roman" w:eastAsia="Times New Roman" w:hAnsi="Times New Roman" w:cs="Times New Roman"/>
          <w:sz w:val="24"/>
          <w:szCs w:val="24"/>
          <w:lang w:eastAsia="hr-HR"/>
        </w:rPr>
      </w:pPr>
    </w:p>
    <w:p w14:paraId="5EF8125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w:t>
      </w:r>
    </w:p>
    <w:p w14:paraId="6DE39546"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16"/>
          <w:szCs w:val="16"/>
          <w:lang w:eastAsia="hr-HR"/>
        </w:rPr>
      </w:pPr>
    </w:p>
    <w:p w14:paraId="4EE29531" w14:textId="42190122" w:rsidR="00CE71C9" w:rsidRPr="00CE71C9" w:rsidRDefault="00DA6DB9" w:rsidP="00473DF4">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CE71C9" w:rsidRPr="00CE71C9">
        <w:rPr>
          <w:rFonts w:ascii="Times New Roman" w:eastAsia="Times New Roman" w:hAnsi="Times New Roman" w:cs="Times New Roman"/>
          <w:sz w:val="24"/>
          <w:szCs w:val="24"/>
          <w:lang w:eastAsia="hr-HR"/>
        </w:rPr>
        <w:t xml:space="preserve">U slučaju daljnjeg raspolaganja darovanim nekretninama iz točke I. ove Odluke, u smislu prodaje, sredstva ostvarena prodajom Grad </w:t>
      </w:r>
      <w:r w:rsidR="0082262B">
        <w:rPr>
          <w:rFonts w:ascii="Times New Roman" w:eastAsia="Times New Roman" w:hAnsi="Times New Roman" w:cs="Times New Roman"/>
          <w:sz w:val="24"/>
          <w:szCs w:val="24"/>
          <w:lang w:eastAsia="hr-HR"/>
        </w:rPr>
        <w:t>Osijek</w:t>
      </w:r>
      <w:r w:rsidR="00CE71C9" w:rsidRPr="00CE71C9">
        <w:rPr>
          <w:rFonts w:ascii="Times New Roman" w:eastAsia="Times New Roman" w:hAnsi="Times New Roman" w:cs="Times New Roman"/>
          <w:sz w:val="24"/>
          <w:szCs w:val="24"/>
          <w:lang w:eastAsia="hr-HR"/>
        </w:rPr>
        <w:t xml:space="preserve"> dužan je koristiti za infrastrukturno opremanje poduzetničke zone za koju je darovano zemljište, sukladno članku 5. stavku 1. Zakona o unapređenju poduzetničke infrastrukture ili za unapređenje poduzetničkog okruženja unutar Grada </w:t>
      </w:r>
      <w:r w:rsidR="00015813">
        <w:rPr>
          <w:rFonts w:ascii="Times New Roman" w:eastAsia="Times New Roman" w:hAnsi="Times New Roman" w:cs="Times New Roman"/>
          <w:sz w:val="24"/>
          <w:szCs w:val="24"/>
          <w:lang w:eastAsia="hr-HR"/>
        </w:rPr>
        <w:t>Osijeka</w:t>
      </w:r>
      <w:r w:rsidR="00A431F2">
        <w:rPr>
          <w:rFonts w:ascii="Times New Roman" w:eastAsia="Times New Roman" w:hAnsi="Times New Roman" w:cs="Times New Roman"/>
          <w:sz w:val="24"/>
          <w:szCs w:val="24"/>
          <w:lang w:eastAsia="hr-HR"/>
        </w:rPr>
        <w:t xml:space="preserve"> i o tome dokumentirano izvijestiti Ministarstvo gospodarstva i održivog razvoja</w:t>
      </w:r>
      <w:r w:rsidR="00E37222">
        <w:rPr>
          <w:rFonts w:ascii="Times New Roman" w:eastAsia="Times New Roman" w:hAnsi="Times New Roman" w:cs="Times New Roman"/>
          <w:sz w:val="24"/>
          <w:szCs w:val="24"/>
          <w:lang w:eastAsia="hr-HR"/>
        </w:rPr>
        <w:t xml:space="preserve"> i Ministarstvo prostornoga uređenja, graditeljstva i državne imovine</w:t>
      </w:r>
      <w:r w:rsidR="00CE71C9" w:rsidRPr="00CE71C9">
        <w:rPr>
          <w:rFonts w:ascii="Times New Roman" w:eastAsia="Times New Roman" w:hAnsi="Times New Roman" w:cs="Times New Roman"/>
          <w:sz w:val="24"/>
          <w:szCs w:val="24"/>
          <w:lang w:eastAsia="hr-HR"/>
        </w:rPr>
        <w:t>.</w:t>
      </w:r>
    </w:p>
    <w:p w14:paraId="270BB769" w14:textId="77777777" w:rsidR="00EB2C02" w:rsidRPr="00CE71C9" w:rsidRDefault="00EB2C02" w:rsidP="00CE71C9">
      <w:pPr>
        <w:tabs>
          <w:tab w:val="left" w:pos="900"/>
        </w:tabs>
        <w:spacing w:after="0" w:line="240" w:lineRule="auto"/>
        <w:jc w:val="both"/>
        <w:rPr>
          <w:rFonts w:ascii="Times New Roman" w:eastAsia="Times New Roman" w:hAnsi="Times New Roman" w:cs="Times New Roman"/>
          <w:sz w:val="24"/>
          <w:szCs w:val="24"/>
          <w:highlight w:val="yellow"/>
          <w:lang w:eastAsia="hr-HR"/>
        </w:rPr>
      </w:pPr>
    </w:p>
    <w:p w14:paraId="531975B7"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VII.</w:t>
      </w:r>
    </w:p>
    <w:p w14:paraId="12C5D51C"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sz w:val="16"/>
          <w:szCs w:val="16"/>
          <w:lang w:eastAsia="hr-HR"/>
        </w:rPr>
      </w:pPr>
    </w:p>
    <w:p w14:paraId="4A8D4EAA" w14:textId="6D6432C7" w:rsidR="00CE71C9" w:rsidRPr="00CE71C9" w:rsidRDefault="00E64C34" w:rsidP="002B10B2">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S Gradom </w:t>
      </w:r>
      <w:r w:rsidR="002D5A1B">
        <w:rPr>
          <w:rFonts w:ascii="Times New Roman" w:eastAsia="Times New Roman" w:hAnsi="Times New Roman" w:cs="Times New Roman"/>
          <w:sz w:val="24"/>
          <w:szCs w:val="24"/>
          <w:lang w:eastAsia="hr-HR"/>
        </w:rPr>
        <w:t>Osijekom</w:t>
      </w:r>
      <w:r w:rsidR="00CE71C9" w:rsidRPr="00CE71C9">
        <w:rPr>
          <w:rFonts w:ascii="Times New Roman" w:eastAsia="Times New Roman" w:hAnsi="Times New Roman" w:cs="Times New Roman"/>
          <w:sz w:val="24"/>
          <w:szCs w:val="24"/>
          <w:lang w:eastAsia="hr-HR"/>
        </w:rPr>
        <w:t xml:space="preserve"> sklopit će se </w:t>
      </w:r>
      <w:r>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govor o darovanju nekretnina iz točke I. ove Odluke.</w:t>
      </w:r>
    </w:p>
    <w:p w14:paraId="2A0FB224" w14:textId="77777777" w:rsidR="00CE71C9" w:rsidRPr="00CE71C9" w:rsidRDefault="00CE71C9" w:rsidP="002B10B2">
      <w:pPr>
        <w:tabs>
          <w:tab w:val="left" w:pos="709"/>
        </w:tabs>
        <w:spacing w:after="0" w:line="240" w:lineRule="auto"/>
        <w:jc w:val="both"/>
        <w:rPr>
          <w:rFonts w:ascii="Times New Roman" w:eastAsia="Times New Roman" w:hAnsi="Times New Roman" w:cs="Times New Roman"/>
          <w:sz w:val="24"/>
          <w:szCs w:val="24"/>
          <w:lang w:eastAsia="hr-HR"/>
        </w:rPr>
      </w:pPr>
    </w:p>
    <w:p w14:paraId="3731D583" w14:textId="615C1C04" w:rsidR="00CE71C9" w:rsidRPr="00CE71C9" w:rsidRDefault="00E64C34" w:rsidP="002B10B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 xml:space="preserve">govor o darovanju unijet će se raskidna klauzula ukoliko se darovane nekretnine ne privedu namjeni u roku utvrđenom u točki V. </w:t>
      </w:r>
      <w:r w:rsidR="00821B7E">
        <w:rPr>
          <w:rFonts w:ascii="Times New Roman" w:eastAsia="Times New Roman" w:hAnsi="Times New Roman" w:cs="Times New Roman"/>
          <w:sz w:val="24"/>
          <w:szCs w:val="24"/>
          <w:lang w:eastAsia="hr-HR"/>
        </w:rPr>
        <w:t xml:space="preserve">stavku 1. </w:t>
      </w:r>
      <w:r w:rsidR="00CE71C9" w:rsidRPr="00CE71C9">
        <w:rPr>
          <w:rFonts w:ascii="Times New Roman" w:eastAsia="Times New Roman" w:hAnsi="Times New Roman" w:cs="Times New Roman"/>
          <w:sz w:val="24"/>
          <w:szCs w:val="24"/>
          <w:lang w:eastAsia="hr-HR"/>
        </w:rPr>
        <w:t xml:space="preserve">ove Odluke ili se promijeni njihova namjena, ukoliko se sredstva od eventualne prodaje ne iskoristite za infrastrukturno opremanje poduzetničke zone za koju je darovano zemljište ili za unapređenje poduzetničkog okruženja unutar Grada </w:t>
      </w:r>
      <w:r w:rsidR="00107944">
        <w:rPr>
          <w:rFonts w:ascii="Times New Roman" w:eastAsia="Times New Roman" w:hAnsi="Times New Roman" w:cs="Times New Roman"/>
          <w:sz w:val="24"/>
          <w:szCs w:val="24"/>
          <w:lang w:eastAsia="hr-HR"/>
        </w:rPr>
        <w:t>Osijeka</w:t>
      </w:r>
      <w:r w:rsidR="00CE71C9" w:rsidRPr="00CE71C9">
        <w:rPr>
          <w:rFonts w:ascii="Times New Roman" w:eastAsia="Times New Roman" w:hAnsi="Times New Roman" w:cs="Times New Roman"/>
          <w:sz w:val="24"/>
          <w:szCs w:val="24"/>
          <w:lang w:eastAsia="hr-HR"/>
        </w:rPr>
        <w:t xml:space="preserve">, te </w:t>
      </w:r>
      <w:r w:rsidR="00CE71C9" w:rsidRPr="00CE71C9">
        <w:rPr>
          <w:rFonts w:ascii="Times New Roman" w:eastAsia="Times New Roman" w:hAnsi="Times New Roman" w:cs="Times New Roman"/>
          <w:sz w:val="24"/>
          <w:szCs w:val="24"/>
        </w:rPr>
        <w:t xml:space="preserve">ukoliko se darovane nekretnine oštete namjernim ponašanjem </w:t>
      </w:r>
      <w:r w:rsidR="00CE71C9" w:rsidRPr="00CE71C9">
        <w:rPr>
          <w:rFonts w:ascii="Times New Roman" w:eastAsia="Times New Roman" w:hAnsi="Times New Roman" w:cs="Times New Roman"/>
          <w:sz w:val="24"/>
          <w:szCs w:val="24"/>
          <w:lang w:eastAsia="hr-HR"/>
        </w:rPr>
        <w:t xml:space="preserve">Grada </w:t>
      </w:r>
      <w:r w:rsidR="00107944">
        <w:rPr>
          <w:rFonts w:ascii="Times New Roman" w:eastAsia="Times New Roman" w:hAnsi="Times New Roman" w:cs="Times New Roman"/>
          <w:sz w:val="24"/>
          <w:szCs w:val="24"/>
          <w:lang w:eastAsia="hr-HR"/>
        </w:rPr>
        <w:t>Osijeka</w:t>
      </w:r>
      <w:r w:rsidR="00CE71C9" w:rsidRPr="00CE71C9">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rPr>
        <w:t>ili postupanjem s krajnjom nepažnjom.</w:t>
      </w:r>
    </w:p>
    <w:p w14:paraId="0DD8D28B" w14:textId="77777777" w:rsidR="00CE71C9" w:rsidRPr="00CE71C9" w:rsidRDefault="00CE71C9" w:rsidP="002B10B2">
      <w:pPr>
        <w:tabs>
          <w:tab w:val="left" w:pos="709"/>
        </w:tabs>
        <w:spacing w:after="0" w:line="240" w:lineRule="auto"/>
        <w:jc w:val="both"/>
        <w:rPr>
          <w:rFonts w:ascii="Times New Roman" w:eastAsia="Times New Roman" w:hAnsi="Times New Roman" w:cs="Times New Roman"/>
          <w:sz w:val="24"/>
          <w:szCs w:val="24"/>
        </w:rPr>
      </w:pPr>
    </w:p>
    <w:p w14:paraId="5211CAB4" w14:textId="39105025" w:rsidR="00CE71C9" w:rsidRPr="00CE71C9" w:rsidRDefault="005B6A8E" w:rsidP="002B10B2">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 xml:space="preserve">U svim navedenim slučajevima iz stavka 2. ove točke darovane nekretnine postaju vlasništvo Republike Hrvatske ili će Grad </w:t>
      </w:r>
      <w:r w:rsidR="00D32679">
        <w:rPr>
          <w:rFonts w:ascii="Times New Roman" w:eastAsia="Times New Roman" w:hAnsi="Times New Roman" w:cs="Times New Roman"/>
          <w:sz w:val="24"/>
          <w:szCs w:val="24"/>
          <w:lang w:eastAsia="hr-HR"/>
        </w:rPr>
        <w:t>Osijek</w:t>
      </w:r>
      <w:r w:rsidR="00CE71C9" w:rsidRPr="00CE71C9">
        <w:rPr>
          <w:rFonts w:ascii="Times New Roman" w:eastAsia="Times New Roman" w:hAnsi="Times New Roman" w:cs="Times New Roman"/>
          <w:sz w:val="24"/>
          <w:szCs w:val="24"/>
          <w:lang w:eastAsia="hr-HR"/>
        </w:rPr>
        <w:t xml:space="preserve"> isplatiti Republici Hrvatskoj naknadu za te nekretnine u visini njihove tržišne vrijednosti u vrijeme raskida </w:t>
      </w:r>
      <w:r w:rsidR="00D32679">
        <w:rPr>
          <w:rFonts w:ascii="Times New Roman" w:eastAsia="Times New Roman" w:hAnsi="Times New Roman" w:cs="Times New Roman"/>
          <w:sz w:val="24"/>
          <w:szCs w:val="24"/>
          <w:lang w:eastAsia="hr-HR"/>
        </w:rPr>
        <w:t>u</w:t>
      </w:r>
      <w:r w:rsidR="00CE71C9" w:rsidRPr="00CE71C9">
        <w:rPr>
          <w:rFonts w:ascii="Times New Roman" w:eastAsia="Times New Roman" w:hAnsi="Times New Roman" w:cs="Times New Roman"/>
          <w:sz w:val="24"/>
          <w:szCs w:val="24"/>
          <w:lang w:eastAsia="hr-HR"/>
        </w:rPr>
        <w:t>govora o darovanju.</w:t>
      </w:r>
    </w:p>
    <w:p w14:paraId="0F9A3BAD"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p>
    <w:p w14:paraId="2AF01EFC"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VIII.</w:t>
      </w:r>
    </w:p>
    <w:p w14:paraId="58E179C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16"/>
          <w:szCs w:val="16"/>
          <w:lang w:eastAsia="hr-HR"/>
        </w:rPr>
      </w:pPr>
    </w:p>
    <w:p w14:paraId="41EA1214" w14:textId="77777777" w:rsidR="003A6B5C" w:rsidRPr="00516B19" w:rsidRDefault="003A6B5C" w:rsidP="003A6B5C">
      <w:pPr>
        <w:tabs>
          <w:tab w:val="left" w:pos="0"/>
        </w:tabs>
        <w:spacing w:after="0" w:line="240" w:lineRule="auto"/>
        <w:jc w:val="both"/>
        <w:rPr>
          <w:rFonts w:ascii="Times New Roman" w:eastAsia="Times New Roman" w:hAnsi="Times New Roman" w:cs="Times New Roman"/>
          <w:sz w:val="24"/>
          <w:szCs w:val="24"/>
          <w:lang w:eastAsia="hr-HR"/>
        </w:rPr>
      </w:pPr>
      <w:r w:rsidRPr="00516B19">
        <w:rPr>
          <w:rFonts w:ascii="Times New Roman" w:eastAsia="Times New Roman" w:hAnsi="Times New Roman" w:cs="Times New Roman"/>
          <w:sz w:val="24"/>
          <w:szCs w:val="24"/>
          <w:lang w:eastAsia="hr-HR"/>
        </w:rPr>
        <w:tab/>
        <w:t>Za provođenje ove Odluke zadužuje se Ministarstvo prostornoga uređenja, graditeljstva i državne imovine, a ugovor o darovanju u ime Republike Hrvatske potpisat će potpredsjednik Vlade Republike Hrvatske i ministar prostornoga uređenja, graditeljstva i državne imovine.</w:t>
      </w:r>
    </w:p>
    <w:p w14:paraId="09AB0A95"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1C1B84B"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24"/>
          <w:szCs w:val="24"/>
          <w:lang w:eastAsia="hr-HR"/>
        </w:rPr>
      </w:pPr>
      <w:r w:rsidRPr="00CE71C9">
        <w:rPr>
          <w:rFonts w:ascii="Times New Roman" w:eastAsia="Times New Roman" w:hAnsi="Times New Roman" w:cs="Times New Roman"/>
          <w:b/>
          <w:sz w:val="24"/>
          <w:szCs w:val="24"/>
          <w:lang w:eastAsia="hr-HR"/>
        </w:rPr>
        <w:t>IX.</w:t>
      </w:r>
    </w:p>
    <w:p w14:paraId="7FC7D7A1" w14:textId="77777777" w:rsidR="00CE71C9" w:rsidRPr="00CE71C9" w:rsidRDefault="00CE71C9" w:rsidP="00CE71C9">
      <w:pPr>
        <w:tabs>
          <w:tab w:val="left" w:pos="900"/>
        </w:tabs>
        <w:spacing w:after="0" w:line="240" w:lineRule="auto"/>
        <w:jc w:val="center"/>
        <w:rPr>
          <w:rFonts w:ascii="Times New Roman" w:eastAsia="Times New Roman" w:hAnsi="Times New Roman" w:cs="Times New Roman"/>
          <w:b/>
          <w:sz w:val="16"/>
          <w:szCs w:val="16"/>
          <w:lang w:eastAsia="hr-HR"/>
        </w:rPr>
      </w:pPr>
    </w:p>
    <w:p w14:paraId="30A83926" w14:textId="5C329F9A" w:rsidR="00CE71C9" w:rsidRPr="00CE71C9" w:rsidRDefault="004E6E08" w:rsidP="004E6E08">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CE71C9" w:rsidRPr="00CE71C9">
        <w:rPr>
          <w:rFonts w:ascii="Times New Roman" w:eastAsia="Times New Roman" w:hAnsi="Times New Roman" w:cs="Times New Roman"/>
          <w:sz w:val="24"/>
          <w:szCs w:val="24"/>
          <w:lang w:eastAsia="hr-HR"/>
        </w:rPr>
        <w:t>Ova Odluka stupa na snagu danom donošenja.</w:t>
      </w:r>
    </w:p>
    <w:p w14:paraId="40A5225F" w14:textId="0DBEF813" w:rsidR="00CE71C9" w:rsidRDefault="00CE71C9" w:rsidP="00CE71C9">
      <w:pPr>
        <w:spacing w:after="0" w:line="240" w:lineRule="auto"/>
        <w:rPr>
          <w:rFonts w:ascii="Arial" w:eastAsia="Times New Roman" w:hAnsi="Arial" w:cs="Arial"/>
          <w:lang w:eastAsia="hr-HR"/>
        </w:rPr>
      </w:pPr>
    </w:p>
    <w:p w14:paraId="0F2D27EE" w14:textId="77777777" w:rsidR="00C0085C" w:rsidRPr="00CE71C9" w:rsidRDefault="00C0085C" w:rsidP="00CE71C9">
      <w:pPr>
        <w:spacing w:after="0" w:line="240" w:lineRule="auto"/>
        <w:rPr>
          <w:rFonts w:ascii="Arial" w:eastAsia="Times New Roman" w:hAnsi="Arial" w:cs="Arial"/>
          <w:sz w:val="20"/>
          <w:szCs w:val="20"/>
          <w:lang w:eastAsia="hr-HR"/>
        </w:rPr>
      </w:pPr>
    </w:p>
    <w:p w14:paraId="1A247FDD" w14:textId="77777777" w:rsidR="00CE71C9" w:rsidRP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t>KLASA:</w:t>
      </w:r>
    </w:p>
    <w:p w14:paraId="054A039A" w14:textId="77777777" w:rsidR="00CE71C9" w:rsidRP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t>URBROJ:</w:t>
      </w:r>
    </w:p>
    <w:p w14:paraId="0378D4E9" w14:textId="77777777" w:rsidR="00CE71C9" w:rsidRPr="00CE71C9" w:rsidRDefault="00CE71C9" w:rsidP="00CE71C9">
      <w:pPr>
        <w:spacing w:after="0" w:line="240" w:lineRule="auto"/>
        <w:rPr>
          <w:rFonts w:ascii="Times New Roman" w:eastAsia="Calibri" w:hAnsi="Times New Roman" w:cs="Times New Roman"/>
          <w:sz w:val="24"/>
          <w:szCs w:val="24"/>
        </w:rPr>
      </w:pPr>
    </w:p>
    <w:p w14:paraId="4D8C9755" w14:textId="77777777" w:rsidR="00CE71C9" w:rsidRDefault="00CE71C9" w:rsidP="00CE71C9">
      <w:pPr>
        <w:spacing w:after="0" w:line="240" w:lineRule="auto"/>
        <w:rPr>
          <w:rFonts w:ascii="Times New Roman" w:eastAsia="Calibri" w:hAnsi="Times New Roman" w:cs="Times New Roman"/>
          <w:sz w:val="24"/>
          <w:szCs w:val="24"/>
        </w:rPr>
      </w:pPr>
      <w:r w:rsidRPr="00CE71C9">
        <w:rPr>
          <w:rFonts w:ascii="Times New Roman" w:eastAsia="Calibri" w:hAnsi="Times New Roman" w:cs="Times New Roman"/>
          <w:sz w:val="24"/>
          <w:szCs w:val="24"/>
        </w:rPr>
        <w:t xml:space="preserve">Zagreb, </w:t>
      </w:r>
    </w:p>
    <w:p w14:paraId="03E32473" w14:textId="77777777" w:rsidR="00C0085C" w:rsidRPr="00CE71C9" w:rsidRDefault="00C0085C" w:rsidP="00CE71C9">
      <w:pPr>
        <w:spacing w:after="0" w:line="240" w:lineRule="auto"/>
        <w:rPr>
          <w:rFonts w:ascii="Times New Roman" w:eastAsia="Calibri" w:hAnsi="Times New Roman" w:cs="Times New Roman"/>
          <w:sz w:val="24"/>
          <w:szCs w:val="24"/>
        </w:rPr>
      </w:pPr>
    </w:p>
    <w:p w14:paraId="2596638F"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t>PREDSJEDNIK</w:t>
      </w:r>
    </w:p>
    <w:p w14:paraId="157629F6"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0645FDE0"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46292D40"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lastRenderedPageBreak/>
        <w:t>mr. sc. Andrej Plenković</w:t>
      </w:r>
    </w:p>
    <w:p w14:paraId="34B9D6E7" w14:textId="77777777" w:rsidR="00CE71C9" w:rsidRPr="00CE71C9" w:rsidRDefault="00CE71C9" w:rsidP="00CE71C9">
      <w:pPr>
        <w:spacing w:after="0" w:line="240" w:lineRule="auto"/>
        <w:ind w:left="4956"/>
        <w:jc w:val="center"/>
        <w:rPr>
          <w:rFonts w:ascii="Times New Roman" w:eastAsia="Calibri" w:hAnsi="Times New Roman" w:cs="Times New Roman"/>
          <w:sz w:val="24"/>
          <w:szCs w:val="24"/>
        </w:rPr>
      </w:pPr>
    </w:p>
    <w:p w14:paraId="58762FE9" w14:textId="77777777" w:rsidR="00CE71C9" w:rsidRDefault="00CE71C9" w:rsidP="00CE71C9">
      <w:pPr>
        <w:spacing w:after="0" w:line="240" w:lineRule="auto"/>
        <w:jc w:val="center"/>
        <w:rPr>
          <w:rFonts w:ascii="Times New Roman" w:eastAsia="Calibri" w:hAnsi="Times New Roman" w:cs="Times New Roman"/>
          <w:sz w:val="24"/>
          <w:szCs w:val="24"/>
        </w:rPr>
      </w:pPr>
    </w:p>
    <w:p w14:paraId="6BB11248" w14:textId="77777777" w:rsidR="00C0085C" w:rsidRDefault="00C0085C" w:rsidP="00CE71C9">
      <w:pPr>
        <w:spacing w:after="0" w:line="240" w:lineRule="auto"/>
        <w:jc w:val="center"/>
        <w:rPr>
          <w:rFonts w:ascii="Times New Roman" w:eastAsia="Calibri" w:hAnsi="Times New Roman" w:cs="Times New Roman"/>
          <w:sz w:val="24"/>
          <w:szCs w:val="24"/>
        </w:rPr>
      </w:pPr>
    </w:p>
    <w:p w14:paraId="3159BBC1" w14:textId="77777777" w:rsidR="00C0085C" w:rsidRDefault="00C0085C" w:rsidP="00CE71C9">
      <w:pPr>
        <w:spacing w:after="0" w:line="240" w:lineRule="auto"/>
        <w:jc w:val="center"/>
        <w:rPr>
          <w:rFonts w:ascii="Times New Roman" w:eastAsia="Calibri" w:hAnsi="Times New Roman" w:cs="Times New Roman"/>
          <w:sz w:val="24"/>
          <w:szCs w:val="24"/>
        </w:rPr>
      </w:pPr>
    </w:p>
    <w:p w14:paraId="2CF721A8" w14:textId="77777777" w:rsidR="00C0085C" w:rsidRDefault="00C0085C" w:rsidP="00CE71C9">
      <w:pPr>
        <w:spacing w:after="0" w:line="240" w:lineRule="auto"/>
        <w:jc w:val="center"/>
        <w:rPr>
          <w:rFonts w:ascii="Times New Roman" w:eastAsia="Calibri" w:hAnsi="Times New Roman" w:cs="Times New Roman"/>
          <w:sz w:val="24"/>
          <w:szCs w:val="24"/>
        </w:rPr>
      </w:pPr>
    </w:p>
    <w:p w14:paraId="7CEC57D2" w14:textId="77777777" w:rsidR="00C0085C" w:rsidRDefault="00C0085C" w:rsidP="00CE71C9">
      <w:pPr>
        <w:spacing w:after="0" w:line="240" w:lineRule="auto"/>
        <w:jc w:val="center"/>
        <w:rPr>
          <w:rFonts w:ascii="Times New Roman" w:eastAsia="Calibri" w:hAnsi="Times New Roman" w:cs="Times New Roman"/>
          <w:sz w:val="24"/>
          <w:szCs w:val="24"/>
        </w:rPr>
      </w:pPr>
    </w:p>
    <w:p w14:paraId="0B95808C" w14:textId="77777777" w:rsidR="00C0085C" w:rsidRDefault="00C0085C" w:rsidP="00CE71C9">
      <w:pPr>
        <w:spacing w:after="0" w:line="240" w:lineRule="auto"/>
        <w:jc w:val="center"/>
        <w:rPr>
          <w:rFonts w:ascii="Times New Roman" w:eastAsia="Calibri" w:hAnsi="Times New Roman" w:cs="Times New Roman"/>
          <w:sz w:val="24"/>
          <w:szCs w:val="24"/>
        </w:rPr>
      </w:pPr>
    </w:p>
    <w:p w14:paraId="6C9E5B56" w14:textId="77777777" w:rsidR="00C0085C" w:rsidRDefault="00C0085C" w:rsidP="00CE71C9">
      <w:pPr>
        <w:spacing w:after="0" w:line="240" w:lineRule="auto"/>
        <w:jc w:val="center"/>
        <w:rPr>
          <w:rFonts w:ascii="Times New Roman" w:eastAsia="Calibri" w:hAnsi="Times New Roman" w:cs="Times New Roman"/>
          <w:sz w:val="24"/>
          <w:szCs w:val="24"/>
        </w:rPr>
      </w:pPr>
    </w:p>
    <w:p w14:paraId="5F9C9511" w14:textId="77777777" w:rsidR="00C0085C" w:rsidRDefault="00C0085C" w:rsidP="00CE71C9">
      <w:pPr>
        <w:spacing w:after="0" w:line="240" w:lineRule="auto"/>
        <w:jc w:val="center"/>
        <w:rPr>
          <w:rFonts w:ascii="Times New Roman" w:eastAsia="Calibri" w:hAnsi="Times New Roman" w:cs="Times New Roman"/>
          <w:sz w:val="24"/>
          <w:szCs w:val="24"/>
        </w:rPr>
      </w:pPr>
    </w:p>
    <w:p w14:paraId="113F84AB" w14:textId="77777777" w:rsidR="00C0085C" w:rsidRDefault="00C0085C" w:rsidP="00CE71C9">
      <w:pPr>
        <w:spacing w:after="0" w:line="240" w:lineRule="auto"/>
        <w:jc w:val="center"/>
        <w:rPr>
          <w:rFonts w:ascii="Times New Roman" w:eastAsia="Calibri" w:hAnsi="Times New Roman" w:cs="Times New Roman"/>
          <w:sz w:val="24"/>
          <w:szCs w:val="24"/>
        </w:rPr>
      </w:pPr>
    </w:p>
    <w:p w14:paraId="16804A0E" w14:textId="77777777" w:rsidR="00C0085C" w:rsidRDefault="00C0085C" w:rsidP="00CE71C9">
      <w:pPr>
        <w:spacing w:after="0" w:line="240" w:lineRule="auto"/>
        <w:jc w:val="center"/>
        <w:rPr>
          <w:rFonts w:ascii="Times New Roman" w:eastAsia="Calibri" w:hAnsi="Times New Roman" w:cs="Times New Roman"/>
          <w:sz w:val="24"/>
          <w:szCs w:val="24"/>
        </w:rPr>
      </w:pPr>
    </w:p>
    <w:p w14:paraId="3A882C14" w14:textId="77777777" w:rsidR="00C0085C" w:rsidRDefault="00C0085C" w:rsidP="00CE71C9">
      <w:pPr>
        <w:spacing w:after="0" w:line="240" w:lineRule="auto"/>
        <w:jc w:val="center"/>
        <w:rPr>
          <w:rFonts w:ascii="Times New Roman" w:eastAsia="Calibri" w:hAnsi="Times New Roman" w:cs="Times New Roman"/>
          <w:sz w:val="24"/>
          <w:szCs w:val="24"/>
        </w:rPr>
      </w:pPr>
    </w:p>
    <w:p w14:paraId="34E01BF2" w14:textId="77777777" w:rsidR="00024764" w:rsidRDefault="00024764" w:rsidP="00CE71C9">
      <w:pPr>
        <w:spacing w:after="0" w:line="240" w:lineRule="auto"/>
        <w:jc w:val="center"/>
        <w:rPr>
          <w:rFonts w:ascii="Times New Roman" w:eastAsia="Calibri" w:hAnsi="Times New Roman" w:cs="Times New Roman"/>
          <w:sz w:val="24"/>
          <w:szCs w:val="24"/>
        </w:rPr>
      </w:pPr>
    </w:p>
    <w:p w14:paraId="6230C56C" w14:textId="77777777" w:rsidR="00024764" w:rsidRDefault="00024764" w:rsidP="00CE71C9">
      <w:pPr>
        <w:spacing w:after="0" w:line="240" w:lineRule="auto"/>
        <w:jc w:val="center"/>
        <w:rPr>
          <w:rFonts w:ascii="Times New Roman" w:eastAsia="Calibri" w:hAnsi="Times New Roman" w:cs="Times New Roman"/>
          <w:sz w:val="24"/>
          <w:szCs w:val="24"/>
        </w:rPr>
      </w:pPr>
    </w:p>
    <w:p w14:paraId="5C73711F" w14:textId="77777777" w:rsidR="00024764" w:rsidRDefault="00024764" w:rsidP="00CE71C9">
      <w:pPr>
        <w:spacing w:after="0" w:line="240" w:lineRule="auto"/>
        <w:jc w:val="center"/>
        <w:rPr>
          <w:rFonts w:ascii="Times New Roman" w:eastAsia="Calibri" w:hAnsi="Times New Roman" w:cs="Times New Roman"/>
          <w:sz w:val="24"/>
          <w:szCs w:val="24"/>
        </w:rPr>
      </w:pPr>
    </w:p>
    <w:p w14:paraId="28BB5A1A" w14:textId="77777777" w:rsidR="00024764" w:rsidRDefault="00024764" w:rsidP="00CE71C9">
      <w:pPr>
        <w:spacing w:after="0" w:line="240" w:lineRule="auto"/>
        <w:jc w:val="center"/>
        <w:rPr>
          <w:rFonts w:ascii="Times New Roman" w:eastAsia="Calibri" w:hAnsi="Times New Roman" w:cs="Times New Roman"/>
          <w:sz w:val="24"/>
          <w:szCs w:val="24"/>
        </w:rPr>
      </w:pPr>
    </w:p>
    <w:p w14:paraId="5DDC5D28" w14:textId="77777777" w:rsidR="00024764" w:rsidRDefault="00024764" w:rsidP="00CE71C9">
      <w:pPr>
        <w:spacing w:after="0" w:line="240" w:lineRule="auto"/>
        <w:jc w:val="center"/>
        <w:rPr>
          <w:rFonts w:ascii="Times New Roman" w:eastAsia="Calibri" w:hAnsi="Times New Roman" w:cs="Times New Roman"/>
          <w:sz w:val="24"/>
          <w:szCs w:val="24"/>
        </w:rPr>
      </w:pPr>
    </w:p>
    <w:p w14:paraId="0615A422" w14:textId="77777777" w:rsidR="00024764" w:rsidRDefault="00024764" w:rsidP="00CE71C9">
      <w:pPr>
        <w:spacing w:after="0" w:line="240" w:lineRule="auto"/>
        <w:jc w:val="center"/>
        <w:rPr>
          <w:rFonts w:ascii="Times New Roman" w:eastAsia="Calibri" w:hAnsi="Times New Roman" w:cs="Times New Roman"/>
          <w:sz w:val="24"/>
          <w:szCs w:val="24"/>
        </w:rPr>
      </w:pPr>
    </w:p>
    <w:p w14:paraId="2F3C37B1" w14:textId="77777777" w:rsidR="00024764" w:rsidRDefault="00024764" w:rsidP="00CE71C9">
      <w:pPr>
        <w:spacing w:after="0" w:line="240" w:lineRule="auto"/>
        <w:jc w:val="center"/>
        <w:rPr>
          <w:rFonts w:ascii="Times New Roman" w:eastAsia="Calibri" w:hAnsi="Times New Roman" w:cs="Times New Roman"/>
          <w:sz w:val="24"/>
          <w:szCs w:val="24"/>
        </w:rPr>
      </w:pPr>
    </w:p>
    <w:p w14:paraId="63FE0BB2" w14:textId="77777777" w:rsidR="00024764" w:rsidRDefault="00024764" w:rsidP="00CE71C9">
      <w:pPr>
        <w:spacing w:after="0" w:line="240" w:lineRule="auto"/>
        <w:jc w:val="center"/>
        <w:rPr>
          <w:rFonts w:ascii="Times New Roman" w:eastAsia="Calibri" w:hAnsi="Times New Roman" w:cs="Times New Roman"/>
          <w:sz w:val="24"/>
          <w:szCs w:val="24"/>
        </w:rPr>
      </w:pPr>
    </w:p>
    <w:p w14:paraId="214DB9FA" w14:textId="77777777" w:rsidR="00024764" w:rsidRDefault="00024764" w:rsidP="00CE71C9">
      <w:pPr>
        <w:spacing w:after="0" w:line="240" w:lineRule="auto"/>
        <w:jc w:val="center"/>
        <w:rPr>
          <w:rFonts w:ascii="Times New Roman" w:eastAsia="Calibri" w:hAnsi="Times New Roman" w:cs="Times New Roman"/>
          <w:sz w:val="24"/>
          <w:szCs w:val="24"/>
        </w:rPr>
      </w:pPr>
    </w:p>
    <w:p w14:paraId="0213BFA4" w14:textId="77777777" w:rsidR="00024764" w:rsidRDefault="00024764" w:rsidP="00CE71C9">
      <w:pPr>
        <w:spacing w:after="0" w:line="240" w:lineRule="auto"/>
        <w:jc w:val="center"/>
        <w:rPr>
          <w:rFonts w:ascii="Times New Roman" w:eastAsia="Calibri" w:hAnsi="Times New Roman" w:cs="Times New Roman"/>
          <w:sz w:val="24"/>
          <w:szCs w:val="24"/>
        </w:rPr>
      </w:pPr>
    </w:p>
    <w:p w14:paraId="364BB0E6" w14:textId="77777777" w:rsidR="00024764" w:rsidRDefault="00024764" w:rsidP="00CE71C9">
      <w:pPr>
        <w:spacing w:after="0" w:line="240" w:lineRule="auto"/>
        <w:jc w:val="center"/>
        <w:rPr>
          <w:rFonts w:ascii="Times New Roman" w:eastAsia="Calibri" w:hAnsi="Times New Roman" w:cs="Times New Roman"/>
          <w:sz w:val="24"/>
          <w:szCs w:val="24"/>
        </w:rPr>
      </w:pPr>
    </w:p>
    <w:p w14:paraId="53D4EFAE" w14:textId="77777777" w:rsidR="00024764" w:rsidRDefault="00024764" w:rsidP="00CE71C9">
      <w:pPr>
        <w:spacing w:after="0" w:line="240" w:lineRule="auto"/>
        <w:jc w:val="center"/>
        <w:rPr>
          <w:rFonts w:ascii="Times New Roman" w:eastAsia="Calibri" w:hAnsi="Times New Roman" w:cs="Times New Roman"/>
          <w:sz w:val="24"/>
          <w:szCs w:val="24"/>
        </w:rPr>
      </w:pPr>
    </w:p>
    <w:p w14:paraId="1A24AD5B" w14:textId="77777777" w:rsidR="00C0085C" w:rsidRDefault="00C0085C" w:rsidP="00CE71C9">
      <w:pPr>
        <w:spacing w:after="0" w:line="240" w:lineRule="auto"/>
        <w:jc w:val="center"/>
        <w:rPr>
          <w:rFonts w:ascii="Times New Roman" w:eastAsia="Calibri" w:hAnsi="Times New Roman" w:cs="Times New Roman"/>
          <w:sz w:val="24"/>
          <w:szCs w:val="24"/>
        </w:rPr>
      </w:pPr>
    </w:p>
    <w:p w14:paraId="4918EF3C" w14:textId="7E3C2533" w:rsidR="00CE71C9" w:rsidRPr="00CE71C9" w:rsidRDefault="00C0085C" w:rsidP="00CE71C9">
      <w:pPr>
        <w:spacing w:after="0" w:line="240" w:lineRule="auto"/>
        <w:jc w:val="center"/>
        <w:rPr>
          <w:rFonts w:ascii="Times New Roman" w:eastAsia="Calibri" w:hAnsi="Times New Roman" w:cs="Times New Roman"/>
          <w:sz w:val="24"/>
          <w:szCs w:val="24"/>
        </w:rPr>
      </w:pPr>
      <w:r w:rsidRPr="00CE71C9">
        <w:rPr>
          <w:rFonts w:ascii="Times New Roman" w:eastAsia="Calibri" w:hAnsi="Times New Roman" w:cs="Times New Roman"/>
          <w:sz w:val="24"/>
          <w:szCs w:val="24"/>
        </w:rPr>
        <w:t>OBRAZLOŽENJE</w:t>
      </w:r>
    </w:p>
    <w:p w14:paraId="5C9EB8B9" w14:textId="77777777" w:rsidR="00CE71C9" w:rsidRDefault="00CE71C9" w:rsidP="00CE71C9">
      <w:pPr>
        <w:spacing w:after="0" w:line="240" w:lineRule="auto"/>
        <w:jc w:val="center"/>
        <w:rPr>
          <w:rFonts w:ascii="Times New Roman" w:eastAsia="Calibri" w:hAnsi="Times New Roman" w:cs="Times New Roman"/>
          <w:sz w:val="24"/>
          <w:szCs w:val="24"/>
        </w:rPr>
      </w:pPr>
    </w:p>
    <w:p w14:paraId="3C14CA0D" w14:textId="77777777" w:rsidR="009C6353" w:rsidRPr="00CE71C9" w:rsidRDefault="009C6353" w:rsidP="00CE71C9">
      <w:pPr>
        <w:spacing w:after="0" w:line="240" w:lineRule="auto"/>
        <w:jc w:val="center"/>
        <w:rPr>
          <w:rFonts w:ascii="Times New Roman" w:eastAsia="Calibri" w:hAnsi="Times New Roman" w:cs="Times New Roman"/>
          <w:sz w:val="24"/>
          <w:szCs w:val="24"/>
        </w:rPr>
      </w:pPr>
    </w:p>
    <w:p w14:paraId="50216893" w14:textId="758BF901"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Grad </w:t>
      </w:r>
      <w:r w:rsidR="00212761">
        <w:rPr>
          <w:rFonts w:ascii="Times New Roman" w:eastAsia="Times New Roman" w:hAnsi="Times New Roman" w:cs="Times New Roman"/>
          <w:sz w:val="24"/>
          <w:szCs w:val="24"/>
          <w:lang w:eastAsia="hr-HR"/>
        </w:rPr>
        <w:t>Osijek</w:t>
      </w:r>
      <w:r w:rsidRPr="00CE71C9">
        <w:rPr>
          <w:rFonts w:ascii="Times New Roman" w:eastAsia="Times New Roman" w:hAnsi="Times New Roman" w:cs="Times New Roman"/>
          <w:sz w:val="24"/>
          <w:szCs w:val="24"/>
          <w:lang w:eastAsia="hr-HR"/>
        </w:rPr>
        <w:t xml:space="preserve"> </w:t>
      </w:r>
      <w:r w:rsidRPr="00CE71C9">
        <w:rPr>
          <w:rFonts w:ascii="Times New Roman" w:eastAsia="Calibri" w:hAnsi="Times New Roman" w:cs="Times New Roman"/>
          <w:sz w:val="24"/>
          <w:szCs w:val="24"/>
        </w:rPr>
        <w:t>podnio je Ministarstvu prostornoga uređenja, graditeljstva i državne imovine zahtjev za darovanje nekretnina u vlasništvu Republike Hrvatske označenih kao</w:t>
      </w:r>
      <w:r w:rsidRPr="00CE71C9">
        <w:rPr>
          <w:rFonts w:ascii="Times New Roman" w:eastAsia="Times New Roman" w:hAnsi="Times New Roman" w:cs="Times New Roman"/>
          <w:sz w:val="24"/>
          <w:szCs w:val="24"/>
          <w:lang w:eastAsia="hr-HR"/>
        </w:rPr>
        <w:t xml:space="preserve"> </w:t>
      </w:r>
      <w:r w:rsidR="003A4DA8">
        <w:rPr>
          <w:rFonts w:ascii="Times New Roman" w:eastAsia="Times New Roman" w:hAnsi="Times New Roman" w:cs="Times New Roman"/>
          <w:sz w:val="24"/>
          <w:szCs w:val="24"/>
          <w:lang w:eastAsia="hr-HR"/>
        </w:rPr>
        <w:t>z</w:t>
      </w:r>
      <w:r w:rsidR="006762EF" w:rsidRPr="006762EF">
        <w:rPr>
          <w:rFonts w:ascii="Times New Roman" w:eastAsia="Times New Roman" w:hAnsi="Times New Roman" w:cs="Times New Roman"/>
          <w:sz w:val="24"/>
          <w:szCs w:val="24"/>
          <w:lang w:eastAsia="hr-HR"/>
        </w:rPr>
        <w:t xml:space="preserve">k.č.br. 10433/1, 10433/2, 10433/3, 10433/5, 10434/1, 10436/1, 10441/1, 10441/2, 10441/3, te 233183/233483 suvlasničkog dijela Republike Hrvatske nekretnina označenih kao zk.č.br. 10439/1, 10439/6 i 10439/7, sve u k.o. Osijek, </w:t>
      </w:r>
      <w:r w:rsidR="00C6021E" w:rsidRPr="00CE71C9">
        <w:rPr>
          <w:rFonts w:ascii="Times New Roman" w:eastAsia="Times New Roman" w:hAnsi="Times New Roman" w:cs="Times New Roman"/>
          <w:sz w:val="24"/>
          <w:szCs w:val="24"/>
          <w:lang w:eastAsia="hr-HR"/>
        </w:rPr>
        <w:t xml:space="preserve">ukupne površine </w:t>
      </w:r>
      <w:r w:rsidR="00C6021E">
        <w:rPr>
          <w:rFonts w:ascii="Times New Roman" w:eastAsia="Times New Roman" w:hAnsi="Times New Roman" w:cs="Times New Roman"/>
          <w:sz w:val="24"/>
          <w:szCs w:val="24"/>
          <w:lang w:eastAsia="hr-HR"/>
        </w:rPr>
        <w:t>361255</w:t>
      </w:r>
      <w:r w:rsidR="00C6021E" w:rsidRPr="00CE71C9">
        <w:rPr>
          <w:rFonts w:ascii="Times New Roman" w:eastAsia="Times New Roman" w:hAnsi="Times New Roman" w:cs="Times New Roman"/>
          <w:sz w:val="24"/>
          <w:szCs w:val="24"/>
          <w:lang w:eastAsia="hr-HR"/>
        </w:rPr>
        <w:t xml:space="preserve"> m</w:t>
      </w:r>
      <w:r w:rsidR="00C6021E" w:rsidRPr="00CE71C9">
        <w:rPr>
          <w:rFonts w:ascii="Times New Roman" w:eastAsia="Times New Roman" w:hAnsi="Times New Roman" w:cs="Times New Roman"/>
          <w:sz w:val="24"/>
          <w:szCs w:val="24"/>
          <w:vertAlign w:val="superscript"/>
          <w:lang w:eastAsia="hr-HR"/>
        </w:rPr>
        <w:t>2</w:t>
      </w:r>
      <w:r w:rsidR="00C6021E">
        <w:rPr>
          <w:rFonts w:ascii="Times New Roman" w:eastAsia="Times New Roman" w:hAnsi="Times New Roman" w:cs="Times New Roman"/>
          <w:sz w:val="24"/>
          <w:szCs w:val="24"/>
          <w:lang w:eastAsia="hr-HR"/>
        </w:rPr>
        <w:t xml:space="preserve">, </w:t>
      </w:r>
      <w:r w:rsidR="006762EF" w:rsidRPr="006762EF">
        <w:rPr>
          <w:rFonts w:ascii="Times New Roman" w:eastAsia="Times New Roman" w:hAnsi="Times New Roman" w:cs="Times New Roman"/>
          <w:sz w:val="24"/>
          <w:szCs w:val="24"/>
          <w:lang w:eastAsia="hr-HR"/>
        </w:rPr>
        <w:t>u svrhu izgradnje Poduzetničke zone Nemetin</w:t>
      </w:r>
      <w:r w:rsidRPr="00CE71C9">
        <w:rPr>
          <w:rFonts w:ascii="Times New Roman" w:eastAsia="Times New Roman" w:hAnsi="Times New Roman" w:cs="Times New Roman"/>
          <w:sz w:val="24"/>
          <w:szCs w:val="24"/>
          <w:lang w:eastAsia="hr-HR"/>
        </w:rPr>
        <w:t>.</w:t>
      </w:r>
    </w:p>
    <w:p w14:paraId="55A3E3C6" w14:textId="77777777" w:rsidR="00405BB8" w:rsidRDefault="00405BB8" w:rsidP="00CE71C9">
      <w:pPr>
        <w:tabs>
          <w:tab w:val="left" w:pos="900"/>
        </w:tabs>
        <w:spacing w:after="0" w:line="240" w:lineRule="auto"/>
        <w:jc w:val="both"/>
        <w:rPr>
          <w:rFonts w:ascii="Times New Roman" w:eastAsia="Times New Roman" w:hAnsi="Times New Roman" w:cs="Times New Roman"/>
          <w:sz w:val="24"/>
          <w:szCs w:val="24"/>
          <w:lang w:eastAsia="hr-HR"/>
        </w:rPr>
      </w:pPr>
    </w:p>
    <w:p w14:paraId="09AD890C" w14:textId="0C35E55A" w:rsidR="00C57F2B" w:rsidRDefault="00DE543E" w:rsidP="00CE71C9">
      <w:pPr>
        <w:tabs>
          <w:tab w:val="left" w:pos="90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Naime, Gradsko vijeće Grada </w:t>
      </w:r>
      <w:r w:rsidR="00084696">
        <w:rPr>
          <w:rFonts w:ascii="Times New Roman" w:eastAsia="Times New Roman" w:hAnsi="Times New Roman" w:cs="Times New Roman"/>
          <w:sz w:val="24"/>
          <w:szCs w:val="24"/>
          <w:lang w:eastAsia="hr-HR"/>
        </w:rPr>
        <w:t>Osijeka</w:t>
      </w:r>
      <w:r>
        <w:rPr>
          <w:rFonts w:ascii="Times New Roman" w:eastAsia="Times New Roman" w:hAnsi="Times New Roman" w:cs="Times New Roman"/>
          <w:sz w:val="24"/>
          <w:szCs w:val="24"/>
          <w:lang w:eastAsia="hr-HR"/>
        </w:rPr>
        <w:t xml:space="preserve"> je </w:t>
      </w:r>
      <w:r w:rsidR="00084696">
        <w:rPr>
          <w:rFonts w:ascii="Times New Roman" w:eastAsia="Times New Roman" w:hAnsi="Times New Roman" w:cs="Times New Roman"/>
          <w:sz w:val="24"/>
          <w:szCs w:val="24"/>
          <w:lang w:eastAsia="hr-HR"/>
        </w:rPr>
        <w:t>28. rujna 2023</w:t>
      </w:r>
      <w:r>
        <w:rPr>
          <w:rFonts w:ascii="Times New Roman" w:eastAsia="Times New Roman" w:hAnsi="Times New Roman" w:cs="Times New Roman"/>
          <w:sz w:val="24"/>
          <w:szCs w:val="24"/>
          <w:lang w:eastAsia="hr-HR"/>
        </w:rPr>
        <w:t xml:space="preserve">. </w:t>
      </w:r>
      <w:r w:rsidR="00CF7AF5" w:rsidRPr="00CF7AF5">
        <w:rPr>
          <w:rFonts w:ascii="Times New Roman" w:eastAsia="Times New Roman" w:hAnsi="Times New Roman" w:cs="Times New Roman"/>
          <w:sz w:val="24"/>
          <w:szCs w:val="24"/>
          <w:lang w:eastAsia="hr-HR"/>
        </w:rPr>
        <w:t xml:space="preserve">donijelo </w:t>
      </w:r>
      <w:r>
        <w:rPr>
          <w:rFonts w:ascii="Times New Roman" w:eastAsia="Times New Roman" w:hAnsi="Times New Roman" w:cs="Times New Roman"/>
          <w:sz w:val="24"/>
          <w:szCs w:val="24"/>
          <w:lang w:eastAsia="hr-HR"/>
        </w:rPr>
        <w:t>Odluku o osn</w:t>
      </w:r>
      <w:r w:rsidR="007C6FA1">
        <w:rPr>
          <w:rFonts w:ascii="Times New Roman" w:eastAsia="Times New Roman" w:hAnsi="Times New Roman" w:cs="Times New Roman"/>
          <w:sz w:val="24"/>
          <w:szCs w:val="24"/>
          <w:lang w:eastAsia="hr-HR"/>
        </w:rPr>
        <w:t xml:space="preserve">ivanju </w:t>
      </w:r>
      <w:r w:rsidR="0073266D">
        <w:rPr>
          <w:rFonts w:ascii="Times New Roman" w:eastAsia="Times New Roman" w:hAnsi="Times New Roman" w:cs="Times New Roman"/>
          <w:sz w:val="24"/>
          <w:szCs w:val="24"/>
          <w:lang w:eastAsia="hr-HR"/>
        </w:rPr>
        <w:t>Poduzetničke zone Nemetin</w:t>
      </w:r>
      <w:r w:rsidR="007C6FA1">
        <w:rPr>
          <w:rFonts w:ascii="Times New Roman" w:eastAsia="Times New Roman" w:hAnsi="Times New Roman" w:cs="Times New Roman"/>
          <w:sz w:val="24"/>
          <w:szCs w:val="24"/>
          <w:lang w:eastAsia="hr-HR"/>
        </w:rPr>
        <w:t xml:space="preserve"> („Službeni glasnik Grada </w:t>
      </w:r>
      <w:r w:rsidR="00E63E8B">
        <w:rPr>
          <w:rFonts w:ascii="Times New Roman" w:eastAsia="Times New Roman" w:hAnsi="Times New Roman" w:cs="Times New Roman"/>
          <w:sz w:val="24"/>
          <w:szCs w:val="24"/>
          <w:lang w:eastAsia="hr-HR"/>
        </w:rPr>
        <w:t>Osijeka</w:t>
      </w:r>
      <w:r w:rsidR="007C6FA1">
        <w:rPr>
          <w:rFonts w:ascii="Times New Roman" w:eastAsia="Times New Roman" w:hAnsi="Times New Roman" w:cs="Times New Roman"/>
          <w:sz w:val="24"/>
          <w:szCs w:val="24"/>
          <w:lang w:eastAsia="hr-HR"/>
        </w:rPr>
        <w:t xml:space="preserve">“, br. </w:t>
      </w:r>
      <w:r w:rsidR="00E63E8B">
        <w:rPr>
          <w:rFonts w:ascii="Times New Roman" w:eastAsia="Times New Roman" w:hAnsi="Times New Roman" w:cs="Times New Roman"/>
          <w:sz w:val="24"/>
          <w:szCs w:val="24"/>
          <w:lang w:eastAsia="hr-HR"/>
        </w:rPr>
        <w:t>13.23.</w:t>
      </w:r>
      <w:r w:rsidR="007F5D1A">
        <w:rPr>
          <w:rFonts w:ascii="Times New Roman" w:eastAsia="Times New Roman" w:hAnsi="Times New Roman" w:cs="Times New Roman"/>
          <w:sz w:val="24"/>
          <w:szCs w:val="24"/>
          <w:lang w:eastAsia="hr-HR"/>
        </w:rPr>
        <w:t>) kojom je osnovana Poduzetnička zona</w:t>
      </w:r>
      <w:r w:rsidR="00A809C4">
        <w:rPr>
          <w:rFonts w:ascii="Times New Roman" w:eastAsia="Times New Roman" w:hAnsi="Times New Roman" w:cs="Times New Roman"/>
          <w:sz w:val="24"/>
          <w:szCs w:val="24"/>
          <w:lang w:eastAsia="hr-HR"/>
        </w:rPr>
        <w:t xml:space="preserve"> </w:t>
      </w:r>
      <w:r w:rsidR="00CE6A5C">
        <w:rPr>
          <w:rFonts w:ascii="Times New Roman" w:eastAsia="Times New Roman" w:hAnsi="Times New Roman" w:cs="Times New Roman"/>
          <w:sz w:val="24"/>
          <w:szCs w:val="24"/>
          <w:lang w:eastAsia="hr-HR"/>
        </w:rPr>
        <w:t>Nemetin</w:t>
      </w:r>
      <w:r w:rsidR="005969D5">
        <w:rPr>
          <w:rFonts w:ascii="Times New Roman" w:eastAsia="Times New Roman" w:hAnsi="Times New Roman" w:cs="Times New Roman"/>
          <w:sz w:val="24"/>
          <w:szCs w:val="24"/>
          <w:lang w:eastAsia="hr-HR"/>
        </w:rPr>
        <w:t>, u svrhu poticanja gospodarskog razvoja i poduzetničkih aktivnosti na području G</w:t>
      </w:r>
      <w:r w:rsidR="00314CBC">
        <w:rPr>
          <w:rFonts w:ascii="Times New Roman" w:eastAsia="Times New Roman" w:hAnsi="Times New Roman" w:cs="Times New Roman"/>
          <w:sz w:val="24"/>
          <w:szCs w:val="24"/>
          <w:lang w:eastAsia="hr-HR"/>
        </w:rPr>
        <w:t>rada Osijeka, koja se nalazi unutar granica Generalnog</w:t>
      </w:r>
      <w:r w:rsidR="009D1983">
        <w:rPr>
          <w:rFonts w:ascii="Times New Roman" w:eastAsia="Times New Roman" w:hAnsi="Times New Roman" w:cs="Times New Roman"/>
          <w:sz w:val="24"/>
          <w:szCs w:val="24"/>
          <w:lang w:eastAsia="hr-HR"/>
        </w:rPr>
        <w:t xml:space="preserve"> urbanističkog plana Grada Osijeka, na prostoru</w:t>
      </w:r>
      <w:r w:rsidR="00DE6C85">
        <w:rPr>
          <w:rFonts w:ascii="Times New Roman" w:eastAsia="Times New Roman" w:hAnsi="Times New Roman" w:cs="Times New Roman"/>
          <w:sz w:val="24"/>
          <w:szCs w:val="24"/>
          <w:lang w:eastAsia="hr-HR"/>
        </w:rPr>
        <w:t xml:space="preserve"> kojem je utvrđena gospodarska namjena (planske oznake G – gospodarska namjena</w:t>
      </w:r>
      <w:r w:rsidR="00F16052">
        <w:rPr>
          <w:rFonts w:ascii="Times New Roman" w:eastAsia="Times New Roman" w:hAnsi="Times New Roman" w:cs="Times New Roman"/>
          <w:sz w:val="24"/>
          <w:szCs w:val="24"/>
          <w:lang w:eastAsia="hr-HR"/>
        </w:rPr>
        <w:t>)</w:t>
      </w:r>
      <w:r w:rsidR="00A809C4">
        <w:rPr>
          <w:rFonts w:ascii="Times New Roman" w:eastAsia="Times New Roman" w:hAnsi="Times New Roman" w:cs="Times New Roman"/>
          <w:sz w:val="24"/>
          <w:szCs w:val="24"/>
          <w:lang w:eastAsia="hr-HR"/>
        </w:rPr>
        <w:t xml:space="preserve">. </w:t>
      </w:r>
      <w:r w:rsidR="0033460A" w:rsidRPr="0033460A">
        <w:rPr>
          <w:rFonts w:ascii="Times New Roman" w:eastAsia="Times New Roman" w:hAnsi="Times New Roman" w:cs="Times New Roman"/>
          <w:sz w:val="24"/>
          <w:szCs w:val="24"/>
          <w:lang w:eastAsia="hr-HR"/>
        </w:rPr>
        <w:t xml:space="preserve">Poduzetnička zona </w:t>
      </w:r>
      <w:r w:rsidR="00BC6289">
        <w:rPr>
          <w:rFonts w:ascii="Times New Roman" w:eastAsia="Times New Roman" w:hAnsi="Times New Roman" w:cs="Times New Roman"/>
          <w:sz w:val="24"/>
          <w:szCs w:val="24"/>
          <w:lang w:eastAsia="hr-HR"/>
        </w:rPr>
        <w:t>obuhvaća ukupnu površinu od 926.466</w:t>
      </w:r>
      <w:r w:rsidR="00BC6289" w:rsidRPr="00BC6289">
        <w:rPr>
          <w:rFonts w:ascii="Times New Roman" w:eastAsia="Times New Roman" w:hAnsi="Times New Roman" w:cs="Times New Roman"/>
          <w:sz w:val="24"/>
          <w:szCs w:val="24"/>
          <w:lang w:eastAsia="hr-HR"/>
        </w:rPr>
        <w:t xml:space="preserve"> </w:t>
      </w:r>
      <w:r w:rsidR="00BC6289" w:rsidRPr="00CE71C9">
        <w:rPr>
          <w:rFonts w:ascii="Times New Roman" w:eastAsia="Times New Roman" w:hAnsi="Times New Roman" w:cs="Times New Roman"/>
          <w:sz w:val="24"/>
          <w:szCs w:val="24"/>
          <w:lang w:eastAsia="hr-HR"/>
        </w:rPr>
        <w:t>m</w:t>
      </w:r>
      <w:r w:rsidR="00BC6289" w:rsidRPr="00CE71C9">
        <w:rPr>
          <w:rFonts w:ascii="Times New Roman" w:eastAsia="Times New Roman" w:hAnsi="Times New Roman" w:cs="Times New Roman"/>
          <w:sz w:val="24"/>
          <w:szCs w:val="24"/>
          <w:vertAlign w:val="superscript"/>
          <w:lang w:eastAsia="hr-HR"/>
        </w:rPr>
        <w:t>2</w:t>
      </w:r>
      <w:r w:rsidR="00BC6289">
        <w:rPr>
          <w:rFonts w:ascii="Times New Roman" w:eastAsia="Times New Roman" w:hAnsi="Times New Roman" w:cs="Times New Roman"/>
          <w:sz w:val="24"/>
          <w:szCs w:val="24"/>
          <w:lang w:eastAsia="hr-HR"/>
        </w:rPr>
        <w:t>,</w:t>
      </w:r>
      <w:r w:rsidR="004C118D">
        <w:rPr>
          <w:rFonts w:ascii="Times New Roman" w:eastAsia="Times New Roman" w:hAnsi="Times New Roman" w:cs="Times New Roman"/>
          <w:sz w:val="24"/>
          <w:szCs w:val="24"/>
          <w:lang w:eastAsia="hr-HR"/>
        </w:rPr>
        <w:t xml:space="preserve"> te prema veličini </w:t>
      </w:r>
      <w:r w:rsidR="00AD38C6">
        <w:rPr>
          <w:rFonts w:ascii="Times New Roman" w:eastAsia="Times New Roman" w:hAnsi="Times New Roman" w:cs="Times New Roman"/>
          <w:sz w:val="24"/>
          <w:szCs w:val="24"/>
          <w:lang w:eastAsia="hr-HR"/>
        </w:rPr>
        <w:t xml:space="preserve">pripada u kategoriju srednjih </w:t>
      </w:r>
      <w:r w:rsidR="00AD38C6">
        <w:rPr>
          <w:rFonts w:ascii="Times New Roman" w:eastAsia="Times New Roman" w:hAnsi="Times New Roman" w:cs="Times New Roman"/>
          <w:sz w:val="24"/>
          <w:szCs w:val="24"/>
          <w:lang w:eastAsia="hr-HR"/>
        </w:rPr>
        <w:lastRenderedPageBreak/>
        <w:t>zona, a prema tipu aktivnosti pripada u proizvodno-prerađivačke zone</w:t>
      </w:r>
      <w:r w:rsidR="001C20EE">
        <w:rPr>
          <w:rFonts w:ascii="Times New Roman" w:eastAsia="Times New Roman" w:hAnsi="Times New Roman" w:cs="Times New Roman"/>
          <w:sz w:val="24"/>
          <w:szCs w:val="24"/>
          <w:lang w:eastAsia="hr-HR"/>
        </w:rPr>
        <w:t>.</w:t>
      </w:r>
      <w:r w:rsidR="00C03FD0">
        <w:rPr>
          <w:rFonts w:ascii="Times New Roman" w:eastAsia="Times New Roman" w:hAnsi="Times New Roman" w:cs="Times New Roman"/>
          <w:sz w:val="24"/>
          <w:szCs w:val="24"/>
          <w:lang w:eastAsia="hr-HR"/>
        </w:rPr>
        <w:t xml:space="preserve"> </w:t>
      </w:r>
      <w:r w:rsidR="000C063C">
        <w:rPr>
          <w:rFonts w:ascii="Times New Roman" w:eastAsia="Times New Roman" w:hAnsi="Times New Roman" w:cs="Times New Roman"/>
          <w:sz w:val="24"/>
          <w:szCs w:val="24"/>
          <w:lang w:eastAsia="hr-HR"/>
        </w:rPr>
        <w:t>Intenzitet aktivacije Poduzetničke zone</w:t>
      </w:r>
      <w:r w:rsidR="002F1084">
        <w:rPr>
          <w:rFonts w:ascii="Times New Roman" w:eastAsia="Times New Roman" w:hAnsi="Times New Roman" w:cs="Times New Roman"/>
          <w:sz w:val="24"/>
          <w:szCs w:val="24"/>
          <w:lang w:eastAsia="hr-HR"/>
        </w:rPr>
        <w:t xml:space="preserve"> iznosi 71%, a ukupni intenzitet aktivacije svih poduzetničkih zona na području Grada Osijeka iznosi 59,22</w:t>
      </w:r>
      <w:r w:rsidR="00E03D2A">
        <w:rPr>
          <w:rFonts w:ascii="Times New Roman" w:eastAsia="Times New Roman" w:hAnsi="Times New Roman" w:cs="Times New Roman"/>
          <w:sz w:val="24"/>
          <w:szCs w:val="24"/>
          <w:lang w:eastAsia="hr-HR"/>
        </w:rPr>
        <w:t>%.</w:t>
      </w:r>
    </w:p>
    <w:p w14:paraId="04DE9559" w14:textId="77777777" w:rsidR="00C57F2B" w:rsidRDefault="00C57F2B" w:rsidP="00CE71C9">
      <w:pPr>
        <w:tabs>
          <w:tab w:val="left" w:pos="900"/>
        </w:tabs>
        <w:spacing w:after="0" w:line="240" w:lineRule="auto"/>
        <w:jc w:val="both"/>
        <w:rPr>
          <w:rFonts w:ascii="Times New Roman" w:eastAsia="Times New Roman" w:hAnsi="Times New Roman" w:cs="Times New Roman"/>
          <w:sz w:val="24"/>
          <w:szCs w:val="24"/>
          <w:lang w:eastAsia="hr-HR"/>
        </w:rPr>
      </w:pPr>
    </w:p>
    <w:p w14:paraId="2A72C452" w14:textId="30DDD1E2" w:rsidR="00CE71C9" w:rsidRPr="00CE71C9" w:rsidRDefault="00CF2D20" w:rsidP="00CE71C9">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S obzirom</w:t>
      </w:r>
      <w:r w:rsidR="00CE71C9" w:rsidRPr="00CE71C9">
        <w:rPr>
          <w:rFonts w:ascii="Times New Roman" w:eastAsia="Calibri" w:hAnsi="Times New Roman" w:cs="Times New Roman"/>
          <w:sz w:val="24"/>
          <w:szCs w:val="24"/>
        </w:rPr>
        <w:t xml:space="preserve"> </w:t>
      </w:r>
      <w:r w:rsidR="008F391B">
        <w:rPr>
          <w:rFonts w:ascii="Times New Roman" w:eastAsia="Calibri" w:hAnsi="Times New Roman" w:cs="Times New Roman"/>
          <w:sz w:val="24"/>
          <w:szCs w:val="24"/>
        </w:rPr>
        <w:t xml:space="preserve">na to </w:t>
      </w:r>
      <w:bookmarkStart w:id="0" w:name="_GoBack"/>
      <w:bookmarkEnd w:id="0"/>
      <w:r w:rsidR="00CE71C9" w:rsidRPr="00CE71C9">
        <w:rPr>
          <w:rFonts w:ascii="Times New Roman" w:eastAsia="Calibri" w:hAnsi="Times New Roman" w:cs="Times New Roman"/>
          <w:sz w:val="24"/>
          <w:szCs w:val="24"/>
        </w:rPr>
        <w:t xml:space="preserve">da su nekretnine koje su predmet zahtjeva Grada </w:t>
      </w:r>
      <w:r w:rsidR="00BE384C">
        <w:rPr>
          <w:rFonts w:ascii="Times New Roman" w:eastAsia="Calibri" w:hAnsi="Times New Roman" w:cs="Times New Roman"/>
          <w:sz w:val="24"/>
          <w:szCs w:val="24"/>
        </w:rPr>
        <w:t>Osijeka</w:t>
      </w:r>
      <w:r w:rsidR="00A5796D">
        <w:rPr>
          <w:rFonts w:ascii="Times New Roman" w:eastAsia="Calibri" w:hAnsi="Times New Roman" w:cs="Times New Roman"/>
          <w:sz w:val="24"/>
          <w:szCs w:val="24"/>
        </w:rPr>
        <w:t xml:space="preserve"> </w:t>
      </w:r>
      <w:r w:rsidR="00CE71C9" w:rsidRPr="00CE71C9">
        <w:rPr>
          <w:rFonts w:ascii="Times New Roman" w:eastAsia="Calibri" w:hAnsi="Times New Roman" w:cs="Times New Roman"/>
          <w:sz w:val="24"/>
          <w:szCs w:val="24"/>
        </w:rPr>
        <w:t xml:space="preserve">namijenjene za poduzetničku zonu, </w:t>
      </w:r>
      <w:r w:rsidR="00CE71C9" w:rsidRPr="00CE71C9">
        <w:rPr>
          <w:rFonts w:ascii="Times New Roman" w:eastAsia="Times New Roman" w:hAnsi="Times New Roman" w:cs="Times New Roman"/>
          <w:sz w:val="24"/>
          <w:szCs w:val="24"/>
          <w:lang w:eastAsia="hr-HR"/>
        </w:rPr>
        <w:t>zatraženo je mišljenje Ministarstva gospodarstva</w:t>
      </w:r>
      <w:r w:rsidR="000A70ED">
        <w:rPr>
          <w:rFonts w:ascii="Times New Roman" w:eastAsia="Times New Roman" w:hAnsi="Times New Roman" w:cs="Times New Roman"/>
          <w:sz w:val="24"/>
          <w:szCs w:val="24"/>
          <w:lang w:eastAsia="hr-HR"/>
        </w:rPr>
        <w:t xml:space="preserve"> i održivog razvoja</w:t>
      </w:r>
      <w:r w:rsidR="00CE71C9" w:rsidRPr="00CE71C9">
        <w:rPr>
          <w:rFonts w:ascii="Times New Roman" w:eastAsia="Times New Roman" w:hAnsi="Times New Roman" w:cs="Times New Roman"/>
          <w:sz w:val="24"/>
          <w:szCs w:val="24"/>
          <w:lang w:eastAsia="hr-HR"/>
        </w:rPr>
        <w:t xml:space="preserve"> na darovanje predmetnih nekretnina, sukladno</w:t>
      </w:r>
      <w:r w:rsidR="00CE71C9" w:rsidRPr="00CE71C9">
        <w:rPr>
          <w:rFonts w:ascii="Times New Roman" w:eastAsia="Times New Roman" w:hAnsi="Times New Roman" w:cs="Times New Roman"/>
          <w:bCs/>
          <w:sz w:val="24"/>
          <w:szCs w:val="24"/>
          <w:lang w:eastAsia="hr-HR"/>
        </w:rPr>
        <w:t xml:space="preserve"> članku </w:t>
      </w:r>
      <w:r w:rsidR="00CE71C9" w:rsidRPr="00CE71C9">
        <w:rPr>
          <w:rFonts w:ascii="Times New Roman" w:eastAsia="Times New Roman" w:hAnsi="Times New Roman" w:cs="Times New Roman"/>
          <w:sz w:val="24"/>
          <w:szCs w:val="24"/>
          <w:lang w:eastAsia="hr-HR"/>
        </w:rPr>
        <w:t>24. stavku 2. Zakona o unapređenju poduzetničke infrastrukture.</w:t>
      </w:r>
      <w:r w:rsidR="002F52F7">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lang w:eastAsia="hr-HR"/>
        </w:rPr>
        <w:t xml:space="preserve">U mišljenju </w:t>
      </w:r>
      <w:r w:rsidR="0017613A" w:rsidRPr="00CE71C9">
        <w:rPr>
          <w:rFonts w:ascii="Times New Roman" w:eastAsia="Times New Roman" w:hAnsi="Times New Roman" w:cs="Times New Roman"/>
          <w:sz w:val="24"/>
          <w:szCs w:val="24"/>
          <w:lang w:eastAsia="hr-HR"/>
        </w:rPr>
        <w:t>Ministarstva gospodarstva</w:t>
      </w:r>
      <w:r w:rsidR="0017613A">
        <w:rPr>
          <w:rFonts w:ascii="Times New Roman" w:eastAsia="Times New Roman" w:hAnsi="Times New Roman" w:cs="Times New Roman"/>
          <w:sz w:val="24"/>
          <w:szCs w:val="24"/>
          <w:lang w:eastAsia="hr-HR"/>
        </w:rPr>
        <w:t xml:space="preserve"> i održivog razvoja</w:t>
      </w:r>
      <w:r w:rsidR="00CE71C9" w:rsidRPr="00CE71C9">
        <w:rPr>
          <w:rFonts w:ascii="Times New Roman" w:eastAsia="Times New Roman" w:hAnsi="Times New Roman" w:cs="Times New Roman"/>
          <w:sz w:val="24"/>
          <w:szCs w:val="24"/>
          <w:lang w:eastAsia="hr-HR"/>
        </w:rPr>
        <w:t xml:space="preserve">, </w:t>
      </w:r>
      <w:r w:rsidR="002F52F7" w:rsidRPr="00CE71C9">
        <w:rPr>
          <w:rFonts w:ascii="Times New Roman" w:eastAsia="Times New Roman" w:hAnsi="Times New Roman" w:cs="Times New Roman"/>
          <w:sz w:val="24"/>
          <w:szCs w:val="24"/>
          <w:lang w:eastAsia="hr-HR"/>
        </w:rPr>
        <w:t>KLASA</w:t>
      </w:r>
      <w:r w:rsidR="00CE71C9" w:rsidRPr="00CE71C9">
        <w:rPr>
          <w:rFonts w:ascii="Times New Roman" w:eastAsia="Times New Roman" w:hAnsi="Times New Roman" w:cs="Times New Roman"/>
          <w:sz w:val="24"/>
          <w:szCs w:val="24"/>
          <w:lang w:eastAsia="hr-HR"/>
        </w:rPr>
        <w:t>: 943-01/</w:t>
      </w:r>
      <w:r w:rsidR="00E477CE">
        <w:rPr>
          <w:rFonts w:ascii="Times New Roman" w:eastAsia="Times New Roman" w:hAnsi="Times New Roman" w:cs="Times New Roman"/>
          <w:sz w:val="24"/>
          <w:szCs w:val="24"/>
          <w:lang w:eastAsia="hr-HR"/>
        </w:rPr>
        <w:t>18-01/68</w:t>
      </w:r>
      <w:r w:rsidR="00CE71C9" w:rsidRPr="00CE71C9">
        <w:rPr>
          <w:rFonts w:ascii="Times New Roman" w:eastAsia="Times New Roman" w:hAnsi="Times New Roman" w:cs="Times New Roman"/>
          <w:sz w:val="24"/>
          <w:szCs w:val="24"/>
          <w:lang w:eastAsia="hr-HR"/>
        </w:rPr>
        <w:t xml:space="preserve">, </w:t>
      </w:r>
      <w:r w:rsidR="002F52F7" w:rsidRPr="00CE71C9">
        <w:rPr>
          <w:rFonts w:ascii="Times New Roman" w:eastAsia="Times New Roman" w:hAnsi="Times New Roman" w:cs="Times New Roman"/>
          <w:sz w:val="24"/>
          <w:szCs w:val="24"/>
          <w:lang w:eastAsia="hr-HR"/>
        </w:rPr>
        <w:t xml:space="preserve">URBROJ: </w:t>
      </w:r>
      <w:r w:rsidR="00E477CE">
        <w:rPr>
          <w:rFonts w:ascii="Times New Roman" w:eastAsia="Times New Roman" w:hAnsi="Times New Roman" w:cs="Times New Roman"/>
          <w:sz w:val="24"/>
          <w:szCs w:val="24"/>
          <w:lang w:eastAsia="hr-HR"/>
        </w:rPr>
        <w:t>517</w:t>
      </w:r>
      <w:r w:rsidR="00A53807">
        <w:rPr>
          <w:rFonts w:ascii="Times New Roman" w:eastAsia="Times New Roman" w:hAnsi="Times New Roman" w:cs="Times New Roman"/>
          <w:sz w:val="24"/>
          <w:szCs w:val="24"/>
          <w:lang w:eastAsia="hr-HR"/>
        </w:rPr>
        <w:t>-</w:t>
      </w:r>
      <w:r w:rsidR="00E477CE">
        <w:rPr>
          <w:rFonts w:ascii="Times New Roman" w:eastAsia="Times New Roman" w:hAnsi="Times New Roman" w:cs="Times New Roman"/>
          <w:sz w:val="24"/>
          <w:szCs w:val="24"/>
          <w:lang w:eastAsia="hr-HR"/>
        </w:rPr>
        <w:t>03-2-2-23-4</w:t>
      </w:r>
      <w:r w:rsidR="00CE71C9" w:rsidRPr="00CE71C9">
        <w:rPr>
          <w:rFonts w:ascii="Times New Roman" w:eastAsia="Times New Roman" w:hAnsi="Times New Roman" w:cs="Times New Roman"/>
          <w:sz w:val="24"/>
          <w:szCs w:val="24"/>
          <w:lang w:eastAsia="hr-HR"/>
        </w:rPr>
        <w:t xml:space="preserve">, </w:t>
      </w:r>
      <w:r w:rsidR="006F0C72" w:rsidRPr="006F0C72">
        <w:rPr>
          <w:rFonts w:ascii="Times New Roman" w:eastAsia="Times New Roman" w:hAnsi="Times New Roman" w:cs="Times New Roman"/>
          <w:sz w:val="24"/>
          <w:szCs w:val="24"/>
          <w:lang w:eastAsia="hr-HR"/>
        </w:rPr>
        <w:t xml:space="preserve">od </w:t>
      </w:r>
      <w:r w:rsidR="00A53807">
        <w:rPr>
          <w:rFonts w:ascii="Times New Roman" w:eastAsia="Times New Roman" w:hAnsi="Times New Roman" w:cs="Times New Roman"/>
          <w:sz w:val="24"/>
          <w:szCs w:val="24"/>
          <w:lang w:eastAsia="hr-HR"/>
        </w:rPr>
        <w:t>25. listopada 2023</w:t>
      </w:r>
      <w:r w:rsidR="006F0C72" w:rsidRPr="006F0C72">
        <w:rPr>
          <w:rFonts w:ascii="Times New Roman" w:eastAsia="Times New Roman" w:hAnsi="Times New Roman" w:cs="Times New Roman"/>
          <w:sz w:val="24"/>
          <w:szCs w:val="24"/>
          <w:lang w:eastAsia="hr-HR"/>
        </w:rPr>
        <w:t>.</w:t>
      </w:r>
      <w:r w:rsidR="000C364B">
        <w:rPr>
          <w:rFonts w:ascii="Times New Roman" w:eastAsia="Times New Roman" w:hAnsi="Times New Roman" w:cs="Times New Roman"/>
          <w:sz w:val="24"/>
          <w:szCs w:val="24"/>
          <w:lang w:eastAsia="hr-HR"/>
        </w:rPr>
        <w:t xml:space="preserve">, </w:t>
      </w:r>
      <w:r w:rsidR="00CE71C9" w:rsidRPr="00CE71C9">
        <w:rPr>
          <w:rFonts w:ascii="Times New Roman" w:eastAsia="Times New Roman" w:hAnsi="Times New Roman" w:cs="Times New Roman"/>
          <w:sz w:val="24"/>
          <w:szCs w:val="24"/>
          <w:lang w:eastAsia="hr-HR"/>
        </w:rPr>
        <w:t xml:space="preserve">navodi </w:t>
      </w:r>
      <w:r w:rsidR="000C364B">
        <w:rPr>
          <w:rFonts w:ascii="Times New Roman" w:eastAsia="Times New Roman" w:hAnsi="Times New Roman" w:cs="Times New Roman"/>
          <w:sz w:val="24"/>
          <w:szCs w:val="24"/>
          <w:lang w:eastAsia="hr-HR"/>
        </w:rPr>
        <w:t xml:space="preserve">se </w:t>
      </w:r>
      <w:r w:rsidR="00CE71C9" w:rsidRPr="00CE71C9">
        <w:rPr>
          <w:rFonts w:ascii="Times New Roman" w:eastAsia="Times New Roman" w:hAnsi="Times New Roman" w:cs="Times New Roman"/>
          <w:sz w:val="24"/>
          <w:szCs w:val="24"/>
          <w:lang w:eastAsia="hr-HR"/>
        </w:rPr>
        <w:t xml:space="preserve">da su ispunjeni svi zakonski </w:t>
      </w:r>
      <w:r w:rsidR="00035627">
        <w:rPr>
          <w:rFonts w:ascii="Times New Roman" w:eastAsia="Times New Roman" w:hAnsi="Times New Roman" w:cs="Times New Roman"/>
          <w:sz w:val="24"/>
          <w:szCs w:val="24"/>
          <w:lang w:eastAsia="hr-HR"/>
        </w:rPr>
        <w:t xml:space="preserve">propisani </w:t>
      </w:r>
      <w:r w:rsidR="00CE71C9" w:rsidRPr="00CE71C9">
        <w:rPr>
          <w:rFonts w:ascii="Times New Roman" w:eastAsia="Times New Roman" w:hAnsi="Times New Roman" w:cs="Times New Roman"/>
          <w:sz w:val="24"/>
          <w:szCs w:val="24"/>
          <w:lang w:eastAsia="hr-HR"/>
        </w:rPr>
        <w:t xml:space="preserve">preduvjeti za </w:t>
      </w:r>
      <w:r w:rsidR="00CA4DCE">
        <w:rPr>
          <w:rFonts w:ascii="Times New Roman" w:eastAsia="Times New Roman" w:hAnsi="Times New Roman" w:cs="Times New Roman"/>
          <w:sz w:val="24"/>
          <w:szCs w:val="24"/>
          <w:lang w:eastAsia="hr-HR"/>
        </w:rPr>
        <w:t>darovanje</w:t>
      </w:r>
      <w:r w:rsidR="00970D51">
        <w:rPr>
          <w:rFonts w:ascii="Times New Roman" w:eastAsia="Times New Roman" w:hAnsi="Times New Roman" w:cs="Times New Roman"/>
          <w:sz w:val="24"/>
          <w:szCs w:val="24"/>
          <w:lang w:eastAsia="hr-HR"/>
        </w:rPr>
        <w:t xml:space="preserve"> Gradu Osijeku predmetnih nekretnina</w:t>
      </w:r>
      <w:r w:rsidR="00CE71C9" w:rsidRPr="00CE71C9">
        <w:rPr>
          <w:rFonts w:ascii="Times New Roman" w:eastAsia="Times New Roman" w:hAnsi="Times New Roman" w:cs="Times New Roman"/>
          <w:sz w:val="24"/>
          <w:szCs w:val="24"/>
          <w:lang w:eastAsia="hr-HR"/>
        </w:rPr>
        <w:t xml:space="preserve"> te </w:t>
      </w:r>
      <w:r w:rsidR="007467C4">
        <w:rPr>
          <w:rFonts w:ascii="Times New Roman" w:eastAsia="Times New Roman" w:hAnsi="Times New Roman" w:cs="Times New Roman"/>
          <w:sz w:val="24"/>
          <w:szCs w:val="24"/>
          <w:lang w:eastAsia="hr-HR"/>
        </w:rPr>
        <w:t xml:space="preserve">se </w:t>
      </w:r>
      <w:r w:rsidR="00CE71C9" w:rsidRPr="00CE71C9">
        <w:rPr>
          <w:rFonts w:ascii="Times New Roman" w:eastAsia="Times New Roman" w:hAnsi="Times New Roman" w:cs="Times New Roman"/>
          <w:sz w:val="24"/>
          <w:szCs w:val="24"/>
          <w:lang w:eastAsia="hr-HR"/>
        </w:rPr>
        <w:t>daje suglasno</w:t>
      </w:r>
      <w:r w:rsidR="00C07AA8">
        <w:rPr>
          <w:rFonts w:ascii="Times New Roman" w:eastAsia="Times New Roman" w:hAnsi="Times New Roman" w:cs="Times New Roman"/>
          <w:sz w:val="24"/>
          <w:szCs w:val="24"/>
          <w:lang w:eastAsia="hr-HR"/>
        </w:rPr>
        <w:t>st</w:t>
      </w:r>
      <w:r w:rsidR="00CE71C9" w:rsidRPr="00CE71C9">
        <w:rPr>
          <w:rFonts w:ascii="Times New Roman" w:eastAsia="Times New Roman" w:hAnsi="Times New Roman" w:cs="Times New Roman"/>
          <w:sz w:val="24"/>
          <w:szCs w:val="24"/>
          <w:lang w:eastAsia="hr-HR"/>
        </w:rPr>
        <w:t xml:space="preserve"> </w:t>
      </w:r>
      <w:r w:rsidR="00C07AA8">
        <w:rPr>
          <w:rFonts w:ascii="Times New Roman" w:eastAsia="Times New Roman" w:hAnsi="Times New Roman" w:cs="Times New Roman"/>
          <w:sz w:val="24"/>
          <w:szCs w:val="24"/>
          <w:lang w:eastAsia="hr-HR"/>
        </w:rPr>
        <w:t>za postupanje prema podnesenom zahtjevu</w:t>
      </w:r>
      <w:r w:rsidR="00CE71C9" w:rsidRPr="00CE71C9">
        <w:rPr>
          <w:rFonts w:ascii="Times New Roman" w:eastAsia="Times New Roman" w:hAnsi="Times New Roman" w:cs="Times New Roman"/>
          <w:sz w:val="24"/>
          <w:szCs w:val="24"/>
          <w:lang w:eastAsia="hr-HR"/>
        </w:rPr>
        <w:t>.</w:t>
      </w:r>
    </w:p>
    <w:p w14:paraId="0FE23F34" w14:textId="77777777" w:rsidR="00CE71C9" w:rsidRPr="00CE71C9" w:rsidRDefault="00CE71C9" w:rsidP="00CE71C9">
      <w:pPr>
        <w:spacing w:after="0" w:line="240" w:lineRule="auto"/>
        <w:jc w:val="both"/>
        <w:rPr>
          <w:rFonts w:ascii="Times New Roman" w:eastAsia="Times New Roman" w:hAnsi="Times New Roman" w:cs="Times New Roman"/>
          <w:sz w:val="24"/>
          <w:szCs w:val="24"/>
          <w:lang w:eastAsia="hr-HR"/>
        </w:rPr>
      </w:pPr>
    </w:p>
    <w:p w14:paraId="49A8DF92" w14:textId="46DEC602" w:rsidR="00533971" w:rsidRDefault="00D75D44" w:rsidP="00CE71C9">
      <w:pPr>
        <w:spacing w:after="0" w:line="240" w:lineRule="auto"/>
        <w:jc w:val="both"/>
        <w:rPr>
          <w:rFonts w:ascii="Times New Roman" w:eastAsia="Times New Roman" w:hAnsi="Times New Roman" w:cs="Times New Roman"/>
          <w:sz w:val="24"/>
          <w:szCs w:val="24"/>
          <w:lang w:eastAsia="hr-HR"/>
        </w:rPr>
      </w:pPr>
      <w:r w:rsidRPr="00D75D44">
        <w:rPr>
          <w:rFonts w:ascii="Times New Roman" w:eastAsia="Times New Roman" w:hAnsi="Times New Roman" w:cs="Times New Roman"/>
          <w:sz w:val="24"/>
          <w:szCs w:val="24"/>
          <w:lang w:eastAsia="hr-HR"/>
        </w:rPr>
        <w:t xml:space="preserve">Tržišna vrijednost nekretnina iz točke I. ove Odluke iznosi </w:t>
      </w:r>
      <w:r w:rsidR="00DF15C3" w:rsidRPr="00DF15C3">
        <w:rPr>
          <w:rFonts w:ascii="Times New Roman" w:eastAsia="Times New Roman" w:hAnsi="Times New Roman" w:cs="Times New Roman"/>
          <w:sz w:val="24"/>
          <w:szCs w:val="24"/>
          <w:lang w:eastAsia="hr-HR"/>
        </w:rPr>
        <w:t>12.900.000,00 eura, prema Procjembenom elaboratu, broj: TD: 128-PD-2023-IC, iz prosinca 2023., izrađenom od trgovačkog društva INSTO CENTAR d.o.o. iz Zagreba, stalne sudske vještakinje za graditeljstvo i procjenu nekretnina Marine Brlić, ing. arh., potvrđenom od strane Službe za tehničke poslove Ministarstva prostornoga uređenja, graditeljstva i državne imovine.</w:t>
      </w:r>
    </w:p>
    <w:p w14:paraId="3AC1638C" w14:textId="77777777" w:rsidR="00DF15C3" w:rsidRPr="00CE71C9" w:rsidRDefault="00DF15C3" w:rsidP="00CE71C9">
      <w:pPr>
        <w:spacing w:after="0" w:line="240" w:lineRule="auto"/>
        <w:jc w:val="both"/>
        <w:rPr>
          <w:rFonts w:ascii="Times New Roman" w:eastAsia="Times New Roman" w:hAnsi="Times New Roman" w:cs="Times New Roman"/>
          <w:sz w:val="24"/>
          <w:szCs w:val="24"/>
          <w:lang w:eastAsia="hr-HR"/>
        </w:rPr>
      </w:pPr>
    </w:p>
    <w:p w14:paraId="4F4B3AE3" w14:textId="52BA5D74" w:rsidR="00CE71C9" w:rsidRDefault="001B2B11" w:rsidP="00CE71C9">
      <w:pPr>
        <w:tabs>
          <w:tab w:val="left" w:pos="900"/>
        </w:tabs>
        <w:spacing w:after="0" w:line="240" w:lineRule="auto"/>
        <w:jc w:val="both"/>
        <w:rPr>
          <w:rFonts w:ascii="Times New Roman" w:eastAsia="Times New Roman" w:hAnsi="Times New Roman" w:cs="Times New Roman"/>
          <w:sz w:val="24"/>
          <w:szCs w:val="24"/>
          <w:lang w:eastAsia="hr-HR"/>
        </w:rPr>
      </w:pPr>
      <w:r w:rsidRPr="001B2B11">
        <w:rPr>
          <w:rFonts w:ascii="Times New Roman" w:eastAsia="Times New Roman" w:hAnsi="Times New Roman" w:cs="Times New Roman"/>
          <w:sz w:val="24"/>
          <w:szCs w:val="24"/>
          <w:lang w:eastAsia="hr-HR"/>
        </w:rPr>
        <w:t xml:space="preserve">Nekretnine iz točke I. ove Odluke daruju se Gradu </w:t>
      </w:r>
      <w:r w:rsidR="00DF15C3">
        <w:rPr>
          <w:rFonts w:ascii="Times New Roman" w:eastAsia="Times New Roman" w:hAnsi="Times New Roman" w:cs="Times New Roman"/>
          <w:sz w:val="24"/>
          <w:szCs w:val="24"/>
          <w:lang w:eastAsia="hr-HR"/>
        </w:rPr>
        <w:t>Osijeku</w:t>
      </w:r>
      <w:r w:rsidRPr="001B2B11">
        <w:rPr>
          <w:rFonts w:ascii="Times New Roman" w:eastAsia="Times New Roman" w:hAnsi="Times New Roman" w:cs="Times New Roman"/>
          <w:sz w:val="24"/>
          <w:szCs w:val="24"/>
          <w:lang w:eastAsia="hr-HR"/>
        </w:rPr>
        <w:t xml:space="preserve"> pod uvjetom da se isti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darovanih nekretnina.</w:t>
      </w:r>
    </w:p>
    <w:p w14:paraId="77687DF9" w14:textId="77777777" w:rsidR="00105562" w:rsidRPr="00CE71C9" w:rsidRDefault="00105562" w:rsidP="00CE71C9">
      <w:pPr>
        <w:tabs>
          <w:tab w:val="left" w:pos="900"/>
        </w:tabs>
        <w:spacing w:after="0" w:line="240" w:lineRule="auto"/>
        <w:jc w:val="both"/>
        <w:rPr>
          <w:rFonts w:ascii="Times New Roman" w:eastAsia="Times New Roman" w:hAnsi="Times New Roman" w:cs="Times New Roman"/>
          <w:sz w:val="24"/>
          <w:szCs w:val="24"/>
          <w:lang w:eastAsia="hr-HR"/>
        </w:rPr>
      </w:pPr>
    </w:p>
    <w:p w14:paraId="141EFDCB" w14:textId="3930AF6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Grad </w:t>
      </w:r>
      <w:r w:rsidR="0038109B">
        <w:rPr>
          <w:rFonts w:ascii="Times New Roman" w:eastAsia="Times New Roman" w:hAnsi="Times New Roman" w:cs="Times New Roman"/>
          <w:sz w:val="24"/>
          <w:szCs w:val="24"/>
          <w:lang w:eastAsia="hr-HR"/>
        </w:rPr>
        <w:t>Osijek</w:t>
      </w:r>
      <w:r w:rsidRPr="00CE71C9">
        <w:rPr>
          <w:rFonts w:ascii="Times New Roman" w:eastAsia="Times New Roman" w:hAnsi="Times New Roman" w:cs="Times New Roman"/>
          <w:sz w:val="24"/>
          <w:szCs w:val="24"/>
          <w:lang w:eastAsia="hr-HR"/>
        </w:rPr>
        <w:t xml:space="preserve"> se obvezuje preuzeti sve obveze koje bi eventualno proizašle iz potraživanja i prava trećih osoba na nekretninama iz točke I. Odluke.</w:t>
      </w:r>
    </w:p>
    <w:p w14:paraId="03FB1ABC"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7AB8ACE" w14:textId="130DE471" w:rsidR="0063345C" w:rsidRPr="0063345C" w:rsidRDefault="00CE71C9" w:rsidP="0063345C">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Grad </w:t>
      </w:r>
      <w:r w:rsidR="0038109B">
        <w:rPr>
          <w:rFonts w:ascii="Times New Roman" w:eastAsia="Times New Roman" w:hAnsi="Times New Roman" w:cs="Times New Roman"/>
          <w:sz w:val="24"/>
          <w:szCs w:val="24"/>
          <w:lang w:eastAsia="hr-HR"/>
        </w:rPr>
        <w:t>Osijek</w:t>
      </w:r>
      <w:r w:rsidRPr="00CE71C9">
        <w:rPr>
          <w:rFonts w:ascii="Times New Roman" w:eastAsia="Times New Roman" w:hAnsi="Times New Roman" w:cs="Times New Roman"/>
          <w:sz w:val="24"/>
          <w:szCs w:val="24"/>
          <w:lang w:eastAsia="hr-HR"/>
        </w:rPr>
        <w:t xml:space="preserve"> se obvezuje darovane nekretnine privesti namjeni utvrđenoj u točki I. Odluke u roku od pet godina od dana sklapanja </w:t>
      </w:r>
      <w:r w:rsidR="003B7E26">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govora o darovanju, te u navedenom roku dostaviti Ministarstvu prostornoga uređenja, graditeljstva i državne imovine dokaz o privođenju namjeni.</w:t>
      </w:r>
      <w:r w:rsidR="00F13EA7">
        <w:rPr>
          <w:rFonts w:ascii="Times New Roman" w:eastAsia="Times New Roman" w:hAnsi="Times New Roman" w:cs="Times New Roman"/>
          <w:sz w:val="24"/>
          <w:szCs w:val="24"/>
          <w:lang w:eastAsia="hr-HR"/>
        </w:rPr>
        <w:t xml:space="preserve"> </w:t>
      </w:r>
      <w:r w:rsidR="0063345C" w:rsidRPr="0063345C">
        <w:rPr>
          <w:rFonts w:ascii="Times New Roman" w:eastAsia="Times New Roman" w:hAnsi="Times New Roman" w:cs="Times New Roman"/>
          <w:sz w:val="24"/>
          <w:szCs w:val="24"/>
          <w:lang w:eastAsia="hr-HR"/>
        </w:rPr>
        <w:t>Privođenje namjeni podrazumijeva infrastrukturno opremanje poduzetničke zone</w:t>
      </w:r>
      <w:r w:rsidR="00D6186C">
        <w:rPr>
          <w:rFonts w:ascii="Times New Roman" w:eastAsia="Times New Roman" w:hAnsi="Times New Roman" w:cs="Times New Roman"/>
          <w:sz w:val="24"/>
          <w:szCs w:val="24"/>
          <w:lang w:eastAsia="hr-HR"/>
        </w:rPr>
        <w:t xml:space="preserve"> kako je </w:t>
      </w:r>
      <w:r w:rsidR="00F549C2">
        <w:rPr>
          <w:rFonts w:ascii="Times New Roman" w:eastAsia="Times New Roman" w:hAnsi="Times New Roman" w:cs="Times New Roman"/>
          <w:sz w:val="24"/>
          <w:szCs w:val="24"/>
          <w:lang w:eastAsia="hr-HR"/>
        </w:rPr>
        <w:t>pobliže utvrđeno točkom V. stavkom 2. Odluke</w:t>
      </w:r>
      <w:r w:rsidR="00F13EA7">
        <w:rPr>
          <w:rFonts w:ascii="Times New Roman" w:eastAsia="Times New Roman" w:hAnsi="Times New Roman" w:cs="Times New Roman"/>
          <w:sz w:val="24"/>
          <w:szCs w:val="24"/>
          <w:lang w:eastAsia="hr-HR"/>
        </w:rPr>
        <w:t>.</w:t>
      </w:r>
    </w:p>
    <w:p w14:paraId="6202539A" w14:textId="77777777" w:rsidR="0063345C" w:rsidRDefault="0063345C" w:rsidP="00CE71C9">
      <w:pPr>
        <w:tabs>
          <w:tab w:val="left" w:pos="900"/>
        </w:tabs>
        <w:spacing w:after="0" w:line="240" w:lineRule="auto"/>
        <w:jc w:val="both"/>
        <w:rPr>
          <w:rFonts w:ascii="Times New Roman" w:eastAsia="Times New Roman" w:hAnsi="Times New Roman" w:cs="Times New Roman"/>
          <w:sz w:val="24"/>
          <w:szCs w:val="24"/>
          <w:lang w:eastAsia="hr-HR"/>
        </w:rPr>
      </w:pPr>
    </w:p>
    <w:p w14:paraId="6573E626" w14:textId="046E22CB" w:rsidR="007A7B1F" w:rsidRDefault="001A2058" w:rsidP="00CE71C9">
      <w:pPr>
        <w:tabs>
          <w:tab w:val="left" w:pos="900"/>
        </w:tabs>
        <w:spacing w:after="0" w:line="240" w:lineRule="auto"/>
        <w:jc w:val="both"/>
        <w:rPr>
          <w:rFonts w:ascii="Times New Roman" w:eastAsia="Times New Roman" w:hAnsi="Times New Roman" w:cs="Times New Roman"/>
          <w:sz w:val="24"/>
          <w:szCs w:val="24"/>
          <w:lang w:eastAsia="hr-HR"/>
        </w:rPr>
      </w:pPr>
      <w:r w:rsidRPr="001A2058">
        <w:rPr>
          <w:rFonts w:ascii="Times New Roman" w:eastAsia="Times New Roman" w:hAnsi="Times New Roman" w:cs="Times New Roman"/>
          <w:sz w:val="24"/>
          <w:szCs w:val="24"/>
          <w:lang w:eastAsia="hr-HR"/>
        </w:rPr>
        <w:t xml:space="preserve">U slučaju daljnjeg raspolaganja darovanim nekretninama iz točke I. ove Odluke, u smislu prodaje, sredstva ostvarena prodajom Grad </w:t>
      </w:r>
      <w:r w:rsidR="0038109B">
        <w:rPr>
          <w:rFonts w:ascii="Times New Roman" w:eastAsia="Times New Roman" w:hAnsi="Times New Roman" w:cs="Times New Roman"/>
          <w:sz w:val="24"/>
          <w:szCs w:val="24"/>
          <w:lang w:eastAsia="hr-HR"/>
        </w:rPr>
        <w:t>Osijek</w:t>
      </w:r>
      <w:r w:rsidRPr="001A2058">
        <w:rPr>
          <w:rFonts w:ascii="Times New Roman" w:eastAsia="Times New Roman" w:hAnsi="Times New Roman" w:cs="Times New Roman"/>
          <w:sz w:val="24"/>
          <w:szCs w:val="24"/>
          <w:lang w:eastAsia="hr-HR"/>
        </w:rPr>
        <w:t xml:space="preserve"> dužan je koristiti za infrastrukturno opremanje poduzetničke zone za koju je darovano zemljište ili za unapređenje poduzetničkog okruženja unutar Grada </w:t>
      </w:r>
      <w:r w:rsidR="00CA43F0">
        <w:rPr>
          <w:rFonts w:ascii="Times New Roman" w:eastAsia="Times New Roman" w:hAnsi="Times New Roman" w:cs="Times New Roman"/>
          <w:sz w:val="24"/>
          <w:szCs w:val="24"/>
          <w:lang w:eastAsia="hr-HR"/>
        </w:rPr>
        <w:t>Osijeka</w:t>
      </w:r>
      <w:r w:rsidRPr="001A2058">
        <w:rPr>
          <w:rFonts w:ascii="Times New Roman" w:eastAsia="Times New Roman" w:hAnsi="Times New Roman" w:cs="Times New Roman"/>
          <w:sz w:val="24"/>
          <w:szCs w:val="24"/>
          <w:lang w:eastAsia="hr-HR"/>
        </w:rPr>
        <w:t xml:space="preserve"> i o tome dokumentirano izvijestiti Ministarstvo gospodarstva i održivog razvoja i Ministarstvo prostornoga uređenja, graditeljstva i državne imovine</w:t>
      </w:r>
      <w:r>
        <w:rPr>
          <w:rFonts w:ascii="Times New Roman" w:eastAsia="Times New Roman" w:hAnsi="Times New Roman" w:cs="Times New Roman"/>
          <w:sz w:val="24"/>
          <w:szCs w:val="24"/>
          <w:lang w:eastAsia="hr-HR"/>
        </w:rPr>
        <w:t>.</w:t>
      </w:r>
    </w:p>
    <w:p w14:paraId="57D22584" w14:textId="77777777" w:rsidR="001A2058" w:rsidRPr="00CE71C9" w:rsidRDefault="001A2058" w:rsidP="00CE71C9">
      <w:pPr>
        <w:tabs>
          <w:tab w:val="left" w:pos="900"/>
        </w:tabs>
        <w:spacing w:after="0" w:line="240" w:lineRule="auto"/>
        <w:jc w:val="both"/>
        <w:rPr>
          <w:rFonts w:ascii="Times New Roman" w:eastAsia="Times New Roman" w:hAnsi="Times New Roman" w:cs="Times New Roman"/>
          <w:sz w:val="24"/>
          <w:szCs w:val="24"/>
          <w:lang w:eastAsia="hr-HR"/>
        </w:rPr>
      </w:pPr>
    </w:p>
    <w:p w14:paraId="2A1D4ECC" w14:textId="544951D8"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U </w:t>
      </w:r>
      <w:r w:rsidR="001472EA">
        <w:rPr>
          <w:rFonts w:ascii="Times New Roman" w:eastAsia="Times New Roman" w:hAnsi="Times New Roman" w:cs="Times New Roman"/>
          <w:sz w:val="24"/>
          <w:szCs w:val="24"/>
          <w:lang w:eastAsia="hr-HR"/>
        </w:rPr>
        <w:t>u</w:t>
      </w:r>
      <w:r w:rsidRPr="00CE71C9">
        <w:rPr>
          <w:rFonts w:ascii="Times New Roman" w:eastAsia="Times New Roman" w:hAnsi="Times New Roman" w:cs="Times New Roman"/>
          <w:sz w:val="24"/>
          <w:szCs w:val="24"/>
          <w:lang w:eastAsia="hr-HR"/>
        </w:rPr>
        <w:t xml:space="preserve">govor o darovanju unijet će se raskidna klauzula ukoliko se darovane nekretnine ne privedu namjeni u roku navedenom u točki V. Odluke ili se promijeni namjena </w:t>
      </w:r>
      <w:r w:rsidRPr="00CE71C9">
        <w:rPr>
          <w:rFonts w:ascii="Times New Roman" w:eastAsia="Times New Roman" w:hAnsi="Times New Roman" w:cs="Times New Roman"/>
          <w:sz w:val="24"/>
          <w:szCs w:val="24"/>
          <w:lang w:eastAsia="hr-HR"/>
        </w:rPr>
        <w:lastRenderedPageBreak/>
        <w:t xml:space="preserve">darovanih nekretnina utvrđena u točki I. Odluke, ukoliko se sredstva od eventualne prodaje ne iskoristite za infrastrukturno opremanje poduzetničke zone za koju je darovano zemljište ili za unapređenje poduzetničkog okruženja unutar Grada </w:t>
      </w:r>
      <w:r w:rsidR="00CA43F0">
        <w:rPr>
          <w:rFonts w:ascii="Times New Roman" w:eastAsia="Times New Roman" w:hAnsi="Times New Roman" w:cs="Times New Roman"/>
          <w:sz w:val="24"/>
          <w:szCs w:val="24"/>
          <w:lang w:eastAsia="hr-HR"/>
        </w:rPr>
        <w:t>Osijeka</w:t>
      </w:r>
      <w:r w:rsidRPr="00CE71C9">
        <w:rPr>
          <w:rFonts w:ascii="Times New Roman" w:eastAsia="Times New Roman" w:hAnsi="Times New Roman" w:cs="Times New Roman"/>
          <w:sz w:val="24"/>
          <w:szCs w:val="24"/>
          <w:lang w:eastAsia="hr-HR"/>
        </w:rPr>
        <w:t xml:space="preserve"> te ukoliko se darovane nekretnine ošteti namjernim ponašanjem Grada </w:t>
      </w:r>
      <w:r w:rsidR="00CA43F0">
        <w:rPr>
          <w:rFonts w:ascii="Times New Roman" w:eastAsia="Times New Roman" w:hAnsi="Times New Roman" w:cs="Times New Roman"/>
          <w:sz w:val="24"/>
          <w:szCs w:val="24"/>
          <w:lang w:eastAsia="hr-HR"/>
        </w:rPr>
        <w:t>Osijeka</w:t>
      </w:r>
      <w:r w:rsidRPr="00CE71C9">
        <w:rPr>
          <w:rFonts w:ascii="Times New Roman" w:eastAsia="Times New Roman" w:hAnsi="Times New Roman" w:cs="Times New Roman"/>
          <w:sz w:val="24"/>
          <w:szCs w:val="24"/>
          <w:lang w:eastAsia="hr-HR"/>
        </w:rPr>
        <w:t xml:space="preserve"> ili postupanjem s krajnjom nepažnjom.</w:t>
      </w:r>
    </w:p>
    <w:p w14:paraId="66EDF5DA"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1FD994A" w14:textId="112275D4"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r w:rsidRPr="00CE71C9">
        <w:rPr>
          <w:rFonts w:ascii="Times New Roman" w:eastAsia="Times New Roman" w:hAnsi="Times New Roman" w:cs="Times New Roman"/>
          <w:sz w:val="24"/>
          <w:szCs w:val="24"/>
          <w:lang w:eastAsia="hr-HR"/>
        </w:rPr>
        <w:t xml:space="preserve">Za provođenje Odluke zadužuje se Ministarstvo prostornoga uređenja, graditeljstva i državne imovine, a ugovor o darovanju u ime Republike Hrvatske potpisat će </w:t>
      </w:r>
      <w:r w:rsidR="00911612">
        <w:rPr>
          <w:rFonts w:ascii="Times New Roman" w:eastAsia="Times New Roman" w:hAnsi="Times New Roman" w:cs="Times New Roman"/>
          <w:sz w:val="24"/>
          <w:szCs w:val="24"/>
          <w:lang w:eastAsia="hr-HR"/>
        </w:rPr>
        <w:t xml:space="preserve">potpredsjednik Vlade i </w:t>
      </w:r>
      <w:r w:rsidRPr="00CE71C9">
        <w:rPr>
          <w:rFonts w:ascii="Times New Roman" w:eastAsia="Times New Roman" w:hAnsi="Times New Roman" w:cs="Times New Roman"/>
          <w:sz w:val="24"/>
          <w:szCs w:val="24"/>
          <w:lang w:eastAsia="hr-HR"/>
        </w:rPr>
        <w:t>ministar prostornoga uređenja, graditeljstva i državne imovine.</w:t>
      </w:r>
    </w:p>
    <w:p w14:paraId="08EE97B5"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35DF65E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565490E0"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546D24C"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8FE56D3" w14:textId="77777777" w:rsidR="00CE71C9" w:rsidRPr="00CE71C9" w:rsidRDefault="00CE71C9" w:rsidP="00CE71C9">
      <w:pPr>
        <w:tabs>
          <w:tab w:val="left" w:pos="900"/>
        </w:tabs>
        <w:spacing w:after="0" w:line="240" w:lineRule="auto"/>
        <w:jc w:val="both"/>
        <w:rPr>
          <w:rFonts w:ascii="Times New Roman" w:eastAsia="Times New Roman" w:hAnsi="Times New Roman" w:cs="Times New Roman"/>
          <w:sz w:val="24"/>
          <w:szCs w:val="24"/>
          <w:lang w:eastAsia="hr-HR"/>
        </w:rPr>
      </w:pPr>
    </w:p>
    <w:p w14:paraId="017DF085" w14:textId="6125B208" w:rsidR="00AE4E75" w:rsidRDefault="00AE4E75" w:rsidP="00CE71C9">
      <w:pPr>
        <w:tabs>
          <w:tab w:val="left" w:pos="0"/>
        </w:tabs>
        <w:spacing w:after="0" w:line="240" w:lineRule="auto"/>
        <w:jc w:val="both"/>
        <w:rPr>
          <w:rFonts w:ascii="Times New Roman" w:hAnsi="Times New Roman" w:cs="Times New Roman"/>
          <w:sz w:val="24"/>
          <w:szCs w:val="24"/>
        </w:rPr>
      </w:pPr>
    </w:p>
    <w:sectPr w:rsidR="00AE4E75" w:rsidSect="00653D9E">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FA78" w14:textId="77777777" w:rsidR="00A835B5" w:rsidRDefault="00A835B5" w:rsidP="00516B19">
      <w:pPr>
        <w:spacing w:after="0" w:line="240" w:lineRule="auto"/>
      </w:pPr>
      <w:r>
        <w:separator/>
      </w:r>
    </w:p>
  </w:endnote>
  <w:endnote w:type="continuationSeparator" w:id="0">
    <w:p w14:paraId="20CB4BA8" w14:textId="77777777" w:rsidR="00A835B5" w:rsidRDefault="00A835B5" w:rsidP="0051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FB00" w14:textId="77777777" w:rsidR="00A835B5" w:rsidRDefault="00A835B5" w:rsidP="00516B19">
      <w:pPr>
        <w:spacing w:after="0" w:line="240" w:lineRule="auto"/>
      </w:pPr>
      <w:r>
        <w:separator/>
      </w:r>
    </w:p>
  </w:footnote>
  <w:footnote w:type="continuationSeparator" w:id="0">
    <w:p w14:paraId="3C61F3CA" w14:textId="77777777" w:rsidR="00A835B5" w:rsidRDefault="00A835B5" w:rsidP="00516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B1662"/>
    <w:multiLevelType w:val="hybridMultilevel"/>
    <w:tmpl w:val="A41A2134"/>
    <w:lvl w:ilvl="0" w:tplc="D6EA61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3"/>
    <w:rsid w:val="00012B24"/>
    <w:rsid w:val="00015813"/>
    <w:rsid w:val="00024764"/>
    <w:rsid w:val="00035627"/>
    <w:rsid w:val="0003758A"/>
    <w:rsid w:val="00053C9D"/>
    <w:rsid w:val="00054346"/>
    <w:rsid w:val="00083018"/>
    <w:rsid w:val="00083289"/>
    <w:rsid w:val="00084696"/>
    <w:rsid w:val="00085DC8"/>
    <w:rsid w:val="00086486"/>
    <w:rsid w:val="00090513"/>
    <w:rsid w:val="00090629"/>
    <w:rsid w:val="00094636"/>
    <w:rsid w:val="000959CE"/>
    <w:rsid w:val="000A70ED"/>
    <w:rsid w:val="000B02F8"/>
    <w:rsid w:val="000B282E"/>
    <w:rsid w:val="000C063C"/>
    <w:rsid w:val="000C364B"/>
    <w:rsid w:val="000D776F"/>
    <w:rsid w:val="000E32FB"/>
    <w:rsid w:val="000E36E6"/>
    <w:rsid w:val="000E4D39"/>
    <w:rsid w:val="000E77F2"/>
    <w:rsid w:val="000F68C0"/>
    <w:rsid w:val="00105562"/>
    <w:rsid w:val="00107944"/>
    <w:rsid w:val="00136CB2"/>
    <w:rsid w:val="001451B1"/>
    <w:rsid w:val="001472EA"/>
    <w:rsid w:val="0016006D"/>
    <w:rsid w:val="001722B5"/>
    <w:rsid w:val="0017613A"/>
    <w:rsid w:val="0018116A"/>
    <w:rsid w:val="00187D81"/>
    <w:rsid w:val="00191EDD"/>
    <w:rsid w:val="001A2058"/>
    <w:rsid w:val="001A6887"/>
    <w:rsid w:val="001A70D4"/>
    <w:rsid w:val="001B2B11"/>
    <w:rsid w:val="001C20EE"/>
    <w:rsid w:val="001C5C7E"/>
    <w:rsid w:val="00206D70"/>
    <w:rsid w:val="0020741B"/>
    <w:rsid w:val="002100A2"/>
    <w:rsid w:val="00212761"/>
    <w:rsid w:val="002200CF"/>
    <w:rsid w:val="00222CE7"/>
    <w:rsid w:val="00234CAE"/>
    <w:rsid w:val="002436F2"/>
    <w:rsid w:val="00253362"/>
    <w:rsid w:val="00254E70"/>
    <w:rsid w:val="0026145F"/>
    <w:rsid w:val="002673D8"/>
    <w:rsid w:val="00273A47"/>
    <w:rsid w:val="00291349"/>
    <w:rsid w:val="002929A4"/>
    <w:rsid w:val="002A000A"/>
    <w:rsid w:val="002B10B2"/>
    <w:rsid w:val="002B5A23"/>
    <w:rsid w:val="002C49C0"/>
    <w:rsid w:val="002C7287"/>
    <w:rsid w:val="002D365A"/>
    <w:rsid w:val="002D5A1B"/>
    <w:rsid w:val="002E077B"/>
    <w:rsid w:val="002E6DB5"/>
    <w:rsid w:val="002F1084"/>
    <w:rsid w:val="002F249F"/>
    <w:rsid w:val="002F262E"/>
    <w:rsid w:val="002F52F7"/>
    <w:rsid w:val="00304D8F"/>
    <w:rsid w:val="00311AEA"/>
    <w:rsid w:val="00314CBC"/>
    <w:rsid w:val="00317A66"/>
    <w:rsid w:val="00317CCC"/>
    <w:rsid w:val="00321B27"/>
    <w:rsid w:val="0033460A"/>
    <w:rsid w:val="00341C44"/>
    <w:rsid w:val="00342231"/>
    <w:rsid w:val="003445DD"/>
    <w:rsid w:val="003453D1"/>
    <w:rsid w:val="0035700D"/>
    <w:rsid w:val="00360A2C"/>
    <w:rsid w:val="00361250"/>
    <w:rsid w:val="003665DD"/>
    <w:rsid w:val="00373E1E"/>
    <w:rsid w:val="0038109B"/>
    <w:rsid w:val="0038751A"/>
    <w:rsid w:val="00387C44"/>
    <w:rsid w:val="00397CDC"/>
    <w:rsid w:val="003A4DA8"/>
    <w:rsid w:val="003A6B5C"/>
    <w:rsid w:val="003B7E26"/>
    <w:rsid w:val="003C0C0F"/>
    <w:rsid w:val="003C25CA"/>
    <w:rsid w:val="003C6E70"/>
    <w:rsid w:val="003C7B05"/>
    <w:rsid w:val="003C7BB3"/>
    <w:rsid w:val="003D2F46"/>
    <w:rsid w:val="003D4082"/>
    <w:rsid w:val="003E4C71"/>
    <w:rsid w:val="003F5D03"/>
    <w:rsid w:val="003F6A20"/>
    <w:rsid w:val="00402F47"/>
    <w:rsid w:val="00405BB8"/>
    <w:rsid w:val="00432D04"/>
    <w:rsid w:val="004364D9"/>
    <w:rsid w:val="00450408"/>
    <w:rsid w:val="00454087"/>
    <w:rsid w:val="00465998"/>
    <w:rsid w:val="00473DF4"/>
    <w:rsid w:val="00480241"/>
    <w:rsid w:val="004A445C"/>
    <w:rsid w:val="004B7698"/>
    <w:rsid w:val="004C01CE"/>
    <w:rsid w:val="004C118D"/>
    <w:rsid w:val="004C4D2A"/>
    <w:rsid w:val="004D6236"/>
    <w:rsid w:val="004E6E08"/>
    <w:rsid w:val="004F1AB6"/>
    <w:rsid w:val="004F6CFB"/>
    <w:rsid w:val="004F7FB0"/>
    <w:rsid w:val="00501334"/>
    <w:rsid w:val="00516B19"/>
    <w:rsid w:val="00523539"/>
    <w:rsid w:val="005256C1"/>
    <w:rsid w:val="0052626F"/>
    <w:rsid w:val="00526C75"/>
    <w:rsid w:val="00533971"/>
    <w:rsid w:val="0053495B"/>
    <w:rsid w:val="00544786"/>
    <w:rsid w:val="005471B1"/>
    <w:rsid w:val="00550B27"/>
    <w:rsid w:val="00550F0F"/>
    <w:rsid w:val="00562277"/>
    <w:rsid w:val="00562484"/>
    <w:rsid w:val="00562C71"/>
    <w:rsid w:val="005637E8"/>
    <w:rsid w:val="005668B5"/>
    <w:rsid w:val="005741A2"/>
    <w:rsid w:val="0058536C"/>
    <w:rsid w:val="005969D5"/>
    <w:rsid w:val="005B6A8E"/>
    <w:rsid w:val="005C7651"/>
    <w:rsid w:val="005D166E"/>
    <w:rsid w:val="005D5480"/>
    <w:rsid w:val="005D7C28"/>
    <w:rsid w:val="005E291C"/>
    <w:rsid w:val="005F65A1"/>
    <w:rsid w:val="00601E69"/>
    <w:rsid w:val="0061312F"/>
    <w:rsid w:val="00616847"/>
    <w:rsid w:val="0062137F"/>
    <w:rsid w:val="0063345C"/>
    <w:rsid w:val="00635559"/>
    <w:rsid w:val="0064043D"/>
    <w:rsid w:val="00653D9E"/>
    <w:rsid w:val="006549F2"/>
    <w:rsid w:val="006558E4"/>
    <w:rsid w:val="00657040"/>
    <w:rsid w:val="006638C2"/>
    <w:rsid w:val="006664D6"/>
    <w:rsid w:val="006762EF"/>
    <w:rsid w:val="00690F29"/>
    <w:rsid w:val="00691084"/>
    <w:rsid w:val="00691B5B"/>
    <w:rsid w:val="006968E3"/>
    <w:rsid w:val="00696C8D"/>
    <w:rsid w:val="00697292"/>
    <w:rsid w:val="006A0E15"/>
    <w:rsid w:val="006B1023"/>
    <w:rsid w:val="006B3899"/>
    <w:rsid w:val="006C27B1"/>
    <w:rsid w:val="006D68F1"/>
    <w:rsid w:val="006E0644"/>
    <w:rsid w:val="006F0668"/>
    <w:rsid w:val="006F0C72"/>
    <w:rsid w:val="006F5673"/>
    <w:rsid w:val="006F5B7A"/>
    <w:rsid w:val="00700DA6"/>
    <w:rsid w:val="007020B5"/>
    <w:rsid w:val="007026D0"/>
    <w:rsid w:val="00703E53"/>
    <w:rsid w:val="007103E5"/>
    <w:rsid w:val="00712718"/>
    <w:rsid w:val="0073266D"/>
    <w:rsid w:val="007402C3"/>
    <w:rsid w:val="007450CF"/>
    <w:rsid w:val="007467C4"/>
    <w:rsid w:val="00773ED6"/>
    <w:rsid w:val="00784601"/>
    <w:rsid w:val="007926E1"/>
    <w:rsid w:val="007A7B1F"/>
    <w:rsid w:val="007B0281"/>
    <w:rsid w:val="007B37B5"/>
    <w:rsid w:val="007B4DED"/>
    <w:rsid w:val="007C6FA1"/>
    <w:rsid w:val="007E11CE"/>
    <w:rsid w:val="007E210F"/>
    <w:rsid w:val="007E2E5A"/>
    <w:rsid w:val="007E4FE8"/>
    <w:rsid w:val="007F5D1A"/>
    <w:rsid w:val="007F7025"/>
    <w:rsid w:val="0080065E"/>
    <w:rsid w:val="00801921"/>
    <w:rsid w:val="008073FF"/>
    <w:rsid w:val="00813E92"/>
    <w:rsid w:val="008212E7"/>
    <w:rsid w:val="00821B7E"/>
    <w:rsid w:val="0082262B"/>
    <w:rsid w:val="0083762B"/>
    <w:rsid w:val="00837C86"/>
    <w:rsid w:val="00855470"/>
    <w:rsid w:val="00866D2A"/>
    <w:rsid w:val="00877FDE"/>
    <w:rsid w:val="008824B2"/>
    <w:rsid w:val="00890E8A"/>
    <w:rsid w:val="008974FD"/>
    <w:rsid w:val="008B39F9"/>
    <w:rsid w:val="008B470C"/>
    <w:rsid w:val="008B715F"/>
    <w:rsid w:val="008C1366"/>
    <w:rsid w:val="008D2AC8"/>
    <w:rsid w:val="008D5727"/>
    <w:rsid w:val="008F391B"/>
    <w:rsid w:val="008F48C3"/>
    <w:rsid w:val="008F54EA"/>
    <w:rsid w:val="00911612"/>
    <w:rsid w:val="0091647E"/>
    <w:rsid w:val="009176BA"/>
    <w:rsid w:val="00923247"/>
    <w:rsid w:val="00923C9E"/>
    <w:rsid w:val="00926A74"/>
    <w:rsid w:val="00931CEA"/>
    <w:rsid w:val="00934B91"/>
    <w:rsid w:val="00951A4A"/>
    <w:rsid w:val="009531B9"/>
    <w:rsid w:val="009537A0"/>
    <w:rsid w:val="00955FD3"/>
    <w:rsid w:val="009627EC"/>
    <w:rsid w:val="00966DCB"/>
    <w:rsid w:val="00967047"/>
    <w:rsid w:val="00970D51"/>
    <w:rsid w:val="00975219"/>
    <w:rsid w:val="00983737"/>
    <w:rsid w:val="00983CD9"/>
    <w:rsid w:val="00985F8A"/>
    <w:rsid w:val="009940F2"/>
    <w:rsid w:val="00995886"/>
    <w:rsid w:val="00997CAD"/>
    <w:rsid w:val="009B042A"/>
    <w:rsid w:val="009B5646"/>
    <w:rsid w:val="009C5E01"/>
    <w:rsid w:val="009C6353"/>
    <w:rsid w:val="009D1983"/>
    <w:rsid w:val="009E24EE"/>
    <w:rsid w:val="009E3939"/>
    <w:rsid w:val="00A01CC2"/>
    <w:rsid w:val="00A072D3"/>
    <w:rsid w:val="00A12BDA"/>
    <w:rsid w:val="00A16EDD"/>
    <w:rsid w:val="00A2753F"/>
    <w:rsid w:val="00A431F2"/>
    <w:rsid w:val="00A46809"/>
    <w:rsid w:val="00A53807"/>
    <w:rsid w:val="00A560AF"/>
    <w:rsid w:val="00A5796D"/>
    <w:rsid w:val="00A62803"/>
    <w:rsid w:val="00A671AE"/>
    <w:rsid w:val="00A674EA"/>
    <w:rsid w:val="00A72189"/>
    <w:rsid w:val="00A809C4"/>
    <w:rsid w:val="00A835B5"/>
    <w:rsid w:val="00AA3BA4"/>
    <w:rsid w:val="00AA6068"/>
    <w:rsid w:val="00AA624D"/>
    <w:rsid w:val="00AB6A9D"/>
    <w:rsid w:val="00AB7C04"/>
    <w:rsid w:val="00AC051A"/>
    <w:rsid w:val="00AD330D"/>
    <w:rsid w:val="00AD38C6"/>
    <w:rsid w:val="00AD666C"/>
    <w:rsid w:val="00AE1778"/>
    <w:rsid w:val="00AE1FD8"/>
    <w:rsid w:val="00AE4E75"/>
    <w:rsid w:val="00AE5383"/>
    <w:rsid w:val="00AF0338"/>
    <w:rsid w:val="00AF1967"/>
    <w:rsid w:val="00AF58AB"/>
    <w:rsid w:val="00AF7A50"/>
    <w:rsid w:val="00B02A3D"/>
    <w:rsid w:val="00B05A3E"/>
    <w:rsid w:val="00B07F2E"/>
    <w:rsid w:val="00B14A06"/>
    <w:rsid w:val="00B17218"/>
    <w:rsid w:val="00B246BE"/>
    <w:rsid w:val="00B24963"/>
    <w:rsid w:val="00B30016"/>
    <w:rsid w:val="00B33400"/>
    <w:rsid w:val="00B5311B"/>
    <w:rsid w:val="00B639AA"/>
    <w:rsid w:val="00B658A1"/>
    <w:rsid w:val="00BB5105"/>
    <w:rsid w:val="00BB63B7"/>
    <w:rsid w:val="00BB677E"/>
    <w:rsid w:val="00BC59A5"/>
    <w:rsid w:val="00BC6289"/>
    <w:rsid w:val="00BD27BA"/>
    <w:rsid w:val="00BE384C"/>
    <w:rsid w:val="00BE49BD"/>
    <w:rsid w:val="00BE706E"/>
    <w:rsid w:val="00C005BA"/>
    <w:rsid w:val="00C0085C"/>
    <w:rsid w:val="00C03FD0"/>
    <w:rsid w:val="00C06F7C"/>
    <w:rsid w:val="00C072C1"/>
    <w:rsid w:val="00C07AA8"/>
    <w:rsid w:val="00C21F04"/>
    <w:rsid w:val="00C248F9"/>
    <w:rsid w:val="00C25712"/>
    <w:rsid w:val="00C3291A"/>
    <w:rsid w:val="00C415BE"/>
    <w:rsid w:val="00C46394"/>
    <w:rsid w:val="00C5642A"/>
    <w:rsid w:val="00C57F2B"/>
    <w:rsid w:val="00C6021E"/>
    <w:rsid w:val="00C76155"/>
    <w:rsid w:val="00C92FEC"/>
    <w:rsid w:val="00C937E4"/>
    <w:rsid w:val="00CA026D"/>
    <w:rsid w:val="00CA4308"/>
    <w:rsid w:val="00CA43F0"/>
    <w:rsid w:val="00CA4C19"/>
    <w:rsid w:val="00CA4DCE"/>
    <w:rsid w:val="00CA6399"/>
    <w:rsid w:val="00CA73A5"/>
    <w:rsid w:val="00CA797A"/>
    <w:rsid w:val="00CB15EE"/>
    <w:rsid w:val="00CC296E"/>
    <w:rsid w:val="00CD39CA"/>
    <w:rsid w:val="00CD767D"/>
    <w:rsid w:val="00CE6A5C"/>
    <w:rsid w:val="00CE71C9"/>
    <w:rsid w:val="00CF2D20"/>
    <w:rsid w:val="00CF5A06"/>
    <w:rsid w:val="00CF6233"/>
    <w:rsid w:val="00CF7AF5"/>
    <w:rsid w:val="00D0438B"/>
    <w:rsid w:val="00D30D34"/>
    <w:rsid w:val="00D32679"/>
    <w:rsid w:val="00D34D8B"/>
    <w:rsid w:val="00D40821"/>
    <w:rsid w:val="00D465DB"/>
    <w:rsid w:val="00D57D2F"/>
    <w:rsid w:val="00D6186C"/>
    <w:rsid w:val="00D61B3C"/>
    <w:rsid w:val="00D6595B"/>
    <w:rsid w:val="00D65ECE"/>
    <w:rsid w:val="00D6601F"/>
    <w:rsid w:val="00D75D44"/>
    <w:rsid w:val="00D76A35"/>
    <w:rsid w:val="00D83C86"/>
    <w:rsid w:val="00D84CF5"/>
    <w:rsid w:val="00DA0CC2"/>
    <w:rsid w:val="00DA0E9F"/>
    <w:rsid w:val="00DA6DB9"/>
    <w:rsid w:val="00DB21D7"/>
    <w:rsid w:val="00DB2A24"/>
    <w:rsid w:val="00DB3B52"/>
    <w:rsid w:val="00DC0E6B"/>
    <w:rsid w:val="00DC7591"/>
    <w:rsid w:val="00DD2B0E"/>
    <w:rsid w:val="00DD61A7"/>
    <w:rsid w:val="00DD6A7F"/>
    <w:rsid w:val="00DE543E"/>
    <w:rsid w:val="00DE6C85"/>
    <w:rsid w:val="00DF15C3"/>
    <w:rsid w:val="00DF5812"/>
    <w:rsid w:val="00E034F6"/>
    <w:rsid w:val="00E03D2A"/>
    <w:rsid w:val="00E05162"/>
    <w:rsid w:val="00E10114"/>
    <w:rsid w:val="00E31D8D"/>
    <w:rsid w:val="00E34E4E"/>
    <w:rsid w:val="00E35702"/>
    <w:rsid w:val="00E37222"/>
    <w:rsid w:val="00E41247"/>
    <w:rsid w:val="00E44E52"/>
    <w:rsid w:val="00E477CE"/>
    <w:rsid w:val="00E63E8B"/>
    <w:rsid w:val="00E641AC"/>
    <w:rsid w:val="00E64C34"/>
    <w:rsid w:val="00E70FCA"/>
    <w:rsid w:val="00E738F2"/>
    <w:rsid w:val="00E73F27"/>
    <w:rsid w:val="00E8188A"/>
    <w:rsid w:val="00E81CFA"/>
    <w:rsid w:val="00EA0B27"/>
    <w:rsid w:val="00EB2C02"/>
    <w:rsid w:val="00EB2DC5"/>
    <w:rsid w:val="00EB54E1"/>
    <w:rsid w:val="00EC2DB8"/>
    <w:rsid w:val="00ED1B30"/>
    <w:rsid w:val="00EE3824"/>
    <w:rsid w:val="00EE6C0D"/>
    <w:rsid w:val="00EE7C2A"/>
    <w:rsid w:val="00F13EA7"/>
    <w:rsid w:val="00F16052"/>
    <w:rsid w:val="00F22C2D"/>
    <w:rsid w:val="00F23BA0"/>
    <w:rsid w:val="00F26308"/>
    <w:rsid w:val="00F37BCC"/>
    <w:rsid w:val="00F458C8"/>
    <w:rsid w:val="00F527F4"/>
    <w:rsid w:val="00F5294A"/>
    <w:rsid w:val="00F549C2"/>
    <w:rsid w:val="00F636B2"/>
    <w:rsid w:val="00F659A6"/>
    <w:rsid w:val="00F65E74"/>
    <w:rsid w:val="00F66EC4"/>
    <w:rsid w:val="00F70FFA"/>
    <w:rsid w:val="00F7231E"/>
    <w:rsid w:val="00F87A71"/>
    <w:rsid w:val="00F93927"/>
    <w:rsid w:val="00F95C21"/>
    <w:rsid w:val="00F971F3"/>
    <w:rsid w:val="00F97A4F"/>
    <w:rsid w:val="00FA7C4C"/>
    <w:rsid w:val="00FB282B"/>
    <w:rsid w:val="00FB4BB5"/>
    <w:rsid w:val="00FC4724"/>
    <w:rsid w:val="00FD04C1"/>
    <w:rsid w:val="00FD3490"/>
    <w:rsid w:val="00FD70D4"/>
    <w:rsid w:val="00FE5A4C"/>
    <w:rsid w:val="00FF08B6"/>
    <w:rsid w:val="00FF2C8F"/>
    <w:rsid w:val="00FF5F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2060"/>
  <w15:chartTrackingRefBased/>
  <w15:docId w15:val="{290CE396-73B8-400E-B954-73187DCD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 w:type="paragraph" w:styleId="Header">
    <w:name w:val="header"/>
    <w:basedOn w:val="Normal"/>
    <w:link w:val="HeaderChar"/>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DF58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DF58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DF5812"/>
    <w:rPr>
      <w:rFonts w:ascii="Times New Roman" w:eastAsia="Times New Roman" w:hAnsi="Times New Roman" w:cs="Times New Roman"/>
      <w:sz w:val="24"/>
      <w:szCs w:val="24"/>
      <w:lang w:eastAsia="hr-HR"/>
    </w:rPr>
  </w:style>
  <w:style w:type="table" w:styleId="TableGrid">
    <w:name w:val="Table Grid"/>
    <w:basedOn w:val="TableNormal"/>
    <w:rsid w:val="00DF581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16B19"/>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516B19"/>
    <w:rPr>
      <w:rFonts w:ascii="Times New Roman" w:eastAsia="Times New Roman" w:hAnsi="Times New Roman" w:cs="Times New Roman"/>
      <w:sz w:val="20"/>
      <w:szCs w:val="20"/>
      <w:lang w:eastAsia="hr-HR"/>
    </w:rPr>
  </w:style>
  <w:style w:type="character" w:styleId="FootnoteReference">
    <w:name w:val="footnote reference"/>
    <w:basedOn w:val="DefaultParagraphFont"/>
    <w:semiHidden/>
    <w:unhideWhenUsed/>
    <w:rsid w:val="00516B19"/>
    <w:rPr>
      <w:vertAlign w:val="superscript"/>
    </w:rPr>
  </w:style>
  <w:style w:type="paragraph" w:styleId="ListParagraph">
    <w:name w:val="List Paragraph"/>
    <w:basedOn w:val="Normal"/>
    <w:uiPriority w:val="34"/>
    <w:qFormat/>
    <w:rsid w:val="0053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AZJMDCZ6QSYZ-1849078857-36655</_dlc_DocId>
    <_dlc_DocIdUrl xmlns="a494813a-d0d8-4dad-94cb-0d196f36ba15">
      <Url>https://ekoordinacije.vlada.hr/koordinacija-gospodarstvo/_layouts/15/DocIdRedir.aspx?ID=AZJMDCZ6QSYZ-1849078857-36655</Url>
      <Description>AZJMDCZ6QSYZ-1849078857-36655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A231-A417-4C53-9CD9-6427DA7CB33E}">
  <ds:schemaRefs>
    <ds:schemaRef ds:uri="http://schemas.microsoft.com/sharepoint/events"/>
  </ds:schemaRefs>
</ds:datastoreItem>
</file>

<file path=customXml/itemProps2.xml><?xml version="1.0" encoding="utf-8"?>
<ds:datastoreItem xmlns:ds="http://schemas.openxmlformats.org/officeDocument/2006/customXml" ds:itemID="{59D1BAA5-8C3E-408B-A171-DB72D6E6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FF148-7C37-4FEA-B888-A75081D2BB8B}">
  <ds:schemaRef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E914DB1-AA41-424B-B59E-C1AFA1F88C27}">
  <ds:schemaRefs>
    <ds:schemaRef ds:uri="http://schemas.microsoft.com/sharepoint/v3/contenttype/forms"/>
  </ds:schemaRefs>
</ds:datastoreItem>
</file>

<file path=customXml/itemProps5.xml><?xml version="1.0" encoding="utf-8"?>
<ds:datastoreItem xmlns:ds="http://schemas.openxmlformats.org/officeDocument/2006/customXml" ds:itemID="{37BD1723-6E4A-43CD-AC50-D79898FC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Ivšić Slavenka</dc:creator>
  <cp:keywords/>
  <dc:description/>
  <cp:lastModifiedBy>Ines Uglešić</cp:lastModifiedBy>
  <cp:revision>4</cp:revision>
  <cp:lastPrinted>2020-03-10T08:48:00Z</cp:lastPrinted>
  <dcterms:created xsi:type="dcterms:W3CDTF">2024-03-12T17:30:00Z</dcterms:created>
  <dcterms:modified xsi:type="dcterms:W3CDTF">2024-03-12T17:47:00Z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3cb0b853-d06e-49eb-ba3f-7c8e6bbbec52</vt:lpwstr>
  </property>
</Properties>
</file>