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EFF60" w14:textId="516BBEC0" w:rsidR="00D142D8" w:rsidRPr="00143962" w:rsidRDefault="00D142D8" w:rsidP="00143962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r w:rsidRPr="00143962">
        <w:rPr>
          <w:rFonts w:ascii="Times New Roman" w:hAnsi="Times New Roman" w:cs="Times New Roman"/>
          <w:iCs/>
          <w:lang w:val="pl-PL"/>
        </w:rPr>
        <w:t xml:space="preserve">             </w:t>
      </w:r>
      <w:r w:rsidRPr="00143962">
        <w:rPr>
          <w:rFonts w:ascii="Times New Roman" w:hAnsi="Times New Roman" w:cs="Times New Roman"/>
          <w:iCs/>
          <w:lang w:val="pl-PL"/>
        </w:rPr>
        <w:tab/>
        <w:t xml:space="preserve">       </w:t>
      </w:r>
    </w:p>
    <w:p w14:paraId="152EFF61" w14:textId="185A2F35" w:rsidR="00D142D8" w:rsidRDefault="00D142D8" w:rsidP="00143962">
      <w:pPr>
        <w:jc w:val="right"/>
        <w:rPr>
          <w:rFonts w:ascii="CarolinaBar-B39-25F2" w:hAnsi="CarolinaBar-B39-25F2"/>
          <w:sz w:val="32"/>
          <w:szCs w:val="32"/>
        </w:rPr>
        <w:sectPr w:rsidR="00D142D8" w:rsidSect="00143962">
          <w:type w:val="continuous"/>
          <w:pgSz w:w="11906" w:h="16838" w:code="9"/>
          <w:pgMar w:top="993" w:right="1080" w:bottom="1440" w:left="1080" w:header="709" w:footer="709" w:gutter="0"/>
          <w:paperSrc w:first="14"/>
          <w:cols w:num="2" w:space="708"/>
          <w:docGrid w:linePitch="360"/>
        </w:sectPr>
      </w:pPr>
    </w:p>
    <w:p w14:paraId="028652AC" w14:textId="77777777" w:rsidR="00D142D8" w:rsidRDefault="00D142D8" w:rsidP="00F63743">
      <w:pPr>
        <w:rPr>
          <w:rFonts w:ascii="Times New Roman" w:hAnsi="Times New Roman" w:cs="Times New Roman"/>
        </w:rPr>
      </w:pPr>
    </w:p>
    <w:p w14:paraId="02C5DEAD" w14:textId="77777777" w:rsidR="00D142D8" w:rsidRPr="00143962" w:rsidRDefault="00D142D8" w:rsidP="00F63743">
      <w:pPr>
        <w:rPr>
          <w:rFonts w:ascii="Times New Roman" w:hAnsi="Times New Roman" w:cs="Times New Roman"/>
        </w:rPr>
      </w:pPr>
    </w:p>
    <w:p w14:paraId="388B5CE0" w14:textId="77777777" w:rsidR="00D142D8" w:rsidRPr="00A77FAD" w:rsidRDefault="00D142D8" w:rsidP="00D142D8">
      <w:pPr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bookmarkStart w:id="0" w:name="_Hlk183508715"/>
      <w:r w:rsidRPr="00A77FAD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3E22E4E9" wp14:editId="5BB48DC5">
            <wp:extent cx="502942" cy="684000"/>
            <wp:effectExtent l="0" t="0" r="0" b="1905"/>
            <wp:docPr id="2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FA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begin"/>
      </w:r>
      <w:r w:rsidRPr="00A77FA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A77FA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end"/>
      </w:r>
    </w:p>
    <w:p w14:paraId="5576CF0C" w14:textId="77777777" w:rsidR="00D142D8" w:rsidRPr="00A77FAD" w:rsidRDefault="00D142D8" w:rsidP="00D142D8">
      <w:pPr>
        <w:spacing w:before="60" w:after="168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A77FAD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VLADA REPUBLIKE HRVATSKE</w:t>
      </w:r>
    </w:p>
    <w:p w14:paraId="49F1D8C0" w14:textId="77777777" w:rsidR="00D142D8" w:rsidRPr="00A77FAD" w:rsidRDefault="00D142D8" w:rsidP="00D142D8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E150BF9" w14:textId="2CC6A65E" w:rsidR="00D142D8" w:rsidRPr="00A77FAD" w:rsidRDefault="00D142D8" w:rsidP="00D142D8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Zagreb, </w:t>
      </w:r>
      <w:r w:rsidR="008523C3">
        <w:rPr>
          <w:rFonts w:ascii="Times New Roman" w:eastAsia="Calibri" w:hAnsi="Times New Roman" w:cs="Times New Roman"/>
          <w:color w:val="auto"/>
          <w:lang w:eastAsia="en-US"/>
        </w:rPr>
        <w:t>5. prosinca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2024</w:t>
      </w:r>
      <w:r w:rsidRPr="00A77FAD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68794192" w14:textId="77777777" w:rsidR="00D142D8" w:rsidRPr="00A77FAD" w:rsidRDefault="00D142D8" w:rsidP="00D142D8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0ED57062" w14:textId="77777777" w:rsidR="00D142D8" w:rsidRPr="00A77FAD" w:rsidRDefault="00D142D8" w:rsidP="00D142D8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2D451A1F" w14:textId="77777777" w:rsidR="00D142D8" w:rsidRPr="00A77FAD" w:rsidRDefault="00D142D8" w:rsidP="00D142D8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4F07EBC8" w14:textId="77777777" w:rsidR="00D142D8" w:rsidRPr="00A77FAD" w:rsidRDefault="00D142D8" w:rsidP="00D142D8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77FAD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142D8" w:rsidRPr="00A77FAD" w14:paraId="1BF502DD" w14:textId="77777777" w:rsidTr="007E23B3">
        <w:tc>
          <w:tcPr>
            <w:tcW w:w="1951" w:type="dxa"/>
          </w:tcPr>
          <w:p w14:paraId="7DED2D4C" w14:textId="77777777" w:rsidR="00D142D8" w:rsidRPr="00A77FAD" w:rsidRDefault="00D142D8" w:rsidP="007E23B3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77FA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A77FAD">
              <w:rPr>
                <w:rFonts w:ascii="Times New Roman" w:eastAsia="Calibri" w:hAnsi="Times New Roman" w:cs="Times New Roman"/>
                <w:b/>
                <w:smallCaps/>
                <w:color w:val="auto"/>
                <w:lang w:eastAsia="en-US"/>
              </w:rPr>
              <w:t>Predlagatelj</w:t>
            </w:r>
            <w:r w:rsidRPr="00A77FAD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7229" w:type="dxa"/>
          </w:tcPr>
          <w:p w14:paraId="0EEFAE0E" w14:textId="77777777" w:rsidR="00D142D8" w:rsidRPr="00A77FAD" w:rsidRDefault="00D142D8" w:rsidP="007E23B3">
            <w:pPr>
              <w:spacing w:after="200" w:line="36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77FA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Ministarstvo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poljoprivrede, šumarstva i ribarstva</w:t>
            </w:r>
          </w:p>
        </w:tc>
      </w:tr>
    </w:tbl>
    <w:p w14:paraId="217B9F78" w14:textId="77777777" w:rsidR="00D142D8" w:rsidRPr="00A77FAD" w:rsidRDefault="00D142D8" w:rsidP="00D142D8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77FAD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D142D8" w:rsidRPr="00A77FAD" w14:paraId="3BE6B3BD" w14:textId="77777777" w:rsidTr="007E23B3">
        <w:tc>
          <w:tcPr>
            <w:tcW w:w="1951" w:type="dxa"/>
          </w:tcPr>
          <w:p w14:paraId="1EA18780" w14:textId="77777777" w:rsidR="00D142D8" w:rsidRPr="00A77FAD" w:rsidRDefault="00D142D8" w:rsidP="007E23B3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77FAD">
              <w:rPr>
                <w:rFonts w:ascii="Times New Roman" w:eastAsia="Calibri" w:hAnsi="Times New Roman" w:cs="Times New Roman"/>
                <w:b/>
                <w:smallCaps/>
                <w:color w:val="auto"/>
                <w:lang w:eastAsia="en-US"/>
              </w:rPr>
              <w:t>Predmet</w:t>
            </w:r>
            <w:r w:rsidRPr="00A77FAD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7229" w:type="dxa"/>
          </w:tcPr>
          <w:p w14:paraId="35D8093A" w14:textId="1967195A" w:rsidR="00D142D8" w:rsidRPr="00A77FAD" w:rsidRDefault="00D142D8" w:rsidP="008523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50887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Prijedlog </w:t>
            </w:r>
            <w:r w:rsidR="008523C3">
              <w:rPr>
                <w:rFonts w:ascii="Times New Roman" w:eastAsia="Calibri" w:hAnsi="Times New Roman" w:cs="Times New Roman"/>
                <w:color w:val="auto"/>
                <w:lang w:eastAsia="en-US"/>
              </w:rPr>
              <w:t>o</w:t>
            </w:r>
            <w:r w:rsidRPr="00E50887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dluke o donošenju </w:t>
            </w:r>
            <w:r>
              <w:rPr>
                <w:rFonts w:ascii="Times New Roman" w:eastAsia="Calibri" w:hAnsi="Times New Roman" w:cs="Times New Roman"/>
                <w:lang w:eastAsia="en-US"/>
              </w:rPr>
              <w:t>P</w:t>
            </w:r>
            <w:r w:rsidRPr="00613FB0">
              <w:rPr>
                <w:rFonts w:ascii="Times New Roman" w:hAnsi="Times New Roman" w:cs="Times New Roman"/>
              </w:rPr>
              <w:t>rogram</w:t>
            </w:r>
            <w:r>
              <w:rPr>
                <w:rFonts w:ascii="Times New Roman" w:hAnsi="Times New Roman" w:cs="Times New Roman"/>
              </w:rPr>
              <w:t>a</w:t>
            </w:r>
            <w:r w:rsidRPr="00613FB0">
              <w:rPr>
                <w:rFonts w:ascii="Times New Roman" w:hAnsi="Times New Roman" w:cs="Times New Roman"/>
              </w:rPr>
              <w:t xml:space="preserve"> </w:t>
            </w:r>
            <w:bookmarkStart w:id="1" w:name="_Hlk183767937"/>
            <w:r w:rsidRPr="00613FB0">
              <w:rPr>
                <w:rFonts w:ascii="Times New Roman" w:hAnsi="Times New Roman" w:cs="Times New Roman"/>
              </w:rPr>
              <w:t>potpore poljoprivrednim proizvođačima za ublažavanje posljedica prirodnih nepogoda nastalih u 2024. godini</w:t>
            </w:r>
            <w:bookmarkEnd w:id="1"/>
          </w:p>
        </w:tc>
      </w:tr>
    </w:tbl>
    <w:p w14:paraId="1C8A1FF2" w14:textId="77777777" w:rsidR="00D142D8" w:rsidRPr="00A77FAD" w:rsidRDefault="00D142D8" w:rsidP="00D142D8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77FAD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p w14:paraId="451286E9" w14:textId="77777777" w:rsidR="00D142D8" w:rsidRPr="00A77FAD" w:rsidRDefault="00D142D8" w:rsidP="00D142D8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2CE782D" w14:textId="77777777" w:rsidR="00D142D8" w:rsidRPr="00A77FAD" w:rsidRDefault="00D142D8" w:rsidP="00D142D8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5E546E3" w14:textId="77777777" w:rsidR="00D142D8" w:rsidRPr="00A77FAD" w:rsidRDefault="00D142D8" w:rsidP="00D142D8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7DD6C12" w14:textId="77777777" w:rsidR="00D142D8" w:rsidRPr="00A77FAD" w:rsidRDefault="00D142D8" w:rsidP="00D142D8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487E741" w14:textId="77777777" w:rsidR="00D142D8" w:rsidRDefault="00D142D8" w:rsidP="00D142D8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6CBF4DB3" w14:textId="77777777" w:rsidR="00D142D8" w:rsidRDefault="00D142D8" w:rsidP="00D142D8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0214C8DD" w14:textId="77777777" w:rsidR="00D142D8" w:rsidRDefault="00D142D8" w:rsidP="00D142D8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726A6B12" w14:textId="77777777" w:rsidR="00D142D8" w:rsidRPr="00A77FAD" w:rsidRDefault="00D142D8" w:rsidP="00D142D8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779A98DC" w14:textId="77777777" w:rsidR="00D142D8" w:rsidRPr="00820766" w:rsidRDefault="00D142D8" w:rsidP="00D142D8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  <w:r w:rsidRPr="00A77FAD"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bookmarkEnd w:id="0"/>
    <w:p w14:paraId="21F84EEE" w14:textId="77777777" w:rsidR="00C46C03" w:rsidRDefault="001207BF" w:rsidP="00D142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  <w:t xml:space="preserve"> </w:t>
      </w:r>
      <w:r>
        <w:rPr>
          <w:rFonts w:ascii="Times New Roman" w:hAnsi="Times New Roman" w:cs="Times New Roman"/>
          <w:color w:val="auto"/>
        </w:rPr>
        <w:tab/>
      </w:r>
    </w:p>
    <w:p w14:paraId="65C9183B" w14:textId="20F645C7" w:rsidR="00D142D8" w:rsidRPr="007D7234" w:rsidRDefault="00C46C03" w:rsidP="00C46C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trike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="00D142D8" w:rsidRPr="00034D39">
        <w:rPr>
          <w:rFonts w:ascii="Times New Roman" w:hAnsi="Times New Roman" w:cs="Times New Roman"/>
          <w:color w:val="auto"/>
        </w:rPr>
        <w:t>Na temelju članka 39. stavka 2. Zakona o poljoprivredi (</w:t>
      </w:r>
      <w:r w:rsidR="00D142D8">
        <w:rPr>
          <w:rFonts w:ascii="Times New Roman" w:hAnsi="Times New Roman" w:cs="Times New Roman"/>
          <w:color w:val="auto"/>
        </w:rPr>
        <w:t>„</w:t>
      </w:r>
      <w:r w:rsidR="00D142D8" w:rsidRPr="00034D39">
        <w:rPr>
          <w:rFonts w:ascii="Times New Roman" w:hAnsi="Times New Roman" w:cs="Times New Roman"/>
          <w:color w:val="auto"/>
        </w:rPr>
        <w:t>Narodne novine</w:t>
      </w:r>
      <w:r w:rsidR="00D142D8">
        <w:rPr>
          <w:rFonts w:ascii="Times New Roman" w:hAnsi="Times New Roman" w:cs="Times New Roman"/>
          <w:color w:val="auto"/>
        </w:rPr>
        <w:t>“</w:t>
      </w:r>
      <w:r w:rsidR="00D142D8" w:rsidRPr="00034D39">
        <w:rPr>
          <w:rFonts w:ascii="Times New Roman" w:hAnsi="Times New Roman" w:cs="Times New Roman"/>
          <w:color w:val="auto"/>
        </w:rPr>
        <w:t>, br</w:t>
      </w:r>
      <w:r w:rsidR="001207BF">
        <w:rPr>
          <w:rFonts w:ascii="Times New Roman" w:hAnsi="Times New Roman" w:cs="Times New Roman"/>
          <w:color w:val="auto"/>
        </w:rPr>
        <w:t>.</w:t>
      </w:r>
      <w:r w:rsidR="00D142D8" w:rsidRPr="00034D39">
        <w:rPr>
          <w:rFonts w:ascii="Times New Roman" w:hAnsi="Times New Roman" w:cs="Times New Roman"/>
          <w:color w:val="auto"/>
        </w:rPr>
        <w:t xml:space="preserve"> 118/18., 42/20., 127/20. </w:t>
      </w:r>
      <w:r w:rsidR="00D142D8">
        <w:rPr>
          <w:rFonts w:ascii="Times New Roman" w:hAnsi="Times New Roman" w:cs="Times New Roman"/>
          <w:color w:val="auto"/>
        </w:rPr>
        <w:t>–</w:t>
      </w:r>
      <w:r w:rsidR="00D142D8" w:rsidRPr="00034D39">
        <w:rPr>
          <w:rFonts w:ascii="Times New Roman" w:hAnsi="Times New Roman" w:cs="Times New Roman"/>
          <w:color w:val="auto"/>
        </w:rPr>
        <w:t xml:space="preserve"> Odluka Ustavnog suda Republike Hrvatske</w:t>
      </w:r>
      <w:r w:rsidR="00D142D8">
        <w:rPr>
          <w:rFonts w:ascii="Times New Roman" w:hAnsi="Times New Roman" w:cs="Times New Roman"/>
          <w:color w:val="auto"/>
        </w:rPr>
        <w:t>,</w:t>
      </w:r>
      <w:r w:rsidR="00D142D8" w:rsidRPr="00034D39">
        <w:rPr>
          <w:rFonts w:ascii="Times New Roman" w:hAnsi="Times New Roman" w:cs="Times New Roman"/>
          <w:color w:val="auto"/>
        </w:rPr>
        <w:t xml:space="preserve"> 52/21</w:t>
      </w:r>
      <w:r w:rsidR="001207BF">
        <w:rPr>
          <w:rFonts w:ascii="Times New Roman" w:hAnsi="Times New Roman" w:cs="Times New Roman"/>
          <w:color w:val="auto"/>
        </w:rPr>
        <w:t>.</w:t>
      </w:r>
      <w:r w:rsidR="00D142D8">
        <w:rPr>
          <w:rFonts w:ascii="Times New Roman" w:hAnsi="Times New Roman" w:cs="Times New Roman"/>
          <w:color w:val="auto"/>
        </w:rPr>
        <w:t xml:space="preserve"> i 152/22</w:t>
      </w:r>
      <w:r w:rsidR="001207BF">
        <w:rPr>
          <w:rFonts w:ascii="Times New Roman" w:hAnsi="Times New Roman" w:cs="Times New Roman"/>
          <w:color w:val="auto"/>
        </w:rPr>
        <w:t>.</w:t>
      </w:r>
      <w:r w:rsidR="00D142D8" w:rsidRPr="00034D39">
        <w:rPr>
          <w:rFonts w:ascii="Times New Roman" w:hAnsi="Times New Roman" w:cs="Times New Roman"/>
          <w:color w:val="auto"/>
        </w:rPr>
        <w:t>)</w:t>
      </w:r>
      <w:r w:rsidR="001207BF">
        <w:rPr>
          <w:rFonts w:ascii="Times New Roman" w:hAnsi="Times New Roman" w:cs="Times New Roman"/>
          <w:color w:val="auto"/>
        </w:rPr>
        <w:t>,</w:t>
      </w:r>
      <w:r w:rsidR="00D142D8" w:rsidRPr="00034D39">
        <w:rPr>
          <w:rFonts w:ascii="Times New Roman" w:hAnsi="Times New Roman" w:cs="Times New Roman"/>
          <w:color w:val="auto"/>
        </w:rPr>
        <w:t xml:space="preserve"> </w:t>
      </w:r>
      <w:r w:rsidR="00D142D8">
        <w:rPr>
          <w:rFonts w:ascii="Times New Roman" w:hAnsi="Times New Roman" w:cs="Times New Roman"/>
          <w:color w:val="auto"/>
        </w:rPr>
        <w:t xml:space="preserve">a </w:t>
      </w:r>
      <w:r w:rsidR="00D142D8" w:rsidRPr="00034D39">
        <w:rPr>
          <w:rFonts w:ascii="Times New Roman" w:hAnsi="Times New Roman" w:cs="Times New Roman"/>
          <w:color w:val="auto"/>
        </w:rPr>
        <w:t xml:space="preserve">u vezi s člankom 7. </w:t>
      </w:r>
      <w:r w:rsidR="00D142D8">
        <w:rPr>
          <w:rFonts w:ascii="Times New Roman" w:hAnsi="Times New Roman" w:cs="Times New Roman"/>
          <w:color w:val="auto"/>
        </w:rPr>
        <w:t>točkom</w:t>
      </w:r>
      <w:r w:rsidR="00D142D8" w:rsidRPr="00034D39">
        <w:rPr>
          <w:rFonts w:ascii="Times New Roman" w:hAnsi="Times New Roman" w:cs="Times New Roman"/>
          <w:color w:val="auto"/>
        </w:rPr>
        <w:t xml:space="preserve"> 4. Zakona o ublažavanju i uklanjanju posljedica prirodnih nepogoda („Narodne novine“, broj 16/19.)</w:t>
      </w:r>
      <w:r w:rsidR="001207BF">
        <w:rPr>
          <w:rFonts w:ascii="Times New Roman" w:hAnsi="Times New Roman" w:cs="Times New Roman"/>
          <w:color w:val="auto"/>
        </w:rPr>
        <w:t>,</w:t>
      </w:r>
      <w:r w:rsidR="00D142D8">
        <w:rPr>
          <w:rFonts w:ascii="Times New Roman" w:hAnsi="Times New Roman" w:cs="Times New Roman"/>
          <w:color w:val="auto"/>
        </w:rPr>
        <w:t xml:space="preserve"> Vlada Republike Hrvatske je na sjednici održanoj </w:t>
      </w:r>
      <w:r w:rsidR="001207BF">
        <w:rPr>
          <w:rFonts w:ascii="Times New Roman" w:hAnsi="Times New Roman" w:cs="Times New Roman"/>
          <w:color w:val="auto"/>
        </w:rPr>
        <w:t>_____________</w:t>
      </w:r>
      <w:r w:rsidR="00D142D8">
        <w:rPr>
          <w:rFonts w:ascii="Times New Roman" w:hAnsi="Times New Roman" w:cs="Times New Roman"/>
          <w:color w:val="auto"/>
        </w:rPr>
        <w:t>2024. donijela</w:t>
      </w:r>
    </w:p>
    <w:p w14:paraId="6EB376FB" w14:textId="77777777" w:rsidR="00D142D8" w:rsidRDefault="00D142D8" w:rsidP="00D142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14:paraId="75E87C6F" w14:textId="77777777" w:rsidR="00D142D8" w:rsidRPr="00A35486" w:rsidRDefault="00D142D8" w:rsidP="00D142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14:paraId="72FA94E6" w14:textId="030A790C" w:rsidR="00D142D8" w:rsidRDefault="00D142D8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" w:name="_Hlk138834631"/>
      <w:r w:rsidRPr="00A35486">
        <w:rPr>
          <w:rFonts w:ascii="Times New Roman" w:hAnsi="Times New Roman" w:cs="Times New Roman"/>
          <w:b/>
          <w:bCs/>
          <w:color w:val="auto"/>
        </w:rPr>
        <w:t>O D L U K U</w:t>
      </w:r>
    </w:p>
    <w:p w14:paraId="43D260E7" w14:textId="77777777" w:rsidR="001207BF" w:rsidRPr="00A35486" w:rsidRDefault="001207BF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22F2F06" w14:textId="77777777" w:rsidR="00D142D8" w:rsidRPr="002C28BA" w:rsidRDefault="00D142D8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A35486">
        <w:rPr>
          <w:rFonts w:ascii="Times New Roman" w:hAnsi="Times New Roman" w:cs="Times New Roman"/>
          <w:b/>
          <w:bCs/>
          <w:color w:val="auto"/>
        </w:rPr>
        <w:t xml:space="preserve">o donošenju </w:t>
      </w:r>
      <w:r w:rsidRPr="003635FB">
        <w:rPr>
          <w:rFonts w:ascii="Times New Roman" w:hAnsi="Times New Roman" w:cs="Times New Roman"/>
          <w:b/>
          <w:bCs/>
        </w:rPr>
        <w:t>Program</w:t>
      </w:r>
      <w:r>
        <w:rPr>
          <w:rFonts w:ascii="Times New Roman" w:hAnsi="Times New Roman" w:cs="Times New Roman"/>
          <w:b/>
          <w:bCs/>
        </w:rPr>
        <w:t>a</w:t>
      </w:r>
      <w:r w:rsidRPr="003635FB">
        <w:rPr>
          <w:rFonts w:ascii="Times New Roman" w:hAnsi="Times New Roman" w:cs="Times New Roman"/>
          <w:b/>
          <w:bCs/>
        </w:rPr>
        <w:t xml:space="preserve"> </w:t>
      </w:r>
      <w:bookmarkStart w:id="3" w:name="_Hlk178688753"/>
      <w:r w:rsidRPr="003635FB">
        <w:rPr>
          <w:rFonts w:ascii="Times New Roman" w:hAnsi="Times New Roman" w:cs="Times New Roman"/>
          <w:b/>
          <w:bCs/>
        </w:rPr>
        <w:t>potpore poljoprivrednim proizvođačima za ublažavanje posljedica prirodnih nepogoda nastalih u 2024. godini</w:t>
      </w:r>
    </w:p>
    <w:bookmarkEnd w:id="2"/>
    <w:p w14:paraId="372BA936" w14:textId="77777777" w:rsidR="00D142D8" w:rsidRPr="00034D39" w:rsidRDefault="00D142D8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</w:p>
    <w:bookmarkEnd w:id="3"/>
    <w:p w14:paraId="210740A7" w14:textId="727F2316" w:rsidR="00D142D8" w:rsidRDefault="00D142D8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2C">
        <w:rPr>
          <w:rFonts w:ascii="Times New Roman" w:hAnsi="Times New Roman" w:cs="Times New Roman"/>
          <w:b/>
          <w:bCs/>
          <w:color w:val="auto"/>
        </w:rPr>
        <w:t>I.</w:t>
      </w:r>
    </w:p>
    <w:p w14:paraId="127208D1" w14:textId="77777777" w:rsidR="001207BF" w:rsidRPr="009C272C" w:rsidRDefault="001207BF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E481DD0" w14:textId="4C1437D9" w:rsidR="00D142D8" w:rsidRPr="009C272C" w:rsidRDefault="001207BF" w:rsidP="00D142D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="00D142D8" w:rsidRPr="009C272C">
        <w:rPr>
          <w:rFonts w:ascii="Times New Roman" w:hAnsi="Times New Roman" w:cs="Times New Roman"/>
          <w:color w:val="auto"/>
        </w:rPr>
        <w:t>Donosi se</w:t>
      </w:r>
      <w:r w:rsidR="00D142D8" w:rsidRPr="00F5318B">
        <w:rPr>
          <w:rFonts w:ascii="Times New Roman" w:hAnsi="Times New Roman" w:cs="Times New Roman"/>
        </w:rPr>
        <w:t xml:space="preserve"> </w:t>
      </w:r>
      <w:r w:rsidR="00D142D8" w:rsidRPr="009773F9">
        <w:rPr>
          <w:rFonts w:ascii="Times New Roman" w:hAnsi="Times New Roman" w:cs="Times New Roman"/>
        </w:rPr>
        <w:t xml:space="preserve">Program potpore poljoprivrednim proizvođačima za ublažavanje </w:t>
      </w:r>
      <w:r w:rsidR="00D142D8" w:rsidRPr="001207BF">
        <w:rPr>
          <w:rFonts w:ascii="Times New Roman" w:hAnsi="Times New Roman" w:cs="Times New Roman"/>
          <w:spacing w:val="-2"/>
        </w:rPr>
        <w:t xml:space="preserve">posljedica prirodnih nepogoda, nastalih u 2024. godini </w:t>
      </w:r>
      <w:r w:rsidR="00D142D8" w:rsidRPr="001207BF">
        <w:rPr>
          <w:rFonts w:ascii="Times New Roman" w:hAnsi="Times New Roman" w:cs="Times New Roman"/>
          <w:color w:val="auto"/>
          <w:spacing w:val="-2"/>
        </w:rPr>
        <w:t>(u daljnjem tekstu: Program) u tekstu koji je Vladi Republike Hrvatske dostavilo Ministarstvo poljoprivrede, šumarstva i ribarstva aktom</w:t>
      </w:r>
      <w:r w:rsidRPr="001207BF">
        <w:rPr>
          <w:rFonts w:ascii="Times New Roman" w:hAnsi="Times New Roman" w:cs="Times New Roman"/>
          <w:color w:val="auto"/>
          <w:spacing w:val="-2"/>
        </w:rPr>
        <w:t>, KLASA</w:t>
      </w:r>
      <w:r w:rsidR="00D142D8" w:rsidRPr="001207BF">
        <w:rPr>
          <w:rFonts w:ascii="Times New Roman" w:hAnsi="Times New Roman" w:cs="Times New Roman"/>
          <w:color w:val="auto"/>
          <w:spacing w:val="-2"/>
        </w:rPr>
        <w:t>:</w:t>
      </w:r>
      <w:r w:rsidRPr="001207BF">
        <w:rPr>
          <w:rFonts w:ascii="Times New Roman" w:hAnsi="Times New Roman" w:cs="Times New Roman"/>
          <w:color w:val="auto"/>
          <w:spacing w:val="-2"/>
        </w:rPr>
        <w:t xml:space="preserve"> 320-12/24-01/47</w:t>
      </w:r>
      <w:r w:rsidR="00D142D8" w:rsidRPr="001207BF">
        <w:rPr>
          <w:rFonts w:ascii="Times New Roman" w:hAnsi="Times New Roman" w:cs="Times New Roman"/>
          <w:color w:val="auto"/>
          <w:spacing w:val="-2"/>
        </w:rPr>
        <w:t xml:space="preserve">, </w:t>
      </w:r>
      <w:r w:rsidRPr="001207BF">
        <w:rPr>
          <w:rFonts w:ascii="Times New Roman" w:hAnsi="Times New Roman" w:cs="Times New Roman"/>
          <w:color w:val="auto"/>
          <w:spacing w:val="-2"/>
        </w:rPr>
        <w:t>URBROJ</w:t>
      </w:r>
      <w:r w:rsidR="00D142D8" w:rsidRPr="001207BF">
        <w:rPr>
          <w:rFonts w:ascii="Times New Roman" w:hAnsi="Times New Roman" w:cs="Times New Roman"/>
          <w:color w:val="auto"/>
          <w:spacing w:val="-2"/>
        </w:rPr>
        <w:t xml:space="preserve">: </w:t>
      </w:r>
      <w:r w:rsidRPr="001207BF">
        <w:rPr>
          <w:rFonts w:ascii="Times New Roman" w:hAnsi="Times New Roman" w:cs="Times New Roman"/>
          <w:color w:val="auto"/>
          <w:spacing w:val="-2"/>
        </w:rPr>
        <w:t>525-06/207-24-6</w:t>
      </w:r>
      <w:r w:rsidR="00D142D8" w:rsidRPr="001207BF">
        <w:rPr>
          <w:rFonts w:ascii="Times New Roman" w:hAnsi="Times New Roman" w:cs="Times New Roman"/>
          <w:color w:val="auto"/>
          <w:spacing w:val="-2"/>
        </w:rPr>
        <w:t xml:space="preserve">, od </w:t>
      </w:r>
      <w:r w:rsidRPr="001207BF">
        <w:rPr>
          <w:rFonts w:ascii="Times New Roman" w:hAnsi="Times New Roman" w:cs="Times New Roman"/>
          <w:color w:val="auto"/>
          <w:spacing w:val="-2"/>
        </w:rPr>
        <w:t xml:space="preserve">29. studenoga </w:t>
      </w:r>
      <w:r w:rsidR="00D142D8" w:rsidRPr="001207BF">
        <w:rPr>
          <w:rFonts w:ascii="Times New Roman" w:hAnsi="Times New Roman" w:cs="Times New Roman"/>
          <w:color w:val="auto"/>
          <w:spacing w:val="-2"/>
        </w:rPr>
        <w:t>2024.</w:t>
      </w:r>
      <w:r w:rsidR="00D142D8" w:rsidRPr="009C272C">
        <w:rPr>
          <w:rFonts w:ascii="Times New Roman" w:hAnsi="Times New Roman" w:cs="Times New Roman"/>
          <w:color w:val="auto"/>
        </w:rPr>
        <w:t xml:space="preserve"> </w:t>
      </w:r>
    </w:p>
    <w:p w14:paraId="1FAC718E" w14:textId="77777777" w:rsidR="00D142D8" w:rsidRPr="009C272C" w:rsidRDefault="00D142D8" w:rsidP="00D142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58D28E2" w14:textId="3BC8FD49" w:rsidR="00D142D8" w:rsidRDefault="00D142D8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2C">
        <w:rPr>
          <w:rFonts w:ascii="Times New Roman" w:hAnsi="Times New Roman" w:cs="Times New Roman"/>
          <w:b/>
          <w:bCs/>
          <w:color w:val="auto"/>
        </w:rPr>
        <w:t>II.</w:t>
      </w:r>
    </w:p>
    <w:p w14:paraId="28A9BEAD" w14:textId="77777777" w:rsidR="001207BF" w:rsidRPr="009C272C" w:rsidRDefault="001207BF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36626D8" w14:textId="7B2E232B" w:rsidR="00D142D8" w:rsidRDefault="001207BF" w:rsidP="00D142D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="00D142D8" w:rsidRPr="007001AF">
        <w:rPr>
          <w:rFonts w:ascii="Times New Roman" w:hAnsi="Times New Roman" w:cs="Times New Roman"/>
          <w:color w:val="auto"/>
        </w:rPr>
        <w:t xml:space="preserve">Sredstva za provedbu Programa </w:t>
      </w:r>
      <w:r w:rsidR="00D142D8" w:rsidRPr="00E83BD0">
        <w:rPr>
          <w:rFonts w:ascii="Times New Roman" w:hAnsi="Times New Roman" w:cs="Times New Roman"/>
          <w:color w:val="auto"/>
        </w:rPr>
        <w:t xml:space="preserve">u ukupnom iznosu od </w:t>
      </w:r>
      <w:r w:rsidR="00D142D8">
        <w:rPr>
          <w:rFonts w:ascii="Times New Roman" w:hAnsi="Times New Roman" w:cs="Times New Roman"/>
        </w:rPr>
        <w:t xml:space="preserve">6.000.000,00 </w:t>
      </w:r>
      <w:r>
        <w:rPr>
          <w:rFonts w:ascii="Times New Roman" w:hAnsi="Times New Roman" w:cs="Times New Roman"/>
        </w:rPr>
        <w:t>eura</w:t>
      </w:r>
      <w:r w:rsidR="00D142D8" w:rsidRPr="00E83BD0">
        <w:rPr>
          <w:rFonts w:ascii="Times New Roman" w:hAnsi="Times New Roman" w:cs="Times New Roman"/>
          <w:color w:val="auto"/>
        </w:rPr>
        <w:t xml:space="preserve"> </w:t>
      </w:r>
      <w:r w:rsidR="00D142D8" w:rsidRPr="00E83F4B">
        <w:rPr>
          <w:rFonts w:ascii="Times New Roman" w:hAnsi="Times New Roman" w:cs="Times New Roman"/>
          <w:color w:val="auto"/>
        </w:rPr>
        <w:t xml:space="preserve">osigurana su u Državnom proračunu Republike Hrvatske </w:t>
      </w:r>
      <w:r>
        <w:rPr>
          <w:rFonts w:ascii="Times New Roman" w:hAnsi="Times New Roman" w:cs="Times New Roman"/>
          <w:color w:val="auto"/>
        </w:rPr>
        <w:t xml:space="preserve">za 2024. godinu </w:t>
      </w:r>
      <w:r w:rsidR="00D142D8" w:rsidRPr="00E83F4B">
        <w:rPr>
          <w:rFonts w:ascii="Times New Roman" w:hAnsi="Times New Roman" w:cs="Times New Roman"/>
          <w:color w:val="auto"/>
        </w:rPr>
        <w:t>u okviru proračunske glave 06005 Ministarstva poljoprivrede, šumarstva i ribarstva na proračunskoj aktivnosti T865044 Izvanredna pomoć proizvođačima zbog elementarnih nepogoda i nepovoljnih događaja</w:t>
      </w:r>
      <w:r w:rsidR="00D142D8">
        <w:rPr>
          <w:rFonts w:ascii="Times New Roman" w:hAnsi="Times New Roman" w:cs="Times New Roman"/>
          <w:color w:val="auto"/>
        </w:rPr>
        <w:t>.</w:t>
      </w:r>
    </w:p>
    <w:p w14:paraId="34083410" w14:textId="77777777" w:rsidR="00C46C03" w:rsidRPr="006A05F3" w:rsidRDefault="00C46C03" w:rsidP="00D142D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</w:p>
    <w:p w14:paraId="00ECDD8D" w14:textId="1304AE92" w:rsidR="00D142D8" w:rsidRDefault="00D142D8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2C">
        <w:rPr>
          <w:rFonts w:ascii="Times New Roman" w:hAnsi="Times New Roman" w:cs="Times New Roman"/>
          <w:b/>
          <w:bCs/>
          <w:color w:val="auto"/>
        </w:rPr>
        <w:t>III.</w:t>
      </w:r>
    </w:p>
    <w:p w14:paraId="35A9C199" w14:textId="77777777" w:rsidR="001207BF" w:rsidRPr="009C272C" w:rsidRDefault="001207BF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9FC1CBA" w14:textId="46106868" w:rsidR="00D142D8" w:rsidRDefault="00C51F01" w:rsidP="00D142D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="00D142D8" w:rsidRPr="009C272C">
        <w:rPr>
          <w:rFonts w:ascii="Times New Roman" w:hAnsi="Times New Roman" w:cs="Times New Roman"/>
          <w:color w:val="auto"/>
        </w:rPr>
        <w:t>Zadužuje se Ministarstvo poljoprivrede</w:t>
      </w:r>
      <w:r w:rsidR="00D142D8">
        <w:rPr>
          <w:rFonts w:ascii="Times New Roman" w:hAnsi="Times New Roman" w:cs="Times New Roman"/>
          <w:color w:val="auto"/>
        </w:rPr>
        <w:t>, šumarstva i ribarstva</w:t>
      </w:r>
      <w:r w:rsidR="00D142D8" w:rsidRPr="009C272C">
        <w:rPr>
          <w:rFonts w:ascii="Times New Roman" w:hAnsi="Times New Roman" w:cs="Times New Roman"/>
          <w:color w:val="auto"/>
        </w:rPr>
        <w:t xml:space="preserve"> da na svojim mrežnim stranicama objavi Program.</w:t>
      </w:r>
    </w:p>
    <w:p w14:paraId="77E6CF61" w14:textId="77777777" w:rsidR="00D142D8" w:rsidRDefault="00D142D8" w:rsidP="00D142D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CAEB056" w14:textId="40CB92CA" w:rsidR="00D142D8" w:rsidRDefault="00D142D8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7C6142">
        <w:rPr>
          <w:rFonts w:ascii="Times New Roman" w:hAnsi="Times New Roman" w:cs="Times New Roman"/>
          <w:b/>
          <w:bCs/>
          <w:color w:val="auto"/>
        </w:rPr>
        <w:t>IV.</w:t>
      </w:r>
    </w:p>
    <w:p w14:paraId="5CCB1763" w14:textId="77777777" w:rsidR="00C51F01" w:rsidRDefault="00C51F01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4AFD1A6" w14:textId="65DBB214" w:rsidR="00D142D8" w:rsidRPr="007C6142" w:rsidRDefault="00D142D8" w:rsidP="00D142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C51F01">
        <w:rPr>
          <w:rFonts w:ascii="Times New Roman" w:hAnsi="Times New Roman" w:cs="Times New Roman"/>
          <w:color w:val="auto"/>
        </w:rPr>
        <w:t xml:space="preserve"> </w:t>
      </w:r>
      <w:r w:rsidR="00C51F01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>Zadužuje se Ministarstvo poljoprivrede</w:t>
      </w:r>
      <w:r w:rsidRPr="00D509BE">
        <w:rPr>
          <w:rFonts w:ascii="Times New Roman" w:hAnsi="Times New Roman" w:cs="Times New Roman"/>
          <w:color w:val="auto"/>
        </w:rPr>
        <w:t>, šumarstva i ribarstva</w:t>
      </w:r>
      <w:r>
        <w:rPr>
          <w:rFonts w:ascii="Times New Roman" w:hAnsi="Times New Roman" w:cs="Times New Roman"/>
          <w:color w:val="auto"/>
        </w:rPr>
        <w:t xml:space="preserve"> da o </w:t>
      </w:r>
      <w:r w:rsidRPr="007C6142">
        <w:rPr>
          <w:rFonts w:ascii="Times New Roman" w:hAnsi="Times New Roman" w:cs="Times New Roman"/>
          <w:color w:val="auto"/>
        </w:rPr>
        <w:t>dono</w:t>
      </w:r>
      <w:r>
        <w:rPr>
          <w:rFonts w:ascii="Times New Roman" w:hAnsi="Times New Roman" w:cs="Times New Roman"/>
          <w:color w:val="auto"/>
        </w:rPr>
        <w:t>š</w:t>
      </w:r>
      <w:r w:rsidRPr="007C6142">
        <w:rPr>
          <w:rFonts w:ascii="Times New Roman" w:hAnsi="Times New Roman" w:cs="Times New Roman"/>
          <w:color w:val="auto"/>
        </w:rPr>
        <w:t xml:space="preserve">enju ove odluke izvijesti Agenciju za </w:t>
      </w:r>
      <w:r>
        <w:rPr>
          <w:rFonts w:ascii="Times New Roman" w:hAnsi="Times New Roman" w:cs="Times New Roman"/>
          <w:color w:val="auto"/>
        </w:rPr>
        <w:t xml:space="preserve">plaćanja </w:t>
      </w:r>
      <w:r w:rsidRPr="007C6142">
        <w:rPr>
          <w:rFonts w:ascii="Times New Roman" w:hAnsi="Times New Roman" w:cs="Times New Roman"/>
          <w:color w:val="auto"/>
        </w:rPr>
        <w:t>u poljoprivredi, ribarstvu i ruralnom razvoju</w:t>
      </w:r>
      <w:r>
        <w:rPr>
          <w:rFonts w:ascii="Times New Roman" w:hAnsi="Times New Roman" w:cs="Times New Roman"/>
          <w:color w:val="auto"/>
        </w:rPr>
        <w:t>.</w:t>
      </w:r>
    </w:p>
    <w:p w14:paraId="680A9143" w14:textId="77777777" w:rsidR="00D142D8" w:rsidRPr="00C51F01" w:rsidRDefault="00D142D8" w:rsidP="00D142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14:paraId="7873ADE0" w14:textId="4C74EB04" w:rsidR="00D142D8" w:rsidRDefault="00D142D8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2C">
        <w:rPr>
          <w:rFonts w:ascii="Times New Roman" w:hAnsi="Times New Roman" w:cs="Times New Roman"/>
          <w:b/>
          <w:bCs/>
          <w:color w:val="auto"/>
        </w:rPr>
        <w:t>V.</w:t>
      </w:r>
    </w:p>
    <w:p w14:paraId="3C68C987" w14:textId="77777777" w:rsidR="001207BF" w:rsidRPr="009C272C" w:rsidRDefault="001207BF" w:rsidP="00D14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8E251DB" w14:textId="77777777" w:rsidR="00D142D8" w:rsidRPr="009C272C" w:rsidRDefault="00D142D8" w:rsidP="00C51F01">
      <w:pPr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9C272C">
        <w:rPr>
          <w:rFonts w:ascii="Times New Roman" w:hAnsi="Times New Roman" w:cs="Times New Roman"/>
          <w:color w:val="auto"/>
        </w:rPr>
        <w:t>Ova Odluka stupa na snagu danom donošenja.</w:t>
      </w:r>
    </w:p>
    <w:p w14:paraId="39F3DF08" w14:textId="77777777" w:rsidR="00D142D8" w:rsidRDefault="00D142D8" w:rsidP="00D142D8">
      <w:pPr>
        <w:jc w:val="both"/>
        <w:rPr>
          <w:rFonts w:ascii="Times New Roman" w:hAnsi="Times New Roman" w:cs="Times New Roman"/>
          <w:color w:val="auto"/>
        </w:rPr>
      </w:pPr>
    </w:p>
    <w:p w14:paraId="5BBFF778" w14:textId="77777777" w:rsidR="00D142D8" w:rsidRDefault="00D142D8" w:rsidP="00D142D8">
      <w:pPr>
        <w:jc w:val="both"/>
        <w:rPr>
          <w:rFonts w:ascii="Times New Roman" w:hAnsi="Times New Roman" w:cs="Times New Roman"/>
          <w:color w:val="auto"/>
        </w:rPr>
      </w:pPr>
    </w:p>
    <w:p w14:paraId="6E858DF5" w14:textId="77777777" w:rsidR="00D142D8" w:rsidRPr="00034D39" w:rsidRDefault="00D142D8" w:rsidP="00D142D8">
      <w:pPr>
        <w:jc w:val="both"/>
        <w:rPr>
          <w:rFonts w:ascii="Times New Roman" w:hAnsi="Times New Roman" w:cs="Times New Roman"/>
          <w:color w:val="auto"/>
        </w:rPr>
      </w:pPr>
    </w:p>
    <w:p w14:paraId="14A3E844" w14:textId="77777777" w:rsidR="00D142D8" w:rsidRPr="009C272C" w:rsidRDefault="00D142D8" w:rsidP="00D142D8">
      <w:pPr>
        <w:ind w:left="4956" w:firstLine="708"/>
        <w:jc w:val="center"/>
        <w:rPr>
          <w:rFonts w:ascii="Times New Roman" w:hAnsi="Times New Roman" w:cs="Times New Roman"/>
          <w:color w:val="auto"/>
        </w:rPr>
      </w:pPr>
      <w:r w:rsidRPr="009C272C">
        <w:rPr>
          <w:rFonts w:ascii="Times New Roman" w:hAnsi="Times New Roman" w:cs="Times New Roman"/>
          <w:color w:val="auto"/>
        </w:rPr>
        <w:t>PREDSJEDNIK</w:t>
      </w:r>
    </w:p>
    <w:p w14:paraId="6F1240B5" w14:textId="384B85A7" w:rsidR="00D142D8" w:rsidRDefault="00D142D8" w:rsidP="00D142D8">
      <w:pPr>
        <w:rPr>
          <w:rFonts w:ascii="Times New Roman" w:hAnsi="Times New Roman" w:cs="Times New Roman"/>
          <w:color w:val="auto"/>
        </w:rPr>
      </w:pPr>
    </w:p>
    <w:p w14:paraId="44533015" w14:textId="77777777" w:rsidR="00C51F01" w:rsidRPr="009C272C" w:rsidRDefault="00C51F01" w:rsidP="00D142D8">
      <w:pPr>
        <w:rPr>
          <w:rFonts w:ascii="Times New Roman" w:hAnsi="Times New Roman" w:cs="Times New Roman"/>
          <w:color w:val="auto"/>
        </w:rPr>
      </w:pPr>
    </w:p>
    <w:p w14:paraId="2A494EF3" w14:textId="77777777" w:rsidR="00D142D8" w:rsidRDefault="00D142D8" w:rsidP="00D142D8">
      <w:pPr>
        <w:ind w:left="4956" w:firstLine="708"/>
        <w:jc w:val="center"/>
        <w:rPr>
          <w:rFonts w:ascii="Times New Roman" w:hAnsi="Times New Roman" w:cs="Times New Roman"/>
          <w:color w:val="auto"/>
        </w:rPr>
      </w:pPr>
      <w:r w:rsidRPr="009C272C">
        <w:rPr>
          <w:rFonts w:ascii="Times New Roman" w:hAnsi="Times New Roman" w:cs="Times New Roman"/>
          <w:color w:val="auto"/>
        </w:rPr>
        <w:t xml:space="preserve">mr. </w:t>
      </w:r>
      <w:proofErr w:type="spellStart"/>
      <w:r w:rsidRPr="009C272C">
        <w:rPr>
          <w:rFonts w:ascii="Times New Roman" w:hAnsi="Times New Roman" w:cs="Times New Roman"/>
          <w:color w:val="auto"/>
        </w:rPr>
        <w:t>sc</w:t>
      </w:r>
      <w:proofErr w:type="spellEnd"/>
      <w:r w:rsidRPr="009C272C">
        <w:rPr>
          <w:rFonts w:ascii="Times New Roman" w:hAnsi="Times New Roman" w:cs="Times New Roman"/>
          <w:color w:val="auto"/>
        </w:rPr>
        <w:t>. Andrej Plenković</w:t>
      </w:r>
    </w:p>
    <w:p w14:paraId="5DD7141C" w14:textId="1E29A38E" w:rsidR="00D142D8" w:rsidRPr="009C272C" w:rsidRDefault="001207BF" w:rsidP="00D142D8">
      <w:pPr>
        <w:jc w:val="both"/>
        <w:rPr>
          <w:rFonts w:ascii="Times New Roman" w:hAnsi="Times New Roman" w:cs="Times New Roman"/>
          <w:color w:val="auto"/>
        </w:rPr>
      </w:pPr>
      <w:r w:rsidRPr="009C272C">
        <w:rPr>
          <w:rFonts w:ascii="Times New Roman" w:hAnsi="Times New Roman" w:cs="Times New Roman"/>
          <w:color w:val="auto"/>
        </w:rPr>
        <w:t xml:space="preserve">KLASA: </w:t>
      </w:r>
    </w:p>
    <w:p w14:paraId="1F2B51F6" w14:textId="0DE1BCC2" w:rsidR="00D142D8" w:rsidRPr="009C272C" w:rsidRDefault="001207BF" w:rsidP="00D142D8">
      <w:pPr>
        <w:jc w:val="both"/>
        <w:rPr>
          <w:rFonts w:ascii="Times New Roman" w:hAnsi="Times New Roman" w:cs="Times New Roman"/>
          <w:color w:val="auto"/>
        </w:rPr>
      </w:pPr>
      <w:r w:rsidRPr="009C272C">
        <w:rPr>
          <w:rFonts w:ascii="Times New Roman" w:hAnsi="Times New Roman" w:cs="Times New Roman"/>
          <w:color w:val="auto"/>
        </w:rPr>
        <w:t xml:space="preserve">URBROJ: </w:t>
      </w:r>
    </w:p>
    <w:p w14:paraId="04C5BAAB" w14:textId="764D2028" w:rsidR="00D142D8" w:rsidRDefault="00D142D8" w:rsidP="00D142D8">
      <w:pPr>
        <w:jc w:val="both"/>
        <w:rPr>
          <w:rFonts w:ascii="Times New Roman" w:hAnsi="Times New Roman" w:cs="Times New Roman"/>
          <w:color w:val="auto"/>
        </w:rPr>
      </w:pPr>
      <w:r w:rsidRPr="009C272C">
        <w:rPr>
          <w:rFonts w:ascii="Times New Roman" w:hAnsi="Times New Roman" w:cs="Times New Roman"/>
          <w:color w:val="auto"/>
        </w:rPr>
        <w:t xml:space="preserve">Zagreb, </w:t>
      </w:r>
    </w:p>
    <w:p w14:paraId="07D78DA7" w14:textId="77777777" w:rsidR="00C51F01" w:rsidRDefault="00C51F01" w:rsidP="00D142D8">
      <w:pPr>
        <w:jc w:val="both"/>
        <w:rPr>
          <w:rFonts w:ascii="Times New Roman" w:hAnsi="Times New Roman" w:cs="Times New Roman"/>
          <w:color w:val="auto"/>
        </w:rPr>
      </w:pPr>
    </w:p>
    <w:p w14:paraId="7617B5BD" w14:textId="428B1FB1" w:rsidR="00D142D8" w:rsidRDefault="00D142D8" w:rsidP="00921EE6">
      <w:pPr>
        <w:jc w:val="center"/>
        <w:rPr>
          <w:rFonts w:ascii="Times New Roman" w:hAnsi="Times New Roman" w:cs="Times New Roman"/>
          <w:b/>
          <w:color w:val="auto"/>
        </w:rPr>
      </w:pPr>
      <w:r w:rsidRPr="009C272C">
        <w:rPr>
          <w:rFonts w:ascii="Times New Roman" w:hAnsi="Times New Roman" w:cs="Times New Roman"/>
          <w:b/>
          <w:color w:val="auto"/>
        </w:rPr>
        <w:lastRenderedPageBreak/>
        <w:t>O</w:t>
      </w:r>
      <w:r w:rsidR="00C51F01">
        <w:rPr>
          <w:rFonts w:ascii="Times New Roman" w:hAnsi="Times New Roman" w:cs="Times New Roman"/>
          <w:b/>
          <w:color w:val="auto"/>
        </w:rPr>
        <w:t xml:space="preserve"> </w:t>
      </w:r>
      <w:r w:rsidRPr="009C272C">
        <w:rPr>
          <w:rFonts w:ascii="Times New Roman" w:hAnsi="Times New Roman" w:cs="Times New Roman"/>
          <w:b/>
          <w:color w:val="auto"/>
        </w:rPr>
        <w:t>B</w:t>
      </w:r>
      <w:r w:rsidR="00C51F01">
        <w:rPr>
          <w:rFonts w:ascii="Times New Roman" w:hAnsi="Times New Roman" w:cs="Times New Roman"/>
          <w:b/>
          <w:color w:val="auto"/>
        </w:rPr>
        <w:t xml:space="preserve"> </w:t>
      </w:r>
      <w:r w:rsidRPr="009C272C">
        <w:rPr>
          <w:rFonts w:ascii="Times New Roman" w:hAnsi="Times New Roman" w:cs="Times New Roman"/>
          <w:b/>
          <w:color w:val="auto"/>
        </w:rPr>
        <w:t>R</w:t>
      </w:r>
      <w:r w:rsidR="00C51F01">
        <w:rPr>
          <w:rFonts w:ascii="Times New Roman" w:hAnsi="Times New Roman" w:cs="Times New Roman"/>
          <w:b/>
          <w:color w:val="auto"/>
        </w:rPr>
        <w:t xml:space="preserve"> </w:t>
      </w:r>
      <w:r w:rsidRPr="009C272C">
        <w:rPr>
          <w:rFonts w:ascii="Times New Roman" w:hAnsi="Times New Roman" w:cs="Times New Roman"/>
          <w:b/>
          <w:color w:val="auto"/>
        </w:rPr>
        <w:t>A</w:t>
      </w:r>
      <w:r w:rsidR="00C51F01">
        <w:rPr>
          <w:rFonts w:ascii="Times New Roman" w:hAnsi="Times New Roman" w:cs="Times New Roman"/>
          <w:b/>
          <w:color w:val="auto"/>
        </w:rPr>
        <w:t xml:space="preserve"> </w:t>
      </w:r>
      <w:r w:rsidRPr="009C272C">
        <w:rPr>
          <w:rFonts w:ascii="Times New Roman" w:hAnsi="Times New Roman" w:cs="Times New Roman"/>
          <w:b/>
          <w:color w:val="auto"/>
        </w:rPr>
        <w:t>Z</w:t>
      </w:r>
      <w:r w:rsidR="00C51F01">
        <w:rPr>
          <w:rFonts w:ascii="Times New Roman" w:hAnsi="Times New Roman" w:cs="Times New Roman"/>
          <w:b/>
          <w:color w:val="auto"/>
        </w:rPr>
        <w:t xml:space="preserve"> </w:t>
      </w:r>
      <w:r w:rsidRPr="009C272C">
        <w:rPr>
          <w:rFonts w:ascii="Times New Roman" w:hAnsi="Times New Roman" w:cs="Times New Roman"/>
          <w:b/>
          <w:color w:val="auto"/>
        </w:rPr>
        <w:t>L</w:t>
      </w:r>
      <w:r w:rsidR="00C51F01">
        <w:rPr>
          <w:rFonts w:ascii="Times New Roman" w:hAnsi="Times New Roman" w:cs="Times New Roman"/>
          <w:b/>
          <w:color w:val="auto"/>
        </w:rPr>
        <w:t xml:space="preserve"> </w:t>
      </w:r>
      <w:r w:rsidRPr="009C272C">
        <w:rPr>
          <w:rFonts w:ascii="Times New Roman" w:hAnsi="Times New Roman" w:cs="Times New Roman"/>
          <w:b/>
          <w:color w:val="auto"/>
        </w:rPr>
        <w:t>O</w:t>
      </w:r>
      <w:r w:rsidR="00C51F01">
        <w:rPr>
          <w:rFonts w:ascii="Times New Roman" w:hAnsi="Times New Roman" w:cs="Times New Roman"/>
          <w:b/>
          <w:color w:val="auto"/>
        </w:rPr>
        <w:t xml:space="preserve"> </w:t>
      </w:r>
      <w:r w:rsidRPr="009C272C">
        <w:rPr>
          <w:rFonts w:ascii="Times New Roman" w:hAnsi="Times New Roman" w:cs="Times New Roman"/>
          <w:b/>
          <w:color w:val="auto"/>
        </w:rPr>
        <w:t>Ž</w:t>
      </w:r>
      <w:r w:rsidR="00C51F01">
        <w:rPr>
          <w:rFonts w:ascii="Times New Roman" w:hAnsi="Times New Roman" w:cs="Times New Roman"/>
          <w:b/>
          <w:color w:val="auto"/>
        </w:rPr>
        <w:t xml:space="preserve"> </w:t>
      </w:r>
      <w:r w:rsidRPr="009C272C">
        <w:rPr>
          <w:rFonts w:ascii="Times New Roman" w:hAnsi="Times New Roman" w:cs="Times New Roman"/>
          <w:b/>
          <w:color w:val="auto"/>
        </w:rPr>
        <w:t>E</w:t>
      </w:r>
      <w:r w:rsidR="00C51F01">
        <w:rPr>
          <w:rFonts w:ascii="Times New Roman" w:hAnsi="Times New Roman" w:cs="Times New Roman"/>
          <w:b/>
          <w:color w:val="auto"/>
        </w:rPr>
        <w:t xml:space="preserve"> </w:t>
      </w:r>
      <w:r w:rsidRPr="009C272C">
        <w:rPr>
          <w:rFonts w:ascii="Times New Roman" w:hAnsi="Times New Roman" w:cs="Times New Roman"/>
          <w:b/>
          <w:color w:val="auto"/>
        </w:rPr>
        <w:t>N</w:t>
      </w:r>
      <w:r w:rsidR="00C51F01">
        <w:rPr>
          <w:rFonts w:ascii="Times New Roman" w:hAnsi="Times New Roman" w:cs="Times New Roman"/>
          <w:b/>
          <w:color w:val="auto"/>
        </w:rPr>
        <w:t xml:space="preserve"> </w:t>
      </w:r>
      <w:r w:rsidRPr="009C272C">
        <w:rPr>
          <w:rFonts w:ascii="Times New Roman" w:hAnsi="Times New Roman" w:cs="Times New Roman"/>
          <w:b/>
          <w:color w:val="auto"/>
        </w:rPr>
        <w:t>J</w:t>
      </w:r>
      <w:r w:rsidR="00C51F01">
        <w:rPr>
          <w:rFonts w:ascii="Times New Roman" w:hAnsi="Times New Roman" w:cs="Times New Roman"/>
          <w:b/>
          <w:color w:val="auto"/>
        </w:rPr>
        <w:t xml:space="preserve"> </w:t>
      </w:r>
      <w:bookmarkStart w:id="4" w:name="_GoBack"/>
      <w:bookmarkEnd w:id="4"/>
      <w:r w:rsidRPr="009C272C">
        <w:rPr>
          <w:rFonts w:ascii="Times New Roman" w:hAnsi="Times New Roman" w:cs="Times New Roman"/>
          <w:b/>
          <w:color w:val="auto"/>
        </w:rPr>
        <w:t>E</w:t>
      </w:r>
    </w:p>
    <w:p w14:paraId="40B7BD89" w14:textId="77777777" w:rsidR="007839CB" w:rsidRPr="00921EE6" w:rsidRDefault="007839CB" w:rsidP="00921EE6">
      <w:pPr>
        <w:jc w:val="center"/>
        <w:rPr>
          <w:rFonts w:ascii="Times New Roman" w:hAnsi="Times New Roman" w:cs="Times New Roman"/>
          <w:b/>
          <w:color w:val="auto"/>
        </w:rPr>
      </w:pPr>
    </w:p>
    <w:p w14:paraId="623A4077" w14:textId="7E410888" w:rsidR="00DF36F5" w:rsidRDefault="00D142D8" w:rsidP="00DF36F5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6720CD">
        <w:rPr>
          <w:rFonts w:ascii="Times New Roman" w:hAnsi="Times New Roman" w:cs="Times New Roman"/>
        </w:rPr>
        <w:t>Program</w:t>
      </w:r>
      <w:r w:rsidR="00981C4C">
        <w:rPr>
          <w:rFonts w:ascii="Times New Roman" w:hAnsi="Times New Roman" w:cs="Times New Roman"/>
        </w:rPr>
        <w:t xml:space="preserve"> </w:t>
      </w:r>
      <w:r w:rsidR="00981C4C" w:rsidRPr="00613FB0">
        <w:rPr>
          <w:rFonts w:ascii="Times New Roman" w:hAnsi="Times New Roman" w:cs="Times New Roman"/>
        </w:rPr>
        <w:t>potpore poljoprivrednim proizvođačima za ublažavanje posljedica prirodnih nepogoda nastalih u 2024. godini</w:t>
      </w:r>
      <w:r w:rsidR="00981C4C">
        <w:rPr>
          <w:rFonts w:ascii="Times New Roman" w:hAnsi="Times New Roman" w:cs="Times New Roman"/>
        </w:rPr>
        <w:t xml:space="preserve"> </w:t>
      </w:r>
      <w:r w:rsidR="00DF36F5">
        <w:rPr>
          <w:rFonts w:ascii="Times New Roman" w:hAnsi="Times New Roman" w:cs="Times New Roman"/>
        </w:rPr>
        <w:t>(u daljnjem tekstu: Program)</w:t>
      </w:r>
      <w:r w:rsidRPr="006720CD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izrađen </w:t>
      </w:r>
      <w:r w:rsidR="00C46C03">
        <w:rPr>
          <w:rFonts w:ascii="Times New Roman" w:hAnsi="Times New Roman" w:cs="Times New Roman"/>
        </w:rPr>
        <w:t>je</w:t>
      </w:r>
      <w:r w:rsidR="00C46C0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temeljem odredbi članka </w:t>
      </w:r>
      <w:r w:rsidRPr="007C6142">
        <w:rPr>
          <w:rFonts w:ascii="Times New Roman" w:eastAsia="Calibri" w:hAnsi="Times New Roman" w:cs="Times New Roman"/>
          <w:color w:val="auto"/>
          <w:lang w:eastAsia="en-US"/>
        </w:rPr>
        <w:t>39. Zakona o poljoprivredi</w:t>
      </w:r>
      <w:r w:rsidR="00DF36F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F36F5" w:rsidRPr="00DF36F5">
        <w:rPr>
          <w:rFonts w:ascii="Times New Roman" w:eastAsia="Calibri" w:hAnsi="Times New Roman" w:cs="Times New Roman"/>
          <w:color w:val="auto"/>
          <w:lang w:eastAsia="en-US"/>
        </w:rPr>
        <w:t>(„Narodne novine“, broj 118/18, 42/20, 127/20, 52/21 i 152/22)</w:t>
      </w:r>
      <w:r w:rsidR="00DF36F5">
        <w:rPr>
          <w:rFonts w:ascii="Times New Roman" w:eastAsia="Calibri" w:hAnsi="Times New Roman" w:cs="Times New Roman"/>
          <w:color w:val="auto"/>
          <w:lang w:eastAsia="en-US"/>
        </w:rPr>
        <w:t xml:space="preserve"> i </w:t>
      </w:r>
      <w:r w:rsidR="00DF36F5" w:rsidRPr="00DF36F5">
        <w:rPr>
          <w:rFonts w:ascii="Times New Roman" w:eastAsia="Calibri" w:hAnsi="Times New Roman" w:cs="Times New Roman"/>
          <w:color w:val="auto"/>
          <w:lang w:eastAsia="en-US"/>
        </w:rPr>
        <w:t>članka 7. stavak 4. Zakona o ublažavanju i uklanjanju posljedica prirodnih nepogoda</w:t>
      </w:r>
      <w:r w:rsidR="00DF36F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F36F5" w:rsidRPr="00DF36F5">
        <w:rPr>
          <w:rFonts w:ascii="Times New Roman" w:eastAsia="Calibri" w:hAnsi="Times New Roman" w:cs="Times New Roman"/>
          <w:color w:val="auto"/>
          <w:lang w:eastAsia="en-US"/>
        </w:rPr>
        <w:t>(„Narodne novine“, broj 16/19)</w:t>
      </w:r>
      <w:r w:rsidR="00DF36F5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6220EF3E" w14:textId="1FF13C6C" w:rsidR="007839CB" w:rsidRDefault="00C46C03" w:rsidP="00D142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463AA7" w14:textId="63EEFB06" w:rsidR="00D142D8" w:rsidRPr="00A72C03" w:rsidRDefault="00D142D8" w:rsidP="00D142D8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Potpora iz ovoga Programa dodjeljuje se u skladu s Poglavljem I. i </w:t>
      </w:r>
      <w:r w:rsidRPr="00B45B30">
        <w:rPr>
          <w:rFonts w:ascii="Times New Roman" w:eastAsiaTheme="minorEastAsia" w:hAnsi="Times New Roman" w:cs="Times New Roman"/>
        </w:rPr>
        <w:t>član</w:t>
      </w:r>
      <w:r>
        <w:rPr>
          <w:rFonts w:ascii="Times New Roman" w:eastAsiaTheme="minorEastAsia" w:hAnsi="Times New Roman" w:cs="Times New Roman"/>
        </w:rPr>
        <w:t>cima</w:t>
      </w:r>
      <w:r w:rsidRPr="00B45B30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25. i </w:t>
      </w:r>
      <w:r w:rsidRPr="00B45B30">
        <w:rPr>
          <w:rFonts w:ascii="Times New Roman" w:eastAsiaTheme="minorEastAsia" w:hAnsi="Times New Roman" w:cs="Times New Roman"/>
        </w:rPr>
        <w:t>3</w:t>
      </w:r>
      <w:r>
        <w:rPr>
          <w:rFonts w:ascii="Times New Roman" w:eastAsiaTheme="minorEastAsia" w:hAnsi="Times New Roman" w:cs="Times New Roman"/>
        </w:rPr>
        <w:t>7</w:t>
      </w:r>
      <w:r w:rsidRPr="00B45B30">
        <w:rPr>
          <w:rFonts w:ascii="Times New Roman" w:eastAsiaTheme="minorEastAsia" w:hAnsi="Times New Roman" w:cs="Times New Roman"/>
        </w:rPr>
        <w:t xml:space="preserve">. Uredbe Komisije (EU) br. 2022/2472 </w:t>
      </w:r>
      <w:proofErr w:type="spellStart"/>
      <w:r w:rsidRPr="00B45B30">
        <w:rPr>
          <w:rFonts w:ascii="Times New Roman" w:eastAsiaTheme="minorEastAsia" w:hAnsi="Times New Roman" w:cs="Times New Roman"/>
        </w:rPr>
        <w:t>оd</w:t>
      </w:r>
      <w:proofErr w:type="spellEnd"/>
      <w:r w:rsidRPr="00B45B30">
        <w:rPr>
          <w:rFonts w:ascii="Times New Roman" w:eastAsiaTheme="minorEastAsia" w:hAnsi="Times New Roman" w:cs="Times New Roman"/>
        </w:rPr>
        <w:t xml:space="preserve"> 14. prosinca 2022.</w:t>
      </w:r>
      <w:r w:rsidRPr="0029354C">
        <w:rPr>
          <w:rFonts w:ascii="Times New Roman" w:hAnsi="Times New Roman" w:cs="Times New Roman"/>
          <w:color w:val="414145"/>
        </w:rPr>
        <w:t xml:space="preserve"> </w:t>
      </w:r>
      <w:r>
        <w:rPr>
          <w:rFonts w:ascii="Times New Roman" w:hAnsi="Times New Roman" w:cs="Times New Roman"/>
          <w:color w:val="414145"/>
        </w:rPr>
        <w:t>(SL L 327, 21. 12. 2022.)</w:t>
      </w:r>
      <w:r w:rsidRPr="00B45B30">
        <w:rPr>
          <w:rFonts w:ascii="Times New Roman" w:eastAsiaTheme="minorEastAsia" w:hAnsi="Times New Roman" w:cs="Times New Roman"/>
        </w:rPr>
        <w:t xml:space="preserve"> o proglašenju određenih kategorija potpora u sektorima poljoprivrede i šumarstva te u ruralnim područjima spojivima s unutarnjim tržištem u primjeni članaka 107. i 108. Ugovora o funkcioniranju Europske unije</w:t>
      </w:r>
      <w:r>
        <w:rPr>
          <w:rFonts w:ascii="Times New Roman" w:eastAsiaTheme="minorEastAsia" w:hAnsi="Times New Roman" w:cs="Times New Roman"/>
        </w:rPr>
        <w:t xml:space="preserve"> </w:t>
      </w:r>
      <w:r w:rsidRPr="00A72C03">
        <w:rPr>
          <w:rFonts w:ascii="Times New Roman" w:eastAsiaTheme="minorEastAsia" w:hAnsi="Times New Roman" w:cs="Times New Roman"/>
        </w:rPr>
        <w:t>(SL L 327, 21. 12. 2022)</w:t>
      </w:r>
      <w:r>
        <w:rPr>
          <w:rFonts w:ascii="Times New Roman" w:eastAsiaTheme="minorEastAsia" w:hAnsi="Times New Roman" w:cs="Times New Roman"/>
        </w:rPr>
        <w:t>.</w:t>
      </w:r>
      <w:r w:rsidRPr="00A72C03">
        <w:rPr>
          <w:rFonts w:ascii="Times New Roman" w:eastAsiaTheme="minorEastAsia" w:hAnsi="Times New Roman" w:cs="Times New Roman"/>
        </w:rPr>
        <w:t xml:space="preserve"> </w:t>
      </w:r>
    </w:p>
    <w:p w14:paraId="6AB52678" w14:textId="77777777" w:rsidR="007839CB" w:rsidRDefault="007839CB" w:rsidP="00D142D8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F79F280" w14:textId="2487041A" w:rsidR="00D142D8" w:rsidRPr="007C6142" w:rsidRDefault="00D142D8" w:rsidP="00D142D8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C6142">
        <w:rPr>
          <w:rFonts w:ascii="Times New Roman" w:eastAsia="Calibri" w:hAnsi="Times New Roman" w:cs="Times New Roman"/>
          <w:color w:val="auto"/>
          <w:lang w:eastAsia="en-US"/>
        </w:rPr>
        <w:t>Provedba Programa propisat će se Pravilnikom, a provodit će ga Ministarstvo poljoprivrede,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šumarstva i ribarstva</w:t>
      </w:r>
      <w:r w:rsidRPr="007C6142">
        <w:rPr>
          <w:rFonts w:ascii="Times New Roman" w:eastAsia="Calibri" w:hAnsi="Times New Roman" w:cs="Times New Roman"/>
          <w:color w:val="auto"/>
          <w:lang w:eastAsia="en-US"/>
        </w:rPr>
        <w:t xml:space="preserve"> dok će Agencija za plaćanja u poljoprivredi, ribarstvu i ruralnom razvoju provoditi isplatu potpore na žiro-račune korisnika.</w:t>
      </w:r>
    </w:p>
    <w:p w14:paraId="6458FF3A" w14:textId="77777777" w:rsidR="00D142D8" w:rsidRDefault="00D142D8" w:rsidP="00D142D8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5442F09" w14:textId="77777777" w:rsidR="00D142D8" w:rsidRDefault="00D142D8" w:rsidP="00D142D8">
      <w:pPr>
        <w:jc w:val="both"/>
        <w:rPr>
          <w:rFonts w:ascii="Times New Roman" w:hAnsi="Times New Roman" w:cs="Times New Roman"/>
        </w:rPr>
      </w:pPr>
      <w:r w:rsidRPr="00044511">
        <w:rPr>
          <w:rFonts w:ascii="Times New Roman" w:hAnsi="Times New Roman" w:cs="Times New Roman"/>
        </w:rPr>
        <w:t>Prirodne nepogode kao nepredvidivi događaji koji uzrokuju značajnu štetu na imovini i mogu značajno ugroziti odvijanje gospodarske djelatnosti te dovesti u ugrozu i ljudske živote javljaju se neočekivano, u različitim periodima godine i na cjelokupnom teritoriju Republike Hrvatske.</w:t>
      </w:r>
    </w:p>
    <w:p w14:paraId="68E3DC31" w14:textId="7C1562C0" w:rsidR="00D142D8" w:rsidRPr="00004F7B" w:rsidRDefault="00D142D8" w:rsidP="00D142D8">
      <w:pPr>
        <w:shd w:val="clear" w:color="auto" w:fill="FFFFFF"/>
        <w:jc w:val="both"/>
        <w:rPr>
          <w:rFonts w:ascii="Times New Roman" w:hAnsi="Times New Roman" w:cs="Times New Roman"/>
        </w:rPr>
      </w:pPr>
      <w:r w:rsidRPr="009A6EB8">
        <w:rPr>
          <w:rFonts w:ascii="Times New Roman" w:hAnsi="Times New Roman" w:cs="Times New Roman"/>
        </w:rPr>
        <w:t>U skladu sa Zakonom o ublažavanju i uklanjanju posljedica prirodnih nepogoda („Narodne novine“, broj 16/19) od početka 202</w:t>
      </w:r>
      <w:r>
        <w:rPr>
          <w:rFonts w:ascii="Times New Roman" w:hAnsi="Times New Roman" w:cs="Times New Roman"/>
        </w:rPr>
        <w:t>4</w:t>
      </w:r>
      <w:r w:rsidRPr="009A6EB8">
        <w:rPr>
          <w:rFonts w:ascii="Times New Roman" w:hAnsi="Times New Roman" w:cs="Times New Roman"/>
        </w:rPr>
        <w:t xml:space="preserve">. godine proglašene su prirodne nepogode </w:t>
      </w:r>
      <w:r w:rsidRPr="00BC79BA">
        <w:rPr>
          <w:rFonts w:ascii="Times New Roman" w:hAnsi="Times New Roman" w:cs="Times New Roman"/>
        </w:rPr>
        <w:t>mraz, olujni i orkanski vjetar,</w:t>
      </w:r>
      <w:r w:rsidR="00921EE6">
        <w:rPr>
          <w:rFonts w:ascii="Times New Roman" w:hAnsi="Times New Roman" w:cs="Times New Roman"/>
        </w:rPr>
        <w:t xml:space="preserve"> požar,</w:t>
      </w:r>
      <w:r w:rsidRPr="00BC79BA">
        <w:rPr>
          <w:rFonts w:ascii="Times New Roman" w:hAnsi="Times New Roman" w:cs="Times New Roman"/>
        </w:rPr>
        <w:t xml:space="preserve"> poplava, tuča</w:t>
      </w:r>
      <w:r w:rsidR="00921EE6">
        <w:rPr>
          <w:rFonts w:ascii="Times New Roman" w:hAnsi="Times New Roman" w:cs="Times New Roman"/>
        </w:rPr>
        <w:t xml:space="preserve">, </w:t>
      </w:r>
      <w:r w:rsidRPr="00BC79BA">
        <w:rPr>
          <w:rFonts w:ascii="Times New Roman" w:hAnsi="Times New Roman" w:cs="Times New Roman"/>
        </w:rPr>
        <w:t>suša</w:t>
      </w:r>
      <w:r w:rsidR="00921EE6">
        <w:rPr>
          <w:rFonts w:ascii="Times New Roman" w:hAnsi="Times New Roman" w:cs="Times New Roman"/>
        </w:rPr>
        <w:t xml:space="preserve"> i druge pojave takva opsega koje, ovisno o mjesnim prilikama, uzrokuju bitne poremećaje u životu ljudi na određenom području</w:t>
      </w:r>
      <w:r w:rsidRPr="00BC79BA">
        <w:rPr>
          <w:rFonts w:ascii="Times New Roman" w:hAnsi="Times New Roman" w:cs="Times New Roman"/>
        </w:rPr>
        <w:t>.</w:t>
      </w:r>
      <w:r w:rsidRPr="00004F7B">
        <w:t xml:space="preserve"> </w:t>
      </w:r>
      <w:r w:rsidRPr="00004F7B">
        <w:rPr>
          <w:rFonts w:ascii="Times New Roman" w:hAnsi="Times New Roman" w:cs="Times New Roman"/>
        </w:rPr>
        <w:t>Prirodna nepogoda mraz proglašena je na području Sisačko-moslavačke, Međimurske, Varaždinske</w:t>
      </w:r>
      <w:r>
        <w:rPr>
          <w:rFonts w:ascii="Times New Roman" w:hAnsi="Times New Roman" w:cs="Times New Roman"/>
        </w:rPr>
        <w:t xml:space="preserve"> i</w:t>
      </w:r>
      <w:r w:rsidRPr="00004F7B">
        <w:rPr>
          <w:rFonts w:ascii="Times New Roman" w:hAnsi="Times New Roman" w:cs="Times New Roman"/>
        </w:rPr>
        <w:t xml:space="preserve"> Šibensko-kninske</w:t>
      </w:r>
      <w:r>
        <w:rPr>
          <w:rFonts w:ascii="Times New Roman" w:hAnsi="Times New Roman" w:cs="Times New Roman"/>
        </w:rPr>
        <w:t xml:space="preserve"> županije.</w:t>
      </w:r>
      <w:r w:rsidR="00921EE6">
        <w:rPr>
          <w:rFonts w:ascii="Times New Roman" w:hAnsi="Times New Roman" w:cs="Times New Roman"/>
        </w:rPr>
        <w:t xml:space="preserve"> </w:t>
      </w:r>
      <w:r w:rsidRPr="00004F7B">
        <w:rPr>
          <w:rFonts w:ascii="Times New Roman" w:hAnsi="Times New Roman" w:cs="Times New Roman"/>
        </w:rPr>
        <w:t>Prirodna nepogoda olujni i orkanski vjetar proglašena je za Zagrebačku, Bjelovarsko-bilogorsku i Osječko-baranjsku županiju, a prirodna nepogoda poplava za Koprivničko-križevačku, Bjelovarsko-bilogorsku, Krapinsko-zagorsku i Primorsko-goransku županiju.</w:t>
      </w:r>
      <w:r w:rsidR="00921EE6">
        <w:rPr>
          <w:rFonts w:ascii="Times New Roman" w:hAnsi="Times New Roman" w:cs="Times New Roman"/>
        </w:rPr>
        <w:t xml:space="preserve"> </w:t>
      </w:r>
      <w:r w:rsidRPr="00004F7B">
        <w:rPr>
          <w:rFonts w:ascii="Times New Roman" w:hAnsi="Times New Roman" w:cs="Times New Roman"/>
        </w:rPr>
        <w:t>Prirodna nepogoda tuča proglašena je za Sisačko-moslavačku, Bjelovarsko-bilogorsku, Vukovarsko-srijemsku, Požeško-slavonsku, Osječko-baranjsku, Varaždinsku, Brodsko-posavsku, Zagrebačku, Virovitičko-</w:t>
      </w:r>
      <w:r>
        <w:rPr>
          <w:rFonts w:ascii="Times New Roman" w:hAnsi="Times New Roman" w:cs="Times New Roman"/>
        </w:rPr>
        <w:t>podravsku</w:t>
      </w:r>
      <w:r w:rsidRPr="00004F7B">
        <w:rPr>
          <w:rFonts w:ascii="Times New Roman" w:hAnsi="Times New Roman" w:cs="Times New Roman"/>
        </w:rPr>
        <w:t>, Zadarsku, Koprivničko-križevačku, Međimursku, Šibensko-kninsku, Karlovačku</w:t>
      </w:r>
      <w:r>
        <w:rPr>
          <w:rFonts w:ascii="Times New Roman" w:hAnsi="Times New Roman" w:cs="Times New Roman"/>
        </w:rPr>
        <w:t xml:space="preserve"> i </w:t>
      </w:r>
      <w:r w:rsidRPr="00004F7B">
        <w:rPr>
          <w:rFonts w:ascii="Times New Roman" w:hAnsi="Times New Roman" w:cs="Times New Roman"/>
        </w:rPr>
        <w:t>Dubrovačk</w:t>
      </w:r>
      <w:r>
        <w:rPr>
          <w:rFonts w:ascii="Times New Roman" w:hAnsi="Times New Roman" w:cs="Times New Roman"/>
        </w:rPr>
        <w:t xml:space="preserve">o-neretvansku </w:t>
      </w:r>
      <w:r w:rsidRPr="00004F7B">
        <w:rPr>
          <w:rFonts w:ascii="Times New Roman" w:hAnsi="Times New Roman" w:cs="Times New Roman"/>
        </w:rPr>
        <w:t>županiju.</w:t>
      </w:r>
      <w:r w:rsidR="00921EE6">
        <w:rPr>
          <w:rFonts w:ascii="Times New Roman" w:hAnsi="Times New Roman" w:cs="Times New Roman"/>
        </w:rPr>
        <w:t xml:space="preserve"> Prirodna nepogoda požar proglašena je za Šibensko-kninsku županiju, a prirodna nepogoda druge pojave je proglašena za Dubrovačko-neretvansku županiju. </w:t>
      </w:r>
    </w:p>
    <w:p w14:paraId="6C64FAE2" w14:textId="77777777" w:rsidR="007839CB" w:rsidRDefault="007839CB" w:rsidP="00D142D8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A8D7D4F" w14:textId="4291BF4E" w:rsidR="00D142D8" w:rsidRDefault="00D142D8" w:rsidP="00D142D8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ovome </w:t>
      </w:r>
      <w:r w:rsidR="00DF36F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rogramu izuzet će se prijavljene štete od suše, koje će se posebno kompenzirati kroz novu mjeru koja će se provoditi u 2025. godini u okviru Strateškoga plana zajedničke poljoprivredne politike Republike Hrvatske za 2023 do 2027. godine. </w:t>
      </w:r>
    </w:p>
    <w:p w14:paraId="1E15B046" w14:textId="77777777" w:rsidR="007839CB" w:rsidRDefault="007839CB" w:rsidP="00D142D8">
      <w:pPr>
        <w:jc w:val="both"/>
        <w:rPr>
          <w:rFonts w:ascii="Times New Roman" w:hAnsi="Times New Roman" w:cs="Times New Roman"/>
        </w:rPr>
      </w:pPr>
    </w:p>
    <w:p w14:paraId="3E1DFA5E" w14:textId="78F9B15A" w:rsidR="00D142D8" w:rsidRDefault="00D142D8" w:rsidP="00D142D8">
      <w:pPr>
        <w:jc w:val="both"/>
        <w:rPr>
          <w:rFonts w:ascii="Times New Roman" w:hAnsi="Times New Roman" w:cs="Times New Roman"/>
        </w:rPr>
      </w:pPr>
      <w:r w:rsidRPr="00D71E3F">
        <w:rPr>
          <w:rFonts w:ascii="Times New Roman" w:hAnsi="Times New Roman" w:cs="Times New Roman"/>
        </w:rPr>
        <w:t xml:space="preserve">Potporom u okviru </w:t>
      </w:r>
      <w:r w:rsidRPr="00694B1E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a</w:t>
      </w:r>
      <w:r w:rsidRPr="00694B1E">
        <w:rPr>
          <w:rFonts w:ascii="Times New Roman" w:hAnsi="Times New Roman" w:cs="Times New Roman"/>
        </w:rPr>
        <w:t xml:space="preserve"> </w:t>
      </w:r>
      <w:r w:rsidRPr="00D71E3F">
        <w:rPr>
          <w:rFonts w:ascii="Times New Roman" w:hAnsi="Times New Roman" w:cs="Times New Roman"/>
        </w:rPr>
        <w:t xml:space="preserve">omogućit će se </w:t>
      </w:r>
      <w:r>
        <w:rPr>
          <w:rFonts w:ascii="Times New Roman" w:hAnsi="Times New Roman" w:cs="Times New Roman"/>
        </w:rPr>
        <w:t xml:space="preserve">ublažavanje posljedica štete uzrokovane prirodnim nepogodama poljoprivrednim proizvođačima sa štetom prijavljenom u okviru Registra šteta od prirodnih nepogoda na </w:t>
      </w:r>
      <w:r w:rsidRPr="008D6BA9">
        <w:rPr>
          <w:rFonts w:ascii="Times New Roman" w:hAnsi="Times New Roman" w:cs="Times New Roman"/>
        </w:rPr>
        <w:t>prinosu</w:t>
      </w:r>
      <w:r>
        <w:rPr>
          <w:rFonts w:ascii="Times New Roman" w:hAnsi="Times New Roman" w:cs="Times New Roman"/>
        </w:rPr>
        <w:t xml:space="preserve"> poljoprivrednih kultura.</w:t>
      </w:r>
    </w:p>
    <w:p w14:paraId="598A49B9" w14:textId="77777777" w:rsidR="007839CB" w:rsidRDefault="007839CB" w:rsidP="00D142D8">
      <w:pPr>
        <w:jc w:val="both"/>
        <w:rPr>
          <w:rFonts w:ascii="Times New Roman" w:hAnsi="Times New Roman" w:cs="Times New Roman"/>
        </w:rPr>
      </w:pPr>
    </w:p>
    <w:p w14:paraId="1F1AB2EE" w14:textId="06268244" w:rsidR="00D142D8" w:rsidRDefault="00D142D8" w:rsidP="00D142D8">
      <w:pPr>
        <w:jc w:val="both"/>
        <w:rPr>
          <w:rFonts w:ascii="Times New Roman" w:hAnsi="Times New Roman" w:cs="Times New Roman"/>
        </w:rPr>
      </w:pPr>
      <w:r w:rsidRPr="005E66E8">
        <w:rPr>
          <w:rFonts w:ascii="Times New Roman" w:hAnsi="Times New Roman" w:cs="Times New Roman"/>
        </w:rPr>
        <w:t>Sredstva za provedbu Programa u ukupnom iznosu o</w:t>
      </w:r>
      <w:r>
        <w:rPr>
          <w:rFonts w:ascii="Times New Roman" w:hAnsi="Times New Roman" w:cs="Times New Roman"/>
        </w:rPr>
        <w:t xml:space="preserve">d 6.000.000,00 </w:t>
      </w:r>
      <w:r w:rsidR="00C46C03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 za štete nastale u 2024. godini osigurana</w:t>
      </w:r>
      <w:r w:rsidRPr="005E66E8">
        <w:rPr>
          <w:rFonts w:ascii="Times New Roman" w:hAnsi="Times New Roman" w:cs="Times New Roman"/>
        </w:rPr>
        <w:t xml:space="preserve"> su u Državnom proračunu Republike Hrvatske</w:t>
      </w:r>
      <w:r>
        <w:rPr>
          <w:rFonts w:ascii="Times New Roman" w:hAnsi="Times New Roman" w:cs="Times New Roman"/>
        </w:rPr>
        <w:t xml:space="preserve"> </w:t>
      </w:r>
      <w:r w:rsidRPr="00BD3FE2">
        <w:rPr>
          <w:rFonts w:ascii="Times New Roman" w:hAnsi="Times New Roman" w:cs="Times New Roman"/>
        </w:rPr>
        <w:t>za 202</w:t>
      </w:r>
      <w:r>
        <w:rPr>
          <w:rFonts w:ascii="Times New Roman" w:hAnsi="Times New Roman" w:cs="Times New Roman"/>
        </w:rPr>
        <w:t>4.</w:t>
      </w:r>
      <w:r w:rsidRPr="00BD3FE2">
        <w:rPr>
          <w:rFonts w:ascii="Times New Roman" w:hAnsi="Times New Roman" w:cs="Times New Roman"/>
        </w:rPr>
        <w:t>godinu</w:t>
      </w:r>
      <w:r>
        <w:rPr>
          <w:rFonts w:ascii="Times New Roman" w:hAnsi="Times New Roman" w:cs="Times New Roman"/>
        </w:rPr>
        <w:t>.</w:t>
      </w:r>
      <w:r w:rsidRPr="00BD3FE2">
        <w:rPr>
          <w:rFonts w:ascii="Times New Roman" w:hAnsi="Times New Roman" w:cs="Times New Roman"/>
        </w:rPr>
        <w:t xml:space="preserve"> </w:t>
      </w:r>
    </w:p>
    <w:p w14:paraId="5E4F1293" w14:textId="77777777" w:rsidR="00D142D8" w:rsidRPr="00143962" w:rsidRDefault="00D142D8" w:rsidP="00D142D8">
      <w:pPr>
        <w:jc w:val="both"/>
        <w:rPr>
          <w:rFonts w:ascii="Times New Roman" w:hAnsi="Times New Roman" w:cs="Times New Roman"/>
          <w:noProof/>
        </w:rPr>
      </w:pPr>
    </w:p>
    <w:p w14:paraId="1A88817F" w14:textId="77777777" w:rsidR="00D142D8" w:rsidRDefault="00D142D8" w:rsidP="00D142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Zaključno,</w:t>
      </w:r>
      <w:r w:rsidRPr="007C6142">
        <w:rPr>
          <w:rFonts w:ascii="Times New Roman" w:hAnsi="Times New Roman" w:cs="Times New Roman"/>
          <w:noProof/>
        </w:rPr>
        <w:t xml:space="preserve"> Ministarstvo poljoprivrede</w:t>
      </w:r>
      <w:r>
        <w:rPr>
          <w:rFonts w:ascii="Times New Roman" w:hAnsi="Times New Roman" w:cs="Times New Roman"/>
          <w:noProof/>
        </w:rPr>
        <w:t>, šumarstva i ribarstva</w:t>
      </w:r>
      <w:r w:rsidRPr="007C6142">
        <w:rPr>
          <w:rFonts w:ascii="Times New Roman" w:hAnsi="Times New Roman" w:cs="Times New Roman"/>
          <w:noProof/>
        </w:rPr>
        <w:t xml:space="preserve"> predl</w:t>
      </w:r>
      <w:r>
        <w:rPr>
          <w:rFonts w:ascii="Times New Roman" w:hAnsi="Times New Roman" w:cs="Times New Roman"/>
          <w:noProof/>
        </w:rPr>
        <w:t>aže</w:t>
      </w:r>
      <w:r w:rsidRPr="007C6142">
        <w:rPr>
          <w:rFonts w:ascii="Times New Roman" w:hAnsi="Times New Roman" w:cs="Times New Roman"/>
          <w:noProof/>
        </w:rPr>
        <w:t xml:space="preserve"> dono</w:t>
      </w:r>
      <w:r>
        <w:rPr>
          <w:rFonts w:ascii="Times New Roman" w:hAnsi="Times New Roman" w:cs="Times New Roman"/>
          <w:noProof/>
        </w:rPr>
        <w:t>š</w:t>
      </w:r>
      <w:r w:rsidRPr="007C6142">
        <w:rPr>
          <w:rFonts w:ascii="Times New Roman" w:hAnsi="Times New Roman" w:cs="Times New Roman"/>
          <w:noProof/>
        </w:rPr>
        <w:t xml:space="preserve">enje </w:t>
      </w:r>
      <w:r>
        <w:rPr>
          <w:rFonts w:ascii="Times New Roman" w:hAnsi="Times New Roman" w:cs="Times New Roman"/>
        </w:rPr>
        <w:t xml:space="preserve">Programa </w:t>
      </w:r>
      <w:r w:rsidRPr="00252875">
        <w:rPr>
          <w:rFonts w:ascii="Times New Roman" w:hAnsi="Times New Roman" w:cs="Times New Roman"/>
        </w:rPr>
        <w:t>potpore poljoprivrednim proizvođačima za ublažavanje posljedica prirodnih nepogoda nastalih u 2024. godini</w:t>
      </w:r>
      <w:r>
        <w:rPr>
          <w:rFonts w:ascii="Times New Roman" w:hAnsi="Times New Roman" w:cs="Times New Roman"/>
        </w:rPr>
        <w:t>.</w:t>
      </w:r>
    </w:p>
    <w:sectPr w:rsidR="00D142D8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D8"/>
    <w:rsid w:val="00010020"/>
    <w:rsid w:val="00022F87"/>
    <w:rsid w:val="001207BF"/>
    <w:rsid w:val="003910CE"/>
    <w:rsid w:val="004E7173"/>
    <w:rsid w:val="005251E2"/>
    <w:rsid w:val="007839CB"/>
    <w:rsid w:val="008523C3"/>
    <w:rsid w:val="00921EE6"/>
    <w:rsid w:val="00981C4C"/>
    <w:rsid w:val="00A11F02"/>
    <w:rsid w:val="00A9391F"/>
    <w:rsid w:val="00C46C03"/>
    <w:rsid w:val="00C51F01"/>
    <w:rsid w:val="00D142D8"/>
    <w:rsid w:val="00DA19CD"/>
    <w:rsid w:val="00DF36F5"/>
    <w:rsid w:val="00F0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EFF60"/>
  <w15:docId w15:val="{399050F8-DBA6-4121-A629-7EAC663F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  <w:style w:type="table" w:customStyle="1" w:styleId="Reetkatablice1">
    <w:name w:val="Rešetka tablice1"/>
    <w:basedOn w:val="TableNormal"/>
    <w:next w:val="TableGrid"/>
    <w:rsid w:val="00D1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91853015E1A478BAC1B939021D498" ma:contentTypeVersion="0" ma:contentTypeDescription="Create a new document." ma:contentTypeScope="" ma:versionID="4bb2a2081b01fe0d68a41b7d2b3972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CC5DA-AB58-43DB-B421-9EB7AF1B1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Marina Tatalović</cp:lastModifiedBy>
  <cp:revision>3</cp:revision>
  <cp:lastPrinted>2024-12-02T14:34:00Z</cp:lastPrinted>
  <dcterms:created xsi:type="dcterms:W3CDTF">2024-12-03T09:01:00Z</dcterms:created>
  <dcterms:modified xsi:type="dcterms:W3CDTF">2024-12-03T09:09:00Z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0x010100C7E91853015E1A478BAC1B939021D498</vt:lpwstr>
  </property>
</Properties>
</file>