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2FFE" w14:textId="77777777" w:rsidR="00AF2725" w:rsidRPr="00670E81" w:rsidRDefault="00AF2725" w:rsidP="00AF2725">
      <w:pPr>
        <w:jc w:val="center"/>
        <w:rPr>
          <w:b/>
          <w:bCs/>
        </w:rPr>
      </w:pPr>
      <w:r w:rsidRPr="00670E81">
        <w:rPr>
          <w:noProof/>
          <w:lang w:eastAsia="hr-HR"/>
        </w:rPr>
        <w:drawing>
          <wp:inline distT="0" distB="0" distL="0" distR="0" wp14:anchorId="19643E4B" wp14:editId="35B68A81">
            <wp:extent cx="504825" cy="685800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D94C" w14:textId="77777777" w:rsidR="00AF2725" w:rsidRPr="00670E81" w:rsidRDefault="00AF2725" w:rsidP="00AF2725">
      <w:pPr>
        <w:jc w:val="right"/>
        <w:rPr>
          <w:b/>
          <w:bCs/>
        </w:rPr>
      </w:pPr>
    </w:p>
    <w:p w14:paraId="082C1107" w14:textId="77777777" w:rsidR="00AF2725" w:rsidRPr="00670E81" w:rsidRDefault="00AF2725" w:rsidP="00AF2725">
      <w:pPr>
        <w:ind w:left="-567" w:right="-432"/>
        <w:jc w:val="center"/>
      </w:pPr>
      <w:r w:rsidRPr="00670E81">
        <w:t>VLADA REPUBLIKE HRVATSKE</w:t>
      </w:r>
    </w:p>
    <w:p w14:paraId="1D95F9E9" w14:textId="77777777" w:rsidR="00AF2725" w:rsidRPr="00670E81" w:rsidRDefault="00AF2725" w:rsidP="00AF2725">
      <w:pPr>
        <w:ind w:left="7080" w:right="-432" w:firstLine="708"/>
        <w:jc w:val="both"/>
      </w:pPr>
    </w:p>
    <w:p w14:paraId="1DA1143F" w14:textId="77777777" w:rsidR="00AF2725" w:rsidRPr="00670E81" w:rsidRDefault="00AF2725" w:rsidP="00AF2725"/>
    <w:p w14:paraId="47927BFE" w14:textId="77777777" w:rsidR="00AF2725" w:rsidRPr="00670E81" w:rsidRDefault="00AF2725" w:rsidP="00AF2725"/>
    <w:p w14:paraId="59ABA793" w14:textId="77777777" w:rsidR="00AF2725" w:rsidRPr="00670E81" w:rsidRDefault="00AF2725" w:rsidP="00AF2725">
      <w:pPr>
        <w:ind w:left="7080" w:right="-432" w:firstLine="708"/>
        <w:jc w:val="both"/>
      </w:pPr>
    </w:p>
    <w:p w14:paraId="29488640" w14:textId="77777777" w:rsidR="00AF2725" w:rsidRPr="00670E81" w:rsidRDefault="00AF2725" w:rsidP="00AF2725">
      <w:pPr>
        <w:ind w:left="7080" w:right="-432" w:firstLine="708"/>
        <w:jc w:val="both"/>
      </w:pPr>
    </w:p>
    <w:p w14:paraId="5E53028A" w14:textId="77777777" w:rsidR="00AF2725" w:rsidRPr="00670E81" w:rsidRDefault="00AF2725" w:rsidP="00AF2725">
      <w:pPr>
        <w:ind w:left="7080" w:right="-432" w:firstLine="708"/>
        <w:jc w:val="both"/>
      </w:pPr>
    </w:p>
    <w:p w14:paraId="3195584D" w14:textId="77777777" w:rsidR="00AF2725" w:rsidRPr="00670E81" w:rsidRDefault="00AF2725" w:rsidP="00AF2725">
      <w:pPr>
        <w:ind w:left="7080" w:right="-432" w:firstLine="708"/>
        <w:jc w:val="both"/>
      </w:pPr>
    </w:p>
    <w:p w14:paraId="49695897" w14:textId="7CE9FCF1" w:rsidR="00AF2725" w:rsidRPr="00670E81" w:rsidRDefault="00AF2725" w:rsidP="00AF2725">
      <w:pPr>
        <w:ind w:left="6372" w:right="-432"/>
        <w:jc w:val="both"/>
      </w:pPr>
      <w:r w:rsidRPr="00670E81">
        <w:t xml:space="preserve">Zagreb, </w:t>
      </w:r>
      <w:r w:rsidR="00046192">
        <w:t>5. prosinca</w:t>
      </w:r>
      <w:r w:rsidR="00ED6B77">
        <w:t xml:space="preserve"> 2024</w:t>
      </w:r>
      <w:r w:rsidRPr="00670E81">
        <w:t>.</w:t>
      </w:r>
    </w:p>
    <w:p w14:paraId="697871CB" w14:textId="77777777" w:rsidR="00AF2725" w:rsidRPr="00670E81" w:rsidRDefault="00AF2725" w:rsidP="00AF2725">
      <w:pPr>
        <w:ind w:left="7080" w:right="-432" w:firstLine="708"/>
        <w:jc w:val="both"/>
      </w:pPr>
    </w:p>
    <w:p w14:paraId="4CB269E3" w14:textId="77777777" w:rsidR="00AF2725" w:rsidRPr="00670E81" w:rsidRDefault="00AF2725" w:rsidP="00AF2725"/>
    <w:p w14:paraId="73950DF1" w14:textId="77777777" w:rsidR="00AF2725" w:rsidRPr="00670E81" w:rsidRDefault="00AF2725" w:rsidP="00AF2725"/>
    <w:p w14:paraId="3844C6A5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7126"/>
      </w:tblGrid>
      <w:tr w:rsidR="00AF2725" w:rsidRPr="00670E81" w14:paraId="7F47D9C5" w14:textId="77777777" w:rsidTr="00495D73">
        <w:tc>
          <w:tcPr>
            <w:tcW w:w="1951" w:type="dxa"/>
            <w:shd w:val="clear" w:color="auto" w:fill="auto"/>
          </w:tcPr>
          <w:p w14:paraId="41857797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t xml:space="preserve"> </w:t>
            </w:r>
            <w:r w:rsidRPr="00670E81">
              <w:rPr>
                <w:b/>
                <w:smallCaps/>
              </w:rPr>
              <w:t>Predlagatelj</w:t>
            </w:r>
            <w:r w:rsidRPr="00670E81">
              <w:rPr>
                <w:b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14:paraId="3849B8EB" w14:textId="7CC398EE" w:rsidR="00AF2725" w:rsidRPr="00670E81" w:rsidRDefault="00AF2725" w:rsidP="00ED6B77">
            <w:pPr>
              <w:spacing w:before="240" w:line="360" w:lineRule="auto"/>
              <w:rPr>
                <w:b/>
                <w:bCs/>
                <w:color w:val="365F91"/>
              </w:rPr>
            </w:pPr>
            <w:r w:rsidRPr="00670E81">
              <w:t xml:space="preserve">Ministarstvo </w:t>
            </w:r>
            <w:r w:rsidR="00ED6B77">
              <w:t>mora, prometa i infrastrukture</w:t>
            </w:r>
          </w:p>
        </w:tc>
      </w:tr>
    </w:tbl>
    <w:p w14:paraId="027A68EF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AF2725" w:rsidRPr="00670E81" w14:paraId="753136C5" w14:textId="77777777" w:rsidTr="00495D73">
        <w:tc>
          <w:tcPr>
            <w:tcW w:w="1951" w:type="dxa"/>
            <w:shd w:val="clear" w:color="auto" w:fill="auto"/>
          </w:tcPr>
          <w:p w14:paraId="2D1850CC" w14:textId="77777777" w:rsidR="00AF2725" w:rsidRPr="00670E81" w:rsidRDefault="00AF2725" w:rsidP="00495D73">
            <w:pPr>
              <w:spacing w:before="240" w:line="360" w:lineRule="auto"/>
              <w:jc w:val="right"/>
              <w:rPr>
                <w:b/>
                <w:bCs/>
                <w:color w:val="365F91"/>
              </w:rPr>
            </w:pPr>
            <w:r w:rsidRPr="00670E81">
              <w:rPr>
                <w:b/>
                <w:smallCaps/>
              </w:rPr>
              <w:t>Predmet</w:t>
            </w:r>
            <w:r w:rsidRPr="00670E81">
              <w:rPr>
                <w:b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18E06FE4" w14:textId="2C115405" w:rsidR="00AF2725" w:rsidRPr="00670E81" w:rsidRDefault="00AF2725" w:rsidP="00270723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</w:rPr>
            </w:pPr>
            <w:r w:rsidRPr="00670E81">
              <w:t xml:space="preserve">Prijedlog </w:t>
            </w:r>
            <w:r w:rsidR="00270723">
              <w:t>z</w:t>
            </w:r>
            <w:r w:rsidRPr="00670E81">
              <w:t xml:space="preserve">aključka o prihvaćanju Izvješća o vođenim pregovorima za sklapanje Ugovora između </w:t>
            </w:r>
            <w:r w:rsidR="00ED6B77">
              <w:t xml:space="preserve">Vlade </w:t>
            </w:r>
            <w:r w:rsidRPr="00670E81">
              <w:t xml:space="preserve">Republike Hrvatske i </w:t>
            </w:r>
            <w:r w:rsidR="00ED6B77">
              <w:t>Vlade Mongolije o međunarodnom cestovnom prijevozu putnika i tereta</w:t>
            </w:r>
          </w:p>
        </w:tc>
      </w:tr>
    </w:tbl>
    <w:p w14:paraId="7C0F2590" w14:textId="77777777" w:rsidR="00AF2725" w:rsidRPr="00670E81" w:rsidRDefault="00AF2725" w:rsidP="00AF2725">
      <w:pPr>
        <w:jc w:val="both"/>
      </w:pPr>
      <w:r w:rsidRPr="00670E81">
        <w:t>___________________________________________________________________________</w:t>
      </w:r>
    </w:p>
    <w:p w14:paraId="6C210B35" w14:textId="77777777" w:rsidR="00AF2725" w:rsidRPr="00670E81" w:rsidRDefault="00AF2725" w:rsidP="00AF2725">
      <w:pPr>
        <w:ind w:right="-432"/>
        <w:jc w:val="both"/>
      </w:pPr>
    </w:p>
    <w:p w14:paraId="4AB7E0DF" w14:textId="77777777" w:rsidR="00AF2725" w:rsidRPr="00670E81" w:rsidRDefault="00AF2725" w:rsidP="00AF2725">
      <w:pPr>
        <w:ind w:left="-567" w:right="-432"/>
        <w:jc w:val="both"/>
      </w:pPr>
    </w:p>
    <w:p w14:paraId="0B3AA527" w14:textId="77777777" w:rsidR="00AF2725" w:rsidRPr="00670E81" w:rsidRDefault="00AF2725" w:rsidP="00AF2725">
      <w:pPr>
        <w:ind w:left="-567" w:right="-432"/>
        <w:jc w:val="both"/>
      </w:pPr>
    </w:p>
    <w:p w14:paraId="63DE9059" w14:textId="77777777" w:rsidR="00AF2725" w:rsidRPr="00670E81" w:rsidRDefault="00AF2725" w:rsidP="00AF2725">
      <w:pPr>
        <w:ind w:left="-567" w:right="-432"/>
        <w:jc w:val="both"/>
      </w:pPr>
    </w:p>
    <w:p w14:paraId="6C549599" w14:textId="77777777" w:rsidR="00AF2725" w:rsidRPr="00670E81" w:rsidRDefault="00AF2725" w:rsidP="00AF2725">
      <w:pPr>
        <w:ind w:left="-567" w:right="-432"/>
        <w:jc w:val="both"/>
      </w:pPr>
    </w:p>
    <w:p w14:paraId="03FC04AC" w14:textId="77777777" w:rsidR="00AF2725" w:rsidRPr="00670E81" w:rsidRDefault="00AF2725" w:rsidP="00AF2725">
      <w:pPr>
        <w:ind w:left="-567" w:right="-432"/>
        <w:jc w:val="both"/>
      </w:pPr>
    </w:p>
    <w:p w14:paraId="764BF826" w14:textId="77777777" w:rsidR="00AF2725" w:rsidRPr="00670E81" w:rsidRDefault="00AF2725" w:rsidP="00AF2725">
      <w:pPr>
        <w:ind w:left="-567" w:right="-432"/>
        <w:jc w:val="both"/>
      </w:pPr>
    </w:p>
    <w:p w14:paraId="5B7BB673" w14:textId="77777777" w:rsidR="00AF2725" w:rsidRPr="00670E81" w:rsidRDefault="00AF2725" w:rsidP="00AF2725">
      <w:pPr>
        <w:ind w:left="-567" w:right="-432"/>
        <w:jc w:val="both"/>
      </w:pPr>
    </w:p>
    <w:p w14:paraId="3413424E" w14:textId="77777777" w:rsidR="00AF2725" w:rsidRPr="00670E81" w:rsidRDefault="00AF2725" w:rsidP="00AF2725">
      <w:pPr>
        <w:ind w:left="-567" w:right="-432"/>
        <w:jc w:val="both"/>
      </w:pPr>
    </w:p>
    <w:p w14:paraId="61E36CB8" w14:textId="77777777" w:rsidR="00AF2725" w:rsidRPr="00670E81" w:rsidRDefault="00AF2725" w:rsidP="00AF2725">
      <w:pPr>
        <w:ind w:left="-567" w:right="-432"/>
        <w:jc w:val="both"/>
      </w:pPr>
    </w:p>
    <w:p w14:paraId="6CCECC7F" w14:textId="77777777" w:rsidR="00AF2725" w:rsidRPr="00670E81" w:rsidRDefault="00AF2725" w:rsidP="00AF2725">
      <w:pPr>
        <w:ind w:left="-567" w:right="-432"/>
        <w:jc w:val="both"/>
      </w:pPr>
    </w:p>
    <w:p w14:paraId="5488156D" w14:textId="77777777" w:rsidR="00AF2725" w:rsidRPr="00670E81" w:rsidRDefault="00AF2725" w:rsidP="00AF2725">
      <w:pPr>
        <w:spacing w:after="160" w:line="259" w:lineRule="auto"/>
      </w:pPr>
      <w:r w:rsidRPr="00670E81">
        <w:br w:type="page"/>
      </w:r>
    </w:p>
    <w:p w14:paraId="03AAE904" w14:textId="77777777" w:rsidR="00AF2725" w:rsidRPr="00046192" w:rsidRDefault="00AF2725" w:rsidP="00AF2725">
      <w:pPr>
        <w:ind w:left="7200"/>
        <w:jc w:val="right"/>
        <w:rPr>
          <w:bCs/>
          <w:i/>
        </w:rPr>
      </w:pPr>
      <w:r w:rsidRPr="00046192">
        <w:rPr>
          <w:bCs/>
          <w:i/>
        </w:rPr>
        <w:lastRenderedPageBreak/>
        <w:t xml:space="preserve">PRIJEDLOG </w:t>
      </w:r>
    </w:p>
    <w:p w14:paraId="4EB9FFF1" w14:textId="77777777" w:rsidR="00AF2725" w:rsidRPr="00670E81" w:rsidRDefault="00AF2725" w:rsidP="00AF2725"/>
    <w:p w14:paraId="19C228F0" w14:textId="77777777" w:rsidR="00046192" w:rsidRDefault="00046192" w:rsidP="00AF2725">
      <w:pPr>
        <w:jc w:val="both"/>
      </w:pPr>
    </w:p>
    <w:p w14:paraId="21EEE88E" w14:textId="77777777" w:rsidR="00046192" w:rsidRDefault="00046192" w:rsidP="00AF2725">
      <w:pPr>
        <w:jc w:val="both"/>
      </w:pPr>
    </w:p>
    <w:p w14:paraId="239EBF48" w14:textId="77777777" w:rsidR="00046192" w:rsidRDefault="00046192" w:rsidP="00AF2725">
      <w:pPr>
        <w:jc w:val="both"/>
      </w:pPr>
    </w:p>
    <w:p w14:paraId="509C90F3" w14:textId="5CF59071" w:rsidR="00AF2725" w:rsidRPr="00670E81" w:rsidRDefault="00046192" w:rsidP="00046192">
      <w:pPr>
        <w:ind w:firstLine="708"/>
        <w:jc w:val="both"/>
      </w:pPr>
      <w:r>
        <w:t xml:space="preserve"> </w:t>
      </w:r>
      <w:r>
        <w:tab/>
      </w:r>
      <w:r w:rsidR="00AF2725" w:rsidRPr="00670E81">
        <w:t>Na temelju članka 12. stavka 1. Zakona o sklapanju i izvršavanju međunarodnih ugovora („Narodne novine“, broj 28/96.) i članka 31. stavka 3. Zakona o Vladi Republike Hrvatske („Narodne novine“, br. 150/11., 119/14., 93/16., 116/18.</w:t>
      </w:r>
      <w:r w:rsidR="00ED6B77">
        <w:t xml:space="preserve">, </w:t>
      </w:r>
      <w:r w:rsidR="00AF2725" w:rsidRPr="00670E81">
        <w:t>80/22.</w:t>
      </w:r>
      <w:r w:rsidR="00ED6B77">
        <w:t xml:space="preserve"> i 78/24</w:t>
      </w:r>
      <w:r>
        <w:t>.</w:t>
      </w:r>
      <w:r w:rsidR="00AF2725" w:rsidRPr="00670E81">
        <w:t>), Vlada Republike Hrvatske je na sjednici održanoj ______________202</w:t>
      </w:r>
      <w:r w:rsidR="00ED6B77">
        <w:t>4</w:t>
      </w:r>
      <w:r w:rsidR="00AF2725" w:rsidRPr="00670E81">
        <w:t>. donijela</w:t>
      </w:r>
    </w:p>
    <w:p w14:paraId="2171904C" w14:textId="2468631E" w:rsidR="00AF2725" w:rsidRDefault="00AF2725" w:rsidP="00AF2725">
      <w:pPr>
        <w:jc w:val="both"/>
      </w:pPr>
    </w:p>
    <w:p w14:paraId="53AF3942" w14:textId="04347E22" w:rsidR="00046192" w:rsidRDefault="00046192" w:rsidP="00AF2725">
      <w:pPr>
        <w:jc w:val="both"/>
      </w:pPr>
    </w:p>
    <w:p w14:paraId="6CD79A11" w14:textId="77777777" w:rsidR="00046192" w:rsidRPr="00670E81" w:rsidRDefault="00046192" w:rsidP="00AF2725">
      <w:pPr>
        <w:jc w:val="both"/>
      </w:pPr>
    </w:p>
    <w:p w14:paraId="396C3432" w14:textId="77777777" w:rsidR="00ED6B77" w:rsidRDefault="00ED6B77" w:rsidP="00AF2725">
      <w:pPr>
        <w:jc w:val="center"/>
        <w:rPr>
          <w:b/>
          <w:bCs/>
        </w:rPr>
      </w:pPr>
    </w:p>
    <w:p w14:paraId="12B6E602" w14:textId="40C3FA75" w:rsidR="00AF2725" w:rsidRPr="00670E81" w:rsidRDefault="00AF2725" w:rsidP="00AF2725">
      <w:pPr>
        <w:jc w:val="center"/>
        <w:rPr>
          <w:b/>
          <w:bCs/>
        </w:rPr>
      </w:pPr>
      <w:r w:rsidRPr="00670E81">
        <w:rPr>
          <w:b/>
          <w:bCs/>
        </w:rPr>
        <w:t>Z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L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J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U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Č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A</w:t>
      </w:r>
      <w:r w:rsidR="00BE716A">
        <w:rPr>
          <w:b/>
          <w:bCs/>
        </w:rPr>
        <w:t xml:space="preserve"> </w:t>
      </w:r>
      <w:r w:rsidRPr="00670E81">
        <w:rPr>
          <w:b/>
          <w:bCs/>
        </w:rPr>
        <w:t>K</w:t>
      </w:r>
    </w:p>
    <w:p w14:paraId="0DA295D9" w14:textId="263E7577" w:rsidR="00AF2725" w:rsidRDefault="00AF2725" w:rsidP="00AF2725">
      <w:pPr>
        <w:rPr>
          <w:b/>
          <w:bCs/>
        </w:rPr>
      </w:pPr>
    </w:p>
    <w:p w14:paraId="452D104D" w14:textId="6CD72B0B" w:rsidR="00046192" w:rsidRDefault="00046192" w:rsidP="00AF2725">
      <w:pPr>
        <w:rPr>
          <w:b/>
          <w:bCs/>
        </w:rPr>
      </w:pPr>
    </w:p>
    <w:p w14:paraId="159B335E" w14:textId="77777777" w:rsidR="00046192" w:rsidRPr="00670E81" w:rsidRDefault="00046192" w:rsidP="00AF2725">
      <w:pPr>
        <w:rPr>
          <w:b/>
          <w:bCs/>
        </w:rPr>
      </w:pPr>
    </w:p>
    <w:p w14:paraId="315B655F" w14:textId="77777777" w:rsidR="00AF2725" w:rsidRPr="00670E81" w:rsidRDefault="00AF2725" w:rsidP="00AF2725">
      <w:pPr>
        <w:jc w:val="center"/>
        <w:rPr>
          <w:b/>
          <w:bCs/>
        </w:rPr>
      </w:pPr>
    </w:p>
    <w:p w14:paraId="1A4CC88D" w14:textId="76C18AA0" w:rsidR="00AF2725" w:rsidRDefault="00AF2725" w:rsidP="00046192">
      <w:pPr>
        <w:pStyle w:val="ListParagraph"/>
        <w:numPr>
          <w:ilvl w:val="0"/>
          <w:numId w:val="3"/>
        </w:numPr>
        <w:tabs>
          <w:tab w:val="left" w:pos="1418"/>
        </w:tabs>
        <w:ind w:left="0" w:firstLine="709"/>
        <w:jc w:val="both"/>
      </w:pPr>
      <w:r w:rsidRPr="00670E81">
        <w:t xml:space="preserve">Prihvaća se Izvješće o vođenim pregovorima za sklapanje Ugovora između </w:t>
      </w:r>
      <w:r w:rsidR="00ED6B77">
        <w:t xml:space="preserve">Vlade </w:t>
      </w:r>
      <w:r w:rsidRPr="00670E81">
        <w:t xml:space="preserve">Republike Hrvatske </w:t>
      </w:r>
      <w:r w:rsidR="00ED6B77" w:rsidRPr="00670E81">
        <w:t xml:space="preserve">i </w:t>
      </w:r>
      <w:r w:rsidR="00ED6B77">
        <w:t xml:space="preserve">Vlade Mongolije o međunarodnom cestovnom prijevozu putnika i </w:t>
      </w:r>
      <w:r w:rsidR="00ED6B77" w:rsidRPr="00046192">
        <w:rPr>
          <w:spacing w:val="-4"/>
        </w:rPr>
        <w:t>tereta</w:t>
      </w:r>
      <w:r w:rsidR="002361AD" w:rsidRPr="00046192">
        <w:rPr>
          <w:spacing w:val="-4"/>
        </w:rPr>
        <w:t xml:space="preserve">, </w:t>
      </w:r>
      <w:r w:rsidRPr="00046192">
        <w:rPr>
          <w:spacing w:val="-4"/>
        </w:rPr>
        <w:t xml:space="preserve">u tekstu koji je Vladi Republike Hrvatske dostavilo Ministarstvo </w:t>
      </w:r>
      <w:r w:rsidR="00ED6B77" w:rsidRPr="00046192">
        <w:rPr>
          <w:spacing w:val="-4"/>
        </w:rPr>
        <w:t xml:space="preserve">mora, prometa i infrastrukture </w:t>
      </w:r>
      <w:r w:rsidRPr="00046192">
        <w:rPr>
          <w:spacing w:val="-4"/>
        </w:rPr>
        <w:t>aktom</w:t>
      </w:r>
      <w:r w:rsidR="00BE716A" w:rsidRPr="00046192">
        <w:rPr>
          <w:spacing w:val="-4"/>
        </w:rPr>
        <w:t>, KLASA:</w:t>
      </w:r>
      <w:r w:rsidR="00BB0D5E" w:rsidRPr="00046192">
        <w:rPr>
          <w:spacing w:val="-4"/>
        </w:rPr>
        <w:t>303-03/20-02/20</w:t>
      </w:r>
      <w:r w:rsidRPr="00046192">
        <w:rPr>
          <w:spacing w:val="-4"/>
        </w:rPr>
        <w:t xml:space="preserve">, URBROJ: </w:t>
      </w:r>
      <w:r w:rsidR="00BB0D5E" w:rsidRPr="00046192">
        <w:rPr>
          <w:spacing w:val="-4"/>
        </w:rPr>
        <w:t>530-08-2-2-22</w:t>
      </w:r>
      <w:r w:rsidR="00BE716A" w:rsidRPr="00046192">
        <w:rPr>
          <w:spacing w:val="-4"/>
        </w:rPr>
        <w:t xml:space="preserve">, od </w:t>
      </w:r>
      <w:r w:rsidR="00BB0D5E" w:rsidRPr="00046192">
        <w:rPr>
          <w:spacing w:val="-4"/>
        </w:rPr>
        <w:t>1</w:t>
      </w:r>
      <w:r w:rsidR="00DC4EF6" w:rsidRPr="00046192">
        <w:rPr>
          <w:spacing w:val="-4"/>
        </w:rPr>
        <w:t>9</w:t>
      </w:r>
      <w:r w:rsidR="00BB0D5E" w:rsidRPr="00046192">
        <w:rPr>
          <w:spacing w:val="-4"/>
        </w:rPr>
        <w:t>. studenog</w:t>
      </w:r>
      <w:r w:rsidR="00046192" w:rsidRPr="00046192">
        <w:rPr>
          <w:spacing w:val="-4"/>
        </w:rPr>
        <w:t>a</w:t>
      </w:r>
      <w:r w:rsidR="00BB0D5E" w:rsidRPr="00046192">
        <w:rPr>
          <w:spacing w:val="-4"/>
        </w:rPr>
        <w:t xml:space="preserve"> </w:t>
      </w:r>
      <w:r w:rsidRPr="00046192">
        <w:rPr>
          <w:spacing w:val="-4"/>
        </w:rPr>
        <w:t>202</w:t>
      </w:r>
      <w:r w:rsidR="00744D20" w:rsidRPr="00046192">
        <w:rPr>
          <w:spacing w:val="-4"/>
        </w:rPr>
        <w:t>4</w:t>
      </w:r>
      <w:r w:rsidRPr="00046192">
        <w:rPr>
          <w:spacing w:val="-4"/>
        </w:rPr>
        <w:t>.</w:t>
      </w:r>
    </w:p>
    <w:p w14:paraId="0EB6974D" w14:textId="77777777" w:rsidR="00AF2725" w:rsidRPr="00670E81" w:rsidRDefault="00AF2725" w:rsidP="00046192">
      <w:pPr>
        <w:pStyle w:val="ListParagraph"/>
        <w:jc w:val="both"/>
      </w:pPr>
    </w:p>
    <w:p w14:paraId="0DD722CB" w14:textId="2C004AF6" w:rsidR="00AF2725" w:rsidRDefault="00AF2725" w:rsidP="00046192">
      <w:pPr>
        <w:pStyle w:val="ListParagraph"/>
        <w:numPr>
          <w:ilvl w:val="0"/>
          <w:numId w:val="3"/>
        </w:numPr>
        <w:ind w:left="0" w:firstLine="709"/>
        <w:jc w:val="both"/>
      </w:pPr>
      <w:r w:rsidRPr="00670E81">
        <w:t xml:space="preserve">Utvrđuje se da je usuglašeni tekst Ugovora iz točke 1. ovoga Zaključka u skladu s utvrđenom osnovom za vođenje pregovora. </w:t>
      </w:r>
    </w:p>
    <w:p w14:paraId="514DAFEC" w14:textId="77777777" w:rsidR="007C3ADB" w:rsidRDefault="007C3ADB" w:rsidP="00046192">
      <w:pPr>
        <w:ind w:left="1440"/>
      </w:pPr>
    </w:p>
    <w:p w14:paraId="224878C4" w14:textId="39FB4602" w:rsidR="007C3ADB" w:rsidRPr="00670E81" w:rsidRDefault="007C3ADB" w:rsidP="00046192">
      <w:pPr>
        <w:pStyle w:val="ListParagraph"/>
        <w:numPr>
          <w:ilvl w:val="0"/>
          <w:numId w:val="3"/>
        </w:numPr>
        <w:ind w:left="0" w:firstLine="709"/>
        <w:jc w:val="both"/>
      </w:pPr>
      <w:r>
        <w:t xml:space="preserve">Ugovor iz točke 1. ovoga Zaključka potpisat će, u ime Vlade Republike Hrvatske, </w:t>
      </w:r>
      <w:r w:rsidR="00DC4EF6">
        <w:t xml:space="preserve">potpredsjednik Vlade Republike Hrvatske i </w:t>
      </w:r>
      <w:r>
        <w:t xml:space="preserve">ministar mora, prometa i infrastrukture. </w:t>
      </w:r>
    </w:p>
    <w:p w14:paraId="115E739B" w14:textId="53B32FAB" w:rsidR="00AF2725" w:rsidRDefault="00AF2725" w:rsidP="00AF2725">
      <w:pPr>
        <w:pStyle w:val="ListParagraph"/>
        <w:ind w:left="0"/>
        <w:jc w:val="both"/>
      </w:pPr>
    </w:p>
    <w:p w14:paraId="1C388D30" w14:textId="408D2AA7" w:rsidR="00046192" w:rsidRDefault="00046192" w:rsidP="00AF2725">
      <w:pPr>
        <w:pStyle w:val="ListParagraph"/>
        <w:ind w:left="0"/>
        <w:jc w:val="both"/>
      </w:pPr>
    </w:p>
    <w:p w14:paraId="02AA15B3" w14:textId="77777777" w:rsidR="00046192" w:rsidRPr="00670E81" w:rsidRDefault="00046192" w:rsidP="00AF2725">
      <w:pPr>
        <w:pStyle w:val="ListParagraph"/>
        <w:ind w:left="0"/>
        <w:jc w:val="both"/>
      </w:pPr>
    </w:p>
    <w:p w14:paraId="57302471" w14:textId="77777777" w:rsidR="00AF2725" w:rsidRPr="00670E81" w:rsidRDefault="00AF2725" w:rsidP="00AF2725">
      <w:pPr>
        <w:jc w:val="both"/>
      </w:pPr>
      <w:r w:rsidRPr="00670E81">
        <w:t xml:space="preserve">KLASA: </w:t>
      </w:r>
    </w:p>
    <w:p w14:paraId="6CF2EDAC" w14:textId="77777777" w:rsidR="00AF2725" w:rsidRPr="00670E81" w:rsidRDefault="00AF2725" w:rsidP="00AF2725">
      <w:pPr>
        <w:jc w:val="both"/>
      </w:pPr>
      <w:r w:rsidRPr="00670E81">
        <w:t xml:space="preserve">URBROJ: </w:t>
      </w:r>
    </w:p>
    <w:p w14:paraId="3E94CB88" w14:textId="77777777" w:rsidR="00AF2725" w:rsidRPr="00670E81" w:rsidRDefault="00AF2725" w:rsidP="00AF2725">
      <w:pPr>
        <w:jc w:val="both"/>
      </w:pPr>
    </w:p>
    <w:p w14:paraId="56359937" w14:textId="096DF6D0" w:rsidR="00AF2725" w:rsidRDefault="00AF2725" w:rsidP="00AF2725">
      <w:pPr>
        <w:jc w:val="both"/>
      </w:pPr>
      <w:r w:rsidRPr="00670E81">
        <w:t xml:space="preserve">Zagreb, </w:t>
      </w:r>
    </w:p>
    <w:p w14:paraId="5AA2473A" w14:textId="77777777" w:rsidR="00046192" w:rsidRPr="00670E81" w:rsidRDefault="00046192" w:rsidP="00AF2725">
      <w:pPr>
        <w:jc w:val="both"/>
      </w:pPr>
    </w:p>
    <w:p w14:paraId="6143A76C" w14:textId="77777777" w:rsidR="00AF2725" w:rsidRPr="00670E81" w:rsidRDefault="00AF2725" w:rsidP="00AF2725">
      <w:pPr>
        <w:jc w:val="both"/>
      </w:pPr>
    </w:p>
    <w:p w14:paraId="7B7ACF45" w14:textId="77777777" w:rsidR="00AF2725" w:rsidRPr="00670E81" w:rsidRDefault="00AF2725" w:rsidP="00AF2725">
      <w:pPr>
        <w:jc w:val="both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F2725" w:rsidRPr="00670E81" w14:paraId="691C78EB" w14:textId="77777777" w:rsidTr="00495D73">
        <w:tc>
          <w:tcPr>
            <w:tcW w:w="4428" w:type="dxa"/>
          </w:tcPr>
          <w:p w14:paraId="316E7FA1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  <w:tc>
          <w:tcPr>
            <w:tcW w:w="4428" w:type="dxa"/>
          </w:tcPr>
          <w:p w14:paraId="77231D2D" w14:textId="77777777" w:rsidR="00AF2725" w:rsidRPr="00670E81" w:rsidRDefault="00AF2725" w:rsidP="00046192">
            <w:pPr>
              <w:jc w:val="center"/>
              <w:rPr>
                <w:bCs/>
              </w:rPr>
            </w:pPr>
            <w:r w:rsidRPr="00670E81">
              <w:rPr>
                <w:bCs/>
              </w:rPr>
              <w:t>PREDSJEDNIK</w:t>
            </w:r>
          </w:p>
          <w:p w14:paraId="19233173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762CC40B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E69CDD6" w14:textId="77777777" w:rsidR="00AF2725" w:rsidRPr="00670E81" w:rsidRDefault="00AF2725" w:rsidP="00495D73">
            <w:pPr>
              <w:ind w:firstLine="3780"/>
              <w:jc w:val="center"/>
              <w:rPr>
                <w:bCs/>
              </w:rPr>
            </w:pPr>
          </w:p>
          <w:p w14:paraId="2C0A5DB0" w14:textId="77777777" w:rsidR="00AF2725" w:rsidRPr="00670E81" w:rsidRDefault="00AF2725" w:rsidP="00046192">
            <w:pPr>
              <w:jc w:val="center"/>
              <w:rPr>
                <w:bCs/>
              </w:rPr>
            </w:pPr>
            <w:r w:rsidRPr="00670E81">
              <w:rPr>
                <w:bCs/>
              </w:rPr>
              <w:t xml:space="preserve">mr. </w:t>
            </w:r>
            <w:proofErr w:type="spellStart"/>
            <w:r w:rsidRPr="00670E81">
              <w:rPr>
                <w:bCs/>
              </w:rPr>
              <w:t>sc</w:t>
            </w:r>
            <w:proofErr w:type="spellEnd"/>
            <w:r w:rsidRPr="00670E81">
              <w:rPr>
                <w:bCs/>
              </w:rPr>
              <w:t>. Andrej Plenković</w:t>
            </w:r>
          </w:p>
          <w:p w14:paraId="24B905B3" w14:textId="77777777" w:rsidR="00AF2725" w:rsidRPr="00670E81" w:rsidRDefault="00AF2725" w:rsidP="00495D73">
            <w:pPr>
              <w:jc w:val="both"/>
              <w:rPr>
                <w:bCs/>
              </w:rPr>
            </w:pPr>
          </w:p>
        </w:tc>
      </w:tr>
    </w:tbl>
    <w:p w14:paraId="725E738D" w14:textId="3D1048E7" w:rsidR="00AF2725" w:rsidRDefault="00AF2725" w:rsidP="00AF2725">
      <w:pPr>
        <w:ind w:left="-567" w:right="-432"/>
        <w:jc w:val="both"/>
      </w:pPr>
    </w:p>
    <w:p w14:paraId="34C9AA53" w14:textId="77777777" w:rsidR="00BE716A" w:rsidRPr="00670E81" w:rsidRDefault="00BE716A" w:rsidP="00AF2725">
      <w:pPr>
        <w:ind w:left="-567" w:right="-432"/>
        <w:jc w:val="both"/>
      </w:pPr>
    </w:p>
    <w:p w14:paraId="2C83DC96" w14:textId="77777777" w:rsidR="00AF2725" w:rsidRPr="00670E81" w:rsidRDefault="00AF2725" w:rsidP="00AF2725">
      <w:pPr>
        <w:ind w:left="-567" w:right="-432"/>
        <w:jc w:val="both"/>
      </w:pPr>
    </w:p>
    <w:p w14:paraId="59B243C7" w14:textId="77777777" w:rsidR="00AF2725" w:rsidRPr="00670E81" w:rsidRDefault="00AF2725" w:rsidP="00AF2725">
      <w:pPr>
        <w:ind w:right="-432"/>
        <w:jc w:val="both"/>
      </w:pPr>
    </w:p>
    <w:p w14:paraId="5559D795" w14:textId="77777777" w:rsidR="00AF2725" w:rsidRPr="00670E81" w:rsidRDefault="00AF2725" w:rsidP="00AF2725">
      <w:pPr>
        <w:spacing w:after="160" w:line="259" w:lineRule="auto"/>
      </w:pPr>
      <w:bookmarkStart w:id="0" w:name="_GoBack"/>
      <w:bookmarkEnd w:id="0"/>
      <w:r w:rsidRPr="00670E81">
        <w:br w:type="page"/>
      </w:r>
    </w:p>
    <w:p w14:paraId="72B04E96" w14:textId="77777777" w:rsidR="00AF2725" w:rsidRPr="00670E81" w:rsidRDefault="00AF2725" w:rsidP="00AF2725">
      <w:pPr>
        <w:tabs>
          <w:tab w:val="left" w:pos="5415"/>
        </w:tabs>
        <w:jc w:val="center"/>
        <w:rPr>
          <w:b/>
        </w:rPr>
      </w:pPr>
      <w:r w:rsidRPr="00670E81">
        <w:rPr>
          <w:b/>
        </w:rPr>
        <w:lastRenderedPageBreak/>
        <w:t>OBRAZLOŽENJE</w:t>
      </w:r>
    </w:p>
    <w:p w14:paraId="70C3BA10" w14:textId="77777777" w:rsidR="00AF2725" w:rsidRPr="00670E81" w:rsidRDefault="00AF2725" w:rsidP="00AF2725"/>
    <w:p w14:paraId="1B9C1E9B" w14:textId="77777777" w:rsidR="00DA5A98" w:rsidRDefault="00AF2725" w:rsidP="00AF2725">
      <w:pPr>
        <w:jc w:val="both"/>
      </w:pPr>
      <w:r w:rsidRPr="00670E81">
        <w:t xml:space="preserve">Vlada Republike Hrvatske donijela je Odluku o pokretanju postupka za sklapanje </w:t>
      </w:r>
      <w:r w:rsidR="001E751B">
        <w:t>U</w:t>
      </w:r>
      <w:r w:rsidRPr="00670E81">
        <w:t xml:space="preserve">govora između Republike Hrvatske i </w:t>
      </w:r>
      <w:r w:rsidR="001E751B">
        <w:t xml:space="preserve">Vlade Mongolije o međunarodnom cestovnom prijevozu putnika i tereta </w:t>
      </w:r>
      <w:r>
        <w:t>(KLASA: 022-03/21-11/</w:t>
      </w:r>
      <w:r w:rsidR="00DA5A98">
        <w:t>10</w:t>
      </w:r>
      <w:r>
        <w:t>, URBROJ: 50301-05/14-21-</w:t>
      </w:r>
      <w:r w:rsidR="00DA5A98">
        <w:t xml:space="preserve">2, od 25. veljače </w:t>
      </w:r>
      <w:r>
        <w:t>2021.</w:t>
      </w:r>
      <w:r w:rsidR="009A1D30">
        <w:t>)</w:t>
      </w:r>
      <w:r>
        <w:t xml:space="preserve"> kojom je prihvaćen Nacrt ugovora kao osnova za vođenje pregovora</w:t>
      </w:r>
      <w:r w:rsidR="00DA5A98">
        <w:t>.</w:t>
      </w:r>
      <w:r>
        <w:t xml:space="preserve"> </w:t>
      </w:r>
    </w:p>
    <w:p w14:paraId="22AEA330" w14:textId="77777777" w:rsidR="00DA5A98" w:rsidRDefault="00DA5A98" w:rsidP="00AF2725">
      <w:pPr>
        <w:jc w:val="both"/>
      </w:pPr>
    </w:p>
    <w:p w14:paraId="0866C79A" w14:textId="6DA658A9" w:rsidR="00AF2725" w:rsidRPr="00F10B56" w:rsidRDefault="00DA5A98" w:rsidP="00AF2725">
      <w:pPr>
        <w:jc w:val="both"/>
      </w:pPr>
      <w:r>
        <w:t xml:space="preserve">Pregovori s mongolskom stranom vođeni su razmjenom </w:t>
      </w:r>
      <w:r w:rsidR="00AF2725">
        <w:t>elektroničk</w:t>
      </w:r>
      <w:r>
        <w:t>e</w:t>
      </w:r>
      <w:r w:rsidR="00AF2725">
        <w:t xml:space="preserve"> pošt</w:t>
      </w:r>
      <w:r>
        <w:t>e</w:t>
      </w:r>
      <w:r w:rsidR="00AF2725">
        <w:t xml:space="preserve"> te su uspješno završeni na način da je </w:t>
      </w:r>
      <w:r>
        <w:t xml:space="preserve">usuglašen </w:t>
      </w:r>
      <w:r w:rsidR="00C2121C">
        <w:t>N</w:t>
      </w:r>
      <w:r w:rsidR="00AF2725">
        <w:t xml:space="preserve">acrt </w:t>
      </w:r>
      <w:r w:rsidR="00C2121C">
        <w:t>u</w:t>
      </w:r>
      <w:r w:rsidR="00AF2725">
        <w:t>govora na engleskom jeziku</w:t>
      </w:r>
      <w:r>
        <w:t>.</w:t>
      </w:r>
      <w:r w:rsidR="00AF2725" w:rsidRPr="00123F03">
        <w:t xml:space="preserve"> </w:t>
      </w:r>
      <w:r w:rsidR="00AF2725">
        <w:t xml:space="preserve">Uz </w:t>
      </w:r>
      <w:r w:rsidR="00AF2725" w:rsidRPr="00123F03">
        <w:t xml:space="preserve">Izvješće o vođenim pregovorima za sklapanje </w:t>
      </w:r>
      <w:r w:rsidR="00AF2725">
        <w:t>ugovora</w:t>
      </w:r>
      <w:r w:rsidR="00AF2725" w:rsidRPr="00F10B56">
        <w:t xml:space="preserve"> </w:t>
      </w:r>
      <w:r w:rsidR="00AF2725">
        <w:t xml:space="preserve">prilaže se usuglašeni </w:t>
      </w:r>
      <w:r w:rsidR="000B5473">
        <w:t>N</w:t>
      </w:r>
      <w:r w:rsidR="00AF2725">
        <w:t xml:space="preserve">acrt </w:t>
      </w:r>
      <w:r w:rsidR="000B5473">
        <w:t>u</w:t>
      </w:r>
      <w:r w:rsidR="00AF2725">
        <w:t xml:space="preserve">govora na engleskom jeziku i </w:t>
      </w:r>
      <w:r>
        <w:t xml:space="preserve"> </w:t>
      </w:r>
      <w:r w:rsidR="00646142">
        <w:t xml:space="preserve">na temelju njega </w:t>
      </w:r>
      <w:r>
        <w:t xml:space="preserve">utvrđeni tekst Ugovora na </w:t>
      </w:r>
      <w:r w:rsidR="00AF2725">
        <w:t>hrvatsk</w:t>
      </w:r>
      <w:r>
        <w:t>om</w:t>
      </w:r>
      <w:r w:rsidR="00AF2725">
        <w:t xml:space="preserve"> jezik</w:t>
      </w:r>
      <w:r>
        <w:t>u</w:t>
      </w:r>
      <w:r w:rsidR="00AF2725" w:rsidRPr="00F10B56">
        <w:t>.</w:t>
      </w:r>
    </w:p>
    <w:p w14:paraId="6A040B9A" w14:textId="77777777" w:rsidR="00AF2725" w:rsidRPr="00F10B56" w:rsidRDefault="00AF2725" w:rsidP="00AF2725">
      <w:pPr>
        <w:jc w:val="both"/>
      </w:pPr>
    </w:p>
    <w:p w14:paraId="383DF6AD" w14:textId="77777777" w:rsidR="00AF2725" w:rsidRPr="00F10B56" w:rsidRDefault="00AF2725" w:rsidP="00AF2725">
      <w:pPr>
        <w:jc w:val="both"/>
      </w:pPr>
      <w:r>
        <w:t>P</w:t>
      </w:r>
      <w:r w:rsidRPr="00F10B56">
        <w:t xml:space="preserve">redlaže </w:t>
      </w:r>
      <w:r>
        <w:t xml:space="preserve">se </w:t>
      </w:r>
      <w:r w:rsidRPr="00F10B56">
        <w:t>Vladi Republike Hrvatske da donese Zaključak o prihvaćanju Izvješća o vođenim pregovorima.</w:t>
      </w:r>
    </w:p>
    <w:sectPr w:rsidR="00AF2725" w:rsidRPr="00F1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BFC"/>
    <w:multiLevelType w:val="hybridMultilevel"/>
    <w:tmpl w:val="00340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432DF"/>
    <w:multiLevelType w:val="hybridMultilevel"/>
    <w:tmpl w:val="911A1FA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25"/>
    <w:rsid w:val="00046192"/>
    <w:rsid w:val="000B5473"/>
    <w:rsid w:val="00117D3B"/>
    <w:rsid w:val="001A737C"/>
    <w:rsid w:val="001C371C"/>
    <w:rsid w:val="001E751B"/>
    <w:rsid w:val="002361AD"/>
    <w:rsid w:val="0026142A"/>
    <w:rsid w:val="00270723"/>
    <w:rsid w:val="002A1583"/>
    <w:rsid w:val="004111C7"/>
    <w:rsid w:val="004B17FD"/>
    <w:rsid w:val="005E3DB6"/>
    <w:rsid w:val="00646142"/>
    <w:rsid w:val="006D5FA6"/>
    <w:rsid w:val="00744D20"/>
    <w:rsid w:val="007C3ADB"/>
    <w:rsid w:val="008F50F5"/>
    <w:rsid w:val="008F767C"/>
    <w:rsid w:val="009A1D30"/>
    <w:rsid w:val="00A40D99"/>
    <w:rsid w:val="00AF2725"/>
    <w:rsid w:val="00B167C7"/>
    <w:rsid w:val="00BB0D5E"/>
    <w:rsid w:val="00BE716A"/>
    <w:rsid w:val="00C01805"/>
    <w:rsid w:val="00C2121C"/>
    <w:rsid w:val="00CD4CF3"/>
    <w:rsid w:val="00CF13B2"/>
    <w:rsid w:val="00CF1895"/>
    <w:rsid w:val="00D42A54"/>
    <w:rsid w:val="00DA4283"/>
    <w:rsid w:val="00DA5A98"/>
    <w:rsid w:val="00DC4EF6"/>
    <w:rsid w:val="00E0184C"/>
    <w:rsid w:val="00E637F9"/>
    <w:rsid w:val="00ED6B77"/>
    <w:rsid w:val="00F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039B"/>
  <w15:chartTrackingRefBased/>
  <w15:docId w15:val="{65EE96D6-266A-465C-8B8D-2AC47E4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725"/>
    <w:pPr>
      <w:ind w:left="720"/>
      <w:contextualSpacing/>
    </w:pPr>
  </w:style>
  <w:style w:type="table" w:styleId="TableGrid">
    <w:name w:val="Table Grid"/>
    <w:basedOn w:val="TableNormal"/>
    <w:rsid w:val="00AF2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B77"/>
    <w:rPr>
      <w:color w:val="0000FF"/>
      <w:u w:val="single"/>
    </w:rPr>
  </w:style>
  <w:style w:type="paragraph" w:customStyle="1" w:styleId="Default">
    <w:name w:val="Default"/>
    <w:rsid w:val="00DA4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C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AZJMDCZ6QSYZ-1849078857-34158</_dlc_DocId>
    <_dlc_DocIdUrl xmlns="a494813a-d0d8-4dad-94cb-0d196f36ba15">
      <Url>https://ekoordinacije.vlada.hr/koordinacija-gospodarstvo/_layouts/15/DocIdRedir.aspx?ID=AZJMDCZ6QSYZ-1849078857-34158</Url>
      <Description>AZJMDCZ6QSYZ-1849078857-34158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EC31B-4C96-4EEF-96DB-0103C52C171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A0FBF2EB-9039-4290-8E73-C7018BE58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57859-800C-4112-9B5B-3F4F8EEDDA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DC7FC9-6E4D-45E9-8600-454EB100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Marina Tatalović</cp:lastModifiedBy>
  <cp:revision>2</cp:revision>
  <cp:lastPrinted>2024-11-12T07:04:00Z</cp:lastPrinted>
  <dcterms:created xsi:type="dcterms:W3CDTF">2024-11-27T10:48:00Z</dcterms:created>
  <dcterms:modified xsi:type="dcterms:W3CDTF">2024-11-27T10:48:00Z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4ea96268-0d38-4a48-9ffc-24ec9344928f</vt:lpwstr>
  </property>
</Properties>
</file>