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BAD85" w14:textId="77777777" w:rsidR="00076395" w:rsidRDefault="00076395" w:rsidP="00D06BB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3FA75D" w14:textId="61F0514C" w:rsidR="00D06BB5" w:rsidRPr="007F5286" w:rsidRDefault="00D06BB5" w:rsidP="00D06BB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5286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ED01957" wp14:editId="2068F5AD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49045" w14:textId="77777777" w:rsidR="00D06BB5" w:rsidRPr="007F5286" w:rsidRDefault="00D06BB5" w:rsidP="00D06BB5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5286"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14:paraId="621FA013" w14:textId="3364762F" w:rsidR="00D06BB5" w:rsidRPr="0063735F" w:rsidRDefault="00D06BB5" w:rsidP="00D06BB5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3735F">
        <w:rPr>
          <w:rFonts w:ascii="Times New Roman" w:eastAsia="Calibri" w:hAnsi="Times New Roman" w:cs="Times New Roman"/>
          <w:sz w:val="24"/>
          <w:szCs w:val="24"/>
        </w:rPr>
        <w:t>Zagreb</w:t>
      </w:r>
      <w:r w:rsidR="007F528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F1A6D">
        <w:rPr>
          <w:rFonts w:ascii="Times New Roman" w:eastAsia="Calibri" w:hAnsi="Times New Roman" w:cs="Times New Roman"/>
          <w:sz w:val="24"/>
          <w:szCs w:val="24"/>
        </w:rPr>
        <w:t>5. prosinca</w:t>
      </w:r>
      <w:r w:rsidR="007F52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735F">
        <w:rPr>
          <w:rFonts w:ascii="Times New Roman" w:eastAsia="Calibri" w:hAnsi="Times New Roman" w:cs="Times New Roman"/>
          <w:sz w:val="24"/>
          <w:szCs w:val="24"/>
        </w:rPr>
        <w:t>2024.</w:t>
      </w:r>
    </w:p>
    <w:p w14:paraId="724CE03A" w14:textId="77777777" w:rsidR="00D06BB5" w:rsidRPr="007F5286" w:rsidRDefault="00D06BB5" w:rsidP="00D06BB5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A42FD6C" w14:textId="77777777" w:rsidR="00D06BB5" w:rsidRPr="007F5286" w:rsidRDefault="00D06BB5" w:rsidP="00D06BB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00BE86" w14:textId="77777777" w:rsidR="00D06BB5" w:rsidRPr="007F5286" w:rsidRDefault="00D06BB5" w:rsidP="00D06BB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28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D06BB5" w:rsidRPr="0063735F" w14:paraId="02E24279" w14:textId="77777777" w:rsidTr="005E646A">
        <w:tc>
          <w:tcPr>
            <w:tcW w:w="1951" w:type="dxa"/>
            <w:hideMark/>
          </w:tcPr>
          <w:p w14:paraId="0299ED8E" w14:textId="77777777" w:rsidR="00D06BB5" w:rsidRPr="007F5286" w:rsidRDefault="00D06BB5" w:rsidP="005E646A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286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7F52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663B1003" w14:textId="75694DBD" w:rsidR="00D06BB5" w:rsidRPr="0063735F" w:rsidRDefault="00D06BB5" w:rsidP="00D06BB5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35F">
              <w:rPr>
                <w:rFonts w:ascii="Times New Roman" w:hAnsi="Times New Roman" w:cs="Times New Roman"/>
                <w:sz w:val="24"/>
                <w:szCs w:val="24"/>
              </w:rPr>
              <w:t xml:space="preserve">Ministarstvo </w:t>
            </w:r>
            <w:r w:rsidR="00467BB2" w:rsidRPr="0063735F">
              <w:rPr>
                <w:rFonts w:ascii="Times New Roman" w:hAnsi="Times New Roman" w:cs="Times New Roman"/>
                <w:sz w:val="24"/>
                <w:szCs w:val="24"/>
              </w:rPr>
              <w:t>zaštite okoliša i zelene tranzicije</w:t>
            </w:r>
          </w:p>
        </w:tc>
      </w:tr>
    </w:tbl>
    <w:p w14:paraId="3D1CDE58" w14:textId="77777777" w:rsidR="00D06BB5" w:rsidRPr="007F5286" w:rsidRDefault="00D06BB5" w:rsidP="00D06BB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28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D06BB5" w:rsidRPr="0063735F" w14:paraId="4A0DD16A" w14:textId="77777777" w:rsidTr="005E646A">
        <w:tc>
          <w:tcPr>
            <w:tcW w:w="1951" w:type="dxa"/>
            <w:hideMark/>
          </w:tcPr>
          <w:p w14:paraId="178AAD44" w14:textId="77777777" w:rsidR="00D06BB5" w:rsidRPr="007F5286" w:rsidRDefault="00D06BB5" w:rsidP="005E646A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286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7F52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4849F0C7" w14:textId="75209297" w:rsidR="00467BB2" w:rsidRPr="0063735F" w:rsidRDefault="00467BB2" w:rsidP="00467BB2">
            <w:pPr>
              <w:spacing w:after="200" w:line="360" w:lineRule="auto"/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bookmarkStart w:id="0" w:name="_Hlk171507792"/>
            <w:r w:rsidRPr="0063735F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Prijedlog </w:t>
            </w:r>
            <w:r w:rsidR="003F1A6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u</w:t>
            </w:r>
            <w:r w:rsidRPr="0063735F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redbe o izmjenama</w:t>
            </w:r>
            <w:r w:rsidR="00C37ABF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i dopuni</w:t>
            </w:r>
            <w:r w:rsidRPr="0063735F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Uredbe o nacionalnim obvezama smanjenja emisija određenih onečišćujućih tvari u zraku u Republici Hrvatskoj</w:t>
            </w:r>
          </w:p>
          <w:bookmarkEnd w:id="0"/>
          <w:p w14:paraId="3E25C546" w14:textId="63D84B1C" w:rsidR="00D06BB5" w:rsidRPr="0063735F" w:rsidRDefault="00D06BB5" w:rsidP="00D06BB5">
            <w:pPr>
              <w:spacing w:after="200" w:line="360" w:lineRule="auto"/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</w:tr>
    </w:tbl>
    <w:p w14:paraId="0F27B830" w14:textId="77777777" w:rsidR="00D06BB5" w:rsidRPr="007F5286" w:rsidRDefault="00D06BB5" w:rsidP="00D06BB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28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64DC1F1A" w14:textId="77777777" w:rsidR="00D06BB5" w:rsidRPr="007F5286" w:rsidRDefault="00D06BB5" w:rsidP="00D06BB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A21A7C" w14:textId="77777777" w:rsidR="00D06BB5" w:rsidRPr="007F5286" w:rsidRDefault="00D06BB5" w:rsidP="00D06BB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DF096C" w14:textId="77777777" w:rsidR="00D06BB5" w:rsidRPr="007F5286" w:rsidRDefault="00D06BB5" w:rsidP="00D06BB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79502C" w14:textId="77777777" w:rsidR="00D06BB5" w:rsidRPr="007F5286" w:rsidRDefault="00D06BB5" w:rsidP="00D06BB5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38057CF4" w14:textId="77777777" w:rsidR="00D06BB5" w:rsidRPr="007F5286" w:rsidRDefault="00D06BB5" w:rsidP="00D06BB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9775BB" w14:textId="77777777" w:rsidR="00D06BB5" w:rsidRPr="007F5286" w:rsidRDefault="00D06BB5" w:rsidP="00D06BB5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5E8C5FA6" w14:textId="77777777" w:rsidR="00D06BB5" w:rsidRDefault="00D06BB5" w:rsidP="00D06BB5">
      <w:pPr>
        <w:spacing w:after="200" w:line="276" w:lineRule="auto"/>
        <w:rPr>
          <w:rFonts w:ascii="Calibri" w:eastAsia="Calibri" w:hAnsi="Calibri"/>
        </w:rPr>
      </w:pPr>
    </w:p>
    <w:p w14:paraId="4A3E3F8B" w14:textId="77777777" w:rsidR="00D06BB5" w:rsidRDefault="00D06BB5" w:rsidP="00D06BB5">
      <w:pPr>
        <w:spacing w:after="200" w:line="276" w:lineRule="auto"/>
        <w:rPr>
          <w:rFonts w:ascii="Calibri" w:eastAsia="Calibri" w:hAnsi="Calibri"/>
        </w:rPr>
      </w:pPr>
    </w:p>
    <w:p w14:paraId="343F1C6D" w14:textId="6659E170" w:rsidR="00D06BB5" w:rsidRDefault="00D06BB5" w:rsidP="00D06BB5">
      <w:pPr>
        <w:spacing w:after="200" w:line="276" w:lineRule="auto"/>
        <w:rPr>
          <w:rFonts w:ascii="Calibri" w:eastAsia="Calibri" w:hAnsi="Calibri"/>
        </w:rPr>
      </w:pPr>
    </w:p>
    <w:p w14:paraId="7864C1BA" w14:textId="7E75330D" w:rsidR="008879D5" w:rsidRPr="005C2808" w:rsidRDefault="00D06BB5" w:rsidP="005C2808">
      <w:pPr>
        <w:pStyle w:val="Default"/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0"/>
          <w:szCs w:val="22"/>
          <w:lang w:eastAsia="en-US"/>
        </w:rPr>
      </w:pPr>
      <w:r>
        <w:rPr>
          <w:rFonts w:eastAsia="Calibri"/>
          <w:color w:val="404040"/>
          <w:spacing w:val="20"/>
          <w:sz w:val="20"/>
          <w:szCs w:val="22"/>
          <w:lang w:eastAsia="en-US"/>
        </w:rPr>
        <w:t>Banski dvori | Trg Sv. Marka 2 | 10000 Zagreb | tel. 01 4569 222 | vlada.gov.hr</w:t>
      </w:r>
    </w:p>
    <w:p w14:paraId="7891D4CC" w14:textId="77777777" w:rsidR="008C2F97" w:rsidRDefault="008C2F97" w:rsidP="00015DC7">
      <w:pPr>
        <w:pStyle w:val="box47083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4C68EA31" w14:textId="2B7503F6" w:rsidR="008879D5" w:rsidRPr="00BF5F64" w:rsidRDefault="008879D5" w:rsidP="00705DDB">
      <w:pPr>
        <w:pStyle w:val="box470837"/>
        <w:shd w:val="clear" w:color="auto" w:fill="FFFFFF"/>
        <w:spacing w:before="0" w:beforeAutospacing="0" w:after="48" w:afterAutospacing="0"/>
        <w:jc w:val="both"/>
        <w:textAlignment w:val="baseline"/>
      </w:pPr>
      <w:bookmarkStart w:id="1" w:name="_Hlk182917025"/>
      <w:r w:rsidRPr="00BF5F64">
        <w:t xml:space="preserve">Na temelju članka </w:t>
      </w:r>
      <w:r w:rsidR="00467BB2" w:rsidRPr="00BF5F64">
        <w:t>40</w:t>
      </w:r>
      <w:r w:rsidRPr="00BF5F64">
        <w:t xml:space="preserve">. Zakona o </w:t>
      </w:r>
      <w:r w:rsidR="00467BB2" w:rsidRPr="00BF5F64">
        <w:t xml:space="preserve">zaštiti zraka </w:t>
      </w:r>
      <w:r w:rsidRPr="00BF5F64">
        <w:t>(„Narodne novine“, br.</w:t>
      </w:r>
      <w:r w:rsidR="00467BB2" w:rsidRPr="00BF5F64">
        <w:rPr>
          <w:rFonts w:eastAsia="Calibri"/>
          <w:lang w:eastAsia="en-US"/>
        </w:rPr>
        <w:t xml:space="preserve"> </w:t>
      </w:r>
      <w:r w:rsidR="00467BB2" w:rsidRPr="00BF5F64">
        <w:t xml:space="preserve">127/19 i 57/22) </w:t>
      </w:r>
      <w:r w:rsidR="00930243" w:rsidRPr="00BF5F64">
        <w:t>) i članka 30. stavka 2. Zakona o Vladi Republike Hrvatske (Narodne novine, br. 150/11, 119/14, 93/16, 116/18, 80/22 i 78/24)</w:t>
      </w:r>
      <w:r w:rsidRPr="00BF5F64">
        <w:t xml:space="preserve"> Vlada Republike Hrvatske je na sjednici održanoj _____________202</w:t>
      </w:r>
      <w:r w:rsidR="00F66EE7" w:rsidRPr="00BF5F64">
        <w:t>4</w:t>
      </w:r>
      <w:r w:rsidRPr="00BF5F64">
        <w:t>. donijela</w:t>
      </w:r>
    </w:p>
    <w:p w14:paraId="376B54CB" w14:textId="77777777" w:rsidR="00467BB2" w:rsidRDefault="00467BB2" w:rsidP="006331E8">
      <w:pPr>
        <w:pStyle w:val="box470837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07B7D740" w14:textId="2BFA6E77" w:rsidR="00CF2757" w:rsidRPr="003F1A6D" w:rsidRDefault="00CF2757" w:rsidP="00CF2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bookmarkStart w:id="2" w:name="_Hlk171079527"/>
      <w:r w:rsidRPr="003F1A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UREDBU O IZMJEN</w:t>
      </w:r>
      <w:r w:rsidR="00741937" w:rsidRPr="003F1A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AMA</w:t>
      </w:r>
      <w:r w:rsidR="007F5286" w:rsidRPr="003F1A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</w:t>
      </w:r>
      <w:r w:rsidRPr="003F1A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C37ABF" w:rsidRPr="003F1A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DOPUNI </w:t>
      </w:r>
      <w:r w:rsidRPr="003F1A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UREDBE</w:t>
      </w:r>
    </w:p>
    <w:p w14:paraId="32C9613B" w14:textId="77777777" w:rsidR="00CF2757" w:rsidRPr="003F1A6D" w:rsidRDefault="00CF2757" w:rsidP="00CF2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3F1A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 NACIONALNIM OBVEZAMA SMANJENJA EMISIJA ODREĐENIH ONEČIŠĆUJUĆIH TVARI U ZRAKU U REPUBLICI HRVATSKOJ</w:t>
      </w:r>
    </w:p>
    <w:bookmarkEnd w:id="2"/>
    <w:p w14:paraId="008B5CE6" w14:textId="77777777" w:rsidR="00CF2757" w:rsidRDefault="00CF2757" w:rsidP="00CF2757">
      <w:pPr>
        <w:pStyle w:val="box470837"/>
        <w:shd w:val="clear" w:color="auto" w:fill="FFFFFF"/>
        <w:spacing w:before="68" w:beforeAutospacing="0" w:after="72" w:afterAutospacing="0"/>
        <w:textAlignment w:val="baseline"/>
        <w:rPr>
          <w:b/>
          <w:bCs/>
          <w:color w:val="231F20"/>
        </w:rPr>
      </w:pPr>
    </w:p>
    <w:p w14:paraId="206D0AC9" w14:textId="77777777" w:rsidR="00CF2757" w:rsidRPr="00CF2757" w:rsidRDefault="00CF2757" w:rsidP="008B73E6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3" w:name="_Hlk171339689"/>
      <w:bookmarkEnd w:id="1"/>
      <w:r w:rsidRPr="00CF275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  <w:bookmarkEnd w:id="3"/>
    </w:p>
    <w:p w14:paraId="1243886E" w14:textId="77777777" w:rsidR="00CF2757" w:rsidRPr="00CF2757" w:rsidRDefault="00CF2757" w:rsidP="00CF2757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3D59B68" w14:textId="75AA93A8" w:rsidR="00CF2757" w:rsidRPr="00CF2757" w:rsidRDefault="00CF2757" w:rsidP="00CF27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27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6373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Uredbi o nacionalnim obvezama smanjenja emisija određenih onečišćujućih tvari u zraku u Republici </w:t>
      </w:r>
      <w:r w:rsidR="0063735F" w:rsidRPr="004B0C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Hrvatskoj </w:t>
      </w:r>
      <w:r w:rsidR="00160A0A" w:rsidRPr="004B0C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(„Narodne novine“, br.: 76/2018) </w:t>
      </w:r>
      <w:r w:rsidR="0063735F" w:rsidRPr="004B0C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 </w:t>
      </w:r>
      <w:r w:rsidRPr="00CF2757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članku 1. riječi</w:t>
      </w:r>
      <w:r w:rsidR="00CD4AE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CF27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„Hrvatska agencija za okoliš i prirodu (u daljnjem tekstu: Agencija)“ zamjenjuju se </w:t>
      </w:r>
      <w:r w:rsidRPr="00493876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riječima</w:t>
      </w:r>
      <w:r w:rsidR="00CD4AE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493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</w:t>
      </w:r>
      <w:r w:rsidR="00D4205C" w:rsidRPr="00493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tijelo državne uprave nadležno za zaštitu okoliša (u daljnjem </w:t>
      </w:r>
      <w:r w:rsidR="00D4205C" w:rsidRPr="006037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tekstu: Ministarstvo)</w:t>
      </w:r>
      <w:r w:rsidRPr="00CF2757">
        <w:rPr>
          <w:rFonts w:ascii="Times New Roman" w:eastAsia="Times New Roman" w:hAnsi="Times New Roman" w:cs="Times New Roman"/>
          <w:sz w:val="24"/>
          <w:szCs w:val="24"/>
          <w:lang w:eastAsia="hr-HR"/>
        </w:rPr>
        <w:t>“.</w:t>
      </w:r>
    </w:p>
    <w:p w14:paraId="74B7CE81" w14:textId="77777777" w:rsidR="00CF2757" w:rsidRPr="00CF2757" w:rsidRDefault="00CF2757" w:rsidP="00CF27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7A1004" w14:textId="77777777" w:rsidR="00CF2757" w:rsidRPr="00CF2757" w:rsidRDefault="00CF2757" w:rsidP="00493876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4" w:name="_Hlk171689798"/>
      <w:r w:rsidRPr="00CF275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47C54BAF" w14:textId="77777777" w:rsidR="00CF2757" w:rsidRPr="00CF2757" w:rsidRDefault="00CF2757" w:rsidP="00CF2757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85F1172" w14:textId="7A15916F" w:rsidR="008C2F97" w:rsidRDefault="00CF2757" w:rsidP="009B129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27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2. </w:t>
      </w:r>
      <w:r w:rsidR="00C356D0">
        <w:rPr>
          <w:rFonts w:ascii="Times New Roman" w:eastAsia="Times New Roman" w:hAnsi="Times New Roman" w:cs="Times New Roman"/>
          <w:sz w:val="24"/>
          <w:szCs w:val="24"/>
          <w:lang w:eastAsia="hr-HR"/>
        </w:rPr>
        <w:t>pod</w:t>
      </w:r>
      <w:r w:rsidR="008C2F97">
        <w:rPr>
          <w:rFonts w:ascii="Times New Roman" w:eastAsia="Times New Roman" w:hAnsi="Times New Roman" w:cs="Times New Roman"/>
          <w:sz w:val="24"/>
          <w:szCs w:val="24"/>
          <w:lang w:eastAsia="hr-HR"/>
        </w:rPr>
        <w:t>stavak 1.</w:t>
      </w:r>
      <w:r w:rsidR="00634FBF" w:rsidRPr="00634FBF">
        <w:t xml:space="preserve"> </w:t>
      </w:r>
      <w:r w:rsidR="00634FBF" w:rsidRPr="00634FBF">
        <w:rPr>
          <w:rFonts w:ascii="Times New Roman" w:eastAsia="Times New Roman" w:hAnsi="Times New Roman" w:cs="Times New Roman"/>
          <w:sz w:val="24"/>
          <w:szCs w:val="24"/>
          <w:lang w:eastAsia="hr-HR"/>
        </w:rPr>
        <w:t>briše se</w:t>
      </w:r>
      <w:r w:rsidR="00634FB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B4E2B86" w14:textId="77777777" w:rsidR="007F5286" w:rsidRDefault="007F5286" w:rsidP="009B129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F5576E" w14:textId="254CF5F7" w:rsidR="00CF2757" w:rsidRPr="004B0C4E" w:rsidRDefault="00160A0A" w:rsidP="00160A0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r-HR"/>
        </w:rPr>
      </w:pPr>
      <w:r w:rsidRPr="004B0C4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r-HR"/>
        </w:rPr>
        <w:t>Iza dosadašnjeg podstavka 2. koji postaje podstavak 1. na kraju rečenice briše se točka i dodaje se novi podstavak 2. koji glasi:</w:t>
      </w:r>
    </w:p>
    <w:p w14:paraId="3D281584" w14:textId="77777777" w:rsidR="00CF2757" w:rsidRPr="004B0C4E" w:rsidRDefault="00CF2757" w:rsidP="00CF275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5CE3ADA" w14:textId="206A1B4E" w:rsidR="00CF2757" w:rsidRPr="00CF2757" w:rsidRDefault="00442781" w:rsidP="00CF27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CF2757" w:rsidRPr="00CF2757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bookmarkStart w:id="5" w:name="_Hlk171344068"/>
      <w:r w:rsidR="004938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F2757" w:rsidRPr="00CF27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Delegirana </w:t>
      </w:r>
      <w:r w:rsidR="00CF2757" w:rsidRPr="004B0C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Direktiva </w:t>
      </w:r>
      <w:r w:rsidR="00160A0A" w:rsidRPr="004B0C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</w:t>
      </w:r>
      <w:r w:rsidR="00CF2757" w:rsidRPr="004B0C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omisije (EU) 2024/299 od 27. listopada 2023. o izmjeni Direktive (EU) 2016/2284 Europskog </w:t>
      </w:r>
      <w:r w:rsidR="00CF2757" w:rsidRPr="00CF2757">
        <w:rPr>
          <w:rFonts w:ascii="Times New Roman" w:eastAsia="Times New Roman" w:hAnsi="Times New Roman" w:cs="Times New Roman"/>
          <w:sz w:val="24"/>
          <w:szCs w:val="24"/>
          <w:lang w:eastAsia="hr-HR"/>
        </w:rPr>
        <w:t>parlamenta i Vijeća u pogledu metodologije za izvješćivanje o projekcijama emisija određenih atmosferskih onečišćujućih tvari.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bookmarkEnd w:id="5"/>
    <w:p w14:paraId="13B48521" w14:textId="77777777" w:rsidR="00CF2757" w:rsidRPr="00CF2757" w:rsidRDefault="00CF2757" w:rsidP="00CF27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4"/>
    <w:p w14:paraId="0F6404DB" w14:textId="77777777" w:rsidR="00CF2757" w:rsidRPr="00CF2757" w:rsidRDefault="00CF2757" w:rsidP="00CF27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B1AEC13" w14:textId="3B8B4257" w:rsidR="00CF2757" w:rsidRPr="00CF2757" w:rsidRDefault="00CF2757" w:rsidP="008B73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6" w:name="_Hlk171342649"/>
      <w:r w:rsidRPr="00CF27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22DF5651" w14:textId="77777777" w:rsidR="00CF2757" w:rsidRPr="00CF2757" w:rsidRDefault="00CF2757" w:rsidP="00CF275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FF2ADA" w14:textId="77777777" w:rsidR="00CF2757" w:rsidRPr="00CF2757" w:rsidRDefault="00CF2757" w:rsidP="00CF27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bookmarkStart w:id="7" w:name="_Hlk171590135"/>
      <w:r w:rsidRPr="00CF27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članku 3. stavku 2. podstavak 2. mijenja se i glasi: </w:t>
      </w:r>
    </w:p>
    <w:p w14:paraId="141BEDB3" w14:textId="77777777" w:rsidR="00CF2757" w:rsidRPr="00CF2757" w:rsidRDefault="00CF2757" w:rsidP="00CF27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E7AB34A" w14:textId="6F8730D0" w:rsidR="00CF2757" w:rsidRPr="00493876" w:rsidRDefault="00442781" w:rsidP="004427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</w:t>
      </w:r>
      <w:r w:rsidR="00CF2757" w:rsidRPr="00CF27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– ciljevima Europske unije </w:t>
      </w:r>
      <w:r w:rsidR="00AB1AA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nacionalnim ciljevima </w:t>
      </w:r>
      <w:r w:rsidR="00CF2757" w:rsidRPr="00CF27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području </w:t>
      </w:r>
      <w:proofErr w:type="spellStart"/>
      <w:r w:rsidR="00CF2757" w:rsidRPr="00CF27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bioraznolikosti</w:t>
      </w:r>
      <w:proofErr w:type="spellEnd"/>
      <w:r w:rsidR="00CF2757" w:rsidRPr="00CF27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ekosustava u skladu sa Osmim programom djelovanja za okoliš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4938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(ODLUKA (EU) </w:t>
      </w:r>
      <w:r w:rsidRPr="004938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2022/591 EUROPSKOG PARLAMENTA I VIJEĆA od 6. travnja 2022. o Općem programu djelovanja Unije za okoliš do 2030.)</w:t>
      </w:r>
      <w:r w:rsidR="00CF2757" w:rsidRPr="004938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4938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</w:t>
      </w:r>
    </w:p>
    <w:bookmarkEnd w:id="6"/>
    <w:bookmarkEnd w:id="7"/>
    <w:p w14:paraId="3263E72E" w14:textId="77777777" w:rsidR="00CF2757" w:rsidRPr="00CF2757" w:rsidRDefault="00CF2757" w:rsidP="005C15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AE1F35F" w14:textId="77777777" w:rsidR="00CF2757" w:rsidRPr="00CF2757" w:rsidRDefault="00CF2757" w:rsidP="009E1B12">
      <w:pPr>
        <w:shd w:val="clear" w:color="auto" w:fill="FFFFFF"/>
        <w:spacing w:after="0" w:line="240" w:lineRule="auto"/>
        <w:ind w:firstLine="14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9423FC2" w14:textId="6A2F7CA9" w:rsidR="00CF2757" w:rsidRPr="00CF2757" w:rsidRDefault="00CF2757" w:rsidP="009E1B12">
      <w:pPr>
        <w:shd w:val="clear" w:color="auto" w:fill="FFFFFF"/>
        <w:spacing w:after="0" w:line="240" w:lineRule="auto"/>
        <w:ind w:firstLine="142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F27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5C15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CF27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1D94AA74" w14:textId="77777777" w:rsidR="00CF2757" w:rsidRPr="00CF2757" w:rsidRDefault="00CF2757" w:rsidP="009E1B12">
      <w:pPr>
        <w:shd w:val="clear" w:color="auto" w:fill="FFFFFF"/>
        <w:spacing w:after="0" w:line="240" w:lineRule="auto"/>
        <w:ind w:firstLine="142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5E65B35" w14:textId="719B2D41" w:rsidR="00477B45" w:rsidRPr="000065C9" w:rsidRDefault="00CF2757" w:rsidP="00477B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eastAsia="hr-HR"/>
        </w:rPr>
      </w:pPr>
      <w:r w:rsidRPr="00CF2757">
        <w:rPr>
          <w:rFonts w:ascii="Times New Roman" w:eastAsia="Calibri" w:hAnsi="Times New Roman" w:cs="Times New Roman"/>
          <w:sz w:val="24"/>
          <w:szCs w:val="24"/>
          <w:lang w:eastAsia="hr-HR"/>
        </w:rPr>
        <w:t>U članku 6. stavak 5.</w:t>
      </w:r>
      <w:r w:rsidR="00824F5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članku 9. stavcima 1. i 2., članku 10. stavku 2., članku 11., članku 12. stavcima 1. i 2., </w:t>
      </w:r>
      <w:r w:rsidRPr="00CF275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824F56">
        <w:rPr>
          <w:rFonts w:ascii="Times New Roman" w:eastAsia="Calibri" w:hAnsi="Times New Roman" w:cs="Times New Roman"/>
          <w:sz w:val="24"/>
          <w:szCs w:val="24"/>
          <w:lang w:eastAsia="hr-HR"/>
        </w:rPr>
        <w:t>članku 13. stavcima 1., 2. i 3., članku 17. stavcima 2. i 3.</w:t>
      </w:r>
      <w:r w:rsidR="00824F56">
        <w:t>,</w:t>
      </w:r>
      <w:r w:rsidR="00824F56" w:rsidRPr="00824F5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članku 23. stavak 3. točka (b)</w:t>
      </w:r>
      <w:r w:rsidR="00824F56">
        <w:rPr>
          <w:rFonts w:ascii="Times New Roman" w:eastAsia="Calibri" w:hAnsi="Times New Roman" w:cs="Times New Roman"/>
          <w:sz w:val="24"/>
          <w:szCs w:val="24"/>
          <w:lang w:eastAsia="hr-HR"/>
        </w:rPr>
        <w:t>, članku 24. stavcima 1., 2., 3., 4., 5, 12. i 15</w:t>
      </w:r>
      <w:r w:rsidR="004B0C4E" w:rsidRPr="000065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="00477B45" w:rsidRPr="000065C9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eastAsia="hr-HR"/>
        </w:rPr>
        <w:t>riječ: „Agencij</w:t>
      </w:r>
      <w:r w:rsidR="004B0C4E" w:rsidRPr="000065C9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eastAsia="hr-HR"/>
        </w:rPr>
        <w:t>a</w:t>
      </w:r>
      <w:r w:rsidR="00477B45" w:rsidRPr="000065C9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eastAsia="hr-HR"/>
        </w:rPr>
        <w:t>“ u određenom padežu zamjenjuje se riječju: „Ministarstvo“ u odgovarajućem padežu.</w:t>
      </w:r>
    </w:p>
    <w:p w14:paraId="5F975504" w14:textId="77777777" w:rsidR="00CF2757" w:rsidRDefault="00CF2757" w:rsidP="00FD1E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r-HR"/>
        </w:rPr>
      </w:pPr>
    </w:p>
    <w:p w14:paraId="04300F7F" w14:textId="77777777" w:rsidR="006A3531" w:rsidRPr="000065C9" w:rsidRDefault="006A3531" w:rsidP="00FD1E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r-HR"/>
        </w:rPr>
      </w:pPr>
    </w:p>
    <w:p w14:paraId="34D4322A" w14:textId="529A1477" w:rsidR="00CF2757" w:rsidRDefault="00CF2757" w:rsidP="007F5286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7C0FEC19" w14:textId="3582C7F7" w:rsidR="003F1A6D" w:rsidRDefault="003F1A6D" w:rsidP="007F5286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753E2AF7" w14:textId="77777777" w:rsidR="003F1A6D" w:rsidRPr="00493876" w:rsidRDefault="003F1A6D" w:rsidP="007F5286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4B953E3D" w14:textId="15007E44" w:rsidR="00CF2757" w:rsidRPr="00CF2757" w:rsidRDefault="00CF2757" w:rsidP="009E1B12">
      <w:pPr>
        <w:shd w:val="clear" w:color="auto" w:fill="FFFFFF"/>
        <w:spacing w:after="0" w:line="240" w:lineRule="auto"/>
        <w:ind w:firstLine="142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CF2757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5C153F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5</w:t>
      </w:r>
      <w:r w:rsidRPr="00CF2757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.</w:t>
      </w:r>
    </w:p>
    <w:p w14:paraId="378180DA" w14:textId="77777777" w:rsidR="00CF2757" w:rsidRPr="00CF2757" w:rsidRDefault="00CF2757" w:rsidP="009E1B12">
      <w:pPr>
        <w:shd w:val="clear" w:color="auto" w:fill="FFFFFF"/>
        <w:spacing w:after="0" w:line="240" w:lineRule="auto"/>
        <w:ind w:firstLine="142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E3AF003" w14:textId="1B8C603F" w:rsidR="001F14DF" w:rsidRPr="004B0C4E" w:rsidRDefault="001F14DF" w:rsidP="001F14DF">
      <w:pPr>
        <w:shd w:val="clear" w:color="auto" w:fill="FFFFFF"/>
        <w:spacing w:after="0" w:line="240" w:lineRule="auto"/>
        <w:ind w:firstLine="142"/>
        <w:jc w:val="both"/>
        <w:textAlignment w:val="baseline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hr-HR"/>
        </w:rPr>
      </w:pPr>
      <w:bookmarkStart w:id="8" w:name="_Hlk171347678"/>
      <w:r w:rsidRPr="004B0C4E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eastAsia="hr-HR"/>
        </w:rPr>
        <w:t>U članku 15. stavci 2. i 3. mijenjaju se i glase</w:t>
      </w:r>
      <w:r w:rsidRPr="004B0C4E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hr-HR"/>
        </w:rPr>
        <w:t xml:space="preserve">: </w:t>
      </w:r>
    </w:p>
    <w:p w14:paraId="6D6BD177" w14:textId="77777777" w:rsidR="00CF2757" w:rsidRPr="00CF2757" w:rsidRDefault="00CF2757" w:rsidP="001F14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C4FA728" w14:textId="77777777" w:rsidR="00CF2757" w:rsidRPr="00CF2757" w:rsidRDefault="00CF2757" w:rsidP="00CF27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F2757">
        <w:rPr>
          <w:rFonts w:ascii="Times New Roman" w:eastAsia="Calibri" w:hAnsi="Times New Roman" w:cs="Times New Roman"/>
          <w:sz w:val="24"/>
          <w:szCs w:val="24"/>
          <w:lang w:eastAsia="hr-HR"/>
        </w:rPr>
        <w:t>(2) „ Projekcije emisija procjenjuju se i o njima se izvješćuje prema kategoriji izvora iz NFR-a. Ako to nije moguće zbog nedostatka dovoljno detaljnih podataka, obrazloženje za izvješćivanje na agregiranoj razini uključuje se u informativno izvješće o inventaru. Ministarstvo priprema projekciju ‚s mjerama’ (donesene mjere) i, kada je potrebno, projekciju ‚s dodatnim mjerama’ (planirane mjere) za svaku onečišćujuću tvar u skladu s uputama utvrđenima u Smjernicama EMEP-a/EEA-e.”</w:t>
      </w:r>
    </w:p>
    <w:p w14:paraId="26E42001" w14:textId="77777777" w:rsidR="00CF2757" w:rsidRPr="00CF2757" w:rsidRDefault="00CF2757" w:rsidP="004B0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8AC89F4" w14:textId="77777777" w:rsidR="00CF2757" w:rsidRPr="00CF2757" w:rsidRDefault="00CF2757" w:rsidP="00CF27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F275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(3) „Nacionalne projekcije emisija moraju biti u skladu s godišnjim nacionalnim inventarom emisija za godinu X-3 i projekcijama dostavljenima u okviru nacionalnog pozitivnog propisa kojim se uređuje praćenje emisija stakleničkih plinova i Uredbom br. 2018/1999 Europskog parlamenta i Vijeća od 11. prosinca 2018. o mehanizmu za praćenje i izvješćivanje o emisijama stakleničkih plinova i za izvješćivanje o drugim informacijama u vezi s klimatskim promjenama na nacionalnoj razini Unije.“ </w:t>
      </w:r>
    </w:p>
    <w:bookmarkEnd w:id="8"/>
    <w:p w14:paraId="42BFE02D" w14:textId="77777777" w:rsidR="00CF2757" w:rsidRPr="00CF2757" w:rsidRDefault="00CF2757" w:rsidP="00CF2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607F065" w14:textId="33AE4382" w:rsidR="00CF2757" w:rsidRPr="00CF2757" w:rsidRDefault="00CF2757" w:rsidP="004938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bookmarkStart w:id="9" w:name="_Hlk171086223"/>
      <w:r w:rsidRPr="00CF2757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5C153F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6</w:t>
      </w:r>
      <w:r w:rsidRPr="00CF2757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.</w:t>
      </w:r>
    </w:p>
    <w:bookmarkEnd w:id="9"/>
    <w:p w14:paraId="099E2890" w14:textId="77777777" w:rsidR="00CF2757" w:rsidRPr="00CF2757" w:rsidRDefault="00CF2757" w:rsidP="00CF2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E59BF82" w14:textId="2CBC7CDD" w:rsidR="00CF2757" w:rsidRPr="001C09F9" w:rsidRDefault="00CF2757" w:rsidP="00CB06B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C09F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U članku 17. stav</w:t>
      </w:r>
      <w:r w:rsidR="00963279" w:rsidRPr="001C09F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ku</w:t>
      </w:r>
      <w:r w:rsidRPr="001C09F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1. riječi</w:t>
      </w:r>
      <w:r w:rsidR="00CD4AE4" w:rsidRPr="001C09F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:</w:t>
      </w:r>
      <w:r w:rsidRPr="001C09F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„Agencija uz prethodnu suglasnost“ se brišu</w:t>
      </w:r>
      <w:r w:rsidR="00CB06BC" w:rsidRPr="001C09F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, a</w:t>
      </w:r>
      <w:r w:rsidRPr="001C09F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r w:rsidR="00CB06BC" w:rsidRPr="001C09F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riječ: </w:t>
      </w:r>
      <w:r w:rsidRPr="001C09F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„Ministarstva“ zamjenjuje se </w:t>
      </w:r>
      <w:r w:rsidR="009B1293"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>riječju</w:t>
      </w:r>
      <w:r w:rsidR="00CB06BC"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>:</w:t>
      </w:r>
      <w:r w:rsidR="009B1293" w:rsidRPr="001C09F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r w:rsidRPr="001C09F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„Ministarstvo“.</w:t>
      </w:r>
    </w:p>
    <w:p w14:paraId="30ABC5CE" w14:textId="77777777" w:rsidR="00CF2757" w:rsidRPr="001C09F9" w:rsidRDefault="00CF2757" w:rsidP="00CF27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</w:p>
    <w:p w14:paraId="5E4236E0" w14:textId="76438D0F" w:rsidR="00FD1EE3" w:rsidRPr="001C09F9" w:rsidRDefault="00FD1EE3" w:rsidP="00FD1E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1C09F9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5C153F" w:rsidRPr="001C09F9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7</w:t>
      </w:r>
      <w:r w:rsidRPr="001C09F9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.</w:t>
      </w:r>
    </w:p>
    <w:p w14:paraId="0B3812FF" w14:textId="77777777" w:rsidR="00FD1EE3" w:rsidRPr="001C09F9" w:rsidRDefault="00FD1EE3" w:rsidP="00CF27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</w:p>
    <w:p w14:paraId="6671249D" w14:textId="18D91467" w:rsidR="00CF2757" w:rsidRPr="001C09F9" w:rsidRDefault="00CF2757" w:rsidP="00CB06B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C09F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U članku 23. stav</w:t>
      </w:r>
      <w:r w:rsidR="00963279" w:rsidRPr="001C09F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ku</w:t>
      </w:r>
      <w:r w:rsidRPr="001C09F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7. riječi</w:t>
      </w:r>
      <w:r w:rsidR="00CD4AE4" w:rsidRPr="001C09F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:</w:t>
      </w:r>
      <w:r w:rsidRPr="001C09F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„Agencija uz prethodnu suglasnost“ se brišu</w:t>
      </w:r>
      <w:r w:rsidR="00CB06BC" w:rsidRPr="001C09F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, a </w:t>
      </w:r>
      <w:r w:rsidRPr="001C09F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riječ</w:t>
      </w:r>
      <w:r w:rsidR="00CB06BC" w:rsidRPr="001C09F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:</w:t>
      </w:r>
      <w:r w:rsidRPr="001C09F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„Ministarstva“ zamjenjuje se </w:t>
      </w:r>
      <w:r w:rsidR="009B1293"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>riječju</w:t>
      </w:r>
      <w:r w:rsidR="00CB06BC"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>:</w:t>
      </w:r>
      <w:r w:rsidR="009B1293" w:rsidRPr="001C09F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r w:rsidRPr="001C09F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„Ministarstvo“.</w:t>
      </w:r>
    </w:p>
    <w:p w14:paraId="30D1FE41" w14:textId="77777777" w:rsidR="00CF2757" w:rsidRPr="001C09F9" w:rsidRDefault="00CF2757" w:rsidP="00CF27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</w:p>
    <w:p w14:paraId="3BE8FB28" w14:textId="77777777" w:rsidR="007F5286" w:rsidRPr="001C09F9" w:rsidRDefault="007F5286" w:rsidP="004938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6EBE6CF3" w14:textId="1D74CFB7" w:rsidR="00824F56" w:rsidRPr="001C09F9" w:rsidRDefault="00CF2757" w:rsidP="007F528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bookmarkStart w:id="10" w:name="_Hlk175577456"/>
      <w:r w:rsidRPr="001C09F9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5C153F" w:rsidRPr="001C09F9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8</w:t>
      </w:r>
      <w:r w:rsidRPr="001C09F9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.</w:t>
      </w:r>
    </w:p>
    <w:bookmarkEnd w:id="10"/>
    <w:p w14:paraId="52CBCFA7" w14:textId="77777777" w:rsidR="00CF2757" w:rsidRPr="001C09F9" w:rsidRDefault="00CF2757" w:rsidP="00CF27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</w:p>
    <w:p w14:paraId="6FEA1261" w14:textId="3064CA66" w:rsidR="00CF2757" w:rsidRPr="001C09F9" w:rsidRDefault="00CF2757" w:rsidP="00CF27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C09F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U članku 24. stavak 9. riječi</w:t>
      </w:r>
      <w:r w:rsidR="00CD4AE4" w:rsidRPr="001C09F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:</w:t>
      </w:r>
      <w:r w:rsidRPr="001C09F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„i Agencije“ brišu</w:t>
      </w:r>
      <w:r w:rsidR="004B49D2" w:rsidRPr="001C09F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se</w:t>
      </w:r>
      <w:r w:rsidRPr="001C09F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. </w:t>
      </w:r>
    </w:p>
    <w:p w14:paraId="01D015D8" w14:textId="77777777" w:rsidR="00CF2757" w:rsidRPr="001C09F9" w:rsidRDefault="00CF2757" w:rsidP="00CF27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</w:p>
    <w:p w14:paraId="68C925E3" w14:textId="77777777" w:rsidR="004A5CDA" w:rsidRPr="001C09F9" w:rsidRDefault="004A5CDA" w:rsidP="00CD4AE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bookmarkStart w:id="11" w:name="_Hlk171349199"/>
    </w:p>
    <w:p w14:paraId="24EE2907" w14:textId="7819B8F1" w:rsidR="00CF2757" w:rsidRPr="001C09F9" w:rsidRDefault="00CF2757" w:rsidP="008B73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1C09F9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5C153F" w:rsidRPr="001C09F9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9</w:t>
      </w:r>
      <w:r w:rsidRPr="001C09F9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.</w:t>
      </w:r>
    </w:p>
    <w:bookmarkEnd w:id="11"/>
    <w:p w14:paraId="08FF0624" w14:textId="77777777" w:rsidR="00CF2757" w:rsidRPr="001C09F9" w:rsidRDefault="00CF2757" w:rsidP="00CF2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A9B48E1" w14:textId="17A101D0" w:rsidR="00CF2757" w:rsidRPr="001C09F9" w:rsidRDefault="004A5CDA" w:rsidP="00CF2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</w:t>
      </w:r>
      <w:r w:rsidR="00D800E4"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>Prilog</w:t>
      </w:r>
      <w:r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="00D800E4"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CF2757"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>I</w:t>
      </w:r>
      <w:r w:rsidR="00D800E4"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="00CF2757"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Tablica 3. </w:t>
      </w:r>
      <w:r w:rsidR="00CF2757"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mijenja </w:t>
      </w:r>
      <w:r w:rsidR="00963279"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se </w:t>
      </w:r>
      <w:r w:rsidR="00CF2757"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>i glasi:</w:t>
      </w:r>
    </w:p>
    <w:p w14:paraId="7247A33F" w14:textId="77777777" w:rsidR="00CF2757" w:rsidRPr="001C09F9" w:rsidRDefault="00CF2757" w:rsidP="00CF2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tbl>
      <w:tblPr>
        <w:tblW w:w="5870" w:type="pct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8"/>
        <w:gridCol w:w="3523"/>
        <w:gridCol w:w="2552"/>
        <w:gridCol w:w="1559"/>
      </w:tblGrid>
      <w:tr w:rsidR="001C09F9" w:rsidRPr="001C09F9" w14:paraId="0BE58D9B" w14:textId="77777777" w:rsidTr="006D55A0"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4E9AFA" w14:textId="77777777" w:rsidR="00CF2757" w:rsidRPr="001C09F9" w:rsidRDefault="00CF2757" w:rsidP="00CF2757">
            <w:pPr>
              <w:spacing w:after="48" w:line="240" w:lineRule="auto"/>
              <w:ind w:firstLine="4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C09F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Element</w:t>
            </w:r>
          </w:p>
        </w:tc>
        <w:tc>
          <w:tcPr>
            <w:tcW w:w="1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9C42A8" w14:textId="77777777" w:rsidR="00CF2757" w:rsidRPr="001C09F9" w:rsidRDefault="00CF2757" w:rsidP="00CF2757">
            <w:pPr>
              <w:spacing w:after="48" w:line="240" w:lineRule="auto"/>
              <w:ind w:firstLine="4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C09F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Onečišćujuće tvari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B61F11" w14:textId="77777777" w:rsidR="00CF2757" w:rsidRPr="001C09F9" w:rsidRDefault="00CF2757" w:rsidP="00CF2757">
            <w:pPr>
              <w:spacing w:after="48" w:line="240" w:lineRule="auto"/>
              <w:ind w:firstLine="408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C09F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Vremenski </w:t>
            </w:r>
          </w:p>
          <w:p w14:paraId="6DD2A8B6" w14:textId="77777777" w:rsidR="00CF2757" w:rsidRPr="001C09F9" w:rsidRDefault="00CF2757" w:rsidP="00CF2757">
            <w:pPr>
              <w:spacing w:after="48" w:line="240" w:lineRule="auto"/>
              <w:ind w:firstLine="408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C09F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nizovi/ciljane godine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9F50A4" w14:textId="77777777" w:rsidR="00CF2757" w:rsidRPr="001C09F9" w:rsidRDefault="00CF2757" w:rsidP="00CF2757">
            <w:pPr>
              <w:spacing w:after="48" w:line="240" w:lineRule="auto"/>
              <w:ind w:firstLine="4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1C09F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izvješćivanja</w:t>
            </w:r>
          </w:p>
        </w:tc>
      </w:tr>
      <w:tr w:rsidR="001C09F9" w:rsidRPr="001C09F9" w14:paraId="0D127D2C" w14:textId="77777777" w:rsidTr="006D55A0"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76279D" w14:textId="77777777" w:rsidR="00CF2757" w:rsidRPr="001C09F9" w:rsidRDefault="00CF2757" w:rsidP="00CF2757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Nacionalni prostorni podaci o emisijama prema kategorijama izvora (generirani NFR)</w:t>
            </w:r>
          </w:p>
        </w:tc>
        <w:tc>
          <w:tcPr>
            <w:tcW w:w="1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A5D45" w14:textId="68AFA63C" w:rsidR="00CF2757" w:rsidRPr="001C09F9" w:rsidRDefault="00CF2757" w:rsidP="009612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 xml:space="preserve"> – SO</w:t>
            </w:r>
            <w:r w:rsidRPr="001C09F9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NO</w:t>
            </w:r>
            <w:r w:rsidRPr="001C09F9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x</w:t>
            </w:r>
            <w:proofErr w:type="spellEnd"/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, NMHOS</w:t>
            </w:r>
            <w:r w:rsidR="009612AF" w:rsidRPr="001C09F9">
              <w:rPr>
                <w:rFonts w:ascii="Times New Roman" w:eastAsia="Times New Roman" w:hAnsi="Times New Roman" w:cs="Times New Roman"/>
                <w:lang w:eastAsia="hr-HR"/>
              </w:rPr>
              <w:t>**</w:t>
            </w: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, NH</w:t>
            </w:r>
            <w:r w:rsidRPr="001C09F9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3</w:t>
            </w: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, CO, PM</w:t>
            </w:r>
            <w:r w:rsidRPr="001C09F9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2,5</w:t>
            </w: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, PM</w:t>
            </w:r>
            <w:r w:rsidRPr="001C09F9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10</w:t>
            </w:r>
          </w:p>
          <w:p w14:paraId="0738F27E" w14:textId="77777777" w:rsidR="00CF2757" w:rsidRPr="001C09F9" w:rsidRDefault="00CF2757" w:rsidP="00CF27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 xml:space="preserve"> – teški metali (Cd, Hg, Pb)</w:t>
            </w:r>
          </w:p>
          <w:p w14:paraId="2EBB8339" w14:textId="77777777" w:rsidR="00CF2757" w:rsidRPr="001C09F9" w:rsidRDefault="00CF2757" w:rsidP="00CF27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 xml:space="preserve"> – POP-ovi (ukupni PAH-ovi, HCB,  PCB-i, </w:t>
            </w:r>
            <w:proofErr w:type="spellStart"/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dioksini</w:t>
            </w:r>
            <w:proofErr w:type="spellEnd"/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/furani)</w:t>
            </w:r>
          </w:p>
          <w:p w14:paraId="6AA5E511" w14:textId="77777777" w:rsidR="00CF2757" w:rsidRPr="001C09F9" w:rsidRDefault="00CF2757" w:rsidP="00CF2757">
            <w:pPr>
              <w:spacing w:after="48" w:line="240" w:lineRule="auto"/>
              <w:ind w:firstLine="11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– BC (ako je dostupno)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51A253" w14:textId="77777777" w:rsidR="00CF2757" w:rsidRPr="001C09F9" w:rsidRDefault="00CF2757" w:rsidP="00CF2757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Svake četiri godine za godinu izvješćivanja minus 2 (X–2)</w:t>
            </w:r>
          </w:p>
          <w:p w14:paraId="4BCD5299" w14:textId="77777777" w:rsidR="00CF2757" w:rsidRPr="001C09F9" w:rsidRDefault="00CF2757" w:rsidP="00CF2757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 xml:space="preserve"> Od 2017.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E68895" w14:textId="77777777" w:rsidR="00CF2757" w:rsidRPr="001C09F9" w:rsidRDefault="00CF2757" w:rsidP="00CF2757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 xml:space="preserve">    1. svibnja</w:t>
            </w:r>
            <w:r w:rsidRPr="001C09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*</w:t>
            </w:r>
          </w:p>
        </w:tc>
      </w:tr>
      <w:tr w:rsidR="001C09F9" w:rsidRPr="001C09F9" w14:paraId="2819B051" w14:textId="77777777" w:rsidTr="006D55A0"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58A793" w14:textId="77777777" w:rsidR="00CF2757" w:rsidRPr="001C09F9" w:rsidRDefault="00CF2757" w:rsidP="00CF2757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Veliki točkasti izvori (LPS) prema kategorijama izvora (generirani NFR)</w:t>
            </w:r>
          </w:p>
        </w:tc>
        <w:tc>
          <w:tcPr>
            <w:tcW w:w="1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217AC8" w14:textId="49807AA1" w:rsidR="00CF2757" w:rsidRPr="001C09F9" w:rsidRDefault="00CF2757" w:rsidP="009612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 xml:space="preserve"> – SO</w:t>
            </w:r>
            <w:r w:rsidRPr="001C09F9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NO</w:t>
            </w:r>
            <w:r w:rsidRPr="001C09F9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x</w:t>
            </w:r>
            <w:proofErr w:type="spellEnd"/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, NMHOS</w:t>
            </w:r>
            <w:r w:rsidR="009612AF" w:rsidRPr="001C09F9">
              <w:rPr>
                <w:rFonts w:ascii="Times New Roman" w:eastAsia="Times New Roman" w:hAnsi="Times New Roman" w:cs="Times New Roman"/>
                <w:lang w:eastAsia="hr-HR"/>
              </w:rPr>
              <w:t>**</w:t>
            </w: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, NH</w:t>
            </w:r>
            <w:r w:rsidRPr="001C09F9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3</w:t>
            </w: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, CO, PM</w:t>
            </w:r>
            <w:r w:rsidRPr="001C09F9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2,5</w:t>
            </w: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, PM</w:t>
            </w:r>
            <w:r w:rsidRPr="001C09F9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10</w:t>
            </w:r>
          </w:p>
          <w:p w14:paraId="14703655" w14:textId="77777777" w:rsidR="00CF2757" w:rsidRPr="001C09F9" w:rsidRDefault="00CF2757" w:rsidP="00CF27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 xml:space="preserve"> – teški metali (Cd, Hg, Pb)</w:t>
            </w:r>
          </w:p>
          <w:p w14:paraId="2FE10F1B" w14:textId="77777777" w:rsidR="00CF2757" w:rsidRPr="001C09F9" w:rsidRDefault="00CF2757" w:rsidP="00CF27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 xml:space="preserve"> – POP-ovi (ukupni PAH-ovi, HCB,  PCB-i, </w:t>
            </w:r>
            <w:proofErr w:type="spellStart"/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dioksini</w:t>
            </w:r>
            <w:proofErr w:type="spellEnd"/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/furani)</w:t>
            </w:r>
          </w:p>
          <w:p w14:paraId="680D496F" w14:textId="77777777" w:rsidR="00CF2757" w:rsidRPr="001C09F9" w:rsidRDefault="00CF2757" w:rsidP="00CF2757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 xml:space="preserve"> – BC (ako je dostupno)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C7243A" w14:textId="77777777" w:rsidR="00CF2757" w:rsidRPr="001C09F9" w:rsidRDefault="00CF2757" w:rsidP="00CF2757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Svake četiri godine za godinu izvješćivanja minus 2 (X–2)</w:t>
            </w:r>
          </w:p>
          <w:p w14:paraId="52C5BD68" w14:textId="77777777" w:rsidR="00CF2757" w:rsidRPr="001C09F9" w:rsidRDefault="00CF2757" w:rsidP="00CF2757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Od 2017.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000DAF" w14:textId="77777777" w:rsidR="00CF2757" w:rsidRPr="001C09F9" w:rsidRDefault="00CF2757" w:rsidP="00CF2757">
            <w:pPr>
              <w:spacing w:after="48" w:line="240" w:lineRule="auto"/>
              <w:ind w:firstLine="40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1. svibnja *</w:t>
            </w:r>
          </w:p>
        </w:tc>
      </w:tr>
      <w:tr w:rsidR="001C09F9" w:rsidRPr="001C09F9" w14:paraId="72B34514" w14:textId="77777777" w:rsidTr="006D55A0"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DE0AC" w14:textId="77777777" w:rsidR="00CF2757" w:rsidRPr="001C09F9" w:rsidRDefault="00CF2757" w:rsidP="00CF2757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Predviđene emisije prema kategoriji izvora iz NFR-a</w:t>
            </w:r>
          </w:p>
        </w:tc>
        <w:tc>
          <w:tcPr>
            <w:tcW w:w="1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F13119" w14:textId="092C381E" w:rsidR="00CF2757" w:rsidRPr="001C09F9" w:rsidRDefault="00CF2757" w:rsidP="009612AF">
            <w:pPr>
              <w:spacing w:after="48" w:line="240" w:lineRule="auto"/>
              <w:ind w:firstLine="116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– SO</w:t>
            </w:r>
            <w:r w:rsidRPr="001C09F9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NO</w:t>
            </w:r>
            <w:r w:rsidRPr="001C09F9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x</w:t>
            </w:r>
            <w:proofErr w:type="spellEnd"/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, NMHOS</w:t>
            </w:r>
            <w:r w:rsidR="009612AF" w:rsidRPr="001C09F9">
              <w:rPr>
                <w:rFonts w:ascii="Times New Roman" w:eastAsia="Times New Roman" w:hAnsi="Times New Roman" w:cs="Times New Roman"/>
                <w:lang w:eastAsia="hr-HR"/>
              </w:rPr>
              <w:t>**</w:t>
            </w: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, NH</w:t>
            </w:r>
            <w:r w:rsidRPr="001C09F9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3</w:t>
            </w: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, PM</w:t>
            </w:r>
            <w:r w:rsidRPr="001C09F9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 xml:space="preserve">2,5 </w:t>
            </w: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 xml:space="preserve">i ako je dostupno BC 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F58DC8" w14:textId="77777777" w:rsidR="00CF2757" w:rsidRPr="001C09F9" w:rsidRDefault="00CF2757" w:rsidP="00CF2757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Svake dvije godine, obuhvaćajući godine obuhvaćene projekcijama 2020., 2025., 2030. i, ako je dostupno, 2040. i 2050.</w:t>
            </w:r>
          </w:p>
          <w:p w14:paraId="3B4D1B9B" w14:textId="77777777" w:rsidR="00CF2757" w:rsidRPr="001C09F9" w:rsidRDefault="00CF2757" w:rsidP="00CF2757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Od 2017.</w:t>
            </w:r>
          </w:p>
        </w:tc>
        <w:tc>
          <w:tcPr>
            <w:tcW w:w="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28DD02" w14:textId="77777777" w:rsidR="00CF2757" w:rsidRPr="001C09F9" w:rsidRDefault="00CF2757" w:rsidP="00CF2757">
            <w:pPr>
              <w:spacing w:after="48" w:line="240" w:lineRule="auto"/>
              <w:ind w:firstLine="40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15. ožujka</w:t>
            </w:r>
          </w:p>
        </w:tc>
      </w:tr>
      <w:tr w:rsidR="001C09F9" w:rsidRPr="001C09F9" w14:paraId="324FAACB" w14:textId="77777777" w:rsidTr="006D55A0">
        <w:trPr>
          <w:trHeight w:val="59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3E72D" w14:textId="77777777" w:rsidR="00CF2757" w:rsidRPr="001C09F9" w:rsidRDefault="00CF2757" w:rsidP="00CF2757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C09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* </w:t>
            </w: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Ponovno dostavljanje podataka zbog grešaka vrši se u roku od četiri tjedna te uključuje jasno objašnjenje napravljenih izmjena</w:t>
            </w:r>
          </w:p>
          <w:p w14:paraId="626E08AC" w14:textId="734CA85B" w:rsidR="009612AF" w:rsidRPr="001C09F9" w:rsidRDefault="009612AF" w:rsidP="009612AF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**pojam NMHOS (</w:t>
            </w:r>
            <w:proofErr w:type="spellStart"/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nemetanski</w:t>
            </w:r>
            <w:proofErr w:type="spellEnd"/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 xml:space="preserve"> hlapivi organski spojevi) je istoznačan s pojmom NMVOC (</w:t>
            </w:r>
            <w:proofErr w:type="spellStart"/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eng</w:t>
            </w:r>
            <w:proofErr w:type="spellEnd"/>
            <w:r w:rsidRPr="001C09F9">
              <w:rPr>
                <w:rFonts w:ascii="Times New Roman" w:eastAsia="Times New Roman" w:hAnsi="Times New Roman" w:cs="Times New Roman"/>
                <w:lang w:eastAsia="hr-HR"/>
              </w:rPr>
              <w:t>.).</w:t>
            </w:r>
          </w:p>
        </w:tc>
      </w:tr>
    </w:tbl>
    <w:p w14:paraId="095F22C0" w14:textId="77777777" w:rsidR="00CF2757" w:rsidRPr="001C09F9" w:rsidRDefault="00CF2757" w:rsidP="00CF2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1C4DA7F" w14:textId="54A11E28" w:rsidR="00CF2757" w:rsidRPr="001C09F9" w:rsidRDefault="00CF2757" w:rsidP="00CF27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bookmarkStart w:id="12" w:name="_Hlk171088597"/>
      <w:r w:rsidRPr="001C09F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1</w:t>
      </w:r>
      <w:r w:rsidR="005C153F" w:rsidRPr="001C09F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0</w:t>
      </w:r>
      <w:r w:rsidRPr="001C09F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. </w:t>
      </w:r>
    </w:p>
    <w:bookmarkEnd w:id="12"/>
    <w:p w14:paraId="17FEFD33" w14:textId="77777777" w:rsidR="00CF2757" w:rsidRPr="001C09F9" w:rsidRDefault="00CF2757" w:rsidP="00CF27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5F968183" w14:textId="6C83D32F" w:rsidR="00A21310" w:rsidRPr="001C09F9" w:rsidRDefault="00CF2757" w:rsidP="00A213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>U Prilogu II</w:t>
      </w:r>
      <w:r w:rsidR="00107554"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bookmarkStart w:id="13" w:name="_Hlk171088703"/>
      <w:r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>u tablici riječi</w:t>
      </w:r>
      <w:r w:rsidR="004A5CDA"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>:</w:t>
      </w:r>
      <w:r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„Ministarstvo zaštite okoliša i energetike“  </w:t>
      </w:r>
      <w:bookmarkStart w:id="14" w:name="_Hlk175579042"/>
      <w:r w:rsidR="004B49D2"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>zamjenjuju se riječima:</w:t>
      </w:r>
      <w:r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„Ministarstvo zaštite okoliša i zelene tranzicije“</w:t>
      </w:r>
      <w:bookmarkEnd w:id="13"/>
      <w:r w:rsidR="00CB06BC"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bookmarkStart w:id="15" w:name="_Hlk171088626"/>
      <w:bookmarkEnd w:id="14"/>
      <w:r w:rsidR="004610AF"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>riječi: „Hrvatska agencija za okoliš i prirodu“ zamjenjuju se riječima: „Ministarstvo zaštite okoliša i zelene tranzicije“</w:t>
      </w:r>
      <w:r w:rsidR="00CB06BC"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bookmarkStart w:id="16" w:name="_Hlk175579464"/>
      <w:r w:rsidR="00164B6B"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>„Ministarstvo poljoprivrede“ zamjenjuju se riječima: „Ministarstvo poljoprivrede, šumarstva i ribarstva“</w:t>
      </w:r>
      <w:r w:rsidR="00CB06BC"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</w:t>
      </w:r>
      <w:bookmarkEnd w:id="15"/>
      <w:bookmarkEnd w:id="16"/>
      <w:r w:rsidR="00A21310"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riječi: „Državna uprava za zaštitu i spašavanje“ zamjenjuju se riječima: „Ministarstvo unutarnjih poslova“.</w:t>
      </w:r>
    </w:p>
    <w:p w14:paraId="79CFC760" w14:textId="77777777" w:rsidR="00A21310" w:rsidRPr="001C09F9" w:rsidRDefault="00A21310" w:rsidP="00CF2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BA997E3" w14:textId="163E49DB" w:rsidR="00CF2757" w:rsidRPr="001C09F9" w:rsidRDefault="00683DC8" w:rsidP="00CF2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="00CF2757"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tekstu ispod </w:t>
      </w:r>
      <w:bookmarkStart w:id="17" w:name="_Hlk171342332"/>
      <w:r w:rsidR="00CF2757"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tablice </w:t>
      </w:r>
      <w:bookmarkEnd w:id="17"/>
      <w:r w:rsidR="00CF2757"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>riječ</w:t>
      </w:r>
      <w:r w:rsidR="004A5CDA"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>:</w:t>
      </w:r>
      <w:r w:rsidR="00CF2757"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„Agencija“ zamjenjuje se </w:t>
      </w:r>
      <w:r w:rsidR="004B49D2"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>riječju</w:t>
      </w:r>
      <w:r w:rsidR="004A5CDA"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>:</w:t>
      </w:r>
      <w:r w:rsidR="00CF2757" w:rsidRPr="001C09F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„Ministarstvo“.</w:t>
      </w:r>
    </w:p>
    <w:p w14:paraId="3434ECB5" w14:textId="77777777" w:rsidR="00CF2757" w:rsidRPr="001C09F9" w:rsidRDefault="00CF2757" w:rsidP="00CF2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D699E5D" w14:textId="059E6932" w:rsidR="00CF2757" w:rsidRPr="00CF2757" w:rsidRDefault="00CF2757" w:rsidP="00CF27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CF275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Članak </w:t>
      </w:r>
      <w:r w:rsidR="004A5CDA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1</w:t>
      </w:r>
      <w:r w:rsidR="005C153F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1</w:t>
      </w:r>
      <w:r w:rsidRPr="00CF275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. </w:t>
      </w:r>
    </w:p>
    <w:p w14:paraId="07ED41FC" w14:textId="77777777" w:rsidR="00CF2757" w:rsidRPr="00CF2757" w:rsidRDefault="00CF2757" w:rsidP="00CF2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4091F1D" w14:textId="738F360B" w:rsidR="00CF2757" w:rsidRPr="00CF2757" w:rsidRDefault="00CF2757" w:rsidP="00CF2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F2757">
        <w:rPr>
          <w:rFonts w:ascii="Times New Roman" w:eastAsia="Calibri" w:hAnsi="Times New Roman" w:cs="Times New Roman"/>
          <w:sz w:val="24"/>
          <w:szCs w:val="24"/>
          <w:lang w:eastAsia="hr-HR"/>
        </w:rPr>
        <w:t>U Prilogu IV</w:t>
      </w:r>
      <w:r w:rsidR="00107554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Pr="00CF275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tablici riječi</w:t>
      </w:r>
      <w:r w:rsidR="004A5CDA">
        <w:rPr>
          <w:rFonts w:ascii="Times New Roman" w:eastAsia="Calibri" w:hAnsi="Times New Roman" w:cs="Times New Roman"/>
          <w:sz w:val="24"/>
          <w:szCs w:val="24"/>
          <w:lang w:eastAsia="hr-HR"/>
        </w:rPr>
        <w:t>:</w:t>
      </w:r>
      <w:r w:rsidRPr="00CF275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„Hrvatska agencija za okoliš i </w:t>
      </w:r>
      <w:r w:rsidRPr="0049387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prirodu“ </w:t>
      </w:r>
      <w:r w:rsidR="00107554" w:rsidRPr="0049387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zamjenjuju se riječima: </w:t>
      </w:r>
      <w:r w:rsidRPr="00CF2757">
        <w:rPr>
          <w:rFonts w:ascii="Times New Roman" w:eastAsia="Calibri" w:hAnsi="Times New Roman" w:cs="Times New Roman"/>
          <w:sz w:val="24"/>
          <w:szCs w:val="24"/>
          <w:lang w:eastAsia="hr-HR"/>
        </w:rPr>
        <w:t>„Ministarstvo zaštite okoliša i zelene tranzicije“</w:t>
      </w:r>
    </w:p>
    <w:p w14:paraId="5CFB68B6" w14:textId="77777777" w:rsidR="00CF2757" w:rsidRPr="00CF2757" w:rsidRDefault="00CF2757" w:rsidP="00CF27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6156F02" w14:textId="23D4CCB1" w:rsidR="00CF2757" w:rsidRPr="004C6E6C" w:rsidRDefault="004C6E6C" w:rsidP="004C6E6C">
      <w:pPr>
        <w:pStyle w:val="box47083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4C6E6C">
        <w:rPr>
          <w:b/>
          <w:bCs/>
          <w:color w:val="231F20"/>
        </w:rPr>
        <w:t>Članak 1</w:t>
      </w:r>
      <w:r w:rsidR="005C153F">
        <w:rPr>
          <w:b/>
          <w:bCs/>
          <w:color w:val="231F20"/>
        </w:rPr>
        <w:t>2</w:t>
      </w:r>
      <w:r w:rsidRPr="004C6E6C">
        <w:rPr>
          <w:b/>
          <w:bCs/>
          <w:color w:val="231F20"/>
        </w:rPr>
        <w:t>.</w:t>
      </w:r>
    </w:p>
    <w:p w14:paraId="2DD2FBA9" w14:textId="77777777" w:rsidR="00CF2757" w:rsidRDefault="00CF2757" w:rsidP="00CF2757">
      <w:pPr>
        <w:pStyle w:val="box470837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457AEF5A" w14:textId="77777777" w:rsidR="004C6E6C" w:rsidRPr="004610AF" w:rsidRDefault="004C6E6C" w:rsidP="00CF2757">
      <w:pPr>
        <w:pStyle w:val="box470837"/>
        <w:shd w:val="clear" w:color="auto" w:fill="FFFFFF"/>
        <w:spacing w:before="0" w:beforeAutospacing="0" w:after="0" w:afterAutospacing="0"/>
        <w:textAlignment w:val="baseline"/>
      </w:pPr>
      <w:r w:rsidRPr="004610AF">
        <w:t>Ova Uredba stupa na snagu osmoga dana od dana objave u „Narodnim novinama“.</w:t>
      </w:r>
    </w:p>
    <w:p w14:paraId="7D2A418B" w14:textId="77777777" w:rsidR="004C6E6C" w:rsidRDefault="004C6E6C" w:rsidP="00CF2757">
      <w:pPr>
        <w:pStyle w:val="box470837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387DC0D8" w14:textId="5964FD12" w:rsidR="00CF2757" w:rsidRPr="004C6E6C" w:rsidRDefault="00CF2757" w:rsidP="00CF2757">
      <w:pPr>
        <w:pStyle w:val="box470837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5976A2">
        <w:t>K</w:t>
      </w:r>
      <w:r w:rsidR="004610AF">
        <w:t>LASA</w:t>
      </w:r>
      <w:r w:rsidRPr="005976A2">
        <w:t xml:space="preserve">: </w:t>
      </w:r>
      <w:r w:rsidR="005976A2">
        <w:t>351-01/24-04/5</w:t>
      </w:r>
      <w:r w:rsidRPr="005976A2">
        <w:br/>
        <w:t>U</w:t>
      </w:r>
      <w:r w:rsidR="004610AF">
        <w:t>RBROJ</w:t>
      </w:r>
      <w:r w:rsidRPr="005976A2">
        <w:t xml:space="preserve">: </w:t>
      </w:r>
      <w:r w:rsidRPr="005976A2">
        <w:br/>
        <w:t>Zagreb,</w:t>
      </w:r>
    </w:p>
    <w:p w14:paraId="420C1DEA" w14:textId="242BD129" w:rsidR="00FD1EE3" w:rsidRDefault="00CF2757" w:rsidP="000065C9">
      <w:pPr>
        <w:pStyle w:val="box470837"/>
        <w:shd w:val="clear" w:color="auto" w:fill="FFFFFF"/>
        <w:spacing w:before="0" w:beforeAutospacing="0" w:after="0" w:afterAutospacing="0"/>
        <w:ind w:left="2712"/>
        <w:jc w:val="center"/>
        <w:textAlignment w:val="baseline"/>
      </w:pPr>
      <w:r w:rsidRPr="005976A2">
        <w:t>Predsjednik</w:t>
      </w:r>
      <w:r w:rsidRPr="005976A2">
        <w:br/>
      </w:r>
      <w:r w:rsidRPr="005976A2">
        <w:rPr>
          <w:rStyle w:val="bold"/>
          <w:bCs/>
          <w:bdr w:val="none" w:sz="0" w:space="0" w:color="auto" w:frame="1"/>
        </w:rPr>
        <w:t xml:space="preserve">mr. </w:t>
      </w:r>
      <w:proofErr w:type="spellStart"/>
      <w:r w:rsidRPr="005976A2">
        <w:rPr>
          <w:rStyle w:val="bold"/>
          <w:bCs/>
          <w:bdr w:val="none" w:sz="0" w:space="0" w:color="auto" w:frame="1"/>
        </w:rPr>
        <w:t>sc</w:t>
      </w:r>
      <w:proofErr w:type="spellEnd"/>
      <w:r w:rsidRPr="005976A2">
        <w:rPr>
          <w:rStyle w:val="bold"/>
          <w:bCs/>
          <w:bdr w:val="none" w:sz="0" w:space="0" w:color="auto" w:frame="1"/>
        </w:rPr>
        <w:t>. Andrej Plenković</w:t>
      </w:r>
    </w:p>
    <w:p w14:paraId="5783CBDC" w14:textId="77777777" w:rsidR="005976A2" w:rsidRDefault="005976A2" w:rsidP="005976A2">
      <w:pPr>
        <w:rPr>
          <w:rFonts w:ascii="Times New Roman" w:hAnsi="Times New Roman" w:cs="Times New Roman"/>
          <w:sz w:val="24"/>
        </w:rPr>
      </w:pPr>
    </w:p>
    <w:p w14:paraId="3B38F66D" w14:textId="77777777" w:rsidR="008F0107" w:rsidRDefault="008F0107" w:rsidP="005976A2">
      <w:pPr>
        <w:ind w:left="2832" w:firstLine="708"/>
        <w:rPr>
          <w:rFonts w:ascii="Times New Roman" w:hAnsi="Times New Roman" w:cs="Times New Roman"/>
          <w:b/>
          <w:sz w:val="24"/>
        </w:rPr>
      </w:pPr>
    </w:p>
    <w:p w14:paraId="5FDC70E9" w14:textId="77777777" w:rsidR="008F0107" w:rsidRDefault="008F0107" w:rsidP="005976A2">
      <w:pPr>
        <w:ind w:left="2832" w:firstLine="708"/>
        <w:rPr>
          <w:rFonts w:ascii="Times New Roman" w:hAnsi="Times New Roman" w:cs="Times New Roman"/>
          <w:b/>
          <w:sz w:val="24"/>
        </w:rPr>
      </w:pPr>
    </w:p>
    <w:p w14:paraId="051B9383" w14:textId="77777777" w:rsidR="0014195B" w:rsidRDefault="0014195B" w:rsidP="005976A2">
      <w:pPr>
        <w:ind w:left="2832" w:firstLine="708"/>
        <w:rPr>
          <w:rFonts w:ascii="Times New Roman" w:hAnsi="Times New Roman" w:cs="Times New Roman"/>
          <w:b/>
          <w:sz w:val="24"/>
        </w:rPr>
      </w:pPr>
    </w:p>
    <w:p w14:paraId="4E12646A" w14:textId="77777777" w:rsidR="0014195B" w:rsidRDefault="0014195B" w:rsidP="005976A2">
      <w:pPr>
        <w:ind w:left="2832" w:firstLine="708"/>
        <w:rPr>
          <w:rFonts w:ascii="Times New Roman" w:hAnsi="Times New Roman" w:cs="Times New Roman"/>
          <w:b/>
          <w:sz w:val="24"/>
        </w:rPr>
      </w:pPr>
    </w:p>
    <w:p w14:paraId="37745873" w14:textId="77777777" w:rsidR="0014195B" w:rsidRDefault="0014195B" w:rsidP="005976A2">
      <w:pPr>
        <w:ind w:left="2832" w:firstLine="708"/>
        <w:rPr>
          <w:rFonts w:ascii="Times New Roman" w:hAnsi="Times New Roman" w:cs="Times New Roman"/>
          <w:b/>
          <w:sz w:val="24"/>
        </w:rPr>
      </w:pPr>
    </w:p>
    <w:p w14:paraId="43683024" w14:textId="550C2DB4" w:rsidR="00493876" w:rsidRDefault="00107554" w:rsidP="005976A2">
      <w:pPr>
        <w:ind w:left="2832" w:firstLine="708"/>
        <w:rPr>
          <w:rFonts w:ascii="Times New Roman" w:hAnsi="Times New Roman" w:cs="Times New Roman"/>
          <w:bCs/>
          <w:color w:val="231F20"/>
          <w:sz w:val="24"/>
          <w:szCs w:val="24"/>
        </w:rPr>
      </w:pPr>
      <w:bookmarkStart w:id="18" w:name="_GoBack"/>
      <w:bookmarkEnd w:id="18"/>
      <w:r w:rsidRPr="002A50D9">
        <w:rPr>
          <w:rFonts w:ascii="Times New Roman" w:hAnsi="Times New Roman" w:cs="Times New Roman"/>
          <w:b/>
          <w:sz w:val="24"/>
        </w:rPr>
        <w:t>OBRAZLOŽENJE</w:t>
      </w:r>
      <w:r w:rsidR="00493876" w:rsidRPr="00493876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</w:p>
    <w:p w14:paraId="3EFF31D1" w14:textId="77777777" w:rsidR="00825384" w:rsidRDefault="00825384" w:rsidP="0010755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35C1D4E" w14:textId="48208A87" w:rsidR="00825384" w:rsidRDefault="00825384" w:rsidP="0010755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253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Uredb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om</w:t>
      </w:r>
      <w:r w:rsidRPr="008253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 nacionalnim obvezama smanjenja emisija određenih onečišćujućih tvari u zraku u Republici Hrvatskoj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(Narodne novine, broj 76/18)</w:t>
      </w:r>
      <w:r w:rsidR="008A0B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(NEC Uredba) </w:t>
      </w:r>
      <w:r w:rsidRPr="008253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propisuju se određene onečišćujuće tvari u zraku koje uzrokuju nepovoljne učinke </w:t>
      </w:r>
      <w:proofErr w:type="spellStart"/>
      <w:r w:rsidRPr="008253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zakiseljavanja</w:t>
      </w:r>
      <w:proofErr w:type="spellEnd"/>
      <w:r w:rsidRPr="008253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eutrofikacije i fotokemijskog onečišćenja, njihove emisijske kvote, odnosno nacionalne obveze smanjenja</w:t>
      </w:r>
      <w:r w:rsidR="008A0B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emisija </w:t>
      </w:r>
      <w:r w:rsidRPr="008253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 određeno razdoblje u Republici Hrvatskoj i način izrađivanja izračuna emisija kojeg izrađuje Hrvatska agencija za okoliš i prirodu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Predmetna Uredba donosi na temelju članka 40.</w:t>
      </w:r>
      <w:r w:rsidRPr="00825384">
        <w:t xml:space="preserve"> </w:t>
      </w:r>
      <w:r w:rsidRPr="008253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Zakon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Pr="008253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 zaštiti zraka („Narodne novine“, br. 127/19 i 57/22)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179A0B28" w14:textId="5F1D0B5A" w:rsidR="00825384" w:rsidRDefault="00BA34F9" w:rsidP="0082538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NEC</w:t>
      </w:r>
      <w:r w:rsidR="00825384"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Uredbom je u pravni poredak Republike Hrvatske prenesena Direktiva (EU) 2016/2284 Europskog parlamenta i Vijeća od 14. prosinca 2016. o smanjenju nacionalnih emisija određenih atmosferskih onečišćujućih tvari (dalje u tekstu: NEC Direktiva).  NEC Direktivom propisane su obveze smanjenja određenih onečišćujućih tvari u zraku za </w:t>
      </w:r>
      <w:r w:rsidR="008253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NMHOS</w:t>
      </w:r>
      <w:r w:rsidR="00825384"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-eve, NH</w:t>
      </w:r>
      <w:r w:rsidR="00825384"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825384"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SO</w:t>
      </w:r>
      <w:r w:rsidR="00825384"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825384"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PM</w:t>
      </w:r>
      <w:r w:rsidR="00825384"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bscript"/>
        </w:rPr>
        <w:t xml:space="preserve">2,5 </w:t>
      </w:r>
      <w:r w:rsidR="00825384"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="00825384"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NOx</w:t>
      </w:r>
      <w:proofErr w:type="spellEnd"/>
      <w:r w:rsidR="00825384"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za razdoblja od 2020. do 2029. godine te nakon 2030. godine u određenom postotnom (%) smanjenju u odnosu na 2005. godinu kao baznu godinu na temelju koje se prati ispunjavanje obveza. </w:t>
      </w:r>
    </w:p>
    <w:p w14:paraId="27DB2F01" w14:textId="77777777" w:rsidR="00825384" w:rsidRDefault="00825384" w:rsidP="0010755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F996A37" w14:textId="77777777" w:rsidR="00825384" w:rsidRDefault="00107554" w:rsidP="0010755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Europska Komisij</w:t>
      </w:r>
      <w:r w:rsidR="005976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253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je </w:t>
      </w: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početkom 2024.</w:t>
      </w:r>
      <w:r w:rsidR="000459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godine</w:t>
      </w: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usvojila izmjene </w:t>
      </w:r>
      <w:r w:rsidR="000A29DE" w:rsidRPr="000A29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Direktiv</w:t>
      </w:r>
      <w:r w:rsidR="008253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="000A29DE" w:rsidRPr="000A29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(EU) 2016/2284 </w:t>
      </w:r>
      <w:r w:rsidR="000A29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NEC </w:t>
      </w:r>
      <w:r w:rsidR="000A29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</w:t>
      </w: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irektive</w:t>
      </w:r>
      <w:r w:rsidR="000A29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putem </w:t>
      </w:r>
      <w:bookmarkStart w:id="19" w:name="_Hlk171693052"/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Delegirane Direktive Komisije (EU) 2024/299 </w:t>
      </w:r>
      <w:bookmarkEnd w:id="19"/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od 27. </w:t>
      </w:r>
      <w:r w:rsidR="000459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listopada</w:t>
      </w: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2023. u pogledu metodologije </w:t>
      </w:r>
      <w:bookmarkStart w:id="20" w:name="_Hlk171692447"/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 izvješćivanje o projekcijama emisija</w:t>
      </w:r>
      <w:bookmarkEnd w:id="20"/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određenih atmosferskih onečišćujućih tvari</w:t>
      </w:r>
      <w:r w:rsidR="008253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21F8613C" w14:textId="65507C8D" w:rsidR="00107554" w:rsidRPr="0074699D" w:rsidRDefault="00825384" w:rsidP="0010755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U</w:t>
      </w:r>
      <w:r w:rsidR="00107554"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cilju usklađivanja Republike Hrvatske sa pravnom stečevinom EU,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izrađena </w:t>
      </w:r>
      <w:r w:rsidR="000459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je</w:t>
      </w:r>
      <w:r w:rsidR="00107554"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Uredb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="00107554"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 izmjenama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 dopuni </w:t>
      </w:r>
      <w:r w:rsidR="00107554"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Uredbe o nacionalnim obvezama smanjenja emisija određenih onečišćujućih tvari u zraku u Republici Hrvatskoj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(Prijedlog Uredbe)</w:t>
      </w:r>
      <w:r w:rsidR="00107554"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1FDD9CA7" w14:textId="7E179C92" w:rsidR="008A0B51" w:rsidRDefault="00825384" w:rsidP="008A0B5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 Prijedlogu </w:t>
      </w:r>
      <w:r w:rsidR="008A0B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redbe prenesene su odredbe koje se odnose na metodologiju </w:t>
      </w:r>
      <w:r w:rsidRPr="001F01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 izvješćivanje o projekcijama emisija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prema</w:t>
      </w:r>
      <w:r w:rsidR="000A29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zahtjevima </w:t>
      </w:r>
      <w:r w:rsidR="000A29DE" w:rsidRPr="000A29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Delegirane Direktive Komisije (EU) 2024/299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A81A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Dosadašnje obveze vezane uz izvješćivanje provodile su se na način da se izvještavalo o projekcijama sumarno po sektorima prema skupnom izvještajnom formatu NFR (</w:t>
      </w:r>
      <w:r w:rsidR="00A81A0B" w:rsidRPr="00A81A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A81A0B" w:rsidRPr="00A81A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Nomenclature</w:t>
      </w:r>
      <w:proofErr w:type="spellEnd"/>
      <w:r w:rsidR="00A81A0B" w:rsidRPr="00A81A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for </w:t>
      </w:r>
      <w:proofErr w:type="spellStart"/>
      <w:r w:rsidR="00A81A0B" w:rsidRPr="00A81A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Reporting</w:t>
      </w:r>
      <w:proofErr w:type="spellEnd"/>
      <w:r w:rsidR="00A81A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 </w:t>
      </w:r>
      <w:r w:rsidR="00A81A0B" w:rsidRPr="00A81A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 sljedeće onečišćujuće tvari: </w:t>
      </w:r>
      <w:r w:rsidR="008A0B51" w:rsidRPr="008A0B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sumporov dioksid</w:t>
      </w:r>
      <w:r w:rsidR="008A0B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</w:t>
      </w:r>
      <w:r w:rsidR="008A0B51" w:rsidRPr="00A81A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SO</w:t>
      </w:r>
      <w:r w:rsidR="008A0B51" w:rsidRPr="00A81A0B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8A0B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), </w:t>
      </w:r>
      <w:r w:rsidR="008A0B51" w:rsidRPr="008A0B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dušikovi oksidi </w:t>
      </w:r>
      <w:r w:rsidR="008A0B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8A0B51" w:rsidRPr="00A81A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NO</w:t>
      </w:r>
      <w:r w:rsidR="008A0B51" w:rsidRPr="00A81A0B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bscript"/>
        </w:rPr>
        <w:t>x</w:t>
      </w:r>
      <w:proofErr w:type="spellEnd"/>
      <w:r w:rsidR="008A0B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="008A0B51" w:rsidRPr="008A0B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nemetanski</w:t>
      </w:r>
      <w:proofErr w:type="spellEnd"/>
      <w:r w:rsidR="008A0B51" w:rsidRPr="008A0B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hlapivi organski spojevi </w:t>
      </w:r>
      <w:r w:rsidR="008A0B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r w:rsidR="008A0B51" w:rsidRPr="008A0B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NMHOS</w:t>
      </w:r>
      <w:r w:rsidR="008A0B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), amonijak (</w:t>
      </w:r>
      <w:r w:rsidR="008A0B51" w:rsidRPr="00A81A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NH</w:t>
      </w:r>
      <w:r w:rsidR="008A0B51" w:rsidRPr="00A81A0B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8A0B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), </w:t>
      </w:r>
      <w:r w:rsidR="008A0B51" w:rsidRPr="008A0B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lebdeće čestice </w:t>
      </w:r>
      <w:r w:rsidR="008A0B51" w:rsidRPr="00A81A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PM</w:t>
      </w:r>
      <w:r w:rsidR="008A0B51" w:rsidRPr="00A81A0B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bscript"/>
        </w:rPr>
        <w:t>2,5</w:t>
      </w:r>
      <w:r w:rsidR="008A0B51" w:rsidRPr="00A81A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0B51" w:rsidRPr="008A0B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r w:rsidR="008A0B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A0B51" w:rsidRPr="008A0B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crni ugljik </w:t>
      </w:r>
      <w:r w:rsidR="008A0B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r w:rsidR="008A0B51" w:rsidRPr="008A0B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BC</w:t>
      </w:r>
      <w:r w:rsidR="008A0B5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</w:t>
      </w:r>
    </w:p>
    <w:p w14:paraId="1A150282" w14:textId="77777777" w:rsidR="008A0B51" w:rsidRDefault="008A0B51" w:rsidP="00A81A0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854FC1B" w14:textId="010D06DC" w:rsidR="00825384" w:rsidRPr="00A81A0B" w:rsidRDefault="00A81A0B" w:rsidP="00A81A0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Novi zahtjevi u pogledu izvješćivanja </w:t>
      </w:r>
      <w:r w:rsidR="002862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 projekcijama </w:t>
      </w:r>
      <w:r w:rsidR="00DF072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emisija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odnose se na detaljnije izvješćivanje kroz kateg</w:t>
      </w:r>
      <w:r w:rsidR="0028620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orije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izvora po sektorima za predmetne onečišćujuće tvari</w:t>
      </w:r>
      <w:r w:rsidRPr="00A81A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Pr="00A81A0B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Nacionalne projekcije emisija onečišćujućih tvari u zrak koriste se za procjenu napretka u postizanju ciljeva smanjenja emisija</w:t>
      </w:r>
      <w:r w:rsidR="001F014F" w:rsidRPr="00A81A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onečišćujućih tvari u zrak.</w:t>
      </w:r>
    </w:p>
    <w:p w14:paraId="54AD4237" w14:textId="77777777" w:rsidR="00A81A0B" w:rsidRDefault="00A81A0B" w:rsidP="0010755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39A308E" w14:textId="3ABBE0D6" w:rsidR="00107554" w:rsidRPr="0074699D" w:rsidRDefault="000A29DE" w:rsidP="0010755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Nadalje, o</w:t>
      </w:r>
      <w:r w:rsidR="00107554"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sim usklađivanja sa pravnom stečevinom EU promijenjeni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su</w:t>
      </w:r>
      <w:r w:rsidR="00107554"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 nazivi tijela državne uprave. </w:t>
      </w:r>
    </w:p>
    <w:p w14:paraId="3D458164" w14:textId="50E18688" w:rsidR="00107554" w:rsidRPr="0074699D" w:rsidRDefault="00107554" w:rsidP="0010755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Ministarstvo zaštite okoliša i energetike, sukladno članku 73. stavak 3.  „Zakona o izmjeni i dopuni Zakona o zaštiti okoliša“ (N</w:t>
      </w:r>
      <w:r w:rsidR="000459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arodne novine, broj</w:t>
      </w: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118/18 od 27. prosinca 2018.) te brisanjem Hrvatske agencije za okoliš i prirodu (HAOP) iz sudskog registra (17.</w:t>
      </w:r>
      <w:r w:rsidR="000459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siječnja 2019.) preuzelo je zaposlenike, poslove, prava i obveze Agencije, kao i imovinu, opremu, pismohranu i drugu dokumentaciju.</w:t>
      </w:r>
    </w:p>
    <w:p w14:paraId="2E81AFF2" w14:textId="76F301F8" w:rsidR="00107554" w:rsidRPr="0074699D" w:rsidRDefault="00107554" w:rsidP="0010755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Zakonom o izmjenama i dopunama Zakona o ustrojstvu i djelokrugu tijela državne uprave (Narodne novine, br</w:t>
      </w:r>
      <w:r w:rsidR="0004597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oj</w:t>
      </w: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57/24) Ministarstvo zaštite okoliša i zelene tranzicije preuzima poslove iz djelokruga dosadašnjeg Ministarstva gospodarstva i održivog razvoja koji se odnose na zaštitu okoliša, zaštitu prirode i vodno gospodarstvo te opremu, pismohranu i drugu dokumentaciju, sredstva za rad, financijska sredstva, prava i obveze.</w:t>
      </w:r>
    </w:p>
    <w:p w14:paraId="4047AFDB" w14:textId="72BFDF58" w:rsidR="00107554" w:rsidRPr="0074699D" w:rsidRDefault="00317F08" w:rsidP="0010755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Također</w:t>
      </w:r>
      <w:r w:rsidR="000A29D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Ministarstvo poljoprivrede </w:t>
      </w:r>
      <w:r w:rsidR="001F01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je promijenilo naziv u Ministarstvo poljoprivrede, šumarstva i ribarstva.</w:t>
      </w:r>
    </w:p>
    <w:p w14:paraId="377B3188" w14:textId="77777777" w:rsidR="00A81A0B" w:rsidRDefault="00A81A0B" w:rsidP="00107554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1D663FA" w14:textId="15D214F8" w:rsidR="00825384" w:rsidRDefault="00825384" w:rsidP="00107554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Obveze tijela državne uprave ne mijenjaju</w:t>
      </w:r>
      <w:r w:rsidRPr="0082538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se. </w:t>
      </w:r>
    </w:p>
    <w:p w14:paraId="5B730341" w14:textId="360748C0" w:rsidR="00107554" w:rsidRPr="003B05EA" w:rsidRDefault="00825384" w:rsidP="00107554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 provedbu </w:t>
      </w:r>
      <w:r w:rsidR="001068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odredbi definiranih u izmjenama 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dopunama </w:t>
      </w:r>
      <w:r w:rsidR="00107554" w:rsidRPr="007469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Uredbe nije potrebno osigurati dodatna sredstva u odnosu na ona koja su osigurana za provođenje redovnih aktivnosti u okviru državnog proračuna.</w:t>
      </w:r>
    </w:p>
    <w:sectPr w:rsidR="00107554" w:rsidRPr="003B05EA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467BA" w14:textId="77777777" w:rsidR="00D534B0" w:rsidRDefault="00D534B0">
      <w:pPr>
        <w:spacing w:after="0" w:line="240" w:lineRule="auto"/>
      </w:pPr>
      <w:r>
        <w:separator/>
      </w:r>
    </w:p>
  </w:endnote>
  <w:endnote w:type="continuationSeparator" w:id="0">
    <w:p w14:paraId="1BE25A26" w14:textId="77777777" w:rsidR="00D534B0" w:rsidRDefault="00D5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95EB8" w14:textId="77777777" w:rsidR="003D59CF" w:rsidRDefault="003D59CF">
    <w:pPr>
      <w:pStyle w:val="Footer"/>
    </w:pPr>
  </w:p>
  <w:p w14:paraId="3BD3BA2C" w14:textId="77777777" w:rsidR="003D59CF" w:rsidRDefault="003D5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2E7A7" w14:textId="77777777" w:rsidR="003D59CF" w:rsidRPr="00CE78D1" w:rsidRDefault="0071356B" w:rsidP="000C467A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 | tel. 01 4569 </w:t>
    </w:r>
    <w:r>
      <w:rPr>
        <w:color w:val="404040" w:themeColor="text1" w:themeTint="BF"/>
        <w:spacing w:val="20"/>
        <w:sz w:val="20"/>
      </w:rPr>
      <w:t>222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303DEBE1" w14:textId="77777777" w:rsidR="003D59CF" w:rsidRDefault="003D5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8C75D" w14:textId="77777777" w:rsidR="00D534B0" w:rsidRDefault="00D534B0">
      <w:pPr>
        <w:spacing w:after="0" w:line="240" w:lineRule="auto"/>
      </w:pPr>
      <w:r>
        <w:separator/>
      </w:r>
    </w:p>
  </w:footnote>
  <w:footnote w:type="continuationSeparator" w:id="0">
    <w:p w14:paraId="24DFA52E" w14:textId="77777777" w:rsidR="00D534B0" w:rsidRDefault="00D53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9D5"/>
    <w:rsid w:val="000065C9"/>
    <w:rsid w:val="00015DC7"/>
    <w:rsid w:val="000220D8"/>
    <w:rsid w:val="0004597E"/>
    <w:rsid w:val="00051C21"/>
    <w:rsid w:val="00076395"/>
    <w:rsid w:val="00084392"/>
    <w:rsid w:val="000A29DE"/>
    <w:rsid w:val="000B73EB"/>
    <w:rsid w:val="000C5B2C"/>
    <w:rsid w:val="000C7A2F"/>
    <w:rsid w:val="00106818"/>
    <w:rsid w:val="00107554"/>
    <w:rsid w:val="0011696D"/>
    <w:rsid w:val="00133E8F"/>
    <w:rsid w:val="0014195B"/>
    <w:rsid w:val="00145D26"/>
    <w:rsid w:val="00155EFD"/>
    <w:rsid w:val="00160A0A"/>
    <w:rsid w:val="00164B6B"/>
    <w:rsid w:val="00186ECB"/>
    <w:rsid w:val="001B476E"/>
    <w:rsid w:val="001C09F9"/>
    <w:rsid w:val="001C67DA"/>
    <w:rsid w:val="001D0603"/>
    <w:rsid w:val="001E204B"/>
    <w:rsid w:val="001F014F"/>
    <w:rsid w:val="001F14DF"/>
    <w:rsid w:val="002451FD"/>
    <w:rsid w:val="00286204"/>
    <w:rsid w:val="0029528F"/>
    <w:rsid w:val="002A50D9"/>
    <w:rsid w:val="002A743A"/>
    <w:rsid w:val="002D1FA3"/>
    <w:rsid w:val="002E3656"/>
    <w:rsid w:val="002E60DA"/>
    <w:rsid w:val="003031FC"/>
    <w:rsid w:val="00317F08"/>
    <w:rsid w:val="0033784E"/>
    <w:rsid w:val="00344EFA"/>
    <w:rsid w:val="00350B78"/>
    <w:rsid w:val="003940D4"/>
    <w:rsid w:val="003A23D2"/>
    <w:rsid w:val="003B05EA"/>
    <w:rsid w:val="003C5E4A"/>
    <w:rsid w:val="003D59CF"/>
    <w:rsid w:val="003F1A6D"/>
    <w:rsid w:val="003F6650"/>
    <w:rsid w:val="00403E71"/>
    <w:rsid w:val="00442781"/>
    <w:rsid w:val="004537F9"/>
    <w:rsid w:val="004610AF"/>
    <w:rsid w:val="00467BB2"/>
    <w:rsid w:val="00477B45"/>
    <w:rsid w:val="00493876"/>
    <w:rsid w:val="004A1D32"/>
    <w:rsid w:val="004A5CDA"/>
    <w:rsid w:val="004B0C4E"/>
    <w:rsid w:val="004B430F"/>
    <w:rsid w:val="004B49D2"/>
    <w:rsid w:val="004C6E6C"/>
    <w:rsid w:val="00510B40"/>
    <w:rsid w:val="0052435A"/>
    <w:rsid w:val="00536417"/>
    <w:rsid w:val="005976A2"/>
    <w:rsid w:val="005A05EF"/>
    <w:rsid w:val="005A7C3D"/>
    <w:rsid w:val="005C153F"/>
    <w:rsid w:val="005C2808"/>
    <w:rsid w:val="0060394B"/>
    <w:rsid w:val="00623AC1"/>
    <w:rsid w:val="006331E8"/>
    <w:rsid w:val="00634FBF"/>
    <w:rsid w:val="00635912"/>
    <w:rsid w:val="0063735F"/>
    <w:rsid w:val="00683DC8"/>
    <w:rsid w:val="006A3531"/>
    <w:rsid w:val="006D22D6"/>
    <w:rsid w:val="006F0FCA"/>
    <w:rsid w:val="00705C35"/>
    <w:rsid w:val="00705DDB"/>
    <w:rsid w:val="0071356B"/>
    <w:rsid w:val="00741937"/>
    <w:rsid w:val="0074699D"/>
    <w:rsid w:val="00751C72"/>
    <w:rsid w:val="00774DDE"/>
    <w:rsid w:val="007768AF"/>
    <w:rsid w:val="007A6C4D"/>
    <w:rsid w:val="007F5286"/>
    <w:rsid w:val="00824F56"/>
    <w:rsid w:val="00825384"/>
    <w:rsid w:val="00846F92"/>
    <w:rsid w:val="00856463"/>
    <w:rsid w:val="008879D5"/>
    <w:rsid w:val="0089698C"/>
    <w:rsid w:val="008A0B51"/>
    <w:rsid w:val="008B358C"/>
    <w:rsid w:val="008B73E6"/>
    <w:rsid w:val="008C09B9"/>
    <w:rsid w:val="008C2F97"/>
    <w:rsid w:val="008F0107"/>
    <w:rsid w:val="00901C73"/>
    <w:rsid w:val="00930243"/>
    <w:rsid w:val="009479DF"/>
    <w:rsid w:val="009612AF"/>
    <w:rsid w:val="00963279"/>
    <w:rsid w:val="009B1293"/>
    <w:rsid w:val="009B57B1"/>
    <w:rsid w:val="009D1EFE"/>
    <w:rsid w:val="009E1B12"/>
    <w:rsid w:val="009E4983"/>
    <w:rsid w:val="00A00F0D"/>
    <w:rsid w:val="00A07DB0"/>
    <w:rsid w:val="00A14A63"/>
    <w:rsid w:val="00A16F41"/>
    <w:rsid w:val="00A21310"/>
    <w:rsid w:val="00A237A8"/>
    <w:rsid w:val="00A662E7"/>
    <w:rsid w:val="00A81A0B"/>
    <w:rsid w:val="00A857AF"/>
    <w:rsid w:val="00AA2F44"/>
    <w:rsid w:val="00AB1AA0"/>
    <w:rsid w:val="00AF4D69"/>
    <w:rsid w:val="00B00723"/>
    <w:rsid w:val="00B4266A"/>
    <w:rsid w:val="00BA34F9"/>
    <w:rsid w:val="00BB0AF8"/>
    <w:rsid w:val="00BF11D0"/>
    <w:rsid w:val="00BF5F64"/>
    <w:rsid w:val="00C10B86"/>
    <w:rsid w:val="00C312AF"/>
    <w:rsid w:val="00C356D0"/>
    <w:rsid w:val="00C37ABF"/>
    <w:rsid w:val="00C4219C"/>
    <w:rsid w:val="00C466CF"/>
    <w:rsid w:val="00C73A28"/>
    <w:rsid w:val="00C81305"/>
    <w:rsid w:val="00CA7F64"/>
    <w:rsid w:val="00CB06BC"/>
    <w:rsid w:val="00CD4AE4"/>
    <w:rsid w:val="00CD5066"/>
    <w:rsid w:val="00CF2757"/>
    <w:rsid w:val="00D06BB5"/>
    <w:rsid w:val="00D4205C"/>
    <w:rsid w:val="00D46292"/>
    <w:rsid w:val="00D534B0"/>
    <w:rsid w:val="00D800E4"/>
    <w:rsid w:val="00D844FA"/>
    <w:rsid w:val="00DB1D31"/>
    <w:rsid w:val="00DE2E63"/>
    <w:rsid w:val="00DF072F"/>
    <w:rsid w:val="00E04AD0"/>
    <w:rsid w:val="00E21B04"/>
    <w:rsid w:val="00E36A32"/>
    <w:rsid w:val="00E61CD9"/>
    <w:rsid w:val="00E63A7F"/>
    <w:rsid w:val="00E663A6"/>
    <w:rsid w:val="00E6730C"/>
    <w:rsid w:val="00EA05DB"/>
    <w:rsid w:val="00EC29ED"/>
    <w:rsid w:val="00EC7CDF"/>
    <w:rsid w:val="00EE756F"/>
    <w:rsid w:val="00F06A93"/>
    <w:rsid w:val="00F23D53"/>
    <w:rsid w:val="00F313DB"/>
    <w:rsid w:val="00F66EE7"/>
    <w:rsid w:val="00F9229C"/>
    <w:rsid w:val="00F93CF9"/>
    <w:rsid w:val="00F95F02"/>
    <w:rsid w:val="00FA4BD3"/>
    <w:rsid w:val="00FD0F73"/>
    <w:rsid w:val="00FD1EE3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313C"/>
  <w15:chartTrackingRefBased/>
  <w15:docId w15:val="{2883ABAC-4E18-462E-9D5A-927B7A93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EE3"/>
  </w:style>
  <w:style w:type="paragraph" w:styleId="Heading2">
    <w:name w:val="heading 2"/>
    <w:basedOn w:val="Normal"/>
    <w:link w:val="Heading2Char"/>
    <w:uiPriority w:val="9"/>
    <w:qFormat/>
    <w:rsid w:val="007135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70837">
    <w:name w:val="box_470837"/>
    <w:basedOn w:val="Normal"/>
    <w:rsid w:val="0088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8879D5"/>
  </w:style>
  <w:style w:type="paragraph" w:customStyle="1" w:styleId="bezreda">
    <w:name w:val="bezreda"/>
    <w:basedOn w:val="Normal"/>
    <w:rsid w:val="0088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7135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71356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713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1356B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1B4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7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EF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6B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6373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792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1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AZJMDCZ6QSYZ-1849078857-42261</_dlc_DocId>
    <_dlc_DocIdUrl xmlns="a494813a-d0d8-4dad-94cb-0d196f36ba15">
      <Url>https://ekoordinacije.vlada.hr/koordinacija-gospodarstvo/_layouts/15/DocIdRedir.aspx?ID=AZJMDCZ6QSYZ-1849078857-42261</Url>
      <Description>AZJMDCZ6QSYZ-1849078857-42261</Description>
    </_dlc_DocIdUrl>
  </documentManagement>
</p:properties>
</file>

<file path=customXml/itemProps1.xml><?xml version="1.0" encoding="utf-8"?>
<ds:datastoreItem xmlns:ds="http://schemas.openxmlformats.org/officeDocument/2006/customXml" ds:itemID="{555B2477-775A-481B-86D4-CDD1A63F4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C8E88E-3C8C-4A1C-8568-ABF5B0F3509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AE6A72D-D5A9-442F-B871-B6FD4DA40E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E46F2F-9701-400D-A002-2245DC2417D2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1478</Words>
  <Characters>8428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Ivelj</dc:creator>
  <cp:keywords/>
  <dc:description/>
  <cp:lastModifiedBy>Larisa Petrić</cp:lastModifiedBy>
  <cp:revision>6</cp:revision>
  <cp:lastPrinted>2024-10-24T11:50:00Z</cp:lastPrinted>
  <dcterms:created xsi:type="dcterms:W3CDTF">2024-11-25T09:16:00Z</dcterms:created>
  <dcterms:modified xsi:type="dcterms:W3CDTF">2024-12-02T14:28:00Z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324af929-1d5f-482a-96e2-72503b02a1ab</vt:lpwstr>
  </property>
</Properties>
</file>