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B8D29" w14:textId="21ED84C2" w:rsidR="00942C53" w:rsidRPr="008105CE" w:rsidRDefault="00CB00A1" w:rsidP="00942C53">
      <w:pPr>
        <w:pBdr>
          <w:bottom w:val="single" w:sz="12" w:space="1" w:color="auto"/>
        </w:pBdr>
        <w:spacing w:after="0" w:line="240" w:lineRule="auto"/>
        <w:jc w:val="center"/>
        <w:rPr>
          <w:rFonts w:ascii="Times New Roman" w:hAnsi="Times New Roman"/>
          <w:b/>
          <w:sz w:val="24"/>
          <w:szCs w:val="24"/>
        </w:rPr>
      </w:pPr>
      <w:r w:rsidRPr="008105CE">
        <w:rPr>
          <w:rFonts w:ascii="Times New Roman" w:hAnsi="Times New Roman"/>
          <w:b/>
          <w:sz w:val="24"/>
          <w:szCs w:val="24"/>
        </w:rPr>
        <w:t>VLADA REPUBLIKE HRVATSKE</w:t>
      </w:r>
    </w:p>
    <w:p w14:paraId="51732886" w14:textId="77777777" w:rsidR="001D48BF" w:rsidRPr="008105CE" w:rsidRDefault="001D48BF" w:rsidP="001D48BF">
      <w:pPr>
        <w:spacing w:after="0" w:line="240" w:lineRule="auto"/>
        <w:jc w:val="both"/>
        <w:rPr>
          <w:rFonts w:ascii="Times New Roman" w:hAnsi="Times New Roman"/>
          <w:b/>
          <w:sz w:val="24"/>
          <w:szCs w:val="24"/>
        </w:rPr>
      </w:pPr>
    </w:p>
    <w:p w14:paraId="49E67339" w14:textId="77777777" w:rsidR="00942C53" w:rsidRPr="008105CE" w:rsidRDefault="00942C53" w:rsidP="00942C53">
      <w:pPr>
        <w:spacing w:after="0" w:line="240" w:lineRule="auto"/>
        <w:jc w:val="center"/>
        <w:rPr>
          <w:rFonts w:ascii="Times New Roman" w:hAnsi="Times New Roman"/>
          <w:b/>
          <w:sz w:val="24"/>
          <w:szCs w:val="24"/>
        </w:rPr>
      </w:pPr>
    </w:p>
    <w:p w14:paraId="28DF23AE" w14:textId="77777777" w:rsidR="00942C53" w:rsidRPr="008105CE" w:rsidRDefault="00942C53" w:rsidP="004D329E">
      <w:pPr>
        <w:tabs>
          <w:tab w:val="left" w:pos="5175"/>
        </w:tabs>
        <w:spacing w:after="0" w:line="240" w:lineRule="auto"/>
        <w:jc w:val="center"/>
        <w:rPr>
          <w:rFonts w:ascii="Times New Roman" w:hAnsi="Times New Roman"/>
          <w:b/>
          <w:sz w:val="24"/>
          <w:szCs w:val="24"/>
        </w:rPr>
      </w:pPr>
    </w:p>
    <w:p w14:paraId="1368991D" w14:textId="77777777" w:rsidR="00942C53" w:rsidRPr="008105CE" w:rsidRDefault="00942C53" w:rsidP="00942C53">
      <w:pPr>
        <w:spacing w:after="0" w:line="240" w:lineRule="auto"/>
        <w:jc w:val="center"/>
        <w:rPr>
          <w:rFonts w:ascii="Times New Roman" w:hAnsi="Times New Roman"/>
          <w:b/>
          <w:sz w:val="24"/>
          <w:szCs w:val="24"/>
        </w:rPr>
      </w:pPr>
    </w:p>
    <w:p w14:paraId="2EC6AB47" w14:textId="77777777" w:rsidR="00942C53" w:rsidRPr="008105CE" w:rsidRDefault="00942C53" w:rsidP="00942C53">
      <w:pPr>
        <w:spacing w:after="0" w:line="240" w:lineRule="auto"/>
        <w:jc w:val="center"/>
        <w:rPr>
          <w:rFonts w:ascii="Times New Roman" w:hAnsi="Times New Roman"/>
          <w:b/>
          <w:sz w:val="24"/>
          <w:szCs w:val="24"/>
        </w:rPr>
      </w:pPr>
    </w:p>
    <w:p w14:paraId="16A5900C" w14:textId="77777777" w:rsidR="00942C53" w:rsidRPr="008105CE" w:rsidRDefault="00942C53" w:rsidP="00942C53">
      <w:pPr>
        <w:spacing w:after="0" w:line="240" w:lineRule="auto"/>
        <w:jc w:val="center"/>
        <w:rPr>
          <w:rFonts w:ascii="Times New Roman" w:hAnsi="Times New Roman"/>
          <w:b/>
          <w:sz w:val="24"/>
          <w:szCs w:val="24"/>
        </w:rPr>
      </w:pPr>
    </w:p>
    <w:p w14:paraId="6893DA3F" w14:textId="77777777" w:rsidR="00942C53" w:rsidRPr="008105CE" w:rsidRDefault="00942C53" w:rsidP="00942C53">
      <w:pPr>
        <w:spacing w:after="0" w:line="240" w:lineRule="auto"/>
        <w:jc w:val="center"/>
        <w:rPr>
          <w:rFonts w:ascii="Times New Roman" w:hAnsi="Times New Roman"/>
          <w:b/>
          <w:sz w:val="24"/>
          <w:szCs w:val="24"/>
        </w:rPr>
      </w:pPr>
    </w:p>
    <w:p w14:paraId="0B28A471" w14:textId="77777777" w:rsidR="00942C53" w:rsidRPr="008105CE" w:rsidRDefault="00942C53" w:rsidP="00942C53">
      <w:pPr>
        <w:spacing w:after="0" w:line="240" w:lineRule="auto"/>
        <w:jc w:val="center"/>
        <w:rPr>
          <w:rFonts w:ascii="Times New Roman" w:hAnsi="Times New Roman"/>
          <w:b/>
          <w:sz w:val="24"/>
          <w:szCs w:val="24"/>
        </w:rPr>
      </w:pPr>
    </w:p>
    <w:p w14:paraId="313938B3" w14:textId="77777777" w:rsidR="001D48BF" w:rsidRPr="008105CE" w:rsidRDefault="001D48BF" w:rsidP="00942C53">
      <w:pPr>
        <w:spacing w:after="0" w:line="240" w:lineRule="auto"/>
        <w:jc w:val="center"/>
        <w:rPr>
          <w:rFonts w:ascii="Times New Roman" w:hAnsi="Times New Roman"/>
          <w:b/>
          <w:sz w:val="24"/>
          <w:szCs w:val="24"/>
        </w:rPr>
      </w:pPr>
    </w:p>
    <w:p w14:paraId="7B4106F6" w14:textId="77777777" w:rsidR="00942C53" w:rsidRPr="008105CE" w:rsidRDefault="00942C53" w:rsidP="00942C53">
      <w:pPr>
        <w:spacing w:after="0" w:line="240" w:lineRule="auto"/>
        <w:jc w:val="center"/>
        <w:rPr>
          <w:rFonts w:ascii="Times New Roman" w:hAnsi="Times New Roman"/>
          <w:b/>
          <w:sz w:val="24"/>
          <w:szCs w:val="24"/>
        </w:rPr>
      </w:pPr>
    </w:p>
    <w:p w14:paraId="08B506B4" w14:textId="77777777" w:rsidR="001D48BF" w:rsidRPr="008105CE" w:rsidRDefault="001D48BF" w:rsidP="00942C53">
      <w:pPr>
        <w:spacing w:after="0" w:line="240" w:lineRule="auto"/>
        <w:jc w:val="center"/>
        <w:rPr>
          <w:rFonts w:ascii="Times New Roman" w:hAnsi="Times New Roman"/>
          <w:b/>
          <w:sz w:val="24"/>
          <w:szCs w:val="24"/>
        </w:rPr>
      </w:pPr>
    </w:p>
    <w:p w14:paraId="23CEDA45" w14:textId="77777777" w:rsidR="001D48BF" w:rsidRPr="008105CE" w:rsidRDefault="001D48BF" w:rsidP="00942C53">
      <w:pPr>
        <w:spacing w:after="0" w:line="240" w:lineRule="auto"/>
        <w:jc w:val="center"/>
        <w:rPr>
          <w:rFonts w:ascii="Times New Roman" w:hAnsi="Times New Roman"/>
          <w:b/>
          <w:sz w:val="24"/>
          <w:szCs w:val="24"/>
        </w:rPr>
      </w:pPr>
    </w:p>
    <w:p w14:paraId="5198495B" w14:textId="77777777" w:rsidR="00942C53" w:rsidRPr="008105CE" w:rsidRDefault="00942C53" w:rsidP="00942C53">
      <w:pPr>
        <w:spacing w:after="0" w:line="240" w:lineRule="auto"/>
        <w:jc w:val="center"/>
        <w:rPr>
          <w:rFonts w:ascii="Times New Roman" w:hAnsi="Times New Roman"/>
          <w:b/>
          <w:sz w:val="24"/>
          <w:szCs w:val="24"/>
        </w:rPr>
      </w:pPr>
    </w:p>
    <w:p w14:paraId="5A42FC0D" w14:textId="77777777" w:rsidR="00942C53" w:rsidRPr="008105CE" w:rsidRDefault="00942C53" w:rsidP="00942C53">
      <w:pPr>
        <w:spacing w:after="0" w:line="240" w:lineRule="auto"/>
        <w:jc w:val="center"/>
        <w:rPr>
          <w:rFonts w:ascii="Times New Roman" w:hAnsi="Times New Roman"/>
          <w:b/>
          <w:sz w:val="24"/>
          <w:szCs w:val="24"/>
        </w:rPr>
      </w:pPr>
    </w:p>
    <w:p w14:paraId="56CC7050" w14:textId="77777777" w:rsidR="00942C53" w:rsidRPr="008105CE" w:rsidRDefault="00942C53" w:rsidP="00942C53">
      <w:pPr>
        <w:spacing w:after="0" w:line="240" w:lineRule="auto"/>
        <w:jc w:val="center"/>
        <w:rPr>
          <w:rFonts w:ascii="Times New Roman" w:hAnsi="Times New Roman"/>
          <w:b/>
          <w:sz w:val="24"/>
          <w:szCs w:val="24"/>
        </w:rPr>
      </w:pPr>
    </w:p>
    <w:p w14:paraId="7BFD94FC" w14:textId="77777777" w:rsidR="00942C53" w:rsidRPr="008105CE" w:rsidRDefault="00942C53" w:rsidP="00942C53">
      <w:pPr>
        <w:spacing w:after="0" w:line="240" w:lineRule="auto"/>
        <w:jc w:val="center"/>
        <w:rPr>
          <w:rFonts w:ascii="Times New Roman" w:hAnsi="Times New Roman"/>
          <w:b/>
          <w:sz w:val="24"/>
          <w:szCs w:val="24"/>
        </w:rPr>
      </w:pPr>
    </w:p>
    <w:p w14:paraId="4A498547" w14:textId="77777777" w:rsidR="00942C53" w:rsidRPr="008105CE" w:rsidRDefault="00942C53" w:rsidP="00942C53">
      <w:pPr>
        <w:spacing w:after="0" w:line="240" w:lineRule="auto"/>
        <w:jc w:val="center"/>
        <w:rPr>
          <w:rFonts w:ascii="Times New Roman" w:hAnsi="Times New Roman"/>
          <w:b/>
          <w:sz w:val="24"/>
          <w:szCs w:val="24"/>
        </w:rPr>
      </w:pPr>
    </w:p>
    <w:p w14:paraId="018AC6D8" w14:textId="77777777" w:rsidR="00942C53" w:rsidRPr="008105CE" w:rsidRDefault="00942C53" w:rsidP="00942C53">
      <w:pPr>
        <w:spacing w:after="0" w:line="240" w:lineRule="auto"/>
        <w:jc w:val="center"/>
        <w:rPr>
          <w:rFonts w:ascii="Times New Roman" w:hAnsi="Times New Roman"/>
          <w:b/>
          <w:sz w:val="24"/>
          <w:szCs w:val="24"/>
        </w:rPr>
      </w:pPr>
    </w:p>
    <w:p w14:paraId="43FAFBF9" w14:textId="77777777" w:rsidR="00942C53" w:rsidRPr="008105CE" w:rsidRDefault="00942C53" w:rsidP="00942C53">
      <w:pPr>
        <w:spacing w:after="0" w:line="240" w:lineRule="auto"/>
        <w:jc w:val="center"/>
        <w:rPr>
          <w:rFonts w:ascii="Times New Roman" w:hAnsi="Times New Roman"/>
          <w:b/>
          <w:sz w:val="24"/>
          <w:szCs w:val="24"/>
        </w:rPr>
      </w:pPr>
    </w:p>
    <w:p w14:paraId="0EA15F72" w14:textId="77777777" w:rsidR="00942C53" w:rsidRPr="008105CE" w:rsidRDefault="00942C53" w:rsidP="00942C53">
      <w:pPr>
        <w:spacing w:after="0" w:line="240" w:lineRule="auto"/>
        <w:jc w:val="center"/>
        <w:rPr>
          <w:rFonts w:ascii="Times New Roman" w:hAnsi="Times New Roman"/>
          <w:b/>
          <w:sz w:val="24"/>
          <w:szCs w:val="24"/>
        </w:rPr>
      </w:pPr>
    </w:p>
    <w:p w14:paraId="4D4253FB" w14:textId="5DF43373" w:rsidR="00942C53" w:rsidRPr="008105CE" w:rsidRDefault="00CB00A1" w:rsidP="00D87238">
      <w:pPr>
        <w:spacing w:after="0" w:line="240" w:lineRule="auto"/>
        <w:jc w:val="center"/>
        <w:rPr>
          <w:rFonts w:ascii="Times New Roman" w:hAnsi="Times New Roman"/>
          <w:b/>
          <w:sz w:val="24"/>
          <w:szCs w:val="24"/>
        </w:rPr>
      </w:pPr>
      <w:r w:rsidRPr="008105CE">
        <w:rPr>
          <w:rFonts w:ascii="Times New Roman" w:hAnsi="Times New Roman"/>
          <w:b/>
          <w:sz w:val="24"/>
          <w:szCs w:val="24"/>
        </w:rPr>
        <w:t xml:space="preserve">KONAČNI PRIJEDLOG </w:t>
      </w:r>
      <w:r w:rsidR="00942C53" w:rsidRPr="008105CE">
        <w:rPr>
          <w:rFonts w:ascii="Times New Roman" w:hAnsi="Times New Roman"/>
          <w:b/>
          <w:sz w:val="24"/>
          <w:szCs w:val="24"/>
        </w:rPr>
        <w:t xml:space="preserve">ZAKONA </w:t>
      </w:r>
      <w:r w:rsidR="00D87238" w:rsidRPr="008105CE">
        <w:rPr>
          <w:rFonts w:ascii="Times New Roman" w:hAnsi="Times New Roman"/>
          <w:b/>
          <w:sz w:val="24"/>
          <w:szCs w:val="24"/>
        </w:rPr>
        <w:t>O SREDIŠNJEM REGISTRU STANOVNIŠTVA</w:t>
      </w:r>
    </w:p>
    <w:p w14:paraId="049CB508" w14:textId="77777777" w:rsidR="00942C53" w:rsidRPr="008105CE" w:rsidRDefault="00942C53" w:rsidP="00942C53">
      <w:pPr>
        <w:suppressAutoHyphens/>
        <w:spacing w:after="0" w:line="240" w:lineRule="auto"/>
        <w:jc w:val="center"/>
        <w:rPr>
          <w:rFonts w:ascii="Times New Roman" w:hAnsi="Times New Roman"/>
          <w:b/>
          <w:sz w:val="24"/>
          <w:szCs w:val="24"/>
        </w:rPr>
      </w:pPr>
    </w:p>
    <w:p w14:paraId="0AD99627" w14:textId="77777777" w:rsidR="00942C53" w:rsidRPr="008105CE" w:rsidRDefault="00942C53" w:rsidP="00942C53">
      <w:pPr>
        <w:suppressAutoHyphens/>
        <w:spacing w:after="0" w:line="240" w:lineRule="auto"/>
        <w:jc w:val="center"/>
        <w:rPr>
          <w:rFonts w:ascii="Times New Roman" w:hAnsi="Times New Roman"/>
          <w:b/>
          <w:sz w:val="24"/>
          <w:szCs w:val="24"/>
        </w:rPr>
      </w:pPr>
    </w:p>
    <w:p w14:paraId="58620A04" w14:textId="77777777" w:rsidR="00942C53" w:rsidRPr="008105CE" w:rsidRDefault="00942C53" w:rsidP="00942C53">
      <w:pPr>
        <w:suppressAutoHyphens/>
        <w:spacing w:after="0" w:line="240" w:lineRule="auto"/>
        <w:jc w:val="center"/>
        <w:rPr>
          <w:rFonts w:ascii="Times New Roman" w:hAnsi="Times New Roman"/>
          <w:b/>
          <w:sz w:val="24"/>
          <w:szCs w:val="24"/>
        </w:rPr>
      </w:pPr>
    </w:p>
    <w:p w14:paraId="44272FF7" w14:textId="77777777" w:rsidR="00942C53" w:rsidRPr="008105CE" w:rsidRDefault="00942C53" w:rsidP="00942C53">
      <w:pPr>
        <w:suppressAutoHyphens/>
        <w:spacing w:after="0" w:line="240" w:lineRule="auto"/>
        <w:jc w:val="center"/>
        <w:rPr>
          <w:rFonts w:ascii="Times New Roman" w:hAnsi="Times New Roman"/>
          <w:b/>
          <w:sz w:val="24"/>
          <w:szCs w:val="24"/>
        </w:rPr>
      </w:pPr>
    </w:p>
    <w:p w14:paraId="2E6801E1" w14:textId="77777777" w:rsidR="00942C53" w:rsidRPr="008105CE" w:rsidRDefault="00942C53" w:rsidP="00942C53">
      <w:pPr>
        <w:suppressAutoHyphens/>
        <w:spacing w:after="0" w:line="240" w:lineRule="auto"/>
        <w:jc w:val="center"/>
        <w:rPr>
          <w:rFonts w:ascii="Times New Roman" w:hAnsi="Times New Roman"/>
          <w:b/>
          <w:sz w:val="24"/>
          <w:szCs w:val="24"/>
        </w:rPr>
      </w:pPr>
    </w:p>
    <w:p w14:paraId="671CE4D6" w14:textId="77777777" w:rsidR="00942C53" w:rsidRPr="008105CE" w:rsidRDefault="00942C53" w:rsidP="00942C53">
      <w:pPr>
        <w:suppressAutoHyphens/>
        <w:spacing w:after="0" w:line="240" w:lineRule="auto"/>
        <w:jc w:val="center"/>
        <w:rPr>
          <w:rFonts w:ascii="Times New Roman" w:hAnsi="Times New Roman"/>
          <w:b/>
          <w:sz w:val="24"/>
          <w:szCs w:val="24"/>
        </w:rPr>
      </w:pPr>
    </w:p>
    <w:p w14:paraId="5A83C640" w14:textId="77777777" w:rsidR="00942C53" w:rsidRPr="008105CE" w:rsidRDefault="00942C53" w:rsidP="00942C53">
      <w:pPr>
        <w:suppressAutoHyphens/>
        <w:spacing w:after="0" w:line="240" w:lineRule="auto"/>
        <w:jc w:val="center"/>
        <w:rPr>
          <w:rFonts w:ascii="Times New Roman" w:hAnsi="Times New Roman"/>
          <w:b/>
          <w:sz w:val="24"/>
          <w:szCs w:val="24"/>
        </w:rPr>
      </w:pPr>
    </w:p>
    <w:p w14:paraId="0C595D4B" w14:textId="77777777" w:rsidR="00942C53" w:rsidRPr="008105CE" w:rsidRDefault="00942C53" w:rsidP="004D329E">
      <w:pPr>
        <w:suppressAutoHyphens/>
        <w:spacing w:after="0" w:line="240" w:lineRule="auto"/>
        <w:jc w:val="center"/>
        <w:rPr>
          <w:rFonts w:ascii="Times New Roman" w:hAnsi="Times New Roman"/>
          <w:b/>
          <w:sz w:val="24"/>
          <w:szCs w:val="24"/>
        </w:rPr>
      </w:pPr>
    </w:p>
    <w:p w14:paraId="5B5CCA21" w14:textId="77777777" w:rsidR="00942C53" w:rsidRPr="008105CE" w:rsidRDefault="00942C53" w:rsidP="00942C53">
      <w:pPr>
        <w:suppressAutoHyphens/>
        <w:spacing w:after="0" w:line="240" w:lineRule="auto"/>
        <w:jc w:val="center"/>
        <w:rPr>
          <w:rFonts w:ascii="Times New Roman" w:hAnsi="Times New Roman"/>
          <w:b/>
          <w:sz w:val="24"/>
          <w:szCs w:val="24"/>
        </w:rPr>
      </w:pPr>
    </w:p>
    <w:p w14:paraId="11C3438F" w14:textId="77777777" w:rsidR="00942C53" w:rsidRPr="008105CE" w:rsidRDefault="00942C53" w:rsidP="00942C53">
      <w:pPr>
        <w:suppressAutoHyphens/>
        <w:spacing w:after="0" w:line="240" w:lineRule="auto"/>
        <w:jc w:val="center"/>
        <w:rPr>
          <w:rFonts w:ascii="Times New Roman" w:hAnsi="Times New Roman"/>
          <w:b/>
          <w:sz w:val="24"/>
          <w:szCs w:val="24"/>
        </w:rPr>
      </w:pPr>
    </w:p>
    <w:p w14:paraId="0B038A30" w14:textId="77777777" w:rsidR="00942C53" w:rsidRPr="008105CE" w:rsidRDefault="00942C53" w:rsidP="00942C53">
      <w:pPr>
        <w:suppressAutoHyphens/>
        <w:spacing w:after="0" w:line="240" w:lineRule="auto"/>
        <w:jc w:val="center"/>
        <w:rPr>
          <w:rFonts w:ascii="Times New Roman" w:hAnsi="Times New Roman"/>
          <w:b/>
          <w:sz w:val="24"/>
          <w:szCs w:val="24"/>
        </w:rPr>
      </w:pPr>
    </w:p>
    <w:p w14:paraId="21D9009F" w14:textId="77777777" w:rsidR="00942C53" w:rsidRPr="008105CE" w:rsidRDefault="00942C53" w:rsidP="00942C53">
      <w:pPr>
        <w:suppressAutoHyphens/>
        <w:spacing w:after="0" w:line="240" w:lineRule="auto"/>
        <w:jc w:val="center"/>
        <w:rPr>
          <w:rFonts w:ascii="Times New Roman" w:hAnsi="Times New Roman"/>
          <w:b/>
          <w:sz w:val="24"/>
          <w:szCs w:val="24"/>
        </w:rPr>
      </w:pPr>
    </w:p>
    <w:p w14:paraId="1CF99B8C" w14:textId="77777777" w:rsidR="00942C53" w:rsidRPr="008105CE" w:rsidRDefault="00942C53" w:rsidP="00942C53">
      <w:pPr>
        <w:suppressAutoHyphens/>
        <w:spacing w:after="0" w:line="240" w:lineRule="auto"/>
        <w:jc w:val="center"/>
        <w:rPr>
          <w:rFonts w:ascii="Times New Roman" w:hAnsi="Times New Roman"/>
          <w:b/>
          <w:sz w:val="24"/>
          <w:szCs w:val="24"/>
        </w:rPr>
      </w:pPr>
    </w:p>
    <w:p w14:paraId="2ED0FDC9" w14:textId="77777777" w:rsidR="00942C53" w:rsidRPr="008105CE" w:rsidRDefault="00942C53" w:rsidP="00942C53">
      <w:pPr>
        <w:suppressAutoHyphens/>
        <w:spacing w:after="0" w:line="240" w:lineRule="auto"/>
        <w:jc w:val="center"/>
        <w:rPr>
          <w:rFonts w:ascii="Times New Roman" w:hAnsi="Times New Roman"/>
          <w:b/>
          <w:sz w:val="24"/>
          <w:szCs w:val="24"/>
        </w:rPr>
      </w:pPr>
    </w:p>
    <w:p w14:paraId="22A4DD24" w14:textId="77777777" w:rsidR="00942C53" w:rsidRPr="008105CE" w:rsidRDefault="00942C53" w:rsidP="00942C53">
      <w:pPr>
        <w:suppressAutoHyphens/>
        <w:spacing w:after="0" w:line="240" w:lineRule="auto"/>
        <w:jc w:val="center"/>
        <w:rPr>
          <w:rFonts w:ascii="Times New Roman" w:hAnsi="Times New Roman"/>
          <w:b/>
          <w:sz w:val="24"/>
          <w:szCs w:val="24"/>
        </w:rPr>
      </w:pPr>
    </w:p>
    <w:p w14:paraId="29C46EBE" w14:textId="77777777" w:rsidR="00942C53" w:rsidRPr="008105CE" w:rsidRDefault="00942C53" w:rsidP="00942C53">
      <w:pPr>
        <w:suppressAutoHyphens/>
        <w:spacing w:after="0" w:line="240" w:lineRule="auto"/>
        <w:jc w:val="center"/>
        <w:rPr>
          <w:rFonts w:ascii="Times New Roman" w:hAnsi="Times New Roman"/>
          <w:b/>
          <w:sz w:val="24"/>
          <w:szCs w:val="24"/>
        </w:rPr>
      </w:pPr>
    </w:p>
    <w:p w14:paraId="6FD93F7E" w14:textId="77777777" w:rsidR="004063C9" w:rsidRPr="008105CE" w:rsidRDefault="004063C9" w:rsidP="00942C53">
      <w:pPr>
        <w:suppressAutoHyphens/>
        <w:spacing w:after="0" w:line="240" w:lineRule="auto"/>
        <w:jc w:val="center"/>
        <w:rPr>
          <w:rFonts w:ascii="Times New Roman" w:hAnsi="Times New Roman"/>
          <w:b/>
          <w:sz w:val="24"/>
          <w:szCs w:val="24"/>
        </w:rPr>
      </w:pPr>
    </w:p>
    <w:p w14:paraId="7C65C81F" w14:textId="77777777" w:rsidR="004063C9" w:rsidRPr="008105CE" w:rsidRDefault="004063C9" w:rsidP="00942C53">
      <w:pPr>
        <w:suppressAutoHyphens/>
        <w:spacing w:after="0" w:line="240" w:lineRule="auto"/>
        <w:jc w:val="center"/>
        <w:rPr>
          <w:rFonts w:ascii="Times New Roman" w:hAnsi="Times New Roman"/>
          <w:b/>
          <w:sz w:val="24"/>
          <w:szCs w:val="24"/>
        </w:rPr>
      </w:pPr>
    </w:p>
    <w:p w14:paraId="67BB3722" w14:textId="77777777" w:rsidR="004063C9" w:rsidRPr="008105CE" w:rsidRDefault="004063C9" w:rsidP="00942C53">
      <w:pPr>
        <w:suppressAutoHyphens/>
        <w:spacing w:after="0" w:line="240" w:lineRule="auto"/>
        <w:jc w:val="center"/>
        <w:rPr>
          <w:rFonts w:ascii="Times New Roman" w:hAnsi="Times New Roman"/>
          <w:b/>
          <w:sz w:val="24"/>
          <w:szCs w:val="24"/>
        </w:rPr>
      </w:pPr>
    </w:p>
    <w:p w14:paraId="143F0685" w14:textId="77777777" w:rsidR="004063C9" w:rsidRPr="008105CE" w:rsidRDefault="004063C9" w:rsidP="00942C53">
      <w:pPr>
        <w:suppressAutoHyphens/>
        <w:spacing w:after="0" w:line="240" w:lineRule="auto"/>
        <w:jc w:val="center"/>
        <w:rPr>
          <w:rFonts w:ascii="Times New Roman" w:hAnsi="Times New Roman"/>
          <w:b/>
          <w:sz w:val="24"/>
          <w:szCs w:val="24"/>
        </w:rPr>
      </w:pPr>
    </w:p>
    <w:p w14:paraId="50E9D6C3" w14:textId="16131C4C" w:rsidR="004063C9" w:rsidRDefault="004063C9" w:rsidP="00942C53">
      <w:pPr>
        <w:suppressAutoHyphens/>
        <w:spacing w:after="0" w:line="240" w:lineRule="auto"/>
        <w:jc w:val="center"/>
        <w:rPr>
          <w:rFonts w:ascii="Times New Roman" w:hAnsi="Times New Roman"/>
          <w:b/>
          <w:sz w:val="24"/>
          <w:szCs w:val="24"/>
        </w:rPr>
      </w:pPr>
    </w:p>
    <w:p w14:paraId="76315F1B" w14:textId="2449307C" w:rsidR="008B3716" w:rsidRDefault="008B3716" w:rsidP="00942C53">
      <w:pPr>
        <w:suppressAutoHyphens/>
        <w:spacing w:after="0" w:line="240" w:lineRule="auto"/>
        <w:jc w:val="center"/>
        <w:rPr>
          <w:rFonts w:ascii="Times New Roman" w:hAnsi="Times New Roman"/>
          <w:b/>
          <w:sz w:val="24"/>
          <w:szCs w:val="24"/>
        </w:rPr>
      </w:pPr>
    </w:p>
    <w:p w14:paraId="26D5CDCE" w14:textId="77777777" w:rsidR="008B3716" w:rsidRPr="008105CE" w:rsidRDefault="008B3716" w:rsidP="00942C53">
      <w:pPr>
        <w:suppressAutoHyphens/>
        <w:spacing w:after="0" w:line="240" w:lineRule="auto"/>
        <w:jc w:val="center"/>
        <w:rPr>
          <w:rFonts w:ascii="Times New Roman" w:hAnsi="Times New Roman"/>
          <w:b/>
          <w:sz w:val="24"/>
          <w:szCs w:val="24"/>
        </w:rPr>
      </w:pPr>
    </w:p>
    <w:p w14:paraId="35E0C464" w14:textId="77777777" w:rsidR="001D48BF" w:rsidRPr="008105CE" w:rsidRDefault="001D48BF" w:rsidP="00942C53">
      <w:pPr>
        <w:suppressAutoHyphens/>
        <w:spacing w:after="0" w:line="240" w:lineRule="auto"/>
        <w:jc w:val="center"/>
        <w:rPr>
          <w:rFonts w:ascii="Times New Roman" w:hAnsi="Times New Roman"/>
          <w:b/>
          <w:sz w:val="24"/>
          <w:szCs w:val="24"/>
        </w:rPr>
      </w:pPr>
    </w:p>
    <w:p w14:paraId="0ADB0A19" w14:textId="77777777" w:rsidR="004063C9" w:rsidRPr="008105CE" w:rsidRDefault="004063C9" w:rsidP="00942C53">
      <w:pPr>
        <w:suppressAutoHyphens/>
        <w:spacing w:after="0" w:line="240" w:lineRule="auto"/>
        <w:jc w:val="center"/>
        <w:rPr>
          <w:rFonts w:ascii="Times New Roman" w:hAnsi="Times New Roman"/>
          <w:b/>
          <w:sz w:val="24"/>
          <w:szCs w:val="24"/>
        </w:rPr>
      </w:pPr>
    </w:p>
    <w:p w14:paraId="0E8AB63E" w14:textId="77777777" w:rsidR="00942C53" w:rsidRPr="008105CE" w:rsidRDefault="00942C53" w:rsidP="00A4008D">
      <w:pPr>
        <w:suppressAutoHyphens/>
        <w:spacing w:after="0" w:line="240" w:lineRule="auto"/>
        <w:rPr>
          <w:rFonts w:ascii="Times New Roman" w:hAnsi="Times New Roman"/>
          <w:b/>
          <w:sz w:val="24"/>
          <w:szCs w:val="24"/>
        </w:rPr>
      </w:pPr>
    </w:p>
    <w:p w14:paraId="7A7E116E" w14:textId="77777777" w:rsidR="00942C53" w:rsidRPr="008105CE" w:rsidRDefault="00942C53" w:rsidP="00942C53">
      <w:pPr>
        <w:suppressAutoHyphens/>
        <w:spacing w:after="0" w:line="240" w:lineRule="auto"/>
        <w:rPr>
          <w:rFonts w:ascii="Times New Roman" w:hAnsi="Times New Roman"/>
          <w:b/>
          <w:sz w:val="24"/>
          <w:szCs w:val="24"/>
        </w:rPr>
      </w:pPr>
      <w:r w:rsidRPr="008105CE">
        <w:rPr>
          <w:rFonts w:ascii="Times New Roman" w:hAnsi="Times New Roman"/>
          <w:b/>
          <w:sz w:val="24"/>
          <w:szCs w:val="24"/>
        </w:rPr>
        <w:t>___________________________________________________________________________</w:t>
      </w:r>
    </w:p>
    <w:p w14:paraId="516FAFE8" w14:textId="464DA343" w:rsidR="001D48BF" w:rsidRPr="008105CE" w:rsidRDefault="00942C53" w:rsidP="00942C53">
      <w:pPr>
        <w:spacing w:after="0" w:line="240" w:lineRule="auto"/>
        <w:jc w:val="center"/>
        <w:rPr>
          <w:rFonts w:ascii="Times New Roman" w:hAnsi="Times New Roman"/>
          <w:b/>
          <w:sz w:val="24"/>
          <w:szCs w:val="24"/>
        </w:rPr>
        <w:sectPr w:rsidR="001D48BF" w:rsidRPr="008105CE" w:rsidSect="008B3716">
          <w:headerReference w:type="even" r:id="rId8"/>
          <w:headerReference w:type="default" r:id="rId9"/>
          <w:footerReference w:type="default" r:id="rId10"/>
          <w:footerReference w:type="first" r:id="rId11"/>
          <w:pgSz w:w="11906" w:h="16838"/>
          <w:pgMar w:top="1418" w:right="1418" w:bottom="1418" w:left="1418" w:header="709" w:footer="709" w:gutter="0"/>
          <w:cols w:space="708"/>
          <w:titlePg/>
          <w:docGrid w:linePitch="360"/>
        </w:sectPr>
      </w:pPr>
      <w:r w:rsidRPr="008105CE">
        <w:rPr>
          <w:rFonts w:ascii="Times New Roman" w:hAnsi="Times New Roman"/>
          <w:b/>
          <w:sz w:val="24"/>
          <w:szCs w:val="24"/>
        </w:rPr>
        <w:t>Zagreb,</w:t>
      </w:r>
      <w:r w:rsidR="004445FE" w:rsidRPr="008105CE">
        <w:rPr>
          <w:rFonts w:ascii="Times New Roman" w:hAnsi="Times New Roman"/>
          <w:b/>
          <w:sz w:val="24"/>
          <w:szCs w:val="24"/>
        </w:rPr>
        <w:t xml:space="preserve"> </w:t>
      </w:r>
      <w:r w:rsidR="003D0E1E" w:rsidRPr="008105CE">
        <w:rPr>
          <w:rFonts w:ascii="Times New Roman" w:hAnsi="Times New Roman"/>
          <w:b/>
          <w:sz w:val="24"/>
          <w:szCs w:val="24"/>
        </w:rPr>
        <w:t>prosinac</w:t>
      </w:r>
      <w:r w:rsidR="004445FE" w:rsidRPr="008105CE">
        <w:rPr>
          <w:rFonts w:ascii="Times New Roman" w:hAnsi="Times New Roman"/>
          <w:b/>
          <w:sz w:val="24"/>
          <w:szCs w:val="24"/>
        </w:rPr>
        <w:t xml:space="preserve"> </w:t>
      </w:r>
      <w:r w:rsidRPr="008105CE">
        <w:rPr>
          <w:rFonts w:ascii="Times New Roman" w:hAnsi="Times New Roman"/>
          <w:b/>
          <w:sz w:val="24"/>
          <w:szCs w:val="24"/>
        </w:rPr>
        <w:t>20</w:t>
      </w:r>
      <w:r w:rsidR="00A75E85" w:rsidRPr="008105CE">
        <w:rPr>
          <w:rFonts w:ascii="Times New Roman" w:hAnsi="Times New Roman"/>
          <w:b/>
          <w:sz w:val="24"/>
          <w:szCs w:val="24"/>
        </w:rPr>
        <w:t>2</w:t>
      </w:r>
      <w:r w:rsidR="00D87238" w:rsidRPr="008105CE">
        <w:rPr>
          <w:rFonts w:ascii="Times New Roman" w:hAnsi="Times New Roman"/>
          <w:b/>
          <w:sz w:val="24"/>
          <w:szCs w:val="24"/>
        </w:rPr>
        <w:t>4</w:t>
      </w:r>
      <w:r w:rsidRPr="008105CE">
        <w:rPr>
          <w:rFonts w:ascii="Times New Roman" w:hAnsi="Times New Roman"/>
          <w:b/>
          <w:sz w:val="24"/>
          <w:szCs w:val="24"/>
        </w:rPr>
        <w:t>.</w:t>
      </w:r>
    </w:p>
    <w:p w14:paraId="5C0E7A09" w14:textId="77777777" w:rsidR="008B3716" w:rsidRDefault="008B3716" w:rsidP="0045772D">
      <w:pPr>
        <w:spacing w:after="0" w:line="240" w:lineRule="auto"/>
        <w:ind w:firstLine="3"/>
        <w:jc w:val="center"/>
        <w:outlineLvl w:val="0"/>
        <w:rPr>
          <w:rFonts w:ascii="Times New Roman" w:hAnsi="Times New Roman"/>
          <w:b/>
          <w:sz w:val="24"/>
          <w:szCs w:val="24"/>
        </w:rPr>
      </w:pPr>
    </w:p>
    <w:p w14:paraId="78D61436" w14:textId="12DDA4F8" w:rsidR="0045772D" w:rsidRPr="008105CE" w:rsidRDefault="0045772D" w:rsidP="0045772D">
      <w:pPr>
        <w:spacing w:after="0" w:line="240" w:lineRule="auto"/>
        <w:ind w:firstLine="3"/>
        <w:jc w:val="center"/>
        <w:outlineLvl w:val="0"/>
        <w:rPr>
          <w:rFonts w:ascii="Times New Roman" w:hAnsi="Times New Roman"/>
          <w:b/>
          <w:sz w:val="24"/>
          <w:szCs w:val="24"/>
        </w:rPr>
      </w:pPr>
      <w:r w:rsidRPr="008105CE">
        <w:rPr>
          <w:rFonts w:ascii="Times New Roman" w:hAnsi="Times New Roman"/>
          <w:b/>
          <w:sz w:val="24"/>
          <w:szCs w:val="24"/>
        </w:rPr>
        <w:t>KONAČNI PRIJEDLOG ZAKONA O SREDIŠNJEM REGISTRU STANOVNIŠTVA</w:t>
      </w:r>
    </w:p>
    <w:p w14:paraId="47D2627D" w14:textId="3A883384" w:rsidR="0045772D" w:rsidRDefault="0045772D" w:rsidP="0045772D">
      <w:pPr>
        <w:spacing w:after="0" w:line="240" w:lineRule="auto"/>
        <w:rPr>
          <w:rFonts w:ascii="Times New Roman" w:hAnsi="Times New Roman"/>
          <w:sz w:val="24"/>
          <w:szCs w:val="24"/>
          <w:bdr w:val="none" w:sz="0" w:space="0" w:color="auto" w:frame="1"/>
          <w:lang w:eastAsia="hr-HR"/>
        </w:rPr>
      </w:pPr>
    </w:p>
    <w:p w14:paraId="162D225A" w14:textId="66C4DB8D" w:rsidR="00E176CD" w:rsidRDefault="00E176CD" w:rsidP="0045772D">
      <w:pPr>
        <w:spacing w:after="0" w:line="240" w:lineRule="auto"/>
        <w:rPr>
          <w:rFonts w:ascii="Times New Roman" w:hAnsi="Times New Roman"/>
          <w:sz w:val="24"/>
          <w:szCs w:val="24"/>
          <w:bdr w:val="none" w:sz="0" w:space="0" w:color="auto" w:frame="1"/>
          <w:lang w:eastAsia="hr-HR"/>
        </w:rPr>
      </w:pPr>
    </w:p>
    <w:p w14:paraId="29279082" w14:textId="77777777" w:rsidR="00E176CD" w:rsidRPr="008105CE" w:rsidRDefault="00E176CD" w:rsidP="0045772D">
      <w:pPr>
        <w:spacing w:after="0" w:line="240" w:lineRule="auto"/>
        <w:rPr>
          <w:rFonts w:ascii="Times New Roman" w:hAnsi="Times New Roman"/>
          <w:sz w:val="24"/>
          <w:szCs w:val="24"/>
          <w:bdr w:val="none" w:sz="0" w:space="0" w:color="auto" w:frame="1"/>
          <w:lang w:eastAsia="hr-HR"/>
        </w:rPr>
      </w:pPr>
    </w:p>
    <w:p w14:paraId="6D192D73" w14:textId="77777777" w:rsidR="0045772D" w:rsidRDefault="0045772D" w:rsidP="0045772D">
      <w:pPr>
        <w:spacing w:after="0" w:line="240" w:lineRule="auto"/>
        <w:ind w:left="367" w:right="364"/>
        <w:jc w:val="center"/>
        <w:rPr>
          <w:rFonts w:ascii="Times New Roman" w:hAnsi="Times New Roman"/>
          <w:b/>
          <w:sz w:val="24"/>
          <w:szCs w:val="24"/>
        </w:rPr>
      </w:pPr>
      <w:r>
        <w:rPr>
          <w:rFonts w:ascii="Times New Roman" w:hAnsi="Times New Roman"/>
          <w:b/>
          <w:sz w:val="24"/>
          <w:szCs w:val="24"/>
        </w:rPr>
        <w:t>GLAVA I.</w:t>
      </w:r>
    </w:p>
    <w:p w14:paraId="79F17F06" w14:textId="77777777" w:rsidR="0045772D" w:rsidRDefault="0045772D" w:rsidP="0045772D">
      <w:pPr>
        <w:spacing w:after="0" w:line="240" w:lineRule="auto"/>
        <w:ind w:left="367" w:right="364"/>
        <w:jc w:val="center"/>
        <w:rPr>
          <w:rFonts w:ascii="Times New Roman" w:hAnsi="Times New Roman"/>
          <w:b/>
          <w:sz w:val="24"/>
          <w:szCs w:val="24"/>
        </w:rPr>
      </w:pPr>
    </w:p>
    <w:p w14:paraId="40A2F8E6" w14:textId="77777777" w:rsidR="0045772D" w:rsidRPr="008105CE" w:rsidRDefault="0045772D" w:rsidP="0045772D">
      <w:pPr>
        <w:spacing w:after="0" w:line="240" w:lineRule="auto"/>
        <w:ind w:left="367" w:right="364"/>
        <w:jc w:val="center"/>
        <w:rPr>
          <w:rFonts w:ascii="Times New Roman" w:hAnsi="Times New Roman"/>
          <w:sz w:val="24"/>
          <w:szCs w:val="24"/>
        </w:rPr>
      </w:pPr>
      <w:r w:rsidRPr="008105CE">
        <w:rPr>
          <w:rFonts w:ascii="Times New Roman" w:hAnsi="Times New Roman"/>
          <w:b/>
          <w:sz w:val="24"/>
          <w:szCs w:val="24"/>
        </w:rPr>
        <w:t xml:space="preserve">OPĆE ODREDBE </w:t>
      </w:r>
    </w:p>
    <w:p w14:paraId="473362CD" w14:textId="77777777" w:rsidR="0045772D" w:rsidRPr="008105CE" w:rsidRDefault="0045772D" w:rsidP="0045772D">
      <w:pPr>
        <w:spacing w:after="0" w:line="240" w:lineRule="auto"/>
        <w:ind w:left="57"/>
        <w:jc w:val="center"/>
        <w:rPr>
          <w:rFonts w:ascii="Times New Roman" w:hAnsi="Times New Roman"/>
          <w:sz w:val="24"/>
          <w:szCs w:val="24"/>
        </w:rPr>
      </w:pPr>
      <w:r w:rsidRPr="008105CE">
        <w:rPr>
          <w:rFonts w:ascii="Times New Roman" w:hAnsi="Times New Roman"/>
          <w:b/>
          <w:sz w:val="24"/>
          <w:szCs w:val="24"/>
        </w:rPr>
        <w:t xml:space="preserve"> </w:t>
      </w:r>
    </w:p>
    <w:p w14:paraId="196224BF" w14:textId="77777777" w:rsidR="0045772D" w:rsidRPr="008105CE" w:rsidRDefault="0045772D" w:rsidP="0045772D">
      <w:pPr>
        <w:spacing w:after="0" w:line="240" w:lineRule="auto"/>
        <w:ind w:left="367" w:right="366"/>
        <w:jc w:val="center"/>
        <w:rPr>
          <w:rFonts w:ascii="Times New Roman" w:hAnsi="Times New Roman"/>
          <w:sz w:val="24"/>
          <w:szCs w:val="24"/>
        </w:rPr>
      </w:pPr>
      <w:r w:rsidRPr="008105CE">
        <w:rPr>
          <w:rFonts w:ascii="Times New Roman" w:hAnsi="Times New Roman"/>
          <w:b/>
          <w:sz w:val="24"/>
          <w:szCs w:val="24"/>
        </w:rPr>
        <w:t xml:space="preserve">Predmet uređenja </w:t>
      </w:r>
    </w:p>
    <w:p w14:paraId="652877CB" w14:textId="77777777" w:rsidR="0045772D" w:rsidRPr="008105CE" w:rsidRDefault="0045772D" w:rsidP="0045772D">
      <w:pPr>
        <w:spacing w:after="0" w:line="240" w:lineRule="auto"/>
        <w:ind w:left="57"/>
        <w:jc w:val="center"/>
        <w:rPr>
          <w:rFonts w:ascii="Times New Roman" w:hAnsi="Times New Roman"/>
          <w:sz w:val="24"/>
          <w:szCs w:val="24"/>
        </w:rPr>
      </w:pPr>
      <w:r w:rsidRPr="008105CE">
        <w:rPr>
          <w:rFonts w:ascii="Times New Roman" w:hAnsi="Times New Roman"/>
          <w:b/>
          <w:sz w:val="24"/>
          <w:szCs w:val="24"/>
        </w:rPr>
        <w:t xml:space="preserve"> </w:t>
      </w:r>
    </w:p>
    <w:p w14:paraId="5C88A0BA" w14:textId="77777777" w:rsidR="0045772D" w:rsidRPr="008105CE" w:rsidRDefault="0045772D" w:rsidP="0045772D">
      <w:pPr>
        <w:spacing w:after="0" w:line="240" w:lineRule="auto"/>
        <w:ind w:left="367" w:right="361"/>
        <w:jc w:val="center"/>
        <w:rPr>
          <w:rFonts w:ascii="Times New Roman" w:hAnsi="Times New Roman"/>
          <w:sz w:val="24"/>
          <w:szCs w:val="24"/>
        </w:rPr>
      </w:pPr>
      <w:r w:rsidRPr="008105CE">
        <w:rPr>
          <w:rFonts w:ascii="Times New Roman" w:hAnsi="Times New Roman"/>
          <w:b/>
          <w:sz w:val="24"/>
          <w:szCs w:val="24"/>
        </w:rPr>
        <w:t xml:space="preserve">Članak 1. </w:t>
      </w:r>
    </w:p>
    <w:p w14:paraId="008AF4B0"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6DD9B3BD" w14:textId="77777777" w:rsidR="0045772D" w:rsidRPr="008105CE" w:rsidRDefault="0045772D" w:rsidP="0045772D">
      <w:pPr>
        <w:spacing w:after="0" w:line="240" w:lineRule="auto"/>
        <w:ind w:left="7"/>
        <w:jc w:val="both"/>
        <w:rPr>
          <w:rFonts w:ascii="Times New Roman" w:hAnsi="Times New Roman"/>
          <w:sz w:val="24"/>
          <w:szCs w:val="24"/>
        </w:rPr>
      </w:pPr>
      <w:r w:rsidRPr="008105CE">
        <w:rPr>
          <w:rFonts w:ascii="Times New Roman" w:hAnsi="Times New Roman"/>
          <w:sz w:val="24"/>
          <w:szCs w:val="24"/>
        </w:rPr>
        <w:t xml:space="preserve">Ovim Zakonom ustrojava se Središnji registar stanovništva (u daljnjem tekstu: Središnji registar) i propisuje se način vođenja, preuzimanje, prikupljanje i korištenje podataka te druga pitanja od značaja za uspostavu i funkcioniranje Središnjeg registra. </w:t>
      </w:r>
    </w:p>
    <w:p w14:paraId="53D15584" w14:textId="77777777" w:rsidR="0045772D" w:rsidRPr="008105CE" w:rsidRDefault="0045772D" w:rsidP="0045772D">
      <w:pPr>
        <w:spacing w:after="0" w:line="240" w:lineRule="auto"/>
        <w:jc w:val="both"/>
        <w:rPr>
          <w:rFonts w:ascii="Times New Roman" w:hAnsi="Times New Roman"/>
          <w:sz w:val="24"/>
          <w:szCs w:val="24"/>
        </w:rPr>
      </w:pPr>
      <w:r w:rsidRPr="008105CE">
        <w:rPr>
          <w:rFonts w:ascii="Times New Roman" w:hAnsi="Times New Roman"/>
          <w:sz w:val="24"/>
          <w:szCs w:val="24"/>
        </w:rPr>
        <w:t xml:space="preserve"> </w:t>
      </w:r>
    </w:p>
    <w:p w14:paraId="20CA9813" w14:textId="77777777" w:rsidR="0045772D" w:rsidRPr="008105CE" w:rsidRDefault="0045772D" w:rsidP="0045772D">
      <w:pPr>
        <w:spacing w:after="0" w:line="240" w:lineRule="auto"/>
        <w:ind w:left="367" w:right="364"/>
        <w:jc w:val="center"/>
        <w:rPr>
          <w:rFonts w:ascii="Times New Roman" w:hAnsi="Times New Roman"/>
          <w:sz w:val="24"/>
          <w:szCs w:val="24"/>
        </w:rPr>
      </w:pPr>
      <w:r w:rsidRPr="008105CE">
        <w:rPr>
          <w:rFonts w:ascii="Times New Roman" w:hAnsi="Times New Roman"/>
          <w:b/>
          <w:sz w:val="24"/>
          <w:szCs w:val="24"/>
        </w:rPr>
        <w:t xml:space="preserve">Obuhvat Središnjeg registra </w:t>
      </w:r>
    </w:p>
    <w:p w14:paraId="1738D2B1" w14:textId="77777777" w:rsidR="0045772D" w:rsidRPr="008105CE" w:rsidRDefault="0045772D" w:rsidP="0045772D">
      <w:pPr>
        <w:spacing w:after="0" w:line="240" w:lineRule="auto"/>
        <w:ind w:left="57"/>
        <w:jc w:val="center"/>
        <w:rPr>
          <w:rFonts w:ascii="Times New Roman" w:hAnsi="Times New Roman"/>
          <w:sz w:val="24"/>
          <w:szCs w:val="24"/>
        </w:rPr>
      </w:pPr>
      <w:r w:rsidRPr="008105CE">
        <w:rPr>
          <w:rFonts w:ascii="Times New Roman" w:hAnsi="Times New Roman"/>
          <w:b/>
          <w:sz w:val="24"/>
          <w:szCs w:val="24"/>
        </w:rPr>
        <w:t xml:space="preserve"> </w:t>
      </w:r>
    </w:p>
    <w:p w14:paraId="79F79635" w14:textId="77777777" w:rsidR="0045772D" w:rsidRPr="008105CE" w:rsidRDefault="0045772D" w:rsidP="0045772D">
      <w:pPr>
        <w:spacing w:after="0" w:line="240" w:lineRule="auto"/>
        <w:ind w:left="367" w:right="361"/>
        <w:jc w:val="center"/>
        <w:rPr>
          <w:rFonts w:ascii="Times New Roman" w:hAnsi="Times New Roman"/>
          <w:sz w:val="24"/>
          <w:szCs w:val="24"/>
        </w:rPr>
      </w:pPr>
      <w:r w:rsidRPr="008105CE">
        <w:rPr>
          <w:rFonts w:ascii="Times New Roman" w:hAnsi="Times New Roman"/>
          <w:b/>
          <w:sz w:val="24"/>
          <w:szCs w:val="24"/>
        </w:rPr>
        <w:t xml:space="preserve">Članak 2. </w:t>
      </w:r>
    </w:p>
    <w:p w14:paraId="2A4A5B27"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0197B03A" w14:textId="77777777" w:rsidR="0045772D" w:rsidRDefault="0045772D" w:rsidP="0045772D">
      <w:pPr>
        <w:spacing w:after="0" w:line="240" w:lineRule="auto"/>
        <w:ind w:left="7"/>
        <w:jc w:val="both"/>
        <w:rPr>
          <w:rFonts w:ascii="Times New Roman" w:hAnsi="Times New Roman"/>
          <w:sz w:val="24"/>
          <w:szCs w:val="24"/>
        </w:rPr>
      </w:pPr>
      <w:r w:rsidRPr="008105CE">
        <w:rPr>
          <w:rFonts w:ascii="Times New Roman" w:hAnsi="Times New Roman"/>
          <w:sz w:val="24"/>
          <w:szCs w:val="24"/>
        </w:rPr>
        <w:t xml:space="preserve">Središnji registar je elektronički vođena službena evidencija koja sadrži podatke o broju i prostornom rasporedu stanovnika na području Republike Hrvatske prema socijalnim, ekonomskim, obrazovnim, migracijskim, stambenim i ostalim obilježjima, podatke o srodstvu  i podatke o kućanstvima. </w:t>
      </w:r>
    </w:p>
    <w:p w14:paraId="3350585E" w14:textId="77777777" w:rsidR="0045772D" w:rsidRPr="008105CE" w:rsidRDefault="0045772D" w:rsidP="0045772D">
      <w:pPr>
        <w:spacing w:after="0" w:line="240" w:lineRule="auto"/>
        <w:ind w:left="7"/>
        <w:jc w:val="both"/>
        <w:rPr>
          <w:rFonts w:ascii="Times New Roman" w:hAnsi="Times New Roman"/>
          <w:sz w:val="24"/>
          <w:szCs w:val="24"/>
        </w:rPr>
      </w:pPr>
    </w:p>
    <w:p w14:paraId="2C5AE9F0" w14:textId="77777777" w:rsidR="0045772D" w:rsidRPr="008105CE" w:rsidRDefault="0045772D" w:rsidP="0045772D">
      <w:pPr>
        <w:spacing w:after="0" w:line="240" w:lineRule="auto"/>
        <w:ind w:left="367" w:right="364"/>
        <w:jc w:val="center"/>
        <w:rPr>
          <w:rFonts w:ascii="Times New Roman" w:hAnsi="Times New Roman"/>
          <w:sz w:val="24"/>
          <w:szCs w:val="24"/>
        </w:rPr>
      </w:pPr>
      <w:r w:rsidRPr="008105CE">
        <w:rPr>
          <w:rFonts w:ascii="Times New Roman" w:hAnsi="Times New Roman"/>
          <w:b/>
          <w:sz w:val="24"/>
          <w:szCs w:val="24"/>
        </w:rPr>
        <w:t xml:space="preserve">Primjena Zakona </w:t>
      </w:r>
    </w:p>
    <w:p w14:paraId="36CD6EB9" w14:textId="77777777" w:rsidR="0045772D" w:rsidRPr="008105CE" w:rsidRDefault="0045772D" w:rsidP="0045772D">
      <w:pPr>
        <w:spacing w:after="0" w:line="240" w:lineRule="auto"/>
        <w:ind w:left="57"/>
        <w:jc w:val="center"/>
        <w:rPr>
          <w:rFonts w:ascii="Times New Roman" w:hAnsi="Times New Roman"/>
          <w:sz w:val="24"/>
          <w:szCs w:val="24"/>
        </w:rPr>
      </w:pPr>
      <w:r w:rsidRPr="008105CE">
        <w:rPr>
          <w:rFonts w:ascii="Times New Roman" w:hAnsi="Times New Roman"/>
          <w:b/>
          <w:sz w:val="24"/>
          <w:szCs w:val="24"/>
        </w:rPr>
        <w:t xml:space="preserve"> </w:t>
      </w:r>
    </w:p>
    <w:p w14:paraId="021D78D4" w14:textId="77777777" w:rsidR="0045772D" w:rsidRPr="008105CE" w:rsidRDefault="0045772D" w:rsidP="0045772D">
      <w:pPr>
        <w:spacing w:after="0" w:line="240" w:lineRule="auto"/>
        <w:ind w:left="367" w:right="361"/>
        <w:jc w:val="center"/>
        <w:rPr>
          <w:rFonts w:ascii="Times New Roman" w:hAnsi="Times New Roman"/>
          <w:sz w:val="24"/>
          <w:szCs w:val="24"/>
        </w:rPr>
      </w:pPr>
      <w:r w:rsidRPr="008105CE">
        <w:rPr>
          <w:rFonts w:ascii="Times New Roman" w:hAnsi="Times New Roman"/>
          <w:b/>
          <w:sz w:val="24"/>
          <w:szCs w:val="24"/>
        </w:rPr>
        <w:t xml:space="preserve">Članak 3. </w:t>
      </w:r>
    </w:p>
    <w:p w14:paraId="3FB10F11"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069BE5E9" w14:textId="77777777" w:rsidR="0045772D" w:rsidRDefault="0045772D" w:rsidP="0045772D">
      <w:pPr>
        <w:spacing w:after="0" w:line="240" w:lineRule="auto"/>
        <w:ind w:left="7"/>
        <w:jc w:val="both"/>
        <w:rPr>
          <w:rFonts w:ascii="Times New Roman" w:hAnsi="Times New Roman"/>
          <w:sz w:val="24"/>
          <w:szCs w:val="24"/>
        </w:rPr>
      </w:pPr>
      <w:r w:rsidRPr="008105CE">
        <w:rPr>
          <w:rFonts w:ascii="Times New Roman" w:hAnsi="Times New Roman"/>
          <w:sz w:val="24"/>
          <w:szCs w:val="24"/>
        </w:rPr>
        <w:t xml:space="preserve">Podaci iz Središnjeg registra koriste se za ostvarivanje socijalnih i drugih prava, provođenje statističkih, društvenih, ekonomskih i drugih istraživanja, obradu podataka za koju postoji pravna osnova te za učinkovito vođenje upravnih, poreznih i drugih postupaka korisnika određenih ovim Zakonom.  </w:t>
      </w:r>
    </w:p>
    <w:p w14:paraId="25CFC0E3" w14:textId="77777777" w:rsidR="0045772D" w:rsidRPr="008105CE" w:rsidRDefault="0045772D" w:rsidP="0045772D">
      <w:pPr>
        <w:spacing w:after="0" w:line="240" w:lineRule="auto"/>
        <w:ind w:left="7"/>
        <w:jc w:val="both"/>
        <w:rPr>
          <w:rFonts w:ascii="Times New Roman" w:hAnsi="Times New Roman"/>
          <w:sz w:val="24"/>
          <w:szCs w:val="24"/>
        </w:rPr>
      </w:pPr>
    </w:p>
    <w:p w14:paraId="2E278282" w14:textId="77777777" w:rsidR="0045772D" w:rsidRPr="008105CE" w:rsidRDefault="0045772D" w:rsidP="0045772D">
      <w:pPr>
        <w:spacing w:after="0" w:line="240" w:lineRule="auto"/>
        <w:ind w:left="367" w:right="362"/>
        <w:jc w:val="center"/>
        <w:rPr>
          <w:rFonts w:ascii="Times New Roman" w:hAnsi="Times New Roman"/>
          <w:sz w:val="24"/>
          <w:szCs w:val="24"/>
        </w:rPr>
      </w:pPr>
      <w:r w:rsidRPr="008105CE">
        <w:rPr>
          <w:rFonts w:ascii="Times New Roman" w:hAnsi="Times New Roman"/>
          <w:b/>
          <w:sz w:val="24"/>
          <w:szCs w:val="24"/>
        </w:rPr>
        <w:t xml:space="preserve">Načelo zaštite osobnih podataka </w:t>
      </w:r>
    </w:p>
    <w:p w14:paraId="3CC677FD" w14:textId="77777777" w:rsidR="0045772D" w:rsidRPr="008105CE" w:rsidRDefault="0045772D" w:rsidP="0045772D">
      <w:pPr>
        <w:spacing w:after="0" w:line="240" w:lineRule="auto"/>
        <w:ind w:left="57"/>
        <w:jc w:val="center"/>
        <w:rPr>
          <w:rFonts w:ascii="Times New Roman" w:hAnsi="Times New Roman"/>
          <w:sz w:val="24"/>
          <w:szCs w:val="24"/>
        </w:rPr>
      </w:pPr>
      <w:r w:rsidRPr="008105CE">
        <w:rPr>
          <w:rFonts w:ascii="Times New Roman" w:hAnsi="Times New Roman"/>
          <w:b/>
          <w:sz w:val="24"/>
          <w:szCs w:val="24"/>
        </w:rPr>
        <w:t xml:space="preserve"> </w:t>
      </w:r>
    </w:p>
    <w:p w14:paraId="24F5F8AF" w14:textId="77777777" w:rsidR="0045772D" w:rsidRPr="008105CE" w:rsidRDefault="0045772D" w:rsidP="0045772D">
      <w:pPr>
        <w:spacing w:after="0" w:line="240" w:lineRule="auto"/>
        <w:ind w:left="367" w:right="361"/>
        <w:jc w:val="center"/>
        <w:rPr>
          <w:rFonts w:ascii="Times New Roman" w:hAnsi="Times New Roman"/>
          <w:sz w:val="24"/>
          <w:szCs w:val="24"/>
        </w:rPr>
      </w:pPr>
      <w:r w:rsidRPr="008105CE">
        <w:rPr>
          <w:rFonts w:ascii="Times New Roman" w:hAnsi="Times New Roman"/>
          <w:b/>
          <w:sz w:val="24"/>
          <w:szCs w:val="24"/>
        </w:rPr>
        <w:t xml:space="preserve">Članak 4. </w:t>
      </w:r>
    </w:p>
    <w:p w14:paraId="0B5207E7"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6505D07A" w14:textId="77777777" w:rsidR="0045772D" w:rsidRPr="008105CE" w:rsidRDefault="0045772D" w:rsidP="0045772D">
      <w:pPr>
        <w:spacing w:after="0" w:line="240" w:lineRule="auto"/>
        <w:ind w:left="7"/>
        <w:jc w:val="both"/>
        <w:rPr>
          <w:rFonts w:ascii="Times New Roman" w:hAnsi="Times New Roman"/>
          <w:sz w:val="24"/>
          <w:szCs w:val="24"/>
        </w:rPr>
      </w:pPr>
      <w:bookmarkStart w:id="0" w:name="_Hlk180409155"/>
      <w:r w:rsidRPr="008105CE">
        <w:rPr>
          <w:rFonts w:ascii="Times New Roman" w:hAnsi="Times New Roman"/>
          <w:sz w:val="24"/>
          <w:szCs w:val="24"/>
        </w:rPr>
        <w:t xml:space="preserve">Prikupljanje i obrada osobnih podataka u Središnjem registru provodi se sukladno propisima koji uređuju zaštitu osobnih podataka. </w:t>
      </w:r>
      <w:bookmarkEnd w:id="0"/>
    </w:p>
    <w:p w14:paraId="2B1BD4ED" w14:textId="77777777" w:rsidR="0045772D" w:rsidRPr="008105CE" w:rsidRDefault="0045772D" w:rsidP="0045772D">
      <w:pPr>
        <w:spacing w:after="0" w:line="240" w:lineRule="auto"/>
        <w:ind w:left="57"/>
        <w:jc w:val="center"/>
        <w:rPr>
          <w:rFonts w:ascii="Times New Roman" w:hAnsi="Times New Roman"/>
          <w:sz w:val="24"/>
          <w:szCs w:val="24"/>
        </w:rPr>
      </w:pPr>
    </w:p>
    <w:p w14:paraId="65C4648F" w14:textId="77777777" w:rsidR="0045772D" w:rsidRPr="008105CE" w:rsidRDefault="0045772D" w:rsidP="0045772D">
      <w:pPr>
        <w:spacing w:after="0" w:line="240" w:lineRule="auto"/>
        <w:ind w:left="367" w:right="362"/>
        <w:jc w:val="center"/>
        <w:rPr>
          <w:rFonts w:ascii="Times New Roman" w:hAnsi="Times New Roman"/>
          <w:sz w:val="24"/>
          <w:szCs w:val="24"/>
        </w:rPr>
      </w:pPr>
      <w:r w:rsidRPr="008105CE">
        <w:rPr>
          <w:rFonts w:ascii="Times New Roman" w:hAnsi="Times New Roman"/>
          <w:b/>
          <w:sz w:val="24"/>
          <w:szCs w:val="24"/>
        </w:rPr>
        <w:t xml:space="preserve">Načelo povjerenja i točnosti  </w:t>
      </w:r>
    </w:p>
    <w:p w14:paraId="3A52A155" w14:textId="77777777" w:rsidR="0045772D" w:rsidRPr="008105CE" w:rsidRDefault="0045772D" w:rsidP="0045772D">
      <w:pPr>
        <w:spacing w:after="0" w:line="240" w:lineRule="auto"/>
        <w:ind w:left="57"/>
        <w:jc w:val="center"/>
        <w:rPr>
          <w:rFonts w:ascii="Times New Roman" w:hAnsi="Times New Roman"/>
          <w:sz w:val="24"/>
          <w:szCs w:val="24"/>
        </w:rPr>
      </w:pPr>
      <w:r w:rsidRPr="008105CE">
        <w:rPr>
          <w:rFonts w:ascii="Times New Roman" w:hAnsi="Times New Roman"/>
          <w:b/>
          <w:sz w:val="24"/>
          <w:szCs w:val="24"/>
        </w:rPr>
        <w:t xml:space="preserve"> </w:t>
      </w:r>
    </w:p>
    <w:p w14:paraId="0F041C7D" w14:textId="77777777" w:rsidR="0045772D" w:rsidRPr="008105CE" w:rsidRDefault="0045772D" w:rsidP="0045772D">
      <w:pPr>
        <w:spacing w:after="0" w:line="240" w:lineRule="auto"/>
        <w:ind w:left="367" w:right="361"/>
        <w:jc w:val="center"/>
        <w:rPr>
          <w:rFonts w:ascii="Times New Roman" w:hAnsi="Times New Roman"/>
          <w:sz w:val="24"/>
          <w:szCs w:val="24"/>
        </w:rPr>
      </w:pPr>
      <w:r w:rsidRPr="008105CE">
        <w:rPr>
          <w:rFonts w:ascii="Times New Roman" w:hAnsi="Times New Roman"/>
          <w:b/>
          <w:sz w:val="24"/>
          <w:szCs w:val="24"/>
        </w:rPr>
        <w:t xml:space="preserve">Članak 5.  </w:t>
      </w:r>
    </w:p>
    <w:p w14:paraId="2BC59C63"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570D458D" w14:textId="77777777" w:rsidR="0045772D" w:rsidRPr="008105CE" w:rsidRDefault="0045772D" w:rsidP="0045772D">
      <w:pPr>
        <w:spacing w:after="0" w:line="240" w:lineRule="auto"/>
        <w:ind w:left="7"/>
        <w:jc w:val="both"/>
        <w:rPr>
          <w:rFonts w:ascii="Times New Roman" w:hAnsi="Times New Roman"/>
          <w:sz w:val="24"/>
          <w:szCs w:val="24"/>
        </w:rPr>
      </w:pPr>
      <w:r w:rsidRPr="008105CE">
        <w:rPr>
          <w:rFonts w:ascii="Times New Roman" w:hAnsi="Times New Roman"/>
          <w:sz w:val="24"/>
          <w:szCs w:val="24"/>
        </w:rPr>
        <w:t xml:space="preserve">Podaci upisani u Središnji registar preuzimanjem podataka iz službenih evidencija te ostali podaci upisani prikupljanjem podataka prema odredbama ovoga Zakona smatraju se istinitim i potpunim za vođenje postupaka te za provedbu istraživanja.  </w:t>
      </w:r>
      <w:r w:rsidRPr="008105CE">
        <w:rPr>
          <w:rFonts w:ascii="Times New Roman" w:hAnsi="Times New Roman"/>
          <w:b/>
          <w:sz w:val="24"/>
          <w:szCs w:val="24"/>
        </w:rPr>
        <w:t xml:space="preserve"> </w:t>
      </w:r>
    </w:p>
    <w:p w14:paraId="333205EB" w14:textId="77777777" w:rsidR="0045772D" w:rsidRPr="008105CE" w:rsidRDefault="0045772D" w:rsidP="0045772D">
      <w:pPr>
        <w:spacing w:after="0" w:line="240" w:lineRule="auto"/>
        <w:ind w:left="57"/>
        <w:jc w:val="center"/>
        <w:rPr>
          <w:rFonts w:ascii="Times New Roman" w:hAnsi="Times New Roman"/>
          <w:sz w:val="24"/>
          <w:szCs w:val="24"/>
        </w:rPr>
      </w:pPr>
      <w:r w:rsidRPr="008105CE">
        <w:rPr>
          <w:rFonts w:ascii="Times New Roman" w:hAnsi="Times New Roman"/>
          <w:b/>
          <w:sz w:val="24"/>
          <w:szCs w:val="24"/>
        </w:rPr>
        <w:t xml:space="preserve"> </w:t>
      </w:r>
    </w:p>
    <w:p w14:paraId="46A98C2C" w14:textId="77777777" w:rsidR="00E176CD" w:rsidRDefault="00E176CD" w:rsidP="0045772D">
      <w:pPr>
        <w:spacing w:after="0" w:line="240" w:lineRule="auto"/>
        <w:ind w:left="367" w:right="365"/>
        <w:jc w:val="center"/>
        <w:rPr>
          <w:rFonts w:ascii="Times New Roman" w:hAnsi="Times New Roman"/>
          <w:b/>
          <w:sz w:val="24"/>
          <w:szCs w:val="24"/>
        </w:rPr>
      </w:pPr>
      <w:bookmarkStart w:id="1" w:name="_Hlk178933254"/>
    </w:p>
    <w:p w14:paraId="7FD9FE69" w14:textId="77777777" w:rsidR="00E176CD" w:rsidRDefault="00E176CD" w:rsidP="0045772D">
      <w:pPr>
        <w:spacing w:after="0" w:line="240" w:lineRule="auto"/>
        <w:ind w:left="367" w:right="365"/>
        <w:jc w:val="center"/>
        <w:rPr>
          <w:rFonts w:ascii="Times New Roman" w:hAnsi="Times New Roman"/>
          <w:b/>
          <w:sz w:val="24"/>
          <w:szCs w:val="24"/>
        </w:rPr>
      </w:pPr>
    </w:p>
    <w:p w14:paraId="4BC10933" w14:textId="77777777" w:rsidR="00E176CD" w:rsidRDefault="00E176CD" w:rsidP="0045772D">
      <w:pPr>
        <w:spacing w:after="0" w:line="240" w:lineRule="auto"/>
        <w:ind w:left="367" w:right="365"/>
        <w:jc w:val="center"/>
        <w:rPr>
          <w:rFonts w:ascii="Times New Roman" w:hAnsi="Times New Roman"/>
          <w:b/>
          <w:sz w:val="24"/>
          <w:szCs w:val="24"/>
        </w:rPr>
      </w:pPr>
    </w:p>
    <w:p w14:paraId="0F4A2555" w14:textId="77777777" w:rsidR="00E176CD" w:rsidRDefault="00E176CD" w:rsidP="0045772D">
      <w:pPr>
        <w:spacing w:after="0" w:line="240" w:lineRule="auto"/>
        <w:ind w:left="367" w:right="365"/>
        <w:jc w:val="center"/>
        <w:rPr>
          <w:rFonts w:ascii="Times New Roman" w:hAnsi="Times New Roman"/>
          <w:b/>
          <w:sz w:val="24"/>
          <w:szCs w:val="24"/>
        </w:rPr>
      </w:pPr>
    </w:p>
    <w:p w14:paraId="2119DE17" w14:textId="1C374476" w:rsidR="0045772D" w:rsidRPr="008105CE" w:rsidRDefault="0045772D" w:rsidP="0045772D">
      <w:pPr>
        <w:spacing w:after="0" w:line="240" w:lineRule="auto"/>
        <w:ind w:left="367" w:right="365"/>
        <w:jc w:val="center"/>
        <w:rPr>
          <w:rFonts w:ascii="Times New Roman" w:hAnsi="Times New Roman"/>
          <w:sz w:val="24"/>
          <w:szCs w:val="24"/>
        </w:rPr>
      </w:pPr>
      <w:r w:rsidRPr="008105CE">
        <w:rPr>
          <w:rFonts w:ascii="Times New Roman" w:hAnsi="Times New Roman"/>
          <w:b/>
          <w:sz w:val="24"/>
          <w:szCs w:val="24"/>
        </w:rPr>
        <w:t xml:space="preserve">Pojmovnik </w:t>
      </w:r>
    </w:p>
    <w:p w14:paraId="7869EA66" w14:textId="77777777" w:rsidR="0045772D" w:rsidRPr="008105CE" w:rsidRDefault="0045772D" w:rsidP="0045772D">
      <w:pPr>
        <w:spacing w:after="0" w:line="240" w:lineRule="auto"/>
        <w:ind w:left="57"/>
        <w:jc w:val="center"/>
        <w:rPr>
          <w:rFonts w:ascii="Times New Roman" w:hAnsi="Times New Roman"/>
          <w:sz w:val="24"/>
          <w:szCs w:val="24"/>
        </w:rPr>
      </w:pPr>
      <w:r w:rsidRPr="008105CE">
        <w:rPr>
          <w:rFonts w:ascii="Times New Roman" w:hAnsi="Times New Roman"/>
          <w:b/>
          <w:sz w:val="24"/>
          <w:szCs w:val="24"/>
        </w:rPr>
        <w:t xml:space="preserve"> </w:t>
      </w:r>
    </w:p>
    <w:p w14:paraId="1252474A" w14:textId="77777777" w:rsidR="0045772D" w:rsidRPr="008105CE" w:rsidRDefault="0045772D" w:rsidP="0045772D">
      <w:pPr>
        <w:spacing w:after="0" w:line="240" w:lineRule="auto"/>
        <w:ind w:left="367" w:right="361"/>
        <w:jc w:val="center"/>
        <w:rPr>
          <w:rFonts w:ascii="Times New Roman" w:hAnsi="Times New Roman"/>
          <w:sz w:val="24"/>
          <w:szCs w:val="24"/>
        </w:rPr>
      </w:pPr>
      <w:bookmarkStart w:id="2" w:name="_Hlk178598997"/>
      <w:bookmarkEnd w:id="1"/>
      <w:r w:rsidRPr="008105CE">
        <w:rPr>
          <w:rFonts w:ascii="Times New Roman" w:hAnsi="Times New Roman"/>
          <w:b/>
          <w:sz w:val="24"/>
          <w:szCs w:val="24"/>
        </w:rPr>
        <w:t xml:space="preserve">Članak 6. </w:t>
      </w:r>
    </w:p>
    <w:p w14:paraId="79859BA6" w14:textId="77777777" w:rsidR="0045772D" w:rsidRPr="008105CE" w:rsidRDefault="0045772D" w:rsidP="0045772D">
      <w:pPr>
        <w:spacing w:after="0" w:line="240" w:lineRule="auto"/>
        <w:ind w:left="720"/>
        <w:rPr>
          <w:rFonts w:ascii="Times New Roman" w:hAnsi="Times New Roman"/>
          <w:sz w:val="24"/>
          <w:szCs w:val="24"/>
        </w:rPr>
      </w:pPr>
      <w:r w:rsidRPr="008105CE">
        <w:rPr>
          <w:rFonts w:ascii="Times New Roman" w:hAnsi="Times New Roman"/>
          <w:sz w:val="24"/>
          <w:szCs w:val="24"/>
        </w:rPr>
        <w:t xml:space="preserve"> </w:t>
      </w:r>
    </w:p>
    <w:p w14:paraId="15B1313C" w14:textId="77777777" w:rsidR="0045772D" w:rsidRPr="008105CE" w:rsidRDefault="0045772D" w:rsidP="0045772D">
      <w:pPr>
        <w:spacing w:after="0" w:line="240" w:lineRule="auto"/>
        <w:ind w:left="730"/>
        <w:rPr>
          <w:rFonts w:ascii="Times New Roman" w:hAnsi="Times New Roman"/>
          <w:sz w:val="24"/>
          <w:szCs w:val="24"/>
        </w:rPr>
      </w:pPr>
      <w:r w:rsidRPr="008105CE">
        <w:rPr>
          <w:rFonts w:ascii="Times New Roman" w:hAnsi="Times New Roman"/>
          <w:sz w:val="24"/>
          <w:szCs w:val="24"/>
        </w:rPr>
        <w:t xml:space="preserve">Pojmovi u smislu ovoga Zakona imaju sljedeće značenje: </w:t>
      </w:r>
    </w:p>
    <w:bookmarkEnd w:id="2"/>
    <w:p w14:paraId="49BA7D13" w14:textId="77777777" w:rsidR="0045772D" w:rsidRPr="008105CE" w:rsidRDefault="0045772D" w:rsidP="0045772D">
      <w:pPr>
        <w:numPr>
          <w:ilvl w:val="0"/>
          <w:numId w:val="1"/>
        </w:numPr>
        <w:spacing w:after="0" w:line="240" w:lineRule="auto"/>
        <w:ind w:hanging="360"/>
        <w:jc w:val="both"/>
        <w:rPr>
          <w:rFonts w:ascii="Times New Roman" w:hAnsi="Times New Roman"/>
          <w:sz w:val="24"/>
          <w:szCs w:val="24"/>
        </w:rPr>
      </w:pPr>
      <w:r w:rsidRPr="008105CE">
        <w:rPr>
          <w:rFonts w:ascii="Times New Roman" w:hAnsi="Times New Roman"/>
          <w:sz w:val="24"/>
          <w:szCs w:val="24"/>
        </w:rPr>
        <w:t xml:space="preserve"> </w:t>
      </w:r>
      <w:r w:rsidRPr="008105CE">
        <w:rPr>
          <w:rFonts w:ascii="Times New Roman" w:hAnsi="Times New Roman"/>
          <w:b/>
          <w:sz w:val="24"/>
          <w:szCs w:val="24"/>
        </w:rPr>
        <w:t xml:space="preserve">generiranje </w:t>
      </w:r>
      <w:r w:rsidRPr="008105CE">
        <w:rPr>
          <w:rFonts w:ascii="Times New Roman" w:hAnsi="Times New Roman"/>
          <w:sz w:val="24"/>
          <w:szCs w:val="24"/>
        </w:rPr>
        <w:t xml:space="preserve">je postupak stvaranja određenog podatka korištenjem drugih podataka sadržanih u Središnjem registru u skladu s odredbama ovoga Zakona </w:t>
      </w:r>
    </w:p>
    <w:p w14:paraId="125D172D" w14:textId="77777777" w:rsidR="0045772D" w:rsidRPr="008105CE" w:rsidRDefault="0045772D" w:rsidP="0045772D">
      <w:pPr>
        <w:numPr>
          <w:ilvl w:val="0"/>
          <w:numId w:val="1"/>
        </w:numPr>
        <w:spacing w:after="0" w:line="240" w:lineRule="auto"/>
        <w:ind w:hanging="360"/>
        <w:jc w:val="both"/>
        <w:rPr>
          <w:rFonts w:ascii="Times New Roman" w:hAnsi="Times New Roman"/>
          <w:sz w:val="24"/>
          <w:szCs w:val="24"/>
        </w:rPr>
      </w:pPr>
      <w:r w:rsidRPr="008105CE">
        <w:rPr>
          <w:rFonts w:ascii="Times New Roman" w:hAnsi="Times New Roman"/>
          <w:b/>
          <w:sz w:val="24"/>
          <w:szCs w:val="24"/>
        </w:rPr>
        <w:t xml:space="preserve">Identifikacijska oznaka kućanstva </w:t>
      </w:r>
      <w:r w:rsidRPr="008105CE">
        <w:rPr>
          <w:rFonts w:ascii="Times New Roman" w:hAnsi="Times New Roman"/>
          <w:sz w:val="24"/>
          <w:szCs w:val="24"/>
        </w:rPr>
        <w:t>je identifikacijska oznaka stambene jedinice, određena prema propisu kojim se uređuje upravljanje i održavanje zgrada</w:t>
      </w:r>
    </w:p>
    <w:p w14:paraId="184EC196" w14:textId="77777777" w:rsidR="0045772D" w:rsidRPr="008105CE" w:rsidRDefault="0045772D" w:rsidP="0045772D">
      <w:pPr>
        <w:numPr>
          <w:ilvl w:val="0"/>
          <w:numId w:val="1"/>
        </w:numPr>
        <w:spacing w:after="0" w:line="240" w:lineRule="auto"/>
        <w:ind w:hanging="360"/>
        <w:jc w:val="both"/>
        <w:rPr>
          <w:rFonts w:ascii="Times New Roman" w:hAnsi="Times New Roman"/>
          <w:sz w:val="24"/>
          <w:szCs w:val="24"/>
        </w:rPr>
      </w:pPr>
      <w:r w:rsidRPr="008105CE">
        <w:rPr>
          <w:rFonts w:ascii="Times New Roman" w:hAnsi="Times New Roman"/>
          <w:b/>
          <w:sz w:val="24"/>
          <w:szCs w:val="24"/>
        </w:rPr>
        <w:t xml:space="preserve">institucionalno kućanstvo </w:t>
      </w:r>
      <w:r w:rsidRPr="008105CE">
        <w:rPr>
          <w:rFonts w:ascii="Times New Roman" w:hAnsi="Times New Roman"/>
          <w:sz w:val="24"/>
          <w:szCs w:val="24"/>
        </w:rPr>
        <w:t>je kućanstvo kojem</w:t>
      </w:r>
      <w:r w:rsidRPr="008105CE">
        <w:rPr>
          <w:rFonts w:ascii="Times New Roman" w:hAnsi="Times New Roman"/>
          <w:b/>
          <w:sz w:val="24"/>
          <w:szCs w:val="24"/>
        </w:rPr>
        <w:t xml:space="preserve"> </w:t>
      </w:r>
      <w:r w:rsidRPr="008105CE">
        <w:rPr>
          <w:rFonts w:ascii="Times New Roman" w:hAnsi="Times New Roman"/>
          <w:sz w:val="24"/>
          <w:szCs w:val="24"/>
        </w:rPr>
        <w:t>pripadaju ciljane skupine osoba čije potrebe u pogledu stambenog prostora i troškova života zadovoljava pravna ili fizička osoba pružanjem usluge smještaja i organiziranog stanovanja te ostalih usluga</w:t>
      </w:r>
    </w:p>
    <w:p w14:paraId="20655FBA" w14:textId="1707E1BC" w:rsidR="0045772D" w:rsidRPr="008105CE" w:rsidRDefault="0045772D" w:rsidP="0045772D">
      <w:pPr>
        <w:numPr>
          <w:ilvl w:val="0"/>
          <w:numId w:val="1"/>
        </w:numPr>
        <w:spacing w:after="0" w:line="240" w:lineRule="auto"/>
        <w:ind w:hanging="360"/>
        <w:jc w:val="both"/>
        <w:rPr>
          <w:rFonts w:ascii="Times New Roman" w:hAnsi="Times New Roman"/>
          <w:sz w:val="24"/>
          <w:szCs w:val="24"/>
        </w:rPr>
      </w:pPr>
      <w:r w:rsidRPr="008105CE">
        <w:rPr>
          <w:rFonts w:ascii="Times New Roman" w:hAnsi="Times New Roman"/>
          <w:b/>
          <w:sz w:val="24"/>
          <w:szCs w:val="24"/>
        </w:rPr>
        <w:t xml:space="preserve">izjava </w:t>
      </w:r>
      <w:r w:rsidRPr="008105CE">
        <w:rPr>
          <w:rFonts w:ascii="Times New Roman" w:hAnsi="Times New Roman"/>
          <w:sz w:val="24"/>
          <w:szCs w:val="24"/>
        </w:rPr>
        <w:t xml:space="preserve">koju izjavljuje osoba, na koju se podaci odnose, smatra se osnovom za upis </w:t>
      </w:r>
    </w:p>
    <w:p w14:paraId="6C1619F1" w14:textId="77777777" w:rsidR="0045772D" w:rsidRPr="008105CE" w:rsidRDefault="0045772D" w:rsidP="0045772D">
      <w:pPr>
        <w:spacing w:after="0" w:line="240" w:lineRule="auto"/>
        <w:ind w:left="653"/>
        <w:jc w:val="both"/>
        <w:rPr>
          <w:rFonts w:ascii="Times New Roman" w:hAnsi="Times New Roman"/>
          <w:sz w:val="24"/>
          <w:szCs w:val="24"/>
        </w:rPr>
      </w:pPr>
      <w:r w:rsidRPr="008105CE">
        <w:rPr>
          <w:rFonts w:ascii="Times New Roman" w:hAnsi="Times New Roman"/>
          <w:sz w:val="24"/>
          <w:szCs w:val="24"/>
        </w:rPr>
        <w:t xml:space="preserve">podataka u Središnji registar za činjenice koje se ne mogu preuzeti iz izvora podataka u skladu s odredbama ovoga Zakona </w:t>
      </w:r>
    </w:p>
    <w:p w14:paraId="26EE154F" w14:textId="77777777" w:rsidR="0045772D" w:rsidRPr="008105CE" w:rsidRDefault="0045772D" w:rsidP="0045772D">
      <w:pPr>
        <w:numPr>
          <w:ilvl w:val="0"/>
          <w:numId w:val="2"/>
        </w:numPr>
        <w:spacing w:after="0" w:line="240" w:lineRule="auto"/>
        <w:ind w:hanging="360"/>
        <w:jc w:val="both"/>
        <w:rPr>
          <w:rFonts w:ascii="Times New Roman" w:hAnsi="Times New Roman"/>
          <w:sz w:val="24"/>
          <w:szCs w:val="24"/>
        </w:rPr>
      </w:pPr>
      <w:r w:rsidRPr="008105CE">
        <w:rPr>
          <w:rFonts w:ascii="Times New Roman" w:hAnsi="Times New Roman"/>
          <w:b/>
          <w:sz w:val="24"/>
          <w:szCs w:val="24"/>
        </w:rPr>
        <w:t xml:space="preserve">izvorima podataka </w:t>
      </w:r>
      <w:r w:rsidRPr="008105CE">
        <w:rPr>
          <w:rFonts w:ascii="Times New Roman" w:hAnsi="Times New Roman"/>
          <w:sz w:val="24"/>
          <w:szCs w:val="24"/>
        </w:rPr>
        <w:t>smatraju se</w:t>
      </w:r>
      <w:r w:rsidRPr="008105CE">
        <w:rPr>
          <w:rFonts w:ascii="Times New Roman" w:hAnsi="Times New Roman"/>
          <w:b/>
          <w:sz w:val="24"/>
          <w:szCs w:val="24"/>
        </w:rPr>
        <w:t xml:space="preserve"> </w:t>
      </w:r>
      <w:r w:rsidRPr="008105CE">
        <w:rPr>
          <w:rFonts w:ascii="Times New Roman" w:hAnsi="Times New Roman"/>
          <w:sz w:val="24"/>
          <w:szCs w:val="24"/>
        </w:rPr>
        <w:t xml:space="preserve">službene evidencije koje nadležna tijela vode prema posebnim propisima, iz kojih se podaci preuzimaju u Središnji registar </w:t>
      </w:r>
    </w:p>
    <w:p w14:paraId="16B43AC3" w14:textId="77777777" w:rsidR="0045772D" w:rsidRPr="008105CE" w:rsidRDefault="0045772D" w:rsidP="0045772D">
      <w:pPr>
        <w:numPr>
          <w:ilvl w:val="0"/>
          <w:numId w:val="2"/>
        </w:numPr>
        <w:spacing w:after="0" w:line="240" w:lineRule="auto"/>
        <w:ind w:hanging="360"/>
        <w:jc w:val="both"/>
        <w:rPr>
          <w:rFonts w:ascii="Times New Roman" w:hAnsi="Times New Roman"/>
          <w:sz w:val="24"/>
          <w:szCs w:val="24"/>
        </w:rPr>
      </w:pPr>
      <w:r w:rsidRPr="008105CE">
        <w:rPr>
          <w:rFonts w:ascii="Times New Roman" w:hAnsi="Times New Roman"/>
          <w:b/>
          <w:sz w:val="24"/>
          <w:szCs w:val="24"/>
        </w:rPr>
        <w:t xml:space="preserve">kvaliteta stanovanja </w:t>
      </w:r>
      <w:r w:rsidRPr="008105CE">
        <w:rPr>
          <w:rFonts w:ascii="Times New Roman" w:hAnsi="Times New Roman"/>
          <w:sz w:val="24"/>
          <w:szCs w:val="24"/>
        </w:rPr>
        <w:t>su podaci o prostorijama u stambenoj jedinici, načinu grijanja i vrsti energenta, klima uređajima, dizalima i infrastrukturi i to: vodovod, kanalizacija, električna energija, plinska instalacija</w:t>
      </w:r>
    </w:p>
    <w:p w14:paraId="1B3F141F" w14:textId="77777777" w:rsidR="0045772D" w:rsidRPr="008105CE" w:rsidRDefault="0045772D" w:rsidP="0045772D">
      <w:pPr>
        <w:numPr>
          <w:ilvl w:val="0"/>
          <w:numId w:val="2"/>
        </w:numPr>
        <w:spacing w:after="0" w:line="240" w:lineRule="auto"/>
        <w:ind w:hanging="360"/>
        <w:jc w:val="both"/>
        <w:rPr>
          <w:rFonts w:ascii="Times New Roman" w:hAnsi="Times New Roman"/>
          <w:sz w:val="24"/>
          <w:szCs w:val="24"/>
        </w:rPr>
      </w:pPr>
      <w:r w:rsidRPr="008105CE">
        <w:rPr>
          <w:rFonts w:ascii="Times New Roman" w:hAnsi="Times New Roman"/>
          <w:b/>
          <w:sz w:val="24"/>
          <w:szCs w:val="24"/>
        </w:rPr>
        <w:t>korisnici podataka</w:t>
      </w:r>
      <w:r w:rsidRPr="008105CE">
        <w:rPr>
          <w:rFonts w:ascii="Times New Roman" w:hAnsi="Times New Roman"/>
          <w:sz w:val="24"/>
          <w:szCs w:val="24"/>
        </w:rPr>
        <w:t xml:space="preserve"> koji koriste podatke iz Središnjeg registra, u skladu s nadležnostima propisanim posebnim propisima, smatraju se tijela državne uprave, druga državna tijela, pravosudna tijela, jedinice lokalne i područne (regionalne) samouprave, pravne osobe koje se dijelom financiraju, izravno ili neizravno, iz sredstava proračuna ili kojima su osnivači, odnosno jedan od osnivača Republika Hrvatska ili jedinice lokalne i područne (regionalne) samouprave te pravne osobe s javnim ovlastima  </w:t>
      </w:r>
    </w:p>
    <w:p w14:paraId="5DF3B576" w14:textId="77777777" w:rsidR="0045772D" w:rsidRPr="008105CE" w:rsidRDefault="0045772D" w:rsidP="0045772D">
      <w:pPr>
        <w:numPr>
          <w:ilvl w:val="0"/>
          <w:numId w:val="2"/>
        </w:numPr>
        <w:spacing w:after="0" w:line="240" w:lineRule="auto"/>
        <w:ind w:hanging="360"/>
        <w:jc w:val="both"/>
        <w:rPr>
          <w:rFonts w:ascii="Times New Roman" w:hAnsi="Times New Roman"/>
          <w:sz w:val="24"/>
          <w:szCs w:val="24"/>
        </w:rPr>
      </w:pPr>
      <w:r w:rsidRPr="008105CE">
        <w:rPr>
          <w:rFonts w:ascii="Times New Roman" w:hAnsi="Times New Roman"/>
          <w:b/>
          <w:sz w:val="24"/>
          <w:szCs w:val="24"/>
        </w:rPr>
        <w:t>kućanstvo</w:t>
      </w:r>
      <w:r w:rsidRPr="008105CE">
        <w:rPr>
          <w:rFonts w:ascii="Times New Roman" w:hAnsi="Times New Roman"/>
          <w:sz w:val="24"/>
          <w:szCs w:val="24"/>
        </w:rPr>
        <w:t xml:space="preserve"> čine osobe koje zajedno žive u istom prostoru, privređuju i troše, osim ako ovim Zakonom nije drugačije uređeno  </w:t>
      </w:r>
    </w:p>
    <w:p w14:paraId="698565A7" w14:textId="77777777" w:rsidR="0045772D" w:rsidRPr="008105CE" w:rsidRDefault="0045772D" w:rsidP="0045772D">
      <w:pPr>
        <w:numPr>
          <w:ilvl w:val="0"/>
          <w:numId w:val="2"/>
        </w:numPr>
        <w:spacing w:after="0" w:line="240" w:lineRule="auto"/>
        <w:ind w:hanging="360"/>
        <w:jc w:val="both"/>
        <w:rPr>
          <w:rFonts w:ascii="Times New Roman" w:hAnsi="Times New Roman"/>
          <w:sz w:val="24"/>
          <w:szCs w:val="24"/>
        </w:rPr>
      </w:pPr>
      <w:r w:rsidRPr="008105CE">
        <w:rPr>
          <w:rFonts w:ascii="Times New Roman" w:hAnsi="Times New Roman"/>
          <w:b/>
          <w:sz w:val="24"/>
          <w:szCs w:val="24"/>
        </w:rPr>
        <w:t>prostorni raspored stanovnika je</w:t>
      </w:r>
      <w:r w:rsidRPr="008105CE">
        <w:rPr>
          <w:rFonts w:ascii="Times New Roman" w:hAnsi="Times New Roman"/>
          <w:sz w:val="24"/>
          <w:szCs w:val="24"/>
        </w:rPr>
        <w:t xml:space="preserve"> raspored stanovnika prema Registru prostornih jedinica koji vodi Državna geodetska uprava </w:t>
      </w:r>
    </w:p>
    <w:p w14:paraId="3D99A630" w14:textId="54F48D8A" w:rsidR="0045772D" w:rsidRPr="008105CE" w:rsidRDefault="0045772D" w:rsidP="0045772D">
      <w:pPr>
        <w:numPr>
          <w:ilvl w:val="0"/>
          <w:numId w:val="2"/>
        </w:numPr>
        <w:spacing w:after="0" w:line="240" w:lineRule="auto"/>
        <w:ind w:hanging="360"/>
        <w:jc w:val="both"/>
        <w:rPr>
          <w:rFonts w:ascii="Times New Roman" w:hAnsi="Times New Roman"/>
          <w:sz w:val="24"/>
          <w:szCs w:val="24"/>
        </w:rPr>
      </w:pPr>
      <w:r w:rsidRPr="008105CE">
        <w:rPr>
          <w:rFonts w:ascii="Times New Roman" w:hAnsi="Times New Roman"/>
          <w:b/>
          <w:sz w:val="24"/>
          <w:szCs w:val="24"/>
        </w:rPr>
        <w:t>srodstvo</w:t>
      </w:r>
      <w:r w:rsidRPr="008105CE">
        <w:rPr>
          <w:rFonts w:ascii="Times New Roman" w:hAnsi="Times New Roman"/>
          <w:sz w:val="24"/>
          <w:szCs w:val="24"/>
        </w:rPr>
        <w:t xml:space="preserve"> je povezanost jednoznačno određene osobe putem osobnog identifikacijskog broja s djecom, bračnim drugom, izvanbračnim drugom, životnim</w:t>
      </w:r>
      <w:r w:rsidR="005C6805">
        <w:rPr>
          <w:rFonts w:ascii="Times New Roman" w:hAnsi="Times New Roman"/>
          <w:sz w:val="24"/>
          <w:szCs w:val="24"/>
        </w:rPr>
        <w:t xml:space="preserve"> </w:t>
      </w:r>
      <w:r w:rsidRPr="008105CE">
        <w:rPr>
          <w:rFonts w:ascii="Times New Roman" w:hAnsi="Times New Roman"/>
          <w:sz w:val="24"/>
          <w:szCs w:val="24"/>
        </w:rPr>
        <w:t>partnerom, neformalnim životnim partnerom,</w:t>
      </w:r>
      <w:r w:rsidR="005C6805">
        <w:rPr>
          <w:rFonts w:ascii="Times New Roman" w:hAnsi="Times New Roman"/>
          <w:sz w:val="24"/>
          <w:szCs w:val="24"/>
        </w:rPr>
        <w:t xml:space="preserve"> </w:t>
      </w:r>
      <w:r w:rsidRPr="008105CE">
        <w:rPr>
          <w:rFonts w:ascii="Times New Roman" w:hAnsi="Times New Roman"/>
          <w:sz w:val="24"/>
          <w:szCs w:val="24"/>
        </w:rPr>
        <w:t xml:space="preserve">roditeljima, bakama i djedovima te braćom i sestrama, putem njihovog osobnog identifikacijskog broja </w:t>
      </w:r>
    </w:p>
    <w:p w14:paraId="4A895634" w14:textId="77777777" w:rsidR="0045772D" w:rsidRPr="008105CE" w:rsidRDefault="0045772D" w:rsidP="0045772D">
      <w:pPr>
        <w:numPr>
          <w:ilvl w:val="0"/>
          <w:numId w:val="2"/>
        </w:numPr>
        <w:spacing w:after="0" w:line="240" w:lineRule="auto"/>
        <w:ind w:hanging="360"/>
        <w:jc w:val="both"/>
        <w:rPr>
          <w:rFonts w:ascii="Times New Roman" w:hAnsi="Times New Roman"/>
          <w:sz w:val="24"/>
          <w:szCs w:val="24"/>
        </w:rPr>
      </w:pPr>
      <w:r w:rsidRPr="008105CE">
        <w:rPr>
          <w:rFonts w:ascii="Times New Roman" w:hAnsi="Times New Roman"/>
          <w:b/>
          <w:sz w:val="24"/>
          <w:szCs w:val="24"/>
        </w:rPr>
        <w:t xml:space="preserve">stambena jedinica </w:t>
      </w:r>
      <w:r w:rsidRPr="008105CE">
        <w:rPr>
          <w:rFonts w:ascii="Times New Roman" w:hAnsi="Times New Roman"/>
          <w:sz w:val="24"/>
          <w:szCs w:val="24"/>
        </w:rPr>
        <w:t xml:space="preserve">je obiteljska kuća ili stan na kojem se u skladu s posebnim propisima može prijaviti prebivalište ili boravište. </w:t>
      </w:r>
    </w:p>
    <w:p w14:paraId="11BCEFC5"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18471B1B" w14:textId="77777777" w:rsidR="0045772D" w:rsidRPr="008105CE" w:rsidRDefault="0045772D" w:rsidP="0045772D">
      <w:pPr>
        <w:spacing w:after="0" w:line="240" w:lineRule="auto"/>
        <w:ind w:left="367" w:right="361"/>
        <w:jc w:val="center"/>
        <w:rPr>
          <w:rFonts w:ascii="Times New Roman" w:hAnsi="Times New Roman"/>
          <w:sz w:val="24"/>
          <w:szCs w:val="24"/>
        </w:rPr>
      </w:pPr>
      <w:r w:rsidRPr="008105CE">
        <w:rPr>
          <w:rFonts w:ascii="Times New Roman" w:hAnsi="Times New Roman"/>
          <w:b/>
          <w:sz w:val="24"/>
          <w:szCs w:val="24"/>
        </w:rPr>
        <w:t xml:space="preserve">Rodna neutralnost </w:t>
      </w:r>
    </w:p>
    <w:p w14:paraId="7AE799AC" w14:textId="77777777" w:rsidR="0045772D" w:rsidRPr="008105CE" w:rsidRDefault="0045772D" w:rsidP="0045772D">
      <w:pPr>
        <w:spacing w:after="0" w:line="240" w:lineRule="auto"/>
        <w:ind w:left="57"/>
        <w:jc w:val="center"/>
        <w:rPr>
          <w:rFonts w:ascii="Times New Roman" w:hAnsi="Times New Roman"/>
          <w:sz w:val="24"/>
          <w:szCs w:val="24"/>
        </w:rPr>
      </w:pPr>
      <w:r w:rsidRPr="008105CE">
        <w:rPr>
          <w:rFonts w:ascii="Times New Roman" w:hAnsi="Times New Roman"/>
          <w:b/>
          <w:sz w:val="24"/>
          <w:szCs w:val="24"/>
        </w:rPr>
        <w:t xml:space="preserve"> </w:t>
      </w:r>
    </w:p>
    <w:p w14:paraId="21FF4489" w14:textId="77777777" w:rsidR="0045772D" w:rsidRPr="008105CE" w:rsidRDefault="0045772D" w:rsidP="0045772D">
      <w:pPr>
        <w:spacing w:after="0" w:line="240" w:lineRule="auto"/>
        <w:ind w:left="367" w:right="361"/>
        <w:jc w:val="center"/>
        <w:rPr>
          <w:rFonts w:ascii="Times New Roman" w:hAnsi="Times New Roman"/>
          <w:sz w:val="24"/>
          <w:szCs w:val="24"/>
        </w:rPr>
      </w:pPr>
      <w:r w:rsidRPr="008105CE">
        <w:rPr>
          <w:rFonts w:ascii="Times New Roman" w:hAnsi="Times New Roman"/>
          <w:b/>
          <w:sz w:val="24"/>
          <w:szCs w:val="24"/>
        </w:rPr>
        <w:t xml:space="preserve">Članak 7. </w:t>
      </w:r>
    </w:p>
    <w:p w14:paraId="58F508B8"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4B5C6996" w14:textId="77777777" w:rsidR="0045772D" w:rsidRPr="008105CE" w:rsidRDefault="0045772D" w:rsidP="0045772D">
      <w:pPr>
        <w:spacing w:after="0" w:line="240" w:lineRule="auto"/>
        <w:ind w:left="7"/>
        <w:rPr>
          <w:rFonts w:ascii="Times New Roman" w:hAnsi="Times New Roman"/>
          <w:sz w:val="24"/>
          <w:szCs w:val="24"/>
        </w:rPr>
      </w:pPr>
      <w:r w:rsidRPr="008105CE">
        <w:rPr>
          <w:rFonts w:ascii="Times New Roman" w:hAnsi="Times New Roman"/>
          <w:sz w:val="24"/>
          <w:szCs w:val="24"/>
        </w:rPr>
        <w:t xml:space="preserve">Izrazi koji se koriste u ovome Zakonu, a imaju rodno značenje odnose se jednako na muški i ženski rod. </w:t>
      </w:r>
    </w:p>
    <w:p w14:paraId="334B8B2A" w14:textId="6E4B387B" w:rsidR="0045772D"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56C2BCFF" w14:textId="5DAE1E0A" w:rsidR="00E176CD" w:rsidRDefault="00E176CD" w:rsidP="0045772D">
      <w:pPr>
        <w:spacing w:after="0" w:line="240" w:lineRule="auto"/>
        <w:rPr>
          <w:rFonts w:ascii="Times New Roman" w:hAnsi="Times New Roman"/>
          <w:sz w:val="24"/>
          <w:szCs w:val="24"/>
        </w:rPr>
      </w:pPr>
    </w:p>
    <w:p w14:paraId="7BC357AC" w14:textId="3E1680AA" w:rsidR="00E176CD" w:rsidRDefault="00E176CD" w:rsidP="0045772D">
      <w:pPr>
        <w:spacing w:after="0" w:line="240" w:lineRule="auto"/>
        <w:rPr>
          <w:rFonts w:ascii="Times New Roman" w:hAnsi="Times New Roman"/>
          <w:sz w:val="24"/>
          <w:szCs w:val="24"/>
        </w:rPr>
      </w:pPr>
    </w:p>
    <w:p w14:paraId="0052D420" w14:textId="24E936B9" w:rsidR="00E176CD" w:rsidRDefault="00E176CD" w:rsidP="0045772D">
      <w:pPr>
        <w:spacing w:after="0" w:line="240" w:lineRule="auto"/>
        <w:rPr>
          <w:rFonts w:ascii="Times New Roman" w:hAnsi="Times New Roman"/>
          <w:sz w:val="24"/>
          <w:szCs w:val="24"/>
        </w:rPr>
      </w:pPr>
    </w:p>
    <w:p w14:paraId="21E51121" w14:textId="2166B061" w:rsidR="00E176CD" w:rsidRDefault="00E176CD" w:rsidP="0045772D">
      <w:pPr>
        <w:spacing w:after="0" w:line="240" w:lineRule="auto"/>
        <w:rPr>
          <w:rFonts w:ascii="Times New Roman" w:hAnsi="Times New Roman"/>
          <w:sz w:val="24"/>
          <w:szCs w:val="24"/>
        </w:rPr>
      </w:pPr>
    </w:p>
    <w:p w14:paraId="7B89454A" w14:textId="0A89239C" w:rsidR="00E176CD" w:rsidRDefault="00E176CD" w:rsidP="0045772D">
      <w:pPr>
        <w:spacing w:after="0" w:line="240" w:lineRule="auto"/>
        <w:rPr>
          <w:rFonts w:ascii="Times New Roman" w:hAnsi="Times New Roman"/>
          <w:sz w:val="24"/>
          <w:szCs w:val="24"/>
        </w:rPr>
      </w:pPr>
    </w:p>
    <w:p w14:paraId="4A27C2E8" w14:textId="77777777" w:rsidR="00E176CD" w:rsidRDefault="00E176CD" w:rsidP="0045772D">
      <w:pPr>
        <w:spacing w:after="0" w:line="240" w:lineRule="auto"/>
        <w:rPr>
          <w:rFonts w:ascii="Times New Roman" w:hAnsi="Times New Roman"/>
          <w:sz w:val="24"/>
          <w:szCs w:val="24"/>
        </w:rPr>
      </w:pPr>
    </w:p>
    <w:p w14:paraId="3EF8E31C" w14:textId="77777777" w:rsidR="00E176CD" w:rsidRPr="008105CE" w:rsidRDefault="00E176CD" w:rsidP="0045772D">
      <w:pPr>
        <w:spacing w:after="0" w:line="240" w:lineRule="auto"/>
        <w:rPr>
          <w:rFonts w:ascii="Times New Roman" w:hAnsi="Times New Roman"/>
          <w:sz w:val="24"/>
          <w:szCs w:val="24"/>
        </w:rPr>
      </w:pPr>
    </w:p>
    <w:p w14:paraId="7426A4C5" w14:textId="77777777" w:rsidR="0045772D" w:rsidRPr="008105CE" w:rsidRDefault="0045772D" w:rsidP="0045772D">
      <w:pPr>
        <w:spacing w:after="0" w:line="240" w:lineRule="auto"/>
        <w:ind w:left="367" w:right="365"/>
        <w:jc w:val="center"/>
        <w:rPr>
          <w:rFonts w:ascii="Times New Roman" w:hAnsi="Times New Roman"/>
          <w:sz w:val="24"/>
          <w:szCs w:val="24"/>
        </w:rPr>
      </w:pPr>
      <w:r w:rsidRPr="008105CE">
        <w:rPr>
          <w:rFonts w:ascii="Times New Roman" w:hAnsi="Times New Roman"/>
          <w:b/>
          <w:sz w:val="24"/>
          <w:szCs w:val="24"/>
        </w:rPr>
        <w:t xml:space="preserve">GLAVA II. </w:t>
      </w:r>
    </w:p>
    <w:p w14:paraId="098C0398" w14:textId="77777777" w:rsidR="0045772D" w:rsidRPr="008105CE" w:rsidRDefault="0045772D" w:rsidP="0045772D">
      <w:pPr>
        <w:spacing w:after="0" w:line="240" w:lineRule="auto"/>
        <w:ind w:left="57"/>
        <w:jc w:val="center"/>
        <w:rPr>
          <w:rFonts w:ascii="Times New Roman" w:hAnsi="Times New Roman"/>
          <w:sz w:val="24"/>
          <w:szCs w:val="24"/>
        </w:rPr>
      </w:pPr>
      <w:r w:rsidRPr="008105CE">
        <w:rPr>
          <w:rFonts w:ascii="Times New Roman" w:hAnsi="Times New Roman"/>
          <w:b/>
          <w:sz w:val="24"/>
          <w:szCs w:val="24"/>
        </w:rPr>
        <w:t xml:space="preserve"> </w:t>
      </w:r>
    </w:p>
    <w:p w14:paraId="5B729298" w14:textId="77777777" w:rsidR="0045772D" w:rsidRPr="008105CE" w:rsidRDefault="0045772D" w:rsidP="0045772D">
      <w:pPr>
        <w:spacing w:after="0" w:line="240" w:lineRule="auto"/>
        <w:ind w:left="367" w:right="366"/>
        <w:jc w:val="center"/>
        <w:rPr>
          <w:rFonts w:ascii="Times New Roman" w:hAnsi="Times New Roman"/>
          <w:sz w:val="24"/>
          <w:szCs w:val="24"/>
        </w:rPr>
      </w:pPr>
      <w:r w:rsidRPr="008105CE">
        <w:rPr>
          <w:rFonts w:ascii="Times New Roman" w:hAnsi="Times New Roman"/>
          <w:b/>
          <w:sz w:val="24"/>
          <w:szCs w:val="24"/>
        </w:rPr>
        <w:t xml:space="preserve">VOĐENJE, SADRŽAJ I UPIS PODATAKA U SREDIŠNJI REGISTAR  </w:t>
      </w:r>
    </w:p>
    <w:p w14:paraId="556EA9C8" w14:textId="77777777" w:rsidR="0045772D" w:rsidRPr="008105CE" w:rsidRDefault="0045772D" w:rsidP="0045772D">
      <w:pPr>
        <w:spacing w:after="0" w:line="240" w:lineRule="auto"/>
        <w:ind w:left="57"/>
        <w:jc w:val="center"/>
        <w:rPr>
          <w:rFonts w:ascii="Times New Roman" w:hAnsi="Times New Roman"/>
          <w:sz w:val="24"/>
          <w:szCs w:val="24"/>
        </w:rPr>
      </w:pPr>
      <w:r w:rsidRPr="008105CE">
        <w:rPr>
          <w:rFonts w:ascii="Times New Roman" w:hAnsi="Times New Roman"/>
          <w:b/>
          <w:sz w:val="24"/>
          <w:szCs w:val="24"/>
        </w:rPr>
        <w:t xml:space="preserve"> </w:t>
      </w:r>
    </w:p>
    <w:p w14:paraId="11745253" w14:textId="77777777" w:rsidR="0045772D" w:rsidRPr="008105CE" w:rsidRDefault="0045772D" w:rsidP="0045772D">
      <w:pPr>
        <w:spacing w:after="0" w:line="240" w:lineRule="auto"/>
        <w:ind w:left="367" w:right="364"/>
        <w:jc w:val="center"/>
        <w:rPr>
          <w:rFonts w:ascii="Times New Roman" w:hAnsi="Times New Roman"/>
          <w:sz w:val="24"/>
          <w:szCs w:val="24"/>
        </w:rPr>
      </w:pPr>
      <w:r w:rsidRPr="008105CE">
        <w:rPr>
          <w:rFonts w:ascii="Times New Roman" w:hAnsi="Times New Roman"/>
          <w:b/>
          <w:sz w:val="24"/>
          <w:szCs w:val="24"/>
        </w:rPr>
        <w:t xml:space="preserve">Nadležno tijelo </w:t>
      </w:r>
    </w:p>
    <w:p w14:paraId="3686E683" w14:textId="77777777" w:rsidR="0045772D" w:rsidRPr="008105CE" w:rsidRDefault="0045772D" w:rsidP="0045772D">
      <w:pPr>
        <w:spacing w:after="0" w:line="240" w:lineRule="auto"/>
        <w:ind w:left="57"/>
        <w:jc w:val="center"/>
        <w:rPr>
          <w:rFonts w:ascii="Times New Roman" w:hAnsi="Times New Roman"/>
          <w:sz w:val="24"/>
          <w:szCs w:val="24"/>
        </w:rPr>
      </w:pPr>
      <w:r w:rsidRPr="008105CE">
        <w:rPr>
          <w:rFonts w:ascii="Times New Roman" w:hAnsi="Times New Roman"/>
          <w:b/>
          <w:sz w:val="24"/>
          <w:szCs w:val="24"/>
        </w:rPr>
        <w:t xml:space="preserve"> </w:t>
      </w:r>
    </w:p>
    <w:p w14:paraId="7045F772" w14:textId="77777777" w:rsidR="0045772D" w:rsidRPr="008105CE" w:rsidRDefault="0045772D" w:rsidP="0045772D">
      <w:pPr>
        <w:spacing w:after="0" w:line="240" w:lineRule="auto"/>
        <w:ind w:left="367" w:right="361"/>
        <w:jc w:val="center"/>
        <w:rPr>
          <w:rFonts w:ascii="Times New Roman" w:hAnsi="Times New Roman"/>
          <w:sz w:val="24"/>
          <w:szCs w:val="24"/>
        </w:rPr>
      </w:pPr>
      <w:r w:rsidRPr="008105CE">
        <w:rPr>
          <w:rFonts w:ascii="Times New Roman" w:hAnsi="Times New Roman"/>
          <w:b/>
          <w:sz w:val="24"/>
          <w:szCs w:val="24"/>
        </w:rPr>
        <w:t xml:space="preserve">Članak 8. </w:t>
      </w:r>
    </w:p>
    <w:p w14:paraId="4732B1AC"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7ED6E4A1" w14:textId="77777777" w:rsidR="0045772D" w:rsidRPr="008105CE" w:rsidRDefault="0045772D" w:rsidP="0045772D">
      <w:pPr>
        <w:numPr>
          <w:ilvl w:val="0"/>
          <w:numId w:val="3"/>
        </w:numPr>
        <w:tabs>
          <w:tab w:val="left" w:pos="426"/>
        </w:tabs>
        <w:spacing w:after="0" w:line="240" w:lineRule="auto"/>
        <w:jc w:val="both"/>
        <w:rPr>
          <w:rFonts w:ascii="Times New Roman" w:hAnsi="Times New Roman"/>
          <w:sz w:val="24"/>
          <w:szCs w:val="24"/>
        </w:rPr>
      </w:pPr>
      <w:r w:rsidRPr="008105CE">
        <w:rPr>
          <w:rFonts w:ascii="Times New Roman" w:hAnsi="Times New Roman"/>
          <w:sz w:val="24"/>
          <w:szCs w:val="24"/>
        </w:rPr>
        <w:t xml:space="preserve">Središnji registar uspostavlja i vodi Ministarstvo financija, Porezna uprava (dalje u tekstu: Porezna uprava). </w:t>
      </w:r>
    </w:p>
    <w:p w14:paraId="150DE9D4"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51D02EE0" w14:textId="77777777" w:rsidR="0045772D" w:rsidRPr="008105CE" w:rsidRDefault="0045772D" w:rsidP="0045772D">
      <w:pPr>
        <w:numPr>
          <w:ilvl w:val="0"/>
          <w:numId w:val="3"/>
        </w:numPr>
        <w:tabs>
          <w:tab w:val="left" w:pos="426"/>
        </w:tabs>
        <w:spacing w:after="0" w:line="240" w:lineRule="auto"/>
        <w:jc w:val="both"/>
        <w:rPr>
          <w:rFonts w:ascii="Times New Roman" w:hAnsi="Times New Roman"/>
          <w:sz w:val="24"/>
          <w:szCs w:val="24"/>
        </w:rPr>
      </w:pPr>
      <w:r w:rsidRPr="008105CE">
        <w:rPr>
          <w:rFonts w:ascii="Times New Roman" w:hAnsi="Times New Roman"/>
          <w:sz w:val="24"/>
          <w:szCs w:val="24"/>
        </w:rPr>
        <w:t xml:space="preserve">Podaci u Središnji registar upisuju se preuzimanjem podataka od izvora podataka navedenih u članku 10. stavcima 2. i 3. ovoga Zakona te prikupljanjem podataka na temelju izjava u slučajevima utvrđenim ovim Zakonom.    </w:t>
      </w:r>
    </w:p>
    <w:p w14:paraId="3AA31E71" w14:textId="77777777" w:rsidR="0045772D" w:rsidRPr="008105CE" w:rsidRDefault="0045772D" w:rsidP="0045772D">
      <w:pPr>
        <w:spacing w:after="0" w:line="240" w:lineRule="auto"/>
        <w:ind w:left="720"/>
        <w:rPr>
          <w:rFonts w:ascii="Times New Roman" w:hAnsi="Times New Roman"/>
          <w:sz w:val="24"/>
          <w:szCs w:val="24"/>
        </w:rPr>
      </w:pPr>
      <w:r w:rsidRPr="008105CE">
        <w:rPr>
          <w:rFonts w:ascii="Times New Roman" w:hAnsi="Times New Roman"/>
          <w:sz w:val="24"/>
          <w:szCs w:val="24"/>
        </w:rPr>
        <w:t xml:space="preserve"> </w:t>
      </w:r>
    </w:p>
    <w:p w14:paraId="1ED3B171" w14:textId="77777777" w:rsidR="0045772D" w:rsidRPr="008105CE" w:rsidRDefault="0045772D" w:rsidP="0045772D">
      <w:pPr>
        <w:spacing w:after="0" w:line="240" w:lineRule="auto"/>
        <w:ind w:left="367" w:right="361"/>
        <w:jc w:val="center"/>
        <w:rPr>
          <w:rFonts w:ascii="Times New Roman" w:hAnsi="Times New Roman"/>
          <w:sz w:val="24"/>
          <w:szCs w:val="24"/>
        </w:rPr>
      </w:pPr>
      <w:r w:rsidRPr="008105CE">
        <w:rPr>
          <w:rFonts w:ascii="Times New Roman" w:hAnsi="Times New Roman"/>
          <w:b/>
          <w:sz w:val="24"/>
          <w:szCs w:val="24"/>
        </w:rPr>
        <w:t xml:space="preserve">Pojam stanovnika </w:t>
      </w:r>
    </w:p>
    <w:p w14:paraId="3A4AEE1B" w14:textId="77777777" w:rsidR="0045772D" w:rsidRPr="008105CE" w:rsidRDefault="0045772D" w:rsidP="0045772D">
      <w:pPr>
        <w:spacing w:after="0" w:line="240" w:lineRule="auto"/>
        <w:ind w:left="57"/>
        <w:jc w:val="center"/>
        <w:rPr>
          <w:rFonts w:ascii="Times New Roman" w:hAnsi="Times New Roman"/>
          <w:sz w:val="24"/>
          <w:szCs w:val="24"/>
        </w:rPr>
      </w:pPr>
      <w:r w:rsidRPr="008105CE">
        <w:rPr>
          <w:rFonts w:ascii="Times New Roman" w:hAnsi="Times New Roman"/>
          <w:b/>
          <w:sz w:val="24"/>
          <w:szCs w:val="24"/>
        </w:rPr>
        <w:t xml:space="preserve"> </w:t>
      </w:r>
    </w:p>
    <w:p w14:paraId="679D422B" w14:textId="77777777" w:rsidR="0045772D" w:rsidRPr="008105CE" w:rsidRDefault="0045772D" w:rsidP="0045772D">
      <w:pPr>
        <w:spacing w:after="0" w:line="240" w:lineRule="auto"/>
        <w:ind w:left="367" w:right="361"/>
        <w:jc w:val="center"/>
        <w:rPr>
          <w:rFonts w:ascii="Times New Roman" w:hAnsi="Times New Roman"/>
          <w:sz w:val="24"/>
          <w:szCs w:val="24"/>
        </w:rPr>
      </w:pPr>
      <w:r w:rsidRPr="008105CE">
        <w:rPr>
          <w:rFonts w:ascii="Times New Roman" w:hAnsi="Times New Roman"/>
          <w:b/>
          <w:sz w:val="24"/>
          <w:szCs w:val="24"/>
        </w:rPr>
        <w:t xml:space="preserve">Članak 9. </w:t>
      </w:r>
    </w:p>
    <w:p w14:paraId="17006CF3"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06606D63" w14:textId="77777777" w:rsidR="0045772D" w:rsidRPr="008105CE" w:rsidRDefault="0045772D" w:rsidP="0045772D">
      <w:pPr>
        <w:tabs>
          <w:tab w:val="left" w:pos="426"/>
        </w:tabs>
        <w:spacing w:after="0" w:line="240" w:lineRule="auto"/>
        <w:ind w:left="7"/>
        <w:jc w:val="both"/>
        <w:rPr>
          <w:rFonts w:ascii="Times New Roman" w:hAnsi="Times New Roman"/>
          <w:sz w:val="24"/>
          <w:szCs w:val="24"/>
        </w:rPr>
      </w:pPr>
      <w:r w:rsidRPr="008105CE">
        <w:rPr>
          <w:rFonts w:ascii="Times New Roman" w:hAnsi="Times New Roman"/>
          <w:sz w:val="24"/>
          <w:szCs w:val="24"/>
        </w:rPr>
        <w:t xml:space="preserve">(1) </w:t>
      </w:r>
      <w:r w:rsidRPr="008105CE">
        <w:rPr>
          <w:rFonts w:ascii="Times New Roman" w:hAnsi="Times New Roman"/>
          <w:sz w:val="24"/>
          <w:szCs w:val="24"/>
        </w:rPr>
        <w:tab/>
        <w:t xml:space="preserve">U Središnji registar upisuju se podaci o stanovništvu i to: </w:t>
      </w:r>
    </w:p>
    <w:p w14:paraId="3C5130E7" w14:textId="77777777" w:rsidR="0045772D" w:rsidRPr="008105CE" w:rsidRDefault="0045772D" w:rsidP="0045772D">
      <w:pPr>
        <w:spacing w:after="0" w:line="240" w:lineRule="auto"/>
        <w:jc w:val="both"/>
        <w:rPr>
          <w:rFonts w:ascii="Times New Roman" w:hAnsi="Times New Roman"/>
          <w:sz w:val="24"/>
          <w:szCs w:val="24"/>
        </w:rPr>
      </w:pPr>
      <w:r w:rsidRPr="008105CE">
        <w:rPr>
          <w:rFonts w:ascii="Times New Roman" w:hAnsi="Times New Roman"/>
          <w:sz w:val="24"/>
          <w:szCs w:val="24"/>
        </w:rPr>
        <w:t xml:space="preserve"> </w:t>
      </w:r>
    </w:p>
    <w:p w14:paraId="11CDE1C4" w14:textId="77777777" w:rsidR="0045772D" w:rsidRPr="008105CE" w:rsidRDefault="0045772D" w:rsidP="0045772D">
      <w:pPr>
        <w:spacing w:after="0" w:line="240" w:lineRule="auto"/>
        <w:ind w:left="7"/>
        <w:jc w:val="both"/>
        <w:rPr>
          <w:rFonts w:ascii="Times New Roman" w:hAnsi="Times New Roman"/>
          <w:sz w:val="24"/>
          <w:szCs w:val="24"/>
        </w:rPr>
      </w:pPr>
      <w:r w:rsidRPr="008105CE">
        <w:rPr>
          <w:rFonts w:ascii="Times New Roman" w:hAnsi="Times New Roman"/>
          <w:sz w:val="24"/>
          <w:szCs w:val="24"/>
        </w:rPr>
        <w:t>- hrvatskim državljanima s prebivalištem ili boravištem u Republici Hrvatskoj prema podacima iz Zbirke podataka o prebivalištu i boravištu tijela državne uprave nadležnog za unutarnje poslove i</w:t>
      </w:r>
    </w:p>
    <w:p w14:paraId="225AD97F" w14:textId="77777777" w:rsidR="0045772D" w:rsidRPr="008105CE" w:rsidRDefault="0045772D" w:rsidP="0045772D">
      <w:pPr>
        <w:spacing w:after="0" w:line="240" w:lineRule="auto"/>
        <w:ind w:left="7"/>
        <w:jc w:val="both"/>
        <w:rPr>
          <w:rFonts w:ascii="Times New Roman" w:hAnsi="Times New Roman"/>
          <w:sz w:val="24"/>
          <w:szCs w:val="24"/>
        </w:rPr>
      </w:pPr>
      <w:r w:rsidRPr="008105CE">
        <w:rPr>
          <w:rFonts w:ascii="Times New Roman" w:hAnsi="Times New Roman"/>
          <w:sz w:val="24"/>
          <w:szCs w:val="24"/>
        </w:rPr>
        <w:t xml:space="preserve"> - strancima koji u Republici Hrvatskoj imaju prebivalište ili boravište prijavljeno u skladu s odredbama posebnih propisa o strancima iz zbirki podataka tijela državne uprave nadležnog za unutarnje poslove.   </w:t>
      </w:r>
    </w:p>
    <w:p w14:paraId="1256A6F2" w14:textId="77777777" w:rsidR="0045772D" w:rsidRPr="008105CE" w:rsidRDefault="0045772D" w:rsidP="0045772D">
      <w:pPr>
        <w:spacing w:after="0" w:line="240" w:lineRule="auto"/>
        <w:jc w:val="both"/>
        <w:rPr>
          <w:rFonts w:ascii="Times New Roman" w:hAnsi="Times New Roman"/>
          <w:sz w:val="24"/>
          <w:szCs w:val="24"/>
        </w:rPr>
      </w:pPr>
      <w:r w:rsidRPr="008105CE">
        <w:rPr>
          <w:rFonts w:ascii="Times New Roman" w:hAnsi="Times New Roman"/>
          <w:sz w:val="24"/>
          <w:szCs w:val="24"/>
        </w:rPr>
        <w:t xml:space="preserve"> </w:t>
      </w:r>
    </w:p>
    <w:p w14:paraId="214F422C" w14:textId="77777777" w:rsidR="0045772D" w:rsidRPr="008105CE" w:rsidRDefault="0045772D" w:rsidP="0045772D">
      <w:pPr>
        <w:numPr>
          <w:ilvl w:val="0"/>
          <w:numId w:val="4"/>
        </w:numPr>
        <w:tabs>
          <w:tab w:val="left" w:pos="284"/>
          <w:tab w:val="left" w:pos="426"/>
        </w:tabs>
        <w:spacing w:after="0" w:line="240" w:lineRule="auto"/>
        <w:jc w:val="both"/>
        <w:rPr>
          <w:rFonts w:ascii="Times New Roman" w:hAnsi="Times New Roman"/>
          <w:sz w:val="24"/>
          <w:szCs w:val="24"/>
        </w:rPr>
      </w:pPr>
      <w:r w:rsidRPr="008105CE">
        <w:rPr>
          <w:rFonts w:ascii="Times New Roman" w:hAnsi="Times New Roman"/>
          <w:sz w:val="24"/>
          <w:szCs w:val="24"/>
        </w:rPr>
        <w:t xml:space="preserve">Pored podataka o stanovništvu iz stavka 1. ovoga članka, </w:t>
      </w:r>
      <w:bookmarkStart w:id="3" w:name="_Hlk181769346"/>
      <w:r w:rsidRPr="008105CE">
        <w:rPr>
          <w:rFonts w:ascii="Times New Roman" w:hAnsi="Times New Roman"/>
          <w:sz w:val="24"/>
          <w:szCs w:val="24"/>
        </w:rPr>
        <w:t>Središnji registar sadrži podatke o hrvatskim državljanima izvan Republike Hrvatske.</w:t>
      </w:r>
    </w:p>
    <w:p w14:paraId="78AA448F" w14:textId="77777777" w:rsidR="0045772D" w:rsidRPr="008105CE" w:rsidRDefault="0045772D" w:rsidP="0045772D">
      <w:pPr>
        <w:tabs>
          <w:tab w:val="left" w:pos="284"/>
          <w:tab w:val="left" w:pos="426"/>
        </w:tabs>
        <w:spacing w:after="0" w:line="240" w:lineRule="auto"/>
        <w:ind w:left="10"/>
        <w:jc w:val="both"/>
        <w:rPr>
          <w:rFonts w:ascii="Times New Roman" w:hAnsi="Times New Roman"/>
          <w:sz w:val="24"/>
          <w:szCs w:val="24"/>
        </w:rPr>
      </w:pPr>
    </w:p>
    <w:p w14:paraId="37151318" w14:textId="77777777" w:rsidR="0045772D" w:rsidRPr="008105CE" w:rsidRDefault="0045772D" w:rsidP="0045772D">
      <w:pPr>
        <w:pStyle w:val="Odlomakpopisa"/>
        <w:numPr>
          <w:ilvl w:val="0"/>
          <w:numId w:val="4"/>
        </w:numPr>
        <w:tabs>
          <w:tab w:val="left" w:pos="284"/>
          <w:tab w:val="left" w:pos="426"/>
        </w:tabs>
        <w:spacing w:after="0" w:line="240" w:lineRule="auto"/>
        <w:jc w:val="both"/>
        <w:rPr>
          <w:rFonts w:ascii="Times New Roman" w:hAnsi="Times New Roman"/>
          <w:sz w:val="24"/>
          <w:szCs w:val="24"/>
        </w:rPr>
      </w:pPr>
      <w:r w:rsidRPr="008105CE">
        <w:rPr>
          <w:rFonts w:ascii="Times New Roman" w:hAnsi="Times New Roman"/>
          <w:sz w:val="24"/>
          <w:szCs w:val="24"/>
        </w:rPr>
        <w:t>Podaci o hrvatskim državljanima iz stavka 2. ovoga članka preuzimaju se iz evidencije o državljanstvu tijela državne uprave nadležnog za upravu, a podatke o njihovom prebivalištu u inozemstvu prema podacima iz Zbirke podataka o prebivalištu i boravištu tijela državne uprave nadležnog za unutarnje poslove, ako takav podatak postoji.</w:t>
      </w:r>
      <w:bookmarkEnd w:id="3"/>
    </w:p>
    <w:p w14:paraId="3E8A3DFC" w14:textId="77777777" w:rsidR="0045772D" w:rsidRPr="008105CE" w:rsidRDefault="0045772D" w:rsidP="0045772D">
      <w:pPr>
        <w:pStyle w:val="Odlomakpopisa"/>
        <w:tabs>
          <w:tab w:val="left" w:pos="284"/>
          <w:tab w:val="left" w:pos="426"/>
        </w:tabs>
        <w:spacing w:after="0" w:line="240" w:lineRule="auto"/>
        <w:ind w:left="10"/>
        <w:jc w:val="both"/>
        <w:rPr>
          <w:rFonts w:ascii="Times New Roman" w:hAnsi="Times New Roman"/>
          <w:sz w:val="24"/>
          <w:szCs w:val="24"/>
        </w:rPr>
      </w:pPr>
    </w:p>
    <w:p w14:paraId="5878C436" w14:textId="77777777" w:rsidR="0045772D" w:rsidRPr="008105CE" w:rsidRDefault="0045772D" w:rsidP="0045772D">
      <w:pPr>
        <w:numPr>
          <w:ilvl w:val="0"/>
          <w:numId w:val="4"/>
        </w:numPr>
        <w:tabs>
          <w:tab w:val="left" w:pos="426"/>
        </w:tabs>
        <w:spacing w:after="0" w:line="240" w:lineRule="auto"/>
        <w:jc w:val="both"/>
        <w:rPr>
          <w:rFonts w:ascii="Times New Roman" w:hAnsi="Times New Roman"/>
          <w:sz w:val="24"/>
          <w:szCs w:val="24"/>
        </w:rPr>
      </w:pPr>
      <w:r w:rsidRPr="008105CE">
        <w:rPr>
          <w:rFonts w:ascii="Times New Roman" w:hAnsi="Times New Roman"/>
          <w:sz w:val="24"/>
          <w:szCs w:val="24"/>
        </w:rPr>
        <w:t xml:space="preserve">Osobe se upisuju u Središnji registar iz stavaka 1. i 2. ovoga članka, pod uvjetom da imaju određen i dodijeljen osobni identifikacijski broj u skladu s odredbama propisa o osobnom identifikacijskom broju.  </w:t>
      </w:r>
    </w:p>
    <w:p w14:paraId="2C0C3964" w14:textId="77777777" w:rsidR="0045772D" w:rsidRPr="008105CE" w:rsidRDefault="0045772D" w:rsidP="0045772D">
      <w:pPr>
        <w:spacing w:after="0" w:line="240" w:lineRule="auto"/>
        <w:ind w:left="10"/>
        <w:jc w:val="both"/>
        <w:rPr>
          <w:rFonts w:ascii="Times New Roman" w:hAnsi="Times New Roman"/>
          <w:sz w:val="24"/>
          <w:szCs w:val="24"/>
        </w:rPr>
      </w:pPr>
    </w:p>
    <w:p w14:paraId="6C0268C6" w14:textId="77777777" w:rsidR="0045772D" w:rsidRPr="008105CE" w:rsidRDefault="0045772D" w:rsidP="0045772D">
      <w:pPr>
        <w:numPr>
          <w:ilvl w:val="0"/>
          <w:numId w:val="4"/>
        </w:numPr>
        <w:tabs>
          <w:tab w:val="left" w:pos="426"/>
        </w:tabs>
        <w:spacing w:after="0" w:line="240" w:lineRule="auto"/>
        <w:jc w:val="both"/>
        <w:rPr>
          <w:rFonts w:ascii="Times New Roman" w:hAnsi="Times New Roman"/>
          <w:sz w:val="24"/>
          <w:szCs w:val="24"/>
        </w:rPr>
      </w:pPr>
      <w:r w:rsidRPr="008105CE">
        <w:rPr>
          <w:rFonts w:ascii="Times New Roman" w:hAnsi="Times New Roman"/>
          <w:sz w:val="24"/>
          <w:szCs w:val="24"/>
        </w:rPr>
        <w:t xml:space="preserve">Iznimno od stavka 1. ovoga članka, u Središnji registar će se u dijelu podataka stanovnika, za potrebe utvrđivanja srodstva i kućanstva, upisivati i osobe koje se ne smatraju stanovnicima prema odredbama stavaka 1. i 2. ovoga članka ako im je određen i dodijeljen osobni identifikacijski broj.  </w:t>
      </w:r>
    </w:p>
    <w:p w14:paraId="337A5DA8" w14:textId="77777777" w:rsidR="0045772D" w:rsidRPr="008105CE" w:rsidRDefault="0045772D" w:rsidP="0045772D">
      <w:pPr>
        <w:spacing w:after="0" w:line="240" w:lineRule="auto"/>
        <w:ind w:left="10"/>
        <w:rPr>
          <w:rFonts w:ascii="Times New Roman" w:hAnsi="Times New Roman"/>
          <w:sz w:val="24"/>
          <w:szCs w:val="24"/>
        </w:rPr>
      </w:pPr>
    </w:p>
    <w:p w14:paraId="7867B4E5" w14:textId="1A86B7B9" w:rsidR="0045772D" w:rsidRDefault="0045772D" w:rsidP="0045772D">
      <w:pPr>
        <w:spacing w:after="0" w:line="240" w:lineRule="auto"/>
        <w:rPr>
          <w:rFonts w:ascii="Times New Roman" w:hAnsi="Times New Roman"/>
          <w:sz w:val="24"/>
          <w:szCs w:val="24"/>
        </w:rPr>
      </w:pPr>
    </w:p>
    <w:p w14:paraId="3D42F2C6" w14:textId="0A04C6BF" w:rsidR="00E176CD" w:rsidRDefault="00E176CD" w:rsidP="0045772D">
      <w:pPr>
        <w:spacing w:after="0" w:line="240" w:lineRule="auto"/>
        <w:rPr>
          <w:rFonts w:ascii="Times New Roman" w:hAnsi="Times New Roman"/>
          <w:sz w:val="24"/>
          <w:szCs w:val="24"/>
        </w:rPr>
      </w:pPr>
    </w:p>
    <w:p w14:paraId="7449425C" w14:textId="2580B0A5" w:rsidR="00E176CD" w:rsidRDefault="00E176CD" w:rsidP="0045772D">
      <w:pPr>
        <w:spacing w:after="0" w:line="240" w:lineRule="auto"/>
        <w:rPr>
          <w:rFonts w:ascii="Times New Roman" w:hAnsi="Times New Roman"/>
          <w:sz w:val="24"/>
          <w:szCs w:val="24"/>
        </w:rPr>
      </w:pPr>
    </w:p>
    <w:p w14:paraId="55056030" w14:textId="226C7EA5" w:rsidR="00E176CD" w:rsidRDefault="00E176CD" w:rsidP="0045772D">
      <w:pPr>
        <w:spacing w:after="0" w:line="240" w:lineRule="auto"/>
        <w:rPr>
          <w:rFonts w:ascii="Times New Roman" w:hAnsi="Times New Roman"/>
          <w:sz w:val="24"/>
          <w:szCs w:val="24"/>
        </w:rPr>
      </w:pPr>
    </w:p>
    <w:p w14:paraId="3743469A" w14:textId="77777777" w:rsidR="00E176CD" w:rsidRPr="008105CE" w:rsidRDefault="00E176CD" w:rsidP="0045772D">
      <w:pPr>
        <w:spacing w:after="0" w:line="240" w:lineRule="auto"/>
        <w:rPr>
          <w:rFonts w:ascii="Times New Roman" w:hAnsi="Times New Roman"/>
          <w:sz w:val="24"/>
          <w:szCs w:val="24"/>
        </w:rPr>
      </w:pPr>
    </w:p>
    <w:p w14:paraId="3D939E3E" w14:textId="77777777" w:rsidR="0045772D" w:rsidRPr="008105CE" w:rsidRDefault="0045772D" w:rsidP="0045772D">
      <w:pPr>
        <w:spacing w:after="0" w:line="240" w:lineRule="auto"/>
        <w:ind w:left="367" w:right="366"/>
        <w:jc w:val="center"/>
        <w:rPr>
          <w:rFonts w:ascii="Times New Roman" w:hAnsi="Times New Roman"/>
          <w:sz w:val="24"/>
          <w:szCs w:val="24"/>
        </w:rPr>
      </w:pPr>
      <w:r w:rsidRPr="008105CE">
        <w:rPr>
          <w:rFonts w:ascii="Times New Roman" w:hAnsi="Times New Roman"/>
          <w:b/>
          <w:sz w:val="24"/>
          <w:szCs w:val="24"/>
        </w:rPr>
        <w:t xml:space="preserve">Sadržaj Središnjeg registra </w:t>
      </w:r>
    </w:p>
    <w:p w14:paraId="632A7D79" w14:textId="77777777" w:rsidR="0045772D" w:rsidRPr="008105CE" w:rsidRDefault="0045772D" w:rsidP="0045772D">
      <w:pPr>
        <w:spacing w:after="0" w:line="240" w:lineRule="auto"/>
        <w:ind w:left="57"/>
        <w:jc w:val="center"/>
        <w:rPr>
          <w:rFonts w:ascii="Times New Roman" w:hAnsi="Times New Roman"/>
          <w:sz w:val="24"/>
          <w:szCs w:val="24"/>
        </w:rPr>
      </w:pPr>
      <w:r w:rsidRPr="008105CE">
        <w:rPr>
          <w:rFonts w:ascii="Times New Roman" w:hAnsi="Times New Roman"/>
          <w:b/>
          <w:sz w:val="24"/>
          <w:szCs w:val="24"/>
        </w:rPr>
        <w:t xml:space="preserve"> </w:t>
      </w:r>
    </w:p>
    <w:p w14:paraId="701C79B3" w14:textId="77777777" w:rsidR="0045772D" w:rsidRPr="008105CE" w:rsidRDefault="0045772D" w:rsidP="0045772D">
      <w:pPr>
        <w:spacing w:after="0" w:line="240" w:lineRule="auto"/>
        <w:ind w:left="367" w:right="361"/>
        <w:jc w:val="center"/>
        <w:rPr>
          <w:rFonts w:ascii="Times New Roman" w:hAnsi="Times New Roman"/>
          <w:sz w:val="24"/>
          <w:szCs w:val="24"/>
        </w:rPr>
      </w:pPr>
      <w:r w:rsidRPr="008105CE">
        <w:rPr>
          <w:rFonts w:ascii="Times New Roman" w:hAnsi="Times New Roman"/>
          <w:b/>
          <w:sz w:val="24"/>
          <w:szCs w:val="24"/>
        </w:rPr>
        <w:t xml:space="preserve">Članak 10. </w:t>
      </w:r>
    </w:p>
    <w:p w14:paraId="0F75B3B4"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317BB49E" w14:textId="77777777" w:rsidR="0045772D" w:rsidRPr="008105CE" w:rsidRDefault="0045772D" w:rsidP="0045772D">
      <w:pPr>
        <w:numPr>
          <w:ilvl w:val="0"/>
          <w:numId w:val="5"/>
        </w:numPr>
        <w:spacing w:after="0" w:line="240" w:lineRule="auto"/>
        <w:ind w:left="284" w:hanging="284"/>
        <w:jc w:val="both"/>
        <w:rPr>
          <w:rFonts w:ascii="Times New Roman" w:hAnsi="Times New Roman"/>
          <w:sz w:val="24"/>
          <w:szCs w:val="24"/>
        </w:rPr>
      </w:pPr>
      <w:bookmarkStart w:id="4" w:name="_Hlk175218535"/>
      <w:r w:rsidRPr="008105CE">
        <w:rPr>
          <w:rFonts w:ascii="Times New Roman" w:hAnsi="Times New Roman"/>
          <w:sz w:val="24"/>
          <w:szCs w:val="24"/>
        </w:rPr>
        <w:t xml:space="preserve">  Središnji registar se sastoji od općeg i posebnog dijela. </w:t>
      </w:r>
    </w:p>
    <w:bookmarkEnd w:id="4"/>
    <w:p w14:paraId="71CCDC06"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5B21CF15" w14:textId="77777777" w:rsidR="0045772D" w:rsidRPr="008105CE" w:rsidRDefault="0045772D" w:rsidP="0045772D">
      <w:pPr>
        <w:numPr>
          <w:ilvl w:val="0"/>
          <w:numId w:val="5"/>
        </w:numPr>
        <w:spacing w:after="0" w:line="240" w:lineRule="auto"/>
        <w:ind w:hanging="338"/>
        <w:jc w:val="both"/>
        <w:rPr>
          <w:rFonts w:ascii="Times New Roman" w:hAnsi="Times New Roman"/>
          <w:sz w:val="24"/>
          <w:szCs w:val="24"/>
        </w:rPr>
      </w:pPr>
      <w:r w:rsidRPr="008105CE">
        <w:rPr>
          <w:rFonts w:ascii="Times New Roman" w:hAnsi="Times New Roman"/>
          <w:sz w:val="24"/>
          <w:szCs w:val="24"/>
        </w:rPr>
        <w:t xml:space="preserve"> U opći dio Središnjeg registra upisuju se podaci o stanovništvu iz izvora podataka i to: </w:t>
      </w:r>
    </w:p>
    <w:p w14:paraId="3B12510A"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48BBC280" w14:textId="77777777" w:rsidR="0045772D" w:rsidRPr="008105CE" w:rsidRDefault="0045772D" w:rsidP="0045772D">
      <w:pPr>
        <w:numPr>
          <w:ilvl w:val="0"/>
          <w:numId w:val="6"/>
        </w:numPr>
        <w:spacing w:after="0" w:line="240" w:lineRule="auto"/>
        <w:ind w:hanging="240"/>
        <w:jc w:val="both"/>
        <w:rPr>
          <w:rFonts w:ascii="Times New Roman" w:hAnsi="Times New Roman"/>
          <w:sz w:val="24"/>
          <w:szCs w:val="24"/>
        </w:rPr>
      </w:pPr>
      <w:r w:rsidRPr="008105CE">
        <w:rPr>
          <w:rFonts w:ascii="Times New Roman" w:hAnsi="Times New Roman"/>
          <w:sz w:val="24"/>
          <w:szCs w:val="24"/>
        </w:rPr>
        <w:t xml:space="preserve">osobni identifikacijski broj i osobno ime – iz Evidencije o osobnim identifikacijskim brojevima Porezne uprave </w:t>
      </w:r>
    </w:p>
    <w:p w14:paraId="6621887B"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2F7DCAAD" w14:textId="77777777" w:rsidR="0045772D" w:rsidRPr="008105CE" w:rsidRDefault="0045772D" w:rsidP="0045772D">
      <w:pPr>
        <w:numPr>
          <w:ilvl w:val="0"/>
          <w:numId w:val="6"/>
        </w:numPr>
        <w:spacing w:after="0" w:line="240" w:lineRule="auto"/>
        <w:ind w:hanging="240"/>
        <w:jc w:val="both"/>
        <w:rPr>
          <w:rFonts w:ascii="Times New Roman" w:hAnsi="Times New Roman"/>
          <w:sz w:val="24"/>
          <w:szCs w:val="24"/>
        </w:rPr>
      </w:pPr>
      <w:r w:rsidRPr="008105CE">
        <w:rPr>
          <w:rFonts w:ascii="Times New Roman" w:hAnsi="Times New Roman"/>
          <w:sz w:val="24"/>
          <w:szCs w:val="24"/>
        </w:rPr>
        <w:t xml:space="preserve">podaci o rođenju, smrti i državljanstvu osobe – iz državnih matica i evidencije o državljanstvu tijela državne uprave nadležnog za upravu i zbirki podataka tijela državne uprave nadležnog za unutarnje poslove </w:t>
      </w:r>
    </w:p>
    <w:p w14:paraId="07D50938"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12CF6FEE" w14:textId="77777777" w:rsidR="0045772D" w:rsidRPr="008105CE" w:rsidRDefault="0045772D" w:rsidP="0045772D">
      <w:pPr>
        <w:numPr>
          <w:ilvl w:val="0"/>
          <w:numId w:val="6"/>
        </w:numPr>
        <w:spacing w:after="0" w:line="240" w:lineRule="auto"/>
        <w:ind w:hanging="240"/>
        <w:jc w:val="both"/>
        <w:rPr>
          <w:rFonts w:ascii="Times New Roman" w:hAnsi="Times New Roman"/>
          <w:sz w:val="24"/>
          <w:szCs w:val="24"/>
        </w:rPr>
      </w:pPr>
      <w:r w:rsidRPr="008105CE">
        <w:rPr>
          <w:rFonts w:ascii="Times New Roman" w:hAnsi="Times New Roman"/>
          <w:sz w:val="24"/>
          <w:szCs w:val="24"/>
        </w:rPr>
        <w:t xml:space="preserve">podaci o braku ili životnom partnerstvu – iz državnih matica, odnosno registra životnog partnerstva tijela državne uprave nadležnog za upravu  </w:t>
      </w:r>
    </w:p>
    <w:p w14:paraId="3B05B4FC"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64FCF1E0" w14:textId="77777777" w:rsidR="0045772D" w:rsidRPr="008105CE" w:rsidRDefault="0045772D" w:rsidP="0045772D">
      <w:pPr>
        <w:numPr>
          <w:ilvl w:val="0"/>
          <w:numId w:val="6"/>
        </w:numPr>
        <w:spacing w:after="0" w:line="240" w:lineRule="auto"/>
        <w:ind w:hanging="240"/>
        <w:jc w:val="both"/>
        <w:rPr>
          <w:rFonts w:ascii="Times New Roman" w:hAnsi="Times New Roman"/>
          <w:sz w:val="24"/>
          <w:szCs w:val="24"/>
        </w:rPr>
      </w:pPr>
      <w:r w:rsidRPr="008105CE">
        <w:rPr>
          <w:rFonts w:ascii="Times New Roman" w:hAnsi="Times New Roman"/>
          <w:sz w:val="24"/>
          <w:szCs w:val="24"/>
        </w:rPr>
        <w:t xml:space="preserve">podaci o roditeljima i djeci – iz državnih matica tijela državne uprave nadležnog za upravu  </w:t>
      </w:r>
    </w:p>
    <w:p w14:paraId="56D7FF68"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376E1B3D" w14:textId="77777777" w:rsidR="0045772D" w:rsidRPr="008105CE" w:rsidRDefault="0045772D" w:rsidP="0045772D">
      <w:pPr>
        <w:numPr>
          <w:ilvl w:val="0"/>
          <w:numId w:val="6"/>
        </w:numPr>
        <w:spacing w:after="0" w:line="240" w:lineRule="auto"/>
        <w:ind w:hanging="240"/>
        <w:jc w:val="both"/>
        <w:rPr>
          <w:rFonts w:ascii="Times New Roman" w:hAnsi="Times New Roman"/>
          <w:sz w:val="24"/>
          <w:szCs w:val="24"/>
        </w:rPr>
      </w:pPr>
      <w:r w:rsidRPr="008105CE">
        <w:rPr>
          <w:rFonts w:ascii="Times New Roman" w:hAnsi="Times New Roman"/>
          <w:sz w:val="24"/>
          <w:szCs w:val="24"/>
        </w:rPr>
        <w:t xml:space="preserve">podaci o osobama kojima je imenovan skrbnik ili poseban skrbnik i skrbništvu – iz Registra osoba pod skrbništvom i Registra osoba pod posebnim skrbništvom tijela državne uprave nadležnog za socijalnu skrb  </w:t>
      </w:r>
    </w:p>
    <w:p w14:paraId="1617C090"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28432024" w14:textId="77777777" w:rsidR="0045772D" w:rsidRPr="008105CE" w:rsidRDefault="0045772D" w:rsidP="0045772D">
      <w:pPr>
        <w:numPr>
          <w:ilvl w:val="0"/>
          <w:numId w:val="6"/>
        </w:numPr>
        <w:spacing w:after="0" w:line="240" w:lineRule="auto"/>
        <w:ind w:hanging="240"/>
        <w:jc w:val="both"/>
        <w:rPr>
          <w:rFonts w:ascii="Times New Roman" w:hAnsi="Times New Roman"/>
          <w:sz w:val="24"/>
          <w:szCs w:val="24"/>
        </w:rPr>
      </w:pPr>
      <w:r w:rsidRPr="008105CE">
        <w:rPr>
          <w:rFonts w:ascii="Times New Roman" w:hAnsi="Times New Roman"/>
          <w:sz w:val="24"/>
          <w:szCs w:val="24"/>
        </w:rPr>
        <w:t xml:space="preserve">podaci o prebivalištu i boravištu – iz Zbirke podataka o prebivalištu i boravištu tijela državne uprave nadležnog za unutarnje poslove i </w:t>
      </w:r>
    </w:p>
    <w:p w14:paraId="3234D806"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30503AF1" w14:textId="77777777" w:rsidR="0045772D" w:rsidRPr="008105CE" w:rsidRDefault="0045772D" w:rsidP="0045772D">
      <w:pPr>
        <w:numPr>
          <w:ilvl w:val="0"/>
          <w:numId w:val="6"/>
        </w:numPr>
        <w:spacing w:after="0" w:line="240" w:lineRule="auto"/>
        <w:ind w:hanging="240"/>
        <w:jc w:val="both"/>
        <w:rPr>
          <w:rFonts w:ascii="Times New Roman" w:hAnsi="Times New Roman"/>
          <w:sz w:val="24"/>
          <w:szCs w:val="24"/>
        </w:rPr>
      </w:pPr>
      <w:r w:rsidRPr="008105CE">
        <w:rPr>
          <w:rFonts w:ascii="Times New Roman" w:hAnsi="Times New Roman"/>
          <w:sz w:val="24"/>
          <w:szCs w:val="24"/>
        </w:rPr>
        <w:t xml:space="preserve">podaci o invaliditetu – iz Registra osoba s invaliditetom zavoda nadležnog za javno zdravstvo. </w:t>
      </w:r>
    </w:p>
    <w:p w14:paraId="10F20473"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2FA15B89" w14:textId="663E1F98" w:rsidR="0045772D" w:rsidRDefault="0045772D" w:rsidP="0045772D">
      <w:pPr>
        <w:spacing w:after="0" w:line="240" w:lineRule="auto"/>
        <w:ind w:left="7"/>
        <w:rPr>
          <w:rFonts w:ascii="Times New Roman" w:hAnsi="Times New Roman"/>
          <w:sz w:val="24"/>
          <w:szCs w:val="24"/>
        </w:rPr>
      </w:pPr>
      <w:r w:rsidRPr="008105CE">
        <w:rPr>
          <w:rFonts w:ascii="Times New Roman" w:hAnsi="Times New Roman"/>
          <w:sz w:val="24"/>
          <w:szCs w:val="24"/>
        </w:rPr>
        <w:t xml:space="preserve">(3) U posebni dio Središnjeg registra upisuju se podaci o stanovništvu iz izvora podataka i to: </w:t>
      </w:r>
    </w:p>
    <w:p w14:paraId="784EF1D7" w14:textId="77777777" w:rsidR="0045772D" w:rsidRPr="008105CE" w:rsidRDefault="0045772D" w:rsidP="0045772D">
      <w:pPr>
        <w:spacing w:after="0" w:line="240" w:lineRule="auto"/>
        <w:ind w:left="7"/>
        <w:rPr>
          <w:rFonts w:ascii="Times New Roman" w:hAnsi="Times New Roman"/>
          <w:sz w:val="24"/>
          <w:szCs w:val="24"/>
        </w:rPr>
      </w:pPr>
    </w:p>
    <w:p w14:paraId="5C41739B" w14:textId="77777777" w:rsidR="0045772D" w:rsidRPr="008105CE" w:rsidRDefault="0045772D" w:rsidP="0045772D">
      <w:pPr>
        <w:numPr>
          <w:ilvl w:val="0"/>
          <w:numId w:val="7"/>
        </w:numPr>
        <w:spacing w:after="0" w:line="240" w:lineRule="auto"/>
        <w:ind w:hanging="252"/>
        <w:jc w:val="both"/>
        <w:rPr>
          <w:rFonts w:ascii="Times New Roman" w:hAnsi="Times New Roman"/>
          <w:sz w:val="24"/>
          <w:szCs w:val="24"/>
        </w:rPr>
      </w:pPr>
      <w:r w:rsidRPr="008105CE">
        <w:rPr>
          <w:rFonts w:ascii="Times New Roman" w:hAnsi="Times New Roman"/>
          <w:sz w:val="24"/>
          <w:szCs w:val="24"/>
        </w:rPr>
        <w:t xml:space="preserve">podaci o obrazovanju – iz Zajedničkog upisnika školskih ustanova u elektroničkom obliku </w:t>
      </w:r>
    </w:p>
    <w:p w14:paraId="55FCDD2B" w14:textId="77777777" w:rsidR="0045772D" w:rsidRPr="008105CE" w:rsidRDefault="0045772D" w:rsidP="0045772D">
      <w:pPr>
        <w:spacing w:after="0" w:line="240" w:lineRule="auto"/>
        <w:ind w:left="7"/>
        <w:jc w:val="both"/>
        <w:rPr>
          <w:rFonts w:ascii="Times New Roman" w:hAnsi="Times New Roman"/>
          <w:sz w:val="24"/>
          <w:szCs w:val="24"/>
        </w:rPr>
      </w:pPr>
      <w:r w:rsidRPr="008105CE">
        <w:rPr>
          <w:rFonts w:ascii="Times New Roman" w:hAnsi="Times New Roman"/>
          <w:sz w:val="24"/>
          <w:szCs w:val="24"/>
        </w:rPr>
        <w:t xml:space="preserve">(e-Matica) i Informacijskog sustava visokog učilišta tijela državne uprave nadležnog za znanost, obrazovanje i mlade i zbirki podataka tijela državne uprave nadležnog za unutarnje poslove za strane državljane koji se nisu školovali u Republici Hrvatskoj.  </w:t>
      </w:r>
    </w:p>
    <w:p w14:paraId="60BDAEFC"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67EED6C1" w14:textId="77777777" w:rsidR="0045772D" w:rsidRPr="008105CE" w:rsidRDefault="0045772D" w:rsidP="0045772D">
      <w:pPr>
        <w:numPr>
          <w:ilvl w:val="0"/>
          <w:numId w:val="7"/>
        </w:numPr>
        <w:spacing w:after="0" w:line="240" w:lineRule="auto"/>
        <w:ind w:hanging="252"/>
        <w:jc w:val="both"/>
        <w:rPr>
          <w:rFonts w:ascii="Times New Roman" w:hAnsi="Times New Roman"/>
          <w:sz w:val="24"/>
          <w:szCs w:val="24"/>
        </w:rPr>
      </w:pPr>
      <w:r w:rsidRPr="008105CE">
        <w:rPr>
          <w:rFonts w:ascii="Times New Roman" w:hAnsi="Times New Roman"/>
          <w:sz w:val="24"/>
          <w:szCs w:val="24"/>
        </w:rPr>
        <w:t xml:space="preserve">podaci o osnovi zdravstvenog osiguranja – iz Informacijskog sustava zavoda nadležnog za zdravstveno osiguranje </w:t>
      </w:r>
    </w:p>
    <w:p w14:paraId="50B1A8D1"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4AA639AF" w14:textId="200FC109" w:rsidR="0045772D" w:rsidRPr="008105CE" w:rsidRDefault="0045772D" w:rsidP="0045772D">
      <w:pPr>
        <w:numPr>
          <w:ilvl w:val="0"/>
          <w:numId w:val="7"/>
        </w:numPr>
        <w:spacing w:after="0" w:line="240" w:lineRule="auto"/>
        <w:ind w:hanging="252"/>
        <w:jc w:val="both"/>
        <w:rPr>
          <w:rFonts w:ascii="Times New Roman" w:hAnsi="Times New Roman"/>
          <w:sz w:val="24"/>
          <w:szCs w:val="24"/>
        </w:rPr>
      </w:pPr>
      <w:r w:rsidRPr="008105CE">
        <w:rPr>
          <w:rFonts w:ascii="Times New Roman" w:hAnsi="Times New Roman"/>
          <w:sz w:val="24"/>
          <w:szCs w:val="24"/>
        </w:rPr>
        <w:t>podaci o osnovi mirovinskog osiguranja</w:t>
      </w:r>
      <w:r w:rsidR="00C2067A">
        <w:rPr>
          <w:rFonts w:ascii="Times New Roman" w:hAnsi="Times New Roman"/>
          <w:sz w:val="24"/>
          <w:szCs w:val="24"/>
        </w:rPr>
        <w:t xml:space="preserve"> i</w:t>
      </w:r>
      <w:r w:rsidRPr="008105CE">
        <w:rPr>
          <w:rFonts w:ascii="Times New Roman" w:hAnsi="Times New Roman"/>
          <w:sz w:val="24"/>
          <w:szCs w:val="24"/>
        </w:rPr>
        <w:t xml:space="preserve"> podaci o umirovljenicima – iz Informacijskog sustava zavoda nadležnog za mirovinsko osiguranje i </w:t>
      </w:r>
    </w:p>
    <w:p w14:paraId="65FFCDA8" w14:textId="77777777" w:rsidR="0045772D" w:rsidRPr="008105CE" w:rsidRDefault="0045772D" w:rsidP="0045772D">
      <w:pPr>
        <w:spacing w:after="0" w:line="240" w:lineRule="auto"/>
        <w:jc w:val="both"/>
        <w:rPr>
          <w:rFonts w:ascii="Times New Roman" w:hAnsi="Times New Roman"/>
          <w:sz w:val="24"/>
          <w:szCs w:val="24"/>
        </w:rPr>
      </w:pPr>
      <w:r w:rsidRPr="008105CE">
        <w:rPr>
          <w:rFonts w:ascii="Times New Roman" w:hAnsi="Times New Roman"/>
          <w:sz w:val="24"/>
          <w:szCs w:val="24"/>
        </w:rPr>
        <w:t xml:space="preserve"> </w:t>
      </w:r>
    </w:p>
    <w:p w14:paraId="21819321" w14:textId="77777777" w:rsidR="0045772D" w:rsidRPr="008105CE" w:rsidRDefault="0045772D" w:rsidP="0045772D">
      <w:pPr>
        <w:numPr>
          <w:ilvl w:val="0"/>
          <w:numId w:val="7"/>
        </w:numPr>
        <w:spacing w:after="0" w:line="240" w:lineRule="auto"/>
        <w:ind w:hanging="252"/>
        <w:jc w:val="both"/>
        <w:rPr>
          <w:rFonts w:ascii="Times New Roman" w:hAnsi="Times New Roman"/>
          <w:sz w:val="24"/>
          <w:szCs w:val="24"/>
        </w:rPr>
      </w:pPr>
      <w:r w:rsidRPr="008105CE">
        <w:rPr>
          <w:rFonts w:ascii="Times New Roman" w:hAnsi="Times New Roman"/>
          <w:sz w:val="24"/>
          <w:szCs w:val="24"/>
        </w:rPr>
        <w:t xml:space="preserve">podaci o stambenoj jedinici i kvaliteti stanovanja – iz informacijskog sustava Državne geodetske uprave. </w:t>
      </w:r>
    </w:p>
    <w:p w14:paraId="02F61E73" w14:textId="77777777" w:rsidR="0045772D" w:rsidRPr="008105CE" w:rsidRDefault="0045772D" w:rsidP="0045772D">
      <w:pPr>
        <w:spacing w:after="0" w:line="240" w:lineRule="auto"/>
        <w:jc w:val="both"/>
        <w:rPr>
          <w:rFonts w:ascii="Times New Roman" w:hAnsi="Times New Roman"/>
          <w:sz w:val="24"/>
          <w:szCs w:val="24"/>
        </w:rPr>
      </w:pPr>
      <w:r w:rsidRPr="008105CE">
        <w:rPr>
          <w:rFonts w:ascii="Times New Roman" w:hAnsi="Times New Roman"/>
          <w:sz w:val="24"/>
          <w:szCs w:val="24"/>
        </w:rPr>
        <w:t xml:space="preserve"> </w:t>
      </w:r>
    </w:p>
    <w:p w14:paraId="36FAE3DD" w14:textId="3F1239F2" w:rsidR="0045772D" w:rsidRDefault="0045772D" w:rsidP="0045772D">
      <w:pPr>
        <w:spacing w:after="0" w:line="240" w:lineRule="auto"/>
        <w:ind w:left="7"/>
        <w:jc w:val="both"/>
        <w:rPr>
          <w:rFonts w:ascii="Times New Roman" w:hAnsi="Times New Roman"/>
          <w:sz w:val="24"/>
          <w:szCs w:val="24"/>
        </w:rPr>
      </w:pPr>
      <w:r w:rsidRPr="008105CE">
        <w:rPr>
          <w:rFonts w:ascii="Times New Roman" w:hAnsi="Times New Roman"/>
          <w:sz w:val="24"/>
          <w:szCs w:val="24"/>
        </w:rPr>
        <w:t xml:space="preserve">(4) U posebni dio Središnjeg registra mogu se upisati podaci o stanovništvu na temelju dobrovoljne izjave i to: </w:t>
      </w:r>
    </w:p>
    <w:p w14:paraId="3945D946" w14:textId="77777777" w:rsidR="0045772D" w:rsidRPr="008105CE" w:rsidRDefault="0045772D" w:rsidP="0045772D">
      <w:pPr>
        <w:spacing w:after="0" w:line="240" w:lineRule="auto"/>
        <w:ind w:left="7"/>
        <w:jc w:val="both"/>
        <w:rPr>
          <w:rFonts w:ascii="Times New Roman" w:hAnsi="Times New Roman"/>
          <w:sz w:val="24"/>
          <w:szCs w:val="24"/>
        </w:rPr>
      </w:pPr>
    </w:p>
    <w:p w14:paraId="52047711" w14:textId="77777777" w:rsidR="0045772D" w:rsidRPr="008105CE" w:rsidRDefault="0045772D" w:rsidP="0045772D">
      <w:pPr>
        <w:numPr>
          <w:ilvl w:val="0"/>
          <w:numId w:val="8"/>
        </w:numPr>
        <w:spacing w:after="0" w:line="240" w:lineRule="auto"/>
        <w:ind w:hanging="240"/>
        <w:jc w:val="both"/>
        <w:rPr>
          <w:rFonts w:ascii="Times New Roman" w:hAnsi="Times New Roman"/>
          <w:sz w:val="24"/>
          <w:szCs w:val="24"/>
        </w:rPr>
      </w:pPr>
      <w:r w:rsidRPr="008105CE">
        <w:rPr>
          <w:rFonts w:ascii="Times New Roman" w:hAnsi="Times New Roman"/>
          <w:sz w:val="24"/>
          <w:szCs w:val="24"/>
        </w:rPr>
        <w:t xml:space="preserve">podaci o izvanbračnoj zajednici ili neformalnom životnom partnerstvu </w:t>
      </w:r>
    </w:p>
    <w:p w14:paraId="1058B998" w14:textId="77777777" w:rsidR="0045772D" w:rsidRPr="008105CE" w:rsidRDefault="0045772D" w:rsidP="0045772D">
      <w:pPr>
        <w:spacing w:after="0" w:line="240" w:lineRule="auto"/>
        <w:jc w:val="both"/>
        <w:rPr>
          <w:rFonts w:ascii="Times New Roman" w:hAnsi="Times New Roman"/>
          <w:sz w:val="24"/>
          <w:szCs w:val="24"/>
        </w:rPr>
      </w:pPr>
      <w:r w:rsidRPr="008105CE">
        <w:rPr>
          <w:rFonts w:ascii="Times New Roman" w:hAnsi="Times New Roman"/>
          <w:sz w:val="24"/>
          <w:szCs w:val="24"/>
        </w:rPr>
        <w:lastRenderedPageBreak/>
        <w:t xml:space="preserve"> </w:t>
      </w:r>
    </w:p>
    <w:p w14:paraId="36D4BDB5" w14:textId="77777777" w:rsidR="0045772D" w:rsidRPr="008105CE" w:rsidRDefault="0045772D" w:rsidP="0045772D">
      <w:pPr>
        <w:numPr>
          <w:ilvl w:val="0"/>
          <w:numId w:val="8"/>
        </w:numPr>
        <w:spacing w:after="0" w:line="240" w:lineRule="auto"/>
        <w:ind w:hanging="240"/>
        <w:jc w:val="both"/>
        <w:rPr>
          <w:rFonts w:ascii="Times New Roman" w:hAnsi="Times New Roman"/>
          <w:sz w:val="24"/>
          <w:szCs w:val="24"/>
        </w:rPr>
      </w:pPr>
      <w:r w:rsidRPr="008105CE">
        <w:rPr>
          <w:rFonts w:ascii="Times New Roman" w:hAnsi="Times New Roman"/>
          <w:sz w:val="24"/>
          <w:szCs w:val="24"/>
        </w:rPr>
        <w:t xml:space="preserve">podaci o vjeri i materinskom jeziku </w:t>
      </w:r>
    </w:p>
    <w:p w14:paraId="1A7E9928" w14:textId="77777777" w:rsidR="0045772D" w:rsidRPr="008105CE" w:rsidRDefault="0045772D" w:rsidP="0045772D">
      <w:pPr>
        <w:spacing w:after="0" w:line="240" w:lineRule="auto"/>
        <w:jc w:val="both"/>
        <w:rPr>
          <w:rFonts w:ascii="Times New Roman" w:hAnsi="Times New Roman"/>
          <w:sz w:val="24"/>
          <w:szCs w:val="24"/>
        </w:rPr>
      </w:pPr>
      <w:r w:rsidRPr="008105CE">
        <w:rPr>
          <w:rFonts w:ascii="Times New Roman" w:hAnsi="Times New Roman"/>
          <w:sz w:val="24"/>
          <w:szCs w:val="24"/>
        </w:rPr>
        <w:t xml:space="preserve"> </w:t>
      </w:r>
    </w:p>
    <w:p w14:paraId="05C64331" w14:textId="77777777" w:rsidR="0045772D" w:rsidRPr="008105CE" w:rsidRDefault="0045772D" w:rsidP="0045772D">
      <w:pPr>
        <w:numPr>
          <w:ilvl w:val="0"/>
          <w:numId w:val="8"/>
        </w:numPr>
        <w:spacing w:after="0" w:line="240" w:lineRule="auto"/>
        <w:ind w:hanging="240"/>
        <w:jc w:val="both"/>
        <w:rPr>
          <w:rFonts w:ascii="Times New Roman" w:hAnsi="Times New Roman"/>
          <w:sz w:val="24"/>
          <w:szCs w:val="24"/>
        </w:rPr>
      </w:pPr>
      <w:r w:rsidRPr="008105CE">
        <w:rPr>
          <w:rFonts w:ascii="Times New Roman" w:hAnsi="Times New Roman"/>
          <w:sz w:val="24"/>
          <w:szCs w:val="24"/>
        </w:rPr>
        <w:t xml:space="preserve">podaci o nacionalnosti te </w:t>
      </w:r>
    </w:p>
    <w:p w14:paraId="220C4FFF" w14:textId="77777777" w:rsidR="0045772D" w:rsidRPr="008105CE" w:rsidRDefault="0045772D" w:rsidP="0045772D">
      <w:pPr>
        <w:spacing w:after="0" w:line="240" w:lineRule="auto"/>
        <w:jc w:val="both"/>
        <w:rPr>
          <w:rFonts w:ascii="Times New Roman" w:hAnsi="Times New Roman"/>
          <w:sz w:val="24"/>
          <w:szCs w:val="24"/>
        </w:rPr>
      </w:pPr>
      <w:r w:rsidRPr="008105CE">
        <w:rPr>
          <w:rFonts w:ascii="Times New Roman" w:hAnsi="Times New Roman"/>
          <w:sz w:val="24"/>
          <w:szCs w:val="24"/>
        </w:rPr>
        <w:t xml:space="preserve"> </w:t>
      </w:r>
    </w:p>
    <w:p w14:paraId="4D65AF05" w14:textId="77777777" w:rsidR="0045772D" w:rsidRPr="008105CE" w:rsidRDefault="0045772D" w:rsidP="0045772D">
      <w:pPr>
        <w:numPr>
          <w:ilvl w:val="0"/>
          <w:numId w:val="8"/>
        </w:numPr>
        <w:spacing w:after="0" w:line="240" w:lineRule="auto"/>
        <w:ind w:hanging="240"/>
        <w:jc w:val="both"/>
        <w:rPr>
          <w:rFonts w:ascii="Times New Roman" w:hAnsi="Times New Roman"/>
          <w:sz w:val="24"/>
          <w:szCs w:val="24"/>
        </w:rPr>
      </w:pPr>
      <w:r w:rsidRPr="008105CE">
        <w:rPr>
          <w:rFonts w:ascii="Times New Roman" w:hAnsi="Times New Roman"/>
          <w:sz w:val="24"/>
          <w:szCs w:val="24"/>
        </w:rPr>
        <w:t xml:space="preserve">kontaktni podaci.      </w:t>
      </w:r>
    </w:p>
    <w:p w14:paraId="50F8344C"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5CFB2D83" w14:textId="77777777" w:rsidR="0045772D" w:rsidRPr="008105CE" w:rsidRDefault="0045772D" w:rsidP="0045772D">
      <w:pPr>
        <w:spacing w:after="0" w:line="240" w:lineRule="auto"/>
        <w:ind w:left="7"/>
        <w:rPr>
          <w:rFonts w:ascii="Times New Roman" w:hAnsi="Times New Roman"/>
          <w:sz w:val="24"/>
          <w:szCs w:val="24"/>
        </w:rPr>
      </w:pPr>
      <w:r w:rsidRPr="008105CE">
        <w:rPr>
          <w:rFonts w:ascii="Times New Roman" w:hAnsi="Times New Roman"/>
          <w:sz w:val="24"/>
          <w:szCs w:val="24"/>
        </w:rPr>
        <w:t xml:space="preserve">(5) Vlada Republike Hrvatske uredbom propisuje sadržaj podataka iz stavaka 2. i 3. ovoga članka. </w:t>
      </w:r>
    </w:p>
    <w:p w14:paraId="2B0DD5A1"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b/>
          <w:sz w:val="24"/>
          <w:szCs w:val="24"/>
        </w:rPr>
        <w:t xml:space="preserve"> </w:t>
      </w:r>
    </w:p>
    <w:p w14:paraId="4CC94F90" w14:textId="4C81D39C" w:rsidR="0045772D" w:rsidRPr="008105CE" w:rsidRDefault="0045772D" w:rsidP="0045772D">
      <w:pPr>
        <w:spacing w:after="0" w:line="240" w:lineRule="auto"/>
        <w:ind w:left="367" w:right="361"/>
        <w:jc w:val="center"/>
        <w:rPr>
          <w:rFonts w:ascii="Times New Roman" w:hAnsi="Times New Roman"/>
          <w:sz w:val="24"/>
          <w:szCs w:val="24"/>
        </w:rPr>
      </w:pPr>
      <w:r w:rsidRPr="008105CE">
        <w:rPr>
          <w:rFonts w:ascii="Times New Roman" w:hAnsi="Times New Roman"/>
          <w:b/>
          <w:sz w:val="24"/>
          <w:szCs w:val="24"/>
        </w:rPr>
        <w:t xml:space="preserve">Upis podataka preuzimanjem u realnom vremenu </w:t>
      </w:r>
    </w:p>
    <w:p w14:paraId="61FE2B7D" w14:textId="77777777" w:rsidR="0045772D" w:rsidRPr="008105CE" w:rsidRDefault="0045772D" w:rsidP="0045772D">
      <w:pPr>
        <w:spacing w:after="0" w:line="240" w:lineRule="auto"/>
        <w:ind w:left="57"/>
        <w:jc w:val="center"/>
        <w:rPr>
          <w:rFonts w:ascii="Times New Roman" w:hAnsi="Times New Roman"/>
          <w:sz w:val="24"/>
          <w:szCs w:val="24"/>
        </w:rPr>
      </w:pPr>
      <w:r w:rsidRPr="008105CE">
        <w:rPr>
          <w:rFonts w:ascii="Times New Roman" w:hAnsi="Times New Roman"/>
          <w:b/>
          <w:sz w:val="24"/>
          <w:szCs w:val="24"/>
        </w:rPr>
        <w:t xml:space="preserve"> </w:t>
      </w:r>
    </w:p>
    <w:p w14:paraId="6ED754FE" w14:textId="77777777" w:rsidR="0045772D" w:rsidRPr="008105CE" w:rsidRDefault="0045772D" w:rsidP="0045772D">
      <w:pPr>
        <w:spacing w:after="0" w:line="240" w:lineRule="auto"/>
        <w:ind w:left="367" w:right="361"/>
        <w:jc w:val="center"/>
        <w:rPr>
          <w:rFonts w:ascii="Times New Roman" w:hAnsi="Times New Roman"/>
          <w:sz w:val="24"/>
          <w:szCs w:val="24"/>
        </w:rPr>
      </w:pPr>
      <w:r w:rsidRPr="008105CE">
        <w:rPr>
          <w:rFonts w:ascii="Times New Roman" w:hAnsi="Times New Roman"/>
          <w:b/>
          <w:sz w:val="24"/>
          <w:szCs w:val="24"/>
        </w:rPr>
        <w:t xml:space="preserve">Članak 11. </w:t>
      </w:r>
    </w:p>
    <w:p w14:paraId="55E47468"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3852956B" w14:textId="77777777" w:rsidR="0045772D" w:rsidRPr="008105CE" w:rsidRDefault="0045772D" w:rsidP="0045772D">
      <w:pPr>
        <w:numPr>
          <w:ilvl w:val="0"/>
          <w:numId w:val="9"/>
        </w:numPr>
        <w:tabs>
          <w:tab w:val="left" w:pos="426"/>
        </w:tabs>
        <w:spacing w:after="0" w:line="240" w:lineRule="auto"/>
        <w:jc w:val="both"/>
        <w:rPr>
          <w:rFonts w:ascii="Times New Roman" w:hAnsi="Times New Roman"/>
          <w:sz w:val="24"/>
          <w:szCs w:val="24"/>
        </w:rPr>
      </w:pPr>
      <w:r w:rsidRPr="008105CE">
        <w:rPr>
          <w:rFonts w:ascii="Times New Roman" w:hAnsi="Times New Roman"/>
          <w:sz w:val="24"/>
          <w:szCs w:val="24"/>
        </w:rPr>
        <w:t xml:space="preserve">Podaci u opći dio Središnjeg registra iz članka 10. stavka 2. ovoga Zakona upisuju se elektroničkim putem, automatskim preuzimanjem podataka u realnom vremenu od izvora podataka.  </w:t>
      </w:r>
    </w:p>
    <w:p w14:paraId="533B0954"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1AE1C518" w14:textId="77777777" w:rsidR="0045772D" w:rsidRPr="008105CE" w:rsidRDefault="0045772D" w:rsidP="0045772D">
      <w:pPr>
        <w:numPr>
          <w:ilvl w:val="0"/>
          <w:numId w:val="9"/>
        </w:numPr>
        <w:tabs>
          <w:tab w:val="left" w:pos="426"/>
        </w:tabs>
        <w:spacing w:after="0" w:line="240" w:lineRule="auto"/>
        <w:jc w:val="both"/>
        <w:rPr>
          <w:rFonts w:ascii="Times New Roman" w:hAnsi="Times New Roman"/>
          <w:sz w:val="24"/>
          <w:szCs w:val="24"/>
        </w:rPr>
      </w:pPr>
      <w:r w:rsidRPr="008105CE">
        <w:rPr>
          <w:rFonts w:ascii="Times New Roman" w:hAnsi="Times New Roman"/>
          <w:sz w:val="24"/>
          <w:szCs w:val="24"/>
        </w:rPr>
        <w:t xml:space="preserve">Voditelji izvora podataka iz stavka 1. ovoga članka dužni su osigurati da se svaka promjena i ispravak podataka dostavi u Središnji registar elektroničkim putem, automatskom razmjenom podataka u realnom vremenu. </w:t>
      </w:r>
    </w:p>
    <w:p w14:paraId="6252DA92"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1F97FD5D" w14:textId="77777777" w:rsidR="0045772D" w:rsidRPr="008105CE" w:rsidRDefault="0045772D" w:rsidP="0045772D">
      <w:pPr>
        <w:numPr>
          <w:ilvl w:val="0"/>
          <w:numId w:val="9"/>
        </w:numPr>
        <w:tabs>
          <w:tab w:val="left" w:pos="426"/>
        </w:tabs>
        <w:spacing w:after="0" w:line="240" w:lineRule="auto"/>
        <w:jc w:val="both"/>
        <w:rPr>
          <w:rFonts w:ascii="Times New Roman" w:hAnsi="Times New Roman"/>
          <w:sz w:val="24"/>
          <w:szCs w:val="24"/>
        </w:rPr>
      </w:pPr>
      <w:r w:rsidRPr="008105CE">
        <w:rPr>
          <w:rFonts w:ascii="Times New Roman" w:hAnsi="Times New Roman"/>
          <w:sz w:val="24"/>
          <w:szCs w:val="24"/>
        </w:rPr>
        <w:t xml:space="preserve">Voditelji izvora podataka odgovorni su za točnost i pravovremenost dostave podataka u Središnji registar.  </w:t>
      </w:r>
    </w:p>
    <w:p w14:paraId="24DFA8F6"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3361A67B" w14:textId="77777777" w:rsidR="0045772D" w:rsidRPr="008105CE" w:rsidRDefault="0045772D" w:rsidP="0045772D">
      <w:pPr>
        <w:spacing w:after="0" w:line="240" w:lineRule="auto"/>
        <w:ind w:left="367" w:right="365"/>
        <w:jc w:val="center"/>
        <w:rPr>
          <w:rFonts w:ascii="Times New Roman" w:hAnsi="Times New Roman"/>
          <w:sz w:val="24"/>
          <w:szCs w:val="24"/>
        </w:rPr>
      </w:pPr>
      <w:r w:rsidRPr="008105CE">
        <w:rPr>
          <w:rFonts w:ascii="Times New Roman" w:hAnsi="Times New Roman"/>
          <w:b/>
          <w:sz w:val="24"/>
          <w:szCs w:val="24"/>
        </w:rPr>
        <w:t xml:space="preserve">Upis podataka preuzimanjem tromjesečno </w:t>
      </w:r>
    </w:p>
    <w:p w14:paraId="443C909A" w14:textId="77777777" w:rsidR="0045772D" w:rsidRPr="008105CE" w:rsidRDefault="0045772D" w:rsidP="0045772D">
      <w:pPr>
        <w:spacing w:after="0" w:line="240" w:lineRule="auto"/>
        <w:ind w:left="57"/>
        <w:jc w:val="center"/>
        <w:rPr>
          <w:rFonts w:ascii="Times New Roman" w:hAnsi="Times New Roman"/>
          <w:sz w:val="24"/>
          <w:szCs w:val="24"/>
        </w:rPr>
      </w:pPr>
      <w:r w:rsidRPr="008105CE">
        <w:rPr>
          <w:rFonts w:ascii="Times New Roman" w:hAnsi="Times New Roman"/>
          <w:b/>
          <w:sz w:val="24"/>
          <w:szCs w:val="24"/>
        </w:rPr>
        <w:t xml:space="preserve"> </w:t>
      </w:r>
    </w:p>
    <w:p w14:paraId="62844E91" w14:textId="77777777" w:rsidR="0045772D" w:rsidRPr="008105CE" w:rsidRDefault="0045772D" w:rsidP="0045772D">
      <w:pPr>
        <w:spacing w:after="0" w:line="240" w:lineRule="auto"/>
        <w:ind w:left="367" w:right="361"/>
        <w:jc w:val="center"/>
        <w:rPr>
          <w:rFonts w:ascii="Times New Roman" w:hAnsi="Times New Roman"/>
          <w:sz w:val="24"/>
          <w:szCs w:val="24"/>
        </w:rPr>
      </w:pPr>
      <w:r w:rsidRPr="008105CE">
        <w:rPr>
          <w:rFonts w:ascii="Times New Roman" w:hAnsi="Times New Roman"/>
          <w:b/>
          <w:sz w:val="24"/>
          <w:szCs w:val="24"/>
        </w:rPr>
        <w:t xml:space="preserve">Članak 12. </w:t>
      </w:r>
    </w:p>
    <w:p w14:paraId="08C6FCBA" w14:textId="77777777" w:rsidR="0045772D" w:rsidRPr="008105CE" w:rsidRDefault="0045772D" w:rsidP="0045772D">
      <w:pPr>
        <w:spacing w:after="0" w:line="240" w:lineRule="auto"/>
        <w:ind w:left="57"/>
        <w:jc w:val="center"/>
        <w:rPr>
          <w:rFonts w:ascii="Times New Roman" w:hAnsi="Times New Roman"/>
          <w:sz w:val="24"/>
          <w:szCs w:val="24"/>
        </w:rPr>
      </w:pPr>
      <w:r w:rsidRPr="008105CE">
        <w:rPr>
          <w:rFonts w:ascii="Times New Roman" w:hAnsi="Times New Roman"/>
          <w:b/>
          <w:sz w:val="24"/>
          <w:szCs w:val="24"/>
        </w:rPr>
        <w:t xml:space="preserve"> </w:t>
      </w:r>
    </w:p>
    <w:p w14:paraId="54DA1C33" w14:textId="77777777" w:rsidR="0045772D" w:rsidRPr="008105CE" w:rsidRDefault="0045772D" w:rsidP="0045772D">
      <w:pPr>
        <w:spacing w:after="0" w:line="240" w:lineRule="auto"/>
        <w:jc w:val="both"/>
        <w:rPr>
          <w:rFonts w:ascii="Times New Roman" w:hAnsi="Times New Roman"/>
          <w:sz w:val="24"/>
          <w:szCs w:val="24"/>
        </w:rPr>
      </w:pPr>
      <w:r w:rsidRPr="008105CE">
        <w:rPr>
          <w:rFonts w:ascii="Times New Roman" w:hAnsi="Times New Roman"/>
          <w:sz w:val="24"/>
          <w:szCs w:val="24"/>
        </w:rPr>
        <w:t xml:space="preserve">(1) Podaci u posebni dio Središnjeg registra iz članka 10. stavka 3. ovoga Zakona upisuju se preuzimanjem podataka iz izvora podataka najmanje jednom tromjesečno sa stanjem na zadnji dan svakog tromjesečja. </w:t>
      </w:r>
    </w:p>
    <w:p w14:paraId="4E78A5F2"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05831174" w14:textId="77777777" w:rsidR="0045772D" w:rsidRPr="008105CE" w:rsidRDefault="0045772D" w:rsidP="0045772D">
      <w:pPr>
        <w:spacing w:after="0" w:line="240" w:lineRule="auto"/>
        <w:jc w:val="both"/>
        <w:rPr>
          <w:rFonts w:ascii="Times New Roman" w:hAnsi="Times New Roman"/>
          <w:sz w:val="24"/>
          <w:szCs w:val="24"/>
        </w:rPr>
      </w:pPr>
      <w:r w:rsidRPr="008105CE">
        <w:rPr>
          <w:rFonts w:ascii="Times New Roman" w:hAnsi="Times New Roman"/>
          <w:sz w:val="24"/>
          <w:szCs w:val="24"/>
        </w:rPr>
        <w:t xml:space="preserve">(2) Podaci iz stavka 1. ovoga članka preuzimaju se u roku deset radnih dana od posljednjeg dana tromjesečja. </w:t>
      </w:r>
    </w:p>
    <w:p w14:paraId="10414F22"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34858379" w14:textId="77777777" w:rsidR="0045772D" w:rsidRPr="008105CE" w:rsidRDefault="0045772D" w:rsidP="0045772D">
      <w:pPr>
        <w:tabs>
          <w:tab w:val="left" w:pos="284"/>
        </w:tabs>
        <w:spacing w:after="0" w:line="240" w:lineRule="auto"/>
        <w:jc w:val="both"/>
        <w:rPr>
          <w:rFonts w:ascii="Times New Roman" w:hAnsi="Times New Roman"/>
          <w:sz w:val="24"/>
          <w:szCs w:val="24"/>
        </w:rPr>
      </w:pPr>
      <w:r w:rsidRPr="008105CE">
        <w:rPr>
          <w:rFonts w:ascii="Times New Roman" w:hAnsi="Times New Roman"/>
          <w:sz w:val="24"/>
          <w:szCs w:val="24"/>
        </w:rPr>
        <w:t xml:space="preserve">(3) Voditelji izvora podataka dužni su omogućiti Poreznoj upravi točnost i pravovremenost preuzimanja podataka.  </w:t>
      </w:r>
    </w:p>
    <w:p w14:paraId="011194AC"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1A814A8D" w14:textId="77777777" w:rsidR="0045772D" w:rsidRPr="008105CE" w:rsidRDefault="0045772D" w:rsidP="0045772D">
      <w:pPr>
        <w:pStyle w:val="Odlomakpopisa"/>
        <w:numPr>
          <w:ilvl w:val="0"/>
          <w:numId w:val="9"/>
        </w:numPr>
        <w:tabs>
          <w:tab w:val="left" w:pos="426"/>
        </w:tabs>
        <w:spacing w:after="0" w:line="240" w:lineRule="auto"/>
        <w:jc w:val="both"/>
        <w:rPr>
          <w:rFonts w:ascii="Times New Roman" w:hAnsi="Times New Roman"/>
          <w:sz w:val="24"/>
          <w:szCs w:val="24"/>
        </w:rPr>
      </w:pPr>
      <w:r w:rsidRPr="008105CE">
        <w:rPr>
          <w:rFonts w:ascii="Times New Roman" w:hAnsi="Times New Roman"/>
          <w:sz w:val="24"/>
          <w:szCs w:val="24"/>
        </w:rPr>
        <w:t xml:space="preserve">Iznimno od stavka 1. ovoga članka, podaci se mogu preuzeti sa stanjem na određeni dan ako postoji potreba određenog korisnika podataka za obradu podataka predviđenu ovim Zakonom i ako postoji drugi opravdani razlog zbog načina vođenja podataka od izvora podataka.  </w:t>
      </w:r>
    </w:p>
    <w:p w14:paraId="6D15C250" w14:textId="77777777" w:rsidR="0045772D" w:rsidRPr="008105CE" w:rsidRDefault="0045772D" w:rsidP="0045772D">
      <w:pPr>
        <w:spacing w:after="0" w:line="240" w:lineRule="auto"/>
        <w:rPr>
          <w:rFonts w:ascii="Times New Roman" w:hAnsi="Times New Roman"/>
          <w:sz w:val="24"/>
          <w:szCs w:val="24"/>
        </w:rPr>
      </w:pPr>
    </w:p>
    <w:p w14:paraId="76CC5A27" w14:textId="77777777" w:rsidR="0045772D" w:rsidRPr="008105CE" w:rsidRDefault="0045772D" w:rsidP="0045772D">
      <w:pPr>
        <w:spacing w:after="0" w:line="240" w:lineRule="auto"/>
        <w:ind w:left="367" w:right="362"/>
        <w:jc w:val="center"/>
        <w:rPr>
          <w:rFonts w:ascii="Times New Roman" w:hAnsi="Times New Roman"/>
          <w:sz w:val="24"/>
          <w:szCs w:val="24"/>
        </w:rPr>
      </w:pPr>
      <w:r w:rsidRPr="008105CE">
        <w:rPr>
          <w:rFonts w:ascii="Times New Roman" w:hAnsi="Times New Roman"/>
          <w:b/>
          <w:sz w:val="24"/>
          <w:szCs w:val="24"/>
        </w:rPr>
        <w:t xml:space="preserve">Upis podataka prikupljenih na temelju izjava </w:t>
      </w:r>
    </w:p>
    <w:p w14:paraId="18AB7FBC" w14:textId="77777777" w:rsidR="0045772D" w:rsidRPr="008105CE" w:rsidRDefault="0045772D" w:rsidP="0045772D">
      <w:pPr>
        <w:spacing w:after="0" w:line="240" w:lineRule="auto"/>
        <w:ind w:left="57"/>
        <w:jc w:val="center"/>
        <w:rPr>
          <w:rFonts w:ascii="Times New Roman" w:hAnsi="Times New Roman"/>
          <w:sz w:val="24"/>
          <w:szCs w:val="24"/>
        </w:rPr>
      </w:pPr>
      <w:r w:rsidRPr="008105CE">
        <w:rPr>
          <w:rFonts w:ascii="Times New Roman" w:hAnsi="Times New Roman"/>
          <w:b/>
          <w:sz w:val="24"/>
          <w:szCs w:val="24"/>
        </w:rPr>
        <w:t xml:space="preserve"> </w:t>
      </w:r>
    </w:p>
    <w:p w14:paraId="065002A0" w14:textId="77777777" w:rsidR="0045772D" w:rsidRPr="008105CE" w:rsidRDefault="0045772D" w:rsidP="0045772D">
      <w:pPr>
        <w:spacing w:after="0" w:line="240" w:lineRule="auto"/>
        <w:ind w:left="367" w:right="361"/>
        <w:jc w:val="center"/>
        <w:rPr>
          <w:rFonts w:ascii="Times New Roman" w:hAnsi="Times New Roman"/>
          <w:sz w:val="24"/>
          <w:szCs w:val="24"/>
        </w:rPr>
      </w:pPr>
      <w:r w:rsidRPr="008105CE">
        <w:rPr>
          <w:rFonts w:ascii="Times New Roman" w:hAnsi="Times New Roman"/>
          <w:b/>
          <w:sz w:val="24"/>
          <w:szCs w:val="24"/>
        </w:rPr>
        <w:t xml:space="preserve">Članak 13. </w:t>
      </w:r>
    </w:p>
    <w:p w14:paraId="468177DC"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6FE0148D" w14:textId="77777777" w:rsidR="0045772D" w:rsidRPr="008105CE" w:rsidRDefault="0045772D" w:rsidP="0045772D">
      <w:pPr>
        <w:pStyle w:val="Odlomakpopisa"/>
        <w:numPr>
          <w:ilvl w:val="0"/>
          <w:numId w:val="28"/>
        </w:numPr>
        <w:tabs>
          <w:tab w:val="left" w:pos="284"/>
        </w:tabs>
        <w:spacing w:after="0" w:line="240" w:lineRule="auto"/>
        <w:jc w:val="both"/>
        <w:rPr>
          <w:rFonts w:ascii="Times New Roman" w:hAnsi="Times New Roman"/>
          <w:sz w:val="24"/>
          <w:szCs w:val="24"/>
        </w:rPr>
      </w:pPr>
      <w:r w:rsidRPr="008105CE">
        <w:rPr>
          <w:rFonts w:ascii="Times New Roman" w:hAnsi="Times New Roman"/>
          <w:sz w:val="24"/>
          <w:szCs w:val="24"/>
        </w:rPr>
        <w:t xml:space="preserve"> Podaci u posebni dio Središnjeg registra iz članka 10. stavka 4. ovoga Zakona upisuju se prikupljanjem podataka na temelju pisane izjave osobe na koju se ti podaci odnose. </w:t>
      </w:r>
    </w:p>
    <w:p w14:paraId="02815911" w14:textId="77777777" w:rsidR="0045772D" w:rsidRPr="008105CE" w:rsidRDefault="0045772D" w:rsidP="0045772D">
      <w:pPr>
        <w:spacing w:after="0" w:line="240" w:lineRule="auto"/>
        <w:ind w:firstLine="60"/>
        <w:rPr>
          <w:rFonts w:ascii="Times New Roman" w:hAnsi="Times New Roman"/>
          <w:sz w:val="24"/>
          <w:szCs w:val="24"/>
        </w:rPr>
      </w:pPr>
    </w:p>
    <w:p w14:paraId="37428DC2" w14:textId="77777777" w:rsidR="0045772D" w:rsidRPr="008105CE" w:rsidRDefault="0045772D" w:rsidP="0045772D">
      <w:pPr>
        <w:numPr>
          <w:ilvl w:val="0"/>
          <w:numId w:val="28"/>
        </w:numPr>
        <w:spacing w:after="0" w:line="240" w:lineRule="auto"/>
        <w:jc w:val="both"/>
        <w:rPr>
          <w:rFonts w:ascii="Times New Roman" w:hAnsi="Times New Roman"/>
          <w:sz w:val="24"/>
          <w:szCs w:val="24"/>
        </w:rPr>
      </w:pPr>
      <w:r w:rsidRPr="008105CE">
        <w:rPr>
          <w:rFonts w:ascii="Times New Roman" w:hAnsi="Times New Roman"/>
          <w:sz w:val="24"/>
          <w:szCs w:val="24"/>
        </w:rPr>
        <w:lastRenderedPageBreak/>
        <w:t xml:space="preserve">Podnošenje izjava iz stavka 1. ovoga članka je dobrovoljno.  </w:t>
      </w:r>
    </w:p>
    <w:p w14:paraId="0F45283E" w14:textId="77777777" w:rsidR="0045772D" w:rsidRPr="008105CE" w:rsidRDefault="0045772D" w:rsidP="0045772D">
      <w:pPr>
        <w:spacing w:after="0" w:line="240" w:lineRule="auto"/>
        <w:ind w:firstLine="60"/>
        <w:rPr>
          <w:rFonts w:ascii="Times New Roman" w:hAnsi="Times New Roman"/>
          <w:sz w:val="24"/>
          <w:szCs w:val="24"/>
        </w:rPr>
      </w:pPr>
    </w:p>
    <w:p w14:paraId="6B25980E" w14:textId="77777777" w:rsidR="0045772D" w:rsidRPr="008105CE" w:rsidRDefault="0045772D" w:rsidP="0045772D">
      <w:pPr>
        <w:numPr>
          <w:ilvl w:val="0"/>
          <w:numId w:val="28"/>
        </w:numPr>
        <w:spacing w:after="0" w:line="240" w:lineRule="auto"/>
        <w:jc w:val="both"/>
        <w:rPr>
          <w:rFonts w:ascii="Times New Roman" w:hAnsi="Times New Roman"/>
          <w:sz w:val="24"/>
          <w:szCs w:val="24"/>
        </w:rPr>
      </w:pPr>
      <w:r w:rsidRPr="008105CE">
        <w:rPr>
          <w:rFonts w:ascii="Times New Roman" w:hAnsi="Times New Roman"/>
          <w:sz w:val="24"/>
          <w:szCs w:val="24"/>
        </w:rPr>
        <w:t xml:space="preserve">Izjava osobe iz stavka 1. ovoga članka može se podnijeti: </w:t>
      </w:r>
    </w:p>
    <w:p w14:paraId="1C474082" w14:textId="77777777" w:rsidR="0045772D" w:rsidRPr="008105CE" w:rsidRDefault="0045772D" w:rsidP="0045772D">
      <w:pPr>
        <w:spacing w:after="0" w:line="240" w:lineRule="auto"/>
        <w:ind w:firstLine="60"/>
        <w:rPr>
          <w:rFonts w:ascii="Times New Roman" w:hAnsi="Times New Roman"/>
          <w:sz w:val="24"/>
          <w:szCs w:val="24"/>
        </w:rPr>
      </w:pPr>
    </w:p>
    <w:p w14:paraId="74827298" w14:textId="77777777" w:rsidR="0045772D" w:rsidRPr="008105CE" w:rsidRDefault="0045772D" w:rsidP="0045772D">
      <w:pPr>
        <w:pStyle w:val="Odlomakpopisa"/>
        <w:numPr>
          <w:ilvl w:val="0"/>
          <w:numId w:val="29"/>
        </w:numPr>
        <w:spacing w:after="0" w:line="240" w:lineRule="auto"/>
        <w:jc w:val="both"/>
        <w:rPr>
          <w:rFonts w:ascii="Times New Roman" w:hAnsi="Times New Roman"/>
          <w:sz w:val="24"/>
          <w:szCs w:val="24"/>
        </w:rPr>
      </w:pPr>
      <w:r w:rsidRPr="008105CE">
        <w:rPr>
          <w:rFonts w:ascii="Times New Roman" w:hAnsi="Times New Roman"/>
          <w:sz w:val="24"/>
          <w:szCs w:val="24"/>
        </w:rPr>
        <w:t>korištenjem sustava e-Građani ili</w:t>
      </w:r>
    </w:p>
    <w:p w14:paraId="4B733A56" w14:textId="77777777" w:rsidR="0045772D" w:rsidRPr="008105CE" w:rsidRDefault="0045772D" w:rsidP="0045772D">
      <w:pPr>
        <w:pStyle w:val="Odlomakpopisa"/>
        <w:numPr>
          <w:ilvl w:val="0"/>
          <w:numId w:val="29"/>
        </w:numPr>
        <w:spacing w:after="0" w:line="240" w:lineRule="auto"/>
        <w:jc w:val="both"/>
        <w:rPr>
          <w:rFonts w:ascii="Times New Roman" w:hAnsi="Times New Roman"/>
          <w:sz w:val="24"/>
          <w:szCs w:val="24"/>
        </w:rPr>
      </w:pPr>
      <w:r w:rsidRPr="008105CE">
        <w:rPr>
          <w:rFonts w:ascii="Times New Roman" w:hAnsi="Times New Roman"/>
          <w:sz w:val="24"/>
          <w:szCs w:val="24"/>
        </w:rPr>
        <w:t xml:space="preserve">osobno u nadležnoj ispostavi Porezne uprave. </w:t>
      </w:r>
    </w:p>
    <w:p w14:paraId="1E91DEAB" w14:textId="77777777" w:rsidR="0045772D" w:rsidRPr="008105CE" w:rsidRDefault="0045772D" w:rsidP="0045772D">
      <w:pPr>
        <w:spacing w:after="0" w:line="240" w:lineRule="auto"/>
        <w:ind w:left="720" w:firstLine="60"/>
        <w:rPr>
          <w:rFonts w:ascii="Times New Roman" w:hAnsi="Times New Roman"/>
          <w:sz w:val="24"/>
          <w:szCs w:val="24"/>
        </w:rPr>
      </w:pPr>
    </w:p>
    <w:p w14:paraId="5D180F66" w14:textId="77777777" w:rsidR="0045772D" w:rsidRPr="008105CE" w:rsidRDefault="0045772D" w:rsidP="0045772D">
      <w:pPr>
        <w:spacing w:after="0" w:line="240" w:lineRule="auto"/>
        <w:jc w:val="both"/>
        <w:rPr>
          <w:rFonts w:ascii="Times New Roman" w:hAnsi="Times New Roman"/>
          <w:sz w:val="24"/>
          <w:szCs w:val="24"/>
        </w:rPr>
      </w:pPr>
      <w:r w:rsidRPr="008105CE">
        <w:rPr>
          <w:rFonts w:ascii="Times New Roman" w:hAnsi="Times New Roman"/>
          <w:sz w:val="24"/>
          <w:szCs w:val="24"/>
        </w:rPr>
        <w:t xml:space="preserve">(4) U slučaju nastanka promjene u odnosu na podatke upisane na temelju izjave, iz članka 10. stavka 4. točke 1. ovoga Zakona, u Središnji registar, osoba na koju se promjena odnosi dužna je promjenu podataka izjaviti u Središnji registar u roku deset radnih dana od dana nastanka promjene.  </w:t>
      </w:r>
    </w:p>
    <w:p w14:paraId="7F13AE9E"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311ED930" w14:textId="77777777" w:rsidR="0045772D" w:rsidRPr="008105CE" w:rsidRDefault="0045772D" w:rsidP="0045772D">
      <w:pPr>
        <w:spacing w:after="0" w:line="240" w:lineRule="auto"/>
        <w:ind w:left="706"/>
        <w:rPr>
          <w:rFonts w:ascii="Times New Roman" w:hAnsi="Times New Roman"/>
          <w:sz w:val="24"/>
          <w:szCs w:val="24"/>
        </w:rPr>
      </w:pPr>
      <w:r w:rsidRPr="008105CE">
        <w:rPr>
          <w:rFonts w:ascii="Times New Roman" w:hAnsi="Times New Roman"/>
          <w:b/>
          <w:sz w:val="24"/>
          <w:szCs w:val="24"/>
        </w:rPr>
        <w:t xml:space="preserve">Upis podataka o izvanbračnoj zajednici ili neformalnom životnom partnerstvu </w:t>
      </w:r>
    </w:p>
    <w:p w14:paraId="077ECE99" w14:textId="77777777" w:rsidR="0045772D" w:rsidRPr="008105CE" w:rsidRDefault="0045772D" w:rsidP="0045772D">
      <w:pPr>
        <w:spacing w:after="0" w:line="240" w:lineRule="auto"/>
        <w:ind w:left="417"/>
        <w:jc w:val="center"/>
        <w:rPr>
          <w:rFonts w:ascii="Times New Roman" w:hAnsi="Times New Roman"/>
          <w:sz w:val="24"/>
          <w:szCs w:val="24"/>
        </w:rPr>
      </w:pPr>
      <w:r w:rsidRPr="008105CE">
        <w:rPr>
          <w:rFonts w:ascii="Times New Roman" w:hAnsi="Times New Roman"/>
          <w:b/>
          <w:sz w:val="24"/>
          <w:szCs w:val="24"/>
        </w:rPr>
        <w:t xml:space="preserve"> </w:t>
      </w:r>
    </w:p>
    <w:p w14:paraId="26C873FD" w14:textId="77777777" w:rsidR="0045772D" w:rsidRPr="008105CE" w:rsidRDefault="0045772D" w:rsidP="0045772D">
      <w:pPr>
        <w:spacing w:after="0" w:line="240" w:lineRule="auto"/>
        <w:ind w:left="367"/>
        <w:jc w:val="center"/>
        <w:rPr>
          <w:rFonts w:ascii="Times New Roman" w:hAnsi="Times New Roman"/>
          <w:sz w:val="24"/>
          <w:szCs w:val="24"/>
        </w:rPr>
      </w:pPr>
      <w:r w:rsidRPr="008105CE">
        <w:rPr>
          <w:rFonts w:ascii="Times New Roman" w:hAnsi="Times New Roman"/>
          <w:b/>
          <w:sz w:val="24"/>
          <w:szCs w:val="24"/>
        </w:rPr>
        <w:t xml:space="preserve">Članak 14. </w:t>
      </w:r>
    </w:p>
    <w:p w14:paraId="7316716C"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3F0A2522" w14:textId="77777777" w:rsidR="0045772D" w:rsidRPr="008105CE" w:rsidRDefault="0045772D" w:rsidP="0045772D">
      <w:pPr>
        <w:numPr>
          <w:ilvl w:val="0"/>
          <w:numId w:val="10"/>
        </w:numPr>
        <w:tabs>
          <w:tab w:val="left" w:pos="426"/>
        </w:tabs>
        <w:spacing w:after="0" w:line="240" w:lineRule="auto"/>
        <w:jc w:val="both"/>
        <w:rPr>
          <w:rFonts w:ascii="Times New Roman" w:hAnsi="Times New Roman"/>
          <w:sz w:val="24"/>
          <w:szCs w:val="24"/>
        </w:rPr>
      </w:pPr>
      <w:r w:rsidRPr="008105CE">
        <w:rPr>
          <w:rFonts w:ascii="Times New Roman" w:hAnsi="Times New Roman"/>
          <w:sz w:val="24"/>
          <w:szCs w:val="24"/>
        </w:rPr>
        <w:t xml:space="preserve">Upis ili promjena podatka o izvanbračnoj zajednici ili neformalnom životnom partnerstvu iz članka 10. stavka 4. točke 1. ovoga Zakona upisuje se uz obveznu suglasnost drugog izvanbračnog druga ili neformalnog životnog partnera. </w:t>
      </w:r>
    </w:p>
    <w:p w14:paraId="033F6E95" w14:textId="77777777" w:rsidR="0045772D" w:rsidRPr="008105CE" w:rsidRDefault="0045772D" w:rsidP="0045772D">
      <w:pPr>
        <w:spacing w:after="0" w:line="240" w:lineRule="auto"/>
        <w:jc w:val="both"/>
        <w:rPr>
          <w:rFonts w:ascii="Times New Roman" w:hAnsi="Times New Roman"/>
          <w:sz w:val="24"/>
          <w:szCs w:val="24"/>
        </w:rPr>
      </w:pPr>
      <w:r w:rsidRPr="008105CE">
        <w:rPr>
          <w:rFonts w:ascii="Times New Roman" w:hAnsi="Times New Roman"/>
          <w:sz w:val="24"/>
          <w:szCs w:val="24"/>
        </w:rPr>
        <w:t xml:space="preserve"> </w:t>
      </w:r>
    </w:p>
    <w:p w14:paraId="33820CD1" w14:textId="77777777" w:rsidR="0045772D" w:rsidRPr="008105CE" w:rsidRDefault="0045772D" w:rsidP="0045772D">
      <w:pPr>
        <w:numPr>
          <w:ilvl w:val="0"/>
          <w:numId w:val="10"/>
        </w:numPr>
        <w:tabs>
          <w:tab w:val="left" w:pos="426"/>
        </w:tabs>
        <w:spacing w:after="0" w:line="240" w:lineRule="auto"/>
        <w:jc w:val="both"/>
        <w:rPr>
          <w:rFonts w:ascii="Times New Roman" w:hAnsi="Times New Roman"/>
          <w:sz w:val="24"/>
          <w:szCs w:val="24"/>
        </w:rPr>
      </w:pPr>
      <w:r w:rsidRPr="008105CE">
        <w:rPr>
          <w:rFonts w:ascii="Times New Roman" w:hAnsi="Times New Roman"/>
          <w:sz w:val="24"/>
          <w:szCs w:val="24"/>
        </w:rPr>
        <w:t xml:space="preserve">Smatra se da je druga osoba suglasna ako u roku deset radnih dana od dana davanja izjave prve osobe o upisu ili promjeni podataka o izvanbračnoj zajednici ili neformalnom životnom partnerstvu također da izjavu o istom statusu njihove izvanbračne zajednice ili neformalnog životnog partnerstva. </w:t>
      </w:r>
    </w:p>
    <w:p w14:paraId="1F327ABB"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6E9B2961" w14:textId="77777777" w:rsidR="0045772D" w:rsidRPr="008105CE" w:rsidRDefault="0045772D" w:rsidP="0045772D">
      <w:pPr>
        <w:numPr>
          <w:ilvl w:val="0"/>
          <w:numId w:val="10"/>
        </w:numPr>
        <w:tabs>
          <w:tab w:val="left" w:pos="426"/>
        </w:tabs>
        <w:spacing w:after="0" w:line="240" w:lineRule="auto"/>
        <w:jc w:val="both"/>
        <w:rPr>
          <w:rFonts w:ascii="Times New Roman" w:hAnsi="Times New Roman"/>
          <w:sz w:val="24"/>
          <w:szCs w:val="24"/>
        </w:rPr>
      </w:pPr>
      <w:r w:rsidRPr="008105CE">
        <w:rPr>
          <w:rFonts w:ascii="Times New Roman" w:hAnsi="Times New Roman"/>
          <w:sz w:val="24"/>
          <w:szCs w:val="24"/>
        </w:rPr>
        <w:t xml:space="preserve">Ako izostane suglasnost u obliku iz stavka 2. ovoga članka, Porezna uprava će obavijestiti izvanbračnog druga ili neformalnog životnog partnera o upisanoj ili promijenjenoj činjenici o izvanbračnoj zajednici ili neformalnom životnom partnerstvu, uz ostavljanje roka za davanje suglasnosti od 15 radnih dana. </w:t>
      </w:r>
    </w:p>
    <w:p w14:paraId="518F5916" w14:textId="77777777" w:rsidR="0045772D" w:rsidRPr="008105CE" w:rsidRDefault="0045772D" w:rsidP="0045772D">
      <w:pPr>
        <w:spacing w:after="0" w:line="240" w:lineRule="auto"/>
        <w:ind w:left="360"/>
        <w:rPr>
          <w:rFonts w:ascii="Times New Roman" w:hAnsi="Times New Roman"/>
          <w:sz w:val="24"/>
          <w:szCs w:val="24"/>
        </w:rPr>
      </w:pPr>
      <w:r w:rsidRPr="008105CE">
        <w:rPr>
          <w:rFonts w:ascii="Times New Roman" w:hAnsi="Times New Roman"/>
          <w:sz w:val="24"/>
          <w:szCs w:val="24"/>
        </w:rPr>
        <w:t xml:space="preserve"> </w:t>
      </w:r>
    </w:p>
    <w:p w14:paraId="03597BBC" w14:textId="77777777" w:rsidR="0045772D" w:rsidRPr="008105CE" w:rsidRDefault="0045772D" w:rsidP="0045772D">
      <w:pPr>
        <w:numPr>
          <w:ilvl w:val="0"/>
          <w:numId w:val="10"/>
        </w:numPr>
        <w:tabs>
          <w:tab w:val="left" w:pos="426"/>
        </w:tabs>
        <w:spacing w:after="0" w:line="240" w:lineRule="auto"/>
        <w:jc w:val="both"/>
        <w:rPr>
          <w:rFonts w:ascii="Times New Roman" w:hAnsi="Times New Roman"/>
          <w:sz w:val="24"/>
          <w:szCs w:val="24"/>
        </w:rPr>
      </w:pPr>
      <w:r w:rsidRPr="008105CE">
        <w:rPr>
          <w:rFonts w:ascii="Times New Roman" w:hAnsi="Times New Roman"/>
          <w:sz w:val="24"/>
          <w:szCs w:val="24"/>
        </w:rPr>
        <w:t xml:space="preserve">Do isteka roka iz stavaka 2. i 3. ovoga članka upisani podatak o izvanbračnoj zajednici ili neformalnom životnom partnerstvu označuje se kao „Podatak u provjeri“, dok se po isteku navedenog roka u slučaju izostanka suglasnosti briše upisani podatak o izvanbračnoj zajednici ili neformalnom životnom partnerstvu. </w:t>
      </w:r>
    </w:p>
    <w:p w14:paraId="1AEC8D80" w14:textId="77777777" w:rsidR="0045772D" w:rsidRPr="008105CE" w:rsidRDefault="0045772D" w:rsidP="0045772D">
      <w:pPr>
        <w:spacing w:after="0" w:line="240" w:lineRule="auto"/>
        <w:ind w:left="360"/>
        <w:rPr>
          <w:rFonts w:ascii="Times New Roman" w:hAnsi="Times New Roman"/>
          <w:sz w:val="24"/>
          <w:szCs w:val="24"/>
        </w:rPr>
      </w:pPr>
      <w:r w:rsidRPr="008105CE">
        <w:rPr>
          <w:rFonts w:ascii="Times New Roman" w:hAnsi="Times New Roman"/>
          <w:sz w:val="24"/>
          <w:szCs w:val="24"/>
        </w:rPr>
        <w:t xml:space="preserve"> </w:t>
      </w:r>
    </w:p>
    <w:p w14:paraId="7FFD35CC" w14:textId="77777777" w:rsidR="0045772D" w:rsidRPr="008105CE" w:rsidRDefault="0045772D" w:rsidP="0045772D">
      <w:pPr>
        <w:numPr>
          <w:ilvl w:val="0"/>
          <w:numId w:val="10"/>
        </w:numPr>
        <w:tabs>
          <w:tab w:val="left" w:pos="426"/>
        </w:tabs>
        <w:spacing w:after="0" w:line="240" w:lineRule="auto"/>
        <w:jc w:val="both"/>
        <w:rPr>
          <w:rFonts w:ascii="Times New Roman" w:hAnsi="Times New Roman"/>
          <w:sz w:val="24"/>
          <w:szCs w:val="24"/>
        </w:rPr>
      </w:pPr>
      <w:r w:rsidRPr="008105CE">
        <w:rPr>
          <w:rFonts w:ascii="Times New Roman" w:hAnsi="Times New Roman"/>
          <w:sz w:val="24"/>
          <w:szCs w:val="24"/>
        </w:rPr>
        <w:t>Porezna uprava je ovlaštena preispitati ispunjenje pretpostavke o postojanju izvanbračne zajednice ili neformalnog životnog partnerstva u skladu s propisima kojima se uređuju obiteljski odnosi, odnosno životno partnerstvo za potrebe provedbe poreznih postupaka.</w:t>
      </w:r>
    </w:p>
    <w:p w14:paraId="3005CC32" w14:textId="77777777" w:rsidR="0045772D" w:rsidRPr="008105CE" w:rsidRDefault="0045772D" w:rsidP="0045772D">
      <w:pPr>
        <w:spacing w:after="0" w:line="240" w:lineRule="auto"/>
        <w:ind w:left="10"/>
        <w:jc w:val="both"/>
        <w:rPr>
          <w:rFonts w:ascii="Times New Roman" w:hAnsi="Times New Roman"/>
          <w:sz w:val="24"/>
          <w:szCs w:val="24"/>
        </w:rPr>
      </w:pPr>
    </w:p>
    <w:p w14:paraId="69776205" w14:textId="77777777" w:rsidR="0045772D" w:rsidRPr="008105CE" w:rsidRDefault="0045772D" w:rsidP="0045772D">
      <w:pPr>
        <w:numPr>
          <w:ilvl w:val="0"/>
          <w:numId w:val="10"/>
        </w:numPr>
        <w:tabs>
          <w:tab w:val="left" w:pos="426"/>
        </w:tabs>
        <w:spacing w:after="0" w:line="240" w:lineRule="auto"/>
        <w:jc w:val="both"/>
        <w:rPr>
          <w:rFonts w:ascii="Times New Roman" w:hAnsi="Times New Roman"/>
          <w:sz w:val="24"/>
          <w:szCs w:val="24"/>
        </w:rPr>
      </w:pPr>
      <w:r w:rsidRPr="008105CE">
        <w:rPr>
          <w:rFonts w:ascii="Times New Roman" w:hAnsi="Times New Roman"/>
          <w:sz w:val="24"/>
          <w:szCs w:val="24"/>
        </w:rPr>
        <w:t xml:space="preserve">Iznimno od stavka 5. ovoga članka upisom podataka o izvanbračnoj zajednici ili neformalnom životnom partnerstvu u Središnji registar ne smatra se utvrđenom činjenica izvanbračne zajednice ili neformalnog životnog partnerstva za vođenje postupaka utvrđenih sukladno propisima kojima se uređuju obiteljski odnosi, odnosno životno partnerstvo, nego samo za svrhe propisane ovim Zakonom, potrebe Porezne uprave te za potrebe istraživanja. </w:t>
      </w:r>
    </w:p>
    <w:p w14:paraId="23F83B13"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04FF18E7" w14:textId="77777777" w:rsidR="0045772D" w:rsidRPr="008105CE" w:rsidRDefault="0045772D" w:rsidP="0045772D">
      <w:pPr>
        <w:numPr>
          <w:ilvl w:val="0"/>
          <w:numId w:val="10"/>
        </w:numPr>
        <w:tabs>
          <w:tab w:val="left" w:pos="426"/>
        </w:tabs>
        <w:spacing w:after="0" w:line="240" w:lineRule="auto"/>
        <w:jc w:val="both"/>
        <w:rPr>
          <w:rFonts w:ascii="Times New Roman" w:hAnsi="Times New Roman"/>
          <w:sz w:val="24"/>
          <w:szCs w:val="24"/>
        </w:rPr>
      </w:pPr>
      <w:r w:rsidRPr="008105CE">
        <w:rPr>
          <w:rFonts w:ascii="Times New Roman" w:hAnsi="Times New Roman"/>
          <w:sz w:val="24"/>
          <w:szCs w:val="24"/>
        </w:rPr>
        <w:t xml:space="preserve">Podatak o izvanbračnoj zajednici ili neformalnom životnom partnerstvu neće se upisati u Središnji registar ako izjavu daje osoba koja je već u braku ili životnom partnerstvu ili je s drugom osobom, u odnosu na koju daje izjavu, krvni srodnik u ravnoj liniji, a u pobočnoj lozi do četvrtog stupnja prema generiranim podacima o srodstvu u Središnjem registru te ako prema dostupnim podacima u Središnjem registru ne udovoljava drugim pretpostavkama za postojanje </w:t>
      </w:r>
      <w:r w:rsidRPr="008105CE">
        <w:rPr>
          <w:rFonts w:ascii="Times New Roman" w:hAnsi="Times New Roman"/>
          <w:sz w:val="24"/>
          <w:szCs w:val="24"/>
        </w:rPr>
        <w:lastRenderedPageBreak/>
        <w:t xml:space="preserve">izvanbračne zajednice, odnosno neformalnog životnog partnerstva sukladno propisima kojima se uređuju obiteljski odnosi, odnosno životno partnerstvo.  </w:t>
      </w:r>
    </w:p>
    <w:p w14:paraId="496B16F5"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2C5C81F5" w14:textId="77777777" w:rsidR="0045772D" w:rsidRPr="008105CE" w:rsidRDefault="0045772D" w:rsidP="0045772D">
      <w:pPr>
        <w:spacing w:after="0" w:line="240" w:lineRule="auto"/>
        <w:ind w:left="367" w:right="363"/>
        <w:jc w:val="center"/>
        <w:rPr>
          <w:rFonts w:ascii="Times New Roman" w:hAnsi="Times New Roman"/>
          <w:sz w:val="24"/>
          <w:szCs w:val="24"/>
        </w:rPr>
      </w:pPr>
      <w:r w:rsidRPr="008105CE">
        <w:rPr>
          <w:rFonts w:ascii="Times New Roman" w:hAnsi="Times New Roman"/>
          <w:b/>
          <w:sz w:val="24"/>
          <w:szCs w:val="24"/>
        </w:rPr>
        <w:t xml:space="preserve">Ispravak upisanih podataka </w:t>
      </w:r>
    </w:p>
    <w:p w14:paraId="73F25C62" w14:textId="77777777" w:rsidR="0045772D" w:rsidRPr="008105CE" w:rsidRDefault="0045772D" w:rsidP="0045772D">
      <w:pPr>
        <w:spacing w:after="0" w:line="240" w:lineRule="auto"/>
        <w:ind w:left="57"/>
        <w:jc w:val="center"/>
        <w:rPr>
          <w:rFonts w:ascii="Times New Roman" w:hAnsi="Times New Roman"/>
          <w:sz w:val="24"/>
          <w:szCs w:val="24"/>
        </w:rPr>
      </w:pPr>
      <w:r w:rsidRPr="008105CE">
        <w:rPr>
          <w:rFonts w:ascii="Times New Roman" w:hAnsi="Times New Roman"/>
          <w:b/>
          <w:sz w:val="24"/>
          <w:szCs w:val="24"/>
        </w:rPr>
        <w:t xml:space="preserve"> </w:t>
      </w:r>
    </w:p>
    <w:p w14:paraId="33CF0746" w14:textId="77777777" w:rsidR="0045772D" w:rsidRPr="008105CE" w:rsidRDefault="0045772D" w:rsidP="0045772D">
      <w:pPr>
        <w:spacing w:after="0" w:line="240" w:lineRule="auto"/>
        <w:ind w:left="367" w:right="360"/>
        <w:jc w:val="center"/>
        <w:rPr>
          <w:rFonts w:ascii="Times New Roman" w:hAnsi="Times New Roman"/>
          <w:sz w:val="24"/>
          <w:szCs w:val="24"/>
        </w:rPr>
      </w:pPr>
      <w:r w:rsidRPr="008105CE">
        <w:rPr>
          <w:rFonts w:ascii="Times New Roman" w:hAnsi="Times New Roman"/>
          <w:b/>
          <w:sz w:val="24"/>
          <w:szCs w:val="24"/>
        </w:rPr>
        <w:t xml:space="preserve">Članak 15. </w:t>
      </w:r>
    </w:p>
    <w:p w14:paraId="2856E305" w14:textId="77777777" w:rsidR="0045772D" w:rsidRPr="008105CE" w:rsidRDefault="0045772D" w:rsidP="0045772D">
      <w:pPr>
        <w:spacing w:after="0" w:line="240" w:lineRule="auto"/>
        <w:ind w:right="360"/>
        <w:jc w:val="center"/>
        <w:rPr>
          <w:rFonts w:ascii="Times New Roman" w:hAnsi="Times New Roman"/>
          <w:sz w:val="24"/>
          <w:szCs w:val="24"/>
        </w:rPr>
      </w:pPr>
    </w:p>
    <w:p w14:paraId="28500172" w14:textId="77777777" w:rsidR="0045772D" w:rsidRPr="008105CE" w:rsidRDefault="0045772D" w:rsidP="0045772D">
      <w:pPr>
        <w:numPr>
          <w:ilvl w:val="0"/>
          <w:numId w:val="30"/>
        </w:numPr>
        <w:tabs>
          <w:tab w:val="left" w:pos="426"/>
        </w:tabs>
        <w:spacing w:after="0" w:line="240" w:lineRule="auto"/>
        <w:ind w:left="0" w:firstLine="0"/>
        <w:jc w:val="both"/>
        <w:rPr>
          <w:rFonts w:ascii="Times New Roman" w:hAnsi="Times New Roman"/>
          <w:sz w:val="24"/>
          <w:szCs w:val="24"/>
        </w:rPr>
      </w:pPr>
      <w:r w:rsidRPr="008105CE">
        <w:rPr>
          <w:rFonts w:ascii="Times New Roman" w:hAnsi="Times New Roman"/>
          <w:sz w:val="24"/>
          <w:szCs w:val="24"/>
        </w:rPr>
        <w:t xml:space="preserve">Porezna uprava koordinira i kontrolira podatke i primjenu zajedničkih standarda. </w:t>
      </w:r>
    </w:p>
    <w:p w14:paraId="205448F5" w14:textId="77777777" w:rsidR="0045772D" w:rsidRPr="008105CE" w:rsidRDefault="0045772D" w:rsidP="0045772D">
      <w:pPr>
        <w:spacing w:after="0" w:line="240" w:lineRule="auto"/>
        <w:jc w:val="both"/>
        <w:rPr>
          <w:rFonts w:ascii="Times New Roman" w:hAnsi="Times New Roman"/>
          <w:sz w:val="24"/>
          <w:szCs w:val="24"/>
        </w:rPr>
      </w:pPr>
    </w:p>
    <w:p w14:paraId="5C7FB0F9" w14:textId="77777777" w:rsidR="0045772D" w:rsidRPr="008105CE" w:rsidRDefault="0045772D" w:rsidP="0045772D">
      <w:pPr>
        <w:numPr>
          <w:ilvl w:val="0"/>
          <w:numId w:val="30"/>
        </w:numPr>
        <w:tabs>
          <w:tab w:val="left" w:pos="426"/>
        </w:tabs>
        <w:spacing w:after="0" w:line="240" w:lineRule="auto"/>
        <w:ind w:left="0" w:firstLine="0"/>
        <w:jc w:val="both"/>
        <w:rPr>
          <w:rFonts w:ascii="Times New Roman" w:hAnsi="Times New Roman"/>
          <w:sz w:val="24"/>
          <w:szCs w:val="24"/>
        </w:rPr>
      </w:pPr>
      <w:r w:rsidRPr="008105CE">
        <w:rPr>
          <w:rFonts w:ascii="Times New Roman" w:hAnsi="Times New Roman"/>
          <w:sz w:val="24"/>
          <w:szCs w:val="24"/>
        </w:rPr>
        <w:t xml:space="preserve">Ako postoji sumnja u točnost podataka u Središnjem registru, Porezna uprava od izvora podataka može zatražiti provjeru upisanih podataka.  </w:t>
      </w:r>
    </w:p>
    <w:p w14:paraId="29B535B9" w14:textId="77777777" w:rsidR="0045772D" w:rsidRPr="008105CE" w:rsidRDefault="0045772D" w:rsidP="0045772D">
      <w:pPr>
        <w:spacing w:after="0" w:line="240" w:lineRule="auto"/>
        <w:jc w:val="both"/>
        <w:rPr>
          <w:rFonts w:ascii="Times New Roman" w:hAnsi="Times New Roman"/>
          <w:sz w:val="24"/>
          <w:szCs w:val="24"/>
        </w:rPr>
      </w:pPr>
    </w:p>
    <w:p w14:paraId="27DAB7F3" w14:textId="77777777" w:rsidR="0045772D" w:rsidRPr="008105CE" w:rsidRDefault="0045772D" w:rsidP="0045772D">
      <w:pPr>
        <w:numPr>
          <w:ilvl w:val="0"/>
          <w:numId w:val="30"/>
        </w:numPr>
        <w:tabs>
          <w:tab w:val="left" w:pos="426"/>
        </w:tabs>
        <w:spacing w:after="0" w:line="240" w:lineRule="auto"/>
        <w:ind w:left="0" w:firstLine="0"/>
        <w:jc w:val="both"/>
        <w:rPr>
          <w:rFonts w:ascii="Times New Roman" w:hAnsi="Times New Roman"/>
          <w:sz w:val="24"/>
          <w:szCs w:val="24"/>
        </w:rPr>
      </w:pPr>
      <w:r w:rsidRPr="008105CE">
        <w:rPr>
          <w:rFonts w:ascii="Times New Roman" w:hAnsi="Times New Roman"/>
          <w:sz w:val="24"/>
          <w:szCs w:val="24"/>
        </w:rPr>
        <w:t xml:space="preserve">U slučaju iz stavka 2. ovoga članka voditelji izvora podataka dužni su provjeriti ispravnost upisanih podataka. </w:t>
      </w:r>
    </w:p>
    <w:p w14:paraId="0CCFB288" w14:textId="77777777" w:rsidR="0045772D" w:rsidRPr="008105CE" w:rsidRDefault="0045772D" w:rsidP="0045772D">
      <w:pPr>
        <w:spacing w:after="0" w:line="240" w:lineRule="auto"/>
        <w:jc w:val="both"/>
        <w:rPr>
          <w:rFonts w:ascii="Times New Roman" w:hAnsi="Times New Roman"/>
          <w:sz w:val="24"/>
          <w:szCs w:val="24"/>
        </w:rPr>
      </w:pPr>
    </w:p>
    <w:p w14:paraId="1700C94D" w14:textId="77777777" w:rsidR="0045772D" w:rsidRPr="008105CE" w:rsidRDefault="0045772D" w:rsidP="0045772D">
      <w:pPr>
        <w:numPr>
          <w:ilvl w:val="0"/>
          <w:numId w:val="30"/>
        </w:numPr>
        <w:tabs>
          <w:tab w:val="left" w:pos="426"/>
        </w:tabs>
        <w:spacing w:after="0" w:line="240" w:lineRule="auto"/>
        <w:ind w:left="0" w:firstLine="0"/>
        <w:jc w:val="both"/>
        <w:rPr>
          <w:rFonts w:ascii="Times New Roman" w:hAnsi="Times New Roman"/>
          <w:sz w:val="24"/>
          <w:szCs w:val="24"/>
        </w:rPr>
      </w:pPr>
      <w:r w:rsidRPr="008105CE">
        <w:rPr>
          <w:rFonts w:ascii="Times New Roman" w:hAnsi="Times New Roman"/>
          <w:sz w:val="24"/>
          <w:szCs w:val="24"/>
        </w:rPr>
        <w:t xml:space="preserve">Do trenutka zaprimanja informacije o točnosti upisanog podatka od izvora podataka, podatak se označava kao „Podatak u provjeri“.  </w:t>
      </w:r>
    </w:p>
    <w:p w14:paraId="143743CD" w14:textId="77777777" w:rsidR="0045772D" w:rsidRPr="008105CE" w:rsidRDefault="0045772D" w:rsidP="0045772D">
      <w:pPr>
        <w:spacing w:after="0" w:line="240" w:lineRule="auto"/>
        <w:jc w:val="both"/>
        <w:rPr>
          <w:rFonts w:ascii="Times New Roman" w:hAnsi="Times New Roman"/>
          <w:sz w:val="24"/>
          <w:szCs w:val="24"/>
        </w:rPr>
      </w:pPr>
    </w:p>
    <w:p w14:paraId="2730C520" w14:textId="77777777" w:rsidR="0045772D" w:rsidRPr="008105CE" w:rsidRDefault="0045772D" w:rsidP="0045772D">
      <w:pPr>
        <w:numPr>
          <w:ilvl w:val="0"/>
          <w:numId w:val="30"/>
        </w:numPr>
        <w:tabs>
          <w:tab w:val="left" w:pos="426"/>
        </w:tabs>
        <w:spacing w:after="0" w:line="240" w:lineRule="auto"/>
        <w:ind w:left="0" w:firstLine="0"/>
        <w:jc w:val="both"/>
        <w:rPr>
          <w:rFonts w:ascii="Times New Roman" w:hAnsi="Times New Roman"/>
          <w:sz w:val="24"/>
          <w:szCs w:val="24"/>
        </w:rPr>
      </w:pPr>
      <w:r w:rsidRPr="008105CE">
        <w:rPr>
          <w:rFonts w:ascii="Times New Roman" w:hAnsi="Times New Roman"/>
          <w:sz w:val="24"/>
          <w:szCs w:val="24"/>
        </w:rPr>
        <w:t xml:space="preserve">Ispravak podataka provodi se kroz preuzimanje podataka od izvora podataka.  </w:t>
      </w:r>
    </w:p>
    <w:p w14:paraId="15071234" w14:textId="77777777" w:rsidR="0045772D" w:rsidRPr="008105CE" w:rsidRDefault="0045772D" w:rsidP="0045772D">
      <w:pPr>
        <w:spacing w:after="0" w:line="240" w:lineRule="auto"/>
        <w:jc w:val="both"/>
        <w:rPr>
          <w:rFonts w:ascii="Times New Roman" w:hAnsi="Times New Roman"/>
          <w:sz w:val="24"/>
          <w:szCs w:val="24"/>
        </w:rPr>
      </w:pPr>
    </w:p>
    <w:p w14:paraId="4B52037F" w14:textId="77777777" w:rsidR="0045772D" w:rsidRPr="008105CE" w:rsidRDefault="0045772D" w:rsidP="0045772D">
      <w:pPr>
        <w:spacing w:after="0" w:line="240" w:lineRule="auto"/>
        <w:ind w:left="367" w:right="360"/>
        <w:jc w:val="center"/>
        <w:rPr>
          <w:rFonts w:ascii="Times New Roman" w:hAnsi="Times New Roman"/>
          <w:sz w:val="24"/>
          <w:szCs w:val="24"/>
        </w:rPr>
      </w:pPr>
      <w:r w:rsidRPr="008105CE">
        <w:rPr>
          <w:rFonts w:ascii="Times New Roman" w:hAnsi="Times New Roman"/>
          <w:b/>
          <w:sz w:val="24"/>
          <w:szCs w:val="24"/>
        </w:rPr>
        <w:t xml:space="preserve">Generiranje institucionalnih kućanstava </w:t>
      </w:r>
    </w:p>
    <w:p w14:paraId="245CF83A" w14:textId="77777777" w:rsidR="0045772D" w:rsidRPr="008105CE" w:rsidRDefault="0045772D" w:rsidP="0045772D">
      <w:pPr>
        <w:spacing w:after="0" w:line="240" w:lineRule="auto"/>
        <w:ind w:left="57"/>
        <w:jc w:val="center"/>
        <w:rPr>
          <w:rFonts w:ascii="Times New Roman" w:hAnsi="Times New Roman"/>
          <w:sz w:val="24"/>
          <w:szCs w:val="24"/>
        </w:rPr>
      </w:pPr>
      <w:r w:rsidRPr="008105CE">
        <w:rPr>
          <w:rFonts w:ascii="Times New Roman" w:hAnsi="Times New Roman"/>
          <w:b/>
          <w:sz w:val="24"/>
          <w:szCs w:val="24"/>
        </w:rPr>
        <w:t xml:space="preserve"> </w:t>
      </w:r>
    </w:p>
    <w:p w14:paraId="1DABA1CA" w14:textId="77777777" w:rsidR="0045772D" w:rsidRPr="008105CE" w:rsidRDefault="0045772D" w:rsidP="0045772D">
      <w:pPr>
        <w:spacing w:after="0" w:line="240" w:lineRule="auto"/>
        <w:ind w:left="367" w:right="360"/>
        <w:jc w:val="center"/>
        <w:rPr>
          <w:rFonts w:ascii="Times New Roman" w:hAnsi="Times New Roman"/>
          <w:sz w:val="24"/>
          <w:szCs w:val="24"/>
        </w:rPr>
      </w:pPr>
      <w:r w:rsidRPr="008105CE">
        <w:rPr>
          <w:rFonts w:ascii="Times New Roman" w:hAnsi="Times New Roman"/>
          <w:b/>
          <w:sz w:val="24"/>
          <w:szCs w:val="24"/>
        </w:rPr>
        <w:t xml:space="preserve">Članak 16. </w:t>
      </w:r>
    </w:p>
    <w:p w14:paraId="5C6A7841" w14:textId="77777777" w:rsidR="0045772D" w:rsidRPr="008105CE" w:rsidRDefault="0045772D" w:rsidP="0045772D">
      <w:pPr>
        <w:spacing w:after="0" w:line="240" w:lineRule="auto"/>
        <w:ind w:left="57"/>
        <w:jc w:val="center"/>
        <w:rPr>
          <w:rFonts w:ascii="Times New Roman" w:hAnsi="Times New Roman"/>
          <w:sz w:val="24"/>
          <w:szCs w:val="24"/>
        </w:rPr>
      </w:pPr>
      <w:r w:rsidRPr="008105CE">
        <w:rPr>
          <w:rFonts w:ascii="Times New Roman" w:hAnsi="Times New Roman"/>
          <w:b/>
          <w:sz w:val="24"/>
          <w:szCs w:val="24"/>
        </w:rPr>
        <w:t xml:space="preserve"> </w:t>
      </w:r>
    </w:p>
    <w:p w14:paraId="7B944674" w14:textId="77777777" w:rsidR="0045772D" w:rsidRPr="008105CE" w:rsidRDefault="0045772D" w:rsidP="0045772D">
      <w:pPr>
        <w:tabs>
          <w:tab w:val="left" w:pos="426"/>
        </w:tabs>
        <w:spacing w:after="0" w:line="240" w:lineRule="auto"/>
        <w:jc w:val="both"/>
        <w:rPr>
          <w:rFonts w:ascii="Times New Roman" w:hAnsi="Times New Roman"/>
          <w:sz w:val="24"/>
          <w:szCs w:val="24"/>
        </w:rPr>
      </w:pPr>
      <w:r w:rsidRPr="008105CE">
        <w:rPr>
          <w:rFonts w:ascii="Times New Roman" w:hAnsi="Times New Roman"/>
          <w:sz w:val="24"/>
          <w:szCs w:val="24"/>
        </w:rPr>
        <w:t xml:space="preserve">(1) Za potrebe generiranja institucionalnih kućanstava u Središnjem registru u skladu s potrebama statističkih istraživanja i obrada podataka, Porezna uprava ovlaštena je zatražiti podatke od tijela državne uprave i drugih pravnih i fizičkih osoba. </w:t>
      </w:r>
    </w:p>
    <w:p w14:paraId="025FBF1D"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2E336F76" w14:textId="77777777" w:rsidR="0045772D" w:rsidRPr="008105CE" w:rsidRDefault="0045772D" w:rsidP="0045772D">
      <w:pPr>
        <w:spacing w:after="0" w:line="240" w:lineRule="auto"/>
        <w:jc w:val="both"/>
        <w:rPr>
          <w:rFonts w:ascii="Times New Roman" w:hAnsi="Times New Roman"/>
          <w:sz w:val="24"/>
          <w:szCs w:val="24"/>
        </w:rPr>
      </w:pPr>
      <w:r w:rsidRPr="008105CE">
        <w:rPr>
          <w:rFonts w:ascii="Times New Roman" w:hAnsi="Times New Roman"/>
          <w:sz w:val="24"/>
          <w:szCs w:val="24"/>
        </w:rPr>
        <w:t xml:space="preserve">(2) Porezna uprava zatražit će podatke iz stavka 1. ovoga članka od: </w:t>
      </w:r>
    </w:p>
    <w:p w14:paraId="0647D6FE"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0D0F7F94" w14:textId="77777777" w:rsidR="0045772D" w:rsidRPr="008105CE" w:rsidRDefault="0045772D" w:rsidP="0045772D">
      <w:pPr>
        <w:numPr>
          <w:ilvl w:val="0"/>
          <w:numId w:val="11"/>
        </w:numPr>
        <w:spacing w:after="0" w:line="240" w:lineRule="auto"/>
        <w:ind w:hanging="240"/>
        <w:jc w:val="both"/>
        <w:rPr>
          <w:rFonts w:ascii="Times New Roman" w:hAnsi="Times New Roman"/>
          <w:sz w:val="24"/>
          <w:szCs w:val="24"/>
        </w:rPr>
      </w:pPr>
      <w:r w:rsidRPr="008105CE">
        <w:rPr>
          <w:rFonts w:ascii="Times New Roman" w:hAnsi="Times New Roman"/>
          <w:sz w:val="24"/>
          <w:szCs w:val="24"/>
        </w:rPr>
        <w:t xml:space="preserve">tijela državne uprave nadležnog za poslove obrane – o osobama na dragovoljnom vojnom osposobljavanju, pripadnicima Oružanih snaga Republike Hrvatske polaznika vojne izobrazbe koji su smješteni u vojnim lokacijama te drugim pripadnicima Oružanih snaga Republike Hrvatske koji stanuju u vojnim lokacijama </w:t>
      </w:r>
    </w:p>
    <w:p w14:paraId="269E182D"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1A122DCC" w14:textId="77777777" w:rsidR="0045772D" w:rsidRPr="008105CE" w:rsidRDefault="0045772D" w:rsidP="0045772D">
      <w:pPr>
        <w:numPr>
          <w:ilvl w:val="0"/>
          <w:numId w:val="11"/>
        </w:numPr>
        <w:spacing w:after="0" w:line="240" w:lineRule="auto"/>
        <w:ind w:hanging="240"/>
        <w:jc w:val="both"/>
        <w:rPr>
          <w:rFonts w:ascii="Times New Roman" w:hAnsi="Times New Roman"/>
          <w:strike/>
          <w:sz w:val="24"/>
          <w:szCs w:val="24"/>
        </w:rPr>
      </w:pPr>
      <w:r w:rsidRPr="008105CE">
        <w:rPr>
          <w:rFonts w:ascii="Times New Roman" w:hAnsi="Times New Roman"/>
          <w:sz w:val="24"/>
          <w:szCs w:val="24"/>
        </w:rPr>
        <w:t>tijela državne uprave nadležnog za poslove pravosuđa – o osobama na izdržavanju kazne zatvora, kazne maloljetničkog zatvora, kazne zatvora izrečene u prekršajnom postupku, supletorne kazne zatvora, mjere istražnog zatvora i mjere upućivanja u odgojni zavod</w:t>
      </w:r>
    </w:p>
    <w:p w14:paraId="4673AE78" w14:textId="77777777" w:rsidR="0045772D" w:rsidRPr="008105CE" w:rsidRDefault="0045772D" w:rsidP="0045772D">
      <w:pPr>
        <w:spacing w:after="0" w:line="240" w:lineRule="auto"/>
        <w:jc w:val="both"/>
        <w:rPr>
          <w:rFonts w:ascii="Times New Roman" w:hAnsi="Times New Roman"/>
          <w:strike/>
          <w:sz w:val="24"/>
          <w:szCs w:val="24"/>
        </w:rPr>
      </w:pPr>
    </w:p>
    <w:p w14:paraId="5EF916BF" w14:textId="77777777" w:rsidR="0045772D" w:rsidRPr="008105CE" w:rsidRDefault="0045772D" w:rsidP="0045772D">
      <w:pPr>
        <w:numPr>
          <w:ilvl w:val="0"/>
          <w:numId w:val="11"/>
        </w:numPr>
        <w:spacing w:after="0" w:line="240" w:lineRule="auto"/>
        <w:ind w:hanging="240"/>
        <w:jc w:val="both"/>
        <w:rPr>
          <w:rFonts w:ascii="Times New Roman" w:hAnsi="Times New Roman"/>
          <w:sz w:val="24"/>
          <w:szCs w:val="24"/>
        </w:rPr>
      </w:pPr>
      <w:r w:rsidRPr="008105CE">
        <w:rPr>
          <w:rFonts w:ascii="Times New Roman" w:hAnsi="Times New Roman"/>
          <w:sz w:val="24"/>
          <w:szCs w:val="24"/>
        </w:rPr>
        <w:t xml:space="preserve">tijela državne uprave nadležnog za unutarnje poslove – o osobama smještenim u objektima pod nadležnošću tog tijela </w:t>
      </w:r>
    </w:p>
    <w:p w14:paraId="14EA7F79"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0328EF85" w14:textId="77777777" w:rsidR="0045772D" w:rsidRPr="008105CE" w:rsidRDefault="0045772D" w:rsidP="0045772D">
      <w:pPr>
        <w:numPr>
          <w:ilvl w:val="0"/>
          <w:numId w:val="11"/>
        </w:numPr>
        <w:spacing w:after="0" w:line="240" w:lineRule="auto"/>
        <w:ind w:hanging="240"/>
        <w:jc w:val="both"/>
        <w:rPr>
          <w:rFonts w:ascii="Times New Roman" w:hAnsi="Times New Roman"/>
          <w:sz w:val="24"/>
          <w:szCs w:val="24"/>
        </w:rPr>
      </w:pPr>
      <w:r w:rsidRPr="008105CE">
        <w:rPr>
          <w:rFonts w:ascii="Times New Roman" w:hAnsi="Times New Roman"/>
          <w:sz w:val="24"/>
          <w:szCs w:val="24"/>
        </w:rPr>
        <w:t xml:space="preserve">pravnih i fizičkih osoba koje pružaju uslugu smještaja i organiziranog stanovanja prema posebnom propisu kojim se uređuje socijalna skrb – o djeci i odraslim osobama korisnicima usluge smještaja ili organiziranog stanovanja </w:t>
      </w:r>
    </w:p>
    <w:p w14:paraId="54797B63"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537F560A" w14:textId="77777777" w:rsidR="0045772D" w:rsidRPr="008105CE" w:rsidRDefault="0045772D" w:rsidP="0045772D">
      <w:pPr>
        <w:numPr>
          <w:ilvl w:val="0"/>
          <w:numId w:val="11"/>
        </w:numPr>
        <w:spacing w:after="0" w:line="240" w:lineRule="auto"/>
        <w:ind w:hanging="240"/>
        <w:jc w:val="both"/>
        <w:rPr>
          <w:rFonts w:ascii="Times New Roman" w:hAnsi="Times New Roman"/>
          <w:sz w:val="24"/>
          <w:szCs w:val="24"/>
        </w:rPr>
      </w:pPr>
      <w:r w:rsidRPr="008105CE">
        <w:rPr>
          <w:rFonts w:ascii="Times New Roman" w:hAnsi="Times New Roman"/>
          <w:sz w:val="24"/>
          <w:szCs w:val="24"/>
        </w:rPr>
        <w:t xml:space="preserve">pravnih osoba koje pružaju smještaj učenicima – o osobama smještenim u učeničke domove </w:t>
      </w:r>
    </w:p>
    <w:p w14:paraId="57149CA4"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4CCA25B4" w14:textId="77777777" w:rsidR="0045772D" w:rsidRPr="008105CE" w:rsidRDefault="0045772D" w:rsidP="0045772D">
      <w:pPr>
        <w:numPr>
          <w:ilvl w:val="0"/>
          <w:numId w:val="11"/>
        </w:numPr>
        <w:spacing w:after="0" w:line="240" w:lineRule="auto"/>
        <w:ind w:hanging="240"/>
        <w:jc w:val="both"/>
        <w:rPr>
          <w:rFonts w:ascii="Times New Roman" w:hAnsi="Times New Roman"/>
          <w:sz w:val="24"/>
          <w:szCs w:val="24"/>
        </w:rPr>
      </w:pPr>
      <w:r w:rsidRPr="008105CE">
        <w:rPr>
          <w:rFonts w:ascii="Times New Roman" w:hAnsi="Times New Roman"/>
          <w:sz w:val="24"/>
          <w:szCs w:val="24"/>
        </w:rPr>
        <w:t xml:space="preserve">pravnih osoba koje pružaju uslugu subvencioniranog stanovanja studenata – o osobama smještenim u studenske domove </w:t>
      </w:r>
    </w:p>
    <w:p w14:paraId="02155A56"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083756F5" w14:textId="77777777" w:rsidR="0045772D" w:rsidRPr="008105CE" w:rsidRDefault="0045772D" w:rsidP="0045772D">
      <w:pPr>
        <w:numPr>
          <w:ilvl w:val="0"/>
          <w:numId w:val="11"/>
        </w:numPr>
        <w:spacing w:after="0" w:line="240" w:lineRule="auto"/>
        <w:ind w:hanging="240"/>
        <w:jc w:val="both"/>
        <w:rPr>
          <w:rFonts w:ascii="Times New Roman" w:hAnsi="Times New Roman"/>
          <w:sz w:val="24"/>
          <w:szCs w:val="24"/>
        </w:rPr>
      </w:pPr>
      <w:r w:rsidRPr="008105CE">
        <w:rPr>
          <w:rFonts w:ascii="Times New Roman" w:hAnsi="Times New Roman"/>
          <w:sz w:val="24"/>
          <w:szCs w:val="24"/>
        </w:rPr>
        <w:lastRenderedPageBreak/>
        <w:t xml:space="preserve">drugih institucija za smještaj osoba. </w:t>
      </w:r>
    </w:p>
    <w:p w14:paraId="4E0FB3F2"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i/>
          <w:sz w:val="24"/>
          <w:szCs w:val="24"/>
        </w:rPr>
        <w:t xml:space="preserve"> </w:t>
      </w:r>
    </w:p>
    <w:p w14:paraId="4B772B90" w14:textId="77777777" w:rsidR="0045772D" w:rsidRPr="008105CE" w:rsidRDefault="0045772D" w:rsidP="0045772D">
      <w:pPr>
        <w:spacing w:after="0" w:line="240" w:lineRule="auto"/>
        <w:ind w:left="367" w:right="3"/>
        <w:jc w:val="center"/>
        <w:rPr>
          <w:rFonts w:ascii="Times New Roman" w:hAnsi="Times New Roman"/>
          <w:sz w:val="24"/>
          <w:szCs w:val="24"/>
        </w:rPr>
      </w:pPr>
      <w:r w:rsidRPr="008105CE">
        <w:rPr>
          <w:rFonts w:ascii="Times New Roman" w:hAnsi="Times New Roman"/>
          <w:b/>
          <w:sz w:val="24"/>
          <w:szCs w:val="24"/>
        </w:rPr>
        <w:t xml:space="preserve">Sadržaj podzakonskog propisa </w:t>
      </w:r>
    </w:p>
    <w:p w14:paraId="35CF0A01" w14:textId="77777777" w:rsidR="0045772D" w:rsidRPr="008105CE" w:rsidRDefault="0045772D" w:rsidP="0045772D">
      <w:pPr>
        <w:spacing w:after="0" w:line="240" w:lineRule="auto"/>
        <w:ind w:left="417"/>
        <w:jc w:val="center"/>
        <w:rPr>
          <w:rFonts w:ascii="Times New Roman" w:hAnsi="Times New Roman"/>
          <w:sz w:val="24"/>
          <w:szCs w:val="24"/>
        </w:rPr>
      </w:pPr>
      <w:r w:rsidRPr="008105CE">
        <w:rPr>
          <w:rFonts w:ascii="Times New Roman" w:hAnsi="Times New Roman"/>
          <w:b/>
          <w:sz w:val="24"/>
          <w:szCs w:val="24"/>
        </w:rPr>
        <w:t xml:space="preserve"> </w:t>
      </w:r>
    </w:p>
    <w:p w14:paraId="62BFA845" w14:textId="77777777" w:rsidR="0045772D" w:rsidRPr="008105CE" w:rsidRDefault="0045772D" w:rsidP="0045772D">
      <w:pPr>
        <w:spacing w:after="0" w:line="240" w:lineRule="auto"/>
        <w:ind w:left="367"/>
        <w:jc w:val="center"/>
        <w:rPr>
          <w:rFonts w:ascii="Times New Roman" w:hAnsi="Times New Roman"/>
          <w:sz w:val="24"/>
          <w:szCs w:val="24"/>
        </w:rPr>
      </w:pPr>
      <w:r w:rsidRPr="008105CE">
        <w:rPr>
          <w:rFonts w:ascii="Times New Roman" w:hAnsi="Times New Roman"/>
          <w:b/>
          <w:sz w:val="24"/>
          <w:szCs w:val="24"/>
        </w:rPr>
        <w:t xml:space="preserve">Članak 17. </w:t>
      </w:r>
    </w:p>
    <w:p w14:paraId="6DA74C16"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461ECCD8" w14:textId="77777777" w:rsidR="0045772D" w:rsidRPr="008105CE" w:rsidRDefault="0045772D" w:rsidP="0045772D">
      <w:pPr>
        <w:spacing w:after="0" w:line="240" w:lineRule="auto"/>
        <w:ind w:left="7"/>
        <w:jc w:val="both"/>
        <w:rPr>
          <w:rFonts w:ascii="Times New Roman" w:hAnsi="Times New Roman"/>
          <w:sz w:val="24"/>
          <w:szCs w:val="24"/>
        </w:rPr>
      </w:pPr>
      <w:r w:rsidRPr="008105CE">
        <w:rPr>
          <w:rFonts w:ascii="Times New Roman" w:hAnsi="Times New Roman"/>
          <w:sz w:val="24"/>
          <w:szCs w:val="24"/>
        </w:rPr>
        <w:t xml:space="preserve">Ministar financija pravilnikom propisuje obvezne podatke sadržane u izjavi o izvanbračnoj zajednici ili neformalnom životnom partnerstvu, o vjeri i materinskom jeziku, o nacionalnosti i o kontaktnim podacima iz članka 10. stavka 4. ovoga Zakona i sadržaj podataka o osobama smještenim u institucionalnim kućanstvima iz članka 16. ovoga Zakona.   </w:t>
      </w:r>
    </w:p>
    <w:p w14:paraId="26A56731" w14:textId="77777777" w:rsidR="0045772D" w:rsidRPr="008105CE" w:rsidRDefault="0045772D" w:rsidP="0045772D">
      <w:pPr>
        <w:spacing w:after="0" w:line="240" w:lineRule="auto"/>
        <w:ind w:left="7"/>
        <w:jc w:val="both"/>
        <w:rPr>
          <w:rFonts w:ascii="Times New Roman" w:hAnsi="Times New Roman"/>
          <w:sz w:val="24"/>
          <w:szCs w:val="24"/>
        </w:rPr>
      </w:pPr>
    </w:p>
    <w:p w14:paraId="32748BC8" w14:textId="77777777" w:rsidR="0045772D" w:rsidRPr="008105CE" w:rsidRDefault="0045772D" w:rsidP="0045772D">
      <w:pPr>
        <w:spacing w:after="0" w:line="240" w:lineRule="auto"/>
        <w:ind w:left="367" w:right="363"/>
        <w:jc w:val="center"/>
        <w:rPr>
          <w:rFonts w:ascii="Times New Roman" w:hAnsi="Times New Roman"/>
          <w:sz w:val="24"/>
          <w:szCs w:val="24"/>
        </w:rPr>
      </w:pPr>
      <w:r w:rsidRPr="008105CE">
        <w:rPr>
          <w:rFonts w:ascii="Times New Roman" w:hAnsi="Times New Roman"/>
          <w:b/>
          <w:sz w:val="24"/>
          <w:szCs w:val="24"/>
        </w:rPr>
        <w:t xml:space="preserve">GLAVA III.  </w:t>
      </w:r>
    </w:p>
    <w:p w14:paraId="3C234E59" w14:textId="77777777" w:rsidR="0045772D" w:rsidRPr="008105CE" w:rsidRDefault="0045772D" w:rsidP="0045772D">
      <w:pPr>
        <w:spacing w:after="0" w:line="240" w:lineRule="auto"/>
        <w:ind w:left="57"/>
        <w:jc w:val="center"/>
        <w:rPr>
          <w:rFonts w:ascii="Times New Roman" w:hAnsi="Times New Roman"/>
          <w:sz w:val="24"/>
          <w:szCs w:val="24"/>
        </w:rPr>
      </w:pPr>
      <w:r w:rsidRPr="008105CE">
        <w:rPr>
          <w:rFonts w:ascii="Times New Roman" w:hAnsi="Times New Roman"/>
          <w:b/>
          <w:sz w:val="24"/>
          <w:szCs w:val="24"/>
        </w:rPr>
        <w:t xml:space="preserve"> </w:t>
      </w:r>
    </w:p>
    <w:p w14:paraId="31818C3E" w14:textId="77777777" w:rsidR="0045772D" w:rsidRPr="008105CE" w:rsidRDefault="0045772D" w:rsidP="0045772D">
      <w:pPr>
        <w:spacing w:after="0" w:line="240" w:lineRule="auto"/>
        <w:ind w:left="367" w:right="360"/>
        <w:jc w:val="center"/>
        <w:rPr>
          <w:rFonts w:ascii="Times New Roman" w:hAnsi="Times New Roman"/>
          <w:sz w:val="24"/>
          <w:szCs w:val="24"/>
        </w:rPr>
      </w:pPr>
      <w:r w:rsidRPr="008105CE">
        <w:rPr>
          <w:rFonts w:ascii="Times New Roman" w:hAnsi="Times New Roman"/>
          <w:b/>
          <w:sz w:val="24"/>
          <w:szCs w:val="24"/>
        </w:rPr>
        <w:t xml:space="preserve">VOĐENJE PODATAKA O SRODSTVU </w:t>
      </w:r>
    </w:p>
    <w:p w14:paraId="51EDED2E" w14:textId="77777777" w:rsidR="0045772D" w:rsidRPr="008105CE" w:rsidRDefault="0045772D" w:rsidP="0045772D">
      <w:pPr>
        <w:spacing w:after="0" w:line="240" w:lineRule="auto"/>
        <w:ind w:left="57"/>
        <w:jc w:val="center"/>
        <w:rPr>
          <w:rFonts w:ascii="Times New Roman" w:hAnsi="Times New Roman"/>
          <w:sz w:val="24"/>
          <w:szCs w:val="24"/>
        </w:rPr>
      </w:pPr>
      <w:r w:rsidRPr="008105CE">
        <w:rPr>
          <w:rFonts w:ascii="Times New Roman" w:hAnsi="Times New Roman"/>
          <w:b/>
          <w:sz w:val="24"/>
          <w:szCs w:val="24"/>
        </w:rPr>
        <w:t xml:space="preserve"> </w:t>
      </w:r>
    </w:p>
    <w:p w14:paraId="2FB0E291" w14:textId="77777777" w:rsidR="0045772D" w:rsidRPr="008105CE" w:rsidRDefault="0045772D" w:rsidP="0045772D">
      <w:pPr>
        <w:spacing w:after="0" w:line="240" w:lineRule="auto"/>
        <w:ind w:left="367" w:right="361"/>
        <w:jc w:val="center"/>
        <w:rPr>
          <w:rFonts w:ascii="Times New Roman" w:hAnsi="Times New Roman"/>
          <w:sz w:val="24"/>
          <w:szCs w:val="24"/>
        </w:rPr>
      </w:pPr>
      <w:r w:rsidRPr="008105CE">
        <w:rPr>
          <w:rFonts w:ascii="Times New Roman" w:hAnsi="Times New Roman"/>
          <w:b/>
          <w:sz w:val="24"/>
          <w:szCs w:val="24"/>
        </w:rPr>
        <w:t xml:space="preserve">Podatak o srodstvu </w:t>
      </w:r>
    </w:p>
    <w:p w14:paraId="2FF09AE3" w14:textId="77777777" w:rsidR="0045772D" w:rsidRPr="008105CE" w:rsidRDefault="0045772D" w:rsidP="0045772D">
      <w:pPr>
        <w:spacing w:after="0" w:line="240" w:lineRule="auto"/>
        <w:ind w:left="57"/>
        <w:jc w:val="center"/>
        <w:rPr>
          <w:rFonts w:ascii="Times New Roman" w:hAnsi="Times New Roman"/>
          <w:sz w:val="24"/>
          <w:szCs w:val="24"/>
        </w:rPr>
      </w:pPr>
      <w:r w:rsidRPr="008105CE">
        <w:rPr>
          <w:rFonts w:ascii="Times New Roman" w:hAnsi="Times New Roman"/>
          <w:b/>
          <w:sz w:val="24"/>
          <w:szCs w:val="24"/>
        </w:rPr>
        <w:t xml:space="preserve"> </w:t>
      </w:r>
    </w:p>
    <w:p w14:paraId="3C72B182" w14:textId="77777777" w:rsidR="0045772D" w:rsidRPr="008105CE" w:rsidRDefault="0045772D" w:rsidP="0045772D">
      <w:pPr>
        <w:spacing w:after="0" w:line="240" w:lineRule="auto"/>
        <w:ind w:left="367" w:right="360"/>
        <w:jc w:val="center"/>
        <w:rPr>
          <w:rFonts w:ascii="Times New Roman" w:hAnsi="Times New Roman"/>
          <w:sz w:val="24"/>
          <w:szCs w:val="24"/>
        </w:rPr>
      </w:pPr>
      <w:r w:rsidRPr="008105CE">
        <w:rPr>
          <w:rFonts w:ascii="Times New Roman" w:hAnsi="Times New Roman"/>
          <w:b/>
          <w:sz w:val="24"/>
          <w:szCs w:val="24"/>
        </w:rPr>
        <w:t xml:space="preserve">Članak 18. </w:t>
      </w:r>
    </w:p>
    <w:p w14:paraId="1710A72A"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74E9AF0D" w14:textId="77777777" w:rsidR="0045772D" w:rsidRPr="008105CE" w:rsidRDefault="0045772D" w:rsidP="0045772D">
      <w:pPr>
        <w:spacing w:after="0" w:line="240" w:lineRule="auto"/>
        <w:ind w:left="7"/>
        <w:jc w:val="both"/>
        <w:rPr>
          <w:rFonts w:ascii="Times New Roman" w:hAnsi="Times New Roman"/>
          <w:sz w:val="24"/>
          <w:szCs w:val="24"/>
        </w:rPr>
      </w:pPr>
      <w:r w:rsidRPr="008105CE">
        <w:rPr>
          <w:rFonts w:ascii="Times New Roman" w:hAnsi="Times New Roman"/>
          <w:sz w:val="24"/>
          <w:szCs w:val="24"/>
        </w:rPr>
        <w:t xml:space="preserve">Za svaku osobu upisanu u Središnji registar generirat će se podaci o srodstvu.  </w:t>
      </w:r>
    </w:p>
    <w:p w14:paraId="43ED79C9" w14:textId="77777777" w:rsidR="0045772D" w:rsidRPr="008105CE" w:rsidRDefault="0045772D" w:rsidP="0045772D">
      <w:pPr>
        <w:spacing w:after="0" w:line="240" w:lineRule="auto"/>
        <w:ind w:left="7"/>
        <w:jc w:val="both"/>
        <w:rPr>
          <w:rFonts w:ascii="Times New Roman" w:hAnsi="Times New Roman"/>
          <w:sz w:val="24"/>
          <w:szCs w:val="24"/>
        </w:rPr>
      </w:pPr>
    </w:p>
    <w:p w14:paraId="0865FBCD" w14:textId="77777777" w:rsidR="0045772D" w:rsidRPr="008105CE" w:rsidRDefault="0045772D" w:rsidP="0045772D">
      <w:pPr>
        <w:spacing w:after="0" w:line="240" w:lineRule="auto"/>
        <w:ind w:left="367" w:right="362"/>
        <w:jc w:val="center"/>
        <w:rPr>
          <w:rFonts w:ascii="Times New Roman" w:hAnsi="Times New Roman"/>
          <w:sz w:val="24"/>
          <w:szCs w:val="24"/>
        </w:rPr>
      </w:pPr>
      <w:r w:rsidRPr="008105CE">
        <w:rPr>
          <w:rFonts w:ascii="Times New Roman" w:hAnsi="Times New Roman"/>
          <w:b/>
          <w:sz w:val="24"/>
          <w:szCs w:val="24"/>
        </w:rPr>
        <w:t xml:space="preserve">Generiranje srodstva </w:t>
      </w:r>
    </w:p>
    <w:p w14:paraId="4B798A8A" w14:textId="77777777" w:rsidR="0045772D" w:rsidRPr="008105CE" w:rsidRDefault="0045772D" w:rsidP="0045772D">
      <w:pPr>
        <w:spacing w:after="0" w:line="240" w:lineRule="auto"/>
        <w:ind w:left="57"/>
        <w:jc w:val="center"/>
        <w:rPr>
          <w:rFonts w:ascii="Times New Roman" w:hAnsi="Times New Roman"/>
          <w:sz w:val="24"/>
          <w:szCs w:val="24"/>
        </w:rPr>
      </w:pPr>
      <w:r w:rsidRPr="008105CE">
        <w:rPr>
          <w:rFonts w:ascii="Times New Roman" w:hAnsi="Times New Roman"/>
          <w:b/>
          <w:sz w:val="24"/>
          <w:szCs w:val="24"/>
        </w:rPr>
        <w:t xml:space="preserve"> </w:t>
      </w:r>
    </w:p>
    <w:p w14:paraId="10C4AA46" w14:textId="77777777" w:rsidR="0045772D" w:rsidRPr="008105CE" w:rsidRDefault="0045772D" w:rsidP="0045772D">
      <w:pPr>
        <w:spacing w:after="0" w:line="240" w:lineRule="auto"/>
        <w:ind w:left="367" w:right="360"/>
        <w:jc w:val="center"/>
        <w:rPr>
          <w:rFonts w:ascii="Times New Roman" w:hAnsi="Times New Roman"/>
          <w:sz w:val="24"/>
          <w:szCs w:val="24"/>
        </w:rPr>
      </w:pPr>
      <w:r w:rsidRPr="008105CE">
        <w:rPr>
          <w:rFonts w:ascii="Times New Roman" w:hAnsi="Times New Roman"/>
          <w:b/>
          <w:sz w:val="24"/>
          <w:szCs w:val="24"/>
        </w:rPr>
        <w:t xml:space="preserve">Članak 19. </w:t>
      </w:r>
    </w:p>
    <w:p w14:paraId="63C5069C" w14:textId="77777777" w:rsidR="0045772D" w:rsidRPr="008105CE" w:rsidRDefault="0045772D" w:rsidP="0045772D">
      <w:pPr>
        <w:spacing w:after="0" w:line="240" w:lineRule="auto"/>
        <w:ind w:left="57"/>
        <w:jc w:val="center"/>
        <w:rPr>
          <w:rFonts w:ascii="Times New Roman" w:hAnsi="Times New Roman"/>
          <w:sz w:val="24"/>
          <w:szCs w:val="24"/>
        </w:rPr>
      </w:pPr>
      <w:r w:rsidRPr="008105CE">
        <w:rPr>
          <w:rFonts w:ascii="Times New Roman" w:hAnsi="Times New Roman"/>
          <w:b/>
          <w:sz w:val="24"/>
          <w:szCs w:val="24"/>
        </w:rPr>
        <w:t xml:space="preserve"> </w:t>
      </w:r>
    </w:p>
    <w:p w14:paraId="189B7DF1" w14:textId="77777777" w:rsidR="0045772D" w:rsidRPr="008105CE" w:rsidRDefault="0045772D" w:rsidP="0045772D">
      <w:pPr>
        <w:numPr>
          <w:ilvl w:val="0"/>
          <w:numId w:val="12"/>
        </w:numPr>
        <w:tabs>
          <w:tab w:val="left" w:pos="426"/>
        </w:tabs>
        <w:spacing w:after="0" w:line="240" w:lineRule="auto"/>
        <w:jc w:val="both"/>
        <w:rPr>
          <w:rFonts w:ascii="Times New Roman" w:hAnsi="Times New Roman"/>
          <w:sz w:val="24"/>
          <w:szCs w:val="24"/>
        </w:rPr>
      </w:pPr>
      <w:r w:rsidRPr="008105CE">
        <w:rPr>
          <w:rFonts w:ascii="Times New Roman" w:hAnsi="Times New Roman"/>
          <w:sz w:val="24"/>
          <w:szCs w:val="24"/>
        </w:rPr>
        <w:t xml:space="preserve">Generiranjem srodstva smatra se povezivanje jednoznačno određene osobe putem osobnog identifikacijskog broja s djecom, bračnim drugom, izvanbračnim drugom, životnim partnerom, neformalnim životnim partnerom, roditeljima, bakama i djedovima te braćom i sestrama, putem njihovog osobnog identifikacijskog broja. </w:t>
      </w:r>
    </w:p>
    <w:p w14:paraId="203B5647"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1F699F76" w14:textId="77777777" w:rsidR="0045772D" w:rsidRPr="008105CE" w:rsidRDefault="0045772D" w:rsidP="0045772D">
      <w:pPr>
        <w:numPr>
          <w:ilvl w:val="0"/>
          <w:numId w:val="12"/>
        </w:numPr>
        <w:tabs>
          <w:tab w:val="left" w:pos="426"/>
        </w:tabs>
        <w:spacing w:after="0" w:line="240" w:lineRule="auto"/>
        <w:jc w:val="both"/>
        <w:rPr>
          <w:rFonts w:ascii="Times New Roman" w:hAnsi="Times New Roman"/>
          <w:sz w:val="24"/>
          <w:szCs w:val="24"/>
        </w:rPr>
      </w:pPr>
      <w:r w:rsidRPr="008105CE">
        <w:rPr>
          <w:rFonts w:ascii="Times New Roman" w:hAnsi="Times New Roman"/>
          <w:sz w:val="24"/>
          <w:szCs w:val="24"/>
        </w:rPr>
        <w:t xml:space="preserve">Generiranje srodstva provodi se u Središnjem registru preuzimanjem dostupnih podataka iz državnih matica, odnosno registra životnog partnerstva u realnom vremenu. </w:t>
      </w:r>
    </w:p>
    <w:p w14:paraId="32173827"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3FD1F22E" w14:textId="77777777" w:rsidR="0045772D" w:rsidRPr="008105CE" w:rsidRDefault="0045772D" w:rsidP="0045772D">
      <w:pPr>
        <w:numPr>
          <w:ilvl w:val="0"/>
          <w:numId w:val="12"/>
        </w:numPr>
        <w:tabs>
          <w:tab w:val="left" w:pos="426"/>
        </w:tabs>
        <w:spacing w:after="0" w:line="240" w:lineRule="auto"/>
        <w:jc w:val="both"/>
        <w:rPr>
          <w:rFonts w:ascii="Times New Roman" w:hAnsi="Times New Roman"/>
          <w:sz w:val="24"/>
          <w:szCs w:val="24"/>
        </w:rPr>
      </w:pPr>
      <w:r w:rsidRPr="008105CE">
        <w:rPr>
          <w:rFonts w:ascii="Times New Roman" w:hAnsi="Times New Roman"/>
          <w:sz w:val="24"/>
          <w:szCs w:val="24"/>
        </w:rPr>
        <w:t xml:space="preserve">Iznimno od stavka 2. ovoga članka, generiranje srodstva kod izvanbračnih drugova ili neformalnih životnih partnera provodi se temeljem dobrovoljnih izjava prema odredbama ovoga Zakona. </w:t>
      </w:r>
    </w:p>
    <w:p w14:paraId="7444A985" w14:textId="77777777" w:rsidR="0045772D" w:rsidRPr="008105CE" w:rsidRDefault="0045772D" w:rsidP="0045772D">
      <w:pPr>
        <w:spacing w:after="0" w:line="240" w:lineRule="auto"/>
        <w:rPr>
          <w:rFonts w:ascii="Times New Roman" w:hAnsi="Times New Roman"/>
          <w:sz w:val="24"/>
          <w:szCs w:val="24"/>
        </w:rPr>
      </w:pPr>
    </w:p>
    <w:p w14:paraId="09285938" w14:textId="77777777" w:rsidR="0045772D" w:rsidRPr="008105CE" w:rsidRDefault="0045772D" w:rsidP="0045772D">
      <w:pPr>
        <w:spacing w:after="0" w:line="240" w:lineRule="auto"/>
        <w:ind w:left="367" w:right="363"/>
        <w:jc w:val="center"/>
        <w:rPr>
          <w:rFonts w:ascii="Times New Roman" w:hAnsi="Times New Roman"/>
          <w:sz w:val="24"/>
          <w:szCs w:val="24"/>
        </w:rPr>
      </w:pPr>
      <w:r w:rsidRPr="008105CE">
        <w:rPr>
          <w:rFonts w:ascii="Times New Roman" w:hAnsi="Times New Roman"/>
          <w:b/>
          <w:sz w:val="24"/>
          <w:szCs w:val="24"/>
        </w:rPr>
        <w:t xml:space="preserve">GLAVA IV.  </w:t>
      </w:r>
    </w:p>
    <w:p w14:paraId="6BF35D3B" w14:textId="77777777" w:rsidR="0045772D" w:rsidRPr="008105CE" w:rsidRDefault="0045772D" w:rsidP="0045772D">
      <w:pPr>
        <w:spacing w:after="0" w:line="240" w:lineRule="auto"/>
        <w:ind w:left="57"/>
        <w:jc w:val="center"/>
        <w:rPr>
          <w:rFonts w:ascii="Times New Roman" w:hAnsi="Times New Roman"/>
          <w:sz w:val="24"/>
          <w:szCs w:val="24"/>
        </w:rPr>
      </w:pPr>
      <w:r w:rsidRPr="008105CE">
        <w:rPr>
          <w:rFonts w:ascii="Times New Roman" w:hAnsi="Times New Roman"/>
          <w:b/>
          <w:sz w:val="24"/>
          <w:szCs w:val="24"/>
        </w:rPr>
        <w:t xml:space="preserve"> </w:t>
      </w:r>
    </w:p>
    <w:p w14:paraId="724CA0DC" w14:textId="77777777" w:rsidR="0045772D" w:rsidRPr="008105CE" w:rsidRDefault="0045772D" w:rsidP="0045772D">
      <w:pPr>
        <w:spacing w:after="0" w:line="240" w:lineRule="auto"/>
        <w:ind w:left="367" w:right="360"/>
        <w:jc w:val="center"/>
        <w:rPr>
          <w:rFonts w:ascii="Times New Roman" w:hAnsi="Times New Roman"/>
          <w:sz w:val="24"/>
          <w:szCs w:val="24"/>
        </w:rPr>
      </w:pPr>
      <w:r w:rsidRPr="008105CE">
        <w:rPr>
          <w:rFonts w:ascii="Times New Roman" w:hAnsi="Times New Roman"/>
          <w:b/>
          <w:sz w:val="24"/>
          <w:szCs w:val="24"/>
        </w:rPr>
        <w:t xml:space="preserve">VOĐENJE PODATAKA O KUĆANSTVU </w:t>
      </w:r>
    </w:p>
    <w:p w14:paraId="00C3FEA7" w14:textId="77777777" w:rsidR="0045772D" w:rsidRPr="008105CE" w:rsidRDefault="0045772D" w:rsidP="0045772D">
      <w:pPr>
        <w:spacing w:after="0" w:line="240" w:lineRule="auto"/>
        <w:ind w:left="57"/>
        <w:jc w:val="center"/>
        <w:rPr>
          <w:rFonts w:ascii="Times New Roman" w:hAnsi="Times New Roman"/>
          <w:sz w:val="24"/>
          <w:szCs w:val="24"/>
        </w:rPr>
      </w:pPr>
      <w:r w:rsidRPr="008105CE">
        <w:rPr>
          <w:rFonts w:ascii="Times New Roman" w:hAnsi="Times New Roman"/>
          <w:b/>
          <w:sz w:val="24"/>
          <w:szCs w:val="24"/>
        </w:rPr>
        <w:t xml:space="preserve"> </w:t>
      </w:r>
    </w:p>
    <w:p w14:paraId="7A0D0157" w14:textId="77777777" w:rsidR="0045772D" w:rsidRPr="008105CE" w:rsidRDefault="0045772D" w:rsidP="0045772D">
      <w:pPr>
        <w:spacing w:after="0" w:line="240" w:lineRule="auto"/>
        <w:ind w:left="367" w:right="364"/>
        <w:jc w:val="center"/>
        <w:rPr>
          <w:rFonts w:ascii="Times New Roman" w:hAnsi="Times New Roman"/>
          <w:sz w:val="24"/>
          <w:szCs w:val="24"/>
        </w:rPr>
      </w:pPr>
      <w:r w:rsidRPr="008105CE">
        <w:rPr>
          <w:rFonts w:ascii="Times New Roman" w:hAnsi="Times New Roman"/>
          <w:b/>
          <w:sz w:val="24"/>
          <w:szCs w:val="24"/>
        </w:rPr>
        <w:t xml:space="preserve">Podatak o kućanstvu </w:t>
      </w:r>
    </w:p>
    <w:p w14:paraId="5FF95B0B" w14:textId="77777777" w:rsidR="0045772D" w:rsidRPr="008105CE" w:rsidRDefault="0045772D" w:rsidP="0045772D">
      <w:pPr>
        <w:spacing w:after="0" w:line="240" w:lineRule="auto"/>
        <w:ind w:left="57"/>
        <w:jc w:val="center"/>
        <w:rPr>
          <w:rFonts w:ascii="Times New Roman" w:hAnsi="Times New Roman"/>
          <w:sz w:val="24"/>
          <w:szCs w:val="24"/>
        </w:rPr>
      </w:pPr>
      <w:r w:rsidRPr="008105CE">
        <w:rPr>
          <w:rFonts w:ascii="Times New Roman" w:hAnsi="Times New Roman"/>
          <w:b/>
          <w:sz w:val="24"/>
          <w:szCs w:val="24"/>
        </w:rPr>
        <w:t xml:space="preserve"> </w:t>
      </w:r>
    </w:p>
    <w:p w14:paraId="7C26A4B6" w14:textId="77777777" w:rsidR="0045772D" w:rsidRPr="008105CE" w:rsidRDefault="0045772D" w:rsidP="0045772D">
      <w:pPr>
        <w:spacing w:after="0" w:line="240" w:lineRule="auto"/>
        <w:ind w:left="367" w:right="360"/>
        <w:jc w:val="center"/>
        <w:rPr>
          <w:rFonts w:ascii="Times New Roman" w:hAnsi="Times New Roman"/>
          <w:sz w:val="24"/>
          <w:szCs w:val="24"/>
        </w:rPr>
      </w:pPr>
      <w:r w:rsidRPr="008105CE">
        <w:rPr>
          <w:rFonts w:ascii="Times New Roman" w:hAnsi="Times New Roman"/>
          <w:b/>
          <w:sz w:val="24"/>
          <w:szCs w:val="24"/>
        </w:rPr>
        <w:t xml:space="preserve">Članak 20. </w:t>
      </w:r>
    </w:p>
    <w:p w14:paraId="7189D3A6" w14:textId="77777777" w:rsidR="0045772D" w:rsidRPr="008105CE" w:rsidRDefault="0045772D" w:rsidP="0045772D">
      <w:pPr>
        <w:spacing w:after="0" w:line="240" w:lineRule="auto"/>
        <w:ind w:left="720"/>
        <w:rPr>
          <w:rFonts w:ascii="Times New Roman" w:hAnsi="Times New Roman"/>
          <w:sz w:val="24"/>
          <w:szCs w:val="24"/>
        </w:rPr>
      </w:pPr>
      <w:r w:rsidRPr="008105CE">
        <w:rPr>
          <w:rFonts w:ascii="Times New Roman" w:hAnsi="Times New Roman"/>
          <w:sz w:val="24"/>
          <w:szCs w:val="24"/>
        </w:rPr>
        <w:t xml:space="preserve"> </w:t>
      </w:r>
    </w:p>
    <w:p w14:paraId="4F89791F" w14:textId="77777777" w:rsidR="0045772D" w:rsidRPr="008105CE" w:rsidRDefault="0045772D" w:rsidP="0045772D">
      <w:pPr>
        <w:tabs>
          <w:tab w:val="left" w:pos="426"/>
        </w:tabs>
        <w:spacing w:after="0" w:line="240" w:lineRule="auto"/>
        <w:ind w:left="10"/>
        <w:jc w:val="both"/>
        <w:rPr>
          <w:rFonts w:ascii="Times New Roman" w:hAnsi="Times New Roman"/>
          <w:sz w:val="24"/>
          <w:szCs w:val="24"/>
        </w:rPr>
      </w:pPr>
      <w:r w:rsidRPr="008105CE">
        <w:rPr>
          <w:rFonts w:ascii="Times New Roman" w:hAnsi="Times New Roman"/>
          <w:sz w:val="24"/>
          <w:szCs w:val="24"/>
        </w:rPr>
        <w:t xml:space="preserve">(1) Pojedina osoba može, pod uvjetima propisanim za kućanstvo, biti član samo jednog kućanstva generiranog u Središnjem registru. </w:t>
      </w:r>
    </w:p>
    <w:p w14:paraId="67F870CD" w14:textId="77777777" w:rsidR="0045772D" w:rsidRPr="008105CE" w:rsidRDefault="0045772D" w:rsidP="0045772D">
      <w:pPr>
        <w:spacing w:after="0" w:line="240" w:lineRule="auto"/>
        <w:ind w:left="720"/>
        <w:rPr>
          <w:rFonts w:ascii="Times New Roman" w:hAnsi="Times New Roman"/>
          <w:sz w:val="24"/>
          <w:szCs w:val="24"/>
        </w:rPr>
      </w:pPr>
      <w:r w:rsidRPr="008105CE">
        <w:rPr>
          <w:rFonts w:ascii="Times New Roman" w:hAnsi="Times New Roman"/>
          <w:sz w:val="24"/>
          <w:szCs w:val="24"/>
        </w:rPr>
        <w:t xml:space="preserve"> </w:t>
      </w:r>
    </w:p>
    <w:p w14:paraId="410C60CF" w14:textId="77777777" w:rsidR="0045772D" w:rsidRPr="008105CE" w:rsidRDefault="0045772D" w:rsidP="0045772D">
      <w:pPr>
        <w:pStyle w:val="Odlomakpopisa"/>
        <w:numPr>
          <w:ilvl w:val="0"/>
          <w:numId w:val="14"/>
        </w:numPr>
        <w:tabs>
          <w:tab w:val="left" w:pos="284"/>
          <w:tab w:val="left" w:pos="426"/>
        </w:tabs>
        <w:spacing w:after="0" w:line="240" w:lineRule="auto"/>
        <w:jc w:val="both"/>
        <w:rPr>
          <w:rFonts w:ascii="Times New Roman" w:hAnsi="Times New Roman"/>
          <w:sz w:val="24"/>
          <w:szCs w:val="24"/>
        </w:rPr>
      </w:pPr>
      <w:r w:rsidRPr="008105CE">
        <w:rPr>
          <w:rFonts w:ascii="Times New Roman" w:hAnsi="Times New Roman"/>
          <w:sz w:val="24"/>
          <w:szCs w:val="24"/>
        </w:rPr>
        <w:t xml:space="preserve">Odredbe stavka 1. ovoga članka ne odnose se na institucionalno kućanstvo. </w:t>
      </w:r>
    </w:p>
    <w:p w14:paraId="12EAB41A"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7EC3B7C2" w14:textId="77777777" w:rsidR="00E176CD" w:rsidRDefault="00E176CD" w:rsidP="0045772D">
      <w:pPr>
        <w:spacing w:after="0" w:line="240" w:lineRule="auto"/>
        <w:ind w:left="367" w:right="366"/>
        <w:jc w:val="center"/>
        <w:rPr>
          <w:rFonts w:ascii="Times New Roman" w:hAnsi="Times New Roman"/>
          <w:b/>
          <w:sz w:val="24"/>
          <w:szCs w:val="24"/>
        </w:rPr>
      </w:pPr>
    </w:p>
    <w:p w14:paraId="510C072F" w14:textId="38C1D2E0" w:rsidR="0045772D" w:rsidRPr="008105CE" w:rsidRDefault="0045772D" w:rsidP="0045772D">
      <w:pPr>
        <w:spacing w:after="0" w:line="240" w:lineRule="auto"/>
        <w:ind w:left="367" w:right="366"/>
        <w:jc w:val="center"/>
        <w:rPr>
          <w:rFonts w:ascii="Times New Roman" w:hAnsi="Times New Roman"/>
          <w:sz w:val="24"/>
          <w:szCs w:val="24"/>
        </w:rPr>
      </w:pPr>
      <w:r w:rsidRPr="008105CE">
        <w:rPr>
          <w:rFonts w:ascii="Times New Roman" w:hAnsi="Times New Roman"/>
          <w:b/>
          <w:sz w:val="24"/>
          <w:szCs w:val="24"/>
        </w:rPr>
        <w:lastRenderedPageBreak/>
        <w:t xml:space="preserve">Podjela kućanstva </w:t>
      </w:r>
    </w:p>
    <w:p w14:paraId="557C89B0" w14:textId="77777777" w:rsidR="0045772D" w:rsidRPr="008105CE" w:rsidRDefault="0045772D" w:rsidP="0045772D">
      <w:pPr>
        <w:spacing w:after="0" w:line="240" w:lineRule="auto"/>
        <w:ind w:left="57"/>
        <w:jc w:val="center"/>
        <w:rPr>
          <w:rFonts w:ascii="Times New Roman" w:hAnsi="Times New Roman"/>
          <w:sz w:val="24"/>
          <w:szCs w:val="24"/>
        </w:rPr>
      </w:pPr>
      <w:r w:rsidRPr="008105CE">
        <w:rPr>
          <w:rFonts w:ascii="Times New Roman" w:hAnsi="Times New Roman"/>
          <w:b/>
          <w:sz w:val="24"/>
          <w:szCs w:val="24"/>
        </w:rPr>
        <w:t xml:space="preserve"> </w:t>
      </w:r>
    </w:p>
    <w:p w14:paraId="25BB0932" w14:textId="77777777" w:rsidR="0045772D" w:rsidRPr="008105CE" w:rsidRDefault="0045772D" w:rsidP="0045772D">
      <w:pPr>
        <w:spacing w:after="0" w:line="240" w:lineRule="auto"/>
        <w:ind w:left="367" w:right="360"/>
        <w:jc w:val="center"/>
        <w:rPr>
          <w:rFonts w:ascii="Times New Roman" w:hAnsi="Times New Roman"/>
          <w:sz w:val="24"/>
          <w:szCs w:val="24"/>
        </w:rPr>
      </w:pPr>
      <w:r w:rsidRPr="008105CE">
        <w:rPr>
          <w:rFonts w:ascii="Times New Roman" w:hAnsi="Times New Roman"/>
          <w:b/>
          <w:sz w:val="24"/>
          <w:szCs w:val="24"/>
        </w:rPr>
        <w:t xml:space="preserve">Članak 21. </w:t>
      </w:r>
    </w:p>
    <w:p w14:paraId="135C77FE" w14:textId="77777777" w:rsidR="0045772D" w:rsidRPr="008105CE" w:rsidRDefault="0045772D" w:rsidP="0045772D">
      <w:pPr>
        <w:spacing w:after="0" w:line="240" w:lineRule="auto"/>
        <w:ind w:left="57"/>
        <w:jc w:val="center"/>
        <w:rPr>
          <w:rFonts w:ascii="Times New Roman" w:hAnsi="Times New Roman"/>
          <w:sz w:val="24"/>
          <w:szCs w:val="24"/>
        </w:rPr>
      </w:pPr>
      <w:r w:rsidRPr="008105CE">
        <w:rPr>
          <w:rFonts w:ascii="Times New Roman" w:hAnsi="Times New Roman"/>
          <w:b/>
          <w:sz w:val="24"/>
          <w:szCs w:val="24"/>
        </w:rPr>
        <w:t xml:space="preserve"> </w:t>
      </w:r>
    </w:p>
    <w:p w14:paraId="5D7400EC" w14:textId="77777777" w:rsidR="0045772D" w:rsidRPr="008105CE" w:rsidRDefault="0045772D" w:rsidP="0045772D">
      <w:pPr>
        <w:numPr>
          <w:ilvl w:val="0"/>
          <w:numId w:val="13"/>
        </w:numPr>
        <w:spacing w:after="0" w:line="240" w:lineRule="auto"/>
        <w:ind w:hanging="338"/>
        <w:jc w:val="both"/>
        <w:rPr>
          <w:rFonts w:ascii="Times New Roman" w:hAnsi="Times New Roman"/>
          <w:sz w:val="24"/>
          <w:szCs w:val="24"/>
        </w:rPr>
      </w:pPr>
      <w:r w:rsidRPr="008105CE">
        <w:rPr>
          <w:rFonts w:ascii="Times New Roman" w:hAnsi="Times New Roman"/>
          <w:sz w:val="24"/>
          <w:szCs w:val="24"/>
        </w:rPr>
        <w:t xml:space="preserve">Kućanstvo može biti samačko ili višečlano. </w:t>
      </w:r>
    </w:p>
    <w:p w14:paraId="465439AC"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28355074" w14:textId="77777777" w:rsidR="0045772D" w:rsidRPr="008105CE" w:rsidRDefault="0045772D" w:rsidP="0045772D">
      <w:pPr>
        <w:numPr>
          <w:ilvl w:val="0"/>
          <w:numId w:val="13"/>
        </w:numPr>
        <w:spacing w:after="0" w:line="240" w:lineRule="auto"/>
        <w:ind w:hanging="338"/>
        <w:jc w:val="both"/>
        <w:rPr>
          <w:rFonts w:ascii="Times New Roman" w:hAnsi="Times New Roman"/>
          <w:sz w:val="24"/>
          <w:szCs w:val="24"/>
        </w:rPr>
      </w:pPr>
      <w:r w:rsidRPr="008105CE">
        <w:rPr>
          <w:rFonts w:ascii="Times New Roman" w:hAnsi="Times New Roman"/>
          <w:sz w:val="24"/>
          <w:szCs w:val="24"/>
        </w:rPr>
        <w:t xml:space="preserve">Kućanstvo se smatra samačkim, ako se sastoji od jednog člana. </w:t>
      </w:r>
    </w:p>
    <w:p w14:paraId="205C4B3C"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0FBEEF27" w14:textId="77777777" w:rsidR="0045772D" w:rsidRPr="008105CE" w:rsidRDefault="0045772D" w:rsidP="0045772D">
      <w:pPr>
        <w:numPr>
          <w:ilvl w:val="0"/>
          <w:numId w:val="13"/>
        </w:numPr>
        <w:spacing w:after="0" w:line="240" w:lineRule="auto"/>
        <w:ind w:hanging="338"/>
        <w:jc w:val="both"/>
        <w:rPr>
          <w:rFonts w:ascii="Times New Roman" w:hAnsi="Times New Roman"/>
          <w:sz w:val="24"/>
          <w:szCs w:val="24"/>
        </w:rPr>
      </w:pPr>
      <w:r w:rsidRPr="008105CE">
        <w:rPr>
          <w:rFonts w:ascii="Times New Roman" w:hAnsi="Times New Roman"/>
          <w:sz w:val="24"/>
          <w:szCs w:val="24"/>
        </w:rPr>
        <w:t xml:space="preserve">Kućanstvo se smatra višečlanim, ako se sastoji od dva ili više članova. </w:t>
      </w:r>
    </w:p>
    <w:p w14:paraId="2AE9610B"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b/>
          <w:sz w:val="24"/>
          <w:szCs w:val="24"/>
        </w:rPr>
        <w:t xml:space="preserve"> </w:t>
      </w:r>
    </w:p>
    <w:p w14:paraId="563CAD79" w14:textId="77777777" w:rsidR="0045772D" w:rsidRPr="008105CE" w:rsidRDefault="0045772D" w:rsidP="0045772D">
      <w:pPr>
        <w:spacing w:after="0" w:line="240" w:lineRule="auto"/>
        <w:ind w:left="367" w:right="365"/>
        <w:jc w:val="center"/>
        <w:rPr>
          <w:rFonts w:ascii="Times New Roman" w:hAnsi="Times New Roman"/>
          <w:sz w:val="24"/>
          <w:szCs w:val="24"/>
        </w:rPr>
      </w:pPr>
      <w:r w:rsidRPr="008105CE">
        <w:rPr>
          <w:rFonts w:ascii="Times New Roman" w:hAnsi="Times New Roman"/>
          <w:b/>
          <w:sz w:val="24"/>
          <w:szCs w:val="24"/>
        </w:rPr>
        <w:t xml:space="preserve">Generiranje kućanstva </w:t>
      </w:r>
    </w:p>
    <w:p w14:paraId="70D7E9EC" w14:textId="77777777" w:rsidR="0045772D" w:rsidRPr="008105CE" w:rsidRDefault="0045772D" w:rsidP="0045772D">
      <w:pPr>
        <w:spacing w:after="0" w:line="240" w:lineRule="auto"/>
        <w:ind w:left="57"/>
        <w:jc w:val="center"/>
        <w:rPr>
          <w:rFonts w:ascii="Times New Roman" w:hAnsi="Times New Roman"/>
          <w:sz w:val="24"/>
          <w:szCs w:val="24"/>
        </w:rPr>
      </w:pPr>
      <w:r w:rsidRPr="008105CE">
        <w:rPr>
          <w:rFonts w:ascii="Times New Roman" w:hAnsi="Times New Roman"/>
          <w:b/>
          <w:sz w:val="24"/>
          <w:szCs w:val="24"/>
        </w:rPr>
        <w:t xml:space="preserve"> </w:t>
      </w:r>
    </w:p>
    <w:p w14:paraId="26360350" w14:textId="77777777" w:rsidR="0045772D" w:rsidRPr="008105CE" w:rsidRDefault="0045772D" w:rsidP="0045772D">
      <w:pPr>
        <w:spacing w:after="0" w:line="240" w:lineRule="auto"/>
        <w:ind w:left="367" w:right="360"/>
        <w:jc w:val="center"/>
        <w:rPr>
          <w:rFonts w:ascii="Times New Roman" w:hAnsi="Times New Roman"/>
          <w:sz w:val="24"/>
          <w:szCs w:val="24"/>
        </w:rPr>
      </w:pPr>
      <w:r w:rsidRPr="008105CE">
        <w:rPr>
          <w:rFonts w:ascii="Times New Roman" w:hAnsi="Times New Roman"/>
          <w:b/>
          <w:sz w:val="24"/>
          <w:szCs w:val="24"/>
        </w:rPr>
        <w:t xml:space="preserve">Članak 22. </w:t>
      </w:r>
    </w:p>
    <w:p w14:paraId="0129E238" w14:textId="77777777" w:rsidR="0045772D" w:rsidRPr="008105CE" w:rsidRDefault="0045772D" w:rsidP="0045772D">
      <w:pPr>
        <w:spacing w:after="0" w:line="240" w:lineRule="auto"/>
        <w:ind w:left="57"/>
        <w:jc w:val="center"/>
        <w:rPr>
          <w:rFonts w:ascii="Times New Roman" w:hAnsi="Times New Roman"/>
          <w:sz w:val="24"/>
          <w:szCs w:val="24"/>
        </w:rPr>
      </w:pPr>
      <w:r w:rsidRPr="008105CE">
        <w:rPr>
          <w:rFonts w:ascii="Times New Roman" w:hAnsi="Times New Roman"/>
          <w:b/>
          <w:sz w:val="24"/>
          <w:szCs w:val="24"/>
        </w:rPr>
        <w:t xml:space="preserve"> </w:t>
      </w:r>
    </w:p>
    <w:p w14:paraId="3ED81CC4" w14:textId="77777777" w:rsidR="0045772D" w:rsidRPr="008105CE" w:rsidRDefault="0045772D" w:rsidP="0045772D">
      <w:pPr>
        <w:numPr>
          <w:ilvl w:val="0"/>
          <w:numId w:val="31"/>
        </w:numPr>
        <w:tabs>
          <w:tab w:val="left" w:pos="426"/>
        </w:tabs>
        <w:spacing w:after="0" w:line="240" w:lineRule="auto"/>
        <w:jc w:val="both"/>
        <w:rPr>
          <w:rFonts w:ascii="Times New Roman" w:hAnsi="Times New Roman"/>
          <w:sz w:val="24"/>
          <w:szCs w:val="24"/>
        </w:rPr>
      </w:pPr>
      <w:r w:rsidRPr="008105CE">
        <w:rPr>
          <w:rFonts w:ascii="Times New Roman" w:hAnsi="Times New Roman"/>
          <w:sz w:val="24"/>
          <w:szCs w:val="24"/>
        </w:rPr>
        <w:t xml:space="preserve">Generiranje podataka o kućanstvu provodi se u Središnjem registru po službenoj dužnosti pod pretpostavkama propisanim člankom 23. ovoga Zakona ili na temelju izjave o članovima kućanstva propisane člancima 24. i 25. ovoga Zakona. </w:t>
      </w:r>
    </w:p>
    <w:p w14:paraId="03D45B4E" w14:textId="77777777" w:rsidR="0045772D" w:rsidRPr="008105CE" w:rsidRDefault="0045772D" w:rsidP="0045772D">
      <w:pPr>
        <w:spacing w:after="0" w:line="240" w:lineRule="auto"/>
        <w:ind w:firstLine="60"/>
        <w:rPr>
          <w:rFonts w:ascii="Times New Roman" w:hAnsi="Times New Roman"/>
          <w:sz w:val="24"/>
          <w:szCs w:val="24"/>
        </w:rPr>
      </w:pPr>
    </w:p>
    <w:p w14:paraId="04BF84F3" w14:textId="77777777" w:rsidR="0045772D" w:rsidRPr="008105CE" w:rsidRDefault="0045772D" w:rsidP="0045772D">
      <w:pPr>
        <w:numPr>
          <w:ilvl w:val="0"/>
          <w:numId w:val="31"/>
        </w:numPr>
        <w:tabs>
          <w:tab w:val="left" w:pos="426"/>
        </w:tabs>
        <w:spacing w:after="0" w:line="240" w:lineRule="auto"/>
        <w:jc w:val="both"/>
        <w:rPr>
          <w:rFonts w:ascii="Times New Roman" w:hAnsi="Times New Roman"/>
          <w:sz w:val="24"/>
          <w:szCs w:val="24"/>
        </w:rPr>
      </w:pPr>
      <w:r w:rsidRPr="008105CE">
        <w:rPr>
          <w:rFonts w:ascii="Times New Roman" w:hAnsi="Times New Roman"/>
          <w:sz w:val="24"/>
          <w:szCs w:val="24"/>
        </w:rPr>
        <w:t xml:space="preserve">Na temelju upisanih podataka o srodstvu u Središnjem registru se u realnom vremenu ažuriraju podaci o kućanstvima.  </w:t>
      </w:r>
    </w:p>
    <w:p w14:paraId="425C07F0" w14:textId="77777777" w:rsidR="0045772D" w:rsidRPr="008105CE" w:rsidRDefault="0045772D" w:rsidP="0045772D">
      <w:pPr>
        <w:pStyle w:val="Odlomakpopisa"/>
        <w:spacing w:after="0" w:line="240" w:lineRule="auto"/>
        <w:rPr>
          <w:rFonts w:ascii="Times New Roman" w:hAnsi="Times New Roman"/>
          <w:sz w:val="24"/>
          <w:szCs w:val="24"/>
        </w:rPr>
      </w:pPr>
    </w:p>
    <w:p w14:paraId="5FA95BBA" w14:textId="77777777" w:rsidR="0045772D" w:rsidRPr="008105CE" w:rsidRDefault="0045772D" w:rsidP="0045772D">
      <w:pPr>
        <w:spacing w:after="0" w:line="240" w:lineRule="auto"/>
        <w:ind w:left="367" w:right="358"/>
        <w:jc w:val="center"/>
        <w:rPr>
          <w:rFonts w:ascii="Times New Roman" w:hAnsi="Times New Roman"/>
          <w:sz w:val="24"/>
          <w:szCs w:val="24"/>
        </w:rPr>
      </w:pPr>
      <w:r w:rsidRPr="008105CE">
        <w:rPr>
          <w:rFonts w:ascii="Times New Roman" w:hAnsi="Times New Roman"/>
          <w:b/>
          <w:sz w:val="24"/>
          <w:szCs w:val="24"/>
        </w:rPr>
        <w:t xml:space="preserve">Pretpostavka postojanja kućanstva </w:t>
      </w:r>
    </w:p>
    <w:p w14:paraId="7F30CABB" w14:textId="77777777" w:rsidR="0045772D" w:rsidRPr="008105CE" w:rsidRDefault="0045772D" w:rsidP="0045772D">
      <w:pPr>
        <w:spacing w:after="0" w:line="240" w:lineRule="auto"/>
        <w:ind w:left="57"/>
        <w:jc w:val="center"/>
        <w:rPr>
          <w:rFonts w:ascii="Times New Roman" w:hAnsi="Times New Roman"/>
          <w:sz w:val="24"/>
          <w:szCs w:val="24"/>
        </w:rPr>
      </w:pPr>
      <w:r w:rsidRPr="008105CE">
        <w:rPr>
          <w:rFonts w:ascii="Times New Roman" w:hAnsi="Times New Roman"/>
          <w:b/>
          <w:sz w:val="24"/>
          <w:szCs w:val="24"/>
        </w:rPr>
        <w:t xml:space="preserve"> </w:t>
      </w:r>
    </w:p>
    <w:p w14:paraId="0DDE51D0" w14:textId="77777777" w:rsidR="0045772D" w:rsidRPr="008105CE" w:rsidRDefault="0045772D" w:rsidP="0045772D">
      <w:pPr>
        <w:spacing w:after="0" w:line="240" w:lineRule="auto"/>
        <w:ind w:left="367" w:right="360"/>
        <w:jc w:val="center"/>
        <w:rPr>
          <w:rFonts w:ascii="Times New Roman" w:hAnsi="Times New Roman"/>
          <w:sz w:val="24"/>
          <w:szCs w:val="24"/>
        </w:rPr>
      </w:pPr>
      <w:r w:rsidRPr="008105CE">
        <w:rPr>
          <w:rFonts w:ascii="Times New Roman" w:hAnsi="Times New Roman"/>
          <w:b/>
          <w:sz w:val="24"/>
          <w:szCs w:val="24"/>
        </w:rPr>
        <w:t xml:space="preserve">Članak 23.  </w:t>
      </w:r>
    </w:p>
    <w:p w14:paraId="24F53F01"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6F7EC3CE" w14:textId="77777777" w:rsidR="0045772D" w:rsidRPr="008105CE" w:rsidRDefault="0045772D" w:rsidP="0045772D">
      <w:pPr>
        <w:numPr>
          <w:ilvl w:val="0"/>
          <w:numId w:val="15"/>
        </w:numPr>
        <w:spacing w:after="0" w:line="240" w:lineRule="auto"/>
        <w:ind w:hanging="338"/>
        <w:jc w:val="both"/>
        <w:rPr>
          <w:rFonts w:ascii="Times New Roman" w:hAnsi="Times New Roman"/>
          <w:sz w:val="24"/>
          <w:szCs w:val="24"/>
        </w:rPr>
      </w:pPr>
      <w:r w:rsidRPr="008105CE">
        <w:rPr>
          <w:rFonts w:ascii="Times New Roman" w:hAnsi="Times New Roman"/>
          <w:sz w:val="24"/>
          <w:szCs w:val="24"/>
        </w:rPr>
        <w:t xml:space="preserve">U smislu ovoga Zakona kućanstvo čine jedna osoba ili dvije osobe - par, koje su povezane kao bračni drugovi ili životni partneri ili izvanbračni drugovi ili neformalni životni partneri, zajedno s djecom ili bez djece pod uvjetom da nastanjuju istu ili dio iste stambene jedinice, privređuju i troše.  </w:t>
      </w:r>
    </w:p>
    <w:p w14:paraId="6D2AA9BF"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18BF0497" w14:textId="77777777" w:rsidR="0045772D" w:rsidRPr="008105CE" w:rsidRDefault="0045772D" w:rsidP="0045772D">
      <w:pPr>
        <w:numPr>
          <w:ilvl w:val="0"/>
          <w:numId w:val="15"/>
        </w:numPr>
        <w:spacing w:after="0" w:line="240" w:lineRule="auto"/>
        <w:ind w:hanging="338"/>
        <w:jc w:val="both"/>
        <w:rPr>
          <w:rFonts w:ascii="Times New Roman" w:hAnsi="Times New Roman"/>
          <w:sz w:val="24"/>
          <w:szCs w:val="24"/>
        </w:rPr>
      </w:pPr>
      <w:r w:rsidRPr="008105CE">
        <w:rPr>
          <w:rFonts w:ascii="Times New Roman" w:hAnsi="Times New Roman"/>
          <w:sz w:val="24"/>
          <w:szCs w:val="24"/>
        </w:rPr>
        <w:t xml:space="preserve">Članom kućanstva iz stavka 1. ovoga članka smatraju se djeca do prvog zaposlenja. </w:t>
      </w:r>
    </w:p>
    <w:p w14:paraId="731FE699"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29DE824E" w14:textId="77777777" w:rsidR="0045772D" w:rsidRPr="008105CE" w:rsidRDefault="0045772D" w:rsidP="0045772D">
      <w:pPr>
        <w:spacing w:after="0" w:line="240" w:lineRule="auto"/>
        <w:ind w:left="367" w:right="361"/>
        <w:jc w:val="center"/>
        <w:rPr>
          <w:rFonts w:ascii="Times New Roman" w:hAnsi="Times New Roman"/>
          <w:sz w:val="24"/>
          <w:szCs w:val="24"/>
        </w:rPr>
      </w:pPr>
      <w:r w:rsidRPr="008105CE">
        <w:rPr>
          <w:rFonts w:ascii="Times New Roman" w:hAnsi="Times New Roman"/>
          <w:b/>
          <w:sz w:val="24"/>
          <w:szCs w:val="24"/>
        </w:rPr>
        <w:t xml:space="preserve">Izjava o članovima kućanstva </w:t>
      </w:r>
    </w:p>
    <w:p w14:paraId="5839B497" w14:textId="77777777" w:rsidR="0045772D" w:rsidRPr="008105CE" w:rsidRDefault="0045772D" w:rsidP="0045772D">
      <w:pPr>
        <w:spacing w:after="0" w:line="240" w:lineRule="auto"/>
        <w:ind w:left="57"/>
        <w:jc w:val="center"/>
        <w:rPr>
          <w:rFonts w:ascii="Times New Roman" w:hAnsi="Times New Roman"/>
          <w:sz w:val="24"/>
          <w:szCs w:val="24"/>
        </w:rPr>
      </w:pPr>
      <w:r w:rsidRPr="008105CE">
        <w:rPr>
          <w:rFonts w:ascii="Times New Roman" w:hAnsi="Times New Roman"/>
          <w:b/>
          <w:sz w:val="24"/>
          <w:szCs w:val="24"/>
        </w:rPr>
        <w:t xml:space="preserve"> </w:t>
      </w:r>
    </w:p>
    <w:p w14:paraId="38D1DEEC" w14:textId="77777777" w:rsidR="0045772D" w:rsidRPr="008105CE" w:rsidRDefault="0045772D" w:rsidP="0045772D">
      <w:pPr>
        <w:spacing w:after="0" w:line="240" w:lineRule="auto"/>
        <w:ind w:left="367" w:right="360"/>
        <w:jc w:val="center"/>
        <w:rPr>
          <w:rFonts w:ascii="Times New Roman" w:hAnsi="Times New Roman"/>
          <w:sz w:val="24"/>
          <w:szCs w:val="24"/>
        </w:rPr>
      </w:pPr>
      <w:r w:rsidRPr="008105CE">
        <w:rPr>
          <w:rFonts w:ascii="Times New Roman" w:hAnsi="Times New Roman"/>
          <w:b/>
          <w:sz w:val="24"/>
          <w:szCs w:val="24"/>
        </w:rPr>
        <w:t xml:space="preserve">Članak 24. </w:t>
      </w:r>
    </w:p>
    <w:p w14:paraId="6661C3F2" w14:textId="77777777" w:rsidR="0045772D" w:rsidRPr="008105CE" w:rsidRDefault="0045772D" w:rsidP="0045772D">
      <w:pPr>
        <w:spacing w:after="0" w:line="240" w:lineRule="auto"/>
        <w:ind w:left="57"/>
        <w:jc w:val="center"/>
        <w:rPr>
          <w:rFonts w:ascii="Times New Roman" w:hAnsi="Times New Roman"/>
          <w:sz w:val="24"/>
          <w:szCs w:val="24"/>
        </w:rPr>
      </w:pPr>
      <w:r w:rsidRPr="008105CE">
        <w:rPr>
          <w:rFonts w:ascii="Times New Roman" w:hAnsi="Times New Roman"/>
          <w:b/>
          <w:sz w:val="24"/>
          <w:szCs w:val="24"/>
        </w:rPr>
        <w:t xml:space="preserve"> </w:t>
      </w:r>
    </w:p>
    <w:p w14:paraId="4FA70E4E" w14:textId="77777777" w:rsidR="0045772D" w:rsidRPr="008105CE" w:rsidRDefault="0045772D" w:rsidP="0045772D">
      <w:pPr>
        <w:numPr>
          <w:ilvl w:val="0"/>
          <w:numId w:val="16"/>
        </w:numPr>
        <w:tabs>
          <w:tab w:val="left" w:pos="284"/>
        </w:tabs>
        <w:spacing w:after="0" w:line="240" w:lineRule="auto"/>
        <w:ind w:left="0"/>
        <w:jc w:val="both"/>
        <w:rPr>
          <w:rFonts w:ascii="Times New Roman" w:hAnsi="Times New Roman"/>
          <w:sz w:val="24"/>
          <w:szCs w:val="24"/>
        </w:rPr>
      </w:pPr>
      <w:r w:rsidRPr="008105CE">
        <w:rPr>
          <w:rFonts w:ascii="Times New Roman" w:hAnsi="Times New Roman"/>
          <w:sz w:val="24"/>
          <w:szCs w:val="24"/>
        </w:rPr>
        <w:t xml:space="preserve"> Ako kućanstvo čine djeca nakon prvog zaposlenja i/ili skup osoba koji je širi od osoba određenih člankom 23. ovoga Zakona, osoba može u ime kućanstva podnijeti Izjavu o članovima kućanstva. </w:t>
      </w:r>
    </w:p>
    <w:p w14:paraId="56DC95AF"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6767421F" w14:textId="77777777" w:rsidR="0045772D" w:rsidRPr="008105CE" w:rsidRDefault="0045772D" w:rsidP="0045772D">
      <w:pPr>
        <w:numPr>
          <w:ilvl w:val="0"/>
          <w:numId w:val="16"/>
        </w:numPr>
        <w:tabs>
          <w:tab w:val="left" w:pos="426"/>
        </w:tabs>
        <w:spacing w:after="0" w:line="240" w:lineRule="auto"/>
        <w:ind w:left="0"/>
        <w:jc w:val="both"/>
        <w:rPr>
          <w:rFonts w:ascii="Times New Roman" w:hAnsi="Times New Roman"/>
          <w:sz w:val="24"/>
          <w:szCs w:val="24"/>
        </w:rPr>
      </w:pPr>
      <w:r w:rsidRPr="008105CE">
        <w:rPr>
          <w:rFonts w:ascii="Times New Roman" w:hAnsi="Times New Roman"/>
          <w:sz w:val="24"/>
          <w:szCs w:val="24"/>
        </w:rPr>
        <w:t xml:space="preserve">U slučaju iz stavka 1. ovoga članka, Porezna uprava će obavijestiti ostale upisane punoljetne članove kućanstva o upisanoj činjenici pripadnosti određenom kućanstvu, uz ostavljanje roka za pobijanje tvrdnje o upisanoj činjenici od deset radnih dana. </w:t>
      </w:r>
    </w:p>
    <w:p w14:paraId="7F60A082"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38FAA818" w14:textId="77777777" w:rsidR="0045772D" w:rsidRPr="008105CE" w:rsidRDefault="0045772D" w:rsidP="0045772D">
      <w:pPr>
        <w:numPr>
          <w:ilvl w:val="0"/>
          <w:numId w:val="16"/>
        </w:numPr>
        <w:tabs>
          <w:tab w:val="left" w:pos="426"/>
        </w:tabs>
        <w:spacing w:after="0" w:line="240" w:lineRule="auto"/>
        <w:ind w:left="0"/>
        <w:jc w:val="both"/>
        <w:rPr>
          <w:rFonts w:ascii="Times New Roman" w:hAnsi="Times New Roman"/>
          <w:sz w:val="24"/>
          <w:szCs w:val="24"/>
        </w:rPr>
      </w:pPr>
      <w:r w:rsidRPr="008105CE">
        <w:rPr>
          <w:rFonts w:ascii="Times New Roman" w:hAnsi="Times New Roman"/>
          <w:sz w:val="24"/>
          <w:szCs w:val="24"/>
        </w:rPr>
        <w:t xml:space="preserve">Istekom roka iz stavka 2. ovoga članka, smatrat će se da su druge osobe suglasne za upis činjenice o postojanju kućanstva u Središnji registar. </w:t>
      </w:r>
    </w:p>
    <w:p w14:paraId="030F66C8"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00E6B3C4" w14:textId="77777777" w:rsidR="0045772D" w:rsidRPr="008105CE" w:rsidRDefault="0045772D" w:rsidP="0045772D">
      <w:pPr>
        <w:numPr>
          <w:ilvl w:val="0"/>
          <w:numId w:val="16"/>
        </w:numPr>
        <w:spacing w:after="0" w:line="240" w:lineRule="auto"/>
        <w:ind w:hanging="336"/>
        <w:jc w:val="both"/>
        <w:rPr>
          <w:rFonts w:ascii="Times New Roman" w:hAnsi="Times New Roman"/>
          <w:sz w:val="24"/>
          <w:szCs w:val="24"/>
        </w:rPr>
      </w:pPr>
      <w:r w:rsidRPr="008105CE">
        <w:rPr>
          <w:rFonts w:ascii="Times New Roman" w:hAnsi="Times New Roman"/>
          <w:sz w:val="24"/>
          <w:szCs w:val="24"/>
        </w:rPr>
        <w:t xml:space="preserve"> U razdoblju iz stavka 2. ovoga članka upisani podaci se označuju kao „Podatak u provjeri“.  </w:t>
      </w:r>
    </w:p>
    <w:p w14:paraId="2D8B2705"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r w:rsidRPr="008105CE">
        <w:rPr>
          <w:rFonts w:ascii="Times New Roman" w:hAnsi="Times New Roman"/>
          <w:b/>
          <w:sz w:val="24"/>
          <w:szCs w:val="24"/>
        </w:rPr>
        <w:t xml:space="preserve"> </w:t>
      </w:r>
    </w:p>
    <w:p w14:paraId="6F4E77F7" w14:textId="77777777" w:rsidR="00E176CD" w:rsidRDefault="00E176CD" w:rsidP="0045772D">
      <w:pPr>
        <w:spacing w:after="0" w:line="240" w:lineRule="auto"/>
        <w:ind w:left="711"/>
        <w:rPr>
          <w:rFonts w:ascii="Times New Roman" w:hAnsi="Times New Roman"/>
          <w:b/>
          <w:sz w:val="24"/>
          <w:szCs w:val="24"/>
        </w:rPr>
      </w:pPr>
    </w:p>
    <w:p w14:paraId="313AEF50" w14:textId="77777777" w:rsidR="00E176CD" w:rsidRDefault="00E176CD" w:rsidP="0045772D">
      <w:pPr>
        <w:spacing w:after="0" w:line="240" w:lineRule="auto"/>
        <w:ind w:left="711"/>
        <w:rPr>
          <w:rFonts w:ascii="Times New Roman" w:hAnsi="Times New Roman"/>
          <w:b/>
          <w:sz w:val="24"/>
          <w:szCs w:val="24"/>
        </w:rPr>
      </w:pPr>
    </w:p>
    <w:p w14:paraId="26981DC2" w14:textId="77777777" w:rsidR="00E176CD" w:rsidRDefault="00E176CD" w:rsidP="0045772D">
      <w:pPr>
        <w:spacing w:after="0" w:line="240" w:lineRule="auto"/>
        <w:ind w:left="711"/>
        <w:rPr>
          <w:rFonts w:ascii="Times New Roman" w:hAnsi="Times New Roman"/>
          <w:b/>
          <w:sz w:val="24"/>
          <w:szCs w:val="24"/>
        </w:rPr>
      </w:pPr>
    </w:p>
    <w:p w14:paraId="4E64B9DC" w14:textId="744C1A41" w:rsidR="0045772D" w:rsidRPr="008105CE" w:rsidRDefault="0045772D" w:rsidP="0045772D">
      <w:pPr>
        <w:spacing w:after="0" w:line="240" w:lineRule="auto"/>
        <w:ind w:left="711"/>
        <w:rPr>
          <w:rFonts w:ascii="Times New Roman" w:hAnsi="Times New Roman"/>
          <w:sz w:val="24"/>
          <w:szCs w:val="24"/>
        </w:rPr>
      </w:pPr>
      <w:r w:rsidRPr="008105CE">
        <w:rPr>
          <w:rFonts w:ascii="Times New Roman" w:hAnsi="Times New Roman"/>
          <w:b/>
          <w:sz w:val="24"/>
          <w:szCs w:val="24"/>
        </w:rPr>
        <w:t xml:space="preserve">Izjava o članovima kućanstva osoba koje ne nastanjuju istu stambenu jedinicu </w:t>
      </w:r>
    </w:p>
    <w:p w14:paraId="093B0BD2" w14:textId="77777777" w:rsidR="0045772D" w:rsidRPr="008105CE" w:rsidRDefault="0045772D" w:rsidP="0045772D">
      <w:pPr>
        <w:spacing w:after="0" w:line="240" w:lineRule="auto"/>
        <w:ind w:left="57"/>
        <w:jc w:val="center"/>
        <w:rPr>
          <w:rFonts w:ascii="Times New Roman" w:hAnsi="Times New Roman"/>
          <w:sz w:val="24"/>
          <w:szCs w:val="24"/>
        </w:rPr>
      </w:pPr>
      <w:r w:rsidRPr="008105CE">
        <w:rPr>
          <w:rFonts w:ascii="Times New Roman" w:hAnsi="Times New Roman"/>
          <w:b/>
          <w:sz w:val="24"/>
          <w:szCs w:val="24"/>
        </w:rPr>
        <w:t xml:space="preserve"> </w:t>
      </w:r>
    </w:p>
    <w:p w14:paraId="39413FD2" w14:textId="77777777" w:rsidR="0045772D" w:rsidRPr="008105CE" w:rsidRDefault="0045772D" w:rsidP="0045772D">
      <w:pPr>
        <w:spacing w:after="0" w:line="240" w:lineRule="auto"/>
        <w:ind w:left="367" w:right="360"/>
        <w:jc w:val="center"/>
        <w:rPr>
          <w:rFonts w:ascii="Times New Roman" w:hAnsi="Times New Roman"/>
          <w:sz w:val="24"/>
          <w:szCs w:val="24"/>
        </w:rPr>
      </w:pPr>
      <w:r w:rsidRPr="008105CE">
        <w:rPr>
          <w:rFonts w:ascii="Times New Roman" w:hAnsi="Times New Roman"/>
          <w:b/>
          <w:sz w:val="24"/>
          <w:szCs w:val="24"/>
        </w:rPr>
        <w:t xml:space="preserve">Članak 25. </w:t>
      </w:r>
    </w:p>
    <w:p w14:paraId="173A2E8A"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2E18100B" w14:textId="77777777" w:rsidR="0045772D" w:rsidRPr="008105CE" w:rsidRDefault="0045772D" w:rsidP="0045772D">
      <w:pPr>
        <w:numPr>
          <w:ilvl w:val="0"/>
          <w:numId w:val="17"/>
        </w:numPr>
        <w:tabs>
          <w:tab w:val="left" w:pos="284"/>
        </w:tabs>
        <w:spacing w:after="0" w:line="240" w:lineRule="auto"/>
        <w:ind w:left="0"/>
        <w:jc w:val="both"/>
        <w:rPr>
          <w:rFonts w:ascii="Times New Roman" w:hAnsi="Times New Roman"/>
          <w:sz w:val="24"/>
          <w:szCs w:val="24"/>
        </w:rPr>
      </w:pPr>
      <w:r w:rsidRPr="008105CE">
        <w:rPr>
          <w:rFonts w:ascii="Times New Roman" w:hAnsi="Times New Roman"/>
          <w:sz w:val="24"/>
          <w:szCs w:val="24"/>
        </w:rPr>
        <w:t xml:space="preserve"> Iznimno od članka 23. ovoga Zakona, članom kućanstva može se smatrati i osoba ili osobe koje ne nastanjuju istu stambenu jedinicu bez obzira na srodstvo, ako te osobe zajedno privređuju i troše. </w:t>
      </w:r>
    </w:p>
    <w:p w14:paraId="6C2C3A67"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58C2100D" w14:textId="4849FDFA" w:rsidR="008621DD" w:rsidRPr="00C872C8" w:rsidRDefault="0045772D" w:rsidP="00C872C8">
      <w:pPr>
        <w:numPr>
          <w:ilvl w:val="0"/>
          <w:numId w:val="17"/>
        </w:numPr>
        <w:spacing w:after="0" w:line="240" w:lineRule="auto"/>
        <w:ind w:hanging="353"/>
        <w:jc w:val="both"/>
        <w:rPr>
          <w:rFonts w:ascii="Times New Roman" w:hAnsi="Times New Roman"/>
          <w:sz w:val="24"/>
          <w:szCs w:val="24"/>
        </w:rPr>
      </w:pPr>
      <w:r w:rsidRPr="008105CE">
        <w:rPr>
          <w:rFonts w:ascii="Times New Roman" w:hAnsi="Times New Roman"/>
          <w:sz w:val="24"/>
          <w:szCs w:val="24"/>
        </w:rPr>
        <w:t xml:space="preserve">U slučaju iz stavka 1. ovoga članka na odgovarajući način se primjenjuju odredbe članka </w:t>
      </w:r>
    </w:p>
    <w:p w14:paraId="078FED2C" w14:textId="77777777" w:rsidR="0045772D" w:rsidRPr="008105CE" w:rsidRDefault="0045772D" w:rsidP="0045772D">
      <w:pPr>
        <w:spacing w:after="0" w:line="240" w:lineRule="auto"/>
        <w:ind w:left="7"/>
        <w:rPr>
          <w:rFonts w:ascii="Times New Roman" w:hAnsi="Times New Roman"/>
          <w:sz w:val="24"/>
          <w:szCs w:val="24"/>
        </w:rPr>
      </w:pPr>
      <w:r w:rsidRPr="008105CE">
        <w:rPr>
          <w:rFonts w:ascii="Times New Roman" w:hAnsi="Times New Roman"/>
          <w:sz w:val="24"/>
          <w:szCs w:val="24"/>
        </w:rPr>
        <w:t xml:space="preserve">24. ovoga Zakona.  </w:t>
      </w:r>
    </w:p>
    <w:p w14:paraId="5B0516EA" w14:textId="77777777" w:rsidR="00E176CD" w:rsidRDefault="00E176CD" w:rsidP="0045772D">
      <w:pPr>
        <w:spacing w:after="0" w:line="240" w:lineRule="auto"/>
        <w:ind w:left="367" w:right="362"/>
        <w:jc w:val="center"/>
        <w:rPr>
          <w:rFonts w:ascii="Times New Roman" w:hAnsi="Times New Roman"/>
          <w:b/>
          <w:sz w:val="24"/>
          <w:szCs w:val="24"/>
        </w:rPr>
      </w:pPr>
    </w:p>
    <w:p w14:paraId="378A60DD" w14:textId="64097CC9" w:rsidR="0045772D" w:rsidRPr="008105CE" w:rsidRDefault="0045772D" w:rsidP="0045772D">
      <w:pPr>
        <w:spacing w:after="0" w:line="240" w:lineRule="auto"/>
        <w:ind w:left="367" w:right="362"/>
        <w:jc w:val="center"/>
        <w:rPr>
          <w:rFonts w:ascii="Times New Roman" w:hAnsi="Times New Roman"/>
          <w:sz w:val="24"/>
          <w:szCs w:val="24"/>
        </w:rPr>
      </w:pPr>
      <w:r w:rsidRPr="008105CE">
        <w:rPr>
          <w:rFonts w:ascii="Times New Roman" w:hAnsi="Times New Roman"/>
          <w:b/>
          <w:sz w:val="24"/>
          <w:szCs w:val="24"/>
        </w:rPr>
        <w:t xml:space="preserve">Identifikacijska oznaka kućanstva </w:t>
      </w:r>
    </w:p>
    <w:p w14:paraId="52B2DABF" w14:textId="77777777" w:rsidR="0045772D" w:rsidRPr="008105CE" w:rsidRDefault="0045772D" w:rsidP="0045772D">
      <w:pPr>
        <w:spacing w:after="0" w:line="240" w:lineRule="auto"/>
        <w:ind w:left="57"/>
        <w:jc w:val="center"/>
        <w:rPr>
          <w:rFonts w:ascii="Times New Roman" w:hAnsi="Times New Roman"/>
          <w:sz w:val="24"/>
          <w:szCs w:val="24"/>
        </w:rPr>
      </w:pPr>
      <w:r w:rsidRPr="008105CE">
        <w:rPr>
          <w:rFonts w:ascii="Times New Roman" w:hAnsi="Times New Roman"/>
          <w:b/>
          <w:sz w:val="24"/>
          <w:szCs w:val="24"/>
        </w:rPr>
        <w:t xml:space="preserve"> </w:t>
      </w:r>
    </w:p>
    <w:p w14:paraId="327EB0C6" w14:textId="77777777" w:rsidR="0045772D" w:rsidRPr="008105CE" w:rsidRDefault="0045772D" w:rsidP="0045772D">
      <w:pPr>
        <w:spacing w:after="0" w:line="240" w:lineRule="auto"/>
        <w:ind w:left="367" w:right="360"/>
        <w:jc w:val="center"/>
        <w:rPr>
          <w:rFonts w:ascii="Times New Roman" w:hAnsi="Times New Roman"/>
          <w:sz w:val="24"/>
          <w:szCs w:val="24"/>
        </w:rPr>
      </w:pPr>
      <w:r w:rsidRPr="008105CE">
        <w:rPr>
          <w:rFonts w:ascii="Times New Roman" w:hAnsi="Times New Roman"/>
          <w:b/>
          <w:sz w:val="24"/>
          <w:szCs w:val="24"/>
        </w:rPr>
        <w:t xml:space="preserve">Članak 26. </w:t>
      </w:r>
    </w:p>
    <w:p w14:paraId="4150582C"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42536B52" w14:textId="77777777" w:rsidR="0045772D" w:rsidRPr="008105CE" w:rsidRDefault="0045772D" w:rsidP="0045772D">
      <w:pPr>
        <w:numPr>
          <w:ilvl w:val="0"/>
          <w:numId w:val="18"/>
        </w:numPr>
        <w:tabs>
          <w:tab w:val="left" w:pos="426"/>
        </w:tabs>
        <w:spacing w:after="0" w:line="240" w:lineRule="auto"/>
        <w:jc w:val="both"/>
        <w:rPr>
          <w:rFonts w:ascii="Times New Roman" w:hAnsi="Times New Roman"/>
          <w:sz w:val="24"/>
          <w:szCs w:val="24"/>
        </w:rPr>
      </w:pPr>
      <w:r w:rsidRPr="008105CE">
        <w:rPr>
          <w:rFonts w:ascii="Times New Roman" w:hAnsi="Times New Roman"/>
          <w:sz w:val="24"/>
          <w:szCs w:val="24"/>
        </w:rPr>
        <w:t xml:space="preserve">Svako kućanstvo određuje se jedinstveno, dodjelom identifikacijske oznake kućanstva u Središnjem registru. </w:t>
      </w:r>
    </w:p>
    <w:p w14:paraId="154912BE"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2F60B05B" w14:textId="77777777" w:rsidR="0045772D" w:rsidRPr="008105CE" w:rsidRDefault="0045772D" w:rsidP="0045772D">
      <w:pPr>
        <w:numPr>
          <w:ilvl w:val="0"/>
          <w:numId w:val="18"/>
        </w:numPr>
        <w:tabs>
          <w:tab w:val="left" w:pos="426"/>
        </w:tabs>
        <w:spacing w:after="0" w:line="240" w:lineRule="auto"/>
        <w:jc w:val="both"/>
        <w:rPr>
          <w:rFonts w:ascii="Times New Roman" w:hAnsi="Times New Roman"/>
          <w:sz w:val="24"/>
          <w:szCs w:val="24"/>
        </w:rPr>
      </w:pPr>
      <w:r w:rsidRPr="008105CE">
        <w:rPr>
          <w:rFonts w:ascii="Times New Roman" w:hAnsi="Times New Roman"/>
          <w:sz w:val="24"/>
          <w:szCs w:val="24"/>
        </w:rPr>
        <w:t xml:space="preserve">Ako u istoj stambenoj jedinici ima više kućanstava, identifikacijsku oznaku kućanstva čini identifikacijska oznaka stambene jedinice kojoj se dodaje slijedni broj. </w:t>
      </w:r>
    </w:p>
    <w:p w14:paraId="2B5A68C7"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46726C57" w14:textId="77777777" w:rsidR="0045772D" w:rsidRPr="008105CE" w:rsidRDefault="0045772D" w:rsidP="0045772D">
      <w:pPr>
        <w:spacing w:after="0" w:line="240" w:lineRule="auto"/>
        <w:ind w:left="367" w:right="3"/>
        <w:jc w:val="center"/>
        <w:rPr>
          <w:rFonts w:ascii="Times New Roman" w:hAnsi="Times New Roman"/>
          <w:sz w:val="24"/>
          <w:szCs w:val="24"/>
        </w:rPr>
      </w:pPr>
      <w:r w:rsidRPr="008105CE">
        <w:rPr>
          <w:rFonts w:ascii="Times New Roman" w:hAnsi="Times New Roman"/>
          <w:b/>
          <w:sz w:val="24"/>
          <w:szCs w:val="24"/>
        </w:rPr>
        <w:t xml:space="preserve">Sadržaj podzakonskog propisa </w:t>
      </w:r>
    </w:p>
    <w:p w14:paraId="2EB31B7A" w14:textId="77777777" w:rsidR="0045772D" w:rsidRPr="008105CE" w:rsidRDefault="0045772D" w:rsidP="0045772D">
      <w:pPr>
        <w:spacing w:after="0" w:line="240" w:lineRule="auto"/>
        <w:ind w:left="417"/>
        <w:jc w:val="center"/>
        <w:rPr>
          <w:rFonts w:ascii="Times New Roman" w:hAnsi="Times New Roman"/>
          <w:sz w:val="24"/>
          <w:szCs w:val="24"/>
        </w:rPr>
      </w:pPr>
      <w:r w:rsidRPr="008105CE">
        <w:rPr>
          <w:rFonts w:ascii="Times New Roman" w:hAnsi="Times New Roman"/>
          <w:b/>
          <w:sz w:val="24"/>
          <w:szCs w:val="24"/>
        </w:rPr>
        <w:t xml:space="preserve"> </w:t>
      </w:r>
    </w:p>
    <w:p w14:paraId="2831D0F1" w14:textId="77777777" w:rsidR="0045772D" w:rsidRPr="008105CE" w:rsidRDefault="0045772D" w:rsidP="0045772D">
      <w:pPr>
        <w:spacing w:after="0" w:line="240" w:lineRule="auto"/>
        <w:ind w:left="367"/>
        <w:jc w:val="center"/>
        <w:rPr>
          <w:rFonts w:ascii="Times New Roman" w:hAnsi="Times New Roman"/>
          <w:sz w:val="24"/>
          <w:szCs w:val="24"/>
        </w:rPr>
      </w:pPr>
      <w:r w:rsidRPr="008105CE">
        <w:rPr>
          <w:rFonts w:ascii="Times New Roman" w:hAnsi="Times New Roman"/>
          <w:b/>
          <w:sz w:val="24"/>
          <w:szCs w:val="24"/>
        </w:rPr>
        <w:t xml:space="preserve">Članak 27. </w:t>
      </w:r>
    </w:p>
    <w:p w14:paraId="1A297B2E" w14:textId="77777777" w:rsidR="0045772D" w:rsidRPr="008105CE" w:rsidRDefault="0045772D" w:rsidP="0045772D">
      <w:pPr>
        <w:spacing w:after="0" w:line="240" w:lineRule="auto"/>
        <w:ind w:left="360"/>
        <w:rPr>
          <w:rFonts w:ascii="Times New Roman" w:hAnsi="Times New Roman"/>
          <w:sz w:val="24"/>
          <w:szCs w:val="24"/>
        </w:rPr>
      </w:pPr>
      <w:r w:rsidRPr="008105CE">
        <w:rPr>
          <w:rFonts w:ascii="Times New Roman" w:hAnsi="Times New Roman"/>
          <w:sz w:val="24"/>
          <w:szCs w:val="24"/>
        </w:rPr>
        <w:t xml:space="preserve"> </w:t>
      </w:r>
    </w:p>
    <w:p w14:paraId="44674E15" w14:textId="77777777" w:rsidR="0045772D" w:rsidRPr="008105CE" w:rsidRDefault="0045772D" w:rsidP="0045772D">
      <w:pPr>
        <w:spacing w:after="0" w:line="240" w:lineRule="auto"/>
        <w:ind w:left="7"/>
        <w:jc w:val="both"/>
        <w:rPr>
          <w:rFonts w:ascii="Times New Roman" w:hAnsi="Times New Roman"/>
          <w:sz w:val="24"/>
          <w:szCs w:val="24"/>
        </w:rPr>
      </w:pPr>
      <w:r w:rsidRPr="008105CE">
        <w:rPr>
          <w:rFonts w:ascii="Times New Roman" w:hAnsi="Times New Roman"/>
          <w:sz w:val="24"/>
          <w:szCs w:val="24"/>
        </w:rPr>
        <w:t xml:space="preserve">Ministar financija pravilnikom iz članka 17. ovoga Zakona propisuje sadržaj Izjave o članovima kućanstva iz članka 24. ovoga Zakona te način i pravila dodjele identifikacijskih oznaka kućanstava iz članka 26. ovoga Zakona. </w:t>
      </w:r>
    </w:p>
    <w:p w14:paraId="4A2B4236" w14:textId="77777777" w:rsidR="0045772D" w:rsidRPr="008105CE" w:rsidRDefault="0045772D" w:rsidP="0045772D">
      <w:pPr>
        <w:spacing w:after="0" w:line="240" w:lineRule="auto"/>
        <w:ind w:left="57"/>
        <w:jc w:val="center"/>
        <w:rPr>
          <w:rFonts w:ascii="Times New Roman" w:hAnsi="Times New Roman"/>
          <w:sz w:val="24"/>
          <w:szCs w:val="24"/>
        </w:rPr>
      </w:pPr>
      <w:r w:rsidRPr="008105CE">
        <w:rPr>
          <w:rFonts w:ascii="Times New Roman" w:hAnsi="Times New Roman"/>
          <w:b/>
          <w:sz w:val="24"/>
          <w:szCs w:val="24"/>
        </w:rPr>
        <w:t xml:space="preserve"> </w:t>
      </w:r>
    </w:p>
    <w:p w14:paraId="7897EF80" w14:textId="77777777" w:rsidR="0045772D" w:rsidRPr="008105CE" w:rsidRDefault="0045772D" w:rsidP="0045772D">
      <w:pPr>
        <w:spacing w:after="0" w:line="240" w:lineRule="auto"/>
        <w:ind w:left="367" w:right="365"/>
        <w:jc w:val="center"/>
        <w:rPr>
          <w:rFonts w:ascii="Times New Roman" w:hAnsi="Times New Roman"/>
          <w:sz w:val="24"/>
          <w:szCs w:val="24"/>
        </w:rPr>
      </w:pPr>
      <w:r w:rsidRPr="008105CE">
        <w:rPr>
          <w:rFonts w:ascii="Times New Roman" w:hAnsi="Times New Roman"/>
          <w:b/>
          <w:sz w:val="24"/>
          <w:szCs w:val="24"/>
        </w:rPr>
        <w:t xml:space="preserve">GLAVA V. </w:t>
      </w:r>
    </w:p>
    <w:p w14:paraId="77CBF230" w14:textId="77777777" w:rsidR="0045772D" w:rsidRPr="008105CE" w:rsidRDefault="0045772D" w:rsidP="0045772D">
      <w:pPr>
        <w:spacing w:after="0" w:line="240" w:lineRule="auto"/>
        <w:ind w:left="57"/>
        <w:jc w:val="center"/>
        <w:rPr>
          <w:rFonts w:ascii="Times New Roman" w:hAnsi="Times New Roman"/>
          <w:sz w:val="24"/>
          <w:szCs w:val="24"/>
        </w:rPr>
      </w:pPr>
      <w:r w:rsidRPr="008105CE">
        <w:rPr>
          <w:rFonts w:ascii="Times New Roman" w:hAnsi="Times New Roman"/>
          <w:b/>
          <w:sz w:val="24"/>
          <w:szCs w:val="24"/>
        </w:rPr>
        <w:t xml:space="preserve"> </w:t>
      </w:r>
    </w:p>
    <w:p w14:paraId="661722D5" w14:textId="77777777" w:rsidR="0045772D" w:rsidRPr="008105CE" w:rsidRDefault="0045772D" w:rsidP="0045772D">
      <w:pPr>
        <w:spacing w:after="0" w:line="240" w:lineRule="auto"/>
        <w:ind w:left="154"/>
        <w:rPr>
          <w:rFonts w:ascii="Times New Roman" w:hAnsi="Times New Roman"/>
          <w:sz w:val="24"/>
          <w:szCs w:val="24"/>
        </w:rPr>
      </w:pPr>
      <w:r w:rsidRPr="008105CE">
        <w:rPr>
          <w:rFonts w:ascii="Times New Roman" w:hAnsi="Times New Roman"/>
          <w:b/>
          <w:sz w:val="24"/>
          <w:szCs w:val="24"/>
        </w:rPr>
        <w:t xml:space="preserve">PRISTUP PODACIMA I KORIŠTENJE PODATAKA U SREDIŠNJEM REGISTRU </w:t>
      </w:r>
    </w:p>
    <w:p w14:paraId="20A027E9" w14:textId="77777777" w:rsidR="0045772D" w:rsidRPr="008105CE" w:rsidRDefault="0045772D" w:rsidP="0045772D">
      <w:pPr>
        <w:spacing w:after="0" w:line="240" w:lineRule="auto"/>
        <w:ind w:left="57"/>
        <w:jc w:val="center"/>
        <w:rPr>
          <w:rFonts w:ascii="Times New Roman" w:hAnsi="Times New Roman"/>
          <w:sz w:val="24"/>
          <w:szCs w:val="24"/>
        </w:rPr>
      </w:pPr>
      <w:r w:rsidRPr="008105CE">
        <w:rPr>
          <w:rFonts w:ascii="Times New Roman" w:hAnsi="Times New Roman"/>
          <w:b/>
          <w:sz w:val="24"/>
          <w:szCs w:val="24"/>
        </w:rPr>
        <w:t xml:space="preserve"> </w:t>
      </w:r>
    </w:p>
    <w:p w14:paraId="3B27EA04" w14:textId="77777777" w:rsidR="0045772D" w:rsidRPr="008105CE" w:rsidRDefault="0045772D" w:rsidP="0045772D">
      <w:pPr>
        <w:spacing w:after="0" w:line="240" w:lineRule="auto"/>
        <w:ind w:left="367" w:right="366"/>
        <w:jc w:val="center"/>
        <w:rPr>
          <w:rFonts w:ascii="Times New Roman" w:hAnsi="Times New Roman"/>
          <w:sz w:val="24"/>
          <w:szCs w:val="24"/>
        </w:rPr>
      </w:pPr>
      <w:r w:rsidRPr="008105CE">
        <w:rPr>
          <w:rFonts w:ascii="Times New Roman" w:hAnsi="Times New Roman"/>
          <w:b/>
          <w:sz w:val="24"/>
          <w:szCs w:val="24"/>
        </w:rPr>
        <w:t xml:space="preserve">Pravo osoba upisanih u Središnji registar </w:t>
      </w:r>
    </w:p>
    <w:p w14:paraId="0549632A"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b/>
          <w:sz w:val="24"/>
          <w:szCs w:val="24"/>
        </w:rPr>
        <w:t xml:space="preserve"> </w:t>
      </w:r>
    </w:p>
    <w:p w14:paraId="6B6DEF36" w14:textId="77777777" w:rsidR="0045772D" w:rsidRPr="008105CE" w:rsidRDefault="0045772D" w:rsidP="0045772D">
      <w:pPr>
        <w:spacing w:after="0" w:line="240" w:lineRule="auto"/>
        <w:ind w:left="367" w:right="360"/>
        <w:jc w:val="center"/>
        <w:rPr>
          <w:rFonts w:ascii="Times New Roman" w:hAnsi="Times New Roman"/>
          <w:sz w:val="24"/>
          <w:szCs w:val="24"/>
        </w:rPr>
      </w:pPr>
      <w:r w:rsidRPr="008105CE">
        <w:rPr>
          <w:rFonts w:ascii="Times New Roman" w:hAnsi="Times New Roman"/>
          <w:b/>
          <w:sz w:val="24"/>
          <w:szCs w:val="24"/>
        </w:rPr>
        <w:t xml:space="preserve">Članak 28. </w:t>
      </w:r>
    </w:p>
    <w:p w14:paraId="737EEA38" w14:textId="77777777" w:rsidR="0045772D" w:rsidRPr="008105CE" w:rsidRDefault="0045772D" w:rsidP="0045772D">
      <w:pPr>
        <w:spacing w:after="0" w:line="240" w:lineRule="auto"/>
        <w:ind w:left="57"/>
        <w:jc w:val="center"/>
        <w:rPr>
          <w:rFonts w:ascii="Times New Roman" w:hAnsi="Times New Roman"/>
          <w:sz w:val="24"/>
          <w:szCs w:val="24"/>
        </w:rPr>
      </w:pPr>
      <w:r w:rsidRPr="008105CE">
        <w:rPr>
          <w:rFonts w:ascii="Times New Roman" w:hAnsi="Times New Roman"/>
          <w:b/>
          <w:sz w:val="24"/>
          <w:szCs w:val="24"/>
        </w:rPr>
        <w:t xml:space="preserve"> </w:t>
      </w:r>
    </w:p>
    <w:p w14:paraId="66EC4D12" w14:textId="77777777" w:rsidR="0045772D" w:rsidRPr="008105CE" w:rsidRDefault="0045772D" w:rsidP="0045772D">
      <w:pPr>
        <w:numPr>
          <w:ilvl w:val="0"/>
          <w:numId w:val="19"/>
        </w:numPr>
        <w:tabs>
          <w:tab w:val="left" w:pos="426"/>
        </w:tabs>
        <w:spacing w:after="0" w:line="240" w:lineRule="auto"/>
        <w:ind w:left="0"/>
        <w:jc w:val="both"/>
        <w:rPr>
          <w:rFonts w:ascii="Times New Roman" w:hAnsi="Times New Roman"/>
          <w:sz w:val="24"/>
          <w:szCs w:val="24"/>
        </w:rPr>
      </w:pPr>
      <w:r w:rsidRPr="008105CE">
        <w:rPr>
          <w:rFonts w:ascii="Times New Roman" w:hAnsi="Times New Roman"/>
          <w:sz w:val="24"/>
          <w:szCs w:val="24"/>
        </w:rPr>
        <w:t xml:space="preserve">Porezna uprava je dužna osobi upisanoj u Središnji registar omogućiti uvid u upisane podatke koji se na nju odnose ili u odnosu na osobe kojima je zakonski zastupnik.  </w:t>
      </w:r>
    </w:p>
    <w:p w14:paraId="12558694" w14:textId="77777777" w:rsidR="0045772D" w:rsidRPr="008105CE" w:rsidRDefault="0045772D" w:rsidP="0045772D">
      <w:pPr>
        <w:spacing w:after="0" w:line="240" w:lineRule="auto"/>
        <w:jc w:val="both"/>
        <w:rPr>
          <w:rFonts w:ascii="Times New Roman" w:hAnsi="Times New Roman"/>
          <w:sz w:val="24"/>
          <w:szCs w:val="24"/>
        </w:rPr>
      </w:pPr>
      <w:r w:rsidRPr="008105CE">
        <w:rPr>
          <w:rFonts w:ascii="Times New Roman" w:hAnsi="Times New Roman"/>
          <w:sz w:val="24"/>
          <w:szCs w:val="24"/>
        </w:rPr>
        <w:t xml:space="preserve"> </w:t>
      </w:r>
    </w:p>
    <w:p w14:paraId="7618A9D7" w14:textId="77777777" w:rsidR="0045772D" w:rsidRPr="008105CE" w:rsidRDefault="0045772D" w:rsidP="0045772D">
      <w:pPr>
        <w:numPr>
          <w:ilvl w:val="0"/>
          <w:numId w:val="19"/>
        </w:numPr>
        <w:tabs>
          <w:tab w:val="left" w:pos="426"/>
        </w:tabs>
        <w:spacing w:after="0" w:line="240" w:lineRule="auto"/>
        <w:ind w:left="0"/>
        <w:jc w:val="both"/>
        <w:rPr>
          <w:rFonts w:ascii="Times New Roman" w:hAnsi="Times New Roman"/>
          <w:sz w:val="24"/>
          <w:szCs w:val="24"/>
        </w:rPr>
      </w:pPr>
      <w:r w:rsidRPr="008105CE">
        <w:rPr>
          <w:rFonts w:ascii="Times New Roman" w:hAnsi="Times New Roman"/>
          <w:sz w:val="24"/>
          <w:szCs w:val="24"/>
        </w:rPr>
        <w:t xml:space="preserve">Na zahtjev upisane osobe Porezna uprava izdaje potvrdu o podacima upisanim u Središnji registar za tu osobu, bez naknade. </w:t>
      </w:r>
    </w:p>
    <w:p w14:paraId="2B388149" w14:textId="77777777" w:rsidR="0045772D" w:rsidRPr="008105CE" w:rsidRDefault="0045772D" w:rsidP="0045772D">
      <w:pPr>
        <w:spacing w:after="0" w:line="240" w:lineRule="auto"/>
        <w:jc w:val="both"/>
        <w:rPr>
          <w:rFonts w:ascii="Times New Roman" w:hAnsi="Times New Roman"/>
          <w:sz w:val="24"/>
          <w:szCs w:val="24"/>
        </w:rPr>
      </w:pPr>
      <w:r w:rsidRPr="008105CE">
        <w:rPr>
          <w:rFonts w:ascii="Times New Roman" w:hAnsi="Times New Roman"/>
          <w:sz w:val="24"/>
          <w:szCs w:val="24"/>
        </w:rPr>
        <w:t xml:space="preserve"> </w:t>
      </w:r>
    </w:p>
    <w:p w14:paraId="31C4A1D1" w14:textId="77777777" w:rsidR="0045772D" w:rsidRPr="008105CE" w:rsidRDefault="0045772D" w:rsidP="0045772D">
      <w:pPr>
        <w:numPr>
          <w:ilvl w:val="0"/>
          <w:numId w:val="19"/>
        </w:numPr>
        <w:spacing w:after="0" w:line="240" w:lineRule="auto"/>
        <w:ind w:hanging="338"/>
        <w:jc w:val="both"/>
        <w:rPr>
          <w:rFonts w:ascii="Times New Roman" w:hAnsi="Times New Roman"/>
          <w:sz w:val="24"/>
          <w:szCs w:val="24"/>
        </w:rPr>
      </w:pPr>
      <w:r w:rsidRPr="008105CE">
        <w:rPr>
          <w:rFonts w:ascii="Times New Roman" w:hAnsi="Times New Roman"/>
          <w:sz w:val="24"/>
          <w:szCs w:val="24"/>
        </w:rPr>
        <w:t xml:space="preserve">Potvrda o podacima upisanim u Središnji registar smatra se javnom ispravom. </w:t>
      </w:r>
    </w:p>
    <w:p w14:paraId="5F808FAA" w14:textId="77777777" w:rsidR="0045772D" w:rsidRPr="008105CE" w:rsidRDefault="0045772D" w:rsidP="0045772D">
      <w:pPr>
        <w:spacing w:after="0" w:line="240" w:lineRule="auto"/>
        <w:jc w:val="both"/>
        <w:rPr>
          <w:rFonts w:ascii="Times New Roman" w:hAnsi="Times New Roman"/>
          <w:sz w:val="24"/>
          <w:szCs w:val="24"/>
        </w:rPr>
      </w:pPr>
      <w:r w:rsidRPr="008105CE">
        <w:rPr>
          <w:rFonts w:ascii="Times New Roman" w:hAnsi="Times New Roman"/>
          <w:sz w:val="24"/>
          <w:szCs w:val="24"/>
        </w:rPr>
        <w:t xml:space="preserve"> </w:t>
      </w:r>
    </w:p>
    <w:p w14:paraId="62144433" w14:textId="77777777" w:rsidR="0045772D" w:rsidRPr="008105CE" w:rsidRDefault="0045772D" w:rsidP="0045772D">
      <w:pPr>
        <w:numPr>
          <w:ilvl w:val="0"/>
          <w:numId w:val="19"/>
        </w:numPr>
        <w:spacing w:after="0" w:line="240" w:lineRule="auto"/>
        <w:ind w:hanging="338"/>
        <w:jc w:val="both"/>
        <w:rPr>
          <w:rFonts w:ascii="Times New Roman" w:hAnsi="Times New Roman"/>
          <w:sz w:val="24"/>
          <w:szCs w:val="24"/>
        </w:rPr>
      </w:pPr>
      <w:r w:rsidRPr="008105CE">
        <w:rPr>
          <w:rFonts w:ascii="Times New Roman" w:hAnsi="Times New Roman"/>
          <w:sz w:val="24"/>
          <w:szCs w:val="24"/>
        </w:rPr>
        <w:t xml:space="preserve">Postupci iz stavaka 1. i 2. ovoga članka provode se na način propisan člankom 13. stavkom </w:t>
      </w:r>
    </w:p>
    <w:p w14:paraId="3E893165" w14:textId="77777777" w:rsidR="0045772D" w:rsidRPr="008105CE" w:rsidRDefault="0045772D" w:rsidP="0045772D">
      <w:pPr>
        <w:spacing w:after="0" w:line="240" w:lineRule="auto"/>
        <w:ind w:left="7"/>
        <w:jc w:val="both"/>
        <w:rPr>
          <w:rFonts w:ascii="Times New Roman" w:hAnsi="Times New Roman"/>
          <w:sz w:val="24"/>
          <w:szCs w:val="24"/>
        </w:rPr>
      </w:pPr>
      <w:r w:rsidRPr="008105CE">
        <w:rPr>
          <w:rFonts w:ascii="Times New Roman" w:hAnsi="Times New Roman"/>
          <w:sz w:val="24"/>
          <w:szCs w:val="24"/>
        </w:rPr>
        <w:t xml:space="preserve">3. ovoga Zakona. </w:t>
      </w:r>
    </w:p>
    <w:p w14:paraId="3038B381" w14:textId="77777777" w:rsidR="0045772D" w:rsidRDefault="0045772D" w:rsidP="0045772D">
      <w:pPr>
        <w:spacing w:after="0" w:line="240" w:lineRule="auto"/>
        <w:ind w:left="7"/>
        <w:jc w:val="both"/>
        <w:rPr>
          <w:rFonts w:ascii="Times New Roman" w:hAnsi="Times New Roman"/>
          <w:sz w:val="24"/>
          <w:szCs w:val="24"/>
        </w:rPr>
      </w:pPr>
    </w:p>
    <w:p w14:paraId="4FCED2BB" w14:textId="77777777" w:rsidR="00EB179E" w:rsidRDefault="00EB179E" w:rsidP="0045772D">
      <w:pPr>
        <w:spacing w:after="0" w:line="240" w:lineRule="auto"/>
        <w:ind w:left="7"/>
        <w:jc w:val="both"/>
        <w:rPr>
          <w:rFonts w:ascii="Times New Roman" w:hAnsi="Times New Roman"/>
          <w:sz w:val="24"/>
          <w:szCs w:val="24"/>
        </w:rPr>
      </w:pPr>
    </w:p>
    <w:p w14:paraId="13031D2C" w14:textId="77777777" w:rsidR="00EB179E" w:rsidRPr="008105CE" w:rsidRDefault="00EB179E" w:rsidP="0045772D">
      <w:pPr>
        <w:spacing w:after="0" w:line="240" w:lineRule="auto"/>
        <w:ind w:left="7"/>
        <w:jc w:val="both"/>
        <w:rPr>
          <w:rFonts w:ascii="Times New Roman" w:hAnsi="Times New Roman"/>
          <w:sz w:val="24"/>
          <w:szCs w:val="24"/>
        </w:rPr>
      </w:pPr>
    </w:p>
    <w:p w14:paraId="0A4B1E1A" w14:textId="77777777" w:rsidR="0045772D" w:rsidRPr="008105CE" w:rsidRDefault="0045772D" w:rsidP="0045772D">
      <w:pPr>
        <w:spacing w:after="0" w:line="240" w:lineRule="auto"/>
        <w:ind w:left="367" w:right="363"/>
        <w:jc w:val="center"/>
        <w:rPr>
          <w:rFonts w:ascii="Times New Roman" w:hAnsi="Times New Roman"/>
          <w:sz w:val="24"/>
          <w:szCs w:val="24"/>
        </w:rPr>
      </w:pPr>
      <w:r w:rsidRPr="008105CE">
        <w:rPr>
          <w:rFonts w:ascii="Times New Roman" w:hAnsi="Times New Roman"/>
          <w:b/>
          <w:sz w:val="24"/>
          <w:szCs w:val="24"/>
        </w:rPr>
        <w:lastRenderedPageBreak/>
        <w:t xml:space="preserve">Povezivanje podataka iz Središnjeg registra s podacima Informacijskog sustava  </w:t>
      </w:r>
    </w:p>
    <w:p w14:paraId="7ECE94CC" w14:textId="77777777" w:rsidR="0045772D" w:rsidRPr="008105CE" w:rsidRDefault="0045772D" w:rsidP="0045772D">
      <w:pPr>
        <w:spacing w:after="0" w:line="240" w:lineRule="auto"/>
        <w:ind w:left="367" w:right="365"/>
        <w:jc w:val="center"/>
        <w:rPr>
          <w:rFonts w:ascii="Times New Roman" w:hAnsi="Times New Roman"/>
          <w:sz w:val="24"/>
          <w:szCs w:val="24"/>
        </w:rPr>
      </w:pPr>
      <w:r w:rsidRPr="008105CE">
        <w:rPr>
          <w:rFonts w:ascii="Times New Roman" w:hAnsi="Times New Roman"/>
          <w:b/>
          <w:sz w:val="24"/>
          <w:szCs w:val="24"/>
        </w:rPr>
        <w:t xml:space="preserve">Porezne uprave </w:t>
      </w:r>
    </w:p>
    <w:p w14:paraId="562F4FA4" w14:textId="77777777" w:rsidR="0045772D" w:rsidRPr="008105CE" w:rsidRDefault="0045772D" w:rsidP="0045772D">
      <w:pPr>
        <w:spacing w:after="0" w:line="240" w:lineRule="auto"/>
        <w:ind w:left="417"/>
        <w:jc w:val="center"/>
        <w:rPr>
          <w:rFonts w:ascii="Times New Roman" w:hAnsi="Times New Roman"/>
          <w:sz w:val="24"/>
          <w:szCs w:val="24"/>
        </w:rPr>
      </w:pPr>
      <w:r w:rsidRPr="008105CE">
        <w:rPr>
          <w:rFonts w:ascii="Times New Roman" w:hAnsi="Times New Roman"/>
          <w:b/>
          <w:sz w:val="24"/>
          <w:szCs w:val="24"/>
        </w:rPr>
        <w:t xml:space="preserve"> </w:t>
      </w:r>
    </w:p>
    <w:p w14:paraId="700F3864" w14:textId="77777777" w:rsidR="0045772D" w:rsidRPr="008105CE" w:rsidRDefault="0045772D" w:rsidP="0045772D">
      <w:pPr>
        <w:spacing w:after="0" w:line="240" w:lineRule="auto"/>
        <w:ind w:left="367" w:right="360"/>
        <w:jc w:val="center"/>
        <w:rPr>
          <w:rFonts w:ascii="Times New Roman" w:hAnsi="Times New Roman"/>
          <w:sz w:val="24"/>
          <w:szCs w:val="24"/>
        </w:rPr>
      </w:pPr>
      <w:r w:rsidRPr="008105CE">
        <w:rPr>
          <w:rFonts w:ascii="Times New Roman" w:hAnsi="Times New Roman"/>
          <w:b/>
          <w:sz w:val="24"/>
          <w:szCs w:val="24"/>
        </w:rPr>
        <w:t xml:space="preserve">Članak 29. </w:t>
      </w:r>
    </w:p>
    <w:p w14:paraId="12F35129" w14:textId="77777777" w:rsidR="0045772D" w:rsidRPr="008105CE" w:rsidRDefault="0045772D" w:rsidP="0045772D">
      <w:pPr>
        <w:spacing w:after="0" w:line="240" w:lineRule="auto"/>
        <w:ind w:left="57"/>
        <w:jc w:val="center"/>
        <w:rPr>
          <w:rFonts w:ascii="Times New Roman" w:hAnsi="Times New Roman"/>
          <w:sz w:val="24"/>
          <w:szCs w:val="24"/>
        </w:rPr>
      </w:pPr>
      <w:r w:rsidRPr="008105CE">
        <w:rPr>
          <w:rFonts w:ascii="Times New Roman" w:hAnsi="Times New Roman"/>
          <w:b/>
          <w:sz w:val="24"/>
          <w:szCs w:val="24"/>
        </w:rPr>
        <w:t xml:space="preserve"> </w:t>
      </w:r>
    </w:p>
    <w:p w14:paraId="1B7D5D0D" w14:textId="77777777" w:rsidR="0045772D" w:rsidRPr="008105CE" w:rsidRDefault="0045772D" w:rsidP="0045772D">
      <w:pPr>
        <w:numPr>
          <w:ilvl w:val="0"/>
          <w:numId w:val="20"/>
        </w:numPr>
        <w:tabs>
          <w:tab w:val="left" w:pos="426"/>
        </w:tabs>
        <w:spacing w:after="0" w:line="240" w:lineRule="auto"/>
        <w:jc w:val="both"/>
        <w:rPr>
          <w:rFonts w:ascii="Times New Roman" w:hAnsi="Times New Roman"/>
          <w:sz w:val="24"/>
          <w:szCs w:val="24"/>
        </w:rPr>
      </w:pPr>
      <w:r w:rsidRPr="008105CE">
        <w:rPr>
          <w:rFonts w:ascii="Times New Roman" w:hAnsi="Times New Roman"/>
          <w:sz w:val="24"/>
          <w:szCs w:val="24"/>
        </w:rPr>
        <w:t xml:space="preserve">Porezna uprava je ovlaštena povezivati i obrađivati podatke iz Središnjeg registra s ostalim podacima sadržanim i dostupnim u evidencijama Informacijskog sustava Porezne uprave za provedbu poslova iz djelokruga rada Porezne uprave. </w:t>
      </w:r>
    </w:p>
    <w:p w14:paraId="33677651"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2332DCEA" w14:textId="77777777" w:rsidR="0045772D" w:rsidRPr="008105CE" w:rsidRDefault="0045772D" w:rsidP="0045772D">
      <w:pPr>
        <w:numPr>
          <w:ilvl w:val="0"/>
          <w:numId w:val="20"/>
        </w:numPr>
        <w:tabs>
          <w:tab w:val="left" w:pos="426"/>
        </w:tabs>
        <w:spacing w:after="0" w:line="240" w:lineRule="auto"/>
        <w:jc w:val="both"/>
        <w:rPr>
          <w:rFonts w:ascii="Times New Roman" w:hAnsi="Times New Roman"/>
          <w:sz w:val="24"/>
          <w:szCs w:val="24"/>
        </w:rPr>
      </w:pPr>
      <w:r w:rsidRPr="008105CE">
        <w:rPr>
          <w:rFonts w:ascii="Times New Roman" w:hAnsi="Times New Roman"/>
          <w:sz w:val="24"/>
          <w:szCs w:val="24"/>
        </w:rPr>
        <w:t xml:space="preserve">Porezna uprava je ovlaštena postupati na temelju stavka 1. ovoga članka za potrebe drugih korisnika podataka. </w:t>
      </w:r>
    </w:p>
    <w:p w14:paraId="6A6D02DB" w14:textId="50643711" w:rsidR="0045772D" w:rsidRDefault="0045772D" w:rsidP="006C7F21">
      <w:pPr>
        <w:spacing w:after="0" w:line="240" w:lineRule="auto"/>
        <w:ind w:left="10"/>
        <w:rPr>
          <w:rFonts w:ascii="Times New Roman" w:hAnsi="Times New Roman"/>
          <w:sz w:val="24"/>
          <w:szCs w:val="24"/>
        </w:rPr>
      </w:pPr>
    </w:p>
    <w:p w14:paraId="73138876" w14:textId="77777777" w:rsidR="0045772D" w:rsidRPr="008105CE" w:rsidRDefault="0045772D" w:rsidP="0045772D">
      <w:pPr>
        <w:spacing w:after="0" w:line="240" w:lineRule="auto"/>
        <w:ind w:left="367" w:right="367"/>
        <w:jc w:val="center"/>
        <w:rPr>
          <w:rFonts w:ascii="Times New Roman" w:hAnsi="Times New Roman"/>
          <w:sz w:val="24"/>
          <w:szCs w:val="24"/>
        </w:rPr>
      </w:pPr>
      <w:r w:rsidRPr="008105CE">
        <w:rPr>
          <w:rFonts w:ascii="Times New Roman" w:hAnsi="Times New Roman"/>
          <w:b/>
          <w:sz w:val="24"/>
          <w:szCs w:val="24"/>
        </w:rPr>
        <w:t xml:space="preserve">Korištenje podataka iz Središnjeg registra </w:t>
      </w:r>
    </w:p>
    <w:p w14:paraId="4F670F34" w14:textId="77777777" w:rsidR="0045772D" w:rsidRPr="008105CE" w:rsidRDefault="0045772D" w:rsidP="0045772D">
      <w:pPr>
        <w:spacing w:after="0" w:line="240" w:lineRule="auto"/>
        <w:ind w:left="57"/>
        <w:jc w:val="center"/>
        <w:rPr>
          <w:rFonts w:ascii="Times New Roman" w:hAnsi="Times New Roman"/>
          <w:sz w:val="24"/>
          <w:szCs w:val="24"/>
        </w:rPr>
      </w:pPr>
      <w:r w:rsidRPr="008105CE">
        <w:rPr>
          <w:rFonts w:ascii="Times New Roman" w:hAnsi="Times New Roman"/>
          <w:b/>
          <w:sz w:val="24"/>
          <w:szCs w:val="24"/>
        </w:rPr>
        <w:t xml:space="preserve"> </w:t>
      </w:r>
    </w:p>
    <w:p w14:paraId="3FBF0CF1" w14:textId="77777777" w:rsidR="0045772D" w:rsidRPr="008105CE" w:rsidRDefault="0045772D" w:rsidP="0045772D">
      <w:pPr>
        <w:spacing w:after="0" w:line="240" w:lineRule="auto"/>
        <w:ind w:left="367" w:right="360"/>
        <w:jc w:val="center"/>
        <w:rPr>
          <w:rFonts w:ascii="Times New Roman" w:hAnsi="Times New Roman"/>
          <w:sz w:val="24"/>
          <w:szCs w:val="24"/>
        </w:rPr>
      </w:pPr>
      <w:r w:rsidRPr="008105CE">
        <w:rPr>
          <w:rFonts w:ascii="Times New Roman" w:hAnsi="Times New Roman"/>
          <w:b/>
          <w:sz w:val="24"/>
          <w:szCs w:val="24"/>
        </w:rPr>
        <w:t xml:space="preserve">Članak 30. </w:t>
      </w:r>
    </w:p>
    <w:p w14:paraId="1F60453B"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4B4CAD71" w14:textId="77777777" w:rsidR="0045772D" w:rsidRPr="008105CE" w:rsidRDefault="0045772D" w:rsidP="0045772D">
      <w:pPr>
        <w:numPr>
          <w:ilvl w:val="0"/>
          <w:numId w:val="21"/>
        </w:numPr>
        <w:tabs>
          <w:tab w:val="left" w:pos="426"/>
        </w:tabs>
        <w:spacing w:after="0" w:line="240" w:lineRule="auto"/>
        <w:jc w:val="both"/>
        <w:rPr>
          <w:rFonts w:ascii="Times New Roman" w:hAnsi="Times New Roman"/>
          <w:sz w:val="24"/>
          <w:szCs w:val="24"/>
        </w:rPr>
      </w:pPr>
      <w:r w:rsidRPr="008105CE">
        <w:rPr>
          <w:rFonts w:ascii="Times New Roman" w:hAnsi="Times New Roman"/>
          <w:sz w:val="24"/>
          <w:szCs w:val="24"/>
        </w:rPr>
        <w:t xml:space="preserve">Podatke iz Središnjeg registra mogu koristiti bez naknade korisnici podataka za obavljanje poslova iz svoje nadležnosti, temeljem posebnih propisa. </w:t>
      </w:r>
    </w:p>
    <w:p w14:paraId="57A6AD0E"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3049C63B" w14:textId="77777777" w:rsidR="0045772D" w:rsidRPr="008105CE" w:rsidRDefault="0045772D" w:rsidP="0045772D">
      <w:pPr>
        <w:numPr>
          <w:ilvl w:val="0"/>
          <w:numId w:val="21"/>
        </w:numPr>
        <w:tabs>
          <w:tab w:val="left" w:pos="426"/>
        </w:tabs>
        <w:spacing w:after="0" w:line="240" w:lineRule="auto"/>
        <w:jc w:val="both"/>
        <w:rPr>
          <w:rFonts w:ascii="Times New Roman" w:hAnsi="Times New Roman"/>
          <w:sz w:val="24"/>
          <w:szCs w:val="24"/>
        </w:rPr>
      </w:pPr>
      <w:r w:rsidRPr="008105CE">
        <w:rPr>
          <w:rFonts w:ascii="Times New Roman" w:hAnsi="Times New Roman"/>
          <w:sz w:val="24"/>
          <w:szCs w:val="24"/>
        </w:rPr>
        <w:t xml:space="preserve">Zbirne statističke pokazatelje mogu koristiti na zahtjev i druge pravne i fizičke osobe za namjenu navedenu u obrazloženom zahtjevu koji podnose Poreznoj upravi. </w:t>
      </w:r>
    </w:p>
    <w:p w14:paraId="19469E9A"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453F3344" w14:textId="77777777" w:rsidR="0045772D" w:rsidRPr="008105CE" w:rsidRDefault="0045772D" w:rsidP="0045772D">
      <w:pPr>
        <w:spacing w:after="0" w:line="240" w:lineRule="auto"/>
        <w:ind w:left="367" w:right="364"/>
        <w:jc w:val="center"/>
        <w:rPr>
          <w:rFonts w:ascii="Times New Roman" w:hAnsi="Times New Roman"/>
          <w:sz w:val="24"/>
          <w:szCs w:val="24"/>
        </w:rPr>
      </w:pPr>
      <w:r w:rsidRPr="008105CE">
        <w:rPr>
          <w:rFonts w:ascii="Times New Roman" w:hAnsi="Times New Roman"/>
          <w:b/>
          <w:sz w:val="24"/>
          <w:szCs w:val="24"/>
        </w:rPr>
        <w:t xml:space="preserve">Objava podataka iz Središnjeg registra </w:t>
      </w:r>
    </w:p>
    <w:p w14:paraId="249E8FD2" w14:textId="77777777" w:rsidR="0045772D" w:rsidRPr="008105CE" w:rsidRDefault="0045772D" w:rsidP="0045772D">
      <w:pPr>
        <w:spacing w:after="0" w:line="240" w:lineRule="auto"/>
        <w:ind w:left="57"/>
        <w:jc w:val="center"/>
        <w:rPr>
          <w:rFonts w:ascii="Times New Roman" w:hAnsi="Times New Roman"/>
          <w:sz w:val="24"/>
          <w:szCs w:val="24"/>
        </w:rPr>
      </w:pPr>
      <w:r w:rsidRPr="008105CE">
        <w:rPr>
          <w:rFonts w:ascii="Times New Roman" w:hAnsi="Times New Roman"/>
          <w:b/>
          <w:sz w:val="24"/>
          <w:szCs w:val="24"/>
        </w:rPr>
        <w:t xml:space="preserve"> </w:t>
      </w:r>
    </w:p>
    <w:p w14:paraId="72003624" w14:textId="77777777" w:rsidR="0045772D" w:rsidRPr="008105CE" w:rsidRDefault="0045772D" w:rsidP="0045772D">
      <w:pPr>
        <w:spacing w:after="0" w:line="240" w:lineRule="auto"/>
        <w:ind w:left="367" w:right="360"/>
        <w:jc w:val="center"/>
        <w:rPr>
          <w:rFonts w:ascii="Times New Roman" w:hAnsi="Times New Roman"/>
          <w:sz w:val="24"/>
          <w:szCs w:val="24"/>
        </w:rPr>
      </w:pPr>
      <w:r w:rsidRPr="008105CE">
        <w:rPr>
          <w:rFonts w:ascii="Times New Roman" w:hAnsi="Times New Roman"/>
          <w:b/>
          <w:sz w:val="24"/>
          <w:szCs w:val="24"/>
        </w:rPr>
        <w:t xml:space="preserve">Članak 31. </w:t>
      </w:r>
    </w:p>
    <w:p w14:paraId="0D29EE87"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1CB076CE" w14:textId="77777777" w:rsidR="0045772D" w:rsidRPr="008105CE" w:rsidRDefault="0045772D" w:rsidP="00EB179E">
      <w:pPr>
        <w:spacing w:after="0" w:line="240" w:lineRule="auto"/>
        <w:ind w:left="7"/>
        <w:jc w:val="both"/>
        <w:rPr>
          <w:rFonts w:ascii="Times New Roman" w:hAnsi="Times New Roman"/>
          <w:sz w:val="24"/>
          <w:szCs w:val="24"/>
        </w:rPr>
      </w:pPr>
      <w:r w:rsidRPr="008105CE">
        <w:rPr>
          <w:rFonts w:ascii="Times New Roman" w:hAnsi="Times New Roman"/>
          <w:sz w:val="24"/>
          <w:szCs w:val="24"/>
        </w:rPr>
        <w:t>Porezna uprava objavljuje godišnje zbirne statističke pokazatelje</w:t>
      </w:r>
      <w:r w:rsidRPr="008105CE">
        <w:rPr>
          <w:rFonts w:ascii="Times New Roman" w:hAnsi="Times New Roman"/>
          <w:b/>
          <w:sz w:val="24"/>
          <w:szCs w:val="24"/>
        </w:rPr>
        <w:t xml:space="preserve"> </w:t>
      </w:r>
      <w:r w:rsidRPr="008105CE">
        <w:rPr>
          <w:rFonts w:ascii="Times New Roman" w:hAnsi="Times New Roman"/>
          <w:sz w:val="24"/>
          <w:szCs w:val="24"/>
        </w:rPr>
        <w:t xml:space="preserve">i podatke iz Središnjeg registra na svojim mrežnim stranicama. </w:t>
      </w:r>
    </w:p>
    <w:p w14:paraId="38CA746F" w14:textId="77777777" w:rsidR="0045772D" w:rsidRPr="008105CE" w:rsidRDefault="0045772D" w:rsidP="0045772D">
      <w:pPr>
        <w:spacing w:after="0" w:line="240" w:lineRule="auto"/>
        <w:ind w:left="57"/>
        <w:jc w:val="center"/>
        <w:rPr>
          <w:rFonts w:ascii="Times New Roman" w:hAnsi="Times New Roman"/>
          <w:sz w:val="24"/>
          <w:szCs w:val="24"/>
        </w:rPr>
      </w:pPr>
      <w:r w:rsidRPr="008105CE">
        <w:rPr>
          <w:rFonts w:ascii="Times New Roman" w:hAnsi="Times New Roman"/>
          <w:b/>
          <w:sz w:val="24"/>
          <w:szCs w:val="24"/>
        </w:rPr>
        <w:t xml:space="preserve"> </w:t>
      </w:r>
    </w:p>
    <w:p w14:paraId="49E1979F" w14:textId="77777777" w:rsidR="0045772D" w:rsidRPr="008105CE" w:rsidRDefault="0045772D" w:rsidP="0045772D">
      <w:pPr>
        <w:spacing w:after="0" w:line="240" w:lineRule="auto"/>
        <w:ind w:left="367" w:right="365"/>
        <w:jc w:val="center"/>
        <w:rPr>
          <w:rFonts w:ascii="Times New Roman" w:hAnsi="Times New Roman"/>
          <w:sz w:val="24"/>
          <w:szCs w:val="24"/>
        </w:rPr>
      </w:pPr>
      <w:r w:rsidRPr="008105CE">
        <w:rPr>
          <w:rFonts w:ascii="Times New Roman" w:hAnsi="Times New Roman"/>
          <w:b/>
          <w:sz w:val="24"/>
          <w:szCs w:val="24"/>
        </w:rPr>
        <w:t xml:space="preserve">Način pristupa podacima izvora podataka  </w:t>
      </w:r>
    </w:p>
    <w:p w14:paraId="6E828BAC" w14:textId="77777777" w:rsidR="0045772D" w:rsidRPr="008105CE" w:rsidRDefault="0045772D" w:rsidP="0045772D">
      <w:pPr>
        <w:spacing w:after="0" w:line="240" w:lineRule="auto"/>
        <w:ind w:left="57"/>
        <w:jc w:val="center"/>
        <w:rPr>
          <w:rFonts w:ascii="Times New Roman" w:hAnsi="Times New Roman"/>
          <w:sz w:val="24"/>
          <w:szCs w:val="24"/>
        </w:rPr>
      </w:pPr>
      <w:r w:rsidRPr="008105CE">
        <w:rPr>
          <w:rFonts w:ascii="Times New Roman" w:hAnsi="Times New Roman"/>
          <w:b/>
          <w:sz w:val="24"/>
          <w:szCs w:val="24"/>
        </w:rPr>
        <w:t xml:space="preserve"> </w:t>
      </w:r>
    </w:p>
    <w:p w14:paraId="21352851" w14:textId="77777777" w:rsidR="0045772D" w:rsidRPr="008105CE" w:rsidRDefault="0045772D" w:rsidP="0045772D">
      <w:pPr>
        <w:spacing w:after="0" w:line="240" w:lineRule="auto"/>
        <w:ind w:left="367" w:right="360"/>
        <w:jc w:val="center"/>
        <w:rPr>
          <w:rFonts w:ascii="Times New Roman" w:hAnsi="Times New Roman"/>
          <w:sz w:val="24"/>
          <w:szCs w:val="24"/>
        </w:rPr>
      </w:pPr>
      <w:r w:rsidRPr="008105CE">
        <w:rPr>
          <w:rFonts w:ascii="Times New Roman" w:hAnsi="Times New Roman"/>
          <w:b/>
          <w:sz w:val="24"/>
          <w:szCs w:val="24"/>
        </w:rPr>
        <w:t xml:space="preserve">Članak 32. </w:t>
      </w:r>
    </w:p>
    <w:p w14:paraId="0F587562"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4F9BEECB" w14:textId="77777777" w:rsidR="0045772D" w:rsidRPr="008105CE" w:rsidRDefault="0045772D" w:rsidP="0045772D">
      <w:pPr>
        <w:numPr>
          <w:ilvl w:val="0"/>
          <w:numId w:val="22"/>
        </w:numPr>
        <w:tabs>
          <w:tab w:val="left" w:pos="426"/>
        </w:tabs>
        <w:spacing w:after="0" w:line="240" w:lineRule="auto"/>
        <w:jc w:val="both"/>
        <w:rPr>
          <w:rFonts w:ascii="Times New Roman" w:hAnsi="Times New Roman"/>
          <w:sz w:val="24"/>
          <w:szCs w:val="24"/>
        </w:rPr>
      </w:pPr>
      <w:r w:rsidRPr="008105CE">
        <w:rPr>
          <w:rFonts w:ascii="Times New Roman" w:hAnsi="Times New Roman"/>
          <w:sz w:val="24"/>
          <w:szCs w:val="24"/>
        </w:rPr>
        <w:t xml:space="preserve">Porezna uprava uspostavlja vezu i pristup svim izvorima podataka potrebnim za vođenje Središnjeg registra preko središnjeg sustava interoperabilnosti.  </w:t>
      </w:r>
    </w:p>
    <w:p w14:paraId="2C24B272"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16DE8AF2" w14:textId="77777777" w:rsidR="0045772D" w:rsidRPr="008105CE" w:rsidRDefault="0045772D" w:rsidP="0045772D">
      <w:pPr>
        <w:numPr>
          <w:ilvl w:val="0"/>
          <w:numId w:val="22"/>
        </w:numPr>
        <w:tabs>
          <w:tab w:val="left" w:pos="426"/>
        </w:tabs>
        <w:spacing w:after="0" w:line="240" w:lineRule="auto"/>
        <w:jc w:val="both"/>
        <w:rPr>
          <w:rFonts w:ascii="Times New Roman" w:hAnsi="Times New Roman"/>
          <w:sz w:val="24"/>
          <w:szCs w:val="24"/>
        </w:rPr>
      </w:pPr>
      <w:r w:rsidRPr="008105CE">
        <w:rPr>
          <w:rFonts w:ascii="Times New Roman" w:hAnsi="Times New Roman"/>
          <w:sz w:val="24"/>
          <w:szCs w:val="24"/>
        </w:rPr>
        <w:t xml:space="preserve">Način kojim se osigurava veza i pristup izvorima podataka iz stavka 1. ovoga članka ostvaruje se sukladno odredbama propisa kojima se uređuje područje državne informacijske infrastrukture. </w:t>
      </w:r>
    </w:p>
    <w:p w14:paraId="72851CFC" w14:textId="77777777" w:rsidR="0045772D" w:rsidRPr="008105CE" w:rsidRDefault="0045772D" w:rsidP="0045772D">
      <w:pPr>
        <w:spacing w:after="0" w:line="240" w:lineRule="auto"/>
        <w:ind w:left="10"/>
        <w:rPr>
          <w:rFonts w:ascii="Times New Roman" w:hAnsi="Times New Roman"/>
          <w:sz w:val="24"/>
          <w:szCs w:val="24"/>
        </w:rPr>
      </w:pPr>
    </w:p>
    <w:p w14:paraId="77B5DCCA" w14:textId="77777777" w:rsidR="0045772D" w:rsidRPr="008105CE" w:rsidRDefault="0045772D" w:rsidP="0045772D">
      <w:pPr>
        <w:spacing w:after="0" w:line="240" w:lineRule="auto"/>
        <w:rPr>
          <w:rFonts w:ascii="Times New Roman" w:hAnsi="Times New Roman"/>
          <w:sz w:val="24"/>
          <w:szCs w:val="24"/>
        </w:rPr>
      </w:pPr>
    </w:p>
    <w:p w14:paraId="16E42B4B" w14:textId="77777777" w:rsidR="0045772D" w:rsidRPr="008105CE" w:rsidRDefault="0045772D" w:rsidP="0045772D">
      <w:pPr>
        <w:spacing w:after="0" w:line="240" w:lineRule="auto"/>
        <w:ind w:left="367" w:right="240"/>
        <w:jc w:val="center"/>
        <w:rPr>
          <w:rFonts w:ascii="Times New Roman" w:hAnsi="Times New Roman"/>
          <w:sz w:val="24"/>
          <w:szCs w:val="24"/>
        </w:rPr>
      </w:pPr>
      <w:r w:rsidRPr="008105CE">
        <w:rPr>
          <w:rFonts w:ascii="Times New Roman" w:hAnsi="Times New Roman"/>
          <w:b/>
          <w:sz w:val="24"/>
          <w:szCs w:val="24"/>
        </w:rPr>
        <w:t xml:space="preserve">Siguran pristup Središnjem registru i bazama podataka drugih registara i  službenih evidencija </w:t>
      </w:r>
    </w:p>
    <w:p w14:paraId="4A5DA41A" w14:textId="77777777" w:rsidR="0045772D" w:rsidRPr="008105CE" w:rsidRDefault="0045772D" w:rsidP="0045772D">
      <w:pPr>
        <w:spacing w:after="0" w:line="240" w:lineRule="auto"/>
        <w:ind w:left="57"/>
        <w:jc w:val="center"/>
        <w:rPr>
          <w:rFonts w:ascii="Times New Roman" w:hAnsi="Times New Roman"/>
          <w:sz w:val="24"/>
          <w:szCs w:val="24"/>
        </w:rPr>
      </w:pPr>
      <w:r w:rsidRPr="008105CE">
        <w:rPr>
          <w:rFonts w:ascii="Times New Roman" w:hAnsi="Times New Roman"/>
          <w:b/>
          <w:sz w:val="24"/>
          <w:szCs w:val="24"/>
        </w:rPr>
        <w:t xml:space="preserve"> </w:t>
      </w:r>
    </w:p>
    <w:p w14:paraId="056D5AB5" w14:textId="77777777" w:rsidR="0045772D" w:rsidRPr="008105CE" w:rsidRDefault="0045772D" w:rsidP="0045772D">
      <w:pPr>
        <w:spacing w:after="0" w:line="240" w:lineRule="auto"/>
        <w:ind w:left="367" w:right="360"/>
        <w:jc w:val="center"/>
        <w:rPr>
          <w:rFonts w:ascii="Times New Roman" w:hAnsi="Times New Roman"/>
          <w:sz w:val="24"/>
          <w:szCs w:val="24"/>
        </w:rPr>
      </w:pPr>
      <w:r w:rsidRPr="008105CE">
        <w:rPr>
          <w:rFonts w:ascii="Times New Roman" w:hAnsi="Times New Roman"/>
          <w:b/>
          <w:sz w:val="24"/>
          <w:szCs w:val="24"/>
        </w:rPr>
        <w:t xml:space="preserve">Članak 33. </w:t>
      </w:r>
    </w:p>
    <w:p w14:paraId="4F3D7C63"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04D9C95F" w14:textId="77777777" w:rsidR="0045772D" w:rsidRPr="008105CE" w:rsidRDefault="0045772D" w:rsidP="0045772D">
      <w:pPr>
        <w:numPr>
          <w:ilvl w:val="0"/>
          <w:numId w:val="23"/>
        </w:numPr>
        <w:tabs>
          <w:tab w:val="left" w:pos="426"/>
        </w:tabs>
        <w:spacing w:after="0" w:line="240" w:lineRule="auto"/>
        <w:jc w:val="both"/>
        <w:rPr>
          <w:rFonts w:ascii="Times New Roman" w:hAnsi="Times New Roman"/>
          <w:sz w:val="24"/>
          <w:szCs w:val="24"/>
        </w:rPr>
      </w:pPr>
      <w:r w:rsidRPr="008105CE">
        <w:rPr>
          <w:rFonts w:ascii="Times New Roman" w:hAnsi="Times New Roman"/>
          <w:sz w:val="24"/>
          <w:szCs w:val="24"/>
        </w:rPr>
        <w:t xml:space="preserve">Korisnici podataka pristupaju Središnjem registru uporabom definiranih pristupnih veza bazama podataka koje određuje tijelo državne uprave nadležno za digitalnu transformaciju. </w:t>
      </w:r>
    </w:p>
    <w:p w14:paraId="320EE81A" w14:textId="77777777" w:rsidR="0045772D" w:rsidRPr="008105CE" w:rsidRDefault="0045772D" w:rsidP="0045772D">
      <w:pPr>
        <w:spacing w:after="0" w:line="240" w:lineRule="auto"/>
        <w:jc w:val="both"/>
        <w:rPr>
          <w:rFonts w:ascii="Times New Roman" w:hAnsi="Times New Roman"/>
          <w:sz w:val="24"/>
          <w:szCs w:val="24"/>
        </w:rPr>
      </w:pPr>
      <w:r w:rsidRPr="008105CE">
        <w:rPr>
          <w:rFonts w:ascii="Times New Roman" w:hAnsi="Times New Roman"/>
          <w:sz w:val="24"/>
          <w:szCs w:val="24"/>
        </w:rPr>
        <w:t xml:space="preserve"> </w:t>
      </w:r>
    </w:p>
    <w:p w14:paraId="00EAF5D5" w14:textId="77777777" w:rsidR="0045772D" w:rsidRPr="008105CE" w:rsidRDefault="0045772D" w:rsidP="0045772D">
      <w:pPr>
        <w:numPr>
          <w:ilvl w:val="0"/>
          <w:numId w:val="23"/>
        </w:numPr>
        <w:tabs>
          <w:tab w:val="left" w:pos="426"/>
        </w:tabs>
        <w:spacing w:after="0" w:line="240" w:lineRule="auto"/>
        <w:jc w:val="both"/>
        <w:rPr>
          <w:rFonts w:ascii="Times New Roman" w:hAnsi="Times New Roman"/>
          <w:sz w:val="24"/>
          <w:szCs w:val="24"/>
        </w:rPr>
      </w:pPr>
      <w:r w:rsidRPr="008105CE">
        <w:rPr>
          <w:rFonts w:ascii="Times New Roman" w:hAnsi="Times New Roman"/>
          <w:sz w:val="24"/>
          <w:szCs w:val="24"/>
        </w:rPr>
        <w:t xml:space="preserve">Prijava u Središnji registar obavlja se sukladno propisima kojima se uređuje područje državne informacijske infrastrukture. </w:t>
      </w:r>
    </w:p>
    <w:p w14:paraId="50E58B53" w14:textId="77777777" w:rsidR="0045772D" w:rsidRPr="008105CE" w:rsidRDefault="0045772D" w:rsidP="0045772D">
      <w:pPr>
        <w:spacing w:after="0" w:line="240" w:lineRule="auto"/>
        <w:jc w:val="both"/>
        <w:rPr>
          <w:rFonts w:ascii="Times New Roman" w:hAnsi="Times New Roman"/>
          <w:sz w:val="24"/>
          <w:szCs w:val="24"/>
        </w:rPr>
      </w:pPr>
      <w:r w:rsidRPr="008105CE">
        <w:rPr>
          <w:rFonts w:ascii="Times New Roman" w:hAnsi="Times New Roman"/>
          <w:sz w:val="24"/>
          <w:szCs w:val="24"/>
        </w:rPr>
        <w:lastRenderedPageBreak/>
        <w:t xml:space="preserve"> </w:t>
      </w:r>
    </w:p>
    <w:p w14:paraId="111EC9AC" w14:textId="77777777" w:rsidR="0045772D" w:rsidRPr="008105CE" w:rsidRDefault="0045772D" w:rsidP="0045772D">
      <w:pPr>
        <w:numPr>
          <w:ilvl w:val="0"/>
          <w:numId w:val="23"/>
        </w:numPr>
        <w:tabs>
          <w:tab w:val="left" w:pos="567"/>
        </w:tabs>
        <w:spacing w:after="0" w:line="240" w:lineRule="auto"/>
        <w:jc w:val="both"/>
        <w:rPr>
          <w:rFonts w:ascii="Times New Roman" w:hAnsi="Times New Roman"/>
          <w:sz w:val="24"/>
          <w:szCs w:val="24"/>
        </w:rPr>
      </w:pPr>
      <w:r w:rsidRPr="008105CE">
        <w:rPr>
          <w:rFonts w:ascii="Times New Roman" w:hAnsi="Times New Roman"/>
          <w:sz w:val="24"/>
          <w:szCs w:val="24"/>
        </w:rPr>
        <w:t xml:space="preserve">Sustav autentifikacije mora biti uspostavljen tako da omogući prijavu vjerodajnicama koje su objavljene na listi prihvaćenih vjerodajnica u sustavu državne informacijske infrastrukture. </w:t>
      </w:r>
    </w:p>
    <w:p w14:paraId="492864E9" w14:textId="77777777" w:rsidR="008621DD" w:rsidRPr="008105CE" w:rsidRDefault="008621DD" w:rsidP="0045772D">
      <w:pPr>
        <w:spacing w:after="0" w:line="240" w:lineRule="auto"/>
        <w:jc w:val="both"/>
        <w:rPr>
          <w:rFonts w:ascii="Times New Roman" w:hAnsi="Times New Roman"/>
          <w:sz w:val="24"/>
          <w:szCs w:val="24"/>
        </w:rPr>
      </w:pPr>
    </w:p>
    <w:p w14:paraId="4F176788" w14:textId="77777777" w:rsidR="0045772D" w:rsidRPr="008105CE" w:rsidRDefault="0045772D" w:rsidP="0045772D">
      <w:pPr>
        <w:spacing w:after="0" w:line="240" w:lineRule="auto"/>
        <w:ind w:left="367" w:right="362"/>
        <w:jc w:val="center"/>
        <w:rPr>
          <w:rFonts w:ascii="Times New Roman" w:hAnsi="Times New Roman"/>
          <w:sz w:val="24"/>
          <w:szCs w:val="24"/>
        </w:rPr>
      </w:pPr>
      <w:r w:rsidRPr="008105CE">
        <w:rPr>
          <w:rFonts w:ascii="Times New Roman" w:hAnsi="Times New Roman"/>
          <w:b/>
          <w:sz w:val="24"/>
          <w:szCs w:val="24"/>
        </w:rPr>
        <w:t xml:space="preserve">Mjere sigurnosti izvora podataka i korisnika podataka </w:t>
      </w:r>
    </w:p>
    <w:p w14:paraId="4FEBB3A8" w14:textId="77777777" w:rsidR="0045772D" w:rsidRPr="008105CE" w:rsidRDefault="0045772D" w:rsidP="0045772D">
      <w:pPr>
        <w:spacing w:after="0" w:line="240" w:lineRule="auto"/>
        <w:ind w:left="57"/>
        <w:jc w:val="center"/>
        <w:rPr>
          <w:rFonts w:ascii="Times New Roman" w:hAnsi="Times New Roman"/>
          <w:sz w:val="24"/>
          <w:szCs w:val="24"/>
        </w:rPr>
      </w:pPr>
      <w:r w:rsidRPr="008105CE">
        <w:rPr>
          <w:rFonts w:ascii="Times New Roman" w:hAnsi="Times New Roman"/>
          <w:b/>
          <w:sz w:val="24"/>
          <w:szCs w:val="24"/>
        </w:rPr>
        <w:t xml:space="preserve"> </w:t>
      </w:r>
    </w:p>
    <w:p w14:paraId="20581969" w14:textId="77777777" w:rsidR="0045772D" w:rsidRPr="008105CE" w:rsidRDefault="0045772D" w:rsidP="0045772D">
      <w:pPr>
        <w:spacing w:after="0" w:line="240" w:lineRule="auto"/>
        <w:ind w:left="367" w:right="360"/>
        <w:jc w:val="center"/>
        <w:rPr>
          <w:rFonts w:ascii="Times New Roman" w:hAnsi="Times New Roman"/>
          <w:sz w:val="24"/>
          <w:szCs w:val="24"/>
        </w:rPr>
      </w:pPr>
      <w:r w:rsidRPr="008105CE">
        <w:rPr>
          <w:rFonts w:ascii="Times New Roman" w:hAnsi="Times New Roman"/>
          <w:b/>
          <w:sz w:val="24"/>
          <w:szCs w:val="24"/>
        </w:rPr>
        <w:t xml:space="preserve">Članak 34. </w:t>
      </w:r>
    </w:p>
    <w:p w14:paraId="6ED3A1C4"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47F1C720" w14:textId="77777777" w:rsidR="0045772D" w:rsidRPr="008105CE" w:rsidRDefault="0045772D" w:rsidP="0045772D">
      <w:pPr>
        <w:spacing w:after="0" w:line="240" w:lineRule="auto"/>
        <w:ind w:left="7"/>
        <w:jc w:val="both"/>
        <w:rPr>
          <w:rFonts w:ascii="Times New Roman" w:hAnsi="Times New Roman"/>
          <w:sz w:val="24"/>
          <w:szCs w:val="24"/>
        </w:rPr>
      </w:pPr>
      <w:r w:rsidRPr="008105CE">
        <w:rPr>
          <w:rFonts w:ascii="Times New Roman" w:hAnsi="Times New Roman"/>
          <w:sz w:val="24"/>
          <w:szCs w:val="24"/>
        </w:rPr>
        <w:t xml:space="preserve">Izvori podataka i korisnici podataka dužni su poduzeti mjere kojima se osigurava sigurna komunikacija sa Središnjim registrom u skladu s propisima o informacijskoj sigurnosti. </w:t>
      </w:r>
    </w:p>
    <w:p w14:paraId="2170F842" w14:textId="77777777" w:rsidR="0045772D" w:rsidRPr="008105CE" w:rsidRDefault="0045772D" w:rsidP="0045772D">
      <w:pPr>
        <w:spacing w:after="0" w:line="240" w:lineRule="auto"/>
        <w:rPr>
          <w:rFonts w:ascii="Times New Roman" w:hAnsi="Times New Roman"/>
          <w:sz w:val="24"/>
          <w:szCs w:val="24"/>
        </w:rPr>
      </w:pPr>
    </w:p>
    <w:p w14:paraId="05F0C975" w14:textId="77777777" w:rsidR="0045772D" w:rsidRDefault="0045772D" w:rsidP="0045772D">
      <w:pPr>
        <w:spacing w:after="0" w:line="240" w:lineRule="auto"/>
        <w:rPr>
          <w:rFonts w:ascii="Times New Roman" w:hAnsi="Times New Roman"/>
          <w:b/>
          <w:bCs/>
          <w:sz w:val="24"/>
          <w:szCs w:val="24"/>
        </w:rPr>
      </w:pPr>
      <w:r w:rsidRPr="008105CE">
        <w:rPr>
          <w:rFonts w:ascii="Times New Roman" w:hAnsi="Times New Roman"/>
          <w:sz w:val="24"/>
          <w:szCs w:val="24"/>
        </w:rPr>
        <w:t xml:space="preserve">                                                            </w:t>
      </w:r>
      <w:r w:rsidRPr="008105CE">
        <w:rPr>
          <w:rFonts w:ascii="Times New Roman" w:hAnsi="Times New Roman"/>
          <w:b/>
          <w:bCs/>
          <w:sz w:val="24"/>
          <w:szCs w:val="24"/>
        </w:rPr>
        <w:t>Sigurnost podataka</w:t>
      </w:r>
    </w:p>
    <w:p w14:paraId="016D39F1" w14:textId="77777777" w:rsidR="0045772D" w:rsidRPr="008105CE" w:rsidRDefault="0045772D" w:rsidP="0045772D">
      <w:pPr>
        <w:spacing w:after="0" w:line="240" w:lineRule="auto"/>
        <w:rPr>
          <w:rFonts w:ascii="Times New Roman" w:hAnsi="Times New Roman"/>
          <w:b/>
          <w:bCs/>
          <w:sz w:val="24"/>
          <w:szCs w:val="24"/>
        </w:rPr>
      </w:pPr>
    </w:p>
    <w:p w14:paraId="56547B03" w14:textId="77777777" w:rsidR="0045772D" w:rsidRDefault="0045772D" w:rsidP="0045772D">
      <w:pPr>
        <w:spacing w:after="0" w:line="240" w:lineRule="auto"/>
        <w:rPr>
          <w:rFonts w:ascii="Times New Roman" w:hAnsi="Times New Roman"/>
          <w:b/>
          <w:bCs/>
          <w:sz w:val="24"/>
          <w:szCs w:val="24"/>
        </w:rPr>
      </w:pPr>
      <w:r w:rsidRPr="008105CE">
        <w:rPr>
          <w:rFonts w:ascii="Times New Roman" w:hAnsi="Times New Roman"/>
          <w:b/>
          <w:bCs/>
          <w:sz w:val="24"/>
          <w:szCs w:val="24"/>
        </w:rPr>
        <w:t xml:space="preserve">                                                                    Članak 35. </w:t>
      </w:r>
    </w:p>
    <w:p w14:paraId="2DDAE4FC" w14:textId="77777777" w:rsidR="00EB179E" w:rsidRPr="008105CE" w:rsidRDefault="00EB179E" w:rsidP="0045772D">
      <w:pPr>
        <w:spacing w:after="0" w:line="240" w:lineRule="auto"/>
        <w:rPr>
          <w:rFonts w:ascii="Times New Roman" w:hAnsi="Times New Roman"/>
          <w:b/>
          <w:bCs/>
          <w:sz w:val="24"/>
          <w:szCs w:val="24"/>
        </w:rPr>
      </w:pPr>
    </w:p>
    <w:p w14:paraId="01FFFF3B" w14:textId="77777777" w:rsidR="0045772D" w:rsidRPr="008105CE" w:rsidRDefault="0045772D" w:rsidP="0045772D">
      <w:pPr>
        <w:spacing w:after="0" w:line="240" w:lineRule="auto"/>
        <w:jc w:val="both"/>
        <w:rPr>
          <w:rFonts w:ascii="Times New Roman" w:hAnsi="Times New Roman"/>
          <w:sz w:val="24"/>
          <w:szCs w:val="24"/>
        </w:rPr>
      </w:pPr>
      <w:r w:rsidRPr="008105CE">
        <w:rPr>
          <w:rFonts w:ascii="Times New Roman" w:hAnsi="Times New Roman"/>
          <w:sz w:val="24"/>
          <w:szCs w:val="24"/>
        </w:rPr>
        <w:t>Porezna uprava se obvezuje unaprjeđivati, standardizirati i certificirati sustave i upravljanje sustavima sukladno najvišim standardima u tom području.</w:t>
      </w:r>
    </w:p>
    <w:p w14:paraId="54EF30E8" w14:textId="77777777" w:rsidR="0045772D" w:rsidRPr="008105CE" w:rsidRDefault="0045772D" w:rsidP="0045772D">
      <w:pPr>
        <w:spacing w:after="0" w:line="240" w:lineRule="auto"/>
        <w:rPr>
          <w:rFonts w:ascii="Times New Roman" w:hAnsi="Times New Roman"/>
          <w:sz w:val="24"/>
          <w:szCs w:val="24"/>
        </w:rPr>
      </w:pPr>
    </w:p>
    <w:p w14:paraId="77341025" w14:textId="77777777" w:rsidR="0045772D" w:rsidRPr="008105CE" w:rsidRDefault="0045772D" w:rsidP="0045772D">
      <w:pPr>
        <w:spacing w:after="0" w:line="240" w:lineRule="auto"/>
        <w:ind w:left="367" w:right="363"/>
        <w:jc w:val="center"/>
        <w:rPr>
          <w:rFonts w:ascii="Times New Roman" w:hAnsi="Times New Roman"/>
          <w:sz w:val="24"/>
          <w:szCs w:val="24"/>
        </w:rPr>
      </w:pPr>
      <w:r w:rsidRPr="008105CE">
        <w:rPr>
          <w:rFonts w:ascii="Times New Roman" w:hAnsi="Times New Roman"/>
          <w:b/>
          <w:sz w:val="24"/>
          <w:szCs w:val="24"/>
        </w:rPr>
        <w:t xml:space="preserve">Sadržaj podzakonskog propisa </w:t>
      </w:r>
    </w:p>
    <w:p w14:paraId="235C4072" w14:textId="77777777" w:rsidR="0045772D" w:rsidRPr="008105CE" w:rsidRDefault="0045772D" w:rsidP="0045772D">
      <w:pPr>
        <w:spacing w:after="0" w:line="240" w:lineRule="auto"/>
        <w:ind w:left="57"/>
        <w:jc w:val="center"/>
        <w:rPr>
          <w:rFonts w:ascii="Times New Roman" w:hAnsi="Times New Roman"/>
          <w:sz w:val="24"/>
          <w:szCs w:val="24"/>
        </w:rPr>
      </w:pPr>
      <w:r w:rsidRPr="008105CE">
        <w:rPr>
          <w:rFonts w:ascii="Times New Roman" w:hAnsi="Times New Roman"/>
          <w:b/>
          <w:sz w:val="24"/>
          <w:szCs w:val="24"/>
        </w:rPr>
        <w:t xml:space="preserve"> </w:t>
      </w:r>
    </w:p>
    <w:p w14:paraId="2521298F" w14:textId="77777777" w:rsidR="0045772D" w:rsidRPr="008105CE" w:rsidRDefault="0045772D" w:rsidP="0045772D">
      <w:pPr>
        <w:spacing w:after="0" w:line="240" w:lineRule="auto"/>
        <w:ind w:left="367" w:right="360"/>
        <w:jc w:val="center"/>
        <w:rPr>
          <w:rFonts w:ascii="Times New Roman" w:hAnsi="Times New Roman"/>
          <w:sz w:val="24"/>
          <w:szCs w:val="24"/>
        </w:rPr>
      </w:pPr>
      <w:r w:rsidRPr="008105CE">
        <w:rPr>
          <w:rFonts w:ascii="Times New Roman" w:hAnsi="Times New Roman"/>
          <w:b/>
          <w:sz w:val="24"/>
          <w:szCs w:val="24"/>
        </w:rPr>
        <w:t xml:space="preserve">Članak 36. </w:t>
      </w:r>
    </w:p>
    <w:p w14:paraId="04442C1E"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465D3438" w14:textId="77777777" w:rsidR="0045772D" w:rsidRPr="008105CE" w:rsidRDefault="0045772D" w:rsidP="0045772D">
      <w:pPr>
        <w:spacing w:after="0" w:line="240" w:lineRule="auto"/>
        <w:ind w:left="7"/>
        <w:jc w:val="both"/>
        <w:rPr>
          <w:rFonts w:ascii="Times New Roman" w:hAnsi="Times New Roman"/>
          <w:sz w:val="24"/>
          <w:szCs w:val="24"/>
        </w:rPr>
      </w:pPr>
      <w:r w:rsidRPr="008105CE">
        <w:rPr>
          <w:rFonts w:ascii="Times New Roman" w:hAnsi="Times New Roman"/>
          <w:sz w:val="24"/>
          <w:szCs w:val="24"/>
        </w:rPr>
        <w:t xml:space="preserve">Ministar financija pravilnikom propisuje sadržaj potvrde o podacima iz Središnjeg registra iz članka 28. stavka 2. ovoga Zakona te svrhe, sadržaj i obuhvat pristupa podataka pojedinog korisnika podataka iz članka 30. stavka 1. ovoga Zakona. </w:t>
      </w:r>
    </w:p>
    <w:p w14:paraId="00A92077" w14:textId="77777777" w:rsidR="0045772D" w:rsidRPr="008105CE" w:rsidRDefault="0045772D" w:rsidP="0045772D">
      <w:pPr>
        <w:spacing w:after="0" w:line="240" w:lineRule="auto"/>
        <w:rPr>
          <w:rFonts w:ascii="Times New Roman" w:hAnsi="Times New Roman"/>
          <w:sz w:val="24"/>
          <w:szCs w:val="24"/>
        </w:rPr>
      </w:pPr>
    </w:p>
    <w:p w14:paraId="734F19B8" w14:textId="77777777" w:rsidR="0045772D" w:rsidRPr="008105CE" w:rsidRDefault="0045772D" w:rsidP="0045772D">
      <w:pPr>
        <w:spacing w:after="0" w:line="240" w:lineRule="auto"/>
        <w:ind w:left="367" w:right="363"/>
        <w:jc w:val="center"/>
        <w:rPr>
          <w:rFonts w:ascii="Times New Roman" w:hAnsi="Times New Roman"/>
          <w:sz w:val="24"/>
          <w:szCs w:val="24"/>
        </w:rPr>
      </w:pPr>
      <w:r w:rsidRPr="008105CE">
        <w:rPr>
          <w:rFonts w:ascii="Times New Roman" w:hAnsi="Times New Roman"/>
          <w:b/>
          <w:sz w:val="24"/>
          <w:szCs w:val="24"/>
        </w:rPr>
        <w:t xml:space="preserve">GLAVA VI. </w:t>
      </w:r>
    </w:p>
    <w:p w14:paraId="3C9A934B" w14:textId="77777777" w:rsidR="0045772D" w:rsidRPr="008105CE" w:rsidRDefault="0045772D" w:rsidP="0045772D">
      <w:pPr>
        <w:spacing w:after="0" w:line="240" w:lineRule="auto"/>
        <w:ind w:left="57"/>
        <w:jc w:val="center"/>
        <w:rPr>
          <w:rFonts w:ascii="Times New Roman" w:hAnsi="Times New Roman"/>
          <w:sz w:val="24"/>
          <w:szCs w:val="24"/>
        </w:rPr>
      </w:pPr>
      <w:r w:rsidRPr="008105CE">
        <w:rPr>
          <w:rFonts w:ascii="Times New Roman" w:hAnsi="Times New Roman"/>
          <w:b/>
          <w:sz w:val="24"/>
          <w:szCs w:val="24"/>
        </w:rPr>
        <w:t xml:space="preserve"> </w:t>
      </w:r>
    </w:p>
    <w:p w14:paraId="11117566" w14:textId="77777777" w:rsidR="0045772D" w:rsidRPr="008105CE" w:rsidRDefault="0045772D" w:rsidP="0045772D">
      <w:pPr>
        <w:spacing w:after="0" w:line="240" w:lineRule="auto"/>
        <w:ind w:left="367" w:right="362"/>
        <w:jc w:val="center"/>
        <w:rPr>
          <w:rFonts w:ascii="Times New Roman" w:hAnsi="Times New Roman"/>
          <w:sz w:val="24"/>
          <w:szCs w:val="24"/>
        </w:rPr>
      </w:pPr>
      <w:r w:rsidRPr="008105CE">
        <w:rPr>
          <w:rFonts w:ascii="Times New Roman" w:hAnsi="Times New Roman"/>
          <w:b/>
          <w:sz w:val="24"/>
          <w:szCs w:val="24"/>
        </w:rPr>
        <w:t xml:space="preserve">OSTALE ODREDBE </w:t>
      </w:r>
    </w:p>
    <w:p w14:paraId="65D172AA"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b/>
          <w:sz w:val="24"/>
          <w:szCs w:val="24"/>
        </w:rPr>
        <w:t xml:space="preserve"> </w:t>
      </w:r>
    </w:p>
    <w:p w14:paraId="2F28CED5" w14:textId="77777777" w:rsidR="0045772D" w:rsidRPr="008105CE" w:rsidRDefault="0045772D" w:rsidP="0045772D">
      <w:pPr>
        <w:spacing w:after="0" w:line="240" w:lineRule="auto"/>
        <w:ind w:left="367" w:right="360"/>
        <w:jc w:val="center"/>
        <w:rPr>
          <w:rFonts w:ascii="Times New Roman" w:hAnsi="Times New Roman"/>
          <w:sz w:val="24"/>
          <w:szCs w:val="24"/>
        </w:rPr>
      </w:pPr>
      <w:r w:rsidRPr="008105CE">
        <w:rPr>
          <w:rFonts w:ascii="Times New Roman" w:hAnsi="Times New Roman"/>
          <w:b/>
          <w:sz w:val="24"/>
          <w:szCs w:val="24"/>
        </w:rPr>
        <w:t xml:space="preserve">Rok čuvanja </w:t>
      </w:r>
    </w:p>
    <w:p w14:paraId="4B938A82" w14:textId="77777777" w:rsidR="0045772D" w:rsidRPr="008105CE" w:rsidRDefault="0045772D" w:rsidP="0045772D">
      <w:pPr>
        <w:spacing w:after="0" w:line="240" w:lineRule="auto"/>
        <w:ind w:left="57"/>
        <w:jc w:val="center"/>
        <w:rPr>
          <w:rFonts w:ascii="Times New Roman" w:hAnsi="Times New Roman"/>
          <w:sz w:val="24"/>
          <w:szCs w:val="24"/>
        </w:rPr>
      </w:pPr>
      <w:r w:rsidRPr="008105CE">
        <w:rPr>
          <w:rFonts w:ascii="Times New Roman" w:hAnsi="Times New Roman"/>
          <w:b/>
          <w:sz w:val="24"/>
          <w:szCs w:val="24"/>
        </w:rPr>
        <w:t xml:space="preserve"> </w:t>
      </w:r>
    </w:p>
    <w:p w14:paraId="763581DA" w14:textId="77777777" w:rsidR="0045772D" w:rsidRPr="008105CE" w:rsidRDefault="0045772D" w:rsidP="0045772D">
      <w:pPr>
        <w:spacing w:after="0" w:line="240" w:lineRule="auto"/>
        <w:ind w:left="367" w:right="360"/>
        <w:jc w:val="center"/>
        <w:rPr>
          <w:rFonts w:ascii="Times New Roman" w:hAnsi="Times New Roman"/>
          <w:sz w:val="24"/>
          <w:szCs w:val="24"/>
        </w:rPr>
      </w:pPr>
      <w:r w:rsidRPr="008105CE">
        <w:rPr>
          <w:rFonts w:ascii="Times New Roman" w:hAnsi="Times New Roman"/>
          <w:b/>
          <w:sz w:val="24"/>
          <w:szCs w:val="24"/>
        </w:rPr>
        <w:t xml:space="preserve">Članak 37. </w:t>
      </w:r>
    </w:p>
    <w:p w14:paraId="7DC38639" w14:textId="77777777" w:rsidR="0045772D" w:rsidRPr="008105CE" w:rsidRDefault="0045772D" w:rsidP="0045772D">
      <w:pPr>
        <w:spacing w:after="0" w:line="240" w:lineRule="auto"/>
        <w:ind w:left="57"/>
        <w:jc w:val="center"/>
        <w:rPr>
          <w:rFonts w:ascii="Times New Roman" w:hAnsi="Times New Roman"/>
          <w:sz w:val="24"/>
          <w:szCs w:val="24"/>
        </w:rPr>
      </w:pPr>
      <w:r w:rsidRPr="008105CE">
        <w:rPr>
          <w:rFonts w:ascii="Times New Roman" w:hAnsi="Times New Roman"/>
          <w:b/>
          <w:sz w:val="24"/>
          <w:szCs w:val="24"/>
        </w:rPr>
        <w:t xml:space="preserve"> </w:t>
      </w:r>
    </w:p>
    <w:p w14:paraId="510126A0" w14:textId="77777777" w:rsidR="0045772D" w:rsidRPr="008105CE" w:rsidRDefault="0045772D" w:rsidP="0045772D">
      <w:pPr>
        <w:numPr>
          <w:ilvl w:val="0"/>
          <w:numId w:val="24"/>
        </w:numPr>
        <w:spacing w:after="0" w:line="240" w:lineRule="auto"/>
        <w:ind w:hanging="338"/>
        <w:jc w:val="both"/>
        <w:rPr>
          <w:rFonts w:ascii="Times New Roman" w:hAnsi="Times New Roman"/>
          <w:sz w:val="24"/>
          <w:szCs w:val="24"/>
        </w:rPr>
      </w:pPr>
      <w:r w:rsidRPr="008105CE">
        <w:rPr>
          <w:rFonts w:ascii="Times New Roman" w:hAnsi="Times New Roman"/>
          <w:sz w:val="24"/>
          <w:szCs w:val="24"/>
        </w:rPr>
        <w:t xml:space="preserve">Podaci upisani u Središnji registar čuvaju se trajno.  </w:t>
      </w:r>
    </w:p>
    <w:p w14:paraId="3433B3F3" w14:textId="77777777" w:rsidR="0045772D" w:rsidRPr="008105CE" w:rsidRDefault="0045772D" w:rsidP="0045772D">
      <w:pPr>
        <w:spacing w:after="0" w:line="240" w:lineRule="auto"/>
        <w:jc w:val="both"/>
        <w:rPr>
          <w:rFonts w:ascii="Times New Roman" w:hAnsi="Times New Roman"/>
          <w:sz w:val="24"/>
          <w:szCs w:val="24"/>
        </w:rPr>
      </w:pPr>
      <w:r w:rsidRPr="008105CE">
        <w:rPr>
          <w:rFonts w:ascii="Times New Roman" w:hAnsi="Times New Roman"/>
          <w:sz w:val="24"/>
          <w:szCs w:val="24"/>
        </w:rPr>
        <w:t xml:space="preserve"> </w:t>
      </w:r>
    </w:p>
    <w:p w14:paraId="3E8B335D" w14:textId="77777777" w:rsidR="0045772D" w:rsidRPr="008105CE" w:rsidRDefault="0045772D" w:rsidP="0045772D">
      <w:pPr>
        <w:numPr>
          <w:ilvl w:val="0"/>
          <w:numId w:val="24"/>
        </w:numPr>
        <w:tabs>
          <w:tab w:val="left" w:pos="426"/>
        </w:tabs>
        <w:spacing w:after="0" w:line="240" w:lineRule="auto"/>
        <w:ind w:left="-142" w:firstLine="142"/>
        <w:jc w:val="both"/>
        <w:rPr>
          <w:rFonts w:ascii="Times New Roman" w:hAnsi="Times New Roman"/>
          <w:sz w:val="24"/>
          <w:szCs w:val="24"/>
        </w:rPr>
      </w:pPr>
      <w:r w:rsidRPr="008105CE">
        <w:rPr>
          <w:rFonts w:ascii="Times New Roman" w:hAnsi="Times New Roman"/>
          <w:sz w:val="24"/>
          <w:szCs w:val="24"/>
        </w:rPr>
        <w:t xml:space="preserve">Zahtjevi za pristup podacima te zahtjevi za upis i promjenu podataka u Središnjem registru čuvaju se šest godina.  </w:t>
      </w:r>
    </w:p>
    <w:p w14:paraId="7D3E5890"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b/>
          <w:sz w:val="24"/>
          <w:szCs w:val="24"/>
        </w:rPr>
        <w:t xml:space="preserve"> </w:t>
      </w:r>
    </w:p>
    <w:p w14:paraId="5BD88E16" w14:textId="77777777" w:rsidR="0045772D" w:rsidRPr="008105CE" w:rsidRDefault="0045772D" w:rsidP="0045772D">
      <w:pPr>
        <w:spacing w:after="0" w:line="240" w:lineRule="auto"/>
        <w:ind w:left="367" w:right="364"/>
        <w:jc w:val="center"/>
        <w:rPr>
          <w:rFonts w:ascii="Times New Roman" w:hAnsi="Times New Roman"/>
          <w:sz w:val="24"/>
          <w:szCs w:val="24"/>
        </w:rPr>
      </w:pPr>
      <w:r w:rsidRPr="008105CE">
        <w:rPr>
          <w:rFonts w:ascii="Times New Roman" w:hAnsi="Times New Roman"/>
          <w:b/>
          <w:sz w:val="24"/>
          <w:szCs w:val="24"/>
        </w:rPr>
        <w:t xml:space="preserve">Obveze Državne geodetske uprave </w:t>
      </w:r>
    </w:p>
    <w:p w14:paraId="1DCFD2E9" w14:textId="77777777" w:rsidR="0045772D" w:rsidRPr="008105CE" w:rsidRDefault="0045772D" w:rsidP="0045772D">
      <w:pPr>
        <w:spacing w:after="0" w:line="240" w:lineRule="auto"/>
        <w:ind w:left="57"/>
        <w:jc w:val="center"/>
        <w:rPr>
          <w:rFonts w:ascii="Times New Roman" w:hAnsi="Times New Roman"/>
          <w:sz w:val="24"/>
          <w:szCs w:val="24"/>
        </w:rPr>
      </w:pPr>
      <w:r w:rsidRPr="008105CE">
        <w:rPr>
          <w:rFonts w:ascii="Times New Roman" w:hAnsi="Times New Roman"/>
          <w:b/>
          <w:sz w:val="24"/>
          <w:szCs w:val="24"/>
        </w:rPr>
        <w:t xml:space="preserve"> </w:t>
      </w:r>
    </w:p>
    <w:p w14:paraId="48DB0438" w14:textId="77777777" w:rsidR="0045772D" w:rsidRPr="008105CE" w:rsidRDefault="0045772D" w:rsidP="0045772D">
      <w:pPr>
        <w:spacing w:after="0" w:line="240" w:lineRule="auto"/>
        <w:ind w:left="367" w:right="361"/>
        <w:jc w:val="center"/>
        <w:rPr>
          <w:rFonts w:ascii="Times New Roman" w:hAnsi="Times New Roman"/>
          <w:sz w:val="24"/>
          <w:szCs w:val="24"/>
        </w:rPr>
      </w:pPr>
      <w:r w:rsidRPr="008105CE">
        <w:rPr>
          <w:rFonts w:ascii="Times New Roman" w:hAnsi="Times New Roman"/>
          <w:b/>
          <w:sz w:val="24"/>
          <w:szCs w:val="24"/>
        </w:rPr>
        <w:t xml:space="preserve">Članak 38. </w:t>
      </w:r>
    </w:p>
    <w:p w14:paraId="153DAE70"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7A59CD36" w14:textId="77777777" w:rsidR="0045772D" w:rsidRPr="008105CE" w:rsidRDefault="0045772D" w:rsidP="0045772D">
      <w:pPr>
        <w:spacing w:after="0" w:line="240" w:lineRule="auto"/>
        <w:ind w:left="7"/>
        <w:jc w:val="both"/>
        <w:rPr>
          <w:rFonts w:ascii="Times New Roman" w:hAnsi="Times New Roman"/>
          <w:sz w:val="24"/>
          <w:szCs w:val="24"/>
        </w:rPr>
      </w:pPr>
      <w:r w:rsidRPr="008105CE">
        <w:rPr>
          <w:rFonts w:ascii="Times New Roman" w:hAnsi="Times New Roman"/>
          <w:sz w:val="24"/>
          <w:szCs w:val="24"/>
        </w:rPr>
        <w:t>Državna geodetska uprava će uspostaviti u svom informacijskom sustavu praćenje podataka o stambenim jedinicama i osigurati buduće praćenje podataka o kvaliteti stanovanja te osigurati dodjelu identifikacijskih oznaka stambenim jedinicama.</w:t>
      </w:r>
      <w:r w:rsidRPr="008105CE">
        <w:rPr>
          <w:rFonts w:ascii="Times New Roman" w:hAnsi="Times New Roman"/>
          <w:b/>
          <w:sz w:val="24"/>
          <w:szCs w:val="24"/>
        </w:rPr>
        <w:t xml:space="preserve"> </w:t>
      </w:r>
    </w:p>
    <w:p w14:paraId="6222783E"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25ABA4FC" w14:textId="77777777" w:rsidR="00E176CD" w:rsidRDefault="00E176CD" w:rsidP="0045772D">
      <w:pPr>
        <w:spacing w:after="0" w:line="240" w:lineRule="auto"/>
        <w:ind w:left="367" w:right="364"/>
        <w:jc w:val="center"/>
        <w:rPr>
          <w:rFonts w:ascii="Times New Roman" w:hAnsi="Times New Roman"/>
          <w:b/>
          <w:sz w:val="24"/>
          <w:szCs w:val="24"/>
        </w:rPr>
      </w:pPr>
    </w:p>
    <w:p w14:paraId="31E23207" w14:textId="77777777" w:rsidR="00E176CD" w:rsidRDefault="00E176CD" w:rsidP="0045772D">
      <w:pPr>
        <w:spacing w:after="0" w:line="240" w:lineRule="auto"/>
        <w:ind w:left="367" w:right="364"/>
        <w:jc w:val="center"/>
        <w:rPr>
          <w:rFonts w:ascii="Times New Roman" w:hAnsi="Times New Roman"/>
          <w:b/>
          <w:sz w:val="24"/>
          <w:szCs w:val="24"/>
        </w:rPr>
      </w:pPr>
    </w:p>
    <w:p w14:paraId="5F6BC474" w14:textId="070DA792" w:rsidR="0045772D" w:rsidRPr="008105CE" w:rsidRDefault="0045772D" w:rsidP="0045772D">
      <w:pPr>
        <w:spacing w:after="0" w:line="240" w:lineRule="auto"/>
        <w:ind w:left="367" w:right="364"/>
        <w:jc w:val="center"/>
        <w:rPr>
          <w:rFonts w:ascii="Times New Roman" w:hAnsi="Times New Roman"/>
          <w:sz w:val="24"/>
          <w:szCs w:val="24"/>
        </w:rPr>
      </w:pPr>
      <w:r w:rsidRPr="008105CE">
        <w:rPr>
          <w:rFonts w:ascii="Times New Roman" w:hAnsi="Times New Roman"/>
          <w:b/>
          <w:sz w:val="24"/>
          <w:szCs w:val="24"/>
        </w:rPr>
        <w:t xml:space="preserve">Primjena drugih propisa </w:t>
      </w:r>
    </w:p>
    <w:p w14:paraId="445C7F7D" w14:textId="77777777" w:rsidR="0045772D" w:rsidRPr="008105CE" w:rsidRDefault="0045772D" w:rsidP="0045772D">
      <w:pPr>
        <w:spacing w:after="0" w:line="240" w:lineRule="auto"/>
        <w:ind w:left="57"/>
        <w:jc w:val="center"/>
        <w:rPr>
          <w:rFonts w:ascii="Times New Roman" w:hAnsi="Times New Roman"/>
          <w:sz w:val="24"/>
          <w:szCs w:val="24"/>
        </w:rPr>
      </w:pPr>
      <w:r w:rsidRPr="008105CE">
        <w:rPr>
          <w:rFonts w:ascii="Times New Roman" w:hAnsi="Times New Roman"/>
          <w:b/>
          <w:sz w:val="24"/>
          <w:szCs w:val="24"/>
        </w:rPr>
        <w:lastRenderedPageBreak/>
        <w:t xml:space="preserve"> </w:t>
      </w:r>
    </w:p>
    <w:p w14:paraId="2B93C716" w14:textId="77777777" w:rsidR="0045772D" w:rsidRPr="008105CE" w:rsidRDefault="0045772D" w:rsidP="0045772D">
      <w:pPr>
        <w:spacing w:after="0" w:line="240" w:lineRule="auto"/>
        <w:ind w:left="367" w:right="360"/>
        <w:jc w:val="center"/>
        <w:rPr>
          <w:rFonts w:ascii="Times New Roman" w:hAnsi="Times New Roman"/>
          <w:sz w:val="24"/>
          <w:szCs w:val="24"/>
        </w:rPr>
      </w:pPr>
      <w:r w:rsidRPr="008105CE">
        <w:rPr>
          <w:rFonts w:ascii="Times New Roman" w:hAnsi="Times New Roman"/>
          <w:b/>
          <w:sz w:val="24"/>
          <w:szCs w:val="24"/>
        </w:rPr>
        <w:t xml:space="preserve">Članak 39. </w:t>
      </w:r>
    </w:p>
    <w:p w14:paraId="5F496750"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1E0D5D7A" w14:textId="77777777" w:rsidR="0045772D" w:rsidRDefault="0045772D" w:rsidP="0045772D">
      <w:pPr>
        <w:spacing w:after="0" w:line="240" w:lineRule="auto"/>
        <w:ind w:left="7"/>
        <w:jc w:val="both"/>
        <w:rPr>
          <w:rFonts w:ascii="Times New Roman" w:hAnsi="Times New Roman"/>
          <w:sz w:val="24"/>
          <w:szCs w:val="24"/>
        </w:rPr>
      </w:pPr>
      <w:r w:rsidRPr="008105CE">
        <w:rPr>
          <w:rFonts w:ascii="Times New Roman" w:hAnsi="Times New Roman"/>
          <w:sz w:val="24"/>
          <w:szCs w:val="24"/>
        </w:rPr>
        <w:t xml:space="preserve">Na postupke prema odredbama ovoga Zakona na odgovarajući način primjenjuje se propis o općem poreznom postupku. </w:t>
      </w:r>
    </w:p>
    <w:p w14:paraId="01C7DD01"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6B760E02" w14:textId="77777777" w:rsidR="0045772D" w:rsidRPr="008105CE" w:rsidRDefault="0045772D" w:rsidP="0045772D">
      <w:pPr>
        <w:spacing w:after="0" w:line="240" w:lineRule="auto"/>
        <w:ind w:left="367" w:right="366"/>
        <w:jc w:val="center"/>
        <w:rPr>
          <w:rFonts w:ascii="Times New Roman" w:hAnsi="Times New Roman"/>
          <w:sz w:val="24"/>
          <w:szCs w:val="24"/>
        </w:rPr>
      </w:pPr>
      <w:r w:rsidRPr="008105CE">
        <w:rPr>
          <w:rFonts w:ascii="Times New Roman" w:hAnsi="Times New Roman"/>
          <w:b/>
          <w:sz w:val="24"/>
          <w:szCs w:val="24"/>
        </w:rPr>
        <w:t xml:space="preserve">GLAVA VII. </w:t>
      </w:r>
    </w:p>
    <w:p w14:paraId="2B0447BC" w14:textId="77777777" w:rsidR="0045772D" w:rsidRPr="008105CE" w:rsidRDefault="0045772D" w:rsidP="0045772D">
      <w:pPr>
        <w:spacing w:after="0" w:line="240" w:lineRule="auto"/>
        <w:ind w:left="57"/>
        <w:jc w:val="center"/>
        <w:rPr>
          <w:rFonts w:ascii="Times New Roman" w:hAnsi="Times New Roman"/>
          <w:sz w:val="24"/>
          <w:szCs w:val="24"/>
        </w:rPr>
      </w:pPr>
      <w:r w:rsidRPr="008105CE">
        <w:rPr>
          <w:rFonts w:ascii="Times New Roman" w:hAnsi="Times New Roman"/>
          <w:b/>
          <w:sz w:val="24"/>
          <w:szCs w:val="24"/>
        </w:rPr>
        <w:t xml:space="preserve"> </w:t>
      </w:r>
    </w:p>
    <w:p w14:paraId="5E40BC28" w14:textId="77777777" w:rsidR="0045772D" w:rsidRPr="008105CE" w:rsidRDefault="0045772D" w:rsidP="0045772D">
      <w:pPr>
        <w:spacing w:after="0" w:line="240" w:lineRule="auto"/>
        <w:ind w:left="367" w:right="365"/>
        <w:jc w:val="center"/>
        <w:rPr>
          <w:rFonts w:ascii="Times New Roman" w:hAnsi="Times New Roman"/>
          <w:sz w:val="24"/>
          <w:szCs w:val="24"/>
        </w:rPr>
      </w:pPr>
      <w:r w:rsidRPr="008105CE">
        <w:rPr>
          <w:rFonts w:ascii="Times New Roman" w:hAnsi="Times New Roman"/>
          <w:b/>
          <w:sz w:val="24"/>
          <w:szCs w:val="24"/>
        </w:rPr>
        <w:t xml:space="preserve">NADZOR </w:t>
      </w:r>
    </w:p>
    <w:p w14:paraId="747F2198" w14:textId="77777777" w:rsidR="0045772D" w:rsidRPr="008105CE" w:rsidRDefault="0045772D" w:rsidP="0045772D">
      <w:pPr>
        <w:spacing w:after="0" w:line="240" w:lineRule="auto"/>
        <w:ind w:left="57"/>
        <w:jc w:val="center"/>
        <w:rPr>
          <w:rFonts w:ascii="Times New Roman" w:hAnsi="Times New Roman"/>
          <w:sz w:val="24"/>
          <w:szCs w:val="24"/>
        </w:rPr>
      </w:pPr>
      <w:r w:rsidRPr="008105CE">
        <w:rPr>
          <w:rFonts w:ascii="Times New Roman" w:hAnsi="Times New Roman"/>
          <w:b/>
          <w:sz w:val="24"/>
          <w:szCs w:val="24"/>
        </w:rPr>
        <w:t xml:space="preserve"> </w:t>
      </w:r>
    </w:p>
    <w:p w14:paraId="4C38C6F8" w14:textId="77777777" w:rsidR="0045772D" w:rsidRPr="008105CE" w:rsidRDefault="0045772D" w:rsidP="0045772D">
      <w:pPr>
        <w:spacing w:after="0" w:line="240" w:lineRule="auto"/>
        <w:ind w:left="367" w:right="362"/>
        <w:jc w:val="center"/>
        <w:rPr>
          <w:rFonts w:ascii="Times New Roman" w:hAnsi="Times New Roman"/>
          <w:sz w:val="24"/>
          <w:szCs w:val="24"/>
        </w:rPr>
      </w:pPr>
      <w:r w:rsidRPr="008105CE">
        <w:rPr>
          <w:rFonts w:ascii="Times New Roman" w:hAnsi="Times New Roman"/>
          <w:b/>
          <w:sz w:val="24"/>
          <w:szCs w:val="24"/>
        </w:rPr>
        <w:t xml:space="preserve">Provedba nadzora </w:t>
      </w:r>
    </w:p>
    <w:p w14:paraId="3935F096" w14:textId="77777777" w:rsidR="0045772D" w:rsidRPr="008105CE" w:rsidRDefault="0045772D" w:rsidP="0045772D">
      <w:pPr>
        <w:spacing w:after="0" w:line="240" w:lineRule="auto"/>
        <w:ind w:left="57"/>
        <w:jc w:val="center"/>
        <w:rPr>
          <w:rFonts w:ascii="Times New Roman" w:hAnsi="Times New Roman"/>
          <w:sz w:val="24"/>
          <w:szCs w:val="24"/>
        </w:rPr>
      </w:pPr>
      <w:r w:rsidRPr="008105CE">
        <w:rPr>
          <w:rFonts w:ascii="Times New Roman" w:hAnsi="Times New Roman"/>
          <w:b/>
          <w:sz w:val="24"/>
          <w:szCs w:val="24"/>
        </w:rPr>
        <w:t xml:space="preserve"> </w:t>
      </w:r>
    </w:p>
    <w:p w14:paraId="655B71D2" w14:textId="77777777" w:rsidR="0045772D" w:rsidRPr="008105CE" w:rsidRDefault="0045772D" w:rsidP="0045772D">
      <w:pPr>
        <w:spacing w:after="0" w:line="240" w:lineRule="auto"/>
        <w:ind w:left="367" w:right="360"/>
        <w:jc w:val="center"/>
        <w:rPr>
          <w:rFonts w:ascii="Times New Roman" w:hAnsi="Times New Roman"/>
          <w:sz w:val="24"/>
          <w:szCs w:val="24"/>
        </w:rPr>
      </w:pPr>
      <w:r w:rsidRPr="008105CE">
        <w:rPr>
          <w:rFonts w:ascii="Times New Roman" w:hAnsi="Times New Roman"/>
          <w:b/>
          <w:sz w:val="24"/>
          <w:szCs w:val="24"/>
        </w:rPr>
        <w:t xml:space="preserve">Članak 40.  </w:t>
      </w:r>
    </w:p>
    <w:p w14:paraId="002A8280"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79DD099D" w14:textId="77777777" w:rsidR="0045772D" w:rsidRPr="008105CE" w:rsidRDefault="0045772D" w:rsidP="0045772D">
      <w:pPr>
        <w:spacing w:after="0" w:line="240" w:lineRule="auto"/>
        <w:ind w:left="7"/>
        <w:jc w:val="both"/>
        <w:rPr>
          <w:rFonts w:ascii="Times New Roman" w:hAnsi="Times New Roman"/>
          <w:sz w:val="24"/>
          <w:szCs w:val="24"/>
        </w:rPr>
      </w:pPr>
      <w:r w:rsidRPr="008105CE">
        <w:rPr>
          <w:rFonts w:ascii="Times New Roman" w:hAnsi="Times New Roman"/>
          <w:sz w:val="24"/>
          <w:szCs w:val="24"/>
        </w:rPr>
        <w:t xml:space="preserve">Nadzor nad provedbom ovoga Zakona obavlja Ministarstvo financija. </w:t>
      </w:r>
    </w:p>
    <w:p w14:paraId="2FC6D72E" w14:textId="77777777" w:rsidR="0045772D" w:rsidRPr="008105CE" w:rsidRDefault="0045772D" w:rsidP="0045772D">
      <w:pPr>
        <w:spacing w:after="0" w:line="240" w:lineRule="auto"/>
        <w:rPr>
          <w:rFonts w:ascii="Times New Roman" w:hAnsi="Times New Roman"/>
          <w:sz w:val="24"/>
          <w:szCs w:val="24"/>
        </w:rPr>
      </w:pPr>
    </w:p>
    <w:p w14:paraId="7A39CD69" w14:textId="77777777" w:rsidR="0045772D" w:rsidRPr="008105CE" w:rsidRDefault="0045772D" w:rsidP="0045772D">
      <w:pPr>
        <w:spacing w:after="0" w:line="240" w:lineRule="auto"/>
        <w:ind w:left="367" w:right="364"/>
        <w:jc w:val="center"/>
        <w:rPr>
          <w:rFonts w:ascii="Times New Roman" w:hAnsi="Times New Roman"/>
          <w:sz w:val="24"/>
          <w:szCs w:val="24"/>
        </w:rPr>
      </w:pPr>
      <w:r w:rsidRPr="008105CE">
        <w:rPr>
          <w:rFonts w:ascii="Times New Roman" w:hAnsi="Times New Roman"/>
          <w:b/>
          <w:sz w:val="24"/>
          <w:szCs w:val="24"/>
        </w:rPr>
        <w:t xml:space="preserve">GLAVA VIII. </w:t>
      </w:r>
    </w:p>
    <w:p w14:paraId="168A1CD9"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4B81734B" w14:textId="77777777" w:rsidR="0045772D" w:rsidRPr="008105CE" w:rsidRDefault="0045772D" w:rsidP="0045772D">
      <w:pPr>
        <w:spacing w:after="0" w:line="240" w:lineRule="auto"/>
        <w:ind w:left="367" w:right="361"/>
        <w:jc w:val="center"/>
        <w:rPr>
          <w:rFonts w:ascii="Times New Roman" w:hAnsi="Times New Roman"/>
          <w:sz w:val="24"/>
          <w:szCs w:val="24"/>
        </w:rPr>
      </w:pPr>
      <w:r w:rsidRPr="008105CE">
        <w:rPr>
          <w:rFonts w:ascii="Times New Roman" w:hAnsi="Times New Roman"/>
          <w:b/>
          <w:sz w:val="24"/>
          <w:szCs w:val="24"/>
        </w:rPr>
        <w:t xml:space="preserve">PRIJELAZNE I ZAVRŠNE ODREDBE </w:t>
      </w:r>
    </w:p>
    <w:p w14:paraId="4030E282"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2E6E5C09" w14:textId="77777777" w:rsidR="0045772D" w:rsidRPr="008105CE" w:rsidRDefault="0045772D" w:rsidP="0045772D">
      <w:pPr>
        <w:spacing w:after="0" w:line="240" w:lineRule="auto"/>
        <w:ind w:left="367" w:right="362"/>
        <w:jc w:val="center"/>
        <w:rPr>
          <w:rFonts w:ascii="Times New Roman" w:hAnsi="Times New Roman"/>
          <w:b/>
          <w:sz w:val="24"/>
          <w:szCs w:val="24"/>
        </w:rPr>
      </w:pPr>
      <w:r w:rsidRPr="008105CE">
        <w:rPr>
          <w:rFonts w:ascii="Times New Roman" w:hAnsi="Times New Roman"/>
          <w:b/>
          <w:sz w:val="24"/>
          <w:szCs w:val="24"/>
        </w:rPr>
        <w:t xml:space="preserve">Rok za donošenje Uredbe o sadržaju podataka </w:t>
      </w:r>
    </w:p>
    <w:p w14:paraId="5ACD91B2" w14:textId="77777777" w:rsidR="0045772D" w:rsidRPr="008105CE" w:rsidRDefault="0045772D" w:rsidP="0045772D">
      <w:pPr>
        <w:spacing w:after="0" w:line="240" w:lineRule="auto"/>
        <w:ind w:left="367" w:right="362"/>
        <w:jc w:val="center"/>
        <w:rPr>
          <w:rFonts w:ascii="Times New Roman" w:hAnsi="Times New Roman"/>
          <w:sz w:val="24"/>
          <w:szCs w:val="24"/>
        </w:rPr>
      </w:pPr>
    </w:p>
    <w:p w14:paraId="1B5B3DFF" w14:textId="77777777" w:rsidR="0045772D" w:rsidRPr="008105CE" w:rsidRDefault="0045772D" w:rsidP="0045772D">
      <w:pPr>
        <w:spacing w:after="0" w:line="240" w:lineRule="auto"/>
        <w:ind w:left="57"/>
        <w:jc w:val="center"/>
        <w:rPr>
          <w:rFonts w:ascii="Times New Roman" w:hAnsi="Times New Roman"/>
          <w:sz w:val="24"/>
          <w:szCs w:val="24"/>
        </w:rPr>
      </w:pPr>
      <w:r w:rsidRPr="008105CE">
        <w:rPr>
          <w:rFonts w:ascii="Times New Roman" w:hAnsi="Times New Roman"/>
          <w:b/>
          <w:sz w:val="24"/>
          <w:szCs w:val="24"/>
        </w:rPr>
        <w:t xml:space="preserve"> </w:t>
      </w:r>
    </w:p>
    <w:p w14:paraId="16661B6F" w14:textId="77777777" w:rsidR="0045772D" w:rsidRPr="008105CE" w:rsidRDefault="0045772D" w:rsidP="0045772D">
      <w:pPr>
        <w:spacing w:after="0" w:line="240" w:lineRule="auto"/>
        <w:ind w:left="367" w:right="360"/>
        <w:jc w:val="center"/>
        <w:rPr>
          <w:rFonts w:ascii="Times New Roman" w:hAnsi="Times New Roman"/>
          <w:sz w:val="24"/>
          <w:szCs w:val="24"/>
        </w:rPr>
      </w:pPr>
      <w:r w:rsidRPr="008105CE">
        <w:rPr>
          <w:rFonts w:ascii="Times New Roman" w:hAnsi="Times New Roman"/>
          <w:b/>
          <w:sz w:val="24"/>
          <w:szCs w:val="24"/>
        </w:rPr>
        <w:t xml:space="preserve">Članak 41. </w:t>
      </w:r>
    </w:p>
    <w:p w14:paraId="663722DA"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6C40E181" w14:textId="77777777" w:rsidR="0045772D" w:rsidRPr="008105CE" w:rsidRDefault="0045772D" w:rsidP="0045772D">
      <w:pPr>
        <w:spacing w:after="0" w:line="240" w:lineRule="auto"/>
        <w:ind w:left="7"/>
        <w:jc w:val="both"/>
        <w:rPr>
          <w:rFonts w:ascii="Times New Roman" w:hAnsi="Times New Roman"/>
          <w:sz w:val="24"/>
          <w:szCs w:val="24"/>
        </w:rPr>
      </w:pPr>
      <w:r w:rsidRPr="008105CE">
        <w:rPr>
          <w:rFonts w:ascii="Times New Roman" w:hAnsi="Times New Roman"/>
          <w:sz w:val="24"/>
          <w:szCs w:val="24"/>
        </w:rPr>
        <w:t xml:space="preserve">Vlada Republike Hrvatske će u roku 60 dana od dana stupanja na snagu ovoga Zakona donijeti uredbu iz članka 10. stavka 5. ovoga Zakona. </w:t>
      </w:r>
    </w:p>
    <w:p w14:paraId="101809AD" w14:textId="77777777" w:rsidR="0045772D" w:rsidRDefault="0045772D" w:rsidP="0045772D">
      <w:pPr>
        <w:spacing w:after="0" w:line="240" w:lineRule="auto"/>
        <w:ind w:left="367" w:right="361"/>
        <w:jc w:val="center"/>
        <w:rPr>
          <w:rFonts w:ascii="Times New Roman" w:hAnsi="Times New Roman"/>
          <w:b/>
          <w:sz w:val="24"/>
          <w:szCs w:val="24"/>
        </w:rPr>
      </w:pPr>
    </w:p>
    <w:p w14:paraId="0537F669" w14:textId="77777777" w:rsidR="0045772D" w:rsidRPr="008105CE" w:rsidRDefault="0045772D" w:rsidP="0045772D">
      <w:pPr>
        <w:spacing w:after="0" w:line="240" w:lineRule="auto"/>
        <w:ind w:left="367" w:right="361"/>
        <w:jc w:val="center"/>
        <w:rPr>
          <w:rFonts w:ascii="Times New Roman" w:hAnsi="Times New Roman"/>
          <w:sz w:val="24"/>
          <w:szCs w:val="24"/>
        </w:rPr>
      </w:pPr>
      <w:r w:rsidRPr="008105CE">
        <w:rPr>
          <w:rFonts w:ascii="Times New Roman" w:hAnsi="Times New Roman"/>
          <w:b/>
          <w:sz w:val="24"/>
          <w:szCs w:val="24"/>
        </w:rPr>
        <w:t xml:space="preserve">Rokovi za donošenje podzakonskih propisa </w:t>
      </w:r>
    </w:p>
    <w:p w14:paraId="4EF4D556" w14:textId="77777777" w:rsidR="0045772D" w:rsidRPr="008105CE" w:rsidRDefault="0045772D" w:rsidP="0045772D">
      <w:pPr>
        <w:spacing w:after="0" w:line="240" w:lineRule="auto"/>
        <w:jc w:val="both"/>
        <w:rPr>
          <w:rFonts w:ascii="Times New Roman" w:hAnsi="Times New Roman"/>
          <w:sz w:val="24"/>
          <w:szCs w:val="24"/>
        </w:rPr>
      </w:pPr>
      <w:bookmarkStart w:id="5" w:name="_Hlk172710631"/>
    </w:p>
    <w:bookmarkEnd w:id="5"/>
    <w:p w14:paraId="21A9311D" w14:textId="77777777" w:rsidR="0045772D" w:rsidRDefault="0045772D" w:rsidP="0045772D">
      <w:pPr>
        <w:tabs>
          <w:tab w:val="center" w:pos="4541"/>
        </w:tabs>
        <w:spacing w:after="0" w:line="240" w:lineRule="auto"/>
        <w:ind w:left="10"/>
        <w:rPr>
          <w:rFonts w:ascii="Times New Roman" w:hAnsi="Times New Roman"/>
          <w:b/>
          <w:bCs/>
          <w:sz w:val="24"/>
          <w:szCs w:val="24"/>
        </w:rPr>
      </w:pPr>
      <w:r w:rsidRPr="008105CE">
        <w:rPr>
          <w:rFonts w:ascii="Times New Roman" w:hAnsi="Times New Roman"/>
          <w:sz w:val="24"/>
          <w:szCs w:val="24"/>
        </w:rPr>
        <w:tab/>
      </w:r>
      <w:r w:rsidRPr="008105CE">
        <w:rPr>
          <w:rFonts w:ascii="Times New Roman" w:hAnsi="Times New Roman"/>
          <w:b/>
          <w:bCs/>
          <w:sz w:val="24"/>
          <w:szCs w:val="24"/>
        </w:rPr>
        <w:t xml:space="preserve">  Članak 42.</w:t>
      </w:r>
    </w:p>
    <w:p w14:paraId="72CDFC73" w14:textId="77777777" w:rsidR="0045772D" w:rsidRPr="008105CE" w:rsidRDefault="0045772D" w:rsidP="0045772D">
      <w:pPr>
        <w:tabs>
          <w:tab w:val="center" w:pos="4541"/>
        </w:tabs>
        <w:spacing w:after="0" w:line="240" w:lineRule="auto"/>
        <w:ind w:left="10"/>
        <w:rPr>
          <w:rFonts w:ascii="Times New Roman" w:hAnsi="Times New Roman"/>
          <w:b/>
          <w:bCs/>
          <w:sz w:val="24"/>
          <w:szCs w:val="24"/>
        </w:rPr>
      </w:pPr>
    </w:p>
    <w:p w14:paraId="635ABC97" w14:textId="77777777" w:rsidR="0045772D" w:rsidRPr="008105CE" w:rsidRDefault="0045772D" w:rsidP="0045772D">
      <w:pPr>
        <w:spacing w:after="0" w:line="240" w:lineRule="auto"/>
        <w:jc w:val="both"/>
        <w:rPr>
          <w:rFonts w:ascii="Times New Roman" w:hAnsi="Times New Roman"/>
          <w:sz w:val="24"/>
          <w:szCs w:val="24"/>
        </w:rPr>
      </w:pPr>
      <w:r w:rsidRPr="008105CE">
        <w:rPr>
          <w:rFonts w:ascii="Times New Roman" w:hAnsi="Times New Roman"/>
          <w:sz w:val="24"/>
          <w:szCs w:val="24"/>
        </w:rPr>
        <w:t>Ministar financija će u roku od šest mjeseci od dana stupanja na snagu ovoga Zakona, donijeti Pravilnik iz članka 17. ovoga Zakona te Pravilnik iz članka 36. ovoga Zakona u roku od šest mjeseci od dana stupanja  na snagu članka 36. ovoga Zakona.</w:t>
      </w:r>
    </w:p>
    <w:p w14:paraId="2B01CD97" w14:textId="77777777" w:rsidR="0045772D" w:rsidRPr="008105CE" w:rsidRDefault="0045772D" w:rsidP="0045772D">
      <w:pPr>
        <w:spacing w:after="0" w:line="240" w:lineRule="auto"/>
        <w:rPr>
          <w:rFonts w:ascii="Times New Roman" w:hAnsi="Times New Roman"/>
          <w:sz w:val="24"/>
          <w:szCs w:val="24"/>
        </w:rPr>
      </w:pPr>
    </w:p>
    <w:p w14:paraId="7F38E06F" w14:textId="77777777" w:rsidR="0045772D" w:rsidRPr="008105CE" w:rsidRDefault="0045772D" w:rsidP="0045772D">
      <w:pPr>
        <w:spacing w:after="0" w:line="240" w:lineRule="auto"/>
        <w:ind w:left="367" w:right="363"/>
        <w:jc w:val="center"/>
        <w:rPr>
          <w:rFonts w:ascii="Times New Roman" w:hAnsi="Times New Roman"/>
          <w:sz w:val="24"/>
          <w:szCs w:val="24"/>
        </w:rPr>
      </w:pPr>
      <w:r w:rsidRPr="008105CE">
        <w:rPr>
          <w:rFonts w:ascii="Times New Roman" w:hAnsi="Times New Roman"/>
          <w:b/>
          <w:sz w:val="24"/>
          <w:szCs w:val="24"/>
        </w:rPr>
        <w:t xml:space="preserve">Rokovi za preuzimanje podataka u Središnji registar </w:t>
      </w:r>
    </w:p>
    <w:p w14:paraId="44070693" w14:textId="77777777" w:rsidR="0045772D" w:rsidRPr="008105CE" w:rsidRDefault="0045772D" w:rsidP="0045772D">
      <w:pPr>
        <w:spacing w:after="0" w:line="240" w:lineRule="auto"/>
        <w:ind w:left="417"/>
        <w:jc w:val="center"/>
        <w:rPr>
          <w:rFonts w:ascii="Times New Roman" w:hAnsi="Times New Roman"/>
          <w:sz w:val="24"/>
          <w:szCs w:val="24"/>
        </w:rPr>
      </w:pPr>
      <w:r w:rsidRPr="008105CE">
        <w:rPr>
          <w:rFonts w:ascii="Times New Roman" w:hAnsi="Times New Roman"/>
          <w:b/>
          <w:sz w:val="24"/>
          <w:szCs w:val="24"/>
        </w:rPr>
        <w:t xml:space="preserve"> </w:t>
      </w:r>
    </w:p>
    <w:p w14:paraId="5C93FFCE" w14:textId="77777777" w:rsidR="0045772D" w:rsidRDefault="0045772D" w:rsidP="0045772D">
      <w:pPr>
        <w:spacing w:after="0" w:line="240" w:lineRule="auto"/>
        <w:ind w:left="367"/>
        <w:jc w:val="center"/>
        <w:rPr>
          <w:rFonts w:ascii="Times New Roman" w:hAnsi="Times New Roman"/>
          <w:b/>
          <w:sz w:val="24"/>
          <w:szCs w:val="24"/>
        </w:rPr>
      </w:pPr>
      <w:r w:rsidRPr="008105CE">
        <w:rPr>
          <w:rFonts w:ascii="Times New Roman" w:hAnsi="Times New Roman"/>
          <w:b/>
          <w:sz w:val="24"/>
          <w:szCs w:val="24"/>
        </w:rPr>
        <w:t xml:space="preserve">Članak 43. </w:t>
      </w:r>
    </w:p>
    <w:p w14:paraId="34C969D6" w14:textId="77777777" w:rsidR="0045772D" w:rsidRPr="008105CE" w:rsidRDefault="0045772D" w:rsidP="0045772D">
      <w:pPr>
        <w:spacing w:after="0" w:line="240" w:lineRule="auto"/>
        <w:ind w:left="367"/>
        <w:jc w:val="center"/>
        <w:rPr>
          <w:rFonts w:ascii="Times New Roman" w:hAnsi="Times New Roman"/>
          <w:sz w:val="24"/>
          <w:szCs w:val="24"/>
        </w:rPr>
      </w:pPr>
    </w:p>
    <w:p w14:paraId="2DEE1514" w14:textId="77777777" w:rsidR="0045772D" w:rsidRPr="008105CE" w:rsidRDefault="0045772D" w:rsidP="0045772D">
      <w:pPr>
        <w:numPr>
          <w:ilvl w:val="0"/>
          <w:numId w:val="25"/>
        </w:numPr>
        <w:tabs>
          <w:tab w:val="left" w:pos="426"/>
        </w:tabs>
        <w:spacing w:after="0" w:line="240" w:lineRule="auto"/>
        <w:jc w:val="both"/>
        <w:rPr>
          <w:rFonts w:ascii="Times New Roman" w:hAnsi="Times New Roman"/>
          <w:sz w:val="24"/>
          <w:szCs w:val="24"/>
        </w:rPr>
      </w:pPr>
      <w:r w:rsidRPr="008105CE">
        <w:rPr>
          <w:rFonts w:ascii="Times New Roman" w:hAnsi="Times New Roman"/>
          <w:sz w:val="24"/>
          <w:szCs w:val="24"/>
        </w:rPr>
        <w:t xml:space="preserve">U roku šest mjeseci od dana stupanja na snagu ovoga Zakona, </w:t>
      </w:r>
      <w:bookmarkStart w:id="6" w:name="_Hlk179978730"/>
      <w:r w:rsidRPr="008105CE">
        <w:rPr>
          <w:rFonts w:ascii="Times New Roman" w:hAnsi="Times New Roman"/>
          <w:sz w:val="24"/>
          <w:szCs w:val="24"/>
        </w:rPr>
        <w:t xml:space="preserve">nadležna tijela odgovorna za izvore podataka </w:t>
      </w:r>
      <w:bookmarkEnd w:id="6"/>
      <w:r w:rsidRPr="008105CE">
        <w:rPr>
          <w:rFonts w:ascii="Times New Roman" w:hAnsi="Times New Roman"/>
          <w:sz w:val="24"/>
          <w:szCs w:val="24"/>
        </w:rPr>
        <w:t xml:space="preserve">koja u trenutku stupanja na snagu Zakona raspolažu potrebnim podacima, obvezna su osigurati podatke za preuzimanje za potrebe Središnjeg registra. </w:t>
      </w:r>
    </w:p>
    <w:p w14:paraId="21AB6E0B"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48A9644D" w14:textId="77777777" w:rsidR="0045772D" w:rsidRPr="008105CE" w:rsidRDefault="0045772D" w:rsidP="0045772D">
      <w:pPr>
        <w:numPr>
          <w:ilvl w:val="0"/>
          <w:numId w:val="25"/>
        </w:numPr>
        <w:tabs>
          <w:tab w:val="left" w:pos="426"/>
        </w:tabs>
        <w:spacing w:after="0" w:line="240" w:lineRule="auto"/>
        <w:jc w:val="both"/>
        <w:rPr>
          <w:rFonts w:ascii="Times New Roman" w:hAnsi="Times New Roman"/>
          <w:sz w:val="24"/>
          <w:szCs w:val="24"/>
        </w:rPr>
      </w:pPr>
      <w:r w:rsidRPr="008105CE">
        <w:rPr>
          <w:rFonts w:ascii="Times New Roman" w:hAnsi="Times New Roman"/>
          <w:sz w:val="24"/>
          <w:szCs w:val="24"/>
        </w:rPr>
        <w:t xml:space="preserve">U roku 12 mjeseci od dana stupanja na snagu ovoga Zakona, Središnji registar će preuzeti podatke iz izvora podataka.  </w:t>
      </w:r>
    </w:p>
    <w:p w14:paraId="2579C2AE" w14:textId="1E31BFD8" w:rsidR="0045772D" w:rsidRDefault="0045772D" w:rsidP="0045772D">
      <w:pPr>
        <w:spacing w:after="0" w:line="240" w:lineRule="auto"/>
        <w:rPr>
          <w:rFonts w:ascii="Times New Roman" w:hAnsi="Times New Roman"/>
          <w:sz w:val="24"/>
          <w:szCs w:val="24"/>
        </w:rPr>
      </w:pPr>
    </w:p>
    <w:p w14:paraId="759990AA" w14:textId="3BFE3FE3" w:rsidR="00E176CD" w:rsidRDefault="00E176CD" w:rsidP="0045772D">
      <w:pPr>
        <w:spacing w:after="0" w:line="240" w:lineRule="auto"/>
        <w:rPr>
          <w:rFonts w:ascii="Times New Roman" w:hAnsi="Times New Roman"/>
          <w:sz w:val="24"/>
          <w:szCs w:val="24"/>
        </w:rPr>
      </w:pPr>
    </w:p>
    <w:p w14:paraId="23E5BD8F" w14:textId="0F7C55A1" w:rsidR="00E176CD" w:rsidRDefault="00E176CD" w:rsidP="0045772D">
      <w:pPr>
        <w:spacing w:after="0" w:line="240" w:lineRule="auto"/>
        <w:rPr>
          <w:rFonts w:ascii="Times New Roman" w:hAnsi="Times New Roman"/>
          <w:sz w:val="24"/>
          <w:szCs w:val="24"/>
        </w:rPr>
      </w:pPr>
    </w:p>
    <w:p w14:paraId="35BBC31F" w14:textId="77777777" w:rsidR="00EB179E" w:rsidRDefault="00EB179E" w:rsidP="0045772D">
      <w:pPr>
        <w:spacing w:after="0" w:line="240" w:lineRule="auto"/>
        <w:rPr>
          <w:rFonts w:ascii="Times New Roman" w:hAnsi="Times New Roman"/>
          <w:sz w:val="24"/>
          <w:szCs w:val="24"/>
        </w:rPr>
      </w:pPr>
    </w:p>
    <w:p w14:paraId="2FEDCD8B" w14:textId="77777777" w:rsidR="00E176CD" w:rsidRPr="008105CE" w:rsidRDefault="00E176CD" w:rsidP="0045772D">
      <w:pPr>
        <w:spacing w:after="0" w:line="240" w:lineRule="auto"/>
        <w:rPr>
          <w:rFonts w:ascii="Times New Roman" w:hAnsi="Times New Roman"/>
          <w:sz w:val="24"/>
          <w:szCs w:val="24"/>
        </w:rPr>
      </w:pPr>
    </w:p>
    <w:p w14:paraId="4B2E457B" w14:textId="77777777" w:rsidR="0045772D" w:rsidRPr="008105CE" w:rsidRDefault="0045772D" w:rsidP="0045772D">
      <w:pPr>
        <w:spacing w:after="0" w:line="240" w:lineRule="auto"/>
        <w:ind w:left="367" w:right="353"/>
        <w:jc w:val="center"/>
        <w:rPr>
          <w:rFonts w:ascii="Times New Roman" w:hAnsi="Times New Roman"/>
          <w:sz w:val="24"/>
          <w:szCs w:val="24"/>
        </w:rPr>
      </w:pPr>
      <w:r w:rsidRPr="008105CE">
        <w:rPr>
          <w:rFonts w:ascii="Times New Roman" w:hAnsi="Times New Roman"/>
          <w:b/>
          <w:sz w:val="24"/>
          <w:szCs w:val="24"/>
        </w:rPr>
        <w:lastRenderedPageBreak/>
        <w:t xml:space="preserve">Rok za uspostavu sustava od strane Državne geodetske uprave </w:t>
      </w:r>
    </w:p>
    <w:p w14:paraId="492C6955" w14:textId="77777777" w:rsidR="0045772D" w:rsidRPr="008105CE" w:rsidRDefault="0045772D" w:rsidP="0045772D">
      <w:pPr>
        <w:spacing w:after="0" w:line="240" w:lineRule="auto"/>
        <w:ind w:left="67"/>
        <w:jc w:val="center"/>
        <w:rPr>
          <w:rFonts w:ascii="Times New Roman" w:hAnsi="Times New Roman"/>
          <w:sz w:val="24"/>
          <w:szCs w:val="24"/>
        </w:rPr>
      </w:pPr>
      <w:r w:rsidRPr="008105CE">
        <w:rPr>
          <w:rFonts w:ascii="Times New Roman" w:hAnsi="Times New Roman"/>
          <w:b/>
          <w:sz w:val="24"/>
          <w:szCs w:val="24"/>
        </w:rPr>
        <w:t xml:space="preserve"> </w:t>
      </w:r>
    </w:p>
    <w:p w14:paraId="47D1C010" w14:textId="77777777" w:rsidR="0045772D" w:rsidRPr="008105CE" w:rsidRDefault="0045772D" w:rsidP="0045772D">
      <w:pPr>
        <w:spacing w:after="0" w:line="240" w:lineRule="auto"/>
        <w:ind w:left="367" w:right="346"/>
        <w:jc w:val="center"/>
        <w:rPr>
          <w:rFonts w:ascii="Times New Roman" w:hAnsi="Times New Roman"/>
          <w:sz w:val="24"/>
          <w:szCs w:val="24"/>
        </w:rPr>
      </w:pPr>
      <w:r w:rsidRPr="008105CE">
        <w:rPr>
          <w:rFonts w:ascii="Times New Roman" w:hAnsi="Times New Roman"/>
          <w:b/>
          <w:sz w:val="24"/>
          <w:szCs w:val="24"/>
        </w:rPr>
        <w:t xml:space="preserve">Članak 44. </w:t>
      </w:r>
    </w:p>
    <w:p w14:paraId="54C20C04" w14:textId="77777777" w:rsidR="0045772D" w:rsidRPr="008105CE" w:rsidRDefault="0045772D" w:rsidP="0045772D">
      <w:pPr>
        <w:spacing w:after="0" w:line="240" w:lineRule="auto"/>
        <w:ind w:left="12"/>
        <w:rPr>
          <w:rFonts w:ascii="Times New Roman" w:hAnsi="Times New Roman"/>
          <w:sz w:val="24"/>
          <w:szCs w:val="24"/>
        </w:rPr>
      </w:pPr>
      <w:r w:rsidRPr="008105CE">
        <w:rPr>
          <w:rFonts w:ascii="Times New Roman" w:hAnsi="Times New Roman"/>
          <w:sz w:val="24"/>
          <w:szCs w:val="24"/>
        </w:rPr>
        <w:t xml:space="preserve"> </w:t>
      </w:r>
    </w:p>
    <w:p w14:paraId="3353C601" w14:textId="77777777" w:rsidR="0045772D" w:rsidRDefault="0045772D" w:rsidP="0045772D">
      <w:pPr>
        <w:spacing w:after="0" w:line="240" w:lineRule="auto"/>
        <w:ind w:left="7"/>
        <w:rPr>
          <w:rFonts w:ascii="Times New Roman" w:hAnsi="Times New Roman"/>
          <w:sz w:val="24"/>
          <w:szCs w:val="24"/>
        </w:rPr>
      </w:pPr>
      <w:r w:rsidRPr="008105CE">
        <w:rPr>
          <w:rFonts w:ascii="Times New Roman" w:hAnsi="Times New Roman"/>
          <w:sz w:val="24"/>
          <w:szCs w:val="24"/>
        </w:rPr>
        <w:t xml:space="preserve">Državna geodetska uprava dužna je u roku od 12 mjeseci od dana stupanja na snagu ovoga Zakona uspostaviti sustav iz članka 38. ovoga Zakona. </w:t>
      </w:r>
    </w:p>
    <w:p w14:paraId="2ACCAFB5" w14:textId="77777777" w:rsidR="008621DD" w:rsidRDefault="008621DD" w:rsidP="0045772D">
      <w:pPr>
        <w:spacing w:after="0" w:line="240" w:lineRule="auto"/>
        <w:ind w:left="7"/>
        <w:rPr>
          <w:rFonts w:ascii="Times New Roman" w:hAnsi="Times New Roman"/>
          <w:sz w:val="24"/>
          <w:szCs w:val="24"/>
        </w:rPr>
      </w:pPr>
    </w:p>
    <w:p w14:paraId="38866352" w14:textId="77777777" w:rsidR="0045772D" w:rsidRPr="008105CE" w:rsidRDefault="0045772D" w:rsidP="0045772D">
      <w:pPr>
        <w:tabs>
          <w:tab w:val="left" w:pos="708"/>
          <w:tab w:val="left" w:pos="3705"/>
        </w:tabs>
        <w:spacing w:after="0" w:line="240" w:lineRule="auto"/>
        <w:rPr>
          <w:rFonts w:ascii="Times New Roman" w:hAnsi="Times New Roman"/>
          <w:b/>
          <w:bCs/>
          <w:sz w:val="24"/>
          <w:szCs w:val="24"/>
        </w:rPr>
      </w:pPr>
      <w:r w:rsidRPr="008105CE">
        <w:rPr>
          <w:rFonts w:ascii="Times New Roman" w:hAnsi="Times New Roman"/>
          <w:b/>
          <w:bCs/>
          <w:sz w:val="24"/>
          <w:szCs w:val="24"/>
        </w:rPr>
        <w:t xml:space="preserve">                                               Prava pripadnika nacionalnih manjina</w:t>
      </w:r>
    </w:p>
    <w:p w14:paraId="169D06ED" w14:textId="77777777" w:rsidR="0045772D" w:rsidRPr="008105CE" w:rsidRDefault="0045772D" w:rsidP="0045772D">
      <w:pPr>
        <w:tabs>
          <w:tab w:val="left" w:pos="708"/>
          <w:tab w:val="left" w:pos="3705"/>
        </w:tabs>
        <w:spacing w:after="0" w:line="240" w:lineRule="auto"/>
        <w:rPr>
          <w:rFonts w:ascii="Times New Roman" w:hAnsi="Times New Roman"/>
          <w:b/>
          <w:bCs/>
          <w:sz w:val="24"/>
          <w:szCs w:val="24"/>
        </w:rPr>
      </w:pPr>
    </w:p>
    <w:p w14:paraId="211F662D" w14:textId="77777777" w:rsidR="0045772D" w:rsidRPr="008105CE" w:rsidRDefault="0045772D" w:rsidP="0045772D">
      <w:pPr>
        <w:tabs>
          <w:tab w:val="left" w:pos="708"/>
          <w:tab w:val="left" w:pos="3705"/>
        </w:tabs>
        <w:spacing w:after="0" w:line="240" w:lineRule="auto"/>
        <w:rPr>
          <w:rFonts w:ascii="Times New Roman" w:hAnsi="Times New Roman"/>
          <w:b/>
          <w:bCs/>
          <w:sz w:val="24"/>
          <w:szCs w:val="24"/>
        </w:rPr>
      </w:pPr>
      <w:r w:rsidRPr="008105CE">
        <w:rPr>
          <w:rFonts w:ascii="Times New Roman" w:hAnsi="Times New Roman"/>
          <w:b/>
          <w:bCs/>
          <w:sz w:val="24"/>
          <w:szCs w:val="24"/>
        </w:rPr>
        <w:t xml:space="preserve">                                                                 Članak 45.</w:t>
      </w:r>
    </w:p>
    <w:p w14:paraId="4C9F890A" w14:textId="77777777" w:rsidR="0045772D" w:rsidRPr="008105CE" w:rsidRDefault="0045772D" w:rsidP="0045772D">
      <w:pPr>
        <w:tabs>
          <w:tab w:val="left" w:pos="708"/>
          <w:tab w:val="left" w:pos="3705"/>
        </w:tabs>
        <w:spacing w:after="0" w:line="240" w:lineRule="auto"/>
        <w:rPr>
          <w:rFonts w:ascii="Times New Roman" w:hAnsi="Times New Roman"/>
          <w:b/>
          <w:bCs/>
          <w:sz w:val="24"/>
          <w:szCs w:val="24"/>
        </w:rPr>
      </w:pPr>
    </w:p>
    <w:p w14:paraId="1F59236B" w14:textId="4C285563" w:rsidR="0045772D" w:rsidRDefault="000E6B3B" w:rsidP="0045772D">
      <w:pPr>
        <w:tabs>
          <w:tab w:val="left" w:pos="708"/>
          <w:tab w:val="left" w:pos="3705"/>
        </w:tabs>
        <w:spacing w:after="0" w:line="240" w:lineRule="auto"/>
        <w:jc w:val="both"/>
        <w:rPr>
          <w:rFonts w:ascii="Times New Roman" w:hAnsi="Times New Roman"/>
          <w:sz w:val="24"/>
          <w:szCs w:val="24"/>
        </w:rPr>
      </w:pPr>
      <w:r>
        <w:rPr>
          <w:rFonts w:ascii="Times New Roman" w:hAnsi="Times New Roman"/>
          <w:sz w:val="24"/>
          <w:szCs w:val="24"/>
        </w:rPr>
        <w:t xml:space="preserve">(1) </w:t>
      </w:r>
      <w:r w:rsidR="0045772D" w:rsidRPr="008105CE">
        <w:rPr>
          <w:rFonts w:ascii="Times New Roman" w:hAnsi="Times New Roman"/>
          <w:sz w:val="24"/>
          <w:szCs w:val="24"/>
        </w:rPr>
        <w:t>Prava pripadnika nacionalnih manjina utvrđuju se na temelju službenih rezultata Popisa stanovništva iz 2021. godine do 31. prosinca 20</w:t>
      </w:r>
      <w:r>
        <w:rPr>
          <w:rFonts w:ascii="Times New Roman" w:hAnsi="Times New Roman"/>
          <w:sz w:val="24"/>
          <w:szCs w:val="24"/>
        </w:rPr>
        <w:t>33</w:t>
      </w:r>
      <w:r w:rsidR="0045772D" w:rsidRPr="008105CE">
        <w:rPr>
          <w:rFonts w:ascii="Times New Roman" w:hAnsi="Times New Roman"/>
          <w:sz w:val="24"/>
          <w:szCs w:val="24"/>
        </w:rPr>
        <w:t>., a nakon toga datuma na temelju podataka iz Središnjeg registra stanovništva.</w:t>
      </w:r>
    </w:p>
    <w:p w14:paraId="102C8327" w14:textId="77777777" w:rsidR="000E6B3B" w:rsidRDefault="000E6B3B" w:rsidP="0045772D">
      <w:pPr>
        <w:tabs>
          <w:tab w:val="left" w:pos="708"/>
          <w:tab w:val="left" w:pos="3705"/>
        </w:tabs>
        <w:spacing w:after="0" w:line="240" w:lineRule="auto"/>
        <w:jc w:val="both"/>
        <w:rPr>
          <w:rFonts w:ascii="Times New Roman" w:hAnsi="Times New Roman"/>
          <w:sz w:val="24"/>
          <w:szCs w:val="24"/>
        </w:rPr>
      </w:pPr>
    </w:p>
    <w:p w14:paraId="7306B35B" w14:textId="65B16D24" w:rsidR="000E6B3B" w:rsidRDefault="000E6B3B" w:rsidP="000E6B3B">
      <w:pPr>
        <w:tabs>
          <w:tab w:val="left" w:pos="708"/>
          <w:tab w:val="left" w:pos="3705"/>
        </w:tabs>
        <w:spacing w:after="0" w:line="240" w:lineRule="auto"/>
        <w:jc w:val="both"/>
        <w:rPr>
          <w:rFonts w:ascii="Times New Roman" w:hAnsi="Times New Roman"/>
          <w:sz w:val="24"/>
          <w:szCs w:val="24"/>
        </w:rPr>
      </w:pPr>
      <w:r>
        <w:rPr>
          <w:rFonts w:ascii="Times New Roman" w:hAnsi="Times New Roman"/>
          <w:sz w:val="24"/>
          <w:szCs w:val="24"/>
        </w:rPr>
        <w:t>(2) Središnji registar stanovništva će</w:t>
      </w:r>
      <w:r w:rsidR="00707E35">
        <w:rPr>
          <w:rFonts w:ascii="Times New Roman" w:hAnsi="Times New Roman"/>
          <w:sz w:val="24"/>
          <w:szCs w:val="24"/>
        </w:rPr>
        <w:t xml:space="preserve"> sa stanjem na dan </w:t>
      </w:r>
      <w:r>
        <w:rPr>
          <w:rFonts w:ascii="Times New Roman" w:hAnsi="Times New Roman"/>
          <w:sz w:val="24"/>
          <w:szCs w:val="24"/>
        </w:rPr>
        <w:t>1. siječnja 2034. jednokratno preuzeti podatke o nacionalnosti iz Registra birača.</w:t>
      </w:r>
    </w:p>
    <w:p w14:paraId="01A61DA8" w14:textId="631B9834" w:rsidR="000E6B3B" w:rsidRDefault="000E6B3B" w:rsidP="0045772D">
      <w:pPr>
        <w:tabs>
          <w:tab w:val="left" w:pos="708"/>
          <w:tab w:val="left" w:pos="3705"/>
        </w:tabs>
        <w:spacing w:after="0" w:line="240" w:lineRule="auto"/>
        <w:jc w:val="both"/>
        <w:rPr>
          <w:rFonts w:ascii="Times New Roman" w:hAnsi="Times New Roman"/>
          <w:sz w:val="24"/>
          <w:szCs w:val="24"/>
        </w:rPr>
      </w:pPr>
    </w:p>
    <w:p w14:paraId="503EDDD7" w14:textId="77777777" w:rsidR="006C7F21" w:rsidRDefault="006C7F21" w:rsidP="0045772D">
      <w:pPr>
        <w:tabs>
          <w:tab w:val="left" w:pos="708"/>
          <w:tab w:val="left" w:pos="3705"/>
        </w:tabs>
        <w:spacing w:after="0" w:line="240" w:lineRule="auto"/>
        <w:jc w:val="both"/>
        <w:rPr>
          <w:rFonts w:ascii="Times New Roman" w:hAnsi="Times New Roman"/>
          <w:sz w:val="24"/>
          <w:szCs w:val="24"/>
        </w:rPr>
      </w:pPr>
    </w:p>
    <w:p w14:paraId="45BB1BA9" w14:textId="77777777" w:rsidR="0045772D" w:rsidRPr="008105CE" w:rsidRDefault="0045772D" w:rsidP="0045772D">
      <w:pPr>
        <w:tabs>
          <w:tab w:val="left" w:pos="3705"/>
        </w:tabs>
        <w:spacing w:after="0" w:line="240" w:lineRule="auto"/>
        <w:jc w:val="both"/>
        <w:rPr>
          <w:rFonts w:ascii="Times New Roman" w:hAnsi="Times New Roman"/>
          <w:b/>
          <w:bCs/>
          <w:sz w:val="24"/>
          <w:szCs w:val="24"/>
        </w:rPr>
      </w:pPr>
      <w:r w:rsidRPr="008105CE">
        <w:rPr>
          <w:rFonts w:ascii="Times New Roman" w:hAnsi="Times New Roman"/>
          <w:sz w:val="24"/>
          <w:szCs w:val="24"/>
        </w:rPr>
        <w:t xml:space="preserve">                                                 </w:t>
      </w:r>
      <w:r w:rsidRPr="008105CE">
        <w:rPr>
          <w:rFonts w:ascii="Times New Roman" w:hAnsi="Times New Roman"/>
          <w:b/>
          <w:bCs/>
          <w:sz w:val="24"/>
          <w:szCs w:val="24"/>
        </w:rPr>
        <w:t>Prava prema posebnim propisima</w:t>
      </w:r>
    </w:p>
    <w:p w14:paraId="36210959" w14:textId="77777777" w:rsidR="0045772D" w:rsidRPr="008105CE" w:rsidRDefault="0045772D" w:rsidP="0045772D">
      <w:pPr>
        <w:tabs>
          <w:tab w:val="left" w:pos="3705"/>
        </w:tabs>
        <w:spacing w:after="0" w:line="240" w:lineRule="auto"/>
        <w:jc w:val="both"/>
        <w:rPr>
          <w:rFonts w:ascii="Times New Roman" w:hAnsi="Times New Roman"/>
          <w:b/>
          <w:bCs/>
          <w:sz w:val="24"/>
          <w:szCs w:val="24"/>
        </w:rPr>
      </w:pPr>
    </w:p>
    <w:p w14:paraId="2C7064D7" w14:textId="77777777" w:rsidR="0045772D" w:rsidRPr="008105CE" w:rsidRDefault="0045772D" w:rsidP="0045772D">
      <w:pPr>
        <w:tabs>
          <w:tab w:val="left" w:pos="708"/>
          <w:tab w:val="left" w:pos="3705"/>
        </w:tabs>
        <w:spacing w:after="0" w:line="240" w:lineRule="auto"/>
        <w:jc w:val="both"/>
        <w:rPr>
          <w:rFonts w:ascii="Times New Roman" w:hAnsi="Times New Roman"/>
          <w:b/>
          <w:bCs/>
          <w:sz w:val="24"/>
          <w:szCs w:val="24"/>
        </w:rPr>
      </w:pPr>
      <w:r w:rsidRPr="008105CE">
        <w:rPr>
          <w:rFonts w:ascii="Times New Roman" w:hAnsi="Times New Roman"/>
          <w:sz w:val="24"/>
          <w:szCs w:val="24"/>
        </w:rPr>
        <w:tab/>
      </w:r>
      <w:r w:rsidRPr="008105CE">
        <w:rPr>
          <w:rFonts w:ascii="Times New Roman" w:hAnsi="Times New Roman"/>
          <w:sz w:val="24"/>
          <w:szCs w:val="24"/>
        </w:rPr>
        <w:tab/>
        <w:t xml:space="preserve">    </w:t>
      </w:r>
      <w:r w:rsidRPr="008105CE">
        <w:rPr>
          <w:rFonts w:ascii="Times New Roman" w:hAnsi="Times New Roman"/>
          <w:b/>
          <w:bCs/>
          <w:sz w:val="24"/>
          <w:szCs w:val="24"/>
        </w:rPr>
        <w:t>Članak 46.</w:t>
      </w:r>
    </w:p>
    <w:p w14:paraId="6ED946D9" w14:textId="77777777" w:rsidR="0045772D" w:rsidRPr="008105CE" w:rsidRDefault="0045772D" w:rsidP="0045772D">
      <w:pPr>
        <w:tabs>
          <w:tab w:val="left" w:pos="708"/>
          <w:tab w:val="left" w:pos="3705"/>
        </w:tabs>
        <w:spacing w:after="0" w:line="240" w:lineRule="auto"/>
        <w:jc w:val="both"/>
        <w:rPr>
          <w:rFonts w:ascii="Times New Roman" w:hAnsi="Times New Roman"/>
          <w:b/>
          <w:bCs/>
          <w:sz w:val="24"/>
          <w:szCs w:val="24"/>
        </w:rPr>
      </w:pPr>
      <w:r w:rsidRPr="008105CE">
        <w:rPr>
          <w:rFonts w:ascii="Times New Roman" w:hAnsi="Times New Roman"/>
          <w:sz w:val="24"/>
          <w:szCs w:val="24"/>
        </w:rPr>
        <w:tab/>
      </w:r>
      <w:r w:rsidRPr="008105CE">
        <w:rPr>
          <w:rFonts w:ascii="Times New Roman" w:hAnsi="Times New Roman"/>
          <w:sz w:val="24"/>
          <w:szCs w:val="24"/>
        </w:rPr>
        <w:tab/>
      </w:r>
    </w:p>
    <w:p w14:paraId="47743CD0" w14:textId="4CDA3EA3" w:rsidR="00EB179E" w:rsidRDefault="0045772D" w:rsidP="00EB179E">
      <w:pPr>
        <w:spacing w:after="0" w:line="240" w:lineRule="auto"/>
        <w:jc w:val="both"/>
        <w:rPr>
          <w:rFonts w:ascii="Times New Roman" w:hAnsi="Times New Roman"/>
          <w:sz w:val="24"/>
          <w:szCs w:val="24"/>
        </w:rPr>
      </w:pPr>
      <w:r>
        <w:rPr>
          <w:rFonts w:ascii="Times New Roman" w:hAnsi="Times New Roman"/>
          <w:sz w:val="24"/>
          <w:szCs w:val="24"/>
        </w:rPr>
        <w:t xml:space="preserve">Na temelju podataka iz Središnjeg registra stanovništva, dobivenih na temelju članaka 24. i 25. ovoga </w:t>
      </w:r>
      <w:r w:rsidR="00EB179E">
        <w:rPr>
          <w:rFonts w:ascii="Times New Roman" w:hAnsi="Times New Roman"/>
          <w:sz w:val="24"/>
          <w:szCs w:val="24"/>
        </w:rPr>
        <w:t xml:space="preserve"> </w:t>
      </w:r>
      <w:r>
        <w:rPr>
          <w:rFonts w:ascii="Times New Roman" w:hAnsi="Times New Roman"/>
          <w:sz w:val="24"/>
          <w:szCs w:val="24"/>
        </w:rPr>
        <w:t xml:space="preserve">Zakona, </w:t>
      </w:r>
      <w:r w:rsidR="00EB179E">
        <w:rPr>
          <w:rFonts w:ascii="Times New Roman" w:hAnsi="Times New Roman"/>
          <w:sz w:val="24"/>
          <w:szCs w:val="24"/>
        </w:rPr>
        <w:t xml:space="preserve"> </w:t>
      </w:r>
      <w:r>
        <w:rPr>
          <w:rFonts w:ascii="Times New Roman" w:hAnsi="Times New Roman"/>
          <w:sz w:val="24"/>
          <w:szCs w:val="24"/>
        </w:rPr>
        <w:t xml:space="preserve">prava utvrđena prema posebnim </w:t>
      </w:r>
      <w:r w:rsidR="00EB179E">
        <w:rPr>
          <w:rFonts w:ascii="Times New Roman" w:hAnsi="Times New Roman"/>
          <w:sz w:val="24"/>
          <w:szCs w:val="24"/>
        </w:rPr>
        <w:t xml:space="preserve"> </w:t>
      </w:r>
      <w:r>
        <w:rPr>
          <w:rFonts w:ascii="Times New Roman" w:hAnsi="Times New Roman"/>
          <w:sz w:val="24"/>
          <w:szCs w:val="24"/>
        </w:rPr>
        <w:t xml:space="preserve">propisima korisnici podataka </w:t>
      </w:r>
      <w:r w:rsidR="00EB179E">
        <w:rPr>
          <w:rFonts w:ascii="Times New Roman" w:hAnsi="Times New Roman"/>
          <w:sz w:val="24"/>
          <w:szCs w:val="24"/>
        </w:rPr>
        <w:t xml:space="preserve"> </w:t>
      </w:r>
      <w:r>
        <w:rPr>
          <w:rFonts w:ascii="Times New Roman" w:hAnsi="Times New Roman"/>
          <w:sz w:val="24"/>
          <w:szCs w:val="24"/>
        </w:rPr>
        <w:t xml:space="preserve">utvrđuju </w:t>
      </w:r>
      <w:r w:rsidR="00EB179E">
        <w:rPr>
          <w:rFonts w:ascii="Times New Roman" w:hAnsi="Times New Roman"/>
          <w:sz w:val="24"/>
          <w:szCs w:val="24"/>
        </w:rPr>
        <w:t xml:space="preserve"> </w:t>
      </w:r>
      <w:r>
        <w:rPr>
          <w:rFonts w:ascii="Times New Roman" w:hAnsi="Times New Roman"/>
          <w:sz w:val="24"/>
          <w:szCs w:val="24"/>
        </w:rPr>
        <w:t>od</w:t>
      </w:r>
      <w:r w:rsidR="00EB179E">
        <w:rPr>
          <w:rFonts w:ascii="Times New Roman" w:hAnsi="Times New Roman"/>
          <w:sz w:val="24"/>
          <w:szCs w:val="24"/>
        </w:rPr>
        <w:t xml:space="preserve">       </w:t>
      </w:r>
    </w:p>
    <w:p w14:paraId="207FDC42" w14:textId="1625E94F" w:rsidR="0045772D" w:rsidRPr="008105CE" w:rsidRDefault="0045772D" w:rsidP="00EB179E">
      <w:pPr>
        <w:spacing w:after="0" w:line="240" w:lineRule="auto"/>
        <w:jc w:val="both"/>
        <w:rPr>
          <w:rFonts w:ascii="Times New Roman" w:hAnsi="Times New Roman"/>
          <w:sz w:val="24"/>
          <w:szCs w:val="24"/>
        </w:rPr>
      </w:pPr>
      <w:r>
        <w:rPr>
          <w:rFonts w:ascii="Times New Roman" w:hAnsi="Times New Roman"/>
          <w:sz w:val="24"/>
          <w:szCs w:val="24"/>
        </w:rPr>
        <w:t>1. siječnja 2027.</w:t>
      </w:r>
    </w:p>
    <w:p w14:paraId="64319954" w14:textId="77777777" w:rsidR="0045772D" w:rsidRPr="008105CE" w:rsidRDefault="0045772D" w:rsidP="00EB179E">
      <w:pPr>
        <w:spacing w:after="0" w:line="240" w:lineRule="auto"/>
        <w:rPr>
          <w:rFonts w:ascii="Times New Roman" w:hAnsi="Times New Roman"/>
          <w:sz w:val="24"/>
          <w:szCs w:val="24"/>
        </w:rPr>
      </w:pPr>
    </w:p>
    <w:p w14:paraId="5DD4250C" w14:textId="77777777" w:rsidR="0045772D" w:rsidRPr="008105CE" w:rsidRDefault="0045772D" w:rsidP="0045772D">
      <w:pPr>
        <w:spacing w:after="0" w:line="240" w:lineRule="auto"/>
        <w:ind w:left="367" w:right="364"/>
        <w:jc w:val="center"/>
        <w:rPr>
          <w:rFonts w:ascii="Times New Roman" w:hAnsi="Times New Roman"/>
          <w:sz w:val="24"/>
          <w:szCs w:val="24"/>
        </w:rPr>
      </w:pPr>
      <w:r w:rsidRPr="008105CE">
        <w:rPr>
          <w:rFonts w:ascii="Times New Roman" w:hAnsi="Times New Roman"/>
          <w:b/>
          <w:sz w:val="24"/>
          <w:szCs w:val="24"/>
        </w:rPr>
        <w:t xml:space="preserve">Stupanje na snagu Zakona </w:t>
      </w:r>
    </w:p>
    <w:p w14:paraId="2E9E2F07" w14:textId="77777777" w:rsidR="0045772D" w:rsidRPr="008105CE" w:rsidRDefault="0045772D" w:rsidP="0045772D">
      <w:pPr>
        <w:spacing w:after="0" w:line="240" w:lineRule="auto"/>
        <w:ind w:left="57"/>
        <w:jc w:val="center"/>
        <w:rPr>
          <w:rFonts w:ascii="Times New Roman" w:hAnsi="Times New Roman"/>
          <w:sz w:val="24"/>
          <w:szCs w:val="24"/>
        </w:rPr>
      </w:pPr>
      <w:r w:rsidRPr="008105CE">
        <w:rPr>
          <w:rFonts w:ascii="Times New Roman" w:hAnsi="Times New Roman"/>
          <w:b/>
          <w:sz w:val="24"/>
          <w:szCs w:val="24"/>
        </w:rPr>
        <w:t xml:space="preserve"> </w:t>
      </w:r>
    </w:p>
    <w:p w14:paraId="057EE814" w14:textId="77777777" w:rsidR="0045772D" w:rsidRPr="008105CE" w:rsidRDefault="0045772D" w:rsidP="0045772D">
      <w:pPr>
        <w:spacing w:after="0" w:line="240" w:lineRule="auto"/>
        <w:ind w:left="367" w:right="360"/>
        <w:jc w:val="center"/>
        <w:rPr>
          <w:rFonts w:ascii="Times New Roman" w:hAnsi="Times New Roman"/>
          <w:sz w:val="24"/>
          <w:szCs w:val="24"/>
        </w:rPr>
      </w:pPr>
      <w:r w:rsidRPr="008105CE">
        <w:rPr>
          <w:rFonts w:ascii="Times New Roman" w:hAnsi="Times New Roman"/>
          <w:b/>
          <w:sz w:val="24"/>
          <w:szCs w:val="24"/>
        </w:rPr>
        <w:t>Članak 47</w:t>
      </w:r>
      <w:r>
        <w:rPr>
          <w:rFonts w:ascii="Times New Roman" w:hAnsi="Times New Roman"/>
          <w:b/>
          <w:sz w:val="24"/>
          <w:szCs w:val="24"/>
        </w:rPr>
        <w:t>.</w:t>
      </w:r>
      <w:r w:rsidRPr="008105CE">
        <w:rPr>
          <w:rFonts w:ascii="Times New Roman" w:hAnsi="Times New Roman"/>
          <w:b/>
          <w:sz w:val="24"/>
          <w:szCs w:val="24"/>
        </w:rPr>
        <w:t xml:space="preserve"> </w:t>
      </w:r>
    </w:p>
    <w:p w14:paraId="7099F425" w14:textId="77777777" w:rsidR="0045772D" w:rsidRPr="008105CE" w:rsidRDefault="0045772D"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5D382813" w14:textId="77777777" w:rsidR="0045772D" w:rsidRPr="008105CE" w:rsidRDefault="0045772D" w:rsidP="0045772D">
      <w:pPr>
        <w:spacing w:after="0" w:line="240" w:lineRule="auto"/>
        <w:jc w:val="both"/>
        <w:rPr>
          <w:rFonts w:ascii="Times New Roman" w:hAnsi="Times New Roman"/>
          <w:sz w:val="24"/>
          <w:szCs w:val="24"/>
        </w:rPr>
      </w:pPr>
      <w:r w:rsidRPr="008105CE">
        <w:rPr>
          <w:rFonts w:ascii="Times New Roman" w:hAnsi="Times New Roman"/>
          <w:sz w:val="24"/>
          <w:szCs w:val="24"/>
        </w:rPr>
        <w:t xml:space="preserve">Ovaj Zakon objavit će se „Narodnim novinama“, a stupa na snagu 1. siječnja 2025., osim članaka 29. do 36. ovoga Zakona koji stupaju na snagu 1. siječnja 2026. i članaka 13., 24., 25. i 28. ovoga Zakona koji stupaju na snagu 1. lipnja 2026.  </w:t>
      </w:r>
    </w:p>
    <w:p w14:paraId="5EAC8544" w14:textId="77777777" w:rsidR="006356F0" w:rsidRPr="008105CE" w:rsidRDefault="006356F0" w:rsidP="007B0C04">
      <w:pPr>
        <w:spacing w:after="0" w:line="259" w:lineRule="auto"/>
        <w:rPr>
          <w:rFonts w:ascii="Times New Roman" w:hAnsi="Times New Roman"/>
          <w:sz w:val="24"/>
          <w:szCs w:val="24"/>
        </w:rPr>
      </w:pPr>
    </w:p>
    <w:p w14:paraId="07DE0318" w14:textId="77777777" w:rsidR="00A32D5C" w:rsidRPr="008105CE" w:rsidRDefault="00A32D5C" w:rsidP="007B0C04">
      <w:pPr>
        <w:spacing w:after="0" w:line="259" w:lineRule="auto"/>
        <w:rPr>
          <w:rFonts w:ascii="Times New Roman" w:hAnsi="Times New Roman"/>
          <w:sz w:val="24"/>
          <w:szCs w:val="24"/>
        </w:rPr>
      </w:pPr>
    </w:p>
    <w:p w14:paraId="6BF6AC6D" w14:textId="77777777" w:rsidR="0017633C" w:rsidRPr="008105CE" w:rsidRDefault="0017633C" w:rsidP="007B0C04">
      <w:pPr>
        <w:spacing w:after="0" w:line="259" w:lineRule="auto"/>
        <w:rPr>
          <w:rFonts w:ascii="Times New Roman" w:hAnsi="Times New Roman"/>
          <w:sz w:val="24"/>
          <w:szCs w:val="24"/>
        </w:rPr>
      </w:pPr>
    </w:p>
    <w:p w14:paraId="68AB8ACF" w14:textId="77777777" w:rsidR="0045772D" w:rsidRDefault="00D11E08" w:rsidP="00D11E08">
      <w:pPr>
        <w:spacing w:line="240" w:lineRule="auto"/>
        <w:jc w:val="both"/>
        <w:rPr>
          <w:rFonts w:ascii="Times New Roman" w:hAnsi="Times New Roman"/>
          <w:sz w:val="24"/>
          <w:szCs w:val="24"/>
          <w:bdr w:val="none" w:sz="0" w:space="0" w:color="auto" w:frame="1"/>
          <w:lang w:eastAsia="hr-HR"/>
        </w:rPr>
      </w:pPr>
      <w:r w:rsidRPr="008105CE">
        <w:rPr>
          <w:rFonts w:ascii="Times New Roman" w:hAnsi="Times New Roman"/>
          <w:sz w:val="24"/>
          <w:szCs w:val="24"/>
          <w:bdr w:val="none" w:sz="0" w:space="0" w:color="auto" w:frame="1"/>
          <w:lang w:eastAsia="hr-HR"/>
        </w:rPr>
        <w:tab/>
      </w:r>
      <w:r w:rsidRPr="008105CE">
        <w:rPr>
          <w:rFonts w:ascii="Times New Roman" w:hAnsi="Times New Roman"/>
          <w:sz w:val="24"/>
          <w:szCs w:val="24"/>
          <w:bdr w:val="none" w:sz="0" w:space="0" w:color="auto" w:frame="1"/>
          <w:lang w:eastAsia="hr-HR"/>
        </w:rPr>
        <w:tab/>
      </w:r>
      <w:r w:rsidRPr="008105CE">
        <w:rPr>
          <w:rFonts w:ascii="Times New Roman" w:hAnsi="Times New Roman"/>
          <w:sz w:val="24"/>
          <w:szCs w:val="24"/>
          <w:bdr w:val="none" w:sz="0" w:space="0" w:color="auto" w:frame="1"/>
          <w:lang w:eastAsia="hr-HR"/>
        </w:rPr>
        <w:tab/>
      </w:r>
      <w:r w:rsidRPr="008105CE">
        <w:rPr>
          <w:rFonts w:ascii="Times New Roman" w:hAnsi="Times New Roman"/>
          <w:sz w:val="24"/>
          <w:szCs w:val="24"/>
          <w:bdr w:val="none" w:sz="0" w:space="0" w:color="auto" w:frame="1"/>
          <w:lang w:eastAsia="hr-HR"/>
        </w:rPr>
        <w:tab/>
      </w:r>
      <w:r w:rsidRPr="008105CE">
        <w:rPr>
          <w:rFonts w:ascii="Times New Roman" w:hAnsi="Times New Roman"/>
          <w:sz w:val="24"/>
          <w:szCs w:val="24"/>
          <w:bdr w:val="none" w:sz="0" w:space="0" w:color="auto" w:frame="1"/>
          <w:lang w:eastAsia="hr-HR"/>
        </w:rPr>
        <w:tab/>
      </w:r>
    </w:p>
    <w:p w14:paraId="475346AD" w14:textId="77777777" w:rsidR="0045772D" w:rsidRDefault="0045772D">
      <w:pPr>
        <w:spacing w:after="0" w:line="240" w:lineRule="auto"/>
        <w:rPr>
          <w:rFonts w:ascii="Times New Roman" w:hAnsi="Times New Roman"/>
          <w:sz w:val="24"/>
          <w:szCs w:val="24"/>
          <w:bdr w:val="none" w:sz="0" w:space="0" w:color="auto" w:frame="1"/>
          <w:lang w:eastAsia="hr-HR"/>
        </w:rPr>
      </w:pPr>
      <w:r>
        <w:rPr>
          <w:rFonts w:ascii="Times New Roman" w:hAnsi="Times New Roman"/>
          <w:sz w:val="24"/>
          <w:szCs w:val="24"/>
          <w:bdr w:val="none" w:sz="0" w:space="0" w:color="auto" w:frame="1"/>
          <w:lang w:eastAsia="hr-HR"/>
        </w:rPr>
        <w:br w:type="page"/>
      </w:r>
    </w:p>
    <w:p w14:paraId="0B83409C" w14:textId="17F90576" w:rsidR="00D11E08" w:rsidRPr="008105CE" w:rsidRDefault="00D11E08" w:rsidP="0045772D">
      <w:pPr>
        <w:spacing w:after="0" w:line="240" w:lineRule="auto"/>
        <w:jc w:val="center"/>
        <w:rPr>
          <w:rFonts w:ascii="Times New Roman" w:hAnsi="Times New Roman"/>
          <w:sz w:val="24"/>
          <w:szCs w:val="24"/>
          <w:bdr w:val="none" w:sz="0" w:space="0" w:color="auto" w:frame="1"/>
          <w:lang w:eastAsia="hr-HR"/>
        </w:rPr>
      </w:pPr>
      <w:r w:rsidRPr="008105CE">
        <w:rPr>
          <w:rFonts w:ascii="Times New Roman" w:hAnsi="Times New Roman"/>
          <w:b/>
          <w:sz w:val="24"/>
          <w:szCs w:val="24"/>
        </w:rPr>
        <w:lastRenderedPageBreak/>
        <w:t>OBRAZLOŽENJE</w:t>
      </w:r>
    </w:p>
    <w:p w14:paraId="45524EFA" w14:textId="59CCB741" w:rsidR="00D11E08" w:rsidRDefault="00D11E08" w:rsidP="0045772D">
      <w:pPr>
        <w:spacing w:after="0" w:line="240" w:lineRule="auto"/>
        <w:jc w:val="both"/>
        <w:rPr>
          <w:rFonts w:ascii="Times New Roman" w:hAnsi="Times New Roman"/>
          <w:bCs/>
          <w:sz w:val="24"/>
          <w:szCs w:val="24"/>
        </w:rPr>
      </w:pPr>
    </w:p>
    <w:p w14:paraId="1D9F3080" w14:textId="77777777" w:rsidR="0045772D" w:rsidRPr="008105CE" w:rsidRDefault="0045772D" w:rsidP="0045772D">
      <w:pPr>
        <w:spacing w:after="0" w:line="240" w:lineRule="auto"/>
        <w:jc w:val="both"/>
        <w:rPr>
          <w:rFonts w:ascii="Times New Roman" w:hAnsi="Times New Roman"/>
          <w:bCs/>
          <w:sz w:val="24"/>
          <w:szCs w:val="24"/>
        </w:rPr>
      </w:pPr>
    </w:p>
    <w:p w14:paraId="01ACB067" w14:textId="2D9A86E3" w:rsidR="00D11E08" w:rsidRPr="008105CE" w:rsidRDefault="00D11E08" w:rsidP="0045772D">
      <w:pPr>
        <w:spacing w:after="0" w:line="240" w:lineRule="auto"/>
        <w:jc w:val="both"/>
        <w:rPr>
          <w:rFonts w:ascii="Times New Roman" w:hAnsi="Times New Roman"/>
          <w:b/>
          <w:sz w:val="24"/>
          <w:szCs w:val="24"/>
        </w:rPr>
      </w:pPr>
      <w:bookmarkStart w:id="7" w:name="_Hlk172711220"/>
      <w:r w:rsidRPr="008105CE">
        <w:rPr>
          <w:rFonts w:ascii="Times New Roman" w:hAnsi="Times New Roman"/>
          <w:b/>
          <w:sz w:val="24"/>
          <w:szCs w:val="24"/>
        </w:rPr>
        <w:t>I.</w:t>
      </w:r>
      <w:r w:rsidR="00716CD9" w:rsidRPr="008105CE">
        <w:rPr>
          <w:rFonts w:ascii="Times New Roman" w:hAnsi="Times New Roman"/>
          <w:b/>
          <w:sz w:val="24"/>
          <w:szCs w:val="24"/>
        </w:rPr>
        <w:t xml:space="preserve"> </w:t>
      </w:r>
      <w:r w:rsidRPr="008105CE">
        <w:rPr>
          <w:rFonts w:ascii="Times New Roman" w:hAnsi="Times New Roman"/>
          <w:b/>
          <w:sz w:val="24"/>
          <w:szCs w:val="24"/>
        </w:rPr>
        <w:t>RAZLOZI ZBOG KOJIH SE ZAKON DONOSI</w:t>
      </w:r>
      <w:r w:rsidR="0078252A" w:rsidRPr="008105CE">
        <w:rPr>
          <w:rFonts w:ascii="Times New Roman" w:hAnsi="Times New Roman"/>
          <w:b/>
          <w:sz w:val="24"/>
          <w:szCs w:val="24"/>
        </w:rPr>
        <w:t xml:space="preserve"> </w:t>
      </w:r>
    </w:p>
    <w:p w14:paraId="4D431EC9" w14:textId="77777777" w:rsidR="00DC6257" w:rsidRPr="008105CE" w:rsidRDefault="00DC6257" w:rsidP="0045772D">
      <w:pPr>
        <w:spacing w:after="0" w:line="240" w:lineRule="auto"/>
        <w:jc w:val="both"/>
        <w:rPr>
          <w:rFonts w:ascii="Times New Roman" w:hAnsi="Times New Roman"/>
          <w:b/>
          <w:sz w:val="24"/>
          <w:szCs w:val="24"/>
        </w:rPr>
      </w:pPr>
    </w:p>
    <w:p w14:paraId="4D6927C2" w14:textId="77777777" w:rsidR="00E028E3" w:rsidRPr="008105CE" w:rsidRDefault="00E028E3" w:rsidP="0045772D">
      <w:pPr>
        <w:spacing w:after="0" w:line="240" w:lineRule="auto"/>
        <w:jc w:val="both"/>
        <w:rPr>
          <w:rFonts w:ascii="Times New Roman" w:hAnsi="Times New Roman"/>
          <w:sz w:val="24"/>
          <w:szCs w:val="24"/>
        </w:rPr>
      </w:pPr>
      <w:r w:rsidRPr="008105CE">
        <w:rPr>
          <w:rFonts w:ascii="Times New Roman" w:hAnsi="Times New Roman"/>
          <w:sz w:val="24"/>
          <w:szCs w:val="24"/>
        </w:rPr>
        <w:t>Europskim semestrom definiraju se preporuke za pojedine države u vezi s nacionalnim programima reformi. U tom dijelu Republika Hrvatska je u razdoblju od 2019. do 2023. godine dobila preporuke Vijeća Europske unije koje se odnose na redefiniranje sustava socijalnih davanja i to:</w:t>
      </w:r>
    </w:p>
    <w:p w14:paraId="30D2C7D7" w14:textId="77777777" w:rsidR="0045772D" w:rsidRDefault="0045772D" w:rsidP="0045772D">
      <w:pPr>
        <w:spacing w:after="0" w:line="240" w:lineRule="auto"/>
        <w:jc w:val="both"/>
        <w:rPr>
          <w:rFonts w:ascii="Times New Roman" w:hAnsi="Times New Roman"/>
          <w:sz w:val="24"/>
          <w:szCs w:val="24"/>
        </w:rPr>
      </w:pPr>
    </w:p>
    <w:p w14:paraId="56272819" w14:textId="46DD3F50" w:rsidR="00E028E3" w:rsidRPr="008105CE" w:rsidRDefault="00E028E3" w:rsidP="0045772D">
      <w:pPr>
        <w:spacing w:after="0" w:line="240" w:lineRule="auto"/>
        <w:jc w:val="both"/>
        <w:rPr>
          <w:rFonts w:ascii="Times New Roman" w:hAnsi="Times New Roman"/>
          <w:sz w:val="24"/>
          <w:szCs w:val="24"/>
        </w:rPr>
      </w:pPr>
      <w:r w:rsidRPr="008105CE">
        <w:rPr>
          <w:rFonts w:ascii="Times New Roman" w:hAnsi="Times New Roman"/>
          <w:sz w:val="24"/>
          <w:szCs w:val="24"/>
        </w:rPr>
        <w:t>CSR 2019. 2.2 - Konsolidirati socijalne naknade i poboljšati njihovu sposobnost za smanjenje siromaštva,</w:t>
      </w:r>
    </w:p>
    <w:p w14:paraId="704FBA39" w14:textId="77777777" w:rsidR="0045772D" w:rsidRDefault="0045772D" w:rsidP="0045772D">
      <w:pPr>
        <w:spacing w:after="0" w:line="240" w:lineRule="auto"/>
        <w:jc w:val="both"/>
        <w:rPr>
          <w:rFonts w:ascii="Times New Roman" w:hAnsi="Times New Roman"/>
          <w:sz w:val="24"/>
          <w:szCs w:val="24"/>
        </w:rPr>
      </w:pPr>
    </w:p>
    <w:p w14:paraId="373A3321" w14:textId="5A54550D" w:rsidR="00E028E3" w:rsidRPr="008105CE" w:rsidRDefault="00E028E3" w:rsidP="0045772D">
      <w:pPr>
        <w:spacing w:after="0" w:line="240" w:lineRule="auto"/>
        <w:jc w:val="both"/>
        <w:rPr>
          <w:rFonts w:ascii="Times New Roman" w:hAnsi="Times New Roman"/>
          <w:sz w:val="24"/>
          <w:szCs w:val="24"/>
        </w:rPr>
      </w:pPr>
      <w:r w:rsidRPr="008105CE">
        <w:rPr>
          <w:rFonts w:ascii="Times New Roman" w:hAnsi="Times New Roman"/>
          <w:sz w:val="24"/>
          <w:szCs w:val="24"/>
        </w:rPr>
        <w:t>CSR 2021. 1.3 - Osigurati održiv i uključiv oporavak., 1.4 - Dati prednost fiskalnim strukturnim reformama koje će pomoći u osiguravanju financiranja za prioritete javne politike i pridonijeti dugoročnoj održivosti javnih financija, uključujući jačanje obuhvata, primjerenosti i sufinanciranja,  održivost sustava zdravstvene i socijalne zaštite za sve,</w:t>
      </w:r>
    </w:p>
    <w:p w14:paraId="3C91E9D2" w14:textId="77777777" w:rsidR="0045772D" w:rsidRDefault="0045772D" w:rsidP="0045772D">
      <w:pPr>
        <w:spacing w:after="0" w:line="240" w:lineRule="auto"/>
        <w:jc w:val="both"/>
        <w:rPr>
          <w:rFonts w:ascii="Times New Roman" w:hAnsi="Times New Roman"/>
          <w:sz w:val="24"/>
          <w:szCs w:val="24"/>
        </w:rPr>
      </w:pPr>
    </w:p>
    <w:p w14:paraId="4EC84FFB" w14:textId="438ABD6D" w:rsidR="00E028E3" w:rsidRPr="008105CE" w:rsidRDefault="00E028E3" w:rsidP="0045772D">
      <w:pPr>
        <w:spacing w:after="0" w:line="240" w:lineRule="auto"/>
        <w:jc w:val="both"/>
        <w:rPr>
          <w:rFonts w:ascii="Times New Roman" w:hAnsi="Times New Roman"/>
          <w:sz w:val="24"/>
          <w:szCs w:val="24"/>
        </w:rPr>
      </w:pPr>
      <w:r w:rsidRPr="008105CE">
        <w:rPr>
          <w:rFonts w:ascii="Times New Roman" w:hAnsi="Times New Roman"/>
          <w:sz w:val="24"/>
          <w:szCs w:val="24"/>
        </w:rPr>
        <w:t xml:space="preserve">CSR 2022. 1.1 - Uzeti u obzir kontinuiranu privremenu i ciljanu potporu kućanstvima i poduzećima koja su najosjetljivija na poskupljenja energije i </w:t>
      </w:r>
    </w:p>
    <w:p w14:paraId="75141B15" w14:textId="77777777" w:rsidR="0045772D" w:rsidRDefault="0045772D" w:rsidP="0045772D">
      <w:pPr>
        <w:spacing w:after="0" w:line="240" w:lineRule="auto"/>
        <w:jc w:val="both"/>
        <w:rPr>
          <w:rFonts w:ascii="Times New Roman" w:hAnsi="Times New Roman"/>
          <w:sz w:val="24"/>
          <w:szCs w:val="24"/>
        </w:rPr>
      </w:pPr>
    </w:p>
    <w:p w14:paraId="75B12599" w14:textId="32E778DA" w:rsidR="00E028E3" w:rsidRPr="008105CE" w:rsidRDefault="00E028E3" w:rsidP="0045772D">
      <w:pPr>
        <w:spacing w:after="0" w:line="240" w:lineRule="auto"/>
        <w:jc w:val="both"/>
        <w:rPr>
          <w:rFonts w:ascii="Times New Roman" w:hAnsi="Times New Roman"/>
          <w:sz w:val="24"/>
          <w:szCs w:val="24"/>
        </w:rPr>
      </w:pPr>
      <w:r w:rsidRPr="008105CE">
        <w:rPr>
          <w:rFonts w:ascii="Times New Roman" w:hAnsi="Times New Roman"/>
          <w:sz w:val="24"/>
          <w:szCs w:val="24"/>
        </w:rPr>
        <w:t>CSR 2023. 1.1 - Ako ponovno povećanje cijena energije zahtijeva mjere potpore, osiguranje da su one usmjerene na zaštitu ranjivih kućanstava i tvrtki.</w:t>
      </w:r>
    </w:p>
    <w:p w14:paraId="5B3A5A87" w14:textId="77777777" w:rsidR="0045772D" w:rsidRDefault="0045772D" w:rsidP="0045772D">
      <w:pPr>
        <w:spacing w:after="0" w:line="240" w:lineRule="auto"/>
        <w:jc w:val="both"/>
        <w:rPr>
          <w:rFonts w:ascii="Times New Roman" w:hAnsi="Times New Roman"/>
          <w:sz w:val="24"/>
          <w:szCs w:val="24"/>
        </w:rPr>
      </w:pPr>
    </w:p>
    <w:p w14:paraId="27FC617C" w14:textId="1943DB22" w:rsidR="00E028E3" w:rsidRPr="008105CE" w:rsidRDefault="00E028E3" w:rsidP="0045772D">
      <w:pPr>
        <w:spacing w:after="0" w:line="240" w:lineRule="auto"/>
        <w:jc w:val="both"/>
        <w:rPr>
          <w:rFonts w:ascii="Times New Roman" w:hAnsi="Times New Roman"/>
          <w:sz w:val="24"/>
          <w:szCs w:val="24"/>
        </w:rPr>
      </w:pPr>
      <w:r w:rsidRPr="008105CE">
        <w:rPr>
          <w:rFonts w:ascii="Times New Roman" w:hAnsi="Times New Roman"/>
          <w:sz w:val="24"/>
          <w:szCs w:val="24"/>
        </w:rPr>
        <w:t xml:space="preserve">Na temelju dobivenih preporuka kao jedan od reformskih prioriteta postavljen je cilj održivosti javnih financija, unaprjeđenje sustava socijalnih davanja te pružanja ciljanih potpora ranjivim kućanstvima. Navedeni cilj u suštini podrazumijeva uspostavu registra u kojem će biti sadržani podaci putem kojih će se moći utvrđivati socijalna prava stanovnika i kućanstava ovisno o njihovoj ranjivosti odnosno ovisno o visini dohodovnog i/ili imovinskog cenzusa. Dodatkom Nacionalnog plana oporavka i otpornosti, koji je prihvaćen na sjednici Vlade 31. kolovoza 2023. prihvaćena je mjera Uspostave Registra stanovništva, obitelji i kućanstava, čime je preuzeta obveza uspostave registra do kraja Q4/2025. uz njegovu punu primjenu do kraja  Q2/2026.  </w:t>
      </w:r>
    </w:p>
    <w:p w14:paraId="04F213C5" w14:textId="77777777" w:rsidR="0045772D" w:rsidRDefault="0045772D" w:rsidP="0045772D">
      <w:pPr>
        <w:spacing w:after="0" w:line="240" w:lineRule="auto"/>
        <w:jc w:val="both"/>
        <w:rPr>
          <w:rFonts w:ascii="Times New Roman" w:hAnsi="Times New Roman"/>
          <w:sz w:val="24"/>
          <w:szCs w:val="24"/>
        </w:rPr>
      </w:pPr>
    </w:p>
    <w:p w14:paraId="1834921D" w14:textId="7E650808" w:rsidR="00E028E3" w:rsidRPr="008105CE" w:rsidRDefault="00E028E3" w:rsidP="0045772D">
      <w:pPr>
        <w:spacing w:after="0" w:line="240" w:lineRule="auto"/>
        <w:jc w:val="both"/>
        <w:rPr>
          <w:rFonts w:ascii="Times New Roman" w:hAnsi="Times New Roman"/>
          <w:sz w:val="24"/>
          <w:szCs w:val="24"/>
        </w:rPr>
      </w:pPr>
      <w:r w:rsidRPr="008105CE">
        <w:rPr>
          <w:rFonts w:ascii="Times New Roman" w:hAnsi="Times New Roman"/>
          <w:sz w:val="24"/>
          <w:szCs w:val="24"/>
        </w:rPr>
        <w:t xml:space="preserve">Nadalje, Republika Hrvatska pripada u skupinu država koje provode Popis stanovništva kao najveće statističko istraživanje svakih deset godina radi prikupljanja osnovnih podataka o broju, prostornom rasporedu i sastavu stanovništva prema njegovim demografskim, ekonomskim, obrazovnim, migracijskim i ostalim obilježjima, podataka o kućanstvima i stanovima te o njihovim obilježjima. Posljednji popis proveden je na temelju „Zakona o popisu stanovništva, kućanstva i stanova u Republici Hrvatskoj 2021. godine“ objavljenog u Narodnim novinama broj 25/20. Popis stanovništva provodi se kao dio programa statističkih istraživanja Europske unije te kako bi se osigurala usporedivost podataka u državama članicama potrebno ga je provoditi na unificirani način. Stoga je najveći broj država članica ustrojio administrativne registre kojima se prate podaci o stanovništvu i njihovim obilježjima, a koji su zamijenili potrebe popisa stanovništva. Države članice u administrativnim registrima stanovništva sadrže brojne osobne podatke koji omogućuju i druga statistička istraživanja i praćenja kao što su demografski trendovi i kretanja promjene u broju stanovnika, prirodno kretanje stanovništva, migracije te strukturu stanovništva prema različitim kriterijima. Na temelju tako dostupnih podataka kreiraju se uravnotežene mjere usmjerene između ostalog na porast nataliteta, uravnoteženje dobne strukture, održavanje prostorne ravnoteže stanovništva i slično. Obzirom </w:t>
      </w:r>
      <w:r w:rsidRPr="008105CE">
        <w:rPr>
          <w:rFonts w:ascii="Times New Roman" w:hAnsi="Times New Roman"/>
          <w:sz w:val="24"/>
          <w:szCs w:val="24"/>
        </w:rPr>
        <w:lastRenderedPageBreak/>
        <w:t>na navedeno ustrojavanje administrativnog registra, koji će zamijeniti potrebu popisa stanovništva te omogućiti druga istraživanja, pokazalo se kao nužnost i u Republici Hrvatskoj.</w:t>
      </w:r>
    </w:p>
    <w:p w14:paraId="2B4B92B3" w14:textId="77777777" w:rsidR="0045772D" w:rsidRDefault="0045772D" w:rsidP="0045772D">
      <w:pPr>
        <w:spacing w:after="0" w:line="240" w:lineRule="auto"/>
        <w:jc w:val="both"/>
        <w:rPr>
          <w:rFonts w:ascii="Times New Roman" w:hAnsi="Times New Roman"/>
          <w:sz w:val="24"/>
          <w:szCs w:val="24"/>
        </w:rPr>
      </w:pPr>
    </w:p>
    <w:p w14:paraId="33D621A0" w14:textId="0309D561" w:rsidR="00E028E3" w:rsidRPr="008105CE" w:rsidRDefault="00E028E3" w:rsidP="0045772D">
      <w:pPr>
        <w:spacing w:after="0" w:line="240" w:lineRule="auto"/>
        <w:jc w:val="both"/>
        <w:rPr>
          <w:rFonts w:ascii="Times New Roman" w:hAnsi="Times New Roman"/>
          <w:sz w:val="24"/>
          <w:szCs w:val="24"/>
        </w:rPr>
      </w:pPr>
      <w:r w:rsidRPr="008105CE">
        <w:rPr>
          <w:rFonts w:ascii="Times New Roman" w:hAnsi="Times New Roman"/>
          <w:sz w:val="24"/>
          <w:szCs w:val="24"/>
        </w:rPr>
        <w:t xml:space="preserve">Ustroj administrativnog registra odnosno ustroj službene evidencije stanovništva, koja će sadržavati veliki broj osobnih podataka, može se ostvariti preuzimanjem podataka iz već postojećih evidencija koje predstavljaju primarne izvore podataka, poštujući pri tome načelo prikupljanja „samo jednom“. Preduvjet za takav ustroj je postojeća jednoznačna identifikacija upisanih osoba u te različite službene evidencije. U Republici Hrvatskoj „Zakon o osobnom identifikacijskim broju“ objavljen je u Narodnim novinama broj 60/08 i stupio je na snagu 1. siječnja 2009. godine. </w:t>
      </w:r>
      <w:bookmarkStart w:id="8" w:name="_Hlk181516867"/>
      <w:r w:rsidRPr="008105CE">
        <w:rPr>
          <w:rFonts w:ascii="Times New Roman" w:hAnsi="Times New Roman"/>
          <w:sz w:val="24"/>
          <w:szCs w:val="24"/>
        </w:rPr>
        <w:t xml:space="preserve">Donošenjem Zakona o osobnom identifikacijskom broju u pravni sustav Republike Hrvatske uveden je osobni identifikacijski broj (u daljnjem tekstu OIB) kao osnovna identifikacijska oznaka svake osobe (fizičke i pravne, domaće i strane). Prema odredbama navedenog Zakona, javnopravna tijela  obvezna su koristiti OIB u službenim evidencijama, u svakodnevnom radu i kod razmjene podataka. Na taj način je uvođenjem OIB-a propisana obveza korištenja OIB-a odnosno korištenja jedinstvene identifikacijske oznake u svim postupcima. </w:t>
      </w:r>
      <w:bookmarkEnd w:id="8"/>
      <w:r w:rsidRPr="008105CE">
        <w:rPr>
          <w:rFonts w:ascii="Times New Roman" w:hAnsi="Times New Roman"/>
          <w:sz w:val="24"/>
          <w:szCs w:val="24"/>
        </w:rPr>
        <w:t xml:space="preserve">Unificirano korištenje OIB-a kao identifikatora osoba omogućilo je preduvjete za povezivanje i razmjenu podataka iz službenih evidencija, čime je započela i digitalizacija različitih postupaka u Republici Hrvatskoj. Polazeći od navedenog, ustroj službene evidencije  stanovništva u Republici Hrvatskoj moguće je ostvariti preuzimanjem podataka iz već postojećih izvora podataka putem OIB-a. Iako je digitalizacija postupaka započela uvođenjem OIB-a, za očekivati da sve postojeće službene evidencije, koje moraju služiti kao izvor podataka za ovakav registar, nemaju potpunu upisanost podataka putem OIB-a. Međutim, kako se radi o iznalaženju dugoročnog i održivog rješenja manjkavost određenih podataka neće utjecati na ostvarenje zacrtanih ciljeva, uz jasnu obvezu svih izvora podataka da rade na poboljšanju kvalitete upisanih podataka. Tijekom ustroja službene evidencije svakako treba osigurati da izvori podatka, po potrebi, prošire postojeće prikupljanje podataka, primjerice podataka o kvaliteti stanovanja, a sve kako bi se osiguralo poštivanje načela „upis samo jednom“. </w:t>
      </w:r>
    </w:p>
    <w:p w14:paraId="08DE9254" w14:textId="77777777" w:rsidR="0045772D" w:rsidRDefault="0045772D" w:rsidP="0045772D">
      <w:pPr>
        <w:spacing w:after="0" w:line="240" w:lineRule="auto"/>
        <w:jc w:val="both"/>
        <w:rPr>
          <w:rFonts w:ascii="Times New Roman" w:hAnsi="Times New Roman"/>
          <w:sz w:val="24"/>
          <w:szCs w:val="24"/>
        </w:rPr>
      </w:pPr>
    </w:p>
    <w:p w14:paraId="38D4CEB8" w14:textId="5914AA85" w:rsidR="00E028E3" w:rsidRPr="008105CE" w:rsidRDefault="00E028E3" w:rsidP="0045772D">
      <w:pPr>
        <w:spacing w:after="0" w:line="240" w:lineRule="auto"/>
        <w:jc w:val="both"/>
        <w:rPr>
          <w:rFonts w:ascii="Times New Roman" w:hAnsi="Times New Roman"/>
          <w:sz w:val="24"/>
          <w:szCs w:val="24"/>
        </w:rPr>
      </w:pPr>
      <w:r w:rsidRPr="008105CE">
        <w:rPr>
          <w:rFonts w:ascii="Times New Roman" w:hAnsi="Times New Roman"/>
          <w:sz w:val="24"/>
          <w:szCs w:val="24"/>
        </w:rPr>
        <w:t>Tako ustrojena službena evidencija stanovništva sadržavat će veliki broj osobnih podataka, pa kao takva, omogućiti znatno povećanje efikasnosti u provedbi upravnih, poreznih i drugih postupaka. Navedeno svakako valja istaknuti, jer se danas za ostvarivanje različitih prava u pravnom sustavu Republike Hrvatske, ovisno o pojedinom zakonskom propisu, podnosi niz podataka i dokumenata kojima se dokazuje ispunjenje potrebnih uvjeta određenih pojedinim zakonskim propisom. Dostupnošću sadržanih podataka u službenoj evidenciji  omogućit će generiranje podataka o srodstvu i kućanstvima i njihovim obilježjima te će se digitalnom razmjenom podataka moći osigurati razmjena potrebnih podataka čime će se građani administrativno rasteretiti u provedbi pojedinih postupaka. Ujedno će povezani podaci omogućiti stvaranje i planiranje ciljanih paketa potpora ranjivima skupinama, ciljano ih usmjerujući ovisno o dohodovnom i/ili imovinskom cenzusu pojedinog stanovnika, povezanih osoba i/ili kućanstava.</w:t>
      </w:r>
    </w:p>
    <w:p w14:paraId="7223C7F9" w14:textId="77777777" w:rsidR="0045772D" w:rsidRDefault="0045772D" w:rsidP="0045772D">
      <w:pPr>
        <w:spacing w:after="0" w:line="240" w:lineRule="auto"/>
        <w:jc w:val="both"/>
        <w:rPr>
          <w:rFonts w:ascii="Times New Roman" w:hAnsi="Times New Roman"/>
          <w:sz w:val="24"/>
          <w:szCs w:val="24"/>
        </w:rPr>
      </w:pPr>
    </w:p>
    <w:p w14:paraId="570B2948" w14:textId="0F134AA8" w:rsidR="00E028E3" w:rsidRPr="008105CE" w:rsidRDefault="00E028E3" w:rsidP="0045772D">
      <w:pPr>
        <w:spacing w:after="0" w:line="240" w:lineRule="auto"/>
        <w:jc w:val="both"/>
        <w:rPr>
          <w:rFonts w:ascii="Times New Roman" w:hAnsi="Times New Roman"/>
          <w:sz w:val="24"/>
          <w:szCs w:val="24"/>
        </w:rPr>
      </w:pPr>
      <w:r w:rsidRPr="008105CE">
        <w:rPr>
          <w:rFonts w:ascii="Times New Roman" w:hAnsi="Times New Roman"/>
          <w:sz w:val="24"/>
          <w:szCs w:val="24"/>
        </w:rPr>
        <w:t>Radi postizanja jedinstvenog rješenja za navedene prioritete i probleme ukazala se potreba za uspostavom službene evidencije stanovništva koja bi sadržavala podatke o stanovništvu i njihovim obilježjima, podatke o srodstvu upisanih osoba te podatke o kućanstvima i njihovim obilježjima. Uspostava službene evidencije stanovništva predlaže se ostvariti donošenjem posebnog propisa kojim će se jasno definirati sadržaj, način vođenja, preuzimanje, prikupljanje i korištenje osobnih podataka te druga bitna pitanja za uspostavu i funkcioniranje takve evidencije.</w:t>
      </w:r>
    </w:p>
    <w:p w14:paraId="25D948B1" w14:textId="289F39D4" w:rsidR="0045772D" w:rsidRDefault="0045772D" w:rsidP="0045772D">
      <w:pPr>
        <w:spacing w:after="0" w:line="240" w:lineRule="auto"/>
        <w:jc w:val="both"/>
        <w:rPr>
          <w:rFonts w:ascii="Times New Roman" w:hAnsi="Times New Roman"/>
          <w:b/>
          <w:sz w:val="24"/>
          <w:szCs w:val="24"/>
        </w:rPr>
      </w:pPr>
    </w:p>
    <w:p w14:paraId="7F7A4491" w14:textId="77777777" w:rsidR="0045772D" w:rsidRDefault="0045772D" w:rsidP="0045772D">
      <w:pPr>
        <w:spacing w:after="0" w:line="240" w:lineRule="auto"/>
        <w:jc w:val="both"/>
        <w:rPr>
          <w:rFonts w:ascii="Times New Roman" w:hAnsi="Times New Roman"/>
          <w:b/>
          <w:sz w:val="24"/>
          <w:szCs w:val="24"/>
        </w:rPr>
      </w:pPr>
    </w:p>
    <w:p w14:paraId="453EA9BA" w14:textId="77777777" w:rsidR="006C7F21" w:rsidRDefault="006C7F21" w:rsidP="0045772D">
      <w:pPr>
        <w:spacing w:after="0" w:line="240" w:lineRule="auto"/>
        <w:jc w:val="both"/>
        <w:rPr>
          <w:rFonts w:ascii="Times New Roman" w:hAnsi="Times New Roman"/>
          <w:b/>
          <w:sz w:val="24"/>
          <w:szCs w:val="24"/>
        </w:rPr>
      </w:pPr>
    </w:p>
    <w:p w14:paraId="0EE63348" w14:textId="5DC33BC8" w:rsidR="00190189" w:rsidRPr="008105CE" w:rsidRDefault="00190189" w:rsidP="0045772D">
      <w:pPr>
        <w:spacing w:after="0" w:line="240" w:lineRule="auto"/>
        <w:jc w:val="both"/>
        <w:rPr>
          <w:rFonts w:ascii="Times New Roman" w:hAnsi="Times New Roman"/>
          <w:b/>
          <w:sz w:val="24"/>
          <w:szCs w:val="24"/>
        </w:rPr>
      </w:pPr>
      <w:r w:rsidRPr="008105CE">
        <w:rPr>
          <w:rFonts w:ascii="Times New Roman" w:hAnsi="Times New Roman"/>
          <w:b/>
          <w:sz w:val="24"/>
          <w:szCs w:val="24"/>
        </w:rPr>
        <w:lastRenderedPageBreak/>
        <w:t>II.  PITANJA KOJA SE ZAKONOM UREĐUJU</w:t>
      </w:r>
    </w:p>
    <w:p w14:paraId="3FC6920A" w14:textId="77777777" w:rsidR="00EB0CC1" w:rsidRPr="008105CE" w:rsidRDefault="00EB0CC1" w:rsidP="0045772D">
      <w:pPr>
        <w:spacing w:after="0" w:line="240" w:lineRule="auto"/>
        <w:jc w:val="both"/>
        <w:rPr>
          <w:rFonts w:ascii="Times New Roman" w:hAnsi="Times New Roman"/>
          <w:b/>
          <w:sz w:val="24"/>
          <w:szCs w:val="24"/>
        </w:rPr>
      </w:pPr>
    </w:p>
    <w:p w14:paraId="5706E04C" w14:textId="77777777" w:rsidR="0045772D" w:rsidRDefault="0045772D" w:rsidP="0045772D">
      <w:pPr>
        <w:spacing w:after="0" w:line="240" w:lineRule="auto"/>
        <w:jc w:val="both"/>
        <w:rPr>
          <w:rFonts w:ascii="Times New Roman" w:hAnsi="Times New Roman"/>
          <w:bCs/>
          <w:sz w:val="24"/>
          <w:szCs w:val="24"/>
        </w:rPr>
      </w:pPr>
    </w:p>
    <w:p w14:paraId="7C37C11B" w14:textId="6BDB4C31" w:rsidR="00E028E3" w:rsidRPr="008105CE" w:rsidRDefault="00E028E3" w:rsidP="0045772D">
      <w:pPr>
        <w:spacing w:after="0" w:line="240" w:lineRule="auto"/>
        <w:jc w:val="both"/>
        <w:rPr>
          <w:rFonts w:ascii="Times New Roman" w:hAnsi="Times New Roman"/>
          <w:bCs/>
          <w:sz w:val="24"/>
          <w:szCs w:val="24"/>
        </w:rPr>
      </w:pPr>
      <w:r w:rsidRPr="008105CE">
        <w:rPr>
          <w:rFonts w:ascii="Times New Roman" w:hAnsi="Times New Roman"/>
          <w:bCs/>
          <w:sz w:val="24"/>
          <w:szCs w:val="24"/>
        </w:rPr>
        <w:t xml:space="preserve">Polazeći od svega navedenog ovim Konačnim </w:t>
      </w:r>
      <w:r w:rsidR="00FB3621" w:rsidRPr="008105CE">
        <w:rPr>
          <w:rFonts w:ascii="Times New Roman" w:hAnsi="Times New Roman"/>
          <w:bCs/>
          <w:sz w:val="24"/>
          <w:szCs w:val="24"/>
        </w:rPr>
        <w:t>p</w:t>
      </w:r>
      <w:r w:rsidRPr="008105CE">
        <w:rPr>
          <w:rFonts w:ascii="Times New Roman" w:hAnsi="Times New Roman"/>
          <w:bCs/>
          <w:sz w:val="24"/>
          <w:szCs w:val="24"/>
        </w:rPr>
        <w:t>rijedlog</w:t>
      </w:r>
      <w:r w:rsidR="004D118B" w:rsidRPr="008105CE">
        <w:rPr>
          <w:rFonts w:ascii="Times New Roman" w:hAnsi="Times New Roman"/>
          <w:bCs/>
          <w:sz w:val="24"/>
          <w:szCs w:val="24"/>
        </w:rPr>
        <w:t>om</w:t>
      </w:r>
      <w:r w:rsidRPr="008105CE">
        <w:rPr>
          <w:rFonts w:ascii="Times New Roman" w:hAnsi="Times New Roman"/>
          <w:bCs/>
          <w:sz w:val="24"/>
          <w:szCs w:val="24"/>
        </w:rPr>
        <w:t xml:space="preserve"> zakona o Središnjem registru stanovništva predlaže se ustrojiti Središnji registar stanovništva (u daljnjem tekstu Središnji registar) te će se zakonskim odredbama odrediti način korištenja upisanih podataka, osnovna načela te pojmovi bitni za primjenu toga Zakona. </w:t>
      </w:r>
    </w:p>
    <w:p w14:paraId="69DF78BF" w14:textId="77777777" w:rsidR="0045772D" w:rsidRDefault="0045772D" w:rsidP="0045772D">
      <w:pPr>
        <w:spacing w:after="0" w:line="240" w:lineRule="auto"/>
        <w:jc w:val="both"/>
        <w:rPr>
          <w:rFonts w:ascii="Times New Roman" w:hAnsi="Times New Roman"/>
          <w:bCs/>
          <w:sz w:val="24"/>
          <w:szCs w:val="24"/>
        </w:rPr>
      </w:pPr>
    </w:p>
    <w:p w14:paraId="1B1A8AC3" w14:textId="6ACD87CB" w:rsidR="00FB3621" w:rsidRPr="008105CE" w:rsidRDefault="00E028E3" w:rsidP="0045772D">
      <w:pPr>
        <w:spacing w:after="0" w:line="240" w:lineRule="auto"/>
        <w:jc w:val="both"/>
        <w:rPr>
          <w:rFonts w:ascii="Times New Roman" w:hAnsi="Times New Roman"/>
          <w:bCs/>
          <w:sz w:val="24"/>
          <w:szCs w:val="24"/>
        </w:rPr>
      </w:pPr>
      <w:r w:rsidRPr="008105CE">
        <w:rPr>
          <w:rFonts w:ascii="Times New Roman" w:hAnsi="Times New Roman"/>
          <w:bCs/>
          <w:sz w:val="24"/>
          <w:szCs w:val="24"/>
        </w:rPr>
        <w:t xml:space="preserve">Zakonskim odredbama nužno je odrediti nadležno tijelo za vođenje Središnjeg registra, obuhvat upisanih osoba podataka i način ustroja registra. S obzirom na ciljeve koji se žele postići, određuje se da Središnji registar uspostavlja i vodi Ministarstvo financija, Porezna uprava (u daljnjem tekstu Porezna uprava). Porezna uprava kao voditelj Središnjeg registra nameće se kao najbolje rješenje s obzirom da prema djelokrugu rada određuje i dodjeljuje OIB te da su u Informacijskom sustavu Porezne uprave sadržani svi podaci o ostvarenim dohocima i drugim primicima te dostupni podaci o imovini osoba. Glede obuhvata upisanih osoba, kao stanovnika za potrebe ovoga Zakona, predlaže se skup osoba koje su izravno ili neizravno povezane s pravnim sustavom Republike Hrvatske. Obuhvat upisanih osoba, a time i obuhvat podataka za upisane osobe treba razmjerno odraziti ciljeve koji se ustrojem Središnjeg registra žele postići. </w:t>
      </w:r>
      <w:bookmarkStart w:id="9" w:name="_Hlk181536952"/>
      <w:r w:rsidRPr="008105CE">
        <w:rPr>
          <w:rFonts w:ascii="Times New Roman" w:hAnsi="Times New Roman"/>
          <w:bCs/>
          <w:sz w:val="24"/>
          <w:szCs w:val="24"/>
        </w:rPr>
        <w:t xml:space="preserve">Sam ustroj Središnjeg registra predlaže se na način da se podaci preuzimaju iz već postojećih službenih evidencija putem OIB-a </w:t>
      </w:r>
      <w:bookmarkEnd w:id="9"/>
      <w:r w:rsidRPr="008105CE">
        <w:rPr>
          <w:rFonts w:ascii="Times New Roman" w:hAnsi="Times New Roman"/>
          <w:bCs/>
          <w:sz w:val="24"/>
          <w:szCs w:val="24"/>
        </w:rPr>
        <w:t>te da se tek točno određeni podaci mogu prikupiti dobrovoljnim izjavama osoba na koje se odnose. Za ustroj Središnjeg registra potrebno je jasno definirati evidencije koje će služiti kao izvor podataka, rokove, pravila i način postupanja kako bi se u potpunosti osigurala zaštita temeljnih načela Središnjeg registra načelo zaštite osobnih podataka i načelo povjerenja i točnosti.</w:t>
      </w:r>
      <w:bookmarkStart w:id="10" w:name="_Hlk180925247"/>
      <w:r w:rsidR="006F5E0D" w:rsidRPr="008105CE">
        <w:rPr>
          <w:rFonts w:ascii="Times New Roman" w:hAnsi="Times New Roman"/>
          <w:bCs/>
          <w:sz w:val="24"/>
          <w:szCs w:val="24"/>
        </w:rPr>
        <w:t xml:space="preserve"> </w:t>
      </w:r>
      <w:r w:rsidR="004D118B" w:rsidRPr="008105CE">
        <w:rPr>
          <w:rFonts w:ascii="Times New Roman" w:hAnsi="Times New Roman"/>
          <w:sz w:val="24"/>
          <w:szCs w:val="24"/>
          <w14:ligatures w14:val="standardContextual"/>
        </w:rPr>
        <w:t xml:space="preserve">Polazeći od temeljnog načela Središnjeg registra </w:t>
      </w:r>
      <w:r w:rsidR="007B0C04" w:rsidRPr="008105CE">
        <w:rPr>
          <w:rFonts w:ascii="Times New Roman" w:hAnsi="Times New Roman"/>
          <w:sz w:val="24"/>
          <w:szCs w:val="24"/>
          <w14:ligatures w14:val="standardContextual"/>
        </w:rPr>
        <w:t>načela zaštite osobnih podataka</w:t>
      </w:r>
      <w:r w:rsidR="003E31FC" w:rsidRPr="008105CE">
        <w:rPr>
          <w:rFonts w:ascii="Times New Roman" w:hAnsi="Times New Roman"/>
          <w:sz w:val="24"/>
          <w:szCs w:val="24"/>
          <w14:ligatures w14:val="standardContextual"/>
        </w:rPr>
        <w:t>,</w:t>
      </w:r>
      <w:r w:rsidR="007B0C04" w:rsidRPr="008105CE">
        <w:rPr>
          <w:rFonts w:ascii="Times New Roman" w:hAnsi="Times New Roman"/>
          <w:sz w:val="24"/>
          <w:szCs w:val="24"/>
          <w14:ligatures w14:val="standardContextual"/>
        </w:rPr>
        <w:t xml:space="preserve"> </w:t>
      </w:r>
      <w:r w:rsidR="004D118B" w:rsidRPr="008105CE">
        <w:rPr>
          <w:rFonts w:ascii="Times New Roman" w:hAnsi="Times New Roman"/>
          <w:sz w:val="24"/>
          <w:szCs w:val="24"/>
          <w14:ligatures w14:val="standardContextual"/>
        </w:rPr>
        <w:t>o</w:t>
      </w:r>
      <w:r w:rsidR="000A0B96" w:rsidRPr="008105CE">
        <w:rPr>
          <w:rFonts w:ascii="Times New Roman" w:hAnsi="Times New Roman"/>
          <w:sz w:val="24"/>
          <w:szCs w:val="24"/>
          <w14:ligatures w14:val="standardContextual"/>
        </w:rPr>
        <w:t xml:space="preserve">dredbama ovoga Zakona </w:t>
      </w:r>
      <w:r w:rsidR="004D118B" w:rsidRPr="008105CE">
        <w:rPr>
          <w:rFonts w:ascii="Times New Roman" w:hAnsi="Times New Roman"/>
          <w:sz w:val="24"/>
          <w:szCs w:val="24"/>
          <w14:ligatures w14:val="standardContextual"/>
        </w:rPr>
        <w:t>pre</w:t>
      </w:r>
      <w:r w:rsidR="007B0C04" w:rsidRPr="008105CE">
        <w:rPr>
          <w:rFonts w:ascii="Times New Roman" w:hAnsi="Times New Roman"/>
          <w:sz w:val="24"/>
          <w:szCs w:val="24"/>
          <w14:ligatures w14:val="standardContextual"/>
        </w:rPr>
        <w:t xml:space="preserve">dviđena je </w:t>
      </w:r>
      <w:r w:rsidR="000A0B96" w:rsidRPr="008105CE">
        <w:rPr>
          <w:rFonts w:ascii="Times New Roman" w:hAnsi="Times New Roman"/>
          <w:sz w:val="24"/>
          <w:szCs w:val="24"/>
          <w14:ligatures w14:val="standardContextual"/>
        </w:rPr>
        <w:t xml:space="preserve">opća </w:t>
      </w:r>
      <w:r w:rsidR="00A261E9" w:rsidRPr="008105CE">
        <w:rPr>
          <w:rFonts w:ascii="Times New Roman" w:hAnsi="Times New Roman"/>
          <w:sz w:val="24"/>
          <w:szCs w:val="24"/>
          <w14:ligatures w14:val="standardContextual"/>
        </w:rPr>
        <w:t>norma</w:t>
      </w:r>
      <w:r w:rsidR="000A0B96" w:rsidRPr="008105CE">
        <w:rPr>
          <w:rFonts w:ascii="Times New Roman" w:hAnsi="Times New Roman"/>
          <w:sz w:val="24"/>
          <w:szCs w:val="24"/>
          <w14:ligatures w14:val="standardContextual"/>
        </w:rPr>
        <w:t xml:space="preserve"> o zaštiti </w:t>
      </w:r>
      <w:r w:rsidR="00ED56B1" w:rsidRPr="008105CE">
        <w:rPr>
          <w:rFonts w:ascii="Times New Roman" w:hAnsi="Times New Roman"/>
          <w:sz w:val="24"/>
          <w:szCs w:val="24"/>
          <w14:ligatures w14:val="standardContextual"/>
        </w:rPr>
        <w:t xml:space="preserve">i sigurnosti </w:t>
      </w:r>
      <w:r w:rsidR="000A0B96" w:rsidRPr="008105CE">
        <w:rPr>
          <w:rFonts w:ascii="Times New Roman" w:hAnsi="Times New Roman"/>
          <w:sz w:val="24"/>
          <w:szCs w:val="24"/>
          <w14:ligatures w14:val="standardContextual"/>
        </w:rPr>
        <w:t>podataka</w:t>
      </w:r>
      <w:r w:rsidR="00A261E9" w:rsidRPr="008105CE">
        <w:rPr>
          <w:rFonts w:ascii="Times New Roman" w:hAnsi="Times New Roman"/>
          <w:sz w:val="24"/>
          <w:szCs w:val="24"/>
        </w:rPr>
        <w:t xml:space="preserve"> kojom se </w:t>
      </w:r>
      <w:r w:rsidR="007B0C04" w:rsidRPr="008105CE">
        <w:rPr>
          <w:rFonts w:ascii="Times New Roman" w:hAnsi="Times New Roman"/>
          <w:sz w:val="24"/>
          <w:szCs w:val="24"/>
        </w:rPr>
        <w:t>određuje kako će</w:t>
      </w:r>
      <w:r w:rsidR="00A261E9" w:rsidRPr="008105CE">
        <w:rPr>
          <w:rFonts w:ascii="Times New Roman" w:hAnsi="Times New Roman"/>
          <w:sz w:val="24"/>
          <w:szCs w:val="24"/>
        </w:rPr>
        <w:t xml:space="preserve"> Porezna uprava kontinuirano unaprjeđivati, standardizirati i certificirati sustave i upravljanje sustavima sukladno najvišim standardima u području zaštite podataka</w:t>
      </w:r>
      <w:r w:rsidR="00A261E9" w:rsidRPr="008105CE">
        <w:rPr>
          <w:rFonts w:ascii="Times New Roman" w:hAnsi="Times New Roman"/>
          <w:sz w:val="24"/>
          <w:szCs w:val="24"/>
          <w14:ligatures w14:val="standardContextual"/>
        </w:rPr>
        <w:t xml:space="preserve">. </w:t>
      </w:r>
      <w:bookmarkStart w:id="11" w:name="_Hlk181728192"/>
      <w:r w:rsidR="00E07C41" w:rsidRPr="008105CE">
        <w:rPr>
          <w:rFonts w:ascii="Times New Roman" w:hAnsi="Times New Roman"/>
          <w:sz w:val="24"/>
          <w:szCs w:val="24"/>
          <w14:ligatures w14:val="standardContextual"/>
        </w:rPr>
        <w:t xml:space="preserve">Nadalje, u pogledu uporabe podataka sagledana su tri aspekta i to sigurnost informacijskog </w:t>
      </w:r>
      <w:r w:rsidR="004420A8" w:rsidRPr="008105CE">
        <w:rPr>
          <w:rFonts w:ascii="Times New Roman" w:hAnsi="Times New Roman"/>
          <w:sz w:val="24"/>
          <w:szCs w:val="24"/>
          <w14:ligatures w14:val="standardContextual"/>
        </w:rPr>
        <w:t>sustava</w:t>
      </w:r>
      <w:r w:rsidR="00E07C41" w:rsidRPr="008105CE">
        <w:rPr>
          <w:rFonts w:ascii="Times New Roman" w:hAnsi="Times New Roman"/>
          <w:sz w:val="24"/>
          <w:szCs w:val="24"/>
          <w14:ligatures w14:val="standardContextual"/>
        </w:rPr>
        <w:t xml:space="preserve">, način postupanja službenih osoba u Poreznoj </w:t>
      </w:r>
      <w:r w:rsidR="004420A8" w:rsidRPr="008105CE">
        <w:rPr>
          <w:rFonts w:ascii="Times New Roman" w:hAnsi="Times New Roman"/>
          <w:sz w:val="24"/>
          <w:szCs w:val="24"/>
          <w14:ligatures w14:val="standardContextual"/>
        </w:rPr>
        <w:t>upravi</w:t>
      </w:r>
      <w:r w:rsidR="00E07C41" w:rsidRPr="008105CE">
        <w:rPr>
          <w:rFonts w:ascii="Times New Roman" w:hAnsi="Times New Roman"/>
          <w:sz w:val="24"/>
          <w:szCs w:val="24"/>
          <w14:ligatures w14:val="standardContextual"/>
        </w:rPr>
        <w:t xml:space="preserve"> te korištenje podataka od strane trećih osoba. </w:t>
      </w:r>
      <w:r w:rsidR="004420A8" w:rsidRPr="008105CE">
        <w:rPr>
          <w:rFonts w:ascii="Times New Roman" w:hAnsi="Times New Roman"/>
          <w:sz w:val="24"/>
          <w:szCs w:val="24"/>
          <w14:ligatures w14:val="standardContextual"/>
        </w:rPr>
        <w:t xml:space="preserve">Vezano za navedene aspekte upućuje se na </w:t>
      </w:r>
      <w:r w:rsidR="00190EAD" w:rsidRPr="008105CE">
        <w:rPr>
          <w:rFonts w:ascii="Times New Roman" w:hAnsi="Times New Roman"/>
          <w:sz w:val="24"/>
          <w:szCs w:val="24"/>
          <w14:ligatures w14:val="standardContextual"/>
        </w:rPr>
        <w:t>Prijedlog zakona o izmjenama i d</w:t>
      </w:r>
      <w:r w:rsidR="003668EF" w:rsidRPr="008105CE">
        <w:rPr>
          <w:rFonts w:ascii="Times New Roman" w:hAnsi="Times New Roman"/>
          <w:sz w:val="24"/>
          <w:szCs w:val="24"/>
          <w14:ligatures w14:val="standardContextual"/>
        </w:rPr>
        <w:t>o</w:t>
      </w:r>
      <w:r w:rsidR="00190EAD" w:rsidRPr="008105CE">
        <w:rPr>
          <w:rFonts w:ascii="Times New Roman" w:hAnsi="Times New Roman"/>
          <w:sz w:val="24"/>
          <w:szCs w:val="24"/>
          <w14:ligatures w14:val="standardContextual"/>
        </w:rPr>
        <w:t xml:space="preserve">punama </w:t>
      </w:r>
      <w:r w:rsidR="004420A8" w:rsidRPr="008105CE">
        <w:rPr>
          <w:rFonts w:ascii="Times New Roman" w:hAnsi="Times New Roman"/>
          <w:sz w:val="24"/>
          <w:szCs w:val="24"/>
          <w14:ligatures w14:val="standardContextual"/>
        </w:rPr>
        <w:t>Zakon</w:t>
      </w:r>
      <w:r w:rsidR="00190EAD" w:rsidRPr="008105CE">
        <w:rPr>
          <w:rFonts w:ascii="Times New Roman" w:hAnsi="Times New Roman"/>
          <w:sz w:val="24"/>
          <w:szCs w:val="24"/>
          <w14:ligatures w14:val="standardContextual"/>
        </w:rPr>
        <w:t>a</w:t>
      </w:r>
      <w:r w:rsidR="004420A8" w:rsidRPr="008105CE">
        <w:rPr>
          <w:rFonts w:ascii="Times New Roman" w:hAnsi="Times New Roman"/>
          <w:sz w:val="24"/>
          <w:szCs w:val="24"/>
          <w14:ligatures w14:val="standardContextual"/>
        </w:rPr>
        <w:t xml:space="preserve"> o Poreznoj upravi kao krov</w:t>
      </w:r>
      <w:r w:rsidR="003E31FC" w:rsidRPr="008105CE">
        <w:rPr>
          <w:rFonts w:ascii="Times New Roman" w:hAnsi="Times New Roman"/>
          <w:sz w:val="24"/>
          <w:szCs w:val="24"/>
          <w14:ligatures w14:val="standardContextual"/>
        </w:rPr>
        <w:t>n</w:t>
      </w:r>
      <w:r w:rsidR="00190EAD" w:rsidRPr="008105CE">
        <w:rPr>
          <w:rFonts w:ascii="Times New Roman" w:hAnsi="Times New Roman"/>
          <w:sz w:val="24"/>
          <w:szCs w:val="24"/>
          <w14:ligatures w14:val="standardContextual"/>
        </w:rPr>
        <w:t>og</w:t>
      </w:r>
      <w:r w:rsidR="004420A8" w:rsidRPr="008105CE">
        <w:rPr>
          <w:rFonts w:ascii="Times New Roman" w:hAnsi="Times New Roman"/>
          <w:sz w:val="24"/>
          <w:szCs w:val="24"/>
          <w14:ligatures w14:val="standardContextual"/>
        </w:rPr>
        <w:t xml:space="preserve"> zakon</w:t>
      </w:r>
      <w:r w:rsidR="00190EAD" w:rsidRPr="008105CE">
        <w:rPr>
          <w:rFonts w:ascii="Times New Roman" w:hAnsi="Times New Roman"/>
          <w:sz w:val="24"/>
          <w:szCs w:val="24"/>
          <w14:ligatures w14:val="standardContextual"/>
        </w:rPr>
        <w:t>a</w:t>
      </w:r>
      <w:r w:rsidR="004420A8" w:rsidRPr="008105CE">
        <w:rPr>
          <w:rFonts w:ascii="Times New Roman" w:hAnsi="Times New Roman"/>
          <w:sz w:val="24"/>
          <w:szCs w:val="24"/>
          <w14:ligatures w14:val="standardContextual"/>
        </w:rPr>
        <w:t xml:space="preserve"> kojim se propisuje djelokrug Porezne uprave i kao takav primjenjuje se na sva postupanja iz nadležnosti Porezne uprave. </w:t>
      </w:r>
      <w:r w:rsidR="004E2E17" w:rsidRPr="008105CE">
        <w:rPr>
          <w:rFonts w:ascii="Times New Roman" w:hAnsi="Times New Roman"/>
          <w:sz w:val="24"/>
          <w:szCs w:val="24"/>
          <w14:ligatures w14:val="standardContextual"/>
        </w:rPr>
        <w:t xml:space="preserve">Sukladno navedenom u </w:t>
      </w:r>
      <w:r w:rsidR="006356F0" w:rsidRPr="008105CE">
        <w:rPr>
          <w:rFonts w:ascii="Times New Roman" w:hAnsi="Times New Roman"/>
          <w:sz w:val="24"/>
          <w:szCs w:val="24"/>
          <w14:ligatures w14:val="standardContextual"/>
        </w:rPr>
        <w:t>Prijedlogu z</w:t>
      </w:r>
      <w:r w:rsidR="004E2E17" w:rsidRPr="008105CE">
        <w:rPr>
          <w:rFonts w:ascii="Times New Roman" w:hAnsi="Times New Roman"/>
          <w:sz w:val="24"/>
          <w:szCs w:val="24"/>
          <w14:ligatures w14:val="standardContextual"/>
        </w:rPr>
        <w:t>akon</w:t>
      </w:r>
      <w:r w:rsidR="00480860" w:rsidRPr="008105CE">
        <w:rPr>
          <w:rFonts w:ascii="Times New Roman" w:hAnsi="Times New Roman"/>
          <w:sz w:val="24"/>
          <w:szCs w:val="24"/>
          <w14:ligatures w14:val="standardContextual"/>
        </w:rPr>
        <w:t>a</w:t>
      </w:r>
      <w:r w:rsidR="003668EF" w:rsidRPr="008105CE">
        <w:rPr>
          <w:rFonts w:ascii="Times New Roman" w:hAnsi="Times New Roman"/>
          <w:sz w:val="24"/>
          <w:szCs w:val="24"/>
          <w14:ligatures w14:val="standardContextual"/>
        </w:rPr>
        <w:t xml:space="preserve"> o izmjenama i dopunama Zakona</w:t>
      </w:r>
      <w:r w:rsidR="004E2E17" w:rsidRPr="008105CE">
        <w:rPr>
          <w:rFonts w:ascii="Times New Roman" w:hAnsi="Times New Roman"/>
          <w:sz w:val="24"/>
          <w:szCs w:val="24"/>
          <w14:ligatures w14:val="standardContextual"/>
        </w:rPr>
        <w:t xml:space="preserve"> o Poreznoj upravi </w:t>
      </w:r>
      <w:r w:rsidR="006356F0" w:rsidRPr="008105CE">
        <w:rPr>
          <w:rFonts w:ascii="Times New Roman" w:hAnsi="Times New Roman"/>
          <w:sz w:val="24"/>
          <w:szCs w:val="24"/>
          <w14:ligatures w14:val="standardContextual"/>
        </w:rPr>
        <w:t xml:space="preserve">predložene su odredbe o sigurnosti podataka kojima se propisuje </w:t>
      </w:r>
      <w:r w:rsidR="00241474" w:rsidRPr="008105CE">
        <w:rPr>
          <w:rFonts w:ascii="Times New Roman" w:hAnsi="Times New Roman"/>
          <w:sz w:val="24"/>
          <w:szCs w:val="24"/>
          <w14:ligatures w14:val="standardContextual"/>
        </w:rPr>
        <w:t xml:space="preserve">da Porezna uprava mora </w:t>
      </w:r>
      <w:r w:rsidR="00241474" w:rsidRPr="008105CE">
        <w:rPr>
          <w:rFonts w:ascii="Times New Roman" w:hAnsi="Times New Roman"/>
          <w:sz w:val="24"/>
          <w:szCs w:val="24"/>
        </w:rPr>
        <w:t xml:space="preserve">primjenjivati sustav upravljanja informacijskom sigurnošću, sustav upravljanja kvalitetom, sustav upravljanja kontinuitetom poslovanja i sustav upravljanja uslugama. Isto tako, Porezna uprava </w:t>
      </w:r>
      <w:r w:rsidR="006356F0" w:rsidRPr="008105CE">
        <w:rPr>
          <w:rFonts w:ascii="Times New Roman" w:hAnsi="Times New Roman"/>
          <w:sz w:val="24"/>
          <w:szCs w:val="24"/>
        </w:rPr>
        <w:t xml:space="preserve">će </w:t>
      </w:r>
      <w:r w:rsidR="00772245" w:rsidRPr="008105CE">
        <w:rPr>
          <w:rFonts w:ascii="Times New Roman" w:hAnsi="Times New Roman"/>
          <w:sz w:val="24"/>
          <w:szCs w:val="24"/>
        </w:rPr>
        <w:t>sukladno predloženim</w:t>
      </w:r>
      <w:r w:rsidR="003668EF" w:rsidRPr="008105CE">
        <w:rPr>
          <w:rFonts w:ascii="Times New Roman" w:hAnsi="Times New Roman"/>
          <w:sz w:val="24"/>
          <w:szCs w:val="24"/>
        </w:rPr>
        <w:t xml:space="preserve"> izmjenama i dopunama Zakona o Poreznoj upravi </w:t>
      </w:r>
      <w:r w:rsidR="00772245" w:rsidRPr="008105CE">
        <w:rPr>
          <w:rFonts w:ascii="Times New Roman" w:hAnsi="Times New Roman"/>
          <w:sz w:val="24"/>
          <w:szCs w:val="24"/>
        </w:rPr>
        <w:t xml:space="preserve"> </w:t>
      </w:r>
      <w:r w:rsidR="00241474" w:rsidRPr="008105CE">
        <w:rPr>
          <w:rFonts w:ascii="Times New Roman" w:hAnsi="Times New Roman"/>
          <w:sz w:val="24"/>
          <w:szCs w:val="24"/>
        </w:rPr>
        <w:t>mora</w:t>
      </w:r>
      <w:r w:rsidR="00772245" w:rsidRPr="008105CE">
        <w:rPr>
          <w:rFonts w:ascii="Times New Roman" w:hAnsi="Times New Roman"/>
          <w:sz w:val="24"/>
          <w:szCs w:val="24"/>
        </w:rPr>
        <w:t>ti</w:t>
      </w:r>
      <w:r w:rsidR="00241474" w:rsidRPr="008105CE">
        <w:rPr>
          <w:rFonts w:ascii="Times New Roman" w:hAnsi="Times New Roman"/>
          <w:sz w:val="24"/>
          <w:szCs w:val="24"/>
        </w:rPr>
        <w:t xml:space="preserve"> implementirati mjere za sigurnost podataka kontrolom pristupa sustavu od strane ovlaštenih osoba, zaštitom podataka prilikom prijenosa enkripcijom te zapisom o akcijama na sustavu u svrhu praćenja pristupa i izmjena podataka u sustavu. Također, Porezna uprava </w:t>
      </w:r>
      <w:r w:rsidR="00772245" w:rsidRPr="008105CE">
        <w:rPr>
          <w:rFonts w:ascii="Times New Roman" w:hAnsi="Times New Roman"/>
          <w:sz w:val="24"/>
          <w:szCs w:val="24"/>
        </w:rPr>
        <w:t xml:space="preserve">će </w:t>
      </w:r>
      <w:r w:rsidR="00241474" w:rsidRPr="008105CE">
        <w:rPr>
          <w:rFonts w:ascii="Times New Roman" w:hAnsi="Times New Roman"/>
          <w:sz w:val="24"/>
          <w:szCs w:val="24"/>
        </w:rPr>
        <w:t>mora</w:t>
      </w:r>
      <w:r w:rsidR="00772245" w:rsidRPr="008105CE">
        <w:rPr>
          <w:rFonts w:ascii="Times New Roman" w:hAnsi="Times New Roman"/>
          <w:sz w:val="24"/>
          <w:szCs w:val="24"/>
        </w:rPr>
        <w:t>ti</w:t>
      </w:r>
      <w:r w:rsidR="00241474" w:rsidRPr="008105CE">
        <w:rPr>
          <w:rFonts w:ascii="Times New Roman" w:hAnsi="Times New Roman"/>
          <w:sz w:val="24"/>
          <w:szCs w:val="24"/>
        </w:rPr>
        <w:t xml:space="preserve"> implementirati mjere za sigurnost infrastrukture zaštitom mreže, alatima za upravljanje privilegiranim pristupom, alatima za nadzor baza podataka,  sigurnosti računala,  za upravljanje ranjivostima; nadzorom svih sigurnosno relevantnih događaja i upravljanjem incidentima kibernetičke sigurnosti; zaštitom podataka u sustavu te sigurnosnim testiranjima sustava od strane specijaliziranih kompanija prije puštanja sustava u produkcijski rad. Nadalje, u pogledu korištenja podataka u </w:t>
      </w:r>
      <w:r w:rsidR="00C85F8A" w:rsidRPr="008105CE">
        <w:rPr>
          <w:rFonts w:ascii="Times New Roman" w:hAnsi="Times New Roman"/>
          <w:sz w:val="24"/>
          <w:szCs w:val="24"/>
        </w:rPr>
        <w:t>Prijedlogu</w:t>
      </w:r>
      <w:r w:rsidR="003668EF" w:rsidRPr="008105CE">
        <w:rPr>
          <w:rFonts w:ascii="Times New Roman" w:hAnsi="Times New Roman"/>
          <w:sz w:val="24"/>
          <w:szCs w:val="24"/>
        </w:rPr>
        <w:t xml:space="preserve"> zakona o </w:t>
      </w:r>
      <w:r w:rsidR="00C85F8A" w:rsidRPr="008105CE">
        <w:rPr>
          <w:rFonts w:ascii="Times New Roman" w:hAnsi="Times New Roman"/>
          <w:sz w:val="24"/>
          <w:szCs w:val="24"/>
        </w:rPr>
        <w:t xml:space="preserve"> </w:t>
      </w:r>
      <w:r w:rsidR="003668EF" w:rsidRPr="008105CE">
        <w:rPr>
          <w:rFonts w:ascii="Times New Roman" w:hAnsi="Times New Roman"/>
          <w:sz w:val="24"/>
          <w:szCs w:val="24"/>
        </w:rPr>
        <w:t>izmjenama i dopunama Z</w:t>
      </w:r>
      <w:r w:rsidR="00241474" w:rsidRPr="008105CE">
        <w:rPr>
          <w:rFonts w:ascii="Times New Roman" w:hAnsi="Times New Roman"/>
          <w:sz w:val="24"/>
          <w:szCs w:val="24"/>
        </w:rPr>
        <w:t>akon</w:t>
      </w:r>
      <w:r w:rsidR="00C85F8A" w:rsidRPr="008105CE">
        <w:rPr>
          <w:rFonts w:ascii="Times New Roman" w:hAnsi="Times New Roman"/>
          <w:sz w:val="24"/>
          <w:szCs w:val="24"/>
        </w:rPr>
        <w:t>a</w:t>
      </w:r>
      <w:r w:rsidR="00241474" w:rsidRPr="008105CE">
        <w:rPr>
          <w:rFonts w:ascii="Times New Roman" w:hAnsi="Times New Roman"/>
          <w:sz w:val="24"/>
          <w:szCs w:val="24"/>
        </w:rPr>
        <w:t xml:space="preserve"> o Poreznoj upravi </w:t>
      </w:r>
      <w:r w:rsidR="00772245" w:rsidRPr="008105CE">
        <w:rPr>
          <w:rFonts w:ascii="Times New Roman" w:hAnsi="Times New Roman"/>
          <w:sz w:val="24"/>
          <w:szCs w:val="24"/>
        </w:rPr>
        <w:t xml:space="preserve">predlaže se odredba kojom se </w:t>
      </w:r>
      <w:r w:rsidR="00241474" w:rsidRPr="008105CE">
        <w:rPr>
          <w:rFonts w:ascii="Times New Roman" w:hAnsi="Times New Roman"/>
          <w:sz w:val="24"/>
          <w:szCs w:val="24"/>
        </w:rPr>
        <w:t xml:space="preserve">propisuje </w:t>
      </w:r>
      <w:r w:rsidR="00241474" w:rsidRPr="008105CE">
        <w:rPr>
          <w:rFonts w:ascii="Times New Roman" w:hAnsi="Times New Roman"/>
          <w:sz w:val="24"/>
          <w:szCs w:val="24"/>
          <w14:ligatures w14:val="standardContextual"/>
        </w:rPr>
        <w:t xml:space="preserve">kako se </w:t>
      </w:r>
      <w:r w:rsidR="00241474" w:rsidRPr="008105CE">
        <w:rPr>
          <w:rFonts w:ascii="Times New Roman" w:hAnsi="Times New Roman"/>
          <w:sz w:val="24"/>
          <w:szCs w:val="24"/>
        </w:rPr>
        <w:t>korištenje podataka od strane Ministarstva financija u okviru vlastitih nadležnosti ne smatra povredom poslovne i porezne tajne niti povredom osobnih podataka.</w:t>
      </w:r>
      <w:r w:rsidR="00ED56B1" w:rsidRPr="008105CE">
        <w:rPr>
          <w:rFonts w:ascii="Times New Roman" w:hAnsi="Times New Roman"/>
          <w:sz w:val="24"/>
          <w:szCs w:val="24"/>
        </w:rPr>
        <w:t xml:space="preserve"> </w:t>
      </w:r>
      <w:r w:rsidR="00241474" w:rsidRPr="008105CE">
        <w:rPr>
          <w:rFonts w:ascii="Times New Roman" w:hAnsi="Times New Roman"/>
          <w:sz w:val="24"/>
          <w:szCs w:val="24"/>
        </w:rPr>
        <w:t>Podaci se mogu na zahtjev nadležnih tijela u poreznom, prekršajnom, kaznenom, sudskom ili drugim postupcima samo u slučaju da postoji zakonska osnova za dostavu podataka.</w:t>
      </w:r>
      <w:r w:rsidR="00737FE9" w:rsidRPr="008105CE">
        <w:rPr>
          <w:rFonts w:ascii="Times New Roman" w:hAnsi="Times New Roman"/>
          <w:sz w:val="24"/>
          <w:szCs w:val="24"/>
        </w:rPr>
        <w:t xml:space="preserve"> Glede pristupa podacima službenika Porezne uprave, u </w:t>
      </w:r>
      <w:r w:rsidR="00B028FE" w:rsidRPr="008105CE">
        <w:rPr>
          <w:rFonts w:ascii="Times New Roman" w:hAnsi="Times New Roman"/>
          <w:sz w:val="24"/>
          <w:szCs w:val="24"/>
        </w:rPr>
        <w:t>Prijedlogu</w:t>
      </w:r>
      <w:r w:rsidR="003668EF" w:rsidRPr="008105CE">
        <w:rPr>
          <w:rFonts w:ascii="Times New Roman" w:hAnsi="Times New Roman"/>
          <w:sz w:val="24"/>
          <w:szCs w:val="24"/>
        </w:rPr>
        <w:t xml:space="preserve"> </w:t>
      </w:r>
      <w:r w:rsidR="003668EF" w:rsidRPr="008105CE">
        <w:rPr>
          <w:rFonts w:ascii="Times New Roman" w:hAnsi="Times New Roman"/>
          <w:sz w:val="24"/>
          <w:szCs w:val="24"/>
        </w:rPr>
        <w:lastRenderedPageBreak/>
        <w:t>zakona o izmjenama i dopunama</w:t>
      </w:r>
      <w:r w:rsidR="00772245" w:rsidRPr="008105CE">
        <w:rPr>
          <w:rFonts w:ascii="Times New Roman" w:hAnsi="Times New Roman"/>
          <w:sz w:val="24"/>
          <w:szCs w:val="24"/>
        </w:rPr>
        <w:t xml:space="preserve"> </w:t>
      </w:r>
      <w:r w:rsidR="003668EF" w:rsidRPr="008105CE">
        <w:rPr>
          <w:rFonts w:ascii="Times New Roman" w:hAnsi="Times New Roman"/>
          <w:sz w:val="24"/>
          <w:szCs w:val="24"/>
        </w:rPr>
        <w:t>Zakona</w:t>
      </w:r>
      <w:r w:rsidR="00737FE9" w:rsidRPr="008105CE">
        <w:rPr>
          <w:rFonts w:ascii="Times New Roman" w:hAnsi="Times New Roman"/>
          <w:sz w:val="24"/>
          <w:szCs w:val="24"/>
        </w:rPr>
        <w:t xml:space="preserve"> o Poreznoj upravi pr</w:t>
      </w:r>
      <w:r w:rsidR="00772245" w:rsidRPr="008105CE">
        <w:rPr>
          <w:rFonts w:ascii="Times New Roman" w:hAnsi="Times New Roman"/>
          <w:sz w:val="24"/>
          <w:szCs w:val="24"/>
        </w:rPr>
        <w:t>edlaže se propisati</w:t>
      </w:r>
      <w:r w:rsidR="00737FE9" w:rsidRPr="008105CE">
        <w:rPr>
          <w:rFonts w:ascii="Times New Roman" w:hAnsi="Times New Roman"/>
          <w:sz w:val="24"/>
          <w:szCs w:val="24"/>
        </w:rPr>
        <w:t xml:space="preserve"> obveza službenika Porezne uprave koji imaju pristup prikupljenim podacima </w:t>
      </w:r>
      <w:r w:rsidR="00772245" w:rsidRPr="008105CE">
        <w:rPr>
          <w:rFonts w:ascii="Times New Roman" w:hAnsi="Times New Roman"/>
          <w:sz w:val="24"/>
          <w:szCs w:val="24"/>
        </w:rPr>
        <w:t xml:space="preserve">na način da su </w:t>
      </w:r>
      <w:r w:rsidR="00737FE9" w:rsidRPr="008105CE">
        <w:rPr>
          <w:rFonts w:ascii="Times New Roman" w:hAnsi="Times New Roman"/>
          <w:sz w:val="24"/>
          <w:szCs w:val="24"/>
        </w:rPr>
        <w:t xml:space="preserve">dužni sa podacima postupati </w:t>
      </w:r>
      <w:r w:rsidR="00737FE9" w:rsidRPr="008105CE">
        <w:rPr>
          <w:rFonts w:ascii="Times New Roman" w:hAnsi="Times New Roman"/>
          <w:sz w:val="24"/>
          <w:szCs w:val="24"/>
          <w:shd w:val="clear" w:color="auto" w:fill="FFFFFF"/>
        </w:rPr>
        <w:t>odgovorno, uvažavati povjerljivost i tajnost svih podataka  te ih ne smiju  koristiti u privatne svrhe ili na način koji nije u skladu s propisima o poreznoj i poslovnoj tajni.</w:t>
      </w:r>
      <w:r w:rsidR="00737FE9" w:rsidRPr="008105CE">
        <w:rPr>
          <w:rFonts w:ascii="Times New Roman" w:hAnsi="Times New Roman"/>
          <w:sz w:val="24"/>
          <w:szCs w:val="24"/>
        </w:rPr>
        <w:t xml:space="preserve"> </w:t>
      </w:r>
      <w:r w:rsidR="00FB4FA3" w:rsidRPr="008105CE">
        <w:rPr>
          <w:rFonts w:ascii="Times New Roman" w:hAnsi="Times New Roman"/>
          <w:sz w:val="24"/>
          <w:szCs w:val="24"/>
        </w:rPr>
        <w:t xml:space="preserve">Nadalje, Porezna uprava </w:t>
      </w:r>
      <w:r w:rsidR="00772245" w:rsidRPr="008105CE">
        <w:rPr>
          <w:rFonts w:ascii="Times New Roman" w:hAnsi="Times New Roman"/>
          <w:sz w:val="24"/>
          <w:szCs w:val="24"/>
        </w:rPr>
        <w:t xml:space="preserve">će prema odredbama </w:t>
      </w:r>
      <w:r w:rsidR="00B028FE" w:rsidRPr="008105CE">
        <w:rPr>
          <w:rFonts w:ascii="Times New Roman" w:hAnsi="Times New Roman"/>
          <w:sz w:val="24"/>
          <w:szCs w:val="24"/>
        </w:rPr>
        <w:t>Prijedloga</w:t>
      </w:r>
      <w:r w:rsidR="00772245" w:rsidRPr="008105CE">
        <w:rPr>
          <w:rFonts w:ascii="Times New Roman" w:hAnsi="Times New Roman"/>
          <w:sz w:val="24"/>
          <w:szCs w:val="24"/>
        </w:rPr>
        <w:t xml:space="preserve"> </w:t>
      </w:r>
      <w:r w:rsidR="00C749D0" w:rsidRPr="008105CE">
        <w:rPr>
          <w:rFonts w:ascii="Times New Roman" w:hAnsi="Times New Roman"/>
          <w:sz w:val="24"/>
          <w:szCs w:val="24"/>
        </w:rPr>
        <w:t>z</w:t>
      </w:r>
      <w:r w:rsidR="00772245" w:rsidRPr="008105CE">
        <w:rPr>
          <w:rFonts w:ascii="Times New Roman" w:hAnsi="Times New Roman"/>
          <w:sz w:val="24"/>
          <w:szCs w:val="24"/>
        </w:rPr>
        <w:t>akona</w:t>
      </w:r>
      <w:r w:rsidR="003668EF" w:rsidRPr="008105CE">
        <w:rPr>
          <w:rFonts w:ascii="Times New Roman" w:hAnsi="Times New Roman"/>
          <w:sz w:val="24"/>
          <w:szCs w:val="24"/>
        </w:rPr>
        <w:t xml:space="preserve"> o izmjenama i dopunama Zakona o Poreznoj upravi</w:t>
      </w:r>
      <w:r w:rsidR="00772245" w:rsidRPr="008105CE">
        <w:rPr>
          <w:rFonts w:ascii="Times New Roman" w:hAnsi="Times New Roman"/>
          <w:sz w:val="24"/>
          <w:szCs w:val="24"/>
        </w:rPr>
        <w:t xml:space="preserve"> </w:t>
      </w:r>
      <w:r w:rsidR="00FB3621" w:rsidRPr="008105CE">
        <w:rPr>
          <w:rFonts w:ascii="Times New Roman" w:hAnsi="Times New Roman"/>
          <w:sz w:val="24"/>
          <w:szCs w:val="24"/>
        </w:rPr>
        <w:t>radi</w:t>
      </w:r>
      <w:r w:rsidR="00772245" w:rsidRPr="008105CE">
        <w:rPr>
          <w:rFonts w:ascii="Times New Roman" w:hAnsi="Times New Roman"/>
          <w:sz w:val="24"/>
          <w:szCs w:val="24"/>
        </w:rPr>
        <w:t>ti</w:t>
      </w:r>
      <w:r w:rsidR="00FB3621" w:rsidRPr="008105CE">
        <w:rPr>
          <w:rFonts w:ascii="Times New Roman" w:hAnsi="Times New Roman"/>
          <w:sz w:val="24"/>
          <w:szCs w:val="24"/>
        </w:rPr>
        <w:t xml:space="preserve"> na edukaciji i podizanju svijesti državnih službenika o informacijskoj sigurnosti kao i eventualnim posljedicama u slučaju nepridržavanja</w:t>
      </w:r>
      <w:r w:rsidR="00ED56B1" w:rsidRPr="008105CE">
        <w:rPr>
          <w:rFonts w:ascii="Times New Roman" w:hAnsi="Times New Roman"/>
          <w:sz w:val="24"/>
          <w:szCs w:val="24"/>
        </w:rPr>
        <w:t xml:space="preserve"> </w:t>
      </w:r>
      <w:r w:rsidR="00FB3621" w:rsidRPr="008105CE">
        <w:rPr>
          <w:rFonts w:ascii="Times New Roman" w:hAnsi="Times New Roman"/>
          <w:sz w:val="24"/>
          <w:szCs w:val="24"/>
        </w:rPr>
        <w:t xml:space="preserve">zakonodavnog okvira kojim se uređuje područje informacijske sigurnosti. </w:t>
      </w:r>
      <w:r w:rsidR="00737FE9" w:rsidRPr="008105CE">
        <w:rPr>
          <w:rFonts w:ascii="Times New Roman" w:hAnsi="Times New Roman"/>
          <w:sz w:val="24"/>
          <w:szCs w:val="24"/>
        </w:rPr>
        <w:t>Službenici Porezne uprave pristupaju podacima u skladu s poslovnim zahtjevima, to jest zahtjevima radnog mjesta. Podaci</w:t>
      </w:r>
      <w:r w:rsidR="003E31FC" w:rsidRPr="008105CE">
        <w:rPr>
          <w:rFonts w:ascii="Times New Roman" w:hAnsi="Times New Roman"/>
          <w:sz w:val="24"/>
          <w:szCs w:val="24"/>
        </w:rPr>
        <w:t xml:space="preserve"> se</w:t>
      </w:r>
      <w:r w:rsidR="00737FE9" w:rsidRPr="008105CE">
        <w:rPr>
          <w:rFonts w:ascii="Times New Roman" w:hAnsi="Times New Roman"/>
          <w:sz w:val="24"/>
          <w:szCs w:val="24"/>
        </w:rPr>
        <w:t xml:space="preserve"> dodatno</w:t>
      </w:r>
      <w:r w:rsidR="003E31FC" w:rsidRPr="008105CE">
        <w:rPr>
          <w:rFonts w:ascii="Times New Roman" w:hAnsi="Times New Roman"/>
          <w:sz w:val="24"/>
          <w:szCs w:val="24"/>
        </w:rPr>
        <w:t xml:space="preserve"> </w:t>
      </w:r>
      <w:r w:rsidR="00737FE9" w:rsidRPr="008105CE">
        <w:rPr>
          <w:rFonts w:ascii="Times New Roman" w:hAnsi="Times New Roman"/>
          <w:sz w:val="24"/>
          <w:szCs w:val="24"/>
        </w:rPr>
        <w:t>osiguravaju kroz primjenu sigurnosnih rješenja na razini aplikacija i operativnog sustava.</w:t>
      </w:r>
    </w:p>
    <w:bookmarkEnd w:id="10"/>
    <w:bookmarkEnd w:id="11"/>
    <w:p w14:paraId="7BFF7AC0" w14:textId="77777777" w:rsidR="0045772D" w:rsidRDefault="0045772D" w:rsidP="0045772D">
      <w:pPr>
        <w:spacing w:after="0" w:line="240" w:lineRule="auto"/>
        <w:jc w:val="both"/>
        <w:rPr>
          <w:rFonts w:ascii="Times New Roman" w:hAnsi="Times New Roman"/>
          <w:bCs/>
          <w:sz w:val="24"/>
          <w:szCs w:val="24"/>
        </w:rPr>
      </w:pPr>
    </w:p>
    <w:p w14:paraId="28166C2B" w14:textId="2FEB96A8" w:rsidR="00E028E3" w:rsidRPr="008105CE" w:rsidRDefault="00E028E3" w:rsidP="0045772D">
      <w:pPr>
        <w:spacing w:after="0" w:line="240" w:lineRule="auto"/>
        <w:jc w:val="both"/>
        <w:rPr>
          <w:rFonts w:ascii="Times New Roman" w:hAnsi="Times New Roman"/>
          <w:bCs/>
          <w:sz w:val="24"/>
          <w:szCs w:val="24"/>
        </w:rPr>
      </w:pPr>
      <w:r w:rsidRPr="008105CE">
        <w:rPr>
          <w:rFonts w:ascii="Times New Roman" w:hAnsi="Times New Roman"/>
          <w:bCs/>
          <w:sz w:val="24"/>
          <w:szCs w:val="24"/>
        </w:rPr>
        <w:t xml:space="preserve">S obzirom na ciljeve uvođenja Središnjeg registra potrebno je i precizno definirati način generiranja podataka o srodstvu i kućanstvima. Eventualno potrebne izjave upisanih osoba za generiranje kućanstva potrebno je ograničiti na nužne podatke te je stoga zakonskim odredbama nužno definirati pretpostavke uspostave kućanstva, koje se iznimno dokazuju ako pretpostavke ne zadovoljavaju činjenično stanje. Na opisani način, zakonskim odredbama neće se ograničavati mogućnost upisa osoba koja čine kućanstvo, ali navedeno podrazumijeva da se mora podnijeti izjava o kućanstvu u slučajevima kada članovi kućanstva odstupaju od pretpostavke kućanstva propisane zakonskim odredbama. </w:t>
      </w:r>
    </w:p>
    <w:p w14:paraId="568B5538" w14:textId="77777777" w:rsidR="0045772D" w:rsidRDefault="0045772D" w:rsidP="0045772D">
      <w:pPr>
        <w:spacing w:after="0" w:line="240" w:lineRule="auto"/>
        <w:jc w:val="both"/>
        <w:rPr>
          <w:rFonts w:ascii="Times New Roman" w:hAnsi="Times New Roman"/>
          <w:bCs/>
          <w:sz w:val="24"/>
          <w:szCs w:val="24"/>
        </w:rPr>
      </w:pPr>
    </w:p>
    <w:p w14:paraId="7F406511" w14:textId="037264A2" w:rsidR="00E028E3" w:rsidRPr="008105CE" w:rsidRDefault="00E028E3" w:rsidP="0045772D">
      <w:pPr>
        <w:spacing w:after="0" w:line="240" w:lineRule="auto"/>
        <w:jc w:val="both"/>
        <w:rPr>
          <w:rFonts w:ascii="Times New Roman" w:hAnsi="Times New Roman"/>
          <w:bCs/>
          <w:sz w:val="24"/>
          <w:szCs w:val="24"/>
        </w:rPr>
      </w:pPr>
      <w:r w:rsidRPr="008105CE">
        <w:rPr>
          <w:rFonts w:ascii="Times New Roman" w:hAnsi="Times New Roman"/>
          <w:bCs/>
          <w:sz w:val="24"/>
          <w:szCs w:val="24"/>
        </w:rPr>
        <w:t>Osobama upisanim u Središnji registar mora se omogućiti uvid u za njih upisane podatke, traženje potvrde o upisanim podacima osobe te dojavljivanje eventualnih netočnosti u upisanim podacima. Međutim, ustroj Središnjeg registra ne mijenja ulogu i način vođenja postojećih službenih evidencija te je stoga nužno jasno definirati da će se eventualni ispravci podataka provoditi u izvorima podataka, a ne u Središnjem registru. S obzirom na značajne ciljeve koji se uspostavom Središnjeg registra postižu, razvidno je da će podatke iz Središnjeg registra koristiti veliki broj korisnika - tijela državne uprave, druga državna tijela, pravosudna tijela, jedinice lokalne i područne (regionalne) samouprave, pravne osobe koje se dijelom financiraju, izravno ili neizravno, iz sredstava proračuna ili kojima su osnivači, odnosno jedan od osnivača Republika Hrvatska ili jedinice lokalne i područne (regionalne) samouprave te pravne osobe kojima su povjerene javne ovlasti. Jasno definirana pravila pristupa i korištenja podataka iz Središnjeg registra od strane korisnika odredit će se zakonskim odredbama te na temelju zakonskih odredbi podzakonskim propisima.</w:t>
      </w:r>
    </w:p>
    <w:p w14:paraId="6BBE6FDA" w14:textId="77777777" w:rsidR="0045772D" w:rsidRDefault="0045772D" w:rsidP="0045772D">
      <w:pPr>
        <w:spacing w:after="0" w:line="240" w:lineRule="auto"/>
        <w:jc w:val="both"/>
        <w:rPr>
          <w:rFonts w:ascii="Times New Roman" w:hAnsi="Times New Roman"/>
          <w:bCs/>
          <w:sz w:val="24"/>
          <w:szCs w:val="24"/>
        </w:rPr>
      </w:pPr>
    </w:p>
    <w:p w14:paraId="64723DE7" w14:textId="1B88D775" w:rsidR="00E028E3" w:rsidRPr="008105CE" w:rsidRDefault="00E028E3" w:rsidP="0045772D">
      <w:pPr>
        <w:spacing w:after="0" w:line="240" w:lineRule="auto"/>
        <w:jc w:val="both"/>
        <w:rPr>
          <w:rFonts w:ascii="Times New Roman" w:hAnsi="Times New Roman"/>
          <w:bCs/>
          <w:sz w:val="24"/>
          <w:szCs w:val="24"/>
        </w:rPr>
      </w:pPr>
      <w:r w:rsidRPr="008105CE">
        <w:rPr>
          <w:rFonts w:ascii="Times New Roman" w:hAnsi="Times New Roman"/>
          <w:bCs/>
          <w:sz w:val="24"/>
          <w:szCs w:val="24"/>
        </w:rPr>
        <w:t xml:space="preserve">Prijelaznim i završnim odredbama </w:t>
      </w:r>
      <w:r w:rsidR="001D62A1" w:rsidRPr="008105CE">
        <w:rPr>
          <w:rFonts w:ascii="Times New Roman" w:hAnsi="Times New Roman"/>
          <w:bCs/>
          <w:sz w:val="24"/>
          <w:szCs w:val="24"/>
        </w:rPr>
        <w:t xml:space="preserve">jasno se </w:t>
      </w:r>
      <w:r w:rsidRPr="008105CE">
        <w:rPr>
          <w:rFonts w:ascii="Times New Roman" w:hAnsi="Times New Roman"/>
          <w:bCs/>
          <w:sz w:val="24"/>
          <w:szCs w:val="24"/>
        </w:rPr>
        <w:t>definira</w:t>
      </w:r>
      <w:r w:rsidR="001D62A1" w:rsidRPr="008105CE">
        <w:rPr>
          <w:rFonts w:ascii="Times New Roman" w:hAnsi="Times New Roman"/>
          <w:bCs/>
          <w:sz w:val="24"/>
          <w:szCs w:val="24"/>
        </w:rPr>
        <w:t>ju</w:t>
      </w:r>
      <w:r w:rsidRPr="008105CE">
        <w:rPr>
          <w:rFonts w:ascii="Times New Roman" w:hAnsi="Times New Roman"/>
          <w:bCs/>
          <w:sz w:val="24"/>
          <w:szCs w:val="24"/>
        </w:rPr>
        <w:t xml:space="preserve"> rokov</w:t>
      </w:r>
      <w:r w:rsidR="001D62A1" w:rsidRPr="008105CE">
        <w:rPr>
          <w:rFonts w:ascii="Times New Roman" w:hAnsi="Times New Roman"/>
          <w:bCs/>
          <w:sz w:val="24"/>
          <w:szCs w:val="24"/>
        </w:rPr>
        <w:t>i</w:t>
      </w:r>
      <w:r w:rsidRPr="008105CE">
        <w:rPr>
          <w:rFonts w:ascii="Times New Roman" w:hAnsi="Times New Roman"/>
          <w:bCs/>
          <w:sz w:val="24"/>
          <w:szCs w:val="24"/>
        </w:rPr>
        <w:t xml:space="preserve"> i obveze uključenih strana za ustroj Središnjeg registra, a sve kako bi se puna primjena Zakona o Središnjem registru stanovništva omogućila od 1. lipnja 2026.  </w:t>
      </w:r>
    </w:p>
    <w:p w14:paraId="7C746593" w14:textId="1B1E6E6C" w:rsidR="00E028E3" w:rsidRDefault="00E028E3" w:rsidP="0045772D">
      <w:pPr>
        <w:spacing w:after="0" w:line="240" w:lineRule="auto"/>
      </w:pPr>
    </w:p>
    <w:p w14:paraId="797EEDFD" w14:textId="77777777" w:rsidR="0045772D" w:rsidRPr="008105CE" w:rsidRDefault="0045772D" w:rsidP="0045772D">
      <w:pPr>
        <w:spacing w:after="0" w:line="240" w:lineRule="auto"/>
      </w:pPr>
    </w:p>
    <w:bookmarkEnd w:id="7"/>
    <w:p w14:paraId="028E777D" w14:textId="2FC8B607" w:rsidR="00313AB7" w:rsidRPr="008105CE" w:rsidRDefault="00313AB7" w:rsidP="0045772D">
      <w:pPr>
        <w:spacing w:after="0" w:line="240" w:lineRule="auto"/>
        <w:contextualSpacing/>
        <w:rPr>
          <w:rFonts w:ascii="Times New Roman" w:hAnsi="Times New Roman"/>
          <w:b/>
          <w:sz w:val="24"/>
          <w:szCs w:val="24"/>
        </w:rPr>
      </w:pPr>
      <w:r w:rsidRPr="008105CE">
        <w:rPr>
          <w:rFonts w:ascii="Times New Roman" w:hAnsi="Times New Roman"/>
          <w:b/>
          <w:sz w:val="24"/>
          <w:szCs w:val="24"/>
        </w:rPr>
        <w:t>II</w:t>
      </w:r>
      <w:r w:rsidR="00A21233" w:rsidRPr="008105CE">
        <w:rPr>
          <w:rFonts w:ascii="Times New Roman" w:hAnsi="Times New Roman"/>
          <w:b/>
          <w:sz w:val="24"/>
          <w:szCs w:val="24"/>
        </w:rPr>
        <w:t>I</w:t>
      </w:r>
      <w:r w:rsidRPr="008105CE">
        <w:rPr>
          <w:rFonts w:ascii="Times New Roman" w:hAnsi="Times New Roman"/>
          <w:b/>
          <w:sz w:val="24"/>
          <w:szCs w:val="24"/>
        </w:rPr>
        <w:t>. OBJAŠNJENJE ODREDBI PREDLOŽENOG ZAKONA</w:t>
      </w:r>
    </w:p>
    <w:p w14:paraId="3B30031B" w14:textId="77777777" w:rsidR="00484933" w:rsidRPr="008105CE" w:rsidRDefault="00484933" w:rsidP="0045772D">
      <w:pPr>
        <w:spacing w:after="0" w:line="240" w:lineRule="auto"/>
        <w:jc w:val="both"/>
        <w:rPr>
          <w:rFonts w:ascii="Times New Roman" w:hAnsi="Times New Roman"/>
          <w:sz w:val="24"/>
          <w:szCs w:val="24"/>
          <w:bdr w:val="none" w:sz="0" w:space="0" w:color="auto" w:frame="1"/>
          <w:lang w:eastAsia="hr-HR"/>
        </w:rPr>
      </w:pPr>
    </w:p>
    <w:p w14:paraId="6DB311C0" w14:textId="21E70C69" w:rsidR="00D14B29" w:rsidRDefault="00D14B29" w:rsidP="0045772D">
      <w:pPr>
        <w:spacing w:after="0" w:line="240" w:lineRule="auto"/>
        <w:ind w:left="2"/>
        <w:rPr>
          <w:rFonts w:ascii="Times New Roman" w:hAnsi="Times New Roman"/>
          <w:b/>
          <w:sz w:val="24"/>
          <w:szCs w:val="24"/>
        </w:rPr>
      </w:pPr>
      <w:r w:rsidRPr="008105CE">
        <w:rPr>
          <w:rFonts w:ascii="Times New Roman" w:hAnsi="Times New Roman"/>
          <w:b/>
          <w:sz w:val="24"/>
          <w:szCs w:val="24"/>
        </w:rPr>
        <w:t xml:space="preserve">Uz članak 1.  </w:t>
      </w:r>
    </w:p>
    <w:p w14:paraId="2D2F3584" w14:textId="77777777" w:rsidR="00D14B29" w:rsidRPr="008105CE" w:rsidRDefault="00D14B29" w:rsidP="0045772D">
      <w:pPr>
        <w:spacing w:after="0" w:line="240" w:lineRule="auto"/>
        <w:ind w:left="7"/>
        <w:jc w:val="both"/>
        <w:rPr>
          <w:rFonts w:ascii="Times New Roman" w:hAnsi="Times New Roman"/>
          <w:sz w:val="24"/>
          <w:szCs w:val="24"/>
        </w:rPr>
      </w:pPr>
      <w:r w:rsidRPr="008105CE">
        <w:rPr>
          <w:rFonts w:ascii="Times New Roman" w:hAnsi="Times New Roman"/>
          <w:sz w:val="24"/>
          <w:szCs w:val="24"/>
        </w:rPr>
        <w:t xml:space="preserve">Ovom odredbom uređuje se predmet ovoga Zakona te se propisuje da se ovim Zakonom ustrojava Središnji registar stanovništva u daljnjem tekstu: Središnji registar), način vođenja, preuzimanje, prikupljanje i korištenje podataka te druga pitanja od značaja za uspostavu i funkcioniranje Središnjeg registra. </w:t>
      </w:r>
    </w:p>
    <w:p w14:paraId="0724C918" w14:textId="77777777" w:rsidR="00D14B29" w:rsidRPr="008105CE" w:rsidRDefault="00D14B29" w:rsidP="0045772D">
      <w:pPr>
        <w:spacing w:after="0" w:line="240" w:lineRule="auto"/>
        <w:jc w:val="both"/>
        <w:rPr>
          <w:rFonts w:ascii="Times New Roman" w:hAnsi="Times New Roman"/>
          <w:sz w:val="24"/>
          <w:szCs w:val="24"/>
        </w:rPr>
      </w:pPr>
      <w:r w:rsidRPr="008105CE">
        <w:rPr>
          <w:rFonts w:ascii="Times New Roman" w:hAnsi="Times New Roman"/>
          <w:sz w:val="24"/>
          <w:szCs w:val="24"/>
        </w:rPr>
        <w:t xml:space="preserve"> </w:t>
      </w:r>
    </w:p>
    <w:p w14:paraId="294363C7" w14:textId="3A269DEC" w:rsidR="00D14B29" w:rsidRDefault="00D14B29" w:rsidP="0045772D">
      <w:pPr>
        <w:spacing w:after="0" w:line="240" w:lineRule="auto"/>
        <w:ind w:left="2"/>
        <w:rPr>
          <w:rFonts w:ascii="Times New Roman" w:hAnsi="Times New Roman"/>
          <w:b/>
          <w:sz w:val="24"/>
          <w:szCs w:val="24"/>
        </w:rPr>
      </w:pPr>
      <w:r w:rsidRPr="008105CE">
        <w:rPr>
          <w:rFonts w:ascii="Times New Roman" w:hAnsi="Times New Roman"/>
          <w:b/>
          <w:sz w:val="24"/>
          <w:szCs w:val="24"/>
        </w:rPr>
        <w:t xml:space="preserve">Uz članak 2. </w:t>
      </w:r>
    </w:p>
    <w:p w14:paraId="712E3355" w14:textId="1CA86AB4" w:rsidR="006E18CF" w:rsidRPr="008105CE" w:rsidRDefault="00D14B29" w:rsidP="0045772D">
      <w:pPr>
        <w:spacing w:after="0" w:line="240" w:lineRule="auto"/>
        <w:rPr>
          <w:rFonts w:ascii="Times New Roman" w:hAnsi="Times New Roman"/>
          <w:sz w:val="24"/>
          <w:szCs w:val="24"/>
        </w:rPr>
      </w:pPr>
      <w:r w:rsidRPr="008105CE">
        <w:rPr>
          <w:rFonts w:ascii="Times New Roman" w:hAnsi="Times New Roman"/>
          <w:sz w:val="24"/>
          <w:szCs w:val="24"/>
        </w:rPr>
        <w:t xml:space="preserve">Određuje se obuhvat Središnjeg registra kao elektronički vođene službene evidencije koja sadrži podatke o broju i prostornom rasporedu stanovnika na području Republike Hrvatske </w:t>
      </w:r>
      <w:r w:rsidRPr="008105CE">
        <w:rPr>
          <w:rFonts w:ascii="Times New Roman" w:hAnsi="Times New Roman"/>
          <w:sz w:val="24"/>
          <w:szCs w:val="24"/>
        </w:rPr>
        <w:lastRenderedPageBreak/>
        <w:t xml:space="preserve">prema socijalnim, ekonomskim, obrazovnim, migracijskim, stambenim i ostalim obilježjima, podatke o srodstvu te podatke o kućanstvima. </w:t>
      </w:r>
    </w:p>
    <w:p w14:paraId="321093DD" w14:textId="77777777" w:rsidR="00D14B29" w:rsidRPr="008105CE" w:rsidRDefault="00D14B29" w:rsidP="0045772D">
      <w:pPr>
        <w:spacing w:after="0" w:line="240" w:lineRule="auto"/>
        <w:rPr>
          <w:rFonts w:ascii="Times New Roman" w:hAnsi="Times New Roman"/>
          <w:sz w:val="24"/>
          <w:szCs w:val="24"/>
        </w:rPr>
      </w:pPr>
      <w:r w:rsidRPr="008105CE">
        <w:rPr>
          <w:rFonts w:ascii="Times New Roman" w:hAnsi="Times New Roman"/>
          <w:b/>
          <w:sz w:val="24"/>
          <w:szCs w:val="24"/>
        </w:rPr>
        <w:t xml:space="preserve"> </w:t>
      </w:r>
    </w:p>
    <w:p w14:paraId="41055A08" w14:textId="77777777" w:rsidR="00D14B29" w:rsidRPr="008105CE" w:rsidRDefault="00D14B29" w:rsidP="0045772D">
      <w:pPr>
        <w:spacing w:after="0" w:line="240" w:lineRule="auto"/>
        <w:ind w:left="2"/>
        <w:rPr>
          <w:rFonts w:ascii="Times New Roman" w:hAnsi="Times New Roman"/>
          <w:sz w:val="24"/>
          <w:szCs w:val="24"/>
        </w:rPr>
      </w:pPr>
      <w:r w:rsidRPr="008105CE">
        <w:rPr>
          <w:rFonts w:ascii="Times New Roman" w:hAnsi="Times New Roman"/>
          <w:b/>
          <w:sz w:val="24"/>
          <w:szCs w:val="24"/>
        </w:rPr>
        <w:t xml:space="preserve">Uz članak 3. </w:t>
      </w:r>
    </w:p>
    <w:p w14:paraId="2872BC6F" w14:textId="0120D6FE" w:rsidR="00D14B29" w:rsidRPr="008105CE" w:rsidRDefault="00D14B29" w:rsidP="00794F29">
      <w:pPr>
        <w:spacing w:after="0" w:line="240" w:lineRule="auto"/>
        <w:jc w:val="both"/>
        <w:rPr>
          <w:rFonts w:ascii="Times New Roman" w:hAnsi="Times New Roman"/>
          <w:sz w:val="24"/>
          <w:szCs w:val="24"/>
        </w:rPr>
      </w:pPr>
      <w:r w:rsidRPr="008105CE">
        <w:rPr>
          <w:rFonts w:ascii="Times New Roman" w:hAnsi="Times New Roman"/>
          <w:sz w:val="24"/>
          <w:szCs w:val="24"/>
        </w:rPr>
        <w:t xml:space="preserve">Ovom odredbom propisuje se područje primjene Zakona. Navodi se da će se podaci iz Središnjeg registra koristiti za područje ostvarivanja socijalnih i drugih prava te za provođenje statističkih, društvenih, ekonomskih i drugih istraživanja, kao i obradu podataka za koju postoji pravna osnova. Podaci iz Središnjeg registra mogu se koristiti i za učinkovito vođenje upravnih, poreznih i drugih postupaka korisnika, koji su kao takvi definirani odredbama ovoga Zakona.  </w:t>
      </w:r>
    </w:p>
    <w:p w14:paraId="54B3C970" w14:textId="77777777" w:rsidR="00D14B29" w:rsidRPr="008105CE" w:rsidRDefault="00D14B29" w:rsidP="00794F29">
      <w:pPr>
        <w:spacing w:after="0" w:line="240" w:lineRule="auto"/>
        <w:jc w:val="both"/>
        <w:rPr>
          <w:rFonts w:ascii="Times New Roman" w:hAnsi="Times New Roman"/>
          <w:sz w:val="24"/>
          <w:szCs w:val="24"/>
        </w:rPr>
      </w:pPr>
      <w:r w:rsidRPr="008105CE">
        <w:rPr>
          <w:rFonts w:ascii="Times New Roman" w:hAnsi="Times New Roman"/>
          <w:b/>
          <w:sz w:val="24"/>
          <w:szCs w:val="24"/>
        </w:rPr>
        <w:t xml:space="preserve"> </w:t>
      </w:r>
    </w:p>
    <w:p w14:paraId="1043A2BC" w14:textId="77777777" w:rsidR="00D14B29" w:rsidRPr="008105CE" w:rsidRDefault="00D14B29" w:rsidP="0045772D">
      <w:pPr>
        <w:spacing w:after="0" w:line="240" w:lineRule="auto"/>
        <w:ind w:left="2"/>
        <w:rPr>
          <w:rFonts w:ascii="Times New Roman" w:hAnsi="Times New Roman"/>
          <w:sz w:val="24"/>
          <w:szCs w:val="24"/>
        </w:rPr>
      </w:pPr>
      <w:r w:rsidRPr="008105CE">
        <w:rPr>
          <w:rFonts w:ascii="Times New Roman" w:hAnsi="Times New Roman"/>
          <w:b/>
          <w:sz w:val="24"/>
          <w:szCs w:val="24"/>
        </w:rPr>
        <w:t xml:space="preserve">Uz članke 4. i 5. </w:t>
      </w:r>
    </w:p>
    <w:p w14:paraId="1CC047DF" w14:textId="77777777" w:rsidR="00D14B29" w:rsidRPr="008105CE" w:rsidRDefault="00D14B29" w:rsidP="0045772D">
      <w:pPr>
        <w:spacing w:after="0" w:line="240" w:lineRule="auto"/>
        <w:ind w:left="7"/>
        <w:jc w:val="both"/>
        <w:rPr>
          <w:rFonts w:ascii="Times New Roman" w:hAnsi="Times New Roman"/>
          <w:sz w:val="24"/>
          <w:szCs w:val="24"/>
        </w:rPr>
      </w:pPr>
      <w:r w:rsidRPr="008105CE">
        <w:rPr>
          <w:rFonts w:ascii="Times New Roman" w:hAnsi="Times New Roman"/>
          <w:sz w:val="24"/>
          <w:szCs w:val="24"/>
        </w:rPr>
        <w:t xml:space="preserve">Ovim se člancima propisuju temeljna načela na kojima se zasniva ovaj Zakon, a to su načelo zaštite osobnih podataka te načelo povjerenja i točnosti. Središnji registar se prema daljnjim odredbama ovoga Zakona ustrojava preuzimanjem osobnih podataka iz već postojećih registara, ali i prikupljanjem osobnih podataka podnošenjem dobrovoljnih izjava od osoba na koje se potrebni podaci odnose. Stoga će Središnji registar sadržavati široki skup osobnih podataka upisanih osoba.  </w:t>
      </w:r>
    </w:p>
    <w:p w14:paraId="6CEE58C1" w14:textId="77777777" w:rsidR="0045772D" w:rsidRDefault="0045772D" w:rsidP="0045772D">
      <w:pPr>
        <w:spacing w:after="0" w:line="240" w:lineRule="auto"/>
        <w:ind w:left="7"/>
        <w:jc w:val="both"/>
        <w:rPr>
          <w:rFonts w:ascii="Times New Roman" w:hAnsi="Times New Roman"/>
          <w:sz w:val="24"/>
          <w:szCs w:val="24"/>
        </w:rPr>
      </w:pPr>
      <w:bookmarkStart w:id="12" w:name="_Hlk181522586"/>
    </w:p>
    <w:p w14:paraId="1791EC43" w14:textId="66B9473A" w:rsidR="00D14B29" w:rsidRPr="008105CE" w:rsidRDefault="00D14B29" w:rsidP="0045772D">
      <w:pPr>
        <w:spacing w:after="0" w:line="240" w:lineRule="auto"/>
        <w:ind w:left="7"/>
        <w:jc w:val="both"/>
        <w:rPr>
          <w:rFonts w:ascii="Times New Roman" w:hAnsi="Times New Roman"/>
          <w:sz w:val="24"/>
          <w:szCs w:val="24"/>
        </w:rPr>
      </w:pPr>
      <w:r w:rsidRPr="008105CE">
        <w:rPr>
          <w:rFonts w:ascii="Times New Roman" w:hAnsi="Times New Roman"/>
          <w:sz w:val="24"/>
          <w:szCs w:val="24"/>
        </w:rPr>
        <w:t xml:space="preserve">Pravo na zaštitu osobnih podataka jedno je od temeljnih prava svakog čovjeka koje se ostvaruje primjenom Opće uredbe o zaštiti podataka i Zakona o provedbi Opće uredbe o zaštiti podataka. Odredbom članka 4. jasno se određuje načelo zaštite osobnih podataka te postupanje prema spomenutim propisima.   </w:t>
      </w:r>
    </w:p>
    <w:bookmarkEnd w:id="12"/>
    <w:p w14:paraId="54E97258" w14:textId="77777777" w:rsidR="0045772D" w:rsidRDefault="0045772D" w:rsidP="0045772D">
      <w:pPr>
        <w:spacing w:after="0" w:line="240" w:lineRule="auto"/>
        <w:ind w:left="7"/>
        <w:jc w:val="both"/>
        <w:rPr>
          <w:rFonts w:ascii="Times New Roman" w:hAnsi="Times New Roman"/>
          <w:sz w:val="24"/>
          <w:szCs w:val="24"/>
        </w:rPr>
      </w:pPr>
    </w:p>
    <w:p w14:paraId="54218D4C" w14:textId="765C7B0C" w:rsidR="00D14B29" w:rsidRPr="008105CE" w:rsidRDefault="00D14B29" w:rsidP="0045772D">
      <w:pPr>
        <w:spacing w:after="0" w:line="240" w:lineRule="auto"/>
        <w:ind w:left="7"/>
        <w:jc w:val="both"/>
        <w:rPr>
          <w:rFonts w:ascii="Times New Roman" w:hAnsi="Times New Roman"/>
          <w:sz w:val="24"/>
          <w:szCs w:val="24"/>
        </w:rPr>
      </w:pPr>
      <w:r w:rsidRPr="008105CE">
        <w:rPr>
          <w:rFonts w:ascii="Times New Roman" w:hAnsi="Times New Roman"/>
          <w:sz w:val="24"/>
          <w:szCs w:val="24"/>
        </w:rPr>
        <w:t xml:space="preserve">S obzirom na širok skup osobnih podataka u Središnjem registru, upisanih preuzimanjem ili prikupljanjem osobnih podataka, odredbom članka 5. utemeljuje se načelo povjerenja i točnosti u podatke sadržane u Središnjem registru. Primjenom načela povjerenja i točnosti pruža se zaštita svim zainteresiranim stranama, upisanim osobama i korisnicima podataka, u korištenju podataka sadržanih u Središnjem registru. </w:t>
      </w:r>
    </w:p>
    <w:p w14:paraId="54FBC5EB" w14:textId="77777777" w:rsidR="001D62A1" w:rsidRPr="008105CE" w:rsidRDefault="001D62A1" w:rsidP="0045772D">
      <w:pPr>
        <w:spacing w:after="0" w:line="240" w:lineRule="auto"/>
        <w:rPr>
          <w:rFonts w:ascii="Times New Roman" w:hAnsi="Times New Roman"/>
          <w:sz w:val="24"/>
          <w:szCs w:val="24"/>
        </w:rPr>
      </w:pPr>
    </w:p>
    <w:p w14:paraId="127F0A8C" w14:textId="77777777" w:rsidR="00D14B29" w:rsidRPr="008105CE" w:rsidRDefault="00D14B29" w:rsidP="0045772D">
      <w:pPr>
        <w:spacing w:after="0" w:line="240" w:lineRule="auto"/>
        <w:ind w:left="2"/>
        <w:rPr>
          <w:rFonts w:ascii="Times New Roman" w:hAnsi="Times New Roman"/>
          <w:sz w:val="24"/>
          <w:szCs w:val="24"/>
        </w:rPr>
      </w:pPr>
      <w:r w:rsidRPr="008105CE">
        <w:rPr>
          <w:rFonts w:ascii="Times New Roman" w:hAnsi="Times New Roman"/>
          <w:b/>
          <w:sz w:val="24"/>
          <w:szCs w:val="24"/>
        </w:rPr>
        <w:t xml:space="preserve">Uz članke 6. i 7.  </w:t>
      </w:r>
    </w:p>
    <w:p w14:paraId="5A71E889" w14:textId="0D3153AA" w:rsidR="00854D93" w:rsidRPr="008105CE" w:rsidRDefault="00D14B29" w:rsidP="00794F29">
      <w:pPr>
        <w:spacing w:after="0" w:line="240" w:lineRule="auto"/>
        <w:jc w:val="both"/>
        <w:rPr>
          <w:rFonts w:ascii="Times New Roman" w:hAnsi="Times New Roman"/>
          <w:sz w:val="24"/>
          <w:szCs w:val="24"/>
        </w:rPr>
      </w:pPr>
      <w:r w:rsidRPr="008105CE">
        <w:rPr>
          <w:rFonts w:ascii="Times New Roman" w:hAnsi="Times New Roman"/>
          <w:sz w:val="24"/>
          <w:szCs w:val="24"/>
        </w:rPr>
        <w:t xml:space="preserve">Odredbom članka 6. propisuju se objašnjenja (definicije) pojmova koji se koriste za potrebe ovoga Zakona, kako bi se jasno odredilo njihovo značenje. Predmetnom odredbom propisali su se korisnici podataka, među ostalim, i pravosudna tijela kao državna tijela kojima se daje mogućnost pristupa podacima iz Središnjeg registra u skladu s nadležnostima propisanim posebnim propisima. </w:t>
      </w:r>
      <w:bookmarkStart w:id="13" w:name="_Hlk183178226"/>
      <w:r w:rsidR="00854D93" w:rsidRPr="008105CE">
        <w:rPr>
          <w:rFonts w:ascii="Times New Roman" w:hAnsi="Times New Roman"/>
          <w:sz w:val="24"/>
          <w:szCs w:val="24"/>
        </w:rPr>
        <w:t>U dijelu koji se odnosi na podatke o kvaliteti stanovanja potrebno je osigurati ustroj registra</w:t>
      </w:r>
      <w:r w:rsidR="00000665" w:rsidRPr="008105CE">
        <w:rPr>
          <w:rFonts w:ascii="Times New Roman" w:hAnsi="Times New Roman"/>
          <w:sz w:val="24"/>
          <w:szCs w:val="24"/>
        </w:rPr>
        <w:t xml:space="preserve"> </w:t>
      </w:r>
      <w:r w:rsidR="00854D93" w:rsidRPr="008105CE">
        <w:rPr>
          <w:rFonts w:ascii="Times New Roman" w:hAnsi="Times New Roman"/>
          <w:sz w:val="24"/>
          <w:szCs w:val="24"/>
        </w:rPr>
        <w:t xml:space="preserve">u kojem će se u buduće prikupljati navedeni podaci, a koji bi se tada preuzimali u Središnji registar. Kako bi se omogućilo standardizirano prikupljanje podataka o kvaliteti stanovanja </w:t>
      </w:r>
      <w:r w:rsidR="00D479C3" w:rsidRPr="008105CE">
        <w:rPr>
          <w:rFonts w:ascii="Times New Roman" w:hAnsi="Times New Roman"/>
          <w:sz w:val="24"/>
          <w:szCs w:val="24"/>
        </w:rPr>
        <w:t xml:space="preserve">upućuje se na Zakon o gradnji. </w:t>
      </w:r>
      <w:r w:rsidR="00000665" w:rsidRPr="008105CE">
        <w:rPr>
          <w:rFonts w:ascii="Times New Roman" w:hAnsi="Times New Roman"/>
          <w:sz w:val="24"/>
          <w:szCs w:val="24"/>
        </w:rPr>
        <w:t xml:space="preserve">U ovu svrhu potrebna je buduća </w:t>
      </w:r>
      <w:r w:rsidR="00D479C3" w:rsidRPr="008105CE">
        <w:rPr>
          <w:rFonts w:ascii="Times New Roman" w:hAnsi="Times New Roman"/>
          <w:sz w:val="24"/>
          <w:szCs w:val="24"/>
        </w:rPr>
        <w:t xml:space="preserve">prilagodba Zakona o gradnji </w:t>
      </w:r>
      <w:r w:rsidR="00000665" w:rsidRPr="008105CE">
        <w:rPr>
          <w:rFonts w:ascii="Times New Roman" w:hAnsi="Times New Roman"/>
          <w:sz w:val="24"/>
          <w:szCs w:val="24"/>
        </w:rPr>
        <w:t xml:space="preserve">kojom će se </w:t>
      </w:r>
      <w:r w:rsidR="00D479C3" w:rsidRPr="008105CE">
        <w:rPr>
          <w:rFonts w:ascii="Times New Roman" w:hAnsi="Times New Roman"/>
          <w:sz w:val="24"/>
          <w:szCs w:val="24"/>
        </w:rPr>
        <w:t>omogućiti</w:t>
      </w:r>
      <w:r w:rsidR="00000665" w:rsidRPr="008105CE">
        <w:rPr>
          <w:rFonts w:ascii="Times New Roman" w:hAnsi="Times New Roman"/>
          <w:sz w:val="24"/>
          <w:szCs w:val="24"/>
        </w:rPr>
        <w:t xml:space="preserve"> </w:t>
      </w:r>
      <w:r w:rsidR="00D479C3" w:rsidRPr="008105CE">
        <w:rPr>
          <w:rFonts w:ascii="Times New Roman" w:hAnsi="Times New Roman"/>
          <w:sz w:val="24"/>
          <w:szCs w:val="24"/>
        </w:rPr>
        <w:t xml:space="preserve">propisivanje takve obveze prikupljanja podataka o kvaliteti stanovanja kroz </w:t>
      </w:r>
      <w:r w:rsidR="00000665" w:rsidRPr="008105CE">
        <w:rPr>
          <w:rFonts w:ascii="Times New Roman" w:hAnsi="Times New Roman"/>
          <w:sz w:val="24"/>
          <w:szCs w:val="24"/>
        </w:rPr>
        <w:t xml:space="preserve">registar koji je </w:t>
      </w:r>
      <w:r w:rsidR="00D479C3" w:rsidRPr="008105CE">
        <w:rPr>
          <w:rFonts w:ascii="Times New Roman" w:hAnsi="Times New Roman"/>
          <w:sz w:val="24"/>
          <w:szCs w:val="24"/>
        </w:rPr>
        <w:t xml:space="preserve">u nadležnosti Državne geodetske uprave pri čemu bi </w:t>
      </w:r>
      <w:r w:rsidR="00000665" w:rsidRPr="008105CE">
        <w:rPr>
          <w:rFonts w:ascii="Times New Roman" w:hAnsi="Times New Roman"/>
          <w:sz w:val="24"/>
          <w:szCs w:val="24"/>
        </w:rPr>
        <w:t xml:space="preserve">predmetni </w:t>
      </w:r>
      <w:r w:rsidR="00D479C3" w:rsidRPr="008105CE">
        <w:rPr>
          <w:rFonts w:ascii="Times New Roman" w:hAnsi="Times New Roman"/>
          <w:sz w:val="24"/>
          <w:szCs w:val="24"/>
        </w:rPr>
        <w:t xml:space="preserve">podaci bili dostupni za Središnji registar. </w:t>
      </w:r>
      <w:r w:rsidR="00000665" w:rsidRPr="008105CE">
        <w:rPr>
          <w:rFonts w:ascii="Times New Roman" w:hAnsi="Times New Roman"/>
          <w:sz w:val="24"/>
          <w:szCs w:val="24"/>
        </w:rPr>
        <w:t>Na opisani način i uz ispunjenje navedenih uvjeta koji se odnose na prilagodbu propisa osiguralo bi se ispunjavanje obveza propisanih ovim Zakonom.</w:t>
      </w:r>
    </w:p>
    <w:bookmarkEnd w:id="13"/>
    <w:p w14:paraId="3EEA0BEB" w14:textId="77777777" w:rsidR="0045772D" w:rsidRDefault="0045772D" w:rsidP="00794F29">
      <w:pPr>
        <w:spacing w:after="0" w:line="240" w:lineRule="auto"/>
        <w:ind w:left="7"/>
        <w:jc w:val="both"/>
        <w:rPr>
          <w:rFonts w:ascii="Times New Roman" w:hAnsi="Times New Roman"/>
          <w:sz w:val="24"/>
          <w:szCs w:val="24"/>
        </w:rPr>
      </w:pPr>
    </w:p>
    <w:p w14:paraId="3AB92B2B" w14:textId="302CBA0B" w:rsidR="00D14B29" w:rsidRPr="008105CE" w:rsidRDefault="00D14B29" w:rsidP="0045772D">
      <w:pPr>
        <w:spacing w:after="0" w:line="240" w:lineRule="auto"/>
        <w:ind w:left="7"/>
        <w:jc w:val="both"/>
        <w:rPr>
          <w:rFonts w:ascii="Times New Roman" w:hAnsi="Times New Roman"/>
          <w:sz w:val="24"/>
          <w:szCs w:val="24"/>
        </w:rPr>
      </w:pPr>
      <w:r w:rsidRPr="008105CE">
        <w:rPr>
          <w:rFonts w:ascii="Times New Roman" w:hAnsi="Times New Roman"/>
          <w:sz w:val="24"/>
          <w:szCs w:val="24"/>
        </w:rPr>
        <w:t xml:space="preserve">Odredbom članka 7. određuje se pisanje rodnih pojmova. </w:t>
      </w:r>
    </w:p>
    <w:p w14:paraId="6CB9E5D0" w14:textId="77777777" w:rsidR="00D14B29" w:rsidRPr="008105CE" w:rsidRDefault="00D14B29"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32B24A8F" w14:textId="77777777" w:rsidR="00D14B29" w:rsidRPr="008105CE" w:rsidRDefault="00D14B29" w:rsidP="0045772D">
      <w:pPr>
        <w:spacing w:after="0" w:line="240" w:lineRule="auto"/>
        <w:ind w:left="2"/>
        <w:rPr>
          <w:rFonts w:ascii="Times New Roman" w:hAnsi="Times New Roman"/>
          <w:sz w:val="24"/>
          <w:szCs w:val="24"/>
        </w:rPr>
      </w:pPr>
      <w:r w:rsidRPr="008105CE">
        <w:rPr>
          <w:rFonts w:ascii="Times New Roman" w:hAnsi="Times New Roman"/>
          <w:b/>
          <w:sz w:val="24"/>
          <w:szCs w:val="24"/>
        </w:rPr>
        <w:t xml:space="preserve">Uz članak 8. </w:t>
      </w:r>
    </w:p>
    <w:p w14:paraId="0DA675EC" w14:textId="78ED3857" w:rsidR="00FC2179" w:rsidRPr="008105CE" w:rsidRDefault="00D14B29" w:rsidP="0045772D">
      <w:pPr>
        <w:spacing w:after="0" w:line="240" w:lineRule="auto"/>
        <w:ind w:left="7"/>
        <w:jc w:val="both"/>
        <w:rPr>
          <w:rFonts w:ascii="Times New Roman" w:hAnsi="Times New Roman"/>
          <w:sz w:val="24"/>
          <w:szCs w:val="24"/>
        </w:rPr>
      </w:pPr>
      <w:r w:rsidRPr="008105CE">
        <w:rPr>
          <w:rFonts w:ascii="Times New Roman" w:hAnsi="Times New Roman"/>
          <w:sz w:val="24"/>
          <w:szCs w:val="24"/>
        </w:rPr>
        <w:t xml:space="preserve">Prvim stavkom ove odredbe određuje se Ministarstvo financija, Porezna uprava nadležnim tijelom za vođenje i ustroj Središnjeg registra. Drugim stavkom ove odredbe jasno se određuje način ustroja Središnjeg registra, temeljenog na preuzimanju postojećih osobnih podataka upisanih u druge službene evidencije, koje se za potrebe ovoga Zakona smatraju izvorima </w:t>
      </w:r>
      <w:r w:rsidRPr="008105CE">
        <w:rPr>
          <w:rFonts w:ascii="Times New Roman" w:hAnsi="Times New Roman"/>
          <w:sz w:val="24"/>
          <w:szCs w:val="24"/>
        </w:rPr>
        <w:lastRenderedPageBreak/>
        <w:t xml:space="preserve">podataka. Tek iznimno, za točno određene osobne podatke predviđen je upis u Središnji registar prikupljanjem podataka od osoba na koje se podaci odnose. Prema kasnijim odredbama ovoga Zakona, vidljivo je da će se prikupljanje osobnih podataka provoditi putem dobrovoljnih izjava od osoba za podatke o izvanbračnoj zajednici ili neformalnom životnom partnerstvu, vjeri i materinskom jeziku, nacionalnosti te kontakt podacima. Navedeni podaci prikupljat će se izjavom osoba na koju se podaci odnose.   </w:t>
      </w:r>
    </w:p>
    <w:p w14:paraId="5DF645DA" w14:textId="77777777" w:rsidR="0045772D" w:rsidRDefault="0045772D" w:rsidP="0045772D">
      <w:pPr>
        <w:spacing w:after="0" w:line="240" w:lineRule="auto"/>
        <w:ind w:left="2"/>
        <w:rPr>
          <w:rFonts w:ascii="Times New Roman" w:hAnsi="Times New Roman"/>
          <w:b/>
          <w:sz w:val="24"/>
          <w:szCs w:val="24"/>
        </w:rPr>
      </w:pPr>
    </w:p>
    <w:p w14:paraId="571E37CA" w14:textId="74723F60" w:rsidR="00D14B29" w:rsidRPr="008105CE" w:rsidRDefault="00D14B29" w:rsidP="0045772D">
      <w:pPr>
        <w:spacing w:after="0" w:line="240" w:lineRule="auto"/>
        <w:ind w:left="2"/>
        <w:rPr>
          <w:rFonts w:ascii="Times New Roman" w:hAnsi="Times New Roman"/>
          <w:sz w:val="24"/>
          <w:szCs w:val="24"/>
        </w:rPr>
      </w:pPr>
      <w:r w:rsidRPr="008105CE">
        <w:rPr>
          <w:rFonts w:ascii="Times New Roman" w:hAnsi="Times New Roman"/>
          <w:b/>
          <w:sz w:val="24"/>
          <w:szCs w:val="24"/>
        </w:rPr>
        <w:t xml:space="preserve">Uz članak 9. </w:t>
      </w:r>
    </w:p>
    <w:p w14:paraId="15922E51" w14:textId="6B4B410B" w:rsidR="008E2996" w:rsidRPr="008105CE" w:rsidRDefault="00D14B29" w:rsidP="00794F29">
      <w:pPr>
        <w:spacing w:after="0" w:line="240" w:lineRule="auto"/>
        <w:jc w:val="both"/>
        <w:rPr>
          <w:rFonts w:ascii="Times New Roman" w:hAnsi="Times New Roman"/>
          <w:sz w:val="24"/>
          <w:szCs w:val="24"/>
        </w:rPr>
      </w:pPr>
      <w:r w:rsidRPr="008105CE">
        <w:rPr>
          <w:rFonts w:ascii="Times New Roman" w:hAnsi="Times New Roman"/>
          <w:sz w:val="24"/>
          <w:szCs w:val="24"/>
        </w:rPr>
        <w:t xml:space="preserve">Ovom odredbom određuje se obuhvat stanovnika, čiji će se osobni podaci upisivati preuzimanjem ili prikupljanjem u Središnji registar. U Središnji registar upisivat će se dostupni podaci o hrvatskim državljanima upisanim u zbirku podatka o prebivalištu i boravištu i podaci o stranim osobama s prijavljenim prebivalištem ili boravištem u Republici Hrvatskoj. Prema posebnom propisu o strancima, strancima se smatraju sve osobe koje nemaju hrvatsko državljanstvo. Stoga će se u Središnji registar upisivati strane osobe i to osobe bez državljanstva, državljani država članica Europske unije i Europskoga gospodarskog prostora te državljani treće zemlje, svi pod uvjetom da imaju u Republici Hrvatskoj prijavljeno prebivalište ili boravište. U Središnji registar upisivat će se i podaci o hrvatskim državljanima </w:t>
      </w:r>
      <w:r w:rsidR="00AA0E0A" w:rsidRPr="008105CE">
        <w:rPr>
          <w:rFonts w:ascii="Times New Roman" w:hAnsi="Times New Roman"/>
          <w:sz w:val="24"/>
          <w:szCs w:val="24"/>
        </w:rPr>
        <w:t xml:space="preserve">izvan Republike Hrvatske </w:t>
      </w:r>
      <w:r w:rsidR="008E2996" w:rsidRPr="008105CE">
        <w:rPr>
          <w:rFonts w:ascii="Times New Roman" w:hAnsi="Times New Roman"/>
          <w:sz w:val="24"/>
          <w:szCs w:val="24"/>
        </w:rPr>
        <w:t>prema podacima iz evidencije o državljanstvu tijela državne uprave nadležnog za upravu, a podatke o njihovom prebivalištu u inozemstvu prema podacima iz Zbirke podataka o prebivalištu i boravištu tijela</w:t>
      </w:r>
      <w:r w:rsidR="00241A7B" w:rsidRPr="008105CE">
        <w:rPr>
          <w:rFonts w:ascii="Times New Roman" w:hAnsi="Times New Roman"/>
          <w:sz w:val="24"/>
          <w:szCs w:val="24"/>
        </w:rPr>
        <w:t xml:space="preserve"> </w:t>
      </w:r>
      <w:r w:rsidR="008E2996" w:rsidRPr="008105CE">
        <w:rPr>
          <w:rFonts w:ascii="Times New Roman" w:hAnsi="Times New Roman"/>
          <w:sz w:val="24"/>
          <w:szCs w:val="24"/>
        </w:rPr>
        <w:t>državne uprave nadležnog za unutarnje poslove, ako takav podatak postoji</w:t>
      </w:r>
      <w:r w:rsidR="00241A7B" w:rsidRPr="008105CE">
        <w:rPr>
          <w:rFonts w:ascii="Times New Roman" w:hAnsi="Times New Roman"/>
          <w:sz w:val="24"/>
          <w:szCs w:val="24"/>
        </w:rPr>
        <w:t>.</w:t>
      </w:r>
      <w:r w:rsidR="00B425A2" w:rsidRPr="008105CE">
        <w:rPr>
          <w:rFonts w:ascii="Times New Roman" w:hAnsi="Times New Roman"/>
          <w:sz w:val="24"/>
          <w:szCs w:val="24"/>
        </w:rPr>
        <w:t xml:space="preserve"> </w:t>
      </w:r>
      <w:r w:rsidR="00AA0E0A" w:rsidRPr="008105CE">
        <w:rPr>
          <w:rFonts w:ascii="Times New Roman" w:hAnsi="Times New Roman"/>
          <w:sz w:val="24"/>
          <w:szCs w:val="24"/>
        </w:rPr>
        <w:t xml:space="preserve">Naime, kao </w:t>
      </w:r>
      <w:r w:rsidR="007A6F62" w:rsidRPr="008105CE">
        <w:rPr>
          <w:rFonts w:ascii="Times New Roman" w:hAnsi="Times New Roman"/>
          <w:sz w:val="24"/>
          <w:szCs w:val="24"/>
        </w:rPr>
        <w:t>izvor podataka o hrvatskim državljanima izvan Republike</w:t>
      </w:r>
      <w:r w:rsidR="008048B7" w:rsidRPr="008105CE">
        <w:rPr>
          <w:rFonts w:ascii="Times New Roman" w:hAnsi="Times New Roman"/>
          <w:sz w:val="24"/>
          <w:szCs w:val="24"/>
        </w:rPr>
        <w:t xml:space="preserve"> Hrvatske preuzimati će se </w:t>
      </w:r>
      <w:r w:rsidR="00FD4D5F" w:rsidRPr="008105CE">
        <w:rPr>
          <w:rFonts w:ascii="Times New Roman" w:hAnsi="Times New Roman"/>
          <w:sz w:val="24"/>
          <w:szCs w:val="24"/>
        </w:rPr>
        <w:t xml:space="preserve">svi podaci o hrvatskim državljanima iz </w:t>
      </w:r>
      <w:r w:rsidR="008048B7" w:rsidRPr="008105CE">
        <w:rPr>
          <w:rFonts w:ascii="Times New Roman" w:hAnsi="Times New Roman"/>
          <w:sz w:val="24"/>
          <w:szCs w:val="24"/>
        </w:rPr>
        <w:t xml:space="preserve">evidencije o državljanstvu tijela državne uprave nadležnog za upravu dok će se iz </w:t>
      </w:r>
      <w:r w:rsidR="00E35276" w:rsidRPr="008105CE">
        <w:rPr>
          <w:rFonts w:ascii="Times New Roman" w:hAnsi="Times New Roman"/>
          <w:sz w:val="24"/>
          <w:szCs w:val="24"/>
        </w:rPr>
        <w:t>Zbirke podataka o prebivalištu i boravištu tijela državne uprave nadležnog za unutarnje poslove preuzimati podaci o hrvatskim državljanima koji su odjavili prebivalište iz Republike Hrvatske te imaju evidentiranu</w:t>
      </w:r>
      <w:r w:rsidR="004819E1" w:rsidRPr="008105CE">
        <w:rPr>
          <w:rFonts w:ascii="Times New Roman" w:hAnsi="Times New Roman"/>
          <w:sz w:val="24"/>
          <w:szCs w:val="24"/>
        </w:rPr>
        <w:t xml:space="preserve"> </w:t>
      </w:r>
      <w:r w:rsidR="00E35276" w:rsidRPr="008105CE">
        <w:rPr>
          <w:rFonts w:ascii="Times New Roman" w:hAnsi="Times New Roman"/>
          <w:sz w:val="24"/>
          <w:szCs w:val="24"/>
        </w:rPr>
        <w:t>adresu u inozemstvu</w:t>
      </w:r>
      <w:r w:rsidR="00A744D4" w:rsidRPr="008105CE">
        <w:rPr>
          <w:rFonts w:ascii="Times New Roman" w:hAnsi="Times New Roman"/>
          <w:sz w:val="24"/>
          <w:szCs w:val="24"/>
        </w:rPr>
        <w:t>, ako takvi podaci postoje.</w:t>
      </w:r>
    </w:p>
    <w:p w14:paraId="1E579243" w14:textId="0D2449E8" w:rsidR="00D14B29" w:rsidRPr="008105CE" w:rsidRDefault="00D14B29" w:rsidP="00794F29">
      <w:pPr>
        <w:spacing w:after="0" w:line="240" w:lineRule="auto"/>
        <w:ind w:left="7"/>
        <w:jc w:val="both"/>
        <w:rPr>
          <w:rFonts w:ascii="Times New Roman" w:hAnsi="Times New Roman"/>
          <w:sz w:val="24"/>
          <w:szCs w:val="24"/>
        </w:rPr>
      </w:pPr>
    </w:p>
    <w:p w14:paraId="2092CFE9" w14:textId="191D12F9" w:rsidR="00D14B29" w:rsidRPr="008105CE" w:rsidRDefault="00D14B29" w:rsidP="0045772D">
      <w:pPr>
        <w:spacing w:after="0" w:line="240" w:lineRule="auto"/>
        <w:ind w:left="7"/>
        <w:jc w:val="both"/>
        <w:rPr>
          <w:rFonts w:ascii="Times New Roman" w:hAnsi="Times New Roman"/>
          <w:sz w:val="24"/>
          <w:szCs w:val="24"/>
        </w:rPr>
      </w:pPr>
      <w:r w:rsidRPr="008105CE">
        <w:rPr>
          <w:rFonts w:ascii="Times New Roman" w:hAnsi="Times New Roman"/>
          <w:sz w:val="24"/>
          <w:szCs w:val="24"/>
        </w:rPr>
        <w:t>Podaci o osobama upisivat će se u Središnji registar isključivo putem OIB-a kao jednoznačnog identifikatora svake osobe. Na taj način stvaraju se preduvjeti digitalizacije te mogućnost digitalne dostupnosti podataka iz Središnjeg registra kako je i predviđeno područjem primjene ovoga Zakona.</w:t>
      </w:r>
    </w:p>
    <w:p w14:paraId="5465F921" w14:textId="77777777" w:rsidR="0045772D" w:rsidRDefault="0045772D" w:rsidP="0045772D">
      <w:pPr>
        <w:spacing w:after="0" w:line="240" w:lineRule="auto"/>
        <w:ind w:left="7"/>
        <w:jc w:val="both"/>
        <w:rPr>
          <w:rFonts w:ascii="Times New Roman" w:hAnsi="Times New Roman"/>
          <w:sz w:val="24"/>
          <w:szCs w:val="24"/>
        </w:rPr>
      </w:pPr>
    </w:p>
    <w:p w14:paraId="3B3EE0A2" w14:textId="7637C3F8" w:rsidR="00D14B29" w:rsidRPr="008105CE" w:rsidRDefault="00D14B29" w:rsidP="0045772D">
      <w:pPr>
        <w:spacing w:after="0" w:line="240" w:lineRule="auto"/>
        <w:ind w:left="7"/>
        <w:jc w:val="both"/>
        <w:rPr>
          <w:rFonts w:ascii="Times New Roman" w:hAnsi="Times New Roman"/>
          <w:sz w:val="24"/>
          <w:szCs w:val="24"/>
        </w:rPr>
      </w:pPr>
      <w:r w:rsidRPr="008105CE">
        <w:rPr>
          <w:rFonts w:ascii="Times New Roman" w:hAnsi="Times New Roman"/>
          <w:sz w:val="24"/>
          <w:szCs w:val="24"/>
        </w:rPr>
        <w:t xml:space="preserve">Četvrtim stavkom ovoga članka propisana je iznimka u odnosu na upis osoba koje se smatraju stanovnikom prema odredbama ovoga Zakona. Radi postizanja ciljeva ovoga Zakona, koji se odnose na generiranje podataka o srodstvu i kućanstvima, u Središnji registar upisivat će se podaci o osobama koje ne zadovoljavaju uvjet da se za potrebe ovoga Zakona smatraju stanovnikom, ali čine dio srodstva ili predstavljaju članove kućanstva upisanih osoba.  </w:t>
      </w:r>
    </w:p>
    <w:p w14:paraId="763C6929" w14:textId="77777777" w:rsidR="00D14B29" w:rsidRPr="008105CE" w:rsidRDefault="00D14B29" w:rsidP="0045772D">
      <w:pPr>
        <w:spacing w:after="0" w:line="240" w:lineRule="auto"/>
        <w:jc w:val="both"/>
        <w:rPr>
          <w:rFonts w:ascii="Times New Roman" w:hAnsi="Times New Roman"/>
          <w:sz w:val="24"/>
          <w:szCs w:val="24"/>
        </w:rPr>
      </w:pPr>
      <w:r w:rsidRPr="008105CE">
        <w:rPr>
          <w:rFonts w:ascii="Times New Roman" w:hAnsi="Times New Roman"/>
          <w:sz w:val="24"/>
          <w:szCs w:val="24"/>
        </w:rPr>
        <w:t xml:space="preserve"> </w:t>
      </w:r>
    </w:p>
    <w:p w14:paraId="069B4096" w14:textId="77777777" w:rsidR="00D14B29" w:rsidRPr="008105CE" w:rsidRDefault="00D14B29" w:rsidP="0045772D">
      <w:pPr>
        <w:spacing w:after="0" w:line="240" w:lineRule="auto"/>
        <w:ind w:left="2"/>
        <w:rPr>
          <w:rFonts w:ascii="Times New Roman" w:hAnsi="Times New Roman"/>
          <w:sz w:val="24"/>
          <w:szCs w:val="24"/>
        </w:rPr>
      </w:pPr>
      <w:r w:rsidRPr="008105CE">
        <w:rPr>
          <w:rFonts w:ascii="Times New Roman" w:hAnsi="Times New Roman"/>
          <w:b/>
          <w:sz w:val="24"/>
          <w:szCs w:val="24"/>
        </w:rPr>
        <w:t xml:space="preserve">Uz članak 10. </w:t>
      </w:r>
    </w:p>
    <w:p w14:paraId="3C2EA764" w14:textId="77777777" w:rsidR="00D14B29" w:rsidRPr="008105CE" w:rsidRDefault="00D14B29" w:rsidP="0045772D">
      <w:pPr>
        <w:spacing w:after="0" w:line="240" w:lineRule="auto"/>
        <w:ind w:left="7"/>
        <w:jc w:val="both"/>
        <w:rPr>
          <w:rFonts w:ascii="Times New Roman" w:hAnsi="Times New Roman"/>
          <w:sz w:val="24"/>
          <w:szCs w:val="24"/>
        </w:rPr>
      </w:pPr>
      <w:r w:rsidRPr="008105CE">
        <w:rPr>
          <w:rFonts w:ascii="Times New Roman" w:hAnsi="Times New Roman"/>
          <w:sz w:val="24"/>
          <w:szCs w:val="24"/>
        </w:rPr>
        <w:t xml:space="preserve">Ovom odredbom određuje se sadržaj Središnjeg registra. Središnji registar sastoji se od dva dijela, općeg i posebnog, kojima je obuhvaćeno petnaest grupa osobnih podataka. U opći dio podaci se upisuju isključivo preuzimanjem podataka u realnom vremenu od izvora podataka. U posebni dio podaci se upisuju preuzimanjem podataka iz izvora podataka tromjesečno ili prikupljanjem podataka od osoba na koje se ti podaci odnose na temelju dobrovoljno danih izjava.  </w:t>
      </w:r>
    </w:p>
    <w:p w14:paraId="133BD7B3" w14:textId="77777777" w:rsidR="0045772D" w:rsidRDefault="0045772D" w:rsidP="0045772D">
      <w:pPr>
        <w:spacing w:after="0" w:line="240" w:lineRule="auto"/>
        <w:ind w:left="7"/>
        <w:jc w:val="both"/>
        <w:rPr>
          <w:rFonts w:ascii="Times New Roman" w:hAnsi="Times New Roman"/>
          <w:sz w:val="24"/>
          <w:szCs w:val="24"/>
        </w:rPr>
      </w:pPr>
    </w:p>
    <w:p w14:paraId="64D86C56" w14:textId="0E2DEF23" w:rsidR="00D14B29" w:rsidRPr="008105CE" w:rsidRDefault="00D14B29" w:rsidP="0045772D">
      <w:pPr>
        <w:spacing w:after="0" w:line="240" w:lineRule="auto"/>
        <w:ind w:left="7"/>
        <w:jc w:val="both"/>
        <w:rPr>
          <w:rFonts w:ascii="Times New Roman" w:hAnsi="Times New Roman"/>
          <w:sz w:val="24"/>
          <w:szCs w:val="24"/>
        </w:rPr>
      </w:pPr>
      <w:r w:rsidRPr="008105CE">
        <w:rPr>
          <w:rFonts w:ascii="Times New Roman" w:hAnsi="Times New Roman"/>
          <w:sz w:val="24"/>
          <w:szCs w:val="24"/>
        </w:rPr>
        <w:t xml:space="preserve">U opći dio Središnjeg registra upisuje se sedam grupa osobnih podataka i to: OIB i osobno ime, podaci o osobi (rođenje, smrt i državljanstvo), braku ili životnom partnerstvu, roditeljima i djeci, podaci o osobama kojima je imenovan skrbnik ili poseban skrbnik i skrbništvu, prebivalištu i boravištu te invaliditetu. </w:t>
      </w:r>
    </w:p>
    <w:p w14:paraId="2AF01A27" w14:textId="77777777" w:rsidR="0045772D" w:rsidRDefault="0045772D" w:rsidP="0045772D">
      <w:pPr>
        <w:spacing w:after="0" w:line="240" w:lineRule="auto"/>
        <w:ind w:left="7"/>
        <w:jc w:val="both"/>
        <w:rPr>
          <w:rFonts w:ascii="Times New Roman" w:hAnsi="Times New Roman"/>
          <w:sz w:val="24"/>
          <w:szCs w:val="24"/>
        </w:rPr>
      </w:pPr>
    </w:p>
    <w:p w14:paraId="5DC1043E" w14:textId="68AF5F83" w:rsidR="00D14B29" w:rsidRPr="008105CE" w:rsidRDefault="00D14B29" w:rsidP="0045772D">
      <w:pPr>
        <w:spacing w:after="0" w:line="240" w:lineRule="auto"/>
        <w:ind w:left="7"/>
        <w:jc w:val="both"/>
        <w:rPr>
          <w:rFonts w:ascii="Times New Roman" w:hAnsi="Times New Roman"/>
          <w:sz w:val="24"/>
          <w:szCs w:val="24"/>
        </w:rPr>
      </w:pPr>
      <w:r w:rsidRPr="008105CE">
        <w:rPr>
          <w:rFonts w:ascii="Times New Roman" w:hAnsi="Times New Roman"/>
          <w:sz w:val="24"/>
          <w:szCs w:val="24"/>
        </w:rPr>
        <w:lastRenderedPageBreak/>
        <w:t xml:space="preserve">Podaci o OIB-u i osobnom imenu preuzimaju se iz Evidencije o osobnim identifikacijskim brojevima. Naime, podatak o OIB-u i osobnom imenu su podaci koji su međusobno neodvojivi i usko vezani te je potrebno da se isti preuzimaju iz Evidencije o osobnim identifikacijskim brojevima. U suprotnom ako bi se podatak o osobnom imenu preuzimao iz temeljnog registra odnosno iz državnih matica tijela državne uprave nadležnog za upravu navedeni podaci se ne bi mogli međusobno povezati. </w:t>
      </w:r>
    </w:p>
    <w:p w14:paraId="3D0728BF" w14:textId="77777777" w:rsidR="0045772D" w:rsidRDefault="0045772D" w:rsidP="0045772D">
      <w:pPr>
        <w:spacing w:after="0" w:line="240" w:lineRule="auto"/>
        <w:jc w:val="both"/>
        <w:rPr>
          <w:rFonts w:ascii="Times New Roman" w:hAnsi="Times New Roman"/>
          <w:sz w:val="24"/>
          <w:szCs w:val="24"/>
        </w:rPr>
      </w:pPr>
      <w:bookmarkStart w:id="14" w:name="_Hlk175649232"/>
    </w:p>
    <w:p w14:paraId="7552F156" w14:textId="39C1F348" w:rsidR="00000665" w:rsidRPr="008105CE" w:rsidRDefault="00D14B29" w:rsidP="0045772D">
      <w:pPr>
        <w:spacing w:after="0" w:line="240" w:lineRule="auto"/>
        <w:jc w:val="both"/>
        <w:rPr>
          <w:rFonts w:ascii="Times New Roman" w:hAnsi="Times New Roman"/>
          <w:sz w:val="24"/>
          <w:szCs w:val="24"/>
        </w:rPr>
      </w:pPr>
      <w:r w:rsidRPr="008105CE">
        <w:rPr>
          <w:rFonts w:ascii="Times New Roman" w:hAnsi="Times New Roman"/>
          <w:sz w:val="24"/>
          <w:szCs w:val="24"/>
        </w:rPr>
        <w:t xml:space="preserve">U posebni dio Središnjeg registra upisuje se četiri grupe osobnih podataka iz izvora podataka i to: podaci o obrazovanju, osnovi </w:t>
      </w:r>
      <w:r w:rsidR="00A7368C" w:rsidRPr="008105CE">
        <w:rPr>
          <w:rFonts w:ascii="Times New Roman" w:hAnsi="Times New Roman"/>
          <w:sz w:val="24"/>
          <w:szCs w:val="24"/>
        </w:rPr>
        <w:t xml:space="preserve">mirovinskog </w:t>
      </w:r>
      <w:r w:rsidRPr="008105CE">
        <w:rPr>
          <w:rFonts w:ascii="Times New Roman" w:hAnsi="Times New Roman"/>
          <w:sz w:val="24"/>
          <w:szCs w:val="24"/>
        </w:rPr>
        <w:t>osiguranja</w:t>
      </w:r>
      <w:r w:rsidR="006C7F21">
        <w:rPr>
          <w:rFonts w:ascii="Times New Roman" w:hAnsi="Times New Roman"/>
          <w:strike/>
          <w:sz w:val="24"/>
          <w:szCs w:val="24"/>
        </w:rPr>
        <w:t>,</w:t>
      </w:r>
      <w:r w:rsidRPr="006C7F21">
        <w:rPr>
          <w:rFonts w:ascii="Times New Roman" w:hAnsi="Times New Roman"/>
          <w:sz w:val="24"/>
          <w:szCs w:val="24"/>
        </w:rPr>
        <w:t xml:space="preserve"> </w:t>
      </w:r>
      <w:r w:rsidRPr="008105CE">
        <w:rPr>
          <w:rFonts w:ascii="Times New Roman" w:hAnsi="Times New Roman"/>
          <w:sz w:val="24"/>
          <w:szCs w:val="24"/>
        </w:rPr>
        <w:t xml:space="preserve">te podaci o stambenoj jedinici i kvaliteti stanovanja.  </w:t>
      </w:r>
      <w:bookmarkEnd w:id="14"/>
      <w:r w:rsidR="00000665" w:rsidRPr="008105CE">
        <w:rPr>
          <w:rFonts w:ascii="Times New Roman" w:hAnsi="Times New Roman"/>
          <w:sz w:val="24"/>
          <w:szCs w:val="24"/>
        </w:rPr>
        <w:t>U dijelu koji se odnosi na podatke o kvaliteti stanovanja potrebno je osigurati ustroj registra u kojem će se u buduće prikupljati navedeni podaci, a koji bi se tada preuzimali u Središnji registar. Kako bi se omogućilo standardizirano prikupljanje podataka o kvaliteti stanovanja upućuje se na Zakon o gradnji. U ovu svrhu potrebna je buduća prilagodba Zakona o gradnji kojom će se omogućiti propisivanje takve obveze prikupljanja podataka o kvaliteti stanovanja kroz registar koji je u nadležnosti Državne geodetske uprave pri čemu bi predmetni podaci bili dostupni za Središnji registar. Na opisani način i uz ispunjenje navedenih uvjeta koji se odnose na prilagodbu propisa osiguralo bi se ispunjavanje obveza propisanih ovim Zakonom.</w:t>
      </w:r>
    </w:p>
    <w:p w14:paraId="18BBC71F" w14:textId="77777777" w:rsidR="0045772D" w:rsidRDefault="0045772D" w:rsidP="0045772D">
      <w:pPr>
        <w:spacing w:after="0" w:line="240" w:lineRule="auto"/>
        <w:ind w:left="7"/>
        <w:jc w:val="both"/>
        <w:rPr>
          <w:rFonts w:ascii="Times New Roman" w:hAnsi="Times New Roman"/>
          <w:sz w:val="24"/>
          <w:szCs w:val="24"/>
        </w:rPr>
      </w:pPr>
    </w:p>
    <w:p w14:paraId="58E34112" w14:textId="2355416D" w:rsidR="00D14B29" w:rsidRPr="008105CE" w:rsidRDefault="00D14B29" w:rsidP="0045772D">
      <w:pPr>
        <w:spacing w:after="0" w:line="240" w:lineRule="auto"/>
        <w:ind w:left="7"/>
        <w:jc w:val="both"/>
        <w:rPr>
          <w:rFonts w:ascii="Times New Roman" w:hAnsi="Times New Roman"/>
          <w:sz w:val="24"/>
          <w:szCs w:val="24"/>
        </w:rPr>
      </w:pPr>
      <w:r w:rsidRPr="008105CE">
        <w:rPr>
          <w:rFonts w:ascii="Times New Roman" w:hAnsi="Times New Roman"/>
          <w:sz w:val="24"/>
          <w:szCs w:val="24"/>
        </w:rPr>
        <w:t xml:space="preserve">U posebni dio Središnjeg registra mogu se upisati četiri grupe osobnih podataka na temelju dobrovoljno podnesene izjave i to: podaci o izvanbračnoj zajednici ili o neformalnom životnom partnerstvu, o vjeri i materinskom jeziku, o nacionalnosti te kontaktni podaci. Podaci o izvanbračnoj zajednici ili o neformalnom životnom partnerstvu mogu na temelju </w:t>
      </w:r>
      <w:r w:rsidR="000161DB" w:rsidRPr="008105CE">
        <w:rPr>
          <w:rFonts w:ascii="Times New Roman" w:hAnsi="Times New Roman"/>
          <w:sz w:val="24"/>
          <w:szCs w:val="24"/>
        </w:rPr>
        <w:t xml:space="preserve">dobrovoljne </w:t>
      </w:r>
      <w:r w:rsidRPr="008105CE">
        <w:rPr>
          <w:rFonts w:ascii="Times New Roman" w:hAnsi="Times New Roman"/>
          <w:sz w:val="24"/>
          <w:szCs w:val="24"/>
        </w:rPr>
        <w:t xml:space="preserve">izjave prijaviti građani kojima je taj podatak bitan između ostalog radi ostvarivanja socijalnih prava. Podaci o nacionalnosti, vjeri i materinskom jeziku potrebni su zbog provedbe Popisa stanovništva koji će se temeljiti na Središnjem registru. Međutim, polazeći od članka 15. Ustava Republike Hrvatske (u daljnjem tekstu: Ustav) kojim se jamči ravnopravnost pripadnicima svih nacionalnih manjina, kao i članka 15. stavka 4. Ustava kojim se pripadnicima svih nacionalnih manjina jamči sloboda izražavanja nacionalne pripadnosti, slobodno služenje svojim jezikom i pismom i kulturna autonomija, prikupljanje ovih podataka u Središnjem registru je dobrovoljno.  </w:t>
      </w:r>
    </w:p>
    <w:p w14:paraId="50A51813" w14:textId="77777777" w:rsidR="0045772D" w:rsidRDefault="0045772D" w:rsidP="0045772D">
      <w:pPr>
        <w:spacing w:after="0" w:line="240" w:lineRule="auto"/>
        <w:ind w:left="7"/>
        <w:jc w:val="both"/>
        <w:rPr>
          <w:rFonts w:ascii="Times New Roman" w:hAnsi="Times New Roman"/>
          <w:sz w:val="24"/>
          <w:szCs w:val="24"/>
        </w:rPr>
      </w:pPr>
    </w:p>
    <w:p w14:paraId="21442F3A" w14:textId="64ACB4E8" w:rsidR="00D14B29" w:rsidRPr="008105CE" w:rsidRDefault="00D14B29" w:rsidP="0045772D">
      <w:pPr>
        <w:spacing w:after="0" w:line="240" w:lineRule="auto"/>
        <w:ind w:left="7"/>
        <w:jc w:val="both"/>
        <w:rPr>
          <w:rFonts w:ascii="Times New Roman" w:hAnsi="Times New Roman"/>
          <w:sz w:val="24"/>
          <w:szCs w:val="24"/>
        </w:rPr>
      </w:pPr>
      <w:r w:rsidRPr="008105CE">
        <w:rPr>
          <w:rFonts w:ascii="Times New Roman" w:hAnsi="Times New Roman"/>
          <w:sz w:val="24"/>
          <w:szCs w:val="24"/>
        </w:rPr>
        <w:t xml:space="preserve">Sadržaj podataka pojedine grupe osobnih podataka propisat će Uredbom Vlade Republike Hrvatske. Prema prijelaznim i završnim odredbama ovoga Zakona, propisana je obveza donošenja Uredbe do kraja veljače 2025. godine.  </w:t>
      </w:r>
    </w:p>
    <w:p w14:paraId="4FD475D2" w14:textId="77777777" w:rsidR="00D14B29" w:rsidRPr="008105CE" w:rsidRDefault="00D14B29" w:rsidP="0045772D">
      <w:pPr>
        <w:spacing w:after="0" w:line="240" w:lineRule="auto"/>
        <w:rPr>
          <w:rFonts w:ascii="Times New Roman" w:hAnsi="Times New Roman"/>
          <w:sz w:val="24"/>
          <w:szCs w:val="24"/>
        </w:rPr>
      </w:pPr>
      <w:r w:rsidRPr="008105CE">
        <w:rPr>
          <w:rFonts w:ascii="Times New Roman" w:hAnsi="Times New Roman"/>
          <w:b/>
          <w:sz w:val="24"/>
          <w:szCs w:val="24"/>
        </w:rPr>
        <w:t xml:space="preserve"> </w:t>
      </w:r>
    </w:p>
    <w:p w14:paraId="24B8EA82" w14:textId="77777777" w:rsidR="00D14B29" w:rsidRPr="008105CE" w:rsidRDefault="00D14B29" w:rsidP="0045772D">
      <w:pPr>
        <w:spacing w:after="0" w:line="240" w:lineRule="auto"/>
        <w:ind w:left="2"/>
        <w:rPr>
          <w:rFonts w:ascii="Times New Roman" w:hAnsi="Times New Roman"/>
          <w:sz w:val="24"/>
          <w:szCs w:val="24"/>
        </w:rPr>
      </w:pPr>
      <w:r w:rsidRPr="008105CE">
        <w:rPr>
          <w:rFonts w:ascii="Times New Roman" w:hAnsi="Times New Roman"/>
          <w:b/>
          <w:sz w:val="24"/>
          <w:szCs w:val="24"/>
        </w:rPr>
        <w:t xml:space="preserve">Uz članke 11. i 12. </w:t>
      </w:r>
    </w:p>
    <w:p w14:paraId="2F41BCAC" w14:textId="13BA2843" w:rsidR="00D14B29" w:rsidRPr="008105CE" w:rsidRDefault="00D14B29" w:rsidP="00794F29">
      <w:pPr>
        <w:spacing w:after="0" w:line="240" w:lineRule="auto"/>
        <w:jc w:val="both"/>
        <w:rPr>
          <w:rFonts w:ascii="Times New Roman" w:hAnsi="Times New Roman"/>
          <w:sz w:val="24"/>
          <w:szCs w:val="24"/>
        </w:rPr>
      </w:pPr>
      <w:r w:rsidRPr="008105CE">
        <w:rPr>
          <w:rFonts w:ascii="Times New Roman" w:hAnsi="Times New Roman"/>
          <w:sz w:val="24"/>
          <w:szCs w:val="24"/>
        </w:rPr>
        <w:t xml:space="preserve">Ovim odredbama propisuje se način upisa podataka preuzimanjem osobnih podataka iz izvora podataka. Kako bi se osigurala provedba temeljnog načela ovoga Zakona – načelo povjerenja i točnosti, ovim odredbama obvezuju se izvori podataka da osiguraju pravovremene i točne podatke za upis preuzimanjem u Središnji registar. U opći dio podaci se upisuju preuzimanjem podataka u realnom vremenu, dok se podaci u posebni dio preuzimaju tromjesečno. Dinamika preuzimanja podataka određena je prema potrebama korisnika za područje primjene ovoga Zakona, vodeći računa o razmjernosti potreba prikupljanja i ažuriranja osobnih podataka.  Stavkom 4. članka 12. Zakona propisana je i mogućnost odstupanja od tromjesečnog načina preuzimanja podataka te se određuje da se podaci mogu preuzeti sa stanjem na određeni dan ako postoji potreba određenog korisnika podataka za obradu podataka predviđenu ovim Zakonom i ako postoji drugi opravdani razlog zbog načina vođenja podataka od izvora podataka. Naime, navedeno je bitno kako bi se poštivalo načelo točnosti, jer se primjerice status upisa studenata svake godine završava oko 15. listopada.  </w:t>
      </w:r>
    </w:p>
    <w:p w14:paraId="74150124" w14:textId="30A172F4" w:rsidR="002C54CA" w:rsidRPr="008105CE" w:rsidRDefault="00D14B29"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18D16EC5" w14:textId="04EADB80" w:rsidR="00D14B29" w:rsidRPr="008105CE" w:rsidRDefault="00D14B29" w:rsidP="0045772D">
      <w:pPr>
        <w:spacing w:after="0" w:line="240" w:lineRule="auto"/>
        <w:ind w:left="2"/>
        <w:rPr>
          <w:rFonts w:ascii="Times New Roman" w:hAnsi="Times New Roman"/>
          <w:sz w:val="24"/>
          <w:szCs w:val="24"/>
        </w:rPr>
      </w:pPr>
      <w:r w:rsidRPr="008105CE">
        <w:rPr>
          <w:rFonts w:ascii="Times New Roman" w:hAnsi="Times New Roman"/>
          <w:b/>
          <w:sz w:val="24"/>
          <w:szCs w:val="24"/>
        </w:rPr>
        <w:lastRenderedPageBreak/>
        <w:t>Uz članke 13. i 14.</w:t>
      </w:r>
    </w:p>
    <w:p w14:paraId="6AD9A6A8" w14:textId="77777777" w:rsidR="00D14B29" w:rsidRPr="008105CE" w:rsidRDefault="00D14B29" w:rsidP="0045772D">
      <w:pPr>
        <w:spacing w:after="0" w:line="240" w:lineRule="auto"/>
        <w:ind w:left="7"/>
        <w:jc w:val="both"/>
        <w:rPr>
          <w:rFonts w:ascii="Times New Roman" w:hAnsi="Times New Roman"/>
          <w:sz w:val="24"/>
          <w:szCs w:val="24"/>
        </w:rPr>
      </w:pPr>
      <w:r w:rsidRPr="008105CE">
        <w:rPr>
          <w:rFonts w:ascii="Times New Roman" w:hAnsi="Times New Roman"/>
          <w:sz w:val="24"/>
          <w:szCs w:val="24"/>
        </w:rPr>
        <w:t xml:space="preserve">Ovim odredbama propisuju se bitne odrednice prikupljanja osobnih podataka za upis u Središnji registar na temelju dobrovoljne izjave osobe na koju se podaci odnose.   </w:t>
      </w:r>
    </w:p>
    <w:p w14:paraId="19325C9A" w14:textId="77777777" w:rsidR="0045772D" w:rsidRDefault="0045772D" w:rsidP="0045772D">
      <w:pPr>
        <w:spacing w:after="0" w:line="240" w:lineRule="auto"/>
        <w:ind w:left="7"/>
        <w:jc w:val="both"/>
        <w:rPr>
          <w:rFonts w:ascii="Times New Roman" w:hAnsi="Times New Roman"/>
          <w:sz w:val="24"/>
          <w:szCs w:val="24"/>
        </w:rPr>
      </w:pPr>
    </w:p>
    <w:p w14:paraId="3ADB6E1F" w14:textId="20D1518D" w:rsidR="00D14B29" w:rsidRPr="008105CE" w:rsidRDefault="00D14B29" w:rsidP="0045772D">
      <w:pPr>
        <w:spacing w:after="0" w:line="240" w:lineRule="auto"/>
        <w:ind w:left="7"/>
        <w:jc w:val="both"/>
        <w:rPr>
          <w:rFonts w:ascii="Times New Roman" w:hAnsi="Times New Roman"/>
          <w:sz w:val="24"/>
          <w:szCs w:val="24"/>
        </w:rPr>
      </w:pPr>
      <w:r w:rsidRPr="008105CE">
        <w:rPr>
          <w:rFonts w:ascii="Times New Roman" w:hAnsi="Times New Roman"/>
          <w:sz w:val="24"/>
          <w:szCs w:val="24"/>
        </w:rPr>
        <w:t xml:space="preserve">Na temelju izjave u posebni dio Središnjeg registra mogu se upisati podaci o izvanbračnoj zajednici ili o neformalnom životnom partnerstvu, o vjeri i materinskom jeziku, podaci o nacionalnosti te kontaktni podaci. Stavkom 2. članka 13. jasno se određuje načelo dobrovoljnosti glede prikupljanja navedenih podataka. Stavkom 3. članka 13. propisuju se dostupni načini podnošenja izjava, vodeći računa da se isto omogući i osobnim dolaskom u ispostave Porezne uprave, ali i korištenjem danas dostupnih digitalnih kanala koji omogućuju identifikaciju osobe. Dodatno, propisuje se obveza osobe da pravovremeno prijavi promjenu podataka upisanih na temelju izjave, a koji se odnose na izvanbračnu zajednicu i neformalno životno partnerstvo u roku deset radnih dana od dana nastanka promjene, kako bi se ispoštovalo načelo povjerenja i točnosti sadržaja Središnjeg registra.  </w:t>
      </w:r>
    </w:p>
    <w:p w14:paraId="25A31D94" w14:textId="77777777" w:rsidR="0045772D" w:rsidRDefault="0045772D" w:rsidP="0045772D">
      <w:pPr>
        <w:spacing w:after="0" w:line="240" w:lineRule="auto"/>
        <w:ind w:left="7"/>
        <w:jc w:val="both"/>
        <w:rPr>
          <w:rFonts w:ascii="Times New Roman" w:hAnsi="Times New Roman"/>
          <w:sz w:val="24"/>
          <w:szCs w:val="24"/>
        </w:rPr>
      </w:pPr>
    </w:p>
    <w:p w14:paraId="0F1C751B" w14:textId="629FC05A" w:rsidR="00D14B29" w:rsidRPr="008105CE" w:rsidRDefault="00D14B29" w:rsidP="0045772D">
      <w:pPr>
        <w:spacing w:after="0" w:line="240" w:lineRule="auto"/>
        <w:ind w:left="7"/>
        <w:jc w:val="both"/>
        <w:rPr>
          <w:rFonts w:ascii="Times New Roman" w:hAnsi="Times New Roman"/>
          <w:sz w:val="24"/>
          <w:szCs w:val="24"/>
        </w:rPr>
      </w:pPr>
      <w:r w:rsidRPr="008105CE">
        <w:rPr>
          <w:rFonts w:ascii="Times New Roman" w:hAnsi="Times New Roman"/>
          <w:sz w:val="24"/>
          <w:szCs w:val="24"/>
        </w:rPr>
        <w:t xml:space="preserve">Odredbom članka 14. preciziraju se odredbe o upisu podatka o izvanbračnoj zajednici ili o upisu podataka o neformalnom životnom partnerstvu prema uvjetima propisanim posebnim propisima. Postojanje izvanbračne zajednice utvrđuje se pod uvjetima propisanim Obiteljskim zakonom dok se postojanje neformalnog životnog partnerstva utvrđuje pod uvjetima propisanim Zakonom o životnom partnerstvu osoba istog spola. Radi postizanja transparentnosti te zaštite načela povjerenja i točnosti, kako se izjava podnosi od strane jedne osobe, a odnosi se i na drugu osobu odredbom je predviđena obveza prijavljivanja izričitog pristanka za upis podatka druge osobe na koju se podaci odnose. Ukoliko izričiti pristanak izostane, podatak o izvanbračnoj zajednici ili o neformalnom životnom partnerstvu u Središnji registar neće se upisati. </w:t>
      </w:r>
    </w:p>
    <w:p w14:paraId="51C5381E" w14:textId="77777777" w:rsidR="00D14B29" w:rsidRPr="008105CE" w:rsidRDefault="00D14B29"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1606B04A" w14:textId="77777777" w:rsidR="00D14B29" w:rsidRPr="008105CE" w:rsidRDefault="00D14B29" w:rsidP="0045772D">
      <w:pPr>
        <w:spacing w:after="0" w:line="240" w:lineRule="auto"/>
        <w:ind w:left="2"/>
        <w:rPr>
          <w:rFonts w:ascii="Times New Roman" w:hAnsi="Times New Roman"/>
          <w:sz w:val="24"/>
          <w:szCs w:val="24"/>
        </w:rPr>
      </w:pPr>
      <w:r w:rsidRPr="008105CE">
        <w:rPr>
          <w:rFonts w:ascii="Times New Roman" w:hAnsi="Times New Roman"/>
          <w:b/>
          <w:sz w:val="24"/>
          <w:szCs w:val="24"/>
        </w:rPr>
        <w:t xml:space="preserve">Uz članak 15. </w:t>
      </w:r>
    </w:p>
    <w:p w14:paraId="09ED5EEE" w14:textId="77777777" w:rsidR="00D14B29" w:rsidRPr="008105CE" w:rsidRDefault="00D14B29" w:rsidP="0045772D">
      <w:pPr>
        <w:spacing w:after="0" w:line="240" w:lineRule="auto"/>
        <w:ind w:left="7"/>
        <w:jc w:val="both"/>
        <w:rPr>
          <w:rFonts w:ascii="Times New Roman" w:hAnsi="Times New Roman"/>
          <w:sz w:val="24"/>
          <w:szCs w:val="24"/>
        </w:rPr>
      </w:pPr>
      <w:r w:rsidRPr="008105CE">
        <w:rPr>
          <w:rFonts w:ascii="Times New Roman" w:hAnsi="Times New Roman"/>
          <w:sz w:val="24"/>
          <w:szCs w:val="24"/>
        </w:rPr>
        <w:t xml:space="preserve">Ovom odredbom propisuje se način ispravka podataka upisanih preuzimanjem iz izvora podataka. Kako se radi o podacima upisanim preuzimanjem, jasno se određuje da se i ispravak podataka mora provesti ispravkom u nadležnoj evidenciji nakon čega će se ispravljeni podatak preuzeti u Središnji registar.  </w:t>
      </w:r>
    </w:p>
    <w:p w14:paraId="69E97784" w14:textId="77777777" w:rsidR="0045772D" w:rsidRDefault="0045772D" w:rsidP="0045772D">
      <w:pPr>
        <w:spacing w:after="0" w:line="240" w:lineRule="auto"/>
        <w:ind w:left="7"/>
        <w:jc w:val="both"/>
        <w:rPr>
          <w:rFonts w:ascii="Times New Roman" w:hAnsi="Times New Roman"/>
          <w:sz w:val="24"/>
          <w:szCs w:val="24"/>
        </w:rPr>
      </w:pPr>
    </w:p>
    <w:p w14:paraId="725F7612" w14:textId="1088C490" w:rsidR="00D14B29" w:rsidRPr="008105CE" w:rsidRDefault="00D14B29" w:rsidP="0045772D">
      <w:pPr>
        <w:spacing w:after="0" w:line="240" w:lineRule="auto"/>
        <w:ind w:left="7"/>
        <w:jc w:val="both"/>
        <w:rPr>
          <w:rFonts w:ascii="Times New Roman" w:hAnsi="Times New Roman"/>
          <w:sz w:val="24"/>
          <w:szCs w:val="24"/>
        </w:rPr>
      </w:pPr>
      <w:r w:rsidRPr="008105CE">
        <w:rPr>
          <w:rFonts w:ascii="Times New Roman" w:hAnsi="Times New Roman"/>
          <w:sz w:val="24"/>
          <w:szCs w:val="24"/>
        </w:rPr>
        <w:t xml:space="preserve">Upisanim osobama omogućit će se uvid u podatke upisane u Središnji registar. Stoga su izvjesne situacije u kojima će sama upisana osoba ili drugi korisnik ili Porezna uprava uočiti pogrešku ili nedosljednost u upisanim podacima. U tim slučajevima Porezna uprava će obavijestiti voditelja izvora podataka te tražiti provjeru upisanih podataka. Voditelji izvora podataka dužni su provjeriti ispravnost upisanih podataka. </w:t>
      </w:r>
    </w:p>
    <w:p w14:paraId="534197C9" w14:textId="77777777" w:rsidR="00D14B29" w:rsidRPr="008105CE" w:rsidRDefault="00D14B29" w:rsidP="0045772D">
      <w:pPr>
        <w:spacing w:after="0" w:line="240" w:lineRule="auto"/>
        <w:jc w:val="both"/>
        <w:rPr>
          <w:rFonts w:ascii="Times New Roman" w:hAnsi="Times New Roman"/>
          <w:sz w:val="24"/>
          <w:szCs w:val="24"/>
        </w:rPr>
      </w:pPr>
      <w:r w:rsidRPr="008105CE">
        <w:rPr>
          <w:rFonts w:ascii="Times New Roman" w:hAnsi="Times New Roman"/>
          <w:sz w:val="24"/>
          <w:szCs w:val="24"/>
        </w:rPr>
        <w:t xml:space="preserve"> </w:t>
      </w:r>
    </w:p>
    <w:p w14:paraId="1668CE9E" w14:textId="77777777" w:rsidR="00D14B29" w:rsidRPr="008105CE" w:rsidRDefault="00D14B29" w:rsidP="0045772D">
      <w:pPr>
        <w:spacing w:after="0" w:line="240" w:lineRule="auto"/>
        <w:ind w:left="2"/>
        <w:rPr>
          <w:rFonts w:ascii="Times New Roman" w:hAnsi="Times New Roman"/>
          <w:sz w:val="24"/>
          <w:szCs w:val="24"/>
        </w:rPr>
      </w:pPr>
      <w:r w:rsidRPr="008105CE">
        <w:rPr>
          <w:rFonts w:ascii="Times New Roman" w:hAnsi="Times New Roman"/>
          <w:b/>
          <w:sz w:val="24"/>
          <w:szCs w:val="24"/>
        </w:rPr>
        <w:t xml:space="preserve">Uz članak 16. </w:t>
      </w:r>
    </w:p>
    <w:p w14:paraId="086F5C44" w14:textId="77777777" w:rsidR="00D14B29" w:rsidRPr="008105CE" w:rsidRDefault="00D14B29" w:rsidP="0045772D">
      <w:pPr>
        <w:spacing w:after="0" w:line="240" w:lineRule="auto"/>
        <w:ind w:left="7"/>
        <w:jc w:val="both"/>
        <w:rPr>
          <w:rFonts w:ascii="Times New Roman" w:hAnsi="Times New Roman"/>
          <w:sz w:val="24"/>
          <w:szCs w:val="24"/>
        </w:rPr>
      </w:pPr>
      <w:bookmarkStart w:id="15" w:name="_Hlk175660623"/>
      <w:r w:rsidRPr="008105CE">
        <w:rPr>
          <w:rFonts w:ascii="Times New Roman" w:hAnsi="Times New Roman"/>
          <w:sz w:val="24"/>
          <w:szCs w:val="24"/>
        </w:rPr>
        <w:t xml:space="preserve">Jedan od glavnih ciljeva ustroja Središnjeg registra je stvaranje službene evidencije stanovništva koji će omogućiti praćenje podataka o broju, prostornom rasporedu i sastavu stanovništva prema njegovim demografskim, ekonomskim, obrazovnim, migracijskim i ostalim obilježjima, podataka o kućanstvima i stanovima te o njihovim obilježjima te time zamijeniti potrebu provedbe popisa stanovništva, koji se provodio svakih deset godina. Stoga će Središnji registar prikupljati podatke potrebne za provedbu tog najvećeg statističkog istraživanja. Jedan od zahtjeva takvog statističkog istraživanja je praćenje broja stanovnika u institucionalnim kućanstvima. Za navedene potrebe Porezna uprava je ovlaštena zatražiti podatke od voditelja institucionalnih kućanstava i to u rokovima potrebnim za provedbu navedenog statističkog istraživanja. </w:t>
      </w:r>
    </w:p>
    <w:bookmarkEnd w:id="15"/>
    <w:p w14:paraId="333350B4" w14:textId="77777777" w:rsidR="00D14B29" w:rsidRDefault="00D14B29"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2F3729A0" w14:textId="77777777" w:rsidR="00A05B7F" w:rsidRPr="008105CE" w:rsidRDefault="00A05B7F" w:rsidP="0045772D">
      <w:pPr>
        <w:spacing w:after="0" w:line="240" w:lineRule="auto"/>
        <w:rPr>
          <w:rFonts w:ascii="Times New Roman" w:hAnsi="Times New Roman"/>
          <w:sz w:val="24"/>
          <w:szCs w:val="24"/>
        </w:rPr>
      </w:pPr>
    </w:p>
    <w:p w14:paraId="52ABE57A" w14:textId="77777777" w:rsidR="00D14B29" w:rsidRPr="008105CE" w:rsidRDefault="00D14B29" w:rsidP="0045772D">
      <w:pPr>
        <w:spacing w:after="0" w:line="240" w:lineRule="auto"/>
        <w:ind w:left="2"/>
        <w:rPr>
          <w:rFonts w:ascii="Times New Roman" w:hAnsi="Times New Roman"/>
          <w:sz w:val="24"/>
          <w:szCs w:val="24"/>
        </w:rPr>
      </w:pPr>
      <w:r w:rsidRPr="008105CE">
        <w:rPr>
          <w:rFonts w:ascii="Times New Roman" w:hAnsi="Times New Roman"/>
          <w:b/>
          <w:sz w:val="24"/>
          <w:szCs w:val="24"/>
        </w:rPr>
        <w:lastRenderedPageBreak/>
        <w:t xml:space="preserve">Uz članak 17. </w:t>
      </w:r>
    </w:p>
    <w:p w14:paraId="41D1EDEB" w14:textId="4F39A1F0" w:rsidR="00D14B29" w:rsidRPr="008105CE" w:rsidRDefault="00D14B29" w:rsidP="0045772D">
      <w:pPr>
        <w:spacing w:after="0" w:line="240" w:lineRule="auto"/>
        <w:ind w:left="7"/>
        <w:jc w:val="both"/>
        <w:rPr>
          <w:rFonts w:ascii="Times New Roman" w:hAnsi="Times New Roman"/>
          <w:sz w:val="24"/>
          <w:szCs w:val="24"/>
        </w:rPr>
      </w:pPr>
      <w:r w:rsidRPr="008105CE">
        <w:rPr>
          <w:rFonts w:ascii="Times New Roman" w:hAnsi="Times New Roman"/>
          <w:sz w:val="24"/>
          <w:szCs w:val="24"/>
        </w:rPr>
        <w:t xml:space="preserve">Ovom odredbom ovlašćuje se ministar financija da pravilnikom propiše </w:t>
      </w:r>
      <w:bookmarkStart w:id="16" w:name="_Hlk180501030"/>
      <w:r w:rsidRPr="008105CE">
        <w:rPr>
          <w:rFonts w:ascii="Times New Roman" w:hAnsi="Times New Roman"/>
          <w:sz w:val="24"/>
          <w:szCs w:val="24"/>
        </w:rPr>
        <w:t xml:space="preserve">obvezne podatke sadržane u izjavi o izvanbračnoj zajednici ili neformalnom životnom partnerstvu, o vjeri i materinskom jeziku, o nacionalnosti i o kontaktnim podacima iz članka 10. stavka 4. Zakona i sadržaj podataka o osobama smještenim u institucionalnim kućanstvima iz članka 16. ovoga Zakona. </w:t>
      </w:r>
      <w:bookmarkEnd w:id="16"/>
      <w:r w:rsidRPr="008105CE">
        <w:rPr>
          <w:rFonts w:ascii="Times New Roman" w:hAnsi="Times New Roman"/>
          <w:sz w:val="24"/>
          <w:szCs w:val="24"/>
        </w:rPr>
        <w:t xml:space="preserve">Prema prijelaznim i završnim odredbama ovoga Zakona, ministar financija u obvezi je donijeti ovaj pravilnik najkasnije do 30. lipnja 2025.  </w:t>
      </w:r>
    </w:p>
    <w:p w14:paraId="22087B79" w14:textId="77777777" w:rsidR="00EB0CC1" w:rsidRPr="008105CE" w:rsidRDefault="00EB0CC1" w:rsidP="0045772D">
      <w:pPr>
        <w:spacing w:after="0" w:line="240" w:lineRule="auto"/>
        <w:rPr>
          <w:rFonts w:ascii="Times New Roman" w:hAnsi="Times New Roman"/>
          <w:sz w:val="24"/>
          <w:szCs w:val="24"/>
        </w:rPr>
      </w:pPr>
    </w:p>
    <w:p w14:paraId="0A727DD3" w14:textId="77777777" w:rsidR="00D14B29" w:rsidRPr="008105CE" w:rsidRDefault="00D14B29" w:rsidP="0045772D">
      <w:pPr>
        <w:spacing w:after="0" w:line="240" w:lineRule="auto"/>
        <w:ind w:left="2"/>
        <w:rPr>
          <w:rFonts w:ascii="Times New Roman" w:hAnsi="Times New Roman"/>
          <w:sz w:val="24"/>
          <w:szCs w:val="24"/>
        </w:rPr>
      </w:pPr>
      <w:r w:rsidRPr="008105CE">
        <w:rPr>
          <w:rFonts w:ascii="Times New Roman" w:hAnsi="Times New Roman"/>
          <w:b/>
          <w:sz w:val="24"/>
          <w:szCs w:val="24"/>
        </w:rPr>
        <w:t xml:space="preserve">Uz članke 18. i 19. </w:t>
      </w:r>
    </w:p>
    <w:p w14:paraId="097F49F1" w14:textId="77777777" w:rsidR="00D14B29" w:rsidRPr="008105CE" w:rsidRDefault="00D14B29" w:rsidP="0045772D">
      <w:pPr>
        <w:spacing w:after="0" w:line="240" w:lineRule="auto"/>
        <w:ind w:left="7"/>
        <w:jc w:val="both"/>
        <w:rPr>
          <w:rFonts w:ascii="Times New Roman" w:hAnsi="Times New Roman"/>
          <w:sz w:val="24"/>
          <w:szCs w:val="24"/>
        </w:rPr>
      </w:pPr>
      <w:r w:rsidRPr="008105CE">
        <w:rPr>
          <w:rFonts w:ascii="Times New Roman" w:hAnsi="Times New Roman"/>
          <w:sz w:val="24"/>
          <w:szCs w:val="24"/>
        </w:rPr>
        <w:t xml:space="preserve">Ovim člancima propisuje se način generiranja srodstva u Središnjem registru. Za svaku upisanu osobu omogućit će se prikaz srodstva na pet razina praćenja i to: </w:t>
      </w:r>
    </w:p>
    <w:p w14:paraId="73446276" w14:textId="77777777" w:rsidR="00D14B29" w:rsidRPr="008105CE" w:rsidRDefault="00D14B29" w:rsidP="0045772D">
      <w:pPr>
        <w:numPr>
          <w:ilvl w:val="0"/>
          <w:numId w:val="26"/>
        </w:numPr>
        <w:spacing w:after="0" w:line="240" w:lineRule="auto"/>
        <w:ind w:hanging="360"/>
        <w:jc w:val="both"/>
        <w:rPr>
          <w:rFonts w:ascii="Times New Roman" w:hAnsi="Times New Roman"/>
          <w:sz w:val="24"/>
          <w:szCs w:val="24"/>
        </w:rPr>
      </w:pPr>
      <w:r w:rsidRPr="008105CE">
        <w:rPr>
          <w:rFonts w:ascii="Times New Roman" w:hAnsi="Times New Roman"/>
          <w:sz w:val="24"/>
          <w:szCs w:val="24"/>
        </w:rPr>
        <w:t xml:space="preserve">roditelji </w:t>
      </w:r>
    </w:p>
    <w:p w14:paraId="218246C0" w14:textId="77777777" w:rsidR="00D14B29" w:rsidRPr="008105CE" w:rsidRDefault="00D14B29" w:rsidP="0045772D">
      <w:pPr>
        <w:numPr>
          <w:ilvl w:val="0"/>
          <w:numId w:val="26"/>
        </w:numPr>
        <w:spacing w:after="0" w:line="240" w:lineRule="auto"/>
        <w:ind w:hanging="360"/>
        <w:jc w:val="both"/>
        <w:rPr>
          <w:rFonts w:ascii="Times New Roman" w:hAnsi="Times New Roman"/>
          <w:sz w:val="24"/>
          <w:szCs w:val="24"/>
        </w:rPr>
      </w:pPr>
      <w:r w:rsidRPr="008105CE">
        <w:rPr>
          <w:rFonts w:ascii="Times New Roman" w:hAnsi="Times New Roman"/>
          <w:sz w:val="24"/>
          <w:szCs w:val="24"/>
        </w:rPr>
        <w:t xml:space="preserve">baka i djed  </w:t>
      </w:r>
    </w:p>
    <w:p w14:paraId="1DE0ED39" w14:textId="77777777" w:rsidR="00D14B29" w:rsidRPr="008105CE" w:rsidRDefault="00D14B29" w:rsidP="0045772D">
      <w:pPr>
        <w:numPr>
          <w:ilvl w:val="0"/>
          <w:numId w:val="26"/>
        </w:numPr>
        <w:spacing w:after="0" w:line="240" w:lineRule="auto"/>
        <w:ind w:hanging="360"/>
        <w:jc w:val="both"/>
        <w:rPr>
          <w:rFonts w:ascii="Times New Roman" w:hAnsi="Times New Roman"/>
          <w:sz w:val="24"/>
          <w:szCs w:val="24"/>
        </w:rPr>
      </w:pPr>
      <w:r w:rsidRPr="008105CE">
        <w:rPr>
          <w:rFonts w:ascii="Times New Roman" w:hAnsi="Times New Roman"/>
          <w:sz w:val="24"/>
          <w:szCs w:val="24"/>
        </w:rPr>
        <w:t xml:space="preserve">braća i sestre  </w:t>
      </w:r>
    </w:p>
    <w:p w14:paraId="58F96365" w14:textId="77777777" w:rsidR="00D14B29" w:rsidRPr="008105CE" w:rsidRDefault="00D14B29" w:rsidP="0045772D">
      <w:pPr>
        <w:numPr>
          <w:ilvl w:val="0"/>
          <w:numId w:val="26"/>
        </w:numPr>
        <w:spacing w:after="0" w:line="240" w:lineRule="auto"/>
        <w:ind w:hanging="360"/>
        <w:jc w:val="both"/>
        <w:rPr>
          <w:rFonts w:ascii="Times New Roman" w:hAnsi="Times New Roman"/>
          <w:sz w:val="24"/>
          <w:szCs w:val="24"/>
        </w:rPr>
      </w:pPr>
      <w:r w:rsidRPr="008105CE">
        <w:rPr>
          <w:rFonts w:ascii="Times New Roman" w:hAnsi="Times New Roman"/>
          <w:sz w:val="24"/>
          <w:szCs w:val="24"/>
        </w:rPr>
        <w:t>bračni drug/izvanbračni drug, životni partner, neformalni životni partner i -</w:t>
      </w:r>
      <w:r w:rsidRPr="008105CE">
        <w:rPr>
          <w:rFonts w:ascii="Times New Roman" w:eastAsia="Arial" w:hAnsi="Times New Roman"/>
          <w:sz w:val="24"/>
          <w:szCs w:val="24"/>
        </w:rPr>
        <w:t xml:space="preserve"> </w:t>
      </w:r>
      <w:r w:rsidRPr="008105CE">
        <w:rPr>
          <w:rFonts w:ascii="Times New Roman" w:hAnsi="Times New Roman"/>
          <w:sz w:val="24"/>
          <w:szCs w:val="24"/>
        </w:rPr>
        <w:t xml:space="preserve">djeca. </w:t>
      </w:r>
    </w:p>
    <w:p w14:paraId="1A9026FF" w14:textId="77777777" w:rsidR="0045772D" w:rsidRDefault="0045772D" w:rsidP="0045772D">
      <w:pPr>
        <w:spacing w:after="0" w:line="240" w:lineRule="auto"/>
        <w:ind w:left="7"/>
        <w:jc w:val="both"/>
        <w:rPr>
          <w:rFonts w:ascii="Times New Roman" w:hAnsi="Times New Roman"/>
          <w:sz w:val="24"/>
          <w:szCs w:val="24"/>
        </w:rPr>
      </w:pPr>
    </w:p>
    <w:p w14:paraId="726702AA" w14:textId="66FD32BB" w:rsidR="00D14B29" w:rsidRPr="008105CE" w:rsidRDefault="00D14B29" w:rsidP="0045772D">
      <w:pPr>
        <w:spacing w:after="0" w:line="240" w:lineRule="auto"/>
        <w:ind w:left="7"/>
        <w:jc w:val="both"/>
        <w:rPr>
          <w:rFonts w:ascii="Times New Roman" w:hAnsi="Times New Roman"/>
          <w:sz w:val="24"/>
          <w:szCs w:val="24"/>
        </w:rPr>
      </w:pPr>
      <w:r w:rsidRPr="008105CE">
        <w:rPr>
          <w:rFonts w:ascii="Times New Roman" w:hAnsi="Times New Roman"/>
          <w:sz w:val="24"/>
          <w:szCs w:val="24"/>
        </w:rPr>
        <w:t xml:space="preserve">Dostupnost generiranih srodstva važno je za učinkovitu provedbu ostvarivanja socijalnih prava, provedbu statističkih istraživanja, ali i za vođenje drugih pojedinačnih postupaka kao što je primjerice utvrđivanje nasljednika u ostavinskom postupku ili priznavanje porezne olakšice u poreznim postupcima. </w:t>
      </w:r>
    </w:p>
    <w:p w14:paraId="74DE1FF4" w14:textId="77777777" w:rsidR="00D14B29" w:rsidRPr="008105CE" w:rsidRDefault="00D14B29" w:rsidP="0045772D">
      <w:pPr>
        <w:spacing w:after="0" w:line="240" w:lineRule="auto"/>
        <w:jc w:val="both"/>
        <w:rPr>
          <w:rFonts w:ascii="Times New Roman" w:hAnsi="Times New Roman"/>
          <w:sz w:val="24"/>
          <w:szCs w:val="24"/>
        </w:rPr>
      </w:pPr>
      <w:r w:rsidRPr="008105CE">
        <w:rPr>
          <w:rFonts w:ascii="Times New Roman" w:hAnsi="Times New Roman"/>
          <w:sz w:val="24"/>
          <w:szCs w:val="24"/>
        </w:rPr>
        <w:t xml:space="preserve"> </w:t>
      </w:r>
    </w:p>
    <w:p w14:paraId="087CB893" w14:textId="77777777" w:rsidR="00D14B29" w:rsidRPr="008105CE" w:rsidRDefault="00D14B29" w:rsidP="0045772D">
      <w:pPr>
        <w:spacing w:after="0" w:line="240" w:lineRule="auto"/>
        <w:ind w:left="2"/>
        <w:rPr>
          <w:rFonts w:ascii="Times New Roman" w:hAnsi="Times New Roman"/>
          <w:sz w:val="24"/>
          <w:szCs w:val="24"/>
        </w:rPr>
      </w:pPr>
      <w:r w:rsidRPr="008105CE">
        <w:rPr>
          <w:rFonts w:ascii="Times New Roman" w:hAnsi="Times New Roman"/>
          <w:b/>
          <w:sz w:val="24"/>
          <w:szCs w:val="24"/>
        </w:rPr>
        <w:t xml:space="preserve">Uz članke 20. i 21. </w:t>
      </w:r>
    </w:p>
    <w:p w14:paraId="2249A924" w14:textId="77777777" w:rsidR="00D14B29" w:rsidRPr="008105CE" w:rsidRDefault="00D14B29" w:rsidP="0045772D">
      <w:pPr>
        <w:spacing w:after="0" w:line="240" w:lineRule="auto"/>
        <w:ind w:left="7"/>
        <w:jc w:val="both"/>
        <w:rPr>
          <w:rFonts w:ascii="Times New Roman" w:hAnsi="Times New Roman"/>
          <w:sz w:val="24"/>
          <w:szCs w:val="24"/>
        </w:rPr>
      </w:pPr>
      <w:r w:rsidRPr="008105CE">
        <w:rPr>
          <w:rFonts w:ascii="Times New Roman" w:hAnsi="Times New Roman"/>
          <w:sz w:val="24"/>
          <w:szCs w:val="24"/>
        </w:rPr>
        <w:t xml:space="preserve">Ovim člancima određuje se generiranje kućanstava. Dostupnost podataka o kućanstvima od iznimne je važnosti za učinkovitu provedbu posebice postupaka ostvarivanja socijalnih prava koja se uglavnom određuju ovisno o dohodovnom cenzusu po članu kućanstva. Stoga se propisuje da određena osoba može biti član samo jednog generiranog kućanstva, neovisno od činjenice utvrđivanja pripadnosti institucionalnom kućanstvu za potrebe statističkog istraživanja o broju stanovnika i njihovim obilježjima.  </w:t>
      </w:r>
    </w:p>
    <w:p w14:paraId="7EEA7EE6" w14:textId="77777777" w:rsidR="00D14B29" w:rsidRPr="008105CE" w:rsidRDefault="00D14B29"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05133FEF" w14:textId="77777777" w:rsidR="00D14B29" w:rsidRPr="008105CE" w:rsidRDefault="00D14B29" w:rsidP="0045772D">
      <w:pPr>
        <w:spacing w:after="0" w:line="240" w:lineRule="auto"/>
        <w:ind w:left="2"/>
        <w:rPr>
          <w:rFonts w:ascii="Times New Roman" w:hAnsi="Times New Roman"/>
          <w:sz w:val="24"/>
          <w:szCs w:val="24"/>
        </w:rPr>
      </w:pPr>
      <w:r w:rsidRPr="008105CE">
        <w:rPr>
          <w:rFonts w:ascii="Times New Roman" w:hAnsi="Times New Roman"/>
          <w:b/>
          <w:sz w:val="24"/>
          <w:szCs w:val="24"/>
        </w:rPr>
        <w:t xml:space="preserve">Uz članke 22. do 25. </w:t>
      </w:r>
    </w:p>
    <w:p w14:paraId="62404306" w14:textId="230733A9" w:rsidR="00D14B29" w:rsidRPr="008105CE" w:rsidRDefault="00D14B29" w:rsidP="0045772D">
      <w:pPr>
        <w:spacing w:after="0" w:line="240" w:lineRule="auto"/>
        <w:ind w:left="7"/>
        <w:jc w:val="both"/>
        <w:rPr>
          <w:rFonts w:ascii="Times New Roman" w:hAnsi="Times New Roman"/>
          <w:sz w:val="24"/>
          <w:szCs w:val="24"/>
        </w:rPr>
      </w:pPr>
      <w:r w:rsidRPr="008105CE">
        <w:rPr>
          <w:rFonts w:ascii="Times New Roman" w:hAnsi="Times New Roman"/>
          <w:sz w:val="24"/>
          <w:szCs w:val="24"/>
        </w:rPr>
        <w:t>Ovim odredbama određuje se način generiranja kućanstava. Kako se ne bi zahtijevalo od svih osoba da dostavljaju izjave o članovima kućanstava, odredbom članka 23. propisuje se da će se podatak o kućanstvu generirati, po službenoj dužnosti, obuhvatom skupa osoba koje se u pravnoj teoriji smatraju članovima „uže obitelji“. Članom kućanstva za pretpostavku postojanja kućanstva smatraju se i djeca do prvog zaposlenja. Međutim, za sve slučajeve kada to nije tako u praktičnoj primjeni odnosno kada se članovima kućanstva smatraju djeca nakon prvog zaposlenja i/ili druge osobe</w:t>
      </w:r>
      <w:r w:rsidR="00122EB6" w:rsidRPr="008105CE">
        <w:rPr>
          <w:rFonts w:ascii="Times New Roman" w:hAnsi="Times New Roman"/>
          <w:sz w:val="24"/>
          <w:szCs w:val="24"/>
        </w:rPr>
        <w:t xml:space="preserve"> (skrbnik, očuh, maćeha, osoba kojoj je na temelju odluke nadležnog tijela dijete povjereno na čuvanje i odgoj i ostale osobe)</w:t>
      </w:r>
      <w:r w:rsidRPr="008105CE">
        <w:rPr>
          <w:rFonts w:ascii="Times New Roman" w:hAnsi="Times New Roman"/>
          <w:sz w:val="24"/>
          <w:szCs w:val="24"/>
        </w:rPr>
        <w:t>, bez obzira na srodstvo, moguće je podnijeti Izjavu o članovima kućanstva bez obzira obuhvaća li se članovima kućanstva samo širi skup osoba koje nastanjuju istu stambenu jedinicu</w:t>
      </w:r>
      <w:r w:rsidR="0090670D" w:rsidRPr="008105CE">
        <w:rPr>
          <w:rFonts w:ascii="Times New Roman" w:hAnsi="Times New Roman"/>
          <w:sz w:val="24"/>
          <w:szCs w:val="24"/>
        </w:rPr>
        <w:t>, privređuju i troše</w:t>
      </w:r>
      <w:r w:rsidRPr="008105CE">
        <w:rPr>
          <w:rFonts w:ascii="Times New Roman" w:hAnsi="Times New Roman"/>
          <w:sz w:val="24"/>
          <w:szCs w:val="24"/>
        </w:rPr>
        <w:t xml:space="preserve"> ili se obuhvaćaju i osobe koje su nastanjene na drugim adresama odnosno u drugim stambenim jedinicama na području Republike Hrvatske ili izvan nje. </w:t>
      </w:r>
    </w:p>
    <w:p w14:paraId="5CB3DEB9" w14:textId="77777777" w:rsidR="0045772D" w:rsidRDefault="0045772D" w:rsidP="0045772D">
      <w:pPr>
        <w:spacing w:after="0" w:line="240" w:lineRule="auto"/>
        <w:ind w:left="7"/>
        <w:jc w:val="both"/>
        <w:rPr>
          <w:rFonts w:ascii="Times New Roman" w:hAnsi="Times New Roman"/>
          <w:sz w:val="24"/>
          <w:szCs w:val="24"/>
        </w:rPr>
      </w:pPr>
    </w:p>
    <w:p w14:paraId="56581645" w14:textId="4568B350" w:rsidR="00D14B29" w:rsidRPr="008105CE" w:rsidRDefault="00D14B29" w:rsidP="0045772D">
      <w:pPr>
        <w:spacing w:after="0" w:line="240" w:lineRule="auto"/>
        <w:ind w:left="7"/>
        <w:jc w:val="both"/>
        <w:rPr>
          <w:rFonts w:ascii="Times New Roman" w:hAnsi="Times New Roman"/>
          <w:sz w:val="24"/>
          <w:szCs w:val="24"/>
        </w:rPr>
      </w:pPr>
      <w:r w:rsidRPr="008105CE">
        <w:rPr>
          <w:rFonts w:ascii="Times New Roman" w:hAnsi="Times New Roman"/>
          <w:sz w:val="24"/>
          <w:szCs w:val="24"/>
        </w:rPr>
        <w:t xml:space="preserve">Radi postizanja transparentnosti te zaštite načela povjerenja i točnosti, kako se izjava podnosi od strane jedne osobe, a odnosi se i na druge osobe odredbama je predviđena obveza Središnjeg registra da o upisanoj činjenici obavijesti druge osobe iz izjavljenog kućanstva, ostavljajući im rok od deset radnih dana da upisanu činjenicu ospore. Istekom ostavljenog roka smatrat će se da su i druge osobe suglasne za upis činjenice o pripadnosti određenom kućanstvu u Središnjem registru.   </w:t>
      </w:r>
    </w:p>
    <w:p w14:paraId="03FB3EE5" w14:textId="77777777" w:rsidR="0045772D" w:rsidRDefault="0045772D" w:rsidP="0045772D">
      <w:pPr>
        <w:spacing w:after="0" w:line="240" w:lineRule="auto"/>
        <w:ind w:left="7"/>
        <w:jc w:val="both"/>
        <w:rPr>
          <w:rFonts w:ascii="Times New Roman" w:hAnsi="Times New Roman"/>
          <w:sz w:val="24"/>
          <w:szCs w:val="24"/>
        </w:rPr>
      </w:pPr>
    </w:p>
    <w:p w14:paraId="0C5B2DC9" w14:textId="249BB1A8" w:rsidR="00D14B29" w:rsidRPr="008105CE" w:rsidRDefault="00D14B29" w:rsidP="0045772D">
      <w:pPr>
        <w:spacing w:after="0" w:line="240" w:lineRule="auto"/>
        <w:ind w:left="7"/>
        <w:jc w:val="both"/>
        <w:rPr>
          <w:rFonts w:ascii="Times New Roman" w:hAnsi="Times New Roman"/>
          <w:sz w:val="24"/>
          <w:szCs w:val="24"/>
        </w:rPr>
      </w:pPr>
      <w:r w:rsidRPr="008105CE">
        <w:rPr>
          <w:rFonts w:ascii="Times New Roman" w:hAnsi="Times New Roman"/>
          <w:sz w:val="24"/>
          <w:szCs w:val="24"/>
        </w:rPr>
        <w:lastRenderedPageBreak/>
        <w:t xml:space="preserve">Podatak o članovima kućanstva po konceptu stambene jedinice bitan je i podatak statističkog istraživanja o broju, prostornom rasporedu i sastavu stanovništva prema njegovim demografskim, ekonomskim, obrazovnim, migracijskim i ostalim obilježjima, podataka o kućanstvima i stanovima te o njihovim obilježjima. To istraživanje koje se provodilo popisom stanovništva svakih deset godina definira kućanstvo po stambenom konceptu prema Provedbenoj uredbi Komisije (EU) 2017/543 od 22. ožujka 2017. o utvrđivanju pravila za primjenu Uredbe (EZ) br. 763/2008 Europskog parlamenta i Vijeća o popisu stanovništva i stanova u pogledu tehničkih specifikacija obilježja i njihovih raščlanjivanja (SL L 78, 23. 3. 2017.). Upravo radi razlike u definiciji kućanstava za potrebe provedbe ciljane socijalne politike od definicije za potrebu provedbe statističkog istraživanja, u Središnjem registru osigurat će se dovoljan set podataka i za utvrđivanje koncepta kućanstava kao stambene jedinice.  </w:t>
      </w:r>
    </w:p>
    <w:p w14:paraId="20F82DE5" w14:textId="77777777" w:rsidR="00D14B29" w:rsidRPr="008105CE" w:rsidRDefault="00D14B29"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6C0574AB" w14:textId="77777777" w:rsidR="00D14B29" w:rsidRPr="008105CE" w:rsidRDefault="00D14B29" w:rsidP="0045772D">
      <w:pPr>
        <w:spacing w:after="0" w:line="240" w:lineRule="auto"/>
        <w:ind w:left="2"/>
        <w:rPr>
          <w:rFonts w:ascii="Times New Roman" w:hAnsi="Times New Roman"/>
          <w:sz w:val="24"/>
          <w:szCs w:val="24"/>
        </w:rPr>
      </w:pPr>
      <w:r w:rsidRPr="008105CE">
        <w:rPr>
          <w:rFonts w:ascii="Times New Roman" w:hAnsi="Times New Roman"/>
          <w:b/>
          <w:sz w:val="24"/>
          <w:szCs w:val="24"/>
        </w:rPr>
        <w:t xml:space="preserve">Uz članak 26. </w:t>
      </w:r>
    </w:p>
    <w:p w14:paraId="143853A6" w14:textId="77777777" w:rsidR="00D14B29" w:rsidRPr="008105CE" w:rsidRDefault="00D14B29" w:rsidP="0045772D">
      <w:pPr>
        <w:spacing w:after="0" w:line="240" w:lineRule="auto"/>
        <w:ind w:left="7"/>
        <w:jc w:val="both"/>
        <w:rPr>
          <w:rFonts w:ascii="Times New Roman" w:hAnsi="Times New Roman"/>
          <w:sz w:val="24"/>
          <w:szCs w:val="24"/>
        </w:rPr>
      </w:pPr>
      <w:r w:rsidRPr="008105CE">
        <w:rPr>
          <w:rFonts w:ascii="Times New Roman" w:hAnsi="Times New Roman"/>
          <w:sz w:val="24"/>
          <w:szCs w:val="24"/>
        </w:rPr>
        <w:t xml:space="preserve">Ovom odredbom određuje se način dodjele identifikacijske oznake svakom generiranom kućanstvu. </w:t>
      </w:r>
    </w:p>
    <w:p w14:paraId="4FEDB60F" w14:textId="77777777" w:rsidR="00D14B29" w:rsidRPr="008105CE" w:rsidRDefault="00D14B29" w:rsidP="0045772D">
      <w:pPr>
        <w:spacing w:after="0" w:line="240" w:lineRule="auto"/>
        <w:jc w:val="both"/>
        <w:rPr>
          <w:rFonts w:ascii="Times New Roman" w:hAnsi="Times New Roman"/>
          <w:sz w:val="24"/>
          <w:szCs w:val="24"/>
        </w:rPr>
      </w:pPr>
      <w:r w:rsidRPr="008105CE">
        <w:rPr>
          <w:rFonts w:ascii="Times New Roman" w:hAnsi="Times New Roman"/>
          <w:sz w:val="24"/>
          <w:szCs w:val="24"/>
        </w:rPr>
        <w:t xml:space="preserve"> </w:t>
      </w:r>
    </w:p>
    <w:p w14:paraId="6D6E4479" w14:textId="77777777" w:rsidR="00D14B29" w:rsidRPr="008105CE" w:rsidRDefault="00D14B29" w:rsidP="0045772D">
      <w:pPr>
        <w:spacing w:after="0" w:line="240" w:lineRule="auto"/>
        <w:ind w:left="2"/>
        <w:rPr>
          <w:rFonts w:ascii="Times New Roman" w:hAnsi="Times New Roman"/>
          <w:sz w:val="24"/>
          <w:szCs w:val="24"/>
        </w:rPr>
      </w:pPr>
      <w:r w:rsidRPr="008105CE">
        <w:rPr>
          <w:rFonts w:ascii="Times New Roman" w:hAnsi="Times New Roman"/>
          <w:b/>
          <w:sz w:val="24"/>
          <w:szCs w:val="24"/>
        </w:rPr>
        <w:t xml:space="preserve">Uz članak 27.  </w:t>
      </w:r>
    </w:p>
    <w:p w14:paraId="22CE64E2" w14:textId="77777777" w:rsidR="00D14B29" w:rsidRPr="008105CE" w:rsidRDefault="00D14B29" w:rsidP="0045772D">
      <w:pPr>
        <w:spacing w:after="0" w:line="240" w:lineRule="auto"/>
        <w:ind w:left="7"/>
        <w:jc w:val="both"/>
        <w:rPr>
          <w:rFonts w:ascii="Times New Roman" w:hAnsi="Times New Roman"/>
          <w:sz w:val="24"/>
          <w:szCs w:val="24"/>
        </w:rPr>
      </w:pPr>
      <w:r w:rsidRPr="008105CE">
        <w:rPr>
          <w:rFonts w:ascii="Times New Roman" w:hAnsi="Times New Roman"/>
          <w:sz w:val="24"/>
          <w:szCs w:val="24"/>
        </w:rPr>
        <w:t xml:space="preserve">Ovom odredbom ovlašćuje se ministar financija da pravilnikom iz članka 17. ovoga Zakona propiše </w:t>
      </w:r>
      <w:bookmarkStart w:id="17" w:name="_Hlk180518165"/>
      <w:r w:rsidRPr="008105CE">
        <w:rPr>
          <w:rFonts w:ascii="Times New Roman" w:hAnsi="Times New Roman"/>
          <w:sz w:val="24"/>
          <w:szCs w:val="24"/>
        </w:rPr>
        <w:t>sadržaj Izjave o članovima kućanstva te način i pravila dodjele identifikacijskih oznaka kućanstava</w:t>
      </w:r>
      <w:bookmarkEnd w:id="17"/>
      <w:r w:rsidRPr="008105CE">
        <w:rPr>
          <w:rFonts w:ascii="Times New Roman" w:hAnsi="Times New Roman"/>
          <w:sz w:val="24"/>
          <w:szCs w:val="24"/>
        </w:rPr>
        <w:t xml:space="preserve">. Prema prijelaznim i završnim odredbama ovoga Zakona, ministar financija u obvezi je donijeti ovaj pravilnik najkasnije do 30. lipnja 2025.  </w:t>
      </w:r>
    </w:p>
    <w:p w14:paraId="7B55DA43" w14:textId="7E011C4E" w:rsidR="008D20A9" w:rsidRPr="008105CE" w:rsidRDefault="008D20A9" w:rsidP="0045772D">
      <w:pPr>
        <w:spacing w:after="0" w:line="240" w:lineRule="auto"/>
        <w:rPr>
          <w:rFonts w:ascii="Times New Roman" w:hAnsi="Times New Roman"/>
          <w:sz w:val="24"/>
          <w:szCs w:val="24"/>
        </w:rPr>
      </w:pPr>
    </w:p>
    <w:p w14:paraId="38EF1CD6" w14:textId="77777777" w:rsidR="00D14B29" w:rsidRPr="008105CE" w:rsidRDefault="00D14B29" w:rsidP="0045772D">
      <w:pPr>
        <w:spacing w:after="0" w:line="240" w:lineRule="auto"/>
        <w:ind w:left="2"/>
        <w:rPr>
          <w:rFonts w:ascii="Times New Roman" w:hAnsi="Times New Roman"/>
          <w:sz w:val="24"/>
          <w:szCs w:val="24"/>
        </w:rPr>
      </w:pPr>
      <w:r w:rsidRPr="008105CE">
        <w:rPr>
          <w:rFonts w:ascii="Times New Roman" w:hAnsi="Times New Roman"/>
          <w:b/>
          <w:sz w:val="24"/>
          <w:szCs w:val="24"/>
        </w:rPr>
        <w:t xml:space="preserve">Uz članak 28. </w:t>
      </w:r>
    </w:p>
    <w:p w14:paraId="457A5865" w14:textId="4C049272" w:rsidR="00D14B29" w:rsidRDefault="00D14B29" w:rsidP="0045772D">
      <w:pPr>
        <w:spacing w:after="0" w:line="240" w:lineRule="auto"/>
        <w:ind w:left="7"/>
        <w:jc w:val="both"/>
        <w:rPr>
          <w:rFonts w:ascii="Times New Roman" w:hAnsi="Times New Roman"/>
          <w:sz w:val="24"/>
          <w:szCs w:val="24"/>
        </w:rPr>
      </w:pPr>
      <w:r w:rsidRPr="008105CE">
        <w:rPr>
          <w:rFonts w:ascii="Times New Roman" w:hAnsi="Times New Roman"/>
          <w:sz w:val="24"/>
          <w:szCs w:val="24"/>
        </w:rPr>
        <w:t xml:space="preserve">Ovom odredbom propisuje se obveza Poreznoj upravi da upisanoj osobi omogući uvid u upisane podatke u Središnjem registru koji se na nju odnose te da omogući na zahtjev osobe izdavanje potvrde o upisanim podacima. Stoga će prema navedenoj odredbi, a u skladu s ostalim odredbama ovoga Zakona upisana osoba moći: </w:t>
      </w:r>
    </w:p>
    <w:p w14:paraId="6672F2A8" w14:textId="77777777" w:rsidR="0045772D" w:rsidRPr="008105CE" w:rsidRDefault="0045772D" w:rsidP="0045772D">
      <w:pPr>
        <w:spacing w:after="0" w:line="240" w:lineRule="auto"/>
        <w:ind w:left="7"/>
        <w:jc w:val="both"/>
        <w:rPr>
          <w:rFonts w:ascii="Times New Roman" w:hAnsi="Times New Roman"/>
          <w:sz w:val="24"/>
          <w:szCs w:val="24"/>
        </w:rPr>
      </w:pPr>
    </w:p>
    <w:p w14:paraId="019DF4C2" w14:textId="77777777" w:rsidR="00D14B29" w:rsidRPr="008105CE" w:rsidRDefault="00D14B29" w:rsidP="0045772D">
      <w:pPr>
        <w:numPr>
          <w:ilvl w:val="0"/>
          <w:numId w:val="27"/>
        </w:numPr>
        <w:spacing w:after="0" w:line="240" w:lineRule="auto"/>
        <w:ind w:hanging="360"/>
        <w:jc w:val="both"/>
        <w:rPr>
          <w:rFonts w:ascii="Times New Roman" w:hAnsi="Times New Roman"/>
          <w:sz w:val="24"/>
          <w:szCs w:val="24"/>
        </w:rPr>
      </w:pPr>
      <w:r w:rsidRPr="008105CE">
        <w:rPr>
          <w:rFonts w:ascii="Times New Roman" w:hAnsi="Times New Roman"/>
          <w:sz w:val="24"/>
          <w:szCs w:val="24"/>
        </w:rPr>
        <w:t xml:space="preserve">imati uvid u upisane osobne podatke uz prethodnu identifikaciju, </w:t>
      </w:r>
    </w:p>
    <w:p w14:paraId="23C376B1" w14:textId="77777777" w:rsidR="00D14B29" w:rsidRPr="008105CE" w:rsidRDefault="00D14B29" w:rsidP="0045772D">
      <w:pPr>
        <w:numPr>
          <w:ilvl w:val="0"/>
          <w:numId w:val="27"/>
        </w:numPr>
        <w:spacing w:after="0" w:line="240" w:lineRule="auto"/>
        <w:ind w:hanging="360"/>
        <w:jc w:val="both"/>
        <w:rPr>
          <w:rFonts w:ascii="Times New Roman" w:hAnsi="Times New Roman"/>
          <w:sz w:val="24"/>
          <w:szCs w:val="24"/>
        </w:rPr>
      </w:pPr>
      <w:r w:rsidRPr="008105CE">
        <w:rPr>
          <w:rFonts w:ascii="Times New Roman" w:hAnsi="Times New Roman"/>
          <w:sz w:val="24"/>
          <w:szCs w:val="24"/>
        </w:rPr>
        <w:t xml:space="preserve">tražiti potvrdu o upisanim podacima i </w:t>
      </w:r>
    </w:p>
    <w:p w14:paraId="1CAD3155" w14:textId="77777777" w:rsidR="00D14B29" w:rsidRPr="008105CE" w:rsidRDefault="00D14B29" w:rsidP="0045772D">
      <w:pPr>
        <w:numPr>
          <w:ilvl w:val="0"/>
          <w:numId w:val="27"/>
        </w:numPr>
        <w:spacing w:after="0" w:line="240" w:lineRule="auto"/>
        <w:ind w:hanging="360"/>
        <w:jc w:val="both"/>
        <w:rPr>
          <w:rFonts w:ascii="Times New Roman" w:hAnsi="Times New Roman"/>
          <w:sz w:val="24"/>
          <w:szCs w:val="24"/>
        </w:rPr>
      </w:pPr>
      <w:r w:rsidRPr="008105CE">
        <w:rPr>
          <w:rFonts w:ascii="Times New Roman" w:hAnsi="Times New Roman"/>
          <w:sz w:val="24"/>
          <w:szCs w:val="24"/>
        </w:rPr>
        <w:t xml:space="preserve">dostavljati činjenicu o netočnosti upisanih podatka.  </w:t>
      </w:r>
    </w:p>
    <w:p w14:paraId="0F0D11C8" w14:textId="7E2413FC" w:rsidR="00550EB6" w:rsidRPr="008105CE" w:rsidRDefault="00D14B29"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2A476BFC" w14:textId="77777777" w:rsidR="00D14B29" w:rsidRPr="008105CE" w:rsidRDefault="00D14B29" w:rsidP="0045772D">
      <w:pPr>
        <w:spacing w:after="0" w:line="240" w:lineRule="auto"/>
        <w:ind w:left="2"/>
        <w:rPr>
          <w:rFonts w:ascii="Times New Roman" w:hAnsi="Times New Roman"/>
          <w:sz w:val="24"/>
          <w:szCs w:val="24"/>
        </w:rPr>
      </w:pPr>
      <w:r w:rsidRPr="008105CE">
        <w:rPr>
          <w:rFonts w:ascii="Times New Roman" w:hAnsi="Times New Roman"/>
          <w:b/>
          <w:sz w:val="24"/>
          <w:szCs w:val="24"/>
        </w:rPr>
        <w:t xml:space="preserve">Uz članak 29.  </w:t>
      </w:r>
    </w:p>
    <w:p w14:paraId="4115512E" w14:textId="77777777" w:rsidR="00D14B29" w:rsidRPr="008105CE" w:rsidRDefault="00D14B29" w:rsidP="0045772D">
      <w:pPr>
        <w:spacing w:after="0" w:line="240" w:lineRule="auto"/>
        <w:ind w:left="7"/>
        <w:jc w:val="both"/>
        <w:rPr>
          <w:rFonts w:ascii="Times New Roman" w:hAnsi="Times New Roman"/>
          <w:sz w:val="24"/>
          <w:szCs w:val="24"/>
        </w:rPr>
      </w:pPr>
      <w:r w:rsidRPr="008105CE">
        <w:rPr>
          <w:rFonts w:ascii="Times New Roman" w:hAnsi="Times New Roman"/>
          <w:sz w:val="24"/>
          <w:szCs w:val="24"/>
        </w:rPr>
        <w:t xml:space="preserve">Radi administrativnog rasterećenja ostvarivanja socijalnih prava, ali i provedbe drugih istraživanja i nužnih obrada podataka, Porezna uprava je ovlaštena obrađivati podatke iz Središnjeg registra s podacima dostupnim u Informacijskom sustavu Porezne uprave. Navedeno je osobito važno za povezivanje podatka upisanih osoba s podacima o ostvarenoj visini dohodaka, neoporezivih primitaka i drugih podataka, posebice o imovini, koji su nužni za ostvarivanje određenih prava pred korisnicima iz ovoga Zakona. Na taj način građanima će se olakšati ostvarivanje prava bez potrebe da se podnosi određena dokumentacija za dokazivanje ispunjenja uvjeta. Pretpostavka za navedeno je prilagodba posebnih propisa koji uređuju područje ostvarivanja prava s odredbama ovoga Zakona do početka pune primjene Zakona donosno do 1. lipnja 2026. </w:t>
      </w:r>
    </w:p>
    <w:p w14:paraId="2A48DEC5" w14:textId="77777777" w:rsidR="006F5E0D" w:rsidRPr="008105CE" w:rsidRDefault="006F5E0D" w:rsidP="0045772D">
      <w:pPr>
        <w:spacing w:after="0" w:line="240" w:lineRule="auto"/>
        <w:rPr>
          <w:rFonts w:ascii="Times New Roman" w:hAnsi="Times New Roman"/>
          <w:sz w:val="24"/>
          <w:szCs w:val="24"/>
        </w:rPr>
      </w:pPr>
    </w:p>
    <w:p w14:paraId="24BDF563" w14:textId="77777777" w:rsidR="00D14B29" w:rsidRPr="008105CE" w:rsidRDefault="00D14B29" w:rsidP="0045772D">
      <w:pPr>
        <w:spacing w:after="0" w:line="240" w:lineRule="auto"/>
        <w:ind w:left="2"/>
        <w:rPr>
          <w:rFonts w:ascii="Times New Roman" w:hAnsi="Times New Roman"/>
          <w:sz w:val="24"/>
          <w:szCs w:val="24"/>
        </w:rPr>
      </w:pPr>
      <w:r w:rsidRPr="008105CE">
        <w:rPr>
          <w:rFonts w:ascii="Times New Roman" w:hAnsi="Times New Roman"/>
          <w:b/>
          <w:sz w:val="24"/>
          <w:szCs w:val="24"/>
        </w:rPr>
        <w:t xml:space="preserve">Uz članak 30. </w:t>
      </w:r>
    </w:p>
    <w:p w14:paraId="7196C7E0" w14:textId="77777777" w:rsidR="00D14B29" w:rsidRPr="008105CE" w:rsidRDefault="00D14B29" w:rsidP="0045772D">
      <w:pPr>
        <w:spacing w:after="0" w:line="240" w:lineRule="auto"/>
        <w:ind w:left="7"/>
        <w:jc w:val="both"/>
        <w:rPr>
          <w:rFonts w:ascii="Times New Roman" w:hAnsi="Times New Roman"/>
          <w:sz w:val="24"/>
          <w:szCs w:val="24"/>
        </w:rPr>
      </w:pPr>
      <w:r w:rsidRPr="008105CE">
        <w:rPr>
          <w:rFonts w:ascii="Times New Roman" w:hAnsi="Times New Roman"/>
          <w:sz w:val="24"/>
          <w:szCs w:val="24"/>
        </w:rPr>
        <w:t xml:space="preserve">Ovom odredbom propisuje se mogućnost korisnicima da pristupaju podacima iz Središnjeg registra u obavljanju poslova iz svoje nadležnosti polazeći od primjena načela zaštite osobnih podataka i načela povjerenja i točnosti. Također se omogućava da zbirne statističke pokazatelje mogu koristiti na zahtjev i druge pravne i fizičke osobe samo za namjenu navedenu u obrazloženom zahtjevu koji podnose Poreznoj upravi. </w:t>
      </w:r>
    </w:p>
    <w:p w14:paraId="407EE0D9" w14:textId="77777777" w:rsidR="00D14B29" w:rsidRPr="008105CE" w:rsidRDefault="00D14B29" w:rsidP="0045772D">
      <w:pPr>
        <w:spacing w:after="0" w:line="240" w:lineRule="auto"/>
        <w:jc w:val="both"/>
        <w:rPr>
          <w:rFonts w:ascii="Times New Roman" w:hAnsi="Times New Roman"/>
          <w:sz w:val="24"/>
          <w:szCs w:val="24"/>
        </w:rPr>
      </w:pPr>
      <w:r w:rsidRPr="008105CE">
        <w:rPr>
          <w:rFonts w:ascii="Times New Roman" w:hAnsi="Times New Roman"/>
          <w:sz w:val="24"/>
          <w:szCs w:val="24"/>
        </w:rPr>
        <w:lastRenderedPageBreak/>
        <w:t xml:space="preserve"> </w:t>
      </w:r>
    </w:p>
    <w:p w14:paraId="5E84C410" w14:textId="77777777" w:rsidR="00D14B29" w:rsidRPr="008105CE" w:rsidRDefault="00D14B29" w:rsidP="0045772D">
      <w:pPr>
        <w:spacing w:after="0" w:line="240" w:lineRule="auto"/>
        <w:ind w:left="2"/>
        <w:rPr>
          <w:rFonts w:ascii="Times New Roman" w:hAnsi="Times New Roman"/>
          <w:sz w:val="24"/>
          <w:szCs w:val="24"/>
        </w:rPr>
      </w:pPr>
      <w:r w:rsidRPr="008105CE">
        <w:rPr>
          <w:rFonts w:ascii="Times New Roman" w:hAnsi="Times New Roman"/>
          <w:b/>
          <w:sz w:val="24"/>
          <w:szCs w:val="24"/>
        </w:rPr>
        <w:t xml:space="preserve">Uz članak 31.  </w:t>
      </w:r>
    </w:p>
    <w:p w14:paraId="2EF5060D" w14:textId="77777777" w:rsidR="00D14B29" w:rsidRPr="008105CE" w:rsidRDefault="00D14B29" w:rsidP="0045772D">
      <w:pPr>
        <w:spacing w:after="0" w:line="240" w:lineRule="auto"/>
        <w:ind w:left="7"/>
        <w:rPr>
          <w:rFonts w:ascii="Times New Roman" w:hAnsi="Times New Roman"/>
          <w:sz w:val="24"/>
          <w:szCs w:val="24"/>
        </w:rPr>
      </w:pPr>
      <w:r w:rsidRPr="008105CE">
        <w:rPr>
          <w:rFonts w:ascii="Times New Roman" w:hAnsi="Times New Roman"/>
          <w:sz w:val="24"/>
          <w:szCs w:val="24"/>
        </w:rPr>
        <w:t xml:space="preserve">Ovom odredbom omogućuje se Poreznoj upravi objava podataka iz Središnjeg registra svake godine kao zbirnih statističkih pokazatelja na mrežnim stranicama. </w:t>
      </w:r>
    </w:p>
    <w:p w14:paraId="08F5E390" w14:textId="77777777" w:rsidR="00D14B29" w:rsidRPr="008105CE" w:rsidRDefault="00D14B29"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5C27BFB0" w14:textId="0AF92BB4" w:rsidR="00D14B29" w:rsidRPr="008105CE" w:rsidRDefault="00D14B29" w:rsidP="0045772D">
      <w:pPr>
        <w:spacing w:after="0" w:line="240" w:lineRule="auto"/>
        <w:ind w:left="2"/>
        <w:rPr>
          <w:rFonts w:ascii="Times New Roman" w:hAnsi="Times New Roman"/>
          <w:sz w:val="24"/>
          <w:szCs w:val="24"/>
        </w:rPr>
      </w:pPr>
      <w:r w:rsidRPr="008105CE">
        <w:rPr>
          <w:rFonts w:ascii="Times New Roman" w:hAnsi="Times New Roman"/>
          <w:b/>
          <w:sz w:val="24"/>
          <w:szCs w:val="24"/>
        </w:rPr>
        <w:t>Uz članke 32. do 3</w:t>
      </w:r>
      <w:r w:rsidR="002F4ABB" w:rsidRPr="008105CE">
        <w:rPr>
          <w:rFonts w:ascii="Times New Roman" w:hAnsi="Times New Roman"/>
          <w:b/>
          <w:sz w:val="24"/>
          <w:szCs w:val="24"/>
        </w:rPr>
        <w:t>6.</w:t>
      </w:r>
    </w:p>
    <w:p w14:paraId="621376DF" w14:textId="40024C64" w:rsidR="002F4ABB" w:rsidRPr="008105CE" w:rsidRDefault="00D14B29" w:rsidP="0045772D">
      <w:pPr>
        <w:spacing w:after="0" w:line="240" w:lineRule="auto"/>
        <w:jc w:val="both"/>
        <w:rPr>
          <w:rFonts w:ascii="Times New Roman" w:hAnsi="Times New Roman"/>
          <w:bCs/>
          <w:sz w:val="24"/>
          <w:szCs w:val="24"/>
        </w:rPr>
      </w:pPr>
      <w:r w:rsidRPr="008105CE">
        <w:rPr>
          <w:rFonts w:ascii="Times New Roman" w:hAnsi="Times New Roman"/>
          <w:sz w:val="24"/>
          <w:szCs w:val="24"/>
        </w:rPr>
        <w:t xml:space="preserve">Ovim odredbama propisuju se odrednice sigurne komunikacije između Porezne uprave i korisnika utemeljene na posebnim propisima o državnoj informacijskoj infrastrukturi. </w:t>
      </w:r>
      <w:r w:rsidR="002F4ABB" w:rsidRPr="008105CE">
        <w:rPr>
          <w:rFonts w:ascii="Times New Roman" w:hAnsi="Times New Roman"/>
          <w:sz w:val="24"/>
          <w:szCs w:val="24"/>
        </w:rPr>
        <w:t>Odredba članka 35. propisuje kako će Porezna uprava kontinuirano</w:t>
      </w:r>
      <w:r w:rsidR="00241A7B" w:rsidRPr="008105CE">
        <w:rPr>
          <w:rFonts w:ascii="Times New Roman" w:hAnsi="Times New Roman"/>
          <w:sz w:val="24"/>
          <w:szCs w:val="24"/>
        </w:rPr>
        <w:t xml:space="preserve"> </w:t>
      </w:r>
      <w:r w:rsidR="002F4ABB" w:rsidRPr="008105CE">
        <w:rPr>
          <w:rFonts w:ascii="Times New Roman" w:hAnsi="Times New Roman"/>
          <w:sz w:val="24"/>
          <w:szCs w:val="24"/>
        </w:rPr>
        <w:t>unaprjeđivati, standardizirati i certificirati sustave i upravljanje sustavima sukladno najvišim standardima u području zaštite podataka.</w:t>
      </w:r>
      <w:bookmarkStart w:id="18" w:name="_Hlk181465092"/>
      <w:r w:rsidR="003668EF" w:rsidRPr="008105CE">
        <w:rPr>
          <w:rFonts w:ascii="Times New Roman" w:hAnsi="Times New Roman"/>
          <w:sz w:val="24"/>
          <w:szCs w:val="24"/>
          <w14:ligatures w14:val="standardContextual"/>
        </w:rPr>
        <w:t xml:space="preserve"> Nadalje, u pogledu uporabe podataka sagledana su tri aspekta i to sigurnost informacijskog sustava, način postupanja službenih osoba u Poreznoj upravi te korištenje podataka od strane trećih osoba. Vezano za navedene aspekte upućuje se na Prijedlog zakona o izmjenama i dopunama Zakona o Poreznoj upravi kao krovnog zakona kojim se propisuje djelokrug Porezne uprave i kao takav primjenjuje se na sva postupanja iz nadležnosti Porezne uprave. Sukladno navedenom u Prijedlogu zakona o izmjenama i dopunama Zakona o Poreznoj upravi predložene su odredbe o sigurnosti podataka kojima se propisuje da Porezna uprava mora </w:t>
      </w:r>
      <w:r w:rsidR="003668EF" w:rsidRPr="008105CE">
        <w:rPr>
          <w:rFonts w:ascii="Times New Roman" w:hAnsi="Times New Roman"/>
          <w:sz w:val="24"/>
          <w:szCs w:val="24"/>
        </w:rPr>
        <w:t xml:space="preserve">primjenjivati sustav upravljanja informacijskom sigurnošću, sustav upravljanja kvalitetom, sustav upravljanja kontinuitetom poslovanja i sustav upravljanja uslugama. Isto tako, Porezna uprava će sukladno predloženim izmjenama i dopunama Zakona o Poreznoj upravi  morati implementirati mjere za sigurnost podataka kontrolom pristupa sustavu od strane ovlaštenih osoba, zaštitom podataka prilikom prijenosa enkripcijom te zapisom o akcijama na sustavu u svrhu praćenja pristupa i izmjena podataka u sustavu. Također, Porezna uprava će morati implementirati mjere za sigurnost infrastrukture zaštitom mreže, alatima za upravljanje privilegiranim pristupom, alatima za nadzor baza podataka,  sigurnosti računala,  za upravljanje ranjivostima; nadzorom svih sigurnosno relevantnih događaja i upravljanjem incidentima kibernetičke sigurnosti; zaštitom podataka u sustavu te sigurnosnim testiranjima sustava od strane specijaliziranih kompanija prije puštanja sustava u produkcijski rad. Nadalje, u pogledu korištenja podataka u Prijedlogu zakona o  izmjenama i dopunama Zakona o Poreznoj upravi predlaže se odredba kojom se propisuje </w:t>
      </w:r>
      <w:r w:rsidR="003668EF" w:rsidRPr="008105CE">
        <w:rPr>
          <w:rFonts w:ascii="Times New Roman" w:hAnsi="Times New Roman"/>
          <w:sz w:val="24"/>
          <w:szCs w:val="24"/>
          <w14:ligatures w14:val="standardContextual"/>
        </w:rPr>
        <w:t xml:space="preserve">kako se </w:t>
      </w:r>
      <w:r w:rsidR="003668EF" w:rsidRPr="008105CE">
        <w:rPr>
          <w:rFonts w:ascii="Times New Roman" w:hAnsi="Times New Roman"/>
          <w:sz w:val="24"/>
          <w:szCs w:val="24"/>
        </w:rPr>
        <w:t xml:space="preserve">korištenje podataka od strane Ministarstva financija u okviru vlastitih nadležnosti ne smatra povredom poslovne i porezne tajne niti povredom osobnih podataka. Podaci se mogu na zahtjev nadležnih tijela u poreznom, prekršajnom, kaznenom, sudskom ili drugim postupcima samo u slučaju da postoji zakonska osnova za dostavu podataka. Glede pristupa podacima službenika Porezne uprave, u Prijedlogu zakona o izmjenama i dopunama Zakona o Poreznoj upravi predlaže se propisati obveza službenika Porezne uprave koji imaju pristup prikupljenim podacima na način da su dužni sa podacima postupati </w:t>
      </w:r>
      <w:r w:rsidR="003668EF" w:rsidRPr="008105CE">
        <w:rPr>
          <w:rFonts w:ascii="Times New Roman" w:hAnsi="Times New Roman"/>
          <w:sz w:val="24"/>
          <w:szCs w:val="24"/>
          <w:shd w:val="clear" w:color="auto" w:fill="FFFFFF"/>
        </w:rPr>
        <w:t>odgovorno, uvažavati povjerljivost i tajnost svih podataka  te ih ne smiju  koristiti u privatne svrhe ili na način koji nije u skladu s propisima o poreznoj i poslovnoj tajni.</w:t>
      </w:r>
      <w:r w:rsidR="003668EF" w:rsidRPr="008105CE">
        <w:rPr>
          <w:rFonts w:ascii="Times New Roman" w:hAnsi="Times New Roman"/>
          <w:sz w:val="24"/>
          <w:szCs w:val="24"/>
        </w:rPr>
        <w:t xml:space="preserve"> Nadalje, Porezna uprava će prema odredbama Prijedloga zakona o izmjenama i dopunama Zakona o Poreznoj upravi raditi na edukaciji i podizanju svijesti državnih službenika o informacijskoj sigurnosti kao i eventualnim posljedicama u slučaju nepridržavanja zakonodavnog okvira kojim se uređuje područje informacijske sigurnosti. Službenici Porezne uprave pristupaju podacima u skladu s poslovnim zahtjevima, to jest zahtjevima radnog mjesta. Podaci se dodatno osiguravaju kroz primjenu sigurnosnih rješenja na razini aplikacija i operativnog sustava.</w:t>
      </w:r>
    </w:p>
    <w:bookmarkEnd w:id="18"/>
    <w:p w14:paraId="703684A9" w14:textId="77777777" w:rsidR="0045772D" w:rsidRDefault="0045772D" w:rsidP="0045772D">
      <w:pPr>
        <w:spacing w:after="0" w:line="240" w:lineRule="auto"/>
        <w:ind w:left="7"/>
        <w:jc w:val="both"/>
        <w:rPr>
          <w:rFonts w:ascii="Times New Roman" w:hAnsi="Times New Roman"/>
          <w:sz w:val="24"/>
          <w:szCs w:val="24"/>
        </w:rPr>
      </w:pPr>
    </w:p>
    <w:p w14:paraId="7EE77229" w14:textId="43A01AF2" w:rsidR="00D14B29" w:rsidRPr="008105CE" w:rsidRDefault="00D14B29" w:rsidP="0045772D">
      <w:pPr>
        <w:spacing w:after="0" w:line="240" w:lineRule="auto"/>
        <w:ind w:left="7"/>
        <w:jc w:val="both"/>
        <w:rPr>
          <w:rFonts w:ascii="Times New Roman" w:hAnsi="Times New Roman"/>
          <w:sz w:val="24"/>
          <w:szCs w:val="24"/>
        </w:rPr>
      </w:pPr>
      <w:r w:rsidRPr="008105CE">
        <w:rPr>
          <w:rFonts w:ascii="Times New Roman" w:hAnsi="Times New Roman"/>
          <w:sz w:val="24"/>
          <w:szCs w:val="24"/>
        </w:rPr>
        <w:t>Odredbom članka 3</w:t>
      </w:r>
      <w:r w:rsidR="002F4ABB" w:rsidRPr="008105CE">
        <w:rPr>
          <w:rFonts w:ascii="Times New Roman" w:hAnsi="Times New Roman"/>
          <w:sz w:val="24"/>
          <w:szCs w:val="24"/>
        </w:rPr>
        <w:t>6</w:t>
      </w:r>
      <w:r w:rsidRPr="008105CE">
        <w:rPr>
          <w:rFonts w:ascii="Times New Roman" w:hAnsi="Times New Roman"/>
          <w:sz w:val="24"/>
          <w:szCs w:val="24"/>
        </w:rPr>
        <w:t xml:space="preserve">. ovoga Zakona ovlašćuje se ministar financija da pravilnikom propiše sadržaj potvrde o podacima iz Središnjeg registra iz članka 28. stavka 2. ovoga Zakona i svrhe, sadržaj podataka te obuhvat pristupa podataka pojedinog korisnika podataka iz članka 30. stavka 1. ovoga Zakona. Prema prijelaznim i završnim odredbama ovoga Zakona ministar financija u obvezi je donijeti ovaj pravilnik najkasnije do 30. lipnja 2026.  </w:t>
      </w:r>
    </w:p>
    <w:p w14:paraId="4E26BB7D" w14:textId="77777777" w:rsidR="004819E1" w:rsidRPr="008105CE" w:rsidRDefault="004819E1" w:rsidP="0045772D">
      <w:pPr>
        <w:spacing w:after="0" w:line="240" w:lineRule="auto"/>
        <w:rPr>
          <w:rFonts w:ascii="Times New Roman" w:hAnsi="Times New Roman"/>
          <w:sz w:val="24"/>
          <w:szCs w:val="24"/>
        </w:rPr>
      </w:pPr>
    </w:p>
    <w:p w14:paraId="58574FFC" w14:textId="720B68DA" w:rsidR="00D14B29" w:rsidRPr="008105CE" w:rsidRDefault="00D14B29" w:rsidP="0045772D">
      <w:pPr>
        <w:spacing w:after="0" w:line="240" w:lineRule="auto"/>
        <w:ind w:left="2"/>
        <w:rPr>
          <w:rFonts w:ascii="Times New Roman" w:hAnsi="Times New Roman"/>
          <w:sz w:val="24"/>
          <w:szCs w:val="24"/>
        </w:rPr>
      </w:pPr>
      <w:r w:rsidRPr="008105CE">
        <w:rPr>
          <w:rFonts w:ascii="Times New Roman" w:hAnsi="Times New Roman"/>
          <w:b/>
          <w:sz w:val="24"/>
          <w:szCs w:val="24"/>
        </w:rPr>
        <w:t>Uz članke 3</w:t>
      </w:r>
      <w:r w:rsidR="002F4ABB" w:rsidRPr="008105CE">
        <w:rPr>
          <w:rFonts w:ascii="Times New Roman" w:hAnsi="Times New Roman"/>
          <w:b/>
          <w:sz w:val="24"/>
          <w:szCs w:val="24"/>
        </w:rPr>
        <w:t>7</w:t>
      </w:r>
      <w:r w:rsidRPr="008105CE">
        <w:rPr>
          <w:rFonts w:ascii="Times New Roman" w:hAnsi="Times New Roman"/>
          <w:b/>
          <w:sz w:val="24"/>
          <w:szCs w:val="24"/>
        </w:rPr>
        <w:t>., 3</w:t>
      </w:r>
      <w:r w:rsidR="002F4ABB" w:rsidRPr="008105CE">
        <w:rPr>
          <w:rFonts w:ascii="Times New Roman" w:hAnsi="Times New Roman"/>
          <w:b/>
          <w:sz w:val="24"/>
          <w:szCs w:val="24"/>
        </w:rPr>
        <w:t>8</w:t>
      </w:r>
      <w:r w:rsidRPr="008105CE">
        <w:rPr>
          <w:rFonts w:ascii="Times New Roman" w:hAnsi="Times New Roman"/>
          <w:b/>
          <w:sz w:val="24"/>
          <w:szCs w:val="24"/>
        </w:rPr>
        <w:t>. i 3</w:t>
      </w:r>
      <w:r w:rsidR="002F4ABB" w:rsidRPr="008105CE">
        <w:rPr>
          <w:rFonts w:ascii="Times New Roman" w:hAnsi="Times New Roman"/>
          <w:b/>
          <w:sz w:val="24"/>
          <w:szCs w:val="24"/>
        </w:rPr>
        <w:t>9</w:t>
      </w:r>
      <w:r w:rsidRPr="008105CE">
        <w:rPr>
          <w:rFonts w:ascii="Times New Roman" w:hAnsi="Times New Roman"/>
          <w:b/>
          <w:sz w:val="24"/>
          <w:szCs w:val="24"/>
        </w:rPr>
        <w:t xml:space="preserve">. </w:t>
      </w:r>
    </w:p>
    <w:p w14:paraId="5F6E4241" w14:textId="77777777" w:rsidR="006230A6" w:rsidRPr="008105CE" w:rsidRDefault="00D14B29" w:rsidP="0045772D">
      <w:pPr>
        <w:spacing w:after="0" w:line="240" w:lineRule="auto"/>
        <w:jc w:val="both"/>
        <w:rPr>
          <w:rFonts w:ascii="Times New Roman" w:hAnsi="Times New Roman"/>
          <w:sz w:val="24"/>
          <w:szCs w:val="24"/>
        </w:rPr>
      </w:pPr>
      <w:r w:rsidRPr="008105CE">
        <w:rPr>
          <w:rFonts w:ascii="Times New Roman" w:hAnsi="Times New Roman"/>
          <w:sz w:val="24"/>
          <w:szCs w:val="24"/>
        </w:rPr>
        <w:t>Ovim odredbama određuju se rokovi čuvanja podataka sadržanih u Središnjem registru. Propisuje se obveza Državnoj geodetskoj upravi da uspostavi u svom Informacijskom sustavu praćenje podataka o stambenim jedinicama i osigura buduće praćenje kvalitete stanovanja te osigura dodjelu identifikacijskih oznaka stambenim jedinicama.</w:t>
      </w:r>
      <w:r w:rsidR="00500E61" w:rsidRPr="008105CE">
        <w:rPr>
          <w:rFonts w:ascii="Times New Roman" w:hAnsi="Times New Roman"/>
          <w:sz w:val="24"/>
          <w:szCs w:val="24"/>
        </w:rPr>
        <w:t xml:space="preserve"> </w:t>
      </w:r>
      <w:r w:rsidR="006230A6" w:rsidRPr="008105CE">
        <w:rPr>
          <w:rFonts w:ascii="Times New Roman" w:hAnsi="Times New Roman"/>
          <w:sz w:val="24"/>
          <w:szCs w:val="24"/>
        </w:rPr>
        <w:t>U dijelu koji se odnosi na podatke o kvaliteti stanovanja potrebno je osigurati ustroj registra u kojem će se u buduće prikupljati navedeni podaci, a koji bi se tada preuzimali u Središnji registar. Kako bi se omogućilo standardizirano prikupljanje podataka o kvaliteti stanovanja upućuje se na Zakon o gradnji. U ovu svrhu potrebna je buduća prilagodba Zakona o gradnji kojom će se omogućiti propisivanje takve obveze prikupljanja podataka o kvaliteti stanovanja kroz registar koji je u nadležnosti Državne geodetske uprave pri čemu bi predmetni podaci bili dostupni za Središnji registar. Na opisani način i uz ispunjenje navedenih uvjeta koji se odnose na prilagodbu propisa osiguralo bi se ispunjavanje obveza propisanih ovim Zakonom.</w:t>
      </w:r>
    </w:p>
    <w:p w14:paraId="7188C4CC" w14:textId="77777777" w:rsidR="0045772D" w:rsidRDefault="0045772D" w:rsidP="0045772D">
      <w:pPr>
        <w:spacing w:after="0" w:line="240" w:lineRule="auto"/>
        <w:ind w:left="7"/>
        <w:jc w:val="both"/>
        <w:rPr>
          <w:rFonts w:ascii="Times New Roman" w:hAnsi="Times New Roman"/>
          <w:sz w:val="24"/>
          <w:szCs w:val="24"/>
        </w:rPr>
      </w:pPr>
    </w:p>
    <w:p w14:paraId="443685EB" w14:textId="59DF95F5" w:rsidR="00D14B29" w:rsidRPr="008105CE" w:rsidRDefault="00D14B29" w:rsidP="0045772D">
      <w:pPr>
        <w:spacing w:after="0" w:line="240" w:lineRule="auto"/>
        <w:ind w:left="7"/>
        <w:jc w:val="both"/>
        <w:rPr>
          <w:rFonts w:ascii="Times New Roman" w:hAnsi="Times New Roman"/>
          <w:sz w:val="24"/>
          <w:szCs w:val="24"/>
        </w:rPr>
      </w:pPr>
      <w:r w:rsidRPr="008105CE">
        <w:rPr>
          <w:rFonts w:ascii="Times New Roman" w:hAnsi="Times New Roman"/>
          <w:sz w:val="24"/>
          <w:szCs w:val="24"/>
        </w:rPr>
        <w:t xml:space="preserve">Propisuje se primjena Općeg poreznog zakona za pitanja koja nisu uređena ovim Zakonom. Odredbe Općeg poreznog zakona primjenjuju se u svim poslovnim procesima iz djelokruga rada Porezne uprave. Isto tako svi sustavi Porezne uprave su u potpunosti digitalizirani i vode se načelom primjene Općeg poreznog zakona. Stoga kako se ne bi narušilo provođenje postupaka, poslovnih procesa iz djelokruga rada Porezne uprave kao i postojeće logike sustava primjenom nekog drugog propisa u ovom dijelu predloženo je da se na sva pitanja koja nisu uređena ovim Zakonom primjenjuju odredbe Općeg poreznog zakona. </w:t>
      </w:r>
    </w:p>
    <w:p w14:paraId="7ABC6C9F" w14:textId="77777777" w:rsidR="00D14B29" w:rsidRPr="008105CE" w:rsidRDefault="00D14B29"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29A01150" w14:textId="1CAAF182" w:rsidR="00D14B29" w:rsidRPr="008105CE" w:rsidRDefault="00D14B29" w:rsidP="0045772D">
      <w:pPr>
        <w:spacing w:after="0" w:line="240" w:lineRule="auto"/>
        <w:ind w:left="2"/>
        <w:rPr>
          <w:rFonts w:ascii="Times New Roman" w:hAnsi="Times New Roman"/>
          <w:sz w:val="24"/>
          <w:szCs w:val="24"/>
        </w:rPr>
      </w:pPr>
      <w:r w:rsidRPr="008105CE">
        <w:rPr>
          <w:rFonts w:ascii="Times New Roman" w:hAnsi="Times New Roman"/>
          <w:b/>
          <w:sz w:val="24"/>
          <w:szCs w:val="24"/>
        </w:rPr>
        <w:t xml:space="preserve">Uz članak </w:t>
      </w:r>
      <w:r w:rsidR="004D6194" w:rsidRPr="008105CE">
        <w:rPr>
          <w:rFonts w:ascii="Times New Roman" w:hAnsi="Times New Roman"/>
          <w:b/>
          <w:sz w:val="24"/>
          <w:szCs w:val="24"/>
        </w:rPr>
        <w:t>40</w:t>
      </w:r>
      <w:r w:rsidRPr="008105CE">
        <w:rPr>
          <w:rFonts w:ascii="Times New Roman" w:hAnsi="Times New Roman"/>
          <w:b/>
          <w:sz w:val="24"/>
          <w:szCs w:val="24"/>
        </w:rPr>
        <w:t xml:space="preserve">. </w:t>
      </w:r>
    </w:p>
    <w:p w14:paraId="2D89C2B6" w14:textId="77777777" w:rsidR="00D14B29" w:rsidRPr="008105CE" w:rsidRDefault="00D14B29" w:rsidP="0045772D">
      <w:pPr>
        <w:spacing w:after="0" w:line="240" w:lineRule="auto"/>
        <w:ind w:left="7"/>
        <w:rPr>
          <w:rFonts w:ascii="Times New Roman" w:hAnsi="Times New Roman"/>
          <w:sz w:val="24"/>
          <w:szCs w:val="24"/>
        </w:rPr>
      </w:pPr>
      <w:r w:rsidRPr="008105CE">
        <w:rPr>
          <w:rFonts w:ascii="Times New Roman" w:hAnsi="Times New Roman"/>
          <w:sz w:val="24"/>
          <w:szCs w:val="24"/>
        </w:rPr>
        <w:t xml:space="preserve">Ovom odredbom propisuje se nadzor nad primjenom ovoga Zakona. </w:t>
      </w:r>
    </w:p>
    <w:p w14:paraId="18FF90F8" w14:textId="77777777" w:rsidR="00D14B29" w:rsidRPr="008105CE" w:rsidRDefault="00D14B29"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1F692D32" w14:textId="57921635" w:rsidR="00D14B29" w:rsidRPr="008105CE" w:rsidRDefault="00D14B29" w:rsidP="0045772D">
      <w:pPr>
        <w:spacing w:after="0" w:line="240" w:lineRule="auto"/>
        <w:ind w:left="2"/>
        <w:rPr>
          <w:rFonts w:ascii="Times New Roman" w:hAnsi="Times New Roman"/>
          <w:sz w:val="24"/>
          <w:szCs w:val="24"/>
        </w:rPr>
      </w:pPr>
      <w:r w:rsidRPr="008105CE">
        <w:rPr>
          <w:rFonts w:ascii="Times New Roman" w:hAnsi="Times New Roman"/>
          <w:b/>
          <w:sz w:val="24"/>
          <w:szCs w:val="24"/>
        </w:rPr>
        <w:t>Uz članke 4</w:t>
      </w:r>
      <w:r w:rsidR="004D6194" w:rsidRPr="008105CE">
        <w:rPr>
          <w:rFonts w:ascii="Times New Roman" w:hAnsi="Times New Roman"/>
          <w:b/>
          <w:sz w:val="24"/>
          <w:szCs w:val="24"/>
        </w:rPr>
        <w:t>1</w:t>
      </w:r>
      <w:r w:rsidRPr="008105CE">
        <w:rPr>
          <w:rFonts w:ascii="Times New Roman" w:hAnsi="Times New Roman"/>
          <w:b/>
          <w:sz w:val="24"/>
          <w:szCs w:val="24"/>
        </w:rPr>
        <w:t>. do 4</w:t>
      </w:r>
      <w:r w:rsidR="004D6194" w:rsidRPr="008105CE">
        <w:rPr>
          <w:rFonts w:ascii="Times New Roman" w:hAnsi="Times New Roman"/>
          <w:b/>
          <w:sz w:val="24"/>
          <w:szCs w:val="24"/>
        </w:rPr>
        <w:t>4</w:t>
      </w:r>
      <w:r w:rsidRPr="008105CE">
        <w:rPr>
          <w:rFonts w:ascii="Times New Roman" w:hAnsi="Times New Roman"/>
          <w:b/>
          <w:sz w:val="24"/>
          <w:szCs w:val="24"/>
        </w:rPr>
        <w:t xml:space="preserve">.  </w:t>
      </w:r>
    </w:p>
    <w:p w14:paraId="589C0D0D" w14:textId="77777777" w:rsidR="00D14B29" w:rsidRPr="008105CE" w:rsidRDefault="00D14B29" w:rsidP="0045772D">
      <w:pPr>
        <w:spacing w:after="0" w:line="240" w:lineRule="auto"/>
        <w:ind w:left="7"/>
        <w:jc w:val="both"/>
        <w:rPr>
          <w:rFonts w:ascii="Times New Roman" w:hAnsi="Times New Roman"/>
          <w:sz w:val="24"/>
          <w:szCs w:val="24"/>
        </w:rPr>
      </w:pPr>
      <w:r w:rsidRPr="008105CE">
        <w:rPr>
          <w:rFonts w:ascii="Times New Roman" w:hAnsi="Times New Roman"/>
          <w:sz w:val="24"/>
          <w:szCs w:val="24"/>
        </w:rPr>
        <w:t xml:space="preserve">Ovim odredbama propisuje se nužan slijed radnji koje se mora pravovremeno odraditi kako bi </w:t>
      </w:r>
    </w:p>
    <w:p w14:paraId="75AD9E6F" w14:textId="77777777" w:rsidR="00D14B29" w:rsidRPr="008105CE" w:rsidRDefault="00D14B29" w:rsidP="0045772D">
      <w:pPr>
        <w:spacing w:after="0" w:line="240" w:lineRule="auto"/>
        <w:ind w:left="7"/>
        <w:jc w:val="both"/>
        <w:rPr>
          <w:rFonts w:ascii="Times New Roman" w:hAnsi="Times New Roman"/>
          <w:sz w:val="24"/>
          <w:szCs w:val="24"/>
        </w:rPr>
      </w:pPr>
      <w:r w:rsidRPr="008105CE">
        <w:rPr>
          <w:rFonts w:ascii="Times New Roman" w:hAnsi="Times New Roman"/>
          <w:sz w:val="24"/>
          <w:szCs w:val="24"/>
        </w:rPr>
        <w:t xml:space="preserve">Središnji registar bio u punoj primjeni od 1. lipnja 2026.  </w:t>
      </w:r>
    </w:p>
    <w:p w14:paraId="10879B97" w14:textId="77777777" w:rsidR="0045772D" w:rsidRDefault="0045772D" w:rsidP="0045772D">
      <w:pPr>
        <w:spacing w:after="0" w:line="240" w:lineRule="auto"/>
        <w:ind w:left="7"/>
        <w:jc w:val="both"/>
        <w:rPr>
          <w:rFonts w:ascii="Times New Roman" w:hAnsi="Times New Roman"/>
          <w:sz w:val="24"/>
          <w:szCs w:val="24"/>
        </w:rPr>
      </w:pPr>
    </w:p>
    <w:p w14:paraId="20A40C0D" w14:textId="20524E03" w:rsidR="00D14B29" w:rsidRPr="008105CE" w:rsidRDefault="00D14B29" w:rsidP="0045772D">
      <w:pPr>
        <w:spacing w:after="0" w:line="240" w:lineRule="auto"/>
        <w:ind w:left="7"/>
        <w:jc w:val="both"/>
        <w:rPr>
          <w:rFonts w:ascii="Times New Roman" w:hAnsi="Times New Roman"/>
          <w:sz w:val="24"/>
          <w:szCs w:val="24"/>
        </w:rPr>
      </w:pPr>
      <w:r w:rsidRPr="008105CE">
        <w:rPr>
          <w:rFonts w:ascii="Times New Roman" w:hAnsi="Times New Roman"/>
          <w:sz w:val="24"/>
          <w:szCs w:val="24"/>
        </w:rPr>
        <w:t xml:space="preserve">Propisuju se rokovi za donošenje uredbe Vlade Republike Hrvatske i pravilnika na temelju odredbi ovoga Zakona. </w:t>
      </w:r>
    </w:p>
    <w:p w14:paraId="5DD551AE" w14:textId="77777777" w:rsidR="0045772D" w:rsidRDefault="0045772D" w:rsidP="0045772D">
      <w:pPr>
        <w:spacing w:after="0" w:line="240" w:lineRule="auto"/>
        <w:ind w:left="7"/>
        <w:jc w:val="both"/>
        <w:rPr>
          <w:rFonts w:ascii="Times New Roman" w:hAnsi="Times New Roman"/>
          <w:sz w:val="24"/>
          <w:szCs w:val="24"/>
        </w:rPr>
      </w:pPr>
    </w:p>
    <w:p w14:paraId="506F0EC9" w14:textId="04E4EFEF" w:rsidR="00D14B29" w:rsidRPr="008105CE" w:rsidRDefault="00D14B29" w:rsidP="0045772D">
      <w:pPr>
        <w:spacing w:after="0" w:line="240" w:lineRule="auto"/>
        <w:ind w:left="7"/>
        <w:jc w:val="both"/>
        <w:rPr>
          <w:rFonts w:ascii="Times New Roman" w:hAnsi="Times New Roman"/>
          <w:sz w:val="24"/>
          <w:szCs w:val="24"/>
        </w:rPr>
      </w:pPr>
      <w:r w:rsidRPr="008105CE">
        <w:rPr>
          <w:rFonts w:ascii="Times New Roman" w:hAnsi="Times New Roman"/>
          <w:sz w:val="24"/>
          <w:szCs w:val="24"/>
        </w:rPr>
        <w:t xml:space="preserve">Propisuje se obveza da do 30. lipnja 2025. izvori podataka, koji u trenutku stupanja na snagu Zakona raspolažu potrebnim podacima, osiguraju podatke za preuzimanje za potrebe Središnjeg registra te obveza Središnjeg registra da do kraja 2025. godine preuzme podatke iz izvora podataka.  </w:t>
      </w:r>
    </w:p>
    <w:p w14:paraId="5834BB29" w14:textId="77777777" w:rsidR="0045772D" w:rsidRDefault="0045772D" w:rsidP="0045772D">
      <w:pPr>
        <w:spacing w:after="0" w:line="240" w:lineRule="auto"/>
        <w:jc w:val="both"/>
        <w:rPr>
          <w:rFonts w:ascii="Times New Roman" w:hAnsi="Times New Roman"/>
          <w:sz w:val="24"/>
          <w:szCs w:val="24"/>
        </w:rPr>
      </w:pPr>
    </w:p>
    <w:p w14:paraId="258DEBE6" w14:textId="38455E05" w:rsidR="006230A6" w:rsidRPr="008105CE" w:rsidRDefault="00D14B29" w:rsidP="0045772D">
      <w:pPr>
        <w:spacing w:after="0" w:line="240" w:lineRule="auto"/>
        <w:jc w:val="both"/>
        <w:rPr>
          <w:rFonts w:ascii="Times New Roman" w:hAnsi="Times New Roman"/>
          <w:sz w:val="24"/>
          <w:szCs w:val="24"/>
        </w:rPr>
      </w:pPr>
      <w:r w:rsidRPr="008105CE">
        <w:rPr>
          <w:rFonts w:ascii="Times New Roman" w:hAnsi="Times New Roman"/>
          <w:sz w:val="24"/>
          <w:szCs w:val="24"/>
        </w:rPr>
        <w:t>Propisuje se rok u kojem je Državna geodetska uprava dužna uspostaviti u svom Informacijskom sustavu praćenje podataka o stambenim jedinicama i osigurati buduće praćenje podataka o kvaliteti stanovanja te osigurati dodjelu identifikacijskih oznaka stambenim jedinicama.</w:t>
      </w:r>
      <w:r w:rsidRPr="008105CE">
        <w:rPr>
          <w:rFonts w:ascii="Times New Roman" w:hAnsi="Times New Roman"/>
          <w:b/>
          <w:sz w:val="24"/>
          <w:szCs w:val="24"/>
        </w:rPr>
        <w:t xml:space="preserve"> </w:t>
      </w:r>
      <w:r w:rsidR="006230A6" w:rsidRPr="008105CE">
        <w:rPr>
          <w:rFonts w:ascii="Times New Roman" w:hAnsi="Times New Roman"/>
          <w:sz w:val="24"/>
          <w:szCs w:val="24"/>
        </w:rPr>
        <w:t>U dijelu koji se odnosi na podatke o kvaliteti stanovanja potrebno je osigurati ustroj registra u kojem će se u buduće prikupljati navedeni podaci, a koji bi se tada preuzimali u Središnji registar. Kako bi se omogućilo standardizirano prikupljanje podataka o kvaliteti stanovanja upućuje se na Zakon o gradnji. U ovu svrhu potrebna je buduća prilagodba Zakona o gradnji kojom će se omogućiti propisivanje takve obveze prikupljanja podataka o kvaliteti stanovanja kroz registar koji je u nadležnosti Državne geodetske uprave pri čemu bi predmetni podaci bili dostupni za Središnji registar. Na opisani način i uz ispunjenje navedenih uvjeta koji se odnose na prilagodbu propisa osiguralo bi se ispunjavanje obveza propisanih ovim Zakonom.</w:t>
      </w:r>
    </w:p>
    <w:p w14:paraId="7D3C261E" w14:textId="509F927F" w:rsidR="00666DB6" w:rsidRDefault="00666DB6" w:rsidP="0045772D">
      <w:pPr>
        <w:spacing w:after="0" w:line="240" w:lineRule="auto"/>
        <w:ind w:left="7"/>
        <w:jc w:val="both"/>
        <w:rPr>
          <w:rFonts w:ascii="Times New Roman" w:hAnsi="Times New Roman"/>
          <w:b/>
          <w:sz w:val="24"/>
          <w:szCs w:val="24"/>
        </w:rPr>
      </w:pPr>
    </w:p>
    <w:p w14:paraId="5244C438" w14:textId="77777777" w:rsidR="00A05B7F" w:rsidRPr="008105CE" w:rsidRDefault="00A05B7F" w:rsidP="0045772D">
      <w:pPr>
        <w:spacing w:after="0" w:line="240" w:lineRule="auto"/>
        <w:ind w:left="7"/>
        <w:jc w:val="both"/>
        <w:rPr>
          <w:rFonts w:ascii="Times New Roman" w:hAnsi="Times New Roman"/>
          <w:b/>
          <w:sz w:val="24"/>
          <w:szCs w:val="24"/>
        </w:rPr>
      </w:pPr>
    </w:p>
    <w:p w14:paraId="592823E4" w14:textId="7F798F05" w:rsidR="00025738" w:rsidRPr="008105CE" w:rsidRDefault="00025738" w:rsidP="0045772D">
      <w:pPr>
        <w:spacing w:after="0" w:line="240" w:lineRule="auto"/>
        <w:ind w:left="7"/>
        <w:jc w:val="both"/>
        <w:rPr>
          <w:rFonts w:ascii="Times New Roman" w:hAnsi="Times New Roman"/>
          <w:sz w:val="24"/>
          <w:szCs w:val="24"/>
        </w:rPr>
      </w:pPr>
      <w:r w:rsidRPr="008105CE">
        <w:rPr>
          <w:rFonts w:ascii="Times New Roman" w:hAnsi="Times New Roman"/>
          <w:b/>
          <w:sz w:val="24"/>
          <w:szCs w:val="24"/>
        </w:rPr>
        <w:lastRenderedPageBreak/>
        <w:t>Uz članak</w:t>
      </w:r>
      <w:r w:rsidR="004D6194" w:rsidRPr="008105CE">
        <w:rPr>
          <w:rFonts w:ascii="Times New Roman" w:hAnsi="Times New Roman"/>
          <w:b/>
          <w:sz w:val="24"/>
          <w:szCs w:val="24"/>
        </w:rPr>
        <w:t xml:space="preserve"> 45</w:t>
      </w:r>
      <w:r w:rsidR="0045772D">
        <w:rPr>
          <w:rFonts w:ascii="Times New Roman" w:hAnsi="Times New Roman"/>
          <w:b/>
          <w:sz w:val="24"/>
          <w:szCs w:val="24"/>
        </w:rPr>
        <w:t>.</w:t>
      </w:r>
    </w:p>
    <w:p w14:paraId="4C1BC3DD" w14:textId="40EF5F45" w:rsidR="000E6B3B" w:rsidRDefault="000E6B3B" w:rsidP="000E6B3B">
      <w:pPr>
        <w:tabs>
          <w:tab w:val="left" w:pos="708"/>
          <w:tab w:val="left" w:pos="3705"/>
        </w:tabs>
        <w:spacing w:after="0" w:line="240" w:lineRule="auto"/>
        <w:jc w:val="both"/>
        <w:rPr>
          <w:rFonts w:ascii="Times New Roman" w:hAnsi="Times New Roman"/>
          <w:sz w:val="24"/>
          <w:szCs w:val="24"/>
        </w:rPr>
      </w:pPr>
      <w:bookmarkStart w:id="19" w:name="_Hlk184276057"/>
      <w:bookmarkStart w:id="20" w:name="_Hlk182306495"/>
      <w:r w:rsidRPr="008105CE">
        <w:rPr>
          <w:rFonts w:ascii="Times New Roman" w:eastAsia="Times New Roman" w:hAnsi="Times New Roman"/>
          <w:sz w:val="24"/>
          <w:szCs w:val="24"/>
        </w:rPr>
        <w:t>Ovom odredbom propisuje se da se prava nacionalnih manjina utvrđuju na temelju službenih rezultata Popisa stanovništva iz 2021. godine do 31. prosinca 20</w:t>
      </w:r>
      <w:bookmarkStart w:id="21" w:name="_Hlk183091024"/>
      <w:r>
        <w:rPr>
          <w:rFonts w:ascii="Times New Roman" w:eastAsia="Times New Roman" w:hAnsi="Times New Roman"/>
          <w:sz w:val="24"/>
          <w:szCs w:val="24"/>
        </w:rPr>
        <w:t>33</w:t>
      </w:r>
      <w:r w:rsidRPr="008105CE">
        <w:rPr>
          <w:rFonts w:ascii="Times New Roman" w:eastAsia="Times New Roman" w:hAnsi="Times New Roman"/>
          <w:sz w:val="24"/>
          <w:szCs w:val="24"/>
        </w:rPr>
        <w:t>.</w:t>
      </w:r>
      <w:r w:rsidRPr="008105CE">
        <w:rPr>
          <w:rFonts w:ascii="Times New Roman" w:hAnsi="Times New Roman"/>
          <w:sz w:val="24"/>
          <w:szCs w:val="24"/>
        </w:rPr>
        <w:t>, a nakon toga datuma na temelju podataka iz Središnjeg registra stanovništva.</w:t>
      </w:r>
      <w:r w:rsidRPr="008105CE">
        <w:rPr>
          <w:rFonts w:ascii="Times New Roman" w:hAnsi="Times New Roman"/>
          <w:b/>
          <w:bCs/>
          <w:sz w:val="24"/>
          <w:szCs w:val="24"/>
        </w:rPr>
        <w:t xml:space="preserve"> </w:t>
      </w:r>
      <w:bookmarkEnd w:id="21"/>
      <w:r w:rsidRPr="008105CE">
        <w:rPr>
          <w:rFonts w:ascii="Times New Roman" w:hAnsi="Times New Roman"/>
          <w:sz w:val="24"/>
          <w:szCs w:val="24"/>
        </w:rPr>
        <w:t xml:space="preserve">Naime, Ustavni zakon o pravima nacionalnih manjina (Narodne novine, broj 155/02, 47/10, 80/10, 93/11), Zakon o uporabi jezika i pisma nacionalnih manjina (Narodne novine 51/00, 56/00), Zakon o jedinicama lokalne i regionalne (područne) samouprava (Narodne novine, broj 33/01, 60,0/, 129/05, 125/08, 36/09, 36/09, 150/11, 144/12, 19/13, 137/15, 123/17, 98/19, 144/20) i niz drugih propisa uređuju prava nacionalnih manjina temeljem mjerodavnih rezultata popisa stanovništva. </w:t>
      </w:r>
      <w:r>
        <w:rPr>
          <w:rFonts w:ascii="Times New Roman" w:hAnsi="Times New Roman"/>
          <w:sz w:val="24"/>
          <w:szCs w:val="24"/>
        </w:rPr>
        <w:t>O</w:t>
      </w:r>
      <w:r w:rsidRPr="008105CE">
        <w:rPr>
          <w:rFonts w:ascii="Times New Roman" w:hAnsi="Times New Roman"/>
          <w:sz w:val="24"/>
          <w:szCs w:val="24"/>
        </w:rPr>
        <w:t xml:space="preserve">vom odredbom propisuje se da se prava nacionalnih manjina i dalje zadržavaju i utvrđuju temeljem službenih rezultata Popisa stanovništva iz 2021. godine </w:t>
      </w:r>
      <w:r w:rsidRPr="008105CE">
        <w:rPr>
          <w:rFonts w:ascii="Times New Roman" w:eastAsia="Times New Roman" w:hAnsi="Times New Roman"/>
          <w:sz w:val="24"/>
          <w:szCs w:val="24"/>
        </w:rPr>
        <w:t>do 31. prosinca 20</w:t>
      </w:r>
      <w:r>
        <w:rPr>
          <w:rFonts w:ascii="Times New Roman" w:eastAsia="Times New Roman" w:hAnsi="Times New Roman"/>
          <w:sz w:val="24"/>
          <w:szCs w:val="24"/>
        </w:rPr>
        <w:t>33</w:t>
      </w:r>
      <w:r w:rsidRPr="008105CE">
        <w:rPr>
          <w:rFonts w:ascii="Times New Roman" w:eastAsia="Times New Roman" w:hAnsi="Times New Roman"/>
          <w:sz w:val="24"/>
          <w:szCs w:val="24"/>
        </w:rPr>
        <w:t>.</w:t>
      </w:r>
      <w:r w:rsidRPr="008105CE">
        <w:rPr>
          <w:rFonts w:ascii="Times New Roman" w:hAnsi="Times New Roman"/>
          <w:sz w:val="24"/>
          <w:szCs w:val="24"/>
        </w:rPr>
        <w:t>, a nakon toga datuma na temelju podataka iz Središnjeg registra stanovništva.</w:t>
      </w:r>
      <w:r w:rsidRPr="008105CE">
        <w:rPr>
          <w:rFonts w:ascii="Times New Roman" w:hAnsi="Times New Roman"/>
          <w:b/>
          <w:bCs/>
          <w:sz w:val="24"/>
          <w:szCs w:val="24"/>
        </w:rPr>
        <w:t xml:space="preserve"> </w:t>
      </w:r>
      <w:r w:rsidRPr="008105CE">
        <w:rPr>
          <w:rFonts w:ascii="Times New Roman" w:hAnsi="Times New Roman"/>
          <w:sz w:val="24"/>
          <w:szCs w:val="24"/>
        </w:rPr>
        <w:t xml:space="preserve">Nadalje, </w:t>
      </w:r>
      <w:r>
        <w:rPr>
          <w:rFonts w:ascii="Times New Roman" w:hAnsi="Times New Roman"/>
          <w:sz w:val="24"/>
          <w:szCs w:val="24"/>
        </w:rPr>
        <w:t>kako bi se uskladili podaci te nastavili prati</w:t>
      </w:r>
      <w:r w:rsidR="00EB179E">
        <w:rPr>
          <w:rFonts w:ascii="Times New Roman" w:hAnsi="Times New Roman"/>
          <w:sz w:val="24"/>
          <w:szCs w:val="24"/>
        </w:rPr>
        <w:t>ti</w:t>
      </w:r>
      <w:r>
        <w:rPr>
          <w:rFonts w:ascii="Times New Roman" w:hAnsi="Times New Roman"/>
          <w:sz w:val="24"/>
          <w:szCs w:val="24"/>
        </w:rPr>
        <w:t xml:space="preserve"> podaci o nacionalnosti u Središnjem registru</w:t>
      </w:r>
      <w:r w:rsidR="00F16A95">
        <w:rPr>
          <w:rFonts w:ascii="Times New Roman" w:hAnsi="Times New Roman"/>
          <w:sz w:val="24"/>
          <w:szCs w:val="24"/>
        </w:rPr>
        <w:t xml:space="preserve"> stanovništva</w:t>
      </w:r>
      <w:r>
        <w:rPr>
          <w:rFonts w:ascii="Times New Roman" w:hAnsi="Times New Roman"/>
          <w:sz w:val="24"/>
          <w:szCs w:val="24"/>
        </w:rPr>
        <w:t xml:space="preserve"> predviđa se jednokratno preuzimanje podatka iz Registra birača s</w:t>
      </w:r>
      <w:r w:rsidR="002C0E9D">
        <w:rPr>
          <w:rFonts w:ascii="Times New Roman" w:hAnsi="Times New Roman"/>
          <w:sz w:val="24"/>
          <w:szCs w:val="24"/>
        </w:rPr>
        <w:t xml:space="preserve">a stanjem na </w:t>
      </w:r>
      <w:r>
        <w:rPr>
          <w:rFonts w:ascii="Times New Roman" w:hAnsi="Times New Roman"/>
          <w:sz w:val="24"/>
          <w:szCs w:val="24"/>
        </w:rPr>
        <w:t xml:space="preserve">dan 1. siječnja 2034. godine. </w:t>
      </w:r>
    </w:p>
    <w:p w14:paraId="6035D45E" w14:textId="77777777" w:rsidR="000E6B3B" w:rsidRDefault="000E6B3B" w:rsidP="000E6B3B">
      <w:pPr>
        <w:tabs>
          <w:tab w:val="left" w:pos="708"/>
          <w:tab w:val="left" w:pos="3705"/>
        </w:tabs>
        <w:spacing w:after="0" w:line="240" w:lineRule="auto"/>
        <w:jc w:val="both"/>
        <w:rPr>
          <w:rFonts w:ascii="Times New Roman" w:hAnsi="Times New Roman"/>
          <w:sz w:val="24"/>
          <w:szCs w:val="24"/>
        </w:rPr>
      </w:pPr>
    </w:p>
    <w:bookmarkEnd w:id="19"/>
    <w:p w14:paraId="097A4776" w14:textId="77777777" w:rsidR="003D0E1E" w:rsidRPr="008105CE" w:rsidRDefault="003D0E1E" w:rsidP="0045772D">
      <w:pPr>
        <w:tabs>
          <w:tab w:val="left" w:pos="708"/>
          <w:tab w:val="left" w:pos="3705"/>
        </w:tabs>
        <w:spacing w:after="0" w:line="240" w:lineRule="auto"/>
        <w:jc w:val="both"/>
        <w:rPr>
          <w:rFonts w:ascii="Times New Roman" w:hAnsi="Times New Roman"/>
          <w:sz w:val="24"/>
          <w:szCs w:val="24"/>
        </w:rPr>
      </w:pPr>
    </w:p>
    <w:p w14:paraId="36F72BB9" w14:textId="706103C3" w:rsidR="00105D70" w:rsidRPr="008105CE" w:rsidRDefault="00105D70" w:rsidP="0045772D">
      <w:pPr>
        <w:tabs>
          <w:tab w:val="left" w:pos="708"/>
          <w:tab w:val="left" w:pos="3705"/>
        </w:tabs>
        <w:spacing w:after="0" w:line="240" w:lineRule="auto"/>
        <w:jc w:val="both"/>
        <w:rPr>
          <w:rFonts w:ascii="Times New Roman" w:hAnsi="Times New Roman"/>
          <w:b/>
          <w:bCs/>
          <w:sz w:val="24"/>
          <w:szCs w:val="24"/>
        </w:rPr>
      </w:pPr>
      <w:r w:rsidRPr="008105CE">
        <w:rPr>
          <w:rFonts w:ascii="Times New Roman" w:hAnsi="Times New Roman"/>
          <w:b/>
          <w:bCs/>
          <w:sz w:val="24"/>
          <w:szCs w:val="24"/>
        </w:rPr>
        <w:t xml:space="preserve">Uz članak 46. </w:t>
      </w:r>
    </w:p>
    <w:p w14:paraId="6A860482" w14:textId="77777777" w:rsidR="00203C26" w:rsidRPr="008105CE" w:rsidRDefault="00105D70" w:rsidP="0045772D">
      <w:pPr>
        <w:spacing w:after="0" w:line="240" w:lineRule="auto"/>
        <w:jc w:val="both"/>
        <w:rPr>
          <w:rFonts w:ascii="Times New Roman" w:hAnsi="Times New Roman"/>
          <w:sz w:val="24"/>
          <w:szCs w:val="24"/>
        </w:rPr>
      </w:pPr>
      <w:r w:rsidRPr="008105CE">
        <w:rPr>
          <w:rFonts w:ascii="Times New Roman" w:hAnsi="Times New Roman"/>
          <w:sz w:val="24"/>
          <w:szCs w:val="24"/>
        </w:rPr>
        <w:t>Ovom odredbom</w:t>
      </w:r>
      <w:r w:rsidR="003A5107" w:rsidRPr="008105CE">
        <w:rPr>
          <w:rFonts w:ascii="Times New Roman" w:hAnsi="Times New Roman"/>
          <w:sz w:val="24"/>
          <w:szCs w:val="24"/>
        </w:rPr>
        <w:t xml:space="preserve"> </w:t>
      </w:r>
      <w:bookmarkStart w:id="22" w:name="_Hlk183772000"/>
      <w:r w:rsidR="003A5107" w:rsidRPr="008105CE">
        <w:rPr>
          <w:rFonts w:ascii="Times New Roman" w:hAnsi="Times New Roman"/>
          <w:sz w:val="24"/>
          <w:szCs w:val="24"/>
        </w:rPr>
        <w:t xml:space="preserve">propisuje </w:t>
      </w:r>
      <w:bookmarkStart w:id="23" w:name="_Hlk183972977"/>
      <w:r w:rsidR="003A5107" w:rsidRPr="008105CE">
        <w:rPr>
          <w:rFonts w:ascii="Times New Roman" w:hAnsi="Times New Roman"/>
          <w:sz w:val="24"/>
          <w:szCs w:val="24"/>
        </w:rPr>
        <w:t xml:space="preserve">se prijelazno razdoblje korisnicima </w:t>
      </w:r>
      <w:r w:rsidR="00A744D4" w:rsidRPr="008105CE">
        <w:rPr>
          <w:rFonts w:ascii="Times New Roman" w:hAnsi="Times New Roman"/>
          <w:sz w:val="24"/>
          <w:szCs w:val="24"/>
        </w:rPr>
        <w:t xml:space="preserve">podataka </w:t>
      </w:r>
      <w:r w:rsidR="003A5107" w:rsidRPr="008105CE">
        <w:rPr>
          <w:rFonts w:ascii="Times New Roman" w:hAnsi="Times New Roman"/>
          <w:sz w:val="24"/>
          <w:szCs w:val="24"/>
        </w:rPr>
        <w:t>koji će preuzimati podatke</w:t>
      </w:r>
      <w:r w:rsidR="00DC2854" w:rsidRPr="008105CE">
        <w:rPr>
          <w:rFonts w:ascii="Times New Roman" w:hAnsi="Times New Roman"/>
          <w:sz w:val="24"/>
          <w:szCs w:val="24"/>
        </w:rPr>
        <w:t xml:space="preserve"> </w:t>
      </w:r>
      <w:r w:rsidR="00A744D4" w:rsidRPr="008105CE">
        <w:rPr>
          <w:rFonts w:ascii="Times New Roman" w:hAnsi="Times New Roman"/>
          <w:sz w:val="24"/>
          <w:szCs w:val="24"/>
        </w:rPr>
        <w:t>iz Središnjeg registra stanovništva za potrebe njihova djelokruga poslovanja prema posebnim propisima</w:t>
      </w:r>
      <w:r w:rsidR="003A5107" w:rsidRPr="008105CE">
        <w:rPr>
          <w:rFonts w:ascii="Times New Roman" w:hAnsi="Times New Roman"/>
          <w:sz w:val="24"/>
          <w:szCs w:val="24"/>
        </w:rPr>
        <w:t>,</w:t>
      </w:r>
      <w:r w:rsidR="00DC2854" w:rsidRPr="008105CE">
        <w:rPr>
          <w:rFonts w:ascii="Times New Roman" w:hAnsi="Times New Roman"/>
          <w:sz w:val="24"/>
          <w:szCs w:val="24"/>
        </w:rPr>
        <w:t xml:space="preserve"> </w:t>
      </w:r>
      <w:r w:rsidR="003A5107" w:rsidRPr="008105CE">
        <w:rPr>
          <w:rFonts w:ascii="Times New Roman" w:hAnsi="Times New Roman"/>
          <w:sz w:val="24"/>
          <w:szCs w:val="24"/>
        </w:rPr>
        <w:t xml:space="preserve">na </w:t>
      </w:r>
      <w:r w:rsidR="00300FDB" w:rsidRPr="008105CE">
        <w:rPr>
          <w:rFonts w:ascii="Times New Roman" w:hAnsi="Times New Roman"/>
          <w:sz w:val="24"/>
          <w:szCs w:val="24"/>
        </w:rPr>
        <w:t>način</w:t>
      </w:r>
      <w:r w:rsidR="003A5107" w:rsidRPr="008105CE">
        <w:rPr>
          <w:rFonts w:ascii="Times New Roman" w:hAnsi="Times New Roman"/>
          <w:sz w:val="24"/>
          <w:szCs w:val="24"/>
        </w:rPr>
        <w:t xml:space="preserve"> da </w:t>
      </w:r>
      <w:r w:rsidR="00DC2854" w:rsidRPr="008105CE">
        <w:rPr>
          <w:rFonts w:ascii="Times New Roman" w:hAnsi="Times New Roman"/>
          <w:sz w:val="24"/>
          <w:szCs w:val="24"/>
        </w:rPr>
        <w:t xml:space="preserve">im se </w:t>
      </w:r>
      <w:r w:rsidR="003A5107" w:rsidRPr="008105CE">
        <w:rPr>
          <w:rFonts w:ascii="Times New Roman" w:hAnsi="Times New Roman"/>
          <w:sz w:val="24"/>
          <w:szCs w:val="24"/>
        </w:rPr>
        <w:t>nakon stupanja na snagu odredbe o podnošenju izjave za kućanstvo,</w:t>
      </w:r>
      <w:r w:rsidR="00DC2854" w:rsidRPr="008105CE">
        <w:rPr>
          <w:rFonts w:ascii="Times New Roman" w:hAnsi="Times New Roman"/>
          <w:sz w:val="24"/>
          <w:szCs w:val="24"/>
        </w:rPr>
        <w:t xml:space="preserve"> ostavlja </w:t>
      </w:r>
      <w:r w:rsidR="003D0E1E" w:rsidRPr="008105CE">
        <w:rPr>
          <w:rFonts w:ascii="Times New Roman" w:hAnsi="Times New Roman"/>
          <w:sz w:val="24"/>
          <w:szCs w:val="24"/>
        </w:rPr>
        <w:t xml:space="preserve">razuman </w:t>
      </w:r>
      <w:r w:rsidR="00DC2854" w:rsidRPr="008105CE">
        <w:rPr>
          <w:rFonts w:ascii="Times New Roman" w:hAnsi="Times New Roman"/>
          <w:sz w:val="24"/>
          <w:szCs w:val="24"/>
        </w:rPr>
        <w:t xml:space="preserve">rok. </w:t>
      </w:r>
      <w:r w:rsidR="00203C26">
        <w:rPr>
          <w:rFonts w:ascii="Times New Roman" w:hAnsi="Times New Roman"/>
          <w:sz w:val="24"/>
          <w:szCs w:val="24"/>
        </w:rPr>
        <w:t>Na temelju podataka iz Središnjeg registra stanovništva, dobivenih na temelju članaka 24. i 25. ovoga Zakona, prava utvrđena prema posebnim propisima korisnici podataka utvrđuju od 1. siječnja 2027.</w:t>
      </w:r>
    </w:p>
    <w:bookmarkEnd w:id="22"/>
    <w:bookmarkEnd w:id="23"/>
    <w:p w14:paraId="5717FDEA" w14:textId="7F52C538" w:rsidR="00105D70" w:rsidRPr="008105CE" w:rsidRDefault="00105D70" w:rsidP="0045772D">
      <w:pPr>
        <w:tabs>
          <w:tab w:val="left" w:pos="708"/>
          <w:tab w:val="left" w:pos="3705"/>
        </w:tabs>
        <w:spacing w:after="0" w:line="240" w:lineRule="auto"/>
        <w:jc w:val="both"/>
        <w:rPr>
          <w:rFonts w:ascii="Times New Roman" w:hAnsi="Times New Roman"/>
          <w:b/>
          <w:bCs/>
          <w:sz w:val="24"/>
          <w:szCs w:val="24"/>
        </w:rPr>
      </w:pPr>
    </w:p>
    <w:p w14:paraId="617C0B0E" w14:textId="5144F4C7" w:rsidR="00230C2B" w:rsidRPr="008105CE" w:rsidRDefault="005D0BE0" w:rsidP="0045772D">
      <w:pPr>
        <w:spacing w:after="0" w:line="240" w:lineRule="auto"/>
        <w:jc w:val="both"/>
        <w:rPr>
          <w:rFonts w:ascii="Times New Roman" w:hAnsi="Times New Roman"/>
          <w:sz w:val="24"/>
          <w:szCs w:val="24"/>
        </w:rPr>
      </w:pPr>
      <w:r w:rsidRPr="008105CE">
        <w:rPr>
          <w:rFonts w:ascii="Times New Roman" w:hAnsi="Times New Roman"/>
          <w:sz w:val="24"/>
          <w:szCs w:val="24"/>
        </w:rPr>
        <w:t xml:space="preserve"> </w:t>
      </w:r>
    </w:p>
    <w:bookmarkEnd w:id="20"/>
    <w:p w14:paraId="002DC0AA" w14:textId="710FE26D" w:rsidR="00D14B29" w:rsidRPr="008105CE" w:rsidRDefault="00D14B29" w:rsidP="0045772D">
      <w:pPr>
        <w:spacing w:after="0" w:line="240" w:lineRule="auto"/>
        <w:ind w:left="2"/>
        <w:rPr>
          <w:rFonts w:ascii="Times New Roman" w:hAnsi="Times New Roman"/>
          <w:sz w:val="24"/>
          <w:szCs w:val="24"/>
        </w:rPr>
      </w:pPr>
      <w:r w:rsidRPr="008105CE">
        <w:rPr>
          <w:rFonts w:ascii="Times New Roman" w:hAnsi="Times New Roman"/>
          <w:b/>
          <w:sz w:val="24"/>
          <w:szCs w:val="24"/>
        </w:rPr>
        <w:t>Uz članak 4</w:t>
      </w:r>
      <w:r w:rsidR="00A744D4" w:rsidRPr="008105CE">
        <w:rPr>
          <w:rFonts w:ascii="Times New Roman" w:hAnsi="Times New Roman"/>
          <w:b/>
          <w:sz w:val="24"/>
          <w:szCs w:val="24"/>
        </w:rPr>
        <w:t>7</w:t>
      </w:r>
      <w:r w:rsidRPr="008105CE">
        <w:rPr>
          <w:rFonts w:ascii="Times New Roman" w:hAnsi="Times New Roman"/>
          <w:b/>
          <w:sz w:val="24"/>
          <w:szCs w:val="24"/>
        </w:rPr>
        <w:t xml:space="preserve">. </w:t>
      </w:r>
    </w:p>
    <w:p w14:paraId="4E845A81" w14:textId="77777777" w:rsidR="00D14B29" w:rsidRPr="008105CE" w:rsidRDefault="00D14B29" w:rsidP="0045772D">
      <w:pPr>
        <w:spacing w:after="0" w:line="240" w:lineRule="auto"/>
        <w:ind w:left="7"/>
        <w:rPr>
          <w:rFonts w:ascii="Times New Roman" w:hAnsi="Times New Roman"/>
          <w:sz w:val="24"/>
          <w:szCs w:val="24"/>
        </w:rPr>
      </w:pPr>
      <w:r w:rsidRPr="008105CE">
        <w:rPr>
          <w:rFonts w:ascii="Times New Roman" w:hAnsi="Times New Roman"/>
          <w:sz w:val="24"/>
          <w:szCs w:val="24"/>
        </w:rPr>
        <w:t xml:space="preserve">Ovom odredbom propisuje se stupanje na snagu Zakona i pojedinih članaka. </w:t>
      </w:r>
    </w:p>
    <w:p w14:paraId="4690D790" w14:textId="77777777" w:rsidR="00D14B29" w:rsidRPr="008105CE" w:rsidRDefault="00D14B29" w:rsidP="0045772D">
      <w:pPr>
        <w:spacing w:after="0" w:line="240" w:lineRule="auto"/>
        <w:rPr>
          <w:rFonts w:ascii="Times New Roman" w:hAnsi="Times New Roman"/>
          <w:sz w:val="24"/>
          <w:szCs w:val="24"/>
        </w:rPr>
      </w:pPr>
      <w:r w:rsidRPr="008105CE">
        <w:rPr>
          <w:rFonts w:ascii="Times New Roman" w:hAnsi="Times New Roman"/>
          <w:sz w:val="24"/>
          <w:szCs w:val="24"/>
        </w:rPr>
        <w:t xml:space="preserve"> </w:t>
      </w:r>
    </w:p>
    <w:p w14:paraId="266D612C" w14:textId="77777777" w:rsidR="00CD3660" w:rsidRPr="008105CE" w:rsidRDefault="00CD3660" w:rsidP="0045772D">
      <w:pPr>
        <w:spacing w:after="0" w:line="240" w:lineRule="auto"/>
        <w:rPr>
          <w:rFonts w:ascii="Times New Roman" w:eastAsia="Times New Roman" w:hAnsi="Times New Roman"/>
          <w:sz w:val="24"/>
          <w:szCs w:val="24"/>
        </w:rPr>
      </w:pPr>
    </w:p>
    <w:p w14:paraId="2B6860A6" w14:textId="495BDA22" w:rsidR="0078252A" w:rsidRPr="008105CE" w:rsidRDefault="0078252A" w:rsidP="0078252A">
      <w:pPr>
        <w:spacing w:after="0" w:line="240" w:lineRule="auto"/>
        <w:jc w:val="both"/>
        <w:rPr>
          <w:rFonts w:ascii="Times New Roman" w:hAnsi="Times New Roman"/>
          <w:b/>
          <w:sz w:val="24"/>
          <w:szCs w:val="24"/>
        </w:rPr>
      </w:pPr>
      <w:r w:rsidRPr="008105CE">
        <w:rPr>
          <w:rFonts w:ascii="Times New Roman" w:hAnsi="Times New Roman"/>
          <w:b/>
          <w:sz w:val="24"/>
          <w:szCs w:val="24"/>
        </w:rPr>
        <w:t>I</w:t>
      </w:r>
      <w:r w:rsidR="00A21233" w:rsidRPr="008105CE">
        <w:rPr>
          <w:rFonts w:ascii="Times New Roman" w:hAnsi="Times New Roman"/>
          <w:b/>
          <w:sz w:val="24"/>
          <w:szCs w:val="24"/>
        </w:rPr>
        <w:t>V</w:t>
      </w:r>
      <w:r w:rsidRPr="008105CE">
        <w:rPr>
          <w:rFonts w:ascii="Times New Roman" w:hAnsi="Times New Roman"/>
          <w:b/>
          <w:sz w:val="24"/>
          <w:szCs w:val="24"/>
        </w:rPr>
        <w:t>.</w:t>
      </w:r>
      <w:r w:rsidRPr="008105CE">
        <w:rPr>
          <w:rFonts w:ascii="Times New Roman" w:hAnsi="Times New Roman"/>
          <w:b/>
          <w:sz w:val="24"/>
          <w:szCs w:val="24"/>
        </w:rPr>
        <w:tab/>
        <w:t>OCJENA I IZVORI POTREBNIH SREDSTAVA ZA PROVOĐENJE ZAKONA</w:t>
      </w:r>
    </w:p>
    <w:p w14:paraId="5E507C05" w14:textId="77777777" w:rsidR="0078252A" w:rsidRPr="008105CE" w:rsidRDefault="0078252A" w:rsidP="0078252A">
      <w:pPr>
        <w:spacing w:after="0" w:line="240" w:lineRule="auto"/>
        <w:ind w:firstLine="708"/>
        <w:jc w:val="both"/>
        <w:rPr>
          <w:rFonts w:ascii="Times New Roman" w:hAnsi="Times New Roman"/>
          <w:iCs/>
          <w:sz w:val="24"/>
          <w:szCs w:val="24"/>
          <w:lang w:eastAsia="hr-HR"/>
        </w:rPr>
      </w:pPr>
    </w:p>
    <w:p w14:paraId="50B2C31A" w14:textId="3DF46E57" w:rsidR="0078252A" w:rsidRPr="008105CE" w:rsidRDefault="0078252A" w:rsidP="0045772D">
      <w:pPr>
        <w:spacing w:after="0" w:line="240" w:lineRule="auto"/>
        <w:ind w:firstLine="705"/>
        <w:jc w:val="both"/>
        <w:rPr>
          <w:rFonts w:ascii="Times New Roman" w:eastAsia="Times New Roman" w:hAnsi="Times New Roman"/>
          <w:bCs/>
          <w:kern w:val="2"/>
          <w:sz w:val="24"/>
          <w:szCs w:val="24"/>
          <w:lang w:eastAsia="hr-HR"/>
        </w:rPr>
      </w:pPr>
      <w:r w:rsidRPr="008105CE">
        <w:rPr>
          <w:rFonts w:ascii="Times New Roman" w:eastAsia="Times New Roman" w:hAnsi="Times New Roman"/>
          <w:bCs/>
          <w:kern w:val="2"/>
          <w:sz w:val="24"/>
          <w:szCs w:val="24"/>
          <w:lang w:eastAsia="hr-HR"/>
        </w:rPr>
        <w:t xml:space="preserve">Sredstva za provedbu projekta su osigurana u državnom proračunu za 2024. godinu i projekcijama za 2025. i 2026. godinu, u iznosu od 12,8 milijuna eura plus </w:t>
      </w:r>
      <w:r w:rsidR="00B07C0F" w:rsidRPr="008105CE">
        <w:rPr>
          <w:rFonts w:ascii="Times New Roman" w:eastAsia="Times New Roman" w:hAnsi="Times New Roman"/>
          <w:bCs/>
          <w:kern w:val="2"/>
          <w:sz w:val="24"/>
          <w:szCs w:val="24"/>
          <w:lang w:eastAsia="hr-HR"/>
        </w:rPr>
        <w:t>porez na dodanu vrijednost (</w:t>
      </w:r>
      <w:r w:rsidRPr="008105CE">
        <w:rPr>
          <w:rFonts w:ascii="Times New Roman" w:eastAsia="Times New Roman" w:hAnsi="Times New Roman"/>
          <w:bCs/>
          <w:kern w:val="2"/>
          <w:sz w:val="24"/>
          <w:szCs w:val="24"/>
          <w:lang w:eastAsia="hr-HR"/>
        </w:rPr>
        <w:t>PDV</w:t>
      </w:r>
      <w:r w:rsidR="00B07C0F" w:rsidRPr="008105CE">
        <w:rPr>
          <w:rFonts w:ascii="Times New Roman" w:eastAsia="Times New Roman" w:hAnsi="Times New Roman"/>
          <w:bCs/>
          <w:kern w:val="2"/>
          <w:sz w:val="24"/>
          <w:szCs w:val="24"/>
          <w:lang w:eastAsia="hr-HR"/>
        </w:rPr>
        <w:t>)</w:t>
      </w:r>
      <w:r w:rsidRPr="008105CE">
        <w:rPr>
          <w:rFonts w:ascii="Times New Roman" w:eastAsia="Times New Roman" w:hAnsi="Times New Roman"/>
          <w:bCs/>
          <w:kern w:val="2"/>
          <w:sz w:val="24"/>
          <w:szCs w:val="24"/>
          <w:lang w:eastAsia="hr-HR"/>
        </w:rPr>
        <w:t>.</w:t>
      </w:r>
    </w:p>
    <w:p w14:paraId="6CC82620" w14:textId="7BB8700E" w:rsidR="00FF0D30" w:rsidRPr="008105CE" w:rsidRDefault="00FF0D30" w:rsidP="0045772D">
      <w:pPr>
        <w:spacing w:after="0" w:line="240" w:lineRule="auto"/>
        <w:jc w:val="both"/>
        <w:rPr>
          <w:rFonts w:ascii="Times New Roman" w:eastAsia="Times New Roman" w:hAnsi="Times New Roman"/>
          <w:sz w:val="24"/>
          <w:szCs w:val="24"/>
        </w:rPr>
      </w:pPr>
    </w:p>
    <w:p w14:paraId="36D01574" w14:textId="77777777" w:rsidR="00313AB7" w:rsidRPr="008105CE" w:rsidRDefault="00313AB7" w:rsidP="0045772D">
      <w:pPr>
        <w:spacing w:after="0" w:line="240" w:lineRule="auto"/>
        <w:contextualSpacing/>
        <w:rPr>
          <w:rFonts w:ascii="Times New Roman" w:hAnsi="Times New Roman"/>
          <w:b/>
          <w:sz w:val="24"/>
          <w:szCs w:val="24"/>
        </w:rPr>
      </w:pPr>
    </w:p>
    <w:p w14:paraId="67D3C261" w14:textId="63CC2C22" w:rsidR="00313AB7" w:rsidRPr="008105CE" w:rsidRDefault="00313AB7" w:rsidP="00313AB7">
      <w:pPr>
        <w:spacing w:after="0" w:line="240" w:lineRule="auto"/>
        <w:ind w:left="705" w:hanging="705"/>
        <w:jc w:val="both"/>
        <w:rPr>
          <w:rFonts w:ascii="Times New Roman" w:hAnsi="Times New Roman"/>
          <w:b/>
          <w:sz w:val="24"/>
          <w:szCs w:val="24"/>
        </w:rPr>
      </w:pPr>
      <w:r w:rsidRPr="008105CE">
        <w:rPr>
          <w:rFonts w:ascii="Times New Roman" w:hAnsi="Times New Roman"/>
          <w:b/>
          <w:sz w:val="24"/>
          <w:szCs w:val="24"/>
        </w:rPr>
        <w:t>V.</w:t>
      </w:r>
      <w:r w:rsidRPr="008105CE">
        <w:rPr>
          <w:rFonts w:ascii="Times New Roman" w:hAnsi="Times New Roman"/>
          <w:b/>
          <w:sz w:val="24"/>
          <w:szCs w:val="24"/>
        </w:rPr>
        <w:tab/>
        <w:t>RAZLIKE IZMEĐU RJEŠENJA KOJA SE PREDLAŽU KONAČNIM PRIJEDLOGOM ZAKONA U ODNOSU NA RJEŠENJA IZ PRIJEDLOGA ZAKONA I RAZLOZI ZBOG KOJIH SU TE RAZLIKE NASTALE</w:t>
      </w:r>
    </w:p>
    <w:p w14:paraId="41D4E8C4" w14:textId="77777777" w:rsidR="00313AB7" w:rsidRPr="008105CE" w:rsidRDefault="00313AB7" w:rsidP="00313AB7">
      <w:pPr>
        <w:spacing w:after="0" w:line="240" w:lineRule="auto"/>
        <w:ind w:left="705" w:hanging="705"/>
        <w:jc w:val="both"/>
        <w:rPr>
          <w:rFonts w:ascii="Times New Roman" w:hAnsi="Times New Roman"/>
          <w:b/>
          <w:sz w:val="24"/>
          <w:szCs w:val="24"/>
        </w:rPr>
      </w:pPr>
    </w:p>
    <w:p w14:paraId="7C5CBA5B" w14:textId="6A87A45A" w:rsidR="00B56246" w:rsidRPr="008105CE" w:rsidRDefault="00B56246" w:rsidP="00524A4C">
      <w:pPr>
        <w:autoSpaceDE w:val="0"/>
        <w:autoSpaceDN w:val="0"/>
        <w:spacing w:after="0" w:line="240" w:lineRule="auto"/>
        <w:ind w:firstLine="709"/>
        <w:contextualSpacing/>
        <w:jc w:val="both"/>
        <w:rPr>
          <w:rFonts w:ascii="Times New Roman" w:hAnsi="Times New Roman"/>
          <w:sz w:val="24"/>
          <w:szCs w:val="24"/>
        </w:rPr>
      </w:pPr>
      <w:r w:rsidRPr="008105CE">
        <w:rPr>
          <w:rFonts w:ascii="Times New Roman" w:hAnsi="Times New Roman"/>
          <w:sz w:val="24"/>
          <w:szCs w:val="24"/>
        </w:rPr>
        <w:t xml:space="preserve">U Hrvatskome saboru </w:t>
      </w:r>
      <w:bookmarkStart w:id="24" w:name="_Hlk179996931"/>
      <w:r w:rsidRPr="008105CE">
        <w:rPr>
          <w:rFonts w:ascii="Times New Roman" w:hAnsi="Times New Roman"/>
          <w:sz w:val="24"/>
          <w:szCs w:val="24"/>
        </w:rPr>
        <w:t xml:space="preserve">nakon rasprave o </w:t>
      </w:r>
      <w:r w:rsidR="00A26F59" w:rsidRPr="008105CE">
        <w:rPr>
          <w:rFonts w:ascii="Times New Roman" w:hAnsi="Times New Roman"/>
          <w:sz w:val="24"/>
          <w:szCs w:val="24"/>
        </w:rPr>
        <w:t>P</w:t>
      </w:r>
      <w:r w:rsidRPr="008105CE">
        <w:rPr>
          <w:rFonts w:ascii="Times New Roman" w:hAnsi="Times New Roman"/>
          <w:sz w:val="24"/>
          <w:szCs w:val="24"/>
        </w:rPr>
        <w:t>rijedlog</w:t>
      </w:r>
      <w:r w:rsidR="00A26F59" w:rsidRPr="008105CE">
        <w:rPr>
          <w:rFonts w:ascii="Times New Roman" w:hAnsi="Times New Roman"/>
          <w:sz w:val="24"/>
          <w:szCs w:val="24"/>
        </w:rPr>
        <w:t>u</w:t>
      </w:r>
      <w:r w:rsidRPr="008105CE">
        <w:rPr>
          <w:rFonts w:ascii="Times New Roman" w:hAnsi="Times New Roman"/>
          <w:sz w:val="24"/>
          <w:szCs w:val="24"/>
        </w:rPr>
        <w:t xml:space="preserve"> zakona o </w:t>
      </w:r>
      <w:r w:rsidR="00944125" w:rsidRPr="008105CE">
        <w:rPr>
          <w:rFonts w:ascii="Times New Roman" w:hAnsi="Times New Roman"/>
          <w:sz w:val="24"/>
          <w:szCs w:val="24"/>
        </w:rPr>
        <w:t>S</w:t>
      </w:r>
      <w:r w:rsidRPr="008105CE">
        <w:rPr>
          <w:rFonts w:ascii="Times New Roman" w:hAnsi="Times New Roman"/>
          <w:sz w:val="24"/>
          <w:szCs w:val="24"/>
        </w:rPr>
        <w:t>redišnjem registru stanovništva, na sjednici održanoj 9. srpnja 2024.</w:t>
      </w:r>
      <w:r w:rsidR="009E5578" w:rsidRPr="008105CE">
        <w:rPr>
          <w:rFonts w:ascii="Times New Roman" w:hAnsi="Times New Roman"/>
          <w:sz w:val="24"/>
          <w:szCs w:val="24"/>
        </w:rPr>
        <w:t xml:space="preserve"> godine</w:t>
      </w:r>
      <w:r w:rsidRPr="008105CE">
        <w:rPr>
          <w:rFonts w:ascii="Times New Roman" w:hAnsi="Times New Roman"/>
          <w:sz w:val="24"/>
          <w:szCs w:val="24"/>
        </w:rPr>
        <w:t xml:space="preserve"> donesen je Zaključak kojim se prihvaća Prijedlog zakona te se sve primjedbe, prijedlozi i mišljenja izneseni u raspravi upućuju predlagatelju radi pripreme Konačnog prijedloga zakona o </w:t>
      </w:r>
      <w:r w:rsidR="00944125" w:rsidRPr="008105CE">
        <w:rPr>
          <w:rFonts w:ascii="Times New Roman" w:hAnsi="Times New Roman"/>
          <w:sz w:val="24"/>
          <w:szCs w:val="24"/>
        </w:rPr>
        <w:t>S</w:t>
      </w:r>
      <w:r w:rsidRPr="008105CE">
        <w:rPr>
          <w:rFonts w:ascii="Times New Roman" w:hAnsi="Times New Roman"/>
          <w:sz w:val="24"/>
          <w:szCs w:val="24"/>
        </w:rPr>
        <w:t>redišnjem registru stanovništva.</w:t>
      </w:r>
    </w:p>
    <w:bookmarkEnd w:id="24"/>
    <w:p w14:paraId="0D4FBF1B" w14:textId="77777777" w:rsidR="00B56246" w:rsidRPr="008105CE" w:rsidRDefault="00B56246" w:rsidP="00524A4C">
      <w:pPr>
        <w:autoSpaceDE w:val="0"/>
        <w:autoSpaceDN w:val="0"/>
        <w:spacing w:after="0" w:line="240" w:lineRule="auto"/>
        <w:ind w:firstLine="709"/>
        <w:contextualSpacing/>
        <w:jc w:val="both"/>
        <w:rPr>
          <w:rFonts w:ascii="Times New Roman" w:hAnsi="Times New Roman"/>
          <w:sz w:val="24"/>
          <w:szCs w:val="24"/>
        </w:rPr>
      </w:pPr>
    </w:p>
    <w:p w14:paraId="4715A73A" w14:textId="27A32730" w:rsidR="00944125" w:rsidRPr="008105CE" w:rsidRDefault="00944125" w:rsidP="00524A4C">
      <w:pPr>
        <w:autoSpaceDE w:val="0"/>
        <w:autoSpaceDN w:val="0"/>
        <w:spacing w:after="0" w:line="240" w:lineRule="auto"/>
        <w:ind w:firstLine="709"/>
        <w:contextualSpacing/>
        <w:jc w:val="both"/>
        <w:rPr>
          <w:rFonts w:ascii="Times New Roman" w:hAnsi="Times New Roman"/>
          <w:sz w:val="24"/>
          <w:szCs w:val="24"/>
        </w:rPr>
      </w:pPr>
      <w:r w:rsidRPr="008105CE">
        <w:rPr>
          <w:rFonts w:ascii="Times New Roman" w:hAnsi="Times New Roman"/>
          <w:sz w:val="24"/>
          <w:szCs w:val="24"/>
        </w:rPr>
        <w:t>U odnosu na tekst Prijedloga zakona, koji je raspravljen u prvom čitanju u Hrvatskome saboru, u tekstu Konačnog prijedloga zakona nastale su određene razlike kao posljedica uvažavanja stajališta iznesenih tijekom rasprave te promišljanja predlagatelja u cilju poboljšanja odredbi Konačnog prijedloga zakona.</w:t>
      </w:r>
    </w:p>
    <w:p w14:paraId="4D71A293" w14:textId="77777777" w:rsidR="00B02B65" w:rsidRPr="008105CE" w:rsidRDefault="00B02B65" w:rsidP="00524A4C">
      <w:pPr>
        <w:autoSpaceDE w:val="0"/>
        <w:autoSpaceDN w:val="0"/>
        <w:spacing w:after="0" w:line="240" w:lineRule="auto"/>
        <w:ind w:firstLine="709"/>
        <w:contextualSpacing/>
        <w:jc w:val="both"/>
        <w:rPr>
          <w:rFonts w:ascii="Times New Roman" w:hAnsi="Times New Roman"/>
          <w:sz w:val="24"/>
          <w:szCs w:val="24"/>
        </w:rPr>
      </w:pPr>
    </w:p>
    <w:p w14:paraId="23036F78" w14:textId="5CF8311F" w:rsidR="004C34EC" w:rsidRDefault="004C34EC" w:rsidP="00524A4C">
      <w:pPr>
        <w:autoSpaceDE w:val="0"/>
        <w:autoSpaceDN w:val="0"/>
        <w:spacing w:after="0" w:line="240" w:lineRule="auto"/>
        <w:ind w:firstLine="705"/>
        <w:contextualSpacing/>
        <w:jc w:val="both"/>
        <w:rPr>
          <w:rFonts w:ascii="Times New Roman" w:hAnsi="Times New Roman"/>
          <w:sz w:val="24"/>
          <w:szCs w:val="24"/>
        </w:rPr>
      </w:pPr>
      <w:bookmarkStart w:id="25" w:name="_Hlk182313884"/>
      <w:r w:rsidRPr="008105CE">
        <w:rPr>
          <w:rFonts w:ascii="Times New Roman" w:hAnsi="Times New Roman"/>
          <w:sz w:val="24"/>
          <w:szCs w:val="24"/>
        </w:rPr>
        <w:lastRenderedPageBreak/>
        <w:t xml:space="preserve">Sukladno primjedbama Odbora za zakonodavstvo Hrvatskoga sabora nomotehnički i jezično dorađen je izričaj pojedinih odredaba kako slijedi: </w:t>
      </w:r>
    </w:p>
    <w:p w14:paraId="38814881" w14:textId="77777777" w:rsidR="00524A4C" w:rsidRPr="008105CE" w:rsidRDefault="00524A4C" w:rsidP="00524A4C">
      <w:pPr>
        <w:autoSpaceDE w:val="0"/>
        <w:autoSpaceDN w:val="0"/>
        <w:spacing w:after="0" w:line="240" w:lineRule="auto"/>
        <w:ind w:firstLine="705"/>
        <w:contextualSpacing/>
        <w:jc w:val="both"/>
        <w:rPr>
          <w:rFonts w:ascii="Times New Roman" w:hAnsi="Times New Roman"/>
          <w:sz w:val="24"/>
          <w:szCs w:val="24"/>
        </w:rPr>
      </w:pPr>
    </w:p>
    <w:p w14:paraId="628DB124" w14:textId="278EC80E" w:rsidR="002C54CA" w:rsidRPr="008105CE" w:rsidRDefault="004C34EC" w:rsidP="00524A4C">
      <w:pPr>
        <w:pStyle w:val="Odlomakpopisa"/>
        <w:numPr>
          <w:ilvl w:val="0"/>
          <w:numId w:val="27"/>
        </w:numPr>
        <w:autoSpaceDE w:val="0"/>
        <w:autoSpaceDN w:val="0"/>
        <w:spacing w:after="0" w:line="240" w:lineRule="auto"/>
        <w:ind w:left="0" w:firstLine="709"/>
        <w:jc w:val="both"/>
        <w:rPr>
          <w:rFonts w:ascii="Times New Roman" w:hAnsi="Times New Roman"/>
          <w:sz w:val="24"/>
          <w:szCs w:val="24"/>
        </w:rPr>
      </w:pPr>
      <w:r w:rsidRPr="008105CE">
        <w:rPr>
          <w:rFonts w:ascii="Times New Roman" w:hAnsi="Times New Roman"/>
          <w:sz w:val="24"/>
          <w:szCs w:val="24"/>
        </w:rPr>
        <w:t xml:space="preserve">u članku 6. nomotehnički je dorađen izričaj definicija pojmova tako da pojmovi glase u nominativu i izričito se definiraju u smislu ovoga zakona. </w:t>
      </w:r>
    </w:p>
    <w:p w14:paraId="32BBE8A9" w14:textId="70B905E1" w:rsidR="004C34EC" w:rsidRPr="008105CE" w:rsidRDefault="004C34EC" w:rsidP="00524A4C">
      <w:pPr>
        <w:pStyle w:val="Odlomakpopisa"/>
        <w:numPr>
          <w:ilvl w:val="0"/>
          <w:numId w:val="27"/>
        </w:numPr>
        <w:autoSpaceDE w:val="0"/>
        <w:autoSpaceDN w:val="0"/>
        <w:spacing w:after="0" w:line="240" w:lineRule="auto"/>
        <w:ind w:left="0" w:firstLine="709"/>
        <w:jc w:val="both"/>
        <w:rPr>
          <w:rFonts w:ascii="Times New Roman" w:hAnsi="Times New Roman"/>
          <w:sz w:val="24"/>
          <w:szCs w:val="24"/>
        </w:rPr>
      </w:pPr>
      <w:r w:rsidRPr="008105CE">
        <w:rPr>
          <w:rFonts w:ascii="Times New Roman" w:hAnsi="Times New Roman"/>
          <w:sz w:val="24"/>
          <w:szCs w:val="24"/>
        </w:rPr>
        <w:t>u članku 6. stavku 1. točki 8. pojam „kućanstvo“ dorađen</w:t>
      </w:r>
      <w:r w:rsidR="008D20A9" w:rsidRPr="008105CE">
        <w:rPr>
          <w:rFonts w:ascii="Times New Roman" w:hAnsi="Times New Roman"/>
          <w:sz w:val="24"/>
          <w:szCs w:val="24"/>
        </w:rPr>
        <w:t xml:space="preserve"> je</w:t>
      </w:r>
      <w:r w:rsidRPr="008105CE">
        <w:rPr>
          <w:rFonts w:ascii="Times New Roman" w:hAnsi="Times New Roman"/>
          <w:sz w:val="24"/>
          <w:szCs w:val="24"/>
        </w:rPr>
        <w:t xml:space="preserve"> na način da su iza riječi: „zajedno“ dodane riječi: „žive u istom prostoru“ jer prema primjedbi definicija pojma „kućanstava“ ne sadrži prostornu dimenziju („…zajedno žive u istom prostoru…“) </w:t>
      </w:r>
    </w:p>
    <w:p w14:paraId="3369D6F0" w14:textId="69BF4307" w:rsidR="004C34EC" w:rsidRPr="008105CE" w:rsidRDefault="004C34EC" w:rsidP="00524A4C">
      <w:pPr>
        <w:pStyle w:val="Odlomakpopisa"/>
        <w:numPr>
          <w:ilvl w:val="0"/>
          <w:numId w:val="27"/>
        </w:numPr>
        <w:autoSpaceDE w:val="0"/>
        <w:autoSpaceDN w:val="0"/>
        <w:spacing w:after="0" w:line="240" w:lineRule="auto"/>
        <w:ind w:left="0" w:firstLine="709"/>
        <w:jc w:val="both"/>
        <w:rPr>
          <w:rFonts w:ascii="Times New Roman" w:hAnsi="Times New Roman"/>
          <w:sz w:val="24"/>
          <w:szCs w:val="24"/>
        </w:rPr>
      </w:pPr>
      <w:r w:rsidRPr="008105CE">
        <w:rPr>
          <w:rFonts w:ascii="Times New Roman" w:hAnsi="Times New Roman"/>
          <w:sz w:val="24"/>
          <w:szCs w:val="24"/>
        </w:rPr>
        <w:t xml:space="preserve">u članku 9. stavku </w:t>
      </w:r>
      <w:r w:rsidR="00BF04F8" w:rsidRPr="008105CE">
        <w:rPr>
          <w:rFonts w:ascii="Times New Roman" w:hAnsi="Times New Roman"/>
          <w:sz w:val="24"/>
          <w:szCs w:val="24"/>
        </w:rPr>
        <w:t xml:space="preserve">4., odnosno sadašnjem stavku </w:t>
      </w:r>
      <w:r w:rsidR="00CF4121" w:rsidRPr="008105CE">
        <w:rPr>
          <w:rFonts w:ascii="Times New Roman" w:hAnsi="Times New Roman"/>
          <w:sz w:val="24"/>
          <w:szCs w:val="24"/>
        </w:rPr>
        <w:t>5</w:t>
      </w:r>
      <w:r w:rsidR="00BF04F8" w:rsidRPr="008105CE">
        <w:rPr>
          <w:rFonts w:ascii="Times New Roman" w:hAnsi="Times New Roman"/>
          <w:sz w:val="24"/>
          <w:szCs w:val="24"/>
        </w:rPr>
        <w:t>.</w:t>
      </w:r>
      <w:r w:rsidR="00CF4121" w:rsidRPr="008105CE">
        <w:rPr>
          <w:rFonts w:ascii="Times New Roman" w:hAnsi="Times New Roman"/>
          <w:sz w:val="24"/>
          <w:szCs w:val="24"/>
        </w:rPr>
        <w:t xml:space="preserve"> </w:t>
      </w:r>
      <w:r w:rsidR="00E1703C" w:rsidRPr="008105CE">
        <w:rPr>
          <w:rFonts w:ascii="Times New Roman" w:hAnsi="Times New Roman"/>
          <w:sz w:val="24"/>
          <w:szCs w:val="24"/>
        </w:rPr>
        <w:t xml:space="preserve">brisan </w:t>
      </w:r>
      <w:r w:rsidRPr="008105CE">
        <w:rPr>
          <w:rFonts w:ascii="Times New Roman" w:hAnsi="Times New Roman"/>
          <w:sz w:val="24"/>
          <w:szCs w:val="24"/>
        </w:rPr>
        <w:t>je veznik „ili“ te je ugrađen veznik „i“.</w:t>
      </w:r>
      <w:bookmarkStart w:id="26" w:name="_Hlk181458072"/>
    </w:p>
    <w:p w14:paraId="0E475A16" w14:textId="52F31B0E" w:rsidR="004C34EC" w:rsidRDefault="004C34EC" w:rsidP="00524A4C">
      <w:pPr>
        <w:pStyle w:val="Odlomakpopisa"/>
        <w:numPr>
          <w:ilvl w:val="0"/>
          <w:numId w:val="27"/>
        </w:numPr>
        <w:autoSpaceDE w:val="0"/>
        <w:autoSpaceDN w:val="0"/>
        <w:spacing w:after="0" w:line="240" w:lineRule="auto"/>
        <w:ind w:left="0" w:firstLine="709"/>
        <w:jc w:val="both"/>
        <w:rPr>
          <w:rFonts w:ascii="Times New Roman" w:hAnsi="Times New Roman"/>
          <w:sz w:val="24"/>
          <w:szCs w:val="24"/>
        </w:rPr>
      </w:pPr>
      <w:r w:rsidRPr="008105CE">
        <w:rPr>
          <w:rFonts w:ascii="Times New Roman" w:hAnsi="Times New Roman"/>
          <w:sz w:val="24"/>
          <w:szCs w:val="24"/>
        </w:rPr>
        <w:t>dorađen je članak 4</w:t>
      </w:r>
      <w:r w:rsidR="00CF4121" w:rsidRPr="008105CE">
        <w:rPr>
          <w:rFonts w:ascii="Times New Roman" w:hAnsi="Times New Roman"/>
          <w:sz w:val="24"/>
          <w:szCs w:val="24"/>
        </w:rPr>
        <w:t>1</w:t>
      </w:r>
      <w:r w:rsidRPr="008105CE">
        <w:rPr>
          <w:rFonts w:ascii="Times New Roman" w:hAnsi="Times New Roman"/>
          <w:sz w:val="24"/>
          <w:szCs w:val="24"/>
        </w:rPr>
        <w:t>.</w:t>
      </w:r>
      <w:r w:rsidR="00BF04F8" w:rsidRPr="008105CE">
        <w:rPr>
          <w:rFonts w:ascii="Times New Roman" w:hAnsi="Times New Roman"/>
          <w:sz w:val="24"/>
          <w:szCs w:val="24"/>
        </w:rPr>
        <w:t xml:space="preserve"> odnosno sadašnji članak 42.</w:t>
      </w:r>
      <w:r w:rsidR="00B20886" w:rsidRPr="008105CE">
        <w:rPr>
          <w:rFonts w:ascii="Times New Roman" w:hAnsi="Times New Roman"/>
          <w:sz w:val="24"/>
          <w:szCs w:val="24"/>
        </w:rPr>
        <w:t xml:space="preserve"> </w:t>
      </w:r>
      <w:r w:rsidRPr="008105CE">
        <w:rPr>
          <w:rFonts w:ascii="Times New Roman" w:hAnsi="Times New Roman"/>
          <w:sz w:val="24"/>
          <w:szCs w:val="24"/>
        </w:rPr>
        <w:t xml:space="preserve">na način da se stavci 1. i 2. spajaju u jedan stavak obzirom da propisuju donošenje iste vrste akta od strane istog donosioca u istom roku. </w:t>
      </w:r>
    </w:p>
    <w:p w14:paraId="6A9E538F" w14:textId="1F3B1BCC" w:rsidR="00BF04F8" w:rsidRPr="00524A4C" w:rsidRDefault="00524A4C" w:rsidP="00524A4C">
      <w:pPr>
        <w:pStyle w:val="Odlomakpopisa"/>
        <w:numPr>
          <w:ilvl w:val="0"/>
          <w:numId w:val="27"/>
        </w:numPr>
        <w:autoSpaceDE w:val="0"/>
        <w:autoSpaceDN w:val="0"/>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z</w:t>
      </w:r>
      <w:r w:rsidR="00BF04F8" w:rsidRPr="00524A4C">
        <w:rPr>
          <w:rFonts w:ascii="Times New Roman" w:eastAsia="Times New Roman" w:hAnsi="Times New Roman"/>
          <w:sz w:val="24"/>
          <w:szCs w:val="24"/>
        </w:rPr>
        <w:t>bog navedenih izmjena došlo je do renumeracije stavaka.</w:t>
      </w:r>
    </w:p>
    <w:p w14:paraId="3C39D5D1" w14:textId="77777777" w:rsidR="00BF04F8" w:rsidRPr="008105CE" w:rsidRDefault="00BF04F8" w:rsidP="00524A4C">
      <w:pPr>
        <w:pStyle w:val="Odlomakpopisa"/>
        <w:autoSpaceDE w:val="0"/>
        <w:autoSpaceDN w:val="0"/>
        <w:spacing w:after="0" w:line="240" w:lineRule="auto"/>
        <w:ind w:left="1555"/>
        <w:jc w:val="both"/>
        <w:rPr>
          <w:rFonts w:ascii="Times New Roman" w:hAnsi="Times New Roman"/>
          <w:sz w:val="24"/>
          <w:szCs w:val="24"/>
        </w:rPr>
      </w:pPr>
    </w:p>
    <w:p w14:paraId="1254D930" w14:textId="694364BC" w:rsidR="0098164D" w:rsidRPr="008105CE" w:rsidRDefault="004C34EC" w:rsidP="0098164D">
      <w:pPr>
        <w:ind w:firstLine="705"/>
        <w:jc w:val="both"/>
        <w:rPr>
          <w:rFonts w:ascii="Times New Roman" w:hAnsi="Times New Roman"/>
          <w:sz w:val="24"/>
          <w:szCs w:val="24"/>
        </w:rPr>
      </w:pPr>
      <w:bookmarkStart w:id="27" w:name="_Hlk57114091"/>
      <w:bookmarkEnd w:id="26"/>
      <w:r w:rsidRPr="008105CE">
        <w:rPr>
          <w:rFonts w:ascii="Times New Roman" w:hAnsi="Times New Roman"/>
          <w:sz w:val="24"/>
          <w:szCs w:val="24"/>
        </w:rPr>
        <w:t>P</w:t>
      </w:r>
      <w:r w:rsidR="00F85C50" w:rsidRPr="008105CE">
        <w:rPr>
          <w:rFonts w:ascii="Times New Roman" w:hAnsi="Times New Roman"/>
          <w:sz w:val="24"/>
          <w:szCs w:val="24"/>
        </w:rPr>
        <w:t xml:space="preserve">redlagatelj je </w:t>
      </w:r>
      <w:r w:rsidRPr="008105CE">
        <w:rPr>
          <w:rFonts w:ascii="Times New Roman" w:hAnsi="Times New Roman"/>
          <w:sz w:val="24"/>
          <w:szCs w:val="24"/>
        </w:rPr>
        <w:t>u Konačnom prijedlogu zakona učin</w:t>
      </w:r>
      <w:r w:rsidR="00F85C50" w:rsidRPr="008105CE">
        <w:rPr>
          <w:rFonts w:ascii="Times New Roman" w:hAnsi="Times New Roman"/>
          <w:sz w:val="24"/>
          <w:szCs w:val="24"/>
        </w:rPr>
        <w:t>io</w:t>
      </w:r>
      <w:r w:rsidRPr="008105CE">
        <w:rPr>
          <w:rFonts w:ascii="Times New Roman" w:hAnsi="Times New Roman"/>
          <w:sz w:val="24"/>
          <w:szCs w:val="24"/>
        </w:rPr>
        <w:t xml:space="preserve"> sljedeć</w:t>
      </w:r>
      <w:r w:rsidR="00F85C50" w:rsidRPr="008105CE">
        <w:rPr>
          <w:rFonts w:ascii="Times New Roman" w:hAnsi="Times New Roman"/>
          <w:sz w:val="24"/>
          <w:szCs w:val="24"/>
        </w:rPr>
        <w:t>e</w:t>
      </w:r>
      <w:r w:rsidRPr="008105CE">
        <w:rPr>
          <w:rFonts w:ascii="Times New Roman" w:hAnsi="Times New Roman"/>
          <w:sz w:val="24"/>
          <w:szCs w:val="24"/>
        </w:rPr>
        <w:t xml:space="preserve"> izmjen</w:t>
      </w:r>
      <w:r w:rsidR="00F85C50" w:rsidRPr="008105CE">
        <w:rPr>
          <w:rFonts w:ascii="Times New Roman" w:hAnsi="Times New Roman"/>
          <w:sz w:val="24"/>
          <w:szCs w:val="24"/>
        </w:rPr>
        <w:t>e</w:t>
      </w:r>
      <w:r w:rsidR="00524A4C">
        <w:rPr>
          <w:rFonts w:ascii="Times New Roman" w:hAnsi="Times New Roman"/>
          <w:sz w:val="24"/>
          <w:szCs w:val="24"/>
        </w:rPr>
        <w:t>:</w:t>
      </w:r>
    </w:p>
    <w:p w14:paraId="5DFB851F" w14:textId="27907EF4" w:rsidR="00397750" w:rsidRPr="00524A4C" w:rsidRDefault="00397750" w:rsidP="004962D1">
      <w:pPr>
        <w:spacing w:after="0" w:line="240" w:lineRule="auto"/>
        <w:ind w:firstLine="705"/>
        <w:jc w:val="both"/>
        <w:rPr>
          <w:rFonts w:ascii="Times New Roman" w:hAnsi="Times New Roman"/>
          <w:sz w:val="24"/>
          <w:szCs w:val="24"/>
        </w:rPr>
      </w:pPr>
      <w:r w:rsidRPr="00524A4C">
        <w:rPr>
          <w:rFonts w:ascii="Times New Roman" w:hAnsi="Times New Roman"/>
          <w:sz w:val="24"/>
          <w:szCs w:val="24"/>
        </w:rPr>
        <w:t>U</w:t>
      </w:r>
      <w:r w:rsidR="00AF5AAA" w:rsidRPr="00524A4C">
        <w:rPr>
          <w:rFonts w:ascii="Times New Roman" w:hAnsi="Times New Roman"/>
          <w:sz w:val="24"/>
          <w:szCs w:val="24"/>
        </w:rPr>
        <w:t xml:space="preserve"> članku 6.</w:t>
      </w:r>
      <w:r w:rsidR="009B237D" w:rsidRPr="00524A4C">
        <w:rPr>
          <w:rFonts w:ascii="Times New Roman" w:hAnsi="Times New Roman"/>
          <w:sz w:val="24"/>
          <w:szCs w:val="24"/>
        </w:rPr>
        <w:t xml:space="preserve"> stavku 1.</w:t>
      </w:r>
      <w:r w:rsidRPr="00524A4C">
        <w:rPr>
          <w:rFonts w:ascii="Times New Roman" w:hAnsi="Times New Roman"/>
          <w:sz w:val="24"/>
          <w:szCs w:val="24"/>
        </w:rPr>
        <w:t xml:space="preserve"> učinjene su slijedeće izmjene:</w:t>
      </w:r>
    </w:p>
    <w:p w14:paraId="37A93B0D" w14:textId="5F9C4F4B" w:rsidR="0098164D" w:rsidRDefault="00397750" w:rsidP="004962D1">
      <w:pPr>
        <w:pStyle w:val="Odlomakpopisa"/>
        <w:numPr>
          <w:ilvl w:val="0"/>
          <w:numId w:val="27"/>
        </w:numPr>
        <w:autoSpaceDE w:val="0"/>
        <w:autoSpaceDN w:val="0"/>
        <w:spacing w:after="0" w:line="240" w:lineRule="auto"/>
        <w:ind w:left="0" w:firstLine="709"/>
        <w:jc w:val="both"/>
        <w:rPr>
          <w:rFonts w:ascii="Times New Roman" w:hAnsi="Times New Roman"/>
          <w:sz w:val="24"/>
          <w:szCs w:val="24"/>
        </w:rPr>
      </w:pPr>
      <w:r w:rsidRPr="008105CE">
        <w:rPr>
          <w:rFonts w:ascii="Times New Roman" w:hAnsi="Times New Roman"/>
          <w:sz w:val="24"/>
          <w:szCs w:val="24"/>
        </w:rPr>
        <w:t>u</w:t>
      </w:r>
      <w:r w:rsidR="00AF5AAA" w:rsidRPr="008105CE">
        <w:rPr>
          <w:rFonts w:ascii="Times New Roman" w:hAnsi="Times New Roman"/>
          <w:sz w:val="24"/>
          <w:szCs w:val="24"/>
        </w:rPr>
        <w:t xml:space="preserve"> točki 2. pojam identifikacijske oznake kućanstva</w:t>
      </w:r>
      <w:r w:rsidRPr="008105CE">
        <w:rPr>
          <w:rFonts w:ascii="Times New Roman" w:hAnsi="Times New Roman"/>
          <w:sz w:val="24"/>
          <w:szCs w:val="24"/>
        </w:rPr>
        <w:t xml:space="preserve"> dopunjen je</w:t>
      </w:r>
      <w:r w:rsidR="00AF5AAA" w:rsidRPr="008105CE">
        <w:rPr>
          <w:rFonts w:ascii="Times New Roman" w:hAnsi="Times New Roman"/>
          <w:sz w:val="24"/>
          <w:szCs w:val="24"/>
        </w:rPr>
        <w:t xml:space="preserve"> na način da su iza riječi</w:t>
      </w:r>
      <w:r w:rsidR="00BF04F8" w:rsidRPr="008105CE">
        <w:rPr>
          <w:rFonts w:ascii="Times New Roman" w:hAnsi="Times New Roman"/>
          <w:sz w:val="24"/>
          <w:szCs w:val="24"/>
        </w:rPr>
        <w:t>:</w:t>
      </w:r>
      <w:r w:rsidR="00AF5AAA" w:rsidRPr="008105CE">
        <w:rPr>
          <w:rFonts w:ascii="Times New Roman" w:hAnsi="Times New Roman"/>
          <w:sz w:val="24"/>
          <w:szCs w:val="24"/>
        </w:rPr>
        <w:t xml:space="preserve">  „prema“ ugrađene riječi</w:t>
      </w:r>
      <w:r w:rsidR="00BF04F8" w:rsidRPr="008105CE">
        <w:rPr>
          <w:rFonts w:ascii="Times New Roman" w:hAnsi="Times New Roman"/>
          <w:sz w:val="24"/>
          <w:szCs w:val="24"/>
        </w:rPr>
        <w:t>:</w:t>
      </w:r>
      <w:r w:rsidR="00AF5AAA" w:rsidRPr="008105CE">
        <w:rPr>
          <w:rFonts w:ascii="Times New Roman" w:hAnsi="Times New Roman"/>
          <w:sz w:val="24"/>
          <w:szCs w:val="24"/>
        </w:rPr>
        <w:t xml:space="preserve"> „ propisu kojim se uređuje upravljanje i održavanje zgrada</w:t>
      </w:r>
      <w:r w:rsidR="001C1943" w:rsidRPr="008105CE">
        <w:rPr>
          <w:rFonts w:ascii="Times New Roman" w:hAnsi="Times New Roman"/>
          <w:sz w:val="24"/>
          <w:szCs w:val="24"/>
        </w:rPr>
        <w:t>“</w:t>
      </w:r>
    </w:p>
    <w:p w14:paraId="57621585" w14:textId="4C2E644A" w:rsidR="00BF04F8" w:rsidRPr="00794F29" w:rsidRDefault="00760D6C" w:rsidP="00794F29">
      <w:pPr>
        <w:pStyle w:val="Odlomakpopisa"/>
        <w:numPr>
          <w:ilvl w:val="0"/>
          <w:numId w:val="27"/>
        </w:numPr>
        <w:autoSpaceDE w:val="0"/>
        <w:autoSpaceDN w:val="0"/>
        <w:spacing w:after="0" w:line="240" w:lineRule="auto"/>
        <w:ind w:left="0" w:firstLine="709"/>
        <w:jc w:val="both"/>
        <w:rPr>
          <w:rFonts w:ascii="Times New Roman" w:hAnsi="Times New Roman"/>
          <w:sz w:val="24"/>
          <w:szCs w:val="24"/>
        </w:rPr>
      </w:pPr>
      <w:r w:rsidRPr="00794F29">
        <w:rPr>
          <w:rFonts w:ascii="Times New Roman" w:hAnsi="Times New Roman"/>
          <w:sz w:val="24"/>
          <w:szCs w:val="24"/>
        </w:rPr>
        <w:t>u</w:t>
      </w:r>
      <w:r w:rsidR="007C5606" w:rsidRPr="00794F29">
        <w:rPr>
          <w:rFonts w:ascii="Times New Roman" w:hAnsi="Times New Roman"/>
          <w:sz w:val="24"/>
          <w:szCs w:val="24"/>
        </w:rPr>
        <w:t xml:space="preserve"> točki 6. </w:t>
      </w:r>
      <w:r w:rsidRPr="00794F29">
        <w:rPr>
          <w:rFonts w:ascii="Times New Roman" w:hAnsi="Times New Roman"/>
          <w:sz w:val="24"/>
          <w:szCs w:val="24"/>
        </w:rPr>
        <w:t>poj</w:t>
      </w:r>
      <w:r w:rsidR="00BF04F8" w:rsidRPr="00794F29">
        <w:rPr>
          <w:rFonts w:ascii="Times New Roman" w:hAnsi="Times New Roman"/>
          <w:sz w:val="24"/>
          <w:szCs w:val="24"/>
        </w:rPr>
        <w:t>a</w:t>
      </w:r>
      <w:r w:rsidRPr="00794F29">
        <w:rPr>
          <w:rFonts w:ascii="Times New Roman" w:hAnsi="Times New Roman"/>
          <w:sz w:val="24"/>
          <w:szCs w:val="24"/>
        </w:rPr>
        <w:t xml:space="preserve">m </w:t>
      </w:r>
      <w:r w:rsidR="006501E0" w:rsidRPr="00794F29">
        <w:rPr>
          <w:rFonts w:ascii="Times New Roman" w:hAnsi="Times New Roman"/>
          <w:sz w:val="24"/>
          <w:szCs w:val="24"/>
        </w:rPr>
        <w:t>kvalitete stanovanja</w:t>
      </w:r>
      <w:r w:rsidR="00BF04F8" w:rsidRPr="00794F29">
        <w:rPr>
          <w:rFonts w:ascii="Times New Roman" w:hAnsi="Times New Roman"/>
          <w:sz w:val="24"/>
          <w:szCs w:val="24"/>
        </w:rPr>
        <w:t xml:space="preserve"> je izmijenjen i sada glasi: „</w:t>
      </w:r>
      <w:r w:rsidR="00BF04F8" w:rsidRPr="00794F29">
        <w:rPr>
          <w:rFonts w:ascii="Times New Roman" w:hAnsi="Times New Roman"/>
          <w:b/>
          <w:sz w:val="24"/>
          <w:szCs w:val="24"/>
        </w:rPr>
        <w:t xml:space="preserve">kvaliteta stanovanja </w:t>
      </w:r>
      <w:r w:rsidR="00BF04F8" w:rsidRPr="00794F29">
        <w:rPr>
          <w:rFonts w:ascii="Times New Roman" w:hAnsi="Times New Roman"/>
          <w:sz w:val="24"/>
          <w:szCs w:val="24"/>
        </w:rPr>
        <w:t>su podaci o prostorijama u stambenoj jedinici, načinu grijanja i vrsti energenta, klima uređajima, dizalima i infrastrukturi i to: vodovod, kanalizacija, električna energija, plinska instalacija</w:t>
      </w:r>
      <w:r w:rsidR="004962D1" w:rsidRPr="00794F29">
        <w:rPr>
          <w:rFonts w:ascii="Times New Roman" w:hAnsi="Times New Roman"/>
          <w:sz w:val="24"/>
          <w:szCs w:val="24"/>
        </w:rPr>
        <w:t>“</w:t>
      </w:r>
    </w:p>
    <w:p w14:paraId="36848168" w14:textId="18B3D633" w:rsidR="00760D6C" w:rsidRPr="008105CE" w:rsidRDefault="00D13526" w:rsidP="004962D1">
      <w:pPr>
        <w:pStyle w:val="Odlomakpopisa"/>
        <w:numPr>
          <w:ilvl w:val="0"/>
          <w:numId w:val="27"/>
        </w:numPr>
        <w:autoSpaceDE w:val="0"/>
        <w:autoSpaceDN w:val="0"/>
        <w:spacing w:after="0" w:line="240" w:lineRule="auto"/>
        <w:ind w:left="0" w:firstLine="709"/>
        <w:jc w:val="both"/>
        <w:rPr>
          <w:rFonts w:ascii="Times New Roman" w:hAnsi="Times New Roman"/>
          <w:sz w:val="24"/>
          <w:szCs w:val="24"/>
        </w:rPr>
      </w:pPr>
      <w:r w:rsidRPr="008105CE">
        <w:rPr>
          <w:rFonts w:ascii="Times New Roman" w:hAnsi="Times New Roman"/>
          <w:sz w:val="24"/>
          <w:szCs w:val="24"/>
        </w:rPr>
        <w:t xml:space="preserve">u </w:t>
      </w:r>
      <w:r w:rsidR="009B237D" w:rsidRPr="008105CE">
        <w:rPr>
          <w:rFonts w:ascii="Times New Roman" w:hAnsi="Times New Roman"/>
          <w:sz w:val="24"/>
          <w:szCs w:val="24"/>
        </w:rPr>
        <w:t>točki 8. iza riječi</w:t>
      </w:r>
      <w:r w:rsidR="00657C79" w:rsidRPr="008105CE">
        <w:rPr>
          <w:rFonts w:ascii="Times New Roman" w:hAnsi="Times New Roman"/>
          <w:sz w:val="24"/>
          <w:szCs w:val="24"/>
        </w:rPr>
        <w:t>:</w:t>
      </w:r>
      <w:r w:rsidR="009B237D" w:rsidRPr="008105CE">
        <w:rPr>
          <w:rFonts w:ascii="Times New Roman" w:hAnsi="Times New Roman"/>
          <w:sz w:val="24"/>
          <w:szCs w:val="24"/>
        </w:rPr>
        <w:t xml:space="preserve"> „troše“ </w:t>
      </w:r>
      <w:r w:rsidRPr="008105CE">
        <w:rPr>
          <w:rFonts w:ascii="Times New Roman" w:hAnsi="Times New Roman"/>
          <w:sz w:val="24"/>
          <w:szCs w:val="24"/>
        </w:rPr>
        <w:t>ugrađene su</w:t>
      </w:r>
      <w:r w:rsidR="009B237D" w:rsidRPr="008105CE">
        <w:rPr>
          <w:rFonts w:ascii="Times New Roman" w:hAnsi="Times New Roman"/>
          <w:sz w:val="24"/>
          <w:szCs w:val="24"/>
        </w:rPr>
        <w:t xml:space="preserve"> riječi „ ako ovim Zakonom nije drugačije uređeno“. </w:t>
      </w:r>
    </w:p>
    <w:p w14:paraId="1134ED12" w14:textId="77777777" w:rsidR="00AC0B72" w:rsidRPr="008105CE" w:rsidRDefault="00AC0B72" w:rsidP="004962D1">
      <w:pPr>
        <w:pStyle w:val="Odlomakpopisa"/>
        <w:autoSpaceDE w:val="0"/>
        <w:autoSpaceDN w:val="0"/>
        <w:spacing w:after="0" w:line="240" w:lineRule="auto"/>
        <w:ind w:left="850"/>
        <w:jc w:val="both"/>
        <w:rPr>
          <w:rFonts w:ascii="Times New Roman" w:hAnsi="Times New Roman"/>
          <w:sz w:val="24"/>
          <w:szCs w:val="24"/>
        </w:rPr>
      </w:pPr>
    </w:p>
    <w:p w14:paraId="5B82B121" w14:textId="2C25D507" w:rsidR="00760D6C" w:rsidRDefault="00760D6C" w:rsidP="001C1943">
      <w:pPr>
        <w:pStyle w:val="Odlomakpopisa"/>
        <w:ind w:left="850"/>
        <w:jc w:val="both"/>
        <w:rPr>
          <w:rFonts w:ascii="Times New Roman" w:hAnsi="Times New Roman"/>
          <w:sz w:val="24"/>
          <w:szCs w:val="24"/>
        </w:rPr>
      </w:pPr>
      <w:r w:rsidRPr="008105CE">
        <w:rPr>
          <w:rFonts w:ascii="Times New Roman" w:hAnsi="Times New Roman"/>
          <w:sz w:val="24"/>
          <w:szCs w:val="24"/>
        </w:rPr>
        <w:t>U članku 9. učinjene su slijedeće izmjene:</w:t>
      </w:r>
    </w:p>
    <w:p w14:paraId="6BCAE41D" w14:textId="51DDF883" w:rsidR="00657C79" w:rsidRPr="008105CE" w:rsidRDefault="004962D1" w:rsidP="00794F29">
      <w:pPr>
        <w:pStyle w:val="Odlomakpopisa"/>
        <w:numPr>
          <w:ilvl w:val="0"/>
          <w:numId w:val="27"/>
        </w:numPr>
        <w:autoSpaceDE w:val="0"/>
        <w:autoSpaceDN w:val="0"/>
        <w:spacing w:after="0" w:line="240" w:lineRule="auto"/>
        <w:ind w:left="0" w:firstLine="709"/>
        <w:jc w:val="both"/>
        <w:rPr>
          <w:rFonts w:ascii="Times New Roman" w:hAnsi="Times New Roman"/>
          <w:sz w:val="24"/>
          <w:szCs w:val="24"/>
        </w:rPr>
      </w:pPr>
      <w:r>
        <w:rPr>
          <w:rFonts w:ascii="Times New Roman" w:hAnsi="Times New Roman"/>
          <w:sz w:val="24"/>
          <w:szCs w:val="24"/>
        </w:rPr>
        <w:t>d</w:t>
      </w:r>
      <w:r w:rsidR="00657C79" w:rsidRPr="008105CE">
        <w:rPr>
          <w:rFonts w:ascii="Times New Roman" w:hAnsi="Times New Roman"/>
          <w:sz w:val="24"/>
          <w:szCs w:val="24"/>
        </w:rPr>
        <w:t xml:space="preserve">osadašnji stavak 2. </w:t>
      </w:r>
      <w:r w:rsidR="00CB3B90" w:rsidRPr="008105CE">
        <w:rPr>
          <w:rFonts w:ascii="Times New Roman" w:hAnsi="Times New Roman"/>
          <w:sz w:val="24"/>
          <w:szCs w:val="24"/>
        </w:rPr>
        <w:t>izmijenjen</w:t>
      </w:r>
      <w:r w:rsidR="00657C79" w:rsidRPr="008105CE">
        <w:rPr>
          <w:rFonts w:ascii="Times New Roman" w:hAnsi="Times New Roman"/>
          <w:sz w:val="24"/>
          <w:szCs w:val="24"/>
        </w:rPr>
        <w:t xml:space="preserve"> je na </w:t>
      </w:r>
      <w:r w:rsidR="00CB3B90" w:rsidRPr="008105CE">
        <w:rPr>
          <w:rFonts w:ascii="Times New Roman" w:hAnsi="Times New Roman"/>
          <w:sz w:val="24"/>
          <w:szCs w:val="24"/>
        </w:rPr>
        <w:t>način</w:t>
      </w:r>
      <w:r w:rsidR="00657C79" w:rsidRPr="008105CE">
        <w:rPr>
          <w:rFonts w:ascii="Times New Roman" w:hAnsi="Times New Roman"/>
          <w:sz w:val="24"/>
          <w:szCs w:val="24"/>
        </w:rPr>
        <w:t xml:space="preserve"> da sada glasi: „Pored podataka o stanovništvu iz stavka 1. ovoga članka, Središnji registar sadrži podatke o hrvatskim državljanima izvan Republike Hrvatske</w:t>
      </w:r>
    </w:p>
    <w:p w14:paraId="3AFD3FF3" w14:textId="794380D8" w:rsidR="00657C79" w:rsidRPr="008105CE" w:rsidRDefault="004962D1" w:rsidP="00794F29">
      <w:pPr>
        <w:pStyle w:val="Odlomakpopisa"/>
        <w:numPr>
          <w:ilvl w:val="0"/>
          <w:numId w:val="27"/>
        </w:numPr>
        <w:autoSpaceDE w:val="0"/>
        <w:autoSpaceDN w:val="0"/>
        <w:spacing w:after="0" w:line="240" w:lineRule="auto"/>
        <w:ind w:left="0" w:firstLine="709"/>
        <w:jc w:val="both"/>
        <w:rPr>
          <w:rFonts w:ascii="Times New Roman" w:hAnsi="Times New Roman"/>
          <w:sz w:val="24"/>
          <w:szCs w:val="24"/>
        </w:rPr>
      </w:pPr>
      <w:r>
        <w:rPr>
          <w:rFonts w:ascii="Times New Roman" w:hAnsi="Times New Roman"/>
          <w:sz w:val="24"/>
          <w:szCs w:val="24"/>
        </w:rPr>
        <w:t>u</w:t>
      </w:r>
      <w:r w:rsidR="00657C79" w:rsidRPr="008105CE">
        <w:rPr>
          <w:rFonts w:ascii="Times New Roman" w:hAnsi="Times New Roman"/>
          <w:sz w:val="24"/>
          <w:szCs w:val="24"/>
        </w:rPr>
        <w:t>građen je stavak 3. i sada glasi: „Podaci o hrvatskim državljanima iz stavka 2. ovoga članka preuzimaju se iz evidencije o državljanstvu tijela državne uprave nadležnog za upravu, a podatke o njihovom prebivalištu u inozemstvu prema podacima iz Zbirke podataka o prebivalištu i boravištu tijela državne uprave nadležnog za unutarnje poslove, ako takav podatak postoji</w:t>
      </w:r>
    </w:p>
    <w:p w14:paraId="6404C8EF" w14:textId="2DB2CD84" w:rsidR="007A272F" w:rsidRPr="008105CE" w:rsidRDefault="00BA52FB" w:rsidP="00794F29">
      <w:pPr>
        <w:pStyle w:val="Odlomakpopisa"/>
        <w:numPr>
          <w:ilvl w:val="0"/>
          <w:numId w:val="27"/>
        </w:numPr>
        <w:autoSpaceDE w:val="0"/>
        <w:autoSpaceDN w:val="0"/>
        <w:spacing w:after="0" w:line="240" w:lineRule="auto"/>
        <w:ind w:left="0" w:firstLine="709"/>
        <w:jc w:val="both"/>
        <w:rPr>
          <w:rFonts w:ascii="Times New Roman" w:hAnsi="Times New Roman"/>
          <w:sz w:val="24"/>
          <w:szCs w:val="24"/>
        </w:rPr>
      </w:pPr>
      <w:r w:rsidRPr="008105CE">
        <w:rPr>
          <w:rFonts w:ascii="Times New Roman" w:hAnsi="Times New Roman"/>
          <w:sz w:val="24"/>
          <w:szCs w:val="24"/>
        </w:rPr>
        <w:t>u</w:t>
      </w:r>
      <w:r w:rsidR="007A272F" w:rsidRPr="008105CE">
        <w:rPr>
          <w:rFonts w:ascii="Times New Roman" w:hAnsi="Times New Roman"/>
          <w:sz w:val="24"/>
          <w:szCs w:val="24"/>
        </w:rPr>
        <w:t xml:space="preserve"> stavku </w:t>
      </w:r>
      <w:r w:rsidR="00760D6C" w:rsidRPr="008105CE">
        <w:rPr>
          <w:rFonts w:ascii="Times New Roman" w:hAnsi="Times New Roman"/>
          <w:sz w:val="24"/>
          <w:szCs w:val="24"/>
        </w:rPr>
        <w:t>4</w:t>
      </w:r>
      <w:r w:rsidR="007A272F" w:rsidRPr="008105CE">
        <w:rPr>
          <w:rFonts w:ascii="Times New Roman" w:hAnsi="Times New Roman"/>
          <w:sz w:val="24"/>
          <w:szCs w:val="24"/>
        </w:rPr>
        <w:t xml:space="preserve">. </w:t>
      </w:r>
      <w:r w:rsidR="001C1943" w:rsidRPr="008105CE">
        <w:rPr>
          <w:rFonts w:ascii="Times New Roman" w:hAnsi="Times New Roman"/>
          <w:sz w:val="24"/>
          <w:szCs w:val="24"/>
        </w:rPr>
        <w:t>briše se veznik</w:t>
      </w:r>
      <w:r w:rsidR="007A272F" w:rsidRPr="008105CE">
        <w:rPr>
          <w:rFonts w:ascii="Times New Roman" w:hAnsi="Times New Roman"/>
          <w:sz w:val="24"/>
          <w:szCs w:val="24"/>
        </w:rPr>
        <w:t xml:space="preserve"> „ili“ te je ugrađen veznik „i“</w:t>
      </w:r>
    </w:p>
    <w:p w14:paraId="6306D235" w14:textId="3F82FBEC" w:rsidR="00657C79" w:rsidRPr="008105CE" w:rsidRDefault="004962D1" w:rsidP="00794F29">
      <w:pPr>
        <w:pStyle w:val="Odlomakpopisa"/>
        <w:numPr>
          <w:ilvl w:val="0"/>
          <w:numId w:val="27"/>
        </w:numPr>
        <w:autoSpaceDE w:val="0"/>
        <w:autoSpaceDN w:val="0"/>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z</w:t>
      </w:r>
      <w:r w:rsidR="00657C79" w:rsidRPr="008105CE">
        <w:rPr>
          <w:rFonts w:ascii="Times New Roman" w:eastAsia="Times New Roman" w:hAnsi="Times New Roman"/>
          <w:sz w:val="24"/>
          <w:szCs w:val="24"/>
        </w:rPr>
        <w:t>bog navedenih izmjena došlo je do renumeracije stavaka.</w:t>
      </w:r>
    </w:p>
    <w:p w14:paraId="39DCF2CF" w14:textId="77777777" w:rsidR="004962D1" w:rsidRDefault="004962D1" w:rsidP="008261E0">
      <w:pPr>
        <w:pStyle w:val="Odlomakpopisa"/>
        <w:ind w:left="850"/>
        <w:jc w:val="both"/>
        <w:rPr>
          <w:rFonts w:ascii="Times New Roman" w:hAnsi="Times New Roman"/>
          <w:sz w:val="24"/>
          <w:szCs w:val="24"/>
        </w:rPr>
      </w:pPr>
    </w:p>
    <w:p w14:paraId="5A3160CA" w14:textId="1741295F" w:rsidR="008C6462" w:rsidRPr="008105CE" w:rsidRDefault="00F10F28" w:rsidP="008261E0">
      <w:pPr>
        <w:pStyle w:val="Odlomakpopisa"/>
        <w:ind w:left="850"/>
        <w:jc w:val="both"/>
        <w:rPr>
          <w:rFonts w:ascii="Times New Roman" w:hAnsi="Times New Roman"/>
          <w:sz w:val="24"/>
          <w:szCs w:val="24"/>
        </w:rPr>
      </w:pPr>
      <w:r w:rsidRPr="008105CE">
        <w:rPr>
          <w:rFonts w:ascii="Times New Roman" w:hAnsi="Times New Roman"/>
          <w:sz w:val="24"/>
          <w:szCs w:val="24"/>
        </w:rPr>
        <w:t>U članku 10.</w:t>
      </w:r>
      <w:r w:rsidR="00B64342" w:rsidRPr="008105CE">
        <w:rPr>
          <w:rFonts w:ascii="Times New Roman" w:hAnsi="Times New Roman"/>
          <w:sz w:val="24"/>
          <w:szCs w:val="24"/>
        </w:rPr>
        <w:t xml:space="preserve"> učinjene su slijedeće izmjene</w:t>
      </w:r>
      <w:r w:rsidR="008C6462" w:rsidRPr="008105CE">
        <w:rPr>
          <w:rFonts w:ascii="Times New Roman" w:hAnsi="Times New Roman"/>
          <w:sz w:val="24"/>
          <w:szCs w:val="24"/>
        </w:rPr>
        <w:t>:</w:t>
      </w:r>
    </w:p>
    <w:p w14:paraId="3F6DC3A4" w14:textId="0C9D9AC7" w:rsidR="00DD6A8A" w:rsidRPr="008105CE" w:rsidRDefault="008261E0" w:rsidP="00794F29">
      <w:pPr>
        <w:pStyle w:val="Odlomakpopisa"/>
        <w:numPr>
          <w:ilvl w:val="0"/>
          <w:numId w:val="27"/>
        </w:numPr>
        <w:autoSpaceDE w:val="0"/>
        <w:autoSpaceDN w:val="0"/>
        <w:spacing w:after="0" w:line="240" w:lineRule="auto"/>
        <w:ind w:left="0" w:firstLine="709"/>
        <w:jc w:val="both"/>
        <w:rPr>
          <w:rFonts w:ascii="Times New Roman" w:hAnsi="Times New Roman"/>
          <w:sz w:val="24"/>
          <w:szCs w:val="24"/>
        </w:rPr>
      </w:pPr>
      <w:r w:rsidRPr="008105CE">
        <w:rPr>
          <w:rFonts w:ascii="Times New Roman" w:hAnsi="Times New Roman"/>
          <w:sz w:val="24"/>
          <w:szCs w:val="24"/>
        </w:rPr>
        <w:t xml:space="preserve">u </w:t>
      </w:r>
      <w:r w:rsidR="00F10F28" w:rsidRPr="008105CE">
        <w:rPr>
          <w:rFonts w:ascii="Times New Roman" w:hAnsi="Times New Roman"/>
          <w:sz w:val="24"/>
          <w:szCs w:val="24"/>
        </w:rPr>
        <w:t xml:space="preserve"> stavku 2. točki 2.  iza riječi</w:t>
      </w:r>
      <w:r w:rsidR="00657C79" w:rsidRPr="008105CE">
        <w:rPr>
          <w:rFonts w:ascii="Times New Roman" w:hAnsi="Times New Roman"/>
          <w:sz w:val="24"/>
          <w:szCs w:val="24"/>
        </w:rPr>
        <w:t>:</w:t>
      </w:r>
      <w:r w:rsidR="00F10F28" w:rsidRPr="008105CE">
        <w:rPr>
          <w:rFonts w:ascii="Times New Roman" w:hAnsi="Times New Roman"/>
          <w:sz w:val="24"/>
          <w:szCs w:val="24"/>
        </w:rPr>
        <w:t xml:space="preserve"> „državnih matica i „ ugrađene su riječi</w:t>
      </w:r>
      <w:r w:rsidR="00657C79" w:rsidRPr="008105CE">
        <w:rPr>
          <w:rFonts w:ascii="Times New Roman" w:hAnsi="Times New Roman"/>
          <w:sz w:val="24"/>
          <w:szCs w:val="24"/>
        </w:rPr>
        <w:t>:</w:t>
      </w:r>
      <w:r w:rsidR="004962D1">
        <w:rPr>
          <w:rFonts w:ascii="Times New Roman" w:hAnsi="Times New Roman"/>
          <w:sz w:val="24"/>
          <w:szCs w:val="24"/>
        </w:rPr>
        <w:t xml:space="preserve"> „evidencije o državljanstvu“</w:t>
      </w:r>
    </w:p>
    <w:p w14:paraId="7D3483B6" w14:textId="077AE2C9" w:rsidR="00DD6A8A" w:rsidRPr="008105CE" w:rsidRDefault="004962D1" w:rsidP="00794F29">
      <w:pPr>
        <w:pStyle w:val="Odlomakpopisa"/>
        <w:numPr>
          <w:ilvl w:val="0"/>
          <w:numId w:val="27"/>
        </w:numPr>
        <w:autoSpaceDE w:val="0"/>
        <w:autoSpaceDN w:val="0"/>
        <w:spacing w:after="0" w:line="240" w:lineRule="auto"/>
        <w:ind w:left="0" w:firstLine="709"/>
        <w:jc w:val="both"/>
        <w:rPr>
          <w:rFonts w:ascii="Times New Roman" w:hAnsi="Times New Roman"/>
          <w:sz w:val="24"/>
          <w:szCs w:val="24"/>
        </w:rPr>
      </w:pPr>
      <w:r>
        <w:rPr>
          <w:rFonts w:ascii="Times New Roman" w:hAnsi="Times New Roman"/>
          <w:sz w:val="24"/>
          <w:szCs w:val="24"/>
        </w:rPr>
        <w:t>u</w:t>
      </w:r>
      <w:r w:rsidR="008261E0" w:rsidRPr="008105CE">
        <w:rPr>
          <w:rFonts w:ascii="Times New Roman" w:hAnsi="Times New Roman"/>
          <w:sz w:val="24"/>
          <w:szCs w:val="24"/>
        </w:rPr>
        <w:t xml:space="preserve"> </w:t>
      </w:r>
      <w:r w:rsidR="008C6462" w:rsidRPr="008105CE">
        <w:rPr>
          <w:rFonts w:ascii="Times New Roman" w:hAnsi="Times New Roman"/>
          <w:sz w:val="24"/>
          <w:szCs w:val="24"/>
        </w:rPr>
        <w:t xml:space="preserve"> </w:t>
      </w:r>
      <w:r w:rsidR="00DD6A8A" w:rsidRPr="008105CE">
        <w:rPr>
          <w:rFonts w:ascii="Times New Roman" w:hAnsi="Times New Roman"/>
          <w:sz w:val="24"/>
          <w:szCs w:val="24"/>
        </w:rPr>
        <w:t>stavku 3. točki 1. iza riječi</w:t>
      </w:r>
      <w:r w:rsidR="00657C79" w:rsidRPr="008105CE">
        <w:rPr>
          <w:rFonts w:ascii="Times New Roman" w:hAnsi="Times New Roman"/>
          <w:sz w:val="24"/>
          <w:szCs w:val="24"/>
        </w:rPr>
        <w:t>:</w:t>
      </w:r>
      <w:r w:rsidR="00DD6A8A" w:rsidRPr="008105CE">
        <w:rPr>
          <w:rFonts w:ascii="Times New Roman" w:hAnsi="Times New Roman"/>
          <w:sz w:val="24"/>
          <w:szCs w:val="24"/>
        </w:rPr>
        <w:t xml:space="preserve"> „nadležnog za unutarnje poslove“ ugrađene su riječi</w:t>
      </w:r>
      <w:r w:rsidR="00657C79" w:rsidRPr="008105CE">
        <w:rPr>
          <w:rFonts w:ascii="Times New Roman" w:hAnsi="Times New Roman"/>
          <w:sz w:val="24"/>
          <w:szCs w:val="24"/>
        </w:rPr>
        <w:t>:</w:t>
      </w:r>
      <w:r w:rsidR="00DD6A8A" w:rsidRPr="008105CE">
        <w:rPr>
          <w:rFonts w:ascii="Times New Roman" w:hAnsi="Times New Roman"/>
          <w:sz w:val="24"/>
          <w:szCs w:val="24"/>
        </w:rPr>
        <w:t xml:space="preserve"> „ za strane državljane koji se nisu š</w:t>
      </w:r>
      <w:r>
        <w:rPr>
          <w:rFonts w:ascii="Times New Roman" w:hAnsi="Times New Roman"/>
          <w:sz w:val="24"/>
          <w:szCs w:val="24"/>
        </w:rPr>
        <w:t>kolovali u Republici Hrvatskoj“</w:t>
      </w:r>
    </w:p>
    <w:p w14:paraId="5556C79C" w14:textId="40DBF7CD" w:rsidR="00DD6A8A" w:rsidRPr="008105CE" w:rsidRDefault="008C6462" w:rsidP="00794F29">
      <w:pPr>
        <w:pStyle w:val="Odlomakpopisa"/>
        <w:numPr>
          <w:ilvl w:val="0"/>
          <w:numId w:val="27"/>
        </w:numPr>
        <w:autoSpaceDE w:val="0"/>
        <w:autoSpaceDN w:val="0"/>
        <w:spacing w:after="0" w:line="240" w:lineRule="auto"/>
        <w:ind w:left="0" w:firstLine="709"/>
        <w:jc w:val="both"/>
        <w:rPr>
          <w:rFonts w:ascii="Times New Roman" w:hAnsi="Times New Roman"/>
          <w:sz w:val="24"/>
          <w:szCs w:val="24"/>
        </w:rPr>
      </w:pPr>
      <w:r w:rsidRPr="008105CE">
        <w:rPr>
          <w:rFonts w:ascii="Times New Roman" w:hAnsi="Times New Roman"/>
          <w:sz w:val="24"/>
          <w:szCs w:val="24"/>
        </w:rPr>
        <w:t xml:space="preserve">u </w:t>
      </w:r>
      <w:r w:rsidR="00DD6A8A" w:rsidRPr="008105CE">
        <w:rPr>
          <w:rFonts w:ascii="Times New Roman" w:hAnsi="Times New Roman"/>
          <w:sz w:val="24"/>
          <w:szCs w:val="24"/>
        </w:rPr>
        <w:t>stavku 3. točki 3. i</w:t>
      </w:r>
      <w:r w:rsidR="00B64342" w:rsidRPr="008105CE">
        <w:rPr>
          <w:rFonts w:ascii="Times New Roman" w:hAnsi="Times New Roman"/>
          <w:sz w:val="24"/>
          <w:szCs w:val="24"/>
        </w:rPr>
        <w:t>spred riječi</w:t>
      </w:r>
      <w:r w:rsidR="00657C79" w:rsidRPr="008105CE">
        <w:rPr>
          <w:rFonts w:ascii="Times New Roman" w:hAnsi="Times New Roman"/>
          <w:sz w:val="24"/>
          <w:szCs w:val="24"/>
        </w:rPr>
        <w:t>:</w:t>
      </w:r>
      <w:r w:rsidR="00B64342" w:rsidRPr="008105CE">
        <w:rPr>
          <w:rFonts w:ascii="Times New Roman" w:hAnsi="Times New Roman"/>
          <w:sz w:val="24"/>
          <w:szCs w:val="24"/>
        </w:rPr>
        <w:t xml:space="preserve"> „osiguranja“ ugrađena je riječ</w:t>
      </w:r>
      <w:r w:rsidR="00657C79" w:rsidRPr="008105CE">
        <w:rPr>
          <w:rFonts w:ascii="Times New Roman" w:hAnsi="Times New Roman"/>
          <w:sz w:val="24"/>
          <w:szCs w:val="24"/>
        </w:rPr>
        <w:t>:</w:t>
      </w:r>
      <w:r w:rsidR="00B64342" w:rsidRPr="008105CE">
        <w:rPr>
          <w:rFonts w:ascii="Times New Roman" w:hAnsi="Times New Roman"/>
          <w:sz w:val="24"/>
          <w:szCs w:val="24"/>
        </w:rPr>
        <w:t xml:space="preserve"> „mirovinskog“, a riječi</w:t>
      </w:r>
      <w:r w:rsidR="005559F0" w:rsidRPr="008105CE">
        <w:rPr>
          <w:rFonts w:ascii="Times New Roman" w:hAnsi="Times New Roman"/>
          <w:sz w:val="24"/>
          <w:szCs w:val="24"/>
        </w:rPr>
        <w:t>:</w:t>
      </w:r>
      <w:r w:rsidR="00B64342" w:rsidRPr="008105CE">
        <w:rPr>
          <w:rFonts w:ascii="Times New Roman" w:hAnsi="Times New Roman"/>
          <w:sz w:val="24"/>
          <w:szCs w:val="24"/>
        </w:rPr>
        <w:t xml:space="preserve"> „ i o zaposlenju“ </w:t>
      </w:r>
      <w:r w:rsidR="005559F0" w:rsidRPr="008105CE">
        <w:rPr>
          <w:rFonts w:ascii="Times New Roman" w:hAnsi="Times New Roman"/>
          <w:sz w:val="24"/>
          <w:szCs w:val="24"/>
        </w:rPr>
        <w:t xml:space="preserve"> su</w:t>
      </w:r>
      <w:r w:rsidR="00CB3B90">
        <w:rPr>
          <w:rFonts w:ascii="Times New Roman" w:hAnsi="Times New Roman"/>
          <w:sz w:val="24"/>
          <w:szCs w:val="24"/>
        </w:rPr>
        <w:t xml:space="preserve"> </w:t>
      </w:r>
      <w:r w:rsidR="000D1AAE" w:rsidRPr="008105CE">
        <w:rPr>
          <w:rFonts w:ascii="Times New Roman" w:hAnsi="Times New Roman"/>
          <w:sz w:val="24"/>
          <w:szCs w:val="24"/>
        </w:rPr>
        <w:t>brisane</w:t>
      </w:r>
    </w:p>
    <w:p w14:paraId="7EFFB447" w14:textId="237BB04D" w:rsidR="003E3C48" w:rsidRPr="008105CE" w:rsidRDefault="003E3C48" w:rsidP="00794F29">
      <w:pPr>
        <w:pStyle w:val="Odlomakpopisa"/>
        <w:numPr>
          <w:ilvl w:val="0"/>
          <w:numId w:val="27"/>
        </w:numPr>
        <w:autoSpaceDE w:val="0"/>
        <w:autoSpaceDN w:val="0"/>
        <w:spacing w:after="0" w:line="240" w:lineRule="auto"/>
        <w:ind w:left="0" w:firstLine="709"/>
        <w:jc w:val="both"/>
        <w:rPr>
          <w:rFonts w:ascii="Times New Roman" w:hAnsi="Times New Roman"/>
          <w:sz w:val="24"/>
          <w:szCs w:val="24"/>
        </w:rPr>
      </w:pPr>
      <w:r w:rsidRPr="008105CE">
        <w:rPr>
          <w:rFonts w:ascii="Times New Roman" w:hAnsi="Times New Roman"/>
          <w:sz w:val="24"/>
          <w:szCs w:val="24"/>
        </w:rPr>
        <w:t>u stavku 3. toč</w:t>
      </w:r>
      <w:r w:rsidR="005559F0" w:rsidRPr="008105CE">
        <w:rPr>
          <w:rFonts w:ascii="Times New Roman" w:hAnsi="Times New Roman"/>
          <w:sz w:val="24"/>
          <w:szCs w:val="24"/>
        </w:rPr>
        <w:t>k</w:t>
      </w:r>
      <w:r w:rsidRPr="008105CE">
        <w:rPr>
          <w:rFonts w:ascii="Times New Roman" w:hAnsi="Times New Roman"/>
          <w:sz w:val="24"/>
          <w:szCs w:val="24"/>
        </w:rPr>
        <w:t xml:space="preserve">i 3. u </w:t>
      </w:r>
      <w:bookmarkStart w:id="28" w:name="_Hlk183714790"/>
      <w:r w:rsidRPr="008105CE">
        <w:rPr>
          <w:rFonts w:ascii="Times New Roman" w:hAnsi="Times New Roman"/>
          <w:sz w:val="24"/>
          <w:szCs w:val="24"/>
        </w:rPr>
        <w:t>riječ</w:t>
      </w:r>
      <w:r w:rsidR="005559F0" w:rsidRPr="008105CE">
        <w:rPr>
          <w:rFonts w:ascii="Times New Roman" w:hAnsi="Times New Roman"/>
          <w:sz w:val="24"/>
          <w:szCs w:val="24"/>
        </w:rPr>
        <w:t>:</w:t>
      </w:r>
      <w:r w:rsidRPr="008105CE">
        <w:rPr>
          <w:rFonts w:ascii="Times New Roman" w:hAnsi="Times New Roman"/>
          <w:sz w:val="24"/>
          <w:szCs w:val="24"/>
        </w:rPr>
        <w:t xml:space="preserve"> „Informacijskog</w:t>
      </w:r>
      <w:r w:rsidR="004962D1">
        <w:rPr>
          <w:rFonts w:ascii="Times New Roman" w:hAnsi="Times New Roman"/>
          <w:sz w:val="24"/>
          <w:szCs w:val="24"/>
        </w:rPr>
        <w:t>“ mijenja se u „informacijskog“</w:t>
      </w:r>
    </w:p>
    <w:bookmarkEnd w:id="28"/>
    <w:p w14:paraId="1E581BBF" w14:textId="1F0764B4" w:rsidR="00991CDB" w:rsidRDefault="008C6462" w:rsidP="00991CDB">
      <w:pPr>
        <w:autoSpaceDE w:val="0"/>
        <w:autoSpaceDN w:val="0"/>
        <w:spacing w:after="0" w:line="240" w:lineRule="auto"/>
        <w:ind w:firstLine="709"/>
        <w:contextualSpacing/>
        <w:jc w:val="both"/>
        <w:rPr>
          <w:rFonts w:ascii="Times New Roman" w:hAnsi="Times New Roman"/>
          <w:sz w:val="24"/>
          <w:szCs w:val="24"/>
        </w:rPr>
      </w:pPr>
      <w:r w:rsidRPr="008105CE">
        <w:rPr>
          <w:rFonts w:ascii="Times New Roman" w:hAnsi="Times New Roman"/>
          <w:sz w:val="24"/>
          <w:szCs w:val="24"/>
        </w:rPr>
        <w:t>u stavku 4. iza riječi</w:t>
      </w:r>
      <w:r w:rsidR="005559F0" w:rsidRPr="008105CE">
        <w:rPr>
          <w:rFonts w:ascii="Times New Roman" w:hAnsi="Times New Roman"/>
          <w:sz w:val="24"/>
          <w:szCs w:val="24"/>
        </w:rPr>
        <w:t>:</w:t>
      </w:r>
      <w:r w:rsidRPr="008105CE">
        <w:rPr>
          <w:rFonts w:ascii="Times New Roman" w:hAnsi="Times New Roman"/>
          <w:sz w:val="24"/>
          <w:szCs w:val="24"/>
        </w:rPr>
        <w:t xml:space="preserve"> „na temelju“ ugrađena je riječ</w:t>
      </w:r>
      <w:r w:rsidR="005559F0" w:rsidRPr="008105CE">
        <w:rPr>
          <w:rFonts w:ascii="Times New Roman" w:hAnsi="Times New Roman"/>
          <w:sz w:val="24"/>
          <w:szCs w:val="24"/>
        </w:rPr>
        <w:t>:</w:t>
      </w:r>
      <w:r w:rsidR="00CB3B90">
        <w:rPr>
          <w:rFonts w:ascii="Times New Roman" w:hAnsi="Times New Roman"/>
          <w:sz w:val="24"/>
          <w:szCs w:val="24"/>
        </w:rPr>
        <w:t xml:space="preserve"> </w:t>
      </w:r>
      <w:r w:rsidRPr="008105CE">
        <w:rPr>
          <w:rFonts w:ascii="Times New Roman" w:hAnsi="Times New Roman"/>
          <w:sz w:val="24"/>
          <w:szCs w:val="24"/>
        </w:rPr>
        <w:t>„dobrovoljne“.</w:t>
      </w:r>
    </w:p>
    <w:p w14:paraId="216A59EF" w14:textId="76B87B1E" w:rsidR="007A272F" w:rsidRPr="008105CE" w:rsidRDefault="008C6462" w:rsidP="00991CDB">
      <w:pPr>
        <w:autoSpaceDE w:val="0"/>
        <w:autoSpaceDN w:val="0"/>
        <w:spacing w:after="0" w:line="240" w:lineRule="auto"/>
        <w:ind w:firstLine="709"/>
        <w:contextualSpacing/>
        <w:jc w:val="both"/>
        <w:rPr>
          <w:rFonts w:ascii="Times New Roman" w:hAnsi="Times New Roman"/>
          <w:sz w:val="24"/>
          <w:szCs w:val="24"/>
        </w:rPr>
      </w:pPr>
      <w:r w:rsidRPr="008105CE">
        <w:rPr>
          <w:rFonts w:ascii="Times New Roman" w:hAnsi="Times New Roman"/>
          <w:sz w:val="24"/>
          <w:szCs w:val="24"/>
        </w:rPr>
        <w:t>U članku 12. stavku 3. riječ</w:t>
      </w:r>
      <w:r w:rsidR="005559F0" w:rsidRPr="008105CE">
        <w:rPr>
          <w:rFonts w:ascii="Times New Roman" w:hAnsi="Times New Roman"/>
          <w:sz w:val="24"/>
          <w:szCs w:val="24"/>
        </w:rPr>
        <w:t>:</w:t>
      </w:r>
      <w:r w:rsidRPr="008105CE">
        <w:rPr>
          <w:rFonts w:ascii="Times New Roman" w:hAnsi="Times New Roman"/>
          <w:sz w:val="24"/>
          <w:szCs w:val="24"/>
        </w:rPr>
        <w:t xml:space="preserve"> „osigurati“ se briše i </w:t>
      </w:r>
      <w:r w:rsidR="00AB2E70" w:rsidRPr="008105CE">
        <w:rPr>
          <w:rFonts w:ascii="Times New Roman" w:hAnsi="Times New Roman"/>
          <w:sz w:val="24"/>
          <w:szCs w:val="24"/>
        </w:rPr>
        <w:t>iza riječi</w:t>
      </w:r>
      <w:r w:rsidR="005559F0" w:rsidRPr="008105CE">
        <w:rPr>
          <w:rFonts w:ascii="Times New Roman" w:hAnsi="Times New Roman"/>
          <w:sz w:val="24"/>
          <w:szCs w:val="24"/>
        </w:rPr>
        <w:t>:</w:t>
      </w:r>
      <w:r w:rsidR="00AB2E70" w:rsidRPr="008105CE">
        <w:rPr>
          <w:rFonts w:ascii="Times New Roman" w:hAnsi="Times New Roman"/>
          <w:sz w:val="24"/>
          <w:szCs w:val="24"/>
        </w:rPr>
        <w:t xml:space="preserve"> „dužni su“ </w:t>
      </w:r>
      <w:r w:rsidRPr="008105CE">
        <w:rPr>
          <w:rFonts w:ascii="Times New Roman" w:hAnsi="Times New Roman"/>
          <w:sz w:val="24"/>
          <w:szCs w:val="24"/>
        </w:rPr>
        <w:t>dodaju riječi „omogućiti Poreznoj upravi“</w:t>
      </w:r>
      <w:r w:rsidR="007A272F" w:rsidRPr="008105CE">
        <w:rPr>
          <w:rFonts w:ascii="Times New Roman" w:hAnsi="Times New Roman"/>
          <w:sz w:val="24"/>
          <w:szCs w:val="24"/>
        </w:rPr>
        <w:t>.</w:t>
      </w:r>
    </w:p>
    <w:p w14:paraId="250AE331" w14:textId="77777777" w:rsidR="00AC0B72" w:rsidRPr="008105CE" w:rsidRDefault="00AC0B72" w:rsidP="00991CDB">
      <w:pPr>
        <w:pStyle w:val="Odlomakpopisa"/>
        <w:spacing w:after="0" w:line="240" w:lineRule="auto"/>
        <w:ind w:left="851"/>
        <w:jc w:val="both"/>
        <w:rPr>
          <w:rFonts w:ascii="Times New Roman" w:hAnsi="Times New Roman"/>
          <w:sz w:val="24"/>
          <w:szCs w:val="24"/>
        </w:rPr>
      </w:pPr>
    </w:p>
    <w:p w14:paraId="6901D9FF" w14:textId="15DFC373" w:rsidR="00AC0B72" w:rsidRPr="008105CE" w:rsidRDefault="00AC0B72" w:rsidP="00991CDB">
      <w:pPr>
        <w:autoSpaceDE w:val="0"/>
        <w:autoSpaceDN w:val="0"/>
        <w:spacing w:after="0" w:line="240" w:lineRule="auto"/>
        <w:ind w:firstLine="709"/>
        <w:contextualSpacing/>
        <w:jc w:val="both"/>
        <w:rPr>
          <w:rFonts w:ascii="Times New Roman" w:hAnsi="Times New Roman"/>
          <w:sz w:val="24"/>
          <w:szCs w:val="24"/>
        </w:rPr>
      </w:pPr>
      <w:r w:rsidRPr="008105CE">
        <w:rPr>
          <w:rFonts w:ascii="Times New Roman" w:hAnsi="Times New Roman"/>
          <w:sz w:val="24"/>
          <w:szCs w:val="24"/>
        </w:rPr>
        <w:lastRenderedPageBreak/>
        <w:t xml:space="preserve">U članku 13. stavku 3. točki 1. </w:t>
      </w:r>
      <w:r w:rsidR="003807B3" w:rsidRPr="008105CE">
        <w:rPr>
          <w:rFonts w:ascii="Times New Roman" w:hAnsi="Times New Roman"/>
          <w:sz w:val="24"/>
          <w:szCs w:val="24"/>
        </w:rPr>
        <w:t>riječi</w:t>
      </w:r>
      <w:r w:rsidR="005559F0" w:rsidRPr="008105CE">
        <w:rPr>
          <w:rFonts w:ascii="Times New Roman" w:hAnsi="Times New Roman"/>
          <w:sz w:val="24"/>
          <w:szCs w:val="24"/>
        </w:rPr>
        <w:t>:</w:t>
      </w:r>
      <w:r w:rsidR="003807B3" w:rsidRPr="008105CE">
        <w:rPr>
          <w:rFonts w:ascii="Times New Roman" w:hAnsi="Times New Roman"/>
          <w:sz w:val="24"/>
          <w:szCs w:val="24"/>
        </w:rPr>
        <w:t xml:space="preserve"> „ ili Jedinstvenog portala Porezne uprave -sustav ePorezna“ se brišu.</w:t>
      </w:r>
    </w:p>
    <w:p w14:paraId="57E2177A" w14:textId="77777777" w:rsidR="00BA52FB" w:rsidRPr="008105CE" w:rsidRDefault="00BA52FB" w:rsidP="00991CDB">
      <w:pPr>
        <w:pStyle w:val="Odlomakpopisa"/>
        <w:spacing w:after="0" w:line="240" w:lineRule="auto"/>
        <w:ind w:left="851"/>
        <w:jc w:val="both"/>
        <w:rPr>
          <w:rFonts w:ascii="Times New Roman" w:hAnsi="Times New Roman"/>
          <w:sz w:val="24"/>
          <w:szCs w:val="24"/>
        </w:rPr>
      </w:pPr>
    </w:p>
    <w:p w14:paraId="08D14665" w14:textId="1633E3A1" w:rsidR="00D70014" w:rsidRPr="008105CE" w:rsidRDefault="008261E0" w:rsidP="00991CDB">
      <w:pPr>
        <w:autoSpaceDE w:val="0"/>
        <w:autoSpaceDN w:val="0"/>
        <w:spacing w:after="0" w:line="240" w:lineRule="auto"/>
        <w:ind w:firstLine="709"/>
        <w:contextualSpacing/>
        <w:jc w:val="both"/>
        <w:rPr>
          <w:rFonts w:ascii="Times New Roman" w:hAnsi="Times New Roman"/>
          <w:sz w:val="24"/>
          <w:szCs w:val="24"/>
        </w:rPr>
      </w:pPr>
      <w:r w:rsidRPr="008105CE">
        <w:rPr>
          <w:rFonts w:ascii="Times New Roman" w:hAnsi="Times New Roman"/>
          <w:sz w:val="24"/>
          <w:szCs w:val="24"/>
        </w:rPr>
        <w:t xml:space="preserve">U </w:t>
      </w:r>
      <w:r w:rsidR="007A272F" w:rsidRPr="008105CE">
        <w:rPr>
          <w:rFonts w:ascii="Times New Roman" w:hAnsi="Times New Roman"/>
          <w:sz w:val="24"/>
          <w:szCs w:val="24"/>
        </w:rPr>
        <w:t xml:space="preserve">članku 14. </w:t>
      </w:r>
      <w:r w:rsidR="00D70014" w:rsidRPr="008105CE">
        <w:rPr>
          <w:rFonts w:ascii="Times New Roman" w:hAnsi="Times New Roman"/>
          <w:sz w:val="24"/>
          <w:szCs w:val="24"/>
        </w:rPr>
        <w:t>učinjene su slijedeće izmjene:</w:t>
      </w:r>
    </w:p>
    <w:p w14:paraId="2FE492B1" w14:textId="79AF0A4E" w:rsidR="00D70014" w:rsidRPr="008105CE" w:rsidRDefault="00D70014" w:rsidP="00991CDB">
      <w:pPr>
        <w:pStyle w:val="Odlomakpopisa"/>
        <w:numPr>
          <w:ilvl w:val="0"/>
          <w:numId w:val="27"/>
        </w:numPr>
        <w:autoSpaceDE w:val="0"/>
        <w:autoSpaceDN w:val="0"/>
        <w:spacing w:after="0" w:line="240" w:lineRule="auto"/>
        <w:ind w:left="0" w:firstLine="709"/>
        <w:jc w:val="both"/>
        <w:rPr>
          <w:rFonts w:ascii="Times New Roman" w:hAnsi="Times New Roman"/>
          <w:sz w:val="24"/>
          <w:szCs w:val="24"/>
        </w:rPr>
      </w:pPr>
      <w:r w:rsidRPr="008105CE">
        <w:rPr>
          <w:rFonts w:ascii="Times New Roman" w:hAnsi="Times New Roman"/>
          <w:sz w:val="24"/>
          <w:szCs w:val="24"/>
        </w:rPr>
        <w:t xml:space="preserve"> u </w:t>
      </w:r>
      <w:r w:rsidR="007A272F" w:rsidRPr="008105CE">
        <w:rPr>
          <w:rFonts w:ascii="Times New Roman" w:hAnsi="Times New Roman"/>
          <w:sz w:val="24"/>
          <w:szCs w:val="24"/>
        </w:rPr>
        <w:t>stavku 5. iza riječi</w:t>
      </w:r>
      <w:r w:rsidR="005559F0" w:rsidRPr="008105CE">
        <w:rPr>
          <w:rFonts w:ascii="Times New Roman" w:hAnsi="Times New Roman"/>
          <w:sz w:val="24"/>
          <w:szCs w:val="24"/>
        </w:rPr>
        <w:t>:</w:t>
      </w:r>
      <w:r w:rsidR="007A272F" w:rsidRPr="008105CE">
        <w:rPr>
          <w:rFonts w:ascii="Times New Roman" w:hAnsi="Times New Roman"/>
          <w:sz w:val="24"/>
          <w:szCs w:val="24"/>
        </w:rPr>
        <w:t xml:space="preserve"> </w:t>
      </w:r>
      <w:r w:rsidRPr="008105CE">
        <w:rPr>
          <w:rFonts w:ascii="Times New Roman" w:hAnsi="Times New Roman"/>
          <w:sz w:val="24"/>
          <w:szCs w:val="24"/>
        </w:rPr>
        <w:t>„</w:t>
      </w:r>
      <w:r w:rsidR="007A272F" w:rsidRPr="008105CE">
        <w:rPr>
          <w:rFonts w:ascii="Times New Roman" w:hAnsi="Times New Roman"/>
          <w:sz w:val="24"/>
          <w:szCs w:val="24"/>
        </w:rPr>
        <w:t>u skladu</w:t>
      </w:r>
      <w:r w:rsidRPr="008105CE">
        <w:rPr>
          <w:rFonts w:ascii="Times New Roman" w:hAnsi="Times New Roman"/>
          <w:sz w:val="24"/>
          <w:szCs w:val="24"/>
        </w:rPr>
        <w:t>“ ugrađene su riječi</w:t>
      </w:r>
      <w:r w:rsidR="005559F0" w:rsidRPr="008105CE">
        <w:rPr>
          <w:rFonts w:ascii="Times New Roman" w:hAnsi="Times New Roman"/>
          <w:sz w:val="24"/>
          <w:szCs w:val="24"/>
        </w:rPr>
        <w:t>:</w:t>
      </w:r>
      <w:r w:rsidRPr="008105CE">
        <w:rPr>
          <w:rFonts w:ascii="Times New Roman" w:hAnsi="Times New Roman"/>
          <w:sz w:val="24"/>
          <w:szCs w:val="24"/>
        </w:rPr>
        <w:t xml:space="preserve"> „s </w:t>
      </w:r>
      <w:r w:rsidR="005559F0" w:rsidRPr="008105CE">
        <w:rPr>
          <w:rFonts w:ascii="Times New Roman" w:hAnsi="Times New Roman"/>
          <w:sz w:val="24"/>
          <w:szCs w:val="24"/>
        </w:rPr>
        <w:t xml:space="preserve">propisima </w:t>
      </w:r>
      <w:r w:rsidRPr="008105CE">
        <w:rPr>
          <w:rFonts w:ascii="Times New Roman" w:hAnsi="Times New Roman"/>
          <w:sz w:val="24"/>
          <w:szCs w:val="24"/>
        </w:rPr>
        <w:t>kojima se uređuju obiteljski odnosi, odnosno životno partnerstvo“.</w:t>
      </w:r>
      <w:r w:rsidR="007A272F" w:rsidRPr="008105CE">
        <w:rPr>
          <w:rFonts w:ascii="Times New Roman" w:hAnsi="Times New Roman"/>
          <w:sz w:val="24"/>
          <w:szCs w:val="24"/>
        </w:rPr>
        <w:t xml:space="preserve"> </w:t>
      </w:r>
    </w:p>
    <w:p w14:paraId="30EA845C" w14:textId="10F67C0C" w:rsidR="00D70014" w:rsidRPr="008105CE" w:rsidRDefault="00D70014" w:rsidP="00991CDB">
      <w:pPr>
        <w:pStyle w:val="Odlomakpopisa"/>
        <w:numPr>
          <w:ilvl w:val="0"/>
          <w:numId w:val="27"/>
        </w:numPr>
        <w:autoSpaceDE w:val="0"/>
        <w:autoSpaceDN w:val="0"/>
        <w:spacing w:after="0" w:line="240" w:lineRule="auto"/>
        <w:ind w:left="0" w:firstLine="709"/>
        <w:jc w:val="both"/>
        <w:rPr>
          <w:rFonts w:ascii="Times New Roman" w:hAnsi="Times New Roman"/>
          <w:sz w:val="24"/>
          <w:szCs w:val="24"/>
        </w:rPr>
      </w:pPr>
      <w:r w:rsidRPr="008105CE">
        <w:rPr>
          <w:rFonts w:ascii="Times New Roman" w:hAnsi="Times New Roman"/>
          <w:sz w:val="24"/>
          <w:szCs w:val="24"/>
        </w:rPr>
        <w:t>u stavku 6. iza riječi</w:t>
      </w:r>
      <w:r w:rsidR="005559F0" w:rsidRPr="008105CE">
        <w:rPr>
          <w:rFonts w:ascii="Times New Roman" w:hAnsi="Times New Roman"/>
          <w:sz w:val="24"/>
          <w:szCs w:val="24"/>
        </w:rPr>
        <w:t>:</w:t>
      </w:r>
      <w:r w:rsidRPr="008105CE">
        <w:rPr>
          <w:rFonts w:ascii="Times New Roman" w:hAnsi="Times New Roman"/>
          <w:sz w:val="24"/>
          <w:szCs w:val="24"/>
        </w:rPr>
        <w:t xml:space="preserve"> „utvrđenih sukladno“ ugrađene su riječi</w:t>
      </w:r>
      <w:r w:rsidR="005559F0" w:rsidRPr="008105CE">
        <w:rPr>
          <w:rFonts w:ascii="Times New Roman" w:hAnsi="Times New Roman"/>
          <w:sz w:val="24"/>
          <w:szCs w:val="24"/>
        </w:rPr>
        <w:t>:</w:t>
      </w:r>
      <w:r w:rsidRPr="008105CE">
        <w:rPr>
          <w:rFonts w:ascii="Times New Roman" w:hAnsi="Times New Roman"/>
          <w:sz w:val="24"/>
          <w:szCs w:val="24"/>
        </w:rPr>
        <w:t xml:space="preserve"> „</w:t>
      </w:r>
      <w:r w:rsidR="005559F0" w:rsidRPr="008105CE">
        <w:rPr>
          <w:rFonts w:ascii="Times New Roman" w:hAnsi="Times New Roman"/>
          <w:sz w:val="24"/>
          <w:szCs w:val="24"/>
        </w:rPr>
        <w:t xml:space="preserve">propisima </w:t>
      </w:r>
      <w:r w:rsidR="00BA52FB" w:rsidRPr="008105CE">
        <w:rPr>
          <w:rFonts w:ascii="Times New Roman" w:hAnsi="Times New Roman"/>
          <w:sz w:val="24"/>
          <w:szCs w:val="24"/>
        </w:rPr>
        <w:t>kojima se uređuju obiteljski odnosi, odnosno životno partnerstvo“.</w:t>
      </w:r>
    </w:p>
    <w:p w14:paraId="09F79E59" w14:textId="50A78745" w:rsidR="00A32D5C" w:rsidRPr="008105CE" w:rsidRDefault="003807B3" w:rsidP="00991CDB">
      <w:pPr>
        <w:pStyle w:val="Odlomakpopisa"/>
        <w:numPr>
          <w:ilvl w:val="0"/>
          <w:numId w:val="27"/>
        </w:numPr>
        <w:autoSpaceDE w:val="0"/>
        <w:autoSpaceDN w:val="0"/>
        <w:spacing w:after="0" w:line="240" w:lineRule="auto"/>
        <w:ind w:left="0" w:firstLine="709"/>
        <w:jc w:val="both"/>
        <w:rPr>
          <w:rFonts w:ascii="Times New Roman" w:hAnsi="Times New Roman"/>
          <w:sz w:val="24"/>
          <w:szCs w:val="24"/>
        </w:rPr>
      </w:pPr>
      <w:r w:rsidRPr="008105CE">
        <w:rPr>
          <w:rFonts w:ascii="Times New Roman" w:hAnsi="Times New Roman"/>
          <w:sz w:val="24"/>
          <w:szCs w:val="24"/>
        </w:rPr>
        <w:t>u</w:t>
      </w:r>
      <w:r w:rsidR="00A32D5C" w:rsidRPr="008105CE">
        <w:rPr>
          <w:rFonts w:ascii="Times New Roman" w:hAnsi="Times New Roman"/>
          <w:sz w:val="24"/>
          <w:szCs w:val="24"/>
        </w:rPr>
        <w:t xml:space="preserve"> stavku 7. iza riječi</w:t>
      </w:r>
      <w:r w:rsidR="005559F0" w:rsidRPr="008105CE">
        <w:rPr>
          <w:rFonts w:ascii="Times New Roman" w:hAnsi="Times New Roman"/>
          <w:sz w:val="24"/>
          <w:szCs w:val="24"/>
        </w:rPr>
        <w:t>:</w:t>
      </w:r>
      <w:r w:rsidR="00A32D5C" w:rsidRPr="008105CE">
        <w:rPr>
          <w:rFonts w:ascii="Times New Roman" w:hAnsi="Times New Roman"/>
          <w:sz w:val="24"/>
          <w:szCs w:val="24"/>
        </w:rPr>
        <w:t xml:space="preserve"> „sukladno“ </w:t>
      </w:r>
      <w:r w:rsidRPr="008105CE">
        <w:rPr>
          <w:rFonts w:ascii="Times New Roman" w:hAnsi="Times New Roman"/>
          <w:sz w:val="24"/>
          <w:szCs w:val="24"/>
        </w:rPr>
        <w:t>ugrađuje</w:t>
      </w:r>
      <w:r w:rsidR="00A32D5C" w:rsidRPr="008105CE">
        <w:rPr>
          <w:rFonts w:ascii="Times New Roman" w:hAnsi="Times New Roman"/>
          <w:sz w:val="24"/>
          <w:szCs w:val="24"/>
        </w:rPr>
        <w:t xml:space="preserve"> se riječ</w:t>
      </w:r>
      <w:r w:rsidR="005559F0" w:rsidRPr="008105CE">
        <w:rPr>
          <w:rFonts w:ascii="Times New Roman" w:hAnsi="Times New Roman"/>
          <w:sz w:val="24"/>
          <w:szCs w:val="24"/>
        </w:rPr>
        <w:t>:</w:t>
      </w:r>
      <w:r w:rsidR="00A32D5C" w:rsidRPr="008105CE">
        <w:rPr>
          <w:rFonts w:ascii="Times New Roman" w:hAnsi="Times New Roman"/>
          <w:sz w:val="24"/>
          <w:szCs w:val="24"/>
        </w:rPr>
        <w:t xml:space="preserve"> „propisima“</w:t>
      </w:r>
      <w:r w:rsidR="00991CDB">
        <w:rPr>
          <w:rFonts w:ascii="Times New Roman" w:hAnsi="Times New Roman"/>
          <w:sz w:val="24"/>
          <w:szCs w:val="24"/>
        </w:rPr>
        <w:t>.</w:t>
      </w:r>
    </w:p>
    <w:p w14:paraId="55B01A1A" w14:textId="77777777" w:rsidR="00BA52FB" w:rsidRPr="008105CE" w:rsidRDefault="00BA52FB" w:rsidP="004962D1">
      <w:pPr>
        <w:spacing w:after="0"/>
        <w:jc w:val="both"/>
        <w:rPr>
          <w:rFonts w:ascii="Times New Roman" w:hAnsi="Times New Roman"/>
          <w:sz w:val="24"/>
          <w:szCs w:val="24"/>
        </w:rPr>
      </w:pPr>
    </w:p>
    <w:p w14:paraId="2A03BB1E" w14:textId="0AD22239" w:rsidR="00BA52FB" w:rsidRPr="008105CE" w:rsidRDefault="00BA52FB" w:rsidP="00991CDB">
      <w:pPr>
        <w:autoSpaceDE w:val="0"/>
        <w:autoSpaceDN w:val="0"/>
        <w:spacing w:after="0" w:line="240" w:lineRule="auto"/>
        <w:ind w:firstLine="709"/>
        <w:contextualSpacing/>
        <w:jc w:val="both"/>
        <w:rPr>
          <w:rFonts w:ascii="Times New Roman" w:hAnsi="Times New Roman"/>
          <w:sz w:val="24"/>
          <w:szCs w:val="24"/>
        </w:rPr>
      </w:pPr>
      <w:r w:rsidRPr="008105CE">
        <w:rPr>
          <w:rFonts w:ascii="Times New Roman" w:hAnsi="Times New Roman"/>
          <w:sz w:val="24"/>
          <w:szCs w:val="24"/>
        </w:rPr>
        <w:t>U članku 16. učinjene su slijedeće izmjene:</w:t>
      </w:r>
    </w:p>
    <w:p w14:paraId="29B69684" w14:textId="006C03ED" w:rsidR="00BA52FB" w:rsidRPr="008105CE" w:rsidRDefault="00BA52FB" w:rsidP="00794F29">
      <w:pPr>
        <w:pStyle w:val="Odlomakpopisa"/>
        <w:numPr>
          <w:ilvl w:val="0"/>
          <w:numId w:val="27"/>
        </w:numPr>
        <w:autoSpaceDE w:val="0"/>
        <w:autoSpaceDN w:val="0"/>
        <w:spacing w:after="0" w:line="240" w:lineRule="auto"/>
        <w:ind w:left="0" w:firstLine="709"/>
        <w:jc w:val="both"/>
        <w:rPr>
          <w:rFonts w:ascii="Times New Roman" w:hAnsi="Times New Roman"/>
          <w:sz w:val="24"/>
          <w:szCs w:val="24"/>
        </w:rPr>
      </w:pPr>
      <w:r w:rsidRPr="008105CE">
        <w:rPr>
          <w:rFonts w:ascii="Times New Roman" w:hAnsi="Times New Roman"/>
          <w:sz w:val="24"/>
          <w:szCs w:val="24"/>
        </w:rPr>
        <w:t>u   stavku 1. riječ</w:t>
      </w:r>
      <w:r w:rsidR="005559F0" w:rsidRPr="008105CE">
        <w:rPr>
          <w:rFonts w:ascii="Times New Roman" w:hAnsi="Times New Roman"/>
          <w:sz w:val="24"/>
          <w:szCs w:val="24"/>
        </w:rPr>
        <w:t>:</w:t>
      </w:r>
      <w:r w:rsidRPr="008105CE">
        <w:rPr>
          <w:rFonts w:ascii="Times New Roman" w:hAnsi="Times New Roman"/>
          <w:sz w:val="24"/>
          <w:szCs w:val="24"/>
        </w:rPr>
        <w:t xml:space="preserve"> „drugih“ je brisana</w:t>
      </w:r>
    </w:p>
    <w:p w14:paraId="3FA8FCE5" w14:textId="562A3F67" w:rsidR="00BA52FB" w:rsidRPr="008105CE" w:rsidRDefault="00BA52FB" w:rsidP="00794F29">
      <w:pPr>
        <w:pStyle w:val="Odlomakpopisa"/>
        <w:numPr>
          <w:ilvl w:val="0"/>
          <w:numId w:val="27"/>
        </w:numPr>
        <w:autoSpaceDE w:val="0"/>
        <w:autoSpaceDN w:val="0"/>
        <w:spacing w:after="0" w:line="240" w:lineRule="auto"/>
        <w:ind w:left="0" w:firstLine="709"/>
        <w:jc w:val="both"/>
        <w:rPr>
          <w:rFonts w:ascii="Times New Roman" w:hAnsi="Times New Roman"/>
          <w:sz w:val="24"/>
          <w:szCs w:val="24"/>
        </w:rPr>
      </w:pPr>
      <w:r w:rsidRPr="008105CE">
        <w:rPr>
          <w:rFonts w:ascii="Times New Roman" w:hAnsi="Times New Roman"/>
          <w:sz w:val="24"/>
          <w:szCs w:val="24"/>
        </w:rPr>
        <w:t xml:space="preserve">u stavku 2. </w:t>
      </w:r>
      <w:r w:rsidR="003807B3" w:rsidRPr="008105CE">
        <w:rPr>
          <w:rFonts w:ascii="Times New Roman" w:hAnsi="Times New Roman"/>
          <w:sz w:val="24"/>
          <w:szCs w:val="24"/>
        </w:rPr>
        <w:t xml:space="preserve"> točki 2. </w:t>
      </w:r>
      <w:r w:rsidR="00760172" w:rsidRPr="008105CE">
        <w:rPr>
          <w:rFonts w:ascii="Times New Roman" w:hAnsi="Times New Roman"/>
          <w:sz w:val="24"/>
          <w:szCs w:val="24"/>
        </w:rPr>
        <w:t>iza riječi</w:t>
      </w:r>
      <w:r w:rsidR="005559F0" w:rsidRPr="008105CE">
        <w:rPr>
          <w:rFonts w:ascii="Times New Roman" w:hAnsi="Times New Roman"/>
          <w:sz w:val="24"/>
          <w:szCs w:val="24"/>
        </w:rPr>
        <w:t>:</w:t>
      </w:r>
      <w:r w:rsidR="00760172" w:rsidRPr="008105CE">
        <w:rPr>
          <w:rFonts w:ascii="Times New Roman" w:hAnsi="Times New Roman"/>
          <w:sz w:val="24"/>
          <w:szCs w:val="24"/>
        </w:rPr>
        <w:t xml:space="preserve"> „mjere“ ugrađene su riječi</w:t>
      </w:r>
      <w:r w:rsidR="005559F0" w:rsidRPr="008105CE">
        <w:rPr>
          <w:rFonts w:ascii="Times New Roman" w:hAnsi="Times New Roman"/>
          <w:sz w:val="24"/>
          <w:szCs w:val="24"/>
        </w:rPr>
        <w:t>:</w:t>
      </w:r>
      <w:r w:rsidR="00991CDB">
        <w:rPr>
          <w:rFonts w:ascii="Times New Roman" w:hAnsi="Times New Roman"/>
          <w:sz w:val="24"/>
          <w:szCs w:val="24"/>
        </w:rPr>
        <w:t xml:space="preserve"> </w:t>
      </w:r>
      <w:r w:rsidR="00760172" w:rsidRPr="008105CE">
        <w:rPr>
          <w:rFonts w:ascii="Times New Roman" w:hAnsi="Times New Roman"/>
          <w:sz w:val="24"/>
          <w:szCs w:val="24"/>
        </w:rPr>
        <w:t>„istražnog zatvora“ , riječ „pritvora“  i riječi „kao i osobama koje stanuju u smještajnim prostorima kaznenih tijela“ se brišu.</w:t>
      </w:r>
    </w:p>
    <w:p w14:paraId="5C99CCA5" w14:textId="41F84F51" w:rsidR="00760172" w:rsidRPr="008105CE" w:rsidRDefault="00760172" w:rsidP="004962D1">
      <w:pPr>
        <w:spacing w:after="0"/>
        <w:jc w:val="both"/>
        <w:rPr>
          <w:rFonts w:ascii="Times New Roman" w:hAnsi="Times New Roman"/>
          <w:sz w:val="24"/>
          <w:szCs w:val="24"/>
        </w:rPr>
      </w:pPr>
    </w:p>
    <w:p w14:paraId="3A8015AA" w14:textId="143BB485" w:rsidR="00760172" w:rsidRPr="008105CE" w:rsidRDefault="00760172" w:rsidP="00991CDB">
      <w:pPr>
        <w:autoSpaceDE w:val="0"/>
        <w:autoSpaceDN w:val="0"/>
        <w:spacing w:after="0" w:line="240" w:lineRule="auto"/>
        <w:ind w:firstLine="709"/>
        <w:contextualSpacing/>
        <w:jc w:val="both"/>
        <w:rPr>
          <w:rFonts w:ascii="Times New Roman" w:hAnsi="Times New Roman"/>
          <w:sz w:val="24"/>
          <w:szCs w:val="24"/>
        </w:rPr>
      </w:pPr>
      <w:r w:rsidRPr="008105CE">
        <w:rPr>
          <w:rFonts w:ascii="Times New Roman" w:hAnsi="Times New Roman"/>
          <w:sz w:val="24"/>
          <w:szCs w:val="24"/>
        </w:rPr>
        <w:t>U članku 23. iza riječi</w:t>
      </w:r>
      <w:r w:rsidR="005559F0" w:rsidRPr="008105CE">
        <w:rPr>
          <w:rFonts w:ascii="Times New Roman" w:hAnsi="Times New Roman"/>
          <w:sz w:val="24"/>
          <w:szCs w:val="24"/>
        </w:rPr>
        <w:t>:</w:t>
      </w:r>
      <w:r w:rsidRPr="008105CE">
        <w:rPr>
          <w:rFonts w:ascii="Times New Roman" w:hAnsi="Times New Roman"/>
          <w:sz w:val="24"/>
          <w:szCs w:val="24"/>
        </w:rPr>
        <w:t xml:space="preserve"> </w:t>
      </w:r>
      <w:r w:rsidR="00453F7B" w:rsidRPr="008105CE">
        <w:rPr>
          <w:rFonts w:ascii="Times New Roman" w:hAnsi="Times New Roman"/>
          <w:sz w:val="24"/>
          <w:szCs w:val="24"/>
        </w:rPr>
        <w:t xml:space="preserve">„stambene jedinice“ briše se točka (.), dodaje zarez (,) i </w:t>
      </w:r>
      <w:r w:rsidR="00475D9A" w:rsidRPr="008105CE">
        <w:rPr>
          <w:rFonts w:ascii="Times New Roman" w:hAnsi="Times New Roman"/>
          <w:sz w:val="24"/>
          <w:szCs w:val="24"/>
        </w:rPr>
        <w:t xml:space="preserve">ugrađuju </w:t>
      </w:r>
      <w:r w:rsidR="00453F7B" w:rsidRPr="008105CE">
        <w:rPr>
          <w:rFonts w:ascii="Times New Roman" w:hAnsi="Times New Roman"/>
          <w:sz w:val="24"/>
          <w:szCs w:val="24"/>
        </w:rPr>
        <w:t>riječi</w:t>
      </w:r>
      <w:r w:rsidR="005559F0" w:rsidRPr="008105CE">
        <w:rPr>
          <w:rFonts w:ascii="Times New Roman" w:hAnsi="Times New Roman"/>
          <w:sz w:val="24"/>
          <w:szCs w:val="24"/>
        </w:rPr>
        <w:t>:</w:t>
      </w:r>
      <w:r w:rsidR="00453F7B" w:rsidRPr="008105CE">
        <w:rPr>
          <w:rFonts w:ascii="Times New Roman" w:hAnsi="Times New Roman"/>
          <w:sz w:val="24"/>
          <w:szCs w:val="24"/>
        </w:rPr>
        <w:t xml:space="preserve"> „privređuju i troše“.</w:t>
      </w:r>
    </w:p>
    <w:p w14:paraId="0D357857" w14:textId="77777777" w:rsidR="003E3C48" w:rsidRPr="008105CE" w:rsidRDefault="003E3C48" w:rsidP="004962D1">
      <w:pPr>
        <w:pStyle w:val="Odlomakpopisa"/>
        <w:spacing w:after="0"/>
        <w:ind w:left="850"/>
        <w:jc w:val="both"/>
        <w:rPr>
          <w:rFonts w:ascii="Times New Roman" w:hAnsi="Times New Roman"/>
          <w:sz w:val="24"/>
          <w:szCs w:val="24"/>
        </w:rPr>
      </w:pPr>
    </w:p>
    <w:p w14:paraId="091BC1D7" w14:textId="51890D22" w:rsidR="003E3C48" w:rsidRPr="008105CE" w:rsidRDefault="003E3C48" w:rsidP="00991CDB">
      <w:pPr>
        <w:autoSpaceDE w:val="0"/>
        <w:autoSpaceDN w:val="0"/>
        <w:spacing w:after="0" w:line="240" w:lineRule="auto"/>
        <w:ind w:firstLine="709"/>
        <w:contextualSpacing/>
        <w:jc w:val="both"/>
        <w:rPr>
          <w:rFonts w:ascii="Times New Roman" w:hAnsi="Times New Roman"/>
          <w:sz w:val="24"/>
          <w:szCs w:val="24"/>
        </w:rPr>
      </w:pPr>
      <w:r w:rsidRPr="008105CE">
        <w:rPr>
          <w:rFonts w:ascii="Times New Roman" w:hAnsi="Times New Roman"/>
          <w:sz w:val="24"/>
          <w:szCs w:val="24"/>
        </w:rPr>
        <w:t>U članku 38. riječ</w:t>
      </w:r>
      <w:r w:rsidR="005559F0" w:rsidRPr="008105CE">
        <w:rPr>
          <w:rFonts w:ascii="Times New Roman" w:hAnsi="Times New Roman"/>
          <w:sz w:val="24"/>
          <w:szCs w:val="24"/>
        </w:rPr>
        <w:t>:</w:t>
      </w:r>
      <w:r w:rsidRPr="008105CE">
        <w:rPr>
          <w:rFonts w:ascii="Times New Roman" w:hAnsi="Times New Roman"/>
          <w:sz w:val="24"/>
          <w:szCs w:val="24"/>
        </w:rPr>
        <w:t xml:space="preserve"> „Informacijskog“ mijenja se u „informacijskog“.</w:t>
      </w:r>
    </w:p>
    <w:p w14:paraId="66D920AB" w14:textId="6CF3372B" w:rsidR="00300FDB" w:rsidRPr="00203C26" w:rsidRDefault="003E3C48" w:rsidP="00794F29">
      <w:pPr>
        <w:pStyle w:val="Odlomakpopisa"/>
        <w:spacing w:after="0" w:line="240" w:lineRule="auto"/>
        <w:ind w:left="850"/>
        <w:jc w:val="both"/>
        <w:rPr>
          <w:rFonts w:ascii="Times New Roman" w:hAnsi="Times New Roman"/>
          <w:sz w:val="24"/>
          <w:szCs w:val="24"/>
        </w:rPr>
      </w:pPr>
      <w:r w:rsidRPr="008105CE">
        <w:rPr>
          <w:rFonts w:ascii="Times New Roman" w:hAnsi="Times New Roman"/>
          <w:sz w:val="24"/>
          <w:szCs w:val="24"/>
        </w:rPr>
        <w:t xml:space="preserve"> </w:t>
      </w:r>
    </w:p>
    <w:p w14:paraId="621DEFB6" w14:textId="2DCF297C" w:rsidR="00203C26" w:rsidRDefault="00991CDB" w:rsidP="00794F29">
      <w:pPr>
        <w:spacing w:after="0" w:line="240" w:lineRule="auto"/>
        <w:ind w:firstLine="708"/>
        <w:jc w:val="both"/>
        <w:rPr>
          <w:rFonts w:ascii="Times New Roman" w:hAnsi="Times New Roman"/>
          <w:sz w:val="24"/>
          <w:szCs w:val="24"/>
        </w:rPr>
      </w:pPr>
      <w:r>
        <w:rPr>
          <w:rFonts w:ascii="Times New Roman" w:hAnsi="Times New Roman"/>
          <w:sz w:val="24"/>
          <w:szCs w:val="24"/>
        </w:rPr>
        <w:t>D</w:t>
      </w:r>
      <w:r w:rsidR="00300FDB" w:rsidRPr="008105CE">
        <w:rPr>
          <w:rFonts w:ascii="Times New Roman" w:hAnsi="Times New Roman"/>
          <w:sz w:val="24"/>
          <w:szCs w:val="24"/>
        </w:rPr>
        <w:t xml:space="preserve">odana je odredba članka 46. </w:t>
      </w:r>
      <w:r w:rsidR="00203C26">
        <w:rPr>
          <w:rFonts w:ascii="Times New Roman" w:hAnsi="Times New Roman"/>
          <w:sz w:val="24"/>
          <w:szCs w:val="24"/>
        </w:rPr>
        <w:t xml:space="preserve">kojom se </w:t>
      </w:r>
      <w:r w:rsidR="00203C26" w:rsidRPr="008105CE">
        <w:rPr>
          <w:rFonts w:ascii="Times New Roman" w:hAnsi="Times New Roman"/>
          <w:sz w:val="24"/>
          <w:szCs w:val="24"/>
        </w:rPr>
        <w:t xml:space="preserve">propisuje prijelazno razdoblje korisnicima podataka koji će preuzimati podatke iz Središnjeg registra stanovništva za potrebe njihova djelokruga poslovanja prema posebnim propisima, na način da im se nakon stupanja na snagu odredbe o podnošenju izjave za kućanstvo, ostavlja razuman rok. </w:t>
      </w:r>
      <w:r w:rsidR="00203C26">
        <w:rPr>
          <w:rFonts w:ascii="Times New Roman" w:hAnsi="Times New Roman"/>
          <w:sz w:val="24"/>
          <w:szCs w:val="24"/>
        </w:rPr>
        <w:t>Na temelju podataka iz Središnjeg registra stanovništva, dobivenih na temelju članaka 24. i 25. ovoga Zakona, prava utvrđena prema posebnim propisima korisnici podataka utvrđuju od 1. siječnja 2027.</w:t>
      </w:r>
    </w:p>
    <w:p w14:paraId="188CFF0E" w14:textId="77777777" w:rsidR="00991CDB" w:rsidRPr="008105CE" w:rsidRDefault="00991CDB" w:rsidP="00794F29">
      <w:pPr>
        <w:spacing w:after="0" w:line="240" w:lineRule="auto"/>
        <w:ind w:firstLine="708"/>
        <w:jc w:val="both"/>
        <w:rPr>
          <w:rFonts w:ascii="Times New Roman" w:hAnsi="Times New Roman"/>
          <w:sz w:val="24"/>
          <w:szCs w:val="24"/>
        </w:rPr>
      </w:pPr>
    </w:p>
    <w:p w14:paraId="21652AA5" w14:textId="09F2116D" w:rsidR="004C34EC" w:rsidRPr="008105CE" w:rsidRDefault="000E6E9C" w:rsidP="00794F29">
      <w:pPr>
        <w:spacing w:after="0" w:line="240" w:lineRule="auto"/>
        <w:ind w:firstLine="708"/>
        <w:jc w:val="both"/>
        <w:rPr>
          <w:rFonts w:ascii="Times New Roman" w:hAnsi="Times New Roman"/>
          <w:sz w:val="24"/>
          <w:szCs w:val="24"/>
        </w:rPr>
      </w:pPr>
      <w:r w:rsidRPr="008105CE">
        <w:rPr>
          <w:rFonts w:ascii="Times New Roman" w:hAnsi="Times New Roman"/>
          <w:sz w:val="24"/>
          <w:szCs w:val="24"/>
        </w:rPr>
        <w:t xml:space="preserve">Primjedba zastupnika Milorada Pupovca (SDSS) i Damira Bakića (Možemo!) o dodatnom pojašnjenju prikupljanja podataka o hrvatskim državljanima u inozemstvu prihvaćena je te je riješena </w:t>
      </w:r>
      <w:bookmarkStart w:id="29" w:name="_Hlk183713459"/>
      <w:r w:rsidRPr="008105CE">
        <w:rPr>
          <w:rFonts w:ascii="Times New Roman" w:hAnsi="Times New Roman"/>
          <w:sz w:val="24"/>
          <w:szCs w:val="24"/>
        </w:rPr>
        <w:t>kako je prethodno naveden</w:t>
      </w:r>
      <w:r w:rsidR="00A26F59" w:rsidRPr="008105CE">
        <w:rPr>
          <w:rFonts w:ascii="Times New Roman" w:hAnsi="Times New Roman"/>
          <w:sz w:val="24"/>
          <w:szCs w:val="24"/>
        </w:rPr>
        <w:t>o</w:t>
      </w:r>
      <w:r w:rsidRPr="008105CE">
        <w:rPr>
          <w:rFonts w:ascii="Times New Roman" w:hAnsi="Times New Roman"/>
          <w:sz w:val="24"/>
          <w:szCs w:val="24"/>
        </w:rPr>
        <w:t xml:space="preserve"> </w:t>
      </w:r>
      <w:bookmarkEnd w:id="29"/>
      <w:r w:rsidRPr="008105CE">
        <w:rPr>
          <w:rFonts w:ascii="Times New Roman" w:hAnsi="Times New Roman"/>
          <w:sz w:val="24"/>
          <w:szCs w:val="24"/>
        </w:rPr>
        <w:t xml:space="preserve">u članku 9. u kojem je izmijenjen </w:t>
      </w:r>
      <w:r w:rsidR="000D1AAE" w:rsidRPr="008105CE">
        <w:rPr>
          <w:rFonts w:ascii="Times New Roman" w:hAnsi="Times New Roman"/>
          <w:sz w:val="24"/>
          <w:szCs w:val="24"/>
        </w:rPr>
        <w:t xml:space="preserve">dosadašnji </w:t>
      </w:r>
      <w:r w:rsidR="00755510" w:rsidRPr="008105CE">
        <w:rPr>
          <w:rFonts w:ascii="Times New Roman" w:hAnsi="Times New Roman"/>
          <w:sz w:val="24"/>
          <w:szCs w:val="24"/>
        </w:rPr>
        <w:t>stavak</w:t>
      </w:r>
      <w:r w:rsidRPr="008105CE">
        <w:rPr>
          <w:rFonts w:ascii="Times New Roman" w:hAnsi="Times New Roman"/>
          <w:sz w:val="24"/>
          <w:szCs w:val="24"/>
        </w:rPr>
        <w:t xml:space="preserve"> 2.</w:t>
      </w:r>
    </w:p>
    <w:p w14:paraId="5A9E3DCD" w14:textId="77777777" w:rsidR="00475D9A" w:rsidRPr="008105CE" w:rsidRDefault="00475D9A" w:rsidP="00794F29">
      <w:pPr>
        <w:spacing w:after="0" w:line="240" w:lineRule="auto"/>
        <w:ind w:firstLine="708"/>
        <w:jc w:val="both"/>
        <w:rPr>
          <w:rFonts w:ascii="Times New Roman" w:hAnsi="Times New Roman"/>
          <w:sz w:val="24"/>
          <w:szCs w:val="24"/>
        </w:rPr>
      </w:pPr>
    </w:p>
    <w:p w14:paraId="25D980D0" w14:textId="18266C81" w:rsidR="000D1AAE" w:rsidRDefault="00475D9A" w:rsidP="00794F29">
      <w:pPr>
        <w:autoSpaceDE w:val="0"/>
        <w:autoSpaceDN w:val="0"/>
        <w:spacing w:after="0" w:line="240" w:lineRule="auto"/>
        <w:ind w:firstLine="705"/>
        <w:contextualSpacing/>
        <w:jc w:val="both"/>
        <w:rPr>
          <w:rFonts w:ascii="Times New Roman" w:hAnsi="Times New Roman"/>
          <w:sz w:val="24"/>
          <w:szCs w:val="24"/>
        </w:rPr>
      </w:pPr>
      <w:r w:rsidRPr="008105CE">
        <w:rPr>
          <w:rFonts w:ascii="Times New Roman" w:hAnsi="Times New Roman"/>
          <w:sz w:val="24"/>
          <w:szCs w:val="24"/>
        </w:rPr>
        <w:t>Prihvaćena je primjedba Zastupnika Milorada Pupovca (SDSS) o definiranja posebnog propisa kako je prethodno navedeno i prema prijedlogu predlagatelja u članku 6. stavku 1. točci 2.</w:t>
      </w:r>
    </w:p>
    <w:p w14:paraId="151D477D" w14:textId="77777777" w:rsidR="00991CDB" w:rsidRPr="008105CE" w:rsidRDefault="00991CDB" w:rsidP="00794F29">
      <w:pPr>
        <w:autoSpaceDE w:val="0"/>
        <w:autoSpaceDN w:val="0"/>
        <w:spacing w:after="0" w:line="240" w:lineRule="auto"/>
        <w:ind w:firstLine="705"/>
        <w:contextualSpacing/>
        <w:jc w:val="both"/>
        <w:rPr>
          <w:rFonts w:ascii="Times New Roman" w:hAnsi="Times New Roman"/>
          <w:sz w:val="24"/>
          <w:szCs w:val="24"/>
        </w:rPr>
      </w:pPr>
    </w:p>
    <w:p w14:paraId="2E3206B8" w14:textId="44A737B9" w:rsidR="001801E5" w:rsidRPr="008105CE" w:rsidRDefault="001801E5" w:rsidP="00794F29">
      <w:pPr>
        <w:autoSpaceDE w:val="0"/>
        <w:autoSpaceDN w:val="0"/>
        <w:spacing w:after="0" w:line="240" w:lineRule="auto"/>
        <w:ind w:firstLine="705"/>
        <w:contextualSpacing/>
        <w:jc w:val="both"/>
        <w:rPr>
          <w:rFonts w:ascii="Times New Roman" w:hAnsi="Times New Roman"/>
          <w:sz w:val="24"/>
          <w:szCs w:val="24"/>
        </w:rPr>
      </w:pPr>
      <w:r w:rsidRPr="008105CE">
        <w:rPr>
          <w:rFonts w:ascii="Times New Roman" w:hAnsi="Times New Roman"/>
          <w:sz w:val="24"/>
          <w:szCs w:val="24"/>
        </w:rPr>
        <w:t>Prihvaćena je primjedba zastupnika Damira Bakića (Možemo!) nastavno na definiciju kućanstva u članku 6. stavku 1. točci 8. koji definira kućanstvo, na način da se u navedenoj definiciji ugradi prostorna odrednica odnosno stambena jedinica, a kako je riješeno i prethodno navedeno u članku 6. stavku 1. točke 8. Konačnog prijedloga Zakona.</w:t>
      </w:r>
    </w:p>
    <w:p w14:paraId="19B0CC90" w14:textId="77777777" w:rsidR="00C85751" w:rsidRPr="008105CE" w:rsidRDefault="00C85751" w:rsidP="00794F29">
      <w:pPr>
        <w:autoSpaceDE w:val="0"/>
        <w:autoSpaceDN w:val="0"/>
        <w:spacing w:after="0" w:line="240" w:lineRule="auto"/>
        <w:contextualSpacing/>
        <w:jc w:val="both"/>
        <w:rPr>
          <w:rFonts w:ascii="Times New Roman" w:hAnsi="Times New Roman"/>
          <w:sz w:val="24"/>
          <w:szCs w:val="24"/>
        </w:rPr>
      </w:pPr>
    </w:p>
    <w:p w14:paraId="5D3AE510" w14:textId="755E197D" w:rsidR="000E6E9C" w:rsidRPr="008105CE" w:rsidRDefault="000E6E9C" w:rsidP="00794F29">
      <w:pPr>
        <w:spacing w:after="0" w:line="240" w:lineRule="auto"/>
        <w:ind w:firstLine="705"/>
        <w:jc w:val="both"/>
        <w:rPr>
          <w:rFonts w:ascii="Times New Roman" w:hAnsi="Times New Roman"/>
          <w:bCs/>
          <w:sz w:val="24"/>
          <w:szCs w:val="24"/>
        </w:rPr>
      </w:pPr>
      <w:r w:rsidRPr="008105CE">
        <w:rPr>
          <w:rFonts w:ascii="Times New Roman" w:hAnsi="Times New Roman"/>
          <w:sz w:val="24"/>
          <w:szCs w:val="24"/>
        </w:rPr>
        <w:t>Potaknuti provedenom raspravom u kojoj su zastupnici istaknuli</w:t>
      </w:r>
      <w:r w:rsidR="00F763B1" w:rsidRPr="008105CE">
        <w:rPr>
          <w:rFonts w:ascii="Times New Roman" w:hAnsi="Times New Roman"/>
          <w:sz w:val="24"/>
          <w:szCs w:val="24"/>
        </w:rPr>
        <w:t xml:space="preserve"> prijedlog</w:t>
      </w:r>
      <w:r w:rsidRPr="008105CE">
        <w:rPr>
          <w:rFonts w:ascii="Times New Roman" w:hAnsi="Times New Roman"/>
          <w:sz w:val="24"/>
          <w:szCs w:val="24"/>
        </w:rPr>
        <w:t xml:space="preserve"> da je potrebno osigurati najviši stupanj </w:t>
      </w:r>
      <w:r w:rsidR="00B07C0F" w:rsidRPr="008105CE">
        <w:rPr>
          <w:rFonts w:ascii="Times New Roman" w:hAnsi="Times New Roman"/>
          <w:sz w:val="24"/>
          <w:szCs w:val="24"/>
        </w:rPr>
        <w:t xml:space="preserve">zaštite sustava </w:t>
      </w:r>
      <w:r w:rsidRPr="008105CE">
        <w:rPr>
          <w:rFonts w:ascii="Times New Roman" w:hAnsi="Times New Roman"/>
          <w:sz w:val="24"/>
          <w:szCs w:val="24"/>
        </w:rPr>
        <w:t xml:space="preserve">kako ne bi došlo do diskriminacije, zlouporabe i povrede osobnih podataka propisana je </w:t>
      </w:r>
      <w:r w:rsidR="00A21233" w:rsidRPr="008105CE">
        <w:rPr>
          <w:rFonts w:ascii="Times New Roman" w:hAnsi="Times New Roman"/>
          <w:sz w:val="24"/>
          <w:szCs w:val="24"/>
        </w:rPr>
        <w:t xml:space="preserve">dodatna </w:t>
      </w:r>
      <w:r w:rsidRPr="008105CE">
        <w:rPr>
          <w:rFonts w:ascii="Times New Roman" w:hAnsi="Times New Roman"/>
          <w:sz w:val="24"/>
          <w:szCs w:val="24"/>
        </w:rPr>
        <w:t xml:space="preserve">odredba u članku 35. </w:t>
      </w:r>
      <w:r w:rsidR="005C4D61" w:rsidRPr="008105CE">
        <w:rPr>
          <w:rFonts w:ascii="Times New Roman" w:hAnsi="Times New Roman"/>
          <w:sz w:val="24"/>
          <w:szCs w:val="24"/>
        </w:rPr>
        <w:t>Naime, p</w:t>
      </w:r>
      <w:r w:rsidR="005C4D61" w:rsidRPr="008105CE">
        <w:rPr>
          <w:rFonts w:ascii="Times New Roman" w:hAnsi="Times New Roman"/>
          <w:sz w:val="24"/>
          <w:szCs w:val="24"/>
          <w14:ligatures w14:val="standardContextual"/>
        </w:rPr>
        <w:t xml:space="preserve">olazeći od zaštite temeljnog načela Središnjeg registra načela zaštite osobnih podataka, odredbama ovoga Zakona predviđena je opća norma o zaštiti </w:t>
      </w:r>
      <w:r w:rsidR="00ED56B1" w:rsidRPr="008105CE">
        <w:rPr>
          <w:rFonts w:ascii="Times New Roman" w:hAnsi="Times New Roman"/>
          <w:sz w:val="24"/>
          <w:szCs w:val="24"/>
          <w14:ligatures w14:val="standardContextual"/>
        </w:rPr>
        <w:t xml:space="preserve">i sigurnosti </w:t>
      </w:r>
      <w:r w:rsidR="005C4D61" w:rsidRPr="008105CE">
        <w:rPr>
          <w:rFonts w:ascii="Times New Roman" w:hAnsi="Times New Roman"/>
          <w:sz w:val="24"/>
          <w:szCs w:val="24"/>
          <w14:ligatures w14:val="standardContextual"/>
        </w:rPr>
        <w:t>podataka</w:t>
      </w:r>
      <w:r w:rsidR="005C4D61" w:rsidRPr="008105CE">
        <w:rPr>
          <w:rFonts w:ascii="Times New Roman" w:hAnsi="Times New Roman"/>
          <w:sz w:val="24"/>
          <w:szCs w:val="24"/>
        </w:rPr>
        <w:t xml:space="preserve"> kojom se određuje kako će Porezna uprava kontinuirano unaprjeđivati, standardizirati i certificirati sustave i upravljanje sustavima sukladno najvišim standardima u području zaštite podataka</w:t>
      </w:r>
      <w:r w:rsidR="005C4D61" w:rsidRPr="008105CE">
        <w:rPr>
          <w:rFonts w:ascii="Times New Roman" w:hAnsi="Times New Roman"/>
          <w:sz w:val="24"/>
          <w:szCs w:val="24"/>
          <w14:ligatures w14:val="standardContextual"/>
        </w:rPr>
        <w:t xml:space="preserve">. </w:t>
      </w:r>
      <w:r w:rsidR="00BA2E07" w:rsidRPr="008105CE">
        <w:rPr>
          <w:rFonts w:ascii="Times New Roman" w:hAnsi="Times New Roman"/>
          <w:sz w:val="24"/>
          <w:szCs w:val="24"/>
          <w14:ligatures w14:val="standardContextual"/>
        </w:rPr>
        <w:t xml:space="preserve">Nadalje, u pogledu uporabe podataka sagledana su tri aspekta i to sigurnost informacijskog sustava, način postupanja službenih osoba u Poreznoj upravi te korištenje podataka od strane trećih osoba. </w:t>
      </w:r>
      <w:r w:rsidR="00BA2E07" w:rsidRPr="008105CE">
        <w:rPr>
          <w:rFonts w:ascii="Times New Roman" w:hAnsi="Times New Roman"/>
          <w:sz w:val="24"/>
          <w:szCs w:val="24"/>
          <w14:ligatures w14:val="standardContextual"/>
        </w:rPr>
        <w:lastRenderedPageBreak/>
        <w:t xml:space="preserve">Vezano za navedene aspekte upućuje se na Prijedlog zakona o izmjenama i dopunama Zakona o Poreznoj upravi kao krovnog zakona kojim se propisuje djelokrug Porezne uprave i kao takav primjenjuje se na sva postupanja iz nadležnosti Porezne uprave. Sukladno navedenom u Prijedlogu zakona o izmjenama i dopunama Zakona o Poreznoj upravi predložene su odredbe o sigurnosti podataka kojima se propisuje da Porezna uprava mora </w:t>
      </w:r>
      <w:r w:rsidR="00BA2E07" w:rsidRPr="008105CE">
        <w:rPr>
          <w:rFonts w:ascii="Times New Roman" w:hAnsi="Times New Roman"/>
          <w:sz w:val="24"/>
          <w:szCs w:val="24"/>
        </w:rPr>
        <w:t xml:space="preserve">primjenjivati sustav upravljanja informacijskom sigurnošću, sustav upravljanja kvalitetom, sustav upravljanja kontinuitetom poslovanja i sustav upravljanja uslugama. Isto tako, Porezna uprava će sukladno predloženim izmjenama i dopunama Zakona o Poreznoj upravi  morati implementirati mjere za sigurnost podataka kontrolom pristupa sustavu od strane ovlaštenih osoba, zaštitom podataka prilikom prijenosa enkripcijom te zapisom o akcijama na sustavu u svrhu praćenja pristupa i izmjena podataka u sustavu. Također, Porezna uprava će morati implementirati mjere za sigurnost infrastrukture zaštitom mreže, alatima za upravljanje privilegiranim pristupom, alatima za nadzor baza podataka,  sigurnosti računala,  za upravljanje ranjivostima; nadzorom svih sigurnosno relevantnih događaja i upravljanjem incidentima kibernetičke sigurnosti; zaštitom podataka u sustavu te sigurnosnim testiranjima sustava od strane specijaliziranih kompanija prije puštanja sustava u produkcijski rad. Nadalje, u pogledu korištenja podataka u Prijedlogu zakona o  izmjenama i dopunama Zakona o Poreznoj upravi predlaže se odredba kojom se propisuje </w:t>
      </w:r>
      <w:r w:rsidR="00BA2E07" w:rsidRPr="008105CE">
        <w:rPr>
          <w:rFonts w:ascii="Times New Roman" w:hAnsi="Times New Roman"/>
          <w:sz w:val="24"/>
          <w:szCs w:val="24"/>
          <w14:ligatures w14:val="standardContextual"/>
        </w:rPr>
        <w:t xml:space="preserve">kako se </w:t>
      </w:r>
      <w:r w:rsidR="00BA2E07" w:rsidRPr="008105CE">
        <w:rPr>
          <w:rFonts w:ascii="Times New Roman" w:hAnsi="Times New Roman"/>
          <w:sz w:val="24"/>
          <w:szCs w:val="24"/>
        </w:rPr>
        <w:t xml:space="preserve">korištenje podataka od strane Ministarstva financija u okviru vlastitih nadležnosti ne smatra povredom poslovne i porezne tajne niti povredom osobnih podataka. Podaci se mogu na zahtjev nadležnih tijela u poreznom, prekršajnom, kaznenom, sudskom ili drugim postupcima samo u slučaju da postoji zakonska osnova za dostavu podataka. Glede pristupa podacima službenika Porezne uprave, u Prijedlogu zakona o izmjenama i dopunama Zakona o Poreznoj upravi predlaže se propisati obveza službenika Porezne uprave koji imaju pristup prikupljenim podacima na način da su dužni sa podacima postupati </w:t>
      </w:r>
      <w:r w:rsidR="00BA2E07" w:rsidRPr="008105CE">
        <w:rPr>
          <w:rFonts w:ascii="Times New Roman" w:hAnsi="Times New Roman"/>
          <w:sz w:val="24"/>
          <w:szCs w:val="24"/>
          <w:shd w:val="clear" w:color="auto" w:fill="FFFFFF"/>
        </w:rPr>
        <w:t>odgovorno, uvažavati povjerljivost i tajnost svih podataka  te ih ne smiju  koristiti u privatne svrhe ili na način koji nije u skladu s propisima o poreznoj i poslovnoj tajni.</w:t>
      </w:r>
      <w:r w:rsidR="00BA2E07" w:rsidRPr="008105CE">
        <w:rPr>
          <w:rFonts w:ascii="Times New Roman" w:hAnsi="Times New Roman"/>
          <w:sz w:val="24"/>
          <w:szCs w:val="24"/>
        </w:rPr>
        <w:t xml:space="preserve"> Nadalje, Porezna uprava će prema odredbama Prijedloga zakona o izmjenama i dopunama Zakona o Poreznoj upravi raditi na edukaciji i podizanju svijesti državnih službenika o informacijskoj sigurnosti kao i eventualnim posljedicama u slučaju nepridržavanja zakonodavnog okvira kojim se uređuje područje informacijske sigurnosti. Službenici Porezne uprave pristupaju podacima u skladu s poslovnim zahtjevima, to jest zahtjevima radnog mjesta. Podaci se dodatno osiguravaju kroz primjenu sigurnosnih rješenja na razini aplikacija i operativnog sustava.</w:t>
      </w:r>
    </w:p>
    <w:p w14:paraId="0200421E" w14:textId="77777777" w:rsidR="00991CDB" w:rsidRDefault="00991CDB" w:rsidP="00794F29">
      <w:pPr>
        <w:spacing w:after="0" w:line="240" w:lineRule="auto"/>
        <w:jc w:val="both"/>
        <w:rPr>
          <w:rFonts w:ascii="Times New Roman" w:hAnsi="Times New Roman"/>
          <w:sz w:val="24"/>
          <w:szCs w:val="24"/>
        </w:rPr>
      </w:pPr>
    </w:p>
    <w:p w14:paraId="38F9E7A4" w14:textId="5CBB00C8" w:rsidR="00D75C74" w:rsidRDefault="00EB179E" w:rsidP="00D75C74">
      <w:pPr>
        <w:tabs>
          <w:tab w:val="left" w:pos="708"/>
          <w:tab w:val="left" w:pos="3705"/>
        </w:tabs>
        <w:spacing w:after="0" w:line="240" w:lineRule="auto"/>
        <w:jc w:val="both"/>
        <w:rPr>
          <w:rFonts w:ascii="Times New Roman" w:hAnsi="Times New Roman"/>
          <w:sz w:val="24"/>
          <w:szCs w:val="24"/>
        </w:rPr>
      </w:pPr>
      <w:r>
        <w:rPr>
          <w:rFonts w:ascii="Times New Roman" w:hAnsi="Times New Roman"/>
          <w:sz w:val="24"/>
          <w:szCs w:val="24"/>
        </w:rPr>
        <w:tab/>
      </w:r>
      <w:r w:rsidR="00B07C0F" w:rsidRPr="008105CE">
        <w:rPr>
          <w:rFonts w:ascii="Times New Roman" w:hAnsi="Times New Roman"/>
          <w:sz w:val="24"/>
          <w:szCs w:val="24"/>
        </w:rPr>
        <w:t xml:space="preserve">Sukladno primjedbama </w:t>
      </w:r>
      <w:r w:rsidR="00184C72" w:rsidRPr="008105CE">
        <w:rPr>
          <w:rFonts w:ascii="Times New Roman" w:hAnsi="Times New Roman"/>
          <w:sz w:val="24"/>
          <w:szCs w:val="24"/>
        </w:rPr>
        <w:t>O</w:t>
      </w:r>
      <w:r w:rsidR="00B07C0F" w:rsidRPr="008105CE">
        <w:rPr>
          <w:rFonts w:ascii="Times New Roman" w:hAnsi="Times New Roman"/>
          <w:sz w:val="24"/>
          <w:szCs w:val="24"/>
        </w:rPr>
        <w:t xml:space="preserve">dbora </w:t>
      </w:r>
      <w:r w:rsidR="00755510" w:rsidRPr="008105CE">
        <w:rPr>
          <w:rFonts w:ascii="Times New Roman" w:hAnsi="Times New Roman"/>
          <w:sz w:val="24"/>
          <w:szCs w:val="24"/>
        </w:rPr>
        <w:t>z</w:t>
      </w:r>
      <w:r w:rsidR="00184C72" w:rsidRPr="008105CE">
        <w:rPr>
          <w:rFonts w:ascii="Times New Roman" w:hAnsi="Times New Roman"/>
          <w:sz w:val="24"/>
          <w:szCs w:val="24"/>
        </w:rPr>
        <w:t xml:space="preserve">a ljudska prava i prava nacionalnih manjina kao i provedenom raspravom </w:t>
      </w:r>
      <w:r w:rsidR="005936AB" w:rsidRPr="008105CE">
        <w:rPr>
          <w:rFonts w:ascii="Times New Roman" w:hAnsi="Times New Roman"/>
          <w:sz w:val="24"/>
          <w:szCs w:val="24"/>
        </w:rPr>
        <w:t>u Hrvatskom</w:t>
      </w:r>
      <w:r w:rsidR="005C4D61" w:rsidRPr="008105CE">
        <w:rPr>
          <w:rFonts w:ascii="Times New Roman" w:hAnsi="Times New Roman"/>
          <w:sz w:val="24"/>
          <w:szCs w:val="24"/>
        </w:rPr>
        <w:t>e</w:t>
      </w:r>
      <w:r w:rsidR="005936AB" w:rsidRPr="008105CE">
        <w:rPr>
          <w:rFonts w:ascii="Times New Roman" w:hAnsi="Times New Roman"/>
          <w:sz w:val="24"/>
          <w:szCs w:val="24"/>
        </w:rPr>
        <w:t xml:space="preserve"> saboru </w:t>
      </w:r>
      <w:r w:rsidR="00184C72" w:rsidRPr="008105CE">
        <w:rPr>
          <w:rFonts w:ascii="Times New Roman" w:hAnsi="Times New Roman"/>
          <w:sz w:val="24"/>
          <w:szCs w:val="24"/>
        </w:rPr>
        <w:t xml:space="preserve">istaknuto je </w:t>
      </w:r>
      <w:r w:rsidR="005936AB" w:rsidRPr="008105CE">
        <w:rPr>
          <w:rFonts w:ascii="Times New Roman" w:hAnsi="Times New Roman"/>
          <w:sz w:val="24"/>
          <w:szCs w:val="24"/>
        </w:rPr>
        <w:t xml:space="preserve">da je potrebno </w:t>
      </w:r>
      <w:r w:rsidR="00FA75DA" w:rsidRPr="008105CE">
        <w:rPr>
          <w:rFonts w:ascii="Times New Roman" w:hAnsi="Times New Roman"/>
          <w:sz w:val="24"/>
          <w:szCs w:val="24"/>
        </w:rPr>
        <w:t>urediti</w:t>
      </w:r>
      <w:r w:rsidR="00B20DBE" w:rsidRPr="008105CE">
        <w:rPr>
          <w:rFonts w:ascii="Times New Roman" w:hAnsi="Times New Roman"/>
          <w:sz w:val="24"/>
          <w:szCs w:val="24"/>
        </w:rPr>
        <w:t xml:space="preserve"> </w:t>
      </w:r>
      <w:r w:rsidR="00556A7D" w:rsidRPr="008105CE">
        <w:rPr>
          <w:rFonts w:ascii="Times New Roman" w:hAnsi="Times New Roman"/>
          <w:sz w:val="24"/>
          <w:szCs w:val="24"/>
        </w:rPr>
        <w:t xml:space="preserve">prava nacionalnih manjina </w:t>
      </w:r>
      <w:r w:rsidR="005936AB" w:rsidRPr="008105CE">
        <w:rPr>
          <w:rFonts w:ascii="Times New Roman" w:hAnsi="Times New Roman"/>
          <w:sz w:val="24"/>
          <w:szCs w:val="24"/>
        </w:rPr>
        <w:t xml:space="preserve">te je dodana odredba članka 45. </w:t>
      </w:r>
      <w:r w:rsidR="00556A7D" w:rsidRPr="008105CE">
        <w:rPr>
          <w:rFonts w:ascii="Times New Roman" w:eastAsia="Times New Roman" w:hAnsi="Times New Roman"/>
          <w:sz w:val="24"/>
          <w:szCs w:val="24"/>
        </w:rPr>
        <w:t xml:space="preserve">prema kojoj bi se prava pripadnika nacionalnih manjina utvrđivala na temelju službenih rezultata </w:t>
      </w:r>
      <w:r w:rsidR="005936AB" w:rsidRPr="008105CE">
        <w:rPr>
          <w:rFonts w:ascii="Times New Roman" w:eastAsia="Times New Roman" w:hAnsi="Times New Roman"/>
          <w:sz w:val="24"/>
          <w:szCs w:val="24"/>
        </w:rPr>
        <w:t>P</w:t>
      </w:r>
      <w:r w:rsidR="00556A7D" w:rsidRPr="008105CE">
        <w:rPr>
          <w:rFonts w:ascii="Times New Roman" w:eastAsia="Times New Roman" w:hAnsi="Times New Roman"/>
          <w:sz w:val="24"/>
          <w:szCs w:val="24"/>
        </w:rPr>
        <w:t>opisa stanovništva iz 2021. godine</w:t>
      </w:r>
      <w:r w:rsidR="007E648F" w:rsidRPr="008105CE">
        <w:rPr>
          <w:rFonts w:ascii="Times New Roman" w:eastAsia="Times New Roman" w:hAnsi="Times New Roman"/>
          <w:sz w:val="24"/>
          <w:szCs w:val="24"/>
        </w:rPr>
        <w:t xml:space="preserve"> </w:t>
      </w:r>
      <w:r w:rsidR="00B24B29" w:rsidRPr="008105CE">
        <w:rPr>
          <w:rFonts w:ascii="Times New Roman" w:eastAsia="Times New Roman" w:hAnsi="Times New Roman"/>
          <w:sz w:val="24"/>
          <w:szCs w:val="24"/>
        </w:rPr>
        <w:t>do 31.</w:t>
      </w:r>
      <w:r w:rsidR="009D3230" w:rsidRPr="008105CE">
        <w:rPr>
          <w:rFonts w:ascii="Times New Roman" w:eastAsia="Times New Roman" w:hAnsi="Times New Roman"/>
          <w:sz w:val="24"/>
          <w:szCs w:val="24"/>
        </w:rPr>
        <w:t xml:space="preserve"> </w:t>
      </w:r>
      <w:r w:rsidR="00B24B29" w:rsidRPr="008105CE">
        <w:rPr>
          <w:rFonts w:ascii="Times New Roman" w:eastAsia="Times New Roman" w:hAnsi="Times New Roman"/>
          <w:sz w:val="24"/>
          <w:szCs w:val="24"/>
        </w:rPr>
        <w:t>prosinca 20</w:t>
      </w:r>
      <w:r w:rsidR="00F16A95">
        <w:rPr>
          <w:rFonts w:ascii="Times New Roman" w:eastAsia="Times New Roman" w:hAnsi="Times New Roman"/>
          <w:sz w:val="24"/>
          <w:szCs w:val="24"/>
        </w:rPr>
        <w:t>33</w:t>
      </w:r>
      <w:r w:rsidR="00B24B29" w:rsidRPr="008105CE">
        <w:rPr>
          <w:rFonts w:ascii="Times New Roman" w:eastAsia="Times New Roman" w:hAnsi="Times New Roman"/>
          <w:sz w:val="24"/>
          <w:szCs w:val="24"/>
        </w:rPr>
        <w:t>.</w:t>
      </w:r>
      <w:r w:rsidR="009D5C0C" w:rsidRPr="008105CE">
        <w:rPr>
          <w:rFonts w:ascii="Times New Roman" w:hAnsi="Times New Roman"/>
          <w:sz w:val="24"/>
          <w:szCs w:val="24"/>
        </w:rPr>
        <w:t>, a nakon toga datuma na temelju podataka iz Središnjeg registra</w:t>
      </w:r>
      <w:r w:rsidR="00F85C50" w:rsidRPr="008105CE">
        <w:rPr>
          <w:rFonts w:ascii="Times New Roman" w:hAnsi="Times New Roman"/>
          <w:sz w:val="24"/>
          <w:szCs w:val="24"/>
        </w:rPr>
        <w:t xml:space="preserve"> stanovništva</w:t>
      </w:r>
      <w:r w:rsidR="009D5C0C" w:rsidRPr="008105CE">
        <w:rPr>
          <w:rFonts w:ascii="Times New Roman" w:hAnsi="Times New Roman"/>
          <w:sz w:val="24"/>
          <w:szCs w:val="24"/>
        </w:rPr>
        <w:t>.</w:t>
      </w:r>
      <w:r w:rsidR="009D5C0C" w:rsidRPr="008105CE">
        <w:rPr>
          <w:rFonts w:ascii="Times New Roman" w:hAnsi="Times New Roman"/>
          <w:b/>
          <w:bCs/>
          <w:sz w:val="24"/>
          <w:szCs w:val="24"/>
        </w:rPr>
        <w:t xml:space="preserve"> </w:t>
      </w:r>
      <w:r w:rsidR="00190EAD" w:rsidRPr="008105CE">
        <w:rPr>
          <w:rFonts w:ascii="Times New Roman" w:hAnsi="Times New Roman"/>
          <w:sz w:val="24"/>
          <w:szCs w:val="24"/>
        </w:rPr>
        <w:t>Nadalje, Središnji registar stanovništva biti će u punoj primjeni od 1. lipnja 2026. godine. Osobama koji su pripadnici nacionalnih manjina ostavlja se razuman rok prilagodbe na način da mogu svoju nacionalnost dobrovoljno izjaviti u Središnji registar stanovništva. Pri tome napominjemo kako se prethodno navedena prava nacionalnih manjina i dalje utvrđuju i zadržavaju temeljem službenih rezultata Popisa stanovništva iz 2021.</w:t>
      </w:r>
      <w:r w:rsidR="00904FEA" w:rsidRPr="008105CE">
        <w:rPr>
          <w:rFonts w:ascii="Times New Roman" w:eastAsia="Times New Roman" w:hAnsi="Times New Roman"/>
          <w:sz w:val="24"/>
          <w:szCs w:val="24"/>
        </w:rPr>
        <w:t xml:space="preserve"> do 31.</w:t>
      </w:r>
      <w:r w:rsidR="009D3230" w:rsidRPr="008105CE">
        <w:rPr>
          <w:rFonts w:ascii="Times New Roman" w:eastAsia="Times New Roman" w:hAnsi="Times New Roman"/>
          <w:sz w:val="24"/>
          <w:szCs w:val="24"/>
        </w:rPr>
        <w:t xml:space="preserve"> </w:t>
      </w:r>
      <w:r w:rsidR="00904FEA" w:rsidRPr="008105CE">
        <w:rPr>
          <w:rFonts w:ascii="Times New Roman" w:eastAsia="Times New Roman" w:hAnsi="Times New Roman"/>
          <w:sz w:val="24"/>
          <w:szCs w:val="24"/>
        </w:rPr>
        <w:t>prosinca 20</w:t>
      </w:r>
      <w:r w:rsidR="00F16A95">
        <w:rPr>
          <w:rFonts w:ascii="Times New Roman" w:eastAsia="Times New Roman" w:hAnsi="Times New Roman"/>
          <w:sz w:val="24"/>
          <w:szCs w:val="24"/>
        </w:rPr>
        <w:t>33</w:t>
      </w:r>
      <w:r w:rsidR="00904FEA" w:rsidRPr="008105CE">
        <w:rPr>
          <w:rFonts w:ascii="Times New Roman" w:eastAsia="Times New Roman" w:hAnsi="Times New Roman"/>
          <w:sz w:val="24"/>
          <w:szCs w:val="24"/>
        </w:rPr>
        <w:t>.</w:t>
      </w:r>
      <w:r w:rsidR="009D5C0C" w:rsidRPr="008105CE">
        <w:rPr>
          <w:rFonts w:ascii="Times New Roman" w:hAnsi="Times New Roman"/>
          <w:sz w:val="24"/>
          <w:szCs w:val="24"/>
        </w:rPr>
        <w:t xml:space="preserve">, a nakon toga datuma na temelju podataka iz Središnjeg registra </w:t>
      </w:r>
      <w:r w:rsidR="0067780C" w:rsidRPr="008105CE">
        <w:rPr>
          <w:rFonts w:ascii="Times New Roman" w:hAnsi="Times New Roman"/>
          <w:sz w:val="24"/>
          <w:szCs w:val="24"/>
        </w:rPr>
        <w:t xml:space="preserve">stanovništva </w:t>
      </w:r>
      <w:r w:rsidR="009D5C0C" w:rsidRPr="008105CE">
        <w:rPr>
          <w:rFonts w:ascii="Times New Roman" w:hAnsi="Times New Roman"/>
          <w:sz w:val="24"/>
          <w:szCs w:val="24"/>
        </w:rPr>
        <w:t xml:space="preserve">te se </w:t>
      </w:r>
      <w:r w:rsidR="00190EAD" w:rsidRPr="008105CE">
        <w:rPr>
          <w:rFonts w:ascii="Times New Roman" w:hAnsi="Times New Roman"/>
          <w:sz w:val="24"/>
          <w:szCs w:val="24"/>
        </w:rPr>
        <w:t>utvrđuju temeljem podnesenih dobrovoljnih izjava kako je propisano odredbama ovoga Konačnog prijedloga zakona.</w:t>
      </w:r>
      <w:r w:rsidR="00D75C74">
        <w:rPr>
          <w:rFonts w:ascii="Times New Roman" w:hAnsi="Times New Roman"/>
          <w:sz w:val="24"/>
          <w:szCs w:val="24"/>
        </w:rPr>
        <w:t xml:space="preserve"> </w:t>
      </w:r>
      <w:bookmarkStart w:id="30" w:name="_Hlk184275928"/>
      <w:r w:rsidR="00D75C74">
        <w:rPr>
          <w:rFonts w:ascii="Times New Roman" w:hAnsi="Times New Roman"/>
          <w:sz w:val="24"/>
          <w:szCs w:val="24"/>
        </w:rPr>
        <w:t>Nadalje, u stavku 2. istog članka Konačnog prijedloga zakona propisuje se jednokratno preuzimanje podatka iz Registra birača s</w:t>
      </w:r>
      <w:r w:rsidR="002C0E9D">
        <w:rPr>
          <w:rFonts w:ascii="Times New Roman" w:hAnsi="Times New Roman"/>
          <w:sz w:val="24"/>
          <w:szCs w:val="24"/>
        </w:rPr>
        <w:t>a stanjem na</w:t>
      </w:r>
      <w:r w:rsidR="00D75C74">
        <w:rPr>
          <w:rFonts w:ascii="Times New Roman" w:hAnsi="Times New Roman"/>
          <w:sz w:val="24"/>
          <w:szCs w:val="24"/>
        </w:rPr>
        <w:t xml:space="preserve"> dan 1. siječnja 2034. godine, a kako bi se uskladili podaci te nastavili prati</w:t>
      </w:r>
      <w:r>
        <w:rPr>
          <w:rFonts w:ascii="Times New Roman" w:hAnsi="Times New Roman"/>
          <w:sz w:val="24"/>
          <w:szCs w:val="24"/>
        </w:rPr>
        <w:t>ti</w:t>
      </w:r>
      <w:r w:rsidR="00D75C74">
        <w:rPr>
          <w:rFonts w:ascii="Times New Roman" w:hAnsi="Times New Roman"/>
          <w:sz w:val="24"/>
          <w:szCs w:val="24"/>
        </w:rPr>
        <w:t xml:space="preserve"> podaci o nacionalnosti u Središnjem registru stanovništva.</w:t>
      </w:r>
    </w:p>
    <w:bookmarkEnd w:id="30"/>
    <w:p w14:paraId="6CADF850" w14:textId="663847EE" w:rsidR="00190EAD" w:rsidRPr="008105CE" w:rsidRDefault="00190EAD" w:rsidP="00794F29">
      <w:pPr>
        <w:spacing w:after="0" w:line="240" w:lineRule="auto"/>
        <w:ind w:firstLine="708"/>
        <w:jc w:val="both"/>
        <w:rPr>
          <w:rFonts w:ascii="Times New Roman" w:hAnsi="Times New Roman"/>
          <w:sz w:val="24"/>
          <w:szCs w:val="24"/>
        </w:rPr>
      </w:pPr>
    </w:p>
    <w:bookmarkEnd w:id="25"/>
    <w:p w14:paraId="19D15212" w14:textId="3F23B143" w:rsidR="00556A7D" w:rsidRPr="008105CE" w:rsidRDefault="00556A7D" w:rsidP="00794F29">
      <w:pPr>
        <w:spacing w:after="0" w:line="240" w:lineRule="auto"/>
        <w:jc w:val="both"/>
        <w:rPr>
          <w:rFonts w:ascii="Times New Roman" w:eastAsia="Times New Roman" w:hAnsi="Times New Roman"/>
          <w:sz w:val="24"/>
          <w:szCs w:val="24"/>
        </w:rPr>
      </w:pPr>
    </w:p>
    <w:p w14:paraId="3323640A" w14:textId="7F77566E" w:rsidR="00AB3B72" w:rsidRPr="008105CE" w:rsidRDefault="00A21F2D" w:rsidP="00794F29">
      <w:pPr>
        <w:spacing w:after="0" w:line="240" w:lineRule="auto"/>
        <w:ind w:firstLine="705"/>
        <w:jc w:val="both"/>
        <w:rPr>
          <w:rFonts w:ascii="Times New Roman" w:eastAsia="Times New Roman" w:hAnsi="Times New Roman"/>
          <w:sz w:val="24"/>
          <w:szCs w:val="24"/>
        </w:rPr>
      </w:pPr>
      <w:r w:rsidRPr="008105CE">
        <w:rPr>
          <w:rFonts w:ascii="Times New Roman" w:eastAsia="Times New Roman" w:hAnsi="Times New Roman"/>
          <w:sz w:val="24"/>
          <w:szCs w:val="24"/>
        </w:rPr>
        <w:lastRenderedPageBreak/>
        <w:t>Zbog navedenih izmjena došlo je do renumeracije članaka.</w:t>
      </w:r>
    </w:p>
    <w:p w14:paraId="07612C2C" w14:textId="77777777" w:rsidR="00ED56B1" w:rsidRPr="008105CE" w:rsidRDefault="00ED56B1" w:rsidP="00ED56B1">
      <w:pPr>
        <w:spacing w:line="240" w:lineRule="auto"/>
        <w:ind w:firstLine="705"/>
        <w:jc w:val="both"/>
        <w:rPr>
          <w:rFonts w:ascii="Times New Roman" w:eastAsia="Times New Roman" w:hAnsi="Times New Roman"/>
          <w:sz w:val="24"/>
          <w:szCs w:val="24"/>
        </w:rPr>
      </w:pPr>
    </w:p>
    <w:bookmarkEnd w:id="27"/>
    <w:p w14:paraId="5DF910DE" w14:textId="553DA3A3" w:rsidR="00313AB7" w:rsidRPr="008105CE" w:rsidRDefault="00313AB7" w:rsidP="00313AB7">
      <w:pPr>
        <w:spacing w:after="0" w:line="240" w:lineRule="auto"/>
        <w:ind w:left="705" w:hanging="705"/>
        <w:jc w:val="both"/>
        <w:rPr>
          <w:rFonts w:ascii="Times New Roman" w:hAnsi="Times New Roman"/>
          <w:b/>
          <w:sz w:val="24"/>
          <w:szCs w:val="24"/>
        </w:rPr>
      </w:pPr>
      <w:r w:rsidRPr="008105CE">
        <w:rPr>
          <w:rFonts w:ascii="Times New Roman" w:hAnsi="Times New Roman"/>
          <w:b/>
          <w:sz w:val="24"/>
          <w:szCs w:val="24"/>
        </w:rPr>
        <w:t>V</w:t>
      </w:r>
      <w:r w:rsidR="002D6CC0" w:rsidRPr="008105CE">
        <w:rPr>
          <w:rFonts w:ascii="Times New Roman" w:hAnsi="Times New Roman"/>
          <w:b/>
          <w:sz w:val="24"/>
          <w:szCs w:val="24"/>
        </w:rPr>
        <w:t>I</w:t>
      </w:r>
      <w:r w:rsidRPr="008105CE">
        <w:rPr>
          <w:rFonts w:ascii="Times New Roman" w:hAnsi="Times New Roman"/>
          <w:b/>
          <w:sz w:val="24"/>
          <w:szCs w:val="24"/>
        </w:rPr>
        <w:t xml:space="preserve">. </w:t>
      </w:r>
      <w:r w:rsidRPr="008105CE">
        <w:rPr>
          <w:rFonts w:ascii="Times New Roman" w:hAnsi="Times New Roman"/>
          <w:b/>
          <w:sz w:val="24"/>
          <w:szCs w:val="24"/>
        </w:rPr>
        <w:tab/>
        <w:t>PRIJEDLOZI, PRIMJEDBE I MIŠLJENJA KOJI SU DANI NA PRIJEDLOG</w:t>
      </w:r>
    </w:p>
    <w:p w14:paraId="6E83AE21" w14:textId="4ABCBA91" w:rsidR="00313AB7" w:rsidRPr="008105CE" w:rsidRDefault="00313AB7" w:rsidP="008A00FC">
      <w:pPr>
        <w:spacing w:after="0" w:line="240" w:lineRule="auto"/>
        <w:ind w:left="705" w:hanging="705"/>
        <w:jc w:val="both"/>
        <w:rPr>
          <w:rFonts w:ascii="Times New Roman" w:hAnsi="Times New Roman"/>
          <w:b/>
          <w:sz w:val="24"/>
          <w:szCs w:val="24"/>
        </w:rPr>
      </w:pPr>
      <w:r w:rsidRPr="008105CE">
        <w:rPr>
          <w:rFonts w:ascii="Times New Roman" w:hAnsi="Times New Roman"/>
          <w:b/>
          <w:sz w:val="24"/>
          <w:szCs w:val="24"/>
        </w:rPr>
        <w:tab/>
        <w:t xml:space="preserve">ZAKONA, </w:t>
      </w:r>
      <w:r w:rsidR="004752D3">
        <w:rPr>
          <w:rFonts w:ascii="Times New Roman" w:hAnsi="Times New Roman"/>
          <w:b/>
          <w:sz w:val="24"/>
          <w:szCs w:val="24"/>
        </w:rPr>
        <w:t xml:space="preserve">A </w:t>
      </w:r>
      <w:r w:rsidRPr="008105CE">
        <w:rPr>
          <w:rFonts w:ascii="Times New Roman" w:hAnsi="Times New Roman"/>
          <w:b/>
          <w:sz w:val="24"/>
          <w:szCs w:val="24"/>
        </w:rPr>
        <w:t xml:space="preserve">KOJE PREDLAGATELJ NIJE PRIHVATIO </w:t>
      </w:r>
      <w:r w:rsidR="004752D3">
        <w:rPr>
          <w:rFonts w:ascii="Times New Roman" w:hAnsi="Times New Roman"/>
          <w:b/>
          <w:sz w:val="24"/>
          <w:szCs w:val="24"/>
        </w:rPr>
        <w:t>TE RAZLOZI NEPRIHVAĆANJA</w:t>
      </w:r>
      <w:r w:rsidRPr="008105CE">
        <w:rPr>
          <w:rFonts w:ascii="Times New Roman" w:hAnsi="Times New Roman"/>
          <w:b/>
          <w:sz w:val="24"/>
          <w:szCs w:val="24"/>
        </w:rPr>
        <w:t xml:space="preserve"> </w:t>
      </w:r>
    </w:p>
    <w:p w14:paraId="5E4DFA61" w14:textId="77777777" w:rsidR="00A21F2D" w:rsidRPr="008105CE" w:rsidRDefault="00A21F2D" w:rsidP="00524A4C">
      <w:pPr>
        <w:spacing w:after="0" w:line="240" w:lineRule="auto"/>
        <w:ind w:left="705" w:hanging="705"/>
        <w:jc w:val="both"/>
        <w:rPr>
          <w:rFonts w:ascii="Times New Roman" w:hAnsi="Times New Roman"/>
          <w:b/>
          <w:sz w:val="24"/>
          <w:szCs w:val="24"/>
        </w:rPr>
      </w:pPr>
    </w:p>
    <w:p w14:paraId="7D8DE599" w14:textId="05B740D7" w:rsidR="002E295F" w:rsidRPr="008105CE" w:rsidRDefault="00A21F2D" w:rsidP="00524A4C">
      <w:pPr>
        <w:spacing w:after="0" w:line="240" w:lineRule="auto"/>
        <w:ind w:firstLine="705"/>
        <w:jc w:val="both"/>
        <w:rPr>
          <w:rFonts w:ascii="Times New Roman" w:hAnsi="Times New Roman"/>
          <w:sz w:val="24"/>
          <w:szCs w:val="24"/>
        </w:rPr>
      </w:pPr>
      <w:r w:rsidRPr="008105CE">
        <w:rPr>
          <w:rFonts w:ascii="Times New Roman" w:hAnsi="Times New Roman"/>
          <w:sz w:val="24"/>
          <w:szCs w:val="24"/>
        </w:rPr>
        <w:t xml:space="preserve">Tijekom rasprave o Prijedlogu zakona u prvom čitanju </w:t>
      </w:r>
      <w:r w:rsidR="00E61088" w:rsidRPr="008105CE">
        <w:rPr>
          <w:rFonts w:ascii="Times New Roman" w:hAnsi="Times New Roman"/>
          <w:sz w:val="24"/>
          <w:szCs w:val="24"/>
        </w:rPr>
        <w:t xml:space="preserve">u </w:t>
      </w:r>
      <w:r w:rsidRPr="008105CE">
        <w:rPr>
          <w:rFonts w:ascii="Times New Roman" w:hAnsi="Times New Roman"/>
          <w:sz w:val="24"/>
          <w:szCs w:val="24"/>
        </w:rPr>
        <w:t>Hrvatsko</w:t>
      </w:r>
      <w:r w:rsidR="00E61088" w:rsidRPr="008105CE">
        <w:rPr>
          <w:rFonts w:ascii="Times New Roman" w:hAnsi="Times New Roman"/>
          <w:sz w:val="24"/>
          <w:szCs w:val="24"/>
        </w:rPr>
        <w:t>me</w:t>
      </w:r>
      <w:r w:rsidRPr="008105CE">
        <w:rPr>
          <w:rFonts w:ascii="Times New Roman" w:hAnsi="Times New Roman"/>
          <w:sz w:val="24"/>
          <w:szCs w:val="24"/>
        </w:rPr>
        <w:t xml:space="preserve"> sabor</w:t>
      </w:r>
      <w:r w:rsidR="00E61088" w:rsidRPr="008105CE">
        <w:rPr>
          <w:rFonts w:ascii="Times New Roman" w:hAnsi="Times New Roman"/>
          <w:sz w:val="24"/>
          <w:szCs w:val="24"/>
        </w:rPr>
        <w:t>u</w:t>
      </w:r>
      <w:r w:rsidRPr="008105CE">
        <w:rPr>
          <w:rFonts w:ascii="Times New Roman" w:hAnsi="Times New Roman"/>
          <w:sz w:val="24"/>
          <w:szCs w:val="24"/>
        </w:rPr>
        <w:t xml:space="preserve"> iznijeti su neki prijedlozi</w:t>
      </w:r>
      <w:r w:rsidR="008A00FC" w:rsidRPr="008105CE">
        <w:rPr>
          <w:rFonts w:ascii="Times New Roman" w:hAnsi="Times New Roman"/>
          <w:sz w:val="24"/>
          <w:szCs w:val="24"/>
        </w:rPr>
        <w:t>, primjedbe i mišljenja</w:t>
      </w:r>
      <w:r w:rsidRPr="008105CE">
        <w:rPr>
          <w:rFonts w:ascii="Times New Roman" w:hAnsi="Times New Roman"/>
          <w:sz w:val="24"/>
          <w:szCs w:val="24"/>
        </w:rPr>
        <w:t xml:space="preserve"> koji nisu prihvaćeni. U nastavku se navode bitni prijedlozi te razlozi zašto isti nisu prihvaćeni</w:t>
      </w:r>
      <w:r w:rsidR="00DF58B1" w:rsidRPr="008105CE">
        <w:rPr>
          <w:rFonts w:ascii="Times New Roman" w:hAnsi="Times New Roman"/>
          <w:sz w:val="24"/>
          <w:szCs w:val="24"/>
        </w:rPr>
        <w:t>.</w:t>
      </w:r>
    </w:p>
    <w:p w14:paraId="24ED2D50" w14:textId="77777777" w:rsidR="00524A4C" w:rsidRDefault="00524A4C" w:rsidP="00524A4C">
      <w:pPr>
        <w:spacing w:after="0" w:line="240" w:lineRule="auto"/>
        <w:ind w:firstLine="705"/>
        <w:jc w:val="both"/>
        <w:rPr>
          <w:rFonts w:ascii="Times New Roman" w:hAnsi="Times New Roman"/>
          <w:sz w:val="24"/>
          <w:szCs w:val="24"/>
        </w:rPr>
      </w:pPr>
    </w:p>
    <w:p w14:paraId="35300BD3" w14:textId="2E7DA344" w:rsidR="00DF58B1" w:rsidRPr="00524A4C" w:rsidRDefault="00DF58B1" w:rsidP="00524A4C">
      <w:pPr>
        <w:spacing w:after="0" w:line="240" w:lineRule="auto"/>
        <w:ind w:firstLine="705"/>
        <w:jc w:val="both"/>
        <w:rPr>
          <w:rFonts w:ascii="Arial" w:eastAsia="Arial" w:hAnsi="Arial"/>
          <w:sz w:val="16"/>
        </w:rPr>
      </w:pPr>
      <w:r w:rsidRPr="00524A4C">
        <w:rPr>
          <w:rFonts w:ascii="Times New Roman" w:hAnsi="Times New Roman"/>
          <w:sz w:val="24"/>
          <w:szCs w:val="24"/>
        </w:rPr>
        <w:t xml:space="preserve">Prijedlog </w:t>
      </w:r>
      <w:r w:rsidRPr="00794F29">
        <w:rPr>
          <w:rFonts w:ascii="Times New Roman" w:hAnsi="Times New Roman"/>
          <w:bCs/>
          <w:sz w:val="24"/>
          <w:szCs w:val="24"/>
        </w:rPr>
        <w:t>zastupnika Nine Raspudića (</w:t>
      </w:r>
      <w:r w:rsidR="00605458" w:rsidRPr="00794F29">
        <w:rPr>
          <w:rFonts w:ascii="Times New Roman" w:hAnsi="Times New Roman"/>
          <w:bCs/>
          <w:sz w:val="24"/>
          <w:szCs w:val="24"/>
        </w:rPr>
        <w:t>NZ</w:t>
      </w:r>
      <w:r w:rsidRPr="00794F29">
        <w:rPr>
          <w:rFonts w:ascii="Times New Roman" w:hAnsi="Times New Roman"/>
          <w:bCs/>
          <w:sz w:val="24"/>
          <w:szCs w:val="24"/>
        </w:rPr>
        <w:t xml:space="preserve">), Ivice Ledenka (MOST), Milorada Pupovca (SDSS), Sanje Bježančević (SDP) i Dalibora Pausa (IDS) </w:t>
      </w:r>
      <w:r w:rsidRPr="00524A4C">
        <w:rPr>
          <w:rFonts w:ascii="Times New Roman" w:hAnsi="Times New Roman"/>
          <w:sz w:val="24"/>
          <w:szCs w:val="24"/>
        </w:rPr>
        <w:t xml:space="preserve">vezano uz vođenje Središnjeg registra stanovništva od strane Ministarstva financija, Porezne uprave kao i prijedlog, </w:t>
      </w:r>
      <w:r w:rsidRPr="00794F29">
        <w:rPr>
          <w:rFonts w:ascii="Times New Roman" w:hAnsi="Times New Roman"/>
          <w:bCs/>
          <w:sz w:val="24"/>
          <w:szCs w:val="24"/>
        </w:rPr>
        <w:t>zastupnika Bježančević (SDP)  Paus (IDS)</w:t>
      </w:r>
      <w:r w:rsidRPr="00524A4C">
        <w:rPr>
          <w:rFonts w:ascii="Times New Roman" w:hAnsi="Times New Roman"/>
          <w:sz w:val="24"/>
          <w:szCs w:val="24"/>
        </w:rPr>
        <w:t xml:space="preserve"> o tome da je potrebno razmisliti o neovisnom tijelu koji će upravljati Središnjim registrom stanovništva se ne prihvaćaju. </w:t>
      </w:r>
      <w:r w:rsidRPr="00524A4C">
        <w:rPr>
          <w:rFonts w:ascii="Times New Roman" w:eastAsia="Arial" w:hAnsi="Times New Roman"/>
          <w:sz w:val="24"/>
          <w:szCs w:val="24"/>
        </w:rPr>
        <w:t>Obzirom na svrhu i ciljeve koji se žele postići Konačnim prijedlogom zakona, određuje se da Središnji registar stanovništva  uspostavlja i vodi Ministarstvo financija, Porezna uprava</w:t>
      </w:r>
      <w:r w:rsidR="00605458" w:rsidRPr="00524A4C">
        <w:rPr>
          <w:rFonts w:ascii="Times New Roman" w:eastAsia="Arial" w:hAnsi="Times New Roman"/>
          <w:sz w:val="24"/>
          <w:szCs w:val="24"/>
        </w:rPr>
        <w:t>.</w:t>
      </w:r>
      <w:r w:rsidRPr="00524A4C">
        <w:rPr>
          <w:rFonts w:ascii="Times New Roman" w:eastAsia="Arial" w:hAnsi="Times New Roman"/>
          <w:sz w:val="24"/>
          <w:szCs w:val="24"/>
        </w:rPr>
        <w:t xml:space="preserve"> Porezna uprava kao voditelj Središnjeg registra stanovništva nameće se kao najbolje rješenje s obzirom da prema djelokrugu rada određuje i dodjeljuje osobni identifikacijski broj te da su u Informacijskom sustavu Porezne uprave sadržani svi podaci o ostvarenim dohocima i drugim primicima te</w:t>
      </w:r>
      <w:r w:rsidR="007B5CA9" w:rsidRPr="00524A4C">
        <w:rPr>
          <w:rFonts w:ascii="Times New Roman" w:eastAsia="Arial" w:hAnsi="Times New Roman"/>
          <w:sz w:val="24"/>
          <w:szCs w:val="24"/>
        </w:rPr>
        <w:t xml:space="preserve"> su</w:t>
      </w:r>
      <w:r w:rsidRPr="00524A4C">
        <w:rPr>
          <w:rFonts w:ascii="Times New Roman" w:eastAsia="Arial" w:hAnsi="Times New Roman"/>
          <w:sz w:val="24"/>
          <w:szCs w:val="24"/>
        </w:rPr>
        <w:t xml:space="preserve"> dostupni podaci o imovini osoba</w:t>
      </w:r>
      <w:r w:rsidRPr="00524A4C">
        <w:rPr>
          <w:rFonts w:ascii="Arial" w:eastAsia="Arial" w:hAnsi="Arial"/>
          <w:sz w:val="16"/>
        </w:rPr>
        <w:t>.</w:t>
      </w:r>
    </w:p>
    <w:p w14:paraId="705573A3" w14:textId="77777777" w:rsidR="00524A4C" w:rsidRPr="00524A4C" w:rsidRDefault="00524A4C" w:rsidP="00524A4C">
      <w:pPr>
        <w:spacing w:after="0" w:line="240" w:lineRule="auto"/>
        <w:ind w:firstLine="705"/>
        <w:jc w:val="both"/>
        <w:rPr>
          <w:rFonts w:ascii="Times New Roman" w:hAnsi="Times New Roman"/>
          <w:sz w:val="24"/>
          <w:szCs w:val="24"/>
        </w:rPr>
      </w:pPr>
    </w:p>
    <w:p w14:paraId="4A87169C" w14:textId="429885E5" w:rsidR="00DF58B1" w:rsidRPr="00794F29" w:rsidRDefault="00DF58B1" w:rsidP="00524A4C">
      <w:pPr>
        <w:spacing w:after="0" w:line="240" w:lineRule="auto"/>
        <w:ind w:firstLine="705"/>
        <w:jc w:val="both"/>
        <w:rPr>
          <w:rFonts w:ascii="Times New Roman" w:hAnsi="Times New Roman"/>
          <w:bCs/>
          <w:sz w:val="24"/>
          <w:szCs w:val="24"/>
        </w:rPr>
      </w:pPr>
      <w:r w:rsidRPr="00524A4C">
        <w:rPr>
          <w:rFonts w:ascii="Times New Roman" w:hAnsi="Times New Roman"/>
          <w:sz w:val="24"/>
          <w:szCs w:val="24"/>
        </w:rPr>
        <w:t>Primjedba</w:t>
      </w:r>
      <w:r w:rsidRPr="00794F29">
        <w:rPr>
          <w:rFonts w:ascii="Times New Roman" w:hAnsi="Times New Roman"/>
          <w:bCs/>
          <w:sz w:val="24"/>
          <w:szCs w:val="24"/>
        </w:rPr>
        <w:t xml:space="preserve"> zastupnika Nine Raspudića (</w:t>
      </w:r>
      <w:r w:rsidR="00605458" w:rsidRPr="00794F29">
        <w:rPr>
          <w:rFonts w:ascii="Times New Roman" w:hAnsi="Times New Roman"/>
          <w:bCs/>
          <w:sz w:val="24"/>
          <w:szCs w:val="24"/>
        </w:rPr>
        <w:t>NZ</w:t>
      </w:r>
      <w:r w:rsidRPr="00794F29">
        <w:rPr>
          <w:rFonts w:ascii="Times New Roman" w:hAnsi="Times New Roman"/>
          <w:bCs/>
          <w:sz w:val="24"/>
          <w:szCs w:val="24"/>
        </w:rPr>
        <w:t xml:space="preserve">) </w:t>
      </w:r>
      <w:r w:rsidRPr="00524A4C">
        <w:rPr>
          <w:rFonts w:ascii="Times New Roman" w:hAnsi="Times New Roman"/>
          <w:sz w:val="24"/>
          <w:szCs w:val="24"/>
        </w:rPr>
        <w:t>vezano uz skraćeni rok javnog savjetovanja sa zainteresiranom javnošću nije prihvaćena. Naime,</w:t>
      </w:r>
      <w:r w:rsidRPr="00524A4C">
        <w:rPr>
          <w:rFonts w:ascii="Times New Roman" w:eastAsia="Times New Roman" w:hAnsi="Times New Roman"/>
          <w:sz w:val="24"/>
          <w:szCs w:val="24"/>
          <w:lang w:eastAsia="hr-HR"/>
        </w:rPr>
        <w:t xml:space="preserve"> raspuštanje Hrvatskog sabora koje se dogodilo 14. ožujka 2024. uvelike </w:t>
      </w:r>
      <w:r w:rsidR="004D22C3" w:rsidRPr="00524A4C">
        <w:rPr>
          <w:rFonts w:ascii="Times New Roman" w:eastAsia="Times New Roman" w:hAnsi="Times New Roman"/>
          <w:sz w:val="24"/>
          <w:szCs w:val="24"/>
          <w:lang w:eastAsia="hr-HR"/>
        </w:rPr>
        <w:t xml:space="preserve">je </w:t>
      </w:r>
      <w:r w:rsidRPr="00524A4C">
        <w:rPr>
          <w:rFonts w:ascii="Times New Roman" w:eastAsia="Times New Roman" w:hAnsi="Times New Roman"/>
          <w:sz w:val="24"/>
          <w:szCs w:val="24"/>
          <w:lang w:eastAsia="hr-HR"/>
        </w:rPr>
        <w:t>utjecalo na skraćivanje roka savjetovanja sa zainteresiranom javnošću, a sve u cilju kako bi se prema utvrđenim rokovima predmetne reformske mjere ispoštovala i zakonodavna procedura. Naime u planu zakonodavnih aktivnosti za 2024., Nacrt prijedloga zakona o Središnjem registru stanovništva bio je predviđen za upućivanje u zakonodavnu proceduru u prvom tromjesečju 2024. sukladno utvrđenim rokovima reformske mjere Uspostave Registra stanovništva, obitelji i kućanstava odnosno sada Središnjeg registra stanovništva prema dodatku N</w:t>
      </w:r>
      <w:r w:rsidR="00ED56B1" w:rsidRPr="00524A4C">
        <w:rPr>
          <w:rFonts w:ascii="Times New Roman" w:eastAsia="Times New Roman" w:hAnsi="Times New Roman"/>
          <w:sz w:val="24"/>
          <w:szCs w:val="24"/>
          <w:lang w:eastAsia="hr-HR"/>
        </w:rPr>
        <w:t>acionalnog plana oporavka i otpornosti (NPOO)</w:t>
      </w:r>
      <w:r w:rsidRPr="00524A4C">
        <w:rPr>
          <w:rFonts w:ascii="Times New Roman" w:eastAsia="Times New Roman" w:hAnsi="Times New Roman"/>
          <w:sz w:val="24"/>
          <w:szCs w:val="24"/>
          <w:lang w:eastAsia="hr-HR"/>
        </w:rPr>
        <w:t>. U sklopu provođenja zakonodavne procedure Nacrt prijedloga zakona bio je na javnom savjetovanju sa zainteresiranom javnošću na portalu e-Savjetovanja u razdoblju od 23. veljače do 3. ožujka 2024. Nacrtom prijedloga zakona predloženo je ustrojavanje Središnjeg registra</w:t>
      </w:r>
      <w:r w:rsidR="00B6012B" w:rsidRPr="00524A4C">
        <w:rPr>
          <w:rFonts w:ascii="Times New Roman" w:eastAsia="Times New Roman" w:hAnsi="Times New Roman"/>
          <w:sz w:val="24"/>
          <w:szCs w:val="24"/>
          <w:lang w:eastAsia="hr-HR"/>
        </w:rPr>
        <w:t xml:space="preserve"> stanovništva</w:t>
      </w:r>
      <w:r w:rsidRPr="00524A4C">
        <w:rPr>
          <w:rFonts w:ascii="Times New Roman" w:eastAsia="Times New Roman" w:hAnsi="Times New Roman"/>
          <w:sz w:val="24"/>
          <w:szCs w:val="24"/>
          <w:lang w:eastAsia="hr-HR"/>
        </w:rPr>
        <w:t>, način vođenja, preuzimanje, prikupljanje i korištenje podataka te druga bitna pitanja za uspostavu i funkcioniranje istog. Slijedom svega iznesenog, a ponajviše radi mogućnosti realizacije trenutka da se Nacrt prijedloga zakona uputi na prvo čitanje u Hrvatski sabor prije njegova raspuštanja, isti je bio upućen u skraćenom roku na savjetovanje sa zainteresiranom javnošću. Skrećemo pozornost kako se postavljeni rokovi utvrđeni predmetnim projektom NPOO moraju ispoštovati te bilo kakvo produljenje utjecalo bi na neprovedivost uspostave predmetnog registra.</w:t>
      </w:r>
    </w:p>
    <w:p w14:paraId="37A0EB28" w14:textId="77777777" w:rsidR="00524A4C" w:rsidRPr="00794F29" w:rsidRDefault="00524A4C" w:rsidP="00524A4C">
      <w:pPr>
        <w:spacing w:after="0" w:line="240" w:lineRule="auto"/>
        <w:ind w:firstLine="705"/>
        <w:jc w:val="both"/>
        <w:rPr>
          <w:rFonts w:ascii="Times New Roman" w:hAnsi="Times New Roman"/>
          <w:bCs/>
          <w:sz w:val="24"/>
          <w:szCs w:val="24"/>
        </w:rPr>
      </w:pPr>
      <w:bookmarkStart w:id="31" w:name="_Hlk180409327"/>
    </w:p>
    <w:p w14:paraId="3F20AE6B" w14:textId="15960740" w:rsidR="00BA2E07" w:rsidRPr="004962D1" w:rsidRDefault="00DF58B1" w:rsidP="00524A4C">
      <w:pPr>
        <w:spacing w:after="0" w:line="240" w:lineRule="auto"/>
        <w:ind w:firstLine="705"/>
        <w:jc w:val="both"/>
        <w:rPr>
          <w:rFonts w:ascii="Times New Roman" w:hAnsi="Times New Roman"/>
          <w:bCs/>
          <w:sz w:val="24"/>
          <w:szCs w:val="24"/>
        </w:rPr>
      </w:pPr>
      <w:r w:rsidRPr="00794F29">
        <w:rPr>
          <w:rFonts w:ascii="Times New Roman" w:hAnsi="Times New Roman"/>
          <w:bCs/>
          <w:sz w:val="24"/>
          <w:szCs w:val="24"/>
        </w:rPr>
        <w:t>Zastupnici Nino Raspudić (</w:t>
      </w:r>
      <w:r w:rsidR="00605458" w:rsidRPr="00794F29">
        <w:rPr>
          <w:rFonts w:ascii="Times New Roman" w:hAnsi="Times New Roman"/>
          <w:bCs/>
          <w:sz w:val="24"/>
          <w:szCs w:val="24"/>
        </w:rPr>
        <w:t>NZ</w:t>
      </w:r>
      <w:r w:rsidRPr="00794F29">
        <w:rPr>
          <w:rFonts w:ascii="Times New Roman" w:hAnsi="Times New Roman"/>
          <w:bCs/>
          <w:sz w:val="24"/>
          <w:szCs w:val="24"/>
        </w:rPr>
        <w:t>), Boška Ban Vlahek (SDP), Ivica Ledenko (MOST), Dalibor Paus (IDS), Veljko Kajtazi (</w:t>
      </w:r>
      <w:r w:rsidR="00605458" w:rsidRPr="00794F29">
        <w:rPr>
          <w:rFonts w:ascii="Times New Roman" w:hAnsi="Times New Roman"/>
          <w:bCs/>
          <w:sz w:val="24"/>
          <w:szCs w:val="24"/>
        </w:rPr>
        <w:t>NZ</w:t>
      </w:r>
      <w:r w:rsidRPr="00794F29">
        <w:rPr>
          <w:rFonts w:ascii="Times New Roman" w:hAnsi="Times New Roman"/>
          <w:bCs/>
          <w:sz w:val="24"/>
          <w:szCs w:val="24"/>
        </w:rPr>
        <w:t xml:space="preserve">) i Damir Bakić (Možemo!) </w:t>
      </w:r>
      <w:r w:rsidRPr="00524A4C">
        <w:rPr>
          <w:rFonts w:ascii="Times New Roman" w:hAnsi="Times New Roman"/>
          <w:sz w:val="24"/>
          <w:szCs w:val="24"/>
        </w:rPr>
        <w:t>iznose primjedbu na odredbe Prijedloga zakona koji definiraju pravo na privatnost i zaštitu osobnih podataka</w:t>
      </w:r>
      <w:r w:rsidR="00765EB7" w:rsidRPr="00524A4C">
        <w:rPr>
          <w:rFonts w:ascii="Times New Roman" w:hAnsi="Times New Roman"/>
          <w:sz w:val="24"/>
          <w:szCs w:val="24"/>
        </w:rPr>
        <w:t>, smatraju da je potrebno pojačati propisane odredbe,</w:t>
      </w:r>
      <w:r w:rsidR="00877D75" w:rsidRPr="00524A4C">
        <w:rPr>
          <w:rFonts w:ascii="Times New Roman" w:hAnsi="Times New Roman"/>
          <w:sz w:val="24"/>
          <w:szCs w:val="24"/>
        </w:rPr>
        <w:t xml:space="preserve"> </w:t>
      </w:r>
      <w:r w:rsidR="00D06DE6" w:rsidRPr="00524A4C">
        <w:rPr>
          <w:rFonts w:ascii="Times New Roman" w:hAnsi="Times New Roman"/>
          <w:sz w:val="24"/>
          <w:szCs w:val="24"/>
        </w:rPr>
        <w:t>koj</w:t>
      </w:r>
      <w:r w:rsidR="004D22C3" w:rsidRPr="00524A4C">
        <w:rPr>
          <w:rFonts w:ascii="Times New Roman" w:hAnsi="Times New Roman"/>
          <w:sz w:val="24"/>
          <w:szCs w:val="24"/>
        </w:rPr>
        <w:t>a</w:t>
      </w:r>
      <w:r w:rsidR="00D06DE6" w:rsidRPr="00524A4C">
        <w:rPr>
          <w:rFonts w:ascii="Times New Roman" w:hAnsi="Times New Roman"/>
          <w:sz w:val="24"/>
          <w:szCs w:val="24"/>
        </w:rPr>
        <w:t xml:space="preserve"> se ne prihvaća.</w:t>
      </w:r>
      <w:r w:rsidR="00161811" w:rsidRPr="00524A4C">
        <w:rPr>
          <w:rFonts w:ascii="Times New Roman" w:hAnsi="Times New Roman"/>
          <w:sz w:val="24"/>
          <w:szCs w:val="24"/>
        </w:rPr>
        <w:t xml:space="preserve"> Pravo na zaštitu osobnih podataka jedno je od temeljnih prava svakog čovjeka koje se ostvaruje primjenom Opće uredbe o zaštiti podataka i Zakona o provedbi Opće uredbe o zaštiti podataka. Odredbom članka 4. </w:t>
      </w:r>
      <w:r w:rsidR="006E16E4" w:rsidRPr="00524A4C">
        <w:rPr>
          <w:rFonts w:ascii="Times New Roman" w:hAnsi="Times New Roman"/>
          <w:sz w:val="24"/>
          <w:szCs w:val="24"/>
        </w:rPr>
        <w:t>Konačnog prijedloga zakona</w:t>
      </w:r>
      <w:r w:rsidR="00161811" w:rsidRPr="00524A4C">
        <w:rPr>
          <w:rFonts w:ascii="Times New Roman" w:hAnsi="Times New Roman"/>
          <w:sz w:val="24"/>
          <w:szCs w:val="24"/>
        </w:rPr>
        <w:t xml:space="preserve"> jasno se određuje načelo zaštite osobnih podataka te postupanje prema spomenutim propisima. </w:t>
      </w:r>
      <w:r w:rsidR="006E16E4" w:rsidRPr="00524A4C">
        <w:rPr>
          <w:rFonts w:ascii="Times New Roman" w:hAnsi="Times New Roman"/>
          <w:sz w:val="24"/>
          <w:szCs w:val="24"/>
        </w:rPr>
        <w:t xml:space="preserve">Isto tako u Konačnom prijedlogu zakona dodana je </w:t>
      </w:r>
      <w:r w:rsidR="006E16E4" w:rsidRPr="00524A4C">
        <w:rPr>
          <w:rFonts w:ascii="Times New Roman" w:hAnsi="Times New Roman"/>
          <w:sz w:val="24"/>
          <w:szCs w:val="24"/>
          <w14:ligatures w14:val="standardContextual"/>
        </w:rPr>
        <w:t>opća norma o zaštiti i sigurnosti podataka</w:t>
      </w:r>
      <w:r w:rsidR="006E16E4" w:rsidRPr="00524A4C">
        <w:rPr>
          <w:rFonts w:ascii="Times New Roman" w:hAnsi="Times New Roman"/>
          <w:sz w:val="24"/>
          <w:szCs w:val="24"/>
        </w:rPr>
        <w:t xml:space="preserve"> kojom se određuje kako će Porezna uprava </w:t>
      </w:r>
      <w:r w:rsidR="006E16E4" w:rsidRPr="00524A4C">
        <w:rPr>
          <w:rFonts w:ascii="Times New Roman" w:hAnsi="Times New Roman"/>
          <w:sz w:val="24"/>
          <w:szCs w:val="24"/>
        </w:rPr>
        <w:lastRenderedPageBreak/>
        <w:t>kontinuirano unaprjeđivati, standard</w:t>
      </w:r>
      <w:r w:rsidR="006E16E4" w:rsidRPr="004962D1">
        <w:rPr>
          <w:rFonts w:ascii="Times New Roman" w:hAnsi="Times New Roman"/>
          <w:sz w:val="24"/>
          <w:szCs w:val="24"/>
        </w:rPr>
        <w:t>izirati i certificirati sustave i upravljanje sustavima sukladno najvišim standardima u području zaštite podataka</w:t>
      </w:r>
      <w:r w:rsidR="006E16E4" w:rsidRPr="004962D1">
        <w:rPr>
          <w:rFonts w:ascii="Times New Roman" w:hAnsi="Times New Roman"/>
          <w:sz w:val="24"/>
          <w:szCs w:val="24"/>
          <w14:ligatures w14:val="standardContextual"/>
        </w:rPr>
        <w:t>.</w:t>
      </w:r>
      <w:r w:rsidR="00BA2E07" w:rsidRPr="004962D1">
        <w:rPr>
          <w:rFonts w:ascii="Times New Roman" w:hAnsi="Times New Roman"/>
          <w:sz w:val="24"/>
          <w:szCs w:val="24"/>
          <w14:ligatures w14:val="standardContextual"/>
        </w:rPr>
        <w:t xml:space="preserve"> Nadalje, u pogledu uporabe podataka sagledana su tri aspekta i to sigurnost informacijskog sustava, način postupanja službenih osoba u Poreznoj upravi te korištenje podataka od strane trećih osoba. Vezano za navedene aspekte upućuje se na Prijedlog zakona o izmjenama i dopunama Zakona o Poreznoj upravi kao krovnog zakona kojim se propisuje djelokrug Porezne uprave i kao takav primjenjuje se na sva postupanja iz nadležnosti Porezne uprave. Sukladno navedenom u Prijedlogu zakona o izmjenama i dopunama Zakona o Poreznoj upravi predložene su odredbe o sigurnosti podataka kojima se propisuje da Porezna uprava mora </w:t>
      </w:r>
      <w:r w:rsidR="00BA2E07" w:rsidRPr="004962D1">
        <w:rPr>
          <w:rFonts w:ascii="Times New Roman" w:hAnsi="Times New Roman"/>
          <w:sz w:val="24"/>
          <w:szCs w:val="24"/>
        </w:rPr>
        <w:t xml:space="preserve">primjenjivati sustav upravljanja informacijskom sigurnošću, sustav upravljanja kvalitetom, sustav upravljanja kontinuitetom poslovanja i sustav upravljanja uslugama. Isto tako, Porezna uprava će sukladno predloženim izmjenama i dopunama Zakona o Poreznoj upravi  morati implementirati mjere za sigurnost podataka kontrolom pristupa sustavu od strane ovlaštenih osoba, zaštitom podataka prilikom prijenosa enkripcijom te zapisom o akcijama na sustavu u svrhu praćenja pristupa i izmjena podataka u sustavu. Također, Porezna uprava će morati implementirati mjere za sigurnost infrastrukture zaštitom mreže, alatima za upravljanje privilegiranim pristupom, alatima za nadzor baza podataka,  sigurnosti računala,  za upravljanje ranjivostima; nadzorom svih sigurnosno relevantnih događaja i upravljanjem incidentima kibernetičke sigurnosti; zaštitom podataka u sustavu te sigurnosnim testiranjima sustava od strane specijaliziranih kompanija prije puštanja sustava u produkcijski rad. Nadalje, u pogledu korištenja podataka u Prijedlogu zakona o  izmjenama i dopunama Zakona o Poreznoj upravi predlaže se odredba kojom se propisuje </w:t>
      </w:r>
      <w:r w:rsidR="00BA2E07" w:rsidRPr="004962D1">
        <w:rPr>
          <w:rFonts w:ascii="Times New Roman" w:hAnsi="Times New Roman"/>
          <w:sz w:val="24"/>
          <w:szCs w:val="24"/>
          <w14:ligatures w14:val="standardContextual"/>
        </w:rPr>
        <w:t xml:space="preserve">kako se </w:t>
      </w:r>
      <w:r w:rsidR="00BA2E07" w:rsidRPr="004962D1">
        <w:rPr>
          <w:rFonts w:ascii="Times New Roman" w:hAnsi="Times New Roman"/>
          <w:sz w:val="24"/>
          <w:szCs w:val="24"/>
        </w:rPr>
        <w:t xml:space="preserve">korištenje podataka od strane Ministarstva financija u okviru vlastitih nadležnosti ne smatra povredom poslovne i porezne tajne niti povredom osobnih podataka. Podaci se mogu na zahtjev nadležnih tijela u poreznom, prekršajnom, kaznenom, sudskom ili drugim postupcima samo u slučaju da postoji zakonska osnova za dostavu podataka. Glede pristupa podacima službenika Porezne uprave, u Prijedlogu zakona o izmjenama i dopunama Zakona o Poreznoj upravi predlaže se propisati obveza službenika Porezne uprave koji imaju pristup prikupljenim podacima na način da su dužni sa podacima postupati </w:t>
      </w:r>
      <w:r w:rsidR="00BA2E07" w:rsidRPr="004962D1">
        <w:rPr>
          <w:rFonts w:ascii="Times New Roman" w:hAnsi="Times New Roman"/>
          <w:sz w:val="24"/>
          <w:szCs w:val="24"/>
          <w:shd w:val="clear" w:color="auto" w:fill="FFFFFF"/>
        </w:rPr>
        <w:t>odgovorno, uvažavati povjerljivost i tajnost svih podataka  te ih ne smiju  koristiti u privatne svrhe ili na način koji nije u skladu s propisima o poreznoj i poslovnoj tajni.</w:t>
      </w:r>
      <w:r w:rsidR="00BA2E07" w:rsidRPr="004962D1">
        <w:rPr>
          <w:rFonts w:ascii="Times New Roman" w:hAnsi="Times New Roman"/>
          <w:sz w:val="24"/>
          <w:szCs w:val="24"/>
        </w:rPr>
        <w:t xml:space="preserve"> Nadalje, Porezna uprava će prema odredbama Prijedloga zakona o izmjenama i dopunama Zakona o Poreznoj upravi raditi na edukaciji i podizanju svijesti državnih službenika o informacijskoj sigurnosti kao i eventualnim posljedicama u slučaju nepridržavanja zakonodavnog okvira kojim se uređuje područje informacijske sigurnosti. Službenici Porezne uprave pristupaju podacima u skladu s poslovnim zahtjevima, to jest zahtjevima radnog mjesta. Podaci se dodatno osiguravaju kroz primjenu sigurnosnih rješenja na razini aplikacija i operativnog sustava.</w:t>
      </w:r>
    </w:p>
    <w:p w14:paraId="6069C71D" w14:textId="5B2C06EB" w:rsidR="00161811" w:rsidRPr="004962D1" w:rsidRDefault="00161811" w:rsidP="00524A4C">
      <w:pPr>
        <w:spacing w:after="0" w:line="240" w:lineRule="auto"/>
        <w:jc w:val="both"/>
        <w:rPr>
          <w:rFonts w:ascii="Times New Roman" w:hAnsi="Times New Roman"/>
          <w:sz w:val="24"/>
          <w:szCs w:val="24"/>
        </w:rPr>
      </w:pPr>
    </w:p>
    <w:bookmarkEnd w:id="31"/>
    <w:p w14:paraId="39ED3D24" w14:textId="3FE2162F" w:rsidR="0022055C" w:rsidRPr="00794F29" w:rsidRDefault="00DF58B1" w:rsidP="00524A4C">
      <w:pPr>
        <w:spacing w:after="0" w:line="240" w:lineRule="auto"/>
        <w:ind w:firstLine="708"/>
        <w:jc w:val="both"/>
        <w:rPr>
          <w:rFonts w:ascii="Times New Roman" w:hAnsi="Times New Roman"/>
          <w:bCs/>
          <w:sz w:val="24"/>
          <w:szCs w:val="24"/>
        </w:rPr>
      </w:pPr>
      <w:r w:rsidRPr="00794F29">
        <w:rPr>
          <w:rFonts w:ascii="Times New Roman" w:hAnsi="Times New Roman"/>
          <w:bCs/>
          <w:sz w:val="24"/>
          <w:szCs w:val="24"/>
        </w:rPr>
        <w:t xml:space="preserve">Prijedlog zastupnice Anke Mrak Taritaš (GLAS) </w:t>
      </w:r>
      <w:r w:rsidRPr="00524A4C">
        <w:rPr>
          <w:rFonts w:ascii="Times New Roman" w:hAnsi="Times New Roman"/>
          <w:sz w:val="24"/>
          <w:szCs w:val="24"/>
        </w:rPr>
        <w:t>da se informatički sustav koji će provoditi poslovanje Središnjeg registra</w:t>
      </w:r>
      <w:r w:rsidR="0019184E" w:rsidRPr="00524A4C">
        <w:rPr>
          <w:rFonts w:ascii="Times New Roman" w:hAnsi="Times New Roman"/>
          <w:sz w:val="24"/>
          <w:szCs w:val="24"/>
        </w:rPr>
        <w:t xml:space="preserve"> stanovništva</w:t>
      </w:r>
      <w:r w:rsidRPr="00524A4C">
        <w:rPr>
          <w:rFonts w:ascii="Times New Roman" w:hAnsi="Times New Roman"/>
          <w:sz w:val="24"/>
          <w:szCs w:val="24"/>
        </w:rPr>
        <w:t xml:space="preserve"> na vrijeme uspostavi kako se ne bi dogodio problem u vidu odgode provođenja određenih postupaka</w:t>
      </w:r>
      <w:r w:rsidR="0019184E" w:rsidRPr="00794F29">
        <w:rPr>
          <w:rFonts w:ascii="Times New Roman" w:hAnsi="Times New Roman"/>
          <w:bCs/>
          <w:sz w:val="24"/>
          <w:szCs w:val="24"/>
        </w:rPr>
        <w:t xml:space="preserve"> </w:t>
      </w:r>
      <w:r w:rsidRPr="00524A4C">
        <w:rPr>
          <w:rFonts w:ascii="Times New Roman" w:hAnsi="Times New Roman"/>
          <w:sz w:val="24"/>
          <w:szCs w:val="24"/>
        </w:rPr>
        <w:t>se ne prihvaća</w:t>
      </w:r>
      <w:r w:rsidR="009F455F" w:rsidRPr="00524A4C">
        <w:rPr>
          <w:rFonts w:ascii="Times New Roman" w:hAnsi="Times New Roman"/>
          <w:sz w:val="24"/>
          <w:szCs w:val="24"/>
        </w:rPr>
        <w:t>.</w:t>
      </w:r>
      <w:r w:rsidRPr="00524A4C">
        <w:rPr>
          <w:rFonts w:ascii="Times New Roman" w:hAnsi="Times New Roman"/>
          <w:sz w:val="24"/>
          <w:szCs w:val="24"/>
        </w:rPr>
        <w:t xml:space="preserve"> U prijelaznim i završnim odredbama Konačnog prijedloga zakona jasno su definirani rokovi donošenja podzakonskih akata za preuzimanje podataka i uspostavu sustava u Središnji registar</w:t>
      </w:r>
      <w:r w:rsidR="00765EB7" w:rsidRPr="00524A4C">
        <w:rPr>
          <w:rFonts w:ascii="Times New Roman" w:hAnsi="Times New Roman"/>
          <w:sz w:val="24"/>
          <w:szCs w:val="24"/>
        </w:rPr>
        <w:t xml:space="preserve"> stanovništva</w:t>
      </w:r>
      <w:r w:rsidRPr="00524A4C">
        <w:rPr>
          <w:rFonts w:ascii="Times New Roman" w:hAnsi="Times New Roman"/>
          <w:sz w:val="24"/>
          <w:szCs w:val="24"/>
        </w:rPr>
        <w:t xml:space="preserve">. Informatički sustav se paralelno razvija i nadograđuje sukladno rokovima donošenja podzakonskih akata. </w:t>
      </w:r>
    </w:p>
    <w:p w14:paraId="09814C33" w14:textId="77777777" w:rsidR="00524A4C" w:rsidRPr="00794F29" w:rsidRDefault="00524A4C" w:rsidP="00524A4C">
      <w:pPr>
        <w:spacing w:after="0" w:line="240" w:lineRule="auto"/>
        <w:ind w:left="7" w:firstLine="701"/>
        <w:jc w:val="both"/>
        <w:rPr>
          <w:rFonts w:ascii="Times New Roman" w:hAnsi="Times New Roman"/>
          <w:bCs/>
          <w:sz w:val="24"/>
          <w:szCs w:val="24"/>
        </w:rPr>
      </w:pPr>
    </w:p>
    <w:p w14:paraId="2F55A476" w14:textId="3C28EFB8" w:rsidR="00987034" w:rsidRPr="004962D1" w:rsidRDefault="002C2424" w:rsidP="00524A4C">
      <w:pPr>
        <w:spacing w:after="0" w:line="240" w:lineRule="auto"/>
        <w:ind w:left="7" w:firstLine="701"/>
        <w:jc w:val="both"/>
        <w:rPr>
          <w:rFonts w:ascii="Times New Roman" w:hAnsi="Times New Roman"/>
          <w:sz w:val="24"/>
          <w:szCs w:val="24"/>
        </w:rPr>
      </w:pPr>
      <w:r w:rsidRPr="00794F29">
        <w:rPr>
          <w:rFonts w:ascii="Times New Roman" w:hAnsi="Times New Roman"/>
          <w:bCs/>
          <w:sz w:val="24"/>
          <w:szCs w:val="24"/>
        </w:rPr>
        <w:t>Primjedba skupine zastupnika, Nin</w:t>
      </w:r>
      <w:r w:rsidR="0019184E" w:rsidRPr="00794F29">
        <w:rPr>
          <w:rFonts w:ascii="Times New Roman" w:hAnsi="Times New Roman"/>
          <w:bCs/>
          <w:sz w:val="24"/>
          <w:szCs w:val="24"/>
        </w:rPr>
        <w:t>e</w:t>
      </w:r>
      <w:r w:rsidRPr="00794F29">
        <w:rPr>
          <w:rFonts w:ascii="Times New Roman" w:hAnsi="Times New Roman"/>
          <w:bCs/>
          <w:sz w:val="24"/>
          <w:szCs w:val="24"/>
        </w:rPr>
        <w:t xml:space="preserve"> Raspudić</w:t>
      </w:r>
      <w:r w:rsidR="0019184E" w:rsidRPr="00794F29">
        <w:rPr>
          <w:rFonts w:ascii="Times New Roman" w:hAnsi="Times New Roman"/>
          <w:bCs/>
          <w:sz w:val="24"/>
          <w:szCs w:val="24"/>
        </w:rPr>
        <w:t>a</w:t>
      </w:r>
      <w:r w:rsidRPr="00794F29">
        <w:rPr>
          <w:rFonts w:ascii="Times New Roman" w:hAnsi="Times New Roman"/>
          <w:bCs/>
          <w:sz w:val="24"/>
          <w:szCs w:val="24"/>
        </w:rPr>
        <w:t xml:space="preserve"> (</w:t>
      </w:r>
      <w:r w:rsidR="00605458" w:rsidRPr="00794F29">
        <w:rPr>
          <w:rFonts w:ascii="Times New Roman" w:hAnsi="Times New Roman"/>
          <w:bCs/>
          <w:sz w:val="24"/>
          <w:szCs w:val="24"/>
        </w:rPr>
        <w:t>NZ</w:t>
      </w:r>
      <w:r w:rsidRPr="00794F29">
        <w:rPr>
          <w:rFonts w:ascii="Times New Roman" w:hAnsi="Times New Roman"/>
          <w:bCs/>
          <w:sz w:val="24"/>
          <w:szCs w:val="24"/>
        </w:rPr>
        <w:t>), Sanj</w:t>
      </w:r>
      <w:r w:rsidR="0019184E" w:rsidRPr="00794F29">
        <w:rPr>
          <w:rFonts w:ascii="Times New Roman" w:hAnsi="Times New Roman"/>
          <w:bCs/>
          <w:sz w:val="24"/>
          <w:szCs w:val="24"/>
        </w:rPr>
        <w:t>e</w:t>
      </w:r>
      <w:r w:rsidRPr="00794F29">
        <w:rPr>
          <w:rFonts w:ascii="Times New Roman" w:hAnsi="Times New Roman"/>
          <w:bCs/>
          <w:sz w:val="24"/>
          <w:szCs w:val="24"/>
        </w:rPr>
        <w:t xml:space="preserve"> Bježančević (SDP), Damir</w:t>
      </w:r>
      <w:r w:rsidR="0019184E" w:rsidRPr="00794F29">
        <w:rPr>
          <w:rFonts w:ascii="Times New Roman" w:hAnsi="Times New Roman"/>
          <w:bCs/>
          <w:sz w:val="24"/>
          <w:szCs w:val="24"/>
        </w:rPr>
        <w:t>a</w:t>
      </w:r>
      <w:r w:rsidRPr="00794F29">
        <w:rPr>
          <w:rFonts w:ascii="Times New Roman" w:hAnsi="Times New Roman"/>
          <w:bCs/>
          <w:sz w:val="24"/>
          <w:szCs w:val="24"/>
        </w:rPr>
        <w:t xml:space="preserve"> Bakić</w:t>
      </w:r>
      <w:r w:rsidR="0019184E" w:rsidRPr="00794F29">
        <w:rPr>
          <w:rFonts w:ascii="Times New Roman" w:hAnsi="Times New Roman"/>
          <w:bCs/>
          <w:sz w:val="24"/>
          <w:szCs w:val="24"/>
        </w:rPr>
        <w:t>a</w:t>
      </w:r>
      <w:r w:rsidRPr="00794F29">
        <w:rPr>
          <w:rFonts w:ascii="Times New Roman" w:hAnsi="Times New Roman"/>
          <w:bCs/>
          <w:sz w:val="24"/>
          <w:szCs w:val="24"/>
        </w:rPr>
        <w:t xml:space="preserve"> (Možemo!), Veselk</w:t>
      </w:r>
      <w:r w:rsidR="0019184E" w:rsidRPr="00794F29">
        <w:rPr>
          <w:rFonts w:ascii="Times New Roman" w:hAnsi="Times New Roman"/>
          <w:bCs/>
          <w:sz w:val="24"/>
          <w:szCs w:val="24"/>
        </w:rPr>
        <w:t>a</w:t>
      </w:r>
      <w:r w:rsidRPr="00794F29">
        <w:rPr>
          <w:rFonts w:ascii="Times New Roman" w:hAnsi="Times New Roman"/>
          <w:bCs/>
          <w:sz w:val="24"/>
          <w:szCs w:val="24"/>
        </w:rPr>
        <w:t xml:space="preserve"> Gabričević</w:t>
      </w:r>
      <w:r w:rsidR="0019184E" w:rsidRPr="00794F29">
        <w:rPr>
          <w:rFonts w:ascii="Times New Roman" w:hAnsi="Times New Roman"/>
          <w:bCs/>
          <w:sz w:val="24"/>
          <w:szCs w:val="24"/>
        </w:rPr>
        <w:t>a</w:t>
      </w:r>
      <w:r w:rsidRPr="00794F29">
        <w:rPr>
          <w:rFonts w:ascii="Times New Roman" w:hAnsi="Times New Roman"/>
          <w:bCs/>
          <w:sz w:val="24"/>
          <w:szCs w:val="24"/>
        </w:rPr>
        <w:t xml:space="preserve"> (HSU) i Milorad</w:t>
      </w:r>
      <w:r w:rsidR="0019184E" w:rsidRPr="00794F29">
        <w:rPr>
          <w:rFonts w:ascii="Times New Roman" w:hAnsi="Times New Roman"/>
          <w:bCs/>
          <w:sz w:val="24"/>
          <w:szCs w:val="24"/>
        </w:rPr>
        <w:t>a</w:t>
      </w:r>
      <w:r w:rsidRPr="00794F29">
        <w:rPr>
          <w:rFonts w:ascii="Times New Roman" w:hAnsi="Times New Roman"/>
          <w:bCs/>
          <w:sz w:val="24"/>
          <w:szCs w:val="24"/>
        </w:rPr>
        <w:t xml:space="preserve"> Pupov</w:t>
      </w:r>
      <w:r w:rsidR="0019184E" w:rsidRPr="00794F29">
        <w:rPr>
          <w:rFonts w:ascii="Times New Roman" w:hAnsi="Times New Roman"/>
          <w:bCs/>
          <w:sz w:val="24"/>
          <w:szCs w:val="24"/>
        </w:rPr>
        <w:t>ca</w:t>
      </w:r>
      <w:r w:rsidRPr="00794F29">
        <w:rPr>
          <w:rFonts w:ascii="Times New Roman" w:hAnsi="Times New Roman"/>
          <w:bCs/>
          <w:sz w:val="24"/>
          <w:szCs w:val="24"/>
        </w:rPr>
        <w:t xml:space="preserve"> (SDSS), </w:t>
      </w:r>
      <w:r w:rsidRPr="00524A4C">
        <w:rPr>
          <w:rFonts w:ascii="Times New Roman" w:hAnsi="Times New Roman"/>
          <w:sz w:val="24"/>
          <w:szCs w:val="24"/>
        </w:rPr>
        <w:t xml:space="preserve">o tome kako je potrebno preciznije definirati svrhe prikupljanja podataka iz Središnjeg registra stanovništva, korisnike odnosno institucije koje imaju pravo pristupa podacima te izvore koji dostavljaju podatke u navedeni registar se ne prihvaća. Prijedlog da se osiguranje učinkovitih mehanizama dodjele odobrenja pojedinim upravnim i drugim tijelima koja podatke iz Središnjeg registra </w:t>
      </w:r>
      <w:r w:rsidRPr="00524A4C">
        <w:rPr>
          <w:rFonts w:ascii="Times New Roman" w:hAnsi="Times New Roman"/>
          <w:sz w:val="24"/>
          <w:szCs w:val="24"/>
        </w:rPr>
        <w:lastRenderedPageBreak/>
        <w:t>stanovništva koriste za potrebe vlastitog poslovanja se ne prihvaća.</w:t>
      </w:r>
      <w:r w:rsidRPr="00794F29">
        <w:rPr>
          <w:rFonts w:ascii="Times New Roman" w:hAnsi="Times New Roman"/>
          <w:bCs/>
          <w:sz w:val="24"/>
          <w:szCs w:val="24"/>
        </w:rPr>
        <w:t xml:space="preserve"> </w:t>
      </w:r>
      <w:r w:rsidRPr="00524A4C">
        <w:rPr>
          <w:rFonts w:ascii="Times New Roman" w:hAnsi="Times New Roman"/>
          <w:sz w:val="24"/>
          <w:szCs w:val="24"/>
        </w:rPr>
        <w:t xml:space="preserve">Prijedlog </w:t>
      </w:r>
      <w:r w:rsidR="009F455F" w:rsidRPr="00524A4C">
        <w:rPr>
          <w:rFonts w:ascii="Times New Roman" w:hAnsi="Times New Roman"/>
          <w:sz w:val="24"/>
          <w:szCs w:val="24"/>
        </w:rPr>
        <w:t>kojim</w:t>
      </w:r>
      <w:r w:rsidRPr="00524A4C">
        <w:rPr>
          <w:rFonts w:ascii="Times New Roman" w:hAnsi="Times New Roman"/>
          <w:sz w:val="24"/>
          <w:szCs w:val="24"/>
        </w:rPr>
        <w:t xml:space="preserve"> predlažu da</w:t>
      </w:r>
      <w:r w:rsidR="005F3C6C" w:rsidRPr="00524A4C">
        <w:rPr>
          <w:rFonts w:ascii="Times New Roman" w:hAnsi="Times New Roman"/>
          <w:sz w:val="24"/>
          <w:szCs w:val="24"/>
        </w:rPr>
        <w:t xml:space="preserve"> se</w:t>
      </w:r>
      <w:r w:rsidRPr="00524A4C">
        <w:rPr>
          <w:rFonts w:ascii="Times New Roman" w:hAnsi="Times New Roman"/>
          <w:sz w:val="24"/>
          <w:szCs w:val="24"/>
        </w:rPr>
        <w:t xml:space="preserve"> razdoblje uspostave Registra iskoristit za uspostavu široke analize svi</w:t>
      </w:r>
      <w:r w:rsidR="005F3C6C" w:rsidRPr="00524A4C">
        <w:rPr>
          <w:rFonts w:ascii="Times New Roman" w:hAnsi="Times New Roman"/>
          <w:sz w:val="24"/>
          <w:szCs w:val="24"/>
        </w:rPr>
        <w:t>h</w:t>
      </w:r>
      <w:r w:rsidRPr="00524A4C">
        <w:rPr>
          <w:rFonts w:ascii="Times New Roman" w:hAnsi="Times New Roman"/>
          <w:sz w:val="24"/>
          <w:szCs w:val="24"/>
        </w:rPr>
        <w:t xml:space="preserve"> postupaka pred tijelima glede podataka koji se u njima traže (npr. u pojedinim postupcima traži se JMBG koji je ukinut) se ne prihvaća.</w:t>
      </w:r>
      <w:r w:rsidR="00B7606B" w:rsidRPr="00524A4C">
        <w:rPr>
          <w:rFonts w:ascii="Times New Roman" w:hAnsi="Times New Roman"/>
          <w:sz w:val="24"/>
          <w:szCs w:val="24"/>
        </w:rPr>
        <w:t xml:space="preserve"> Slijedom svega navedenog donosimo obrazloženje neprihvaćanja prijedloga</w:t>
      </w:r>
      <w:r w:rsidRPr="00524A4C">
        <w:rPr>
          <w:rFonts w:ascii="Times New Roman" w:hAnsi="Times New Roman"/>
          <w:sz w:val="24"/>
          <w:szCs w:val="24"/>
        </w:rPr>
        <w:t xml:space="preserve"> </w:t>
      </w:r>
      <w:r w:rsidRPr="00524A4C">
        <w:rPr>
          <w:rFonts w:ascii="Times New Roman" w:eastAsia="Arial" w:hAnsi="Times New Roman"/>
          <w:sz w:val="24"/>
          <w:szCs w:val="24"/>
        </w:rPr>
        <w:t xml:space="preserve">Naime člankom 10. stavkom 5. Konačnog prijedloga zakona propisano je kako će </w:t>
      </w:r>
      <w:r w:rsidRPr="00524A4C">
        <w:rPr>
          <w:rFonts w:ascii="Times New Roman" w:hAnsi="Times New Roman"/>
          <w:sz w:val="24"/>
          <w:szCs w:val="24"/>
        </w:rPr>
        <w:t>Vlada Republike Hrvatske uredbom propisati sadržaj podataka koji se upisuju u opći i posebni dio Središnjeg registra</w:t>
      </w:r>
      <w:r w:rsidR="00470D26" w:rsidRPr="00524A4C">
        <w:rPr>
          <w:rFonts w:ascii="Times New Roman" w:hAnsi="Times New Roman"/>
          <w:sz w:val="24"/>
          <w:szCs w:val="24"/>
        </w:rPr>
        <w:t xml:space="preserve"> stanovništva</w:t>
      </w:r>
      <w:r w:rsidR="004B09FE" w:rsidRPr="00524A4C">
        <w:rPr>
          <w:rFonts w:ascii="Times New Roman" w:hAnsi="Times New Roman"/>
          <w:sz w:val="24"/>
          <w:szCs w:val="24"/>
        </w:rPr>
        <w:t xml:space="preserve"> te izvore podataka</w:t>
      </w:r>
      <w:r w:rsidRPr="00524A4C">
        <w:rPr>
          <w:rFonts w:ascii="Times New Roman" w:hAnsi="Times New Roman"/>
          <w:sz w:val="24"/>
          <w:szCs w:val="24"/>
        </w:rPr>
        <w:t xml:space="preserve">. </w:t>
      </w:r>
      <w:r w:rsidR="005F3C6C" w:rsidRPr="00524A4C">
        <w:rPr>
          <w:rFonts w:ascii="Times New Roman" w:hAnsi="Times New Roman"/>
          <w:sz w:val="24"/>
          <w:szCs w:val="24"/>
        </w:rPr>
        <w:t xml:space="preserve">Također </w:t>
      </w:r>
      <w:r w:rsidRPr="00524A4C">
        <w:rPr>
          <w:rFonts w:ascii="Times New Roman" w:hAnsi="Times New Roman"/>
          <w:sz w:val="24"/>
          <w:szCs w:val="24"/>
        </w:rPr>
        <w:t xml:space="preserve">podzakonskim aktima, Ministar financija propisuje </w:t>
      </w:r>
      <w:r w:rsidR="004B09FE" w:rsidRPr="00524A4C">
        <w:rPr>
          <w:rFonts w:ascii="Times New Roman" w:hAnsi="Times New Roman"/>
          <w:sz w:val="24"/>
          <w:szCs w:val="24"/>
        </w:rPr>
        <w:t>korisnike, svrhe u koje će korisnici preuzimati podatke iz Središnjeg registra stanovništva te prav</w:t>
      </w:r>
      <w:r w:rsidR="005F3C6C" w:rsidRPr="00524A4C">
        <w:rPr>
          <w:rFonts w:ascii="Times New Roman" w:hAnsi="Times New Roman"/>
          <w:sz w:val="24"/>
          <w:szCs w:val="24"/>
        </w:rPr>
        <w:t>n</w:t>
      </w:r>
      <w:r w:rsidR="004B09FE" w:rsidRPr="00524A4C">
        <w:rPr>
          <w:rFonts w:ascii="Times New Roman" w:hAnsi="Times New Roman"/>
          <w:sz w:val="24"/>
          <w:szCs w:val="24"/>
        </w:rPr>
        <w:t xml:space="preserve">e osnove temeljem kojih će se podaci preuzimati. </w:t>
      </w:r>
      <w:r w:rsidR="000659B4" w:rsidRPr="00524A4C">
        <w:rPr>
          <w:rFonts w:ascii="Times New Roman" w:hAnsi="Times New Roman"/>
          <w:bCs/>
          <w:sz w:val="24"/>
          <w:szCs w:val="24"/>
        </w:rPr>
        <w:t>Sam ustroj Središnjeg registra</w:t>
      </w:r>
      <w:r w:rsidR="009273F5" w:rsidRPr="004962D1">
        <w:rPr>
          <w:rFonts w:ascii="Times New Roman" w:hAnsi="Times New Roman"/>
          <w:bCs/>
          <w:sz w:val="24"/>
          <w:szCs w:val="24"/>
        </w:rPr>
        <w:t xml:space="preserve"> stanovništva</w:t>
      </w:r>
      <w:r w:rsidR="000659B4" w:rsidRPr="004962D1">
        <w:rPr>
          <w:rFonts w:ascii="Times New Roman" w:hAnsi="Times New Roman"/>
          <w:bCs/>
          <w:sz w:val="24"/>
          <w:szCs w:val="24"/>
        </w:rPr>
        <w:t xml:space="preserve"> predlaže se na način da se podaci preuzimaju iz već postojećih službenih evidencija putem </w:t>
      </w:r>
      <w:r w:rsidR="00A812EA" w:rsidRPr="004962D1">
        <w:rPr>
          <w:rFonts w:ascii="Times New Roman" w:hAnsi="Times New Roman"/>
          <w:bCs/>
          <w:sz w:val="24"/>
          <w:szCs w:val="24"/>
        </w:rPr>
        <w:t>osobnoga identifikacijskog broja.</w:t>
      </w:r>
      <w:r w:rsidR="00A33000" w:rsidRPr="004962D1">
        <w:rPr>
          <w:rFonts w:ascii="Times New Roman" w:hAnsi="Times New Roman"/>
          <w:sz w:val="24"/>
          <w:szCs w:val="24"/>
        </w:rPr>
        <w:t xml:space="preserve"> </w:t>
      </w:r>
    </w:p>
    <w:p w14:paraId="5327F573" w14:textId="77777777" w:rsidR="00A812EA" w:rsidRPr="004962D1" w:rsidRDefault="00A812EA" w:rsidP="00524A4C">
      <w:pPr>
        <w:spacing w:after="0" w:line="240" w:lineRule="auto"/>
        <w:ind w:left="7" w:firstLine="701"/>
        <w:jc w:val="both"/>
        <w:rPr>
          <w:rFonts w:ascii="Times New Roman" w:hAnsi="Times New Roman"/>
          <w:sz w:val="24"/>
          <w:szCs w:val="24"/>
        </w:rPr>
      </w:pPr>
    </w:p>
    <w:p w14:paraId="46FDCCAF" w14:textId="3DD016CF" w:rsidR="00756A2A" w:rsidRPr="00794F29" w:rsidRDefault="00756A2A" w:rsidP="00524A4C">
      <w:pPr>
        <w:spacing w:after="0" w:line="240" w:lineRule="auto"/>
        <w:ind w:firstLine="708"/>
        <w:jc w:val="both"/>
        <w:rPr>
          <w:rFonts w:ascii="Times New Roman" w:hAnsi="Times New Roman"/>
          <w:bCs/>
          <w:sz w:val="24"/>
          <w:szCs w:val="24"/>
        </w:rPr>
      </w:pPr>
      <w:bookmarkStart w:id="32" w:name="_Hlk172731314"/>
      <w:r w:rsidRPr="00794F29">
        <w:rPr>
          <w:rFonts w:ascii="Times New Roman" w:hAnsi="Times New Roman"/>
          <w:bCs/>
          <w:sz w:val="24"/>
          <w:szCs w:val="24"/>
        </w:rPr>
        <w:t>Prijedlog zastupnika Nine Raspudića (</w:t>
      </w:r>
      <w:r w:rsidR="00605458" w:rsidRPr="00794F29">
        <w:rPr>
          <w:rFonts w:ascii="Times New Roman" w:hAnsi="Times New Roman"/>
          <w:bCs/>
          <w:sz w:val="24"/>
          <w:szCs w:val="24"/>
        </w:rPr>
        <w:t>NZ</w:t>
      </w:r>
      <w:r w:rsidRPr="00794F29">
        <w:rPr>
          <w:rFonts w:ascii="Times New Roman" w:hAnsi="Times New Roman"/>
          <w:bCs/>
          <w:sz w:val="24"/>
          <w:szCs w:val="24"/>
        </w:rPr>
        <w:t xml:space="preserve">) </w:t>
      </w:r>
      <w:r w:rsidRPr="00524A4C">
        <w:rPr>
          <w:rFonts w:ascii="Times New Roman" w:hAnsi="Times New Roman"/>
          <w:sz w:val="24"/>
          <w:szCs w:val="24"/>
        </w:rPr>
        <w:t>kojim se predlaže potpuno brisanje odredbi o prikupljanju i evidentiranju podataka izvanbračnim zajednicama i neformalnim životnim partnerstvima zbog velikog broja problema koji se mogu pojaviti s utvrđivanjem izvanbračnih zajednica nije prihvaćen.</w:t>
      </w:r>
      <w:r w:rsidR="00BB3962" w:rsidRPr="00524A4C">
        <w:rPr>
          <w:rFonts w:ascii="Times New Roman" w:hAnsi="Times New Roman"/>
          <w:sz w:val="24"/>
          <w:szCs w:val="24"/>
        </w:rPr>
        <w:t xml:space="preserve"> </w:t>
      </w:r>
      <w:r w:rsidRPr="00524A4C">
        <w:rPr>
          <w:rFonts w:ascii="Times New Roman" w:hAnsi="Times New Roman"/>
          <w:sz w:val="24"/>
          <w:szCs w:val="24"/>
        </w:rPr>
        <w:t>Alternativno, navedeni zastupnik predlaže da se podaci prikupljaju putem posebnog modula unutar Središnjeg registra stanovništva kojeg smije koristiti isključivo Državni zavod za statistiku. Također, nije prihvaćena primjedba navedenog zastupnika kako se ovim prijedlogom zakona ne mogu administrativno uspostavljati obiteljske veze izjavom. Nastavno na primjedbu vezanu uz podatke o životnom partnerstvu</w:t>
      </w:r>
      <w:r w:rsidRPr="00794F29">
        <w:rPr>
          <w:rFonts w:ascii="Times New Roman" w:hAnsi="Times New Roman"/>
          <w:bCs/>
          <w:sz w:val="24"/>
          <w:szCs w:val="24"/>
        </w:rPr>
        <w:t xml:space="preserve"> zastupnica Anka Mrak Taritaš</w:t>
      </w:r>
      <w:r w:rsidR="004D22C3" w:rsidRPr="00794F29">
        <w:rPr>
          <w:rFonts w:ascii="Times New Roman" w:hAnsi="Times New Roman"/>
          <w:bCs/>
          <w:sz w:val="24"/>
          <w:szCs w:val="24"/>
        </w:rPr>
        <w:t xml:space="preserve"> </w:t>
      </w:r>
      <w:r w:rsidRPr="00794F29">
        <w:rPr>
          <w:rFonts w:ascii="Times New Roman" w:hAnsi="Times New Roman"/>
          <w:bCs/>
          <w:sz w:val="24"/>
          <w:szCs w:val="24"/>
        </w:rPr>
        <w:t xml:space="preserve">(GLAS) </w:t>
      </w:r>
      <w:r w:rsidRPr="00524A4C">
        <w:rPr>
          <w:rFonts w:ascii="Times New Roman" w:hAnsi="Times New Roman"/>
          <w:sz w:val="24"/>
          <w:szCs w:val="24"/>
        </w:rPr>
        <w:t>iznosi mišljenje i smatra upitnim prikupljanje podatka o partnerstvu u Središnji registar stanovništva te postavlja pitanje na koji način će Porezna uprava preispitivati pretpostavku postojanja izvanbračne zajednice i na koji način će se upravljati podacima u Središnjem registru</w:t>
      </w:r>
      <w:r w:rsidR="00954A98" w:rsidRPr="00524A4C">
        <w:rPr>
          <w:rFonts w:ascii="Times New Roman" w:hAnsi="Times New Roman"/>
          <w:sz w:val="24"/>
          <w:szCs w:val="24"/>
        </w:rPr>
        <w:t xml:space="preserve"> stanovništva</w:t>
      </w:r>
      <w:r w:rsidRPr="00524A4C">
        <w:rPr>
          <w:rFonts w:ascii="Times New Roman" w:hAnsi="Times New Roman"/>
          <w:sz w:val="24"/>
          <w:szCs w:val="24"/>
        </w:rPr>
        <w:t>.</w:t>
      </w:r>
      <w:r w:rsidR="00C73F8D" w:rsidRPr="00524A4C">
        <w:rPr>
          <w:rFonts w:ascii="Times New Roman" w:hAnsi="Times New Roman"/>
          <w:sz w:val="24"/>
          <w:szCs w:val="24"/>
        </w:rPr>
        <w:t xml:space="preserve"> Mišljenje zastupnice s</w:t>
      </w:r>
      <w:r w:rsidR="00012A24" w:rsidRPr="00524A4C">
        <w:rPr>
          <w:rFonts w:ascii="Times New Roman" w:hAnsi="Times New Roman"/>
          <w:sz w:val="24"/>
          <w:szCs w:val="24"/>
        </w:rPr>
        <w:t xml:space="preserve">e </w:t>
      </w:r>
      <w:r w:rsidR="00C73F8D" w:rsidRPr="00524A4C">
        <w:rPr>
          <w:rFonts w:ascii="Times New Roman" w:hAnsi="Times New Roman"/>
          <w:sz w:val="24"/>
          <w:szCs w:val="24"/>
        </w:rPr>
        <w:t>ne prihvaća.</w:t>
      </w:r>
      <w:r w:rsidRPr="00524A4C">
        <w:rPr>
          <w:rFonts w:ascii="Times New Roman" w:hAnsi="Times New Roman"/>
          <w:sz w:val="24"/>
          <w:szCs w:val="24"/>
        </w:rPr>
        <w:t xml:space="preserve"> </w:t>
      </w:r>
      <w:bookmarkStart w:id="33" w:name="_Hlk175656012"/>
      <w:r w:rsidRPr="00524A4C">
        <w:rPr>
          <w:rFonts w:ascii="Times New Roman" w:hAnsi="Times New Roman"/>
          <w:sz w:val="24"/>
          <w:szCs w:val="24"/>
        </w:rPr>
        <w:t>Sukladno</w:t>
      </w:r>
      <w:r w:rsidRPr="00794F29">
        <w:rPr>
          <w:rFonts w:ascii="Times New Roman" w:hAnsi="Times New Roman"/>
          <w:bCs/>
          <w:sz w:val="24"/>
          <w:szCs w:val="24"/>
        </w:rPr>
        <w:t xml:space="preserve"> </w:t>
      </w:r>
      <w:r w:rsidRPr="00524A4C">
        <w:rPr>
          <w:rFonts w:ascii="Times New Roman" w:hAnsi="Times New Roman"/>
          <w:sz w:val="24"/>
          <w:szCs w:val="24"/>
        </w:rPr>
        <w:t>odredbi članka 13. stavka 2. Konačnog prijedloga zakona, upis podataka o izvanbračnim zajednicama i neformalnom životnom partnerstvu se temelji na dobrovoljnoj izjavi te se upis podataka o izvanbračnoj zajednici i neformalnom životnom partnerstvu isključivo koristi za ostvarivanje prava članova tih zajednica i partnerstva. Obzirom da je prema posebnim propisima izvanbračna zajednica po svojim posljedicama izjednačena s bračnom zajednicom, pripada joj niz prava. Predlagatelj iznosi kako su podaci o nacionalnosti, vjeri i materinskom jeziku, a koji se upisuju u Središnji registar stanovništva, potrebni zbog provedbe Popisa stanovništva koji će se u konačnici temeljiti na Središnjem registru stanovništva. Podaci o izvanbračnoj zajednici ili o neformalnom životnom partnerstvu mogu na temelju izjave prijaviti građani kojima je taj podatak bitan između ostalog radi ostvarivanja socijalnih prava, poreznih i drugih prava.</w:t>
      </w:r>
      <w:bookmarkEnd w:id="33"/>
      <w:r w:rsidRPr="00524A4C">
        <w:rPr>
          <w:rFonts w:ascii="Times New Roman" w:hAnsi="Times New Roman"/>
          <w:sz w:val="24"/>
          <w:szCs w:val="24"/>
        </w:rPr>
        <w:t xml:space="preserve"> Člankom 14. Konačnog prijedloga zakona preciziraju se odredbe o upisu podatka o izvanbračnoj zajednici ili o upisu podataka o neformalnom životnom partnerstvu prema uvjetima propisanim posebnim propisima. Pretpostavka postojanja izvanbračne zajednice utvrđuje se pod uvjetima propisanim Obiteljskim zakonom dok se postojanje neformalnog životnog partnerstva utvrđuje pod uvjetima propisanim Zakonom o životnom partnerstvu osoba istog spola. Radi postizanja transparentnosti te zaštite načela povjerenja i točnosti, kako se izjava podnosi od strane jedne osobe, a odnosi se i na drugu osobu odredbom je predviđena obveza prijavljivanja izričitog pristanka za upis podatka druge osobe na koju se podaci odnose. Ukoliko izričiti pristanak izostane, podatak o izvanbračnoj zajednici ili o neformalnom životnom partnerstvu u Središnji registar stanovništva neće se upisati. </w:t>
      </w:r>
    </w:p>
    <w:p w14:paraId="4A5B2B7E" w14:textId="77777777" w:rsidR="00524A4C" w:rsidRPr="00524A4C" w:rsidRDefault="00524A4C" w:rsidP="00524A4C">
      <w:pPr>
        <w:spacing w:after="0" w:line="240" w:lineRule="auto"/>
        <w:ind w:firstLine="708"/>
        <w:jc w:val="both"/>
        <w:rPr>
          <w:rFonts w:ascii="Times New Roman" w:hAnsi="Times New Roman"/>
          <w:sz w:val="24"/>
          <w:szCs w:val="24"/>
        </w:rPr>
      </w:pPr>
    </w:p>
    <w:p w14:paraId="73BBDBC4" w14:textId="4F494EA7" w:rsidR="001B77CD" w:rsidRPr="00524A4C" w:rsidRDefault="001B77CD" w:rsidP="00524A4C">
      <w:pPr>
        <w:spacing w:after="0" w:line="240" w:lineRule="auto"/>
        <w:ind w:firstLine="708"/>
        <w:jc w:val="both"/>
        <w:rPr>
          <w:rFonts w:ascii="Times New Roman" w:hAnsi="Times New Roman"/>
          <w:sz w:val="24"/>
          <w:szCs w:val="24"/>
        </w:rPr>
      </w:pPr>
      <w:r w:rsidRPr="00524A4C">
        <w:rPr>
          <w:rFonts w:ascii="Times New Roman" w:hAnsi="Times New Roman"/>
          <w:sz w:val="24"/>
          <w:szCs w:val="24"/>
        </w:rPr>
        <w:t>Primjedbe</w:t>
      </w:r>
      <w:r w:rsidRPr="00794F29">
        <w:rPr>
          <w:rFonts w:ascii="Times New Roman" w:hAnsi="Times New Roman"/>
          <w:bCs/>
          <w:sz w:val="24"/>
          <w:szCs w:val="24"/>
        </w:rPr>
        <w:t xml:space="preserve"> zastupnika Nine Raspudića (</w:t>
      </w:r>
      <w:r w:rsidR="00605458" w:rsidRPr="00794F29">
        <w:rPr>
          <w:rFonts w:ascii="Times New Roman" w:hAnsi="Times New Roman"/>
          <w:bCs/>
          <w:sz w:val="24"/>
          <w:szCs w:val="24"/>
        </w:rPr>
        <w:t>NZ</w:t>
      </w:r>
      <w:r w:rsidRPr="00794F29">
        <w:rPr>
          <w:rFonts w:ascii="Times New Roman" w:hAnsi="Times New Roman"/>
          <w:bCs/>
          <w:sz w:val="24"/>
          <w:szCs w:val="24"/>
        </w:rPr>
        <w:t xml:space="preserve">) i Milorada Pupovca (SDSS) </w:t>
      </w:r>
      <w:r w:rsidRPr="00524A4C">
        <w:rPr>
          <w:rFonts w:ascii="Times New Roman" w:hAnsi="Times New Roman"/>
          <w:sz w:val="24"/>
          <w:szCs w:val="24"/>
        </w:rPr>
        <w:t xml:space="preserve">koje se odnose na odredbe koje propisuju istinitost i potpunost podataka u temeljnim evidencijama te s obzirom da će Središnji registar stanovništva crpiti podatke iz raznih evidencija koje nisu potpuno uređene predlaže se izrijekom dopustiti da se podaci iz Središnjeg registra stanovništva mogu osporavati te uvesti kontrolu kako bi se povjerenje moglo do kraja ostvariti, ne prihvaćaju se. </w:t>
      </w:r>
      <w:r w:rsidRPr="00524A4C">
        <w:rPr>
          <w:rFonts w:ascii="Times New Roman" w:eastAsia="Arial" w:hAnsi="Times New Roman"/>
          <w:sz w:val="24"/>
          <w:szCs w:val="24"/>
        </w:rPr>
        <w:t xml:space="preserve">Ustrojavanje Središnjeg registra stanovništva moguće je ostvariti preuzimanjem podataka iz </w:t>
      </w:r>
      <w:r w:rsidRPr="00524A4C">
        <w:rPr>
          <w:rFonts w:ascii="Times New Roman" w:eastAsia="Arial" w:hAnsi="Times New Roman"/>
          <w:sz w:val="24"/>
          <w:szCs w:val="24"/>
        </w:rPr>
        <w:lastRenderedPageBreak/>
        <w:t xml:space="preserve">već postojećih izvora podataka putem osobnog identifikacijskog broja. Međutim za očekivati je da sve postojeće službene evidencije, koje moraju služiti kao izvor podataka za ovakav Registar, nemaju potpunu upisanost podataka putem osobnog identifikacijskog broja. Središnji registar stanovništva nameće </w:t>
      </w:r>
      <w:r w:rsidR="004D22C3" w:rsidRPr="00524A4C">
        <w:rPr>
          <w:rFonts w:ascii="Times New Roman" w:eastAsia="Arial" w:hAnsi="Times New Roman"/>
          <w:sz w:val="24"/>
          <w:szCs w:val="24"/>
        </w:rPr>
        <w:t xml:space="preserve">se </w:t>
      </w:r>
      <w:r w:rsidRPr="00524A4C">
        <w:rPr>
          <w:rFonts w:ascii="Times New Roman" w:eastAsia="Arial" w:hAnsi="Times New Roman"/>
          <w:sz w:val="24"/>
          <w:szCs w:val="24"/>
        </w:rPr>
        <w:t>kao dugoročno i održivo rješenje za ostvarenje ciljeva te postoji jasna obveza svih izvora podataka da rade na poboljšanju kvalitete upisanih podataka. Trenutna manjkavost određenih podataka nije zapreka u ostvarenju zacrtanih ciljeva Središnjeg registra stanovništva već upravo suprotno, ovim putem se omogućava  kontinuirano praćenje i unaprjeđenje upisanih podataka u različitim registrima. Obzirom da se radi o uspostavi Središnjeg registra stanovništva koji je ujedno i javni registar svakako vrijedi presumpcija istinitosti javnih podataka. Stoga odredbe načela povjerenja i točnosti ne znače da pojedinac ili institucija ne mogu osporiti podatke ukoliko se primijete određene nepravilnosti.</w:t>
      </w:r>
    </w:p>
    <w:p w14:paraId="3F7C42DE" w14:textId="77777777" w:rsidR="00524A4C" w:rsidRPr="00794F29" w:rsidRDefault="00524A4C" w:rsidP="00524A4C">
      <w:pPr>
        <w:spacing w:after="0" w:line="240" w:lineRule="auto"/>
        <w:ind w:left="10" w:firstLine="698"/>
        <w:jc w:val="both"/>
        <w:rPr>
          <w:rFonts w:ascii="Times New Roman" w:hAnsi="Times New Roman"/>
          <w:bCs/>
          <w:sz w:val="24"/>
          <w:szCs w:val="24"/>
        </w:rPr>
      </w:pPr>
    </w:p>
    <w:p w14:paraId="4BEBB757" w14:textId="3C8E7070" w:rsidR="001B77CD" w:rsidRPr="00524A4C" w:rsidRDefault="001B77CD" w:rsidP="00524A4C">
      <w:pPr>
        <w:spacing w:after="0" w:line="240" w:lineRule="auto"/>
        <w:ind w:left="10" w:firstLine="698"/>
        <w:jc w:val="both"/>
        <w:rPr>
          <w:rFonts w:ascii="Times New Roman" w:hAnsi="Times New Roman"/>
          <w:sz w:val="24"/>
          <w:szCs w:val="24"/>
        </w:rPr>
      </w:pPr>
      <w:r w:rsidRPr="00794F29">
        <w:rPr>
          <w:rFonts w:ascii="Times New Roman" w:hAnsi="Times New Roman"/>
          <w:bCs/>
          <w:sz w:val="24"/>
          <w:szCs w:val="24"/>
        </w:rPr>
        <w:t xml:space="preserve">Zastupnik </w:t>
      </w:r>
      <w:r w:rsidR="004D22C3" w:rsidRPr="00794F29">
        <w:rPr>
          <w:rFonts w:ascii="Times New Roman" w:hAnsi="Times New Roman"/>
          <w:bCs/>
          <w:sz w:val="24"/>
          <w:szCs w:val="24"/>
        </w:rPr>
        <w:t xml:space="preserve">Nino </w:t>
      </w:r>
      <w:r w:rsidRPr="00794F29">
        <w:rPr>
          <w:rFonts w:ascii="Times New Roman" w:hAnsi="Times New Roman"/>
          <w:bCs/>
          <w:sz w:val="24"/>
          <w:szCs w:val="24"/>
        </w:rPr>
        <w:t>Raspudić (</w:t>
      </w:r>
      <w:r w:rsidR="00605458" w:rsidRPr="00794F29">
        <w:rPr>
          <w:rFonts w:ascii="Times New Roman" w:hAnsi="Times New Roman"/>
          <w:bCs/>
          <w:sz w:val="24"/>
          <w:szCs w:val="24"/>
        </w:rPr>
        <w:t>NZ</w:t>
      </w:r>
      <w:r w:rsidRPr="00794F29">
        <w:rPr>
          <w:rFonts w:ascii="Times New Roman" w:hAnsi="Times New Roman"/>
          <w:bCs/>
          <w:sz w:val="24"/>
          <w:szCs w:val="24"/>
        </w:rPr>
        <w:t>)</w:t>
      </w:r>
      <w:r w:rsidRPr="00524A4C">
        <w:rPr>
          <w:rFonts w:ascii="Times New Roman" w:hAnsi="Times New Roman"/>
          <w:sz w:val="24"/>
          <w:szCs w:val="24"/>
        </w:rPr>
        <w:t xml:space="preserve"> iznosi zaključak koji se n</w:t>
      </w:r>
      <w:r w:rsidR="004D22C3" w:rsidRPr="00524A4C">
        <w:rPr>
          <w:rFonts w:ascii="Times New Roman" w:hAnsi="Times New Roman"/>
          <w:sz w:val="24"/>
          <w:szCs w:val="24"/>
        </w:rPr>
        <w:t>e</w:t>
      </w:r>
      <w:r w:rsidRPr="00524A4C">
        <w:rPr>
          <w:rFonts w:ascii="Times New Roman" w:hAnsi="Times New Roman"/>
          <w:sz w:val="24"/>
          <w:szCs w:val="24"/>
        </w:rPr>
        <w:t xml:space="preserve"> prihvaća, a kojim zadužuje Vladu Republike Hrvatske da u Konačni prijedlog zakona uvrsti odredbe kojima bi se državljanima Republike Hrvatske koji žive izvan Republike Hrvatske omogućilo dobrovoljno prijavljivanje prebivališta u inozemstvu putem Središnjeg registra stanovništva kako bi javnopravna tijela pri provođenju poslova iz svoje nadležnosti imala valjanu adresu. Naime, predlagatelj je u Konačnom prijedlogu zakona </w:t>
      </w:r>
      <w:r w:rsidR="0057582A" w:rsidRPr="00524A4C">
        <w:rPr>
          <w:rFonts w:ascii="Times New Roman" w:hAnsi="Times New Roman"/>
          <w:sz w:val="24"/>
          <w:szCs w:val="24"/>
        </w:rPr>
        <w:t>izmijenio</w:t>
      </w:r>
      <w:r w:rsidRPr="00524A4C">
        <w:rPr>
          <w:rFonts w:ascii="Times New Roman" w:hAnsi="Times New Roman"/>
          <w:sz w:val="24"/>
          <w:szCs w:val="24"/>
        </w:rPr>
        <w:t xml:space="preserve"> odredbu čl</w:t>
      </w:r>
      <w:r w:rsidR="0057582A" w:rsidRPr="00524A4C">
        <w:rPr>
          <w:rFonts w:ascii="Times New Roman" w:hAnsi="Times New Roman"/>
          <w:sz w:val="24"/>
          <w:szCs w:val="24"/>
        </w:rPr>
        <w:t>anka 9. stavka 2</w:t>
      </w:r>
      <w:r w:rsidRPr="00524A4C">
        <w:rPr>
          <w:rFonts w:ascii="Times New Roman" w:hAnsi="Times New Roman"/>
          <w:sz w:val="24"/>
          <w:szCs w:val="24"/>
        </w:rPr>
        <w:t xml:space="preserve"> prema kojoj će se</w:t>
      </w:r>
      <w:r w:rsidR="00BB3962" w:rsidRPr="00524A4C">
        <w:rPr>
          <w:rFonts w:ascii="Times New Roman" w:hAnsi="Times New Roman"/>
          <w:sz w:val="24"/>
          <w:szCs w:val="24"/>
        </w:rPr>
        <w:t xml:space="preserve"> u Središnji registar upisivat će se i podaci o hrvatskim državljanima izvan Republike Hrvatske prema podacima iz evidencije o državljanstvu tijela državne uprave nadležnog za upravu, a podatke o njihovom prebivalištu u inozemstvu prema podacima iz Zbirke podataka o prebivalištu i boravištu tijela državne uprave nadležnog za unutarnje poslove, ako takav podatak postoji.</w:t>
      </w:r>
      <w:r w:rsidRPr="00524A4C">
        <w:rPr>
          <w:rFonts w:ascii="Times New Roman" w:hAnsi="Times New Roman"/>
          <w:sz w:val="24"/>
          <w:szCs w:val="24"/>
        </w:rPr>
        <w:t>. Navedeni podaci se za potrebe provođenja ovoga Zakona i uspostave Središnjeg registra stanovništva smatraju relevantnima.</w:t>
      </w:r>
    </w:p>
    <w:p w14:paraId="50E24402" w14:textId="724929E0" w:rsidR="00C67541" w:rsidRPr="00524A4C" w:rsidRDefault="00C67541" w:rsidP="00524A4C">
      <w:pPr>
        <w:spacing w:after="0" w:line="240" w:lineRule="auto"/>
        <w:rPr>
          <w:rFonts w:ascii="Times New Roman" w:hAnsi="Times New Roman"/>
          <w:sz w:val="24"/>
          <w:szCs w:val="24"/>
        </w:rPr>
      </w:pPr>
    </w:p>
    <w:p w14:paraId="7F744599" w14:textId="2D1571A5" w:rsidR="0028060E" w:rsidRPr="00524A4C" w:rsidRDefault="0028060E" w:rsidP="00524A4C">
      <w:pPr>
        <w:spacing w:after="0" w:line="240" w:lineRule="auto"/>
        <w:ind w:firstLine="708"/>
        <w:jc w:val="both"/>
        <w:rPr>
          <w:rFonts w:ascii="Times New Roman" w:hAnsi="Times New Roman"/>
          <w:sz w:val="24"/>
          <w:szCs w:val="24"/>
        </w:rPr>
      </w:pPr>
      <w:r w:rsidRPr="00524A4C">
        <w:rPr>
          <w:rFonts w:ascii="Times New Roman" w:hAnsi="Times New Roman"/>
          <w:sz w:val="24"/>
          <w:szCs w:val="24"/>
        </w:rPr>
        <w:t xml:space="preserve">Prijedlog </w:t>
      </w:r>
      <w:r w:rsidRPr="00794F29">
        <w:rPr>
          <w:rFonts w:ascii="Times New Roman" w:hAnsi="Times New Roman"/>
          <w:bCs/>
          <w:sz w:val="24"/>
          <w:szCs w:val="24"/>
        </w:rPr>
        <w:t>zastupnic</w:t>
      </w:r>
      <w:r w:rsidR="00664D9F" w:rsidRPr="00794F29">
        <w:rPr>
          <w:rFonts w:ascii="Times New Roman" w:hAnsi="Times New Roman"/>
          <w:bCs/>
          <w:sz w:val="24"/>
          <w:szCs w:val="24"/>
        </w:rPr>
        <w:t>e</w:t>
      </w:r>
      <w:r w:rsidRPr="00794F29">
        <w:rPr>
          <w:rFonts w:ascii="Times New Roman" w:hAnsi="Times New Roman"/>
          <w:bCs/>
          <w:sz w:val="24"/>
          <w:szCs w:val="24"/>
        </w:rPr>
        <w:t xml:space="preserve"> Ank</w:t>
      </w:r>
      <w:r w:rsidR="00664D9F" w:rsidRPr="00794F29">
        <w:rPr>
          <w:rFonts w:ascii="Times New Roman" w:hAnsi="Times New Roman"/>
          <w:bCs/>
          <w:sz w:val="24"/>
          <w:szCs w:val="24"/>
        </w:rPr>
        <w:t>e</w:t>
      </w:r>
      <w:r w:rsidRPr="00794F29">
        <w:rPr>
          <w:rFonts w:ascii="Times New Roman" w:hAnsi="Times New Roman"/>
          <w:bCs/>
          <w:sz w:val="24"/>
          <w:szCs w:val="24"/>
        </w:rPr>
        <w:t xml:space="preserve"> Mrak Taritaš (GLAS) </w:t>
      </w:r>
      <w:r w:rsidRPr="00524A4C">
        <w:rPr>
          <w:rFonts w:ascii="Times New Roman" w:hAnsi="Times New Roman"/>
          <w:sz w:val="24"/>
          <w:szCs w:val="24"/>
        </w:rPr>
        <w:t>o ugradnji podataka iz gruntovnice u Središnji registar stanovništva, smatrajući da samo razmjena podataka sa Državnom geodetskom upravom neće odaslati točan i potpun podatak u Registar ne prihvaća se.  Konačnim prijedlogom zakona propisano je kako se Središnji registar stanovništva sastoji od općeg i posebnog dijela. U poseban dio Središnjeg registra stanovništva između ostaloga upisuju se podaci o stambenoj jedinici i kvaliteti stanovanja iz informacijskog sustava Državne geodetske uprave. Također, propisuje se obveza i rok Državnoj geodetskoj upravi da uspostavi u svom Informacijskom sustavu praćenje podataka o stambenim jedinicama i osigura buduće praćenje kvalitete stanovanja te osigura dodjelu identifikacijskih oznaka stambenim jedinicama.</w:t>
      </w:r>
    </w:p>
    <w:p w14:paraId="0F571B0E" w14:textId="77777777" w:rsidR="0055527A" w:rsidRPr="00524A4C" w:rsidRDefault="0055527A" w:rsidP="00524A4C">
      <w:pPr>
        <w:spacing w:after="0" w:line="240" w:lineRule="auto"/>
        <w:jc w:val="both"/>
        <w:rPr>
          <w:rFonts w:ascii="Times New Roman" w:hAnsi="Times New Roman"/>
          <w:sz w:val="24"/>
          <w:szCs w:val="24"/>
        </w:rPr>
      </w:pPr>
    </w:p>
    <w:p w14:paraId="44B04DAD" w14:textId="74039D90" w:rsidR="0055527A" w:rsidRPr="00794F29" w:rsidRDefault="0055527A" w:rsidP="00524A4C">
      <w:pPr>
        <w:spacing w:after="0" w:line="240" w:lineRule="auto"/>
        <w:ind w:firstLine="708"/>
        <w:jc w:val="both"/>
        <w:rPr>
          <w:rFonts w:ascii="Times New Roman" w:hAnsi="Times New Roman"/>
          <w:bCs/>
          <w:sz w:val="24"/>
          <w:szCs w:val="24"/>
        </w:rPr>
      </w:pPr>
      <w:r w:rsidRPr="00524A4C">
        <w:rPr>
          <w:rFonts w:ascii="Times New Roman" w:hAnsi="Times New Roman"/>
          <w:sz w:val="24"/>
          <w:szCs w:val="24"/>
        </w:rPr>
        <w:t>Nadalje</w:t>
      </w:r>
      <w:r w:rsidRPr="00794F29">
        <w:rPr>
          <w:rFonts w:ascii="Times New Roman" w:hAnsi="Times New Roman"/>
          <w:bCs/>
          <w:sz w:val="24"/>
          <w:szCs w:val="24"/>
        </w:rPr>
        <w:t xml:space="preserve">, zastupnica Anka Mrak Taritaš (GLAS) </w:t>
      </w:r>
      <w:r w:rsidR="00711BE4" w:rsidRPr="00524A4C">
        <w:rPr>
          <w:rFonts w:ascii="Times New Roman" w:hAnsi="Times New Roman"/>
          <w:sz w:val="24"/>
          <w:szCs w:val="24"/>
        </w:rPr>
        <w:t>iznosi mišljenje</w:t>
      </w:r>
      <w:r w:rsidRPr="00524A4C">
        <w:rPr>
          <w:rFonts w:ascii="Times New Roman" w:hAnsi="Times New Roman"/>
          <w:sz w:val="24"/>
          <w:szCs w:val="24"/>
        </w:rPr>
        <w:t xml:space="preserve"> o tome kako postupiti ukoliko u Središnjem registru stanovništva postoji krivi ili netočni podatak, odnosno ukoliko se u Središnji registar stanovništva odasla netočan podatak te kakav je status istog do trenutku njegova ispravka.</w:t>
      </w:r>
      <w:r w:rsidR="00921836" w:rsidRPr="00524A4C">
        <w:rPr>
          <w:rFonts w:ascii="Times New Roman" w:hAnsi="Times New Roman"/>
          <w:sz w:val="24"/>
          <w:szCs w:val="24"/>
        </w:rPr>
        <w:t xml:space="preserve"> </w:t>
      </w:r>
      <w:r w:rsidR="00711BE4" w:rsidRPr="00524A4C">
        <w:rPr>
          <w:rFonts w:ascii="Times New Roman" w:hAnsi="Times New Roman"/>
          <w:sz w:val="24"/>
          <w:szCs w:val="24"/>
        </w:rPr>
        <w:t xml:space="preserve">Mišljenje </w:t>
      </w:r>
      <w:r w:rsidR="00921836" w:rsidRPr="00524A4C">
        <w:rPr>
          <w:rFonts w:ascii="Times New Roman" w:hAnsi="Times New Roman"/>
          <w:sz w:val="24"/>
          <w:szCs w:val="24"/>
        </w:rPr>
        <w:t xml:space="preserve">se ne prihvaća obzirom da </w:t>
      </w:r>
      <w:r w:rsidRPr="00524A4C">
        <w:rPr>
          <w:rFonts w:ascii="Times New Roman" w:hAnsi="Times New Roman"/>
          <w:sz w:val="24"/>
          <w:szCs w:val="24"/>
        </w:rPr>
        <w:t xml:space="preserve">Središnji registar stanovništva se prema odredbama Konačnog prijedloga </w:t>
      </w:r>
      <w:r w:rsidR="0057582A" w:rsidRPr="00524A4C">
        <w:rPr>
          <w:rFonts w:ascii="Times New Roman" w:hAnsi="Times New Roman"/>
          <w:sz w:val="24"/>
          <w:szCs w:val="24"/>
        </w:rPr>
        <w:t>z</w:t>
      </w:r>
      <w:r w:rsidRPr="00524A4C">
        <w:rPr>
          <w:rFonts w:ascii="Times New Roman" w:hAnsi="Times New Roman"/>
          <w:sz w:val="24"/>
          <w:szCs w:val="24"/>
        </w:rPr>
        <w:t xml:space="preserve">akona ustrojava preuzimanjem osobnih podataka iz već postojećih registara, ali i prikupljanjem osobnih podataka podnošenjem dobrovoljnih izjava od osoba na koje se potrebni podaci odnose. Kako bi se osigurala provedba temeljnog načela Konačnog prijedloga zakona (načelo povjerenja i točnosti), odredbama istoga obvezuju se izvori podataka da osiguraju pravovremene i točne podatke za upis preuzimanjem u Središnji registar stanovništva. Upisanim osobama omogućit će se uvid u podatke upisane u Središnji registar stanovništva. Stoga su izvjesne situacije u kojima će sama upisana osoba ili drugi korisnik ili Porezna uprava uočiti pogrešku ili nedosljednost u upisanim podacima. U tim slučajevima Porezna uprava će obavijestiti voditelja izvora podataka te tražiti provjeru upisanih podataka. Voditelji izvora podataka dužni su provjeriti ispravnost upisanih podataka. Do </w:t>
      </w:r>
      <w:r w:rsidRPr="00524A4C">
        <w:rPr>
          <w:rFonts w:ascii="Times New Roman" w:hAnsi="Times New Roman"/>
          <w:sz w:val="24"/>
          <w:szCs w:val="24"/>
        </w:rPr>
        <w:lastRenderedPageBreak/>
        <w:t>trenutka zaprimanja informacije o točnosti upisanog podatka od izvora podataka, podatak se označava kao „Podatak u provjeri“.</w:t>
      </w:r>
    </w:p>
    <w:p w14:paraId="209FB0FA" w14:textId="77777777" w:rsidR="00524A4C" w:rsidRPr="00524A4C" w:rsidRDefault="00524A4C" w:rsidP="00524A4C">
      <w:pPr>
        <w:spacing w:after="0" w:line="240" w:lineRule="auto"/>
        <w:jc w:val="both"/>
        <w:rPr>
          <w:rFonts w:ascii="Times New Roman" w:hAnsi="Times New Roman"/>
          <w:sz w:val="24"/>
          <w:szCs w:val="24"/>
        </w:rPr>
      </w:pPr>
      <w:bookmarkStart w:id="34" w:name="_Hlk181461898"/>
    </w:p>
    <w:p w14:paraId="1049F3EA" w14:textId="1EB4FECD" w:rsidR="0055527A" w:rsidRPr="00524A4C" w:rsidRDefault="0055527A" w:rsidP="00524A4C">
      <w:pPr>
        <w:spacing w:after="0" w:line="240" w:lineRule="auto"/>
        <w:ind w:firstLine="708"/>
        <w:jc w:val="both"/>
        <w:rPr>
          <w:rFonts w:ascii="Times New Roman" w:hAnsi="Times New Roman"/>
          <w:sz w:val="24"/>
          <w:szCs w:val="24"/>
        </w:rPr>
      </w:pPr>
      <w:r w:rsidRPr="00524A4C">
        <w:rPr>
          <w:rFonts w:ascii="Times New Roman" w:hAnsi="Times New Roman"/>
          <w:sz w:val="24"/>
          <w:szCs w:val="24"/>
        </w:rPr>
        <w:t xml:space="preserve">Primjedba </w:t>
      </w:r>
      <w:r w:rsidRPr="00794F29">
        <w:rPr>
          <w:rFonts w:ascii="Times New Roman" w:hAnsi="Times New Roman"/>
          <w:bCs/>
          <w:sz w:val="24"/>
          <w:szCs w:val="24"/>
        </w:rPr>
        <w:t xml:space="preserve">zastupnice Martine Vlašić Iljkić (SDP) </w:t>
      </w:r>
      <w:r w:rsidRPr="00524A4C">
        <w:rPr>
          <w:rFonts w:ascii="Times New Roman" w:hAnsi="Times New Roman"/>
          <w:sz w:val="24"/>
          <w:szCs w:val="24"/>
        </w:rPr>
        <w:t xml:space="preserve"> kojom iznosi kako nije razvidno je li se Prijedlogom zakona cilja na socijalne politike ili popis stanovništva obzirom da je od prijedloga </w:t>
      </w:r>
      <w:r w:rsidR="0057582A" w:rsidRPr="00524A4C">
        <w:rPr>
          <w:rFonts w:ascii="Times New Roman" w:hAnsi="Times New Roman"/>
          <w:sz w:val="24"/>
          <w:szCs w:val="24"/>
        </w:rPr>
        <w:t>N</w:t>
      </w:r>
      <w:r w:rsidRPr="00524A4C">
        <w:rPr>
          <w:rFonts w:ascii="Times New Roman" w:hAnsi="Times New Roman"/>
          <w:sz w:val="24"/>
          <w:szCs w:val="24"/>
        </w:rPr>
        <w:t>acionalnog plana oporavka i otpornosti koji je glasio uspostava registra stanovništva, obitelji i kućanstava došlo do prijedloga Središnji registar stanovništva nije prihvaćena.</w:t>
      </w:r>
      <w:r w:rsidR="00357DA0" w:rsidRPr="00524A4C">
        <w:rPr>
          <w:rFonts w:ascii="Times New Roman" w:hAnsi="Times New Roman"/>
          <w:sz w:val="24"/>
          <w:szCs w:val="24"/>
        </w:rPr>
        <w:t xml:space="preserve"> Nadalje izlaže, </w:t>
      </w:r>
      <w:r w:rsidRPr="00524A4C">
        <w:rPr>
          <w:rFonts w:ascii="Times New Roman" w:hAnsi="Times New Roman"/>
          <w:sz w:val="24"/>
          <w:szCs w:val="24"/>
        </w:rPr>
        <w:t xml:space="preserve"> </w:t>
      </w:r>
      <w:r w:rsidR="00357DA0" w:rsidRPr="00524A4C">
        <w:rPr>
          <w:rFonts w:ascii="Times New Roman" w:hAnsi="Times New Roman"/>
          <w:sz w:val="24"/>
          <w:szCs w:val="24"/>
        </w:rPr>
        <w:t>u</w:t>
      </w:r>
      <w:r w:rsidRPr="00524A4C">
        <w:rPr>
          <w:rFonts w:ascii="Times New Roman" w:hAnsi="Times New Roman"/>
          <w:sz w:val="24"/>
          <w:szCs w:val="24"/>
        </w:rPr>
        <w:t>koliko se cilja na socijalne naknade, postavlja se pitanje gdje se izgubila suradnja</w:t>
      </w:r>
      <w:r w:rsidR="005F3C6C" w:rsidRPr="00524A4C">
        <w:rPr>
          <w:rFonts w:ascii="Times New Roman" w:hAnsi="Times New Roman"/>
          <w:sz w:val="24"/>
          <w:szCs w:val="24"/>
        </w:rPr>
        <w:t xml:space="preserve"> s </w:t>
      </w:r>
      <w:r w:rsidRPr="00524A4C">
        <w:rPr>
          <w:rFonts w:ascii="Times New Roman" w:hAnsi="Times New Roman"/>
          <w:sz w:val="24"/>
          <w:szCs w:val="24"/>
        </w:rPr>
        <w:t>Ministarstvom rada, mirovinskoga sustava, obitelji i socijalne politike.</w:t>
      </w:r>
      <w:r w:rsidRPr="00794F29">
        <w:rPr>
          <w:rFonts w:ascii="Times New Roman" w:hAnsi="Times New Roman"/>
          <w:bCs/>
          <w:sz w:val="24"/>
          <w:szCs w:val="24"/>
        </w:rPr>
        <w:t xml:space="preserve"> </w:t>
      </w:r>
      <w:r w:rsidRPr="00524A4C">
        <w:rPr>
          <w:rFonts w:ascii="Times New Roman" w:hAnsi="Times New Roman"/>
          <w:sz w:val="24"/>
          <w:szCs w:val="24"/>
        </w:rPr>
        <w:t>Naime</w:t>
      </w:r>
      <w:r w:rsidRPr="00794F29">
        <w:rPr>
          <w:rFonts w:ascii="Times New Roman" w:hAnsi="Times New Roman"/>
          <w:bCs/>
          <w:sz w:val="24"/>
          <w:szCs w:val="24"/>
        </w:rPr>
        <w:t xml:space="preserve">, </w:t>
      </w:r>
      <w:r w:rsidRPr="00524A4C">
        <w:rPr>
          <w:rFonts w:ascii="Times New Roman" w:hAnsi="Times New Roman"/>
          <w:sz w:val="24"/>
          <w:szCs w:val="24"/>
        </w:rPr>
        <w:t xml:space="preserve">Konačnim prijedlogom zakona propisuje se uspostava Središnjeg registra stanovništva u kojem će biti sadržani podaci putem kojih će se moći utvrđivati socijalna prava stanovnika i kućanstava ovisno o njihovoj ranjivosti odnosno ovisno o visini dohodovnog i/ili imovinskog cenzusa. Obzirom na definirane ciljeve uspostave Središnjeg registra stanovništva, između ostaloga i učinkovito vođenje socijalne politike, odnosno </w:t>
      </w:r>
      <w:r w:rsidRPr="00524A4C">
        <w:rPr>
          <w:rFonts w:ascii="Times New Roman" w:eastAsiaTheme="minorEastAsia" w:hAnsi="Times New Roman"/>
          <w:sz w:val="24"/>
          <w:szCs w:val="24"/>
          <w:lang w:eastAsia="hr-HR"/>
        </w:rPr>
        <w:t>ciljano usmjeravanje paketa socijalnih potpora i novčane pomoći potrebitim građanima, sasvim je razvidno da se predmetna suradnja nije izgubila. Isto tako uspostavom Središnjeg registra stanovništva omogućit</w:t>
      </w:r>
      <w:r w:rsidR="00357DA0" w:rsidRPr="00524A4C">
        <w:rPr>
          <w:rFonts w:ascii="Times New Roman" w:eastAsiaTheme="minorEastAsia" w:hAnsi="Times New Roman"/>
          <w:sz w:val="24"/>
          <w:szCs w:val="24"/>
          <w:lang w:eastAsia="hr-HR"/>
        </w:rPr>
        <w:t>i</w:t>
      </w:r>
      <w:r w:rsidRPr="00524A4C">
        <w:rPr>
          <w:rFonts w:ascii="Times New Roman" w:eastAsiaTheme="minorEastAsia" w:hAnsi="Times New Roman"/>
          <w:sz w:val="24"/>
          <w:szCs w:val="24"/>
          <w:lang w:eastAsia="hr-HR"/>
        </w:rPr>
        <w:t xml:space="preserve"> će se i vođenje jedinstvene elektroničke evidencije rada i evidencije neaktivnih osoba tako da je suradnja s Ministarstvom rada, mirovinskoga sustava, obitelji i socijalne politike u velikoj mjeri prisutna</w:t>
      </w:r>
      <w:bookmarkEnd w:id="34"/>
      <w:r w:rsidR="0057582A" w:rsidRPr="00524A4C">
        <w:rPr>
          <w:rFonts w:ascii="Times New Roman" w:eastAsiaTheme="minorEastAsia" w:hAnsi="Times New Roman"/>
          <w:sz w:val="24"/>
          <w:szCs w:val="24"/>
          <w:lang w:eastAsia="hr-HR"/>
        </w:rPr>
        <w:t>.</w:t>
      </w:r>
    </w:p>
    <w:p w14:paraId="532D3435" w14:textId="77777777" w:rsidR="0028060E" w:rsidRPr="00524A4C" w:rsidRDefault="0028060E" w:rsidP="00524A4C">
      <w:pPr>
        <w:spacing w:after="0" w:line="240" w:lineRule="auto"/>
        <w:jc w:val="both"/>
        <w:rPr>
          <w:rFonts w:ascii="Times New Roman" w:hAnsi="Times New Roman"/>
          <w:sz w:val="24"/>
          <w:szCs w:val="24"/>
        </w:rPr>
      </w:pPr>
    </w:p>
    <w:p w14:paraId="6BD13DF4" w14:textId="6B4B864E" w:rsidR="007D76BF" w:rsidRPr="00524A4C" w:rsidRDefault="006178C8" w:rsidP="00524A4C">
      <w:pPr>
        <w:spacing w:after="0" w:line="240" w:lineRule="auto"/>
        <w:ind w:firstLine="708"/>
        <w:jc w:val="both"/>
        <w:rPr>
          <w:rFonts w:ascii="Times New Roman" w:hAnsi="Times New Roman"/>
          <w:sz w:val="24"/>
          <w:szCs w:val="24"/>
        </w:rPr>
      </w:pPr>
      <w:bookmarkStart w:id="35" w:name="_Hlk181462202"/>
      <w:bookmarkEnd w:id="32"/>
      <w:r w:rsidRPr="00794F29">
        <w:rPr>
          <w:rFonts w:ascii="Times New Roman" w:hAnsi="Times New Roman"/>
          <w:bCs/>
          <w:sz w:val="24"/>
          <w:szCs w:val="24"/>
        </w:rPr>
        <w:t>Prijedlog zastupnic</w:t>
      </w:r>
      <w:r w:rsidR="00664D9F" w:rsidRPr="00794F29">
        <w:rPr>
          <w:rFonts w:ascii="Times New Roman" w:hAnsi="Times New Roman"/>
          <w:bCs/>
          <w:sz w:val="24"/>
          <w:szCs w:val="24"/>
        </w:rPr>
        <w:t>e</w:t>
      </w:r>
      <w:r w:rsidRPr="00794F29">
        <w:rPr>
          <w:rFonts w:ascii="Times New Roman" w:hAnsi="Times New Roman"/>
          <w:bCs/>
          <w:sz w:val="24"/>
          <w:szCs w:val="24"/>
        </w:rPr>
        <w:t xml:space="preserve"> Martin</w:t>
      </w:r>
      <w:r w:rsidR="00664D9F" w:rsidRPr="00794F29">
        <w:rPr>
          <w:rFonts w:ascii="Times New Roman" w:hAnsi="Times New Roman"/>
          <w:bCs/>
          <w:sz w:val="24"/>
          <w:szCs w:val="24"/>
        </w:rPr>
        <w:t>e</w:t>
      </w:r>
      <w:r w:rsidRPr="00794F29">
        <w:rPr>
          <w:rFonts w:ascii="Times New Roman" w:hAnsi="Times New Roman"/>
          <w:bCs/>
          <w:sz w:val="24"/>
          <w:szCs w:val="24"/>
        </w:rPr>
        <w:t xml:space="preserve"> Vlašić Iljkić (SDP) </w:t>
      </w:r>
      <w:r w:rsidRPr="00524A4C">
        <w:rPr>
          <w:rFonts w:ascii="Times New Roman" w:hAnsi="Times New Roman"/>
          <w:sz w:val="24"/>
          <w:szCs w:val="24"/>
        </w:rPr>
        <w:t>da se u članku 10. točki 3. ugradi točka 5. smatrajući kako je potrebno prikupljati podatke o socijalnom stanju ne prihvaća se. Isto tako postavlja se i pitanje postoji li dovoljno ljudskih resursa potrebnih za daljnje provođenje rada Središnjeg registra stanovništva.</w:t>
      </w:r>
      <w:r w:rsidR="00553D2B" w:rsidRPr="00524A4C">
        <w:rPr>
          <w:rFonts w:ascii="Times New Roman" w:hAnsi="Times New Roman"/>
          <w:sz w:val="24"/>
          <w:szCs w:val="24"/>
        </w:rPr>
        <w:t xml:space="preserve"> </w:t>
      </w:r>
      <w:r w:rsidRPr="00524A4C">
        <w:rPr>
          <w:rFonts w:ascii="Times New Roman" w:hAnsi="Times New Roman"/>
          <w:sz w:val="24"/>
          <w:szCs w:val="24"/>
        </w:rPr>
        <w:t>Naime, predlagatelj napominje kako će</w:t>
      </w:r>
      <w:r w:rsidRPr="00794F29">
        <w:rPr>
          <w:rFonts w:ascii="Times New Roman" w:hAnsi="Times New Roman"/>
          <w:bCs/>
          <w:sz w:val="24"/>
          <w:szCs w:val="24"/>
        </w:rPr>
        <w:t xml:space="preserve"> </w:t>
      </w:r>
      <w:r w:rsidRPr="00524A4C">
        <w:rPr>
          <w:rFonts w:ascii="Times New Roman" w:hAnsi="Times New Roman"/>
          <w:sz w:val="24"/>
          <w:szCs w:val="24"/>
        </w:rPr>
        <w:t>Središnji registar stanovništva omogućit dostupnost podataka o stanovništvu, srodstvu i kućanstvima te njihovim bitnim obilježjima na jednom mjestu</w:t>
      </w:r>
      <w:r w:rsidRPr="00524A4C">
        <w:rPr>
          <w:rFonts w:ascii="Times New Roman" w:eastAsia="Arial" w:hAnsi="Times New Roman"/>
          <w:sz w:val="24"/>
          <w:szCs w:val="24"/>
        </w:rPr>
        <w:t xml:space="preserve">. </w:t>
      </w:r>
      <w:r w:rsidRPr="00524A4C">
        <w:rPr>
          <w:rFonts w:ascii="Times New Roman" w:hAnsi="Times New Roman"/>
          <w:sz w:val="24"/>
          <w:szCs w:val="24"/>
        </w:rPr>
        <w:t xml:space="preserve">Jedan od ciljeva uspostave Središnjeg registra stanovništva je da se dostupnošću podataka koje će preuzimati od zakonom propisanih voditelja  izvora podataka, omogući korisnicima Središnjeg registra stanovništva kreiranje mjera socijalne politike te unaprijed prepoznavanje kućanstva koji bi temeljem dohodovnog cenzusa trebali ostvarivati ciljane mjere socijalne politike. Podaci u Središnjem registru stanovništva preuzimat će se iz drugih registara povezujući informacije putem osobnoga identifikacijskog broja, kako bi ostvarili višestruke svrhe. Kako je pred Ministarstvom financija period uspostave Središnjeg registra u trajanju još više od godinu dana, svakako </w:t>
      </w:r>
      <w:r w:rsidR="006D2638" w:rsidRPr="00524A4C">
        <w:rPr>
          <w:rFonts w:ascii="Times New Roman" w:hAnsi="Times New Roman"/>
          <w:sz w:val="24"/>
          <w:szCs w:val="24"/>
        </w:rPr>
        <w:t xml:space="preserve">je do sada osiguran </w:t>
      </w:r>
      <w:r w:rsidR="00117287" w:rsidRPr="00524A4C">
        <w:rPr>
          <w:rFonts w:ascii="Times New Roman" w:hAnsi="Times New Roman"/>
          <w:sz w:val="24"/>
          <w:szCs w:val="24"/>
        </w:rPr>
        <w:t xml:space="preserve">dovoljan </w:t>
      </w:r>
      <w:r w:rsidR="006D2638" w:rsidRPr="00524A4C">
        <w:rPr>
          <w:rFonts w:ascii="Times New Roman" w:hAnsi="Times New Roman"/>
          <w:sz w:val="24"/>
          <w:szCs w:val="24"/>
        </w:rPr>
        <w:t>broj</w:t>
      </w:r>
      <w:r w:rsidRPr="00524A4C">
        <w:rPr>
          <w:rFonts w:ascii="Times New Roman" w:hAnsi="Times New Roman"/>
          <w:sz w:val="24"/>
          <w:szCs w:val="24"/>
        </w:rPr>
        <w:t xml:space="preserve"> ljudskih </w:t>
      </w:r>
      <w:bookmarkEnd w:id="35"/>
      <w:r w:rsidRPr="00524A4C">
        <w:rPr>
          <w:rFonts w:ascii="Times New Roman" w:hAnsi="Times New Roman"/>
          <w:sz w:val="24"/>
          <w:szCs w:val="24"/>
        </w:rPr>
        <w:t xml:space="preserve">resursa. </w:t>
      </w:r>
    </w:p>
    <w:p w14:paraId="1ECDE44F" w14:textId="77777777" w:rsidR="00524A4C" w:rsidRPr="00794F29" w:rsidRDefault="00524A4C" w:rsidP="00524A4C">
      <w:pPr>
        <w:spacing w:after="0" w:line="240" w:lineRule="auto"/>
        <w:ind w:firstLine="708"/>
        <w:jc w:val="both"/>
        <w:rPr>
          <w:rFonts w:ascii="Times New Roman" w:hAnsi="Times New Roman"/>
          <w:bCs/>
          <w:sz w:val="24"/>
          <w:szCs w:val="24"/>
        </w:rPr>
      </w:pPr>
    </w:p>
    <w:p w14:paraId="06FEAD10" w14:textId="5AB2F781" w:rsidR="006178C8" w:rsidRPr="004962D1" w:rsidRDefault="00DD7000" w:rsidP="00524A4C">
      <w:pPr>
        <w:spacing w:after="0" w:line="240" w:lineRule="auto"/>
        <w:ind w:firstLine="708"/>
        <w:jc w:val="both"/>
        <w:rPr>
          <w:rFonts w:ascii="Times New Roman" w:hAnsi="Times New Roman"/>
          <w:sz w:val="24"/>
          <w:szCs w:val="24"/>
          <w:shd w:val="clear" w:color="auto" w:fill="FFFFFF"/>
        </w:rPr>
      </w:pPr>
      <w:r w:rsidRPr="00794F29">
        <w:rPr>
          <w:rFonts w:ascii="Times New Roman" w:hAnsi="Times New Roman"/>
          <w:bCs/>
          <w:sz w:val="24"/>
          <w:szCs w:val="24"/>
        </w:rPr>
        <w:t>Zastupnik Boris Lalovac</w:t>
      </w:r>
      <w:r w:rsidR="00B93F32" w:rsidRPr="00794F29">
        <w:rPr>
          <w:rFonts w:ascii="Times New Roman" w:hAnsi="Times New Roman"/>
          <w:bCs/>
          <w:sz w:val="24"/>
          <w:szCs w:val="24"/>
        </w:rPr>
        <w:t xml:space="preserve"> (SDP)</w:t>
      </w:r>
      <w:r w:rsidRPr="00794F29">
        <w:rPr>
          <w:rFonts w:ascii="Times New Roman" w:hAnsi="Times New Roman"/>
          <w:bCs/>
          <w:sz w:val="24"/>
          <w:szCs w:val="24"/>
        </w:rPr>
        <w:t xml:space="preserve"> </w:t>
      </w:r>
      <w:r w:rsidR="006D5E90" w:rsidRPr="00524A4C">
        <w:rPr>
          <w:rFonts w:ascii="Times New Roman" w:hAnsi="Times New Roman"/>
          <w:sz w:val="24"/>
          <w:szCs w:val="24"/>
        </w:rPr>
        <w:t xml:space="preserve">iznosi </w:t>
      </w:r>
      <w:r w:rsidR="00721FE2" w:rsidRPr="00524A4C">
        <w:rPr>
          <w:rFonts w:ascii="Times New Roman" w:hAnsi="Times New Roman"/>
          <w:sz w:val="24"/>
          <w:szCs w:val="24"/>
        </w:rPr>
        <w:t>primjedbu</w:t>
      </w:r>
      <w:r w:rsidR="006D5E90" w:rsidRPr="00524A4C">
        <w:rPr>
          <w:rFonts w:ascii="Times New Roman" w:hAnsi="Times New Roman"/>
          <w:sz w:val="24"/>
          <w:szCs w:val="24"/>
        </w:rPr>
        <w:t xml:space="preserve"> na funkcioniranje i dostupnost podataka uspostavom Središnjeg registra </w:t>
      </w:r>
      <w:r w:rsidR="00721FE2" w:rsidRPr="00524A4C">
        <w:rPr>
          <w:rFonts w:ascii="Times New Roman" w:hAnsi="Times New Roman"/>
          <w:sz w:val="24"/>
          <w:szCs w:val="24"/>
        </w:rPr>
        <w:t xml:space="preserve">odnosno </w:t>
      </w:r>
      <w:r w:rsidR="006D5E90" w:rsidRPr="00524A4C">
        <w:rPr>
          <w:rFonts w:ascii="Times New Roman" w:hAnsi="Times New Roman"/>
          <w:sz w:val="24"/>
          <w:szCs w:val="24"/>
        </w:rPr>
        <w:t xml:space="preserve">hoće </w:t>
      </w:r>
      <w:r w:rsidR="004F7A79" w:rsidRPr="00524A4C">
        <w:rPr>
          <w:rFonts w:ascii="Times New Roman" w:hAnsi="Times New Roman"/>
          <w:sz w:val="24"/>
          <w:szCs w:val="24"/>
        </w:rPr>
        <w:t>li uspostava Središnjeg registra</w:t>
      </w:r>
      <w:r w:rsidR="00117287" w:rsidRPr="00524A4C">
        <w:rPr>
          <w:rFonts w:ascii="Times New Roman" w:hAnsi="Times New Roman"/>
          <w:sz w:val="24"/>
          <w:szCs w:val="24"/>
        </w:rPr>
        <w:t xml:space="preserve"> stanovništva</w:t>
      </w:r>
      <w:r w:rsidR="00664D9F" w:rsidRPr="00524A4C">
        <w:rPr>
          <w:rFonts w:ascii="Times New Roman" w:hAnsi="Times New Roman"/>
          <w:sz w:val="24"/>
          <w:szCs w:val="24"/>
        </w:rPr>
        <w:t xml:space="preserve"> </w:t>
      </w:r>
      <w:r w:rsidR="00C7576B" w:rsidRPr="00524A4C">
        <w:rPr>
          <w:rFonts w:ascii="Times New Roman" w:hAnsi="Times New Roman"/>
          <w:sz w:val="24"/>
          <w:szCs w:val="24"/>
        </w:rPr>
        <w:t>smanjiti</w:t>
      </w:r>
      <w:r w:rsidR="00357DA0" w:rsidRPr="00524A4C">
        <w:rPr>
          <w:rFonts w:ascii="Times New Roman" w:hAnsi="Times New Roman"/>
          <w:sz w:val="24"/>
          <w:szCs w:val="24"/>
        </w:rPr>
        <w:t xml:space="preserve"> </w:t>
      </w:r>
      <w:r w:rsidR="00C35807" w:rsidRPr="00524A4C">
        <w:rPr>
          <w:rFonts w:ascii="Times New Roman" w:hAnsi="Times New Roman"/>
          <w:sz w:val="24"/>
          <w:szCs w:val="24"/>
        </w:rPr>
        <w:t xml:space="preserve">odlazak </w:t>
      </w:r>
      <w:r w:rsidR="004F7A79" w:rsidRPr="00524A4C">
        <w:rPr>
          <w:rFonts w:ascii="Times New Roman" w:hAnsi="Times New Roman"/>
          <w:sz w:val="24"/>
          <w:szCs w:val="24"/>
        </w:rPr>
        <w:t>stran</w:t>
      </w:r>
      <w:r w:rsidR="00C35807" w:rsidRPr="00524A4C">
        <w:rPr>
          <w:rFonts w:ascii="Times New Roman" w:hAnsi="Times New Roman"/>
          <w:sz w:val="24"/>
          <w:szCs w:val="24"/>
        </w:rPr>
        <w:t>aka</w:t>
      </w:r>
      <w:r w:rsidR="004F7A79" w:rsidRPr="00524A4C">
        <w:rPr>
          <w:rFonts w:ascii="Times New Roman" w:hAnsi="Times New Roman"/>
          <w:sz w:val="24"/>
          <w:szCs w:val="24"/>
        </w:rPr>
        <w:t xml:space="preserve"> u institucije</w:t>
      </w:r>
      <w:r w:rsidR="00C35807" w:rsidRPr="00524A4C">
        <w:rPr>
          <w:rFonts w:ascii="Times New Roman" w:hAnsi="Times New Roman"/>
          <w:sz w:val="24"/>
          <w:szCs w:val="24"/>
        </w:rPr>
        <w:t xml:space="preserve"> kako bi pribavile određene podatke</w:t>
      </w:r>
      <w:r w:rsidR="004F7A79" w:rsidRPr="00524A4C">
        <w:rPr>
          <w:rFonts w:ascii="Times New Roman" w:hAnsi="Times New Roman"/>
          <w:sz w:val="24"/>
          <w:szCs w:val="24"/>
        </w:rPr>
        <w:t>, obzirom da će se većina podataka nalaziti na jednom mjestu</w:t>
      </w:r>
      <w:r w:rsidR="00C35807" w:rsidRPr="00524A4C">
        <w:rPr>
          <w:rFonts w:ascii="Times New Roman" w:hAnsi="Times New Roman"/>
          <w:sz w:val="24"/>
          <w:szCs w:val="24"/>
        </w:rPr>
        <w:t xml:space="preserve"> i kako </w:t>
      </w:r>
      <w:r w:rsidR="006077D7" w:rsidRPr="00524A4C">
        <w:rPr>
          <w:rFonts w:ascii="Times New Roman" w:hAnsi="Times New Roman"/>
          <w:sz w:val="24"/>
          <w:szCs w:val="24"/>
        </w:rPr>
        <w:t>ć</w:t>
      </w:r>
      <w:r w:rsidR="00C35807" w:rsidRPr="00524A4C">
        <w:rPr>
          <w:rFonts w:ascii="Times New Roman" w:hAnsi="Times New Roman"/>
          <w:sz w:val="24"/>
          <w:szCs w:val="24"/>
        </w:rPr>
        <w:t>e funkcionirati sa sustavom eGrađnin.</w:t>
      </w:r>
      <w:r w:rsidR="006902D7" w:rsidRPr="004962D1">
        <w:rPr>
          <w:rFonts w:ascii="Times New Roman" w:hAnsi="Times New Roman"/>
          <w:sz w:val="24"/>
          <w:szCs w:val="24"/>
        </w:rPr>
        <w:t xml:space="preserve"> </w:t>
      </w:r>
      <w:r w:rsidR="00721FE2" w:rsidRPr="004962D1">
        <w:rPr>
          <w:rFonts w:ascii="Times New Roman" w:hAnsi="Times New Roman"/>
          <w:sz w:val="24"/>
          <w:szCs w:val="24"/>
        </w:rPr>
        <w:t xml:space="preserve">Primjedba </w:t>
      </w:r>
      <w:r w:rsidR="00921836" w:rsidRPr="004962D1">
        <w:rPr>
          <w:rFonts w:ascii="Times New Roman" w:hAnsi="Times New Roman"/>
          <w:sz w:val="24"/>
          <w:szCs w:val="24"/>
        </w:rPr>
        <w:t>se ne prihvaća o</w:t>
      </w:r>
      <w:r w:rsidR="006902D7" w:rsidRPr="004962D1">
        <w:rPr>
          <w:rFonts w:ascii="Times New Roman" w:hAnsi="Times New Roman"/>
          <w:sz w:val="24"/>
          <w:szCs w:val="24"/>
        </w:rPr>
        <w:t>bzirom na dostupnost</w:t>
      </w:r>
      <w:r w:rsidR="007B3AA1" w:rsidRPr="004962D1">
        <w:rPr>
          <w:rFonts w:ascii="Times New Roman" w:hAnsi="Times New Roman"/>
          <w:sz w:val="24"/>
          <w:szCs w:val="24"/>
          <w:shd w:val="clear" w:color="auto" w:fill="FFFFFF"/>
        </w:rPr>
        <w:t xml:space="preserve"> sadržanih podataka u Središnjem registru</w:t>
      </w:r>
      <w:r w:rsidR="00117287" w:rsidRPr="004962D1">
        <w:rPr>
          <w:rFonts w:ascii="Times New Roman" w:hAnsi="Times New Roman"/>
          <w:sz w:val="24"/>
          <w:szCs w:val="24"/>
          <w:shd w:val="clear" w:color="auto" w:fill="FFFFFF"/>
        </w:rPr>
        <w:t xml:space="preserve"> stanovništva</w:t>
      </w:r>
      <w:r w:rsidR="007B3AA1" w:rsidRPr="004962D1">
        <w:rPr>
          <w:rFonts w:ascii="Times New Roman" w:hAnsi="Times New Roman"/>
          <w:sz w:val="24"/>
          <w:szCs w:val="24"/>
          <w:shd w:val="clear" w:color="auto" w:fill="FFFFFF"/>
        </w:rPr>
        <w:t xml:space="preserve"> omogućit će generiranje podataka o srodstvu i kućanstvima i njihovim obilježjima te će se digitalnom razmjenom podataka moći osigurati razmjena potrebnih podataka čime će se građani administrativno rasteretiti u provedbi pojedinih postupaka. </w:t>
      </w:r>
      <w:r w:rsidR="00BD7BCD" w:rsidRPr="004962D1">
        <w:rPr>
          <w:rFonts w:ascii="Times New Roman" w:eastAsia="Times New Roman" w:hAnsi="Times New Roman"/>
          <w:sz w:val="24"/>
          <w:szCs w:val="24"/>
          <w:lang w:eastAsia="hr-HR"/>
        </w:rPr>
        <w:t>Proaktivnom ulogom države pri dodjeljivanju prava neće više biti potrebno podnositi zahtjeve, dostavljati dokumentaciju ili provoditi postupke s ciljem ostvarivanja određenih prava, nego će država prepoznavati kućanstva koja ih imaju pravo ostvariti</w:t>
      </w:r>
      <w:r w:rsidR="000D025F" w:rsidRPr="004962D1">
        <w:rPr>
          <w:rFonts w:ascii="Times New Roman" w:eastAsia="Times New Roman" w:hAnsi="Times New Roman"/>
          <w:sz w:val="24"/>
          <w:szCs w:val="24"/>
          <w:lang w:eastAsia="hr-HR"/>
        </w:rPr>
        <w:t xml:space="preserve"> te bi u tom smislu država već unaprijed djelovala na temelju svih relevantnih podataka koje ima</w:t>
      </w:r>
      <w:r w:rsidR="00E471FC" w:rsidRPr="004962D1">
        <w:rPr>
          <w:rFonts w:ascii="Times New Roman" w:eastAsia="Times New Roman" w:hAnsi="Times New Roman"/>
          <w:sz w:val="24"/>
          <w:szCs w:val="24"/>
          <w:lang w:eastAsia="hr-HR"/>
        </w:rPr>
        <w:t xml:space="preserve">. Odnosno </w:t>
      </w:r>
      <w:r w:rsidR="006178C8" w:rsidRPr="004962D1">
        <w:rPr>
          <w:rFonts w:ascii="Times New Roman" w:hAnsi="Times New Roman"/>
          <w:sz w:val="24"/>
          <w:szCs w:val="24"/>
          <w:shd w:val="clear" w:color="auto" w:fill="FFFFFF"/>
        </w:rPr>
        <w:t>g</w:t>
      </w:r>
      <w:r w:rsidR="00E471FC" w:rsidRPr="004962D1">
        <w:rPr>
          <w:rFonts w:ascii="Times New Roman" w:hAnsi="Times New Roman"/>
          <w:sz w:val="24"/>
          <w:szCs w:val="24"/>
          <w:shd w:val="clear" w:color="auto" w:fill="FFFFFF"/>
        </w:rPr>
        <w:t>rađani više neće morati po raznim institucijama podnositi pojedine zahtjeve i donositi dokumentaciju, već će država proaktivno identificirati osobe kojima bi trebala pripadati određena prava</w:t>
      </w:r>
      <w:r w:rsidR="00C7576B" w:rsidRPr="004962D1">
        <w:rPr>
          <w:rFonts w:ascii="Times New Roman" w:hAnsi="Times New Roman"/>
          <w:sz w:val="24"/>
          <w:szCs w:val="24"/>
          <w:shd w:val="clear" w:color="auto" w:fill="FFFFFF"/>
        </w:rPr>
        <w:t>.</w:t>
      </w:r>
    </w:p>
    <w:p w14:paraId="33AFB7C6" w14:textId="15F3648D" w:rsidR="00524A4C" w:rsidRDefault="00524A4C" w:rsidP="00524A4C">
      <w:pPr>
        <w:spacing w:after="0" w:line="240" w:lineRule="auto"/>
        <w:ind w:firstLine="708"/>
        <w:jc w:val="both"/>
        <w:rPr>
          <w:rFonts w:ascii="Times New Roman" w:hAnsi="Times New Roman"/>
          <w:sz w:val="24"/>
          <w:szCs w:val="24"/>
        </w:rPr>
      </w:pPr>
    </w:p>
    <w:p w14:paraId="356543E6" w14:textId="77777777" w:rsidR="00E176CD" w:rsidRPr="004962D1" w:rsidRDefault="00E176CD" w:rsidP="00524A4C">
      <w:pPr>
        <w:spacing w:after="0" w:line="240" w:lineRule="auto"/>
        <w:ind w:firstLine="708"/>
        <w:jc w:val="both"/>
        <w:rPr>
          <w:rFonts w:ascii="Times New Roman" w:hAnsi="Times New Roman"/>
          <w:sz w:val="24"/>
          <w:szCs w:val="24"/>
        </w:rPr>
      </w:pPr>
    </w:p>
    <w:p w14:paraId="30740633" w14:textId="14E86D24" w:rsidR="006178C8" w:rsidRPr="00794F29" w:rsidRDefault="006178C8" w:rsidP="00524A4C">
      <w:pPr>
        <w:spacing w:after="0" w:line="240" w:lineRule="auto"/>
        <w:ind w:firstLine="708"/>
        <w:jc w:val="both"/>
        <w:rPr>
          <w:rFonts w:ascii="Times New Roman" w:hAnsi="Times New Roman"/>
          <w:bCs/>
          <w:sz w:val="24"/>
          <w:szCs w:val="24"/>
        </w:rPr>
      </w:pPr>
      <w:r w:rsidRPr="004962D1">
        <w:rPr>
          <w:rFonts w:ascii="Times New Roman" w:hAnsi="Times New Roman"/>
          <w:sz w:val="24"/>
          <w:szCs w:val="24"/>
        </w:rPr>
        <w:lastRenderedPageBreak/>
        <w:t>Primjedba zastupnice</w:t>
      </w:r>
      <w:r w:rsidRPr="00794F29">
        <w:rPr>
          <w:rFonts w:ascii="Times New Roman" w:hAnsi="Times New Roman"/>
          <w:bCs/>
          <w:sz w:val="24"/>
          <w:szCs w:val="24"/>
        </w:rPr>
        <w:t xml:space="preserve"> Sanje Bježančević (SDP) </w:t>
      </w:r>
      <w:r w:rsidRPr="00524A4C">
        <w:rPr>
          <w:rFonts w:ascii="Times New Roman" w:hAnsi="Times New Roman"/>
          <w:sz w:val="24"/>
          <w:szCs w:val="24"/>
        </w:rPr>
        <w:t>o tome kako u Prijedlogu zakona nije spomenuto kreiranje demografske politike kao jednog od ciljeva te postavlja pitanje razmišlja li se šira primjena Središnjeg registra stanovništva na tragu iskustva država koje imaju funkcionalne središnje registre, odnosno da Središnji registar bude alat u definiraju kvalitetnijih populacijskih politika, primjerice demografske politike ne prihvaća se.</w:t>
      </w:r>
      <w:r w:rsidRPr="00794F29">
        <w:rPr>
          <w:rFonts w:ascii="Times New Roman" w:hAnsi="Times New Roman"/>
          <w:bCs/>
          <w:sz w:val="24"/>
          <w:szCs w:val="24"/>
        </w:rPr>
        <w:t xml:space="preserve"> </w:t>
      </w:r>
      <w:r w:rsidRPr="00524A4C">
        <w:rPr>
          <w:rFonts w:ascii="Times New Roman" w:hAnsi="Times New Roman"/>
          <w:sz w:val="24"/>
          <w:szCs w:val="24"/>
        </w:rPr>
        <w:t>Naime, uspostavom zakonodavnog okvira ustrojit će se Središnji registar stanovništva korištenjem podataka već sadržanih u zasebnim evidencijama i registrima. Na taj način omogućit će se dostupnost na jednom mjestu u usporedivoj vremenskoj i prostornoj dimenziji podataka o stanovništvu i njihovim obilježjima, kao podatke o srodstvu upisanih osoba te podatke o kućanstvima i njihovim obilježjima. Podaci sadržani u Središnjem registru stanovništva moći će se koristiti i za planiranje i kreiranje ciljanih mjera demografske politike te je naveden i jedan od ciljeva uspostave Središnjeg registra stanovništva. Također, od samog početka analize podataka potrebnih za uspostavu Središnjeg registra kao i izradi zakonodavnog okvira bi</w:t>
      </w:r>
      <w:r w:rsidR="0025581D" w:rsidRPr="00524A4C">
        <w:rPr>
          <w:rFonts w:ascii="Times New Roman" w:hAnsi="Times New Roman"/>
          <w:sz w:val="24"/>
          <w:szCs w:val="24"/>
        </w:rPr>
        <w:t>l</w:t>
      </w:r>
      <w:r w:rsidRPr="00524A4C">
        <w:rPr>
          <w:rFonts w:ascii="Times New Roman" w:hAnsi="Times New Roman"/>
          <w:sz w:val="24"/>
          <w:szCs w:val="24"/>
        </w:rPr>
        <w:t>o je uključeno nadležno tijelo za demografiju</w:t>
      </w:r>
    </w:p>
    <w:p w14:paraId="203668B1" w14:textId="77777777" w:rsidR="00524A4C" w:rsidRPr="00794F29" w:rsidRDefault="00524A4C" w:rsidP="00524A4C">
      <w:pPr>
        <w:spacing w:after="0" w:line="240" w:lineRule="auto"/>
        <w:jc w:val="both"/>
        <w:rPr>
          <w:rFonts w:ascii="Times New Roman" w:hAnsi="Times New Roman"/>
          <w:bCs/>
          <w:sz w:val="24"/>
          <w:szCs w:val="24"/>
        </w:rPr>
      </w:pPr>
    </w:p>
    <w:p w14:paraId="699AE8A5" w14:textId="64E4ABBE" w:rsidR="00D75C74" w:rsidRDefault="00A25652" w:rsidP="00D75C74">
      <w:pPr>
        <w:tabs>
          <w:tab w:val="left" w:pos="708"/>
          <w:tab w:val="left" w:pos="3705"/>
        </w:tabs>
        <w:spacing w:after="0" w:line="240" w:lineRule="auto"/>
        <w:jc w:val="both"/>
        <w:rPr>
          <w:rFonts w:ascii="Times New Roman" w:hAnsi="Times New Roman"/>
          <w:sz w:val="24"/>
          <w:szCs w:val="24"/>
        </w:rPr>
      </w:pPr>
      <w:r>
        <w:rPr>
          <w:rFonts w:ascii="Times New Roman" w:hAnsi="Times New Roman"/>
          <w:bCs/>
          <w:sz w:val="24"/>
          <w:szCs w:val="24"/>
        </w:rPr>
        <w:tab/>
      </w:r>
      <w:r w:rsidR="006178C8" w:rsidRPr="00794F29">
        <w:rPr>
          <w:rFonts w:ascii="Times New Roman" w:hAnsi="Times New Roman"/>
          <w:bCs/>
          <w:sz w:val="24"/>
          <w:szCs w:val="24"/>
        </w:rPr>
        <w:t xml:space="preserve">Zastupnici Sanja Bježančević (SDP) i Milorad Pupovac (SDSS) </w:t>
      </w:r>
      <w:r w:rsidR="006178C8" w:rsidRPr="00524A4C">
        <w:rPr>
          <w:rFonts w:ascii="Times New Roman" w:hAnsi="Times New Roman"/>
          <w:sz w:val="24"/>
          <w:szCs w:val="24"/>
        </w:rPr>
        <w:t xml:space="preserve">iznose primjedbu </w:t>
      </w:r>
      <w:r w:rsidR="00BA62BF" w:rsidRPr="00524A4C">
        <w:rPr>
          <w:rFonts w:ascii="Times New Roman" w:hAnsi="Times New Roman"/>
          <w:sz w:val="24"/>
          <w:szCs w:val="24"/>
        </w:rPr>
        <w:t xml:space="preserve">koja se odnosi </w:t>
      </w:r>
      <w:r w:rsidR="006178C8" w:rsidRPr="00524A4C">
        <w:rPr>
          <w:rFonts w:ascii="Times New Roman" w:hAnsi="Times New Roman"/>
          <w:sz w:val="24"/>
          <w:szCs w:val="24"/>
        </w:rPr>
        <w:t>na prava nacionalnih manjina koja će biti zakinuta uspostavom Središnjeg registra</w:t>
      </w:r>
      <w:r w:rsidR="00117287" w:rsidRPr="00524A4C">
        <w:rPr>
          <w:rFonts w:ascii="Times New Roman" w:hAnsi="Times New Roman"/>
          <w:sz w:val="24"/>
          <w:szCs w:val="24"/>
        </w:rPr>
        <w:t xml:space="preserve"> stanovništva</w:t>
      </w:r>
      <w:r w:rsidR="00BE0F6F" w:rsidRPr="00524A4C">
        <w:rPr>
          <w:rFonts w:ascii="Times New Roman" w:hAnsi="Times New Roman"/>
          <w:sz w:val="24"/>
          <w:szCs w:val="24"/>
        </w:rPr>
        <w:t xml:space="preserve">, odnosno </w:t>
      </w:r>
      <w:r w:rsidR="006178C8" w:rsidRPr="00524A4C">
        <w:rPr>
          <w:rFonts w:ascii="Times New Roman" w:hAnsi="Times New Roman"/>
          <w:sz w:val="24"/>
          <w:szCs w:val="24"/>
        </w:rPr>
        <w:t>postavlja se pitanje hoće li se uspostavom Središnjeg registra</w:t>
      </w:r>
      <w:r w:rsidR="00117287" w:rsidRPr="00524A4C">
        <w:rPr>
          <w:rFonts w:ascii="Times New Roman" w:hAnsi="Times New Roman"/>
          <w:sz w:val="24"/>
          <w:szCs w:val="24"/>
        </w:rPr>
        <w:t xml:space="preserve"> stanovništva</w:t>
      </w:r>
      <w:r w:rsidR="006178C8" w:rsidRPr="00524A4C">
        <w:rPr>
          <w:rFonts w:ascii="Times New Roman" w:hAnsi="Times New Roman"/>
          <w:sz w:val="24"/>
          <w:szCs w:val="24"/>
        </w:rPr>
        <w:t xml:space="preserve"> omogućiti preuzimanje preciznih podat</w:t>
      </w:r>
      <w:r w:rsidR="0025581D" w:rsidRPr="00524A4C">
        <w:rPr>
          <w:rFonts w:ascii="Times New Roman" w:hAnsi="Times New Roman"/>
          <w:sz w:val="24"/>
          <w:szCs w:val="24"/>
        </w:rPr>
        <w:t>aka</w:t>
      </w:r>
      <w:r w:rsidR="006178C8" w:rsidRPr="00524A4C">
        <w:rPr>
          <w:rFonts w:ascii="Times New Roman" w:hAnsi="Times New Roman"/>
          <w:sz w:val="24"/>
          <w:szCs w:val="24"/>
        </w:rPr>
        <w:t xml:space="preserve"> na temelju kojih se definiraju manjinska prava, obzirom da pripadnici nacionalnih manjina u Republici Hrvatskoj svoja prava ostvaruju na temelju udjela u ukupnoj populaciji. Također iznose i primjedbu na prikupljanje podatka o nacionalnoj pripadnosti, vjeroispovijesti i materinjem jeziku za potrebe Središnjeg registra i na koji način će</w:t>
      </w:r>
      <w:r w:rsidR="0025581D" w:rsidRPr="00524A4C">
        <w:rPr>
          <w:rFonts w:ascii="Times New Roman" w:hAnsi="Times New Roman"/>
          <w:sz w:val="24"/>
          <w:szCs w:val="24"/>
        </w:rPr>
        <w:t xml:space="preserve"> se</w:t>
      </w:r>
      <w:r w:rsidR="006178C8" w:rsidRPr="00524A4C">
        <w:rPr>
          <w:rFonts w:ascii="Times New Roman" w:hAnsi="Times New Roman"/>
          <w:sz w:val="24"/>
          <w:szCs w:val="24"/>
        </w:rPr>
        <w:t xml:space="preserve"> ti podaci koristiti u ukupnim podacima koje koristi Porezna uprava</w:t>
      </w:r>
      <w:r w:rsidR="006178C8" w:rsidRPr="00794F29">
        <w:rPr>
          <w:rFonts w:ascii="Times New Roman" w:hAnsi="Times New Roman"/>
          <w:bCs/>
          <w:sz w:val="24"/>
          <w:szCs w:val="24"/>
        </w:rPr>
        <w:t xml:space="preserve">. </w:t>
      </w:r>
      <w:r w:rsidR="00BA62BF" w:rsidRPr="00524A4C">
        <w:rPr>
          <w:rFonts w:ascii="Times New Roman" w:hAnsi="Times New Roman"/>
          <w:sz w:val="24"/>
          <w:szCs w:val="24"/>
        </w:rPr>
        <w:t>Slijedom navedenog donosimo obrazloženje neprihvaćanja primjedbi</w:t>
      </w:r>
      <w:r w:rsidR="00BA62BF" w:rsidRPr="00794F29">
        <w:rPr>
          <w:rFonts w:ascii="Times New Roman" w:hAnsi="Times New Roman"/>
          <w:bCs/>
          <w:sz w:val="24"/>
          <w:szCs w:val="24"/>
        </w:rPr>
        <w:t xml:space="preserve">. </w:t>
      </w:r>
      <w:r w:rsidR="00BA62BF" w:rsidRPr="00524A4C">
        <w:rPr>
          <w:rFonts w:ascii="Times New Roman" w:hAnsi="Times New Roman"/>
          <w:sz w:val="24"/>
          <w:szCs w:val="24"/>
        </w:rPr>
        <w:t xml:space="preserve">Naime prava nacionalnih manjina uspostavom Središnjeg registra stanovništva neće biti nikako zakinuta te je predlagatelj </w:t>
      </w:r>
      <w:r w:rsidR="00640B26" w:rsidRPr="00524A4C">
        <w:rPr>
          <w:rFonts w:ascii="Times New Roman" w:hAnsi="Times New Roman"/>
          <w:sz w:val="24"/>
          <w:szCs w:val="24"/>
        </w:rPr>
        <w:t xml:space="preserve">u Konačni prijedlog </w:t>
      </w:r>
      <w:r w:rsidR="00BC0F2F" w:rsidRPr="00524A4C">
        <w:rPr>
          <w:rFonts w:ascii="Times New Roman" w:hAnsi="Times New Roman"/>
          <w:sz w:val="24"/>
          <w:szCs w:val="24"/>
        </w:rPr>
        <w:t>z</w:t>
      </w:r>
      <w:r w:rsidR="00640B26" w:rsidRPr="00524A4C">
        <w:rPr>
          <w:rFonts w:ascii="Times New Roman" w:hAnsi="Times New Roman"/>
          <w:sz w:val="24"/>
          <w:szCs w:val="24"/>
        </w:rPr>
        <w:t xml:space="preserve">akona ugradio odredbu u članku 45. kojim </w:t>
      </w:r>
      <w:r w:rsidR="00BC0F2F" w:rsidRPr="00524A4C">
        <w:rPr>
          <w:rFonts w:ascii="Times New Roman" w:hAnsi="Times New Roman"/>
          <w:sz w:val="24"/>
          <w:szCs w:val="24"/>
        </w:rPr>
        <w:t xml:space="preserve">će se </w:t>
      </w:r>
      <w:r w:rsidR="00640B26" w:rsidRPr="00524A4C">
        <w:rPr>
          <w:rFonts w:ascii="Times New Roman" w:eastAsia="Times New Roman" w:hAnsi="Times New Roman"/>
          <w:sz w:val="24"/>
          <w:szCs w:val="24"/>
        </w:rPr>
        <w:t>prava nacionalnih manjina utvrđiva</w:t>
      </w:r>
      <w:r w:rsidR="00BC0F2F" w:rsidRPr="00524A4C">
        <w:rPr>
          <w:rFonts w:ascii="Times New Roman" w:eastAsia="Times New Roman" w:hAnsi="Times New Roman"/>
          <w:sz w:val="24"/>
          <w:szCs w:val="24"/>
        </w:rPr>
        <w:t>ti</w:t>
      </w:r>
      <w:r w:rsidR="00640B26" w:rsidRPr="00524A4C">
        <w:rPr>
          <w:rFonts w:ascii="Times New Roman" w:eastAsia="Times New Roman" w:hAnsi="Times New Roman"/>
          <w:sz w:val="24"/>
          <w:szCs w:val="24"/>
        </w:rPr>
        <w:t xml:space="preserve"> na temelju službenih rezultata </w:t>
      </w:r>
      <w:r w:rsidR="00BC0F2F" w:rsidRPr="00524A4C">
        <w:rPr>
          <w:rFonts w:ascii="Times New Roman" w:eastAsia="Times New Roman" w:hAnsi="Times New Roman"/>
          <w:sz w:val="24"/>
          <w:szCs w:val="24"/>
        </w:rPr>
        <w:t>P</w:t>
      </w:r>
      <w:r w:rsidR="00640B26" w:rsidRPr="00524A4C">
        <w:rPr>
          <w:rFonts w:ascii="Times New Roman" w:eastAsia="Times New Roman" w:hAnsi="Times New Roman"/>
          <w:sz w:val="24"/>
          <w:szCs w:val="24"/>
        </w:rPr>
        <w:t xml:space="preserve">opisa stanovništva iz 2021. godine </w:t>
      </w:r>
      <w:r w:rsidR="00904FEA" w:rsidRPr="00524A4C">
        <w:rPr>
          <w:rFonts w:ascii="Times New Roman" w:eastAsia="Times New Roman" w:hAnsi="Times New Roman"/>
          <w:sz w:val="24"/>
          <w:szCs w:val="24"/>
        </w:rPr>
        <w:t>do 31.</w:t>
      </w:r>
      <w:r w:rsidR="009D3230" w:rsidRPr="00524A4C">
        <w:rPr>
          <w:rFonts w:ascii="Times New Roman" w:eastAsia="Times New Roman" w:hAnsi="Times New Roman"/>
          <w:sz w:val="24"/>
          <w:szCs w:val="24"/>
        </w:rPr>
        <w:t xml:space="preserve"> </w:t>
      </w:r>
      <w:r w:rsidR="00904FEA" w:rsidRPr="00524A4C">
        <w:rPr>
          <w:rFonts w:ascii="Times New Roman" w:eastAsia="Times New Roman" w:hAnsi="Times New Roman"/>
          <w:sz w:val="24"/>
          <w:szCs w:val="24"/>
        </w:rPr>
        <w:t>prosinca 20</w:t>
      </w:r>
      <w:r w:rsidR="00F16A95">
        <w:rPr>
          <w:rFonts w:ascii="Times New Roman" w:eastAsia="Times New Roman" w:hAnsi="Times New Roman"/>
          <w:sz w:val="24"/>
          <w:szCs w:val="24"/>
        </w:rPr>
        <w:t>33</w:t>
      </w:r>
      <w:r w:rsidR="00904FEA" w:rsidRPr="00524A4C">
        <w:rPr>
          <w:rFonts w:ascii="Times New Roman" w:eastAsia="Times New Roman" w:hAnsi="Times New Roman"/>
          <w:sz w:val="24"/>
          <w:szCs w:val="24"/>
        </w:rPr>
        <w:t>.</w:t>
      </w:r>
      <w:r w:rsidR="009D5C0C" w:rsidRPr="00524A4C">
        <w:rPr>
          <w:rFonts w:ascii="Times New Roman" w:hAnsi="Times New Roman"/>
          <w:sz w:val="24"/>
          <w:szCs w:val="24"/>
        </w:rPr>
        <w:t>, a nakon toga datuma na temelju podataka iz Središnjeg registra</w:t>
      </w:r>
      <w:r w:rsidR="0067780C" w:rsidRPr="00524A4C">
        <w:rPr>
          <w:rFonts w:ascii="Times New Roman" w:hAnsi="Times New Roman"/>
          <w:sz w:val="24"/>
          <w:szCs w:val="24"/>
        </w:rPr>
        <w:t xml:space="preserve"> stanovništva</w:t>
      </w:r>
      <w:r w:rsidR="009D5C0C" w:rsidRPr="00524A4C">
        <w:rPr>
          <w:rFonts w:ascii="Times New Roman" w:hAnsi="Times New Roman"/>
          <w:sz w:val="24"/>
          <w:szCs w:val="24"/>
        </w:rPr>
        <w:t>.</w:t>
      </w:r>
      <w:r w:rsidR="009D5C0C" w:rsidRPr="00524A4C">
        <w:rPr>
          <w:rFonts w:ascii="Times New Roman" w:eastAsia="Times New Roman" w:hAnsi="Times New Roman"/>
          <w:sz w:val="24"/>
          <w:szCs w:val="24"/>
        </w:rPr>
        <w:t xml:space="preserve"> </w:t>
      </w:r>
      <w:r w:rsidR="00190EAD" w:rsidRPr="00524A4C">
        <w:rPr>
          <w:rFonts w:ascii="Times New Roman" w:hAnsi="Times New Roman"/>
          <w:sz w:val="24"/>
          <w:szCs w:val="24"/>
        </w:rPr>
        <w:t>Nadalje, Središnji registar stanovništva biti će u punoj primjeni od 1. lipnja 2026. godine. Osobama koji su pripadnici nacionalnih manjina ostavlja se razuman rok prilagodbe na način da mogu svoju nacionalnost dobrovoljno izjaviti u Središnji registar stanovništva. Pri tome nap</w:t>
      </w:r>
      <w:r w:rsidR="00190EAD" w:rsidRPr="004962D1">
        <w:rPr>
          <w:rFonts w:ascii="Times New Roman" w:hAnsi="Times New Roman"/>
          <w:sz w:val="24"/>
          <w:szCs w:val="24"/>
        </w:rPr>
        <w:t>ominjemo kako se prethodno navedena prava nacionalnih manjina</w:t>
      </w:r>
      <w:r w:rsidR="009D5C0C" w:rsidRPr="004962D1">
        <w:rPr>
          <w:rFonts w:ascii="Times New Roman" w:hAnsi="Times New Roman"/>
          <w:sz w:val="24"/>
          <w:szCs w:val="24"/>
        </w:rPr>
        <w:t xml:space="preserve"> </w:t>
      </w:r>
      <w:r w:rsidR="00190EAD" w:rsidRPr="004962D1">
        <w:rPr>
          <w:rFonts w:ascii="Times New Roman" w:hAnsi="Times New Roman"/>
          <w:sz w:val="24"/>
          <w:szCs w:val="24"/>
        </w:rPr>
        <w:t xml:space="preserve">i dalje utvrđuju i zadržavaju temeljem službenih rezultata Popisa stanovništva iz 2021. </w:t>
      </w:r>
      <w:r w:rsidR="00904FEA" w:rsidRPr="004962D1">
        <w:rPr>
          <w:rFonts w:ascii="Times New Roman" w:eastAsia="Times New Roman" w:hAnsi="Times New Roman"/>
          <w:sz w:val="24"/>
          <w:szCs w:val="24"/>
        </w:rPr>
        <w:t>do 31.</w:t>
      </w:r>
      <w:r w:rsidR="009D3230" w:rsidRPr="004962D1">
        <w:rPr>
          <w:rFonts w:ascii="Times New Roman" w:eastAsia="Times New Roman" w:hAnsi="Times New Roman"/>
          <w:sz w:val="24"/>
          <w:szCs w:val="24"/>
        </w:rPr>
        <w:t xml:space="preserve"> </w:t>
      </w:r>
      <w:r w:rsidR="00904FEA" w:rsidRPr="004962D1">
        <w:rPr>
          <w:rFonts w:ascii="Times New Roman" w:eastAsia="Times New Roman" w:hAnsi="Times New Roman"/>
          <w:sz w:val="24"/>
          <w:szCs w:val="24"/>
        </w:rPr>
        <w:t>prosinca 20</w:t>
      </w:r>
      <w:r w:rsidR="00F16A95">
        <w:rPr>
          <w:rFonts w:ascii="Times New Roman" w:eastAsia="Times New Roman" w:hAnsi="Times New Roman"/>
          <w:sz w:val="24"/>
          <w:szCs w:val="24"/>
        </w:rPr>
        <w:t>33</w:t>
      </w:r>
      <w:r w:rsidR="00904FEA" w:rsidRPr="004962D1">
        <w:rPr>
          <w:rFonts w:ascii="Times New Roman" w:eastAsia="Times New Roman" w:hAnsi="Times New Roman"/>
          <w:sz w:val="24"/>
          <w:szCs w:val="24"/>
        </w:rPr>
        <w:t>.</w:t>
      </w:r>
      <w:r w:rsidR="009D5C0C" w:rsidRPr="004962D1">
        <w:rPr>
          <w:rFonts w:ascii="Times New Roman" w:hAnsi="Times New Roman"/>
          <w:sz w:val="24"/>
          <w:szCs w:val="24"/>
        </w:rPr>
        <w:t>, a nakon toga datuma na temelju podataka iz Središnjeg registra</w:t>
      </w:r>
      <w:r w:rsidR="009D5C0C" w:rsidRPr="00794F29">
        <w:rPr>
          <w:rFonts w:ascii="Times New Roman" w:hAnsi="Times New Roman"/>
          <w:bCs/>
          <w:sz w:val="24"/>
          <w:szCs w:val="24"/>
        </w:rPr>
        <w:t xml:space="preserve"> </w:t>
      </w:r>
      <w:r w:rsidR="0067780C" w:rsidRPr="00524A4C">
        <w:rPr>
          <w:rFonts w:ascii="Times New Roman" w:hAnsi="Times New Roman"/>
          <w:sz w:val="24"/>
          <w:szCs w:val="24"/>
        </w:rPr>
        <w:t>stanovništva</w:t>
      </w:r>
      <w:r w:rsidR="0067780C" w:rsidRPr="00794F29">
        <w:rPr>
          <w:rFonts w:ascii="Times New Roman" w:hAnsi="Times New Roman"/>
          <w:bCs/>
          <w:sz w:val="24"/>
          <w:szCs w:val="24"/>
        </w:rPr>
        <w:t xml:space="preserve"> </w:t>
      </w:r>
      <w:r w:rsidR="009D5C0C" w:rsidRPr="00524A4C">
        <w:rPr>
          <w:rFonts w:ascii="Times New Roman" w:hAnsi="Times New Roman"/>
          <w:sz w:val="24"/>
          <w:szCs w:val="24"/>
        </w:rPr>
        <w:t xml:space="preserve">te se </w:t>
      </w:r>
      <w:r w:rsidR="00190EAD" w:rsidRPr="00524A4C">
        <w:rPr>
          <w:rFonts w:ascii="Times New Roman" w:hAnsi="Times New Roman"/>
          <w:sz w:val="24"/>
          <w:szCs w:val="24"/>
        </w:rPr>
        <w:t>utvrđuju temeljem podnesenih dobrovoljnih izjava kako je propisano odredbama ovoga Konačnog prijedloga zakona.</w:t>
      </w:r>
      <w:r w:rsidR="00D75C74">
        <w:rPr>
          <w:rFonts w:ascii="Times New Roman" w:hAnsi="Times New Roman"/>
          <w:sz w:val="24"/>
          <w:szCs w:val="24"/>
        </w:rPr>
        <w:t xml:space="preserve"> Nadalje, u stavku 2. istog članka Konačnog prijedloga zakona propisuje se jednokratno preuzimanje podatka iz Registra birača s danom 1. siječnja 2034. godine, a kako bi se uskladili podaci te nastavili prati</w:t>
      </w:r>
      <w:r>
        <w:rPr>
          <w:rFonts w:ascii="Times New Roman" w:hAnsi="Times New Roman"/>
          <w:sz w:val="24"/>
          <w:szCs w:val="24"/>
        </w:rPr>
        <w:t>ti</w:t>
      </w:r>
      <w:r w:rsidR="00D75C74">
        <w:rPr>
          <w:rFonts w:ascii="Times New Roman" w:hAnsi="Times New Roman"/>
          <w:sz w:val="24"/>
          <w:szCs w:val="24"/>
        </w:rPr>
        <w:t xml:space="preserve"> podaci o nacionalnosti u Središnjem registru stanovništva.</w:t>
      </w:r>
    </w:p>
    <w:p w14:paraId="102DEA1E" w14:textId="76DBE571" w:rsidR="00C70BA9" w:rsidRPr="00524A4C" w:rsidRDefault="00C70BA9" w:rsidP="00524A4C">
      <w:pPr>
        <w:spacing w:after="0" w:line="240" w:lineRule="auto"/>
        <w:ind w:firstLine="708"/>
        <w:jc w:val="both"/>
        <w:rPr>
          <w:rFonts w:ascii="Times New Roman" w:hAnsi="Times New Roman"/>
          <w:sz w:val="24"/>
          <w:szCs w:val="24"/>
        </w:rPr>
      </w:pPr>
    </w:p>
    <w:p w14:paraId="5E05CBEF" w14:textId="77777777" w:rsidR="00524A4C" w:rsidRPr="00524A4C" w:rsidRDefault="00524A4C" w:rsidP="00524A4C">
      <w:pPr>
        <w:spacing w:after="0" w:line="240" w:lineRule="auto"/>
        <w:jc w:val="both"/>
        <w:rPr>
          <w:rFonts w:ascii="Times New Roman" w:hAnsi="Times New Roman"/>
          <w:sz w:val="24"/>
          <w:szCs w:val="24"/>
        </w:rPr>
      </w:pPr>
    </w:p>
    <w:p w14:paraId="20379E3D" w14:textId="02BE53FF" w:rsidR="006178C8" w:rsidRPr="00524A4C" w:rsidRDefault="002D3A66" w:rsidP="00524A4C">
      <w:pPr>
        <w:spacing w:after="0" w:line="240" w:lineRule="auto"/>
        <w:ind w:firstLine="708"/>
        <w:jc w:val="both"/>
        <w:rPr>
          <w:rFonts w:ascii="Times New Roman" w:eastAsia="Times New Roman" w:hAnsi="Times New Roman"/>
          <w:sz w:val="24"/>
          <w:szCs w:val="24"/>
        </w:rPr>
      </w:pPr>
      <w:r w:rsidRPr="00524A4C">
        <w:rPr>
          <w:rFonts w:ascii="Times New Roman" w:eastAsia="Times New Roman" w:hAnsi="Times New Roman"/>
          <w:sz w:val="24"/>
          <w:szCs w:val="24"/>
        </w:rPr>
        <w:t xml:space="preserve"> </w:t>
      </w:r>
      <w:r w:rsidR="006178C8" w:rsidRPr="00524A4C">
        <w:rPr>
          <w:rFonts w:ascii="Times New Roman" w:hAnsi="Times New Roman"/>
          <w:sz w:val="24"/>
          <w:szCs w:val="24"/>
        </w:rPr>
        <w:t>Člankom 13. stavkom 2. Konačnog prijedloga zakona  propisano je kako se upis podataka o nacionalnosti temelji na dobrovoljnoj izjavi, međutim popis stanovništva koji se vršio svakih deset godina kao i budući uspostavom Središnjeg registra stanovništva nemaju razliku u ovom dijelu.</w:t>
      </w:r>
      <w:r w:rsidR="00B028FE" w:rsidRPr="00524A4C">
        <w:rPr>
          <w:rFonts w:ascii="Times New Roman" w:hAnsi="Times New Roman"/>
          <w:sz w:val="24"/>
          <w:szCs w:val="24"/>
        </w:rPr>
        <w:t xml:space="preserve"> </w:t>
      </w:r>
      <w:r w:rsidR="006178C8" w:rsidRPr="00524A4C">
        <w:rPr>
          <w:rFonts w:ascii="Times New Roman" w:hAnsi="Times New Roman"/>
          <w:sz w:val="24"/>
          <w:szCs w:val="24"/>
        </w:rPr>
        <w:t>I nadalje, uspostavom Središnjeg registra stanovništva ostavlja se mogućnost svakoj osobi da dobrovoljnom izjavom  upiše podatak o nacionalnosti, a sve u svrhu ostvarivanja svojih prava. Naglašavamo kako su podaci o nacionalnosti, vjeri i materinskom jeziku potrebni  zbog provedbe Popisa stanovništva</w:t>
      </w:r>
      <w:r w:rsidR="00BE0F6F" w:rsidRPr="00524A4C">
        <w:rPr>
          <w:rFonts w:ascii="Times New Roman" w:hAnsi="Times New Roman"/>
          <w:sz w:val="24"/>
          <w:szCs w:val="24"/>
        </w:rPr>
        <w:t xml:space="preserve"> i ostalih prava po toj osnovi</w:t>
      </w:r>
      <w:r w:rsidR="006178C8" w:rsidRPr="00524A4C">
        <w:rPr>
          <w:rFonts w:ascii="Times New Roman" w:hAnsi="Times New Roman"/>
          <w:sz w:val="24"/>
          <w:szCs w:val="24"/>
        </w:rPr>
        <w:t xml:space="preserve"> koji će se temeljiti na Središnjem registru. </w:t>
      </w:r>
    </w:p>
    <w:p w14:paraId="5163480D" w14:textId="77777777" w:rsidR="002D3A66" w:rsidRPr="004962D1" w:rsidRDefault="002D3A66" w:rsidP="00524A4C">
      <w:pPr>
        <w:spacing w:after="0" w:line="240" w:lineRule="auto"/>
        <w:ind w:firstLine="708"/>
        <w:jc w:val="both"/>
        <w:rPr>
          <w:rFonts w:ascii="Times New Roman" w:eastAsia="Times New Roman" w:hAnsi="Times New Roman"/>
          <w:sz w:val="24"/>
          <w:szCs w:val="24"/>
        </w:rPr>
      </w:pPr>
    </w:p>
    <w:p w14:paraId="787DF7C2" w14:textId="0F79607A" w:rsidR="00D133EE" w:rsidRPr="004962D1" w:rsidRDefault="00061D92" w:rsidP="00524A4C">
      <w:pPr>
        <w:spacing w:after="0" w:line="240" w:lineRule="auto"/>
        <w:jc w:val="both"/>
        <w:rPr>
          <w:rFonts w:ascii="Times New Roman" w:hAnsi="Times New Roman"/>
          <w:sz w:val="24"/>
          <w:szCs w:val="24"/>
        </w:rPr>
      </w:pPr>
      <w:r w:rsidRPr="004962D1">
        <w:rPr>
          <w:rFonts w:ascii="Times New Roman" w:hAnsi="Times New Roman"/>
          <w:sz w:val="24"/>
          <w:szCs w:val="24"/>
        </w:rPr>
        <w:lastRenderedPageBreak/>
        <w:tab/>
      </w:r>
      <w:r w:rsidR="00CC67C4" w:rsidRPr="00794F29">
        <w:rPr>
          <w:rFonts w:ascii="Times New Roman" w:hAnsi="Times New Roman"/>
          <w:bCs/>
          <w:sz w:val="24"/>
          <w:szCs w:val="24"/>
        </w:rPr>
        <w:t>Primjedba z</w:t>
      </w:r>
      <w:r w:rsidR="003D45A2" w:rsidRPr="00794F29">
        <w:rPr>
          <w:rFonts w:ascii="Times New Roman" w:hAnsi="Times New Roman"/>
          <w:bCs/>
          <w:sz w:val="24"/>
          <w:szCs w:val="24"/>
        </w:rPr>
        <w:t>astupnic</w:t>
      </w:r>
      <w:r w:rsidR="00CC67C4" w:rsidRPr="00794F29">
        <w:rPr>
          <w:rFonts w:ascii="Times New Roman" w:hAnsi="Times New Roman"/>
          <w:bCs/>
          <w:sz w:val="24"/>
          <w:szCs w:val="24"/>
        </w:rPr>
        <w:t>e</w:t>
      </w:r>
      <w:r w:rsidR="003D45A2" w:rsidRPr="00794F29">
        <w:rPr>
          <w:rFonts w:ascii="Times New Roman" w:hAnsi="Times New Roman"/>
          <w:bCs/>
          <w:sz w:val="24"/>
          <w:szCs w:val="24"/>
        </w:rPr>
        <w:t xml:space="preserve"> Sanj</w:t>
      </w:r>
      <w:r w:rsidR="00EB370C" w:rsidRPr="00794F29">
        <w:rPr>
          <w:rFonts w:ascii="Times New Roman" w:hAnsi="Times New Roman"/>
          <w:bCs/>
          <w:sz w:val="24"/>
          <w:szCs w:val="24"/>
        </w:rPr>
        <w:t>e</w:t>
      </w:r>
      <w:r w:rsidR="003D45A2" w:rsidRPr="00794F29">
        <w:rPr>
          <w:rFonts w:ascii="Times New Roman" w:hAnsi="Times New Roman"/>
          <w:bCs/>
          <w:sz w:val="24"/>
          <w:szCs w:val="24"/>
        </w:rPr>
        <w:t xml:space="preserve"> Bježančević</w:t>
      </w:r>
      <w:r w:rsidR="00B20DBE" w:rsidRPr="00794F29">
        <w:rPr>
          <w:rFonts w:ascii="Times New Roman" w:hAnsi="Times New Roman"/>
          <w:bCs/>
          <w:sz w:val="24"/>
          <w:szCs w:val="24"/>
        </w:rPr>
        <w:t xml:space="preserve"> (SDP)</w:t>
      </w:r>
      <w:r w:rsidR="003D45A2" w:rsidRPr="00794F29">
        <w:rPr>
          <w:rFonts w:ascii="Times New Roman" w:hAnsi="Times New Roman"/>
          <w:bCs/>
          <w:sz w:val="24"/>
          <w:szCs w:val="24"/>
        </w:rPr>
        <w:t xml:space="preserve"> </w:t>
      </w:r>
      <w:r w:rsidR="003D45A2" w:rsidRPr="00524A4C">
        <w:rPr>
          <w:rFonts w:ascii="Times New Roman" w:hAnsi="Times New Roman"/>
          <w:sz w:val="24"/>
          <w:szCs w:val="24"/>
        </w:rPr>
        <w:t>vezan</w:t>
      </w:r>
      <w:r w:rsidR="00CC67C4" w:rsidRPr="00524A4C">
        <w:rPr>
          <w:rFonts w:ascii="Times New Roman" w:hAnsi="Times New Roman"/>
          <w:sz w:val="24"/>
          <w:szCs w:val="24"/>
        </w:rPr>
        <w:t>a</w:t>
      </w:r>
      <w:r w:rsidR="003D45A2" w:rsidRPr="00524A4C">
        <w:rPr>
          <w:rFonts w:ascii="Times New Roman" w:hAnsi="Times New Roman"/>
          <w:sz w:val="24"/>
          <w:szCs w:val="24"/>
        </w:rPr>
        <w:t xml:space="preserve"> uz upis podataka </w:t>
      </w:r>
      <w:r w:rsidR="005D1835" w:rsidRPr="00524A4C">
        <w:rPr>
          <w:rFonts w:ascii="Times New Roman" w:hAnsi="Times New Roman"/>
          <w:sz w:val="24"/>
          <w:szCs w:val="24"/>
        </w:rPr>
        <w:t xml:space="preserve">za </w:t>
      </w:r>
      <w:r w:rsidR="003D45A2" w:rsidRPr="00524A4C">
        <w:rPr>
          <w:rFonts w:ascii="Times New Roman" w:hAnsi="Times New Roman"/>
          <w:sz w:val="24"/>
          <w:szCs w:val="24"/>
        </w:rPr>
        <w:t>hrvatske</w:t>
      </w:r>
      <w:r w:rsidR="005D1835" w:rsidRPr="00524A4C">
        <w:rPr>
          <w:rFonts w:ascii="Times New Roman" w:hAnsi="Times New Roman"/>
          <w:sz w:val="24"/>
          <w:szCs w:val="24"/>
        </w:rPr>
        <w:t xml:space="preserve"> državljane s prebivalištem/boravištem u Republici Hrvatskoj, hrvatske državljane s prebivalištem/boravištem </w:t>
      </w:r>
      <w:r w:rsidR="00EB370C" w:rsidRPr="00524A4C">
        <w:rPr>
          <w:rFonts w:ascii="Times New Roman" w:hAnsi="Times New Roman"/>
          <w:sz w:val="24"/>
          <w:szCs w:val="24"/>
        </w:rPr>
        <w:t>iz</w:t>
      </w:r>
      <w:r w:rsidR="005D1835" w:rsidRPr="00524A4C">
        <w:rPr>
          <w:rFonts w:ascii="Times New Roman" w:hAnsi="Times New Roman"/>
          <w:sz w:val="24"/>
          <w:szCs w:val="24"/>
        </w:rPr>
        <w:t>van Republike Hrvatske kao i strance koji imaju dozvolu dugotrajnog stalnog ili privremenog boravka</w:t>
      </w:r>
      <w:r w:rsidR="00CC67C4" w:rsidRPr="00524A4C">
        <w:rPr>
          <w:rFonts w:ascii="Times New Roman" w:hAnsi="Times New Roman"/>
          <w:sz w:val="24"/>
          <w:szCs w:val="24"/>
        </w:rPr>
        <w:t xml:space="preserve"> nije prihvaćena</w:t>
      </w:r>
      <w:r w:rsidR="003D45A2" w:rsidRPr="00524A4C">
        <w:rPr>
          <w:rFonts w:ascii="Times New Roman" w:hAnsi="Times New Roman"/>
          <w:sz w:val="24"/>
          <w:szCs w:val="24"/>
        </w:rPr>
        <w:t xml:space="preserve">. </w:t>
      </w:r>
      <w:r w:rsidR="00CC67C4" w:rsidRPr="00524A4C">
        <w:rPr>
          <w:rFonts w:ascii="Times New Roman" w:hAnsi="Times New Roman"/>
          <w:sz w:val="24"/>
          <w:szCs w:val="24"/>
        </w:rPr>
        <w:t>Navedena zastupnica s</w:t>
      </w:r>
      <w:r w:rsidR="00BF3B61" w:rsidRPr="00524A4C">
        <w:rPr>
          <w:rFonts w:ascii="Times New Roman" w:hAnsi="Times New Roman"/>
          <w:sz w:val="24"/>
          <w:szCs w:val="24"/>
        </w:rPr>
        <w:t xml:space="preserve">matra </w:t>
      </w:r>
      <w:r w:rsidR="00B20DBE" w:rsidRPr="00524A4C">
        <w:rPr>
          <w:rFonts w:ascii="Times New Roman" w:hAnsi="Times New Roman"/>
          <w:sz w:val="24"/>
          <w:szCs w:val="24"/>
        </w:rPr>
        <w:t xml:space="preserve">da </w:t>
      </w:r>
      <w:r w:rsidR="00BF3B61" w:rsidRPr="00524A4C">
        <w:rPr>
          <w:rFonts w:ascii="Times New Roman" w:hAnsi="Times New Roman"/>
          <w:sz w:val="24"/>
          <w:szCs w:val="24"/>
        </w:rPr>
        <w:t>dostavl</w:t>
      </w:r>
      <w:r w:rsidR="00B20DBE" w:rsidRPr="00524A4C">
        <w:rPr>
          <w:rFonts w:ascii="Times New Roman" w:hAnsi="Times New Roman"/>
          <w:sz w:val="24"/>
          <w:szCs w:val="24"/>
        </w:rPr>
        <w:t>jenim</w:t>
      </w:r>
      <w:r w:rsidR="00BF3B61" w:rsidRPr="00524A4C">
        <w:rPr>
          <w:rFonts w:ascii="Times New Roman" w:hAnsi="Times New Roman"/>
          <w:sz w:val="24"/>
          <w:szCs w:val="24"/>
        </w:rPr>
        <w:t xml:space="preserve"> </w:t>
      </w:r>
      <w:r w:rsidR="00D133EE" w:rsidRPr="00524A4C">
        <w:rPr>
          <w:rFonts w:ascii="Times New Roman" w:hAnsi="Times New Roman"/>
          <w:sz w:val="24"/>
          <w:szCs w:val="24"/>
        </w:rPr>
        <w:t xml:space="preserve">Prijedlogom </w:t>
      </w:r>
      <w:r w:rsidR="00BF3B61" w:rsidRPr="00524A4C">
        <w:rPr>
          <w:rFonts w:ascii="Times New Roman" w:hAnsi="Times New Roman"/>
          <w:sz w:val="24"/>
          <w:szCs w:val="24"/>
        </w:rPr>
        <w:t>zakona</w:t>
      </w:r>
      <w:r w:rsidR="0039476E" w:rsidRPr="00524A4C">
        <w:rPr>
          <w:rFonts w:ascii="Times New Roman" w:hAnsi="Times New Roman"/>
          <w:sz w:val="24"/>
          <w:szCs w:val="24"/>
        </w:rPr>
        <w:t xml:space="preserve"> </w:t>
      </w:r>
      <w:r w:rsidR="003D45A2" w:rsidRPr="00524A4C">
        <w:rPr>
          <w:rFonts w:ascii="Times New Roman" w:hAnsi="Times New Roman"/>
          <w:sz w:val="24"/>
          <w:szCs w:val="24"/>
        </w:rPr>
        <w:t>nije razvidno</w:t>
      </w:r>
      <w:r w:rsidR="005D1835" w:rsidRPr="00524A4C">
        <w:rPr>
          <w:rFonts w:ascii="Times New Roman" w:hAnsi="Times New Roman"/>
          <w:sz w:val="24"/>
          <w:szCs w:val="24"/>
        </w:rPr>
        <w:t xml:space="preserve"> što je sa strancima koji nemaju dozvolu privremenog ili stalnog boravka u Republici Hrvatskoj.</w:t>
      </w:r>
      <w:r w:rsidR="000D7C10" w:rsidRPr="00794F29">
        <w:rPr>
          <w:rFonts w:ascii="Times New Roman" w:hAnsi="Times New Roman"/>
          <w:bCs/>
          <w:sz w:val="24"/>
          <w:szCs w:val="24"/>
        </w:rPr>
        <w:t xml:space="preserve"> </w:t>
      </w:r>
      <w:r w:rsidR="00CC67C4" w:rsidRPr="00524A4C">
        <w:rPr>
          <w:rFonts w:ascii="Times New Roman" w:hAnsi="Times New Roman"/>
          <w:sz w:val="24"/>
          <w:szCs w:val="24"/>
        </w:rPr>
        <w:t>Naime u</w:t>
      </w:r>
      <w:r w:rsidR="000D7C10" w:rsidRPr="00524A4C">
        <w:rPr>
          <w:rFonts w:ascii="Times New Roman" w:hAnsi="Times New Roman"/>
          <w:sz w:val="24"/>
          <w:szCs w:val="24"/>
        </w:rPr>
        <w:t>stroj Središnjeg registra</w:t>
      </w:r>
      <w:r w:rsidR="00CC67C4" w:rsidRPr="00524A4C">
        <w:rPr>
          <w:rFonts w:ascii="Times New Roman" w:hAnsi="Times New Roman"/>
          <w:sz w:val="24"/>
          <w:szCs w:val="24"/>
        </w:rPr>
        <w:t xml:space="preserve"> stanovništva</w:t>
      </w:r>
      <w:r w:rsidR="000D7C10" w:rsidRPr="00524A4C">
        <w:rPr>
          <w:rFonts w:ascii="Times New Roman" w:hAnsi="Times New Roman"/>
          <w:sz w:val="24"/>
          <w:szCs w:val="24"/>
        </w:rPr>
        <w:t xml:space="preserve"> predlaže</w:t>
      </w:r>
      <w:r w:rsidR="00CC67C4" w:rsidRPr="00524A4C">
        <w:rPr>
          <w:rFonts w:ascii="Times New Roman" w:hAnsi="Times New Roman"/>
          <w:sz w:val="24"/>
          <w:szCs w:val="24"/>
        </w:rPr>
        <w:t xml:space="preserve"> se</w:t>
      </w:r>
      <w:r w:rsidR="000D7C10" w:rsidRPr="00524A4C">
        <w:rPr>
          <w:rFonts w:ascii="Times New Roman" w:hAnsi="Times New Roman"/>
          <w:sz w:val="24"/>
          <w:szCs w:val="24"/>
        </w:rPr>
        <w:t xml:space="preserve">  na način da se podaci preuzimaju iz već postojećih službenih evidencija putem </w:t>
      </w:r>
      <w:r w:rsidR="00CC67C4" w:rsidRPr="00524A4C">
        <w:rPr>
          <w:rFonts w:ascii="Times New Roman" w:hAnsi="Times New Roman"/>
          <w:sz w:val="24"/>
          <w:szCs w:val="24"/>
        </w:rPr>
        <w:t xml:space="preserve">osobnoga identifikacijskog broja. </w:t>
      </w:r>
      <w:r w:rsidR="00F50C7C" w:rsidRPr="00524A4C">
        <w:rPr>
          <w:rFonts w:ascii="Times New Roman" w:hAnsi="Times New Roman"/>
          <w:sz w:val="24"/>
          <w:szCs w:val="24"/>
        </w:rPr>
        <w:t>Za</w:t>
      </w:r>
      <w:r w:rsidR="002D3A66" w:rsidRPr="00524A4C">
        <w:rPr>
          <w:rFonts w:ascii="Times New Roman" w:hAnsi="Times New Roman"/>
          <w:sz w:val="24"/>
          <w:szCs w:val="24"/>
        </w:rPr>
        <w:t xml:space="preserve"> </w:t>
      </w:r>
      <w:r w:rsidR="00F50C7C" w:rsidRPr="00524A4C">
        <w:rPr>
          <w:rFonts w:ascii="Times New Roman" w:hAnsi="Times New Roman"/>
          <w:sz w:val="24"/>
          <w:szCs w:val="24"/>
        </w:rPr>
        <w:t>definiranje ukupnog stanovništva primjenjuje se koncept uobičajenog mjesta stanovanja. Za potrebe uspostave Središnjeg registra člankom 9. Konačnog prijedloga Z</w:t>
      </w:r>
      <w:r w:rsidR="005049BC" w:rsidRPr="00524A4C">
        <w:rPr>
          <w:rFonts w:ascii="Times New Roman" w:hAnsi="Times New Roman"/>
          <w:sz w:val="24"/>
          <w:szCs w:val="24"/>
        </w:rPr>
        <w:t>a</w:t>
      </w:r>
      <w:r w:rsidR="00F50C7C" w:rsidRPr="00524A4C">
        <w:rPr>
          <w:rFonts w:ascii="Times New Roman" w:hAnsi="Times New Roman"/>
          <w:sz w:val="24"/>
          <w:szCs w:val="24"/>
        </w:rPr>
        <w:t>kona</w:t>
      </w:r>
      <w:r w:rsidR="005049BC" w:rsidRPr="00524A4C">
        <w:rPr>
          <w:rFonts w:ascii="Times New Roman" w:hAnsi="Times New Roman"/>
          <w:sz w:val="24"/>
          <w:szCs w:val="24"/>
        </w:rPr>
        <w:t xml:space="preserve"> definiran je obuhvat stanovništva koji </w:t>
      </w:r>
      <w:r w:rsidR="00744DEA" w:rsidRPr="00524A4C">
        <w:rPr>
          <w:rFonts w:ascii="Times New Roman" w:hAnsi="Times New Roman"/>
          <w:sz w:val="24"/>
          <w:szCs w:val="24"/>
        </w:rPr>
        <w:t>se upisuje</w:t>
      </w:r>
      <w:r w:rsidR="003D28C2" w:rsidRPr="00524A4C">
        <w:rPr>
          <w:rFonts w:ascii="Times New Roman" w:hAnsi="Times New Roman"/>
          <w:sz w:val="24"/>
          <w:szCs w:val="24"/>
        </w:rPr>
        <w:t xml:space="preserve"> u Središnji registar</w:t>
      </w:r>
      <w:r w:rsidR="00744DEA" w:rsidRPr="00524A4C">
        <w:rPr>
          <w:rFonts w:ascii="Times New Roman" w:hAnsi="Times New Roman"/>
          <w:sz w:val="24"/>
          <w:szCs w:val="24"/>
        </w:rPr>
        <w:t>. U Središnji registar upisuju se podaci o strancima koji u R</w:t>
      </w:r>
      <w:r w:rsidR="00CC67C4" w:rsidRPr="00524A4C">
        <w:rPr>
          <w:rFonts w:ascii="Times New Roman" w:hAnsi="Times New Roman"/>
          <w:sz w:val="24"/>
          <w:szCs w:val="24"/>
        </w:rPr>
        <w:t>epublici Hrvatskoj</w:t>
      </w:r>
      <w:r w:rsidR="00744DEA" w:rsidRPr="00524A4C">
        <w:rPr>
          <w:rFonts w:ascii="Times New Roman" w:hAnsi="Times New Roman"/>
          <w:sz w:val="24"/>
          <w:szCs w:val="24"/>
        </w:rPr>
        <w:t xml:space="preserve"> imaju prebivalište ili boravište prijavljeno u skl</w:t>
      </w:r>
      <w:r w:rsidR="00744DEA" w:rsidRPr="004962D1">
        <w:rPr>
          <w:rFonts w:ascii="Times New Roman" w:hAnsi="Times New Roman"/>
          <w:sz w:val="24"/>
          <w:szCs w:val="24"/>
        </w:rPr>
        <w:t>adu sa odredbama posebnih propisa o strancima iz zbirke podataka tijela državne uprave nadležnog za unutarnje poslove.</w:t>
      </w:r>
    </w:p>
    <w:p w14:paraId="57099DA9" w14:textId="77777777" w:rsidR="00524A4C" w:rsidRPr="00794F29" w:rsidRDefault="00524A4C" w:rsidP="00524A4C">
      <w:pPr>
        <w:spacing w:after="0" w:line="240" w:lineRule="auto"/>
        <w:ind w:firstLine="708"/>
        <w:jc w:val="both"/>
        <w:rPr>
          <w:rFonts w:ascii="Times New Roman" w:hAnsi="Times New Roman"/>
          <w:bCs/>
          <w:sz w:val="24"/>
          <w:szCs w:val="24"/>
        </w:rPr>
      </w:pPr>
    </w:p>
    <w:p w14:paraId="4EB73501" w14:textId="115A0263" w:rsidR="00064EFB" w:rsidRPr="004962D1" w:rsidRDefault="009D2777" w:rsidP="00524A4C">
      <w:pPr>
        <w:spacing w:after="0" w:line="240" w:lineRule="auto"/>
        <w:ind w:firstLine="708"/>
        <w:jc w:val="both"/>
        <w:rPr>
          <w:rFonts w:ascii="Times New Roman" w:eastAsia="Times New Roman" w:hAnsi="Times New Roman"/>
          <w:sz w:val="24"/>
          <w:szCs w:val="24"/>
          <w:lang w:eastAsia="hr-HR"/>
        </w:rPr>
      </w:pPr>
      <w:r w:rsidRPr="00794F29">
        <w:rPr>
          <w:rFonts w:ascii="Times New Roman" w:hAnsi="Times New Roman"/>
          <w:bCs/>
          <w:sz w:val="24"/>
          <w:szCs w:val="24"/>
        </w:rPr>
        <w:t>P</w:t>
      </w:r>
      <w:r w:rsidR="00F2567F" w:rsidRPr="00794F29">
        <w:rPr>
          <w:rFonts w:ascii="Times New Roman" w:hAnsi="Times New Roman"/>
          <w:bCs/>
          <w:sz w:val="24"/>
          <w:szCs w:val="24"/>
        </w:rPr>
        <w:t>rimjedbe z</w:t>
      </w:r>
      <w:r w:rsidR="00120443" w:rsidRPr="00794F29">
        <w:rPr>
          <w:rFonts w:ascii="Times New Roman" w:hAnsi="Times New Roman"/>
          <w:bCs/>
          <w:sz w:val="24"/>
          <w:szCs w:val="24"/>
        </w:rPr>
        <w:t>astupnic</w:t>
      </w:r>
      <w:r w:rsidR="00F2567F" w:rsidRPr="00794F29">
        <w:rPr>
          <w:rFonts w:ascii="Times New Roman" w:hAnsi="Times New Roman"/>
          <w:bCs/>
          <w:sz w:val="24"/>
          <w:szCs w:val="24"/>
        </w:rPr>
        <w:t>a</w:t>
      </w:r>
      <w:r w:rsidR="00120443" w:rsidRPr="00794F29">
        <w:rPr>
          <w:rFonts w:ascii="Times New Roman" w:hAnsi="Times New Roman"/>
          <w:bCs/>
          <w:sz w:val="24"/>
          <w:szCs w:val="24"/>
        </w:rPr>
        <w:t xml:space="preserve"> Sanj</w:t>
      </w:r>
      <w:r w:rsidR="00EB370C" w:rsidRPr="00794F29">
        <w:rPr>
          <w:rFonts w:ascii="Times New Roman" w:hAnsi="Times New Roman"/>
          <w:bCs/>
          <w:sz w:val="24"/>
          <w:szCs w:val="24"/>
        </w:rPr>
        <w:t>e</w:t>
      </w:r>
      <w:r w:rsidR="00120443" w:rsidRPr="00794F29">
        <w:rPr>
          <w:rFonts w:ascii="Times New Roman" w:hAnsi="Times New Roman"/>
          <w:bCs/>
          <w:sz w:val="24"/>
          <w:szCs w:val="24"/>
        </w:rPr>
        <w:t xml:space="preserve"> Bježančević</w:t>
      </w:r>
      <w:r w:rsidR="00D133EE" w:rsidRPr="00794F29">
        <w:rPr>
          <w:rFonts w:ascii="Times New Roman" w:hAnsi="Times New Roman"/>
          <w:bCs/>
          <w:sz w:val="24"/>
          <w:szCs w:val="24"/>
        </w:rPr>
        <w:t xml:space="preserve"> (SDP)</w:t>
      </w:r>
      <w:r w:rsidR="004D4A7C" w:rsidRPr="00794F29">
        <w:rPr>
          <w:rFonts w:ascii="Times New Roman" w:hAnsi="Times New Roman"/>
          <w:bCs/>
          <w:sz w:val="24"/>
          <w:szCs w:val="24"/>
        </w:rPr>
        <w:t xml:space="preserve"> i Anj</w:t>
      </w:r>
      <w:r w:rsidR="00EB370C" w:rsidRPr="00794F29">
        <w:rPr>
          <w:rFonts w:ascii="Times New Roman" w:hAnsi="Times New Roman"/>
          <w:bCs/>
          <w:sz w:val="24"/>
          <w:szCs w:val="24"/>
        </w:rPr>
        <w:t>e</w:t>
      </w:r>
      <w:r w:rsidR="004D4A7C" w:rsidRPr="00794F29">
        <w:rPr>
          <w:rFonts w:ascii="Times New Roman" w:hAnsi="Times New Roman"/>
          <w:bCs/>
          <w:sz w:val="24"/>
          <w:szCs w:val="24"/>
        </w:rPr>
        <w:t xml:space="preserve"> Šimpraga</w:t>
      </w:r>
      <w:r w:rsidR="00D133EE" w:rsidRPr="00794F29">
        <w:rPr>
          <w:rFonts w:ascii="Times New Roman" w:hAnsi="Times New Roman"/>
          <w:bCs/>
          <w:sz w:val="24"/>
          <w:szCs w:val="24"/>
        </w:rPr>
        <w:t xml:space="preserve"> (SDSS)</w:t>
      </w:r>
      <w:r w:rsidR="00120443" w:rsidRPr="00794F29">
        <w:rPr>
          <w:rFonts w:ascii="Times New Roman" w:hAnsi="Times New Roman"/>
          <w:bCs/>
          <w:sz w:val="24"/>
          <w:szCs w:val="24"/>
        </w:rPr>
        <w:t xml:space="preserve"> </w:t>
      </w:r>
      <w:r w:rsidR="00120443" w:rsidRPr="00524A4C">
        <w:rPr>
          <w:rFonts w:ascii="Times New Roman" w:hAnsi="Times New Roman"/>
          <w:sz w:val="24"/>
          <w:szCs w:val="24"/>
        </w:rPr>
        <w:t xml:space="preserve">koje </w:t>
      </w:r>
      <w:r w:rsidR="00D133EE" w:rsidRPr="00524A4C">
        <w:rPr>
          <w:rFonts w:ascii="Times New Roman" w:hAnsi="Times New Roman"/>
          <w:sz w:val="24"/>
          <w:szCs w:val="24"/>
        </w:rPr>
        <w:t xml:space="preserve">se odnose na </w:t>
      </w:r>
      <w:r w:rsidR="00F2567F" w:rsidRPr="00524A4C">
        <w:rPr>
          <w:rFonts w:ascii="Times New Roman" w:hAnsi="Times New Roman"/>
          <w:sz w:val="24"/>
          <w:szCs w:val="24"/>
        </w:rPr>
        <w:t>upis podataka u Središnji registar</w:t>
      </w:r>
      <w:r w:rsidR="00117287" w:rsidRPr="00524A4C">
        <w:rPr>
          <w:rFonts w:ascii="Times New Roman" w:hAnsi="Times New Roman"/>
          <w:sz w:val="24"/>
          <w:szCs w:val="24"/>
        </w:rPr>
        <w:t xml:space="preserve"> stanovništva</w:t>
      </w:r>
      <w:r w:rsidR="00F2567F" w:rsidRPr="00524A4C">
        <w:rPr>
          <w:rFonts w:ascii="Times New Roman" w:hAnsi="Times New Roman"/>
          <w:sz w:val="24"/>
          <w:szCs w:val="24"/>
        </w:rPr>
        <w:t xml:space="preserve"> temeljem</w:t>
      </w:r>
      <w:r w:rsidR="00120443" w:rsidRPr="00524A4C">
        <w:rPr>
          <w:rFonts w:ascii="Times New Roman" w:hAnsi="Times New Roman"/>
          <w:sz w:val="24"/>
          <w:szCs w:val="24"/>
        </w:rPr>
        <w:t xml:space="preserve"> dobrovoljn</w:t>
      </w:r>
      <w:r w:rsidR="00F2567F" w:rsidRPr="00524A4C">
        <w:rPr>
          <w:rFonts w:ascii="Times New Roman" w:hAnsi="Times New Roman"/>
          <w:sz w:val="24"/>
          <w:szCs w:val="24"/>
        </w:rPr>
        <w:t>e</w:t>
      </w:r>
      <w:r w:rsidR="00120443" w:rsidRPr="00524A4C">
        <w:rPr>
          <w:rFonts w:ascii="Times New Roman" w:hAnsi="Times New Roman"/>
          <w:sz w:val="24"/>
          <w:szCs w:val="24"/>
        </w:rPr>
        <w:t xml:space="preserve"> izjav</w:t>
      </w:r>
      <w:r w:rsidR="00F2567F" w:rsidRPr="00524A4C">
        <w:rPr>
          <w:rFonts w:ascii="Times New Roman" w:hAnsi="Times New Roman"/>
          <w:sz w:val="24"/>
          <w:szCs w:val="24"/>
        </w:rPr>
        <w:t>e</w:t>
      </w:r>
      <w:r w:rsidRPr="00524A4C">
        <w:rPr>
          <w:rFonts w:ascii="Times New Roman" w:hAnsi="Times New Roman"/>
          <w:sz w:val="24"/>
          <w:szCs w:val="24"/>
        </w:rPr>
        <w:t xml:space="preserve"> nisu prihvaćene</w:t>
      </w:r>
      <w:r w:rsidR="00120443" w:rsidRPr="00524A4C">
        <w:rPr>
          <w:rFonts w:ascii="Times New Roman" w:hAnsi="Times New Roman"/>
          <w:sz w:val="24"/>
          <w:szCs w:val="24"/>
        </w:rPr>
        <w:t xml:space="preserve">. </w:t>
      </w:r>
      <w:r w:rsidR="00606420" w:rsidRPr="00524A4C">
        <w:rPr>
          <w:rFonts w:ascii="Times New Roman" w:hAnsi="Times New Roman"/>
          <w:sz w:val="24"/>
          <w:szCs w:val="24"/>
        </w:rPr>
        <w:t xml:space="preserve">Budući da se </w:t>
      </w:r>
      <w:r w:rsidR="00120443" w:rsidRPr="00524A4C">
        <w:rPr>
          <w:rFonts w:ascii="Times New Roman" w:hAnsi="Times New Roman"/>
          <w:sz w:val="24"/>
          <w:szCs w:val="24"/>
        </w:rPr>
        <w:t xml:space="preserve">uvođenjem Središnjeg registra stanovništva </w:t>
      </w:r>
      <w:r w:rsidR="00606420" w:rsidRPr="00524A4C">
        <w:rPr>
          <w:rFonts w:ascii="Times New Roman" w:hAnsi="Times New Roman"/>
          <w:sz w:val="24"/>
          <w:szCs w:val="24"/>
        </w:rPr>
        <w:t xml:space="preserve">ukida </w:t>
      </w:r>
      <w:r w:rsidR="00120443" w:rsidRPr="00524A4C">
        <w:rPr>
          <w:rFonts w:ascii="Times New Roman" w:hAnsi="Times New Roman"/>
          <w:sz w:val="24"/>
          <w:szCs w:val="24"/>
        </w:rPr>
        <w:t xml:space="preserve">dosadašnji </w:t>
      </w:r>
      <w:r w:rsidR="00606420" w:rsidRPr="00524A4C">
        <w:rPr>
          <w:rFonts w:ascii="Times New Roman" w:hAnsi="Times New Roman"/>
          <w:sz w:val="24"/>
          <w:szCs w:val="24"/>
        </w:rPr>
        <w:t xml:space="preserve">popis stanovništva </w:t>
      </w:r>
      <w:r w:rsidR="004D6B70" w:rsidRPr="004962D1">
        <w:rPr>
          <w:rFonts w:ascii="Times New Roman" w:hAnsi="Times New Roman"/>
          <w:sz w:val="24"/>
          <w:szCs w:val="24"/>
        </w:rPr>
        <w:t>postavlj</w:t>
      </w:r>
      <w:r w:rsidR="00EB370C" w:rsidRPr="004962D1">
        <w:rPr>
          <w:rFonts w:ascii="Times New Roman" w:hAnsi="Times New Roman"/>
          <w:sz w:val="24"/>
          <w:szCs w:val="24"/>
        </w:rPr>
        <w:t>aju</w:t>
      </w:r>
      <w:r w:rsidR="004D6B70" w:rsidRPr="004962D1">
        <w:rPr>
          <w:rFonts w:ascii="Times New Roman" w:hAnsi="Times New Roman"/>
          <w:sz w:val="24"/>
          <w:szCs w:val="24"/>
        </w:rPr>
        <w:t xml:space="preserve">  pitanje da li </w:t>
      </w:r>
      <w:r w:rsidR="00606420" w:rsidRPr="004962D1">
        <w:rPr>
          <w:rFonts w:ascii="Times New Roman" w:hAnsi="Times New Roman"/>
          <w:sz w:val="24"/>
          <w:szCs w:val="24"/>
        </w:rPr>
        <w:t xml:space="preserve">svaki pripadnik manjene ukoliko želi ostvariti neko pravo po pitanju nacionalnosti tada treba upisati svoju nacionalnost u registar, odnosno u obvezi je, a ne kako je </w:t>
      </w:r>
      <w:r w:rsidR="00F2567F" w:rsidRPr="004962D1">
        <w:rPr>
          <w:rFonts w:ascii="Times New Roman" w:hAnsi="Times New Roman"/>
          <w:sz w:val="24"/>
          <w:szCs w:val="24"/>
        </w:rPr>
        <w:t xml:space="preserve">dostavljenim </w:t>
      </w:r>
      <w:r w:rsidR="00D133EE" w:rsidRPr="004962D1">
        <w:rPr>
          <w:rFonts w:ascii="Times New Roman" w:hAnsi="Times New Roman"/>
          <w:sz w:val="24"/>
          <w:szCs w:val="24"/>
        </w:rPr>
        <w:t>P</w:t>
      </w:r>
      <w:r w:rsidR="00606420" w:rsidRPr="004962D1">
        <w:rPr>
          <w:rFonts w:ascii="Times New Roman" w:hAnsi="Times New Roman"/>
          <w:sz w:val="24"/>
          <w:szCs w:val="24"/>
        </w:rPr>
        <w:t>rijedlogom zakona definirano u vidu dobrovoljne izjave.</w:t>
      </w:r>
      <w:r w:rsidR="00141019" w:rsidRPr="004962D1">
        <w:rPr>
          <w:rFonts w:ascii="Times New Roman" w:hAnsi="Times New Roman"/>
          <w:sz w:val="24"/>
          <w:szCs w:val="24"/>
        </w:rPr>
        <w:t xml:space="preserve"> </w:t>
      </w:r>
      <w:r w:rsidR="004D4A7C" w:rsidRPr="004962D1">
        <w:rPr>
          <w:rFonts w:ascii="Times New Roman" w:hAnsi="Times New Roman"/>
          <w:sz w:val="24"/>
          <w:szCs w:val="24"/>
        </w:rPr>
        <w:t>Naime obzirom da se mnoga manjinska prava temelje na popisu stanovništva iznose primjedbu kako uspostavom Središnjeg registra stanovništva motivirati ljude da dođu u Poreznu upravu i potpišu izjavu obzirom na ruralne krajeve i starosnu dob građana.</w:t>
      </w:r>
      <w:r w:rsidR="006C4DDA" w:rsidRPr="00794F29">
        <w:rPr>
          <w:rFonts w:ascii="Times New Roman" w:hAnsi="Times New Roman"/>
          <w:bCs/>
          <w:sz w:val="24"/>
          <w:szCs w:val="24"/>
        </w:rPr>
        <w:t xml:space="preserve"> </w:t>
      </w:r>
      <w:r w:rsidR="002D3A66" w:rsidRPr="00794F29">
        <w:rPr>
          <w:rFonts w:ascii="Times New Roman" w:hAnsi="Times New Roman"/>
          <w:bCs/>
          <w:sz w:val="24"/>
          <w:szCs w:val="24"/>
        </w:rPr>
        <w:t xml:space="preserve"> </w:t>
      </w:r>
      <w:r w:rsidR="006C4DDA" w:rsidRPr="00524A4C">
        <w:rPr>
          <w:rFonts w:ascii="Times New Roman" w:hAnsi="Times New Roman"/>
          <w:sz w:val="24"/>
          <w:szCs w:val="24"/>
        </w:rPr>
        <w:t xml:space="preserve">Kako je i navedeno u članku 13. stavku 2. </w:t>
      </w:r>
      <w:r w:rsidRPr="00524A4C">
        <w:rPr>
          <w:rFonts w:ascii="Times New Roman" w:hAnsi="Times New Roman"/>
          <w:sz w:val="24"/>
          <w:szCs w:val="24"/>
        </w:rPr>
        <w:t>K</w:t>
      </w:r>
      <w:r w:rsidR="006C4DDA" w:rsidRPr="00524A4C">
        <w:rPr>
          <w:rFonts w:ascii="Times New Roman" w:hAnsi="Times New Roman"/>
          <w:sz w:val="24"/>
          <w:szCs w:val="24"/>
        </w:rPr>
        <w:t>onačnog prijedloga zakona, upis podataka o nacionalnosti se temelji na dobrovoljnoj izjav</w:t>
      </w:r>
      <w:r w:rsidR="004D6B70" w:rsidRPr="00524A4C">
        <w:rPr>
          <w:rFonts w:ascii="Times New Roman" w:hAnsi="Times New Roman"/>
          <w:sz w:val="24"/>
          <w:szCs w:val="24"/>
        </w:rPr>
        <w:t xml:space="preserve">i </w:t>
      </w:r>
      <w:r w:rsidR="006C4DDA" w:rsidRPr="00524A4C">
        <w:rPr>
          <w:rFonts w:ascii="Times New Roman" w:hAnsi="Times New Roman"/>
          <w:sz w:val="24"/>
          <w:szCs w:val="24"/>
        </w:rPr>
        <w:t xml:space="preserve">no međutim dosadašnji </w:t>
      </w:r>
      <w:r w:rsidR="00B40A6F" w:rsidRPr="00524A4C">
        <w:rPr>
          <w:rFonts w:ascii="Times New Roman" w:hAnsi="Times New Roman"/>
          <w:sz w:val="24"/>
          <w:szCs w:val="24"/>
        </w:rPr>
        <w:t>P</w:t>
      </w:r>
      <w:r w:rsidR="006C4DDA" w:rsidRPr="00524A4C">
        <w:rPr>
          <w:rFonts w:ascii="Times New Roman" w:hAnsi="Times New Roman"/>
          <w:sz w:val="24"/>
          <w:szCs w:val="24"/>
        </w:rPr>
        <w:t>opis stanovništva kao i budući uspostavom Središnjeg registra</w:t>
      </w:r>
      <w:r w:rsidR="00117287" w:rsidRPr="00524A4C">
        <w:rPr>
          <w:rFonts w:ascii="Times New Roman" w:hAnsi="Times New Roman"/>
          <w:sz w:val="24"/>
          <w:szCs w:val="24"/>
        </w:rPr>
        <w:t xml:space="preserve"> stanovništva</w:t>
      </w:r>
      <w:r w:rsidR="006C4DDA" w:rsidRPr="00524A4C">
        <w:rPr>
          <w:rFonts w:ascii="Times New Roman" w:hAnsi="Times New Roman"/>
          <w:sz w:val="24"/>
          <w:szCs w:val="24"/>
        </w:rPr>
        <w:t xml:space="preserve"> nemaju razliku. I nadalje, uspostavom registra ostavlja se mogućnost svakoj osobi da dobrovoljnom izjavom upiše podatak o nacionalnosti</w:t>
      </w:r>
      <w:r w:rsidR="00EB370C" w:rsidRPr="00524A4C">
        <w:rPr>
          <w:rFonts w:ascii="Times New Roman" w:hAnsi="Times New Roman"/>
          <w:sz w:val="24"/>
          <w:szCs w:val="24"/>
        </w:rPr>
        <w:t xml:space="preserve">, </w:t>
      </w:r>
      <w:r w:rsidR="006C4DDA" w:rsidRPr="00524A4C">
        <w:rPr>
          <w:rFonts w:ascii="Times New Roman" w:hAnsi="Times New Roman"/>
          <w:sz w:val="24"/>
          <w:szCs w:val="24"/>
        </w:rPr>
        <w:t>a sve u svrhu ostvarivanja svojih prava</w:t>
      </w:r>
      <w:r w:rsidR="00BF737C" w:rsidRPr="00524A4C">
        <w:rPr>
          <w:rFonts w:ascii="Times New Roman" w:hAnsi="Times New Roman"/>
          <w:sz w:val="24"/>
          <w:szCs w:val="24"/>
        </w:rPr>
        <w:t xml:space="preserve">. Dostavljenim </w:t>
      </w:r>
      <w:r w:rsidR="00B47B1D" w:rsidRPr="00524A4C">
        <w:rPr>
          <w:rFonts w:ascii="Times New Roman" w:hAnsi="Times New Roman"/>
          <w:sz w:val="24"/>
          <w:szCs w:val="24"/>
        </w:rPr>
        <w:t xml:space="preserve">Prijedlogom </w:t>
      </w:r>
      <w:r w:rsidR="00E67C0C" w:rsidRPr="00524A4C">
        <w:rPr>
          <w:rFonts w:ascii="Times New Roman" w:hAnsi="Times New Roman"/>
          <w:sz w:val="24"/>
          <w:szCs w:val="24"/>
        </w:rPr>
        <w:t>zakona nisu propisane prekršajne sankcije ukoliko se podaci putem dobrovoljne izjave ne upišu ili se upiše netočan podatak</w:t>
      </w:r>
      <w:r w:rsidR="006C4DDA" w:rsidRPr="004962D1">
        <w:rPr>
          <w:rFonts w:ascii="Times New Roman" w:hAnsi="Times New Roman"/>
          <w:sz w:val="24"/>
          <w:szCs w:val="24"/>
        </w:rPr>
        <w:t>.</w:t>
      </w:r>
      <w:r w:rsidRPr="004962D1">
        <w:rPr>
          <w:rFonts w:ascii="Times New Roman" w:hAnsi="Times New Roman"/>
          <w:sz w:val="24"/>
          <w:szCs w:val="24"/>
        </w:rPr>
        <w:t xml:space="preserve"> </w:t>
      </w:r>
      <w:r w:rsidR="004E3234" w:rsidRPr="004962D1">
        <w:rPr>
          <w:rFonts w:ascii="Times New Roman" w:eastAsia="Times New Roman" w:hAnsi="Times New Roman"/>
          <w:sz w:val="24"/>
          <w:szCs w:val="24"/>
          <w:lang w:eastAsia="hr-HR"/>
        </w:rPr>
        <w:t xml:space="preserve">Za sve građane predviđena </w:t>
      </w:r>
      <w:r w:rsidR="00EB370C" w:rsidRPr="004962D1">
        <w:rPr>
          <w:rFonts w:ascii="Times New Roman" w:eastAsia="Times New Roman" w:hAnsi="Times New Roman"/>
          <w:sz w:val="24"/>
          <w:szCs w:val="24"/>
          <w:lang w:eastAsia="hr-HR"/>
        </w:rPr>
        <w:t xml:space="preserve">je </w:t>
      </w:r>
      <w:r w:rsidR="004E3234" w:rsidRPr="004962D1">
        <w:rPr>
          <w:rFonts w:ascii="Times New Roman" w:eastAsia="Times New Roman" w:hAnsi="Times New Roman"/>
          <w:sz w:val="24"/>
          <w:szCs w:val="24"/>
          <w:lang w:eastAsia="hr-HR"/>
        </w:rPr>
        <w:t>opcija podnošenja pisane izjave koja se može podnijeti ili putem sustava e-građani</w:t>
      </w:r>
      <w:r w:rsidR="00794F29" w:rsidRPr="00794F29">
        <w:rPr>
          <w:rFonts w:ascii="Times New Roman" w:eastAsia="Times New Roman" w:hAnsi="Times New Roman"/>
          <w:sz w:val="24"/>
          <w:szCs w:val="24"/>
          <w:lang w:eastAsia="hr-HR"/>
        </w:rPr>
        <w:t xml:space="preserve"> </w:t>
      </w:r>
      <w:r w:rsidR="004E3234" w:rsidRPr="004962D1">
        <w:rPr>
          <w:rFonts w:ascii="Times New Roman" w:eastAsia="Times New Roman" w:hAnsi="Times New Roman"/>
          <w:sz w:val="24"/>
          <w:szCs w:val="24"/>
          <w:lang w:eastAsia="hr-HR"/>
        </w:rPr>
        <w:t xml:space="preserve">ili osobnim dolaskom. Kao i u svim uobičajenim postupcima smatramo da ranjive skupine koju nisu u mogućnosti same podnijeti izjavu, imaju mogućnost koristiti opunomoćenika koji će u njihovo ime podnijeti pisanu izjavu, ali isto tako u skladu s pravilima postupka mogu izjavu dati u zapisnik.  </w:t>
      </w:r>
    </w:p>
    <w:p w14:paraId="7CE47BEA" w14:textId="77777777" w:rsidR="002D3A66" w:rsidRPr="00794F29" w:rsidRDefault="002D3A66" w:rsidP="00524A4C">
      <w:pPr>
        <w:spacing w:after="0" w:line="240" w:lineRule="auto"/>
        <w:ind w:firstLine="708"/>
        <w:jc w:val="both"/>
        <w:rPr>
          <w:rFonts w:ascii="Times New Roman" w:hAnsi="Times New Roman"/>
          <w:bCs/>
          <w:sz w:val="24"/>
          <w:szCs w:val="24"/>
        </w:rPr>
      </w:pPr>
    </w:p>
    <w:p w14:paraId="5097FFE6" w14:textId="451A40E5" w:rsidR="00686579" w:rsidRPr="00524A4C" w:rsidRDefault="00E620C7" w:rsidP="00524A4C">
      <w:pPr>
        <w:spacing w:after="0" w:line="240" w:lineRule="auto"/>
        <w:ind w:firstLine="708"/>
        <w:jc w:val="both"/>
        <w:rPr>
          <w:rFonts w:ascii="Times New Roman" w:eastAsia="Arial" w:hAnsi="Times New Roman"/>
          <w:sz w:val="24"/>
          <w:szCs w:val="24"/>
        </w:rPr>
      </w:pPr>
      <w:r w:rsidRPr="00524A4C">
        <w:rPr>
          <w:rFonts w:ascii="Times New Roman" w:hAnsi="Times New Roman"/>
          <w:sz w:val="24"/>
          <w:szCs w:val="24"/>
        </w:rPr>
        <w:t>Primjedbe</w:t>
      </w:r>
      <w:r w:rsidRPr="00794F29">
        <w:rPr>
          <w:rFonts w:ascii="Times New Roman" w:hAnsi="Times New Roman"/>
          <w:bCs/>
          <w:sz w:val="24"/>
          <w:szCs w:val="24"/>
        </w:rPr>
        <w:t xml:space="preserve"> </w:t>
      </w:r>
      <w:r w:rsidRPr="00524A4C">
        <w:rPr>
          <w:rFonts w:ascii="Times New Roman" w:hAnsi="Times New Roman"/>
          <w:sz w:val="24"/>
          <w:szCs w:val="24"/>
        </w:rPr>
        <w:t>zastupnika</w:t>
      </w:r>
      <w:r w:rsidR="00A717E3" w:rsidRPr="00794F29">
        <w:rPr>
          <w:rFonts w:ascii="Times New Roman" w:hAnsi="Times New Roman"/>
          <w:bCs/>
          <w:sz w:val="24"/>
          <w:szCs w:val="24"/>
        </w:rPr>
        <w:t xml:space="preserve"> Sanj</w:t>
      </w:r>
      <w:r w:rsidRPr="00794F29">
        <w:rPr>
          <w:rFonts w:ascii="Times New Roman" w:hAnsi="Times New Roman"/>
          <w:bCs/>
          <w:sz w:val="24"/>
          <w:szCs w:val="24"/>
        </w:rPr>
        <w:t>e</w:t>
      </w:r>
      <w:r w:rsidR="00D1605C" w:rsidRPr="00794F29">
        <w:rPr>
          <w:rFonts w:ascii="Times New Roman" w:hAnsi="Times New Roman"/>
          <w:bCs/>
          <w:sz w:val="24"/>
          <w:szCs w:val="24"/>
        </w:rPr>
        <w:t xml:space="preserve"> </w:t>
      </w:r>
      <w:r w:rsidR="00A717E3" w:rsidRPr="00794F29">
        <w:rPr>
          <w:rFonts w:ascii="Times New Roman" w:hAnsi="Times New Roman"/>
          <w:bCs/>
          <w:sz w:val="24"/>
          <w:szCs w:val="24"/>
        </w:rPr>
        <w:t>Bježančević</w:t>
      </w:r>
      <w:r w:rsidR="00B47B1D" w:rsidRPr="00794F29">
        <w:rPr>
          <w:rFonts w:ascii="Times New Roman" w:hAnsi="Times New Roman"/>
          <w:bCs/>
          <w:sz w:val="24"/>
          <w:szCs w:val="24"/>
        </w:rPr>
        <w:t xml:space="preserve"> (SDP)</w:t>
      </w:r>
      <w:r w:rsidR="00B5461A" w:rsidRPr="00794F29">
        <w:rPr>
          <w:rFonts w:ascii="Times New Roman" w:hAnsi="Times New Roman"/>
          <w:bCs/>
          <w:sz w:val="24"/>
          <w:szCs w:val="24"/>
        </w:rPr>
        <w:t>, Ank</w:t>
      </w:r>
      <w:r w:rsidRPr="00794F29">
        <w:rPr>
          <w:rFonts w:ascii="Times New Roman" w:hAnsi="Times New Roman"/>
          <w:bCs/>
          <w:sz w:val="24"/>
          <w:szCs w:val="24"/>
        </w:rPr>
        <w:t>e</w:t>
      </w:r>
      <w:r w:rsidR="00B5461A" w:rsidRPr="00794F29">
        <w:rPr>
          <w:rFonts w:ascii="Times New Roman" w:hAnsi="Times New Roman"/>
          <w:bCs/>
          <w:sz w:val="24"/>
          <w:szCs w:val="24"/>
        </w:rPr>
        <w:t xml:space="preserve"> Mrak Taritaš</w:t>
      </w:r>
      <w:r w:rsidR="00B47B1D" w:rsidRPr="00794F29">
        <w:rPr>
          <w:rFonts w:ascii="Times New Roman" w:hAnsi="Times New Roman"/>
          <w:bCs/>
          <w:sz w:val="24"/>
          <w:szCs w:val="24"/>
        </w:rPr>
        <w:t xml:space="preserve"> (GLAS)</w:t>
      </w:r>
      <w:r w:rsidR="00B5461A" w:rsidRPr="00794F29">
        <w:rPr>
          <w:rFonts w:ascii="Times New Roman" w:hAnsi="Times New Roman"/>
          <w:bCs/>
          <w:sz w:val="24"/>
          <w:szCs w:val="24"/>
        </w:rPr>
        <w:t xml:space="preserve"> i </w:t>
      </w:r>
      <w:r w:rsidR="00A717E3" w:rsidRPr="00794F29">
        <w:rPr>
          <w:rFonts w:ascii="Times New Roman" w:hAnsi="Times New Roman"/>
          <w:bCs/>
          <w:sz w:val="24"/>
          <w:szCs w:val="24"/>
        </w:rPr>
        <w:t>Damir</w:t>
      </w:r>
      <w:r w:rsidRPr="00794F29">
        <w:rPr>
          <w:rFonts w:ascii="Times New Roman" w:hAnsi="Times New Roman"/>
          <w:bCs/>
          <w:sz w:val="24"/>
          <w:szCs w:val="24"/>
        </w:rPr>
        <w:t>a</w:t>
      </w:r>
      <w:r w:rsidR="00A717E3" w:rsidRPr="00794F29">
        <w:rPr>
          <w:rFonts w:ascii="Times New Roman" w:hAnsi="Times New Roman"/>
          <w:bCs/>
          <w:sz w:val="24"/>
          <w:szCs w:val="24"/>
        </w:rPr>
        <w:t xml:space="preserve"> Bakić</w:t>
      </w:r>
      <w:r w:rsidR="00B47B1D" w:rsidRPr="00794F29">
        <w:rPr>
          <w:rFonts w:ascii="Times New Roman" w:hAnsi="Times New Roman"/>
          <w:bCs/>
          <w:sz w:val="24"/>
          <w:szCs w:val="24"/>
        </w:rPr>
        <w:t xml:space="preserve"> (Možemo</w:t>
      </w:r>
      <w:r w:rsidR="00C465CB" w:rsidRPr="00794F29">
        <w:rPr>
          <w:rFonts w:ascii="Times New Roman" w:hAnsi="Times New Roman"/>
          <w:bCs/>
          <w:sz w:val="24"/>
          <w:szCs w:val="24"/>
        </w:rPr>
        <w:t>!</w:t>
      </w:r>
      <w:r w:rsidR="00B47B1D" w:rsidRPr="00794F29">
        <w:rPr>
          <w:rFonts w:ascii="Times New Roman" w:hAnsi="Times New Roman"/>
          <w:bCs/>
          <w:sz w:val="24"/>
          <w:szCs w:val="24"/>
        </w:rPr>
        <w:t>)</w:t>
      </w:r>
      <w:r w:rsidR="0049751B" w:rsidRPr="00794F29">
        <w:rPr>
          <w:rFonts w:ascii="Times New Roman" w:hAnsi="Times New Roman"/>
          <w:bCs/>
          <w:sz w:val="24"/>
          <w:szCs w:val="24"/>
        </w:rPr>
        <w:t xml:space="preserve"> </w:t>
      </w:r>
      <w:r w:rsidRPr="00524A4C">
        <w:rPr>
          <w:rFonts w:ascii="Times New Roman" w:hAnsi="Times New Roman"/>
          <w:sz w:val="24"/>
          <w:szCs w:val="24"/>
        </w:rPr>
        <w:t>kako je</w:t>
      </w:r>
      <w:r w:rsidRPr="00794F29">
        <w:rPr>
          <w:rFonts w:ascii="Times New Roman" w:hAnsi="Times New Roman"/>
          <w:bCs/>
          <w:sz w:val="24"/>
          <w:szCs w:val="24"/>
        </w:rPr>
        <w:t xml:space="preserve"> </w:t>
      </w:r>
      <w:r w:rsidRPr="00524A4C">
        <w:rPr>
          <w:rFonts w:ascii="Times New Roman" w:hAnsi="Times New Roman"/>
          <w:sz w:val="24"/>
          <w:szCs w:val="24"/>
        </w:rPr>
        <w:t xml:space="preserve">potrebno </w:t>
      </w:r>
      <w:r w:rsidR="0049751B" w:rsidRPr="00524A4C">
        <w:rPr>
          <w:rFonts w:ascii="Times New Roman" w:hAnsi="Times New Roman"/>
          <w:sz w:val="24"/>
          <w:szCs w:val="24"/>
        </w:rPr>
        <w:t>povesti računa</w:t>
      </w:r>
      <w:r w:rsidR="00EF0EE3" w:rsidRPr="00524A4C">
        <w:rPr>
          <w:rFonts w:ascii="Times New Roman" w:hAnsi="Times New Roman"/>
          <w:sz w:val="24"/>
          <w:szCs w:val="24"/>
        </w:rPr>
        <w:t xml:space="preserve"> da </w:t>
      </w:r>
      <w:r w:rsidR="00D1605C" w:rsidRPr="00524A4C">
        <w:rPr>
          <w:rFonts w:ascii="Times New Roman" w:hAnsi="Times New Roman"/>
          <w:sz w:val="24"/>
          <w:szCs w:val="24"/>
        </w:rPr>
        <w:t xml:space="preserve">se </w:t>
      </w:r>
      <w:r w:rsidR="00EF0EE3" w:rsidRPr="00524A4C">
        <w:rPr>
          <w:rFonts w:ascii="Times New Roman" w:hAnsi="Times New Roman"/>
          <w:sz w:val="24"/>
          <w:szCs w:val="24"/>
        </w:rPr>
        <w:t xml:space="preserve">u </w:t>
      </w:r>
      <w:r w:rsidR="00D1605C" w:rsidRPr="00524A4C">
        <w:rPr>
          <w:rFonts w:ascii="Times New Roman" w:hAnsi="Times New Roman"/>
          <w:sz w:val="24"/>
          <w:szCs w:val="24"/>
        </w:rPr>
        <w:t>Središnji r</w:t>
      </w:r>
      <w:r w:rsidR="00EF0EE3" w:rsidRPr="00524A4C">
        <w:rPr>
          <w:rFonts w:ascii="Times New Roman" w:hAnsi="Times New Roman"/>
          <w:sz w:val="24"/>
          <w:szCs w:val="24"/>
        </w:rPr>
        <w:t>egistar</w:t>
      </w:r>
      <w:r w:rsidR="0049751B" w:rsidRPr="00524A4C">
        <w:rPr>
          <w:rFonts w:ascii="Times New Roman" w:hAnsi="Times New Roman"/>
          <w:sz w:val="24"/>
          <w:szCs w:val="24"/>
        </w:rPr>
        <w:t xml:space="preserve"> stanovništva u</w:t>
      </w:r>
      <w:r w:rsidR="00B06D9C" w:rsidRPr="00524A4C">
        <w:rPr>
          <w:rFonts w:ascii="Times New Roman" w:hAnsi="Times New Roman"/>
          <w:sz w:val="24"/>
          <w:szCs w:val="24"/>
        </w:rPr>
        <w:t>gradi</w:t>
      </w:r>
      <w:r w:rsidR="0049751B" w:rsidRPr="00524A4C">
        <w:rPr>
          <w:rFonts w:ascii="Times New Roman" w:hAnsi="Times New Roman"/>
          <w:sz w:val="24"/>
          <w:szCs w:val="24"/>
        </w:rPr>
        <w:t xml:space="preserve"> i </w:t>
      </w:r>
      <w:r w:rsidR="0017633D" w:rsidRPr="00524A4C">
        <w:rPr>
          <w:rFonts w:ascii="Times New Roman" w:hAnsi="Times New Roman"/>
          <w:sz w:val="24"/>
          <w:szCs w:val="24"/>
        </w:rPr>
        <w:t>R</w:t>
      </w:r>
      <w:r w:rsidR="0049751B" w:rsidRPr="00524A4C">
        <w:rPr>
          <w:rFonts w:ascii="Times New Roman" w:hAnsi="Times New Roman"/>
          <w:sz w:val="24"/>
          <w:szCs w:val="24"/>
        </w:rPr>
        <w:t>egistar birača</w:t>
      </w:r>
      <w:r w:rsidR="00FE5E64" w:rsidRPr="00524A4C">
        <w:rPr>
          <w:rFonts w:ascii="Times New Roman" w:hAnsi="Times New Roman"/>
          <w:sz w:val="24"/>
          <w:szCs w:val="24"/>
        </w:rPr>
        <w:t xml:space="preserve"> </w:t>
      </w:r>
      <w:r w:rsidR="00A717E3" w:rsidRPr="00524A4C">
        <w:rPr>
          <w:rFonts w:ascii="Times New Roman" w:hAnsi="Times New Roman"/>
          <w:sz w:val="24"/>
          <w:szCs w:val="24"/>
        </w:rPr>
        <w:t xml:space="preserve">odnosno </w:t>
      </w:r>
      <w:r w:rsidR="00B5461A" w:rsidRPr="00524A4C">
        <w:rPr>
          <w:rFonts w:ascii="Times New Roman" w:hAnsi="Times New Roman"/>
          <w:sz w:val="24"/>
          <w:szCs w:val="24"/>
        </w:rPr>
        <w:t xml:space="preserve">da </w:t>
      </w:r>
      <w:r w:rsidR="00513569" w:rsidRPr="00524A4C">
        <w:rPr>
          <w:rFonts w:ascii="Times New Roman" w:hAnsi="Times New Roman"/>
          <w:sz w:val="24"/>
          <w:szCs w:val="24"/>
        </w:rPr>
        <w:t>je</w:t>
      </w:r>
      <w:r w:rsidR="00B5461A" w:rsidRPr="00524A4C">
        <w:rPr>
          <w:rFonts w:ascii="Times New Roman" w:hAnsi="Times New Roman"/>
          <w:sz w:val="24"/>
          <w:szCs w:val="24"/>
        </w:rPr>
        <w:t xml:space="preserve"> uspostavom Središnjeg registra</w:t>
      </w:r>
      <w:r w:rsidR="00D1605C" w:rsidRPr="00524A4C">
        <w:rPr>
          <w:rFonts w:ascii="Times New Roman" w:hAnsi="Times New Roman"/>
          <w:sz w:val="24"/>
          <w:szCs w:val="24"/>
        </w:rPr>
        <w:t xml:space="preserve"> stanovništva</w:t>
      </w:r>
      <w:r w:rsidR="00B5461A" w:rsidRPr="00524A4C">
        <w:rPr>
          <w:rFonts w:ascii="Times New Roman" w:hAnsi="Times New Roman"/>
          <w:sz w:val="24"/>
          <w:szCs w:val="24"/>
        </w:rPr>
        <w:t xml:space="preserve"> </w:t>
      </w:r>
      <w:r w:rsidR="00513569" w:rsidRPr="00524A4C">
        <w:rPr>
          <w:rFonts w:ascii="Times New Roman" w:hAnsi="Times New Roman"/>
          <w:sz w:val="24"/>
          <w:szCs w:val="24"/>
        </w:rPr>
        <w:t xml:space="preserve">potrebno </w:t>
      </w:r>
      <w:r w:rsidR="00B5461A" w:rsidRPr="00524A4C">
        <w:rPr>
          <w:rFonts w:ascii="Times New Roman" w:hAnsi="Times New Roman"/>
          <w:sz w:val="24"/>
          <w:szCs w:val="24"/>
        </w:rPr>
        <w:t>riješiti pitanje broja birača</w:t>
      </w:r>
      <w:r w:rsidRPr="00524A4C">
        <w:rPr>
          <w:rFonts w:ascii="Times New Roman" w:hAnsi="Times New Roman"/>
          <w:sz w:val="24"/>
          <w:szCs w:val="24"/>
        </w:rPr>
        <w:t xml:space="preserve"> se ne prihvaćaju</w:t>
      </w:r>
      <w:r w:rsidR="001B09CF" w:rsidRPr="00524A4C">
        <w:rPr>
          <w:rFonts w:ascii="Times New Roman" w:hAnsi="Times New Roman"/>
          <w:sz w:val="24"/>
          <w:szCs w:val="24"/>
        </w:rPr>
        <w:t xml:space="preserve">. </w:t>
      </w:r>
      <w:r w:rsidR="004C0520" w:rsidRPr="004962D1">
        <w:rPr>
          <w:rFonts w:ascii="Times New Roman" w:hAnsi="Times New Roman"/>
          <w:sz w:val="24"/>
          <w:szCs w:val="24"/>
        </w:rPr>
        <w:t xml:space="preserve">Zastupnik </w:t>
      </w:r>
      <w:r w:rsidR="001B09CF" w:rsidRPr="00794F29">
        <w:rPr>
          <w:rFonts w:ascii="Times New Roman" w:hAnsi="Times New Roman"/>
          <w:bCs/>
          <w:sz w:val="24"/>
          <w:szCs w:val="24"/>
        </w:rPr>
        <w:t>Ivic</w:t>
      </w:r>
      <w:r w:rsidR="004C0520" w:rsidRPr="00794F29">
        <w:rPr>
          <w:rFonts w:ascii="Times New Roman" w:hAnsi="Times New Roman"/>
          <w:bCs/>
          <w:sz w:val="24"/>
          <w:szCs w:val="24"/>
        </w:rPr>
        <w:t>a</w:t>
      </w:r>
      <w:r w:rsidR="001B09CF" w:rsidRPr="00794F29">
        <w:rPr>
          <w:rFonts w:ascii="Times New Roman" w:hAnsi="Times New Roman"/>
          <w:bCs/>
          <w:sz w:val="24"/>
          <w:szCs w:val="24"/>
        </w:rPr>
        <w:t xml:space="preserve"> Ledenk</w:t>
      </w:r>
      <w:r w:rsidR="004C0520" w:rsidRPr="00794F29">
        <w:rPr>
          <w:rFonts w:ascii="Times New Roman" w:hAnsi="Times New Roman"/>
          <w:bCs/>
          <w:sz w:val="24"/>
          <w:szCs w:val="24"/>
        </w:rPr>
        <w:t>o</w:t>
      </w:r>
      <w:r w:rsidR="0017633D" w:rsidRPr="00794F29">
        <w:rPr>
          <w:rFonts w:ascii="Times New Roman" w:hAnsi="Times New Roman"/>
          <w:bCs/>
          <w:sz w:val="24"/>
          <w:szCs w:val="24"/>
        </w:rPr>
        <w:t xml:space="preserve"> (MOST)</w:t>
      </w:r>
      <w:r w:rsidR="001B09CF" w:rsidRPr="00524A4C">
        <w:rPr>
          <w:rFonts w:ascii="Times New Roman" w:hAnsi="Times New Roman"/>
          <w:sz w:val="24"/>
          <w:szCs w:val="24"/>
        </w:rPr>
        <w:t xml:space="preserve"> iznosi primjedbu vezanu uz </w:t>
      </w:r>
      <w:r w:rsidR="004C0520" w:rsidRPr="00524A4C">
        <w:rPr>
          <w:rFonts w:ascii="Times New Roman" w:hAnsi="Times New Roman"/>
          <w:sz w:val="24"/>
          <w:szCs w:val="24"/>
        </w:rPr>
        <w:t xml:space="preserve">spajanje </w:t>
      </w:r>
      <w:r w:rsidR="001B09CF" w:rsidRPr="00524A4C">
        <w:rPr>
          <w:rFonts w:ascii="Times New Roman" w:hAnsi="Times New Roman"/>
          <w:sz w:val="24"/>
          <w:szCs w:val="24"/>
        </w:rPr>
        <w:t xml:space="preserve">Registra birača </w:t>
      </w:r>
      <w:r w:rsidR="004C0520" w:rsidRPr="00524A4C">
        <w:rPr>
          <w:rFonts w:ascii="Times New Roman" w:hAnsi="Times New Roman"/>
          <w:sz w:val="24"/>
          <w:szCs w:val="24"/>
        </w:rPr>
        <w:t xml:space="preserve">i </w:t>
      </w:r>
      <w:r w:rsidR="001B09CF" w:rsidRPr="00524A4C">
        <w:rPr>
          <w:rFonts w:ascii="Times New Roman" w:hAnsi="Times New Roman"/>
          <w:sz w:val="24"/>
          <w:szCs w:val="24"/>
        </w:rPr>
        <w:t>Središnj</w:t>
      </w:r>
      <w:r w:rsidR="004C0520" w:rsidRPr="00524A4C">
        <w:rPr>
          <w:rFonts w:ascii="Times New Roman" w:hAnsi="Times New Roman"/>
          <w:sz w:val="24"/>
          <w:szCs w:val="24"/>
        </w:rPr>
        <w:t>eg</w:t>
      </w:r>
      <w:r w:rsidR="001B09CF" w:rsidRPr="00524A4C">
        <w:rPr>
          <w:rFonts w:ascii="Times New Roman" w:hAnsi="Times New Roman"/>
          <w:sz w:val="24"/>
          <w:szCs w:val="24"/>
        </w:rPr>
        <w:t xml:space="preserve"> regist</w:t>
      </w:r>
      <w:r w:rsidR="004C0520" w:rsidRPr="00524A4C">
        <w:rPr>
          <w:rFonts w:ascii="Times New Roman" w:hAnsi="Times New Roman"/>
          <w:sz w:val="24"/>
          <w:szCs w:val="24"/>
        </w:rPr>
        <w:t>ra</w:t>
      </w:r>
      <w:r w:rsidR="00D1605C" w:rsidRPr="00524A4C">
        <w:rPr>
          <w:rFonts w:ascii="Times New Roman" w:hAnsi="Times New Roman"/>
          <w:sz w:val="24"/>
          <w:szCs w:val="24"/>
        </w:rPr>
        <w:t xml:space="preserve"> stanovništva</w:t>
      </w:r>
      <w:r w:rsidR="001B09CF" w:rsidRPr="00524A4C">
        <w:rPr>
          <w:rFonts w:ascii="Times New Roman" w:hAnsi="Times New Roman"/>
          <w:sz w:val="24"/>
          <w:szCs w:val="24"/>
        </w:rPr>
        <w:t xml:space="preserve"> te </w:t>
      </w:r>
      <w:r w:rsidR="004C0520" w:rsidRPr="00524A4C">
        <w:rPr>
          <w:rFonts w:ascii="Times New Roman" w:hAnsi="Times New Roman"/>
          <w:sz w:val="24"/>
          <w:szCs w:val="24"/>
        </w:rPr>
        <w:t xml:space="preserve">također iznosi </w:t>
      </w:r>
      <w:r w:rsidR="00D1605C" w:rsidRPr="00524A4C">
        <w:rPr>
          <w:rFonts w:ascii="Times New Roman" w:hAnsi="Times New Roman"/>
          <w:sz w:val="24"/>
          <w:szCs w:val="24"/>
        </w:rPr>
        <w:t xml:space="preserve">moguću </w:t>
      </w:r>
      <w:r w:rsidR="001B09CF" w:rsidRPr="00524A4C">
        <w:rPr>
          <w:rFonts w:ascii="Times New Roman" w:hAnsi="Times New Roman"/>
          <w:sz w:val="24"/>
          <w:szCs w:val="24"/>
        </w:rPr>
        <w:t>problematika podataka</w:t>
      </w:r>
      <w:r w:rsidR="002B5F0E" w:rsidRPr="00524A4C">
        <w:rPr>
          <w:rFonts w:ascii="Times New Roman" w:hAnsi="Times New Roman"/>
          <w:sz w:val="24"/>
          <w:szCs w:val="24"/>
        </w:rPr>
        <w:t xml:space="preserve"> spajanjem tih dvaju registara </w:t>
      </w:r>
      <w:r w:rsidR="004C0520" w:rsidRPr="00524A4C">
        <w:rPr>
          <w:rFonts w:ascii="Times New Roman" w:hAnsi="Times New Roman"/>
          <w:sz w:val="24"/>
          <w:szCs w:val="24"/>
        </w:rPr>
        <w:t xml:space="preserve">koje </w:t>
      </w:r>
      <w:r w:rsidR="00D1605C" w:rsidRPr="00524A4C">
        <w:rPr>
          <w:rFonts w:ascii="Times New Roman" w:hAnsi="Times New Roman"/>
          <w:sz w:val="24"/>
          <w:szCs w:val="24"/>
        </w:rPr>
        <w:t>se ne prihvać</w:t>
      </w:r>
      <w:r w:rsidR="004C0520" w:rsidRPr="004962D1">
        <w:rPr>
          <w:rFonts w:ascii="Times New Roman" w:hAnsi="Times New Roman"/>
          <w:sz w:val="24"/>
          <w:szCs w:val="24"/>
        </w:rPr>
        <w:t>aju</w:t>
      </w:r>
      <w:r w:rsidR="009E370C" w:rsidRPr="004962D1">
        <w:rPr>
          <w:rFonts w:ascii="Times New Roman" w:hAnsi="Times New Roman"/>
          <w:sz w:val="24"/>
          <w:szCs w:val="24"/>
        </w:rPr>
        <w:t>.</w:t>
      </w:r>
      <w:r w:rsidR="002D3A66" w:rsidRPr="004962D1">
        <w:rPr>
          <w:rFonts w:ascii="Times New Roman" w:hAnsi="Times New Roman"/>
          <w:sz w:val="24"/>
          <w:szCs w:val="24"/>
        </w:rPr>
        <w:t xml:space="preserve"> </w:t>
      </w:r>
      <w:r w:rsidR="00064EFB" w:rsidRPr="004962D1">
        <w:rPr>
          <w:rFonts w:ascii="Times New Roman" w:eastAsia="Arial" w:hAnsi="Times New Roman"/>
          <w:sz w:val="24"/>
          <w:szCs w:val="24"/>
        </w:rPr>
        <w:t>Konačnim prijedlog</w:t>
      </w:r>
      <w:r w:rsidR="00B25651" w:rsidRPr="004962D1">
        <w:rPr>
          <w:rFonts w:ascii="Times New Roman" w:eastAsia="Arial" w:hAnsi="Times New Roman"/>
          <w:sz w:val="24"/>
          <w:szCs w:val="24"/>
        </w:rPr>
        <w:t>om</w:t>
      </w:r>
      <w:r w:rsidR="00064EFB" w:rsidRPr="004962D1">
        <w:rPr>
          <w:rFonts w:ascii="Times New Roman" w:eastAsia="Arial" w:hAnsi="Times New Roman"/>
          <w:sz w:val="24"/>
          <w:szCs w:val="24"/>
        </w:rPr>
        <w:t xml:space="preserve"> zakona o Središnjem registru</w:t>
      </w:r>
      <w:r w:rsidR="00C62785" w:rsidRPr="004962D1">
        <w:rPr>
          <w:rFonts w:ascii="Times New Roman" w:eastAsia="Arial" w:hAnsi="Times New Roman"/>
          <w:sz w:val="24"/>
          <w:szCs w:val="24"/>
        </w:rPr>
        <w:t xml:space="preserve"> stanovništva</w:t>
      </w:r>
      <w:r w:rsidR="00064EFB" w:rsidRPr="004962D1">
        <w:rPr>
          <w:rFonts w:ascii="Times New Roman" w:eastAsia="Arial" w:hAnsi="Times New Roman"/>
          <w:sz w:val="24"/>
          <w:szCs w:val="24"/>
        </w:rPr>
        <w:t xml:space="preserve"> uređuje se sadržaj, način vođenja, preuzimanje, prikupljanje i korištenje podataka te druga bitna pitanja za uspostavu i</w:t>
      </w:r>
      <w:r w:rsidR="002D3A66" w:rsidRPr="004962D1">
        <w:rPr>
          <w:rFonts w:ascii="Times New Roman" w:eastAsia="Arial" w:hAnsi="Times New Roman"/>
          <w:sz w:val="24"/>
          <w:szCs w:val="24"/>
        </w:rPr>
        <w:t xml:space="preserve"> funkcioniranje Središnjeg registra stanovništva. </w:t>
      </w:r>
      <w:r w:rsidR="00C62785" w:rsidRPr="004962D1">
        <w:rPr>
          <w:rFonts w:ascii="Times New Roman" w:eastAsia="Arial" w:hAnsi="Times New Roman"/>
          <w:sz w:val="24"/>
          <w:szCs w:val="24"/>
        </w:rPr>
        <w:t>U</w:t>
      </w:r>
      <w:r w:rsidR="00064EFB" w:rsidRPr="004962D1">
        <w:rPr>
          <w:rFonts w:ascii="Times New Roman" w:eastAsia="Arial" w:hAnsi="Times New Roman"/>
          <w:sz w:val="24"/>
          <w:szCs w:val="24"/>
        </w:rPr>
        <w:t>spostavom Središnjeg registra</w:t>
      </w:r>
      <w:r w:rsidR="00C62785" w:rsidRPr="004962D1">
        <w:rPr>
          <w:rFonts w:ascii="Times New Roman" w:eastAsia="Arial" w:hAnsi="Times New Roman"/>
          <w:sz w:val="24"/>
          <w:szCs w:val="24"/>
        </w:rPr>
        <w:t xml:space="preserve"> stanovništva</w:t>
      </w:r>
      <w:r w:rsidR="00064EFB" w:rsidRPr="004962D1">
        <w:rPr>
          <w:rFonts w:ascii="Times New Roman" w:eastAsia="Arial" w:hAnsi="Times New Roman"/>
          <w:sz w:val="24"/>
          <w:szCs w:val="24"/>
        </w:rPr>
        <w:t xml:space="preserve"> ne spajaju registri, brišu ili ukidaju već postojeći registri</w:t>
      </w:r>
      <w:r w:rsidR="002D3A66" w:rsidRPr="004962D1">
        <w:rPr>
          <w:rFonts w:ascii="Times New Roman" w:eastAsia="Arial" w:hAnsi="Times New Roman"/>
          <w:sz w:val="24"/>
          <w:szCs w:val="24"/>
        </w:rPr>
        <w:t xml:space="preserve"> koji su uspostavljeni sukladno posebnim propisima pa ta ni </w:t>
      </w:r>
      <w:r w:rsidR="00064EFB" w:rsidRPr="004962D1">
        <w:rPr>
          <w:rFonts w:ascii="Times New Roman" w:eastAsia="Arial" w:hAnsi="Times New Roman"/>
          <w:sz w:val="24"/>
          <w:szCs w:val="24"/>
        </w:rPr>
        <w:t>Registar birača</w:t>
      </w:r>
      <w:r w:rsidR="002D3A66" w:rsidRPr="004962D1">
        <w:rPr>
          <w:rFonts w:ascii="Times New Roman" w:eastAsia="Arial" w:hAnsi="Times New Roman"/>
          <w:sz w:val="24"/>
          <w:szCs w:val="24"/>
        </w:rPr>
        <w:t>.</w:t>
      </w:r>
      <w:r w:rsidR="00064EFB" w:rsidRPr="004962D1">
        <w:rPr>
          <w:rFonts w:ascii="Times New Roman" w:eastAsia="Arial" w:hAnsi="Times New Roman"/>
          <w:sz w:val="24"/>
          <w:szCs w:val="24"/>
        </w:rPr>
        <w:t xml:space="preserve"> </w:t>
      </w:r>
      <w:r w:rsidR="00064EFB" w:rsidRPr="004962D1">
        <w:rPr>
          <w:rFonts w:ascii="Times New Roman" w:hAnsi="Times New Roman"/>
          <w:sz w:val="24"/>
          <w:szCs w:val="24"/>
        </w:rPr>
        <w:t>Središnji registar</w:t>
      </w:r>
      <w:r w:rsidR="00C62785" w:rsidRPr="004962D1">
        <w:rPr>
          <w:rFonts w:ascii="Times New Roman" w:hAnsi="Times New Roman"/>
          <w:sz w:val="24"/>
          <w:szCs w:val="24"/>
        </w:rPr>
        <w:t xml:space="preserve"> stanovništva</w:t>
      </w:r>
      <w:r w:rsidR="00064EFB" w:rsidRPr="004962D1">
        <w:rPr>
          <w:rFonts w:ascii="Times New Roman" w:hAnsi="Times New Roman"/>
          <w:sz w:val="24"/>
          <w:szCs w:val="24"/>
        </w:rPr>
        <w:t xml:space="preserve"> omogućit će dostupnost podataka o stanovništvu, srodstvu i kućanstvima te njihovim bitnim obilježjima na jednom mjestu, u usporedivoj vremenskoj i prostornoj dimenziji.</w:t>
      </w:r>
      <w:r w:rsidR="00760E70" w:rsidRPr="004962D1">
        <w:rPr>
          <w:rFonts w:ascii="Times New Roman" w:hAnsi="Times New Roman"/>
          <w:sz w:val="24"/>
          <w:szCs w:val="24"/>
        </w:rPr>
        <w:t xml:space="preserve"> </w:t>
      </w:r>
      <w:r w:rsidR="002D3A66" w:rsidRPr="004962D1">
        <w:rPr>
          <w:rFonts w:ascii="Times New Roman" w:hAnsi="Times New Roman"/>
          <w:sz w:val="24"/>
          <w:szCs w:val="24"/>
        </w:rPr>
        <w:t xml:space="preserve">U Središnjem </w:t>
      </w:r>
      <w:r w:rsidR="00760E70" w:rsidRPr="004962D1">
        <w:rPr>
          <w:rFonts w:ascii="Times New Roman" w:hAnsi="Times New Roman"/>
          <w:sz w:val="24"/>
          <w:szCs w:val="24"/>
        </w:rPr>
        <w:t>registr</w:t>
      </w:r>
      <w:r w:rsidR="002D3A66" w:rsidRPr="004962D1">
        <w:rPr>
          <w:rFonts w:ascii="Times New Roman" w:hAnsi="Times New Roman"/>
          <w:sz w:val="24"/>
          <w:szCs w:val="24"/>
        </w:rPr>
        <w:t>u</w:t>
      </w:r>
      <w:r w:rsidR="00C62785" w:rsidRPr="004962D1">
        <w:rPr>
          <w:rFonts w:ascii="Times New Roman" w:hAnsi="Times New Roman"/>
          <w:sz w:val="24"/>
          <w:szCs w:val="24"/>
        </w:rPr>
        <w:t xml:space="preserve"> stanovništva</w:t>
      </w:r>
      <w:r w:rsidR="002D3A66" w:rsidRPr="004962D1">
        <w:rPr>
          <w:rFonts w:ascii="Times New Roman" w:hAnsi="Times New Roman"/>
          <w:sz w:val="24"/>
          <w:szCs w:val="24"/>
        </w:rPr>
        <w:t xml:space="preserve"> </w:t>
      </w:r>
      <w:r w:rsidR="00AD0A37" w:rsidRPr="004962D1">
        <w:rPr>
          <w:rFonts w:ascii="Times New Roman" w:hAnsi="Times New Roman"/>
          <w:sz w:val="24"/>
          <w:szCs w:val="24"/>
        </w:rPr>
        <w:t xml:space="preserve">svi </w:t>
      </w:r>
      <w:r w:rsidR="002D3A66" w:rsidRPr="004962D1">
        <w:rPr>
          <w:rFonts w:ascii="Times New Roman" w:hAnsi="Times New Roman"/>
          <w:sz w:val="24"/>
          <w:szCs w:val="24"/>
        </w:rPr>
        <w:t xml:space="preserve">se </w:t>
      </w:r>
      <w:r w:rsidR="00AD0A37" w:rsidRPr="004962D1">
        <w:rPr>
          <w:rFonts w:ascii="Times New Roman" w:hAnsi="Times New Roman"/>
          <w:sz w:val="24"/>
          <w:szCs w:val="24"/>
        </w:rPr>
        <w:t xml:space="preserve">postojeći podaci iz različitih registara umrežavaju i povezuju u jedan i na taj </w:t>
      </w:r>
      <w:r w:rsidR="00FF628E" w:rsidRPr="00524A4C">
        <w:rPr>
          <w:rFonts w:ascii="Times New Roman" w:hAnsi="Times New Roman"/>
          <w:sz w:val="24"/>
          <w:szCs w:val="24"/>
        </w:rPr>
        <w:t>način</w:t>
      </w:r>
      <w:r w:rsidR="00AD0A37" w:rsidRPr="00524A4C">
        <w:rPr>
          <w:rFonts w:ascii="Times New Roman" w:hAnsi="Times New Roman"/>
          <w:sz w:val="24"/>
          <w:szCs w:val="24"/>
        </w:rPr>
        <w:t xml:space="preserve"> se omogućuje potpuno novi način praćenja i korištenja podataka.</w:t>
      </w:r>
      <w:r w:rsidR="00064EFB" w:rsidRPr="00524A4C">
        <w:rPr>
          <w:rFonts w:ascii="Times New Roman" w:hAnsi="Times New Roman"/>
          <w:sz w:val="24"/>
          <w:szCs w:val="24"/>
        </w:rPr>
        <w:t xml:space="preserve"> Podaci u Središnjem </w:t>
      </w:r>
      <w:r w:rsidR="00064EFB" w:rsidRPr="00524A4C">
        <w:rPr>
          <w:rFonts w:ascii="Times New Roman" w:hAnsi="Times New Roman"/>
          <w:sz w:val="24"/>
          <w:szCs w:val="24"/>
        </w:rPr>
        <w:lastRenderedPageBreak/>
        <w:t xml:space="preserve">registru </w:t>
      </w:r>
      <w:r w:rsidR="00C62785" w:rsidRPr="00524A4C">
        <w:rPr>
          <w:rFonts w:ascii="Times New Roman" w:hAnsi="Times New Roman"/>
          <w:sz w:val="24"/>
          <w:szCs w:val="24"/>
        </w:rPr>
        <w:t xml:space="preserve">stanovništva </w:t>
      </w:r>
      <w:r w:rsidR="00064EFB" w:rsidRPr="00524A4C">
        <w:rPr>
          <w:rFonts w:ascii="Times New Roman" w:hAnsi="Times New Roman"/>
          <w:sz w:val="24"/>
          <w:szCs w:val="24"/>
        </w:rPr>
        <w:t>upisivat će se u pravilu preuzimanjem podataka iz drugih registra te dobrovoljnim prikupljanjem podataka od osoba na koje se potrebni podaci odnose.</w:t>
      </w:r>
    </w:p>
    <w:p w14:paraId="60DBCA63" w14:textId="77777777" w:rsidR="002D3A66" w:rsidRPr="00524A4C" w:rsidRDefault="002D3A66" w:rsidP="00524A4C">
      <w:pPr>
        <w:spacing w:after="0" w:line="240" w:lineRule="auto"/>
        <w:ind w:firstLine="708"/>
        <w:jc w:val="both"/>
        <w:rPr>
          <w:rFonts w:ascii="Times New Roman" w:eastAsia="Arial" w:hAnsi="Times New Roman"/>
          <w:sz w:val="24"/>
          <w:szCs w:val="24"/>
        </w:rPr>
      </w:pPr>
    </w:p>
    <w:p w14:paraId="5103593E" w14:textId="0ED3FE09" w:rsidR="00BF737C" w:rsidRPr="00794F29" w:rsidRDefault="00F1734B" w:rsidP="00524A4C">
      <w:pPr>
        <w:spacing w:after="0" w:line="240" w:lineRule="auto"/>
        <w:ind w:firstLine="708"/>
        <w:jc w:val="both"/>
        <w:rPr>
          <w:rFonts w:ascii="Times New Roman" w:hAnsi="Times New Roman"/>
          <w:bCs/>
          <w:sz w:val="24"/>
          <w:szCs w:val="24"/>
        </w:rPr>
      </w:pPr>
      <w:r w:rsidRPr="00524A4C">
        <w:rPr>
          <w:rFonts w:ascii="Times New Roman" w:hAnsi="Times New Roman"/>
          <w:sz w:val="24"/>
          <w:szCs w:val="24"/>
        </w:rPr>
        <w:t>U Konačnom prijedlogu zakona, ni</w:t>
      </w:r>
      <w:r w:rsidR="00232CD8" w:rsidRPr="00524A4C">
        <w:rPr>
          <w:rFonts w:ascii="Times New Roman" w:hAnsi="Times New Roman"/>
          <w:sz w:val="24"/>
          <w:szCs w:val="24"/>
        </w:rPr>
        <w:t>je</w:t>
      </w:r>
      <w:r w:rsidRPr="00524A4C">
        <w:rPr>
          <w:rFonts w:ascii="Times New Roman" w:hAnsi="Times New Roman"/>
          <w:sz w:val="24"/>
          <w:szCs w:val="24"/>
        </w:rPr>
        <w:t xml:space="preserve"> prihvaćen</w:t>
      </w:r>
      <w:r w:rsidR="00232CD8" w:rsidRPr="00524A4C">
        <w:rPr>
          <w:rFonts w:ascii="Times New Roman" w:hAnsi="Times New Roman"/>
          <w:sz w:val="24"/>
          <w:szCs w:val="24"/>
        </w:rPr>
        <w:t>a</w:t>
      </w:r>
      <w:r w:rsidRPr="00524A4C">
        <w:rPr>
          <w:rFonts w:ascii="Times New Roman" w:hAnsi="Times New Roman"/>
          <w:sz w:val="24"/>
          <w:szCs w:val="24"/>
        </w:rPr>
        <w:t xml:space="preserve"> primjedb</w:t>
      </w:r>
      <w:r w:rsidR="00232CD8" w:rsidRPr="00524A4C">
        <w:rPr>
          <w:rFonts w:ascii="Times New Roman" w:hAnsi="Times New Roman"/>
          <w:sz w:val="24"/>
          <w:szCs w:val="24"/>
        </w:rPr>
        <w:t>a zastupnika</w:t>
      </w:r>
      <w:r w:rsidR="00232CD8" w:rsidRPr="00794F29">
        <w:rPr>
          <w:rFonts w:ascii="Times New Roman" w:hAnsi="Times New Roman"/>
          <w:bCs/>
          <w:sz w:val="24"/>
          <w:szCs w:val="24"/>
        </w:rPr>
        <w:t xml:space="preserve"> Ivice Ledenk</w:t>
      </w:r>
      <w:r w:rsidR="00513569" w:rsidRPr="00794F29">
        <w:rPr>
          <w:rFonts w:ascii="Times New Roman" w:hAnsi="Times New Roman"/>
          <w:bCs/>
          <w:sz w:val="24"/>
          <w:szCs w:val="24"/>
        </w:rPr>
        <w:t>a</w:t>
      </w:r>
      <w:r w:rsidR="00F87374" w:rsidRPr="00794F29">
        <w:rPr>
          <w:rFonts w:ascii="Times New Roman" w:hAnsi="Times New Roman"/>
          <w:bCs/>
          <w:sz w:val="24"/>
          <w:szCs w:val="24"/>
        </w:rPr>
        <w:t xml:space="preserve"> (MOST)</w:t>
      </w:r>
      <w:r w:rsidR="00232CD8" w:rsidRPr="00794F29">
        <w:rPr>
          <w:rFonts w:ascii="Times New Roman" w:hAnsi="Times New Roman"/>
          <w:bCs/>
          <w:sz w:val="24"/>
          <w:szCs w:val="24"/>
        </w:rPr>
        <w:t xml:space="preserve"> </w:t>
      </w:r>
      <w:r w:rsidRPr="00524A4C">
        <w:rPr>
          <w:rFonts w:ascii="Times New Roman" w:hAnsi="Times New Roman"/>
          <w:sz w:val="24"/>
          <w:szCs w:val="24"/>
        </w:rPr>
        <w:t>koj</w:t>
      </w:r>
      <w:r w:rsidR="00232CD8" w:rsidRPr="00524A4C">
        <w:rPr>
          <w:rFonts w:ascii="Times New Roman" w:hAnsi="Times New Roman"/>
          <w:sz w:val="24"/>
          <w:szCs w:val="24"/>
        </w:rPr>
        <w:t xml:space="preserve">a kao </w:t>
      </w:r>
      <w:r w:rsidR="00332A44" w:rsidRPr="00524A4C">
        <w:rPr>
          <w:rFonts w:ascii="Times New Roman" w:hAnsi="Times New Roman"/>
          <w:sz w:val="24"/>
          <w:szCs w:val="24"/>
        </w:rPr>
        <w:t>takva</w:t>
      </w:r>
      <w:r w:rsidRPr="00524A4C">
        <w:rPr>
          <w:rFonts w:ascii="Times New Roman" w:hAnsi="Times New Roman"/>
          <w:sz w:val="24"/>
          <w:szCs w:val="24"/>
        </w:rPr>
        <w:t xml:space="preserve"> ni</w:t>
      </w:r>
      <w:r w:rsidR="00232CD8" w:rsidRPr="00524A4C">
        <w:rPr>
          <w:rFonts w:ascii="Times New Roman" w:hAnsi="Times New Roman"/>
          <w:sz w:val="24"/>
          <w:szCs w:val="24"/>
        </w:rPr>
        <w:t>je</w:t>
      </w:r>
      <w:r w:rsidRPr="00524A4C">
        <w:rPr>
          <w:rFonts w:ascii="Times New Roman" w:hAnsi="Times New Roman"/>
          <w:sz w:val="24"/>
          <w:szCs w:val="24"/>
        </w:rPr>
        <w:t xml:space="preserve"> obuhvać</w:t>
      </w:r>
      <w:r w:rsidR="00232CD8" w:rsidRPr="00524A4C">
        <w:rPr>
          <w:rFonts w:ascii="Times New Roman" w:hAnsi="Times New Roman"/>
          <w:sz w:val="24"/>
          <w:szCs w:val="24"/>
        </w:rPr>
        <w:t>en</w:t>
      </w:r>
      <w:r w:rsidR="003E3852" w:rsidRPr="00524A4C">
        <w:rPr>
          <w:rFonts w:ascii="Times New Roman" w:hAnsi="Times New Roman"/>
          <w:sz w:val="24"/>
          <w:szCs w:val="24"/>
        </w:rPr>
        <w:t>a</w:t>
      </w:r>
      <w:r w:rsidR="00232CD8" w:rsidRPr="00524A4C">
        <w:rPr>
          <w:rFonts w:ascii="Times New Roman" w:hAnsi="Times New Roman"/>
          <w:sz w:val="24"/>
          <w:szCs w:val="24"/>
        </w:rPr>
        <w:t xml:space="preserve"> prethodno dostavljenim </w:t>
      </w:r>
      <w:r w:rsidRPr="00524A4C">
        <w:rPr>
          <w:rFonts w:ascii="Times New Roman" w:hAnsi="Times New Roman"/>
          <w:sz w:val="24"/>
          <w:szCs w:val="24"/>
        </w:rPr>
        <w:t>Prijedlogom zakona.</w:t>
      </w:r>
      <w:r w:rsidR="00232CD8" w:rsidRPr="00524A4C">
        <w:rPr>
          <w:rFonts w:ascii="Times New Roman" w:hAnsi="Times New Roman"/>
          <w:sz w:val="24"/>
          <w:szCs w:val="24"/>
        </w:rPr>
        <w:t xml:space="preserve"> Primjedba se odnosi </w:t>
      </w:r>
      <w:r w:rsidR="00AB785A" w:rsidRPr="00524A4C">
        <w:rPr>
          <w:rFonts w:ascii="Times New Roman" w:hAnsi="Times New Roman"/>
          <w:sz w:val="24"/>
          <w:szCs w:val="24"/>
        </w:rPr>
        <w:t xml:space="preserve">na kaznene odredbe </w:t>
      </w:r>
      <w:r w:rsidR="003E3852" w:rsidRPr="00524A4C">
        <w:rPr>
          <w:rFonts w:ascii="Times New Roman" w:hAnsi="Times New Roman"/>
          <w:sz w:val="24"/>
          <w:szCs w:val="24"/>
        </w:rPr>
        <w:t>P</w:t>
      </w:r>
      <w:r w:rsidR="00AB785A" w:rsidRPr="00524A4C">
        <w:rPr>
          <w:rFonts w:ascii="Times New Roman" w:hAnsi="Times New Roman"/>
          <w:sz w:val="24"/>
          <w:szCs w:val="24"/>
        </w:rPr>
        <w:t>rijedloga zakona odnosno</w:t>
      </w:r>
      <w:r w:rsidR="00AB785A" w:rsidRPr="00794F29">
        <w:rPr>
          <w:rFonts w:ascii="Times New Roman" w:hAnsi="Times New Roman"/>
          <w:bCs/>
          <w:sz w:val="24"/>
          <w:szCs w:val="24"/>
        </w:rPr>
        <w:t xml:space="preserve"> </w:t>
      </w:r>
      <w:r w:rsidR="00232CD8" w:rsidRPr="00794F29">
        <w:rPr>
          <w:rFonts w:ascii="Times New Roman" w:hAnsi="Times New Roman"/>
          <w:bCs/>
          <w:sz w:val="24"/>
          <w:szCs w:val="24"/>
        </w:rPr>
        <w:t xml:space="preserve">zastupnik </w:t>
      </w:r>
      <w:r w:rsidR="006C3AE4" w:rsidRPr="00794F29">
        <w:rPr>
          <w:rFonts w:ascii="Times New Roman" w:hAnsi="Times New Roman"/>
          <w:bCs/>
          <w:sz w:val="24"/>
          <w:szCs w:val="24"/>
        </w:rPr>
        <w:t xml:space="preserve">Ivica </w:t>
      </w:r>
      <w:r w:rsidR="00232CD8" w:rsidRPr="00794F29">
        <w:rPr>
          <w:rFonts w:ascii="Times New Roman" w:hAnsi="Times New Roman"/>
          <w:bCs/>
          <w:sz w:val="24"/>
          <w:szCs w:val="24"/>
        </w:rPr>
        <w:t>Ledenk</w:t>
      </w:r>
      <w:r w:rsidR="006C3AE4" w:rsidRPr="00794F29">
        <w:rPr>
          <w:rFonts w:ascii="Times New Roman" w:hAnsi="Times New Roman"/>
          <w:bCs/>
          <w:sz w:val="24"/>
          <w:szCs w:val="24"/>
        </w:rPr>
        <w:t>o</w:t>
      </w:r>
      <w:r w:rsidR="00232CD8" w:rsidRPr="00794F29">
        <w:rPr>
          <w:rFonts w:ascii="Times New Roman" w:hAnsi="Times New Roman"/>
          <w:bCs/>
          <w:sz w:val="24"/>
          <w:szCs w:val="24"/>
        </w:rPr>
        <w:t xml:space="preserve"> </w:t>
      </w:r>
      <w:r w:rsidR="00232CD8" w:rsidRPr="00524A4C">
        <w:rPr>
          <w:rFonts w:ascii="Times New Roman" w:hAnsi="Times New Roman"/>
          <w:sz w:val="24"/>
          <w:szCs w:val="24"/>
        </w:rPr>
        <w:t>smatra</w:t>
      </w:r>
      <w:r w:rsidR="00AB785A" w:rsidRPr="00524A4C">
        <w:rPr>
          <w:rFonts w:ascii="Times New Roman" w:hAnsi="Times New Roman"/>
          <w:sz w:val="24"/>
          <w:szCs w:val="24"/>
        </w:rPr>
        <w:t xml:space="preserve"> </w:t>
      </w:r>
      <w:r w:rsidR="000B1922" w:rsidRPr="00524A4C">
        <w:rPr>
          <w:rFonts w:ascii="Times New Roman" w:hAnsi="Times New Roman"/>
          <w:sz w:val="24"/>
          <w:szCs w:val="24"/>
        </w:rPr>
        <w:t>da u kaznenim odredbama jasno stoji da će se primjenjivati kaznene odredbe za podatke koji se upisuju temeljem izjave. Smatra da isto ne stimulira ljude da pune registar putem dobrovoljnih izjava</w:t>
      </w:r>
      <w:r w:rsidR="000B1922" w:rsidRPr="00794F29">
        <w:rPr>
          <w:rFonts w:ascii="Times New Roman" w:hAnsi="Times New Roman"/>
          <w:bCs/>
          <w:sz w:val="24"/>
          <w:szCs w:val="24"/>
        </w:rPr>
        <w:t>.</w:t>
      </w:r>
      <w:r w:rsidR="00F666D2" w:rsidRPr="00794F29">
        <w:rPr>
          <w:rFonts w:ascii="Times New Roman" w:hAnsi="Times New Roman"/>
          <w:bCs/>
          <w:sz w:val="24"/>
          <w:szCs w:val="24"/>
        </w:rPr>
        <w:t xml:space="preserve"> </w:t>
      </w:r>
    </w:p>
    <w:p w14:paraId="75C55849" w14:textId="77777777" w:rsidR="00524A4C" w:rsidRPr="00794F29" w:rsidRDefault="00524A4C" w:rsidP="00524A4C">
      <w:pPr>
        <w:spacing w:after="0" w:line="240" w:lineRule="auto"/>
        <w:ind w:firstLine="708"/>
        <w:jc w:val="both"/>
        <w:rPr>
          <w:rFonts w:ascii="Times New Roman" w:hAnsi="Times New Roman"/>
          <w:bCs/>
          <w:sz w:val="24"/>
          <w:szCs w:val="24"/>
        </w:rPr>
      </w:pPr>
    </w:p>
    <w:p w14:paraId="39591200" w14:textId="45F39327" w:rsidR="00F87374" w:rsidRPr="004962D1" w:rsidRDefault="00E54EB3" w:rsidP="00524A4C">
      <w:pPr>
        <w:spacing w:after="0" w:line="240" w:lineRule="auto"/>
        <w:ind w:firstLine="708"/>
        <w:jc w:val="both"/>
        <w:rPr>
          <w:rFonts w:ascii="Times New Roman" w:hAnsi="Times New Roman"/>
          <w:sz w:val="24"/>
          <w:szCs w:val="24"/>
        </w:rPr>
      </w:pPr>
      <w:r w:rsidRPr="00524A4C">
        <w:rPr>
          <w:rFonts w:ascii="Times New Roman" w:hAnsi="Times New Roman"/>
          <w:sz w:val="24"/>
          <w:szCs w:val="24"/>
        </w:rPr>
        <w:t>U</w:t>
      </w:r>
      <w:r w:rsidR="00226C43" w:rsidRPr="00524A4C">
        <w:rPr>
          <w:rFonts w:ascii="Times New Roman" w:hAnsi="Times New Roman"/>
          <w:sz w:val="24"/>
          <w:szCs w:val="24"/>
          <w:shd w:val="clear" w:color="auto" w:fill="FFFFFF"/>
        </w:rPr>
        <w:t>stroj Središnjeg registra</w:t>
      </w:r>
      <w:r w:rsidR="00117287" w:rsidRPr="00524A4C">
        <w:rPr>
          <w:rFonts w:ascii="Times New Roman" w:hAnsi="Times New Roman"/>
          <w:sz w:val="24"/>
          <w:szCs w:val="24"/>
          <w:shd w:val="clear" w:color="auto" w:fill="FFFFFF"/>
        </w:rPr>
        <w:t xml:space="preserve"> stanovništva</w:t>
      </w:r>
      <w:r w:rsidR="00226C43" w:rsidRPr="00524A4C">
        <w:rPr>
          <w:rFonts w:ascii="Times New Roman" w:hAnsi="Times New Roman"/>
          <w:sz w:val="24"/>
          <w:szCs w:val="24"/>
          <w:shd w:val="clear" w:color="auto" w:fill="FFFFFF"/>
        </w:rPr>
        <w:t xml:space="preserve"> </w:t>
      </w:r>
      <w:r w:rsidRPr="00524A4C">
        <w:rPr>
          <w:rFonts w:ascii="Times New Roman" w:hAnsi="Times New Roman"/>
          <w:sz w:val="24"/>
          <w:szCs w:val="24"/>
          <w:shd w:val="clear" w:color="auto" w:fill="FFFFFF"/>
        </w:rPr>
        <w:t xml:space="preserve">predlaže se </w:t>
      </w:r>
      <w:r w:rsidR="00226C43" w:rsidRPr="00524A4C">
        <w:rPr>
          <w:rFonts w:ascii="Times New Roman" w:hAnsi="Times New Roman"/>
          <w:sz w:val="24"/>
          <w:szCs w:val="24"/>
          <w:shd w:val="clear" w:color="auto" w:fill="FFFFFF"/>
        </w:rPr>
        <w:t xml:space="preserve">na način da se podaci preuzimaju iz drugih službenih evidencija, a samo iznimno građani mogu dobrovoljno prijaviti određene podatke izjavom. </w:t>
      </w:r>
      <w:r w:rsidR="00226C43" w:rsidRPr="00524A4C">
        <w:rPr>
          <w:rFonts w:ascii="Times New Roman" w:hAnsi="Times New Roman"/>
          <w:sz w:val="24"/>
          <w:szCs w:val="24"/>
        </w:rPr>
        <w:t xml:space="preserve">Prikupljanje podataka kako o izvanbračnoj zajednici ili o neformalnom životnom partnerstvu pa tako i o etno kulturalnim obilježjima prikuplja se na temelju slobodnog izjašnjavanja osobe te prijedlogom zakona nisu propisane prekršajne odredbe za </w:t>
      </w:r>
      <w:r w:rsidR="00F23553" w:rsidRPr="00524A4C">
        <w:rPr>
          <w:rFonts w:ascii="Times New Roman" w:hAnsi="Times New Roman"/>
          <w:sz w:val="24"/>
          <w:szCs w:val="24"/>
        </w:rPr>
        <w:t xml:space="preserve">nedostavljanje podataka ili dostavljanje netočnih podataka </w:t>
      </w:r>
      <w:r w:rsidR="00226C43" w:rsidRPr="00524A4C">
        <w:rPr>
          <w:rFonts w:ascii="Times New Roman" w:hAnsi="Times New Roman"/>
          <w:sz w:val="24"/>
          <w:szCs w:val="24"/>
        </w:rPr>
        <w:t xml:space="preserve">koji se upisuju izjavom </w:t>
      </w:r>
      <w:r w:rsidR="005540CA" w:rsidRPr="00524A4C">
        <w:rPr>
          <w:rFonts w:ascii="Times New Roman" w:hAnsi="Times New Roman"/>
          <w:sz w:val="24"/>
          <w:szCs w:val="24"/>
        </w:rPr>
        <w:t>u</w:t>
      </w:r>
      <w:r w:rsidR="00226C43" w:rsidRPr="00524A4C">
        <w:rPr>
          <w:rFonts w:ascii="Times New Roman" w:hAnsi="Times New Roman"/>
          <w:sz w:val="24"/>
          <w:szCs w:val="24"/>
        </w:rPr>
        <w:t xml:space="preserve"> registar.</w:t>
      </w:r>
      <w:r w:rsidR="00E300B7" w:rsidRPr="00524A4C">
        <w:rPr>
          <w:rFonts w:ascii="Times New Roman" w:hAnsi="Times New Roman"/>
          <w:sz w:val="24"/>
          <w:szCs w:val="24"/>
        </w:rPr>
        <w:t xml:space="preserve"> Dostavljeni prijedlog zakona propisuje obvezu osobe da pravovremeno prijavi promjenu podataka upisanih na temelju izjave, a koji se odnose na izvanbračnu zajednicu i neformalno životno partnerstvo u roku deset radnih dana od dana nastanka promjene, kako bi se ispoštovalo načelo povjerenja i točnosti sadržaja Središnjeg registra. </w:t>
      </w:r>
      <w:r w:rsidR="003E3852" w:rsidRPr="00524A4C">
        <w:rPr>
          <w:rFonts w:ascii="Times New Roman" w:hAnsi="Times New Roman"/>
          <w:sz w:val="24"/>
          <w:szCs w:val="24"/>
        </w:rPr>
        <w:t>Sukladno navedenom, kaznene odredbe nisu bile predviđene niti Prijedlogom zakona kao ni Konačnim prijedlogom z</w:t>
      </w:r>
      <w:r w:rsidR="003E3852" w:rsidRPr="004962D1">
        <w:rPr>
          <w:rFonts w:ascii="Times New Roman" w:hAnsi="Times New Roman"/>
          <w:sz w:val="24"/>
          <w:szCs w:val="24"/>
        </w:rPr>
        <w:t xml:space="preserve">akona o </w:t>
      </w:r>
      <w:r w:rsidR="002D3A66" w:rsidRPr="004962D1">
        <w:rPr>
          <w:rFonts w:ascii="Times New Roman" w:hAnsi="Times New Roman"/>
          <w:sz w:val="24"/>
          <w:szCs w:val="24"/>
        </w:rPr>
        <w:t>S</w:t>
      </w:r>
      <w:r w:rsidR="003E3852" w:rsidRPr="004962D1">
        <w:rPr>
          <w:rFonts w:ascii="Times New Roman" w:hAnsi="Times New Roman"/>
          <w:sz w:val="24"/>
          <w:szCs w:val="24"/>
        </w:rPr>
        <w:t>redišnjem registru stanovništva.</w:t>
      </w:r>
    </w:p>
    <w:p w14:paraId="267EB714" w14:textId="77777777" w:rsidR="002D3A66" w:rsidRPr="004962D1" w:rsidRDefault="002D3A66" w:rsidP="00524A4C">
      <w:pPr>
        <w:spacing w:after="0" w:line="240" w:lineRule="auto"/>
        <w:ind w:firstLine="708"/>
        <w:jc w:val="both"/>
        <w:rPr>
          <w:rFonts w:ascii="Times New Roman" w:hAnsi="Times New Roman"/>
          <w:sz w:val="24"/>
          <w:szCs w:val="24"/>
        </w:rPr>
      </w:pPr>
    </w:p>
    <w:p w14:paraId="125FBDC5" w14:textId="63BCDF59" w:rsidR="00B24507" w:rsidRPr="004962D1" w:rsidRDefault="00480274" w:rsidP="00524A4C">
      <w:pPr>
        <w:spacing w:after="0" w:line="240" w:lineRule="auto"/>
        <w:ind w:firstLine="708"/>
        <w:jc w:val="both"/>
        <w:rPr>
          <w:rFonts w:ascii="Times New Roman" w:hAnsi="Times New Roman"/>
          <w:sz w:val="24"/>
          <w:szCs w:val="24"/>
        </w:rPr>
      </w:pPr>
      <w:r w:rsidRPr="004962D1">
        <w:rPr>
          <w:rFonts w:ascii="Times New Roman" w:hAnsi="Times New Roman"/>
          <w:sz w:val="24"/>
          <w:szCs w:val="24"/>
        </w:rPr>
        <w:t>Primjedba z</w:t>
      </w:r>
      <w:r w:rsidR="007F5A81" w:rsidRPr="004962D1">
        <w:rPr>
          <w:rFonts w:ascii="Times New Roman" w:hAnsi="Times New Roman"/>
          <w:sz w:val="24"/>
          <w:szCs w:val="24"/>
        </w:rPr>
        <w:t>astupnik</w:t>
      </w:r>
      <w:r w:rsidRPr="004962D1">
        <w:rPr>
          <w:rFonts w:ascii="Times New Roman" w:hAnsi="Times New Roman"/>
          <w:sz w:val="24"/>
          <w:szCs w:val="24"/>
        </w:rPr>
        <w:t>a</w:t>
      </w:r>
      <w:r w:rsidR="007F5A81" w:rsidRPr="00794F29">
        <w:rPr>
          <w:rFonts w:ascii="Times New Roman" w:hAnsi="Times New Roman"/>
          <w:bCs/>
          <w:sz w:val="24"/>
          <w:szCs w:val="24"/>
        </w:rPr>
        <w:t xml:space="preserve"> Ivic</w:t>
      </w:r>
      <w:r w:rsidRPr="00794F29">
        <w:rPr>
          <w:rFonts w:ascii="Times New Roman" w:hAnsi="Times New Roman"/>
          <w:bCs/>
          <w:sz w:val="24"/>
          <w:szCs w:val="24"/>
        </w:rPr>
        <w:t>e</w:t>
      </w:r>
      <w:r w:rsidR="007F5A81" w:rsidRPr="00794F29">
        <w:rPr>
          <w:rFonts w:ascii="Times New Roman" w:hAnsi="Times New Roman"/>
          <w:bCs/>
          <w:sz w:val="24"/>
          <w:szCs w:val="24"/>
        </w:rPr>
        <w:t xml:space="preserve"> Ledenk</w:t>
      </w:r>
      <w:r w:rsidRPr="00794F29">
        <w:rPr>
          <w:rFonts w:ascii="Times New Roman" w:hAnsi="Times New Roman"/>
          <w:bCs/>
          <w:sz w:val="24"/>
          <w:szCs w:val="24"/>
        </w:rPr>
        <w:t>a</w:t>
      </w:r>
      <w:r w:rsidR="00F87374" w:rsidRPr="00794F29">
        <w:rPr>
          <w:rFonts w:ascii="Times New Roman" w:hAnsi="Times New Roman"/>
          <w:bCs/>
          <w:sz w:val="24"/>
          <w:szCs w:val="24"/>
        </w:rPr>
        <w:t xml:space="preserve"> (MOST)</w:t>
      </w:r>
      <w:r w:rsidR="007F5A81" w:rsidRPr="00794F29">
        <w:rPr>
          <w:rFonts w:ascii="Times New Roman" w:hAnsi="Times New Roman"/>
          <w:bCs/>
          <w:sz w:val="24"/>
          <w:szCs w:val="24"/>
        </w:rPr>
        <w:t xml:space="preserve"> </w:t>
      </w:r>
      <w:r w:rsidR="00AB785A" w:rsidRPr="00524A4C">
        <w:rPr>
          <w:rFonts w:ascii="Times New Roman" w:hAnsi="Times New Roman"/>
          <w:sz w:val="24"/>
          <w:szCs w:val="24"/>
        </w:rPr>
        <w:t>vezan</w:t>
      </w:r>
      <w:r w:rsidRPr="00524A4C">
        <w:rPr>
          <w:rFonts w:ascii="Times New Roman" w:hAnsi="Times New Roman"/>
          <w:sz w:val="24"/>
          <w:szCs w:val="24"/>
        </w:rPr>
        <w:t>a</w:t>
      </w:r>
      <w:r w:rsidR="00AB785A" w:rsidRPr="00524A4C">
        <w:rPr>
          <w:rFonts w:ascii="Times New Roman" w:hAnsi="Times New Roman"/>
          <w:sz w:val="24"/>
          <w:szCs w:val="24"/>
        </w:rPr>
        <w:t xml:space="preserve"> uz </w:t>
      </w:r>
      <w:r w:rsidRPr="00524A4C">
        <w:rPr>
          <w:rFonts w:ascii="Times New Roman" w:hAnsi="Times New Roman"/>
          <w:sz w:val="24"/>
          <w:szCs w:val="24"/>
        </w:rPr>
        <w:t xml:space="preserve">upis </w:t>
      </w:r>
      <w:r w:rsidR="00AB785A" w:rsidRPr="00524A4C">
        <w:rPr>
          <w:rFonts w:ascii="Times New Roman" w:hAnsi="Times New Roman"/>
          <w:sz w:val="24"/>
          <w:szCs w:val="24"/>
        </w:rPr>
        <w:t>stran</w:t>
      </w:r>
      <w:r w:rsidRPr="00524A4C">
        <w:rPr>
          <w:rFonts w:ascii="Times New Roman" w:hAnsi="Times New Roman"/>
          <w:sz w:val="24"/>
          <w:szCs w:val="24"/>
        </w:rPr>
        <w:t xml:space="preserve">ih </w:t>
      </w:r>
      <w:r w:rsidR="00AB785A" w:rsidRPr="00524A4C">
        <w:rPr>
          <w:rFonts w:ascii="Times New Roman" w:hAnsi="Times New Roman"/>
          <w:sz w:val="24"/>
          <w:szCs w:val="24"/>
        </w:rPr>
        <w:t>fizičk</w:t>
      </w:r>
      <w:r w:rsidRPr="00524A4C">
        <w:rPr>
          <w:rFonts w:ascii="Times New Roman" w:hAnsi="Times New Roman"/>
          <w:sz w:val="24"/>
          <w:szCs w:val="24"/>
        </w:rPr>
        <w:t>ih</w:t>
      </w:r>
      <w:r w:rsidR="00AB785A" w:rsidRPr="00524A4C">
        <w:rPr>
          <w:rFonts w:ascii="Times New Roman" w:hAnsi="Times New Roman"/>
          <w:sz w:val="24"/>
          <w:szCs w:val="24"/>
        </w:rPr>
        <w:t xml:space="preserve"> osob</w:t>
      </w:r>
      <w:r w:rsidRPr="00524A4C">
        <w:rPr>
          <w:rFonts w:ascii="Times New Roman" w:hAnsi="Times New Roman"/>
          <w:sz w:val="24"/>
          <w:szCs w:val="24"/>
        </w:rPr>
        <w:t>a</w:t>
      </w:r>
      <w:r w:rsidR="00AB785A" w:rsidRPr="00524A4C">
        <w:rPr>
          <w:rFonts w:ascii="Times New Roman" w:hAnsi="Times New Roman"/>
          <w:sz w:val="24"/>
          <w:szCs w:val="24"/>
        </w:rPr>
        <w:t xml:space="preserve"> koje će se upisivati u </w:t>
      </w:r>
      <w:r w:rsidRPr="00524A4C">
        <w:rPr>
          <w:rFonts w:ascii="Times New Roman" w:hAnsi="Times New Roman"/>
          <w:sz w:val="24"/>
          <w:szCs w:val="24"/>
        </w:rPr>
        <w:t>S</w:t>
      </w:r>
      <w:r w:rsidR="00AB785A" w:rsidRPr="00524A4C">
        <w:rPr>
          <w:rFonts w:ascii="Times New Roman" w:hAnsi="Times New Roman"/>
          <w:sz w:val="24"/>
          <w:szCs w:val="24"/>
        </w:rPr>
        <w:t>redišnji registar stanovništva, odnosno</w:t>
      </w:r>
      <w:r w:rsidR="007F5A81" w:rsidRPr="00524A4C">
        <w:rPr>
          <w:rFonts w:ascii="Times New Roman" w:hAnsi="Times New Roman"/>
          <w:sz w:val="24"/>
          <w:szCs w:val="24"/>
        </w:rPr>
        <w:t xml:space="preserve"> </w:t>
      </w:r>
      <w:r w:rsidR="00697E06" w:rsidRPr="00524A4C">
        <w:rPr>
          <w:rFonts w:ascii="Times New Roman" w:hAnsi="Times New Roman"/>
          <w:sz w:val="24"/>
          <w:szCs w:val="24"/>
        </w:rPr>
        <w:t xml:space="preserve">isticanje </w:t>
      </w:r>
      <w:r w:rsidR="007F5A81" w:rsidRPr="00524A4C">
        <w:rPr>
          <w:rFonts w:ascii="Times New Roman" w:hAnsi="Times New Roman"/>
          <w:sz w:val="24"/>
          <w:szCs w:val="24"/>
        </w:rPr>
        <w:t>problematik</w:t>
      </w:r>
      <w:r w:rsidR="00697E06" w:rsidRPr="00524A4C">
        <w:rPr>
          <w:rFonts w:ascii="Times New Roman" w:hAnsi="Times New Roman"/>
          <w:sz w:val="24"/>
          <w:szCs w:val="24"/>
        </w:rPr>
        <w:t>e</w:t>
      </w:r>
      <w:r w:rsidR="007F5A81" w:rsidRPr="00524A4C">
        <w:rPr>
          <w:rFonts w:ascii="Times New Roman" w:hAnsi="Times New Roman"/>
          <w:sz w:val="24"/>
          <w:szCs w:val="24"/>
        </w:rPr>
        <w:t xml:space="preserve"> stranih radnika u Republici Hrvatskoj obzirom da se podaci o njima vode u različitim registrima </w:t>
      </w:r>
      <w:r w:rsidR="006C3AE4" w:rsidRPr="00524A4C">
        <w:rPr>
          <w:rFonts w:ascii="Times New Roman" w:hAnsi="Times New Roman"/>
          <w:sz w:val="24"/>
          <w:szCs w:val="24"/>
        </w:rPr>
        <w:t xml:space="preserve">i </w:t>
      </w:r>
      <w:r w:rsidR="007F5A81" w:rsidRPr="00524A4C">
        <w:rPr>
          <w:rFonts w:ascii="Times New Roman" w:hAnsi="Times New Roman"/>
          <w:sz w:val="24"/>
          <w:szCs w:val="24"/>
        </w:rPr>
        <w:t xml:space="preserve">upitne </w:t>
      </w:r>
      <w:r w:rsidR="006C3AE4" w:rsidRPr="00524A4C">
        <w:rPr>
          <w:rFonts w:ascii="Times New Roman" w:hAnsi="Times New Roman"/>
          <w:sz w:val="24"/>
          <w:szCs w:val="24"/>
        </w:rPr>
        <w:t xml:space="preserve">su </w:t>
      </w:r>
      <w:r w:rsidR="007F5A81" w:rsidRPr="004962D1">
        <w:rPr>
          <w:rFonts w:ascii="Times New Roman" w:hAnsi="Times New Roman"/>
          <w:sz w:val="24"/>
          <w:szCs w:val="24"/>
        </w:rPr>
        <w:t xml:space="preserve">točnosti, a </w:t>
      </w:r>
      <w:r w:rsidR="006E3C71" w:rsidRPr="004962D1">
        <w:rPr>
          <w:rFonts w:ascii="Times New Roman" w:hAnsi="Times New Roman"/>
          <w:sz w:val="24"/>
          <w:szCs w:val="24"/>
        </w:rPr>
        <w:t xml:space="preserve">svi </w:t>
      </w:r>
      <w:r w:rsidR="007F5A81" w:rsidRPr="004962D1">
        <w:rPr>
          <w:rFonts w:ascii="Times New Roman" w:hAnsi="Times New Roman"/>
          <w:sz w:val="24"/>
          <w:szCs w:val="24"/>
        </w:rPr>
        <w:t>bi sv</w:t>
      </w:r>
      <w:r w:rsidR="006E3C71" w:rsidRPr="004962D1">
        <w:rPr>
          <w:rFonts w:ascii="Times New Roman" w:hAnsi="Times New Roman"/>
          <w:sz w:val="24"/>
          <w:szCs w:val="24"/>
        </w:rPr>
        <w:t xml:space="preserve">i </w:t>
      </w:r>
      <w:r w:rsidR="007F5A81" w:rsidRPr="004962D1">
        <w:rPr>
          <w:rFonts w:ascii="Times New Roman" w:hAnsi="Times New Roman"/>
          <w:sz w:val="24"/>
          <w:szCs w:val="24"/>
        </w:rPr>
        <w:t>trebali biti na istom mjestu</w:t>
      </w:r>
      <w:r w:rsidRPr="004962D1">
        <w:rPr>
          <w:rFonts w:ascii="Times New Roman" w:hAnsi="Times New Roman"/>
          <w:sz w:val="24"/>
          <w:szCs w:val="24"/>
        </w:rPr>
        <w:t>, se ne prihvaća.</w:t>
      </w:r>
      <w:r w:rsidR="00907DDA" w:rsidRPr="004962D1">
        <w:rPr>
          <w:rFonts w:ascii="Times New Roman" w:hAnsi="Times New Roman"/>
          <w:sz w:val="24"/>
          <w:szCs w:val="24"/>
        </w:rPr>
        <w:t xml:space="preserve"> Ustrojavanje </w:t>
      </w:r>
      <w:r w:rsidR="009E370C" w:rsidRPr="004962D1">
        <w:rPr>
          <w:rFonts w:ascii="Times New Roman" w:eastAsia="Arial" w:hAnsi="Times New Roman"/>
          <w:sz w:val="24"/>
          <w:szCs w:val="24"/>
        </w:rPr>
        <w:t>Središnjeg registra</w:t>
      </w:r>
      <w:r w:rsidR="00907DDA" w:rsidRPr="004962D1">
        <w:rPr>
          <w:rFonts w:ascii="Times New Roman" w:eastAsia="Arial" w:hAnsi="Times New Roman"/>
          <w:sz w:val="24"/>
          <w:szCs w:val="24"/>
        </w:rPr>
        <w:t xml:space="preserve"> stanovništva</w:t>
      </w:r>
      <w:r w:rsidR="009E370C" w:rsidRPr="004962D1">
        <w:rPr>
          <w:rFonts w:ascii="Times New Roman" w:eastAsia="Arial" w:hAnsi="Times New Roman"/>
          <w:sz w:val="24"/>
          <w:szCs w:val="24"/>
        </w:rPr>
        <w:t xml:space="preserve"> moguće je ostvariti preuzimanjem podataka iz već postojećih izvora podataka putem </w:t>
      </w:r>
      <w:r w:rsidR="00907DDA" w:rsidRPr="004962D1">
        <w:rPr>
          <w:rFonts w:ascii="Times New Roman" w:eastAsia="Arial" w:hAnsi="Times New Roman"/>
          <w:sz w:val="24"/>
          <w:szCs w:val="24"/>
        </w:rPr>
        <w:t>osobnog identifikacijskog broja</w:t>
      </w:r>
      <w:r w:rsidR="009E370C" w:rsidRPr="004962D1">
        <w:rPr>
          <w:rFonts w:ascii="Times New Roman" w:eastAsia="Arial" w:hAnsi="Times New Roman"/>
          <w:sz w:val="24"/>
          <w:szCs w:val="24"/>
        </w:rPr>
        <w:t>.</w:t>
      </w:r>
      <w:r w:rsidR="008151BA" w:rsidRPr="004962D1">
        <w:rPr>
          <w:rFonts w:ascii="Times New Roman" w:eastAsia="Arial" w:hAnsi="Times New Roman"/>
          <w:sz w:val="24"/>
          <w:szCs w:val="24"/>
        </w:rPr>
        <w:t xml:space="preserve"> Dakle </w:t>
      </w:r>
      <w:r w:rsidR="00907DDA" w:rsidRPr="004962D1">
        <w:rPr>
          <w:rFonts w:ascii="Times New Roman" w:eastAsia="Arial" w:hAnsi="Times New Roman"/>
          <w:sz w:val="24"/>
          <w:szCs w:val="24"/>
        </w:rPr>
        <w:t>osobni identifikacijski broj</w:t>
      </w:r>
      <w:r w:rsidR="008151BA" w:rsidRPr="004962D1">
        <w:rPr>
          <w:rFonts w:ascii="Times New Roman" w:eastAsia="Arial" w:hAnsi="Times New Roman"/>
          <w:sz w:val="24"/>
          <w:szCs w:val="24"/>
        </w:rPr>
        <w:t xml:space="preserve"> je ključna komponenta razmjene podataka</w:t>
      </w:r>
      <w:r w:rsidR="007B534C" w:rsidRPr="004962D1">
        <w:rPr>
          <w:rFonts w:ascii="Times New Roman" w:eastAsia="Arial" w:hAnsi="Times New Roman"/>
          <w:sz w:val="24"/>
          <w:szCs w:val="24"/>
        </w:rPr>
        <w:t>.</w:t>
      </w:r>
      <w:r w:rsidR="009E370C" w:rsidRPr="004962D1">
        <w:rPr>
          <w:rFonts w:ascii="Times New Roman" w:eastAsia="Arial" w:hAnsi="Times New Roman"/>
          <w:sz w:val="24"/>
          <w:szCs w:val="24"/>
        </w:rPr>
        <w:t xml:space="preserve"> Međutim za očekivati je da sve postojeće službene evidencije, koje moraju služiti kao izvor podataka za ovakav registar, nemaju potpunu upisanost podataka putem </w:t>
      </w:r>
      <w:r w:rsidR="00907DDA" w:rsidRPr="004962D1">
        <w:rPr>
          <w:rFonts w:ascii="Times New Roman" w:eastAsia="Arial" w:hAnsi="Times New Roman"/>
          <w:sz w:val="24"/>
          <w:szCs w:val="24"/>
        </w:rPr>
        <w:t>osobnog identifikacijskog broja</w:t>
      </w:r>
      <w:r w:rsidR="009E370C" w:rsidRPr="004962D1">
        <w:rPr>
          <w:rFonts w:ascii="Times New Roman" w:eastAsia="Arial" w:hAnsi="Times New Roman"/>
          <w:sz w:val="24"/>
          <w:szCs w:val="24"/>
        </w:rPr>
        <w:t>. Upravno kako se Središnji registar</w:t>
      </w:r>
      <w:r w:rsidR="00907DDA" w:rsidRPr="004962D1">
        <w:rPr>
          <w:rFonts w:ascii="Times New Roman" w:eastAsia="Arial" w:hAnsi="Times New Roman"/>
          <w:sz w:val="24"/>
          <w:szCs w:val="24"/>
        </w:rPr>
        <w:t xml:space="preserve"> stanovništva</w:t>
      </w:r>
      <w:r w:rsidR="009E370C" w:rsidRPr="004962D1">
        <w:rPr>
          <w:rFonts w:ascii="Times New Roman" w:eastAsia="Arial" w:hAnsi="Times New Roman"/>
          <w:sz w:val="24"/>
          <w:szCs w:val="24"/>
        </w:rPr>
        <w:t xml:space="preserve"> nameće kao dugoročno i održivo rješenje za ostvarenje ciljeva postoji jasna obveza svih izvora podataka da rade na poboljšanju kvalitete upisanih podataka. Dakle, trenutna manjkavost određenih podataka nije zapreka u ostvarenju zacrtanih ciljeva Središnjeg registra</w:t>
      </w:r>
      <w:r w:rsidR="00907DDA" w:rsidRPr="004962D1">
        <w:rPr>
          <w:rFonts w:ascii="Times New Roman" w:eastAsia="Arial" w:hAnsi="Times New Roman"/>
          <w:sz w:val="24"/>
          <w:szCs w:val="24"/>
        </w:rPr>
        <w:t xml:space="preserve"> stanovništva</w:t>
      </w:r>
      <w:r w:rsidR="009E370C" w:rsidRPr="004962D1">
        <w:rPr>
          <w:rFonts w:ascii="Times New Roman" w:eastAsia="Arial" w:hAnsi="Times New Roman"/>
          <w:sz w:val="24"/>
          <w:szCs w:val="24"/>
        </w:rPr>
        <w:t xml:space="preserve"> već upravo suprotno, ovim putem se omogućava  kontinuirano praćenje i unaprjeđenje upisanih podataka u različitim registrima.</w:t>
      </w:r>
    </w:p>
    <w:p w14:paraId="519F2A75" w14:textId="77777777" w:rsidR="00697E06" w:rsidRPr="00524A4C" w:rsidRDefault="00697E06" w:rsidP="00524A4C">
      <w:pPr>
        <w:spacing w:after="0" w:line="240" w:lineRule="auto"/>
        <w:ind w:firstLine="708"/>
        <w:jc w:val="both"/>
        <w:rPr>
          <w:rFonts w:ascii="Times New Roman" w:hAnsi="Times New Roman"/>
          <w:sz w:val="24"/>
          <w:szCs w:val="24"/>
        </w:rPr>
      </w:pPr>
    </w:p>
    <w:p w14:paraId="63A2AF16" w14:textId="3328801F" w:rsidR="009E370C" w:rsidRPr="00524A4C" w:rsidRDefault="00907DDA" w:rsidP="00524A4C">
      <w:pPr>
        <w:spacing w:after="0" w:line="240" w:lineRule="auto"/>
        <w:ind w:firstLine="708"/>
        <w:jc w:val="both"/>
        <w:rPr>
          <w:rFonts w:ascii="Times New Roman" w:hAnsi="Times New Roman"/>
          <w:sz w:val="24"/>
          <w:szCs w:val="24"/>
        </w:rPr>
      </w:pPr>
      <w:r w:rsidRPr="00524A4C">
        <w:rPr>
          <w:rFonts w:ascii="Times New Roman" w:hAnsi="Times New Roman"/>
          <w:sz w:val="24"/>
          <w:szCs w:val="24"/>
        </w:rPr>
        <w:t xml:space="preserve">Prijedlog zastupnika </w:t>
      </w:r>
      <w:r w:rsidRPr="00794F29">
        <w:rPr>
          <w:rFonts w:ascii="Times New Roman" w:hAnsi="Times New Roman"/>
          <w:bCs/>
          <w:sz w:val="24"/>
          <w:szCs w:val="24"/>
        </w:rPr>
        <w:t xml:space="preserve">Ivice </w:t>
      </w:r>
      <w:r w:rsidR="003E3923" w:rsidRPr="00794F29">
        <w:rPr>
          <w:rFonts w:ascii="Times New Roman" w:hAnsi="Times New Roman"/>
          <w:bCs/>
          <w:sz w:val="24"/>
          <w:szCs w:val="24"/>
        </w:rPr>
        <w:t>Ledenk</w:t>
      </w:r>
      <w:r w:rsidRPr="00794F29">
        <w:rPr>
          <w:rFonts w:ascii="Times New Roman" w:hAnsi="Times New Roman"/>
          <w:bCs/>
          <w:sz w:val="24"/>
          <w:szCs w:val="24"/>
        </w:rPr>
        <w:t>a</w:t>
      </w:r>
      <w:r w:rsidR="00F87374" w:rsidRPr="00794F29">
        <w:rPr>
          <w:rFonts w:ascii="Times New Roman" w:hAnsi="Times New Roman"/>
          <w:bCs/>
          <w:sz w:val="24"/>
          <w:szCs w:val="24"/>
        </w:rPr>
        <w:t xml:space="preserve"> (MOST)</w:t>
      </w:r>
      <w:r w:rsidR="00141019" w:rsidRPr="00794F29">
        <w:rPr>
          <w:rFonts w:ascii="Times New Roman" w:hAnsi="Times New Roman"/>
          <w:bCs/>
          <w:sz w:val="24"/>
          <w:szCs w:val="24"/>
        </w:rPr>
        <w:t xml:space="preserve"> </w:t>
      </w:r>
      <w:r w:rsidR="008E7652" w:rsidRPr="00524A4C">
        <w:rPr>
          <w:rFonts w:ascii="Times New Roman" w:hAnsi="Times New Roman"/>
          <w:sz w:val="24"/>
          <w:szCs w:val="24"/>
        </w:rPr>
        <w:t>da Središnji registar stanovništva upari podatke</w:t>
      </w:r>
      <w:r w:rsidR="00791851" w:rsidRPr="00524A4C">
        <w:rPr>
          <w:rFonts w:ascii="Times New Roman" w:hAnsi="Times New Roman"/>
          <w:sz w:val="24"/>
          <w:szCs w:val="24"/>
        </w:rPr>
        <w:t xml:space="preserve"> svih kuća</w:t>
      </w:r>
      <w:r w:rsidR="006D61E1" w:rsidRPr="00524A4C">
        <w:rPr>
          <w:rFonts w:ascii="Times New Roman" w:hAnsi="Times New Roman"/>
          <w:sz w:val="24"/>
          <w:szCs w:val="24"/>
        </w:rPr>
        <w:t xml:space="preserve"> za odmor</w:t>
      </w:r>
      <w:r w:rsidR="00CD3A47" w:rsidRPr="00524A4C">
        <w:rPr>
          <w:rFonts w:ascii="Times New Roman" w:hAnsi="Times New Roman"/>
          <w:sz w:val="24"/>
          <w:szCs w:val="24"/>
        </w:rPr>
        <w:t xml:space="preserve">, prihode vezane od </w:t>
      </w:r>
      <w:r w:rsidR="003E3852" w:rsidRPr="00524A4C">
        <w:rPr>
          <w:rFonts w:ascii="Times New Roman" w:hAnsi="Times New Roman"/>
          <w:sz w:val="24"/>
          <w:szCs w:val="24"/>
        </w:rPr>
        <w:t xml:space="preserve"> porez</w:t>
      </w:r>
      <w:r w:rsidR="004C0520" w:rsidRPr="00524A4C">
        <w:rPr>
          <w:rFonts w:ascii="Times New Roman" w:hAnsi="Times New Roman"/>
          <w:sz w:val="24"/>
          <w:szCs w:val="24"/>
        </w:rPr>
        <w:t>a</w:t>
      </w:r>
      <w:r w:rsidR="003E3852" w:rsidRPr="00524A4C">
        <w:rPr>
          <w:rFonts w:ascii="Times New Roman" w:hAnsi="Times New Roman"/>
          <w:sz w:val="24"/>
          <w:szCs w:val="24"/>
        </w:rPr>
        <w:t xml:space="preserve"> na dodanu vrijednost (</w:t>
      </w:r>
      <w:r w:rsidR="00CD3A47" w:rsidRPr="00524A4C">
        <w:rPr>
          <w:rFonts w:ascii="Times New Roman" w:hAnsi="Times New Roman"/>
          <w:sz w:val="24"/>
          <w:szCs w:val="24"/>
        </w:rPr>
        <w:t>PDV-a</w:t>
      </w:r>
      <w:r w:rsidR="003E3852" w:rsidRPr="00524A4C">
        <w:rPr>
          <w:rFonts w:ascii="Times New Roman" w:hAnsi="Times New Roman"/>
          <w:sz w:val="24"/>
          <w:szCs w:val="24"/>
        </w:rPr>
        <w:t>)</w:t>
      </w:r>
      <w:r w:rsidR="00CD3A47" w:rsidRPr="00524A4C">
        <w:rPr>
          <w:rFonts w:ascii="Times New Roman" w:hAnsi="Times New Roman"/>
          <w:sz w:val="24"/>
          <w:szCs w:val="24"/>
        </w:rPr>
        <w:t xml:space="preserve"> i vidi postoji li nerazmjer, postoji li neki koji ne plaćaju ono što moraju sukladno zakonu</w:t>
      </w:r>
      <w:r w:rsidR="003E3923" w:rsidRPr="00524A4C">
        <w:rPr>
          <w:rFonts w:ascii="Times New Roman" w:hAnsi="Times New Roman"/>
          <w:sz w:val="24"/>
          <w:szCs w:val="24"/>
        </w:rPr>
        <w:t xml:space="preserve">, odnosno da se registrom riješi problem </w:t>
      </w:r>
      <w:r w:rsidR="00B028FE" w:rsidRPr="004962D1">
        <w:rPr>
          <w:rFonts w:ascii="Times New Roman" w:hAnsi="Times New Roman"/>
          <w:sz w:val="24"/>
          <w:szCs w:val="24"/>
        </w:rPr>
        <w:t>ne rezidencijalnih</w:t>
      </w:r>
      <w:r w:rsidR="003E3923" w:rsidRPr="004962D1">
        <w:rPr>
          <w:rFonts w:ascii="Times New Roman" w:hAnsi="Times New Roman"/>
          <w:sz w:val="24"/>
          <w:szCs w:val="24"/>
        </w:rPr>
        <w:t xml:space="preserve"> vlasnika objekata</w:t>
      </w:r>
      <w:r w:rsidRPr="004962D1">
        <w:rPr>
          <w:rFonts w:ascii="Times New Roman" w:hAnsi="Times New Roman"/>
          <w:sz w:val="24"/>
          <w:szCs w:val="24"/>
        </w:rPr>
        <w:t xml:space="preserve"> nije prihvaćen.</w:t>
      </w:r>
      <w:r w:rsidR="009E370C" w:rsidRPr="004962D1">
        <w:rPr>
          <w:rFonts w:ascii="Times New Roman" w:hAnsi="Times New Roman"/>
          <w:sz w:val="24"/>
          <w:szCs w:val="24"/>
        </w:rPr>
        <w:t xml:space="preserve"> Podaci sadržani u Središnjem registru stanovništva</w:t>
      </w:r>
      <w:r w:rsidR="00225F54" w:rsidRPr="004962D1">
        <w:rPr>
          <w:rFonts w:ascii="Times New Roman" w:hAnsi="Times New Roman"/>
          <w:sz w:val="24"/>
          <w:szCs w:val="24"/>
        </w:rPr>
        <w:t xml:space="preserve"> dostavljaju se iz izvora podatka propisanih člankom 10</w:t>
      </w:r>
      <w:r w:rsidR="00133322" w:rsidRPr="004962D1">
        <w:rPr>
          <w:rFonts w:ascii="Times New Roman" w:hAnsi="Times New Roman"/>
          <w:sz w:val="24"/>
          <w:szCs w:val="24"/>
        </w:rPr>
        <w:t>.</w:t>
      </w:r>
      <w:r w:rsidR="00225F54" w:rsidRPr="004962D1">
        <w:rPr>
          <w:rFonts w:ascii="Times New Roman" w:hAnsi="Times New Roman"/>
          <w:sz w:val="24"/>
          <w:szCs w:val="24"/>
        </w:rPr>
        <w:t xml:space="preserve"> Konačnog prijedloga zakona i</w:t>
      </w:r>
      <w:r w:rsidR="009E370C" w:rsidRPr="004962D1">
        <w:rPr>
          <w:rFonts w:ascii="Times New Roman" w:hAnsi="Times New Roman"/>
          <w:sz w:val="24"/>
          <w:szCs w:val="24"/>
        </w:rPr>
        <w:t xml:space="preserve"> koristi</w:t>
      </w:r>
      <w:r w:rsidR="004C0520" w:rsidRPr="004962D1">
        <w:rPr>
          <w:rFonts w:ascii="Times New Roman" w:hAnsi="Times New Roman"/>
          <w:sz w:val="24"/>
          <w:szCs w:val="24"/>
        </w:rPr>
        <w:t xml:space="preserve"> </w:t>
      </w:r>
      <w:r w:rsidR="009E370C" w:rsidRPr="004962D1">
        <w:rPr>
          <w:rFonts w:ascii="Times New Roman" w:hAnsi="Times New Roman"/>
          <w:sz w:val="24"/>
          <w:szCs w:val="24"/>
        </w:rPr>
        <w:t>će se za ostvarivanje socijalnih i drugih prava, provođenje statističkih, društvenih, ekonomskih i drugih istraživanja, obradu podataka za koju postoji pravna osnova te za učinkovito vođenje upravnih, poreznih i drugih postupaka korisnika određenih ovim Zakonom</w:t>
      </w:r>
      <w:r w:rsidR="00760E70" w:rsidRPr="004962D1">
        <w:rPr>
          <w:rFonts w:ascii="Times New Roman" w:hAnsi="Times New Roman"/>
          <w:sz w:val="24"/>
          <w:szCs w:val="24"/>
        </w:rPr>
        <w:t>.</w:t>
      </w:r>
      <w:r w:rsidR="009E370C" w:rsidRPr="004962D1">
        <w:rPr>
          <w:rFonts w:ascii="Times New Roman" w:hAnsi="Times New Roman"/>
          <w:sz w:val="24"/>
          <w:szCs w:val="24"/>
        </w:rPr>
        <w:t xml:space="preserve"> Kako je sukladno odredbama </w:t>
      </w:r>
      <w:r w:rsidR="00133322" w:rsidRPr="004962D1">
        <w:rPr>
          <w:rFonts w:ascii="Times New Roman" w:hAnsi="Times New Roman"/>
          <w:sz w:val="24"/>
          <w:szCs w:val="24"/>
        </w:rPr>
        <w:t>K</w:t>
      </w:r>
      <w:r w:rsidR="009E370C" w:rsidRPr="004962D1">
        <w:rPr>
          <w:rFonts w:ascii="Times New Roman" w:hAnsi="Times New Roman"/>
          <w:sz w:val="24"/>
          <w:szCs w:val="24"/>
        </w:rPr>
        <w:t>onačnog prijedloga zakona Ministarstvo financija, Porezna uprava određeno kao tijelo koje je voditelj Središnjeg registra stanovništva, a ujedno i korisnik podataka, za provođenje poslovanja iz svoje nadležnosti koristi</w:t>
      </w:r>
      <w:r w:rsidR="004C0520" w:rsidRPr="004962D1">
        <w:rPr>
          <w:rFonts w:ascii="Times New Roman" w:hAnsi="Times New Roman"/>
          <w:sz w:val="24"/>
          <w:szCs w:val="24"/>
        </w:rPr>
        <w:t>t</w:t>
      </w:r>
      <w:r w:rsidR="009E370C" w:rsidRPr="004962D1">
        <w:rPr>
          <w:rFonts w:ascii="Times New Roman" w:hAnsi="Times New Roman"/>
          <w:sz w:val="24"/>
          <w:szCs w:val="24"/>
        </w:rPr>
        <w:t xml:space="preserve"> će sve dostupne podatke</w:t>
      </w:r>
      <w:r w:rsidR="001B15CF" w:rsidRPr="004962D1">
        <w:rPr>
          <w:rFonts w:ascii="Times New Roman" w:hAnsi="Times New Roman"/>
          <w:sz w:val="24"/>
          <w:szCs w:val="24"/>
        </w:rPr>
        <w:t xml:space="preserve"> </w:t>
      </w:r>
      <w:r w:rsidR="00225F54" w:rsidRPr="004962D1">
        <w:rPr>
          <w:rFonts w:ascii="Times New Roman" w:hAnsi="Times New Roman"/>
          <w:sz w:val="24"/>
          <w:szCs w:val="24"/>
        </w:rPr>
        <w:t xml:space="preserve">sadržane u </w:t>
      </w:r>
      <w:r w:rsidR="00697E06" w:rsidRPr="004962D1">
        <w:rPr>
          <w:rFonts w:ascii="Times New Roman" w:hAnsi="Times New Roman"/>
          <w:sz w:val="24"/>
          <w:szCs w:val="24"/>
        </w:rPr>
        <w:t xml:space="preserve">tom </w:t>
      </w:r>
      <w:r w:rsidR="00225F54" w:rsidRPr="004962D1">
        <w:rPr>
          <w:rFonts w:ascii="Times New Roman" w:hAnsi="Times New Roman"/>
          <w:sz w:val="24"/>
          <w:szCs w:val="24"/>
        </w:rPr>
        <w:t>Registru</w:t>
      </w:r>
      <w:r w:rsidR="001B15CF" w:rsidRPr="004962D1">
        <w:rPr>
          <w:rFonts w:ascii="Times New Roman" w:hAnsi="Times New Roman"/>
          <w:sz w:val="24"/>
          <w:szCs w:val="24"/>
        </w:rPr>
        <w:t xml:space="preserve"> kao i podatke iz Informacijskog </w:t>
      </w:r>
      <w:r w:rsidR="001B15CF" w:rsidRPr="004962D1">
        <w:rPr>
          <w:rFonts w:ascii="Times New Roman" w:hAnsi="Times New Roman"/>
          <w:sz w:val="24"/>
          <w:szCs w:val="24"/>
        </w:rPr>
        <w:lastRenderedPageBreak/>
        <w:t>sustava Porezne uprave te sukladno</w:t>
      </w:r>
      <w:r w:rsidR="009E370C" w:rsidRPr="00524A4C">
        <w:rPr>
          <w:rFonts w:ascii="Times New Roman" w:hAnsi="Times New Roman"/>
          <w:sz w:val="24"/>
          <w:szCs w:val="24"/>
        </w:rPr>
        <w:t xml:space="preserve"> posebnim propisima</w:t>
      </w:r>
      <w:r w:rsidR="001B15CF" w:rsidRPr="00524A4C">
        <w:rPr>
          <w:rFonts w:ascii="Times New Roman" w:hAnsi="Times New Roman"/>
          <w:sz w:val="24"/>
          <w:szCs w:val="24"/>
        </w:rPr>
        <w:t xml:space="preserve"> vršiti daljnje pos</w:t>
      </w:r>
      <w:r w:rsidR="003E3852" w:rsidRPr="00524A4C">
        <w:rPr>
          <w:rFonts w:ascii="Times New Roman" w:hAnsi="Times New Roman"/>
          <w:sz w:val="24"/>
          <w:szCs w:val="24"/>
        </w:rPr>
        <w:t>tupke</w:t>
      </w:r>
      <w:r w:rsidR="001B15CF" w:rsidRPr="00524A4C">
        <w:rPr>
          <w:rFonts w:ascii="Times New Roman" w:hAnsi="Times New Roman"/>
          <w:sz w:val="24"/>
          <w:szCs w:val="24"/>
        </w:rPr>
        <w:t xml:space="preserve"> iz svoje nadležnosti.</w:t>
      </w:r>
    </w:p>
    <w:p w14:paraId="6B7281BA" w14:textId="77777777" w:rsidR="00AA73A5" w:rsidRPr="00524A4C" w:rsidRDefault="00AA73A5" w:rsidP="00524A4C">
      <w:pPr>
        <w:spacing w:after="0" w:line="240" w:lineRule="auto"/>
        <w:jc w:val="both"/>
        <w:rPr>
          <w:rFonts w:ascii="Times New Roman" w:hAnsi="Times New Roman"/>
          <w:sz w:val="24"/>
          <w:szCs w:val="24"/>
        </w:rPr>
      </w:pPr>
    </w:p>
    <w:p w14:paraId="3CCAB552" w14:textId="66CBA11D" w:rsidR="00D75C74" w:rsidRDefault="00524A4C" w:rsidP="00D75C74">
      <w:pPr>
        <w:tabs>
          <w:tab w:val="left" w:pos="708"/>
          <w:tab w:val="left" w:pos="3705"/>
        </w:tabs>
        <w:spacing w:after="0" w:line="240" w:lineRule="auto"/>
        <w:jc w:val="both"/>
        <w:rPr>
          <w:rFonts w:ascii="Times New Roman" w:hAnsi="Times New Roman"/>
          <w:sz w:val="24"/>
          <w:szCs w:val="24"/>
        </w:rPr>
      </w:pPr>
      <w:bookmarkStart w:id="36" w:name="_Hlk180568805"/>
      <w:r w:rsidRPr="00524A4C">
        <w:rPr>
          <w:rFonts w:ascii="Times New Roman" w:hAnsi="Times New Roman"/>
          <w:sz w:val="24"/>
          <w:szCs w:val="24"/>
        </w:rPr>
        <w:t>¸</w:t>
      </w:r>
      <w:r w:rsidRPr="00524A4C">
        <w:rPr>
          <w:rFonts w:ascii="Times New Roman" w:hAnsi="Times New Roman"/>
          <w:sz w:val="24"/>
          <w:szCs w:val="24"/>
        </w:rPr>
        <w:tab/>
      </w:r>
      <w:r w:rsidR="00697E06" w:rsidRPr="00524A4C">
        <w:rPr>
          <w:rFonts w:ascii="Times New Roman" w:hAnsi="Times New Roman"/>
          <w:sz w:val="24"/>
          <w:szCs w:val="24"/>
        </w:rPr>
        <w:t xml:space="preserve">Zastupnici </w:t>
      </w:r>
      <w:r w:rsidR="00AA73A5" w:rsidRPr="00794F29">
        <w:rPr>
          <w:rFonts w:ascii="Times New Roman" w:hAnsi="Times New Roman"/>
          <w:bCs/>
          <w:sz w:val="24"/>
          <w:szCs w:val="24"/>
        </w:rPr>
        <w:t>Anja Šimpraga</w:t>
      </w:r>
      <w:r w:rsidR="00844645" w:rsidRPr="00794F29">
        <w:rPr>
          <w:rFonts w:ascii="Times New Roman" w:hAnsi="Times New Roman"/>
          <w:bCs/>
          <w:sz w:val="24"/>
          <w:szCs w:val="24"/>
        </w:rPr>
        <w:t xml:space="preserve"> (SDSS)</w:t>
      </w:r>
      <w:r w:rsidR="002B516A" w:rsidRPr="00794F29">
        <w:rPr>
          <w:rFonts w:ascii="Times New Roman" w:hAnsi="Times New Roman"/>
          <w:bCs/>
          <w:sz w:val="24"/>
          <w:szCs w:val="24"/>
        </w:rPr>
        <w:t>, Barbara Antolić Vupora</w:t>
      </w:r>
      <w:r w:rsidR="00844645" w:rsidRPr="00794F29">
        <w:rPr>
          <w:rFonts w:ascii="Times New Roman" w:hAnsi="Times New Roman"/>
          <w:bCs/>
          <w:sz w:val="24"/>
          <w:szCs w:val="24"/>
        </w:rPr>
        <w:t xml:space="preserve"> (SDP)</w:t>
      </w:r>
      <w:r w:rsidR="00B55BBE" w:rsidRPr="00794F29">
        <w:rPr>
          <w:rFonts w:ascii="Times New Roman" w:hAnsi="Times New Roman"/>
          <w:bCs/>
          <w:sz w:val="24"/>
          <w:szCs w:val="24"/>
        </w:rPr>
        <w:t>, Milorad Pupovac</w:t>
      </w:r>
      <w:r w:rsidR="00844645" w:rsidRPr="00794F29">
        <w:rPr>
          <w:rFonts w:ascii="Times New Roman" w:hAnsi="Times New Roman"/>
          <w:bCs/>
          <w:sz w:val="24"/>
          <w:szCs w:val="24"/>
        </w:rPr>
        <w:t xml:space="preserve"> (SDSS)</w:t>
      </w:r>
      <w:r w:rsidR="00B55BBE" w:rsidRPr="00794F29">
        <w:rPr>
          <w:rFonts w:ascii="Times New Roman" w:hAnsi="Times New Roman"/>
          <w:bCs/>
          <w:sz w:val="24"/>
          <w:szCs w:val="24"/>
        </w:rPr>
        <w:t xml:space="preserve"> i</w:t>
      </w:r>
      <w:r w:rsidR="002B516A" w:rsidRPr="00794F29">
        <w:rPr>
          <w:rFonts w:ascii="Times New Roman" w:hAnsi="Times New Roman"/>
          <w:bCs/>
          <w:sz w:val="24"/>
          <w:szCs w:val="24"/>
        </w:rPr>
        <w:t xml:space="preserve"> Ivica Ledenko</w:t>
      </w:r>
      <w:r w:rsidR="00844645" w:rsidRPr="00794F29">
        <w:rPr>
          <w:rFonts w:ascii="Times New Roman" w:hAnsi="Times New Roman"/>
          <w:bCs/>
          <w:sz w:val="24"/>
          <w:szCs w:val="24"/>
        </w:rPr>
        <w:t xml:space="preserve"> (Most)</w:t>
      </w:r>
      <w:r w:rsidR="00AA73A5" w:rsidRPr="00794F29">
        <w:rPr>
          <w:rFonts w:ascii="Times New Roman" w:hAnsi="Times New Roman"/>
          <w:bCs/>
          <w:sz w:val="24"/>
          <w:szCs w:val="24"/>
        </w:rPr>
        <w:t xml:space="preserve"> </w:t>
      </w:r>
      <w:r w:rsidR="00AA73A5" w:rsidRPr="00524A4C">
        <w:rPr>
          <w:rFonts w:ascii="Times New Roman" w:hAnsi="Times New Roman"/>
          <w:sz w:val="24"/>
          <w:szCs w:val="24"/>
        </w:rPr>
        <w:t>iznos</w:t>
      </w:r>
      <w:r w:rsidR="00CA5E0C" w:rsidRPr="00524A4C">
        <w:rPr>
          <w:rFonts w:ascii="Times New Roman" w:hAnsi="Times New Roman"/>
          <w:sz w:val="24"/>
          <w:szCs w:val="24"/>
        </w:rPr>
        <w:t>e</w:t>
      </w:r>
      <w:r w:rsidR="00AA73A5" w:rsidRPr="00524A4C">
        <w:rPr>
          <w:rFonts w:ascii="Times New Roman" w:hAnsi="Times New Roman"/>
          <w:sz w:val="24"/>
          <w:szCs w:val="24"/>
        </w:rPr>
        <w:t xml:space="preserve"> primjedbu vezano uz upis podataka o nacionalnosti na temelju dobrovoljne izjave</w:t>
      </w:r>
      <w:r w:rsidR="003E3852" w:rsidRPr="00524A4C">
        <w:rPr>
          <w:rFonts w:ascii="Times New Roman" w:hAnsi="Times New Roman"/>
          <w:sz w:val="24"/>
          <w:szCs w:val="24"/>
        </w:rPr>
        <w:t xml:space="preserve"> koj</w:t>
      </w:r>
      <w:r w:rsidR="00861989" w:rsidRPr="00524A4C">
        <w:rPr>
          <w:rFonts w:ascii="Times New Roman" w:hAnsi="Times New Roman"/>
          <w:sz w:val="24"/>
          <w:szCs w:val="24"/>
        </w:rPr>
        <w:t>a</w:t>
      </w:r>
      <w:r w:rsidR="003E3852" w:rsidRPr="00524A4C">
        <w:rPr>
          <w:rFonts w:ascii="Times New Roman" w:hAnsi="Times New Roman"/>
          <w:sz w:val="24"/>
          <w:szCs w:val="24"/>
        </w:rPr>
        <w:t xml:space="preserve"> se ne prihvaća</w:t>
      </w:r>
      <w:r w:rsidR="006D61E1" w:rsidRPr="00524A4C">
        <w:rPr>
          <w:rFonts w:ascii="Times New Roman" w:hAnsi="Times New Roman"/>
          <w:sz w:val="24"/>
          <w:szCs w:val="24"/>
        </w:rPr>
        <w:t xml:space="preserve">. </w:t>
      </w:r>
      <w:bookmarkEnd w:id="36"/>
      <w:r w:rsidR="00E4488A" w:rsidRPr="00524A4C">
        <w:rPr>
          <w:rFonts w:ascii="Times New Roman" w:hAnsi="Times New Roman"/>
          <w:sz w:val="24"/>
          <w:szCs w:val="24"/>
        </w:rPr>
        <w:t>Na temelju izjave u posebni dio Središnjeg registra stanovništva mogu se upisati između ostaloga i podaci o nacionalnosti te se stavkom 2. članka 13. jasno određuje načelo dobrovoljnosti glede prikupljanja navedenih podataka</w:t>
      </w:r>
      <w:r w:rsidR="00411D6D" w:rsidRPr="00524A4C">
        <w:rPr>
          <w:rFonts w:ascii="Times New Roman" w:hAnsi="Times New Roman"/>
          <w:sz w:val="24"/>
          <w:szCs w:val="24"/>
        </w:rPr>
        <w:t xml:space="preserve">. </w:t>
      </w:r>
      <w:r w:rsidR="003E3852" w:rsidRPr="00524A4C">
        <w:rPr>
          <w:rFonts w:ascii="Times New Roman" w:hAnsi="Times New Roman"/>
          <w:sz w:val="24"/>
          <w:szCs w:val="24"/>
        </w:rPr>
        <w:t>Naime,</w:t>
      </w:r>
      <w:r w:rsidR="000F2D4B" w:rsidRPr="00524A4C">
        <w:rPr>
          <w:rFonts w:ascii="Times New Roman" w:hAnsi="Times New Roman"/>
          <w:sz w:val="24"/>
          <w:szCs w:val="24"/>
        </w:rPr>
        <w:t xml:space="preserve"> predlagatelj </w:t>
      </w:r>
      <w:r w:rsidR="00411D6D" w:rsidRPr="004962D1">
        <w:rPr>
          <w:rFonts w:ascii="Times New Roman" w:hAnsi="Times New Roman"/>
          <w:sz w:val="24"/>
          <w:szCs w:val="24"/>
        </w:rPr>
        <w:t xml:space="preserve">je </w:t>
      </w:r>
      <w:r w:rsidR="000F2D4B" w:rsidRPr="004962D1">
        <w:rPr>
          <w:rFonts w:ascii="Times New Roman" w:hAnsi="Times New Roman"/>
          <w:sz w:val="24"/>
          <w:szCs w:val="24"/>
        </w:rPr>
        <w:t xml:space="preserve">u Konačni prijedlog </w:t>
      </w:r>
      <w:r w:rsidR="00411D6D" w:rsidRPr="004962D1">
        <w:rPr>
          <w:rFonts w:ascii="Times New Roman" w:hAnsi="Times New Roman"/>
          <w:sz w:val="24"/>
          <w:szCs w:val="24"/>
        </w:rPr>
        <w:t>z</w:t>
      </w:r>
      <w:r w:rsidR="000F2D4B" w:rsidRPr="004962D1">
        <w:rPr>
          <w:rFonts w:ascii="Times New Roman" w:hAnsi="Times New Roman"/>
          <w:sz w:val="24"/>
          <w:szCs w:val="24"/>
        </w:rPr>
        <w:t xml:space="preserve">akona ugradio odredbu u članku 45. </w:t>
      </w:r>
      <w:r w:rsidR="00697E06" w:rsidRPr="004962D1">
        <w:rPr>
          <w:rFonts w:ascii="Times New Roman" w:hAnsi="Times New Roman"/>
          <w:sz w:val="24"/>
          <w:szCs w:val="24"/>
        </w:rPr>
        <w:t xml:space="preserve">prema kojoj se </w:t>
      </w:r>
      <w:r w:rsidR="00411D6D" w:rsidRPr="004962D1">
        <w:rPr>
          <w:rFonts w:ascii="Times New Roman" w:hAnsi="Times New Roman"/>
          <w:sz w:val="24"/>
          <w:szCs w:val="24"/>
        </w:rPr>
        <w:t>prava nacionalnih manjina utvrđuju temeljem službenih rezultata Popisa stanovništva iz 2021. godine.</w:t>
      </w:r>
      <w:r w:rsidR="00904FEA" w:rsidRPr="004962D1">
        <w:rPr>
          <w:rFonts w:ascii="Times New Roman" w:eastAsia="Times New Roman" w:hAnsi="Times New Roman"/>
          <w:sz w:val="24"/>
          <w:szCs w:val="24"/>
        </w:rPr>
        <w:t xml:space="preserve"> do 31.</w:t>
      </w:r>
      <w:r w:rsidR="009D3230" w:rsidRPr="004962D1">
        <w:rPr>
          <w:rFonts w:ascii="Times New Roman" w:eastAsia="Times New Roman" w:hAnsi="Times New Roman"/>
          <w:sz w:val="24"/>
          <w:szCs w:val="24"/>
        </w:rPr>
        <w:t xml:space="preserve"> </w:t>
      </w:r>
      <w:r w:rsidR="00904FEA" w:rsidRPr="004962D1">
        <w:rPr>
          <w:rFonts w:ascii="Times New Roman" w:eastAsia="Times New Roman" w:hAnsi="Times New Roman"/>
          <w:sz w:val="24"/>
          <w:szCs w:val="24"/>
        </w:rPr>
        <w:t>prosinca 20</w:t>
      </w:r>
      <w:r w:rsidR="00F16A95">
        <w:rPr>
          <w:rFonts w:ascii="Times New Roman" w:eastAsia="Times New Roman" w:hAnsi="Times New Roman"/>
          <w:sz w:val="24"/>
          <w:szCs w:val="24"/>
        </w:rPr>
        <w:t>33</w:t>
      </w:r>
      <w:r w:rsidR="00904FEA" w:rsidRPr="004962D1">
        <w:rPr>
          <w:rFonts w:ascii="Times New Roman" w:eastAsia="Times New Roman" w:hAnsi="Times New Roman"/>
          <w:sz w:val="24"/>
          <w:szCs w:val="24"/>
        </w:rPr>
        <w:t>.</w:t>
      </w:r>
      <w:r w:rsidR="009D5C0C" w:rsidRPr="004962D1">
        <w:rPr>
          <w:rFonts w:ascii="Times New Roman" w:hAnsi="Times New Roman"/>
          <w:sz w:val="24"/>
          <w:szCs w:val="24"/>
        </w:rPr>
        <w:t>, a nakon toga datuma na temelju podataka iz Središnjeg registra</w:t>
      </w:r>
      <w:r w:rsidR="0067780C" w:rsidRPr="004962D1">
        <w:rPr>
          <w:rFonts w:ascii="Times New Roman" w:hAnsi="Times New Roman"/>
          <w:sz w:val="24"/>
          <w:szCs w:val="24"/>
        </w:rPr>
        <w:t xml:space="preserve"> stanovništva</w:t>
      </w:r>
      <w:r w:rsidR="009D5C0C" w:rsidRPr="004962D1">
        <w:rPr>
          <w:rFonts w:ascii="Times New Roman" w:hAnsi="Times New Roman"/>
          <w:sz w:val="24"/>
          <w:szCs w:val="24"/>
        </w:rPr>
        <w:t>.</w:t>
      </w:r>
      <w:r w:rsidR="009D5C0C" w:rsidRPr="00794F29">
        <w:rPr>
          <w:rFonts w:ascii="Times New Roman" w:hAnsi="Times New Roman"/>
          <w:bCs/>
          <w:sz w:val="24"/>
          <w:szCs w:val="24"/>
        </w:rPr>
        <w:t xml:space="preserve"> </w:t>
      </w:r>
      <w:r w:rsidR="00190EAD" w:rsidRPr="00524A4C">
        <w:rPr>
          <w:rFonts w:ascii="Times New Roman" w:hAnsi="Times New Roman"/>
          <w:sz w:val="24"/>
          <w:szCs w:val="24"/>
        </w:rPr>
        <w:t>Nadalje, Središnji registar stanovništva biti će u punoj primjeni od 1. lipnja 2026. godine. Osobama koji su pripadnici nacionalnih manjina ostavlja se razuman rok prilagodbe na način da mogu svoju nacionalnost dobrovoljno izjaviti u Središnji registar stanovništva. Pri tome napominjemo kako se prethodno navedena prava nacionalnih manjina i dalje utvrđuju i zadržavaju temeljem službenih rezultata Popisa stanovništva iz 2021.</w:t>
      </w:r>
      <w:r w:rsidR="000A53FB" w:rsidRPr="00524A4C">
        <w:rPr>
          <w:rFonts w:ascii="Times New Roman" w:hAnsi="Times New Roman"/>
          <w:sz w:val="24"/>
          <w:szCs w:val="24"/>
        </w:rPr>
        <w:t xml:space="preserve"> </w:t>
      </w:r>
      <w:r w:rsidR="00904FEA" w:rsidRPr="00524A4C">
        <w:rPr>
          <w:rFonts w:ascii="Times New Roman" w:eastAsia="Times New Roman" w:hAnsi="Times New Roman"/>
          <w:sz w:val="24"/>
          <w:szCs w:val="24"/>
        </w:rPr>
        <w:t>do 31.</w:t>
      </w:r>
      <w:r w:rsidR="009D3230" w:rsidRPr="00524A4C">
        <w:rPr>
          <w:rFonts w:ascii="Times New Roman" w:eastAsia="Times New Roman" w:hAnsi="Times New Roman"/>
          <w:sz w:val="24"/>
          <w:szCs w:val="24"/>
        </w:rPr>
        <w:t xml:space="preserve"> </w:t>
      </w:r>
      <w:r w:rsidR="00904FEA" w:rsidRPr="00524A4C">
        <w:rPr>
          <w:rFonts w:ascii="Times New Roman" w:eastAsia="Times New Roman" w:hAnsi="Times New Roman"/>
          <w:sz w:val="24"/>
          <w:szCs w:val="24"/>
        </w:rPr>
        <w:t>prosinca 20</w:t>
      </w:r>
      <w:r w:rsidR="00F16A95">
        <w:rPr>
          <w:rFonts w:ascii="Times New Roman" w:eastAsia="Times New Roman" w:hAnsi="Times New Roman"/>
          <w:sz w:val="24"/>
          <w:szCs w:val="24"/>
        </w:rPr>
        <w:t>33</w:t>
      </w:r>
      <w:r w:rsidR="00904FEA" w:rsidRPr="00524A4C">
        <w:rPr>
          <w:rFonts w:ascii="Times New Roman" w:eastAsia="Times New Roman" w:hAnsi="Times New Roman"/>
          <w:sz w:val="24"/>
          <w:szCs w:val="24"/>
        </w:rPr>
        <w:t>.</w:t>
      </w:r>
      <w:r w:rsidR="009D5C0C" w:rsidRPr="00524A4C">
        <w:rPr>
          <w:rFonts w:ascii="Times New Roman" w:hAnsi="Times New Roman"/>
          <w:sz w:val="24"/>
          <w:szCs w:val="24"/>
        </w:rPr>
        <w:t xml:space="preserve">, a nakon toga datuma na temelju podataka iz Središnjeg registra </w:t>
      </w:r>
      <w:r w:rsidR="0067780C" w:rsidRPr="00524A4C">
        <w:rPr>
          <w:rFonts w:ascii="Times New Roman" w:hAnsi="Times New Roman"/>
          <w:sz w:val="24"/>
          <w:szCs w:val="24"/>
        </w:rPr>
        <w:t xml:space="preserve">stanovništva </w:t>
      </w:r>
      <w:r w:rsidR="009D5C0C" w:rsidRPr="00524A4C">
        <w:rPr>
          <w:rFonts w:ascii="Times New Roman" w:hAnsi="Times New Roman"/>
          <w:sz w:val="24"/>
          <w:szCs w:val="24"/>
        </w:rPr>
        <w:t xml:space="preserve">te se </w:t>
      </w:r>
      <w:r w:rsidR="00190EAD" w:rsidRPr="00524A4C">
        <w:rPr>
          <w:rFonts w:ascii="Times New Roman" w:hAnsi="Times New Roman"/>
          <w:sz w:val="24"/>
          <w:szCs w:val="24"/>
        </w:rPr>
        <w:t>utvrđuju</w:t>
      </w:r>
      <w:r w:rsidR="009D5C0C" w:rsidRPr="004962D1">
        <w:rPr>
          <w:rFonts w:ascii="Times New Roman" w:hAnsi="Times New Roman"/>
          <w:sz w:val="24"/>
          <w:szCs w:val="24"/>
        </w:rPr>
        <w:t xml:space="preserve"> </w:t>
      </w:r>
      <w:r w:rsidR="00190EAD" w:rsidRPr="004962D1">
        <w:rPr>
          <w:rFonts w:ascii="Times New Roman" w:hAnsi="Times New Roman"/>
          <w:sz w:val="24"/>
          <w:szCs w:val="24"/>
        </w:rPr>
        <w:t>temeljem podnesenih dobrovoljnih izjava kako je propisano odredbama ovoga Konačnog prijedloga zakona.</w:t>
      </w:r>
      <w:r w:rsidR="00D75C74">
        <w:rPr>
          <w:rFonts w:ascii="Times New Roman" w:hAnsi="Times New Roman"/>
          <w:sz w:val="24"/>
          <w:szCs w:val="24"/>
        </w:rPr>
        <w:t xml:space="preserve"> Nadalje, u stavku 2. istog članka Konačnog prijedloga zakona propisuje se jednokratno preuzimanje podatka iz Registra birača s danom 1. siječnja 2034. godine, a kako bi se uskladili podaci te nastavili prati</w:t>
      </w:r>
      <w:r w:rsidR="00A25652">
        <w:rPr>
          <w:rFonts w:ascii="Times New Roman" w:hAnsi="Times New Roman"/>
          <w:sz w:val="24"/>
          <w:szCs w:val="24"/>
        </w:rPr>
        <w:t>ti</w:t>
      </w:r>
      <w:r w:rsidR="00D75C74">
        <w:rPr>
          <w:rFonts w:ascii="Times New Roman" w:hAnsi="Times New Roman"/>
          <w:sz w:val="24"/>
          <w:szCs w:val="24"/>
        </w:rPr>
        <w:t xml:space="preserve"> podaci o nacionalnosti u Središnjem registru stanovništva. </w:t>
      </w:r>
    </w:p>
    <w:p w14:paraId="70C13C8E" w14:textId="77777777" w:rsidR="00190EAD" w:rsidRPr="004962D1" w:rsidRDefault="00190EAD" w:rsidP="00524A4C">
      <w:pPr>
        <w:spacing w:after="0" w:line="240" w:lineRule="auto"/>
        <w:jc w:val="both"/>
        <w:rPr>
          <w:rFonts w:ascii="Times New Roman" w:eastAsia="Times New Roman" w:hAnsi="Times New Roman"/>
          <w:sz w:val="24"/>
          <w:szCs w:val="24"/>
        </w:rPr>
      </w:pPr>
    </w:p>
    <w:p w14:paraId="21575257" w14:textId="403E5477" w:rsidR="00E32B0C" w:rsidRPr="00524A4C" w:rsidRDefault="00DB0654" w:rsidP="00524A4C">
      <w:pPr>
        <w:spacing w:after="0" w:line="240" w:lineRule="auto"/>
        <w:ind w:firstLine="708"/>
        <w:jc w:val="both"/>
        <w:rPr>
          <w:rFonts w:ascii="Times New Roman" w:hAnsi="Times New Roman"/>
          <w:sz w:val="24"/>
          <w:szCs w:val="24"/>
        </w:rPr>
      </w:pPr>
      <w:r w:rsidRPr="00794F29">
        <w:rPr>
          <w:rFonts w:ascii="Times New Roman" w:hAnsi="Times New Roman"/>
          <w:bCs/>
          <w:sz w:val="24"/>
          <w:szCs w:val="24"/>
        </w:rPr>
        <w:t xml:space="preserve">Primjedba </w:t>
      </w:r>
      <w:r w:rsidR="001D238A" w:rsidRPr="00794F29">
        <w:rPr>
          <w:rFonts w:ascii="Times New Roman" w:hAnsi="Times New Roman"/>
          <w:bCs/>
          <w:sz w:val="24"/>
          <w:szCs w:val="24"/>
        </w:rPr>
        <w:t>Zastupnik</w:t>
      </w:r>
      <w:r w:rsidRPr="00794F29">
        <w:rPr>
          <w:rFonts w:ascii="Times New Roman" w:hAnsi="Times New Roman"/>
          <w:bCs/>
          <w:sz w:val="24"/>
          <w:szCs w:val="24"/>
        </w:rPr>
        <w:t>a</w:t>
      </w:r>
      <w:r w:rsidR="003615AD" w:rsidRPr="00794F29">
        <w:rPr>
          <w:rFonts w:ascii="Times New Roman" w:hAnsi="Times New Roman"/>
          <w:bCs/>
          <w:sz w:val="24"/>
          <w:szCs w:val="24"/>
        </w:rPr>
        <w:t xml:space="preserve"> Furi</w:t>
      </w:r>
      <w:r w:rsidRPr="00794F29">
        <w:rPr>
          <w:rFonts w:ascii="Times New Roman" w:hAnsi="Times New Roman"/>
          <w:bCs/>
          <w:sz w:val="24"/>
          <w:szCs w:val="24"/>
        </w:rPr>
        <w:t>a</w:t>
      </w:r>
      <w:r w:rsidR="003615AD" w:rsidRPr="00794F29">
        <w:rPr>
          <w:rFonts w:ascii="Times New Roman" w:hAnsi="Times New Roman"/>
          <w:bCs/>
          <w:sz w:val="24"/>
          <w:szCs w:val="24"/>
        </w:rPr>
        <w:t xml:space="preserve"> Radin</w:t>
      </w:r>
      <w:r w:rsidRPr="00794F29">
        <w:rPr>
          <w:rFonts w:ascii="Times New Roman" w:hAnsi="Times New Roman"/>
          <w:bCs/>
          <w:sz w:val="24"/>
          <w:szCs w:val="24"/>
        </w:rPr>
        <w:t>a</w:t>
      </w:r>
      <w:r w:rsidR="00DD29CA" w:rsidRPr="00794F29">
        <w:rPr>
          <w:rFonts w:ascii="Times New Roman" w:hAnsi="Times New Roman"/>
          <w:bCs/>
          <w:sz w:val="24"/>
          <w:szCs w:val="24"/>
        </w:rPr>
        <w:t xml:space="preserve"> (NZ)</w:t>
      </w:r>
      <w:r w:rsidR="003615AD" w:rsidRPr="00794F29">
        <w:rPr>
          <w:rFonts w:ascii="Times New Roman" w:hAnsi="Times New Roman"/>
          <w:bCs/>
          <w:sz w:val="24"/>
          <w:szCs w:val="24"/>
        </w:rPr>
        <w:t xml:space="preserve"> </w:t>
      </w:r>
      <w:r w:rsidR="00446680" w:rsidRPr="00524A4C">
        <w:rPr>
          <w:rFonts w:ascii="Times New Roman" w:hAnsi="Times New Roman"/>
          <w:sz w:val="24"/>
          <w:szCs w:val="24"/>
        </w:rPr>
        <w:t xml:space="preserve">na članak 10. </w:t>
      </w:r>
      <w:r w:rsidR="00697E06" w:rsidRPr="00524A4C">
        <w:rPr>
          <w:rFonts w:ascii="Times New Roman" w:hAnsi="Times New Roman"/>
          <w:sz w:val="24"/>
          <w:szCs w:val="24"/>
        </w:rPr>
        <w:t>P</w:t>
      </w:r>
      <w:r w:rsidR="00446680" w:rsidRPr="00524A4C">
        <w:rPr>
          <w:rFonts w:ascii="Times New Roman" w:hAnsi="Times New Roman"/>
          <w:sz w:val="24"/>
          <w:szCs w:val="24"/>
        </w:rPr>
        <w:t>rijedloga zakona</w:t>
      </w:r>
      <w:r w:rsidRPr="00524A4C">
        <w:rPr>
          <w:rFonts w:ascii="Times New Roman" w:hAnsi="Times New Roman"/>
          <w:sz w:val="24"/>
          <w:szCs w:val="24"/>
        </w:rPr>
        <w:t xml:space="preserve"> kojom</w:t>
      </w:r>
      <w:r w:rsidR="00446680" w:rsidRPr="00524A4C">
        <w:rPr>
          <w:rFonts w:ascii="Times New Roman" w:hAnsi="Times New Roman"/>
          <w:sz w:val="24"/>
          <w:szCs w:val="24"/>
        </w:rPr>
        <w:t xml:space="preserve"> traži </w:t>
      </w:r>
      <w:r w:rsidR="003615AD" w:rsidRPr="00524A4C">
        <w:rPr>
          <w:rFonts w:ascii="Times New Roman" w:hAnsi="Times New Roman"/>
          <w:sz w:val="24"/>
          <w:szCs w:val="24"/>
        </w:rPr>
        <w:t xml:space="preserve">da se konkretno </w:t>
      </w:r>
      <w:r w:rsidR="00446680" w:rsidRPr="00524A4C">
        <w:rPr>
          <w:rFonts w:ascii="Times New Roman" w:hAnsi="Times New Roman"/>
          <w:sz w:val="24"/>
          <w:szCs w:val="24"/>
        </w:rPr>
        <w:t>pojasni</w:t>
      </w:r>
      <w:r w:rsidR="003615AD" w:rsidRPr="00524A4C">
        <w:rPr>
          <w:rFonts w:ascii="Times New Roman" w:hAnsi="Times New Roman"/>
          <w:sz w:val="24"/>
          <w:szCs w:val="24"/>
        </w:rPr>
        <w:t xml:space="preserve"> značenje podataka opisanih u </w:t>
      </w:r>
      <w:r w:rsidR="00446680" w:rsidRPr="00524A4C">
        <w:rPr>
          <w:rFonts w:ascii="Times New Roman" w:hAnsi="Times New Roman"/>
          <w:sz w:val="24"/>
          <w:szCs w:val="24"/>
        </w:rPr>
        <w:t xml:space="preserve">navedenom članku, </w:t>
      </w:r>
      <w:r w:rsidR="003615AD" w:rsidRPr="00524A4C">
        <w:rPr>
          <w:rFonts w:ascii="Times New Roman" w:hAnsi="Times New Roman"/>
          <w:sz w:val="24"/>
          <w:szCs w:val="24"/>
        </w:rPr>
        <w:t xml:space="preserve">točnije </w:t>
      </w:r>
      <w:r w:rsidR="002E1E9F" w:rsidRPr="00524A4C">
        <w:rPr>
          <w:rFonts w:ascii="Times New Roman" w:hAnsi="Times New Roman"/>
          <w:sz w:val="24"/>
          <w:szCs w:val="24"/>
        </w:rPr>
        <w:t xml:space="preserve">značenje </w:t>
      </w:r>
      <w:r w:rsidR="00513569" w:rsidRPr="00524A4C">
        <w:rPr>
          <w:rFonts w:ascii="Times New Roman" w:hAnsi="Times New Roman"/>
          <w:sz w:val="24"/>
          <w:szCs w:val="24"/>
        </w:rPr>
        <w:t>„</w:t>
      </w:r>
      <w:r w:rsidR="002E1E9F" w:rsidRPr="00524A4C">
        <w:rPr>
          <w:rFonts w:ascii="Times New Roman" w:hAnsi="Times New Roman"/>
          <w:sz w:val="24"/>
          <w:szCs w:val="24"/>
        </w:rPr>
        <w:t>kontakt podataka</w:t>
      </w:r>
      <w:r w:rsidR="00513569" w:rsidRPr="00524A4C">
        <w:rPr>
          <w:rFonts w:ascii="Times New Roman" w:hAnsi="Times New Roman"/>
          <w:sz w:val="24"/>
          <w:szCs w:val="24"/>
        </w:rPr>
        <w:t>“</w:t>
      </w:r>
      <w:r w:rsidR="002E1E9F" w:rsidRPr="004962D1">
        <w:rPr>
          <w:rFonts w:ascii="Times New Roman" w:hAnsi="Times New Roman"/>
          <w:sz w:val="24"/>
          <w:szCs w:val="24"/>
        </w:rPr>
        <w:t xml:space="preserve">. Isto tako </w:t>
      </w:r>
      <w:r w:rsidR="00194BBC" w:rsidRPr="004962D1">
        <w:rPr>
          <w:rFonts w:ascii="Times New Roman" w:hAnsi="Times New Roman"/>
          <w:sz w:val="24"/>
          <w:szCs w:val="24"/>
        </w:rPr>
        <w:t xml:space="preserve">iznosi </w:t>
      </w:r>
      <w:r w:rsidR="002E1E9F" w:rsidRPr="004962D1">
        <w:rPr>
          <w:rFonts w:ascii="Times New Roman" w:hAnsi="Times New Roman"/>
          <w:sz w:val="24"/>
          <w:szCs w:val="24"/>
        </w:rPr>
        <w:t>primjedbu</w:t>
      </w:r>
      <w:r w:rsidR="00194BBC" w:rsidRPr="004962D1">
        <w:rPr>
          <w:rFonts w:ascii="Times New Roman" w:hAnsi="Times New Roman"/>
          <w:sz w:val="24"/>
          <w:szCs w:val="24"/>
        </w:rPr>
        <w:t xml:space="preserve"> </w:t>
      </w:r>
      <w:r w:rsidR="002E1E9F" w:rsidRPr="004962D1">
        <w:rPr>
          <w:rFonts w:ascii="Times New Roman" w:hAnsi="Times New Roman"/>
          <w:sz w:val="24"/>
          <w:szCs w:val="24"/>
        </w:rPr>
        <w:t xml:space="preserve">kako </w:t>
      </w:r>
      <w:r w:rsidR="00194BBC" w:rsidRPr="004962D1">
        <w:rPr>
          <w:rFonts w:ascii="Times New Roman" w:hAnsi="Times New Roman"/>
          <w:sz w:val="24"/>
          <w:szCs w:val="24"/>
        </w:rPr>
        <w:t xml:space="preserve">je </w:t>
      </w:r>
      <w:r w:rsidR="002E1E9F" w:rsidRPr="004962D1">
        <w:rPr>
          <w:rFonts w:ascii="Times New Roman" w:hAnsi="Times New Roman"/>
          <w:sz w:val="24"/>
          <w:szCs w:val="24"/>
        </w:rPr>
        <w:t xml:space="preserve">vjera napisana u članku 17. </w:t>
      </w:r>
      <w:r w:rsidR="00DD29CA" w:rsidRPr="004962D1">
        <w:rPr>
          <w:rFonts w:ascii="Times New Roman" w:hAnsi="Times New Roman"/>
          <w:sz w:val="24"/>
          <w:szCs w:val="24"/>
        </w:rPr>
        <w:t>dostavljenog P</w:t>
      </w:r>
      <w:r w:rsidR="002E1E9F" w:rsidRPr="004962D1">
        <w:rPr>
          <w:rFonts w:ascii="Times New Roman" w:hAnsi="Times New Roman"/>
          <w:sz w:val="24"/>
          <w:szCs w:val="24"/>
        </w:rPr>
        <w:t>rijedloga zakona dok se u članku 13. ista ne spominje.</w:t>
      </w:r>
      <w:r w:rsidR="0004035F" w:rsidRPr="004962D1">
        <w:rPr>
          <w:rFonts w:ascii="Times New Roman" w:hAnsi="Times New Roman"/>
          <w:sz w:val="24"/>
          <w:szCs w:val="24"/>
        </w:rPr>
        <w:t xml:space="preserve"> </w:t>
      </w:r>
      <w:r w:rsidR="00697E06" w:rsidRPr="004962D1">
        <w:rPr>
          <w:rFonts w:ascii="Times New Roman" w:hAnsi="Times New Roman"/>
          <w:sz w:val="24"/>
          <w:szCs w:val="24"/>
        </w:rPr>
        <w:t>N</w:t>
      </w:r>
      <w:r w:rsidR="00446680" w:rsidRPr="004962D1">
        <w:rPr>
          <w:rFonts w:ascii="Times New Roman" w:hAnsi="Times New Roman"/>
          <w:sz w:val="24"/>
          <w:szCs w:val="24"/>
        </w:rPr>
        <w:t>astavno</w:t>
      </w:r>
      <w:r w:rsidR="0004035F" w:rsidRPr="004962D1">
        <w:rPr>
          <w:rFonts w:ascii="Times New Roman" w:hAnsi="Times New Roman"/>
          <w:sz w:val="24"/>
          <w:szCs w:val="24"/>
        </w:rPr>
        <w:t xml:space="preserve"> na članak 10</w:t>
      </w:r>
      <w:r w:rsidR="00574302" w:rsidRPr="004962D1">
        <w:rPr>
          <w:rFonts w:ascii="Times New Roman" w:hAnsi="Times New Roman"/>
          <w:sz w:val="24"/>
          <w:szCs w:val="24"/>
        </w:rPr>
        <w:t>.</w:t>
      </w:r>
      <w:r w:rsidR="0004035F" w:rsidRPr="004962D1">
        <w:rPr>
          <w:rFonts w:ascii="Times New Roman" w:hAnsi="Times New Roman"/>
          <w:sz w:val="24"/>
          <w:szCs w:val="24"/>
        </w:rPr>
        <w:t xml:space="preserve"> </w:t>
      </w:r>
      <w:r w:rsidR="00DD29CA" w:rsidRPr="004962D1">
        <w:rPr>
          <w:rFonts w:ascii="Times New Roman" w:hAnsi="Times New Roman"/>
          <w:sz w:val="24"/>
          <w:szCs w:val="24"/>
        </w:rPr>
        <w:t>P</w:t>
      </w:r>
      <w:r w:rsidR="0004035F" w:rsidRPr="004962D1">
        <w:rPr>
          <w:rFonts w:ascii="Times New Roman" w:hAnsi="Times New Roman"/>
          <w:sz w:val="24"/>
          <w:szCs w:val="24"/>
        </w:rPr>
        <w:t>rijedloga zakona iznosi prijedlog</w:t>
      </w:r>
      <w:r w:rsidR="00697E06" w:rsidRPr="004962D1">
        <w:rPr>
          <w:rFonts w:ascii="Times New Roman" w:hAnsi="Times New Roman"/>
          <w:sz w:val="24"/>
          <w:szCs w:val="24"/>
        </w:rPr>
        <w:t xml:space="preserve"> da s </w:t>
      </w:r>
      <w:r w:rsidR="0004035F" w:rsidRPr="004962D1">
        <w:rPr>
          <w:rFonts w:ascii="Times New Roman" w:hAnsi="Times New Roman"/>
          <w:sz w:val="24"/>
          <w:szCs w:val="24"/>
        </w:rPr>
        <w:t xml:space="preserve">obzirom da su </w:t>
      </w:r>
      <w:r w:rsidR="00697E06" w:rsidRPr="004962D1">
        <w:rPr>
          <w:rFonts w:ascii="Times New Roman" w:hAnsi="Times New Roman"/>
          <w:sz w:val="24"/>
          <w:szCs w:val="24"/>
        </w:rPr>
        <w:t>navedeni</w:t>
      </w:r>
      <w:r w:rsidR="0004035F" w:rsidRPr="004962D1">
        <w:rPr>
          <w:rFonts w:ascii="Times New Roman" w:hAnsi="Times New Roman"/>
          <w:sz w:val="24"/>
          <w:szCs w:val="24"/>
        </w:rPr>
        <w:t xml:space="preserve"> podaci osjetljive prirode, </w:t>
      </w:r>
      <w:r w:rsidR="002E1E9F" w:rsidRPr="004962D1">
        <w:rPr>
          <w:rFonts w:ascii="Times New Roman" w:hAnsi="Times New Roman"/>
          <w:sz w:val="24"/>
          <w:szCs w:val="24"/>
        </w:rPr>
        <w:t xml:space="preserve">mogu li se </w:t>
      </w:r>
      <w:r w:rsidR="00FA1AC1" w:rsidRPr="004962D1">
        <w:rPr>
          <w:rFonts w:ascii="Times New Roman" w:hAnsi="Times New Roman"/>
          <w:sz w:val="24"/>
          <w:szCs w:val="24"/>
        </w:rPr>
        <w:t>propisati</w:t>
      </w:r>
      <w:r w:rsidR="002E1E9F" w:rsidRPr="004962D1">
        <w:rPr>
          <w:rFonts w:ascii="Times New Roman" w:hAnsi="Times New Roman"/>
          <w:sz w:val="24"/>
          <w:szCs w:val="24"/>
        </w:rPr>
        <w:t xml:space="preserve"> podzakonskim aktom ili </w:t>
      </w:r>
      <w:r w:rsidR="00194BBC" w:rsidRPr="004962D1">
        <w:rPr>
          <w:rFonts w:ascii="Times New Roman" w:hAnsi="Times New Roman"/>
          <w:sz w:val="24"/>
          <w:szCs w:val="24"/>
        </w:rPr>
        <w:t xml:space="preserve">isključivo </w:t>
      </w:r>
      <w:r w:rsidR="00411D6D" w:rsidRPr="004962D1">
        <w:rPr>
          <w:rFonts w:ascii="Times New Roman" w:hAnsi="Times New Roman"/>
          <w:sz w:val="24"/>
          <w:szCs w:val="24"/>
        </w:rPr>
        <w:t>z</w:t>
      </w:r>
      <w:r w:rsidR="00574302" w:rsidRPr="004962D1">
        <w:rPr>
          <w:rFonts w:ascii="Times New Roman" w:hAnsi="Times New Roman"/>
          <w:sz w:val="24"/>
          <w:szCs w:val="24"/>
        </w:rPr>
        <w:t>akonom</w:t>
      </w:r>
      <w:r w:rsidR="00FA1AC1" w:rsidRPr="004962D1">
        <w:rPr>
          <w:rFonts w:ascii="Times New Roman" w:hAnsi="Times New Roman"/>
          <w:sz w:val="24"/>
          <w:szCs w:val="24"/>
        </w:rPr>
        <w:t xml:space="preserve">. </w:t>
      </w:r>
      <w:r w:rsidR="00C50366" w:rsidRPr="004962D1">
        <w:rPr>
          <w:rFonts w:ascii="Times New Roman" w:hAnsi="Times New Roman"/>
          <w:sz w:val="24"/>
          <w:szCs w:val="24"/>
        </w:rPr>
        <w:t>Pri</w:t>
      </w:r>
      <w:r w:rsidR="008B6420" w:rsidRPr="004962D1">
        <w:rPr>
          <w:rFonts w:ascii="Times New Roman" w:hAnsi="Times New Roman"/>
          <w:sz w:val="24"/>
          <w:szCs w:val="24"/>
        </w:rPr>
        <w:t>mj</w:t>
      </w:r>
      <w:r w:rsidR="008B6420" w:rsidRPr="00991CDB">
        <w:rPr>
          <w:rFonts w:ascii="Times New Roman" w:hAnsi="Times New Roman"/>
          <w:sz w:val="24"/>
          <w:szCs w:val="24"/>
        </w:rPr>
        <w:t>edbe</w:t>
      </w:r>
      <w:r w:rsidR="00C50366" w:rsidRPr="00991CDB">
        <w:rPr>
          <w:rFonts w:ascii="Times New Roman" w:hAnsi="Times New Roman"/>
          <w:sz w:val="24"/>
          <w:szCs w:val="24"/>
        </w:rPr>
        <w:t xml:space="preserve"> nisu prihvaćen</w:t>
      </w:r>
      <w:r w:rsidR="008B6420" w:rsidRPr="00991CDB">
        <w:rPr>
          <w:rFonts w:ascii="Times New Roman" w:hAnsi="Times New Roman"/>
          <w:sz w:val="24"/>
          <w:szCs w:val="24"/>
        </w:rPr>
        <w:t>e</w:t>
      </w:r>
      <w:r w:rsidR="00C50366" w:rsidRPr="00991CDB">
        <w:rPr>
          <w:rFonts w:ascii="Times New Roman" w:hAnsi="Times New Roman"/>
          <w:sz w:val="24"/>
          <w:szCs w:val="24"/>
        </w:rPr>
        <w:t>, a objašnjenje donosimo u nastavku.</w:t>
      </w:r>
      <w:r w:rsidR="00451CC5" w:rsidRPr="00524A4C">
        <w:rPr>
          <w:rFonts w:ascii="Times New Roman" w:hAnsi="Times New Roman"/>
          <w:sz w:val="24"/>
          <w:szCs w:val="24"/>
        </w:rPr>
        <w:t xml:space="preserve"> </w:t>
      </w:r>
      <w:r w:rsidR="00C50366" w:rsidRPr="00524A4C">
        <w:rPr>
          <w:rFonts w:ascii="Times New Roman" w:hAnsi="Times New Roman"/>
          <w:sz w:val="24"/>
          <w:szCs w:val="24"/>
        </w:rPr>
        <w:t>Uspostav</w:t>
      </w:r>
      <w:r w:rsidR="009F02AD" w:rsidRPr="00524A4C">
        <w:rPr>
          <w:rFonts w:ascii="Times New Roman" w:hAnsi="Times New Roman"/>
          <w:sz w:val="24"/>
          <w:szCs w:val="24"/>
        </w:rPr>
        <w:t>om</w:t>
      </w:r>
      <w:r w:rsidR="00C50366" w:rsidRPr="00524A4C">
        <w:rPr>
          <w:rFonts w:ascii="Times New Roman" w:hAnsi="Times New Roman"/>
          <w:sz w:val="24"/>
          <w:szCs w:val="24"/>
        </w:rPr>
        <w:t xml:space="preserve"> Središnjeg registra</w:t>
      </w:r>
      <w:r w:rsidR="009F02AD" w:rsidRPr="00524A4C">
        <w:rPr>
          <w:rFonts w:ascii="Times New Roman" w:hAnsi="Times New Roman"/>
          <w:sz w:val="24"/>
          <w:szCs w:val="24"/>
        </w:rPr>
        <w:t xml:space="preserve"> stanovništva</w:t>
      </w:r>
      <w:r w:rsidR="00C50366" w:rsidRPr="00524A4C">
        <w:rPr>
          <w:rFonts w:ascii="Times New Roman" w:hAnsi="Times New Roman"/>
          <w:sz w:val="24"/>
          <w:szCs w:val="24"/>
        </w:rPr>
        <w:t xml:space="preserve"> ustrojava se administrativni popis stanovništva</w:t>
      </w:r>
      <w:r w:rsidR="009F02AD" w:rsidRPr="00524A4C">
        <w:rPr>
          <w:rFonts w:ascii="Times New Roman" w:hAnsi="Times New Roman"/>
          <w:sz w:val="24"/>
          <w:szCs w:val="24"/>
        </w:rPr>
        <w:t>.</w:t>
      </w:r>
      <w:r w:rsidR="00C50366" w:rsidRPr="00524A4C">
        <w:rPr>
          <w:rFonts w:ascii="Times New Roman" w:hAnsi="Times New Roman"/>
          <w:sz w:val="24"/>
          <w:szCs w:val="24"/>
        </w:rPr>
        <w:t xml:space="preserve"> Najveći broj država članica Europske unije</w:t>
      </w:r>
      <w:r w:rsidR="00511B93" w:rsidRPr="00524A4C">
        <w:rPr>
          <w:rFonts w:ascii="Times New Roman" w:hAnsi="Times New Roman"/>
          <w:sz w:val="24"/>
          <w:szCs w:val="24"/>
        </w:rPr>
        <w:t xml:space="preserve"> je</w:t>
      </w:r>
      <w:r w:rsidR="00C50366" w:rsidRPr="00524A4C">
        <w:rPr>
          <w:rFonts w:ascii="Times New Roman" w:hAnsi="Times New Roman"/>
          <w:sz w:val="24"/>
          <w:szCs w:val="24"/>
        </w:rPr>
        <w:t xml:space="preserve"> ustrojio administrativne registre kojima se prate podaci o stanovništvu i njihovim obilježjima, a koji su zamijenili potrebe popisa stanovništva. Dakle upis kontaktnih podataka koje su građani do sada iznosili prilikom</w:t>
      </w:r>
      <w:r w:rsidR="003B688F" w:rsidRPr="00524A4C">
        <w:rPr>
          <w:rFonts w:ascii="Times New Roman" w:hAnsi="Times New Roman"/>
          <w:sz w:val="24"/>
          <w:szCs w:val="24"/>
        </w:rPr>
        <w:t xml:space="preserve"> dosadašnjeg</w:t>
      </w:r>
      <w:r w:rsidR="00C50366" w:rsidRPr="00524A4C">
        <w:rPr>
          <w:rFonts w:ascii="Times New Roman" w:hAnsi="Times New Roman"/>
          <w:sz w:val="24"/>
          <w:szCs w:val="24"/>
        </w:rPr>
        <w:t xml:space="preserve"> popisa stanovništva u istoj mjeri će se putem dobrovoljne izjave upisivati i za potrebe administrativnog popisa</w:t>
      </w:r>
      <w:r w:rsidR="00DD29CA" w:rsidRPr="00524A4C">
        <w:rPr>
          <w:rFonts w:ascii="Times New Roman" w:hAnsi="Times New Roman"/>
          <w:sz w:val="24"/>
          <w:szCs w:val="24"/>
        </w:rPr>
        <w:t xml:space="preserve"> te će sadržaj kontaktnih podataka biti </w:t>
      </w:r>
      <w:r w:rsidR="00697752" w:rsidRPr="00524A4C">
        <w:rPr>
          <w:rFonts w:ascii="Times New Roman" w:hAnsi="Times New Roman"/>
          <w:sz w:val="24"/>
          <w:szCs w:val="24"/>
        </w:rPr>
        <w:t>potpisan</w:t>
      </w:r>
      <w:r w:rsidR="00DD29CA" w:rsidRPr="00524A4C">
        <w:rPr>
          <w:rFonts w:ascii="Times New Roman" w:hAnsi="Times New Roman"/>
          <w:sz w:val="24"/>
          <w:szCs w:val="24"/>
        </w:rPr>
        <w:t xml:space="preserve"> podzakonskim aktom, odnosno </w:t>
      </w:r>
      <w:r w:rsidR="00411D6D" w:rsidRPr="00524A4C">
        <w:rPr>
          <w:rFonts w:ascii="Times New Roman" w:hAnsi="Times New Roman"/>
          <w:sz w:val="24"/>
          <w:szCs w:val="24"/>
        </w:rPr>
        <w:t>p</w:t>
      </w:r>
      <w:r w:rsidR="00DD29CA" w:rsidRPr="00524A4C">
        <w:rPr>
          <w:rFonts w:ascii="Times New Roman" w:hAnsi="Times New Roman"/>
          <w:sz w:val="24"/>
          <w:szCs w:val="24"/>
        </w:rPr>
        <w:t xml:space="preserve">ravilnikom </w:t>
      </w:r>
      <w:r w:rsidR="00697752" w:rsidRPr="00524A4C">
        <w:rPr>
          <w:rFonts w:ascii="Times New Roman" w:hAnsi="Times New Roman"/>
          <w:sz w:val="24"/>
          <w:szCs w:val="24"/>
        </w:rPr>
        <w:t>definiranim</w:t>
      </w:r>
      <w:r w:rsidR="00DD29CA" w:rsidRPr="00524A4C">
        <w:rPr>
          <w:rFonts w:ascii="Times New Roman" w:hAnsi="Times New Roman"/>
          <w:sz w:val="24"/>
          <w:szCs w:val="24"/>
        </w:rPr>
        <w:t xml:space="preserve"> člankom 17. Konačnog prijedloga zakona.</w:t>
      </w:r>
      <w:r w:rsidR="00C50366" w:rsidRPr="00524A4C">
        <w:rPr>
          <w:rFonts w:ascii="Times New Roman" w:hAnsi="Times New Roman"/>
          <w:sz w:val="24"/>
          <w:szCs w:val="24"/>
        </w:rPr>
        <w:t xml:space="preserve"> U posebni dio mogu se upisati četiri grupe osobnih podataka na temelju dobrovoljno podnesene izjave i to: podaci o izvanbračnoj zajednici ili o neformalnom životnom partnerstvu, o vjeri i materinskom jeziku, o nacionalnosti te kontaktni podaci. </w:t>
      </w:r>
      <w:bookmarkStart w:id="37" w:name="_Hlk175642889"/>
      <w:r w:rsidR="00C50366" w:rsidRPr="00524A4C">
        <w:rPr>
          <w:rFonts w:ascii="Times New Roman" w:hAnsi="Times New Roman"/>
          <w:sz w:val="24"/>
          <w:szCs w:val="24"/>
        </w:rPr>
        <w:t xml:space="preserve">Naglašavamo kako su podaci o nacionalnosti, vjeri i materinskom jeziku potrebni zbog provedbe </w:t>
      </w:r>
      <w:r w:rsidR="00411D6D" w:rsidRPr="00524A4C">
        <w:rPr>
          <w:rFonts w:ascii="Times New Roman" w:hAnsi="Times New Roman"/>
          <w:sz w:val="24"/>
          <w:szCs w:val="24"/>
        </w:rPr>
        <w:t>P</w:t>
      </w:r>
      <w:r w:rsidR="00C50366" w:rsidRPr="00524A4C">
        <w:rPr>
          <w:rFonts w:ascii="Times New Roman" w:hAnsi="Times New Roman"/>
          <w:sz w:val="24"/>
          <w:szCs w:val="24"/>
        </w:rPr>
        <w:t>opisa stanovništva koji će se temeljiti na Središnjem registru</w:t>
      </w:r>
      <w:r w:rsidR="00117287" w:rsidRPr="00524A4C">
        <w:rPr>
          <w:rFonts w:ascii="Times New Roman" w:hAnsi="Times New Roman"/>
          <w:sz w:val="24"/>
          <w:szCs w:val="24"/>
        </w:rPr>
        <w:t xml:space="preserve"> stanovništva</w:t>
      </w:r>
      <w:r w:rsidR="00C50366" w:rsidRPr="00524A4C">
        <w:rPr>
          <w:rFonts w:ascii="Times New Roman" w:hAnsi="Times New Roman"/>
          <w:sz w:val="24"/>
          <w:szCs w:val="24"/>
        </w:rPr>
        <w:t xml:space="preserve">. Podaci o izvanbračnoj zajednici ili o neformalnom životnom partnerstvu mogu na temelju </w:t>
      </w:r>
      <w:r w:rsidR="00E97794" w:rsidRPr="00524A4C">
        <w:rPr>
          <w:rFonts w:ascii="Times New Roman" w:hAnsi="Times New Roman"/>
          <w:sz w:val="24"/>
          <w:szCs w:val="24"/>
        </w:rPr>
        <w:t xml:space="preserve">dobrovoljne </w:t>
      </w:r>
      <w:r w:rsidR="00C50366" w:rsidRPr="00524A4C">
        <w:rPr>
          <w:rFonts w:ascii="Times New Roman" w:hAnsi="Times New Roman"/>
          <w:sz w:val="24"/>
          <w:szCs w:val="24"/>
        </w:rPr>
        <w:t>izjave prijaviti građani kojima je taj podatak bitan između ostalog radi ostvarivanja socijalnih prava.</w:t>
      </w:r>
      <w:bookmarkEnd w:id="37"/>
      <w:r w:rsidR="00C50366" w:rsidRPr="00524A4C">
        <w:rPr>
          <w:rFonts w:ascii="Times New Roman" w:hAnsi="Times New Roman"/>
          <w:sz w:val="24"/>
          <w:szCs w:val="24"/>
        </w:rPr>
        <w:t xml:space="preserve"> Odredba članka 13. </w:t>
      </w:r>
      <w:r w:rsidR="009F02AD" w:rsidRPr="00524A4C">
        <w:rPr>
          <w:rFonts w:ascii="Times New Roman" w:hAnsi="Times New Roman"/>
          <w:sz w:val="24"/>
          <w:szCs w:val="24"/>
        </w:rPr>
        <w:t>K</w:t>
      </w:r>
      <w:r w:rsidR="00C50366" w:rsidRPr="00524A4C">
        <w:rPr>
          <w:rFonts w:ascii="Times New Roman" w:hAnsi="Times New Roman"/>
          <w:sz w:val="24"/>
          <w:szCs w:val="24"/>
        </w:rPr>
        <w:t xml:space="preserve">onačnog prijedloga zakona propisuje obvezu osobe da pravovremeno prijavi promjenu podataka upisanih na temelju </w:t>
      </w:r>
      <w:r w:rsidR="00E97794" w:rsidRPr="00524A4C">
        <w:rPr>
          <w:rFonts w:ascii="Times New Roman" w:hAnsi="Times New Roman"/>
          <w:sz w:val="24"/>
          <w:szCs w:val="24"/>
        </w:rPr>
        <w:t xml:space="preserve"> dobrovoljne </w:t>
      </w:r>
      <w:r w:rsidR="00C50366" w:rsidRPr="00524A4C">
        <w:rPr>
          <w:rFonts w:ascii="Times New Roman" w:hAnsi="Times New Roman"/>
          <w:sz w:val="24"/>
          <w:szCs w:val="24"/>
        </w:rPr>
        <w:t>izjave, a koji se odnose</w:t>
      </w:r>
      <w:r w:rsidR="00EF616C" w:rsidRPr="00524A4C">
        <w:rPr>
          <w:rFonts w:ascii="Times New Roman" w:hAnsi="Times New Roman"/>
          <w:sz w:val="24"/>
          <w:szCs w:val="24"/>
        </w:rPr>
        <w:t xml:space="preserve"> isključivo</w:t>
      </w:r>
      <w:r w:rsidR="00C50366" w:rsidRPr="00524A4C">
        <w:rPr>
          <w:rFonts w:ascii="Times New Roman" w:hAnsi="Times New Roman"/>
          <w:sz w:val="24"/>
          <w:szCs w:val="24"/>
        </w:rPr>
        <w:t xml:space="preserve"> na izvanbračnu zajednicu i neformalno životno partnerstvo u roku deset radnih dana od dana nastanka promjene, kako bi se ispoštovalo načelo povjerenja i točnosti sadržaja Središnjeg registra.</w:t>
      </w:r>
      <w:r w:rsidR="008C76CE" w:rsidRPr="00524A4C">
        <w:rPr>
          <w:rFonts w:ascii="Times New Roman" w:hAnsi="Times New Roman"/>
          <w:sz w:val="24"/>
          <w:szCs w:val="24"/>
        </w:rPr>
        <w:t xml:space="preserve"> </w:t>
      </w:r>
      <w:r w:rsidR="00C50366" w:rsidRPr="00524A4C">
        <w:rPr>
          <w:rFonts w:ascii="Times New Roman" w:hAnsi="Times New Roman"/>
          <w:sz w:val="24"/>
          <w:szCs w:val="24"/>
          <w:shd w:val="clear" w:color="auto" w:fill="FFFFFF"/>
        </w:rPr>
        <w:t>Podzakonski akti, odnosno akti niži od zakona</w:t>
      </w:r>
      <w:r w:rsidR="008C76CE" w:rsidRPr="00524A4C">
        <w:rPr>
          <w:rFonts w:ascii="Times New Roman" w:hAnsi="Times New Roman"/>
          <w:sz w:val="24"/>
          <w:szCs w:val="24"/>
          <w:shd w:val="clear" w:color="auto" w:fill="FFFFFF"/>
        </w:rPr>
        <w:t xml:space="preserve"> potanje razrađuju pojedine odredbe Zakona radi njegove primjene te njegov sadržaj mora biti potpuno usklađen sa zakonskim odredbama koje ga propisuju.</w:t>
      </w:r>
    </w:p>
    <w:p w14:paraId="201E8D19" w14:textId="77777777" w:rsidR="008C76CE" w:rsidRPr="00794F29" w:rsidRDefault="008C76CE" w:rsidP="00524A4C">
      <w:pPr>
        <w:spacing w:after="0" w:line="240" w:lineRule="auto"/>
        <w:jc w:val="both"/>
        <w:rPr>
          <w:rFonts w:ascii="Times New Roman" w:hAnsi="Times New Roman"/>
          <w:bCs/>
          <w:sz w:val="24"/>
          <w:szCs w:val="24"/>
        </w:rPr>
      </w:pPr>
    </w:p>
    <w:p w14:paraId="69FA2D75" w14:textId="323B41E8" w:rsidR="00A93B2C" w:rsidRPr="004962D1" w:rsidRDefault="00877D75" w:rsidP="00524A4C">
      <w:pPr>
        <w:spacing w:after="0" w:line="240" w:lineRule="auto"/>
        <w:ind w:firstLine="708"/>
        <w:jc w:val="both"/>
        <w:rPr>
          <w:rFonts w:ascii="Times New Roman" w:hAnsi="Times New Roman"/>
          <w:sz w:val="24"/>
          <w:szCs w:val="24"/>
        </w:rPr>
      </w:pPr>
      <w:bookmarkStart w:id="38" w:name="_Hlk180582461"/>
      <w:bookmarkStart w:id="39" w:name="_Hlk175658444"/>
      <w:r w:rsidRPr="00524A4C">
        <w:rPr>
          <w:rFonts w:ascii="Times New Roman" w:hAnsi="Times New Roman"/>
          <w:sz w:val="24"/>
          <w:szCs w:val="24"/>
        </w:rPr>
        <w:lastRenderedPageBreak/>
        <w:t>Prijedlog z</w:t>
      </w:r>
      <w:r w:rsidR="0004035F" w:rsidRPr="00524A4C">
        <w:rPr>
          <w:rFonts w:ascii="Times New Roman" w:hAnsi="Times New Roman"/>
          <w:sz w:val="24"/>
          <w:szCs w:val="24"/>
        </w:rPr>
        <w:t>astupnik</w:t>
      </w:r>
      <w:r w:rsidR="00451CC5" w:rsidRPr="00524A4C">
        <w:rPr>
          <w:rFonts w:ascii="Times New Roman" w:hAnsi="Times New Roman"/>
          <w:sz w:val="24"/>
          <w:szCs w:val="24"/>
        </w:rPr>
        <w:t>a</w:t>
      </w:r>
      <w:r w:rsidR="0004035F" w:rsidRPr="00794F29">
        <w:rPr>
          <w:rFonts w:ascii="Times New Roman" w:hAnsi="Times New Roman"/>
          <w:bCs/>
          <w:sz w:val="24"/>
          <w:szCs w:val="24"/>
        </w:rPr>
        <w:t xml:space="preserve"> Furi</w:t>
      </w:r>
      <w:r w:rsidRPr="00794F29">
        <w:rPr>
          <w:rFonts w:ascii="Times New Roman" w:hAnsi="Times New Roman"/>
          <w:bCs/>
          <w:sz w:val="24"/>
          <w:szCs w:val="24"/>
        </w:rPr>
        <w:t>a</w:t>
      </w:r>
      <w:r w:rsidR="0004035F" w:rsidRPr="00794F29">
        <w:rPr>
          <w:rFonts w:ascii="Times New Roman" w:hAnsi="Times New Roman"/>
          <w:bCs/>
          <w:sz w:val="24"/>
          <w:szCs w:val="24"/>
        </w:rPr>
        <w:t xml:space="preserve"> Radin</w:t>
      </w:r>
      <w:r w:rsidRPr="00794F29">
        <w:rPr>
          <w:rFonts w:ascii="Times New Roman" w:hAnsi="Times New Roman"/>
          <w:bCs/>
          <w:sz w:val="24"/>
          <w:szCs w:val="24"/>
        </w:rPr>
        <w:t>a</w:t>
      </w:r>
      <w:r w:rsidR="00A93B2C" w:rsidRPr="00794F29">
        <w:rPr>
          <w:rFonts w:ascii="Times New Roman" w:hAnsi="Times New Roman"/>
          <w:bCs/>
          <w:sz w:val="24"/>
          <w:szCs w:val="24"/>
        </w:rPr>
        <w:t xml:space="preserve"> (NZ)</w:t>
      </w:r>
      <w:r w:rsidR="0004035F" w:rsidRPr="00794F29">
        <w:rPr>
          <w:rFonts w:ascii="Times New Roman" w:hAnsi="Times New Roman"/>
          <w:bCs/>
          <w:sz w:val="24"/>
          <w:szCs w:val="24"/>
        </w:rPr>
        <w:t xml:space="preserve"> </w:t>
      </w:r>
      <w:r w:rsidR="00D81BD5" w:rsidRPr="00524A4C">
        <w:rPr>
          <w:rFonts w:ascii="Times New Roman" w:hAnsi="Times New Roman"/>
          <w:sz w:val="24"/>
          <w:szCs w:val="24"/>
        </w:rPr>
        <w:t xml:space="preserve"> da se ostali zakoni koji su korelirani</w:t>
      </w:r>
      <w:r w:rsidR="0004035F" w:rsidRPr="00524A4C">
        <w:rPr>
          <w:rFonts w:ascii="Times New Roman" w:hAnsi="Times New Roman"/>
          <w:sz w:val="24"/>
          <w:szCs w:val="24"/>
        </w:rPr>
        <w:t xml:space="preserve"> </w:t>
      </w:r>
      <w:r w:rsidR="00D81BD5" w:rsidRPr="00524A4C">
        <w:rPr>
          <w:rFonts w:ascii="Times New Roman" w:hAnsi="Times New Roman"/>
          <w:sz w:val="24"/>
          <w:szCs w:val="24"/>
        </w:rPr>
        <w:t>s</w:t>
      </w:r>
      <w:r w:rsidR="003F5D16" w:rsidRPr="00524A4C">
        <w:rPr>
          <w:rFonts w:ascii="Times New Roman" w:hAnsi="Times New Roman"/>
          <w:sz w:val="24"/>
          <w:szCs w:val="24"/>
        </w:rPr>
        <w:t xml:space="preserve"> predmetnim</w:t>
      </w:r>
      <w:r w:rsidR="00D81BD5" w:rsidRPr="00524A4C">
        <w:rPr>
          <w:rFonts w:ascii="Times New Roman" w:hAnsi="Times New Roman"/>
          <w:sz w:val="24"/>
          <w:szCs w:val="24"/>
        </w:rPr>
        <w:t xml:space="preserve"> </w:t>
      </w:r>
      <w:r w:rsidR="003F5D16" w:rsidRPr="00524A4C">
        <w:rPr>
          <w:rFonts w:ascii="Times New Roman" w:hAnsi="Times New Roman"/>
          <w:sz w:val="24"/>
          <w:szCs w:val="24"/>
        </w:rPr>
        <w:t xml:space="preserve">Prijedlogom zakona </w:t>
      </w:r>
      <w:r w:rsidR="00FA1AC1" w:rsidRPr="00524A4C">
        <w:rPr>
          <w:rFonts w:ascii="Times New Roman" w:hAnsi="Times New Roman"/>
          <w:sz w:val="24"/>
          <w:szCs w:val="24"/>
        </w:rPr>
        <w:t>trebaju upisati u</w:t>
      </w:r>
      <w:r w:rsidR="00D81BD5" w:rsidRPr="00524A4C">
        <w:rPr>
          <w:rFonts w:ascii="Times New Roman" w:hAnsi="Times New Roman"/>
          <w:sz w:val="24"/>
          <w:szCs w:val="24"/>
        </w:rPr>
        <w:t xml:space="preserve"> isti ka</w:t>
      </w:r>
      <w:r w:rsidR="00574302" w:rsidRPr="00524A4C">
        <w:rPr>
          <w:rFonts w:ascii="Times New Roman" w:hAnsi="Times New Roman"/>
          <w:sz w:val="24"/>
          <w:szCs w:val="24"/>
        </w:rPr>
        <w:t>k</w:t>
      </w:r>
      <w:r w:rsidR="00D81BD5" w:rsidRPr="00524A4C">
        <w:rPr>
          <w:rFonts w:ascii="Times New Roman" w:hAnsi="Times New Roman"/>
          <w:sz w:val="24"/>
          <w:szCs w:val="24"/>
        </w:rPr>
        <w:t>o se stupanjem na snagu Zak</w:t>
      </w:r>
      <w:r w:rsidR="00075647" w:rsidRPr="00524A4C">
        <w:rPr>
          <w:rFonts w:ascii="Times New Roman" w:hAnsi="Times New Roman"/>
          <w:sz w:val="24"/>
          <w:szCs w:val="24"/>
        </w:rPr>
        <w:t>o</w:t>
      </w:r>
      <w:r w:rsidR="00D81BD5" w:rsidRPr="00524A4C">
        <w:rPr>
          <w:rFonts w:ascii="Times New Roman" w:hAnsi="Times New Roman"/>
          <w:sz w:val="24"/>
          <w:szCs w:val="24"/>
        </w:rPr>
        <w:t>na o Središnjem registru stanovništva ko</w:t>
      </w:r>
      <w:r w:rsidR="00075647" w:rsidRPr="00524A4C">
        <w:rPr>
          <w:rFonts w:ascii="Times New Roman" w:hAnsi="Times New Roman"/>
          <w:sz w:val="24"/>
          <w:szCs w:val="24"/>
        </w:rPr>
        <w:t>relirani zakoni ne bi stavili u podređeni položaj</w:t>
      </w:r>
      <w:r w:rsidRPr="004962D1">
        <w:rPr>
          <w:rFonts w:ascii="Times New Roman" w:hAnsi="Times New Roman"/>
          <w:sz w:val="24"/>
          <w:szCs w:val="24"/>
        </w:rPr>
        <w:t xml:space="preserve"> se ne prihvaća.</w:t>
      </w:r>
      <w:r w:rsidR="00075647" w:rsidRPr="004962D1">
        <w:rPr>
          <w:rFonts w:ascii="Times New Roman" w:hAnsi="Times New Roman"/>
          <w:sz w:val="24"/>
          <w:szCs w:val="24"/>
        </w:rPr>
        <w:t xml:space="preserve"> </w:t>
      </w:r>
      <w:r w:rsidRPr="004962D1">
        <w:rPr>
          <w:rFonts w:ascii="Times New Roman" w:hAnsi="Times New Roman"/>
          <w:sz w:val="24"/>
          <w:szCs w:val="24"/>
        </w:rPr>
        <w:t>O</w:t>
      </w:r>
      <w:r w:rsidR="00AA44C9" w:rsidRPr="004962D1">
        <w:rPr>
          <w:rFonts w:ascii="Times New Roman" w:hAnsi="Times New Roman"/>
          <w:sz w:val="24"/>
          <w:szCs w:val="24"/>
        </w:rPr>
        <w:t xml:space="preserve">dredbe </w:t>
      </w:r>
      <w:r w:rsidR="003F5D16" w:rsidRPr="004962D1">
        <w:rPr>
          <w:rFonts w:ascii="Times New Roman" w:hAnsi="Times New Roman"/>
          <w:sz w:val="24"/>
          <w:szCs w:val="24"/>
        </w:rPr>
        <w:t>Konačnog prijedloga zakona</w:t>
      </w:r>
      <w:r w:rsidR="00AA44C9" w:rsidRPr="004962D1">
        <w:rPr>
          <w:rFonts w:ascii="Times New Roman" w:hAnsi="Times New Roman"/>
          <w:sz w:val="24"/>
          <w:szCs w:val="24"/>
        </w:rPr>
        <w:t xml:space="preserve"> propisuju uspostavu Središnjeg registra</w:t>
      </w:r>
      <w:r w:rsidRPr="004962D1">
        <w:rPr>
          <w:rFonts w:ascii="Times New Roman" w:hAnsi="Times New Roman"/>
          <w:sz w:val="24"/>
          <w:szCs w:val="24"/>
        </w:rPr>
        <w:t xml:space="preserve"> stanovništva</w:t>
      </w:r>
      <w:r w:rsidR="00AA44C9" w:rsidRPr="004962D1">
        <w:rPr>
          <w:rFonts w:ascii="Times New Roman" w:hAnsi="Times New Roman"/>
          <w:sz w:val="24"/>
          <w:szCs w:val="24"/>
        </w:rPr>
        <w:t xml:space="preserve"> </w:t>
      </w:r>
      <w:r w:rsidR="00075647" w:rsidRPr="004962D1">
        <w:rPr>
          <w:rFonts w:ascii="Times New Roman" w:hAnsi="Times New Roman"/>
          <w:sz w:val="24"/>
          <w:szCs w:val="24"/>
        </w:rPr>
        <w:t xml:space="preserve">te ni na koji način ne stavlja prava propisana ostalim </w:t>
      </w:r>
      <w:r w:rsidR="00697752" w:rsidRPr="004962D1">
        <w:rPr>
          <w:rFonts w:ascii="Times New Roman" w:hAnsi="Times New Roman"/>
          <w:sz w:val="24"/>
          <w:szCs w:val="24"/>
        </w:rPr>
        <w:t>koreliranim</w:t>
      </w:r>
      <w:r w:rsidR="00075647" w:rsidRPr="004962D1">
        <w:rPr>
          <w:rFonts w:ascii="Times New Roman" w:hAnsi="Times New Roman"/>
          <w:sz w:val="24"/>
          <w:szCs w:val="24"/>
        </w:rPr>
        <w:t xml:space="preserve"> zakonima u podređeni položaj. </w:t>
      </w:r>
      <w:r w:rsidR="00697752" w:rsidRPr="004962D1">
        <w:rPr>
          <w:rFonts w:ascii="Times New Roman" w:hAnsi="Times New Roman"/>
          <w:sz w:val="24"/>
          <w:szCs w:val="24"/>
        </w:rPr>
        <w:t>Podzakonskim aktima</w:t>
      </w:r>
      <w:r w:rsidR="003F5D16" w:rsidRPr="004962D1">
        <w:rPr>
          <w:rFonts w:ascii="Times New Roman" w:hAnsi="Times New Roman"/>
          <w:sz w:val="24"/>
          <w:szCs w:val="24"/>
        </w:rPr>
        <w:t xml:space="preserve"> detaljno</w:t>
      </w:r>
      <w:r w:rsidR="00697752" w:rsidRPr="004962D1">
        <w:rPr>
          <w:rFonts w:ascii="Times New Roman" w:hAnsi="Times New Roman"/>
          <w:sz w:val="24"/>
          <w:szCs w:val="24"/>
        </w:rPr>
        <w:t xml:space="preserve"> će se propisati svrhe te pravne osnove za preuzimanjem podataka iz Središnjeg registra</w:t>
      </w:r>
      <w:r w:rsidR="00004E8F" w:rsidRPr="004962D1">
        <w:rPr>
          <w:rFonts w:ascii="Times New Roman" w:hAnsi="Times New Roman"/>
          <w:sz w:val="24"/>
          <w:szCs w:val="24"/>
        </w:rPr>
        <w:t xml:space="preserve"> stanovništva</w:t>
      </w:r>
      <w:r w:rsidR="00697752" w:rsidRPr="004962D1">
        <w:rPr>
          <w:rFonts w:ascii="Times New Roman" w:hAnsi="Times New Roman"/>
          <w:sz w:val="24"/>
          <w:szCs w:val="24"/>
        </w:rPr>
        <w:t>, a  za potrebe drugih tijela iz njihova djelokruga i prema njihovim posebnim propisima.</w:t>
      </w:r>
      <w:bookmarkEnd w:id="38"/>
    </w:p>
    <w:bookmarkEnd w:id="39"/>
    <w:p w14:paraId="075DDC64" w14:textId="77777777" w:rsidR="00524A4C" w:rsidRPr="00991CDB" w:rsidRDefault="00524A4C" w:rsidP="00524A4C">
      <w:pPr>
        <w:spacing w:after="0" w:line="240" w:lineRule="auto"/>
        <w:ind w:firstLine="708"/>
        <w:jc w:val="both"/>
        <w:rPr>
          <w:rFonts w:ascii="Times New Roman" w:hAnsi="Times New Roman"/>
          <w:sz w:val="24"/>
          <w:szCs w:val="24"/>
        </w:rPr>
      </w:pPr>
    </w:p>
    <w:p w14:paraId="01ABE558" w14:textId="1D4BFE0C" w:rsidR="00C47108" w:rsidRPr="00524A4C" w:rsidRDefault="007A0452" w:rsidP="00524A4C">
      <w:pPr>
        <w:spacing w:after="0" w:line="240" w:lineRule="auto"/>
        <w:ind w:firstLine="708"/>
        <w:jc w:val="both"/>
        <w:rPr>
          <w:rFonts w:ascii="Times New Roman" w:hAnsi="Times New Roman"/>
          <w:sz w:val="24"/>
          <w:szCs w:val="24"/>
        </w:rPr>
      </w:pPr>
      <w:r w:rsidRPr="00991CDB">
        <w:rPr>
          <w:rFonts w:ascii="Times New Roman" w:hAnsi="Times New Roman"/>
          <w:sz w:val="24"/>
          <w:szCs w:val="24"/>
        </w:rPr>
        <w:t>Zastupnik</w:t>
      </w:r>
      <w:r w:rsidRPr="00794F29">
        <w:rPr>
          <w:rFonts w:ascii="Times New Roman" w:hAnsi="Times New Roman"/>
          <w:bCs/>
          <w:sz w:val="24"/>
          <w:szCs w:val="24"/>
        </w:rPr>
        <w:t xml:space="preserve"> Veljko Kajtazi</w:t>
      </w:r>
      <w:r w:rsidR="00697752" w:rsidRPr="00794F29">
        <w:rPr>
          <w:rFonts w:ascii="Times New Roman" w:hAnsi="Times New Roman"/>
          <w:bCs/>
          <w:sz w:val="24"/>
          <w:szCs w:val="24"/>
        </w:rPr>
        <w:t xml:space="preserve"> (</w:t>
      </w:r>
      <w:r w:rsidR="00605458" w:rsidRPr="00794F29">
        <w:rPr>
          <w:rFonts w:ascii="Times New Roman" w:hAnsi="Times New Roman"/>
          <w:bCs/>
          <w:sz w:val="24"/>
          <w:szCs w:val="24"/>
        </w:rPr>
        <w:t>NZ</w:t>
      </w:r>
      <w:r w:rsidR="00697752" w:rsidRPr="00794F29">
        <w:rPr>
          <w:rFonts w:ascii="Times New Roman" w:hAnsi="Times New Roman"/>
          <w:bCs/>
          <w:sz w:val="24"/>
          <w:szCs w:val="24"/>
        </w:rPr>
        <w:t>)</w:t>
      </w:r>
      <w:r w:rsidRPr="00794F29">
        <w:rPr>
          <w:rFonts w:ascii="Times New Roman" w:hAnsi="Times New Roman"/>
          <w:bCs/>
          <w:sz w:val="24"/>
          <w:szCs w:val="24"/>
        </w:rPr>
        <w:t xml:space="preserve"> </w:t>
      </w:r>
      <w:r w:rsidR="00F76959" w:rsidRPr="00524A4C">
        <w:rPr>
          <w:rFonts w:ascii="Times New Roman" w:hAnsi="Times New Roman"/>
          <w:sz w:val="24"/>
          <w:szCs w:val="24"/>
        </w:rPr>
        <w:t xml:space="preserve">iznosi prijedlog vezan uz </w:t>
      </w:r>
      <w:r w:rsidR="007A7DDD" w:rsidRPr="00524A4C">
        <w:rPr>
          <w:rFonts w:ascii="Times New Roman" w:hAnsi="Times New Roman"/>
          <w:sz w:val="24"/>
          <w:szCs w:val="24"/>
        </w:rPr>
        <w:t>proceduralni dio</w:t>
      </w:r>
      <w:r w:rsidR="00ED2C13" w:rsidRPr="00524A4C">
        <w:rPr>
          <w:rFonts w:ascii="Times New Roman" w:hAnsi="Times New Roman"/>
          <w:sz w:val="24"/>
          <w:szCs w:val="24"/>
        </w:rPr>
        <w:t xml:space="preserve"> te </w:t>
      </w:r>
      <w:r w:rsidR="001D3D97" w:rsidRPr="00524A4C">
        <w:rPr>
          <w:rFonts w:ascii="Times New Roman" w:hAnsi="Times New Roman"/>
          <w:sz w:val="24"/>
          <w:szCs w:val="24"/>
        </w:rPr>
        <w:t>zbog raznih diskriminacija kojima su građani izloženi</w:t>
      </w:r>
      <w:r w:rsidR="007A7DDD" w:rsidRPr="00524A4C">
        <w:rPr>
          <w:rFonts w:ascii="Times New Roman" w:hAnsi="Times New Roman"/>
          <w:sz w:val="24"/>
          <w:szCs w:val="24"/>
        </w:rPr>
        <w:t xml:space="preserve">, ponajviše pripadnici nacionalnih manjina, </w:t>
      </w:r>
      <w:r w:rsidR="001D3D97" w:rsidRPr="00524A4C">
        <w:rPr>
          <w:rFonts w:ascii="Times New Roman" w:hAnsi="Times New Roman"/>
          <w:sz w:val="24"/>
          <w:szCs w:val="24"/>
        </w:rPr>
        <w:t xml:space="preserve"> smatra da više procedura i odgovornosti mora biti definirano Zakonom o Središnjem registru</w:t>
      </w:r>
      <w:r w:rsidR="00D6702C" w:rsidRPr="00524A4C">
        <w:rPr>
          <w:rFonts w:ascii="Times New Roman" w:hAnsi="Times New Roman"/>
          <w:sz w:val="24"/>
          <w:szCs w:val="24"/>
        </w:rPr>
        <w:t xml:space="preserve"> stanovništva</w:t>
      </w:r>
      <w:r w:rsidR="001D3D97" w:rsidRPr="00524A4C">
        <w:rPr>
          <w:rFonts w:ascii="Times New Roman" w:hAnsi="Times New Roman"/>
          <w:sz w:val="24"/>
          <w:szCs w:val="24"/>
        </w:rPr>
        <w:t xml:space="preserve">, a ne podzakonskim aktima čije donošenje nije transparentno kao donošenje samog zakona. </w:t>
      </w:r>
      <w:r w:rsidR="00762E7C" w:rsidRPr="00524A4C">
        <w:rPr>
          <w:rFonts w:ascii="Times New Roman" w:hAnsi="Times New Roman"/>
          <w:sz w:val="24"/>
          <w:szCs w:val="24"/>
        </w:rPr>
        <w:t xml:space="preserve">Također </w:t>
      </w:r>
      <w:r w:rsidR="007A7DDD" w:rsidRPr="00524A4C">
        <w:rPr>
          <w:rFonts w:ascii="Times New Roman" w:hAnsi="Times New Roman"/>
          <w:sz w:val="24"/>
          <w:szCs w:val="24"/>
        </w:rPr>
        <w:t>predlaže</w:t>
      </w:r>
      <w:r w:rsidR="00762E7C" w:rsidRPr="004962D1">
        <w:rPr>
          <w:rFonts w:ascii="Times New Roman" w:hAnsi="Times New Roman"/>
          <w:sz w:val="24"/>
          <w:szCs w:val="24"/>
        </w:rPr>
        <w:t xml:space="preserve"> da građani moraju biti upoznati sa svrhom prikupljanja podataka te da bi se svaka promjena podataka trebala mijenjati u samom registru dok bi izvorni podaci trebali biti ažurirani u realnom vremenu.</w:t>
      </w:r>
      <w:r w:rsidR="000331CF" w:rsidRPr="004962D1">
        <w:rPr>
          <w:rFonts w:ascii="Times New Roman" w:hAnsi="Times New Roman"/>
          <w:sz w:val="24"/>
          <w:szCs w:val="24"/>
        </w:rPr>
        <w:t xml:space="preserve"> Kako bi se izbjegla </w:t>
      </w:r>
      <w:r w:rsidR="00BA7353" w:rsidRPr="004962D1">
        <w:rPr>
          <w:rFonts w:ascii="Times New Roman" w:hAnsi="Times New Roman"/>
          <w:sz w:val="24"/>
          <w:szCs w:val="24"/>
        </w:rPr>
        <w:t>nelagoda</w:t>
      </w:r>
      <w:r w:rsidR="000331CF" w:rsidRPr="004962D1">
        <w:rPr>
          <w:rFonts w:ascii="Times New Roman" w:hAnsi="Times New Roman"/>
          <w:sz w:val="24"/>
          <w:szCs w:val="24"/>
        </w:rPr>
        <w:t xml:space="preserve"> u komunikaciji</w:t>
      </w:r>
      <w:r w:rsidR="00523562" w:rsidRPr="004962D1">
        <w:rPr>
          <w:rFonts w:ascii="Times New Roman" w:hAnsi="Times New Roman"/>
          <w:sz w:val="24"/>
          <w:szCs w:val="24"/>
        </w:rPr>
        <w:t xml:space="preserve">, </w:t>
      </w:r>
      <w:r w:rsidR="000331CF" w:rsidRPr="004962D1">
        <w:rPr>
          <w:rFonts w:ascii="Times New Roman" w:hAnsi="Times New Roman"/>
          <w:sz w:val="24"/>
          <w:szCs w:val="24"/>
        </w:rPr>
        <w:t xml:space="preserve">a vezano uz manjinsku pripadnost </w:t>
      </w:r>
      <w:r w:rsidR="007A7DDD" w:rsidRPr="004962D1">
        <w:rPr>
          <w:rFonts w:ascii="Times New Roman" w:hAnsi="Times New Roman"/>
          <w:sz w:val="24"/>
          <w:szCs w:val="24"/>
        </w:rPr>
        <w:t>predlaže da</w:t>
      </w:r>
      <w:r w:rsidR="000331CF" w:rsidRPr="004962D1">
        <w:rPr>
          <w:rFonts w:ascii="Times New Roman" w:hAnsi="Times New Roman"/>
          <w:sz w:val="24"/>
          <w:szCs w:val="24"/>
        </w:rPr>
        <w:t xml:space="preserve"> građani digitalnim putem mogu mijenjati  svoje podatke  u svakom trenutku</w:t>
      </w:r>
      <w:r w:rsidR="007A7DDD" w:rsidRPr="004962D1">
        <w:rPr>
          <w:rFonts w:ascii="Times New Roman" w:hAnsi="Times New Roman"/>
          <w:sz w:val="24"/>
          <w:szCs w:val="24"/>
        </w:rPr>
        <w:t xml:space="preserve"> u Središnjem registru</w:t>
      </w:r>
      <w:r w:rsidR="00B50A45" w:rsidRPr="004962D1">
        <w:rPr>
          <w:rFonts w:ascii="Times New Roman" w:hAnsi="Times New Roman"/>
          <w:sz w:val="24"/>
          <w:szCs w:val="24"/>
        </w:rPr>
        <w:t xml:space="preserve"> stanovništva</w:t>
      </w:r>
      <w:r w:rsidR="000331CF" w:rsidRPr="004962D1">
        <w:rPr>
          <w:rFonts w:ascii="Times New Roman" w:hAnsi="Times New Roman"/>
          <w:sz w:val="24"/>
          <w:szCs w:val="24"/>
        </w:rPr>
        <w:t xml:space="preserve">, ali također da imaju i </w:t>
      </w:r>
      <w:r w:rsidR="00763C53" w:rsidRPr="004962D1">
        <w:rPr>
          <w:rFonts w:ascii="Times New Roman" w:hAnsi="Times New Roman"/>
          <w:sz w:val="24"/>
          <w:szCs w:val="24"/>
        </w:rPr>
        <w:t xml:space="preserve"> </w:t>
      </w:r>
      <w:r w:rsidR="000331CF" w:rsidRPr="004962D1">
        <w:rPr>
          <w:rFonts w:ascii="Times New Roman" w:hAnsi="Times New Roman"/>
          <w:sz w:val="24"/>
          <w:szCs w:val="24"/>
        </w:rPr>
        <w:t>uvid u povijest pristupa njihovim podacima s valjanom svrhom i razinom pristupa.</w:t>
      </w:r>
      <w:r w:rsidR="00C7125E" w:rsidRPr="004962D1">
        <w:rPr>
          <w:rFonts w:ascii="Times New Roman" w:hAnsi="Times New Roman"/>
          <w:sz w:val="24"/>
          <w:szCs w:val="24"/>
        </w:rPr>
        <w:t xml:space="preserve"> Prijedlozi nisu prihvaćeni, a objašnjenje donosimo u nastavku.</w:t>
      </w:r>
      <w:r w:rsidR="00451CC5" w:rsidRPr="004962D1">
        <w:rPr>
          <w:rFonts w:ascii="Times New Roman" w:hAnsi="Times New Roman"/>
          <w:sz w:val="24"/>
          <w:szCs w:val="24"/>
        </w:rPr>
        <w:t xml:space="preserve"> </w:t>
      </w:r>
      <w:r w:rsidR="009324F0" w:rsidRPr="004962D1">
        <w:rPr>
          <w:rFonts w:ascii="Times New Roman" w:hAnsi="Times New Roman"/>
          <w:sz w:val="24"/>
          <w:szCs w:val="24"/>
          <w:shd w:val="clear" w:color="auto" w:fill="FFFFFF"/>
        </w:rPr>
        <w:t xml:space="preserve">Obzirom da </w:t>
      </w:r>
      <w:r w:rsidR="00451CC5" w:rsidRPr="004962D1">
        <w:rPr>
          <w:rFonts w:ascii="Times New Roman" w:hAnsi="Times New Roman"/>
          <w:sz w:val="24"/>
          <w:szCs w:val="24"/>
          <w:shd w:val="clear" w:color="auto" w:fill="FFFFFF"/>
        </w:rPr>
        <w:t>će</w:t>
      </w:r>
      <w:r w:rsidR="009324F0" w:rsidRPr="004962D1">
        <w:rPr>
          <w:rFonts w:ascii="Times New Roman" w:hAnsi="Times New Roman"/>
          <w:sz w:val="24"/>
          <w:szCs w:val="24"/>
          <w:shd w:val="clear" w:color="auto" w:fill="FFFFFF"/>
        </w:rPr>
        <w:t xml:space="preserve"> </w:t>
      </w:r>
      <w:r w:rsidR="00451CC5" w:rsidRPr="004962D1">
        <w:rPr>
          <w:rFonts w:ascii="Times New Roman" w:hAnsi="Times New Roman"/>
          <w:sz w:val="24"/>
          <w:szCs w:val="24"/>
          <w:shd w:val="clear" w:color="auto" w:fill="FFFFFF"/>
        </w:rPr>
        <w:t xml:space="preserve">se u </w:t>
      </w:r>
      <w:r w:rsidR="009324F0" w:rsidRPr="00991CDB">
        <w:rPr>
          <w:rFonts w:ascii="Times New Roman" w:hAnsi="Times New Roman"/>
          <w:sz w:val="24"/>
          <w:szCs w:val="24"/>
          <w:shd w:val="clear" w:color="auto" w:fill="FFFFFF"/>
        </w:rPr>
        <w:t xml:space="preserve">Središnjem registru </w:t>
      </w:r>
      <w:r w:rsidR="00451CC5" w:rsidRPr="00524A4C">
        <w:rPr>
          <w:rFonts w:ascii="Times New Roman" w:hAnsi="Times New Roman"/>
          <w:sz w:val="24"/>
          <w:szCs w:val="24"/>
          <w:shd w:val="clear" w:color="auto" w:fill="FFFFFF"/>
        </w:rPr>
        <w:t xml:space="preserve">stanovništva prikupljati </w:t>
      </w:r>
      <w:r w:rsidR="009324F0" w:rsidRPr="00524A4C">
        <w:rPr>
          <w:rFonts w:ascii="Times New Roman" w:hAnsi="Times New Roman"/>
          <w:sz w:val="24"/>
          <w:szCs w:val="24"/>
          <w:shd w:val="clear" w:color="auto" w:fill="FFFFFF"/>
        </w:rPr>
        <w:t xml:space="preserve">velik broj podataka, izvora i korisnika sasvim je izvjesno da se sve </w:t>
      </w:r>
      <w:r w:rsidR="00A3106C" w:rsidRPr="00524A4C">
        <w:rPr>
          <w:rFonts w:ascii="Times New Roman" w:hAnsi="Times New Roman"/>
          <w:sz w:val="24"/>
          <w:szCs w:val="24"/>
          <w:shd w:val="clear" w:color="auto" w:fill="FFFFFF"/>
        </w:rPr>
        <w:t xml:space="preserve">procedure ne mogu definirati </w:t>
      </w:r>
      <w:r w:rsidR="00451CC5" w:rsidRPr="00524A4C">
        <w:rPr>
          <w:rFonts w:ascii="Times New Roman" w:hAnsi="Times New Roman"/>
          <w:sz w:val="24"/>
          <w:szCs w:val="24"/>
          <w:shd w:val="clear" w:color="auto" w:fill="FFFFFF"/>
        </w:rPr>
        <w:t>z</w:t>
      </w:r>
      <w:r w:rsidR="00523562" w:rsidRPr="00524A4C">
        <w:rPr>
          <w:rFonts w:ascii="Times New Roman" w:hAnsi="Times New Roman"/>
          <w:sz w:val="24"/>
          <w:szCs w:val="24"/>
          <w:shd w:val="clear" w:color="auto" w:fill="FFFFFF"/>
        </w:rPr>
        <w:t>akon</w:t>
      </w:r>
      <w:r w:rsidR="00451CC5" w:rsidRPr="00524A4C">
        <w:rPr>
          <w:rFonts w:ascii="Times New Roman" w:hAnsi="Times New Roman"/>
          <w:sz w:val="24"/>
          <w:szCs w:val="24"/>
          <w:shd w:val="clear" w:color="auto" w:fill="FFFFFF"/>
        </w:rPr>
        <w:t>om već se iste propisuju pravilnikom.</w:t>
      </w:r>
      <w:r w:rsidR="003F5D16" w:rsidRPr="00524A4C">
        <w:rPr>
          <w:rFonts w:ascii="Times New Roman" w:hAnsi="Times New Roman"/>
          <w:sz w:val="24"/>
          <w:szCs w:val="24"/>
          <w:shd w:val="clear" w:color="auto" w:fill="FFFFFF"/>
        </w:rPr>
        <w:t xml:space="preserve"> </w:t>
      </w:r>
      <w:r w:rsidR="00C47108" w:rsidRPr="00524A4C">
        <w:rPr>
          <w:rFonts w:ascii="Times New Roman" w:hAnsi="Times New Roman"/>
          <w:sz w:val="24"/>
          <w:szCs w:val="24"/>
        </w:rPr>
        <w:t>Središnjim registrom</w:t>
      </w:r>
      <w:r w:rsidR="00544D95" w:rsidRPr="00524A4C">
        <w:rPr>
          <w:rFonts w:ascii="Times New Roman" w:hAnsi="Times New Roman"/>
          <w:sz w:val="24"/>
          <w:szCs w:val="24"/>
        </w:rPr>
        <w:t xml:space="preserve"> stanovništva</w:t>
      </w:r>
      <w:r w:rsidR="00C47108" w:rsidRPr="00524A4C">
        <w:rPr>
          <w:rFonts w:ascii="Times New Roman" w:hAnsi="Times New Roman"/>
          <w:sz w:val="24"/>
          <w:szCs w:val="24"/>
        </w:rPr>
        <w:t xml:space="preserve"> omogućit će se upisanim osobama uvid u upisane osobne podatke uz prethodnu identifikaciju, traženje potvrde o upisanim podacima i dojavljivanje činjenice o netočnosti upisanih podatka, a radi sveobuhvatne ažurnosti sadržanih podataka. </w:t>
      </w:r>
      <w:r w:rsidR="00A0326A" w:rsidRPr="00524A4C">
        <w:rPr>
          <w:rFonts w:ascii="Times New Roman" w:hAnsi="Times New Roman"/>
          <w:sz w:val="24"/>
          <w:szCs w:val="24"/>
        </w:rPr>
        <w:t>G</w:t>
      </w:r>
      <w:r w:rsidR="00A0326A" w:rsidRPr="00524A4C">
        <w:rPr>
          <w:rFonts w:ascii="Times New Roman" w:hAnsi="Times New Roman"/>
          <w:sz w:val="24"/>
          <w:szCs w:val="24"/>
          <w:shd w:val="clear" w:color="auto" w:fill="FFFFFF"/>
        </w:rPr>
        <w:t xml:space="preserve">rađanima će biti omogućen uvid u vlastite osobne podatke u registru, no oni ga sami neće morati puniti, osim u vidu određenih ispravaka i dopuna. </w:t>
      </w:r>
      <w:r w:rsidR="00C47108" w:rsidRPr="00524A4C">
        <w:rPr>
          <w:rFonts w:ascii="Times New Roman" w:hAnsi="Times New Roman"/>
          <w:sz w:val="24"/>
          <w:szCs w:val="24"/>
        </w:rPr>
        <w:t>U slučaju dojave o netočnosti upisanih podataka, Porezna uprava će od voditelja takvog podatka tražiti provjeru točnosti te će se eventualni ispravak podat</w:t>
      </w:r>
      <w:r w:rsidR="00867E77" w:rsidRPr="00524A4C">
        <w:rPr>
          <w:rFonts w:ascii="Times New Roman" w:hAnsi="Times New Roman"/>
          <w:sz w:val="24"/>
          <w:szCs w:val="24"/>
        </w:rPr>
        <w:t>ka</w:t>
      </w:r>
      <w:r w:rsidR="00C47108" w:rsidRPr="00524A4C">
        <w:rPr>
          <w:rFonts w:ascii="Times New Roman" w:hAnsi="Times New Roman"/>
          <w:sz w:val="24"/>
          <w:szCs w:val="24"/>
        </w:rPr>
        <w:t xml:space="preserve"> provoditi promjenom u izvornom registru </w:t>
      </w:r>
      <w:r w:rsidR="00867E77" w:rsidRPr="00524A4C">
        <w:rPr>
          <w:rFonts w:ascii="Times New Roman" w:hAnsi="Times New Roman"/>
          <w:sz w:val="24"/>
          <w:szCs w:val="24"/>
        </w:rPr>
        <w:t xml:space="preserve">i isto tako </w:t>
      </w:r>
      <w:r w:rsidR="00B028FE" w:rsidRPr="00524A4C">
        <w:rPr>
          <w:rFonts w:ascii="Times New Roman" w:hAnsi="Times New Roman"/>
          <w:sz w:val="24"/>
          <w:szCs w:val="24"/>
        </w:rPr>
        <w:t>promijeniti</w:t>
      </w:r>
      <w:r w:rsidR="00C47108" w:rsidRPr="00524A4C">
        <w:rPr>
          <w:rFonts w:ascii="Times New Roman" w:hAnsi="Times New Roman"/>
          <w:sz w:val="24"/>
          <w:szCs w:val="24"/>
        </w:rPr>
        <w:t xml:space="preserve"> u Središnj</w:t>
      </w:r>
      <w:r w:rsidR="00867E77" w:rsidRPr="00524A4C">
        <w:rPr>
          <w:rFonts w:ascii="Times New Roman" w:hAnsi="Times New Roman"/>
          <w:sz w:val="24"/>
          <w:szCs w:val="24"/>
        </w:rPr>
        <w:t>em</w:t>
      </w:r>
      <w:r w:rsidR="00C47108" w:rsidRPr="00524A4C">
        <w:rPr>
          <w:rFonts w:ascii="Times New Roman" w:hAnsi="Times New Roman"/>
          <w:sz w:val="24"/>
          <w:szCs w:val="24"/>
        </w:rPr>
        <w:t xml:space="preserve"> regist</w:t>
      </w:r>
      <w:r w:rsidR="00867E77" w:rsidRPr="00524A4C">
        <w:rPr>
          <w:rFonts w:ascii="Times New Roman" w:hAnsi="Times New Roman"/>
          <w:sz w:val="24"/>
          <w:szCs w:val="24"/>
        </w:rPr>
        <w:t>ru</w:t>
      </w:r>
      <w:r w:rsidR="00660BC5" w:rsidRPr="00524A4C">
        <w:rPr>
          <w:rFonts w:ascii="Times New Roman" w:hAnsi="Times New Roman"/>
          <w:sz w:val="24"/>
          <w:szCs w:val="24"/>
        </w:rPr>
        <w:t xml:space="preserve"> stanovništva</w:t>
      </w:r>
      <w:r w:rsidR="00C47108" w:rsidRPr="00524A4C">
        <w:rPr>
          <w:rFonts w:ascii="Times New Roman" w:hAnsi="Times New Roman"/>
          <w:sz w:val="24"/>
          <w:szCs w:val="24"/>
        </w:rPr>
        <w:t>. Na taj način Središnji registar</w:t>
      </w:r>
      <w:r w:rsidR="00123473" w:rsidRPr="00524A4C">
        <w:rPr>
          <w:rFonts w:ascii="Times New Roman" w:hAnsi="Times New Roman"/>
          <w:sz w:val="24"/>
          <w:szCs w:val="24"/>
        </w:rPr>
        <w:t xml:space="preserve"> stanovništva</w:t>
      </w:r>
      <w:r w:rsidR="00C47108" w:rsidRPr="00524A4C">
        <w:rPr>
          <w:rFonts w:ascii="Times New Roman" w:hAnsi="Times New Roman"/>
          <w:sz w:val="24"/>
          <w:szCs w:val="24"/>
        </w:rPr>
        <w:t xml:space="preserve"> ne preuzima ulogu postojećih registara već samo sumira potrebne podatke u usporedivoj vremenskoj i prostornoj dimenziji. </w:t>
      </w:r>
    </w:p>
    <w:p w14:paraId="7EFFC924" w14:textId="77777777" w:rsidR="000331CF" w:rsidRPr="00794F29" w:rsidRDefault="000331CF" w:rsidP="00524A4C">
      <w:pPr>
        <w:spacing w:after="0" w:line="240" w:lineRule="auto"/>
        <w:jc w:val="both"/>
        <w:rPr>
          <w:rFonts w:ascii="Times New Roman" w:hAnsi="Times New Roman"/>
          <w:bCs/>
          <w:sz w:val="24"/>
          <w:szCs w:val="24"/>
        </w:rPr>
      </w:pPr>
    </w:p>
    <w:p w14:paraId="425469D9" w14:textId="0A012B1A" w:rsidR="00B50CAE" w:rsidRPr="00524A4C" w:rsidRDefault="00E777B9" w:rsidP="00524A4C">
      <w:pPr>
        <w:spacing w:after="0" w:line="240" w:lineRule="auto"/>
        <w:ind w:firstLine="708"/>
        <w:jc w:val="both"/>
        <w:rPr>
          <w:rFonts w:ascii="Times New Roman" w:hAnsi="Times New Roman"/>
          <w:sz w:val="24"/>
          <w:szCs w:val="24"/>
        </w:rPr>
      </w:pPr>
      <w:r w:rsidRPr="00524A4C">
        <w:rPr>
          <w:rFonts w:ascii="Times New Roman" w:hAnsi="Times New Roman"/>
          <w:sz w:val="24"/>
          <w:szCs w:val="24"/>
        </w:rPr>
        <w:t>Primjedba z</w:t>
      </w:r>
      <w:r w:rsidR="007A7DDD" w:rsidRPr="00524A4C">
        <w:rPr>
          <w:rFonts w:ascii="Times New Roman" w:hAnsi="Times New Roman"/>
          <w:sz w:val="24"/>
          <w:szCs w:val="24"/>
        </w:rPr>
        <w:t>astupnik</w:t>
      </w:r>
      <w:r w:rsidRPr="00524A4C">
        <w:rPr>
          <w:rFonts w:ascii="Times New Roman" w:hAnsi="Times New Roman"/>
          <w:sz w:val="24"/>
          <w:szCs w:val="24"/>
        </w:rPr>
        <w:t>a</w:t>
      </w:r>
      <w:r w:rsidR="007A7DDD" w:rsidRPr="00794F29">
        <w:rPr>
          <w:rFonts w:ascii="Times New Roman" w:hAnsi="Times New Roman"/>
          <w:bCs/>
          <w:sz w:val="24"/>
          <w:szCs w:val="24"/>
        </w:rPr>
        <w:t xml:space="preserve"> Damir</w:t>
      </w:r>
      <w:r w:rsidRPr="00794F29">
        <w:rPr>
          <w:rFonts w:ascii="Times New Roman" w:hAnsi="Times New Roman"/>
          <w:bCs/>
          <w:sz w:val="24"/>
          <w:szCs w:val="24"/>
        </w:rPr>
        <w:t>a</w:t>
      </w:r>
      <w:r w:rsidR="007A7DDD" w:rsidRPr="00794F29">
        <w:rPr>
          <w:rFonts w:ascii="Times New Roman" w:hAnsi="Times New Roman"/>
          <w:bCs/>
          <w:sz w:val="24"/>
          <w:szCs w:val="24"/>
        </w:rPr>
        <w:t xml:space="preserve"> Bakić</w:t>
      </w:r>
      <w:r w:rsidRPr="00794F29">
        <w:rPr>
          <w:rFonts w:ascii="Times New Roman" w:hAnsi="Times New Roman"/>
          <w:bCs/>
          <w:sz w:val="24"/>
          <w:szCs w:val="24"/>
        </w:rPr>
        <w:t>a</w:t>
      </w:r>
      <w:r w:rsidR="009E3479" w:rsidRPr="00794F29">
        <w:rPr>
          <w:rFonts w:ascii="Times New Roman" w:hAnsi="Times New Roman"/>
          <w:bCs/>
          <w:sz w:val="24"/>
          <w:szCs w:val="24"/>
        </w:rPr>
        <w:t xml:space="preserve"> (Možemo!)</w:t>
      </w:r>
      <w:r w:rsidR="007A7DDD" w:rsidRPr="00794F29">
        <w:rPr>
          <w:rFonts w:ascii="Times New Roman" w:hAnsi="Times New Roman"/>
          <w:bCs/>
          <w:sz w:val="24"/>
          <w:szCs w:val="24"/>
        </w:rPr>
        <w:t xml:space="preserve"> </w:t>
      </w:r>
      <w:r w:rsidR="007B3DD3" w:rsidRPr="00524A4C">
        <w:rPr>
          <w:rFonts w:ascii="Times New Roman" w:hAnsi="Times New Roman"/>
          <w:sz w:val="24"/>
          <w:szCs w:val="24"/>
        </w:rPr>
        <w:t>u članku</w:t>
      </w:r>
      <w:r w:rsidR="003F1FF0" w:rsidRPr="00524A4C">
        <w:rPr>
          <w:rFonts w:ascii="Times New Roman" w:hAnsi="Times New Roman"/>
          <w:sz w:val="24"/>
          <w:szCs w:val="24"/>
        </w:rPr>
        <w:t xml:space="preserve"> 6. </w:t>
      </w:r>
      <w:r w:rsidR="00E4488A" w:rsidRPr="00524A4C">
        <w:rPr>
          <w:rFonts w:ascii="Times New Roman" w:hAnsi="Times New Roman"/>
          <w:sz w:val="24"/>
          <w:szCs w:val="24"/>
        </w:rPr>
        <w:t xml:space="preserve">na nejasnu </w:t>
      </w:r>
      <w:r w:rsidR="008640A1" w:rsidRPr="00524A4C">
        <w:rPr>
          <w:rFonts w:ascii="Times New Roman" w:hAnsi="Times New Roman"/>
          <w:sz w:val="24"/>
          <w:szCs w:val="24"/>
        </w:rPr>
        <w:t>definicij</w:t>
      </w:r>
      <w:r w:rsidR="00E4488A" w:rsidRPr="00524A4C">
        <w:rPr>
          <w:rFonts w:ascii="Times New Roman" w:hAnsi="Times New Roman"/>
          <w:sz w:val="24"/>
          <w:szCs w:val="24"/>
        </w:rPr>
        <w:t>u</w:t>
      </w:r>
      <w:r w:rsidR="008640A1" w:rsidRPr="00524A4C">
        <w:rPr>
          <w:rFonts w:ascii="Times New Roman" w:hAnsi="Times New Roman"/>
          <w:sz w:val="24"/>
          <w:szCs w:val="24"/>
        </w:rPr>
        <w:t xml:space="preserve"> zajedničkog privređivanja</w:t>
      </w:r>
      <w:r w:rsidRPr="00524A4C">
        <w:rPr>
          <w:rFonts w:ascii="Times New Roman" w:hAnsi="Times New Roman"/>
          <w:sz w:val="24"/>
          <w:szCs w:val="24"/>
        </w:rPr>
        <w:t xml:space="preserve"> se ne prihva</w:t>
      </w:r>
      <w:r w:rsidR="00266369" w:rsidRPr="00524A4C">
        <w:rPr>
          <w:rFonts w:ascii="Times New Roman" w:hAnsi="Times New Roman"/>
          <w:sz w:val="24"/>
          <w:szCs w:val="24"/>
        </w:rPr>
        <w:t>ć</w:t>
      </w:r>
      <w:r w:rsidRPr="00524A4C">
        <w:rPr>
          <w:rFonts w:ascii="Times New Roman" w:hAnsi="Times New Roman"/>
          <w:sz w:val="24"/>
          <w:szCs w:val="24"/>
        </w:rPr>
        <w:t>a</w:t>
      </w:r>
      <w:r w:rsidR="008640A1" w:rsidRPr="00524A4C">
        <w:rPr>
          <w:rFonts w:ascii="Times New Roman" w:hAnsi="Times New Roman"/>
          <w:sz w:val="24"/>
          <w:szCs w:val="24"/>
        </w:rPr>
        <w:t xml:space="preserve">. </w:t>
      </w:r>
      <w:r w:rsidR="003F1FF0" w:rsidRPr="00524A4C">
        <w:rPr>
          <w:rFonts w:ascii="Times New Roman" w:hAnsi="Times New Roman"/>
          <w:sz w:val="24"/>
          <w:szCs w:val="24"/>
        </w:rPr>
        <w:t xml:space="preserve">Upućuje </w:t>
      </w:r>
      <w:r w:rsidR="008640A1" w:rsidRPr="00524A4C">
        <w:rPr>
          <w:rFonts w:ascii="Times New Roman" w:hAnsi="Times New Roman"/>
          <w:sz w:val="24"/>
          <w:szCs w:val="24"/>
        </w:rPr>
        <w:t xml:space="preserve">primjedbu kako je nejasno </w:t>
      </w:r>
      <w:r w:rsidR="00BD4552" w:rsidRPr="00524A4C">
        <w:rPr>
          <w:rFonts w:ascii="Times New Roman" w:hAnsi="Times New Roman"/>
          <w:sz w:val="24"/>
          <w:szCs w:val="24"/>
        </w:rPr>
        <w:t xml:space="preserve">značenje prvog </w:t>
      </w:r>
      <w:r w:rsidR="003F1FF0" w:rsidRPr="00524A4C">
        <w:rPr>
          <w:rFonts w:ascii="Times New Roman" w:hAnsi="Times New Roman"/>
          <w:sz w:val="24"/>
          <w:szCs w:val="24"/>
        </w:rPr>
        <w:t>zaposlenja</w:t>
      </w:r>
      <w:r w:rsidR="00BD4552" w:rsidRPr="004962D1">
        <w:rPr>
          <w:rFonts w:ascii="Times New Roman" w:hAnsi="Times New Roman"/>
          <w:sz w:val="24"/>
          <w:szCs w:val="24"/>
        </w:rPr>
        <w:t xml:space="preserve"> </w:t>
      </w:r>
      <w:r w:rsidR="002C6CE6" w:rsidRPr="004962D1">
        <w:rPr>
          <w:rFonts w:ascii="Times New Roman" w:hAnsi="Times New Roman"/>
          <w:sz w:val="24"/>
          <w:szCs w:val="24"/>
        </w:rPr>
        <w:t xml:space="preserve">u </w:t>
      </w:r>
      <w:r w:rsidR="00BD4552" w:rsidRPr="004962D1">
        <w:rPr>
          <w:rFonts w:ascii="Times New Roman" w:hAnsi="Times New Roman"/>
          <w:sz w:val="24"/>
          <w:szCs w:val="24"/>
        </w:rPr>
        <w:t>članku 23.</w:t>
      </w:r>
      <w:r w:rsidR="00697752" w:rsidRPr="004962D1">
        <w:rPr>
          <w:rFonts w:ascii="Times New Roman" w:hAnsi="Times New Roman"/>
          <w:sz w:val="24"/>
          <w:szCs w:val="24"/>
        </w:rPr>
        <w:t xml:space="preserve"> dostavljenog Prijedloga zakona</w:t>
      </w:r>
      <w:r w:rsidR="00266369" w:rsidRPr="004962D1">
        <w:rPr>
          <w:rFonts w:ascii="Times New Roman" w:hAnsi="Times New Roman"/>
          <w:sz w:val="24"/>
          <w:szCs w:val="24"/>
        </w:rPr>
        <w:t xml:space="preserve"> koja se </w:t>
      </w:r>
      <w:r w:rsidR="00122CE6" w:rsidRPr="004962D1">
        <w:rPr>
          <w:rFonts w:ascii="Times New Roman" w:hAnsi="Times New Roman"/>
          <w:sz w:val="24"/>
          <w:szCs w:val="24"/>
        </w:rPr>
        <w:t xml:space="preserve">također </w:t>
      </w:r>
      <w:r w:rsidR="00266369" w:rsidRPr="004962D1">
        <w:rPr>
          <w:rFonts w:ascii="Times New Roman" w:hAnsi="Times New Roman"/>
          <w:sz w:val="24"/>
          <w:szCs w:val="24"/>
        </w:rPr>
        <w:t>ne prihvaća.</w:t>
      </w:r>
      <w:r w:rsidR="00BD4552" w:rsidRPr="004962D1">
        <w:rPr>
          <w:rFonts w:ascii="Times New Roman" w:hAnsi="Times New Roman"/>
          <w:sz w:val="24"/>
          <w:szCs w:val="24"/>
        </w:rPr>
        <w:t xml:space="preserve"> </w:t>
      </w:r>
      <w:r w:rsidR="00122CE6" w:rsidRPr="004962D1">
        <w:rPr>
          <w:rFonts w:ascii="Times New Roman" w:hAnsi="Times New Roman"/>
          <w:sz w:val="24"/>
          <w:szCs w:val="24"/>
        </w:rPr>
        <w:t>Isto tako p</w:t>
      </w:r>
      <w:r w:rsidR="00266369" w:rsidRPr="004962D1">
        <w:rPr>
          <w:rFonts w:ascii="Times New Roman" w:hAnsi="Times New Roman"/>
          <w:sz w:val="24"/>
          <w:szCs w:val="24"/>
        </w:rPr>
        <w:t>rijedlog Z</w:t>
      </w:r>
      <w:r w:rsidR="00CC3FE9" w:rsidRPr="00794F29">
        <w:rPr>
          <w:rFonts w:ascii="Times New Roman" w:hAnsi="Times New Roman"/>
          <w:bCs/>
          <w:sz w:val="24"/>
          <w:szCs w:val="24"/>
        </w:rPr>
        <w:t>astupni</w:t>
      </w:r>
      <w:r w:rsidR="00266369" w:rsidRPr="00794F29">
        <w:rPr>
          <w:rFonts w:ascii="Times New Roman" w:hAnsi="Times New Roman"/>
          <w:bCs/>
          <w:sz w:val="24"/>
          <w:szCs w:val="24"/>
        </w:rPr>
        <w:t>ka Damira Bakića i</w:t>
      </w:r>
      <w:r w:rsidR="00CC3FE9" w:rsidRPr="00794F29">
        <w:rPr>
          <w:rFonts w:ascii="Times New Roman" w:hAnsi="Times New Roman"/>
          <w:bCs/>
          <w:sz w:val="24"/>
          <w:szCs w:val="24"/>
        </w:rPr>
        <w:t xml:space="preserve"> Milorad</w:t>
      </w:r>
      <w:r w:rsidR="00266369" w:rsidRPr="00794F29">
        <w:rPr>
          <w:rFonts w:ascii="Times New Roman" w:hAnsi="Times New Roman"/>
          <w:bCs/>
          <w:sz w:val="24"/>
          <w:szCs w:val="24"/>
        </w:rPr>
        <w:t>a</w:t>
      </w:r>
      <w:r w:rsidR="00CC3FE9" w:rsidRPr="00794F29">
        <w:rPr>
          <w:rFonts w:ascii="Times New Roman" w:hAnsi="Times New Roman"/>
          <w:bCs/>
          <w:sz w:val="24"/>
          <w:szCs w:val="24"/>
        </w:rPr>
        <w:t xml:space="preserve"> Pupov</w:t>
      </w:r>
      <w:r w:rsidR="00266369" w:rsidRPr="00794F29">
        <w:rPr>
          <w:rFonts w:ascii="Times New Roman" w:hAnsi="Times New Roman"/>
          <w:bCs/>
          <w:sz w:val="24"/>
          <w:szCs w:val="24"/>
        </w:rPr>
        <w:t>ca</w:t>
      </w:r>
      <w:r w:rsidR="00CC3FE9" w:rsidRPr="00794F29">
        <w:rPr>
          <w:rFonts w:ascii="Times New Roman" w:hAnsi="Times New Roman"/>
          <w:bCs/>
          <w:sz w:val="24"/>
          <w:szCs w:val="24"/>
        </w:rPr>
        <w:t xml:space="preserve"> (SDSS</w:t>
      </w:r>
      <w:r w:rsidR="00CC3FE9" w:rsidRPr="00524A4C">
        <w:rPr>
          <w:rFonts w:ascii="Times New Roman" w:hAnsi="Times New Roman"/>
          <w:sz w:val="24"/>
          <w:szCs w:val="24"/>
        </w:rPr>
        <w:t xml:space="preserve">) kako je </w:t>
      </w:r>
      <w:r w:rsidR="00BD4552" w:rsidRPr="00524A4C">
        <w:rPr>
          <w:rFonts w:ascii="Times New Roman" w:hAnsi="Times New Roman"/>
          <w:sz w:val="24"/>
          <w:szCs w:val="24"/>
        </w:rPr>
        <w:t>potrebno urediti i uključiti</w:t>
      </w:r>
      <w:r w:rsidR="000F753F" w:rsidRPr="00524A4C">
        <w:rPr>
          <w:rFonts w:ascii="Times New Roman" w:hAnsi="Times New Roman"/>
          <w:sz w:val="24"/>
          <w:szCs w:val="24"/>
        </w:rPr>
        <w:t xml:space="preserve"> kod definiranja srodstva</w:t>
      </w:r>
      <w:r w:rsidR="00BD4552" w:rsidRPr="00524A4C">
        <w:rPr>
          <w:rFonts w:ascii="Times New Roman" w:hAnsi="Times New Roman"/>
          <w:sz w:val="24"/>
          <w:szCs w:val="24"/>
        </w:rPr>
        <w:t xml:space="preserve"> i udomitelje i udomljenu djecu</w:t>
      </w:r>
      <w:r w:rsidR="00CC3FE9" w:rsidRPr="00524A4C">
        <w:rPr>
          <w:rFonts w:ascii="Times New Roman" w:hAnsi="Times New Roman"/>
          <w:sz w:val="24"/>
          <w:szCs w:val="24"/>
        </w:rPr>
        <w:t>, odnosno navoditi i  posvojenu djecu</w:t>
      </w:r>
      <w:r w:rsidR="00266369" w:rsidRPr="00524A4C">
        <w:rPr>
          <w:rFonts w:ascii="Times New Roman" w:hAnsi="Times New Roman"/>
          <w:sz w:val="24"/>
          <w:szCs w:val="24"/>
        </w:rPr>
        <w:t xml:space="preserve"> se ne prihvaća</w:t>
      </w:r>
      <w:r w:rsidR="00CC3FE9" w:rsidRPr="00524A4C">
        <w:rPr>
          <w:rFonts w:ascii="Times New Roman" w:hAnsi="Times New Roman"/>
          <w:sz w:val="24"/>
          <w:szCs w:val="24"/>
        </w:rPr>
        <w:t xml:space="preserve">. </w:t>
      </w:r>
      <w:r w:rsidR="00BD4552" w:rsidRPr="00524A4C">
        <w:rPr>
          <w:rFonts w:ascii="Times New Roman" w:hAnsi="Times New Roman"/>
          <w:sz w:val="24"/>
          <w:szCs w:val="24"/>
        </w:rPr>
        <w:t xml:space="preserve">Primjedba </w:t>
      </w:r>
      <w:r w:rsidR="00266369" w:rsidRPr="00794F29">
        <w:rPr>
          <w:rFonts w:ascii="Times New Roman" w:hAnsi="Times New Roman"/>
          <w:bCs/>
          <w:sz w:val="24"/>
          <w:szCs w:val="24"/>
        </w:rPr>
        <w:t>zastupnika Damira Bakića</w:t>
      </w:r>
      <w:r w:rsidR="00266369" w:rsidRPr="00524A4C">
        <w:rPr>
          <w:rFonts w:ascii="Times New Roman" w:hAnsi="Times New Roman"/>
          <w:sz w:val="24"/>
          <w:szCs w:val="24"/>
        </w:rPr>
        <w:t xml:space="preserve"> </w:t>
      </w:r>
      <w:r w:rsidR="007A51BE" w:rsidRPr="00524A4C">
        <w:rPr>
          <w:rFonts w:ascii="Times New Roman" w:hAnsi="Times New Roman"/>
          <w:sz w:val="24"/>
          <w:szCs w:val="24"/>
        </w:rPr>
        <w:t>u kojoj</w:t>
      </w:r>
      <w:r w:rsidR="00BD4552" w:rsidRPr="00524A4C">
        <w:rPr>
          <w:rFonts w:ascii="Times New Roman" w:hAnsi="Times New Roman"/>
          <w:sz w:val="24"/>
          <w:szCs w:val="24"/>
        </w:rPr>
        <w:t xml:space="preserve"> upućuje i na nejasnu definiciju identifikacije kućanstva u članku 26.</w:t>
      </w:r>
      <w:r w:rsidR="00B23C0F" w:rsidRPr="00524A4C">
        <w:rPr>
          <w:rFonts w:ascii="Times New Roman" w:hAnsi="Times New Roman"/>
          <w:sz w:val="24"/>
          <w:szCs w:val="24"/>
        </w:rPr>
        <w:t xml:space="preserve"> Prijedloga zakona</w:t>
      </w:r>
      <w:r w:rsidR="007A51BE" w:rsidRPr="00524A4C">
        <w:rPr>
          <w:rFonts w:ascii="Times New Roman" w:hAnsi="Times New Roman"/>
          <w:sz w:val="24"/>
          <w:szCs w:val="24"/>
        </w:rPr>
        <w:t xml:space="preserve"> gdje </w:t>
      </w:r>
      <w:r w:rsidR="00BD4552" w:rsidRPr="00524A4C">
        <w:rPr>
          <w:rFonts w:ascii="Times New Roman" w:hAnsi="Times New Roman"/>
          <w:sz w:val="24"/>
          <w:szCs w:val="24"/>
        </w:rPr>
        <w:t xml:space="preserve">smatra da nema mnogo detalja o identifikacijskim oznakama stambenih </w:t>
      </w:r>
      <w:r w:rsidR="003F1FF0" w:rsidRPr="00524A4C">
        <w:rPr>
          <w:rFonts w:ascii="Times New Roman" w:hAnsi="Times New Roman"/>
          <w:sz w:val="24"/>
          <w:szCs w:val="24"/>
        </w:rPr>
        <w:t>jedinca</w:t>
      </w:r>
      <w:r w:rsidR="00266369" w:rsidRPr="00524A4C">
        <w:rPr>
          <w:rFonts w:ascii="Times New Roman" w:hAnsi="Times New Roman"/>
          <w:sz w:val="24"/>
          <w:szCs w:val="24"/>
        </w:rPr>
        <w:t>, se ne prihvaća. O</w:t>
      </w:r>
      <w:r w:rsidR="00535EFE" w:rsidRPr="00524A4C">
        <w:rPr>
          <w:rFonts w:ascii="Times New Roman" w:hAnsi="Times New Roman"/>
          <w:sz w:val="24"/>
          <w:szCs w:val="24"/>
        </w:rPr>
        <w:t>d</w:t>
      </w:r>
      <w:r w:rsidR="00266369" w:rsidRPr="00524A4C">
        <w:rPr>
          <w:rFonts w:ascii="Times New Roman" w:hAnsi="Times New Roman"/>
          <w:sz w:val="24"/>
          <w:szCs w:val="24"/>
        </w:rPr>
        <w:t xml:space="preserve"> strane istog zastupnika upućena je </w:t>
      </w:r>
      <w:r w:rsidR="00BD4552" w:rsidRPr="00524A4C">
        <w:rPr>
          <w:rFonts w:ascii="Times New Roman" w:hAnsi="Times New Roman"/>
          <w:sz w:val="24"/>
          <w:szCs w:val="24"/>
        </w:rPr>
        <w:t>primjedba</w:t>
      </w:r>
      <w:r w:rsidR="00535EFE" w:rsidRPr="00524A4C">
        <w:rPr>
          <w:rFonts w:ascii="Times New Roman" w:hAnsi="Times New Roman"/>
          <w:sz w:val="24"/>
          <w:szCs w:val="24"/>
        </w:rPr>
        <w:t xml:space="preserve"> koja se ne prihvaća</w:t>
      </w:r>
      <w:r w:rsidR="00BD4552" w:rsidRPr="004962D1">
        <w:rPr>
          <w:rFonts w:ascii="Times New Roman" w:hAnsi="Times New Roman"/>
          <w:sz w:val="24"/>
          <w:szCs w:val="24"/>
        </w:rPr>
        <w:t xml:space="preserve"> i na institucionalna kućanstva </w:t>
      </w:r>
      <w:r w:rsidR="00535EFE" w:rsidRPr="004962D1">
        <w:rPr>
          <w:rFonts w:ascii="Times New Roman" w:hAnsi="Times New Roman"/>
          <w:sz w:val="24"/>
          <w:szCs w:val="24"/>
        </w:rPr>
        <w:t xml:space="preserve">smatrajući </w:t>
      </w:r>
      <w:r w:rsidR="00BD4552" w:rsidRPr="004962D1">
        <w:rPr>
          <w:rFonts w:ascii="Times New Roman" w:hAnsi="Times New Roman"/>
          <w:sz w:val="24"/>
          <w:szCs w:val="24"/>
        </w:rPr>
        <w:t xml:space="preserve">nejasnim zašto se u kategoriju tih kućanstava ubrajaju </w:t>
      </w:r>
      <w:bookmarkStart w:id="40" w:name="_Hlk175661217"/>
      <w:r w:rsidR="00BD4552" w:rsidRPr="004962D1">
        <w:rPr>
          <w:rFonts w:ascii="Times New Roman" w:hAnsi="Times New Roman"/>
          <w:sz w:val="24"/>
          <w:szCs w:val="24"/>
        </w:rPr>
        <w:t xml:space="preserve">vojarne, kaznionice te učenički </w:t>
      </w:r>
      <w:bookmarkEnd w:id="40"/>
      <w:r w:rsidR="00BD4552" w:rsidRPr="004962D1">
        <w:rPr>
          <w:rFonts w:ascii="Times New Roman" w:hAnsi="Times New Roman"/>
          <w:sz w:val="24"/>
          <w:szCs w:val="24"/>
        </w:rPr>
        <w:t>i studenski domovi</w:t>
      </w:r>
      <w:r w:rsidR="00535EFE" w:rsidRPr="004962D1">
        <w:rPr>
          <w:rFonts w:ascii="Times New Roman" w:hAnsi="Times New Roman"/>
          <w:sz w:val="24"/>
          <w:szCs w:val="24"/>
        </w:rPr>
        <w:t>. Na</w:t>
      </w:r>
      <w:r w:rsidR="00100D45" w:rsidRPr="004962D1">
        <w:rPr>
          <w:rFonts w:ascii="Times New Roman" w:hAnsi="Times New Roman"/>
          <w:sz w:val="24"/>
          <w:szCs w:val="24"/>
        </w:rPr>
        <w:t xml:space="preserve">posljetku iznosi primjedbu </w:t>
      </w:r>
      <w:r w:rsidR="00535EFE" w:rsidRPr="004962D1">
        <w:rPr>
          <w:rFonts w:ascii="Times New Roman" w:hAnsi="Times New Roman"/>
          <w:sz w:val="24"/>
          <w:szCs w:val="24"/>
        </w:rPr>
        <w:t xml:space="preserve">koja također nije prihvaćena, a nastavno </w:t>
      </w:r>
      <w:r w:rsidR="00100D45" w:rsidRPr="004962D1">
        <w:rPr>
          <w:rFonts w:ascii="Times New Roman" w:hAnsi="Times New Roman"/>
          <w:sz w:val="24"/>
          <w:szCs w:val="24"/>
        </w:rPr>
        <w:t>na članak 30.</w:t>
      </w:r>
      <w:r w:rsidR="00535EFE" w:rsidRPr="004962D1">
        <w:rPr>
          <w:rFonts w:ascii="Times New Roman" w:hAnsi="Times New Roman"/>
          <w:sz w:val="24"/>
          <w:szCs w:val="24"/>
        </w:rPr>
        <w:t xml:space="preserve"> kako nisu razvidni </w:t>
      </w:r>
      <w:r w:rsidR="00100D45" w:rsidRPr="004962D1">
        <w:rPr>
          <w:rFonts w:ascii="Times New Roman" w:hAnsi="Times New Roman"/>
          <w:sz w:val="24"/>
          <w:szCs w:val="24"/>
        </w:rPr>
        <w:t>kriteri</w:t>
      </w:r>
      <w:r w:rsidR="00535EFE" w:rsidRPr="004962D1">
        <w:rPr>
          <w:rFonts w:ascii="Times New Roman" w:hAnsi="Times New Roman"/>
          <w:sz w:val="24"/>
          <w:szCs w:val="24"/>
        </w:rPr>
        <w:t xml:space="preserve">ji pod </w:t>
      </w:r>
      <w:r w:rsidR="00867E77" w:rsidRPr="004962D1">
        <w:rPr>
          <w:rFonts w:ascii="Times New Roman" w:hAnsi="Times New Roman"/>
          <w:sz w:val="24"/>
          <w:szCs w:val="24"/>
        </w:rPr>
        <w:t xml:space="preserve">kojima </w:t>
      </w:r>
      <w:r w:rsidR="00100D45" w:rsidRPr="004962D1">
        <w:rPr>
          <w:rFonts w:ascii="Times New Roman" w:hAnsi="Times New Roman"/>
          <w:sz w:val="24"/>
          <w:szCs w:val="24"/>
        </w:rPr>
        <w:t>će Porezna uprava davati statističke poda</w:t>
      </w:r>
      <w:r w:rsidR="00A0783C" w:rsidRPr="004962D1">
        <w:rPr>
          <w:rFonts w:ascii="Times New Roman" w:hAnsi="Times New Roman"/>
          <w:sz w:val="24"/>
          <w:szCs w:val="24"/>
        </w:rPr>
        <w:t xml:space="preserve">tke. </w:t>
      </w:r>
      <w:r w:rsidR="00122CE6" w:rsidRPr="004962D1">
        <w:rPr>
          <w:rFonts w:ascii="Times New Roman" w:hAnsi="Times New Roman"/>
          <w:sz w:val="24"/>
          <w:szCs w:val="24"/>
        </w:rPr>
        <w:t xml:space="preserve">Slijednom navedenih primjedbi, predlagatelj donosi obrazloženje svega neprihvaćenog. </w:t>
      </w:r>
      <w:r w:rsidR="00E7735B" w:rsidRPr="00524A4C">
        <w:rPr>
          <w:rFonts w:ascii="Times New Roman" w:eastAsia="Arial" w:hAnsi="Times New Roman"/>
          <w:sz w:val="24"/>
          <w:szCs w:val="24"/>
        </w:rPr>
        <w:t xml:space="preserve">Konačnim prijedlogom zakona, člankom 6. propisan </w:t>
      </w:r>
      <w:r w:rsidR="007A51BE" w:rsidRPr="00524A4C">
        <w:rPr>
          <w:rFonts w:ascii="Times New Roman" w:eastAsia="Arial" w:hAnsi="Times New Roman"/>
          <w:sz w:val="24"/>
          <w:szCs w:val="24"/>
        </w:rPr>
        <w:t xml:space="preserve">je </w:t>
      </w:r>
      <w:r w:rsidR="00E7735B" w:rsidRPr="00524A4C">
        <w:rPr>
          <w:rFonts w:ascii="Times New Roman" w:eastAsia="Arial" w:hAnsi="Times New Roman"/>
          <w:sz w:val="24"/>
          <w:szCs w:val="24"/>
        </w:rPr>
        <w:t>pojam kućanstva</w:t>
      </w:r>
      <w:r w:rsidR="007A51BE" w:rsidRPr="00524A4C">
        <w:rPr>
          <w:rFonts w:ascii="Times New Roman" w:eastAsia="Arial" w:hAnsi="Times New Roman"/>
          <w:sz w:val="24"/>
          <w:szCs w:val="24"/>
        </w:rPr>
        <w:t xml:space="preserve"> koji za potrebe istog Zakona </w:t>
      </w:r>
      <w:r w:rsidR="007741BC" w:rsidRPr="00524A4C">
        <w:rPr>
          <w:rFonts w:ascii="Times New Roman" w:eastAsia="Arial" w:hAnsi="Times New Roman"/>
          <w:sz w:val="24"/>
          <w:szCs w:val="24"/>
        </w:rPr>
        <w:t>čine osobe koje zajedno</w:t>
      </w:r>
      <w:r w:rsidR="007A51BE" w:rsidRPr="00524A4C">
        <w:rPr>
          <w:rFonts w:ascii="Times New Roman" w:eastAsia="Arial" w:hAnsi="Times New Roman"/>
          <w:sz w:val="24"/>
          <w:szCs w:val="24"/>
        </w:rPr>
        <w:t xml:space="preserve"> </w:t>
      </w:r>
      <w:r w:rsidR="007741BC" w:rsidRPr="00524A4C">
        <w:rPr>
          <w:rFonts w:ascii="Times New Roman" w:eastAsia="Arial" w:hAnsi="Times New Roman"/>
          <w:sz w:val="24"/>
          <w:szCs w:val="24"/>
        </w:rPr>
        <w:t xml:space="preserve">žive u istom prostoru, </w:t>
      </w:r>
      <w:r w:rsidR="006361FA" w:rsidRPr="00524A4C">
        <w:rPr>
          <w:rFonts w:ascii="Times New Roman" w:eastAsia="Arial" w:hAnsi="Times New Roman"/>
          <w:sz w:val="24"/>
          <w:szCs w:val="24"/>
        </w:rPr>
        <w:t>pritvrđuju</w:t>
      </w:r>
      <w:r w:rsidR="007741BC" w:rsidRPr="00524A4C">
        <w:rPr>
          <w:rFonts w:ascii="Times New Roman" w:eastAsia="Arial" w:hAnsi="Times New Roman"/>
          <w:sz w:val="24"/>
          <w:szCs w:val="24"/>
        </w:rPr>
        <w:t xml:space="preserve"> i troše</w:t>
      </w:r>
      <w:r w:rsidR="00E057F2" w:rsidRPr="00524A4C">
        <w:rPr>
          <w:rFonts w:ascii="Times New Roman" w:eastAsia="Arial" w:hAnsi="Times New Roman"/>
          <w:sz w:val="24"/>
          <w:szCs w:val="24"/>
        </w:rPr>
        <w:t>.</w:t>
      </w:r>
      <w:r w:rsidR="00E7735B" w:rsidRPr="00524A4C">
        <w:rPr>
          <w:rFonts w:ascii="Times New Roman" w:eastAsia="Arial" w:hAnsi="Times New Roman"/>
          <w:sz w:val="24"/>
          <w:szCs w:val="24"/>
        </w:rPr>
        <w:t xml:space="preserve"> Isto tako, člancima 21. </w:t>
      </w:r>
      <w:r w:rsidR="00B23C0F" w:rsidRPr="00524A4C">
        <w:rPr>
          <w:rFonts w:ascii="Times New Roman" w:eastAsia="Arial" w:hAnsi="Times New Roman"/>
          <w:sz w:val="24"/>
          <w:szCs w:val="24"/>
        </w:rPr>
        <w:t xml:space="preserve">i </w:t>
      </w:r>
      <w:r w:rsidR="00E7735B" w:rsidRPr="00524A4C">
        <w:rPr>
          <w:rFonts w:ascii="Times New Roman" w:eastAsia="Arial" w:hAnsi="Times New Roman"/>
          <w:sz w:val="24"/>
          <w:szCs w:val="24"/>
        </w:rPr>
        <w:t>22. Konačnog prijedloga zakona propisana je podjela i generiranje kućanstava</w:t>
      </w:r>
      <w:r w:rsidR="00C1205B" w:rsidRPr="00524A4C">
        <w:rPr>
          <w:rFonts w:ascii="Times New Roman" w:eastAsia="Arial" w:hAnsi="Times New Roman"/>
          <w:sz w:val="24"/>
          <w:szCs w:val="24"/>
        </w:rPr>
        <w:t>. D</w:t>
      </w:r>
      <w:r w:rsidR="00E7735B" w:rsidRPr="00524A4C">
        <w:rPr>
          <w:rFonts w:ascii="Times New Roman" w:eastAsia="Arial" w:hAnsi="Times New Roman"/>
          <w:sz w:val="24"/>
          <w:szCs w:val="24"/>
        </w:rPr>
        <w:t xml:space="preserve">ostupnost generiranih podataka o kućanstvima od iznimne je važnosti za učinkovitu provedbu posebice postupaka ostvarivanja socijalnih prava koja se uglavnom određuju ovisno o dohodovnom cenzusu po članu kućanstva. </w:t>
      </w:r>
      <w:r w:rsidR="00B23C0F" w:rsidRPr="00524A4C">
        <w:rPr>
          <w:rFonts w:ascii="Times New Roman" w:eastAsia="Arial" w:hAnsi="Times New Roman"/>
          <w:sz w:val="24"/>
          <w:szCs w:val="24"/>
        </w:rPr>
        <w:t>Konačnim</w:t>
      </w:r>
      <w:r w:rsidR="00E7735B" w:rsidRPr="00524A4C">
        <w:rPr>
          <w:rFonts w:ascii="Times New Roman" w:eastAsia="Arial" w:hAnsi="Times New Roman"/>
          <w:sz w:val="24"/>
          <w:szCs w:val="24"/>
        </w:rPr>
        <w:t xml:space="preserve">  </w:t>
      </w:r>
      <w:r w:rsidR="00F4344A" w:rsidRPr="00524A4C">
        <w:rPr>
          <w:rFonts w:ascii="Times New Roman" w:eastAsia="Arial" w:hAnsi="Times New Roman"/>
          <w:sz w:val="24"/>
          <w:szCs w:val="24"/>
        </w:rPr>
        <w:t xml:space="preserve">prijedlogom </w:t>
      </w:r>
      <w:r w:rsidR="00E7735B" w:rsidRPr="00524A4C">
        <w:rPr>
          <w:rFonts w:ascii="Times New Roman" w:eastAsia="Arial" w:hAnsi="Times New Roman"/>
          <w:sz w:val="24"/>
          <w:szCs w:val="24"/>
        </w:rPr>
        <w:t xml:space="preserve">zakona propisuje se da  osoba može biti </w:t>
      </w:r>
      <w:r w:rsidR="00E7735B" w:rsidRPr="00524A4C">
        <w:rPr>
          <w:rFonts w:ascii="Times New Roman" w:eastAsia="Arial" w:hAnsi="Times New Roman"/>
          <w:sz w:val="24"/>
          <w:szCs w:val="24"/>
        </w:rPr>
        <w:lastRenderedPageBreak/>
        <w:t>član samo jednog generiranog kućanstva, neovisno od činjenice utvrđivanja pripadnosti institucionalnom kućanstvu za potrebe statističkog istraživanja o broju</w:t>
      </w:r>
      <w:r w:rsidR="00C1205B" w:rsidRPr="00524A4C">
        <w:rPr>
          <w:rFonts w:ascii="Times New Roman" w:eastAsia="Arial" w:hAnsi="Times New Roman"/>
          <w:sz w:val="24"/>
          <w:szCs w:val="24"/>
        </w:rPr>
        <w:t xml:space="preserve"> stanovnika i njihovim obilježjima. </w:t>
      </w:r>
      <w:r w:rsidR="009E5E53" w:rsidRPr="00524A4C">
        <w:rPr>
          <w:rFonts w:ascii="Times New Roman" w:hAnsi="Times New Roman"/>
          <w:sz w:val="24"/>
          <w:szCs w:val="24"/>
        </w:rPr>
        <w:t>Iznimno, č</w:t>
      </w:r>
      <w:r w:rsidR="00B50CAE" w:rsidRPr="00524A4C">
        <w:rPr>
          <w:rFonts w:ascii="Times New Roman" w:hAnsi="Times New Roman"/>
          <w:sz w:val="24"/>
          <w:szCs w:val="24"/>
        </w:rPr>
        <w:t xml:space="preserve">lanom kućanstva za pretpostavku postojanja kućanstva smatraju se i djeca do prvog zaposlenja. Međutim, za sve slučajeve kada to nije tako u praktičnoj primjeni odnosno kada se članovima kućanstva smatraju djeca nakon prvog zaposlenja i/ili druge osobe, bez obzira na srodstvo, moguće je podnijeti Izjavu o članovima kućanstva bez obzira obuhvaća li se članovima kućanstva samo širi skup osoba koje nastanjuju istu stambenu jedinicu ili se obuhvaćaju i osobe koje su nastanjene na drugim adresama odnosno u drugim stambenim jedinicama na području Republike Hrvatske ili izvan nje. U odredbama </w:t>
      </w:r>
      <w:r w:rsidR="00B23C0F" w:rsidRPr="00524A4C">
        <w:rPr>
          <w:rFonts w:ascii="Times New Roman" w:hAnsi="Times New Roman"/>
          <w:sz w:val="24"/>
          <w:szCs w:val="24"/>
        </w:rPr>
        <w:t>K</w:t>
      </w:r>
      <w:r w:rsidR="00B50CAE" w:rsidRPr="00524A4C">
        <w:rPr>
          <w:rFonts w:ascii="Times New Roman" w:hAnsi="Times New Roman"/>
          <w:sz w:val="24"/>
          <w:szCs w:val="24"/>
        </w:rPr>
        <w:t>onačnog prijedloga zakona</w:t>
      </w:r>
      <w:r w:rsidR="00535EFE" w:rsidRPr="00524A4C">
        <w:rPr>
          <w:rFonts w:ascii="Times New Roman" w:hAnsi="Times New Roman"/>
          <w:sz w:val="24"/>
          <w:szCs w:val="24"/>
        </w:rPr>
        <w:t xml:space="preserve"> </w:t>
      </w:r>
      <w:r w:rsidR="00B50CAE" w:rsidRPr="00524A4C">
        <w:rPr>
          <w:rFonts w:ascii="Times New Roman" w:hAnsi="Times New Roman"/>
          <w:sz w:val="24"/>
          <w:szCs w:val="24"/>
        </w:rPr>
        <w:t>izuzeto je navođenje posvojene djece</w:t>
      </w:r>
      <w:r w:rsidR="00C1205B" w:rsidRPr="00524A4C">
        <w:rPr>
          <w:rFonts w:ascii="Times New Roman" w:hAnsi="Times New Roman"/>
          <w:sz w:val="24"/>
          <w:szCs w:val="24"/>
        </w:rPr>
        <w:t xml:space="preserve"> </w:t>
      </w:r>
      <w:r w:rsidR="00B50CAE" w:rsidRPr="00524A4C">
        <w:rPr>
          <w:rFonts w:ascii="Times New Roman" w:hAnsi="Times New Roman"/>
          <w:sz w:val="24"/>
          <w:szCs w:val="24"/>
        </w:rPr>
        <w:t xml:space="preserve">obzirom da </w:t>
      </w:r>
      <w:r w:rsidR="00C1205B" w:rsidRPr="00524A4C">
        <w:rPr>
          <w:rFonts w:ascii="Times New Roman" w:hAnsi="Times New Roman"/>
          <w:sz w:val="24"/>
          <w:szCs w:val="24"/>
        </w:rPr>
        <w:t xml:space="preserve">je </w:t>
      </w:r>
      <w:r w:rsidR="00B23C0F" w:rsidRPr="00524A4C">
        <w:rPr>
          <w:rFonts w:ascii="Times New Roman" w:hAnsi="Times New Roman"/>
          <w:sz w:val="24"/>
          <w:szCs w:val="24"/>
        </w:rPr>
        <w:t>sukladno</w:t>
      </w:r>
      <w:r w:rsidR="00B50CAE" w:rsidRPr="00524A4C">
        <w:rPr>
          <w:rFonts w:ascii="Times New Roman" w:hAnsi="Times New Roman"/>
          <w:sz w:val="24"/>
          <w:szCs w:val="24"/>
        </w:rPr>
        <w:t xml:space="preserve"> odredbama Obiteljskog zakona propisano da </w:t>
      </w:r>
      <w:r w:rsidR="00B50CAE" w:rsidRPr="00524A4C">
        <w:rPr>
          <w:rFonts w:ascii="Times New Roman" w:eastAsia="Aptos" w:hAnsi="Times New Roman"/>
          <w:sz w:val="24"/>
          <w:szCs w:val="24"/>
        </w:rPr>
        <w:t>posvojitelji posvojenjem stječu roditeljsku skrb nad djetetom.</w:t>
      </w:r>
      <w:r w:rsidR="000E14B6" w:rsidRPr="00524A4C">
        <w:rPr>
          <w:rFonts w:ascii="Times New Roman" w:eastAsia="Aptos" w:hAnsi="Times New Roman"/>
          <w:sz w:val="24"/>
          <w:szCs w:val="24"/>
        </w:rPr>
        <w:t xml:space="preserve"> </w:t>
      </w:r>
      <w:r w:rsidR="008413F2" w:rsidRPr="00524A4C">
        <w:rPr>
          <w:rFonts w:ascii="Times New Roman" w:eastAsia="Aptos" w:hAnsi="Times New Roman"/>
          <w:sz w:val="24"/>
          <w:szCs w:val="24"/>
        </w:rPr>
        <w:t>Detalji o identifikacijskim oznakama</w:t>
      </w:r>
      <w:r w:rsidR="00C1205B" w:rsidRPr="00524A4C">
        <w:rPr>
          <w:rFonts w:ascii="Times New Roman" w:eastAsia="Aptos" w:hAnsi="Times New Roman"/>
          <w:sz w:val="24"/>
          <w:szCs w:val="24"/>
        </w:rPr>
        <w:t xml:space="preserve"> </w:t>
      </w:r>
      <w:r w:rsidR="008413F2" w:rsidRPr="00524A4C">
        <w:rPr>
          <w:rFonts w:ascii="Times New Roman" w:eastAsia="Aptos" w:hAnsi="Times New Roman"/>
          <w:sz w:val="24"/>
          <w:szCs w:val="24"/>
        </w:rPr>
        <w:t>stambenih jedinica u nadležnosti su Ministarstva prostornoga uređenja, graditeljstva i državne imovine. Isto tako, člankom 3</w:t>
      </w:r>
      <w:r w:rsidR="007A51BE" w:rsidRPr="00524A4C">
        <w:rPr>
          <w:rFonts w:ascii="Times New Roman" w:eastAsia="Aptos" w:hAnsi="Times New Roman"/>
          <w:sz w:val="24"/>
          <w:szCs w:val="24"/>
        </w:rPr>
        <w:t>8</w:t>
      </w:r>
      <w:r w:rsidR="008413F2" w:rsidRPr="00524A4C">
        <w:rPr>
          <w:rFonts w:ascii="Times New Roman" w:eastAsia="Aptos" w:hAnsi="Times New Roman"/>
          <w:sz w:val="24"/>
          <w:szCs w:val="24"/>
        </w:rPr>
        <w:t xml:space="preserve">. Konačnog </w:t>
      </w:r>
      <w:r w:rsidR="00024CAD" w:rsidRPr="00524A4C">
        <w:rPr>
          <w:rFonts w:ascii="Times New Roman" w:eastAsia="Aptos" w:hAnsi="Times New Roman"/>
          <w:sz w:val="24"/>
          <w:szCs w:val="24"/>
        </w:rPr>
        <w:t>prijedloga</w:t>
      </w:r>
      <w:r w:rsidR="008413F2" w:rsidRPr="00524A4C">
        <w:rPr>
          <w:rFonts w:ascii="Times New Roman" w:eastAsia="Aptos" w:hAnsi="Times New Roman"/>
          <w:sz w:val="24"/>
          <w:szCs w:val="24"/>
        </w:rPr>
        <w:t xml:space="preserve"> zakona  propisano je kako će Državna geodetska uprava u svom informacijskom sustavu uspostaviti praćenje podataka o stambenim jedinicama te će se</w:t>
      </w:r>
      <w:r w:rsidR="009E6524" w:rsidRPr="00524A4C">
        <w:rPr>
          <w:rFonts w:ascii="Times New Roman" w:eastAsia="Aptos" w:hAnsi="Times New Roman"/>
          <w:sz w:val="24"/>
          <w:szCs w:val="24"/>
        </w:rPr>
        <w:t xml:space="preserve"> </w:t>
      </w:r>
      <w:r w:rsidR="008413F2" w:rsidRPr="00524A4C">
        <w:rPr>
          <w:rFonts w:ascii="Times New Roman" w:eastAsia="Aptos" w:hAnsi="Times New Roman"/>
          <w:sz w:val="24"/>
          <w:szCs w:val="24"/>
        </w:rPr>
        <w:t>isti za potrebe uspostave Registra stanovništva preuzimati od Državne geodetske uprave.</w:t>
      </w:r>
      <w:r w:rsidR="000E14B6" w:rsidRPr="00524A4C">
        <w:rPr>
          <w:rFonts w:ascii="Times New Roman" w:eastAsia="Aptos" w:hAnsi="Times New Roman"/>
          <w:sz w:val="24"/>
          <w:szCs w:val="24"/>
        </w:rPr>
        <w:t xml:space="preserve"> </w:t>
      </w:r>
      <w:r w:rsidR="009472F6" w:rsidRPr="00524A4C">
        <w:rPr>
          <w:rFonts w:ascii="Times New Roman" w:hAnsi="Times New Roman"/>
          <w:sz w:val="24"/>
          <w:szCs w:val="24"/>
        </w:rPr>
        <w:t>Jedan od glavnih ciljeva ustroja Središnjeg registra</w:t>
      </w:r>
      <w:r w:rsidR="005E7B7E" w:rsidRPr="00524A4C">
        <w:rPr>
          <w:rFonts w:ascii="Times New Roman" w:hAnsi="Times New Roman"/>
          <w:sz w:val="24"/>
          <w:szCs w:val="24"/>
        </w:rPr>
        <w:t xml:space="preserve"> stanovništva</w:t>
      </w:r>
      <w:r w:rsidR="009472F6" w:rsidRPr="00524A4C">
        <w:rPr>
          <w:rFonts w:ascii="Times New Roman" w:hAnsi="Times New Roman"/>
          <w:sz w:val="24"/>
          <w:szCs w:val="24"/>
        </w:rPr>
        <w:t xml:space="preserve"> je stvaranje službene evidencije stanovništva koji će omogućiti praćenje podataka o broju, prostornom rasporedu i sastavu stanovništva prema njegovim demografskim, ekonomskim, obrazovnim, migracijskim i ostalim obilježjima, podataka o kućanstvima i stanovima te o njihovim obilježjima te time zamijeniti potrebu provedbe popisa stanovništva, koji se provodio svakih deset godina. Stoga će Središnji registar</w:t>
      </w:r>
      <w:r w:rsidR="00535EFE" w:rsidRPr="00524A4C">
        <w:rPr>
          <w:rFonts w:ascii="Times New Roman" w:hAnsi="Times New Roman"/>
          <w:sz w:val="24"/>
          <w:szCs w:val="24"/>
        </w:rPr>
        <w:t xml:space="preserve"> stanovništva</w:t>
      </w:r>
      <w:r w:rsidR="009472F6" w:rsidRPr="00524A4C">
        <w:rPr>
          <w:rFonts w:ascii="Times New Roman" w:hAnsi="Times New Roman"/>
          <w:sz w:val="24"/>
          <w:szCs w:val="24"/>
        </w:rPr>
        <w:t xml:space="preserve"> prikupljati podatke potrebne za provedbu tog najvećeg statističkog istraživanja. Jedan od zahtjeva takvog statističkog istraživanja je praćenje broja stanovnika u institucionalnim kućanstvima, između ostalih i vojarn</w:t>
      </w:r>
      <w:r w:rsidR="00132433" w:rsidRPr="00524A4C">
        <w:rPr>
          <w:rFonts w:ascii="Times New Roman" w:hAnsi="Times New Roman"/>
          <w:sz w:val="24"/>
          <w:szCs w:val="24"/>
        </w:rPr>
        <w:t>i</w:t>
      </w:r>
      <w:r w:rsidR="009472F6" w:rsidRPr="00524A4C">
        <w:rPr>
          <w:rFonts w:ascii="Times New Roman" w:hAnsi="Times New Roman"/>
          <w:sz w:val="24"/>
          <w:szCs w:val="24"/>
        </w:rPr>
        <w:t>, kaznionic</w:t>
      </w:r>
      <w:r w:rsidR="00132433" w:rsidRPr="00524A4C">
        <w:rPr>
          <w:rFonts w:ascii="Times New Roman" w:hAnsi="Times New Roman"/>
          <w:sz w:val="24"/>
          <w:szCs w:val="24"/>
        </w:rPr>
        <w:t>a</w:t>
      </w:r>
      <w:r w:rsidR="009472F6" w:rsidRPr="00524A4C">
        <w:rPr>
          <w:rFonts w:ascii="Times New Roman" w:hAnsi="Times New Roman"/>
          <w:sz w:val="24"/>
          <w:szCs w:val="24"/>
        </w:rPr>
        <w:t xml:space="preserve"> te učenički</w:t>
      </w:r>
      <w:r w:rsidR="00AD1448" w:rsidRPr="00524A4C">
        <w:rPr>
          <w:rFonts w:ascii="Times New Roman" w:hAnsi="Times New Roman"/>
          <w:sz w:val="24"/>
          <w:szCs w:val="24"/>
        </w:rPr>
        <w:t>h</w:t>
      </w:r>
      <w:r w:rsidR="00132433" w:rsidRPr="00524A4C">
        <w:rPr>
          <w:rFonts w:ascii="Times New Roman" w:hAnsi="Times New Roman"/>
          <w:sz w:val="24"/>
          <w:szCs w:val="24"/>
        </w:rPr>
        <w:t xml:space="preserve"> i studenskih domova</w:t>
      </w:r>
      <w:r w:rsidR="0007305A" w:rsidRPr="00524A4C">
        <w:rPr>
          <w:rFonts w:ascii="Times New Roman" w:hAnsi="Times New Roman"/>
          <w:sz w:val="24"/>
          <w:szCs w:val="24"/>
        </w:rPr>
        <w:t>, obzirom da se smatra da je osoba dio institucionalnog kućanstva ako za smještaj i ishranu skrbi neka ustanova, ima uobičajeno mjesto stanovanja u toj ustanovi, odnosno članovi privatnog kućanstva i ako je njihova trenutna ili očekivana odsutnost u nekoj ustanovi, a iz privatnog kućanstva, dulja od godine dana.</w:t>
      </w:r>
      <w:r w:rsidR="00C1205B" w:rsidRPr="00524A4C">
        <w:rPr>
          <w:rFonts w:ascii="Times New Roman" w:eastAsia="Arial" w:hAnsi="Times New Roman"/>
          <w:sz w:val="24"/>
          <w:szCs w:val="24"/>
        </w:rPr>
        <w:t xml:space="preserve"> </w:t>
      </w:r>
      <w:r w:rsidR="008C6B55" w:rsidRPr="00524A4C">
        <w:rPr>
          <w:rFonts w:ascii="Times New Roman" w:hAnsi="Times New Roman"/>
          <w:sz w:val="24"/>
          <w:szCs w:val="24"/>
        </w:rPr>
        <w:t>Porezna uprava će sukladno odredbama</w:t>
      </w:r>
      <w:r w:rsidR="00C1205B" w:rsidRPr="00524A4C">
        <w:rPr>
          <w:rFonts w:ascii="Times New Roman" w:hAnsi="Times New Roman"/>
          <w:sz w:val="24"/>
          <w:szCs w:val="24"/>
        </w:rPr>
        <w:t xml:space="preserve"> Konačnog prijedloga zakona </w:t>
      </w:r>
      <w:r w:rsidR="008C6B55" w:rsidRPr="00524A4C">
        <w:rPr>
          <w:rFonts w:ascii="Times New Roman" w:hAnsi="Times New Roman"/>
          <w:sz w:val="24"/>
          <w:szCs w:val="24"/>
        </w:rPr>
        <w:t>objavljivati godišnje</w:t>
      </w:r>
      <w:r w:rsidR="00C1205B" w:rsidRPr="00524A4C">
        <w:rPr>
          <w:rFonts w:ascii="Times New Roman" w:hAnsi="Times New Roman"/>
          <w:sz w:val="24"/>
          <w:szCs w:val="24"/>
        </w:rPr>
        <w:t xml:space="preserve"> </w:t>
      </w:r>
      <w:r w:rsidR="00217B15" w:rsidRPr="00524A4C">
        <w:rPr>
          <w:rFonts w:ascii="Times New Roman" w:hAnsi="Times New Roman"/>
          <w:sz w:val="24"/>
          <w:szCs w:val="24"/>
        </w:rPr>
        <w:t xml:space="preserve">zbirne statističke pokazatelje i podatke iz Središnjeg registra stanovništva na svojim mrežnim stranicama. Isto tako, Porezna uprava će sukladno članku 30. </w:t>
      </w:r>
      <w:r w:rsidR="009E6524" w:rsidRPr="00524A4C">
        <w:rPr>
          <w:rFonts w:ascii="Times New Roman" w:hAnsi="Times New Roman"/>
          <w:sz w:val="24"/>
          <w:szCs w:val="24"/>
        </w:rPr>
        <w:t xml:space="preserve">Konačnog </w:t>
      </w:r>
      <w:r w:rsidR="00217B15" w:rsidRPr="00524A4C">
        <w:rPr>
          <w:rFonts w:ascii="Times New Roman" w:hAnsi="Times New Roman"/>
          <w:sz w:val="24"/>
          <w:szCs w:val="24"/>
        </w:rPr>
        <w:t>prijedloga zakona ustupiti pravnim i fizičkim osobama zbirne statističke pokazatelje na način da podnesu zahtjev obrazlažući namjenu korištenja istih. Obzirom da se radi o anonimiziranim  podacima koji će biti javno dostupni, Porezna uprava omogućuje pravnim i fizičkim osobama i pojedinačno preuzimanje istih temeljem dostavljenog zahtjeva.</w:t>
      </w:r>
    </w:p>
    <w:p w14:paraId="388BF46E" w14:textId="77777777" w:rsidR="00C1205B" w:rsidRPr="00524A4C" w:rsidRDefault="00C1205B" w:rsidP="00524A4C">
      <w:pPr>
        <w:spacing w:after="0" w:line="240" w:lineRule="auto"/>
        <w:jc w:val="both"/>
        <w:rPr>
          <w:rFonts w:ascii="Times New Roman" w:hAnsi="Times New Roman"/>
          <w:sz w:val="24"/>
          <w:szCs w:val="24"/>
        </w:rPr>
      </w:pPr>
    </w:p>
    <w:p w14:paraId="7ED44398" w14:textId="44CF1116" w:rsidR="00BA7353" w:rsidRPr="00524A4C" w:rsidRDefault="00535EFE" w:rsidP="00A25652">
      <w:pPr>
        <w:spacing w:after="0" w:line="240" w:lineRule="auto"/>
        <w:ind w:firstLine="708"/>
        <w:jc w:val="both"/>
        <w:rPr>
          <w:rFonts w:ascii="Times New Roman" w:hAnsi="Times New Roman"/>
          <w:sz w:val="24"/>
          <w:szCs w:val="24"/>
        </w:rPr>
      </w:pPr>
      <w:r w:rsidRPr="00524A4C">
        <w:rPr>
          <w:rFonts w:ascii="Times New Roman" w:hAnsi="Times New Roman"/>
          <w:sz w:val="24"/>
          <w:szCs w:val="24"/>
        </w:rPr>
        <w:t>Primjedba z</w:t>
      </w:r>
      <w:r w:rsidR="00BF1942" w:rsidRPr="00524A4C">
        <w:rPr>
          <w:rFonts w:ascii="Times New Roman" w:hAnsi="Times New Roman"/>
          <w:sz w:val="24"/>
          <w:szCs w:val="24"/>
        </w:rPr>
        <w:t>astupnik</w:t>
      </w:r>
      <w:r w:rsidRPr="00524A4C">
        <w:rPr>
          <w:rFonts w:ascii="Times New Roman" w:hAnsi="Times New Roman"/>
          <w:sz w:val="24"/>
          <w:szCs w:val="24"/>
        </w:rPr>
        <w:t>a</w:t>
      </w:r>
      <w:r w:rsidR="00BF1942" w:rsidRPr="00794F29">
        <w:rPr>
          <w:rFonts w:ascii="Times New Roman" w:hAnsi="Times New Roman"/>
          <w:bCs/>
          <w:sz w:val="24"/>
          <w:szCs w:val="24"/>
        </w:rPr>
        <w:t xml:space="preserve"> Dalibor</w:t>
      </w:r>
      <w:r w:rsidRPr="00794F29">
        <w:rPr>
          <w:rFonts w:ascii="Times New Roman" w:hAnsi="Times New Roman"/>
          <w:bCs/>
          <w:sz w:val="24"/>
          <w:szCs w:val="24"/>
        </w:rPr>
        <w:t>a</w:t>
      </w:r>
      <w:r w:rsidR="00BF1942" w:rsidRPr="00794F29">
        <w:rPr>
          <w:rFonts w:ascii="Times New Roman" w:hAnsi="Times New Roman"/>
          <w:bCs/>
          <w:sz w:val="24"/>
          <w:szCs w:val="24"/>
        </w:rPr>
        <w:t xml:space="preserve"> Paus</w:t>
      </w:r>
      <w:r w:rsidRPr="00794F29">
        <w:rPr>
          <w:rFonts w:ascii="Times New Roman" w:hAnsi="Times New Roman"/>
          <w:bCs/>
          <w:sz w:val="24"/>
          <w:szCs w:val="24"/>
        </w:rPr>
        <w:t>a</w:t>
      </w:r>
      <w:r w:rsidR="000E14B6" w:rsidRPr="00794F29">
        <w:rPr>
          <w:rFonts w:ascii="Times New Roman" w:hAnsi="Times New Roman"/>
          <w:bCs/>
          <w:sz w:val="24"/>
          <w:szCs w:val="24"/>
        </w:rPr>
        <w:t xml:space="preserve"> (IDS)</w:t>
      </w:r>
      <w:r w:rsidR="00BF1942" w:rsidRPr="00794F29">
        <w:rPr>
          <w:rFonts w:ascii="Times New Roman" w:hAnsi="Times New Roman"/>
          <w:bCs/>
          <w:sz w:val="24"/>
          <w:szCs w:val="24"/>
        </w:rPr>
        <w:t xml:space="preserve"> </w:t>
      </w:r>
      <w:r w:rsidR="00273F55" w:rsidRPr="00524A4C">
        <w:rPr>
          <w:rFonts w:ascii="Times New Roman" w:hAnsi="Times New Roman"/>
          <w:sz w:val="24"/>
          <w:szCs w:val="24"/>
        </w:rPr>
        <w:t>na obveze koje se stavljaju na izvore podatke u Središnjem registru stanovništva</w:t>
      </w:r>
      <w:r w:rsidRPr="00524A4C">
        <w:rPr>
          <w:rFonts w:ascii="Times New Roman" w:hAnsi="Times New Roman"/>
          <w:sz w:val="24"/>
          <w:szCs w:val="24"/>
        </w:rPr>
        <w:t xml:space="preserve"> nije prihvaćena</w:t>
      </w:r>
      <w:r w:rsidR="004861FF" w:rsidRPr="00524A4C">
        <w:rPr>
          <w:rFonts w:ascii="Times New Roman" w:hAnsi="Times New Roman"/>
          <w:sz w:val="24"/>
          <w:szCs w:val="24"/>
        </w:rPr>
        <w:t xml:space="preserve">. </w:t>
      </w:r>
      <w:r w:rsidR="00273F55" w:rsidRPr="00524A4C">
        <w:rPr>
          <w:rFonts w:ascii="Times New Roman" w:hAnsi="Times New Roman"/>
          <w:sz w:val="24"/>
          <w:szCs w:val="24"/>
        </w:rPr>
        <w:t xml:space="preserve">Naime </w:t>
      </w:r>
      <w:r w:rsidR="0089556E" w:rsidRPr="00524A4C">
        <w:rPr>
          <w:rFonts w:ascii="Times New Roman" w:hAnsi="Times New Roman"/>
          <w:sz w:val="24"/>
          <w:szCs w:val="24"/>
        </w:rPr>
        <w:t xml:space="preserve">navodi kako Državna geodetska uprava mora tijekom 2025. godine uspostaviti bazu stambenih </w:t>
      </w:r>
      <w:r w:rsidR="00273F55" w:rsidRPr="00524A4C">
        <w:rPr>
          <w:rFonts w:ascii="Times New Roman" w:hAnsi="Times New Roman"/>
          <w:sz w:val="24"/>
          <w:szCs w:val="24"/>
        </w:rPr>
        <w:t>jedinca</w:t>
      </w:r>
      <w:r w:rsidR="0089556E" w:rsidRPr="00524A4C">
        <w:rPr>
          <w:rFonts w:ascii="Times New Roman" w:hAnsi="Times New Roman"/>
          <w:sz w:val="24"/>
          <w:szCs w:val="24"/>
        </w:rPr>
        <w:t xml:space="preserve"> no za tu obvezu u predmetnom </w:t>
      </w:r>
      <w:r w:rsidR="0038005C" w:rsidRPr="00524A4C">
        <w:rPr>
          <w:rFonts w:ascii="Times New Roman" w:hAnsi="Times New Roman"/>
          <w:sz w:val="24"/>
          <w:szCs w:val="24"/>
        </w:rPr>
        <w:t>P</w:t>
      </w:r>
      <w:r w:rsidR="0089556E" w:rsidRPr="00524A4C">
        <w:rPr>
          <w:rFonts w:ascii="Times New Roman" w:hAnsi="Times New Roman"/>
          <w:sz w:val="24"/>
          <w:szCs w:val="24"/>
        </w:rPr>
        <w:t>rijedlogu zakona ne postoji prekršajna obveza</w:t>
      </w:r>
      <w:r w:rsidR="00273F55" w:rsidRPr="004962D1">
        <w:rPr>
          <w:rFonts w:ascii="Times New Roman" w:hAnsi="Times New Roman"/>
          <w:sz w:val="24"/>
          <w:szCs w:val="24"/>
        </w:rPr>
        <w:t xml:space="preserve">. </w:t>
      </w:r>
      <w:r w:rsidR="00C66AE7" w:rsidRPr="004962D1">
        <w:rPr>
          <w:rFonts w:ascii="Times New Roman" w:hAnsi="Times New Roman"/>
          <w:sz w:val="24"/>
          <w:szCs w:val="24"/>
        </w:rPr>
        <w:t xml:space="preserve">Odnosno, </w:t>
      </w:r>
      <w:r w:rsidR="00AD1448" w:rsidRPr="004962D1">
        <w:rPr>
          <w:rFonts w:ascii="Times New Roman" w:hAnsi="Times New Roman"/>
          <w:sz w:val="24"/>
          <w:szCs w:val="24"/>
        </w:rPr>
        <w:t xml:space="preserve">postavlja pitanje </w:t>
      </w:r>
      <w:r w:rsidR="00C66AE7" w:rsidRPr="004962D1">
        <w:rPr>
          <w:rFonts w:ascii="Times New Roman" w:hAnsi="Times New Roman"/>
          <w:sz w:val="24"/>
          <w:szCs w:val="24"/>
        </w:rPr>
        <w:t xml:space="preserve">postoje li sankcije </w:t>
      </w:r>
      <w:r w:rsidR="0089556E" w:rsidRPr="004962D1">
        <w:rPr>
          <w:rFonts w:ascii="Times New Roman" w:hAnsi="Times New Roman"/>
          <w:sz w:val="24"/>
          <w:szCs w:val="24"/>
        </w:rPr>
        <w:t xml:space="preserve">ukoliko se ne ispoštuje rok od strane Državne </w:t>
      </w:r>
      <w:r w:rsidR="00273F55" w:rsidRPr="004962D1">
        <w:rPr>
          <w:rFonts w:ascii="Times New Roman" w:hAnsi="Times New Roman"/>
          <w:sz w:val="24"/>
          <w:szCs w:val="24"/>
        </w:rPr>
        <w:t>geodetske</w:t>
      </w:r>
      <w:r w:rsidR="0089556E" w:rsidRPr="004962D1">
        <w:rPr>
          <w:rFonts w:ascii="Times New Roman" w:hAnsi="Times New Roman"/>
          <w:sz w:val="24"/>
          <w:szCs w:val="24"/>
        </w:rPr>
        <w:t xml:space="preserve"> uprave kao i</w:t>
      </w:r>
      <w:r w:rsidR="00C66AE7" w:rsidRPr="004962D1">
        <w:rPr>
          <w:rFonts w:ascii="Times New Roman" w:hAnsi="Times New Roman"/>
          <w:sz w:val="24"/>
          <w:szCs w:val="24"/>
        </w:rPr>
        <w:t xml:space="preserve"> svih</w:t>
      </w:r>
      <w:r w:rsidR="0089556E" w:rsidRPr="004962D1">
        <w:rPr>
          <w:rFonts w:ascii="Times New Roman" w:hAnsi="Times New Roman"/>
          <w:sz w:val="24"/>
          <w:szCs w:val="24"/>
        </w:rPr>
        <w:t xml:space="preserve"> ostal</w:t>
      </w:r>
      <w:r w:rsidR="00C66AE7" w:rsidRPr="004962D1">
        <w:rPr>
          <w:rFonts w:ascii="Times New Roman" w:hAnsi="Times New Roman"/>
          <w:sz w:val="24"/>
          <w:szCs w:val="24"/>
        </w:rPr>
        <w:t>ih koji su prepoznati kao</w:t>
      </w:r>
      <w:r w:rsidR="0089556E" w:rsidRPr="004962D1">
        <w:rPr>
          <w:rFonts w:ascii="Times New Roman" w:hAnsi="Times New Roman"/>
          <w:sz w:val="24"/>
          <w:szCs w:val="24"/>
        </w:rPr>
        <w:t xml:space="preserve"> izvor podataka  u prijedlogu zakona.</w:t>
      </w:r>
      <w:r w:rsidR="00273F55" w:rsidRPr="004962D1">
        <w:rPr>
          <w:rFonts w:ascii="Times New Roman" w:hAnsi="Times New Roman"/>
          <w:sz w:val="24"/>
          <w:szCs w:val="24"/>
        </w:rPr>
        <w:t xml:space="preserve"> </w:t>
      </w:r>
      <w:r w:rsidR="00BA7353" w:rsidRPr="004962D1">
        <w:rPr>
          <w:rFonts w:ascii="Times New Roman" w:hAnsi="Times New Roman"/>
          <w:sz w:val="24"/>
          <w:szCs w:val="24"/>
        </w:rPr>
        <w:t>Primjedbu ne prihvaćamo a u nastavku donosimo objašnjenje.</w:t>
      </w:r>
      <w:r w:rsidR="004861FF" w:rsidRPr="004962D1">
        <w:rPr>
          <w:rFonts w:ascii="Times New Roman" w:hAnsi="Times New Roman"/>
          <w:sz w:val="24"/>
          <w:szCs w:val="24"/>
        </w:rPr>
        <w:t xml:space="preserve"> </w:t>
      </w:r>
      <w:r w:rsidR="003059D5" w:rsidRPr="004962D1">
        <w:rPr>
          <w:rFonts w:ascii="Times New Roman" w:hAnsi="Times New Roman"/>
          <w:sz w:val="24"/>
          <w:szCs w:val="24"/>
        </w:rPr>
        <w:t>U odredbama čla</w:t>
      </w:r>
      <w:r w:rsidR="00740A49" w:rsidRPr="004962D1">
        <w:rPr>
          <w:rFonts w:ascii="Times New Roman" w:hAnsi="Times New Roman"/>
          <w:sz w:val="24"/>
          <w:szCs w:val="24"/>
        </w:rPr>
        <w:t>naka</w:t>
      </w:r>
      <w:r w:rsidR="003059D5" w:rsidRPr="004962D1">
        <w:rPr>
          <w:rFonts w:ascii="Times New Roman" w:hAnsi="Times New Roman"/>
          <w:sz w:val="24"/>
          <w:szCs w:val="24"/>
        </w:rPr>
        <w:t xml:space="preserve"> </w:t>
      </w:r>
      <w:r w:rsidR="00D86BFD" w:rsidRPr="004962D1">
        <w:rPr>
          <w:rFonts w:ascii="Times New Roman" w:hAnsi="Times New Roman"/>
          <w:sz w:val="24"/>
          <w:szCs w:val="24"/>
        </w:rPr>
        <w:t>3</w:t>
      </w:r>
      <w:r w:rsidR="00B67559" w:rsidRPr="004962D1">
        <w:rPr>
          <w:rFonts w:ascii="Times New Roman" w:hAnsi="Times New Roman"/>
          <w:sz w:val="24"/>
          <w:szCs w:val="24"/>
        </w:rPr>
        <w:t>8</w:t>
      </w:r>
      <w:r w:rsidR="00D86BFD" w:rsidRPr="004962D1">
        <w:rPr>
          <w:rFonts w:ascii="Times New Roman" w:hAnsi="Times New Roman"/>
          <w:sz w:val="24"/>
          <w:szCs w:val="24"/>
        </w:rPr>
        <w:t xml:space="preserve">., </w:t>
      </w:r>
      <w:r w:rsidR="00AD1448" w:rsidRPr="00991CDB">
        <w:rPr>
          <w:rFonts w:ascii="Times New Roman" w:hAnsi="Times New Roman"/>
          <w:sz w:val="24"/>
          <w:szCs w:val="24"/>
        </w:rPr>
        <w:t xml:space="preserve">te </w:t>
      </w:r>
      <w:r w:rsidR="003059D5" w:rsidRPr="00991CDB">
        <w:rPr>
          <w:rFonts w:ascii="Times New Roman" w:hAnsi="Times New Roman"/>
          <w:sz w:val="24"/>
          <w:szCs w:val="24"/>
        </w:rPr>
        <w:t>4</w:t>
      </w:r>
      <w:r w:rsidR="00AD1448" w:rsidRPr="00991CDB">
        <w:rPr>
          <w:rFonts w:ascii="Times New Roman" w:hAnsi="Times New Roman"/>
          <w:sz w:val="24"/>
          <w:szCs w:val="24"/>
        </w:rPr>
        <w:t>1</w:t>
      </w:r>
      <w:r w:rsidR="003059D5" w:rsidRPr="00991CDB">
        <w:rPr>
          <w:rFonts w:ascii="Times New Roman" w:hAnsi="Times New Roman"/>
          <w:sz w:val="24"/>
          <w:szCs w:val="24"/>
        </w:rPr>
        <w:t>.</w:t>
      </w:r>
      <w:r w:rsidR="00AD1448" w:rsidRPr="00991CDB">
        <w:rPr>
          <w:rFonts w:ascii="Times New Roman" w:hAnsi="Times New Roman"/>
          <w:sz w:val="24"/>
          <w:szCs w:val="24"/>
        </w:rPr>
        <w:t xml:space="preserve"> do </w:t>
      </w:r>
      <w:r w:rsidR="00B67559" w:rsidRPr="00991CDB">
        <w:rPr>
          <w:rFonts w:ascii="Times New Roman" w:hAnsi="Times New Roman"/>
          <w:sz w:val="24"/>
          <w:szCs w:val="24"/>
        </w:rPr>
        <w:t xml:space="preserve">44. </w:t>
      </w:r>
      <w:r w:rsidR="004861FF" w:rsidRPr="00991CDB">
        <w:rPr>
          <w:rFonts w:ascii="Times New Roman" w:hAnsi="Times New Roman"/>
          <w:sz w:val="24"/>
          <w:szCs w:val="24"/>
        </w:rPr>
        <w:t>K</w:t>
      </w:r>
      <w:r w:rsidR="003059D5" w:rsidRPr="00991CDB">
        <w:rPr>
          <w:rFonts w:ascii="Times New Roman" w:hAnsi="Times New Roman"/>
          <w:sz w:val="24"/>
          <w:szCs w:val="24"/>
        </w:rPr>
        <w:t>onačnog prijedloga</w:t>
      </w:r>
      <w:r w:rsidR="007741BC" w:rsidRPr="00991CDB">
        <w:rPr>
          <w:rFonts w:ascii="Times New Roman" w:hAnsi="Times New Roman"/>
          <w:sz w:val="24"/>
          <w:szCs w:val="24"/>
        </w:rPr>
        <w:t xml:space="preserve"> zakona</w:t>
      </w:r>
      <w:r w:rsidR="004861FF" w:rsidRPr="00524A4C">
        <w:rPr>
          <w:rFonts w:ascii="Times New Roman" w:hAnsi="Times New Roman"/>
          <w:sz w:val="24"/>
          <w:szCs w:val="24"/>
        </w:rPr>
        <w:t xml:space="preserve"> </w:t>
      </w:r>
      <w:r w:rsidR="003059D5" w:rsidRPr="00524A4C">
        <w:rPr>
          <w:rFonts w:ascii="Times New Roman" w:hAnsi="Times New Roman"/>
          <w:sz w:val="24"/>
          <w:szCs w:val="24"/>
        </w:rPr>
        <w:t>propisuje se nužan slijed radnji koje se mora pravovremeno odraditi kako bi Središnji registar</w:t>
      </w:r>
      <w:r w:rsidR="00290D62" w:rsidRPr="00524A4C">
        <w:rPr>
          <w:rFonts w:ascii="Times New Roman" w:hAnsi="Times New Roman"/>
          <w:sz w:val="24"/>
          <w:szCs w:val="24"/>
        </w:rPr>
        <w:t xml:space="preserve"> stanovništva</w:t>
      </w:r>
      <w:r w:rsidR="003059D5" w:rsidRPr="00524A4C">
        <w:rPr>
          <w:rFonts w:ascii="Times New Roman" w:hAnsi="Times New Roman"/>
          <w:sz w:val="24"/>
          <w:szCs w:val="24"/>
        </w:rPr>
        <w:t xml:space="preserve"> bio u punoj primjeni od 1. lipnja 2026.</w:t>
      </w:r>
      <w:r w:rsidR="008423CE" w:rsidRPr="00524A4C">
        <w:rPr>
          <w:rFonts w:ascii="Times New Roman" w:hAnsi="Times New Roman"/>
          <w:sz w:val="24"/>
          <w:szCs w:val="24"/>
        </w:rPr>
        <w:t xml:space="preserve"> Isti</w:t>
      </w:r>
      <w:r w:rsidR="00040841" w:rsidRPr="00524A4C">
        <w:rPr>
          <w:rFonts w:ascii="Times New Roman" w:hAnsi="Times New Roman"/>
          <w:sz w:val="24"/>
          <w:szCs w:val="24"/>
        </w:rPr>
        <w:t>čemo odredbu članka 42. Konačnog prijedloga Zakona</w:t>
      </w:r>
      <w:r w:rsidR="004861FF" w:rsidRPr="00524A4C">
        <w:rPr>
          <w:rFonts w:ascii="Times New Roman" w:hAnsi="Times New Roman"/>
          <w:sz w:val="24"/>
          <w:szCs w:val="24"/>
        </w:rPr>
        <w:t xml:space="preserve"> </w:t>
      </w:r>
      <w:r w:rsidR="00040841" w:rsidRPr="00524A4C">
        <w:rPr>
          <w:rFonts w:ascii="Times New Roman" w:hAnsi="Times New Roman"/>
          <w:sz w:val="24"/>
          <w:szCs w:val="24"/>
        </w:rPr>
        <w:t xml:space="preserve">koja propisuje da su u roku šest mjeseci od dana stupanja na snagu </w:t>
      </w:r>
      <w:r w:rsidR="008423CE" w:rsidRPr="00524A4C">
        <w:rPr>
          <w:rFonts w:ascii="Times New Roman" w:hAnsi="Times New Roman"/>
          <w:sz w:val="24"/>
          <w:szCs w:val="24"/>
        </w:rPr>
        <w:t xml:space="preserve">toga </w:t>
      </w:r>
      <w:r w:rsidR="00040841" w:rsidRPr="00524A4C">
        <w:rPr>
          <w:rFonts w:ascii="Times New Roman" w:hAnsi="Times New Roman"/>
          <w:sz w:val="24"/>
          <w:szCs w:val="24"/>
        </w:rPr>
        <w:t>Zakona, nadležna tijela odgovorna za izvore podataka koja u trenutku stupanja na snagu Zakona raspolažu potrebnim podacima te su obvezna osigurati podatke za preuzimanje za potrebe Središnjeg registra</w:t>
      </w:r>
      <w:r w:rsidR="004861FF" w:rsidRPr="00524A4C">
        <w:rPr>
          <w:rFonts w:ascii="Times New Roman" w:hAnsi="Times New Roman"/>
          <w:sz w:val="24"/>
          <w:szCs w:val="24"/>
        </w:rPr>
        <w:t xml:space="preserve"> stanovništva</w:t>
      </w:r>
      <w:r w:rsidR="00040841" w:rsidRPr="00524A4C">
        <w:rPr>
          <w:rFonts w:ascii="Times New Roman" w:hAnsi="Times New Roman"/>
          <w:sz w:val="24"/>
          <w:szCs w:val="24"/>
        </w:rPr>
        <w:t xml:space="preserve">. Isto tako, u roku 12 mjeseci od dana stupanja na snagu </w:t>
      </w:r>
      <w:r w:rsidR="008423CE" w:rsidRPr="00524A4C">
        <w:rPr>
          <w:rFonts w:ascii="Times New Roman" w:hAnsi="Times New Roman"/>
          <w:sz w:val="24"/>
          <w:szCs w:val="24"/>
        </w:rPr>
        <w:t>toga</w:t>
      </w:r>
      <w:r w:rsidR="00040841" w:rsidRPr="00524A4C">
        <w:rPr>
          <w:rFonts w:ascii="Times New Roman" w:hAnsi="Times New Roman"/>
          <w:sz w:val="24"/>
          <w:szCs w:val="24"/>
        </w:rPr>
        <w:t xml:space="preserve"> Zakona, Središnji registar</w:t>
      </w:r>
      <w:r w:rsidR="004861FF" w:rsidRPr="00524A4C">
        <w:rPr>
          <w:rFonts w:ascii="Times New Roman" w:hAnsi="Times New Roman"/>
          <w:sz w:val="24"/>
          <w:szCs w:val="24"/>
        </w:rPr>
        <w:t xml:space="preserve"> stanovništva</w:t>
      </w:r>
      <w:r w:rsidR="00040841" w:rsidRPr="00524A4C">
        <w:rPr>
          <w:rFonts w:ascii="Times New Roman" w:hAnsi="Times New Roman"/>
          <w:sz w:val="24"/>
          <w:szCs w:val="24"/>
        </w:rPr>
        <w:t xml:space="preserve"> će preuzeti podatke iz izvora podataka.  </w:t>
      </w:r>
    </w:p>
    <w:p w14:paraId="08700746" w14:textId="77777777" w:rsidR="00524A4C" w:rsidRPr="00524A4C" w:rsidRDefault="00524A4C" w:rsidP="00524A4C">
      <w:pPr>
        <w:spacing w:after="0" w:line="240" w:lineRule="auto"/>
        <w:ind w:firstLine="708"/>
        <w:jc w:val="both"/>
        <w:rPr>
          <w:rFonts w:ascii="Times New Roman" w:hAnsi="Times New Roman"/>
          <w:sz w:val="24"/>
          <w:szCs w:val="24"/>
        </w:rPr>
      </w:pPr>
    </w:p>
    <w:p w14:paraId="712C20EA" w14:textId="3B535EFE" w:rsidR="003615AD" w:rsidRPr="00524A4C" w:rsidRDefault="00077B06" w:rsidP="00524A4C">
      <w:pPr>
        <w:spacing w:after="0" w:line="240" w:lineRule="auto"/>
        <w:ind w:firstLine="708"/>
        <w:jc w:val="both"/>
        <w:rPr>
          <w:rFonts w:ascii="Times New Roman" w:hAnsi="Times New Roman"/>
          <w:sz w:val="24"/>
          <w:szCs w:val="24"/>
        </w:rPr>
      </w:pPr>
      <w:r w:rsidRPr="00524A4C">
        <w:rPr>
          <w:rFonts w:ascii="Times New Roman" w:hAnsi="Times New Roman"/>
          <w:sz w:val="24"/>
          <w:szCs w:val="24"/>
        </w:rPr>
        <w:lastRenderedPageBreak/>
        <w:t xml:space="preserve">Primjedbe zastupnika </w:t>
      </w:r>
      <w:r w:rsidR="002C3648" w:rsidRPr="00794F29">
        <w:rPr>
          <w:rFonts w:ascii="Times New Roman" w:hAnsi="Times New Roman"/>
          <w:bCs/>
          <w:sz w:val="24"/>
          <w:szCs w:val="24"/>
        </w:rPr>
        <w:t>Milorad</w:t>
      </w:r>
      <w:r w:rsidRPr="00794F29">
        <w:rPr>
          <w:rFonts w:ascii="Times New Roman" w:hAnsi="Times New Roman"/>
          <w:bCs/>
          <w:sz w:val="24"/>
          <w:szCs w:val="24"/>
        </w:rPr>
        <w:t>a</w:t>
      </w:r>
      <w:r w:rsidR="002C3648" w:rsidRPr="00794F29">
        <w:rPr>
          <w:rFonts w:ascii="Times New Roman" w:hAnsi="Times New Roman"/>
          <w:bCs/>
          <w:sz w:val="24"/>
          <w:szCs w:val="24"/>
        </w:rPr>
        <w:t xml:space="preserve"> Pupov</w:t>
      </w:r>
      <w:r w:rsidRPr="00794F29">
        <w:rPr>
          <w:rFonts w:ascii="Times New Roman" w:hAnsi="Times New Roman"/>
          <w:bCs/>
          <w:sz w:val="24"/>
          <w:szCs w:val="24"/>
        </w:rPr>
        <w:t>ca</w:t>
      </w:r>
      <w:r w:rsidR="00A651F2" w:rsidRPr="00794F29">
        <w:rPr>
          <w:rFonts w:ascii="Times New Roman" w:hAnsi="Times New Roman"/>
          <w:bCs/>
          <w:sz w:val="24"/>
          <w:szCs w:val="24"/>
        </w:rPr>
        <w:t xml:space="preserve"> (SDSS)</w:t>
      </w:r>
      <w:r w:rsidR="002C3648" w:rsidRPr="00794F29">
        <w:rPr>
          <w:rFonts w:ascii="Times New Roman" w:hAnsi="Times New Roman"/>
          <w:bCs/>
          <w:sz w:val="24"/>
          <w:szCs w:val="24"/>
        </w:rPr>
        <w:t xml:space="preserve"> </w:t>
      </w:r>
      <w:r w:rsidR="00273F55" w:rsidRPr="00524A4C">
        <w:rPr>
          <w:rFonts w:ascii="Times New Roman" w:hAnsi="Times New Roman"/>
          <w:sz w:val="24"/>
          <w:szCs w:val="24"/>
        </w:rPr>
        <w:t xml:space="preserve">na pojmove definirane </w:t>
      </w:r>
      <w:r w:rsidR="003E1259" w:rsidRPr="00524A4C">
        <w:rPr>
          <w:rFonts w:ascii="Times New Roman" w:hAnsi="Times New Roman"/>
          <w:sz w:val="24"/>
          <w:szCs w:val="24"/>
        </w:rPr>
        <w:t xml:space="preserve">u članku 6. </w:t>
      </w:r>
      <w:r w:rsidR="009E6524" w:rsidRPr="00524A4C">
        <w:rPr>
          <w:rFonts w:ascii="Times New Roman" w:hAnsi="Times New Roman"/>
          <w:sz w:val="24"/>
          <w:szCs w:val="24"/>
        </w:rPr>
        <w:t>P</w:t>
      </w:r>
      <w:r w:rsidR="003E1259" w:rsidRPr="00524A4C">
        <w:rPr>
          <w:rFonts w:ascii="Times New Roman" w:hAnsi="Times New Roman"/>
          <w:sz w:val="24"/>
          <w:szCs w:val="24"/>
        </w:rPr>
        <w:t xml:space="preserve">rijedloga zakona </w:t>
      </w:r>
      <w:r w:rsidRPr="00524A4C">
        <w:rPr>
          <w:rFonts w:ascii="Times New Roman" w:hAnsi="Times New Roman"/>
          <w:sz w:val="24"/>
          <w:szCs w:val="24"/>
        </w:rPr>
        <w:t xml:space="preserve">kojima </w:t>
      </w:r>
      <w:r w:rsidR="00A2257E" w:rsidRPr="00524A4C">
        <w:rPr>
          <w:rFonts w:ascii="Times New Roman" w:hAnsi="Times New Roman"/>
          <w:sz w:val="24"/>
          <w:szCs w:val="24"/>
        </w:rPr>
        <w:t xml:space="preserve">ističe potrebu jasnijeg definiranja kako isti </w:t>
      </w:r>
      <w:r w:rsidR="005F7A67" w:rsidRPr="00524A4C">
        <w:rPr>
          <w:rFonts w:ascii="Times New Roman" w:hAnsi="Times New Roman"/>
          <w:sz w:val="24"/>
          <w:szCs w:val="24"/>
        </w:rPr>
        <w:t xml:space="preserve">ne bi proizveli </w:t>
      </w:r>
      <w:r w:rsidR="003E1259" w:rsidRPr="00524A4C">
        <w:rPr>
          <w:rFonts w:ascii="Times New Roman" w:hAnsi="Times New Roman"/>
          <w:sz w:val="24"/>
          <w:szCs w:val="24"/>
        </w:rPr>
        <w:t>pravnu nesigurnost</w:t>
      </w:r>
      <w:r w:rsidRPr="00524A4C">
        <w:rPr>
          <w:rFonts w:ascii="Times New Roman" w:hAnsi="Times New Roman"/>
          <w:sz w:val="24"/>
          <w:szCs w:val="24"/>
        </w:rPr>
        <w:t xml:space="preserve"> se ne prihvaćaju</w:t>
      </w:r>
      <w:r w:rsidR="003E1259" w:rsidRPr="00524A4C">
        <w:rPr>
          <w:rFonts w:ascii="Times New Roman" w:hAnsi="Times New Roman"/>
          <w:sz w:val="24"/>
          <w:szCs w:val="24"/>
        </w:rPr>
        <w:t xml:space="preserve">. </w:t>
      </w:r>
      <w:r w:rsidRPr="004962D1">
        <w:rPr>
          <w:rFonts w:ascii="Times New Roman" w:hAnsi="Times New Roman"/>
          <w:sz w:val="24"/>
          <w:szCs w:val="24"/>
        </w:rPr>
        <w:t>Iznosi da se u točkama</w:t>
      </w:r>
      <w:r w:rsidR="00AF427D" w:rsidRPr="004962D1">
        <w:rPr>
          <w:rFonts w:ascii="Times New Roman" w:hAnsi="Times New Roman"/>
          <w:sz w:val="24"/>
          <w:szCs w:val="24"/>
        </w:rPr>
        <w:t xml:space="preserve"> </w:t>
      </w:r>
      <w:r w:rsidR="003E1259" w:rsidRPr="004962D1">
        <w:rPr>
          <w:rFonts w:ascii="Times New Roman" w:hAnsi="Times New Roman"/>
          <w:sz w:val="24"/>
          <w:szCs w:val="24"/>
        </w:rPr>
        <w:t>5., 7. i 10. članka 6.</w:t>
      </w:r>
      <w:r w:rsidR="009E6524" w:rsidRPr="004962D1">
        <w:rPr>
          <w:rFonts w:ascii="Times New Roman" w:hAnsi="Times New Roman"/>
          <w:sz w:val="24"/>
          <w:szCs w:val="24"/>
        </w:rPr>
        <w:t xml:space="preserve"> Prijedloga </w:t>
      </w:r>
      <w:r w:rsidRPr="004962D1">
        <w:rPr>
          <w:rFonts w:ascii="Times New Roman" w:hAnsi="Times New Roman"/>
          <w:sz w:val="24"/>
          <w:szCs w:val="24"/>
        </w:rPr>
        <w:t>z</w:t>
      </w:r>
      <w:r w:rsidR="009E6524" w:rsidRPr="004962D1">
        <w:rPr>
          <w:rFonts w:ascii="Times New Roman" w:hAnsi="Times New Roman"/>
          <w:sz w:val="24"/>
          <w:szCs w:val="24"/>
        </w:rPr>
        <w:t>akona</w:t>
      </w:r>
      <w:r w:rsidR="003E1259" w:rsidRPr="004962D1">
        <w:rPr>
          <w:rFonts w:ascii="Times New Roman" w:hAnsi="Times New Roman"/>
          <w:sz w:val="24"/>
          <w:szCs w:val="24"/>
        </w:rPr>
        <w:t xml:space="preserve"> </w:t>
      </w:r>
      <w:r w:rsidRPr="004962D1">
        <w:rPr>
          <w:rFonts w:ascii="Times New Roman" w:hAnsi="Times New Roman"/>
          <w:sz w:val="24"/>
          <w:szCs w:val="24"/>
        </w:rPr>
        <w:t xml:space="preserve">poziva na </w:t>
      </w:r>
      <w:r w:rsidR="003E1259" w:rsidRPr="004962D1">
        <w:rPr>
          <w:rFonts w:ascii="Times New Roman" w:hAnsi="Times New Roman"/>
          <w:sz w:val="24"/>
          <w:szCs w:val="24"/>
        </w:rPr>
        <w:t>poseban propis koji u svom nazivu nije naveden</w:t>
      </w:r>
      <w:r w:rsidR="008423CE" w:rsidRPr="004962D1">
        <w:rPr>
          <w:rFonts w:ascii="Times New Roman" w:hAnsi="Times New Roman"/>
          <w:sz w:val="24"/>
          <w:szCs w:val="24"/>
        </w:rPr>
        <w:t xml:space="preserve">. </w:t>
      </w:r>
      <w:r w:rsidR="00485A98" w:rsidRPr="004962D1">
        <w:rPr>
          <w:rFonts w:ascii="Times New Roman" w:hAnsi="Times New Roman"/>
          <w:sz w:val="24"/>
          <w:szCs w:val="24"/>
        </w:rPr>
        <w:t>Također,</w:t>
      </w:r>
      <w:r w:rsidR="00CC2701" w:rsidRPr="004962D1">
        <w:rPr>
          <w:rFonts w:ascii="Times New Roman" w:hAnsi="Times New Roman"/>
          <w:sz w:val="24"/>
          <w:szCs w:val="24"/>
        </w:rPr>
        <w:t xml:space="preserve"> iznosi primjedbu i na članak 10. koji definira upis podataka u posebni dio Središnjeg registra</w:t>
      </w:r>
      <w:r w:rsidR="00EF35EB" w:rsidRPr="004962D1">
        <w:rPr>
          <w:rFonts w:ascii="Times New Roman" w:hAnsi="Times New Roman"/>
          <w:sz w:val="24"/>
          <w:szCs w:val="24"/>
        </w:rPr>
        <w:t xml:space="preserve"> stanovništva</w:t>
      </w:r>
      <w:r w:rsidR="00CC2701" w:rsidRPr="004962D1">
        <w:rPr>
          <w:rFonts w:ascii="Times New Roman" w:hAnsi="Times New Roman"/>
          <w:sz w:val="24"/>
          <w:szCs w:val="24"/>
        </w:rPr>
        <w:t xml:space="preserve"> te smatra da </w:t>
      </w:r>
      <w:r w:rsidR="002450BE" w:rsidRPr="004962D1">
        <w:rPr>
          <w:rFonts w:ascii="Times New Roman" w:hAnsi="Times New Roman"/>
          <w:sz w:val="24"/>
          <w:szCs w:val="24"/>
        </w:rPr>
        <w:t xml:space="preserve">potrebno umjesto izričaja </w:t>
      </w:r>
      <w:r w:rsidR="009769F6" w:rsidRPr="004962D1">
        <w:rPr>
          <w:rFonts w:ascii="Times New Roman" w:hAnsi="Times New Roman"/>
          <w:sz w:val="24"/>
          <w:szCs w:val="24"/>
        </w:rPr>
        <w:t xml:space="preserve"> </w:t>
      </w:r>
      <w:r w:rsidR="002450BE" w:rsidRPr="004962D1">
        <w:rPr>
          <w:rFonts w:ascii="Times New Roman" w:hAnsi="Times New Roman"/>
          <w:sz w:val="24"/>
          <w:szCs w:val="24"/>
        </w:rPr>
        <w:t>„</w:t>
      </w:r>
      <w:r w:rsidR="00CC2701" w:rsidRPr="004962D1">
        <w:rPr>
          <w:rFonts w:ascii="Times New Roman" w:hAnsi="Times New Roman"/>
          <w:i/>
          <w:iCs/>
          <w:sz w:val="24"/>
          <w:szCs w:val="24"/>
        </w:rPr>
        <w:t>mogu se</w:t>
      </w:r>
      <w:r w:rsidR="002450BE" w:rsidRPr="00991CDB">
        <w:rPr>
          <w:rFonts w:ascii="Times New Roman" w:hAnsi="Times New Roman"/>
          <w:i/>
          <w:iCs/>
          <w:sz w:val="24"/>
          <w:szCs w:val="24"/>
        </w:rPr>
        <w:t>“</w:t>
      </w:r>
      <w:r w:rsidR="00CC2701" w:rsidRPr="00991CDB">
        <w:rPr>
          <w:rFonts w:ascii="Times New Roman" w:hAnsi="Times New Roman"/>
          <w:sz w:val="24"/>
          <w:szCs w:val="24"/>
        </w:rPr>
        <w:t xml:space="preserve"> </w:t>
      </w:r>
      <w:r w:rsidR="002450BE" w:rsidRPr="00991CDB">
        <w:rPr>
          <w:rFonts w:ascii="Times New Roman" w:hAnsi="Times New Roman"/>
          <w:sz w:val="24"/>
          <w:szCs w:val="24"/>
        </w:rPr>
        <w:t>propisati izričaj „</w:t>
      </w:r>
      <w:r w:rsidR="00CC2701" w:rsidRPr="00991CDB">
        <w:rPr>
          <w:rFonts w:ascii="Times New Roman" w:hAnsi="Times New Roman"/>
          <w:i/>
          <w:iCs/>
          <w:sz w:val="24"/>
          <w:szCs w:val="24"/>
        </w:rPr>
        <w:t>upisuju</w:t>
      </w:r>
      <w:r w:rsidR="002450BE" w:rsidRPr="00991CDB">
        <w:rPr>
          <w:rFonts w:ascii="Times New Roman" w:hAnsi="Times New Roman"/>
          <w:i/>
          <w:iCs/>
          <w:sz w:val="24"/>
          <w:szCs w:val="24"/>
        </w:rPr>
        <w:t>“</w:t>
      </w:r>
      <w:r w:rsidR="00CC2701" w:rsidRPr="00991CDB">
        <w:rPr>
          <w:rFonts w:ascii="Times New Roman" w:hAnsi="Times New Roman"/>
          <w:i/>
          <w:iCs/>
          <w:sz w:val="24"/>
          <w:szCs w:val="24"/>
        </w:rPr>
        <w:t>.</w:t>
      </w:r>
      <w:r w:rsidR="00CC2701" w:rsidRPr="00991CDB">
        <w:rPr>
          <w:rFonts w:ascii="Times New Roman" w:hAnsi="Times New Roman"/>
          <w:sz w:val="24"/>
          <w:szCs w:val="24"/>
        </w:rPr>
        <w:t xml:space="preserve"> </w:t>
      </w:r>
      <w:r w:rsidR="00122CE6" w:rsidRPr="00991CDB">
        <w:rPr>
          <w:rFonts w:ascii="Times New Roman" w:hAnsi="Times New Roman"/>
          <w:sz w:val="24"/>
          <w:szCs w:val="24"/>
        </w:rPr>
        <w:t xml:space="preserve">Slijedom iznesenih primjedbi donosimo obrazloženje zašto iste od strane predlagatelja nisu prihvaćene. </w:t>
      </w:r>
      <w:r w:rsidR="00A2257E" w:rsidRPr="00524A4C">
        <w:rPr>
          <w:rFonts w:ascii="Times New Roman" w:hAnsi="Times New Roman"/>
          <w:sz w:val="24"/>
          <w:szCs w:val="24"/>
        </w:rPr>
        <w:t>U</w:t>
      </w:r>
      <w:r w:rsidR="0038005C" w:rsidRPr="00524A4C">
        <w:rPr>
          <w:rFonts w:ascii="Times New Roman" w:hAnsi="Times New Roman"/>
          <w:sz w:val="24"/>
          <w:szCs w:val="24"/>
        </w:rPr>
        <w:t xml:space="preserve"> </w:t>
      </w:r>
      <w:r w:rsidR="00A2257E" w:rsidRPr="00524A4C">
        <w:rPr>
          <w:rFonts w:ascii="Times New Roman" w:hAnsi="Times New Roman"/>
          <w:sz w:val="24"/>
          <w:szCs w:val="24"/>
        </w:rPr>
        <w:t xml:space="preserve">članku 6. </w:t>
      </w:r>
      <w:r w:rsidR="00BB0599" w:rsidRPr="00524A4C">
        <w:rPr>
          <w:rFonts w:ascii="Times New Roman" w:hAnsi="Times New Roman"/>
          <w:sz w:val="24"/>
          <w:szCs w:val="24"/>
        </w:rPr>
        <w:t>K</w:t>
      </w:r>
      <w:r w:rsidR="00A2257E" w:rsidRPr="00524A4C">
        <w:rPr>
          <w:rFonts w:ascii="Times New Roman" w:hAnsi="Times New Roman"/>
          <w:sz w:val="24"/>
          <w:szCs w:val="24"/>
        </w:rPr>
        <w:t>onačnog prijedloga zakona definiraju se pojmovi i njihova značenja te se pojmovi u točci  5., i 7.</w:t>
      </w:r>
      <w:r w:rsidR="009E721E" w:rsidRPr="00524A4C">
        <w:rPr>
          <w:rFonts w:ascii="Times New Roman" w:hAnsi="Times New Roman"/>
          <w:sz w:val="24"/>
          <w:szCs w:val="24"/>
        </w:rPr>
        <w:t xml:space="preserve"> i 11.</w:t>
      </w:r>
      <w:r w:rsidR="00A2257E" w:rsidRPr="00524A4C">
        <w:rPr>
          <w:rFonts w:ascii="Times New Roman" w:hAnsi="Times New Roman"/>
          <w:sz w:val="24"/>
          <w:szCs w:val="24"/>
        </w:rPr>
        <w:t xml:space="preserve"> pozivaju na poseban propis</w:t>
      </w:r>
      <w:r w:rsidR="003049E6" w:rsidRPr="00524A4C">
        <w:rPr>
          <w:rFonts w:ascii="Times New Roman" w:hAnsi="Times New Roman"/>
          <w:sz w:val="24"/>
          <w:szCs w:val="24"/>
        </w:rPr>
        <w:t xml:space="preserve"> koji ni</w:t>
      </w:r>
      <w:r w:rsidR="00BB0599" w:rsidRPr="00524A4C">
        <w:rPr>
          <w:rFonts w:ascii="Times New Roman" w:hAnsi="Times New Roman"/>
          <w:sz w:val="24"/>
          <w:szCs w:val="24"/>
        </w:rPr>
        <w:t xml:space="preserve">su naveden u </w:t>
      </w:r>
      <w:r w:rsidR="00571A4D" w:rsidRPr="00524A4C">
        <w:rPr>
          <w:rFonts w:ascii="Times New Roman" w:hAnsi="Times New Roman"/>
          <w:sz w:val="24"/>
          <w:szCs w:val="24"/>
        </w:rPr>
        <w:t xml:space="preserve">samom </w:t>
      </w:r>
      <w:r w:rsidR="00BB0599" w:rsidRPr="00524A4C">
        <w:rPr>
          <w:rFonts w:ascii="Times New Roman" w:hAnsi="Times New Roman"/>
          <w:sz w:val="24"/>
          <w:szCs w:val="24"/>
        </w:rPr>
        <w:t xml:space="preserve">pojmovniku </w:t>
      </w:r>
      <w:r w:rsidR="003049E6" w:rsidRPr="00524A4C">
        <w:rPr>
          <w:rFonts w:ascii="Times New Roman" w:hAnsi="Times New Roman"/>
          <w:sz w:val="24"/>
          <w:szCs w:val="24"/>
        </w:rPr>
        <w:t xml:space="preserve"> iz razlog</w:t>
      </w:r>
      <w:r w:rsidR="001F4DF5" w:rsidRPr="00524A4C">
        <w:rPr>
          <w:rFonts w:ascii="Times New Roman" w:hAnsi="Times New Roman"/>
          <w:sz w:val="24"/>
          <w:szCs w:val="24"/>
        </w:rPr>
        <w:t>a što</w:t>
      </w:r>
      <w:r w:rsidR="009E721E" w:rsidRPr="00524A4C">
        <w:rPr>
          <w:rFonts w:ascii="Times New Roman" w:hAnsi="Times New Roman"/>
          <w:sz w:val="24"/>
          <w:szCs w:val="24"/>
        </w:rPr>
        <w:t xml:space="preserve"> </w:t>
      </w:r>
      <w:r w:rsidR="00BB0599" w:rsidRPr="00524A4C">
        <w:rPr>
          <w:rFonts w:ascii="Times New Roman" w:hAnsi="Times New Roman"/>
          <w:sz w:val="24"/>
          <w:szCs w:val="24"/>
        </w:rPr>
        <w:t xml:space="preserve">se </w:t>
      </w:r>
      <w:r w:rsidR="00571A4D" w:rsidRPr="00524A4C">
        <w:rPr>
          <w:rFonts w:ascii="Times New Roman" w:hAnsi="Times New Roman"/>
          <w:sz w:val="24"/>
          <w:szCs w:val="24"/>
        </w:rPr>
        <w:t>posebni propisi</w:t>
      </w:r>
      <w:r w:rsidR="00BB0599" w:rsidRPr="00524A4C">
        <w:rPr>
          <w:rFonts w:ascii="Times New Roman" w:hAnsi="Times New Roman"/>
          <w:sz w:val="24"/>
          <w:szCs w:val="24"/>
        </w:rPr>
        <w:t xml:space="preserve"> dalje kroz tekst Zakona</w:t>
      </w:r>
      <w:r w:rsidR="00861989" w:rsidRPr="00524A4C">
        <w:rPr>
          <w:rFonts w:ascii="Times New Roman" w:hAnsi="Times New Roman"/>
          <w:sz w:val="24"/>
          <w:szCs w:val="24"/>
        </w:rPr>
        <w:t xml:space="preserve"> definira</w:t>
      </w:r>
      <w:r w:rsidR="00571A4D" w:rsidRPr="00524A4C">
        <w:rPr>
          <w:rFonts w:ascii="Times New Roman" w:hAnsi="Times New Roman"/>
          <w:sz w:val="24"/>
          <w:szCs w:val="24"/>
        </w:rPr>
        <w:t>ju, odnosno i</w:t>
      </w:r>
      <w:r w:rsidR="008261E0" w:rsidRPr="00524A4C">
        <w:rPr>
          <w:rFonts w:ascii="Times New Roman" w:hAnsi="Times New Roman"/>
          <w:sz w:val="24"/>
          <w:szCs w:val="24"/>
        </w:rPr>
        <w:t>st</w:t>
      </w:r>
      <w:r w:rsidR="00571A4D" w:rsidRPr="00524A4C">
        <w:rPr>
          <w:rFonts w:ascii="Times New Roman" w:hAnsi="Times New Roman"/>
          <w:sz w:val="24"/>
          <w:szCs w:val="24"/>
        </w:rPr>
        <w:t>i će biti propisani podzakonskim aktima</w:t>
      </w:r>
      <w:r w:rsidR="00EF7CC4" w:rsidRPr="00524A4C">
        <w:rPr>
          <w:rFonts w:ascii="Times New Roman" w:hAnsi="Times New Roman"/>
          <w:sz w:val="24"/>
          <w:szCs w:val="24"/>
        </w:rPr>
        <w:t xml:space="preserve">. </w:t>
      </w:r>
      <w:r w:rsidR="00934600" w:rsidRPr="00524A4C">
        <w:rPr>
          <w:rFonts w:ascii="Times New Roman" w:hAnsi="Times New Roman"/>
          <w:sz w:val="24"/>
          <w:szCs w:val="24"/>
        </w:rPr>
        <w:t xml:space="preserve">Vlada Republike Hrvatske uredbom propisuje sadržaj podatka koji se upisuju u opći i posebni dio Središnjeg registra te isto tako izvore uz pripadajuću zakonsku osnovu. Isto tako, podzakonskim aktima odnosno </w:t>
      </w:r>
      <w:r w:rsidR="008423CE" w:rsidRPr="00524A4C">
        <w:rPr>
          <w:rFonts w:ascii="Times New Roman" w:hAnsi="Times New Roman"/>
          <w:sz w:val="24"/>
          <w:szCs w:val="24"/>
        </w:rPr>
        <w:t>p</w:t>
      </w:r>
      <w:r w:rsidR="00934600" w:rsidRPr="00524A4C">
        <w:rPr>
          <w:rFonts w:ascii="Times New Roman" w:hAnsi="Times New Roman"/>
          <w:sz w:val="24"/>
          <w:szCs w:val="24"/>
        </w:rPr>
        <w:t xml:space="preserve">ravilnicima </w:t>
      </w:r>
      <w:r w:rsidR="00D817CC" w:rsidRPr="00524A4C">
        <w:rPr>
          <w:rFonts w:ascii="Times New Roman" w:hAnsi="Times New Roman"/>
          <w:sz w:val="24"/>
          <w:szCs w:val="24"/>
        </w:rPr>
        <w:t>jasno će s</w:t>
      </w:r>
      <w:r w:rsidR="00C827B8" w:rsidRPr="00524A4C">
        <w:rPr>
          <w:rFonts w:ascii="Times New Roman" w:hAnsi="Times New Roman"/>
          <w:sz w:val="24"/>
          <w:szCs w:val="24"/>
        </w:rPr>
        <w:t xml:space="preserve">e </w:t>
      </w:r>
      <w:r w:rsidR="00D817CC" w:rsidRPr="00524A4C">
        <w:rPr>
          <w:rFonts w:ascii="Times New Roman" w:hAnsi="Times New Roman"/>
          <w:sz w:val="24"/>
          <w:szCs w:val="24"/>
        </w:rPr>
        <w:t>propisati sadržaj, svrhe i obuhvat pristupa pojedinog korisnika</w:t>
      </w:r>
      <w:r w:rsidR="00C827B8" w:rsidRPr="00524A4C">
        <w:rPr>
          <w:rFonts w:ascii="Times New Roman" w:hAnsi="Times New Roman"/>
          <w:sz w:val="24"/>
          <w:szCs w:val="24"/>
        </w:rPr>
        <w:t xml:space="preserve"> </w:t>
      </w:r>
      <w:r w:rsidR="00D817CC" w:rsidRPr="00524A4C">
        <w:rPr>
          <w:rFonts w:ascii="Times New Roman" w:hAnsi="Times New Roman"/>
          <w:sz w:val="24"/>
          <w:szCs w:val="24"/>
        </w:rPr>
        <w:t>podataka.</w:t>
      </w:r>
      <w:r w:rsidR="0078116A" w:rsidRPr="00524A4C">
        <w:rPr>
          <w:rFonts w:ascii="Times New Roman" w:hAnsi="Times New Roman"/>
          <w:sz w:val="24"/>
          <w:szCs w:val="24"/>
        </w:rPr>
        <w:t xml:space="preserve"> </w:t>
      </w:r>
      <w:r w:rsidR="00E05F20" w:rsidRPr="00524A4C">
        <w:rPr>
          <w:rFonts w:ascii="Times New Roman" w:hAnsi="Times New Roman"/>
          <w:sz w:val="24"/>
          <w:szCs w:val="24"/>
        </w:rPr>
        <w:t>Točka 10. članka 6. dostavljenog Prijedloga zakona ne poziva se na poseban propis.</w:t>
      </w:r>
    </w:p>
    <w:p w14:paraId="0F962160" w14:textId="77777777" w:rsidR="00524A4C" w:rsidRPr="00524A4C" w:rsidRDefault="00524A4C" w:rsidP="00524A4C">
      <w:pPr>
        <w:spacing w:after="0" w:line="240" w:lineRule="auto"/>
        <w:jc w:val="both"/>
        <w:rPr>
          <w:rFonts w:ascii="Times New Roman" w:hAnsi="Times New Roman"/>
          <w:sz w:val="24"/>
          <w:szCs w:val="24"/>
        </w:rPr>
      </w:pPr>
    </w:p>
    <w:p w14:paraId="6C0BA529" w14:textId="1CC6BEE5" w:rsidR="003615AD" w:rsidRPr="00524A4C" w:rsidRDefault="00255B5A" w:rsidP="00524A4C">
      <w:pPr>
        <w:spacing w:after="0" w:line="240" w:lineRule="auto"/>
        <w:ind w:firstLine="708"/>
        <w:jc w:val="both"/>
        <w:rPr>
          <w:rFonts w:ascii="Times New Roman" w:hAnsi="Times New Roman"/>
          <w:sz w:val="24"/>
          <w:szCs w:val="24"/>
        </w:rPr>
      </w:pPr>
      <w:r w:rsidRPr="00524A4C">
        <w:rPr>
          <w:rFonts w:ascii="Times New Roman" w:hAnsi="Times New Roman"/>
          <w:sz w:val="24"/>
          <w:szCs w:val="24"/>
        </w:rPr>
        <w:t>Nadalje, u</w:t>
      </w:r>
      <w:r w:rsidR="0044615B" w:rsidRPr="00524A4C">
        <w:rPr>
          <w:rFonts w:ascii="Times New Roman" w:hAnsi="Times New Roman"/>
          <w:sz w:val="24"/>
          <w:szCs w:val="24"/>
        </w:rPr>
        <w:t xml:space="preserve">pravo zato što se radi o upisu podatka temeljem dobrovoljne izjave </w:t>
      </w:r>
      <w:r w:rsidRPr="00524A4C">
        <w:rPr>
          <w:rFonts w:ascii="Times New Roman" w:hAnsi="Times New Roman"/>
          <w:sz w:val="24"/>
          <w:szCs w:val="24"/>
        </w:rPr>
        <w:t>određeno je da se podaci o izvanbračnoj zajednici ili o neformalnom životnom partnerstvu, o vjeri i materinskom jeziku, podaci o nacionalnosti te kontaktni podaci mogu upisati u Središnji registar stanovništva.</w:t>
      </w:r>
    </w:p>
    <w:p w14:paraId="00745F5F" w14:textId="77777777" w:rsidR="00EB4A43" w:rsidRPr="00524A4C" w:rsidRDefault="00EB4A43" w:rsidP="00524A4C">
      <w:pPr>
        <w:spacing w:after="0" w:line="240" w:lineRule="auto"/>
        <w:ind w:firstLine="720"/>
        <w:jc w:val="both"/>
        <w:rPr>
          <w:rFonts w:ascii="Times New Roman" w:hAnsi="Times New Roman"/>
          <w:sz w:val="24"/>
          <w:szCs w:val="24"/>
        </w:rPr>
      </w:pPr>
    </w:p>
    <w:sectPr w:rsidR="00EB4A43" w:rsidRPr="00524A4C" w:rsidSect="00E176CD">
      <w:headerReference w:type="default" r:id="rId12"/>
      <w:pgSz w:w="11906" w:h="16838"/>
      <w:pgMar w:top="1134" w:right="1417" w:bottom="1276"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E010E" w14:textId="77777777" w:rsidR="00DA6C23" w:rsidRDefault="00DA6C23">
      <w:pPr>
        <w:spacing w:after="0" w:line="240" w:lineRule="auto"/>
      </w:pPr>
      <w:r>
        <w:separator/>
      </w:r>
    </w:p>
  </w:endnote>
  <w:endnote w:type="continuationSeparator" w:id="0">
    <w:p w14:paraId="6133AFAE" w14:textId="77777777" w:rsidR="00DA6C23" w:rsidRDefault="00DA6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ptos">
    <w:altName w:val="Times New Roman"/>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77E6F" w14:textId="2F0D214F" w:rsidR="0045772D" w:rsidRDefault="0045772D">
    <w:pPr>
      <w:pStyle w:val="Podnoje"/>
      <w:jc w:val="center"/>
    </w:pPr>
  </w:p>
  <w:p w14:paraId="25EEAC86" w14:textId="06BBE61C" w:rsidR="0045772D" w:rsidRDefault="0045772D" w:rsidP="00D72FF0">
    <w:pPr>
      <w:pStyle w:val="Podnoj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FDA27" w14:textId="33234133" w:rsidR="0045772D" w:rsidRDefault="0045772D">
    <w:pPr>
      <w:pStyle w:val="Podnoje"/>
      <w:jc w:val="center"/>
    </w:pPr>
  </w:p>
  <w:p w14:paraId="42F49E4E" w14:textId="1EA6204D" w:rsidR="0045772D" w:rsidRDefault="0045772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AE304" w14:textId="77777777" w:rsidR="00DA6C23" w:rsidRDefault="00DA6C23">
      <w:pPr>
        <w:spacing w:after="0" w:line="240" w:lineRule="auto"/>
      </w:pPr>
      <w:r>
        <w:separator/>
      </w:r>
    </w:p>
  </w:footnote>
  <w:footnote w:type="continuationSeparator" w:id="0">
    <w:p w14:paraId="55662BEE" w14:textId="77777777" w:rsidR="00DA6C23" w:rsidRDefault="00DA6C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D4D6C" w14:textId="77777777" w:rsidR="0045772D" w:rsidRDefault="0045772D" w:rsidP="007E508A">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13</w:t>
    </w:r>
    <w:r>
      <w:rPr>
        <w:rStyle w:val="Brojstranice"/>
      </w:rPr>
      <w:fldChar w:fldCharType="end"/>
    </w:r>
  </w:p>
  <w:p w14:paraId="3D3018B4" w14:textId="77777777" w:rsidR="0045772D" w:rsidRDefault="0045772D">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C1FC5" w14:textId="2595AB0F" w:rsidR="0045772D" w:rsidRPr="004D662E" w:rsidRDefault="0045772D">
    <w:pPr>
      <w:pStyle w:val="Zaglavlje"/>
      <w:jc w:val="center"/>
      <w:rPr>
        <w:rFonts w:ascii="Times New Roman" w:hAnsi="Times New Roman"/>
        <w:sz w:val="24"/>
        <w:szCs w:val="24"/>
      </w:rPr>
    </w:pPr>
  </w:p>
  <w:p w14:paraId="076BBB49" w14:textId="77777777" w:rsidR="0045772D" w:rsidRDefault="0045772D">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4161752"/>
      <w:docPartObj>
        <w:docPartGallery w:val="Page Numbers (Top of Page)"/>
        <w:docPartUnique/>
      </w:docPartObj>
    </w:sdtPr>
    <w:sdtEndPr>
      <w:rPr>
        <w:rFonts w:ascii="Times New Roman" w:hAnsi="Times New Roman"/>
        <w:sz w:val="24"/>
        <w:szCs w:val="24"/>
      </w:rPr>
    </w:sdtEndPr>
    <w:sdtContent>
      <w:p w14:paraId="1B2CFBFA" w14:textId="5B1312B2" w:rsidR="00E176CD" w:rsidRPr="00E176CD" w:rsidRDefault="00E176CD">
        <w:pPr>
          <w:pStyle w:val="Zaglavlje"/>
          <w:jc w:val="center"/>
          <w:rPr>
            <w:rFonts w:ascii="Times New Roman" w:hAnsi="Times New Roman"/>
            <w:sz w:val="24"/>
            <w:szCs w:val="24"/>
          </w:rPr>
        </w:pPr>
        <w:r w:rsidRPr="00E176CD">
          <w:rPr>
            <w:rFonts w:ascii="Times New Roman" w:hAnsi="Times New Roman"/>
            <w:sz w:val="24"/>
            <w:szCs w:val="24"/>
          </w:rPr>
          <w:fldChar w:fldCharType="begin"/>
        </w:r>
        <w:r w:rsidRPr="00E176CD">
          <w:rPr>
            <w:rFonts w:ascii="Times New Roman" w:hAnsi="Times New Roman"/>
            <w:sz w:val="24"/>
            <w:szCs w:val="24"/>
          </w:rPr>
          <w:instrText>PAGE   \* MERGEFORMAT</w:instrText>
        </w:r>
        <w:r w:rsidRPr="00E176CD">
          <w:rPr>
            <w:rFonts w:ascii="Times New Roman" w:hAnsi="Times New Roman"/>
            <w:sz w:val="24"/>
            <w:szCs w:val="24"/>
          </w:rPr>
          <w:fldChar w:fldCharType="separate"/>
        </w:r>
        <w:r>
          <w:rPr>
            <w:rFonts w:ascii="Times New Roman" w:hAnsi="Times New Roman"/>
            <w:noProof/>
            <w:sz w:val="24"/>
            <w:szCs w:val="24"/>
          </w:rPr>
          <w:t>41</w:t>
        </w:r>
        <w:r w:rsidRPr="00E176CD">
          <w:rPr>
            <w:rFonts w:ascii="Times New Roman" w:hAnsi="Times New Roman"/>
            <w:sz w:val="24"/>
            <w:szCs w:val="24"/>
          </w:rPr>
          <w:fldChar w:fldCharType="end"/>
        </w:r>
      </w:p>
    </w:sdtContent>
  </w:sdt>
  <w:p w14:paraId="0A53460B" w14:textId="77777777" w:rsidR="00E176CD" w:rsidRDefault="00E176CD">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0AD5"/>
    <w:multiLevelType w:val="hybridMultilevel"/>
    <w:tmpl w:val="867E2B12"/>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7DA6C8F"/>
    <w:multiLevelType w:val="hybridMultilevel"/>
    <w:tmpl w:val="EF46D71A"/>
    <w:lvl w:ilvl="0" w:tplc="BAC0D6AE">
      <w:start w:val="1"/>
      <w:numFmt w:val="decimal"/>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583F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2495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60CA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1207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508B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7655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78D7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1457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033BC8"/>
    <w:multiLevelType w:val="hybridMultilevel"/>
    <w:tmpl w:val="EB1C56BE"/>
    <w:lvl w:ilvl="0" w:tplc="5B624DC4">
      <w:start w:val="2"/>
      <w:numFmt w:val="decimal"/>
      <w:lvlText w:val="(%1)"/>
      <w:lvlJc w:val="left"/>
      <w:pPr>
        <w:ind w:left="1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3AA77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6A8A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B809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12A5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7081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4E0E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3696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F298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FCA7254"/>
    <w:multiLevelType w:val="hybridMultilevel"/>
    <w:tmpl w:val="94224BE6"/>
    <w:lvl w:ilvl="0" w:tplc="0568C80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A245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8637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645CB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2C07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B2F2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0A33C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5830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2C4F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01191A"/>
    <w:multiLevelType w:val="hybridMultilevel"/>
    <w:tmpl w:val="7AF6ABAA"/>
    <w:lvl w:ilvl="0" w:tplc="FE0A63B6">
      <w:start w:val="1"/>
      <w:numFmt w:val="decimal"/>
      <w:lvlText w:val="(%1)"/>
      <w:lvlJc w:val="left"/>
      <w:pPr>
        <w:ind w:left="234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D6D14F3"/>
    <w:multiLevelType w:val="hybridMultilevel"/>
    <w:tmpl w:val="EB907B6C"/>
    <w:lvl w:ilvl="0" w:tplc="74848AB0">
      <w:start w:val="1"/>
      <w:numFmt w:val="bullet"/>
      <w:lvlText w:val="-"/>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78A4D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4A7B1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64B8C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6AA5B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7EC92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7A327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58014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0E00A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E5C6DEF"/>
    <w:multiLevelType w:val="hybridMultilevel"/>
    <w:tmpl w:val="6CC42002"/>
    <w:lvl w:ilvl="0" w:tplc="D9346080">
      <w:start w:val="5"/>
      <w:numFmt w:val="decimal"/>
      <w:lvlText w:val="%1."/>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F68A06">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C43162">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7CBC16">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603076">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94146A">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324E8C">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6CF176">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3C81B8">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AC510D6"/>
    <w:multiLevelType w:val="hybridMultilevel"/>
    <w:tmpl w:val="0CC437DA"/>
    <w:lvl w:ilvl="0" w:tplc="FE0A63B6">
      <w:start w:val="1"/>
      <w:numFmt w:val="decimal"/>
      <w:lvlText w:val="(%1)"/>
      <w:lvlJc w:val="left"/>
      <w:pPr>
        <w:ind w:left="36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2B5D56F7"/>
    <w:multiLevelType w:val="hybridMultilevel"/>
    <w:tmpl w:val="104235EC"/>
    <w:lvl w:ilvl="0" w:tplc="1AC6804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30AB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082C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526B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54E0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6CA9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A824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0056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46541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CB602CE"/>
    <w:multiLevelType w:val="hybridMultilevel"/>
    <w:tmpl w:val="A606B6CE"/>
    <w:lvl w:ilvl="0" w:tplc="A8BE24B6">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56E7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76CB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608B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E220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EAA2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D424E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8A7A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0E85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D5D7E63"/>
    <w:multiLevelType w:val="hybridMultilevel"/>
    <w:tmpl w:val="D63EC8F6"/>
    <w:lvl w:ilvl="0" w:tplc="3DDA68B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A057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CEB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8CAC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5CCB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641F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269D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BC30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E6C0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878174D"/>
    <w:multiLevelType w:val="hybridMultilevel"/>
    <w:tmpl w:val="4B64A20A"/>
    <w:lvl w:ilvl="0" w:tplc="DE04DBE2">
      <w:start w:val="1"/>
      <w:numFmt w:val="decimal"/>
      <w:lvlText w:val="%1."/>
      <w:lvlJc w:val="left"/>
      <w:pPr>
        <w:ind w:left="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0464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4EB0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6826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CA26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D271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5484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14CC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B04B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BE91523"/>
    <w:multiLevelType w:val="hybridMultilevel"/>
    <w:tmpl w:val="18D0443C"/>
    <w:lvl w:ilvl="0" w:tplc="C5BA1C18">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CCEB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C6E1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02DE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828B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40DC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2AAD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AEF3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FACC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CB353F3"/>
    <w:multiLevelType w:val="hybridMultilevel"/>
    <w:tmpl w:val="930012BC"/>
    <w:lvl w:ilvl="0" w:tplc="07E8CCEA">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9E17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EE8C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B010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9422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D60A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AE2A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90DA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A0EDB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CC87AC5"/>
    <w:multiLevelType w:val="hybridMultilevel"/>
    <w:tmpl w:val="63CE546E"/>
    <w:lvl w:ilvl="0" w:tplc="8CECA19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16AD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1ED6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10A9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CCF7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6CFA8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80FC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F6BA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0ED9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0FE02C3"/>
    <w:multiLevelType w:val="hybridMultilevel"/>
    <w:tmpl w:val="40D8FF4E"/>
    <w:lvl w:ilvl="0" w:tplc="1B8E8406">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CA8B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4AFF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B81E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2E9C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A0FD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ACE4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8ACA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E2EB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1447E93"/>
    <w:multiLevelType w:val="hybridMultilevel"/>
    <w:tmpl w:val="5CD4CB40"/>
    <w:lvl w:ilvl="0" w:tplc="0BA2AF2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2019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FCE2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A011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E683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EE86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9EEB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32BC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52E4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56624CF"/>
    <w:multiLevelType w:val="hybridMultilevel"/>
    <w:tmpl w:val="21BA679E"/>
    <w:lvl w:ilvl="0" w:tplc="FE0A63B6">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08B3E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BA1C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8A52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122E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12E4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4218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7611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B41C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5F6223F"/>
    <w:multiLevelType w:val="hybridMultilevel"/>
    <w:tmpl w:val="B2DAF908"/>
    <w:lvl w:ilvl="0" w:tplc="FFFFFFFF">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8261F7D"/>
    <w:multiLevelType w:val="hybridMultilevel"/>
    <w:tmpl w:val="19E4AE22"/>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8633FA9"/>
    <w:multiLevelType w:val="hybridMultilevel"/>
    <w:tmpl w:val="E19CD4AA"/>
    <w:lvl w:ilvl="0" w:tplc="3DCACDE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2CCD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AA41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94DE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0430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B47C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5478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865F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2E6A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2C232CF"/>
    <w:multiLevelType w:val="hybridMultilevel"/>
    <w:tmpl w:val="88221F00"/>
    <w:lvl w:ilvl="0" w:tplc="782E16A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AE95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6C3D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4EC3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169F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5644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6E98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1A83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E459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43D61C1"/>
    <w:multiLevelType w:val="hybridMultilevel"/>
    <w:tmpl w:val="CB784E3C"/>
    <w:lvl w:ilvl="0" w:tplc="FE0A63B6">
      <w:start w:val="1"/>
      <w:numFmt w:val="decimal"/>
      <w:lvlText w:val="(%1)"/>
      <w:lvlJc w:val="left"/>
      <w:pPr>
        <w:ind w:left="1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47E1E30"/>
    <w:multiLevelType w:val="hybridMultilevel"/>
    <w:tmpl w:val="8062CA8A"/>
    <w:lvl w:ilvl="0" w:tplc="AA2E41EA">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AA63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B2A0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0AFA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2407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460E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E404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6A6D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8A26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78B2BE6"/>
    <w:multiLevelType w:val="hybridMultilevel"/>
    <w:tmpl w:val="BFFEFDF6"/>
    <w:lvl w:ilvl="0" w:tplc="4C3A9D6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924C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BA1B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F43C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AE68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E67D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9E5A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E83A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ACFF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A7D4619"/>
    <w:multiLevelType w:val="hybridMultilevel"/>
    <w:tmpl w:val="D0BC5E32"/>
    <w:lvl w:ilvl="0" w:tplc="3C0ABBA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A8AB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64C4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B050C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1033E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429E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7295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5058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5C0C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B5926A0"/>
    <w:multiLevelType w:val="hybridMultilevel"/>
    <w:tmpl w:val="DE32CA0E"/>
    <w:lvl w:ilvl="0" w:tplc="198C75D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06EC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D032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2669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D069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C4D9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2053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88C9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6883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B67425F"/>
    <w:multiLevelType w:val="hybridMultilevel"/>
    <w:tmpl w:val="0BCE260C"/>
    <w:lvl w:ilvl="0" w:tplc="FE0A63B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BAB4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E02E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1CD3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E6C5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BC53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6666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9887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D86E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5110782"/>
    <w:multiLevelType w:val="hybridMultilevel"/>
    <w:tmpl w:val="56383648"/>
    <w:lvl w:ilvl="0" w:tplc="B504FD9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0C16F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76737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ECC0F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72CF2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40944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52D4F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76330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A0019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A697FE0"/>
    <w:multiLevelType w:val="hybridMultilevel"/>
    <w:tmpl w:val="AFA24B90"/>
    <w:lvl w:ilvl="0" w:tplc="97B2F6F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D82D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709F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BACF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4EB5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4E70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36AC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2211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C612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E9921B9"/>
    <w:multiLevelType w:val="multilevel"/>
    <w:tmpl w:val="041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6FA01C70"/>
    <w:multiLevelType w:val="hybridMultilevel"/>
    <w:tmpl w:val="77E61B22"/>
    <w:lvl w:ilvl="0" w:tplc="5044987C">
      <w:start w:val="1"/>
      <w:numFmt w:val="decimal"/>
      <w:lvlText w:val="(%1)"/>
      <w:lvlJc w:val="left"/>
      <w:pPr>
        <w:ind w:left="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466C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028B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6C87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C2EB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64F3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C6C8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1CBC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D275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4CD3DBC"/>
    <w:multiLevelType w:val="hybridMultilevel"/>
    <w:tmpl w:val="1098E9BC"/>
    <w:lvl w:ilvl="0" w:tplc="98DE276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9EC0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3ECE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54A3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D6F3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4C91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72BB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7E8F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CCC0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9946A76"/>
    <w:multiLevelType w:val="hybridMultilevel"/>
    <w:tmpl w:val="0F9AEBB0"/>
    <w:lvl w:ilvl="0" w:tplc="592EBFD4">
      <w:start w:val="1"/>
      <w:numFmt w:val="decimal"/>
      <w:lvlText w:val="%1."/>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3A3E7E">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B02BE6">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B6EAD6">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E87564">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9AEEDA">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66CD34">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ACAC72">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30E328">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31843927">
    <w:abstractNumId w:val="33"/>
  </w:num>
  <w:num w:numId="2" w16cid:durableId="2119176763">
    <w:abstractNumId w:val="6"/>
  </w:num>
  <w:num w:numId="3" w16cid:durableId="1355038141">
    <w:abstractNumId w:val="27"/>
  </w:num>
  <w:num w:numId="4" w16cid:durableId="1081952389">
    <w:abstractNumId w:val="12"/>
  </w:num>
  <w:num w:numId="5" w16cid:durableId="1834099438">
    <w:abstractNumId w:val="17"/>
  </w:num>
  <w:num w:numId="6" w16cid:durableId="1487287069">
    <w:abstractNumId w:val="26"/>
  </w:num>
  <w:num w:numId="7" w16cid:durableId="1981810753">
    <w:abstractNumId w:val="11"/>
  </w:num>
  <w:num w:numId="8" w16cid:durableId="1973512323">
    <w:abstractNumId w:val="8"/>
  </w:num>
  <w:num w:numId="9" w16cid:durableId="1541167513">
    <w:abstractNumId w:val="10"/>
  </w:num>
  <w:num w:numId="10" w16cid:durableId="1708682250">
    <w:abstractNumId w:val="21"/>
  </w:num>
  <w:num w:numId="11" w16cid:durableId="668486492">
    <w:abstractNumId w:val="24"/>
  </w:num>
  <w:num w:numId="12" w16cid:durableId="1494294758">
    <w:abstractNumId w:val="16"/>
  </w:num>
  <w:num w:numId="13" w16cid:durableId="1511334237">
    <w:abstractNumId w:val="15"/>
  </w:num>
  <w:num w:numId="14" w16cid:durableId="2131581009">
    <w:abstractNumId w:val="2"/>
  </w:num>
  <w:num w:numId="15" w16cid:durableId="2124222560">
    <w:abstractNumId w:val="9"/>
  </w:num>
  <w:num w:numId="16" w16cid:durableId="965358721">
    <w:abstractNumId w:val="31"/>
  </w:num>
  <w:num w:numId="17" w16cid:durableId="518545953">
    <w:abstractNumId w:val="1"/>
  </w:num>
  <w:num w:numId="18" w16cid:durableId="1055543246">
    <w:abstractNumId w:val="32"/>
  </w:num>
  <w:num w:numId="19" w16cid:durableId="429011278">
    <w:abstractNumId w:val="13"/>
  </w:num>
  <w:num w:numId="20" w16cid:durableId="803232368">
    <w:abstractNumId w:val="20"/>
  </w:num>
  <w:num w:numId="21" w16cid:durableId="423039475">
    <w:abstractNumId w:val="3"/>
  </w:num>
  <w:num w:numId="22" w16cid:durableId="10106232">
    <w:abstractNumId w:val="14"/>
  </w:num>
  <w:num w:numId="23" w16cid:durableId="326907138">
    <w:abstractNumId w:val="25"/>
  </w:num>
  <w:num w:numId="24" w16cid:durableId="430124178">
    <w:abstractNumId w:val="23"/>
  </w:num>
  <w:num w:numId="25" w16cid:durableId="115103760">
    <w:abstractNumId w:val="29"/>
  </w:num>
  <w:num w:numId="26" w16cid:durableId="1067189544">
    <w:abstractNumId w:val="28"/>
  </w:num>
  <w:num w:numId="27" w16cid:durableId="577129910">
    <w:abstractNumId w:val="5"/>
  </w:num>
  <w:num w:numId="28" w16cid:durableId="357583825">
    <w:abstractNumId w:val="7"/>
  </w:num>
  <w:num w:numId="29" w16cid:durableId="1570267545">
    <w:abstractNumId w:val="19"/>
  </w:num>
  <w:num w:numId="30" w16cid:durableId="1381440742">
    <w:abstractNumId w:val="4"/>
  </w:num>
  <w:num w:numId="31" w16cid:durableId="1307052733">
    <w:abstractNumId w:val="22"/>
  </w:num>
  <w:num w:numId="32" w16cid:durableId="457601275">
    <w:abstractNumId w:val="18"/>
  </w:num>
  <w:num w:numId="33" w16cid:durableId="964851667">
    <w:abstractNumId w:val="30"/>
  </w:num>
  <w:num w:numId="34" w16cid:durableId="1546870590">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D30"/>
    <w:rsid w:val="0000019D"/>
    <w:rsid w:val="00000548"/>
    <w:rsid w:val="00000665"/>
    <w:rsid w:val="0000084A"/>
    <w:rsid w:val="0000133C"/>
    <w:rsid w:val="00002262"/>
    <w:rsid w:val="000029C4"/>
    <w:rsid w:val="00002C8D"/>
    <w:rsid w:val="00003300"/>
    <w:rsid w:val="000036E5"/>
    <w:rsid w:val="0000452F"/>
    <w:rsid w:val="0000454D"/>
    <w:rsid w:val="000049FB"/>
    <w:rsid w:val="00004E8F"/>
    <w:rsid w:val="000057DB"/>
    <w:rsid w:val="000058FD"/>
    <w:rsid w:val="000075BD"/>
    <w:rsid w:val="0001021D"/>
    <w:rsid w:val="00010D1D"/>
    <w:rsid w:val="00011026"/>
    <w:rsid w:val="000125D9"/>
    <w:rsid w:val="00012A24"/>
    <w:rsid w:val="00012E0F"/>
    <w:rsid w:val="00013360"/>
    <w:rsid w:val="00014B23"/>
    <w:rsid w:val="00015C07"/>
    <w:rsid w:val="000161DB"/>
    <w:rsid w:val="000169F2"/>
    <w:rsid w:val="00017B07"/>
    <w:rsid w:val="0002008A"/>
    <w:rsid w:val="000215B8"/>
    <w:rsid w:val="00021E46"/>
    <w:rsid w:val="0002229B"/>
    <w:rsid w:val="000232F6"/>
    <w:rsid w:val="000233A1"/>
    <w:rsid w:val="00023DB2"/>
    <w:rsid w:val="00024CAD"/>
    <w:rsid w:val="000255D0"/>
    <w:rsid w:val="00025738"/>
    <w:rsid w:val="00025B77"/>
    <w:rsid w:val="000264AA"/>
    <w:rsid w:val="00026790"/>
    <w:rsid w:val="00026E31"/>
    <w:rsid w:val="00027083"/>
    <w:rsid w:val="00027176"/>
    <w:rsid w:val="00030169"/>
    <w:rsid w:val="00030647"/>
    <w:rsid w:val="000309E8"/>
    <w:rsid w:val="00031332"/>
    <w:rsid w:val="00032EDA"/>
    <w:rsid w:val="00033067"/>
    <w:rsid w:val="000331CF"/>
    <w:rsid w:val="0003449B"/>
    <w:rsid w:val="0003576E"/>
    <w:rsid w:val="0003651A"/>
    <w:rsid w:val="0003686C"/>
    <w:rsid w:val="0003730A"/>
    <w:rsid w:val="00037522"/>
    <w:rsid w:val="00037711"/>
    <w:rsid w:val="000379E6"/>
    <w:rsid w:val="00037D9B"/>
    <w:rsid w:val="00037EAE"/>
    <w:rsid w:val="0004035F"/>
    <w:rsid w:val="00040841"/>
    <w:rsid w:val="00040EF6"/>
    <w:rsid w:val="00042312"/>
    <w:rsid w:val="00044770"/>
    <w:rsid w:val="00044909"/>
    <w:rsid w:val="00045B6E"/>
    <w:rsid w:val="00045BCF"/>
    <w:rsid w:val="00045CDE"/>
    <w:rsid w:val="00046639"/>
    <w:rsid w:val="00046BCC"/>
    <w:rsid w:val="000471CC"/>
    <w:rsid w:val="00047FCC"/>
    <w:rsid w:val="00050122"/>
    <w:rsid w:val="00050DBF"/>
    <w:rsid w:val="000517DC"/>
    <w:rsid w:val="00052009"/>
    <w:rsid w:val="00052EE7"/>
    <w:rsid w:val="000534D6"/>
    <w:rsid w:val="00054C13"/>
    <w:rsid w:val="000569AB"/>
    <w:rsid w:val="00061226"/>
    <w:rsid w:val="00061D92"/>
    <w:rsid w:val="00062A82"/>
    <w:rsid w:val="0006304C"/>
    <w:rsid w:val="00064D74"/>
    <w:rsid w:val="00064EFB"/>
    <w:rsid w:val="00065824"/>
    <w:rsid w:val="000659B4"/>
    <w:rsid w:val="000660DA"/>
    <w:rsid w:val="000664E8"/>
    <w:rsid w:val="00066C5E"/>
    <w:rsid w:val="0006710C"/>
    <w:rsid w:val="00067A36"/>
    <w:rsid w:val="00067DE2"/>
    <w:rsid w:val="00071521"/>
    <w:rsid w:val="00071A73"/>
    <w:rsid w:val="0007305A"/>
    <w:rsid w:val="00073E06"/>
    <w:rsid w:val="000743B6"/>
    <w:rsid w:val="00074962"/>
    <w:rsid w:val="0007500B"/>
    <w:rsid w:val="00075647"/>
    <w:rsid w:val="00075CD6"/>
    <w:rsid w:val="00077B06"/>
    <w:rsid w:val="000802BB"/>
    <w:rsid w:val="00080625"/>
    <w:rsid w:val="00080D04"/>
    <w:rsid w:val="00081532"/>
    <w:rsid w:val="00081683"/>
    <w:rsid w:val="00082872"/>
    <w:rsid w:val="00084FB6"/>
    <w:rsid w:val="00085E0F"/>
    <w:rsid w:val="00086785"/>
    <w:rsid w:val="00086BBE"/>
    <w:rsid w:val="00086C13"/>
    <w:rsid w:val="00087132"/>
    <w:rsid w:val="0008793F"/>
    <w:rsid w:val="00087C07"/>
    <w:rsid w:val="000901AF"/>
    <w:rsid w:val="000902D5"/>
    <w:rsid w:val="00090487"/>
    <w:rsid w:val="000904C3"/>
    <w:rsid w:val="00090A87"/>
    <w:rsid w:val="00090D62"/>
    <w:rsid w:val="00092511"/>
    <w:rsid w:val="000927A0"/>
    <w:rsid w:val="00092A50"/>
    <w:rsid w:val="000932BE"/>
    <w:rsid w:val="000938F7"/>
    <w:rsid w:val="0009472A"/>
    <w:rsid w:val="0009523B"/>
    <w:rsid w:val="000A0B96"/>
    <w:rsid w:val="000A102D"/>
    <w:rsid w:val="000A1076"/>
    <w:rsid w:val="000A14DB"/>
    <w:rsid w:val="000A25D5"/>
    <w:rsid w:val="000A281B"/>
    <w:rsid w:val="000A3572"/>
    <w:rsid w:val="000A418E"/>
    <w:rsid w:val="000A4480"/>
    <w:rsid w:val="000A52BC"/>
    <w:rsid w:val="000A53FB"/>
    <w:rsid w:val="000A5589"/>
    <w:rsid w:val="000A59CA"/>
    <w:rsid w:val="000A5CF1"/>
    <w:rsid w:val="000A6600"/>
    <w:rsid w:val="000A6F8A"/>
    <w:rsid w:val="000A74B0"/>
    <w:rsid w:val="000A79DC"/>
    <w:rsid w:val="000A7E56"/>
    <w:rsid w:val="000B1922"/>
    <w:rsid w:val="000B3412"/>
    <w:rsid w:val="000B3416"/>
    <w:rsid w:val="000B3613"/>
    <w:rsid w:val="000B497A"/>
    <w:rsid w:val="000B5B16"/>
    <w:rsid w:val="000B641D"/>
    <w:rsid w:val="000B7101"/>
    <w:rsid w:val="000B7706"/>
    <w:rsid w:val="000B7820"/>
    <w:rsid w:val="000B78B5"/>
    <w:rsid w:val="000B7B3D"/>
    <w:rsid w:val="000C1A2E"/>
    <w:rsid w:val="000C3153"/>
    <w:rsid w:val="000C450E"/>
    <w:rsid w:val="000C59E0"/>
    <w:rsid w:val="000C5B02"/>
    <w:rsid w:val="000C643F"/>
    <w:rsid w:val="000C64C4"/>
    <w:rsid w:val="000C6908"/>
    <w:rsid w:val="000C75C1"/>
    <w:rsid w:val="000C7716"/>
    <w:rsid w:val="000C77EC"/>
    <w:rsid w:val="000C796B"/>
    <w:rsid w:val="000C7F04"/>
    <w:rsid w:val="000D025F"/>
    <w:rsid w:val="000D0568"/>
    <w:rsid w:val="000D1AAE"/>
    <w:rsid w:val="000D2083"/>
    <w:rsid w:val="000D2BC0"/>
    <w:rsid w:val="000D3D9A"/>
    <w:rsid w:val="000D498D"/>
    <w:rsid w:val="000D4B66"/>
    <w:rsid w:val="000D4B79"/>
    <w:rsid w:val="000D4FAB"/>
    <w:rsid w:val="000D5A4A"/>
    <w:rsid w:val="000D6D57"/>
    <w:rsid w:val="000D7174"/>
    <w:rsid w:val="000D7C10"/>
    <w:rsid w:val="000E0D51"/>
    <w:rsid w:val="000E1016"/>
    <w:rsid w:val="000E14B6"/>
    <w:rsid w:val="000E19B0"/>
    <w:rsid w:val="000E24D9"/>
    <w:rsid w:val="000E271C"/>
    <w:rsid w:val="000E2ED8"/>
    <w:rsid w:val="000E4500"/>
    <w:rsid w:val="000E4AB6"/>
    <w:rsid w:val="000E4CA9"/>
    <w:rsid w:val="000E4D01"/>
    <w:rsid w:val="000E4D53"/>
    <w:rsid w:val="000E54C3"/>
    <w:rsid w:val="000E6646"/>
    <w:rsid w:val="000E688D"/>
    <w:rsid w:val="000E6B3B"/>
    <w:rsid w:val="000E6E0F"/>
    <w:rsid w:val="000E6E9C"/>
    <w:rsid w:val="000E6F26"/>
    <w:rsid w:val="000E6FBD"/>
    <w:rsid w:val="000E7C0C"/>
    <w:rsid w:val="000E7F0B"/>
    <w:rsid w:val="000F025E"/>
    <w:rsid w:val="000F0B74"/>
    <w:rsid w:val="000F1DBE"/>
    <w:rsid w:val="000F2D4B"/>
    <w:rsid w:val="000F344F"/>
    <w:rsid w:val="000F6411"/>
    <w:rsid w:val="000F753F"/>
    <w:rsid w:val="000F7D5D"/>
    <w:rsid w:val="001004C8"/>
    <w:rsid w:val="001008C7"/>
    <w:rsid w:val="00100D45"/>
    <w:rsid w:val="0010177A"/>
    <w:rsid w:val="00101F78"/>
    <w:rsid w:val="001041A9"/>
    <w:rsid w:val="00105083"/>
    <w:rsid w:val="0010553F"/>
    <w:rsid w:val="00105D70"/>
    <w:rsid w:val="00105F0C"/>
    <w:rsid w:val="00107571"/>
    <w:rsid w:val="00110096"/>
    <w:rsid w:val="00110253"/>
    <w:rsid w:val="00111B18"/>
    <w:rsid w:val="00111E69"/>
    <w:rsid w:val="00113075"/>
    <w:rsid w:val="00113574"/>
    <w:rsid w:val="00114C0A"/>
    <w:rsid w:val="00115A7C"/>
    <w:rsid w:val="001168C9"/>
    <w:rsid w:val="00117287"/>
    <w:rsid w:val="00117CB8"/>
    <w:rsid w:val="00120443"/>
    <w:rsid w:val="00120671"/>
    <w:rsid w:val="00120D13"/>
    <w:rsid w:val="0012111B"/>
    <w:rsid w:val="00122115"/>
    <w:rsid w:val="001228F5"/>
    <w:rsid w:val="001228FC"/>
    <w:rsid w:val="00122A27"/>
    <w:rsid w:val="00122CE6"/>
    <w:rsid w:val="00122EB6"/>
    <w:rsid w:val="00123010"/>
    <w:rsid w:val="00123199"/>
    <w:rsid w:val="00123473"/>
    <w:rsid w:val="00123B38"/>
    <w:rsid w:val="00123EA1"/>
    <w:rsid w:val="0012480C"/>
    <w:rsid w:val="00124879"/>
    <w:rsid w:val="00125DA1"/>
    <w:rsid w:val="00126895"/>
    <w:rsid w:val="00127D80"/>
    <w:rsid w:val="001302F0"/>
    <w:rsid w:val="001308B5"/>
    <w:rsid w:val="00132429"/>
    <w:rsid w:val="00132433"/>
    <w:rsid w:val="0013331B"/>
    <w:rsid w:val="00133322"/>
    <w:rsid w:val="0013334E"/>
    <w:rsid w:val="0013371A"/>
    <w:rsid w:val="00133D7D"/>
    <w:rsid w:val="00134743"/>
    <w:rsid w:val="00134C92"/>
    <w:rsid w:val="00135598"/>
    <w:rsid w:val="001360A6"/>
    <w:rsid w:val="00136962"/>
    <w:rsid w:val="00136A1E"/>
    <w:rsid w:val="00136AFA"/>
    <w:rsid w:val="00137505"/>
    <w:rsid w:val="001401A8"/>
    <w:rsid w:val="00141019"/>
    <w:rsid w:val="00143ACF"/>
    <w:rsid w:val="00143BC1"/>
    <w:rsid w:val="00144169"/>
    <w:rsid w:val="0014525E"/>
    <w:rsid w:val="001455F2"/>
    <w:rsid w:val="00146651"/>
    <w:rsid w:val="001468AD"/>
    <w:rsid w:val="001472A5"/>
    <w:rsid w:val="0015096C"/>
    <w:rsid w:val="001520EA"/>
    <w:rsid w:val="00152396"/>
    <w:rsid w:val="001527F5"/>
    <w:rsid w:val="00152D0B"/>
    <w:rsid w:val="001548EB"/>
    <w:rsid w:val="0015490A"/>
    <w:rsid w:val="00155343"/>
    <w:rsid w:val="00155AFE"/>
    <w:rsid w:val="0015720E"/>
    <w:rsid w:val="00157DF2"/>
    <w:rsid w:val="001611F6"/>
    <w:rsid w:val="00161811"/>
    <w:rsid w:val="00162A4C"/>
    <w:rsid w:val="00162E9F"/>
    <w:rsid w:val="00163C46"/>
    <w:rsid w:val="00163FE9"/>
    <w:rsid w:val="0016429E"/>
    <w:rsid w:val="00166D64"/>
    <w:rsid w:val="001675CF"/>
    <w:rsid w:val="00171BCF"/>
    <w:rsid w:val="00171FBE"/>
    <w:rsid w:val="001729DD"/>
    <w:rsid w:val="00173FC0"/>
    <w:rsid w:val="00174A0B"/>
    <w:rsid w:val="00174ED0"/>
    <w:rsid w:val="00175F5A"/>
    <w:rsid w:val="0017633C"/>
    <w:rsid w:val="0017633D"/>
    <w:rsid w:val="00176A64"/>
    <w:rsid w:val="00176E46"/>
    <w:rsid w:val="001770F4"/>
    <w:rsid w:val="00177B25"/>
    <w:rsid w:val="001801E5"/>
    <w:rsid w:val="0018056B"/>
    <w:rsid w:val="0018078C"/>
    <w:rsid w:val="001816B2"/>
    <w:rsid w:val="001836D8"/>
    <w:rsid w:val="00183C3F"/>
    <w:rsid w:val="00184C72"/>
    <w:rsid w:val="001869A5"/>
    <w:rsid w:val="00190189"/>
    <w:rsid w:val="0019073C"/>
    <w:rsid w:val="00190EAD"/>
    <w:rsid w:val="0019131B"/>
    <w:rsid w:val="0019184E"/>
    <w:rsid w:val="00191D60"/>
    <w:rsid w:val="001936C3"/>
    <w:rsid w:val="001948F7"/>
    <w:rsid w:val="00194B5D"/>
    <w:rsid w:val="00194BBC"/>
    <w:rsid w:val="00196483"/>
    <w:rsid w:val="00196BEE"/>
    <w:rsid w:val="00196F5E"/>
    <w:rsid w:val="001979A9"/>
    <w:rsid w:val="001A01B8"/>
    <w:rsid w:val="001A16E7"/>
    <w:rsid w:val="001A17AE"/>
    <w:rsid w:val="001A2761"/>
    <w:rsid w:val="001A2992"/>
    <w:rsid w:val="001A2F73"/>
    <w:rsid w:val="001A4570"/>
    <w:rsid w:val="001A4A3F"/>
    <w:rsid w:val="001A73B2"/>
    <w:rsid w:val="001B02F6"/>
    <w:rsid w:val="001B059E"/>
    <w:rsid w:val="001B06E2"/>
    <w:rsid w:val="001B09CF"/>
    <w:rsid w:val="001B15CF"/>
    <w:rsid w:val="001B1C8A"/>
    <w:rsid w:val="001B20D2"/>
    <w:rsid w:val="001B2C40"/>
    <w:rsid w:val="001B3245"/>
    <w:rsid w:val="001B4CFB"/>
    <w:rsid w:val="001B5C05"/>
    <w:rsid w:val="001B6708"/>
    <w:rsid w:val="001B6FD3"/>
    <w:rsid w:val="001B77CD"/>
    <w:rsid w:val="001B7884"/>
    <w:rsid w:val="001C0369"/>
    <w:rsid w:val="001C10B8"/>
    <w:rsid w:val="001C174E"/>
    <w:rsid w:val="001C18A2"/>
    <w:rsid w:val="001C1943"/>
    <w:rsid w:val="001C1D3B"/>
    <w:rsid w:val="001C2641"/>
    <w:rsid w:val="001C277B"/>
    <w:rsid w:val="001C3256"/>
    <w:rsid w:val="001C348B"/>
    <w:rsid w:val="001C5174"/>
    <w:rsid w:val="001C545A"/>
    <w:rsid w:val="001C6EE7"/>
    <w:rsid w:val="001C7609"/>
    <w:rsid w:val="001C7E0E"/>
    <w:rsid w:val="001C7E7B"/>
    <w:rsid w:val="001D11A6"/>
    <w:rsid w:val="001D135A"/>
    <w:rsid w:val="001D19C7"/>
    <w:rsid w:val="001D1BBD"/>
    <w:rsid w:val="001D1E0C"/>
    <w:rsid w:val="001D238A"/>
    <w:rsid w:val="001D30DC"/>
    <w:rsid w:val="001D32F6"/>
    <w:rsid w:val="001D3427"/>
    <w:rsid w:val="001D3705"/>
    <w:rsid w:val="001D3B2E"/>
    <w:rsid w:val="001D3D97"/>
    <w:rsid w:val="001D47C4"/>
    <w:rsid w:val="001D48BF"/>
    <w:rsid w:val="001D5418"/>
    <w:rsid w:val="001D5BB3"/>
    <w:rsid w:val="001D624F"/>
    <w:rsid w:val="001D62A1"/>
    <w:rsid w:val="001D6461"/>
    <w:rsid w:val="001D647D"/>
    <w:rsid w:val="001E03CB"/>
    <w:rsid w:val="001E1A7E"/>
    <w:rsid w:val="001E27A6"/>
    <w:rsid w:val="001E2838"/>
    <w:rsid w:val="001E28CE"/>
    <w:rsid w:val="001E2AF5"/>
    <w:rsid w:val="001E2D03"/>
    <w:rsid w:val="001E2F64"/>
    <w:rsid w:val="001E4ECA"/>
    <w:rsid w:val="001E5965"/>
    <w:rsid w:val="001E760E"/>
    <w:rsid w:val="001E7945"/>
    <w:rsid w:val="001F2D61"/>
    <w:rsid w:val="001F34FC"/>
    <w:rsid w:val="001F4908"/>
    <w:rsid w:val="001F4A46"/>
    <w:rsid w:val="001F4DF5"/>
    <w:rsid w:val="001F5F62"/>
    <w:rsid w:val="001F6858"/>
    <w:rsid w:val="001F734C"/>
    <w:rsid w:val="001F7AE9"/>
    <w:rsid w:val="002021CA"/>
    <w:rsid w:val="002027D9"/>
    <w:rsid w:val="002036B9"/>
    <w:rsid w:val="00203C26"/>
    <w:rsid w:val="0020475B"/>
    <w:rsid w:val="002047DC"/>
    <w:rsid w:val="00204843"/>
    <w:rsid w:val="00206550"/>
    <w:rsid w:val="00206DC5"/>
    <w:rsid w:val="00211D62"/>
    <w:rsid w:val="0021305D"/>
    <w:rsid w:val="0021507D"/>
    <w:rsid w:val="002150C0"/>
    <w:rsid w:val="002155A7"/>
    <w:rsid w:val="0021575A"/>
    <w:rsid w:val="002160E8"/>
    <w:rsid w:val="002168DB"/>
    <w:rsid w:val="0021755D"/>
    <w:rsid w:val="0021776A"/>
    <w:rsid w:val="00217B15"/>
    <w:rsid w:val="0022055C"/>
    <w:rsid w:val="00220821"/>
    <w:rsid w:val="002218B7"/>
    <w:rsid w:val="0022375E"/>
    <w:rsid w:val="00225642"/>
    <w:rsid w:val="00225662"/>
    <w:rsid w:val="00225F54"/>
    <w:rsid w:val="00226C43"/>
    <w:rsid w:val="002274CF"/>
    <w:rsid w:val="00227CF0"/>
    <w:rsid w:val="002306F7"/>
    <w:rsid w:val="00230C2B"/>
    <w:rsid w:val="00231259"/>
    <w:rsid w:val="002319AC"/>
    <w:rsid w:val="00231E87"/>
    <w:rsid w:val="0023224B"/>
    <w:rsid w:val="00232CD8"/>
    <w:rsid w:val="00232F38"/>
    <w:rsid w:val="00233F72"/>
    <w:rsid w:val="00233F7A"/>
    <w:rsid w:val="002341D0"/>
    <w:rsid w:val="0023480D"/>
    <w:rsid w:val="002352A9"/>
    <w:rsid w:val="00236B07"/>
    <w:rsid w:val="002402DE"/>
    <w:rsid w:val="00240818"/>
    <w:rsid w:val="00241474"/>
    <w:rsid w:val="00241A7B"/>
    <w:rsid w:val="00242403"/>
    <w:rsid w:val="00243006"/>
    <w:rsid w:val="002432B9"/>
    <w:rsid w:val="00243B73"/>
    <w:rsid w:val="00244C2D"/>
    <w:rsid w:val="002450BE"/>
    <w:rsid w:val="00245944"/>
    <w:rsid w:val="00246252"/>
    <w:rsid w:val="00246648"/>
    <w:rsid w:val="00247EB4"/>
    <w:rsid w:val="00250BBE"/>
    <w:rsid w:val="00251519"/>
    <w:rsid w:val="00251ACF"/>
    <w:rsid w:val="002524EF"/>
    <w:rsid w:val="00253CB8"/>
    <w:rsid w:val="002540D7"/>
    <w:rsid w:val="002550F0"/>
    <w:rsid w:val="00255370"/>
    <w:rsid w:val="002556D6"/>
    <w:rsid w:val="0025581D"/>
    <w:rsid w:val="00255968"/>
    <w:rsid w:val="00255B5A"/>
    <w:rsid w:val="00256C26"/>
    <w:rsid w:val="00257F34"/>
    <w:rsid w:val="00257F8E"/>
    <w:rsid w:val="00260EA7"/>
    <w:rsid w:val="00260F64"/>
    <w:rsid w:val="00261720"/>
    <w:rsid w:val="00262733"/>
    <w:rsid w:val="00262909"/>
    <w:rsid w:val="00262DF8"/>
    <w:rsid w:val="00263827"/>
    <w:rsid w:val="00263AD5"/>
    <w:rsid w:val="00263ADE"/>
    <w:rsid w:val="002642C4"/>
    <w:rsid w:val="002643B9"/>
    <w:rsid w:val="00264DF1"/>
    <w:rsid w:val="002657A1"/>
    <w:rsid w:val="00266369"/>
    <w:rsid w:val="0026783A"/>
    <w:rsid w:val="00267B75"/>
    <w:rsid w:val="002710EF"/>
    <w:rsid w:val="00271243"/>
    <w:rsid w:val="00272278"/>
    <w:rsid w:val="0027239E"/>
    <w:rsid w:val="00273D1D"/>
    <w:rsid w:val="00273F37"/>
    <w:rsid w:val="00273F55"/>
    <w:rsid w:val="0027502C"/>
    <w:rsid w:val="002773C5"/>
    <w:rsid w:val="0028060E"/>
    <w:rsid w:val="00280F1C"/>
    <w:rsid w:val="002842F7"/>
    <w:rsid w:val="00284725"/>
    <w:rsid w:val="0028550C"/>
    <w:rsid w:val="00286E1B"/>
    <w:rsid w:val="00287753"/>
    <w:rsid w:val="00290196"/>
    <w:rsid w:val="002902F4"/>
    <w:rsid w:val="00290D62"/>
    <w:rsid w:val="00291759"/>
    <w:rsid w:val="00291766"/>
    <w:rsid w:val="00291C5E"/>
    <w:rsid w:val="00292719"/>
    <w:rsid w:val="00293374"/>
    <w:rsid w:val="00294032"/>
    <w:rsid w:val="00294C4C"/>
    <w:rsid w:val="00294F8C"/>
    <w:rsid w:val="00295169"/>
    <w:rsid w:val="002956DC"/>
    <w:rsid w:val="00296590"/>
    <w:rsid w:val="002969D2"/>
    <w:rsid w:val="002972F7"/>
    <w:rsid w:val="002977EB"/>
    <w:rsid w:val="00297DB6"/>
    <w:rsid w:val="002A08DC"/>
    <w:rsid w:val="002A0D4F"/>
    <w:rsid w:val="002A0F25"/>
    <w:rsid w:val="002A18A9"/>
    <w:rsid w:val="002A1D30"/>
    <w:rsid w:val="002A5177"/>
    <w:rsid w:val="002A52DC"/>
    <w:rsid w:val="002A54D6"/>
    <w:rsid w:val="002A56C1"/>
    <w:rsid w:val="002A59D5"/>
    <w:rsid w:val="002A64A0"/>
    <w:rsid w:val="002A69CA"/>
    <w:rsid w:val="002A7C55"/>
    <w:rsid w:val="002B044D"/>
    <w:rsid w:val="002B0E1D"/>
    <w:rsid w:val="002B1BD7"/>
    <w:rsid w:val="002B2312"/>
    <w:rsid w:val="002B2F92"/>
    <w:rsid w:val="002B38E6"/>
    <w:rsid w:val="002B3E7B"/>
    <w:rsid w:val="002B50D1"/>
    <w:rsid w:val="002B516A"/>
    <w:rsid w:val="002B5794"/>
    <w:rsid w:val="002B5A55"/>
    <w:rsid w:val="002B5D3B"/>
    <w:rsid w:val="002B5F0E"/>
    <w:rsid w:val="002B6101"/>
    <w:rsid w:val="002B6724"/>
    <w:rsid w:val="002B6FC7"/>
    <w:rsid w:val="002C0886"/>
    <w:rsid w:val="002C0CBE"/>
    <w:rsid w:val="002C0E9D"/>
    <w:rsid w:val="002C12C8"/>
    <w:rsid w:val="002C2424"/>
    <w:rsid w:val="002C3648"/>
    <w:rsid w:val="002C36BC"/>
    <w:rsid w:val="002C3CAC"/>
    <w:rsid w:val="002C3F94"/>
    <w:rsid w:val="002C4601"/>
    <w:rsid w:val="002C54CA"/>
    <w:rsid w:val="002C5627"/>
    <w:rsid w:val="002C6064"/>
    <w:rsid w:val="002C666C"/>
    <w:rsid w:val="002C6CDA"/>
    <w:rsid w:val="002C6CE6"/>
    <w:rsid w:val="002D170F"/>
    <w:rsid w:val="002D231D"/>
    <w:rsid w:val="002D2CA6"/>
    <w:rsid w:val="002D2F20"/>
    <w:rsid w:val="002D325C"/>
    <w:rsid w:val="002D3A66"/>
    <w:rsid w:val="002D4440"/>
    <w:rsid w:val="002D4838"/>
    <w:rsid w:val="002D4A02"/>
    <w:rsid w:val="002D59F2"/>
    <w:rsid w:val="002D5E2E"/>
    <w:rsid w:val="002D6CC0"/>
    <w:rsid w:val="002E0B44"/>
    <w:rsid w:val="002E105E"/>
    <w:rsid w:val="002E130C"/>
    <w:rsid w:val="002E1E9F"/>
    <w:rsid w:val="002E295F"/>
    <w:rsid w:val="002E30B7"/>
    <w:rsid w:val="002E3D79"/>
    <w:rsid w:val="002E3F0B"/>
    <w:rsid w:val="002E4DC5"/>
    <w:rsid w:val="002E5087"/>
    <w:rsid w:val="002E6C6C"/>
    <w:rsid w:val="002E72A3"/>
    <w:rsid w:val="002E7748"/>
    <w:rsid w:val="002F089F"/>
    <w:rsid w:val="002F1573"/>
    <w:rsid w:val="002F1A7C"/>
    <w:rsid w:val="002F2D52"/>
    <w:rsid w:val="002F3AD2"/>
    <w:rsid w:val="002F3B28"/>
    <w:rsid w:val="002F41AA"/>
    <w:rsid w:val="002F443B"/>
    <w:rsid w:val="002F4614"/>
    <w:rsid w:val="002F487D"/>
    <w:rsid w:val="002F4A48"/>
    <w:rsid w:val="002F4A64"/>
    <w:rsid w:val="002F4ABB"/>
    <w:rsid w:val="002F598E"/>
    <w:rsid w:val="002F754D"/>
    <w:rsid w:val="002F7913"/>
    <w:rsid w:val="00300FDB"/>
    <w:rsid w:val="00302EB7"/>
    <w:rsid w:val="003034CC"/>
    <w:rsid w:val="003049E6"/>
    <w:rsid w:val="003059D5"/>
    <w:rsid w:val="00306C3E"/>
    <w:rsid w:val="00307111"/>
    <w:rsid w:val="0030743E"/>
    <w:rsid w:val="00310010"/>
    <w:rsid w:val="00310B1D"/>
    <w:rsid w:val="00310CA3"/>
    <w:rsid w:val="003120D7"/>
    <w:rsid w:val="00313AB7"/>
    <w:rsid w:val="00313FD8"/>
    <w:rsid w:val="00315264"/>
    <w:rsid w:val="0031532C"/>
    <w:rsid w:val="003159B8"/>
    <w:rsid w:val="00315D8E"/>
    <w:rsid w:val="00315F59"/>
    <w:rsid w:val="0031673D"/>
    <w:rsid w:val="0031684D"/>
    <w:rsid w:val="003176BD"/>
    <w:rsid w:val="003200E5"/>
    <w:rsid w:val="0032043A"/>
    <w:rsid w:val="003213F2"/>
    <w:rsid w:val="003216D2"/>
    <w:rsid w:val="00323837"/>
    <w:rsid w:val="00323B7B"/>
    <w:rsid w:val="00323E06"/>
    <w:rsid w:val="0032468E"/>
    <w:rsid w:val="00324C2C"/>
    <w:rsid w:val="003263A2"/>
    <w:rsid w:val="00326654"/>
    <w:rsid w:val="00330A56"/>
    <w:rsid w:val="0033146D"/>
    <w:rsid w:val="00332A44"/>
    <w:rsid w:val="00332F61"/>
    <w:rsid w:val="00334EEB"/>
    <w:rsid w:val="00336131"/>
    <w:rsid w:val="00336DD0"/>
    <w:rsid w:val="00337371"/>
    <w:rsid w:val="00340BF1"/>
    <w:rsid w:val="00340FEE"/>
    <w:rsid w:val="00341A86"/>
    <w:rsid w:val="00341D44"/>
    <w:rsid w:val="00343EEE"/>
    <w:rsid w:val="003500A7"/>
    <w:rsid w:val="00351284"/>
    <w:rsid w:val="00352575"/>
    <w:rsid w:val="00352B63"/>
    <w:rsid w:val="0035430F"/>
    <w:rsid w:val="00354366"/>
    <w:rsid w:val="00356ACE"/>
    <w:rsid w:val="003571A2"/>
    <w:rsid w:val="00357DA0"/>
    <w:rsid w:val="003615AD"/>
    <w:rsid w:val="00361E2D"/>
    <w:rsid w:val="00362DFE"/>
    <w:rsid w:val="003632F4"/>
    <w:rsid w:val="003634D5"/>
    <w:rsid w:val="0036352B"/>
    <w:rsid w:val="00363577"/>
    <w:rsid w:val="003648BF"/>
    <w:rsid w:val="00364DE6"/>
    <w:rsid w:val="00365BB6"/>
    <w:rsid w:val="00365C29"/>
    <w:rsid w:val="003668EF"/>
    <w:rsid w:val="00366BBC"/>
    <w:rsid w:val="00367182"/>
    <w:rsid w:val="0036754A"/>
    <w:rsid w:val="00367F21"/>
    <w:rsid w:val="00370EFE"/>
    <w:rsid w:val="00370F63"/>
    <w:rsid w:val="0037166A"/>
    <w:rsid w:val="003717C2"/>
    <w:rsid w:val="00372044"/>
    <w:rsid w:val="00372BC1"/>
    <w:rsid w:val="00372C5E"/>
    <w:rsid w:val="00373CD4"/>
    <w:rsid w:val="00373D2C"/>
    <w:rsid w:val="003742C8"/>
    <w:rsid w:val="003746C6"/>
    <w:rsid w:val="00375DF2"/>
    <w:rsid w:val="003768C7"/>
    <w:rsid w:val="00376C6C"/>
    <w:rsid w:val="0038005C"/>
    <w:rsid w:val="003807B3"/>
    <w:rsid w:val="003812C9"/>
    <w:rsid w:val="0038157D"/>
    <w:rsid w:val="0038217A"/>
    <w:rsid w:val="0038275E"/>
    <w:rsid w:val="003838EC"/>
    <w:rsid w:val="00383C48"/>
    <w:rsid w:val="00383CC6"/>
    <w:rsid w:val="003844AB"/>
    <w:rsid w:val="0038526C"/>
    <w:rsid w:val="00385C04"/>
    <w:rsid w:val="00385E51"/>
    <w:rsid w:val="00386A7F"/>
    <w:rsid w:val="00386C55"/>
    <w:rsid w:val="00386FDD"/>
    <w:rsid w:val="00387C73"/>
    <w:rsid w:val="00387C7F"/>
    <w:rsid w:val="00390709"/>
    <w:rsid w:val="0039232D"/>
    <w:rsid w:val="00392CFD"/>
    <w:rsid w:val="003937CC"/>
    <w:rsid w:val="00394467"/>
    <w:rsid w:val="003946BF"/>
    <w:rsid w:val="0039476E"/>
    <w:rsid w:val="003947C3"/>
    <w:rsid w:val="00395127"/>
    <w:rsid w:val="00397750"/>
    <w:rsid w:val="0039795E"/>
    <w:rsid w:val="003979EF"/>
    <w:rsid w:val="003A1209"/>
    <w:rsid w:val="003A1AD6"/>
    <w:rsid w:val="003A2302"/>
    <w:rsid w:val="003A2CC2"/>
    <w:rsid w:val="003A370D"/>
    <w:rsid w:val="003A463B"/>
    <w:rsid w:val="003A48AD"/>
    <w:rsid w:val="003A5107"/>
    <w:rsid w:val="003A5245"/>
    <w:rsid w:val="003A6D6A"/>
    <w:rsid w:val="003A6E07"/>
    <w:rsid w:val="003B064C"/>
    <w:rsid w:val="003B0D40"/>
    <w:rsid w:val="003B1BFC"/>
    <w:rsid w:val="003B2172"/>
    <w:rsid w:val="003B26A4"/>
    <w:rsid w:val="003B4299"/>
    <w:rsid w:val="003B4406"/>
    <w:rsid w:val="003B4972"/>
    <w:rsid w:val="003B57EC"/>
    <w:rsid w:val="003B64A3"/>
    <w:rsid w:val="003B688F"/>
    <w:rsid w:val="003B747B"/>
    <w:rsid w:val="003B7C00"/>
    <w:rsid w:val="003C0300"/>
    <w:rsid w:val="003C037E"/>
    <w:rsid w:val="003C1464"/>
    <w:rsid w:val="003C158C"/>
    <w:rsid w:val="003C2E14"/>
    <w:rsid w:val="003C3346"/>
    <w:rsid w:val="003C36DC"/>
    <w:rsid w:val="003C3C2A"/>
    <w:rsid w:val="003C47AE"/>
    <w:rsid w:val="003C63FD"/>
    <w:rsid w:val="003C69B8"/>
    <w:rsid w:val="003D005F"/>
    <w:rsid w:val="003D0E1E"/>
    <w:rsid w:val="003D15EE"/>
    <w:rsid w:val="003D1735"/>
    <w:rsid w:val="003D1EF0"/>
    <w:rsid w:val="003D28C2"/>
    <w:rsid w:val="003D28DA"/>
    <w:rsid w:val="003D2B56"/>
    <w:rsid w:val="003D32A6"/>
    <w:rsid w:val="003D32AD"/>
    <w:rsid w:val="003D43C6"/>
    <w:rsid w:val="003D45A2"/>
    <w:rsid w:val="003D6B71"/>
    <w:rsid w:val="003D6C15"/>
    <w:rsid w:val="003D6CAB"/>
    <w:rsid w:val="003D6FE0"/>
    <w:rsid w:val="003E0F21"/>
    <w:rsid w:val="003E1259"/>
    <w:rsid w:val="003E12AE"/>
    <w:rsid w:val="003E222B"/>
    <w:rsid w:val="003E2375"/>
    <w:rsid w:val="003E31FC"/>
    <w:rsid w:val="003E3852"/>
    <w:rsid w:val="003E3923"/>
    <w:rsid w:val="003E3C48"/>
    <w:rsid w:val="003E3F1F"/>
    <w:rsid w:val="003E460B"/>
    <w:rsid w:val="003E50B9"/>
    <w:rsid w:val="003E5AA4"/>
    <w:rsid w:val="003E5EA8"/>
    <w:rsid w:val="003E5EFD"/>
    <w:rsid w:val="003E6856"/>
    <w:rsid w:val="003E69AF"/>
    <w:rsid w:val="003E761C"/>
    <w:rsid w:val="003F0909"/>
    <w:rsid w:val="003F0ED3"/>
    <w:rsid w:val="003F1017"/>
    <w:rsid w:val="003F1F62"/>
    <w:rsid w:val="003F1FF0"/>
    <w:rsid w:val="003F22B2"/>
    <w:rsid w:val="003F2484"/>
    <w:rsid w:val="003F3404"/>
    <w:rsid w:val="003F3689"/>
    <w:rsid w:val="003F3730"/>
    <w:rsid w:val="003F44EA"/>
    <w:rsid w:val="003F4F2C"/>
    <w:rsid w:val="003F4FF5"/>
    <w:rsid w:val="003F50B1"/>
    <w:rsid w:val="003F52A5"/>
    <w:rsid w:val="003F5999"/>
    <w:rsid w:val="003F5BC7"/>
    <w:rsid w:val="003F5D16"/>
    <w:rsid w:val="003F6F36"/>
    <w:rsid w:val="003F793A"/>
    <w:rsid w:val="004000CE"/>
    <w:rsid w:val="00400493"/>
    <w:rsid w:val="00400C6B"/>
    <w:rsid w:val="00400F86"/>
    <w:rsid w:val="004015A2"/>
    <w:rsid w:val="00401FAC"/>
    <w:rsid w:val="00403A56"/>
    <w:rsid w:val="00403B7C"/>
    <w:rsid w:val="004045E5"/>
    <w:rsid w:val="004063C9"/>
    <w:rsid w:val="00410A24"/>
    <w:rsid w:val="004115EC"/>
    <w:rsid w:val="00411774"/>
    <w:rsid w:val="00411A57"/>
    <w:rsid w:val="00411D6D"/>
    <w:rsid w:val="00413D85"/>
    <w:rsid w:val="0041449B"/>
    <w:rsid w:val="004148D1"/>
    <w:rsid w:val="00415813"/>
    <w:rsid w:val="00416A30"/>
    <w:rsid w:val="00416A59"/>
    <w:rsid w:val="0041715F"/>
    <w:rsid w:val="00417849"/>
    <w:rsid w:val="00420939"/>
    <w:rsid w:val="00420FAA"/>
    <w:rsid w:val="00421416"/>
    <w:rsid w:val="004228CE"/>
    <w:rsid w:val="004239DE"/>
    <w:rsid w:val="00423F7E"/>
    <w:rsid w:val="004250BF"/>
    <w:rsid w:val="004254DB"/>
    <w:rsid w:val="00426412"/>
    <w:rsid w:val="00427802"/>
    <w:rsid w:val="00427933"/>
    <w:rsid w:val="00427A0F"/>
    <w:rsid w:val="0043004F"/>
    <w:rsid w:val="00430A40"/>
    <w:rsid w:val="00430B53"/>
    <w:rsid w:val="00431BE3"/>
    <w:rsid w:val="00431C81"/>
    <w:rsid w:val="00432693"/>
    <w:rsid w:val="00432A66"/>
    <w:rsid w:val="00434717"/>
    <w:rsid w:val="0043519B"/>
    <w:rsid w:val="00435542"/>
    <w:rsid w:val="00435B01"/>
    <w:rsid w:val="00435F53"/>
    <w:rsid w:val="0043632B"/>
    <w:rsid w:val="0043645E"/>
    <w:rsid w:val="00436469"/>
    <w:rsid w:val="004364C2"/>
    <w:rsid w:val="004375DD"/>
    <w:rsid w:val="0043773D"/>
    <w:rsid w:val="00440D7A"/>
    <w:rsid w:val="0044184E"/>
    <w:rsid w:val="004419C2"/>
    <w:rsid w:val="00441CCA"/>
    <w:rsid w:val="004420A8"/>
    <w:rsid w:val="00442A70"/>
    <w:rsid w:val="00442F7A"/>
    <w:rsid w:val="00443B40"/>
    <w:rsid w:val="004445B5"/>
    <w:rsid w:val="004445FE"/>
    <w:rsid w:val="00444C22"/>
    <w:rsid w:val="00445FF5"/>
    <w:rsid w:val="0044615B"/>
    <w:rsid w:val="00446398"/>
    <w:rsid w:val="00446445"/>
    <w:rsid w:val="00446680"/>
    <w:rsid w:val="00446A85"/>
    <w:rsid w:val="00446DB2"/>
    <w:rsid w:val="00447C48"/>
    <w:rsid w:val="00447DED"/>
    <w:rsid w:val="00447E37"/>
    <w:rsid w:val="00451CC5"/>
    <w:rsid w:val="00453CC0"/>
    <w:rsid w:val="00453E10"/>
    <w:rsid w:val="00453F7B"/>
    <w:rsid w:val="00456D15"/>
    <w:rsid w:val="00456D55"/>
    <w:rsid w:val="0045772D"/>
    <w:rsid w:val="0046059A"/>
    <w:rsid w:val="00461A08"/>
    <w:rsid w:val="00461CB9"/>
    <w:rsid w:val="00461FDC"/>
    <w:rsid w:val="0046230A"/>
    <w:rsid w:val="00462D1D"/>
    <w:rsid w:val="00463440"/>
    <w:rsid w:val="004637EE"/>
    <w:rsid w:val="00464CDD"/>
    <w:rsid w:val="00464E68"/>
    <w:rsid w:val="00465661"/>
    <w:rsid w:val="004669D9"/>
    <w:rsid w:val="004669EF"/>
    <w:rsid w:val="004676DD"/>
    <w:rsid w:val="00467D7A"/>
    <w:rsid w:val="0047013B"/>
    <w:rsid w:val="004703A9"/>
    <w:rsid w:val="00470B00"/>
    <w:rsid w:val="00470D26"/>
    <w:rsid w:val="00471319"/>
    <w:rsid w:val="00471733"/>
    <w:rsid w:val="00472F83"/>
    <w:rsid w:val="004733AC"/>
    <w:rsid w:val="00473680"/>
    <w:rsid w:val="00473AAF"/>
    <w:rsid w:val="0047475F"/>
    <w:rsid w:val="00474C30"/>
    <w:rsid w:val="004751E5"/>
    <w:rsid w:val="004752D3"/>
    <w:rsid w:val="00475801"/>
    <w:rsid w:val="00475C6A"/>
    <w:rsid w:val="00475D9A"/>
    <w:rsid w:val="0047771F"/>
    <w:rsid w:val="00480274"/>
    <w:rsid w:val="004805C6"/>
    <w:rsid w:val="00480860"/>
    <w:rsid w:val="004819E1"/>
    <w:rsid w:val="00481B46"/>
    <w:rsid w:val="00481C82"/>
    <w:rsid w:val="00483A7B"/>
    <w:rsid w:val="004843E6"/>
    <w:rsid w:val="0048448E"/>
    <w:rsid w:val="00484933"/>
    <w:rsid w:val="00485A98"/>
    <w:rsid w:val="004861FF"/>
    <w:rsid w:val="00486676"/>
    <w:rsid w:val="004875A5"/>
    <w:rsid w:val="00490411"/>
    <w:rsid w:val="00490F9F"/>
    <w:rsid w:val="00493F2A"/>
    <w:rsid w:val="0049470C"/>
    <w:rsid w:val="00494B95"/>
    <w:rsid w:val="00494DE4"/>
    <w:rsid w:val="00495650"/>
    <w:rsid w:val="004962D1"/>
    <w:rsid w:val="00496923"/>
    <w:rsid w:val="0049751B"/>
    <w:rsid w:val="004A02AA"/>
    <w:rsid w:val="004A0B43"/>
    <w:rsid w:val="004A0CA9"/>
    <w:rsid w:val="004A1564"/>
    <w:rsid w:val="004A1820"/>
    <w:rsid w:val="004A2706"/>
    <w:rsid w:val="004A3F78"/>
    <w:rsid w:val="004A48CD"/>
    <w:rsid w:val="004A4E5A"/>
    <w:rsid w:val="004A77F6"/>
    <w:rsid w:val="004A7875"/>
    <w:rsid w:val="004A7999"/>
    <w:rsid w:val="004A7E9A"/>
    <w:rsid w:val="004A7F08"/>
    <w:rsid w:val="004B0091"/>
    <w:rsid w:val="004B04F9"/>
    <w:rsid w:val="004B09FE"/>
    <w:rsid w:val="004B1C08"/>
    <w:rsid w:val="004B1FFB"/>
    <w:rsid w:val="004B20E1"/>
    <w:rsid w:val="004B3629"/>
    <w:rsid w:val="004B384E"/>
    <w:rsid w:val="004B59B3"/>
    <w:rsid w:val="004B67C7"/>
    <w:rsid w:val="004B76F7"/>
    <w:rsid w:val="004C0520"/>
    <w:rsid w:val="004C0EB6"/>
    <w:rsid w:val="004C1DB2"/>
    <w:rsid w:val="004C225A"/>
    <w:rsid w:val="004C2394"/>
    <w:rsid w:val="004C34EC"/>
    <w:rsid w:val="004C359E"/>
    <w:rsid w:val="004C4317"/>
    <w:rsid w:val="004C5189"/>
    <w:rsid w:val="004D01E1"/>
    <w:rsid w:val="004D0692"/>
    <w:rsid w:val="004D0CA6"/>
    <w:rsid w:val="004D118B"/>
    <w:rsid w:val="004D22C3"/>
    <w:rsid w:val="004D329E"/>
    <w:rsid w:val="004D4A7C"/>
    <w:rsid w:val="004D6194"/>
    <w:rsid w:val="004D662E"/>
    <w:rsid w:val="004D6B70"/>
    <w:rsid w:val="004D6D5F"/>
    <w:rsid w:val="004D79E8"/>
    <w:rsid w:val="004E153E"/>
    <w:rsid w:val="004E258C"/>
    <w:rsid w:val="004E2932"/>
    <w:rsid w:val="004E2E17"/>
    <w:rsid w:val="004E3234"/>
    <w:rsid w:val="004E3B4A"/>
    <w:rsid w:val="004E6125"/>
    <w:rsid w:val="004E7508"/>
    <w:rsid w:val="004F0B2D"/>
    <w:rsid w:val="004F1D3F"/>
    <w:rsid w:val="004F270C"/>
    <w:rsid w:val="004F2D5D"/>
    <w:rsid w:val="004F51D5"/>
    <w:rsid w:val="004F60A2"/>
    <w:rsid w:val="004F6245"/>
    <w:rsid w:val="004F6A75"/>
    <w:rsid w:val="004F7A79"/>
    <w:rsid w:val="005007FC"/>
    <w:rsid w:val="00500E61"/>
    <w:rsid w:val="0050232F"/>
    <w:rsid w:val="0050307E"/>
    <w:rsid w:val="00503E94"/>
    <w:rsid w:val="005049BC"/>
    <w:rsid w:val="00505916"/>
    <w:rsid w:val="00505F46"/>
    <w:rsid w:val="00506271"/>
    <w:rsid w:val="00506C19"/>
    <w:rsid w:val="00506D9E"/>
    <w:rsid w:val="0050713B"/>
    <w:rsid w:val="0050760B"/>
    <w:rsid w:val="005079CE"/>
    <w:rsid w:val="00507B0A"/>
    <w:rsid w:val="00507D68"/>
    <w:rsid w:val="00507DBD"/>
    <w:rsid w:val="0051103E"/>
    <w:rsid w:val="00511177"/>
    <w:rsid w:val="00511B93"/>
    <w:rsid w:val="00511E36"/>
    <w:rsid w:val="00511ECC"/>
    <w:rsid w:val="005127AB"/>
    <w:rsid w:val="00512910"/>
    <w:rsid w:val="005131C4"/>
    <w:rsid w:val="00513569"/>
    <w:rsid w:val="00513880"/>
    <w:rsid w:val="00513BC7"/>
    <w:rsid w:val="00513F91"/>
    <w:rsid w:val="00514314"/>
    <w:rsid w:val="005144A7"/>
    <w:rsid w:val="00515023"/>
    <w:rsid w:val="0051526A"/>
    <w:rsid w:val="00515DB0"/>
    <w:rsid w:val="00516201"/>
    <w:rsid w:val="00516F3B"/>
    <w:rsid w:val="00517B3D"/>
    <w:rsid w:val="00520D41"/>
    <w:rsid w:val="0052263C"/>
    <w:rsid w:val="00522A43"/>
    <w:rsid w:val="00523562"/>
    <w:rsid w:val="00524A4C"/>
    <w:rsid w:val="00524D55"/>
    <w:rsid w:val="005253E7"/>
    <w:rsid w:val="0052563B"/>
    <w:rsid w:val="0052674D"/>
    <w:rsid w:val="00526B7F"/>
    <w:rsid w:val="00526FE9"/>
    <w:rsid w:val="0052726E"/>
    <w:rsid w:val="00527720"/>
    <w:rsid w:val="005301E0"/>
    <w:rsid w:val="00530B19"/>
    <w:rsid w:val="00532953"/>
    <w:rsid w:val="00532DA6"/>
    <w:rsid w:val="00534374"/>
    <w:rsid w:val="00535847"/>
    <w:rsid w:val="00535DC6"/>
    <w:rsid w:val="00535EFE"/>
    <w:rsid w:val="0053643B"/>
    <w:rsid w:val="005366A4"/>
    <w:rsid w:val="00536962"/>
    <w:rsid w:val="00536A86"/>
    <w:rsid w:val="00537241"/>
    <w:rsid w:val="00537249"/>
    <w:rsid w:val="00537793"/>
    <w:rsid w:val="00540CA1"/>
    <w:rsid w:val="00541C8B"/>
    <w:rsid w:val="00542420"/>
    <w:rsid w:val="0054297B"/>
    <w:rsid w:val="00542E58"/>
    <w:rsid w:val="00542F7B"/>
    <w:rsid w:val="005436BA"/>
    <w:rsid w:val="00544D95"/>
    <w:rsid w:val="005458C4"/>
    <w:rsid w:val="00546570"/>
    <w:rsid w:val="00546ADB"/>
    <w:rsid w:val="0055027C"/>
    <w:rsid w:val="005504E5"/>
    <w:rsid w:val="005509D2"/>
    <w:rsid w:val="00550EB6"/>
    <w:rsid w:val="005525F8"/>
    <w:rsid w:val="005527A4"/>
    <w:rsid w:val="00553CE2"/>
    <w:rsid w:val="00553D2B"/>
    <w:rsid w:val="005540CA"/>
    <w:rsid w:val="00554B7B"/>
    <w:rsid w:val="0055527A"/>
    <w:rsid w:val="005559F0"/>
    <w:rsid w:val="00556632"/>
    <w:rsid w:val="00556A7D"/>
    <w:rsid w:val="00557B5B"/>
    <w:rsid w:val="00557F12"/>
    <w:rsid w:val="00561785"/>
    <w:rsid w:val="00563EDE"/>
    <w:rsid w:val="00564265"/>
    <w:rsid w:val="00564634"/>
    <w:rsid w:val="005646B0"/>
    <w:rsid w:val="0056598C"/>
    <w:rsid w:val="005672A4"/>
    <w:rsid w:val="00567E3B"/>
    <w:rsid w:val="00567EE7"/>
    <w:rsid w:val="005708D8"/>
    <w:rsid w:val="00571A4D"/>
    <w:rsid w:val="00571BE6"/>
    <w:rsid w:val="00571E5E"/>
    <w:rsid w:val="005730F2"/>
    <w:rsid w:val="00574302"/>
    <w:rsid w:val="00574640"/>
    <w:rsid w:val="00574833"/>
    <w:rsid w:val="005749B7"/>
    <w:rsid w:val="005756A7"/>
    <w:rsid w:val="0057582A"/>
    <w:rsid w:val="00576FEB"/>
    <w:rsid w:val="00577D73"/>
    <w:rsid w:val="005801ED"/>
    <w:rsid w:val="00580605"/>
    <w:rsid w:val="00580642"/>
    <w:rsid w:val="00581882"/>
    <w:rsid w:val="00581D51"/>
    <w:rsid w:val="0058204B"/>
    <w:rsid w:val="00584955"/>
    <w:rsid w:val="00584990"/>
    <w:rsid w:val="00584B82"/>
    <w:rsid w:val="00587085"/>
    <w:rsid w:val="00590BF5"/>
    <w:rsid w:val="00590D02"/>
    <w:rsid w:val="00591072"/>
    <w:rsid w:val="005936AB"/>
    <w:rsid w:val="005945C5"/>
    <w:rsid w:val="00594B7D"/>
    <w:rsid w:val="00594C57"/>
    <w:rsid w:val="00595006"/>
    <w:rsid w:val="00596056"/>
    <w:rsid w:val="00597882"/>
    <w:rsid w:val="005A0B34"/>
    <w:rsid w:val="005A0B8B"/>
    <w:rsid w:val="005A0F75"/>
    <w:rsid w:val="005A184E"/>
    <w:rsid w:val="005A1C52"/>
    <w:rsid w:val="005A26F2"/>
    <w:rsid w:val="005A3C30"/>
    <w:rsid w:val="005A3EEC"/>
    <w:rsid w:val="005A4068"/>
    <w:rsid w:val="005A45DC"/>
    <w:rsid w:val="005A497F"/>
    <w:rsid w:val="005A53FF"/>
    <w:rsid w:val="005A555C"/>
    <w:rsid w:val="005A61D5"/>
    <w:rsid w:val="005A68F1"/>
    <w:rsid w:val="005A6AD6"/>
    <w:rsid w:val="005A71DC"/>
    <w:rsid w:val="005B09E2"/>
    <w:rsid w:val="005B0A54"/>
    <w:rsid w:val="005B1E39"/>
    <w:rsid w:val="005B2399"/>
    <w:rsid w:val="005B4335"/>
    <w:rsid w:val="005B4535"/>
    <w:rsid w:val="005B4E74"/>
    <w:rsid w:val="005B54BD"/>
    <w:rsid w:val="005B56D1"/>
    <w:rsid w:val="005B57D7"/>
    <w:rsid w:val="005B59FC"/>
    <w:rsid w:val="005B5D53"/>
    <w:rsid w:val="005B7B99"/>
    <w:rsid w:val="005C06DD"/>
    <w:rsid w:val="005C12C7"/>
    <w:rsid w:val="005C18F5"/>
    <w:rsid w:val="005C19B8"/>
    <w:rsid w:val="005C218D"/>
    <w:rsid w:val="005C28EF"/>
    <w:rsid w:val="005C4D61"/>
    <w:rsid w:val="005C4DB5"/>
    <w:rsid w:val="005C53B5"/>
    <w:rsid w:val="005C5B9A"/>
    <w:rsid w:val="005C6805"/>
    <w:rsid w:val="005C75F0"/>
    <w:rsid w:val="005C76C2"/>
    <w:rsid w:val="005D01E6"/>
    <w:rsid w:val="005D06B6"/>
    <w:rsid w:val="005D0A48"/>
    <w:rsid w:val="005D0BE0"/>
    <w:rsid w:val="005D114B"/>
    <w:rsid w:val="005D17A4"/>
    <w:rsid w:val="005D1835"/>
    <w:rsid w:val="005D24FB"/>
    <w:rsid w:val="005D3A4D"/>
    <w:rsid w:val="005D4184"/>
    <w:rsid w:val="005D4F3F"/>
    <w:rsid w:val="005D5812"/>
    <w:rsid w:val="005D5CD8"/>
    <w:rsid w:val="005D63FE"/>
    <w:rsid w:val="005E0D92"/>
    <w:rsid w:val="005E100B"/>
    <w:rsid w:val="005E1859"/>
    <w:rsid w:val="005E3E57"/>
    <w:rsid w:val="005E522D"/>
    <w:rsid w:val="005E6626"/>
    <w:rsid w:val="005E6C3C"/>
    <w:rsid w:val="005E7894"/>
    <w:rsid w:val="005E7B7E"/>
    <w:rsid w:val="005F09FB"/>
    <w:rsid w:val="005F0D02"/>
    <w:rsid w:val="005F30F3"/>
    <w:rsid w:val="005F3C6C"/>
    <w:rsid w:val="005F3C79"/>
    <w:rsid w:val="005F3D29"/>
    <w:rsid w:val="005F49D7"/>
    <w:rsid w:val="005F516B"/>
    <w:rsid w:val="005F5C6F"/>
    <w:rsid w:val="005F6807"/>
    <w:rsid w:val="005F7961"/>
    <w:rsid w:val="005F7A67"/>
    <w:rsid w:val="006012E7"/>
    <w:rsid w:val="00601D7D"/>
    <w:rsid w:val="00602584"/>
    <w:rsid w:val="006028EC"/>
    <w:rsid w:val="00603C66"/>
    <w:rsid w:val="00604449"/>
    <w:rsid w:val="00604DCC"/>
    <w:rsid w:val="0060509E"/>
    <w:rsid w:val="00605458"/>
    <w:rsid w:val="0060573B"/>
    <w:rsid w:val="00606420"/>
    <w:rsid w:val="00607205"/>
    <w:rsid w:val="006077D7"/>
    <w:rsid w:val="0061040D"/>
    <w:rsid w:val="0061046A"/>
    <w:rsid w:val="00610F0F"/>
    <w:rsid w:val="00610F80"/>
    <w:rsid w:val="00611344"/>
    <w:rsid w:val="006118D5"/>
    <w:rsid w:val="0061272C"/>
    <w:rsid w:val="0061412C"/>
    <w:rsid w:val="0061416F"/>
    <w:rsid w:val="006141AD"/>
    <w:rsid w:val="00614A27"/>
    <w:rsid w:val="00615BA8"/>
    <w:rsid w:val="00615FB5"/>
    <w:rsid w:val="00616C9C"/>
    <w:rsid w:val="00616D42"/>
    <w:rsid w:val="00616D4C"/>
    <w:rsid w:val="00616E5E"/>
    <w:rsid w:val="00617837"/>
    <w:rsid w:val="006178C8"/>
    <w:rsid w:val="00617BE3"/>
    <w:rsid w:val="00621A87"/>
    <w:rsid w:val="006230A6"/>
    <w:rsid w:val="00624ECC"/>
    <w:rsid w:val="00624FEB"/>
    <w:rsid w:val="0062608C"/>
    <w:rsid w:val="006271CD"/>
    <w:rsid w:val="0062734B"/>
    <w:rsid w:val="0063173C"/>
    <w:rsid w:val="00631B83"/>
    <w:rsid w:val="00632F7F"/>
    <w:rsid w:val="006344CB"/>
    <w:rsid w:val="00634656"/>
    <w:rsid w:val="006349F6"/>
    <w:rsid w:val="00634E74"/>
    <w:rsid w:val="00635645"/>
    <w:rsid w:val="006356F0"/>
    <w:rsid w:val="006361FA"/>
    <w:rsid w:val="006365F1"/>
    <w:rsid w:val="0063667D"/>
    <w:rsid w:val="00636E29"/>
    <w:rsid w:val="006376B5"/>
    <w:rsid w:val="00637DDB"/>
    <w:rsid w:val="00640B02"/>
    <w:rsid w:val="00640B26"/>
    <w:rsid w:val="00640CD2"/>
    <w:rsid w:val="0064113A"/>
    <w:rsid w:val="006415EA"/>
    <w:rsid w:val="0064173F"/>
    <w:rsid w:val="00642828"/>
    <w:rsid w:val="006433E3"/>
    <w:rsid w:val="006445A8"/>
    <w:rsid w:val="00644F86"/>
    <w:rsid w:val="0064593E"/>
    <w:rsid w:val="00645A5A"/>
    <w:rsid w:val="00645F74"/>
    <w:rsid w:val="006462BF"/>
    <w:rsid w:val="006473C0"/>
    <w:rsid w:val="006501E0"/>
    <w:rsid w:val="006503A9"/>
    <w:rsid w:val="00650767"/>
    <w:rsid w:val="006507A2"/>
    <w:rsid w:val="00650947"/>
    <w:rsid w:val="00650EF4"/>
    <w:rsid w:val="00650F38"/>
    <w:rsid w:val="0065103B"/>
    <w:rsid w:val="00651301"/>
    <w:rsid w:val="00651F62"/>
    <w:rsid w:val="00651F7A"/>
    <w:rsid w:val="0065263A"/>
    <w:rsid w:val="0065346C"/>
    <w:rsid w:val="00653718"/>
    <w:rsid w:val="00654994"/>
    <w:rsid w:val="006549F5"/>
    <w:rsid w:val="00654C2B"/>
    <w:rsid w:val="00655319"/>
    <w:rsid w:val="006553C0"/>
    <w:rsid w:val="00655A74"/>
    <w:rsid w:val="00656CFE"/>
    <w:rsid w:val="00657043"/>
    <w:rsid w:val="0065742B"/>
    <w:rsid w:val="0065787E"/>
    <w:rsid w:val="00657A22"/>
    <w:rsid w:val="00657A28"/>
    <w:rsid w:val="00657C79"/>
    <w:rsid w:val="00657D00"/>
    <w:rsid w:val="00660178"/>
    <w:rsid w:val="00660BC5"/>
    <w:rsid w:val="006617C8"/>
    <w:rsid w:val="00661CAA"/>
    <w:rsid w:val="006629B1"/>
    <w:rsid w:val="00662E0B"/>
    <w:rsid w:val="00664978"/>
    <w:rsid w:val="00664D9F"/>
    <w:rsid w:val="00664FF8"/>
    <w:rsid w:val="0066623D"/>
    <w:rsid w:val="00666DB6"/>
    <w:rsid w:val="00666E91"/>
    <w:rsid w:val="00670B1D"/>
    <w:rsid w:val="006714F5"/>
    <w:rsid w:val="00672198"/>
    <w:rsid w:val="00672302"/>
    <w:rsid w:val="00672732"/>
    <w:rsid w:val="00674489"/>
    <w:rsid w:val="00674C0C"/>
    <w:rsid w:val="00675514"/>
    <w:rsid w:val="00676431"/>
    <w:rsid w:val="006764FD"/>
    <w:rsid w:val="006771B7"/>
    <w:rsid w:val="0067780C"/>
    <w:rsid w:val="00681D8F"/>
    <w:rsid w:val="006825BC"/>
    <w:rsid w:val="00682CB8"/>
    <w:rsid w:val="006836CF"/>
    <w:rsid w:val="00684632"/>
    <w:rsid w:val="0068472F"/>
    <w:rsid w:val="00685745"/>
    <w:rsid w:val="00686579"/>
    <w:rsid w:val="006873A5"/>
    <w:rsid w:val="006878C6"/>
    <w:rsid w:val="006902D7"/>
    <w:rsid w:val="00690C74"/>
    <w:rsid w:val="00690D0C"/>
    <w:rsid w:val="00690D6B"/>
    <w:rsid w:val="0069207F"/>
    <w:rsid w:val="0069248D"/>
    <w:rsid w:val="006935F8"/>
    <w:rsid w:val="00694263"/>
    <w:rsid w:val="00694BE9"/>
    <w:rsid w:val="006958BF"/>
    <w:rsid w:val="006960A5"/>
    <w:rsid w:val="0069727A"/>
    <w:rsid w:val="006974EF"/>
    <w:rsid w:val="00697752"/>
    <w:rsid w:val="00697798"/>
    <w:rsid w:val="00697877"/>
    <w:rsid w:val="00697C85"/>
    <w:rsid w:val="00697E06"/>
    <w:rsid w:val="00697F8C"/>
    <w:rsid w:val="006A0F08"/>
    <w:rsid w:val="006A181B"/>
    <w:rsid w:val="006A1BBC"/>
    <w:rsid w:val="006A215E"/>
    <w:rsid w:val="006A2A0B"/>
    <w:rsid w:val="006A329E"/>
    <w:rsid w:val="006A4B51"/>
    <w:rsid w:val="006A55F7"/>
    <w:rsid w:val="006A5855"/>
    <w:rsid w:val="006A5C73"/>
    <w:rsid w:val="006A6C6D"/>
    <w:rsid w:val="006A7CEC"/>
    <w:rsid w:val="006B0069"/>
    <w:rsid w:val="006B05C2"/>
    <w:rsid w:val="006B1019"/>
    <w:rsid w:val="006B1395"/>
    <w:rsid w:val="006B235B"/>
    <w:rsid w:val="006B26EC"/>
    <w:rsid w:val="006B2B58"/>
    <w:rsid w:val="006B2F39"/>
    <w:rsid w:val="006B3712"/>
    <w:rsid w:val="006B38CC"/>
    <w:rsid w:val="006B454D"/>
    <w:rsid w:val="006B5F03"/>
    <w:rsid w:val="006B630C"/>
    <w:rsid w:val="006B702E"/>
    <w:rsid w:val="006C04F2"/>
    <w:rsid w:val="006C0AC1"/>
    <w:rsid w:val="006C17CE"/>
    <w:rsid w:val="006C1CB4"/>
    <w:rsid w:val="006C2DBF"/>
    <w:rsid w:val="006C300F"/>
    <w:rsid w:val="006C315F"/>
    <w:rsid w:val="006C3AE4"/>
    <w:rsid w:val="006C4355"/>
    <w:rsid w:val="006C4DDA"/>
    <w:rsid w:val="006C4EA7"/>
    <w:rsid w:val="006C553B"/>
    <w:rsid w:val="006C5B9F"/>
    <w:rsid w:val="006C68FA"/>
    <w:rsid w:val="006C6A19"/>
    <w:rsid w:val="006C77F2"/>
    <w:rsid w:val="006C7F21"/>
    <w:rsid w:val="006D059F"/>
    <w:rsid w:val="006D16C6"/>
    <w:rsid w:val="006D193E"/>
    <w:rsid w:val="006D193F"/>
    <w:rsid w:val="006D19DC"/>
    <w:rsid w:val="006D1C17"/>
    <w:rsid w:val="006D2638"/>
    <w:rsid w:val="006D2751"/>
    <w:rsid w:val="006D2CCA"/>
    <w:rsid w:val="006D350E"/>
    <w:rsid w:val="006D3CCC"/>
    <w:rsid w:val="006D3D2E"/>
    <w:rsid w:val="006D4F1E"/>
    <w:rsid w:val="006D5C68"/>
    <w:rsid w:val="006D5E90"/>
    <w:rsid w:val="006D6064"/>
    <w:rsid w:val="006D61E1"/>
    <w:rsid w:val="006D6308"/>
    <w:rsid w:val="006D6775"/>
    <w:rsid w:val="006D73BD"/>
    <w:rsid w:val="006D74A3"/>
    <w:rsid w:val="006D764F"/>
    <w:rsid w:val="006E154E"/>
    <w:rsid w:val="006E16B6"/>
    <w:rsid w:val="006E16E4"/>
    <w:rsid w:val="006E1745"/>
    <w:rsid w:val="006E18CF"/>
    <w:rsid w:val="006E246B"/>
    <w:rsid w:val="006E2687"/>
    <w:rsid w:val="006E2F32"/>
    <w:rsid w:val="006E3C71"/>
    <w:rsid w:val="006E3E06"/>
    <w:rsid w:val="006E46CB"/>
    <w:rsid w:val="006E4E74"/>
    <w:rsid w:val="006E52E0"/>
    <w:rsid w:val="006E7517"/>
    <w:rsid w:val="006F0533"/>
    <w:rsid w:val="006F10B8"/>
    <w:rsid w:val="006F1703"/>
    <w:rsid w:val="006F218D"/>
    <w:rsid w:val="006F3797"/>
    <w:rsid w:val="006F3EDA"/>
    <w:rsid w:val="006F42CD"/>
    <w:rsid w:val="006F5E0D"/>
    <w:rsid w:val="006F67BB"/>
    <w:rsid w:val="006F758F"/>
    <w:rsid w:val="006F7FA5"/>
    <w:rsid w:val="00701970"/>
    <w:rsid w:val="00701EEB"/>
    <w:rsid w:val="0070240B"/>
    <w:rsid w:val="00702476"/>
    <w:rsid w:val="00702A72"/>
    <w:rsid w:val="00703072"/>
    <w:rsid w:val="007040FC"/>
    <w:rsid w:val="00705018"/>
    <w:rsid w:val="007051F2"/>
    <w:rsid w:val="00705F43"/>
    <w:rsid w:val="007064B7"/>
    <w:rsid w:val="00706839"/>
    <w:rsid w:val="00706893"/>
    <w:rsid w:val="00706A9E"/>
    <w:rsid w:val="007072BE"/>
    <w:rsid w:val="00707E35"/>
    <w:rsid w:val="0071017B"/>
    <w:rsid w:val="007104DD"/>
    <w:rsid w:val="0071126A"/>
    <w:rsid w:val="00711BE4"/>
    <w:rsid w:val="0071211B"/>
    <w:rsid w:val="0071305B"/>
    <w:rsid w:val="007142D2"/>
    <w:rsid w:val="00715708"/>
    <w:rsid w:val="00715865"/>
    <w:rsid w:val="00715C38"/>
    <w:rsid w:val="007162C3"/>
    <w:rsid w:val="00716CD9"/>
    <w:rsid w:val="00717D75"/>
    <w:rsid w:val="00717DC9"/>
    <w:rsid w:val="0072029D"/>
    <w:rsid w:val="007211F6"/>
    <w:rsid w:val="007217DC"/>
    <w:rsid w:val="00721FE2"/>
    <w:rsid w:val="0072428C"/>
    <w:rsid w:val="0072649C"/>
    <w:rsid w:val="00726526"/>
    <w:rsid w:val="0072666E"/>
    <w:rsid w:val="007271EC"/>
    <w:rsid w:val="00727880"/>
    <w:rsid w:val="00730277"/>
    <w:rsid w:val="0073056B"/>
    <w:rsid w:val="00730689"/>
    <w:rsid w:val="0073086D"/>
    <w:rsid w:val="007315AF"/>
    <w:rsid w:val="0073188D"/>
    <w:rsid w:val="00732C9A"/>
    <w:rsid w:val="00732DF5"/>
    <w:rsid w:val="00732EA8"/>
    <w:rsid w:val="00733660"/>
    <w:rsid w:val="00733706"/>
    <w:rsid w:val="00734D36"/>
    <w:rsid w:val="00734F88"/>
    <w:rsid w:val="007350B4"/>
    <w:rsid w:val="007356DD"/>
    <w:rsid w:val="00737135"/>
    <w:rsid w:val="007377F8"/>
    <w:rsid w:val="00737FE9"/>
    <w:rsid w:val="00740A49"/>
    <w:rsid w:val="0074186D"/>
    <w:rsid w:val="00741BA2"/>
    <w:rsid w:val="007422D7"/>
    <w:rsid w:val="00742C8F"/>
    <w:rsid w:val="00743946"/>
    <w:rsid w:val="00744065"/>
    <w:rsid w:val="00744DEA"/>
    <w:rsid w:val="007458F6"/>
    <w:rsid w:val="00746D4D"/>
    <w:rsid w:val="0074746D"/>
    <w:rsid w:val="0074748F"/>
    <w:rsid w:val="007474CB"/>
    <w:rsid w:val="00747A71"/>
    <w:rsid w:val="00752B17"/>
    <w:rsid w:val="00752CA0"/>
    <w:rsid w:val="00752F2C"/>
    <w:rsid w:val="00753993"/>
    <w:rsid w:val="00754325"/>
    <w:rsid w:val="0075481C"/>
    <w:rsid w:val="00754D5D"/>
    <w:rsid w:val="00755510"/>
    <w:rsid w:val="007566B1"/>
    <w:rsid w:val="00756A2A"/>
    <w:rsid w:val="00756D5E"/>
    <w:rsid w:val="00756DF9"/>
    <w:rsid w:val="00757C07"/>
    <w:rsid w:val="00760172"/>
    <w:rsid w:val="007602E7"/>
    <w:rsid w:val="00760D6C"/>
    <w:rsid w:val="00760E70"/>
    <w:rsid w:val="00761587"/>
    <w:rsid w:val="00762E7C"/>
    <w:rsid w:val="00763AB7"/>
    <w:rsid w:val="00763C53"/>
    <w:rsid w:val="007659B4"/>
    <w:rsid w:val="00765EB7"/>
    <w:rsid w:val="00767CAD"/>
    <w:rsid w:val="007701FB"/>
    <w:rsid w:val="00770449"/>
    <w:rsid w:val="00770661"/>
    <w:rsid w:val="007711DB"/>
    <w:rsid w:val="00772245"/>
    <w:rsid w:val="0077242F"/>
    <w:rsid w:val="007728A7"/>
    <w:rsid w:val="00772D80"/>
    <w:rsid w:val="00772D88"/>
    <w:rsid w:val="00772F62"/>
    <w:rsid w:val="00774065"/>
    <w:rsid w:val="007741BC"/>
    <w:rsid w:val="0077455D"/>
    <w:rsid w:val="007757F5"/>
    <w:rsid w:val="00776157"/>
    <w:rsid w:val="00776522"/>
    <w:rsid w:val="007765FA"/>
    <w:rsid w:val="00777E25"/>
    <w:rsid w:val="00777FC7"/>
    <w:rsid w:val="00780200"/>
    <w:rsid w:val="00780433"/>
    <w:rsid w:val="0078116A"/>
    <w:rsid w:val="00781207"/>
    <w:rsid w:val="00781A22"/>
    <w:rsid w:val="007820B5"/>
    <w:rsid w:val="0078252A"/>
    <w:rsid w:val="00782CF1"/>
    <w:rsid w:val="00783BFF"/>
    <w:rsid w:val="00784A38"/>
    <w:rsid w:val="00785D50"/>
    <w:rsid w:val="00785D95"/>
    <w:rsid w:val="00786D87"/>
    <w:rsid w:val="007871C5"/>
    <w:rsid w:val="00787F1F"/>
    <w:rsid w:val="00790C70"/>
    <w:rsid w:val="00791851"/>
    <w:rsid w:val="00791CD0"/>
    <w:rsid w:val="00793350"/>
    <w:rsid w:val="00793433"/>
    <w:rsid w:val="007934F4"/>
    <w:rsid w:val="00794F29"/>
    <w:rsid w:val="00795358"/>
    <w:rsid w:val="0079625C"/>
    <w:rsid w:val="007965C9"/>
    <w:rsid w:val="00796835"/>
    <w:rsid w:val="00797878"/>
    <w:rsid w:val="007A0452"/>
    <w:rsid w:val="007A04B5"/>
    <w:rsid w:val="007A0D34"/>
    <w:rsid w:val="007A1441"/>
    <w:rsid w:val="007A22E0"/>
    <w:rsid w:val="007A25DC"/>
    <w:rsid w:val="007A272F"/>
    <w:rsid w:val="007A2C3A"/>
    <w:rsid w:val="007A2CD6"/>
    <w:rsid w:val="007A2F14"/>
    <w:rsid w:val="007A3020"/>
    <w:rsid w:val="007A3C71"/>
    <w:rsid w:val="007A41D8"/>
    <w:rsid w:val="007A4893"/>
    <w:rsid w:val="007A51BE"/>
    <w:rsid w:val="007A5E9A"/>
    <w:rsid w:val="007A679C"/>
    <w:rsid w:val="007A6F62"/>
    <w:rsid w:val="007A7640"/>
    <w:rsid w:val="007A7DDD"/>
    <w:rsid w:val="007B0C04"/>
    <w:rsid w:val="007B0EEE"/>
    <w:rsid w:val="007B2B38"/>
    <w:rsid w:val="007B3010"/>
    <w:rsid w:val="007B30B7"/>
    <w:rsid w:val="007B36D2"/>
    <w:rsid w:val="007B3AA1"/>
    <w:rsid w:val="007B3DD3"/>
    <w:rsid w:val="007B464D"/>
    <w:rsid w:val="007B534C"/>
    <w:rsid w:val="007B55CA"/>
    <w:rsid w:val="007B5CA9"/>
    <w:rsid w:val="007B6488"/>
    <w:rsid w:val="007B7943"/>
    <w:rsid w:val="007C2D94"/>
    <w:rsid w:val="007C3AAB"/>
    <w:rsid w:val="007C3AC9"/>
    <w:rsid w:val="007C5278"/>
    <w:rsid w:val="007C5606"/>
    <w:rsid w:val="007C5870"/>
    <w:rsid w:val="007C603C"/>
    <w:rsid w:val="007C702C"/>
    <w:rsid w:val="007D11F0"/>
    <w:rsid w:val="007D20FD"/>
    <w:rsid w:val="007D36AB"/>
    <w:rsid w:val="007D3FE5"/>
    <w:rsid w:val="007D45C6"/>
    <w:rsid w:val="007D4E54"/>
    <w:rsid w:val="007D5F9E"/>
    <w:rsid w:val="007D5FA3"/>
    <w:rsid w:val="007D6C45"/>
    <w:rsid w:val="007D6EF4"/>
    <w:rsid w:val="007D76BF"/>
    <w:rsid w:val="007E03F9"/>
    <w:rsid w:val="007E0E98"/>
    <w:rsid w:val="007E1D72"/>
    <w:rsid w:val="007E1E00"/>
    <w:rsid w:val="007E1EF6"/>
    <w:rsid w:val="007E217A"/>
    <w:rsid w:val="007E2FC6"/>
    <w:rsid w:val="007E3175"/>
    <w:rsid w:val="007E3DBB"/>
    <w:rsid w:val="007E4FF3"/>
    <w:rsid w:val="007E508A"/>
    <w:rsid w:val="007E59D3"/>
    <w:rsid w:val="007E5A4F"/>
    <w:rsid w:val="007E648F"/>
    <w:rsid w:val="007E725C"/>
    <w:rsid w:val="007E7473"/>
    <w:rsid w:val="007E77B8"/>
    <w:rsid w:val="007E7874"/>
    <w:rsid w:val="007F0890"/>
    <w:rsid w:val="007F0AE7"/>
    <w:rsid w:val="007F261F"/>
    <w:rsid w:val="007F2D3A"/>
    <w:rsid w:val="007F3E84"/>
    <w:rsid w:val="007F408C"/>
    <w:rsid w:val="007F44C2"/>
    <w:rsid w:val="007F5A81"/>
    <w:rsid w:val="007F5D92"/>
    <w:rsid w:val="007F618B"/>
    <w:rsid w:val="007F662F"/>
    <w:rsid w:val="007F6929"/>
    <w:rsid w:val="007F6A88"/>
    <w:rsid w:val="00801B85"/>
    <w:rsid w:val="00802B28"/>
    <w:rsid w:val="008034F3"/>
    <w:rsid w:val="008038E3"/>
    <w:rsid w:val="00803B6E"/>
    <w:rsid w:val="0080424A"/>
    <w:rsid w:val="008048B7"/>
    <w:rsid w:val="00804F0B"/>
    <w:rsid w:val="00804F95"/>
    <w:rsid w:val="008050D2"/>
    <w:rsid w:val="00807AE7"/>
    <w:rsid w:val="008105CE"/>
    <w:rsid w:val="00812B41"/>
    <w:rsid w:val="00812DEC"/>
    <w:rsid w:val="0081450D"/>
    <w:rsid w:val="00814EB3"/>
    <w:rsid w:val="008151BA"/>
    <w:rsid w:val="00815546"/>
    <w:rsid w:val="00815628"/>
    <w:rsid w:val="00815748"/>
    <w:rsid w:val="008163DB"/>
    <w:rsid w:val="00816961"/>
    <w:rsid w:val="00816AAD"/>
    <w:rsid w:val="00816ED9"/>
    <w:rsid w:val="00816EEF"/>
    <w:rsid w:val="00817B69"/>
    <w:rsid w:val="00820112"/>
    <w:rsid w:val="00821F3F"/>
    <w:rsid w:val="00822503"/>
    <w:rsid w:val="0082263C"/>
    <w:rsid w:val="00823037"/>
    <w:rsid w:val="00823D23"/>
    <w:rsid w:val="00823F30"/>
    <w:rsid w:val="008247D4"/>
    <w:rsid w:val="008248F5"/>
    <w:rsid w:val="008250D0"/>
    <w:rsid w:val="008255E3"/>
    <w:rsid w:val="008261E0"/>
    <w:rsid w:val="00826A7B"/>
    <w:rsid w:val="00826C10"/>
    <w:rsid w:val="00826DED"/>
    <w:rsid w:val="0082730B"/>
    <w:rsid w:val="00827A6D"/>
    <w:rsid w:val="00830833"/>
    <w:rsid w:val="00830F11"/>
    <w:rsid w:val="00831473"/>
    <w:rsid w:val="00831FA6"/>
    <w:rsid w:val="00832FA9"/>
    <w:rsid w:val="00834472"/>
    <w:rsid w:val="00836284"/>
    <w:rsid w:val="0083717A"/>
    <w:rsid w:val="00837584"/>
    <w:rsid w:val="00837B95"/>
    <w:rsid w:val="00837C3D"/>
    <w:rsid w:val="008413F2"/>
    <w:rsid w:val="008423CE"/>
    <w:rsid w:val="0084292A"/>
    <w:rsid w:val="00843E71"/>
    <w:rsid w:val="00844645"/>
    <w:rsid w:val="00845107"/>
    <w:rsid w:val="00845194"/>
    <w:rsid w:val="00845247"/>
    <w:rsid w:val="008452F8"/>
    <w:rsid w:val="00845B58"/>
    <w:rsid w:val="00850CC5"/>
    <w:rsid w:val="00851F55"/>
    <w:rsid w:val="00852765"/>
    <w:rsid w:val="0085337F"/>
    <w:rsid w:val="00854D20"/>
    <w:rsid w:val="00854D93"/>
    <w:rsid w:val="00855C6F"/>
    <w:rsid w:val="008561AD"/>
    <w:rsid w:val="0086014D"/>
    <w:rsid w:val="00861989"/>
    <w:rsid w:val="0086198A"/>
    <w:rsid w:val="008621DD"/>
    <w:rsid w:val="008623F3"/>
    <w:rsid w:val="008640A1"/>
    <w:rsid w:val="00864255"/>
    <w:rsid w:val="00864F31"/>
    <w:rsid w:val="0086506A"/>
    <w:rsid w:val="00865175"/>
    <w:rsid w:val="00865199"/>
    <w:rsid w:val="008673B5"/>
    <w:rsid w:val="00867E77"/>
    <w:rsid w:val="008703A4"/>
    <w:rsid w:val="00871C39"/>
    <w:rsid w:val="008720C8"/>
    <w:rsid w:val="008721CA"/>
    <w:rsid w:val="0087320E"/>
    <w:rsid w:val="008735E2"/>
    <w:rsid w:val="00873619"/>
    <w:rsid w:val="008742F3"/>
    <w:rsid w:val="008747B2"/>
    <w:rsid w:val="00875026"/>
    <w:rsid w:val="0087535C"/>
    <w:rsid w:val="00877D75"/>
    <w:rsid w:val="008803AE"/>
    <w:rsid w:val="0088042B"/>
    <w:rsid w:val="008804E7"/>
    <w:rsid w:val="0088108F"/>
    <w:rsid w:val="00881485"/>
    <w:rsid w:val="008815A2"/>
    <w:rsid w:val="00881751"/>
    <w:rsid w:val="00881847"/>
    <w:rsid w:val="00882157"/>
    <w:rsid w:val="00882812"/>
    <w:rsid w:val="00882D0B"/>
    <w:rsid w:val="008845F2"/>
    <w:rsid w:val="008877B7"/>
    <w:rsid w:val="00887B8C"/>
    <w:rsid w:val="00887CEF"/>
    <w:rsid w:val="00887D78"/>
    <w:rsid w:val="00891ABD"/>
    <w:rsid w:val="008928B1"/>
    <w:rsid w:val="008934EC"/>
    <w:rsid w:val="00893527"/>
    <w:rsid w:val="00894AEA"/>
    <w:rsid w:val="0089556E"/>
    <w:rsid w:val="00897170"/>
    <w:rsid w:val="00897CD0"/>
    <w:rsid w:val="008A00FC"/>
    <w:rsid w:val="008A05AF"/>
    <w:rsid w:val="008A05B0"/>
    <w:rsid w:val="008A0A7B"/>
    <w:rsid w:val="008A106A"/>
    <w:rsid w:val="008A16F5"/>
    <w:rsid w:val="008A1868"/>
    <w:rsid w:val="008A61E5"/>
    <w:rsid w:val="008A6542"/>
    <w:rsid w:val="008A700B"/>
    <w:rsid w:val="008A7661"/>
    <w:rsid w:val="008A7F7D"/>
    <w:rsid w:val="008B078A"/>
    <w:rsid w:val="008B0F25"/>
    <w:rsid w:val="008B20DB"/>
    <w:rsid w:val="008B357A"/>
    <w:rsid w:val="008B3716"/>
    <w:rsid w:val="008B4698"/>
    <w:rsid w:val="008B4AD4"/>
    <w:rsid w:val="008B5086"/>
    <w:rsid w:val="008B61C6"/>
    <w:rsid w:val="008B6420"/>
    <w:rsid w:val="008B6C18"/>
    <w:rsid w:val="008B6E01"/>
    <w:rsid w:val="008B7012"/>
    <w:rsid w:val="008B706A"/>
    <w:rsid w:val="008C0B6B"/>
    <w:rsid w:val="008C0FCC"/>
    <w:rsid w:val="008C1191"/>
    <w:rsid w:val="008C20D8"/>
    <w:rsid w:val="008C302A"/>
    <w:rsid w:val="008C31B5"/>
    <w:rsid w:val="008C4EAB"/>
    <w:rsid w:val="008C6462"/>
    <w:rsid w:val="008C6950"/>
    <w:rsid w:val="008C6B55"/>
    <w:rsid w:val="008C76CE"/>
    <w:rsid w:val="008C77FD"/>
    <w:rsid w:val="008C7C3F"/>
    <w:rsid w:val="008D030D"/>
    <w:rsid w:val="008D20A9"/>
    <w:rsid w:val="008D3754"/>
    <w:rsid w:val="008D4CE6"/>
    <w:rsid w:val="008D6840"/>
    <w:rsid w:val="008D6D1C"/>
    <w:rsid w:val="008D7839"/>
    <w:rsid w:val="008D7946"/>
    <w:rsid w:val="008D7B3A"/>
    <w:rsid w:val="008E0583"/>
    <w:rsid w:val="008E1782"/>
    <w:rsid w:val="008E25B0"/>
    <w:rsid w:val="008E2996"/>
    <w:rsid w:val="008E2D57"/>
    <w:rsid w:val="008E33E2"/>
    <w:rsid w:val="008E49C1"/>
    <w:rsid w:val="008E5527"/>
    <w:rsid w:val="008E56D5"/>
    <w:rsid w:val="008E6566"/>
    <w:rsid w:val="008E7652"/>
    <w:rsid w:val="008E7A51"/>
    <w:rsid w:val="008F1A76"/>
    <w:rsid w:val="008F3BB9"/>
    <w:rsid w:val="008F42DC"/>
    <w:rsid w:val="008F49BF"/>
    <w:rsid w:val="008F4EF6"/>
    <w:rsid w:val="008F4F19"/>
    <w:rsid w:val="008F5C3F"/>
    <w:rsid w:val="008F7AE8"/>
    <w:rsid w:val="00900997"/>
    <w:rsid w:val="00900FD6"/>
    <w:rsid w:val="00903313"/>
    <w:rsid w:val="009034FC"/>
    <w:rsid w:val="0090401E"/>
    <w:rsid w:val="00904FEA"/>
    <w:rsid w:val="0090592C"/>
    <w:rsid w:val="00905963"/>
    <w:rsid w:val="00906314"/>
    <w:rsid w:val="0090670D"/>
    <w:rsid w:val="00907180"/>
    <w:rsid w:val="0090745A"/>
    <w:rsid w:val="00907D19"/>
    <w:rsid w:val="00907DDA"/>
    <w:rsid w:val="00907F54"/>
    <w:rsid w:val="00910A7D"/>
    <w:rsid w:val="009117B6"/>
    <w:rsid w:val="009118DB"/>
    <w:rsid w:val="00912132"/>
    <w:rsid w:val="00912C45"/>
    <w:rsid w:val="00913476"/>
    <w:rsid w:val="00913AF8"/>
    <w:rsid w:val="00914396"/>
    <w:rsid w:val="00915396"/>
    <w:rsid w:val="00915A0F"/>
    <w:rsid w:val="00916958"/>
    <w:rsid w:val="00916D4C"/>
    <w:rsid w:val="00917D98"/>
    <w:rsid w:val="00920509"/>
    <w:rsid w:val="00921836"/>
    <w:rsid w:val="00921AA2"/>
    <w:rsid w:val="0092275E"/>
    <w:rsid w:val="00922899"/>
    <w:rsid w:val="00922E50"/>
    <w:rsid w:val="00923DD3"/>
    <w:rsid w:val="0092480A"/>
    <w:rsid w:val="00924ABE"/>
    <w:rsid w:val="00924F9E"/>
    <w:rsid w:val="0092524E"/>
    <w:rsid w:val="00926932"/>
    <w:rsid w:val="009273F5"/>
    <w:rsid w:val="00927E86"/>
    <w:rsid w:val="00930409"/>
    <w:rsid w:val="00930438"/>
    <w:rsid w:val="00930517"/>
    <w:rsid w:val="009305E6"/>
    <w:rsid w:val="0093064E"/>
    <w:rsid w:val="009324F0"/>
    <w:rsid w:val="0093280A"/>
    <w:rsid w:val="00932846"/>
    <w:rsid w:val="00933D91"/>
    <w:rsid w:val="00934600"/>
    <w:rsid w:val="00935576"/>
    <w:rsid w:val="00936834"/>
    <w:rsid w:val="009421F4"/>
    <w:rsid w:val="00942C53"/>
    <w:rsid w:val="00944125"/>
    <w:rsid w:val="00946AF4"/>
    <w:rsid w:val="009472F6"/>
    <w:rsid w:val="009474A0"/>
    <w:rsid w:val="00950161"/>
    <w:rsid w:val="00952512"/>
    <w:rsid w:val="00952736"/>
    <w:rsid w:val="00952883"/>
    <w:rsid w:val="009530CE"/>
    <w:rsid w:val="00953A04"/>
    <w:rsid w:val="00954543"/>
    <w:rsid w:val="00954A98"/>
    <w:rsid w:val="00955C0B"/>
    <w:rsid w:val="00956730"/>
    <w:rsid w:val="009569BE"/>
    <w:rsid w:val="00957412"/>
    <w:rsid w:val="00960374"/>
    <w:rsid w:val="00961E99"/>
    <w:rsid w:val="009625EB"/>
    <w:rsid w:val="009634D2"/>
    <w:rsid w:val="00963D8D"/>
    <w:rsid w:val="00964496"/>
    <w:rsid w:val="009647EA"/>
    <w:rsid w:val="009661AA"/>
    <w:rsid w:val="00966260"/>
    <w:rsid w:val="00967817"/>
    <w:rsid w:val="0097039C"/>
    <w:rsid w:val="00970C07"/>
    <w:rsid w:val="00970ECA"/>
    <w:rsid w:val="00970EE0"/>
    <w:rsid w:val="009716F7"/>
    <w:rsid w:val="00971C25"/>
    <w:rsid w:val="00972012"/>
    <w:rsid w:val="00972213"/>
    <w:rsid w:val="009725E1"/>
    <w:rsid w:val="0097285D"/>
    <w:rsid w:val="00972E62"/>
    <w:rsid w:val="00974932"/>
    <w:rsid w:val="009749DC"/>
    <w:rsid w:val="00974A83"/>
    <w:rsid w:val="00974E91"/>
    <w:rsid w:val="00975702"/>
    <w:rsid w:val="009759F5"/>
    <w:rsid w:val="00975D85"/>
    <w:rsid w:val="009769F6"/>
    <w:rsid w:val="00977963"/>
    <w:rsid w:val="00977E74"/>
    <w:rsid w:val="009808DA"/>
    <w:rsid w:val="00980EDF"/>
    <w:rsid w:val="0098164D"/>
    <w:rsid w:val="009817ED"/>
    <w:rsid w:val="00981C62"/>
    <w:rsid w:val="00981F7B"/>
    <w:rsid w:val="00982947"/>
    <w:rsid w:val="00982EB9"/>
    <w:rsid w:val="00983414"/>
    <w:rsid w:val="00983BC8"/>
    <w:rsid w:val="00983E6C"/>
    <w:rsid w:val="00985290"/>
    <w:rsid w:val="00985FED"/>
    <w:rsid w:val="00986126"/>
    <w:rsid w:val="00986179"/>
    <w:rsid w:val="0098621B"/>
    <w:rsid w:val="009867D3"/>
    <w:rsid w:val="00986F7A"/>
    <w:rsid w:val="00987034"/>
    <w:rsid w:val="00990B71"/>
    <w:rsid w:val="00990E1E"/>
    <w:rsid w:val="00991CDB"/>
    <w:rsid w:val="00992299"/>
    <w:rsid w:val="009930A6"/>
    <w:rsid w:val="00993B14"/>
    <w:rsid w:val="00993F32"/>
    <w:rsid w:val="009941AF"/>
    <w:rsid w:val="0099438E"/>
    <w:rsid w:val="00994616"/>
    <w:rsid w:val="00996234"/>
    <w:rsid w:val="00996CC9"/>
    <w:rsid w:val="00996DBF"/>
    <w:rsid w:val="00997EC5"/>
    <w:rsid w:val="009A0814"/>
    <w:rsid w:val="009A0DCC"/>
    <w:rsid w:val="009A11CB"/>
    <w:rsid w:val="009A46ED"/>
    <w:rsid w:val="009A5BBC"/>
    <w:rsid w:val="009A77A8"/>
    <w:rsid w:val="009A7E14"/>
    <w:rsid w:val="009B06D4"/>
    <w:rsid w:val="009B215C"/>
    <w:rsid w:val="009B237D"/>
    <w:rsid w:val="009B37A7"/>
    <w:rsid w:val="009B41B8"/>
    <w:rsid w:val="009B5F0A"/>
    <w:rsid w:val="009B6AE3"/>
    <w:rsid w:val="009B73A4"/>
    <w:rsid w:val="009C0D11"/>
    <w:rsid w:val="009C37F9"/>
    <w:rsid w:val="009C45DD"/>
    <w:rsid w:val="009C55B9"/>
    <w:rsid w:val="009D04C6"/>
    <w:rsid w:val="009D0CB2"/>
    <w:rsid w:val="009D1233"/>
    <w:rsid w:val="009D2207"/>
    <w:rsid w:val="009D2777"/>
    <w:rsid w:val="009D3230"/>
    <w:rsid w:val="009D3A6B"/>
    <w:rsid w:val="009D44BB"/>
    <w:rsid w:val="009D4D2B"/>
    <w:rsid w:val="009D5C0C"/>
    <w:rsid w:val="009D63EF"/>
    <w:rsid w:val="009D6504"/>
    <w:rsid w:val="009D7383"/>
    <w:rsid w:val="009D7559"/>
    <w:rsid w:val="009D764F"/>
    <w:rsid w:val="009D768A"/>
    <w:rsid w:val="009D7AC5"/>
    <w:rsid w:val="009E06AF"/>
    <w:rsid w:val="009E1059"/>
    <w:rsid w:val="009E1115"/>
    <w:rsid w:val="009E1803"/>
    <w:rsid w:val="009E1CBE"/>
    <w:rsid w:val="009E22CA"/>
    <w:rsid w:val="009E29CA"/>
    <w:rsid w:val="009E3479"/>
    <w:rsid w:val="009E358F"/>
    <w:rsid w:val="009E370C"/>
    <w:rsid w:val="009E3A4B"/>
    <w:rsid w:val="009E3CA1"/>
    <w:rsid w:val="009E5121"/>
    <w:rsid w:val="009E5578"/>
    <w:rsid w:val="009E5E53"/>
    <w:rsid w:val="009E6524"/>
    <w:rsid w:val="009E7042"/>
    <w:rsid w:val="009E71C1"/>
    <w:rsid w:val="009E721E"/>
    <w:rsid w:val="009E7A9E"/>
    <w:rsid w:val="009F02AD"/>
    <w:rsid w:val="009F088C"/>
    <w:rsid w:val="009F0B94"/>
    <w:rsid w:val="009F0D2C"/>
    <w:rsid w:val="009F1742"/>
    <w:rsid w:val="009F2CB3"/>
    <w:rsid w:val="009F455F"/>
    <w:rsid w:val="009F696F"/>
    <w:rsid w:val="009F70F1"/>
    <w:rsid w:val="009F7367"/>
    <w:rsid w:val="00A0071F"/>
    <w:rsid w:val="00A009D2"/>
    <w:rsid w:val="00A0118A"/>
    <w:rsid w:val="00A019B6"/>
    <w:rsid w:val="00A023F6"/>
    <w:rsid w:val="00A02A0E"/>
    <w:rsid w:val="00A0326A"/>
    <w:rsid w:val="00A03DE0"/>
    <w:rsid w:val="00A03EF3"/>
    <w:rsid w:val="00A03FD4"/>
    <w:rsid w:val="00A04D60"/>
    <w:rsid w:val="00A0561A"/>
    <w:rsid w:val="00A05B7F"/>
    <w:rsid w:val="00A05F54"/>
    <w:rsid w:val="00A065D3"/>
    <w:rsid w:val="00A06D4E"/>
    <w:rsid w:val="00A07292"/>
    <w:rsid w:val="00A07476"/>
    <w:rsid w:val="00A07542"/>
    <w:rsid w:val="00A0768E"/>
    <w:rsid w:val="00A0783C"/>
    <w:rsid w:val="00A07856"/>
    <w:rsid w:val="00A07B91"/>
    <w:rsid w:val="00A100DF"/>
    <w:rsid w:val="00A10268"/>
    <w:rsid w:val="00A111E5"/>
    <w:rsid w:val="00A116EB"/>
    <w:rsid w:val="00A131E4"/>
    <w:rsid w:val="00A14282"/>
    <w:rsid w:val="00A1439B"/>
    <w:rsid w:val="00A14AD2"/>
    <w:rsid w:val="00A14B7A"/>
    <w:rsid w:val="00A14C27"/>
    <w:rsid w:val="00A15218"/>
    <w:rsid w:val="00A16C44"/>
    <w:rsid w:val="00A16D80"/>
    <w:rsid w:val="00A17512"/>
    <w:rsid w:val="00A17834"/>
    <w:rsid w:val="00A17BB5"/>
    <w:rsid w:val="00A203C9"/>
    <w:rsid w:val="00A21233"/>
    <w:rsid w:val="00A21851"/>
    <w:rsid w:val="00A21939"/>
    <w:rsid w:val="00A21F2D"/>
    <w:rsid w:val="00A2257E"/>
    <w:rsid w:val="00A22675"/>
    <w:rsid w:val="00A23C1B"/>
    <w:rsid w:val="00A24061"/>
    <w:rsid w:val="00A24691"/>
    <w:rsid w:val="00A246C4"/>
    <w:rsid w:val="00A24BAD"/>
    <w:rsid w:val="00A2525E"/>
    <w:rsid w:val="00A25652"/>
    <w:rsid w:val="00A261E9"/>
    <w:rsid w:val="00A267ED"/>
    <w:rsid w:val="00A26B4F"/>
    <w:rsid w:val="00A26F59"/>
    <w:rsid w:val="00A26F97"/>
    <w:rsid w:val="00A27676"/>
    <w:rsid w:val="00A27C58"/>
    <w:rsid w:val="00A27D09"/>
    <w:rsid w:val="00A30458"/>
    <w:rsid w:val="00A30B21"/>
    <w:rsid w:val="00A3106C"/>
    <w:rsid w:val="00A31302"/>
    <w:rsid w:val="00A3189F"/>
    <w:rsid w:val="00A3223A"/>
    <w:rsid w:val="00A32CBF"/>
    <w:rsid w:val="00A32D5C"/>
    <w:rsid w:val="00A33000"/>
    <w:rsid w:val="00A35002"/>
    <w:rsid w:val="00A36F5E"/>
    <w:rsid w:val="00A37140"/>
    <w:rsid w:val="00A374B9"/>
    <w:rsid w:val="00A37F5B"/>
    <w:rsid w:val="00A4000D"/>
    <w:rsid w:val="00A4008D"/>
    <w:rsid w:val="00A405DB"/>
    <w:rsid w:val="00A40C8C"/>
    <w:rsid w:val="00A42262"/>
    <w:rsid w:val="00A431DC"/>
    <w:rsid w:val="00A438F7"/>
    <w:rsid w:val="00A463BF"/>
    <w:rsid w:val="00A46612"/>
    <w:rsid w:val="00A47276"/>
    <w:rsid w:val="00A50D1E"/>
    <w:rsid w:val="00A5163E"/>
    <w:rsid w:val="00A52DAA"/>
    <w:rsid w:val="00A5360D"/>
    <w:rsid w:val="00A536EB"/>
    <w:rsid w:val="00A5458A"/>
    <w:rsid w:val="00A54B30"/>
    <w:rsid w:val="00A55157"/>
    <w:rsid w:val="00A55896"/>
    <w:rsid w:val="00A55DC9"/>
    <w:rsid w:val="00A55F26"/>
    <w:rsid w:val="00A60281"/>
    <w:rsid w:val="00A6070E"/>
    <w:rsid w:val="00A6074D"/>
    <w:rsid w:val="00A621DC"/>
    <w:rsid w:val="00A62295"/>
    <w:rsid w:val="00A62510"/>
    <w:rsid w:val="00A62631"/>
    <w:rsid w:val="00A62758"/>
    <w:rsid w:val="00A6330D"/>
    <w:rsid w:val="00A644B9"/>
    <w:rsid w:val="00A645B0"/>
    <w:rsid w:val="00A649B5"/>
    <w:rsid w:val="00A651F2"/>
    <w:rsid w:val="00A66D9C"/>
    <w:rsid w:val="00A67A36"/>
    <w:rsid w:val="00A70536"/>
    <w:rsid w:val="00A70A81"/>
    <w:rsid w:val="00A717E3"/>
    <w:rsid w:val="00A72A07"/>
    <w:rsid w:val="00A7368C"/>
    <w:rsid w:val="00A73C74"/>
    <w:rsid w:val="00A744C5"/>
    <w:rsid w:val="00A744D4"/>
    <w:rsid w:val="00A75E85"/>
    <w:rsid w:val="00A76257"/>
    <w:rsid w:val="00A76363"/>
    <w:rsid w:val="00A8053E"/>
    <w:rsid w:val="00A8071B"/>
    <w:rsid w:val="00A8099E"/>
    <w:rsid w:val="00A812EA"/>
    <w:rsid w:val="00A820CC"/>
    <w:rsid w:val="00A82349"/>
    <w:rsid w:val="00A82692"/>
    <w:rsid w:val="00A82B7A"/>
    <w:rsid w:val="00A82C3C"/>
    <w:rsid w:val="00A83716"/>
    <w:rsid w:val="00A84F91"/>
    <w:rsid w:val="00A85E08"/>
    <w:rsid w:val="00A86A98"/>
    <w:rsid w:val="00A86B55"/>
    <w:rsid w:val="00A87243"/>
    <w:rsid w:val="00A874E2"/>
    <w:rsid w:val="00A87A19"/>
    <w:rsid w:val="00A87D50"/>
    <w:rsid w:val="00A87E2C"/>
    <w:rsid w:val="00A90054"/>
    <w:rsid w:val="00A90751"/>
    <w:rsid w:val="00A91903"/>
    <w:rsid w:val="00A93B2C"/>
    <w:rsid w:val="00A95499"/>
    <w:rsid w:val="00A9670A"/>
    <w:rsid w:val="00A96D88"/>
    <w:rsid w:val="00A97F25"/>
    <w:rsid w:val="00A97FAC"/>
    <w:rsid w:val="00AA0085"/>
    <w:rsid w:val="00AA0E0A"/>
    <w:rsid w:val="00AA12EF"/>
    <w:rsid w:val="00AA1F25"/>
    <w:rsid w:val="00AA2226"/>
    <w:rsid w:val="00AA44C9"/>
    <w:rsid w:val="00AA46D7"/>
    <w:rsid w:val="00AA5B52"/>
    <w:rsid w:val="00AA5C05"/>
    <w:rsid w:val="00AA60C2"/>
    <w:rsid w:val="00AA67D6"/>
    <w:rsid w:val="00AA73A5"/>
    <w:rsid w:val="00AA778E"/>
    <w:rsid w:val="00AB024C"/>
    <w:rsid w:val="00AB0400"/>
    <w:rsid w:val="00AB0451"/>
    <w:rsid w:val="00AB1A62"/>
    <w:rsid w:val="00AB28A2"/>
    <w:rsid w:val="00AB2E70"/>
    <w:rsid w:val="00AB2F7D"/>
    <w:rsid w:val="00AB3B72"/>
    <w:rsid w:val="00AB4994"/>
    <w:rsid w:val="00AB634D"/>
    <w:rsid w:val="00AB6AF3"/>
    <w:rsid w:val="00AB6E43"/>
    <w:rsid w:val="00AB70F5"/>
    <w:rsid w:val="00AB74AC"/>
    <w:rsid w:val="00AB785A"/>
    <w:rsid w:val="00AB7A51"/>
    <w:rsid w:val="00AB7D01"/>
    <w:rsid w:val="00AC0B72"/>
    <w:rsid w:val="00AC15C0"/>
    <w:rsid w:val="00AC1753"/>
    <w:rsid w:val="00AC1879"/>
    <w:rsid w:val="00AC1F1C"/>
    <w:rsid w:val="00AC29F8"/>
    <w:rsid w:val="00AC3D4E"/>
    <w:rsid w:val="00AC4E6D"/>
    <w:rsid w:val="00AC6364"/>
    <w:rsid w:val="00AC6B97"/>
    <w:rsid w:val="00AC7079"/>
    <w:rsid w:val="00AC73D1"/>
    <w:rsid w:val="00AC77DB"/>
    <w:rsid w:val="00AC7932"/>
    <w:rsid w:val="00AC7ED2"/>
    <w:rsid w:val="00AC7F1F"/>
    <w:rsid w:val="00AD0173"/>
    <w:rsid w:val="00AD05C6"/>
    <w:rsid w:val="00AD080A"/>
    <w:rsid w:val="00AD08FF"/>
    <w:rsid w:val="00AD0A37"/>
    <w:rsid w:val="00AD1448"/>
    <w:rsid w:val="00AD2096"/>
    <w:rsid w:val="00AD26CB"/>
    <w:rsid w:val="00AD30B5"/>
    <w:rsid w:val="00AD316C"/>
    <w:rsid w:val="00AD3331"/>
    <w:rsid w:val="00AD55BD"/>
    <w:rsid w:val="00AD5E1D"/>
    <w:rsid w:val="00AD62BB"/>
    <w:rsid w:val="00AD6967"/>
    <w:rsid w:val="00AD6B50"/>
    <w:rsid w:val="00AD7E38"/>
    <w:rsid w:val="00AE137B"/>
    <w:rsid w:val="00AE2854"/>
    <w:rsid w:val="00AE2E52"/>
    <w:rsid w:val="00AE5A4D"/>
    <w:rsid w:val="00AE603B"/>
    <w:rsid w:val="00AF0A70"/>
    <w:rsid w:val="00AF0BE8"/>
    <w:rsid w:val="00AF0D1A"/>
    <w:rsid w:val="00AF1445"/>
    <w:rsid w:val="00AF174A"/>
    <w:rsid w:val="00AF2379"/>
    <w:rsid w:val="00AF427D"/>
    <w:rsid w:val="00AF5677"/>
    <w:rsid w:val="00AF5930"/>
    <w:rsid w:val="00AF5AAA"/>
    <w:rsid w:val="00AF5F83"/>
    <w:rsid w:val="00AF6B33"/>
    <w:rsid w:val="00AF7D51"/>
    <w:rsid w:val="00AF7DFA"/>
    <w:rsid w:val="00B01C44"/>
    <w:rsid w:val="00B028FE"/>
    <w:rsid w:val="00B02B65"/>
    <w:rsid w:val="00B053A4"/>
    <w:rsid w:val="00B05D93"/>
    <w:rsid w:val="00B064DA"/>
    <w:rsid w:val="00B06D9C"/>
    <w:rsid w:val="00B0719E"/>
    <w:rsid w:val="00B07633"/>
    <w:rsid w:val="00B07C0F"/>
    <w:rsid w:val="00B103D5"/>
    <w:rsid w:val="00B11B9F"/>
    <w:rsid w:val="00B12168"/>
    <w:rsid w:val="00B12214"/>
    <w:rsid w:val="00B12217"/>
    <w:rsid w:val="00B13447"/>
    <w:rsid w:val="00B135C9"/>
    <w:rsid w:val="00B148DB"/>
    <w:rsid w:val="00B153DD"/>
    <w:rsid w:val="00B204D6"/>
    <w:rsid w:val="00B20886"/>
    <w:rsid w:val="00B20DBE"/>
    <w:rsid w:val="00B2159E"/>
    <w:rsid w:val="00B2238D"/>
    <w:rsid w:val="00B22660"/>
    <w:rsid w:val="00B235B9"/>
    <w:rsid w:val="00B23616"/>
    <w:rsid w:val="00B23C0F"/>
    <w:rsid w:val="00B24507"/>
    <w:rsid w:val="00B24B29"/>
    <w:rsid w:val="00B25651"/>
    <w:rsid w:val="00B2650B"/>
    <w:rsid w:val="00B26DEB"/>
    <w:rsid w:val="00B304C6"/>
    <w:rsid w:val="00B31386"/>
    <w:rsid w:val="00B317DB"/>
    <w:rsid w:val="00B337CB"/>
    <w:rsid w:val="00B34B29"/>
    <w:rsid w:val="00B350C1"/>
    <w:rsid w:val="00B36E12"/>
    <w:rsid w:val="00B372CA"/>
    <w:rsid w:val="00B3767A"/>
    <w:rsid w:val="00B37F75"/>
    <w:rsid w:val="00B40A6F"/>
    <w:rsid w:val="00B41D6C"/>
    <w:rsid w:val="00B423B3"/>
    <w:rsid w:val="00B425A2"/>
    <w:rsid w:val="00B43A04"/>
    <w:rsid w:val="00B44727"/>
    <w:rsid w:val="00B4503B"/>
    <w:rsid w:val="00B45206"/>
    <w:rsid w:val="00B45EED"/>
    <w:rsid w:val="00B45FE8"/>
    <w:rsid w:val="00B463CD"/>
    <w:rsid w:val="00B466FB"/>
    <w:rsid w:val="00B46CB6"/>
    <w:rsid w:val="00B46DF4"/>
    <w:rsid w:val="00B47B1D"/>
    <w:rsid w:val="00B50229"/>
    <w:rsid w:val="00B50620"/>
    <w:rsid w:val="00B507F5"/>
    <w:rsid w:val="00B50A45"/>
    <w:rsid w:val="00B50CAE"/>
    <w:rsid w:val="00B5381E"/>
    <w:rsid w:val="00B5385E"/>
    <w:rsid w:val="00B53A09"/>
    <w:rsid w:val="00B53DB6"/>
    <w:rsid w:val="00B541C9"/>
    <w:rsid w:val="00B5461A"/>
    <w:rsid w:val="00B55A58"/>
    <w:rsid w:val="00B55BBE"/>
    <w:rsid w:val="00B56246"/>
    <w:rsid w:val="00B57391"/>
    <w:rsid w:val="00B57C61"/>
    <w:rsid w:val="00B60000"/>
    <w:rsid w:val="00B6012B"/>
    <w:rsid w:val="00B607CB"/>
    <w:rsid w:val="00B613AE"/>
    <w:rsid w:val="00B621E5"/>
    <w:rsid w:val="00B63953"/>
    <w:rsid w:val="00B63C82"/>
    <w:rsid w:val="00B63F43"/>
    <w:rsid w:val="00B64342"/>
    <w:rsid w:val="00B64E77"/>
    <w:rsid w:val="00B664DE"/>
    <w:rsid w:val="00B66ACE"/>
    <w:rsid w:val="00B66EC5"/>
    <w:rsid w:val="00B66F91"/>
    <w:rsid w:val="00B67559"/>
    <w:rsid w:val="00B67A7D"/>
    <w:rsid w:val="00B67B57"/>
    <w:rsid w:val="00B704C7"/>
    <w:rsid w:val="00B70A2E"/>
    <w:rsid w:val="00B7158C"/>
    <w:rsid w:val="00B71B76"/>
    <w:rsid w:val="00B720D2"/>
    <w:rsid w:val="00B721DD"/>
    <w:rsid w:val="00B72D65"/>
    <w:rsid w:val="00B73C3F"/>
    <w:rsid w:val="00B73E8E"/>
    <w:rsid w:val="00B73EFA"/>
    <w:rsid w:val="00B73F65"/>
    <w:rsid w:val="00B73FAA"/>
    <w:rsid w:val="00B74B4F"/>
    <w:rsid w:val="00B751BB"/>
    <w:rsid w:val="00B756B7"/>
    <w:rsid w:val="00B756BA"/>
    <w:rsid w:val="00B75827"/>
    <w:rsid w:val="00B7606B"/>
    <w:rsid w:val="00B766F9"/>
    <w:rsid w:val="00B76833"/>
    <w:rsid w:val="00B7788F"/>
    <w:rsid w:val="00B77A61"/>
    <w:rsid w:val="00B77CDE"/>
    <w:rsid w:val="00B813C9"/>
    <w:rsid w:val="00B81A67"/>
    <w:rsid w:val="00B81C52"/>
    <w:rsid w:val="00B81FB3"/>
    <w:rsid w:val="00B82408"/>
    <w:rsid w:val="00B8249D"/>
    <w:rsid w:val="00B82EAC"/>
    <w:rsid w:val="00B8320C"/>
    <w:rsid w:val="00B8330C"/>
    <w:rsid w:val="00B848F9"/>
    <w:rsid w:val="00B8530D"/>
    <w:rsid w:val="00B854CD"/>
    <w:rsid w:val="00B8586F"/>
    <w:rsid w:val="00B864E1"/>
    <w:rsid w:val="00B86B16"/>
    <w:rsid w:val="00B86E24"/>
    <w:rsid w:val="00B87379"/>
    <w:rsid w:val="00B87A76"/>
    <w:rsid w:val="00B908E9"/>
    <w:rsid w:val="00B90F52"/>
    <w:rsid w:val="00B9272F"/>
    <w:rsid w:val="00B93C22"/>
    <w:rsid w:val="00B93F32"/>
    <w:rsid w:val="00B95726"/>
    <w:rsid w:val="00B957D5"/>
    <w:rsid w:val="00B957D8"/>
    <w:rsid w:val="00B9584F"/>
    <w:rsid w:val="00B958C9"/>
    <w:rsid w:val="00B968EC"/>
    <w:rsid w:val="00BA0042"/>
    <w:rsid w:val="00BA0E5B"/>
    <w:rsid w:val="00BA1550"/>
    <w:rsid w:val="00BA2E07"/>
    <w:rsid w:val="00BA351D"/>
    <w:rsid w:val="00BA448C"/>
    <w:rsid w:val="00BA52FB"/>
    <w:rsid w:val="00BA5AE6"/>
    <w:rsid w:val="00BA6066"/>
    <w:rsid w:val="00BA62BF"/>
    <w:rsid w:val="00BA6F5A"/>
    <w:rsid w:val="00BA7353"/>
    <w:rsid w:val="00BA77A9"/>
    <w:rsid w:val="00BB0599"/>
    <w:rsid w:val="00BB1104"/>
    <w:rsid w:val="00BB1924"/>
    <w:rsid w:val="00BB2932"/>
    <w:rsid w:val="00BB309B"/>
    <w:rsid w:val="00BB3151"/>
    <w:rsid w:val="00BB33E1"/>
    <w:rsid w:val="00BB3962"/>
    <w:rsid w:val="00BB51E4"/>
    <w:rsid w:val="00BB5719"/>
    <w:rsid w:val="00BB585D"/>
    <w:rsid w:val="00BB672C"/>
    <w:rsid w:val="00BB6921"/>
    <w:rsid w:val="00BC0B46"/>
    <w:rsid w:val="00BC0F2F"/>
    <w:rsid w:val="00BC1314"/>
    <w:rsid w:val="00BC15B4"/>
    <w:rsid w:val="00BC1AF3"/>
    <w:rsid w:val="00BC2624"/>
    <w:rsid w:val="00BC2979"/>
    <w:rsid w:val="00BC3268"/>
    <w:rsid w:val="00BC3643"/>
    <w:rsid w:val="00BC38CC"/>
    <w:rsid w:val="00BC3CA4"/>
    <w:rsid w:val="00BC3CDE"/>
    <w:rsid w:val="00BC41D7"/>
    <w:rsid w:val="00BC439F"/>
    <w:rsid w:val="00BC4543"/>
    <w:rsid w:val="00BC45A6"/>
    <w:rsid w:val="00BC4A88"/>
    <w:rsid w:val="00BC50B1"/>
    <w:rsid w:val="00BC527C"/>
    <w:rsid w:val="00BC5E22"/>
    <w:rsid w:val="00BC5ECD"/>
    <w:rsid w:val="00BC608A"/>
    <w:rsid w:val="00BC64CF"/>
    <w:rsid w:val="00BC6854"/>
    <w:rsid w:val="00BC72F0"/>
    <w:rsid w:val="00BC761E"/>
    <w:rsid w:val="00BD0693"/>
    <w:rsid w:val="00BD0C43"/>
    <w:rsid w:val="00BD1757"/>
    <w:rsid w:val="00BD1A6C"/>
    <w:rsid w:val="00BD28FA"/>
    <w:rsid w:val="00BD4552"/>
    <w:rsid w:val="00BD4BD2"/>
    <w:rsid w:val="00BD5BF7"/>
    <w:rsid w:val="00BD720F"/>
    <w:rsid w:val="00BD75A3"/>
    <w:rsid w:val="00BD7BCD"/>
    <w:rsid w:val="00BE0F6F"/>
    <w:rsid w:val="00BE1085"/>
    <w:rsid w:val="00BE11A1"/>
    <w:rsid w:val="00BE1551"/>
    <w:rsid w:val="00BE3BFB"/>
    <w:rsid w:val="00BE44CD"/>
    <w:rsid w:val="00BE5F88"/>
    <w:rsid w:val="00BE6433"/>
    <w:rsid w:val="00BE6A33"/>
    <w:rsid w:val="00BE6C65"/>
    <w:rsid w:val="00BE7541"/>
    <w:rsid w:val="00BE7EC2"/>
    <w:rsid w:val="00BF002F"/>
    <w:rsid w:val="00BF04F8"/>
    <w:rsid w:val="00BF089E"/>
    <w:rsid w:val="00BF0C16"/>
    <w:rsid w:val="00BF1942"/>
    <w:rsid w:val="00BF2001"/>
    <w:rsid w:val="00BF2D19"/>
    <w:rsid w:val="00BF3292"/>
    <w:rsid w:val="00BF3B61"/>
    <w:rsid w:val="00BF4A1F"/>
    <w:rsid w:val="00BF551B"/>
    <w:rsid w:val="00BF6172"/>
    <w:rsid w:val="00BF623D"/>
    <w:rsid w:val="00BF737C"/>
    <w:rsid w:val="00C00098"/>
    <w:rsid w:val="00C00C4E"/>
    <w:rsid w:val="00C01B50"/>
    <w:rsid w:val="00C01CEC"/>
    <w:rsid w:val="00C035B7"/>
    <w:rsid w:val="00C06A6D"/>
    <w:rsid w:val="00C06F34"/>
    <w:rsid w:val="00C077A9"/>
    <w:rsid w:val="00C07BF1"/>
    <w:rsid w:val="00C07C71"/>
    <w:rsid w:val="00C1205B"/>
    <w:rsid w:val="00C133B3"/>
    <w:rsid w:val="00C139C5"/>
    <w:rsid w:val="00C13EA8"/>
    <w:rsid w:val="00C14D3E"/>
    <w:rsid w:val="00C15338"/>
    <w:rsid w:val="00C1622E"/>
    <w:rsid w:val="00C163FC"/>
    <w:rsid w:val="00C166AA"/>
    <w:rsid w:val="00C174A7"/>
    <w:rsid w:val="00C2067A"/>
    <w:rsid w:val="00C228AA"/>
    <w:rsid w:val="00C2380A"/>
    <w:rsid w:val="00C24907"/>
    <w:rsid w:val="00C26316"/>
    <w:rsid w:val="00C26B8F"/>
    <w:rsid w:val="00C26EA9"/>
    <w:rsid w:val="00C27271"/>
    <w:rsid w:val="00C27690"/>
    <w:rsid w:val="00C30139"/>
    <w:rsid w:val="00C30A1C"/>
    <w:rsid w:val="00C3167D"/>
    <w:rsid w:val="00C31BCB"/>
    <w:rsid w:val="00C31C59"/>
    <w:rsid w:val="00C346AC"/>
    <w:rsid w:val="00C3488D"/>
    <w:rsid w:val="00C349D9"/>
    <w:rsid w:val="00C35599"/>
    <w:rsid w:val="00C357F9"/>
    <w:rsid w:val="00C35807"/>
    <w:rsid w:val="00C35C51"/>
    <w:rsid w:val="00C36D1A"/>
    <w:rsid w:val="00C40593"/>
    <w:rsid w:val="00C40652"/>
    <w:rsid w:val="00C406F2"/>
    <w:rsid w:val="00C4297E"/>
    <w:rsid w:val="00C431BD"/>
    <w:rsid w:val="00C4374C"/>
    <w:rsid w:val="00C439AC"/>
    <w:rsid w:val="00C44DA1"/>
    <w:rsid w:val="00C44DB5"/>
    <w:rsid w:val="00C458D9"/>
    <w:rsid w:val="00C465CB"/>
    <w:rsid w:val="00C46727"/>
    <w:rsid w:val="00C469DD"/>
    <w:rsid w:val="00C47108"/>
    <w:rsid w:val="00C47327"/>
    <w:rsid w:val="00C47912"/>
    <w:rsid w:val="00C47966"/>
    <w:rsid w:val="00C50366"/>
    <w:rsid w:val="00C50AB1"/>
    <w:rsid w:val="00C514AF"/>
    <w:rsid w:val="00C51CEA"/>
    <w:rsid w:val="00C52259"/>
    <w:rsid w:val="00C55E59"/>
    <w:rsid w:val="00C571F5"/>
    <w:rsid w:val="00C607F4"/>
    <w:rsid w:val="00C60E28"/>
    <w:rsid w:val="00C6118B"/>
    <w:rsid w:val="00C61F99"/>
    <w:rsid w:val="00C62785"/>
    <w:rsid w:val="00C63001"/>
    <w:rsid w:val="00C63136"/>
    <w:rsid w:val="00C63831"/>
    <w:rsid w:val="00C63F02"/>
    <w:rsid w:val="00C65636"/>
    <w:rsid w:val="00C65F9B"/>
    <w:rsid w:val="00C66AE7"/>
    <w:rsid w:val="00C66B1E"/>
    <w:rsid w:val="00C66EE4"/>
    <w:rsid w:val="00C67093"/>
    <w:rsid w:val="00C670B7"/>
    <w:rsid w:val="00C67541"/>
    <w:rsid w:val="00C70557"/>
    <w:rsid w:val="00C7084B"/>
    <w:rsid w:val="00C70BA9"/>
    <w:rsid w:val="00C71187"/>
    <w:rsid w:val="00C7125E"/>
    <w:rsid w:val="00C716F0"/>
    <w:rsid w:val="00C716F4"/>
    <w:rsid w:val="00C71854"/>
    <w:rsid w:val="00C7294E"/>
    <w:rsid w:val="00C72E96"/>
    <w:rsid w:val="00C73F8D"/>
    <w:rsid w:val="00C7420A"/>
    <w:rsid w:val="00C74306"/>
    <w:rsid w:val="00C749D0"/>
    <w:rsid w:val="00C7576B"/>
    <w:rsid w:val="00C75AAA"/>
    <w:rsid w:val="00C75F53"/>
    <w:rsid w:val="00C762F2"/>
    <w:rsid w:val="00C76C03"/>
    <w:rsid w:val="00C77804"/>
    <w:rsid w:val="00C806E9"/>
    <w:rsid w:val="00C80DCF"/>
    <w:rsid w:val="00C81C7F"/>
    <w:rsid w:val="00C827B8"/>
    <w:rsid w:val="00C83245"/>
    <w:rsid w:val="00C84D73"/>
    <w:rsid w:val="00C853E0"/>
    <w:rsid w:val="00C85751"/>
    <w:rsid w:val="00C85F8A"/>
    <w:rsid w:val="00C872C8"/>
    <w:rsid w:val="00C9150F"/>
    <w:rsid w:val="00C91CA0"/>
    <w:rsid w:val="00C91D87"/>
    <w:rsid w:val="00C9255B"/>
    <w:rsid w:val="00C93E31"/>
    <w:rsid w:val="00C93FB2"/>
    <w:rsid w:val="00C942DD"/>
    <w:rsid w:val="00C95FBA"/>
    <w:rsid w:val="00C962E9"/>
    <w:rsid w:val="00C9641D"/>
    <w:rsid w:val="00C96748"/>
    <w:rsid w:val="00C96B80"/>
    <w:rsid w:val="00CA1C6D"/>
    <w:rsid w:val="00CA1D3E"/>
    <w:rsid w:val="00CA3C78"/>
    <w:rsid w:val="00CA43C0"/>
    <w:rsid w:val="00CA4F79"/>
    <w:rsid w:val="00CA5118"/>
    <w:rsid w:val="00CA5E0C"/>
    <w:rsid w:val="00CA61DC"/>
    <w:rsid w:val="00CB0001"/>
    <w:rsid w:val="00CB00A1"/>
    <w:rsid w:val="00CB027C"/>
    <w:rsid w:val="00CB0DBA"/>
    <w:rsid w:val="00CB1083"/>
    <w:rsid w:val="00CB1EE4"/>
    <w:rsid w:val="00CB36DC"/>
    <w:rsid w:val="00CB3B90"/>
    <w:rsid w:val="00CB417D"/>
    <w:rsid w:val="00CB4D38"/>
    <w:rsid w:val="00CB64E8"/>
    <w:rsid w:val="00CB6EBC"/>
    <w:rsid w:val="00CC0D03"/>
    <w:rsid w:val="00CC11F5"/>
    <w:rsid w:val="00CC2701"/>
    <w:rsid w:val="00CC3556"/>
    <w:rsid w:val="00CC3FE9"/>
    <w:rsid w:val="00CC40B4"/>
    <w:rsid w:val="00CC4C41"/>
    <w:rsid w:val="00CC4F4C"/>
    <w:rsid w:val="00CC5233"/>
    <w:rsid w:val="00CC5C69"/>
    <w:rsid w:val="00CC67C4"/>
    <w:rsid w:val="00CD128D"/>
    <w:rsid w:val="00CD1573"/>
    <w:rsid w:val="00CD1CBF"/>
    <w:rsid w:val="00CD1FD2"/>
    <w:rsid w:val="00CD2B3B"/>
    <w:rsid w:val="00CD351F"/>
    <w:rsid w:val="00CD3660"/>
    <w:rsid w:val="00CD3A47"/>
    <w:rsid w:val="00CD46E2"/>
    <w:rsid w:val="00CD4B0C"/>
    <w:rsid w:val="00CD4B54"/>
    <w:rsid w:val="00CD560C"/>
    <w:rsid w:val="00CD601D"/>
    <w:rsid w:val="00CD6FFA"/>
    <w:rsid w:val="00CD7495"/>
    <w:rsid w:val="00CD7610"/>
    <w:rsid w:val="00CE1FE8"/>
    <w:rsid w:val="00CE2B0F"/>
    <w:rsid w:val="00CE2F08"/>
    <w:rsid w:val="00CE305E"/>
    <w:rsid w:val="00CE4FEE"/>
    <w:rsid w:val="00CE53BA"/>
    <w:rsid w:val="00CE57A6"/>
    <w:rsid w:val="00CE6626"/>
    <w:rsid w:val="00CE67C9"/>
    <w:rsid w:val="00CE72BE"/>
    <w:rsid w:val="00CE7673"/>
    <w:rsid w:val="00CE7986"/>
    <w:rsid w:val="00CE7A84"/>
    <w:rsid w:val="00CF0223"/>
    <w:rsid w:val="00CF0824"/>
    <w:rsid w:val="00CF0EB9"/>
    <w:rsid w:val="00CF2015"/>
    <w:rsid w:val="00CF293B"/>
    <w:rsid w:val="00CF3B1E"/>
    <w:rsid w:val="00CF411A"/>
    <w:rsid w:val="00CF4121"/>
    <w:rsid w:val="00CF42CD"/>
    <w:rsid w:val="00CF4C64"/>
    <w:rsid w:val="00CF56A7"/>
    <w:rsid w:val="00CF5A5C"/>
    <w:rsid w:val="00CF5F22"/>
    <w:rsid w:val="00CF642F"/>
    <w:rsid w:val="00CF6B6D"/>
    <w:rsid w:val="00CF7F97"/>
    <w:rsid w:val="00D00076"/>
    <w:rsid w:val="00D00809"/>
    <w:rsid w:val="00D0180A"/>
    <w:rsid w:val="00D02412"/>
    <w:rsid w:val="00D02C04"/>
    <w:rsid w:val="00D0375E"/>
    <w:rsid w:val="00D03ABE"/>
    <w:rsid w:val="00D048B2"/>
    <w:rsid w:val="00D04DC9"/>
    <w:rsid w:val="00D05F4E"/>
    <w:rsid w:val="00D06DE6"/>
    <w:rsid w:val="00D0753E"/>
    <w:rsid w:val="00D11840"/>
    <w:rsid w:val="00D1193E"/>
    <w:rsid w:val="00D11E08"/>
    <w:rsid w:val="00D133EE"/>
    <w:rsid w:val="00D13526"/>
    <w:rsid w:val="00D146F0"/>
    <w:rsid w:val="00D14888"/>
    <w:rsid w:val="00D14B29"/>
    <w:rsid w:val="00D14E29"/>
    <w:rsid w:val="00D16017"/>
    <w:rsid w:val="00D1605C"/>
    <w:rsid w:val="00D16993"/>
    <w:rsid w:val="00D16C0D"/>
    <w:rsid w:val="00D17003"/>
    <w:rsid w:val="00D178E4"/>
    <w:rsid w:val="00D20744"/>
    <w:rsid w:val="00D2081E"/>
    <w:rsid w:val="00D21678"/>
    <w:rsid w:val="00D2171D"/>
    <w:rsid w:val="00D21956"/>
    <w:rsid w:val="00D22491"/>
    <w:rsid w:val="00D22C7D"/>
    <w:rsid w:val="00D234DD"/>
    <w:rsid w:val="00D2384B"/>
    <w:rsid w:val="00D24156"/>
    <w:rsid w:val="00D24885"/>
    <w:rsid w:val="00D24F32"/>
    <w:rsid w:val="00D265FF"/>
    <w:rsid w:val="00D266DE"/>
    <w:rsid w:val="00D268E0"/>
    <w:rsid w:val="00D26928"/>
    <w:rsid w:val="00D26CCE"/>
    <w:rsid w:val="00D2703D"/>
    <w:rsid w:val="00D2771E"/>
    <w:rsid w:val="00D27A7E"/>
    <w:rsid w:val="00D30C7D"/>
    <w:rsid w:val="00D31256"/>
    <w:rsid w:val="00D31B76"/>
    <w:rsid w:val="00D33981"/>
    <w:rsid w:val="00D34174"/>
    <w:rsid w:val="00D346ED"/>
    <w:rsid w:val="00D351B0"/>
    <w:rsid w:val="00D359AE"/>
    <w:rsid w:val="00D3618D"/>
    <w:rsid w:val="00D36226"/>
    <w:rsid w:val="00D364E1"/>
    <w:rsid w:val="00D37343"/>
    <w:rsid w:val="00D37878"/>
    <w:rsid w:val="00D40BCB"/>
    <w:rsid w:val="00D417AC"/>
    <w:rsid w:val="00D42595"/>
    <w:rsid w:val="00D43629"/>
    <w:rsid w:val="00D44454"/>
    <w:rsid w:val="00D448C8"/>
    <w:rsid w:val="00D44D58"/>
    <w:rsid w:val="00D45085"/>
    <w:rsid w:val="00D45361"/>
    <w:rsid w:val="00D45508"/>
    <w:rsid w:val="00D46211"/>
    <w:rsid w:val="00D4660A"/>
    <w:rsid w:val="00D46D45"/>
    <w:rsid w:val="00D479C3"/>
    <w:rsid w:val="00D50405"/>
    <w:rsid w:val="00D5085E"/>
    <w:rsid w:val="00D51201"/>
    <w:rsid w:val="00D527AF"/>
    <w:rsid w:val="00D53D69"/>
    <w:rsid w:val="00D5554D"/>
    <w:rsid w:val="00D560D7"/>
    <w:rsid w:val="00D5630B"/>
    <w:rsid w:val="00D565ED"/>
    <w:rsid w:val="00D60781"/>
    <w:rsid w:val="00D613C7"/>
    <w:rsid w:val="00D61867"/>
    <w:rsid w:val="00D62491"/>
    <w:rsid w:val="00D6272E"/>
    <w:rsid w:val="00D62E7F"/>
    <w:rsid w:val="00D63E47"/>
    <w:rsid w:val="00D64938"/>
    <w:rsid w:val="00D64AA9"/>
    <w:rsid w:val="00D64BDB"/>
    <w:rsid w:val="00D65261"/>
    <w:rsid w:val="00D66303"/>
    <w:rsid w:val="00D66464"/>
    <w:rsid w:val="00D6652C"/>
    <w:rsid w:val="00D66996"/>
    <w:rsid w:val="00D66F1E"/>
    <w:rsid w:val="00D6702C"/>
    <w:rsid w:val="00D673D7"/>
    <w:rsid w:val="00D6786A"/>
    <w:rsid w:val="00D70014"/>
    <w:rsid w:val="00D72422"/>
    <w:rsid w:val="00D727B2"/>
    <w:rsid w:val="00D728FC"/>
    <w:rsid w:val="00D72A96"/>
    <w:rsid w:val="00D72FF0"/>
    <w:rsid w:val="00D7462F"/>
    <w:rsid w:val="00D75219"/>
    <w:rsid w:val="00D75AD3"/>
    <w:rsid w:val="00D75C74"/>
    <w:rsid w:val="00D77A58"/>
    <w:rsid w:val="00D77E7D"/>
    <w:rsid w:val="00D817CC"/>
    <w:rsid w:val="00D81BD5"/>
    <w:rsid w:val="00D82DFF"/>
    <w:rsid w:val="00D82E1B"/>
    <w:rsid w:val="00D83031"/>
    <w:rsid w:val="00D85312"/>
    <w:rsid w:val="00D85D2E"/>
    <w:rsid w:val="00D863D2"/>
    <w:rsid w:val="00D86428"/>
    <w:rsid w:val="00D86BFD"/>
    <w:rsid w:val="00D86E10"/>
    <w:rsid w:val="00D87238"/>
    <w:rsid w:val="00D913CE"/>
    <w:rsid w:val="00D9165E"/>
    <w:rsid w:val="00D919D8"/>
    <w:rsid w:val="00D91D69"/>
    <w:rsid w:val="00D93487"/>
    <w:rsid w:val="00D95173"/>
    <w:rsid w:val="00D960C6"/>
    <w:rsid w:val="00D96695"/>
    <w:rsid w:val="00D96C08"/>
    <w:rsid w:val="00D97B47"/>
    <w:rsid w:val="00DA054B"/>
    <w:rsid w:val="00DA05ED"/>
    <w:rsid w:val="00DA15CA"/>
    <w:rsid w:val="00DA15ED"/>
    <w:rsid w:val="00DA1771"/>
    <w:rsid w:val="00DA3C3A"/>
    <w:rsid w:val="00DA4EF0"/>
    <w:rsid w:val="00DA55C0"/>
    <w:rsid w:val="00DA6C23"/>
    <w:rsid w:val="00DA6FC4"/>
    <w:rsid w:val="00DA7277"/>
    <w:rsid w:val="00DB0654"/>
    <w:rsid w:val="00DB0985"/>
    <w:rsid w:val="00DB0CAB"/>
    <w:rsid w:val="00DB0E6C"/>
    <w:rsid w:val="00DB1C06"/>
    <w:rsid w:val="00DB26FE"/>
    <w:rsid w:val="00DB295B"/>
    <w:rsid w:val="00DB3E28"/>
    <w:rsid w:val="00DB404B"/>
    <w:rsid w:val="00DB410C"/>
    <w:rsid w:val="00DB433E"/>
    <w:rsid w:val="00DB4363"/>
    <w:rsid w:val="00DB459C"/>
    <w:rsid w:val="00DB47ED"/>
    <w:rsid w:val="00DB6F65"/>
    <w:rsid w:val="00DC1860"/>
    <w:rsid w:val="00DC2338"/>
    <w:rsid w:val="00DC2854"/>
    <w:rsid w:val="00DC28A7"/>
    <w:rsid w:val="00DC2E9D"/>
    <w:rsid w:val="00DC2EAD"/>
    <w:rsid w:val="00DC3E28"/>
    <w:rsid w:val="00DC444C"/>
    <w:rsid w:val="00DC6257"/>
    <w:rsid w:val="00DC6C13"/>
    <w:rsid w:val="00DC770C"/>
    <w:rsid w:val="00DC7B98"/>
    <w:rsid w:val="00DD092B"/>
    <w:rsid w:val="00DD0B99"/>
    <w:rsid w:val="00DD19A6"/>
    <w:rsid w:val="00DD29CA"/>
    <w:rsid w:val="00DD3DB0"/>
    <w:rsid w:val="00DD3E1B"/>
    <w:rsid w:val="00DD49F7"/>
    <w:rsid w:val="00DD5E12"/>
    <w:rsid w:val="00DD62EF"/>
    <w:rsid w:val="00DD6A8A"/>
    <w:rsid w:val="00DD6D14"/>
    <w:rsid w:val="00DD7000"/>
    <w:rsid w:val="00DD702A"/>
    <w:rsid w:val="00DD7E8A"/>
    <w:rsid w:val="00DD7F76"/>
    <w:rsid w:val="00DE0AA9"/>
    <w:rsid w:val="00DE160F"/>
    <w:rsid w:val="00DE2CB9"/>
    <w:rsid w:val="00DE3603"/>
    <w:rsid w:val="00DE4294"/>
    <w:rsid w:val="00DE522D"/>
    <w:rsid w:val="00DE5B93"/>
    <w:rsid w:val="00DE5D5A"/>
    <w:rsid w:val="00DE6257"/>
    <w:rsid w:val="00DE6D08"/>
    <w:rsid w:val="00DF0105"/>
    <w:rsid w:val="00DF1AFF"/>
    <w:rsid w:val="00DF2681"/>
    <w:rsid w:val="00DF2E04"/>
    <w:rsid w:val="00DF3357"/>
    <w:rsid w:val="00DF3444"/>
    <w:rsid w:val="00DF3FE9"/>
    <w:rsid w:val="00DF58B1"/>
    <w:rsid w:val="00DF595C"/>
    <w:rsid w:val="00DF59CF"/>
    <w:rsid w:val="00DF5DB4"/>
    <w:rsid w:val="00DF6DE9"/>
    <w:rsid w:val="00DF7705"/>
    <w:rsid w:val="00E01CA5"/>
    <w:rsid w:val="00E028E3"/>
    <w:rsid w:val="00E03A2D"/>
    <w:rsid w:val="00E03A97"/>
    <w:rsid w:val="00E04107"/>
    <w:rsid w:val="00E0466C"/>
    <w:rsid w:val="00E04907"/>
    <w:rsid w:val="00E04D21"/>
    <w:rsid w:val="00E05320"/>
    <w:rsid w:val="00E055F4"/>
    <w:rsid w:val="00E057F2"/>
    <w:rsid w:val="00E05F20"/>
    <w:rsid w:val="00E060F3"/>
    <w:rsid w:val="00E063F5"/>
    <w:rsid w:val="00E0793B"/>
    <w:rsid w:val="00E07C41"/>
    <w:rsid w:val="00E101C7"/>
    <w:rsid w:val="00E10A49"/>
    <w:rsid w:val="00E10DFC"/>
    <w:rsid w:val="00E128CD"/>
    <w:rsid w:val="00E12B2E"/>
    <w:rsid w:val="00E155CA"/>
    <w:rsid w:val="00E15D69"/>
    <w:rsid w:val="00E1703C"/>
    <w:rsid w:val="00E176CD"/>
    <w:rsid w:val="00E17D00"/>
    <w:rsid w:val="00E17D51"/>
    <w:rsid w:val="00E20170"/>
    <w:rsid w:val="00E21DF8"/>
    <w:rsid w:val="00E220BD"/>
    <w:rsid w:val="00E22102"/>
    <w:rsid w:val="00E259AE"/>
    <w:rsid w:val="00E261FC"/>
    <w:rsid w:val="00E266D0"/>
    <w:rsid w:val="00E27B5E"/>
    <w:rsid w:val="00E300B7"/>
    <w:rsid w:val="00E30C57"/>
    <w:rsid w:val="00E311D3"/>
    <w:rsid w:val="00E316AB"/>
    <w:rsid w:val="00E32B0C"/>
    <w:rsid w:val="00E330C4"/>
    <w:rsid w:val="00E335E7"/>
    <w:rsid w:val="00E3371C"/>
    <w:rsid w:val="00E33FDE"/>
    <w:rsid w:val="00E35276"/>
    <w:rsid w:val="00E3542C"/>
    <w:rsid w:val="00E364F2"/>
    <w:rsid w:val="00E37DBE"/>
    <w:rsid w:val="00E37E1E"/>
    <w:rsid w:val="00E40321"/>
    <w:rsid w:val="00E4040B"/>
    <w:rsid w:val="00E408CB"/>
    <w:rsid w:val="00E40A82"/>
    <w:rsid w:val="00E410C4"/>
    <w:rsid w:val="00E4198A"/>
    <w:rsid w:val="00E41A25"/>
    <w:rsid w:val="00E434F4"/>
    <w:rsid w:val="00E43D06"/>
    <w:rsid w:val="00E447EF"/>
    <w:rsid w:val="00E4488A"/>
    <w:rsid w:val="00E44F4C"/>
    <w:rsid w:val="00E45E7A"/>
    <w:rsid w:val="00E45FE8"/>
    <w:rsid w:val="00E471FC"/>
    <w:rsid w:val="00E473F0"/>
    <w:rsid w:val="00E474AE"/>
    <w:rsid w:val="00E5058F"/>
    <w:rsid w:val="00E506FA"/>
    <w:rsid w:val="00E509AB"/>
    <w:rsid w:val="00E509CF"/>
    <w:rsid w:val="00E50B4D"/>
    <w:rsid w:val="00E50D27"/>
    <w:rsid w:val="00E50E64"/>
    <w:rsid w:val="00E510C4"/>
    <w:rsid w:val="00E52444"/>
    <w:rsid w:val="00E52A4C"/>
    <w:rsid w:val="00E537C4"/>
    <w:rsid w:val="00E53924"/>
    <w:rsid w:val="00E54EB3"/>
    <w:rsid w:val="00E57BA1"/>
    <w:rsid w:val="00E6019F"/>
    <w:rsid w:val="00E609D0"/>
    <w:rsid w:val="00E60BEB"/>
    <w:rsid w:val="00E61088"/>
    <w:rsid w:val="00E6140E"/>
    <w:rsid w:val="00E620C7"/>
    <w:rsid w:val="00E62662"/>
    <w:rsid w:val="00E62754"/>
    <w:rsid w:val="00E636B9"/>
    <w:rsid w:val="00E63BA8"/>
    <w:rsid w:val="00E6454E"/>
    <w:rsid w:val="00E64FE5"/>
    <w:rsid w:val="00E6520C"/>
    <w:rsid w:val="00E65BF7"/>
    <w:rsid w:val="00E65D45"/>
    <w:rsid w:val="00E66857"/>
    <w:rsid w:val="00E67C0C"/>
    <w:rsid w:val="00E70E1C"/>
    <w:rsid w:val="00E71648"/>
    <w:rsid w:val="00E71F2E"/>
    <w:rsid w:val="00E728D9"/>
    <w:rsid w:val="00E733E4"/>
    <w:rsid w:val="00E74B77"/>
    <w:rsid w:val="00E74DFA"/>
    <w:rsid w:val="00E76066"/>
    <w:rsid w:val="00E76228"/>
    <w:rsid w:val="00E7735B"/>
    <w:rsid w:val="00E777B9"/>
    <w:rsid w:val="00E7796C"/>
    <w:rsid w:val="00E80641"/>
    <w:rsid w:val="00E81BB7"/>
    <w:rsid w:val="00E82BA3"/>
    <w:rsid w:val="00E82DCA"/>
    <w:rsid w:val="00E833AE"/>
    <w:rsid w:val="00E83C21"/>
    <w:rsid w:val="00E84F1C"/>
    <w:rsid w:val="00E8538C"/>
    <w:rsid w:val="00E85649"/>
    <w:rsid w:val="00E85D87"/>
    <w:rsid w:val="00E86C97"/>
    <w:rsid w:val="00E871B3"/>
    <w:rsid w:val="00E87856"/>
    <w:rsid w:val="00E90779"/>
    <w:rsid w:val="00E90AEB"/>
    <w:rsid w:val="00E916CE"/>
    <w:rsid w:val="00E916D2"/>
    <w:rsid w:val="00E919F7"/>
    <w:rsid w:val="00E91D32"/>
    <w:rsid w:val="00E91DDE"/>
    <w:rsid w:val="00E91E36"/>
    <w:rsid w:val="00E91F86"/>
    <w:rsid w:val="00E92348"/>
    <w:rsid w:val="00E92DB9"/>
    <w:rsid w:val="00E92E36"/>
    <w:rsid w:val="00E945D3"/>
    <w:rsid w:val="00E94B49"/>
    <w:rsid w:val="00E95D84"/>
    <w:rsid w:val="00E95EF9"/>
    <w:rsid w:val="00E96C2E"/>
    <w:rsid w:val="00E97794"/>
    <w:rsid w:val="00EA034E"/>
    <w:rsid w:val="00EA04E0"/>
    <w:rsid w:val="00EA1543"/>
    <w:rsid w:val="00EA18AA"/>
    <w:rsid w:val="00EA1C1A"/>
    <w:rsid w:val="00EA1D70"/>
    <w:rsid w:val="00EA1F3B"/>
    <w:rsid w:val="00EA28A9"/>
    <w:rsid w:val="00EA328C"/>
    <w:rsid w:val="00EA6666"/>
    <w:rsid w:val="00EB040D"/>
    <w:rsid w:val="00EB0792"/>
    <w:rsid w:val="00EB0CC1"/>
    <w:rsid w:val="00EB10B8"/>
    <w:rsid w:val="00EB1465"/>
    <w:rsid w:val="00EB1683"/>
    <w:rsid w:val="00EB179E"/>
    <w:rsid w:val="00EB1E0B"/>
    <w:rsid w:val="00EB2D2F"/>
    <w:rsid w:val="00EB2E08"/>
    <w:rsid w:val="00EB304B"/>
    <w:rsid w:val="00EB3215"/>
    <w:rsid w:val="00EB343C"/>
    <w:rsid w:val="00EB370C"/>
    <w:rsid w:val="00EB42C6"/>
    <w:rsid w:val="00EB47B5"/>
    <w:rsid w:val="00EB4A43"/>
    <w:rsid w:val="00EB5380"/>
    <w:rsid w:val="00EB5CC9"/>
    <w:rsid w:val="00EB629C"/>
    <w:rsid w:val="00EB6405"/>
    <w:rsid w:val="00EB6554"/>
    <w:rsid w:val="00EC1420"/>
    <w:rsid w:val="00EC1887"/>
    <w:rsid w:val="00EC335D"/>
    <w:rsid w:val="00EC3884"/>
    <w:rsid w:val="00EC3B5B"/>
    <w:rsid w:val="00EC4001"/>
    <w:rsid w:val="00EC4BE1"/>
    <w:rsid w:val="00EC4C85"/>
    <w:rsid w:val="00EC54BB"/>
    <w:rsid w:val="00EC55A4"/>
    <w:rsid w:val="00EC59FE"/>
    <w:rsid w:val="00EC7583"/>
    <w:rsid w:val="00ED02D2"/>
    <w:rsid w:val="00ED08DC"/>
    <w:rsid w:val="00ED136A"/>
    <w:rsid w:val="00ED17DF"/>
    <w:rsid w:val="00ED1A2B"/>
    <w:rsid w:val="00ED1B2F"/>
    <w:rsid w:val="00ED235A"/>
    <w:rsid w:val="00ED2C13"/>
    <w:rsid w:val="00ED2F2B"/>
    <w:rsid w:val="00ED56B1"/>
    <w:rsid w:val="00ED57AA"/>
    <w:rsid w:val="00ED75CF"/>
    <w:rsid w:val="00ED7935"/>
    <w:rsid w:val="00EE02C4"/>
    <w:rsid w:val="00EE0CA1"/>
    <w:rsid w:val="00EE3AC9"/>
    <w:rsid w:val="00EE40B0"/>
    <w:rsid w:val="00EE49B5"/>
    <w:rsid w:val="00EE51DF"/>
    <w:rsid w:val="00EE6BA4"/>
    <w:rsid w:val="00EF012F"/>
    <w:rsid w:val="00EF0CD8"/>
    <w:rsid w:val="00EF0EE3"/>
    <w:rsid w:val="00EF0F9B"/>
    <w:rsid w:val="00EF1194"/>
    <w:rsid w:val="00EF1A03"/>
    <w:rsid w:val="00EF2499"/>
    <w:rsid w:val="00EF24DF"/>
    <w:rsid w:val="00EF30EB"/>
    <w:rsid w:val="00EF35EB"/>
    <w:rsid w:val="00EF4774"/>
    <w:rsid w:val="00EF52D5"/>
    <w:rsid w:val="00EF55C3"/>
    <w:rsid w:val="00EF5746"/>
    <w:rsid w:val="00EF5D3D"/>
    <w:rsid w:val="00EF5F5C"/>
    <w:rsid w:val="00EF5F5E"/>
    <w:rsid w:val="00EF616C"/>
    <w:rsid w:val="00EF7172"/>
    <w:rsid w:val="00EF7CC4"/>
    <w:rsid w:val="00F00BDE"/>
    <w:rsid w:val="00F01CCD"/>
    <w:rsid w:val="00F01E13"/>
    <w:rsid w:val="00F0452A"/>
    <w:rsid w:val="00F045A2"/>
    <w:rsid w:val="00F0558D"/>
    <w:rsid w:val="00F05D2E"/>
    <w:rsid w:val="00F06563"/>
    <w:rsid w:val="00F067F9"/>
    <w:rsid w:val="00F06EED"/>
    <w:rsid w:val="00F072A4"/>
    <w:rsid w:val="00F07625"/>
    <w:rsid w:val="00F07E42"/>
    <w:rsid w:val="00F07EBF"/>
    <w:rsid w:val="00F109C2"/>
    <w:rsid w:val="00F10EFE"/>
    <w:rsid w:val="00F10F28"/>
    <w:rsid w:val="00F11DA6"/>
    <w:rsid w:val="00F12349"/>
    <w:rsid w:val="00F12D09"/>
    <w:rsid w:val="00F13659"/>
    <w:rsid w:val="00F13D88"/>
    <w:rsid w:val="00F14CA4"/>
    <w:rsid w:val="00F14CB7"/>
    <w:rsid w:val="00F16A95"/>
    <w:rsid w:val="00F1705E"/>
    <w:rsid w:val="00F1734B"/>
    <w:rsid w:val="00F175A4"/>
    <w:rsid w:val="00F20ED0"/>
    <w:rsid w:val="00F21BDA"/>
    <w:rsid w:val="00F22C04"/>
    <w:rsid w:val="00F23553"/>
    <w:rsid w:val="00F24400"/>
    <w:rsid w:val="00F25079"/>
    <w:rsid w:val="00F2567F"/>
    <w:rsid w:val="00F257F4"/>
    <w:rsid w:val="00F272A5"/>
    <w:rsid w:val="00F276C5"/>
    <w:rsid w:val="00F312CF"/>
    <w:rsid w:val="00F316EF"/>
    <w:rsid w:val="00F32524"/>
    <w:rsid w:val="00F32EF5"/>
    <w:rsid w:val="00F33517"/>
    <w:rsid w:val="00F33CBE"/>
    <w:rsid w:val="00F342D2"/>
    <w:rsid w:val="00F34DD5"/>
    <w:rsid w:val="00F35D23"/>
    <w:rsid w:val="00F36019"/>
    <w:rsid w:val="00F37C59"/>
    <w:rsid w:val="00F37F2C"/>
    <w:rsid w:val="00F4025C"/>
    <w:rsid w:val="00F42A56"/>
    <w:rsid w:val="00F42A5B"/>
    <w:rsid w:val="00F4318C"/>
    <w:rsid w:val="00F4344A"/>
    <w:rsid w:val="00F45533"/>
    <w:rsid w:val="00F46E9B"/>
    <w:rsid w:val="00F473EC"/>
    <w:rsid w:val="00F5001B"/>
    <w:rsid w:val="00F50C7C"/>
    <w:rsid w:val="00F52562"/>
    <w:rsid w:val="00F52692"/>
    <w:rsid w:val="00F53163"/>
    <w:rsid w:val="00F539CD"/>
    <w:rsid w:val="00F54F2B"/>
    <w:rsid w:val="00F57110"/>
    <w:rsid w:val="00F573E6"/>
    <w:rsid w:val="00F57C1D"/>
    <w:rsid w:val="00F600BF"/>
    <w:rsid w:val="00F60231"/>
    <w:rsid w:val="00F606FF"/>
    <w:rsid w:val="00F611EE"/>
    <w:rsid w:val="00F62985"/>
    <w:rsid w:val="00F63C21"/>
    <w:rsid w:val="00F64436"/>
    <w:rsid w:val="00F65635"/>
    <w:rsid w:val="00F6567F"/>
    <w:rsid w:val="00F66279"/>
    <w:rsid w:val="00F666D2"/>
    <w:rsid w:val="00F666D4"/>
    <w:rsid w:val="00F6676E"/>
    <w:rsid w:val="00F670A8"/>
    <w:rsid w:val="00F71D19"/>
    <w:rsid w:val="00F72554"/>
    <w:rsid w:val="00F73355"/>
    <w:rsid w:val="00F741AB"/>
    <w:rsid w:val="00F74427"/>
    <w:rsid w:val="00F74D77"/>
    <w:rsid w:val="00F74E3C"/>
    <w:rsid w:val="00F75EC7"/>
    <w:rsid w:val="00F763B1"/>
    <w:rsid w:val="00F763FD"/>
    <w:rsid w:val="00F76959"/>
    <w:rsid w:val="00F801B6"/>
    <w:rsid w:val="00F82DAF"/>
    <w:rsid w:val="00F85C50"/>
    <w:rsid w:val="00F8736E"/>
    <w:rsid w:val="00F87374"/>
    <w:rsid w:val="00F87D30"/>
    <w:rsid w:val="00F9228B"/>
    <w:rsid w:val="00F92ECD"/>
    <w:rsid w:val="00F9309C"/>
    <w:rsid w:val="00F9311F"/>
    <w:rsid w:val="00F95FC4"/>
    <w:rsid w:val="00F97DFC"/>
    <w:rsid w:val="00FA0531"/>
    <w:rsid w:val="00FA08DE"/>
    <w:rsid w:val="00FA0C2C"/>
    <w:rsid w:val="00FA0EF2"/>
    <w:rsid w:val="00FA10AA"/>
    <w:rsid w:val="00FA1AC1"/>
    <w:rsid w:val="00FA2E0B"/>
    <w:rsid w:val="00FA2FFC"/>
    <w:rsid w:val="00FA3360"/>
    <w:rsid w:val="00FA3665"/>
    <w:rsid w:val="00FA4AB6"/>
    <w:rsid w:val="00FA4DE7"/>
    <w:rsid w:val="00FA5442"/>
    <w:rsid w:val="00FA5817"/>
    <w:rsid w:val="00FA673D"/>
    <w:rsid w:val="00FA704C"/>
    <w:rsid w:val="00FA75DA"/>
    <w:rsid w:val="00FA77F5"/>
    <w:rsid w:val="00FB1556"/>
    <w:rsid w:val="00FB1731"/>
    <w:rsid w:val="00FB2C59"/>
    <w:rsid w:val="00FB2D24"/>
    <w:rsid w:val="00FB3045"/>
    <w:rsid w:val="00FB3137"/>
    <w:rsid w:val="00FB3621"/>
    <w:rsid w:val="00FB372A"/>
    <w:rsid w:val="00FB3AE3"/>
    <w:rsid w:val="00FB3F67"/>
    <w:rsid w:val="00FB4FA3"/>
    <w:rsid w:val="00FB6132"/>
    <w:rsid w:val="00FB6714"/>
    <w:rsid w:val="00FB70EF"/>
    <w:rsid w:val="00FB769B"/>
    <w:rsid w:val="00FB7796"/>
    <w:rsid w:val="00FC047A"/>
    <w:rsid w:val="00FC0C7D"/>
    <w:rsid w:val="00FC1843"/>
    <w:rsid w:val="00FC2179"/>
    <w:rsid w:val="00FC293B"/>
    <w:rsid w:val="00FC2F4B"/>
    <w:rsid w:val="00FC306D"/>
    <w:rsid w:val="00FC3237"/>
    <w:rsid w:val="00FC3567"/>
    <w:rsid w:val="00FC56A4"/>
    <w:rsid w:val="00FC5FD7"/>
    <w:rsid w:val="00FC632F"/>
    <w:rsid w:val="00FC7A50"/>
    <w:rsid w:val="00FC7B02"/>
    <w:rsid w:val="00FC7EDF"/>
    <w:rsid w:val="00FD01B2"/>
    <w:rsid w:val="00FD09F1"/>
    <w:rsid w:val="00FD102B"/>
    <w:rsid w:val="00FD22D8"/>
    <w:rsid w:val="00FD25AA"/>
    <w:rsid w:val="00FD3859"/>
    <w:rsid w:val="00FD3957"/>
    <w:rsid w:val="00FD45CE"/>
    <w:rsid w:val="00FD4D5F"/>
    <w:rsid w:val="00FD502F"/>
    <w:rsid w:val="00FD60C6"/>
    <w:rsid w:val="00FE046F"/>
    <w:rsid w:val="00FE10EF"/>
    <w:rsid w:val="00FE12E6"/>
    <w:rsid w:val="00FE1778"/>
    <w:rsid w:val="00FE17E5"/>
    <w:rsid w:val="00FE2456"/>
    <w:rsid w:val="00FE3381"/>
    <w:rsid w:val="00FE36F7"/>
    <w:rsid w:val="00FE3C57"/>
    <w:rsid w:val="00FE3F7F"/>
    <w:rsid w:val="00FE517A"/>
    <w:rsid w:val="00FE5E64"/>
    <w:rsid w:val="00FE612A"/>
    <w:rsid w:val="00FE61D8"/>
    <w:rsid w:val="00FE7B63"/>
    <w:rsid w:val="00FF0A75"/>
    <w:rsid w:val="00FF0D30"/>
    <w:rsid w:val="00FF1622"/>
    <w:rsid w:val="00FF2153"/>
    <w:rsid w:val="00FF284D"/>
    <w:rsid w:val="00FF31FC"/>
    <w:rsid w:val="00FF3485"/>
    <w:rsid w:val="00FF34EB"/>
    <w:rsid w:val="00FF36CA"/>
    <w:rsid w:val="00FF3D63"/>
    <w:rsid w:val="00FF4B61"/>
    <w:rsid w:val="00FF628E"/>
    <w:rsid w:val="00FF6C0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9D116"/>
  <w15:docId w15:val="{F1465AEE-37A0-40AB-B7A2-A2CEAAF28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F2F"/>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C553B"/>
    <w:pPr>
      <w:ind w:left="720"/>
      <w:contextualSpacing/>
    </w:pPr>
  </w:style>
  <w:style w:type="paragraph" w:styleId="Zaglavlje">
    <w:name w:val="header"/>
    <w:basedOn w:val="Normal"/>
    <w:link w:val="ZaglavljeChar"/>
    <w:uiPriority w:val="99"/>
    <w:unhideWhenUsed/>
    <w:rsid w:val="006C553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C553B"/>
    <w:rPr>
      <w:rFonts w:ascii="Calibri" w:eastAsia="Calibri" w:hAnsi="Calibri" w:cs="Times New Roman"/>
    </w:rPr>
  </w:style>
  <w:style w:type="paragraph" w:styleId="Podnoje">
    <w:name w:val="footer"/>
    <w:basedOn w:val="Normal"/>
    <w:link w:val="PodnojeChar"/>
    <w:uiPriority w:val="99"/>
    <w:unhideWhenUsed/>
    <w:rsid w:val="006C553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C553B"/>
    <w:rPr>
      <w:rFonts w:ascii="Calibri" w:eastAsia="Calibri" w:hAnsi="Calibri" w:cs="Times New Roman"/>
    </w:rPr>
  </w:style>
  <w:style w:type="character" w:styleId="Brojstranice">
    <w:name w:val="page number"/>
    <w:basedOn w:val="Zadanifontodlomka"/>
    <w:rsid w:val="006C553B"/>
  </w:style>
  <w:style w:type="paragraph" w:styleId="Tekstkomentara">
    <w:name w:val="annotation text"/>
    <w:basedOn w:val="Normal"/>
    <w:link w:val="TekstkomentaraChar"/>
    <w:uiPriority w:val="99"/>
    <w:unhideWhenUsed/>
    <w:rsid w:val="006C553B"/>
    <w:rPr>
      <w:sz w:val="20"/>
      <w:szCs w:val="20"/>
    </w:rPr>
  </w:style>
  <w:style w:type="character" w:customStyle="1" w:styleId="TekstkomentaraChar">
    <w:name w:val="Tekst komentara Char"/>
    <w:basedOn w:val="Zadanifontodlomka"/>
    <w:link w:val="Tekstkomentara"/>
    <w:uiPriority w:val="99"/>
    <w:rsid w:val="006C553B"/>
    <w:rPr>
      <w:rFonts w:ascii="Calibri" w:eastAsia="Calibri" w:hAnsi="Calibri" w:cs="Times New Roman"/>
      <w:sz w:val="20"/>
      <w:szCs w:val="20"/>
    </w:rPr>
  </w:style>
  <w:style w:type="paragraph" w:customStyle="1" w:styleId="odstavek1">
    <w:name w:val="odstavek1"/>
    <w:basedOn w:val="Normal"/>
    <w:rsid w:val="006C553B"/>
    <w:pPr>
      <w:spacing w:before="240" w:after="0" w:line="240" w:lineRule="auto"/>
      <w:ind w:firstLine="1021"/>
      <w:jc w:val="both"/>
    </w:pPr>
    <w:rPr>
      <w:rFonts w:ascii="Arial" w:eastAsia="Times New Roman" w:hAnsi="Arial" w:cs="Arial"/>
      <w:lang w:eastAsia="hr-HR"/>
    </w:rPr>
  </w:style>
  <w:style w:type="paragraph" w:customStyle="1" w:styleId="1">
    <w:name w:val="1"/>
    <w:basedOn w:val="Normal"/>
    <w:rsid w:val="006C553B"/>
    <w:pPr>
      <w:jc w:val="center"/>
    </w:pPr>
    <w:rPr>
      <w:b/>
    </w:rPr>
  </w:style>
  <w:style w:type="paragraph" w:customStyle="1" w:styleId="tb-na16">
    <w:name w:val="tb-na16"/>
    <w:basedOn w:val="Normal"/>
    <w:rsid w:val="006C553B"/>
    <w:pPr>
      <w:spacing w:before="100" w:beforeAutospacing="1" w:after="100" w:afterAutospacing="1" w:line="240" w:lineRule="auto"/>
      <w:jc w:val="center"/>
    </w:pPr>
    <w:rPr>
      <w:rFonts w:ascii="Times New Roman" w:eastAsia="Times New Roman" w:hAnsi="Times New Roman"/>
      <w:b/>
      <w:bCs/>
      <w:sz w:val="36"/>
      <w:szCs w:val="36"/>
      <w:lang w:eastAsia="hr-HR"/>
    </w:rPr>
  </w:style>
  <w:style w:type="character" w:customStyle="1" w:styleId="kurziv1">
    <w:name w:val="kurziv1"/>
    <w:basedOn w:val="Zadanifontodlomka"/>
    <w:rsid w:val="006C553B"/>
    <w:rPr>
      <w:i/>
      <w:iCs/>
    </w:rPr>
  </w:style>
  <w:style w:type="character" w:styleId="Referencakomentara">
    <w:name w:val="annotation reference"/>
    <w:basedOn w:val="Zadanifontodlomka"/>
    <w:uiPriority w:val="99"/>
    <w:semiHidden/>
    <w:unhideWhenUsed/>
    <w:rsid w:val="001B6708"/>
    <w:rPr>
      <w:sz w:val="16"/>
      <w:szCs w:val="16"/>
    </w:rPr>
  </w:style>
  <w:style w:type="paragraph" w:styleId="Predmetkomentara">
    <w:name w:val="annotation subject"/>
    <w:basedOn w:val="Tekstkomentara"/>
    <w:next w:val="Tekstkomentara"/>
    <w:link w:val="PredmetkomentaraChar"/>
    <w:uiPriority w:val="99"/>
    <w:semiHidden/>
    <w:unhideWhenUsed/>
    <w:rsid w:val="001B6708"/>
    <w:rPr>
      <w:b/>
      <w:bCs/>
    </w:rPr>
  </w:style>
  <w:style w:type="character" w:customStyle="1" w:styleId="PredmetkomentaraChar">
    <w:name w:val="Predmet komentara Char"/>
    <w:basedOn w:val="TekstkomentaraChar"/>
    <w:link w:val="Predmetkomentara"/>
    <w:uiPriority w:val="99"/>
    <w:semiHidden/>
    <w:rsid w:val="001B6708"/>
    <w:rPr>
      <w:rFonts w:ascii="Calibri" w:eastAsia="Calibri" w:hAnsi="Calibri" w:cs="Times New Roman"/>
      <w:b/>
      <w:bCs/>
      <w:sz w:val="20"/>
      <w:szCs w:val="20"/>
      <w:lang w:eastAsia="en-US"/>
    </w:rPr>
  </w:style>
  <w:style w:type="paragraph" w:styleId="Tekstbalonia">
    <w:name w:val="Balloon Text"/>
    <w:basedOn w:val="Normal"/>
    <w:link w:val="TekstbaloniaChar"/>
    <w:uiPriority w:val="99"/>
    <w:semiHidden/>
    <w:unhideWhenUsed/>
    <w:rsid w:val="001B6708"/>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B6708"/>
    <w:rPr>
      <w:rFonts w:ascii="Tahoma" w:hAnsi="Tahoma" w:cs="Tahoma"/>
      <w:sz w:val="16"/>
      <w:szCs w:val="16"/>
      <w:lang w:eastAsia="en-US"/>
    </w:rPr>
  </w:style>
  <w:style w:type="paragraph" w:customStyle="1" w:styleId="clanak-">
    <w:name w:val="clanak-"/>
    <w:basedOn w:val="Normal"/>
    <w:rsid w:val="00B8530D"/>
    <w:pPr>
      <w:spacing w:before="100" w:beforeAutospacing="1" w:after="100" w:afterAutospacing="1" w:line="240" w:lineRule="auto"/>
      <w:jc w:val="center"/>
    </w:pPr>
    <w:rPr>
      <w:rFonts w:ascii="Times New Roman" w:eastAsia="Times New Roman" w:hAnsi="Times New Roman"/>
      <w:sz w:val="24"/>
      <w:szCs w:val="24"/>
      <w:lang w:eastAsia="hr-HR"/>
    </w:rPr>
  </w:style>
  <w:style w:type="paragraph" w:customStyle="1" w:styleId="t-10-9-kurz-s">
    <w:name w:val="t-10-9-kurz-s"/>
    <w:basedOn w:val="Normal"/>
    <w:rsid w:val="00B8530D"/>
    <w:pPr>
      <w:spacing w:before="100" w:beforeAutospacing="1" w:after="100" w:afterAutospacing="1" w:line="240" w:lineRule="auto"/>
      <w:jc w:val="center"/>
    </w:pPr>
    <w:rPr>
      <w:rFonts w:ascii="Times New Roman" w:eastAsia="Times New Roman" w:hAnsi="Times New Roman"/>
      <w:i/>
      <w:iCs/>
      <w:sz w:val="26"/>
      <w:szCs w:val="26"/>
      <w:lang w:eastAsia="hr-HR"/>
    </w:rPr>
  </w:style>
  <w:style w:type="paragraph" w:customStyle="1" w:styleId="t-9-8">
    <w:name w:val="t-9-8"/>
    <w:basedOn w:val="Normal"/>
    <w:rsid w:val="00B8530D"/>
    <w:pPr>
      <w:spacing w:before="100" w:beforeAutospacing="1" w:after="100" w:afterAutospacing="1" w:line="240" w:lineRule="auto"/>
    </w:pPr>
    <w:rPr>
      <w:rFonts w:ascii="Times New Roman" w:eastAsia="Times New Roman" w:hAnsi="Times New Roman"/>
      <w:sz w:val="24"/>
      <w:szCs w:val="24"/>
      <w:lang w:eastAsia="hr-HR"/>
    </w:rPr>
  </w:style>
  <w:style w:type="paragraph" w:styleId="Tijeloteksta2">
    <w:name w:val="Body Text 2"/>
    <w:basedOn w:val="Normal"/>
    <w:link w:val="Tijeloteksta2Char"/>
    <w:rsid w:val="00D60781"/>
    <w:pPr>
      <w:spacing w:after="0" w:line="240" w:lineRule="auto"/>
      <w:jc w:val="both"/>
    </w:pPr>
    <w:rPr>
      <w:rFonts w:ascii="Times New Roman" w:eastAsia="Times New Roman" w:hAnsi="Times New Roman"/>
      <w:b/>
      <w:bCs/>
      <w:sz w:val="24"/>
      <w:szCs w:val="24"/>
    </w:rPr>
  </w:style>
  <w:style w:type="character" w:customStyle="1" w:styleId="Tijeloteksta2Char">
    <w:name w:val="Tijelo teksta 2 Char"/>
    <w:basedOn w:val="Zadanifontodlomka"/>
    <w:link w:val="Tijeloteksta2"/>
    <w:rsid w:val="00D60781"/>
    <w:rPr>
      <w:rFonts w:ascii="Times New Roman" w:eastAsia="Times New Roman" w:hAnsi="Times New Roman"/>
      <w:b/>
      <w:bCs/>
      <w:sz w:val="24"/>
      <w:szCs w:val="24"/>
      <w:lang w:eastAsia="en-US"/>
    </w:rPr>
  </w:style>
  <w:style w:type="paragraph" w:customStyle="1" w:styleId="Default">
    <w:name w:val="Default"/>
    <w:rsid w:val="00220821"/>
    <w:pPr>
      <w:autoSpaceDE w:val="0"/>
      <w:autoSpaceDN w:val="0"/>
      <w:adjustRightInd w:val="0"/>
    </w:pPr>
    <w:rPr>
      <w:rFonts w:ascii="Times New Roman" w:hAnsi="Times New Roman"/>
      <w:color w:val="000000"/>
      <w:sz w:val="24"/>
      <w:szCs w:val="24"/>
    </w:rPr>
  </w:style>
  <w:style w:type="paragraph" w:styleId="Bezproreda">
    <w:name w:val="No Spacing"/>
    <w:uiPriority w:val="1"/>
    <w:qFormat/>
    <w:rsid w:val="005509D2"/>
    <w:rPr>
      <w:sz w:val="22"/>
      <w:szCs w:val="22"/>
      <w:lang w:eastAsia="en-US"/>
    </w:rPr>
  </w:style>
  <w:style w:type="character" w:styleId="Naglaeno">
    <w:name w:val="Strong"/>
    <w:basedOn w:val="Zadanifontodlomka"/>
    <w:uiPriority w:val="22"/>
    <w:qFormat/>
    <w:rsid w:val="00D20744"/>
    <w:rPr>
      <w:rFonts w:ascii="inherit" w:hAnsi="inherit" w:hint="default"/>
      <w:b/>
      <w:bCs/>
      <w:sz w:val="24"/>
      <w:szCs w:val="24"/>
      <w:bdr w:val="none" w:sz="0" w:space="0" w:color="auto" w:frame="1"/>
      <w:shd w:val="clear" w:color="auto" w:fill="auto"/>
    </w:rPr>
  </w:style>
  <w:style w:type="character" w:styleId="Hiperveza">
    <w:name w:val="Hyperlink"/>
    <w:basedOn w:val="Zadanifontodlomka"/>
    <w:uiPriority w:val="99"/>
    <w:unhideWhenUsed/>
    <w:rsid w:val="00F666D4"/>
    <w:rPr>
      <w:color w:val="0000FF" w:themeColor="hyperlink"/>
      <w:u w:val="single"/>
    </w:rPr>
  </w:style>
  <w:style w:type="table" w:styleId="Reetkatablice">
    <w:name w:val="Table Grid"/>
    <w:basedOn w:val="Obinatablica"/>
    <w:uiPriority w:val="39"/>
    <w:rsid w:val="00336D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zadanifontodlomka-000005">
    <w:name w:val="pt-zadanifontodlomka-000005"/>
    <w:basedOn w:val="Zadanifontodlomka"/>
    <w:rsid w:val="002E30B7"/>
  </w:style>
  <w:style w:type="paragraph" w:styleId="Kartadokumenta">
    <w:name w:val="Document Map"/>
    <w:basedOn w:val="Normal"/>
    <w:link w:val="KartadokumentaChar"/>
    <w:uiPriority w:val="99"/>
    <w:semiHidden/>
    <w:unhideWhenUsed/>
    <w:rsid w:val="00BD4BD2"/>
    <w:pPr>
      <w:spacing w:after="0" w:line="240" w:lineRule="auto"/>
    </w:pPr>
    <w:rPr>
      <w:rFonts w:ascii="Tahoma" w:hAnsi="Tahoma" w:cs="Tahoma"/>
      <w:sz w:val="16"/>
      <w:szCs w:val="16"/>
    </w:rPr>
  </w:style>
  <w:style w:type="character" w:customStyle="1" w:styleId="KartadokumentaChar">
    <w:name w:val="Karta dokumenta Char"/>
    <w:basedOn w:val="Zadanifontodlomka"/>
    <w:link w:val="Kartadokumenta"/>
    <w:uiPriority w:val="99"/>
    <w:semiHidden/>
    <w:rsid w:val="00BD4BD2"/>
    <w:rPr>
      <w:rFonts w:ascii="Tahoma" w:hAnsi="Tahoma" w:cs="Tahoma"/>
      <w:sz w:val="16"/>
      <w:szCs w:val="16"/>
      <w:lang w:eastAsia="en-US"/>
    </w:rPr>
  </w:style>
  <w:style w:type="paragraph" w:styleId="StandardWeb">
    <w:name w:val="Normal (Web)"/>
    <w:basedOn w:val="Normal"/>
    <w:uiPriority w:val="99"/>
    <w:unhideWhenUsed/>
    <w:rsid w:val="002B2F92"/>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normal-000017">
    <w:name w:val="normal-000017"/>
    <w:basedOn w:val="Normal"/>
    <w:rsid w:val="00977E74"/>
    <w:pPr>
      <w:spacing w:after="0" w:line="240" w:lineRule="auto"/>
      <w:jc w:val="both"/>
    </w:pPr>
    <w:rPr>
      <w:rFonts w:ascii="Times New Roman" w:eastAsiaTheme="minorEastAsia" w:hAnsi="Times New Roman"/>
      <w:sz w:val="24"/>
      <w:szCs w:val="24"/>
      <w:lang w:eastAsia="hr-HR"/>
    </w:rPr>
  </w:style>
  <w:style w:type="character" w:customStyle="1" w:styleId="zadanifontodlomka-000006">
    <w:name w:val="zadanifontodlomka-000006"/>
    <w:basedOn w:val="Zadanifontodlomka"/>
    <w:rsid w:val="00977E74"/>
    <w:rPr>
      <w:rFonts w:ascii="Times New Roman" w:hAnsi="Times New Roman" w:cs="Times New Roman" w:hint="default"/>
      <w:b w:val="0"/>
      <w:bCs w:val="0"/>
      <w:sz w:val="24"/>
      <w:szCs w:val="24"/>
    </w:rPr>
  </w:style>
  <w:style w:type="paragraph" w:customStyle="1" w:styleId="normal-000018">
    <w:name w:val="normal-000018"/>
    <w:basedOn w:val="Normal"/>
    <w:rsid w:val="000F1DBE"/>
    <w:pPr>
      <w:shd w:val="clear" w:color="auto" w:fill="FFFFFF"/>
      <w:spacing w:after="0" w:line="240" w:lineRule="auto"/>
      <w:jc w:val="both"/>
    </w:pPr>
    <w:rPr>
      <w:rFonts w:ascii="Times New Roman" w:eastAsiaTheme="minorEastAsia" w:hAnsi="Times New Roman"/>
      <w:sz w:val="24"/>
      <w:szCs w:val="24"/>
      <w:lang w:eastAsia="hr-HR"/>
    </w:rPr>
  </w:style>
  <w:style w:type="character" w:customStyle="1" w:styleId="zadanifontodlomka-000008">
    <w:name w:val="zadanifontodlomka-000008"/>
    <w:basedOn w:val="Zadanifontodlomka"/>
    <w:rsid w:val="006433E3"/>
    <w:rPr>
      <w:rFonts w:ascii="Calibri" w:hAnsi="Calibri" w:cs="Calibri" w:hint="default"/>
      <w:b w:val="0"/>
      <w:bCs w:val="0"/>
      <w:sz w:val="22"/>
      <w:szCs w:val="22"/>
    </w:rPr>
  </w:style>
  <w:style w:type="paragraph" w:customStyle="1" w:styleId="normal-000015">
    <w:name w:val="normal-000015"/>
    <w:basedOn w:val="Normal"/>
    <w:rsid w:val="006433E3"/>
    <w:pPr>
      <w:spacing w:after="0" w:line="240" w:lineRule="auto"/>
      <w:jc w:val="both"/>
    </w:pPr>
    <w:rPr>
      <w:rFonts w:ascii="Times New Roman" w:eastAsiaTheme="minorEastAsia" w:hAnsi="Times New Roman"/>
      <w:sz w:val="24"/>
      <w:szCs w:val="24"/>
      <w:lang w:eastAsia="hr-HR"/>
    </w:rPr>
  </w:style>
  <w:style w:type="character" w:customStyle="1" w:styleId="zadanifontodlomka-000014">
    <w:name w:val="zadanifontodlomka-000014"/>
    <w:basedOn w:val="Zadanifontodlomka"/>
    <w:rsid w:val="006433E3"/>
    <w:rPr>
      <w:rFonts w:ascii="Times New Roman" w:hAnsi="Times New Roman" w:cs="Times New Roman" w:hint="default"/>
      <w:b/>
      <w:bCs/>
      <w:sz w:val="24"/>
      <w:szCs w:val="24"/>
    </w:rPr>
  </w:style>
  <w:style w:type="paragraph" w:customStyle="1" w:styleId="normal-000010">
    <w:name w:val="normal-000010"/>
    <w:basedOn w:val="Normal"/>
    <w:rsid w:val="009D7559"/>
    <w:pPr>
      <w:spacing w:after="0" w:line="240" w:lineRule="auto"/>
      <w:jc w:val="both"/>
    </w:pPr>
    <w:rPr>
      <w:rFonts w:ascii="Times New Roman" w:eastAsiaTheme="minorEastAsia" w:hAnsi="Times New Roman"/>
      <w:sz w:val="24"/>
      <w:szCs w:val="24"/>
      <w:lang w:eastAsia="hr-HR"/>
    </w:rPr>
  </w:style>
  <w:style w:type="paragraph" w:customStyle="1" w:styleId="normal-000012">
    <w:name w:val="normal-000012"/>
    <w:basedOn w:val="Normal"/>
    <w:rsid w:val="009D7559"/>
    <w:pPr>
      <w:shd w:val="clear" w:color="auto" w:fill="FFFFFF"/>
      <w:spacing w:after="0" w:line="240" w:lineRule="auto"/>
      <w:jc w:val="both"/>
    </w:pPr>
    <w:rPr>
      <w:rFonts w:ascii="Times New Roman" w:eastAsiaTheme="minorEastAsia" w:hAnsi="Times New Roman"/>
      <w:sz w:val="24"/>
      <w:szCs w:val="24"/>
      <w:lang w:eastAsia="hr-HR"/>
    </w:rPr>
  </w:style>
  <w:style w:type="character" w:customStyle="1" w:styleId="zadanifontodlomka-000005">
    <w:name w:val="zadanifontodlomka-000005"/>
    <w:basedOn w:val="Zadanifontodlomka"/>
    <w:rsid w:val="009D7559"/>
    <w:rPr>
      <w:rFonts w:ascii="Times New Roman" w:hAnsi="Times New Roman" w:cs="Times New Roman" w:hint="default"/>
      <w:b w:val="0"/>
      <w:bCs w:val="0"/>
      <w:color w:val="000000"/>
      <w:sz w:val="24"/>
      <w:szCs w:val="24"/>
    </w:rPr>
  </w:style>
  <w:style w:type="character" w:customStyle="1" w:styleId="000006">
    <w:name w:val="000006"/>
    <w:basedOn w:val="Zadanifontodlomka"/>
    <w:rsid w:val="009D7559"/>
    <w:rPr>
      <w:b w:val="0"/>
      <w:bCs w:val="0"/>
      <w:sz w:val="24"/>
      <w:szCs w:val="24"/>
    </w:rPr>
  </w:style>
  <w:style w:type="character" w:customStyle="1" w:styleId="zadanifontodlomka-000011">
    <w:name w:val="zadanifontodlomka-000011"/>
    <w:basedOn w:val="Zadanifontodlomka"/>
    <w:rsid w:val="009D7559"/>
    <w:rPr>
      <w:rFonts w:ascii="Times New Roman" w:hAnsi="Times New Roman" w:cs="Times New Roman" w:hint="default"/>
      <w:b w:val="0"/>
      <w:bCs w:val="0"/>
      <w:sz w:val="24"/>
      <w:szCs w:val="24"/>
    </w:rPr>
  </w:style>
  <w:style w:type="character" w:customStyle="1" w:styleId="zadanifontodlomka-000004">
    <w:name w:val="zadanifontodlomka-000004"/>
    <w:basedOn w:val="Zadanifontodlomka"/>
    <w:rsid w:val="004F60A2"/>
    <w:rPr>
      <w:rFonts w:ascii="Times New Roman" w:hAnsi="Times New Roman" w:cs="Times New Roman" w:hint="default"/>
      <w:b w:val="0"/>
      <w:bCs w:val="0"/>
      <w:sz w:val="24"/>
      <w:szCs w:val="24"/>
    </w:rPr>
  </w:style>
  <w:style w:type="character" w:customStyle="1" w:styleId="pt-zadanifontodlomka-000004">
    <w:name w:val="pt-zadanifontodlomka-000004"/>
    <w:basedOn w:val="Zadanifontodlomka"/>
    <w:rsid w:val="00526FE9"/>
  </w:style>
  <w:style w:type="paragraph" w:customStyle="1" w:styleId="normal-000006">
    <w:name w:val="normal-000006"/>
    <w:basedOn w:val="Normal"/>
    <w:rsid w:val="00015C07"/>
    <w:pPr>
      <w:spacing w:after="0" w:line="240" w:lineRule="auto"/>
      <w:jc w:val="both"/>
    </w:pPr>
    <w:rPr>
      <w:rFonts w:ascii="Times New Roman" w:eastAsiaTheme="minorEastAsia" w:hAnsi="Times New Roman"/>
      <w:sz w:val="24"/>
      <w:szCs w:val="24"/>
      <w:lang w:eastAsia="hr-HR"/>
    </w:rPr>
  </w:style>
  <w:style w:type="character" w:customStyle="1" w:styleId="zadanifontodlomka-000009">
    <w:name w:val="zadanifontodlomka-000009"/>
    <w:basedOn w:val="Zadanifontodlomka"/>
    <w:rsid w:val="00015C07"/>
    <w:rPr>
      <w:rFonts w:ascii="Times New Roman" w:hAnsi="Times New Roman" w:cs="Times New Roman" w:hint="default"/>
      <w:b w:val="0"/>
      <w:bCs w:val="0"/>
      <w:color w:val="000000"/>
      <w:sz w:val="24"/>
      <w:szCs w:val="24"/>
    </w:rPr>
  </w:style>
  <w:style w:type="paragraph" w:customStyle="1" w:styleId="Normal1">
    <w:name w:val="Normal1"/>
    <w:basedOn w:val="Normal"/>
    <w:rsid w:val="001527F5"/>
    <w:pPr>
      <w:spacing w:after="0" w:line="240" w:lineRule="auto"/>
      <w:jc w:val="both"/>
    </w:pPr>
    <w:rPr>
      <w:rFonts w:ascii="Times New Roman" w:eastAsiaTheme="minorEastAsia" w:hAnsi="Times New Roman"/>
      <w:sz w:val="24"/>
      <w:szCs w:val="24"/>
      <w:lang w:eastAsia="hr-HR"/>
    </w:rPr>
  </w:style>
  <w:style w:type="character" w:customStyle="1" w:styleId="pt-zadanifontodlomka-000003">
    <w:name w:val="pt-zadanifontodlomka-000003"/>
    <w:basedOn w:val="Zadanifontodlomka"/>
    <w:rsid w:val="008E33E2"/>
  </w:style>
  <w:style w:type="character" w:customStyle="1" w:styleId="pt-zadanifontodlomka-000012">
    <w:name w:val="pt-zadanifontodlomka-000012"/>
    <w:basedOn w:val="Zadanifontodlomka"/>
    <w:rsid w:val="008E33E2"/>
  </w:style>
  <w:style w:type="character" w:customStyle="1" w:styleId="pt-zadanifontodlomka-000011">
    <w:name w:val="pt-zadanifontodlomka-000011"/>
    <w:basedOn w:val="Zadanifontodlomka"/>
    <w:rsid w:val="002432B9"/>
  </w:style>
  <w:style w:type="paragraph" w:customStyle="1" w:styleId="pt-normal-000077">
    <w:name w:val="pt-normal-000077"/>
    <w:basedOn w:val="Normal"/>
    <w:rsid w:val="009E71C1"/>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msonormal">
    <w:name w:val="x_msonormal"/>
    <w:basedOn w:val="Normal"/>
    <w:rsid w:val="00F072A4"/>
    <w:pPr>
      <w:spacing w:before="100" w:beforeAutospacing="1" w:after="100" w:afterAutospacing="1" w:line="240" w:lineRule="auto"/>
    </w:pPr>
    <w:rPr>
      <w:rFonts w:ascii="Times New Roman" w:eastAsiaTheme="minorHAnsi" w:hAnsi="Times New Roman"/>
      <w:sz w:val="24"/>
      <w:szCs w:val="24"/>
    </w:rPr>
  </w:style>
  <w:style w:type="paragraph" w:styleId="Revizija">
    <w:name w:val="Revision"/>
    <w:hidden/>
    <w:uiPriority w:val="99"/>
    <w:semiHidden/>
    <w:rsid w:val="00830F1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17436">
      <w:bodyDiv w:val="1"/>
      <w:marLeft w:val="0"/>
      <w:marRight w:val="0"/>
      <w:marTop w:val="0"/>
      <w:marBottom w:val="0"/>
      <w:divBdr>
        <w:top w:val="none" w:sz="0" w:space="0" w:color="auto"/>
        <w:left w:val="none" w:sz="0" w:space="0" w:color="auto"/>
        <w:bottom w:val="none" w:sz="0" w:space="0" w:color="auto"/>
        <w:right w:val="none" w:sz="0" w:space="0" w:color="auto"/>
      </w:divBdr>
      <w:divsChild>
        <w:div w:id="295528385">
          <w:marLeft w:val="0"/>
          <w:marRight w:val="0"/>
          <w:marTop w:val="0"/>
          <w:marBottom w:val="0"/>
          <w:divBdr>
            <w:top w:val="none" w:sz="0" w:space="0" w:color="auto"/>
            <w:left w:val="none" w:sz="0" w:space="0" w:color="auto"/>
            <w:bottom w:val="none" w:sz="0" w:space="0" w:color="auto"/>
            <w:right w:val="none" w:sz="0" w:space="0" w:color="auto"/>
          </w:divBdr>
          <w:divsChild>
            <w:div w:id="2003853266">
              <w:marLeft w:val="0"/>
              <w:marRight w:val="0"/>
              <w:marTop w:val="0"/>
              <w:marBottom w:val="0"/>
              <w:divBdr>
                <w:top w:val="none" w:sz="0" w:space="0" w:color="auto"/>
                <w:left w:val="none" w:sz="0" w:space="0" w:color="auto"/>
                <w:bottom w:val="none" w:sz="0" w:space="0" w:color="auto"/>
                <w:right w:val="none" w:sz="0" w:space="0" w:color="auto"/>
              </w:divBdr>
              <w:divsChild>
                <w:div w:id="1792629716">
                  <w:marLeft w:val="0"/>
                  <w:marRight w:val="0"/>
                  <w:marTop w:val="0"/>
                  <w:marBottom w:val="0"/>
                  <w:divBdr>
                    <w:top w:val="none" w:sz="0" w:space="0" w:color="auto"/>
                    <w:left w:val="none" w:sz="0" w:space="0" w:color="auto"/>
                    <w:bottom w:val="none" w:sz="0" w:space="0" w:color="auto"/>
                    <w:right w:val="none" w:sz="0" w:space="0" w:color="auto"/>
                  </w:divBdr>
                  <w:divsChild>
                    <w:div w:id="991716675">
                      <w:marLeft w:val="0"/>
                      <w:marRight w:val="0"/>
                      <w:marTop w:val="0"/>
                      <w:marBottom w:val="0"/>
                      <w:divBdr>
                        <w:top w:val="none" w:sz="0" w:space="0" w:color="auto"/>
                        <w:left w:val="none" w:sz="0" w:space="0" w:color="auto"/>
                        <w:bottom w:val="none" w:sz="0" w:space="0" w:color="auto"/>
                        <w:right w:val="none" w:sz="0" w:space="0" w:color="auto"/>
                      </w:divBdr>
                      <w:divsChild>
                        <w:div w:id="1941446253">
                          <w:marLeft w:val="0"/>
                          <w:marRight w:val="0"/>
                          <w:marTop w:val="0"/>
                          <w:marBottom w:val="0"/>
                          <w:divBdr>
                            <w:top w:val="none" w:sz="0" w:space="0" w:color="auto"/>
                            <w:left w:val="none" w:sz="0" w:space="0" w:color="auto"/>
                            <w:bottom w:val="none" w:sz="0" w:space="0" w:color="auto"/>
                            <w:right w:val="none" w:sz="0" w:space="0" w:color="auto"/>
                          </w:divBdr>
                          <w:divsChild>
                            <w:div w:id="1515680716">
                              <w:marLeft w:val="0"/>
                              <w:marRight w:val="0"/>
                              <w:marTop w:val="0"/>
                              <w:marBottom w:val="0"/>
                              <w:divBdr>
                                <w:top w:val="none" w:sz="0" w:space="0" w:color="auto"/>
                                <w:left w:val="none" w:sz="0" w:space="0" w:color="auto"/>
                                <w:bottom w:val="none" w:sz="0" w:space="0" w:color="auto"/>
                                <w:right w:val="none" w:sz="0" w:space="0" w:color="auto"/>
                              </w:divBdr>
                              <w:divsChild>
                                <w:div w:id="39861895">
                                  <w:marLeft w:val="0"/>
                                  <w:marRight w:val="0"/>
                                  <w:marTop w:val="0"/>
                                  <w:marBottom w:val="0"/>
                                  <w:divBdr>
                                    <w:top w:val="none" w:sz="0" w:space="0" w:color="auto"/>
                                    <w:left w:val="none" w:sz="0" w:space="0" w:color="auto"/>
                                    <w:bottom w:val="none" w:sz="0" w:space="0" w:color="auto"/>
                                    <w:right w:val="none" w:sz="0" w:space="0" w:color="auto"/>
                                  </w:divBdr>
                                  <w:divsChild>
                                    <w:div w:id="552042081">
                                      <w:marLeft w:val="0"/>
                                      <w:marRight w:val="0"/>
                                      <w:marTop w:val="0"/>
                                      <w:marBottom w:val="0"/>
                                      <w:divBdr>
                                        <w:top w:val="none" w:sz="0" w:space="0" w:color="auto"/>
                                        <w:left w:val="none" w:sz="0" w:space="0" w:color="auto"/>
                                        <w:bottom w:val="none" w:sz="0" w:space="0" w:color="auto"/>
                                        <w:right w:val="none" w:sz="0" w:space="0" w:color="auto"/>
                                      </w:divBdr>
                                      <w:divsChild>
                                        <w:div w:id="207686741">
                                          <w:marLeft w:val="0"/>
                                          <w:marRight w:val="0"/>
                                          <w:marTop w:val="150"/>
                                          <w:marBottom w:val="0"/>
                                          <w:divBdr>
                                            <w:top w:val="none" w:sz="0" w:space="0" w:color="auto"/>
                                            <w:left w:val="none" w:sz="0" w:space="0" w:color="auto"/>
                                            <w:bottom w:val="none" w:sz="0" w:space="0" w:color="auto"/>
                                            <w:right w:val="none" w:sz="0" w:space="0" w:color="auto"/>
                                          </w:divBdr>
                                          <w:divsChild>
                                            <w:div w:id="990911267">
                                              <w:marLeft w:val="0"/>
                                              <w:marRight w:val="0"/>
                                              <w:marTop w:val="0"/>
                                              <w:marBottom w:val="0"/>
                                              <w:divBdr>
                                                <w:top w:val="none" w:sz="0" w:space="0" w:color="auto"/>
                                                <w:left w:val="none" w:sz="0" w:space="0" w:color="auto"/>
                                                <w:bottom w:val="none" w:sz="0" w:space="0" w:color="auto"/>
                                                <w:right w:val="none" w:sz="0" w:space="0" w:color="auto"/>
                                              </w:divBdr>
                                              <w:divsChild>
                                                <w:div w:id="92871489">
                                                  <w:marLeft w:val="0"/>
                                                  <w:marRight w:val="0"/>
                                                  <w:marTop w:val="0"/>
                                                  <w:marBottom w:val="0"/>
                                                  <w:divBdr>
                                                    <w:top w:val="none" w:sz="0" w:space="0" w:color="auto"/>
                                                    <w:left w:val="none" w:sz="0" w:space="0" w:color="auto"/>
                                                    <w:bottom w:val="none" w:sz="0" w:space="0" w:color="auto"/>
                                                    <w:right w:val="none" w:sz="0" w:space="0" w:color="auto"/>
                                                  </w:divBdr>
                                                </w:div>
                                                <w:div w:id="105346348">
                                                  <w:marLeft w:val="0"/>
                                                  <w:marRight w:val="0"/>
                                                  <w:marTop w:val="0"/>
                                                  <w:marBottom w:val="0"/>
                                                  <w:divBdr>
                                                    <w:top w:val="none" w:sz="0" w:space="0" w:color="auto"/>
                                                    <w:left w:val="none" w:sz="0" w:space="0" w:color="auto"/>
                                                    <w:bottom w:val="none" w:sz="0" w:space="0" w:color="auto"/>
                                                    <w:right w:val="none" w:sz="0" w:space="0" w:color="auto"/>
                                                  </w:divBdr>
                                                </w:div>
                                                <w:div w:id="141194234">
                                                  <w:marLeft w:val="0"/>
                                                  <w:marRight w:val="0"/>
                                                  <w:marTop w:val="0"/>
                                                  <w:marBottom w:val="0"/>
                                                  <w:divBdr>
                                                    <w:top w:val="none" w:sz="0" w:space="0" w:color="auto"/>
                                                    <w:left w:val="none" w:sz="0" w:space="0" w:color="auto"/>
                                                    <w:bottom w:val="none" w:sz="0" w:space="0" w:color="auto"/>
                                                    <w:right w:val="none" w:sz="0" w:space="0" w:color="auto"/>
                                                  </w:divBdr>
                                                </w:div>
                                                <w:div w:id="160238418">
                                                  <w:marLeft w:val="0"/>
                                                  <w:marRight w:val="0"/>
                                                  <w:marTop w:val="0"/>
                                                  <w:marBottom w:val="0"/>
                                                  <w:divBdr>
                                                    <w:top w:val="none" w:sz="0" w:space="0" w:color="auto"/>
                                                    <w:left w:val="none" w:sz="0" w:space="0" w:color="auto"/>
                                                    <w:bottom w:val="none" w:sz="0" w:space="0" w:color="auto"/>
                                                    <w:right w:val="none" w:sz="0" w:space="0" w:color="auto"/>
                                                  </w:divBdr>
                                                </w:div>
                                                <w:div w:id="178667051">
                                                  <w:marLeft w:val="0"/>
                                                  <w:marRight w:val="0"/>
                                                  <w:marTop w:val="0"/>
                                                  <w:marBottom w:val="0"/>
                                                  <w:divBdr>
                                                    <w:top w:val="none" w:sz="0" w:space="0" w:color="auto"/>
                                                    <w:left w:val="none" w:sz="0" w:space="0" w:color="auto"/>
                                                    <w:bottom w:val="none" w:sz="0" w:space="0" w:color="auto"/>
                                                    <w:right w:val="none" w:sz="0" w:space="0" w:color="auto"/>
                                                  </w:divBdr>
                                                </w:div>
                                                <w:div w:id="467862916">
                                                  <w:marLeft w:val="0"/>
                                                  <w:marRight w:val="0"/>
                                                  <w:marTop w:val="0"/>
                                                  <w:marBottom w:val="0"/>
                                                  <w:divBdr>
                                                    <w:top w:val="none" w:sz="0" w:space="0" w:color="auto"/>
                                                    <w:left w:val="none" w:sz="0" w:space="0" w:color="auto"/>
                                                    <w:bottom w:val="none" w:sz="0" w:space="0" w:color="auto"/>
                                                    <w:right w:val="none" w:sz="0" w:space="0" w:color="auto"/>
                                                  </w:divBdr>
                                                </w:div>
                                                <w:div w:id="617830813">
                                                  <w:marLeft w:val="0"/>
                                                  <w:marRight w:val="0"/>
                                                  <w:marTop w:val="0"/>
                                                  <w:marBottom w:val="0"/>
                                                  <w:divBdr>
                                                    <w:top w:val="none" w:sz="0" w:space="0" w:color="auto"/>
                                                    <w:left w:val="none" w:sz="0" w:space="0" w:color="auto"/>
                                                    <w:bottom w:val="none" w:sz="0" w:space="0" w:color="auto"/>
                                                    <w:right w:val="none" w:sz="0" w:space="0" w:color="auto"/>
                                                  </w:divBdr>
                                                </w:div>
                                                <w:div w:id="644048432">
                                                  <w:marLeft w:val="0"/>
                                                  <w:marRight w:val="0"/>
                                                  <w:marTop w:val="0"/>
                                                  <w:marBottom w:val="0"/>
                                                  <w:divBdr>
                                                    <w:top w:val="none" w:sz="0" w:space="0" w:color="auto"/>
                                                    <w:left w:val="none" w:sz="0" w:space="0" w:color="auto"/>
                                                    <w:bottom w:val="none" w:sz="0" w:space="0" w:color="auto"/>
                                                    <w:right w:val="none" w:sz="0" w:space="0" w:color="auto"/>
                                                  </w:divBdr>
                                                </w:div>
                                                <w:div w:id="653140271">
                                                  <w:marLeft w:val="0"/>
                                                  <w:marRight w:val="0"/>
                                                  <w:marTop w:val="0"/>
                                                  <w:marBottom w:val="0"/>
                                                  <w:divBdr>
                                                    <w:top w:val="none" w:sz="0" w:space="0" w:color="auto"/>
                                                    <w:left w:val="none" w:sz="0" w:space="0" w:color="auto"/>
                                                    <w:bottom w:val="none" w:sz="0" w:space="0" w:color="auto"/>
                                                    <w:right w:val="none" w:sz="0" w:space="0" w:color="auto"/>
                                                  </w:divBdr>
                                                </w:div>
                                                <w:div w:id="750393022">
                                                  <w:marLeft w:val="0"/>
                                                  <w:marRight w:val="0"/>
                                                  <w:marTop w:val="0"/>
                                                  <w:marBottom w:val="0"/>
                                                  <w:divBdr>
                                                    <w:top w:val="none" w:sz="0" w:space="0" w:color="auto"/>
                                                    <w:left w:val="none" w:sz="0" w:space="0" w:color="auto"/>
                                                    <w:bottom w:val="none" w:sz="0" w:space="0" w:color="auto"/>
                                                    <w:right w:val="none" w:sz="0" w:space="0" w:color="auto"/>
                                                  </w:divBdr>
                                                </w:div>
                                                <w:div w:id="794829699">
                                                  <w:marLeft w:val="0"/>
                                                  <w:marRight w:val="0"/>
                                                  <w:marTop w:val="0"/>
                                                  <w:marBottom w:val="0"/>
                                                  <w:divBdr>
                                                    <w:top w:val="none" w:sz="0" w:space="0" w:color="auto"/>
                                                    <w:left w:val="none" w:sz="0" w:space="0" w:color="auto"/>
                                                    <w:bottom w:val="none" w:sz="0" w:space="0" w:color="auto"/>
                                                    <w:right w:val="none" w:sz="0" w:space="0" w:color="auto"/>
                                                  </w:divBdr>
                                                </w:div>
                                                <w:div w:id="857475247">
                                                  <w:marLeft w:val="0"/>
                                                  <w:marRight w:val="0"/>
                                                  <w:marTop w:val="0"/>
                                                  <w:marBottom w:val="0"/>
                                                  <w:divBdr>
                                                    <w:top w:val="none" w:sz="0" w:space="0" w:color="auto"/>
                                                    <w:left w:val="none" w:sz="0" w:space="0" w:color="auto"/>
                                                    <w:bottom w:val="none" w:sz="0" w:space="0" w:color="auto"/>
                                                    <w:right w:val="none" w:sz="0" w:space="0" w:color="auto"/>
                                                  </w:divBdr>
                                                </w:div>
                                                <w:div w:id="1018315947">
                                                  <w:marLeft w:val="0"/>
                                                  <w:marRight w:val="0"/>
                                                  <w:marTop w:val="0"/>
                                                  <w:marBottom w:val="0"/>
                                                  <w:divBdr>
                                                    <w:top w:val="none" w:sz="0" w:space="0" w:color="auto"/>
                                                    <w:left w:val="none" w:sz="0" w:space="0" w:color="auto"/>
                                                    <w:bottom w:val="none" w:sz="0" w:space="0" w:color="auto"/>
                                                    <w:right w:val="none" w:sz="0" w:space="0" w:color="auto"/>
                                                  </w:divBdr>
                                                </w:div>
                                                <w:div w:id="1020661822">
                                                  <w:marLeft w:val="0"/>
                                                  <w:marRight w:val="0"/>
                                                  <w:marTop w:val="0"/>
                                                  <w:marBottom w:val="0"/>
                                                  <w:divBdr>
                                                    <w:top w:val="none" w:sz="0" w:space="0" w:color="auto"/>
                                                    <w:left w:val="none" w:sz="0" w:space="0" w:color="auto"/>
                                                    <w:bottom w:val="none" w:sz="0" w:space="0" w:color="auto"/>
                                                    <w:right w:val="none" w:sz="0" w:space="0" w:color="auto"/>
                                                  </w:divBdr>
                                                </w:div>
                                                <w:div w:id="1355228262">
                                                  <w:marLeft w:val="0"/>
                                                  <w:marRight w:val="0"/>
                                                  <w:marTop w:val="0"/>
                                                  <w:marBottom w:val="0"/>
                                                  <w:divBdr>
                                                    <w:top w:val="none" w:sz="0" w:space="0" w:color="auto"/>
                                                    <w:left w:val="none" w:sz="0" w:space="0" w:color="auto"/>
                                                    <w:bottom w:val="none" w:sz="0" w:space="0" w:color="auto"/>
                                                    <w:right w:val="none" w:sz="0" w:space="0" w:color="auto"/>
                                                  </w:divBdr>
                                                </w:div>
                                                <w:div w:id="1374231137">
                                                  <w:marLeft w:val="0"/>
                                                  <w:marRight w:val="0"/>
                                                  <w:marTop w:val="0"/>
                                                  <w:marBottom w:val="0"/>
                                                  <w:divBdr>
                                                    <w:top w:val="none" w:sz="0" w:space="0" w:color="auto"/>
                                                    <w:left w:val="none" w:sz="0" w:space="0" w:color="auto"/>
                                                    <w:bottom w:val="none" w:sz="0" w:space="0" w:color="auto"/>
                                                    <w:right w:val="none" w:sz="0" w:space="0" w:color="auto"/>
                                                  </w:divBdr>
                                                </w:div>
                                                <w:div w:id="1488478335">
                                                  <w:marLeft w:val="0"/>
                                                  <w:marRight w:val="0"/>
                                                  <w:marTop w:val="0"/>
                                                  <w:marBottom w:val="0"/>
                                                  <w:divBdr>
                                                    <w:top w:val="none" w:sz="0" w:space="0" w:color="auto"/>
                                                    <w:left w:val="none" w:sz="0" w:space="0" w:color="auto"/>
                                                    <w:bottom w:val="none" w:sz="0" w:space="0" w:color="auto"/>
                                                    <w:right w:val="none" w:sz="0" w:space="0" w:color="auto"/>
                                                  </w:divBdr>
                                                </w:div>
                                                <w:div w:id="1787308673">
                                                  <w:marLeft w:val="0"/>
                                                  <w:marRight w:val="0"/>
                                                  <w:marTop w:val="0"/>
                                                  <w:marBottom w:val="0"/>
                                                  <w:divBdr>
                                                    <w:top w:val="none" w:sz="0" w:space="0" w:color="auto"/>
                                                    <w:left w:val="none" w:sz="0" w:space="0" w:color="auto"/>
                                                    <w:bottom w:val="none" w:sz="0" w:space="0" w:color="auto"/>
                                                    <w:right w:val="none" w:sz="0" w:space="0" w:color="auto"/>
                                                  </w:divBdr>
                                                </w:div>
                                                <w:div w:id="1852909754">
                                                  <w:marLeft w:val="0"/>
                                                  <w:marRight w:val="0"/>
                                                  <w:marTop w:val="0"/>
                                                  <w:marBottom w:val="0"/>
                                                  <w:divBdr>
                                                    <w:top w:val="none" w:sz="0" w:space="0" w:color="auto"/>
                                                    <w:left w:val="none" w:sz="0" w:space="0" w:color="auto"/>
                                                    <w:bottom w:val="none" w:sz="0" w:space="0" w:color="auto"/>
                                                    <w:right w:val="none" w:sz="0" w:space="0" w:color="auto"/>
                                                  </w:divBdr>
                                                </w:div>
                                                <w:div w:id="1934582069">
                                                  <w:marLeft w:val="0"/>
                                                  <w:marRight w:val="0"/>
                                                  <w:marTop w:val="0"/>
                                                  <w:marBottom w:val="0"/>
                                                  <w:divBdr>
                                                    <w:top w:val="none" w:sz="0" w:space="0" w:color="auto"/>
                                                    <w:left w:val="none" w:sz="0" w:space="0" w:color="auto"/>
                                                    <w:bottom w:val="none" w:sz="0" w:space="0" w:color="auto"/>
                                                    <w:right w:val="none" w:sz="0" w:space="0" w:color="auto"/>
                                                  </w:divBdr>
                                                </w:div>
                                                <w:div w:id="2014186705">
                                                  <w:marLeft w:val="0"/>
                                                  <w:marRight w:val="0"/>
                                                  <w:marTop w:val="0"/>
                                                  <w:marBottom w:val="0"/>
                                                  <w:divBdr>
                                                    <w:top w:val="none" w:sz="0" w:space="0" w:color="auto"/>
                                                    <w:left w:val="none" w:sz="0" w:space="0" w:color="auto"/>
                                                    <w:bottom w:val="none" w:sz="0" w:space="0" w:color="auto"/>
                                                    <w:right w:val="none" w:sz="0" w:space="0" w:color="auto"/>
                                                  </w:divBdr>
                                                </w:div>
                                                <w:div w:id="2032147592">
                                                  <w:marLeft w:val="0"/>
                                                  <w:marRight w:val="0"/>
                                                  <w:marTop w:val="0"/>
                                                  <w:marBottom w:val="0"/>
                                                  <w:divBdr>
                                                    <w:top w:val="none" w:sz="0" w:space="0" w:color="auto"/>
                                                    <w:left w:val="none" w:sz="0" w:space="0" w:color="auto"/>
                                                    <w:bottom w:val="none" w:sz="0" w:space="0" w:color="auto"/>
                                                    <w:right w:val="none" w:sz="0" w:space="0" w:color="auto"/>
                                                  </w:divBdr>
                                                </w:div>
                                                <w:div w:id="206872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720539">
      <w:bodyDiv w:val="1"/>
      <w:marLeft w:val="0"/>
      <w:marRight w:val="0"/>
      <w:marTop w:val="0"/>
      <w:marBottom w:val="0"/>
      <w:divBdr>
        <w:top w:val="none" w:sz="0" w:space="0" w:color="auto"/>
        <w:left w:val="none" w:sz="0" w:space="0" w:color="auto"/>
        <w:bottom w:val="none" w:sz="0" w:space="0" w:color="auto"/>
        <w:right w:val="none" w:sz="0" w:space="0" w:color="auto"/>
      </w:divBdr>
    </w:div>
    <w:div w:id="157229363">
      <w:bodyDiv w:val="1"/>
      <w:marLeft w:val="0"/>
      <w:marRight w:val="0"/>
      <w:marTop w:val="0"/>
      <w:marBottom w:val="0"/>
      <w:divBdr>
        <w:top w:val="none" w:sz="0" w:space="0" w:color="auto"/>
        <w:left w:val="none" w:sz="0" w:space="0" w:color="auto"/>
        <w:bottom w:val="none" w:sz="0" w:space="0" w:color="auto"/>
        <w:right w:val="none" w:sz="0" w:space="0" w:color="auto"/>
      </w:divBdr>
    </w:div>
    <w:div w:id="190189390">
      <w:bodyDiv w:val="1"/>
      <w:marLeft w:val="0"/>
      <w:marRight w:val="0"/>
      <w:marTop w:val="0"/>
      <w:marBottom w:val="0"/>
      <w:divBdr>
        <w:top w:val="none" w:sz="0" w:space="0" w:color="auto"/>
        <w:left w:val="none" w:sz="0" w:space="0" w:color="auto"/>
        <w:bottom w:val="none" w:sz="0" w:space="0" w:color="auto"/>
        <w:right w:val="none" w:sz="0" w:space="0" w:color="auto"/>
      </w:divBdr>
    </w:div>
    <w:div w:id="196089842">
      <w:bodyDiv w:val="1"/>
      <w:marLeft w:val="0"/>
      <w:marRight w:val="0"/>
      <w:marTop w:val="0"/>
      <w:marBottom w:val="0"/>
      <w:divBdr>
        <w:top w:val="none" w:sz="0" w:space="0" w:color="auto"/>
        <w:left w:val="none" w:sz="0" w:space="0" w:color="auto"/>
        <w:bottom w:val="none" w:sz="0" w:space="0" w:color="auto"/>
        <w:right w:val="none" w:sz="0" w:space="0" w:color="auto"/>
      </w:divBdr>
    </w:div>
    <w:div w:id="223492559">
      <w:bodyDiv w:val="1"/>
      <w:marLeft w:val="0"/>
      <w:marRight w:val="0"/>
      <w:marTop w:val="0"/>
      <w:marBottom w:val="0"/>
      <w:divBdr>
        <w:top w:val="none" w:sz="0" w:space="0" w:color="auto"/>
        <w:left w:val="none" w:sz="0" w:space="0" w:color="auto"/>
        <w:bottom w:val="none" w:sz="0" w:space="0" w:color="auto"/>
        <w:right w:val="none" w:sz="0" w:space="0" w:color="auto"/>
      </w:divBdr>
    </w:div>
    <w:div w:id="307168735">
      <w:bodyDiv w:val="1"/>
      <w:marLeft w:val="0"/>
      <w:marRight w:val="0"/>
      <w:marTop w:val="0"/>
      <w:marBottom w:val="0"/>
      <w:divBdr>
        <w:top w:val="none" w:sz="0" w:space="0" w:color="auto"/>
        <w:left w:val="none" w:sz="0" w:space="0" w:color="auto"/>
        <w:bottom w:val="none" w:sz="0" w:space="0" w:color="auto"/>
        <w:right w:val="none" w:sz="0" w:space="0" w:color="auto"/>
      </w:divBdr>
      <w:divsChild>
        <w:div w:id="888883502">
          <w:marLeft w:val="0"/>
          <w:marRight w:val="0"/>
          <w:marTop w:val="0"/>
          <w:marBottom w:val="0"/>
          <w:divBdr>
            <w:top w:val="none" w:sz="0" w:space="0" w:color="auto"/>
            <w:left w:val="none" w:sz="0" w:space="0" w:color="auto"/>
            <w:bottom w:val="none" w:sz="0" w:space="0" w:color="auto"/>
            <w:right w:val="none" w:sz="0" w:space="0" w:color="auto"/>
          </w:divBdr>
          <w:divsChild>
            <w:div w:id="538052346">
              <w:marLeft w:val="0"/>
              <w:marRight w:val="0"/>
              <w:marTop w:val="100"/>
              <w:marBottom w:val="100"/>
              <w:divBdr>
                <w:top w:val="none" w:sz="0" w:space="0" w:color="auto"/>
                <w:left w:val="none" w:sz="0" w:space="0" w:color="auto"/>
                <w:bottom w:val="none" w:sz="0" w:space="0" w:color="auto"/>
                <w:right w:val="none" w:sz="0" w:space="0" w:color="auto"/>
              </w:divBdr>
              <w:divsChild>
                <w:div w:id="842865043">
                  <w:marLeft w:val="0"/>
                  <w:marRight w:val="0"/>
                  <w:marTop w:val="0"/>
                  <w:marBottom w:val="0"/>
                  <w:divBdr>
                    <w:top w:val="none" w:sz="0" w:space="0" w:color="auto"/>
                    <w:left w:val="none" w:sz="0" w:space="0" w:color="auto"/>
                    <w:bottom w:val="none" w:sz="0" w:space="0" w:color="auto"/>
                    <w:right w:val="none" w:sz="0" w:space="0" w:color="auto"/>
                  </w:divBdr>
                  <w:divsChild>
                    <w:div w:id="1473249675">
                      <w:marLeft w:val="0"/>
                      <w:marRight w:val="0"/>
                      <w:marTop w:val="0"/>
                      <w:marBottom w:val="0"/>
                      <w:divBdr>
                        <w:top w:val="none" w:sz="0" w:space="0" w:color="auto"/>
                        <w:left w:val="none" w:sz="0" w:space="0" w:color="auto"/>
                        <w:bottom w:val="none" w:sz="0" w:space="0" w:color="auto"/>
                        <w:right w:val="none" w:sz="0" w:space="0" w:color="auto"/>
                      </w:divBdr>
                      <w:divsChild>
                        <w:div w:id="1600289773">
                          <w:marLeft w:val="0"/>
                          <w:marRight w:val="0"/>
                          <w:marTop w:val="0"/>
                          <w:marBottom w:val="75"/>
                          <w:divBdr>
                            <w:top w:val="none" w:sz="0" w:space="0" w:color="auto"/>
                            <w:left w:val="none" w:sz="0" w:space="0" w:color="auto"/>
                            <w:bottom w:val="none" w:sz="0" w:space="0" w:color="auto"/>
                            <w:right w:val="none" w:sz="0" w:space="0" w:color="auto"/>
                          </w:divBdr>
                          <w:divsChild>
                            <w:div w:id="761069724">
                              <w:marLeft w:val="0"/>
                              <w:marRight w:val="0"/>
                              <w:marTop w:val="0"/>
                              <w:marBottom w:val="0"/>
                              <w:divBdr>
                                <w:top w:val="none" w:sz="0" w:space="0" w:color="auto"/>
                                <w:left w:val="none" w:sz="0" w:space="0" w:color="auto"/>
                                <w:bottom w:val="none" w:sz="0" w:space="0" w:color="auto"/>
                                <w:right w:val="none" w:sz="0" w:space="0" w:color="auto"/>
                              </w:divBdr>
                              <w:divsChild>
                                <w:div w:id="25521851">
                                  <w:marLeft w:val="0"/>
                                  <w:marRight w:val="0"/>
                                  <w:marTop w:val="0"/>
                                  <w:marBottom w:val="225"/>
                                  <w:divBdr>
                                    <w:top w:val="none" w:sz="0" w:space="0" w:color="auto"/>
                                    <w:left w:val="none" w:sz="0" w:space="0" w:color="auto"/>
                                    <w:bottom w:val="none" w:sz="0" w:space="0" w:color="auto"/>
                                    <w:right w:val="none" w:sz="0" w:space="0" w:color="auto"/>
                                  </w:divBdr>
                                  <w:divsChild>
                                    <w:div w:id="433280953">
                                      <w:marLeft w:val="0"/>
                                      <w:marRight w:val="0"/>
                                      <w:marTop w:val="0"/>
                                      <w:marBottom w:val="0"/>
                                      <w:divBdr>
                                        <w:top w:val="none" w:sz="0" w:space="0" w:color="auto"/>
                                        <w:left w:val="none" w:sz="0" w:space="0" w:color="auto"/>
                                        <w:bottom w:val="none" w:sz="0" w:space="0" w:color="auto"/>
                                        <w:right w:val="none" w:sz="0" w:space="0" w:color="auto"/>
                                      </w:divBdr>
                                      <w:divsChild>
                                        <w:div w:id="318120850">
                                          <w:marLeft w:val="0"/>
                                          <w:marRight w:val="0"/>
                                          <w:marTop w:val="0"/>
                                          <w:marBottom w:val="0"/>
                                          <w:divBdr>
                                            <w:top w:val="none" w:sz="0" w:space="0" w:color="auto"/>
                                            <w:left w:val="none" w:sz="0" w:space="0" w:color="auto"/>
                                            <w:bottom w:val="none" w:sz="0" w:space="0" w:color="auto"/>
                                            <w:right w:val="none" w:sz="0" w:space="0" w:color="auto"/>
                                          </w:divBdr>
                                          <w:divsChild>
                                            <w:div w:id="15009126">
                                              <w:marLeft w:val="0"/>
                                              <w:marRight w:val="0"/>
                                              <w:marTop w:val="0"/>
                                              <w:marBottom w:val="0"/>
                                              <w:divBdr>
                                                <w:top w:val="none" w:sz="0" w:space="0" w:color="auto"/>
                                                <w:left w:val="none" w:sz="0" w:space="0" w:color="auto"/>
                                                <w:bottom w:val="none" w:sz="0" w:space="0" w:color="auto"/>
                                                <w:right w:val="none" w:sz="0" w:space="0" w:color="auto"/>
                                              </w:divBdr>
                                              <w:divsChild>
                                                <w:div w:id="1916550762">
                                                  <w:marLeft w:val="0"/>
                                                  <w:marRight w:val="0"/>
                                                  <w:marTop w:val="0"/>
                                                  <w:marBottom w:val="0"/>
                                                  <w:divBdr>
                                                    <w:top w:val="none" w:sz="0" w:space="0" w:color="auto"/>
                                                    <w:left w:val="none" w:sz="0" w:space="0" w:color="auto"/>
                                                    <w:bottom w:val="none" w:sz="0" w:space="0" w:color="auto"/>
                                                    <w:right w:val="none" w:sz="0" w:space="0" w:color="auto"/>
                                                  </w:divBdr>
                                                  <w:divsChild>
                                                    <w:div w:id="1199002473">
                                                      <w:marLeft w:val="0"/>
                                                      <w:marRight w:val="0"/>
                                                      <w:marTop w:val="0"/>
                                                      <w:marBottom w:val="0"/>
                                                      <w:divBdr>
                                                        <w:top w:val="none" w:sz="0" w:space="0" w:color="auto"/>
                                                        <w:left w:val="none" w:sz="0" w:space="0" w:color="auto"/>
                                                        <w:bottom w:val="none" w:sz="0" w:space="0" w:color="auto"/>
                                                        <w:right w:val="none" w:sz="0" w:space="0" w:color="auto"/>
                                                      </w:divBdr>
                                                      <w:divsChild>
                                                        <w:div w:id="26151663">
                                                          <w:marLeft w:val="0"/>
                                                          <w:marRight w:val="0"/>
                                                          <w:marTop w:val="0"/>
                                                          <w:marBottom w:val="0"/>
                                                          <w:divBdr>
                                                            <w:top w:val="none" w:sz="0" w:space="0" w:color="auto"/>
                                                            <w:left w:val="none" w:sz="0" w:space="0" w:color="auto"/>
                                                            <w:bottom w:val="none" w:sz="0" w:space="0" w:color="auto"/>
                                                            <w:right w:val="none" w:sz="0" w:space="0" w:color="auto"/>
                                                          </w:divBdr>
                                                        </w:div>
                                                        <w:div w:id="52394093">
                                                          <w:marLeft w:val="0"/>
                                                          <w:marRight w:val="0"/>
                                                          <w:marTop w:val="0"/>
                                                          <w:marBottom w:val="0"/>
                                                          <w:divBdr>
                                                            <w:top w:val="none" w:sz="0" w:space="0" w:color="auto"/>
                                                            <w:left w:val="none" w:sz="0" w:space="0" w:color="auto"/>
                                                            <w:bottom w:val="none" w:sz="0" w:space="0" w:color="auto"/>
                                                            <w:right w:val="none" w:sz="0" w:space="0" w:color="auto"/>
                                                          </w:divBdr>
                                                        </w:div>
                                                        <w:div w:id="195047101">
                                                          <w:marLeft w:val="0"/>
                                                          <w:marRight w:val="0"/>
                                                          <w:marTop w:val="0"/>
                                                          <w:marBottom w:val="0"/>
                                                          <w:divBdr>
                                                            <w:top w:val="none" w:sz="0" w:space="0" w:color="auto"/>
                                                            <w:left w:val="none" w:sz="0" w:space="0" w:color="auto"/>
                                                            <w:bottom w:val="none" w:sz="0" w:space="0" w:color="auto"/>
                                                            <w:right w:val="none" w:sz="0" w:space="0" w:color="auto"/>
                                                          </w:divBdr>
                                                        </w:div>
                                                        <w:div w:id="259066741">
                                                          <w:marLeft w:val="0"/>
                                                          <w:marRight w:val="0"/>
                                                          <w:marTop w:val="0"/>
                                                          <w:marBottom w:val="0"/>
                                                          <w:divBdr>
                                                            <w:top w:val="none" w:sz="0" w:space="0" w:color="auto"/>
                                                            <w:left w:val="none" w:sz="0" w:space="0" w:color="auto"/>
                                                            <w:bottom w:val="none" w:sz="0" w:space="0" w:color="auto"/>
                                                            <w:right w:val="none" w:sz="0" w:space="0" w:color="auto"/>
                                                          </w:divBdr>
                                                        </w:div>
                                                        <w:div w:id="261033133">
                                                          <w:marLeft w:val="0"/>
                                                          <w:marRight w:val="0"/>
                                                          <w:marTop w:val="0"/>
                                                          <w:marBottom w:val="0"/>
                                                          <w:divBdr>
                                                            <w:top w:val="none" w:sz="0" w:space="0" w:color="auto"/>
                                                            <w:left w:val="none" w:sz="0" w:space="0" w:color="auto"/>
                                                            <w:bottom w:val="none" w:sz="0" w:space="0" w:color="auto"/>
                                                            <w:right w:val="none" w:sz="0" w:space="0" w:color="auto"/>
                                                          </w:divBdr>
                                                        </w:div>
                                                        <w:div w:id="267665313">
                                                          <w:marLeft w:val="0"/>
                                                          <w:marRight w:val="0"/>
                                                          <w:marTop w:val="0"/>
                                                          <w:marBottom w:val="0"/>
                                                          <w:divBdr>
                                                            <w:top w:val="none" w:sz="0" w:space="0" w:color="auto"/>
                                                            <w:left w:val="none" w:sz="0" w:space="0" w:color="auto"/>
                                                            <w:bottom w:val="none" w:sz="0" w:space="0" w:color="auto"/>
                                                            <w:right w:val="none" w:sz="0" w:space="0" w:color="auto"/>
                                                          </w:divBdr>
                                                        </w:div>
                                                        <w:div w:id="317030177">
                                                          <w:marLeft w:val="0"/>
                                                          <w:marRight w:val="0"/>
                                                          <w:marTop w:val="0"/>
                                                          <w:marBottom w:val="0"/>
                                                          <w:divBdr>
                                                            <w:top w:val="none" w:sz="0" w:space="0" w:color="auto"/>
                                                            <w:left w:val="none" w:sz="0" w:space="0" w:color="auto"/>
                                                            <w:bottom w:val="none" w:sz="0" w:space="0" w:color="auto"/>
                                                            <w:right w:val="none" w:sz="0" w:space="0" w:color="auto"/>
                                                          </w:divBdr>
                                                        </w:div>
                                                        <w:div w:id="573514216">
                                                          <w:marLeft w:val="0"/>
                                                          <w:marRight w:val="0"/>
                                                          <w:marTop w:val="0"/>
                                                          <w:marBottom w:val="0"/>
                                                          <w:divBdr>
                                                            <w:top w:val="none" w:sz="0" w:space="0" w:color="auto"/>
                                                            <w:left w:val="none" w:sz="0" w:space="0" w:color="auto"/>
                                                            <w:bottom w:val="none" w:sz="0" w:space="0" w:color="auto"/>
                                                            <w:right w:val="none" w:sz="0" w:space="0" w:color="auto"/>
                                                          </w:divBdr>
                                                        </w:div>
                                                        <w:div w:id="655718745">
                                                          <w:marLeft w:val="0"/>
                                                          <w:marRight w:val="0"/>
                                                          <w:marTop w:val="0"/>
                                                          <w:marBottom w:val="0"/>
                                                          <w:divBdr>
                                                            <w:top w:val="none" w:sz="0" w:space="0" w:color="auto"/>
                                                            <w:left w:val="none" w:sz="0" w:space="0" w:color="auto"/>
                                                            <w:bottom w:val="none" w:sz="0" w:space="0" w:color="auto"/>
                                                            <w:right w:val="none" w:sz="0" w:space="0" w:color="auto"/>
                                                          </w:divBdr>
                                                        </w:div>
                                                        <w:div w:id="667367622">
                                                          <w:marLeft w:val="0"/>
                                                          <w:marRight w:val="0"/>
                                                          <w:marTop w:val="0"/>
                                                          <w:marBottom w:val="0"/>
                                                          <w:divBdr>
                                                            <w:top w:val="none" w:sz="0" w:space="0" w:color="auto"/>
                                                            <w:left w:val="none" w:sz="0" w:space="0" w:color="auto"/>
                                                            <w:bottom w:val="none" w:sz="0" w:space="0" w:color="auto"/>
                                                            <w:right w:val="none" w:sz="0" w:space="0" w:color="auto"/>
                                                          </w:divBdr>
                                                        </w:div>
                                                        <w:div w:id="761338724">
                                                          <w:marLeft w:val="0"/>
                                                          <w:marRight w:val="0"/>
                                                          <w:marTop w:val="0"/>
                                                          <w:marBottom w:val="0"/>
                                                          <w:divBdr>
                                                            <w:top w:val="none" w:sz="0" w:space="0" w:color="auto"/>
                                                            <w:left w:val="none" w:sz="0" w:space="0" w:color="auto"/>
                                                            <w:bottom w:val="none" w:sz="0" w:space="0" w:color="auto"/>
                                                            <w:right w:val="none" w:sz="0" w:space="0" w:color="auto"/>
                                                          </w:divBdr>
                                                        </w:div>
                                                        <w:div w:id="978651553">
                                                          <w:marLeft w:val="0"/>
                                                          <w:marRight w:val="0"/>
                                                          <w:marTop w:val="0"/>
                                                          <w:marBottom w:val="0"/>
                                                          <w:divBdr>
                                                            <w:top w:val="none" w:sz="0" w:space="0" w:color="auto"/>
                                                            <w:left w:val="none" w:sz="0" w:space="0" w:color="auto"/>
                                                            <w:bottom w:val="none" w:sz="0" w:space="0" w:color="auto"/>
                                                            <w:right w:val="none" w:sz="0" w:space="0" w:color="auto"/>
                                                          </w:divBdr>
                                                        </w:div>
                                                        <w:div w:id="1203204571">
                                                          <w:marLeft w:val="0"/>
                                                          <w:marRight w:val="0"/>
                                                          <w:marTop w:val="0"/>
                                                          <w:marBottom w:val="0"/>
                                                          <w:divBdr>
                                                            <w:top w:val="none" w:sz="0" w:space="0" w:color="auto"/>
                                                            <w:left w:val="none" w:sz="0" w:space="0" w:color="auto"/>
                                                            <w:bottom w:val="none" w:sz="0" w:space="0" w:color="auto"/>
                                                            <w:right w:val="none" w:sz="0" w:space="0" w:color="auto"/>
                                                          </w:divBdr>
                                                        </w:div>
                                                        <w:div w:id="1244534618">
                                                          <w:marLeft w:val="0"/>
                                                          <w:marRight w:val="0"/>
                                                          <w:marTop w:val="0"/>
                                                          <w:marBottom w:val="0"/>
                                                          <w:divBdr>
                                                            <w:top w:val="none" w:sz="0" w:space="0" w:color="auto"/>
                                                            <w:left w:val="none" w:sz="0" w:space="0" w:color="auto"/>
                                                            <w:bottom w:val="none" w:sz="0" w:space="0" w:color="auto"/>
                                                            <w:right w:val="none" w:sz="0" w:space="0" w:color="auto"/>
                                                          </w:divBdr>
                                                        </w:div>
                                                        <w:div w:id="1254706064">
                                                          <w:marLeft w:val="0"/>
                                                          <w:marRight w:val="0"/>
                                                          <w:marTop w:val="0"/>
                                                          <w:marBottom w:val="0"/>
                                                          <w:divBdr>
                                                            <w:top w:val="none" w:sz="0" w:space="0" w:color="auto"/>
                                                            <w:left w:val="none" w:sz="0" w:space="0" w:color="auto"/>
                                                            <w:bottom w:val="none" w:sz="0" w:space="0" w:color="auto"/>
                                                            <w:right w:val="none" w:sz="0" w:space="0" w:color="auto"/>
                                                          </w:divBdr>
                                                        </w:div>
                                                        <w:div w:id="1413088562">
                                                          <w:marLeft w:val="0"/>
                                                          <w:marRight w:val="0"/>
                                                          <w:marTop w:val="0"/>
                                                          <w:marBottom w:val="0"/>
                                                          <w:divBdr>
                                                            <w:top w:val="none" w:sz="0" w:space="0" w:color="auto"/>
                                                            <w:left w:val="none" w:sz="0" w:space="0" w:color="auto"/>
                                                            <w:bottom w:val="none" w:sz="0" w:space="0" w:color="auto"/>
                                                            <w:right w:val="none" w:sz="0" w:space="0" w:color="auto"/>
                                                          </w:divBdr>
                                                        </w:div>
                                                        <w:div w:id="1428690077">
                                                          <w:marLeft w:val="0"/>
                                                          <w:marRight w:val="0"/>
                                                          <w:marTop w:val="0"/>
                                                          <w:marBottom w:val="0"/>
                                                          <w:divBdr>
                                                            <w:top w:val="none" w:sz="0" w:space="0" w:color="auto"/>
                                                            <w:left w:val="none" w:sz="0" w:space="0" w:color="auto"/>
                                                            <w:bottom w:val="none" w:sz="0" w:space="0" w:color="auto"/>
                                                            <w:right w:val="none" w:sz="0" w:space="0" w:color="auto"/>
                                                          </w:divBdr>
                                                        </w:div>
                                                        <w:div w:id="1540312953">
                                                          <w:marLeft w:val="0"/>
                                                          <w:marRight w:val="0"/>
                                                          <w:marTop w:val="0"/>
                                                          <w:marBottom w:val="0"/>
                                                          <w:divBdr>
                                                            <w:top w:val="none" w:sz="0" w:space="0" w:color="auto"/>
                                                            <w:left w:val="none" w:sz="0" w:space="0" w:color="auto"/>
                                                            <w:bottom w:val="none" w:sz="0" w:space="0" w:color="auto"/>
                                                            <w:right w:val="none" w:sz="0" w:space="0" w:color="auto"/>
                                                          </w:divBdr>
                                                        </w:div>
                                                        <w:div w:id="1666204447">
                                                          <w:marLeft w:val="0"/>
                                                          <w:marRight w:val="0"/>
                                                          <w:marTop w:val="0"/>
                                                          <w:marBottom w:val="0"/>
                                                          <w:divBdr>
                                                            <w:top w:val="none" w:sz="0" w:space="0" w:color="auto"/>
                                                            <w:left w:val="none" w:sz="0" w:space="0" w:color="auto"/>
                                                            <w:bottom w:val="none" w:sz="0" w:space="0" w:color="auto"/>
                                                            <w:right w:val="none" w:sz="0" w:space="0" w:color="auto"/>
                                                          </w:divBdr>
                                                        </w:div>
                                                        <w:div w:id="1677803264">
                                                          <w:marLeft w:val="0"/>
                                                          <w:marRight w:val="0"/>
                                                          <w:marTop w:val="0"/>
                                                          <w:marBottom w:val="0"/>
                                                          <w:divBdr>
                                                            <w:top w:val="none" w:sz="0" w:space="0" w:color="auto"/>
                                                            <w:left w:val="none" w:sz="0" w:space="0" w:color="auto"/>
                                                            <w:bottom w:val="none" w:sz="0" w:space="0" w:color="auto"/>
                                                            <w:right w:val="none" w:sz="0" w:space="0" w:color="auto"/>
                                                          </w:divBdr>
                                                        </w:div>
                                                        <w:div w:id="1679187319">
                                                          <w:marLeft w:val="0"/>
                                                          <w:marRight w:val="0"/>
                                                          <w:marTop w:val="0"/>
                                                          <w:marBottom w:val="0"/>
                                                          <w:divBdr>
                                                            <w:top w:val="none" w:sz="0" w:space="0" w:color="auto"/>
                                                            <w:left w:val="none" w:sz="0" w:space="0" w:color="auto"/>
                                                            <w:bottom w:val="none" w:sz="0" w:space="0" w:color="auto"/>
                                                            <w:right w:val="none" w:sz="0" w:space="0" w:color="auto"/>
                                                          </w:divBdr>
                                                        </w:div>
                                                        <w:div w:id="1802647032">
                                                          <w:marLeft w:val="0"/>
                                                          <w:marRight w:val="0"/>
                                                          <w:marTop w:val="0"/>
                                                          <w:marBottom w:val="0"/>
                                                          <w:divBdr>
                                                            <w:top w:val="none" w:sz="0" w:space="0" w:color="auto"/>
                                                            <w:left w:val="none" w:sz="0" w:space="0" w:color="auto"/>
                                                            <w:bottom w:val="none" w:sz="0" w:space="0" w:color="auto"/>
                                                            <w:right w:val="none" w:sz="0" w:space="0" w:color="auto"/>
                                                          </w:divBdr>
                                                        </w:div>
                                                        <w:div w:id="1860852179">
                                                          <w:marLeft w:val="0"/>
                                                          <w:marRight w:val="0"/>
                                                          <w:marTop w:val="0"/>
                                                          <w:marBottom w:val="0"/>
                                                          <w:divBdr>
                                                            <w:top w:val="none" w:sz="0" w:space="0" w:color="auto"/>
                                                            <w:left w:val="none" w:sz="0" w:space="0" w:color="auto"/>
                                                            <w:bottom w:val="none" w:sz="0" w:space="0" w:color="auto"/>
                                                            <w:right w:val="none" w:sz="0" w:space="0" w:color="auto"/>
                                                          </w:divBdr>
                                                        </w:div>
                                                        <w:div w:id="1948196187">
                                                          <w:marLeft w:val="0"/>
                                                          <w:marRight w:val="0"/>
                                                          <w:marTop w:val="0"/>
                                                          <w:marBottom w:val="0"/>
                                                          <w:divBdr>
                                                            <w:top w:val="none" w:sz="0" w:space="0" w:color="auto"/>
                                                            <w:left w:val="none" w:sz="0" w:space="0" w:color="auto"/>
                                                            <w:bottom w:val="none" w:sz="0" w:space="0" w:color="auto"/>
                                                            <w:right w:val="none" w:sz="0" w:space="0" w:color="auto"/>
                                                          </w:divBdr>
                                                        </w:div>
                                                        <w:div w:id="205399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9361380">
      <w:bodyDiv w:val="1"/>
      <w:marLeft w:val="0"/>
      <w:marRight w:val="0"/>
      <w:marTop w:val="0"/>
      <w:marBottom w:val="0"/>
      <w:divBdr>
        <w:top w:val="none" w:sz="0" w:space="0" w:color="auto"/>
        <w:left w:val="none" w:sz="0" w:space="0" w:color="auto"/>
        <w:bottom w:val="none" w:sz="0" w:space="0" w:color="auto"/>
        <w:right w:val="none" w:sz="0" w:space="0" w:color="auto"/>
      </w:divBdr>
    </w:div>
    <w:div w:id="314646713">
      <w:bodyDiv w:val="1"/>
      <w:marLeft w:val="0"/>
      <w:marRight w:val="0"/>
      <w:marTop w:val="0"/>
      <w:marBottom w:val="0"/>
      <w:divBdr>
        <w:top w:val="none" w:sz="0" w:space="0" w:color="auto"/>
        <w:left w:val="none" w:sz="0" w:space="0" w:color="auto"/>
        <w:bottom w:val="none" w:sz="0" w:space="0" w:color="auto"/>
        <w:right w:val="none" w:sz="0" w:space="0" w:color="auto"/>
      </w:divBdr>
    </w:div>
    <w:div w:id="321785079">
      <w:bodyDiv w:val="1"/>
      <w:marLeft w:val="0"/>
      <w:marRight w:val="0"/>
      <w:marTop w:val="0"/>
      <w:marBottom w:val="0"/>
      <w:divBdr>
        <w:top w:val="none" w:sz="0" w:space="0" w:color="auto"/>
        <w:left w:val="none" w:sz="0" w:space="0" w:color="auto"/>
        <w:bottom w:val="none" w:sz="0" w:space="0" w:color="auto"/>
        <w:right w:val="none" w:sz="0" w:space="0" w:color="auto"/>
      </w:divBdr>
      <w:divsChild>
        <w:div w:id="2038264343">
          <w:marLeft w:val="0"/>
          <w:marRight w:val="0"/>
          <w:marTop w:val="0"/>
          <w:marBottom w:val="0"/>
          <w:divBdr>
            <w:top w:val="none" w:sz="0" w:space="0" w:color="auto"/>
            <w:left w:val="none" w:sz="0" w:space="0" w:color="auto"/>
            <w:bottom w:val="none" w:sz="0" w:space="0" w:color="auto"/>
            <w:right w:val="none" w:sz="0" w:space="0" w:color="auto"/>
          </w:divBdr>
          <w:divsChild>
            <w:div w:id="1513883111">
              <w:marLeft w:val="0"/>
              <w:marRight w:val="0"/>
              <w:marTop w:val="100"/>
              <w:marBottom w:val="100"/>
              <w:divBdr>
                <w:top w:val="none" w:sz="0" w:space="0" w:color="auto"/>
                <w:left w:val="none" w:sz="0" w:space="0" w:color="auto"/>
                <w:bottom w:val="none" w:sz="0" w:space="0" w:color="auto"/>
                <w:right w:val="none" w:sz="0" w:space="0" w:color="auto"/>
              </w:divBdr>
              <w:divsChild>
                <w:div w:id="2044162138">
                  <w:marLeft w:val="0"/>
                  <w:marRight w:val="0"/>
                  <w:marTop w:val="0"/>
                  <w:marBottom w:val="0"/>
                  <w:divBdr>
                    <w:top w:val="none" w:sz="0" w:space="0" w:color="auto"/>
                    <w:left w:val="none" w:sz="0" w:space="0" w:color="auto"/>
                    <w:bottom w:val="none" w:sz="0" w:space="0" w:color="auto"/>
                    <w:right w:val="none" w:sz="0" w:space="0" w:color="auto"/>
                  </w:divBdr>
                  <w:divsChild>
                    <w:div w:id="993606797">
                      <w:marLeft w:val="0"/>
                      <w:marRight w:val="0"/>
                      <w:marTop w:val="0"/>
                      <w:marBottom w:val="0"/>
                      <w:divBdr>
                        <w:top w:val="none" w:sz="0" w:space="0" w:color="auto"/>
                        <w:left w:val="none" w:sz="0" w:space="0" w:color="auto"/>
                        <w:bottom w:val="none" w:sz="0" w:space="0" w:color="auto"/>
                        <w:right w:val="none" w:sz="0" w:space="0" w:color="auto"/>
                      </w:divBdr>
                      <w:divsChild>
                        <w:div w:id="76367014">
                          <w:marLeft w:val="0"/>
                          <w:marRight w:val="0"/>
                          <w:marTop w:val="0"/>
                          <w:marBottom w:val="125"/>
                          <w:divBdr>
                            <w:top w:val="none" w:sz="0" w:space="0" w:color="auto"/>
                            <w:left w:val="none" w:sz="0" w:space="0" w:color="auto"/>
                            <w:bottom w:val="none" w:sz="0" w:space="0" w:color="auto"/>
                            <w:right w:val="none" w:sz="0" w:space="0" w:color="auto"/>
                          </w:divBdr>
                          <w:divsChild>
                            <w:div w:id="1195843559">
                              <w:marLeft w:val="0"/>
                              <w:marRight w:val="0"/>
                              <w:marTop w:val="0"/>
                              <w:marBottom w:val="0"/>
                              <w:divBdr>
                                <w:top w:val="none" w:sz="0" w:space="0" w:color="auto"/>
                                <w:left w:val="none" w:sz="0" w:space="0" w:color="auto"/>
                                <w:bottom w:val="none" w:sz="0" w:space="0" w:color="auto"/>
                                <w:right w:val="none" w:sz="0" w:space="0" w:color="auto"/>
                              </w:divBdr>
                              <w:divsChild>
                                <w:div w:id="1248924782">
                                  <w:marLeft w:val="0"/>
                                  <w:marRight w:val="0"/>
                                  <w:marTop w:val="0"/>
                                  <w:marBottom w:val="376"/>
                                  <w:divBdr>
                                    <w:top w:val="none" w:sz="0" w:space="0" w:color="auto"/>
                                    <w:left w:val="none" w:sz="0" w:space="0" w:color="auto"/>
                                    <w:bottom w:val="none" w:sz="0" w:space="0" w:color="auto"/>
                                    <w:right w:val="none" w:sz="0" w:space="0" w:color="auto"/>
                                  </w:divBdr>
                                  <w:divsChild>
                                    <w:div w:id="1439720370">
                                      <w:marLeft w:val="0"/>
                                      <w:marRight w:val="0"/>
                                      <w:marTop w:val="0"/>
                                      <w:marBottom w:val="0"/>
                                      <w:divBdr>
                                        <w:top w:val="none" w:sz="0" w:space="0" w:color="auto"/>
                                        <w:left w:val="none" w:sz="0" w:space="0" w:color="auto"/>
                                        <w:bottom w:val="none" w:sz="0" w:space="0" w:color="auto"/>
                                        <w:right w:val="none" w:sz="0" w:space="0" w:color="auto"/>
                                      </w:divBdr>
                                      <w:divsChild>
                                        <w:div w:id="1729955869">
                                          <w:marLeft w:val="0"/>
                                          <w:marRight w:val="0"/>
                                          <w:marTop w:val="0"/>
                                          <w:marBottom w:val="0"/>
                                          <w:divBdr>
                                            <w:top w:val="none" w:sz="0" w:space="0" w:color="auto"/>
                                            <w:left w:val="none" w:sz="0" w:space="0" w:color="auto"/>
                                            <w:bottom w:val="none" w:sz="0" w:space="0" w:color="auto"/>
                                            <w:right w:val="none" w:sz="0" w:space="0" w:color="auto"/>
                                          </w:divBdr>
                                          <w:divsChild>
                                            <w:div w:id="1253389178">
                                              <w:marLeft w:val="0"/>
                                              <w:marRight w:val="0"/>
                                              <w:marTop w:val="0"/>
                                              <w:marBottom w:val="0"/>
                                              <w:divBdr>
                                                <w:top w:val="none" w:sz="0" w:space="0" w:color="auto"/>
                                                <w:left w:val="none" w:sz="0" w:space="0" w:color="auto"/>
                                                <w:bottom w:val="none" w:sz="0" w:space="0" w:color="auto"/>
                                                <w:right w:val="none" w:sz="0" w:space="0" w:color="auto"/>
                                              </w:divBdr>
                                              <w:divsChild>
                                                <w:div w:id="1827894182">
                                                  <w:marLeft w:val="0"/>
                                                  <w:marRight w:val="0"/>
                                                  <w:marTop w:val="0"/>
                                                  <w:marBottom w:val="0"/>
                                                  <w:divBdr>
                                                    <w:top w:val="none" w:sz="0" w:space="0" w:color="auto"/>
                                                    <w:left w:val="none" w:sz="0" w:space="0" w:color="auto"/>
                                                    <w:bottom w:val="none" w:sz="0" w:space="0" w:color="auto"/>
                                                    <w:right w:val="none" w:sz="0" w:space="0" w:color="auto"/>
                                                  </w:divBdr>
                                                  <w:divsChild>
                                                    <w:div w:id="208602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0689711">
      <w:bodyDiv w:val="1"/>
      <w:marLeft w:val="0"/>
      <w:marRight w:val="0"/>
      <w:marTop w:val="0"/>
      <w:marBottom w:val="0"/>
      <w:divBdr>
        <w:top w:val="none" w:sz="0" w:space="0" w:color="auto"/>
        <w:left w:val="none" w:sz="0" w:space="0" w:color="auto"/>
        <w:bottom w:val="none" w:sz="0" w:space="0" w:color="auto"/>
        <w:right w:val="none" w:sz="0" w:space="0" w:color="auto"/>
      </w:divBdr>
      <w:divsChild>
        <w:div w:id="135727934">
          <w:marLeft w:val="0"/>
          <w:marRight w:val="0"/>
          <w:marTop w:val="0"/>
          <w:marBottom w:val="0"/>
          <w:divBdr>
            <w:top w:val="none" w:sz="0" w:space="0" w:color="auto"/>
            <w:left w:val="none" w:sz="0" w:space="0" w:color="auto"/>
            <w:bottom w:val="none" w:sz="0" w:space="0" w:color="auto"/>
            <w:right w:val="none" w:sz="0" w:space="0" w:color="auto"/>
          </w:divBdr>
        </w:div>
        <w:div w:id="175580283">
          <w:marLeft w:val="0"/>
          <w:marRight w:val="0"/>
          <w:marTop w:val="0"/>
          <w:marBottom w:val="0"/>
          <w:divBdr>
            <w:top w:val="none" w:sz="0" w:space="0" w:color="auto"/>
            <w:left w:val="none" w:sz="0" w:space="0" w:color="auto"/>
            <w:bottom w:val="none" w:sz="0" w:space="0" w:color="auto"/>
            <w:right w:val="none" w:sz="0" w:space="0" w:color="auto"/>
          </w:divBdr>
        </w:div>
        <w:div w:id="199437579">
          <w:marLeft w:val="0"/>
          <w:marRight w:val="0"/>
          <w:marTop w:val="0"/>
          <w:marBottom w:val="0"/>
          <w:divBdr>
            <w:top w:val="none" w:sz="0" w:space="0" w:color="auto"/>
            <w:left w:val="none" w:sz="0" w:space="0" w:color="auto"/>
            <w:bottom w:val="none" w:sz="0" w:space="0" w:color="auto"/>
            <w:right w:val="none" w:sz="0" w:space="0" w:color="auto"/>
          </w:divBdr>
        </w:div>
        <w:div w:id="504440039">
          <w:marLeft w:val="0"/>
          <w:marRight w:val="0"/>
          <w:marTop w:val="0"/>
          <w:marBottom w:val="0"/>
          <w:divBdr>
            <w:top w:val="none" w:sz="0" w:space="0" w:color="auto"/>
            <w:left w:val="none" w:sz="0" w:space="0" w:color="auto"/>
            <w:bottom w:val="none" w:sz="0" w:space="0" w:color="auto"/>
            <w:right w:val="none" w:sz="0" w:space="0" w:color="auto"/>
          </w:divBdr>
        </w:div>
        <w:div w:id="781340108">
          <w:marLeft w:val="0"/>
          <w:marRight w:val="0"/>
          <w:marTop w:val="0"/>
          <w:marBottom w:val="0"/>
          <w:divBdr>
            <w:top w:val="none" w:sz="0" w:space="0" w:color="auto"/>
            <w:left w:val="none" w:sz="0" w:space="0" w:color="auto"/>
            <w:bottom w:val="none" w:sz="0" w:space="0" w:color="auto"/>
            <w:right w:val="none" w:sz="0" w:space="0" w:color="auto"/>
          </w:divBdr>
        </w:div>
        <w:div w:id="975715636">
          <w:marLeft w:val="0"/>
          <w:marRight w:val="0"/>
          <w:marTop w:val="0"/>
          <w:marBottom w:val="0"/>
          <w:divBdr>
            <w:top w:val="none" w:sz="0" w:space="0" w:color="auto"/>
            <w:left w:val="none" w:sz="0" w:space="0" w:color="auto"/>
            <w:bottom w:val="none" w:sz="0" w:space="0" w:color="auto"/>
            <w:right w:val="none" w:sz="0" w:space="0" w:color="auto"/>
          </w:divBdr>
        </w:div>
        <w:div w:id="1224565566">
          <w:marLeft w:val="0"/>
          <w:marRight w:val="0"/>
          <w:marTop w:val="0"/>
          <w:marBottom w:val="0"/>
          <w:divBdr>
            <w:top w:val="none" w:sz="0" w:space="0" w:color="auto"/>
            <w:left w:val="none" w:sz="0" w:space="0" w:color="auto"/>
            <w:bottom w:val="none" w:sz="0" w:space="0" w:color="auto"/>
            <w:right w:val="none" w:sz="0" w:space="0" w:color="auto"/>
          </w:divBdr>
        </w:div>
        <w:div w:id="1279609470">
          <w:marLeft w:val="0"/>
          <w:marRight w:val="0"/>
          <w:marTop w:val="0"/>
          <w:marBottom w:val="0"/>
          <w:divBdr>
            <w:top w:val="none" w:sz="0" w:space="0" w:color="auto"/>
            <w:left w:val="none" w:sz="0" w:space="0" w:color="auto"/>
            <w:bottom w:val="none" w:sz="0" w:space="0" w:color="auto"/>
            <w:right w:val="none" w:sz="0" w:space="0" w:color="auto"/>
          </w:divBdr>
        </w:div>
        <w:div w:id="1329867259">
          <w:marLeft w:val="0"/>
          <w:marRight w:val="0"/>
          <w:marTop w:val="0"/>
          <w:marBottom w:val="0"/>
          <w:divBdr>
            <w:top w:val="none" w:sz="0" w:space="0" w:color="auto"/>
            <w:left w:val="none" w:sz="0" w:space="0" w:color="auto"/>
            <w:bottom w:val="none" w:sz="0" w:space="0" w:color="auto"/>
            <w:right w:val="none" w:sz="0" w:space="0" w:color="auto"/>
          </w:divBdr>
        </w:div>
        <w:div w:id="1649362730">
          <w:marLeft w:val="0"/>
          <w:marRight w:val="0"/>
          <w:marTop w:val="0"/>
          <w:marBottom w:val="0"/>
          <w:divBdr>
            <w:top w:val="none" w:sz="0" w:space="0" w:color="auto"/>
            <w:left w:val="none" w:sz="0" w:space="0" w:color="auto"/>
            <w:bottom w:val="none" w:sz="0" w:space="0" w:color="auto"/>
            <w:right w:val="none" w:sz="0" w:space="0" w:color="auto"/>
          </w:divBdr>
        </w:div>
        <w:div w:id="1903321246">
          <w:marLeft w:val="0"/>
          <w:marRight w:val="0"/>
          <w:marTop w:val="0"/>
          <w:marBottom w:val="0"/>
          <w:divBdr>
            <w:top w:val="none" w:sz="0" w:space="0" w:color="auto"/>
            <w:left w:val="none" w:sz="0" w:space="0" w:color="auto"/>
            <w:bottom w:val="none" w:sz="0" w:space="0" w:color="auto"/>
            <w:right w:val="none" w:sz="0" w:space="0" w:color="auto"/>
          </w:divBdr>
        </w:div>
      </w:divsChild>
    </w:div>
    <w:div w:id="352269500">
      <w:bodyDiv w:val="1"/>
      <w:marLeft w:val="0"/>
      <w:marRight w:val="0"/>
      <w:marTop w:val="0"/>
      <w:marBottom w:val="0"/>
      <w:divBdr>
        <w:top w:val="none" w:sz="0" w:space="0" w:color="auto"/>
        <w:left w:val="none" w:sz="0" w:space="0" w:color="auto"/>
        <w:bottom w:val="none" w:sz="0" w:space="0" w:color="auto"/>
        <w:right w:val="none" w:sz="0" w:space="0" w:color="auto"/>
      </w:divBdr>
    </w:div>
    <w:div w:id="358699331">
      <w:bodyDiv w:val="1"/>
      <w:marLeft w:val="0"/>
      <w:marRight w:val="0"/>
      <w:marTop w:val="0"/>
      <w:marBottom w:val="0"/>
      <w:divBdr>
        <w:top w:val="none" w:sz="0" w:space="0" w:color="auto"/>
        <w:left w:val="none" w:sz="0" w:space="0" w:color="auto"/>
        <w:bottom w:val="none" w:sz="0" w:space="0" w:color="auto"/>
        <w:right w:val="none" w:sz="0" w:space="0" w:color="auto"/>
      </w:divBdr>
    </w:div>
    <w:div w:id="407725471">
      <w:bodyDiv w:val="1"/>
      <w:marLeft w:val="0"/>
      <w:marRight w:val="0"/>
      <w:marTop w:val="0"/>
      <w:marBottom w:val="0"/>
      <w:divBdr>
        <w:top w:val="none" w:sz="0" w:space="0" w:color="auto"/>
        <w:left w:val="none" w:sz="0" w:space="0" w:color="auto"/>
        <w:bottom w:val="none" w:sz="0" w:space="0" w:color="auto"/>
        <w:right w:val="none" w:sz="0" w:space="0" w:color="auto"/>
      </w:divBdr>
    </w:div>
    <w:div w:id="451826059">
      <w:bodyDiv w:val="1"/>
      <w:marLeft w:val="0"/>
      <w:marRight w:val="0"/>
      <w:marTop w:val="0"/>
      <w:marBottom w:val="0"/>
      <w:divBdr>
        <w:top w:val="none" w:sz="0" w:space="0" w:color="auto"/>
        <w:left w:val="none" w:sz="0" w:space="0" w:color="auto"/>
        <w:bottom w:val="none" w:sz="0" w:space="0" w:color="auto"/>
        <w:right w:val="none" w:sz="0" w:space="0" w:color="auto"/>
      </w:divBdr>
    </w:div>
    <w:div w:id="465634014">
      <w:bodyDiv w:val="1"/>
      <w:marLeft w:val="0"/>
      <w:marRight w:val="0"/>
      <w:marTop w:val="0"/>
      <w:marBottom w:val="0"/>
      <w:divBdr>
        <w:top w:val="none" w:sz="0" w:space="0" w:color="auto"/>
        <w:left w:val="none" w:sz="0" w:space="0" w:color="auto"/>
        <w:bottom w:val="none" w:sz="0" w:space="0" w:color="auto"/>
        <w:right w:val="none" w:sz="0" w:space="0" w:color="auto"/>
      </w:divBdr>
    </w:div>
    <w:div w:id="477383572">
      <w:bodyDiv w:val="1"/>
      <w:marLeft w:val="0"/>
      <w:marRight w:val="0"/>
      <w:marTop w:val="0"/>
      <w:marBottom w:val="0"/>
      <w:divBdr>
        <w:top w:val="none" w:sz="0" w:space="0" w:color="auto"/>
        <w:left w:val="none" w:sz="0" w:space="0" w:color="auto"/>
        <w:bottom w:val="none" w:sz="0" w:space="0" w:color="auto"/>
        <w:right w:val="none" w:sz="0" w:space="0" w:color="auto"/>
      </w:divBdr>
    </w:div>
    <w:div w:id="506603144">
      <w:bodyDiv w:val="1"/>
      <w:marLeft w:val="0"/>
      <w:marRight w:val="0"/>
      <w:marTop w:val="0"/>
      <w:marBottom w:val="0"/>
      <w:divBdr>
        <w:top w:val="none" w:sz="0" w:space="0" w:color="auto"/>
        <w:left w:val="none" w:sz="0" w:space="0" w:color="auto"/>
        <w:bottom w:val="none" w:sz="0" w:space="0" w:color="auto"/>
        <w:right w:val="none" w:sz="0" w:space="0" w:color="auto"/>
      </w:divBdr>
    </w:div>
    <w:div w:id="512451809">
      <w:bodyDiv w:val="1"/>
      <w:marLeft w:val="0"/>
      <w:marRight w:val="0"/>
      <w:marTop w:val="0"/>
      <w:marBottom w:val="0"/>
      <w:divBdr>
        <w:top w:val="none" w:sz="0" w:space="0" w:color="auto"/>
        <w:left w:val="none" w:sz="0" w:space="0" w:color="auto"/>
        <w:bottom w:val="none" w:sz="0" w:space="0" w:color="auto"/>
        <w:right w:val="none" w:sz="0" w:space="0" w:color="auto"/>
      </w:divBdr>
    </w:div>
    <w:div w:id="513882375">
      <w:bodyDiv w:val="1"/>
      <w:marLeft w:val="0"/>
      <w:marRight w:val="0"/>
      <w:marTop w:val="0"/>
      <w:marBottom w:val="0"/>
      <w:divBdr>
        <w:top w:val="none" w:sz="0" w:space="0" w:color="auto"/>
        <w:left w:val="none" w:sz="0" w:space="0" w:color="auto"/>
        <w:bottom w:val="none" w:sz="0" w:space="0" w:color="auto"/>
        <w:right w:val="none" w:sz="0" w:space="0" w:color="auto"/>
      </w:divBdr>
      <w:divsChild>
        <w:div w:id="40903082">
          <w:marLeft w:val="0"/>
          <w:marRight w:val="0"/>
          <w:marTop w:val="0"/>
          <w:marBottom w:val="0"/>
          <w:divBdr>
            <w:top w:val="none" w:sz="0" w:space="0" w:color="auto"/>
            <w:left w:val="none" w:sz="0" w:space="0" w:color="auto"/>
            <w:bottom w:val="none" w:sz="0" w:space="0" w:color="auto"/>
            <w:right w:val="none" w:sz="0" w:space="0" w:color="auto"/>
          </w:divBdr>
        </w:div>
        <w:div w:id="266229980">
          <w:marLeft w:val="0"/>
          <w:marRight w:val="0"/>
          <w:marTop w:val="0"/>
          <w:marBottom w:val="0"/>
          <w:divBdr>
            <w:top w:val="none" w:sz="0" w:space="0" w:color="auto"/>
            <w:left w:val="none" w:sz="0" w:space="0" w:color="auto"/>
            <w:bottom w:val="none" w:sz="0" w:space="0" w:color="auto"/>
            <w:right w:val="none" w:sz="0" w:space="0" w:color="auto"/>
          </w:divBdr>
        </w:div>
        <w:div w:id="1556162754">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sChild>
    </w:div>
    <w:div w:id="518739905">
      <w:bodyDiv w:val="1"/>
      <w:marLeft w:val="0"/>
      <w:marRight w:val="0"/>
      <w:marTop w:val="0"/>
      <w:marBottom w:val="0"/>
      <w:divBdr>
        <w:top w:val="none" w:sz="0" w:space="0" w:color="auto"/>
        <w:left w:val="none" w:sz="0" w:space="0" w:color="auto"/>
        <w:bottom w:val="none" w:sz="0" w:space="0" w:color="auto"/>
        <w:right w:val="none" w:sz="0" w:space="0" w:color="auto"/>
      </w:divBdr>
    </w:div>
    <w:div w:id="542641642">
      <w:bodyDiv w:val="1"/>
      <w:marLeft w:val="0"/>
      <w:marRight w:val="0"/>
      <w:marTop w:val="0"/>
      <w:marBottom w:val="0"/>
      <w:divBdr>
        <w:top w:val="none" w:sz="0" w:space="0" w:color="auto"/>
        <w:left w:val="none" w:sz="0" w:space="0" w:color="auto"/>
        <w:bottom w:val="none" w:sz="0" w:space="0" w:color="auto"/>
        <w:right w:val="none" w:sz="0" w:space="0" w:color="auto"/>
      </w:divBdr>
    </w:div>
    <w:div w:id="626862187">
      <w:bodyDiv w:val="1"/>
      <w:marLeft w:val="0"/>
      <w:marRight w:val="0"/>
      <w:marTop w:val="0"/>
      <w:marBottom w:val="0"/>
      <w:divBdr>
        <w:top w:val="none" w:sz="0" w:space="0" w:color="auto"/>
        <w:left w:val="none" w:sz="0" w:space="0" w:color="auto"/>
        <w:bottom w:val="none" w:sz="0" w:space="0" w:color="auto"/>
        <w:right w:val="none" w:sz="0" w:space="0" w:color="auto"/>
      </w:divBdr>
    </w:div>
    <w:div w:id="676542593">
      <w:bodyDiv w:val="1"/>
      <w:marLeft w:val="0"/>
      <w:marRight w:val="0"/>
      <w:marTop w:val="0"/>
      <w:marBottom w:val="0"/>
      <w:divBdr>
        <w:top w:val="none" w:sz="0" w:space="0" w:color="auto"/>
        <w:left w:val="none" w:sz="0" w:space="0" w:color="auto"/>
        <w:bottom w:val="none" w:sz="0" w:space="0" w:color="auto"/>
        <w:right w:val="none" w:sz="0" w:space="0" w:color="auto"/>
      </w:divBdr>
      <w:divsChild>
        <w:div w:id="438717278">
          <w:marLeft w:val="0"/>
          <w:marRight w:val="0"/>
          <w:marTop w:val="0"/>
          <w:marBottom w:val="0"/>
          <w:divBdr>
            <w:top w:val="none" w:sz="0" w:space="0" w:color="auto"/>
            <w:left w:val="none" w:sz="0" w:space="0" w:color="auto"/>
            <w:bottom w:val="none" w:sz="0" w:space="0" w:color="auto"/>
            <w:right w:val="none" w:sz="0" w:space="0" w:color="auto"/>
          </w:divBdr>
        </w:div>
        <w:div w:id="2027242511">
          <w:marLeft w:val="0"/>
          <w:marRight w:val="0"/>
          <w:marTop w:val="0"/>
          <w:marBottom w:val="0"/>
          <w:divBdr>
            <w:top w:val="none" w:sz="0" w:space="0" w:color="auto"/>
            <w:left w:val="none" w:sz="0" w:space="0" w:color="auto"/>
            <w:bottom w:val="none" w:sz="0" w:space="0" w:color="auto"/>
            <w:right w:val="none" w:sz="0" w:space="0" w:color="auto"/>
          </w:divBdr>
        </w:div>
        <w:div w:id="2128115648">
          <w:marLeft w:val="0"/>
          <w:marRight w:val="0"/>
          <w:marTop w:val="0"/>
          <w:marBottom w:val="0"/>
          <w:divBdr>
            <w:top w:val="none" w:sz="0" w:space="0" w:color="auto"/>
            <w:left w:val="none" w:sz="0" w:space="0" w:color="auto"/>
            <w:bottom w:val="none" w:sz="0" w:space="0" w:color="auto"/>
            <w:right w:val="none" w:sz="0" w:space="0" w:color="auto"/>
          </w:divBdr>
        </w:div>
      </w:divsChild>
    </w:div>
    <w:div w:id="685135257">
      <w:bodyDiv w:val="1"/>
      <w:marLeft w:val="0"/>
      <w:marRight w:val="0"/>
      <w:marTop w:val="0"/>
      <w:marBottom w:val="0"/>
      <w:divBdr>
        <w:top w:val="none" w:sz="0" w:space="0" w:color="auto"/>
        <w:left w:val="none" w:sz="0" w:space="0" w:color="auto"/>
        <w:bottom w:val="none" w:sz="0" w:space="0" w:color="auto"/>
        <w:right w:val="none" w:sz="0" w:space="0" w:color="auto"/>
      </w:divBdr>
    </w:div>
    <w:div w:id="729963499">
      <w:bodyDiv w:val="1"/>
      <w:marLeft w:val="0"/>
      <w:marRight w:val="0"/>
      <w:marTop w:val="0"/>
      <w:marBottom w:val="0"/>
      <w:divBdr>
        <w:top w:val="none" w:sz="0" w:space="0" w:color="auto"/>
        <w:left w:val="none" w:sz="0" w:space="0" w:color="auto"/>
        <w:bottom w:val="none" w:sz="0" w:space="0" w:color="auto"/>
        <w:right w:val="none" w:sz="0" w:space="0" w:color="auto"/>
      </w:divBdr>
    </w:div>
    <w:div w:id="748581090">
      <w:bodyDiv w:val="1"/>
      <w:marLeft w:val="0"/>
      <w:marRight w:val="0"/>
      <w:marTop w:val="0"/>
      <w:marBottom w:val="0"/>
      <w:divBdr>
        <w:top w:val="none" w:sz="0" w:space="0" w:color="auto"/>
        <w:left w:val="none" w:sz="0" w:space="0" w:color="auto"/>
        <w:bottom w:val="none" w:sz="0" w:space="0" w:color="auto"/>
        <w:right w:val="none" w:sz="0" w:space="0" w:color="auto"/>
      </w:divBdr>
    </w:div>
    <w:div w:id="751857294">
      <w:bodyDiv w:val="1"/>
      <w:marLeft w:val="0"/>
      <w:marRight w:val="0"/>
      <w:marTop w:val="0"/>
      <w:marBottom w:val="0"/>
      <w:divBdr>
        <w:top w:val="none" w:sz="0" w:space="0" w:color="auto"/>
        <w:left w:val="none" w:sz="0" w:space="0" w:color="auto"/>
        <w:bottom w:val="none" w:sz="0" w:space="0" w:color="auto"/>
        <w:right w:val="none" w:sz="0" w:space="0" w:color="auto"/>
      </w:divBdr>
      <w:divsChild>
        <w:div w:id="786049508">
          <w:marLeft w:val="0"/>
          <w:marRight w:val="0"/>
          <w:marTop w:val="0"/>
          <w:marBottom w:val="0"/>
          <w:divBdr>
            <w:top w:val="none" w:sz="0" w:space="0" w:color="auto"/>
            <w:left w:val="none" w:sz="0" w:space="0" w:color="auto"/>
            <w:bottom w:val="none" w:sz="0" w:space="0" w:color="auto"/>
            <w:right w:val="none" w:sz="0" w:space="0" w:color="auto"/>
          </w:divBdr>
          <w:divsChild>
            <w:div w:id="1654870743">
              <w:marLeft w:val="0"/>
              <w:marRight w:val="0"/>
              <w:marTop w:val="100"/>
              <w:marBottom w:val="100"/>
              <w:divBdr>
                <w:top w:val="none" w:sz="0" w:space="0" w:color="auto"/>
                <w:left w:val="none" w:sz="0" w:space="0" w:color="auto"/>
                <w:bottom w:val="none" w:sz="0" w:space="0" w:color="auto"/>
                <w:right w:val="none" w:sz="0" w:space="0" w:color="auto"/>
              </w:divBdr>
              <w:divsChild>
                <w:div w:id="423304213">
                  <w:marLeft w:val="0"/>
                  <w:marRight w:val="0"/>
                  <w:marTop w:val="0"/>
                  <w:marBottom w:val="0"/>
                  <w:divBdr>
                    <w:top w:val="none" w:sz="0" w:space="0" w:color="auto"/>
                    <w:left w:val="none" w:sz="0" w:space="0" w:color="auto"/>
                    <w:bottom w:val="none" w:sz="0" w:space="0" w:color="auto"/>
                    <w:right w:val="none" w:sz="0" w:space="0" w:color="auto"/>
                  </w:divBdr>
                  <w:divsChild>
                    <w:div w:id="1528640393">
                      <w:marLeft w:val="0"/>
                      <w:marRight w:val="0"/>
                      <w:marTop w:val="0"/>
                      <w:marBottom w:val="0"/>
                      <w:divBdr>
                        <w:top w:val="none" w:sz="0" w:space="0" w:color="auto"/>
                        <w:left w:val="none" w:sz="0" w:space="0" w:color="auto"/>
                        <w:bottom w:val="none" w:sz="0" w:space="0" w:color="auto"/>
                        <w:right w:val="none" w:sz="0" w:space="0" w:color="auto"/>
                      </w:divBdr>
                      <w:divsChild>
                        <w:div w:id="1985548955">
                          <w:marLeft w:val="0"/>
                          <w:marRight w:val="0"/>
                          <w:marTop w:val="0"/>
                          <w:marBottom w:val="125"/>
                          <w:divBdr>
                            <w:top w:val="none" w:sz="0" w:space="0" w:color="auto"/>
                            <w:left w:val="none" w:sz="0" w:space="0" w:color="auto"/>
                            <w:bottom w:val="none" w:sz="0" w:space="0" w:color="auto"/>
                            <w:right w:val="none" w:sz="0" w:space="0" w:color="auto"/>
                          </w:divBdr>
                          <w:divsChild>
                            <w:div w:id="1098526760">
                              <w:marLeft w:val="0"/>
                              <w:marRight w:val="0"/>
                              <w:marTop w:val="0"/>
                              <w:marBottom w:val="0"/>
                              <w:divBdr>
                                <w:top w:val="none" w:sz="0" w:space="0" w:color="auto"/>
                                <w:left w:val="none" w:sz="0" w:space="0" w:color="auto"/>
                                <w:bottom w:val="none" w:sz="0" w:space="0" w:color="auto"/>
                                <w:right w:val="none" w:sz="0" w:space="0" w:color="auto"/>
                              </w:divBdr>
                              <w:divsChild>
                                <w:div w:id="285355119">
                                  <w:marLeft w:val="0"/>
                                  <w:marRight w:val="0"/>
                                  <w:marTop w:val="0"/>
                                  <w:marBottom w:val="376"/>
                                  <w:divBdr>
                                    <w:top w:val="none" w:sz="0" w:space="0" w:color="auto"/>
                                    <w:left w:val="none" w:sz="0" w:space="0" w:color="auto"/>
                                    <w:bottom w:val="none" w:sz="0" w:space="0" w:color="auto"/>
                                    <w:right w:val="none" w:sz="0" w:space="0" w:color="auto"/>
                                  </w:divBdr>
                                  <w:divsChild>
                                    <w:div w:id="1951817572">
                                      <w:marLeft w:val="0"/>
                                      <w:marRight w:val="0"/>
                                      <w:marTop w:val="0"/>
                                      <w:marBottom w:val="0"/>
                                      <w:divBdr>
                                        <w:top w:val="none" w:sz="0" w:space="0" w:color="auto"/>
                                        <w:left w:val="none" w:sz="0" w:space="0" w:color="auto"/>
                                        <w:bottom w:val="none" w:sz="0" w:space="0" w:color="auto"/>
                                        <w:right w:val="none" w:sz="0" w:space="0" w:color="auto"/>
                                      </w:divBdr>
                                      <w:divsChild>
                                        <w:div w:id="1604994723">
                                          <w:marLeft w:val="0"/>
                                          <w:marRight w:val="0"/>
                                          <w:marTop w:val="0"/>
                                          <w:marBottom w:val="0"/>
                                          <w:divBdr>
                                            <w:top w:val="none" w:sz="0" w:space="0" w:color="auto"/>
                                            <w:left w:val="none" w:sz="0" w:space="0" w:color="auto"/>
                                            <w:bottom w:val="none" w:sz="0" w:space="0" w:color="auto"/>
                                            <w:right w:val="none" w:sz="0" w:space="0" w:color="auto"/>
                                          </w:divBdr>
                                          <w:divsChild>
                                            <w:div w:id="1352415225">
                                              <w:marLeft w:val="0"/>
                                              <w:marRight w:val="0"/>
                                              <w:marTop w:val="0"/>
                                              <w:marBottom w:val="0"/>
                                              <w:divBdr>
                                                <w:top w:val="none" w:sz="0" w:space="0" w:color="auto"/>
                                                <w:left w:val="none" w:sz="0" w:space="0" w:color="auto"/>
                                                <w:bottom w:val="none" w:sz="0" w:space="0" w:color="auto"/>
                                                <w:right w:val="none" w:sz="0" w:space="0" w:color="auto"/>
                                              </w:divBdr>
                                              <w:divsChild>
                                                <w:div w:id="192884865">
                                                  <w:marLeft w:val="0"/>
                                                  <w:marRight w:val="0"/>
                                                  <w:marTop w:val="0"/>
                                                  <w:marBottom w:val="0"/>
                                                  <w:divBdr>
                                                    <w:top w:val="none" w:sz="0" w:space="0" w:color="auto"/>
                                                    <w:left w:val="none" w:sz="0" w:space="0" w:color="auto"/>
                                                    <w:bottom w:val="none" w:sz="0" w:space="0" w:color="auto"/>
                                                    <w:right w:val="none" w:sz="0" w:space="0" w:color="auto"/>
                                                  </w:divBdr>
                                                  <w:divsChild>
                                                    <w:div w:id="16889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0831509">
      <w:bodyDiv w:val="1"/>
      <w:marLeft w:val="0"/>
      <w:marRight w:val="0"/>
      <w:marTop w:val="0"/>
      <w:marBottom w:val="0"/>
      <w:divBdr>
        <w:top w:val="none" w:sz="0" w:space="0" w:color="auto"/>
        <w:left w:val="none" w:sz="0" w:space="0" w:color="auto"/>
        <w:bottom w:val="none" w:sz="0" w:space="0" w:color="auto"/>
        <w:right w:val="none" w:sz="0" w:space="0" w:color="auto"/>
      </w:divBdr>
    </w:div>
    <w:div w:id="781612387">
      <w:bodyDiv w:val="1"/>
      <w:marLeft w:val="0"/>
      <w:marRight w:val="0"/>
      <w:marTop w:val="0"/>
      <w:marBottom w:val="0"/>
      <w:divBdr>
        <w:top w:val="none" w:sz="0" w:space="0" w:color="auto"/>
        <w:left w:val="none" w:sz="0" w:space="0" w:color="auto"/>
        <w:bottom w:val="none" w:sz="0" w:space="0" w:color="auto"/>
        <w:right w:val="none" w:sz="0" w:space="0" w:color="auto"/>
      </w:divBdr>
    </w:div>
    <w:div w:id="824929240">
      <w:bodyDiv w:val="1"/>
      <w:marLeft w:val="0"/>
      <w:marRight w:val="0"/>
      <w:marTop w:val="0"/>
      <w:marBottom w:val="0"/>
      <w:divBdr>
        <w:top w:val="none" w:sz="0" w:space="0" w:color="auto"/>
        <w:left w:val="none" w:sz="0" w:space="0" w:color="auto"/>
        <w:bottom w:val="none" w:sz="0" w:space="0" w:color="auto"/>
        <w:right w:val="none" w:sz="0" w:space="0" w:color="auto"/>
      </w:divBdr>
    </w:div>
    <w:div w:id="830098961">
      <w:bodyDiv w:val="1"/>
      <w:marLeft w:val="0"/>
      <w:marRight w:val="0"/>
      <w:marTop w:val="0"/>
      <w:marBottom w:val="0"/>
      <w:divBdr>
        <w:top w:val="none" w:sz="0" w:space="0" w:color="auto"/>
        <w:left w:val="none" w:sz="0" w:space="0" w:color="auto"/>
        <w:bottom w:val="none" w:sz="0" w:space="0" w:color="auto"/>
        <w:right w:val="none" w:sz="0" w:space="0" w:color="auto"/>
      </w:divBdr>
      <w:divsChild>
        <w:div w:id="6375049">
          <w:marLeft w:val="0"/>
          <w:marRight w:val="0"/>
          <w:marTop w:val="0"/>
          <w:marBottom w:val="0"/>
          <w:divBdr>
            <w:top w:val="none" w:sz="0" w:space="0" w:color="auto"/>
            <w:left w:val="none" w:sz="0" w:space="0" w:color="auto"/>
            <w:bottom w:val="none" w:sz="0" w:space="0" w:color="auto"/>
            <w:right w:val="none" w:sz="0" w:space="0" w:color="auto"/>
          </w:divBdr>
        </w:div>
        <w:div w:id="386606497">
          <w:marLeft w:val="0"/>
          <w:marRight w:val="0"/>
          <w:marTop w:val="0"/>
          <w:marBottom w:val="0"/>
          <w:divBdr>
            <w:top w:val="none" w:sz="0" w:space="0" w:color="auto"/>
            <w:left w:val="none" w:sz="0" w:space="0" w:color="auto"/>
            <w:bottom w:val="none" w:sz="0" w:space="0" w:color="auto"/>
            <w:right w:val="none" w:sz="0" w:space="0" w:color="auto"/>
          </w:divBdr>
          <w:divsChild>
            <w:div w:id="469119">
              <w:marLeft w:val="0"/>
              <w:marRight w:val="0"/>
              <w:marTop w:val="0"/>
              <w:marBottom w:val="0"/>
              <w:divBdr>
                <w:top w:val="none" w:sz="0" w:space="0" w:color="auto"/>
                <w:left w:val="none" w:sz="0" w:space="0" w:color="auto"/>
                <w:bottom w:val="none" w:sz="0" w:space="0" w:color="auto"/>
                <w:right w:val="none" w:sz="0" w:space="0" w:color="auto"/>
              </w:divBdr>
            </w:div>
            <w:div w:id="177892477">
              <w:marLeft w:val="0"/>
              <w:marRight w:val="0"/>
              <w:marTop w:val="0"/>
              <w:marBottom w:val="0"/>
              <w:divBdr>
                <w:top w:val="none" w:sz="0" w:space="0" w:color="auto"/>
                <w:left w:val="none" w:sz="0" w:space="0" w:color="auto"/>
                <w:bottom w:val="none" w:sz="0" w:space="0" w:color="auto"/>
                <w:right w:val="none" w:sz="0" w:space="0" w:color="auto"/>
              </w:divBdr>
            </w:div>
            <w:div w:id="270433759">
              <w:marLeft w:val="0"/>
              <w:marRight w:val="0"/>
              <w:marTop w:val="0"/>
              <w:marBottom w:val="0"/>
              <w:divBdr>
                <w:top w:val="none" w:sz="0" w:space="0" w:color="auto"/>
                <w:left w:val="none" w:sz="0" w:space="0" w:color="auto"/>
                <w:bottom w:val="none" w:sz="0" w:space="0" w:color="auto"/>
                <w:right w:val="none" w:sz="0" w:space="0" w:color="auto"/>
              </w:divBdr>
            </w:div>
            <w:div w:id="288318958">
              <w:marLeft w:val="0"/>
              <w:marRight w:val="0"/>
              <w:marTop w:val="0"/>
              <w:marBottom w:val="0"/>
              <w:divBdr>
                <w:top w:val="none" w:sz="0" w:space="0" w:color="auto"/>
                <w:left w:val="none" w:sz="0" w:space="0" w:color="auto"/>
                <w:bottom w:val="none" w:sz="0" w:space="0" w:color="auto"/>
                <w:right w:val="none" w:sz="0" w:space="0" w:color="auto"/>
              </w:divBdr>
            </w:div>
            <w:div w:id="69214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96938">
      <w:bodyDiv w:val="1"/>
      <w:marLeft w:val="0"/>
      <w:marRight w:val="0"/>
      <w:marTop w:val="0"/>
      <w:marBottom w:val="0"/>
      <w:divBdr>
        <w:top w:val="none" w:sz="0" w:space="0" w:color="auto"/>
        <w:left w:val="none" w:sz="0" w:space="0" w:color="auto"/>
        <w:bottom w:val="none" w:sz="0" w:space="0" w:color="auto"/>
        <w:right w:val="none" w:sz="0" w:space="0" w:color="auto"/>
      </w:divBdr>
      <w:divsChild>
        <w:div w:id="115947225">
          <w:marLeft w:val="0"/>
          <w:marRight w:val="0"/>
          <w:marTop w:val="0"/>
          <w:marBottom w:val="0"/>
          <w:divBdr>
            <w:top w:val="none" w:sz="0" w:space="0" w:color="auto"/>
            <w:left w:val="none" w:sz="0" w:space="0" w:color="auto"/>
            <w:bottom w:val="none" w:sz="0" w:space="0" w:color="auto"/>
            <w:right w:val="none" w:sz="0" w:space="0" w:color="auto"/>
          </w:divBdr>
        </w:div>
        <w:div w:id="723017886">
          <w:marLeft w:val="0"/>
          <w:marRight w:val="0"/>
          <w:marTop w:val="0"/>
          <w:marBottom w:val="0"/>
          <w:divBdr>
            <w:top w:val="none" w:sz="0" w:space="0" w:color="auto"/>
            <w:left w:val="none" w:sz="0" w:space="0" w:color="auto"/>
            <w:bottom w:val="none" w:sz="0" w:space="0" w:color="auto"/>
            <w:right w:val="none" w:sz="0" w:space="0" w:color="auto"/>
          </w:divBdr>
        </w:div>
        <w:div w:id="769816742">
          <w:marLeft w:val="0"/>
          <w:marRight w:val="0"/>
          <w:marTop w:val="0"/>
          <w:marBottom w:val="0"/>
          <w:divBdr>
            <w:top w:val="none" w:sz="0" w:space="0" w:color="auto"/>
            <w:left w:val="none" w:sz="0" w:space="0" w:color="auto"/>
            <w:bottom w:val="none" w:sz="0" w:space="0" w:color="auto"/>
            <w:right w:val="none" w:sz="0" w:space="0" w:color="auto"/>
          </w:divBdr>
        </w:div>
        <w:div w:id="1257900903">
          <w:marLeft w:val="0"/>
          <w:marRight w:val="0"/>
          <w:marTop w:val="0"/>
          <w:marBottom w:val="0"/>
          <w:divBdr>
            <w:top w:val="none" w:sz="0" w:space="0" w:color="auto"/>
            <w:left w:val="none" w:sz="0" w:space="0" w:color="auto"/>
            <w:bottom w:val="none" w:sz="0" w:space="0" w:color="auto"/>
            <w:right w:val="none" w:sz="0" w:space="0" w:color="auto"/>
          </w:divBdr>
        </w:div>
        <w:div w:id="1278181161">
          <w:marLeft w:val="0"/>
          <w:marRight w:val="0"/>
          <w:marTop w:val="0"/>
          <w:marBottom w:val="0"/>
          <w:divBdr>
            <w:top w:val="none" w:sz="0" w:space="0" w:color="auto"/>
            <w:left w:val="none" w:sz="0" w:space="0" w:color="auto"/>
            <w:bottom w:val="none" w:sz="0" w:space="0" w:color="auto"/>
            <w:right w:val="none" w:sz="0" w:space="0" w:color="auto"/>
          </w:divBdr>
        </w:div>
        <w:div w:id="1739161293">
          <w:marLeft w:val="0"/>
          <w:marRight w:val="0"/>
          <w:marTop w:val="0"/>
          <w:marBottom w:val="0"/>
          <w:divBdr>
            <w:top w:val="none" w:sz="0" w:space="0" w:color="auto"/>
            <w:left w:val="none" w:sz="0" w:space="0" w:color="auto"/>
            <w:bottom w:val="none" w:sz="0" w:space="0" w:color="auto"/>
            <w:right w:val="none" w:sz="0" w:space="0" w:color="auto"/>
          </w:divBdr>
        </w:div>
      </w:divsChild>
    </w:div>
    <w:div w:id="880358749">
      <w:bodyDiv w:val="1"/>
      <w:marLeft w:val="0"/>
      <w:marRight w:val="0"/>
      <w:marTop w:val="0"/>
      <w:marBottom w:val="0"/>
      <w:divBdr>
        <w:top w:val="none" w:sz="0" w:space="0" w:color="auto"/>
        <w:left w:val="none" w:sz="0" w:space="0" w:color="auto"/>
        <w:bottom w:val="none" w:sz="0" w:space="0" w:color="auto"/>
        <w:right w:val="none" w:sz="0" w:space="0" w:color="auto"/>
      </w:divBdr>
      <w:divsChild>
        <w:div w:id="890920518">
          <w:marLeft w:val="0"/>
          <w:marRight w:val="0"/>
          <w:marTop w:val="0"/>
          <w:marBottom w:val="0"/>
          <w:divBdr>
            <w:top w:val="none" w:sz="0" w:space="0" w:color="auto"/>
            <w:left w:val="none" w:sz="0" w:space="0" w:color="auto"/>
            <w:bottom w:val="none" w:sz="0" w:space="0" w:color="auto"/>
            <w:right w:val="none" w:sz="0" w:space="0" w:color="auto"/>
          </w:divBdr>
          <w:divsChild>
            <w:div w:id="1844587785">
              <w:marLeft w:val="0"/>
              <w:marRight w:val="0"/>
              <w:marTop w:val="100"/>
              <w:marBottom w:val="100"/>
              <w:divBdr>
                <w:top w:val="none" w:sz="0" w:space="0" w:color="auto"/>
                <w:left w:val="none" w:sz="0" w:space="0" w:color="auto"/>
                <w:bottom w:val="none" w:sz="0" w:space="0" w:color="auto"/>
                <w:right w:val="none" w:sz="0" w:space="0" w:color="auto"/>
              </w:divBdr>
              <w:divsChild>
                <w:div w:id="1485439222">
                  <w:marLeft w:val="0"/>
                  <w:marRight w:val="0"/>
                  <w:marTop w:val="0"/>
                  <w:marBottom w:val="0"/>
                  <w:divBdr>
                    <w:top w:val="none" w:sz="0" w:space="0" w:color="auto"/>
                    <w:left w:val="none" w:sz="0" w:space="0" w:color="auto"/>
                    <w:bottom w:val="none" w:sz="0" w:space="0" w:color="auto"/>
                    <w:right w:val="none" w:sz="0" w:space="0" w:color="auto"/>
                  </w:divBdr>
                  <w:divsChild>
                    <w:div w:id="1275941692">
                      <w:marLeft w:val="0"/>
                      <w:marRight w:val="0"/>
                      <w:marTop w:val="0"/>
                      <w:marBottom w:val="0"/>
                      <w:divBdr>
                        <w:top w:val="none" w:sz="0" w:space="0" w:color="auto"/>
                        <w:left w:val="none" w:sz="0" w:space="0" w:color="auto"/>
                        <w:bottom w:val="none" w:sz="0" w:space="0" w:color="auto"/>
                        <w:right w:val="none" w:sz="0" w:space="0" w:color="auto"/>
                      </w:divBdr>
                      <w:divsChild>
                        <w:div w:id="1281692395">
                          <w:marLeft w:val="0"/>
                          <w:marRight w:val="0"/>
                          <w:marTop w:val="0"/>
                          <w:marBottom w:val="125"/>
                          <w:divBdr>
                            <w:top w:val="none" w:sz="0" w:space="0" w:color="auto"/>
                            <w:left w:val="none" w:sz="0" w:space="0" w:color="auto"/>
                            <w:bottom w:val="none" w:sz="0" w:space="0" w:color="auto"/>
                            <w:right w:val="none" w:sz="0" w:space="0" w:color="auto"/>
                          </w:divBdr>
                          <w:divsChild>
                            <w:div w:id="797988442">
                              <w:marLeft w:val="0"/>
                              <w:marRight w:val="0"/>
                              <w:marTop w:val="0"/>
                              <w:marBottom w:val="0"/>
                              <w:divBdr>
                                <w:top w:val="none" w:sz="0" w:space="0" w:color="auto"/>
                                <w:left w:val="none" w:sz="0" w:space="0" w:color="auto"/>
                                <w:bottom w:val="none" w:sz="0" w:space="0" w:color="auto"/>
                                <w:right w:val="none" w:sz="0" w:space="0" w:color="auto"/>
                              </w:divBdr>
                              <w:divsChild>
                                <w:div w:id="967976166">
                                  <w:marLeft w:val="0"/>
                                  <w:marRight w:val="0"/>
                                  <w:marTop w:val="0"/>
                                  <w:marBottom w:val="376"/>
                                  <w:divBdr>
                                    <w:top w:val="none" w:sz="0" w:space="0" w:color="auto"/>
                                    <w:left w:val="none" w:sz="0" w:space="0" w:color="auto"/>
                                    <w:bottom w:val="none" w:sz="0" w:space="0" w:color="auto"/>
                                    <w:right w:val="none" w:sz="0" w:space="0" w:color="auto"/>
                                  </w:divBdr>
                                  <w:divsChild>
                                    <w:div w:id="1771461827">
                                      <w:marLeft w:val="0"/>
                                      <w:marRight w:val="0"/>
                                      <w:marTop w:val="0"/>
                                      <w:marBottom w:val="0"/>
                                      <w:divBdr>
                                        <w:top w:val="none" w:sz="0" w:space="0" w:color="auto"/>
                                        <w:left w:val="none" w:sz="0" w:space="0" w:color="auto"/>
                                        <w:bottom w:val="none" w:sz="0" w:space="0" w:color="auto"/>
                                        <w:right w:val="none" w:sz="0" w:space="0" w:color="auto"/>
                                      </w:divBdr>
                                      <w:divsChild>
                                        <w:div w:id="1627541465">
                                          <w:marLeft w:val="0"/>
                                          <w:marRight w:val="0"/>
                                          <w:marTop w:val="0"/>
                                          <w:marBottom w:val="0"/>
                                          <w:divBdr>
                                            <w:top w:val="none" w:sz="0" w:space="0" w:color="auto"/>
                                            <w:left w:val="none" w:sz="0" w:space="0" w:color="auto"/>
                                            <w:bottom w:val="none" w:sz="0" w:space="0" w:color="auto"/>
                                            <w:right w:val="none" w:sz="0" w:space="0" w:color="auto"/>
                                          </w:divBdr>
                                          <w:divsChild>
                                            <w:div w:id="573853837">
                                              <w:marLeft w:val="0"/>
                                              <w:marRight w:val="0"/>
                                              <w:marTop w:val="0"/>
                                              <w:marBottom w:val="0"/>
                                              <w:divBdr>
                                                <w:top w:val="none" w:sz="0" w:space="0" w:color="auto"/>
                                                <w:left w:val="none" w:sz="0" w:space="0" w:color="auto"/>
                                                <w:bottom w:val="none" w:sz="0" w:space="0" w:color="auto"/>
                                                <w:right w:val="none" w:sz="0" w:space="0" w:color="auto"/>
                                              </w:divBdr>
                                              <w:divsChild>
                                                <w:div w:id="1876694682">
                                                  <w:marLeft w:val="0"/>
                                                  <w:marRight w:val="0"/>
                                                  <w:marTop w:val="0"/>
                                                  <w:marBottom w:val="0"/>
                                                  <w:divBdr>
                                                    <w:top w:val="none" w:sz="0" w:space="0" w:color="auto"/>
                                                    <w:left w:val="none" w:sz="0" w:space="0" w:color="auto"/>
                                                    <w:bottom w:val="none" w:sz="0" w:space="0" w:color="auto"/>
                                                    <w:right w:val="none" w:sz="0" w:space="0" w:color="auto"/>
                                                  </w:divBdr>
                                                  <w:divsChild>
                                                    <w:div w:id="4591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0873297">
      <w:bodyDiv w:val="1"/>
      <w:marLeft w:val="0"/>
      <w:marRight w:val="0"/>
      <w:marTop w:val="0"/>
      <w:marBottom w:val="0"/>
      <w:divBdr>
        <w:top w:val="none" w:sz="0" w:space="0" w:color="auto"/>
        <w:left w:val="none" w:sz="0" w:space="0" w:color="auto"/>
        <w:bottom w:val="none" w:sz="0" w:space="0" w:color="auto"/>
        <w:right w:val="none" w:sz="0" w:space="0" w:color="auto"/>
      </w:divBdr>
    </w:div>
    <w:div w:id="912158533">
      <w:bodyDiv w:val="1"/>
      <w:marLeft w:val="0"/>
      <w:marRight w:val="0"/>
      <w:marTop w:val="0"/>
      <w:marBottom w:val="0"/>
      <w:divBdr>
        <w:top w:val="none" w:sz="0" w:space="0" w:color="auto"/>
        <w:left w:val="none" w:sz="0" w:space="0" w:color="auto"/>
        <w:bottom w:val="none" w:sz="0" w:space="0" w:color="auto"/>
        <w:right w:val="none" w:sz="0" w:space="0" w:color="auto"/>
      </w:divBdr>
      <w:divsChild>
        <w:div w:id="2137286234">
          <w:marLeft w:val="0"/>
          <w:marRight w:val="0"/>
          <w:marTop w:val="0"/>
          <w:marBottom w:val="0"/>
          <w:divBdr>
            <w:top w:val="none" w:sz="0" w:space="0" w:color="auto"/>
            <w:left w:val="none" w:sz="0" w:space="0" w:color="auto"/>
            <w:bottom w:val="none" w:sz="0" w:space="0" w:color="auto"/>
            <w:right w:val="none" w:sz="0" w:space="0" w:color="auto"/>
          </w:divBdr>
          <w:divsChild>
            <w:div w:id="1599101688">
              <w:marLeft w:val="0"/>
              <w:marRight w:val="0"/>
              <w:marTop w:val="100"/>
              <w:marBottom w:val="100"/>
              <w:divBdr>
                <w:top w:val="none" w:sz="0" w:space="0" w:color="auto"/>
                <w:left w:val="none" w:sz="0" w:space="0" w:color="auto"/>
                <w:bottom w:val="none" w:sz="0" w:space="0" w:color="auto"/>
                <w:right w:val="none" w:sz="0" w:space="0" w:color="auto"/>
              </w:divBdr>
              <w:divsChild>
                <w:div w:id="1151874521">
                  <w:marLeft w:val="0"/>
                  <w:marRight w:val="0"/>
                  <w:marTop w:val="0"/>
                  <w:marBottom w:val="0"/>
                  <w:divBdr>
                    <w:top w:val="none" w:sz="0" w:space="0" w:color="auto"/>
                    <w:left w:val="none" w:sz="0" w:space="0" w:color="auto"/>
                    <w:bottom w:val="none" w:sz="0" w:space="0" w:color="auto"/>
                    <w:right w:val="none" w:sz="0" w:space="0" w:color="auto"/>
                  </w:divBdr>
                  <w:divsChild>
                    <w:div w:id="1972469664">
                      <w:marLeft w:val="0"/>
                      <w:marRight w:val="0"/>
                      <w:marTop w:val="0"/>
                      <w:marBottom w:val="0"/>
                      <w:divBdr>
                        <w:top w:val="none" w:sz="0" w:space="0" w:color="auto"/>
                        <w:left w:val="none" w:sz="0" w:space="0" w:color="auto"/>
                        <w:bottom w:val="none" w:sz="0" w:space="0" w:color="auto"/>
                        <w:right w:val="none" w:sz="0" w:space="0" w:color="auto"/>
                      </w:divBdr>
                      <w:divsChild>
                        <w:div w:id="150221310">
                          <w:marLeft w:val="0"/>
                          <w:marRight w:val="0"/>
                          <w:marTop w:val="0"/>
                          <w:marBottom w:val="150"/>
                          <w:divBdr>
                            <w:top w:val="none" w:sz="0" w:space="0" w:color="auto"/>
                            <w:left w:val="none" w:sz="0" w:space="0" w:color="auto"/>
                            <w:bottom w:val="none" w:sz="0" w:space="0" w:color="auto"/>
                            <w:right w:val="none" w:sz="0" w:space="0" w:color="auto"/>
                          </w:divBdr>
                          <w:divsChild>
                            <w:div w:id="1129203504">
                              <w:marLeft w:val="0"/>
                              <w:marRight w:val="0"/>
                              <w:marTop w:val="0"/>
                              <w:marBottom w:val="0"/>
                              <w:divBdr>
                                <w:top w:val="none" w:sz="0" w:space="0" w:color="auto"/>
                                <w:left w:val="none" w:sz="0" w:space="0" w:color="auto"/>
                                <w:bottom w:val="none" w:sz="0" w:space="0" w:color="auto"/>
                                <w:right w:val="none" w:sz="0" w:space="0" w:color="auto"/>
                              </w:divBdr>
                              <w:divsChild>
                                <w:div w:id="771895384">
                                  <w:marLeft w:val="0"/>
                                  <w:marRight w:val="0"/>
                                  <w:marTop w:val="0"/>
                                  <w:marBottom w:val="450"/>
                                  <w:divBdr>
                                    <w:top w:val="none" w:sz="0" w:space="0" w:color="auto"/>
                                    <w:left w:val="none" w:sz="0" w:space="0" w:color="auto"/>
                                    <w:bottom w:val="none" w:sz="0" w:space="0" w:color="auto"/>
                                    <w:right w:val="none" w:sz="0" w:space="0" w:color="auto"/>
                                  </w:divBdr>
                                  <w:divsChild>
                                    <w:div w:id="268314141">
                                      <w:marLeft w:val="0"/>
                                      <w:marRight w:val="0"/>
                                      <w:marTop w:val="0"/>
                                      <w:marBottom w:val="0"/>
                                      <w:divBdr>
                                        <w:top w:val="none" w:sz="0" w:space="0" w:color="auto"/>
                                        <w:left w:val="none" w:sz="0" w:space="0" w:color="auto"/>
                                        <w:bottom w:val="none" w:sz="0" w:space="0" w:color="auto"/>
                                        <w:right w:val="none" w:sz="0" w:space="0" w:color="auto"/>
                                      </w:divBdr>
                                      <w:divsChild>
                                        <w:div w:id="168643583">
                                          <w:marLeft w:val="0"/>
                                          <w:marRight w:val="0"/>
                                          <w:marTop w:val="0"/>
                                          <w:marBottom w:val="0"/>
                                          <w:divBdr>
                                            <w:top w:val="none" w:sz="0" w:space="0" w:color="auto"/>
                                            <w:left w:val="none" w:sz="0" w:space="0" w:color="auto"/>
                                            <w:bottom w:val="none" w:sz="0" w:space="0" w:color="auto"/>
                                            <w:right w:val="none" w:sz="0" w:space="0" w:color="auto"/>
                                          </w:divBdr>
                                          <w:divsChild>
                                            <w:div w:id="1205867488">
                                              <w:marLeft w:val="0"/>
                                              <w:marRight w:val="0"/>
                                              <w:marTop w:val="0"/>
                                              <w:marBottom w:val="0"/>
                                              <w:divBdr>
                                                <w:top w:val="none" w:sz="0" w:space="0" w:color="auto"/>
                                                <w:left w:val="none" w:sz="0" w:space="0" w:color="auto"/>
                                                <w:bottom w:val="none" w:sz="0" w:space="0" w:color="auto"/>
                                                <w:right w:val="none" w:sz="0" w:space="0" w:color="auto"/>
                                              </w:divBdr>
                                              <w:divsChild>
                                                <w:div w:id="756556474">
                                                  <w:marLeft w:val="0"/>
                                                  <w:marRight w:val="0"/>
                                                  <w:marTop w:val="0"/>
                                                  <w:marBottom w:val="0"/>
                                                  <w:divBdr>
                                                    <w:top w:val="none" w:sz="0" w:space="0" w:color="auto"/>
                                                    <w:left w:val="none" w:sz="0" w:space="0" w:color="auto"/>
                                                    <w:bottom w:val="none" w:sz="0" w:space="0" w:color="auto"/>
                                                    <w:right w:val="none" w:sz="0" w:space="0" w:color="auto"/>
                                                  </w:divBdr>
                                                  <w:divsChild>
                                                    <w:div w:id="98987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800689">
      <w:bodyDiv w:val="1"/>
      <w:marLeft w:val="0"/>
      <w:marRight w:val="0"/>
      <w:marTop w:val="0"/>
      <w:marBottom w:val="0"/>
      <w:divBdr>
        <w:top w:val="none" w:sz="0" w:space="0" w:color="auto"/>
        <w:left w:val="none" w:sz="0" w:space="0" w:color="auto"/>
        <w:bottom w:val="none" w:sz="0" w:space="0" w:color="auto"/>
        <w:right w:val="none" w:sz="0" w:space="0" w:color="auto"/>
      </w:divBdr>
      <w:divsChild>
        <w:div w:id="1987080271">
          <w:marLeft w:val="0"/>
          <w:marRight w:val="0"/>
          <w:marTop w:val="0"/>
          <w:marBottom w:val="0"/>
          <w:divBdr>
            <w:top w:val="none" w:sz="0" w:space="0" w:color="auto"/>
            <w:left w:val="none" w:sz="0" w:space="0" w:color="auto"/>
            <w:bottom w:val="none" w:sz="0" w:space="0" w:color="auto"/>
            <w:right w:val="none" w:sz="0" w:space="0" w:color="auto"/>
          </w:divBdr>
          <w:divsChild>
            <w:div w:id="112987280">
              <w:marLeft w:val="0"/>
              <w:marRight w:val="0"/>
              <w:marTop w:val="100"/>
              <w:marBottom w:val="100"/>
              <w:divBdr>
                <w:top w:val="none" w:sz="0" w:space="0" w:color="auto"/>
                <w:left w:val="none" w:sz="0" w:space="0" w:color="auto"/>
                <w:bottom w:val="none" w:sz="0" w:space="0" w:color="auto"/>
                <w:right w:val="none" w:sz="0" w:space="0" w:color="auto"/>
              </w:divBdr>
              <w:divsChild>
                <w:div w:id="2017689315">
                  <w:marLeft w:val="0"/>
                  <w:marRight w:val="0"/>
                  <w:marTop w:val="0"/>
                  <w:marBottom w:val="0"/>
                  <w:divBdr>
                    <w:top w:val="none" w:sz="0" w:space="0" w:color="auto"/>
                    <w:left w:val="none" w:sz="0" w:space="0" w:color="auto"/>
                    <w:bottom w:val="none" w:sz="0" w:space="0" w:color="auto"/>
                    <w:right w:val="none" w:sz="0" w:space="0" w:color="auto"/>
                  </w:divBdr>
                  <w:divsChild>
                    <w:div w:id="1617249528">
                      <w:marLeft w:val="0"/>
                      <w:marRight w:val="0"/>
                      <w:marTop w:val="0"/>
                      <w:marBottom w:val="0"/>
                      <w:divBdr>
                        <w:top w:val="none" w:sz="0" w:space="0" w:color="auto"/>
                        <w:left w:val="none" w:sz="0" w:space="0" w:color="auto"/>
                        <w:bottom w:val="none" w:sz="0" w:space="0" w:color="auto"/>
                        <w:right w:val="none" w:sz="0" w:space="0" w:color="auto"/>
                      </w:divBdr>
                      <w:divsChild>
                        <w:div w:id="791750064">
                          <w:marLeft w:val="0"/>
                          <w:marRight w:val="0"/>
                          <w:marTop w:val="0"/>
                          <w:marBottom w:val="125"/>
                          <w:divBdr>
                            <w:top w:val="none" w:sz="0" w:space="0" w:color="auto"/>
                            <w:left w:val="none" w:sz="0" w:space="0" w:color="auto"/>
                            <w:bottom w:val="none" w:sz="0" w:space="0" w:color="auto"/>
                            <w:right w:val="none" w:sz="0" w:space="0" w:color="auto"/>
                          </w:divBdr>
                          <w:divsChild>
                            <w:div w:id="586500249">
                              <w:marLeft w:val="0"/>
                              <w:marRight w:val="0"/>
                              <w:marTop w:val="0"/>
                              <w:marBottom w:val="0"/>
                              <w:divBdr>
                                <w:top w:val="none" w:sz="0" w:space="0" w:color="auto"/>
                                <w:left w:val="none" w:sz="0" w:space="0" w:color="auto"/>
                                <w:bottom w:val="none" w:sz="0" w:space="0" w:color="auto"/>
                                <w:right w:val="none" w:sz="0" w:space="0" w:color="auto"/>
                              </w:divBdr>
                              <w:divsChild>
                                <w:div w:id="1344090009">
                                  <w:marLeft w:val="0"/>
                                  <w:marRight w:val="0"/>
                                  <w:marTop w:val="0"/>
                                  <w:marBottom w:val="376"/>
                                  <w:divBdr>
                                    <w:top w:val="none" w:sz="0" w:space="0" w:color="auto"/>
                                    <w:left w:val="none" w:sz="0" w:space="0" w:color="auto"/>
                                    <w:bottom w:val="none" w:sz="0" w:space="0" w:color="auto"/>
                                    <w:right w:val="none" w:sz="0" w:space="0" w:color="auto"/>
                                  </w:divBdr>
                                  <w:divsChild>
                                    <w:div w:id="656807135">
                                      <w:marLeft w:val="0"/>
                                      <w:marRight w:val="0"/>
                                      <w:marTop w:val="0"/>
                                      <w:marBottom w:val="0"/>
                                      <w:divBdr>
                                        <w:top w:val="none" w:sz="0" w:space="0" w:color="auto"/>
                                        <w:left w:val="none" w:sz="0" w:space="0" w:color="auto"/>
                                        <w:bottom w:val="none" w:sz="0" w:space="0" w:color="auto"/>
                                        <w:right w:val="none" w:sz="0" w:space="0" w:color="auto"/>
                                      </w:divBdr>
                                      <w:divsChild>
                                        <w:div w:id="403141284">
                                          <w:marLeft w:val="0"/>
                                          <w:marRight w:val="0"/>
                                          <w:marTop w:val="0"/>
                                          <w:marBottom w:val="0"/>
                                          <w:divBdr>
                                            <w:top w:val="none" w:sz="0" w:space="0" w:color="auto"/>
                                            <w:left w:val="none" w:sz="0" w:space="0" w:color="auto"/>
                                            <w:bottom w:val="none" w:sz="0" w:space="0" w:color="auto"/>
                                            <w:right w:val="none" w:sz="0" w:space="0" w:color="auto"/>
                                          </w:divBdr>
                                          <w:divsChild>
                                            <w:div w:id="509373952">
                                              <w:marLeft w:val="0"/>
                                              <w:marRight w:val="0"/>
                                              <w:marTop w:val="0"/>
                                              <w:marBottom w:val="0"/>
                                              <w:divBdr>
                                                <w:top w:val="none" w:sz="0" w:space="0" w:color="auto"/>
                                                <w:left w:val="none" w:sz="0" w:space="0" w:color="auto"/>
                                                <w:bottom w:val="none" w:sz="0" w:space="0" w:color="auto"/>
                                                <w:right w:val="none" w:sz="0" w:space="0" w:color="auto"/>
                                              </w:divBdr>
                                              <w:divsChild>
                                                <w:div w:id="1485196781">
                                                  <w:marLeft w:val="0"/>
                                                  <w:marRight w:val="0"/>
                                                  <w:marTop w:val="0"/>
                                                  <w:marBottom w:val="0"/>
                                                  <w:divBdr>
                                                    <w:top w:val="none" w:sz="0" w:space="0" w:color="auto"/>
                                                    <w:left w:val="none" w:sz="0" w:space="0" w:color="auto"/>
                                                    <w:bottom w:val="none" w:sz="0" w:space="0" w:color="auto"/>
                                                    <w:right w:val="none" w:sz="0" w:space="0" w:color="auto"/>
                                                  </w:divBdr>
                                                  <w:divsChild>
                                                    <w:div w:id="13187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3747744">
      <w:bodyDiv w:val="1"/>
      <w:marLeft w:val="0"/>
      <w:marRight w:val="0"/>
      <w:marTop w:val="0"/>
      <w:marBottom w:val="0"/>
      <w:divBdr>
        <w:top w:val="none" w:sz="0" w:space="0" w:color="auto"/>
        <w:left w:val="none" w:sz="0" w:space="0" w:color="auto"/>
        <w:bottom w:val="none" w:sz="0" w:space="0" w:color="auto"/>
        <w:right w:val="none" w:sz="0" w:space="0" w:color="auto"/>
      </w:divBdr>
      <w:divsChild>
        <w:div w:id="1457917854">
          <w:marLeft w:val="0"/>
          <w:marRight w:val="0"/>
          <w:marTop w:val="0"/>
          <w:marBottom w:val="0"/>
          <w:divBdr>
            <w:top w:val="none" w:sz="0" w:space="0" w:color="auto"/>
            <w:left w:val="none" w:sz="0" w:space="0" w:color="auto"/>
            <w:bottom w:val="none" w:sz="0" w:space="0" w:color="auto"/>
            <w:right w:val="none" w:sz="0" w:space="0" w:color="auto"/>
          </w:divBdr>
          <w:divsChild>
            <w:div w:id="1357391353">
              <w:marLeft w:val="0"/>
              <w:marRight w:val="0"/>
              <w:marTop w:val="0"/>
              <w:marBottom w:val="0"/>
              <w:divBdr>
                <w:top w:val="none" w:sz="0" w:space="0" w:color="auto"/>
                <w:left w:val="none" w:sz="0" w:space="0" w:color="auto"/>
                <w:bottom w:val="none" w:sz="0" w:space="0" w:color="auto"/>
                <w:right w:val="none" w:sz="0" w:space="0" w:color="auto"/>
              </w:divBdr>
              <w:divsChild>
                <w:div w:id="1409765550">
                  <w:marLeft w:val="0"/>
                  <w:marRight w:val="0"/>
                  <w:marTop w:val="0"/>
                  <w:marBottom w:val="0"/>
                  <w:divBdr>
                    <w:top w:val="none" w:sz="0" w:space="0" w:color="auto"/>
                    <w:left w:val="none" w:sz="0" w:space="0" w:color="auto"/>
                    <w:bottom w:val="none" w:sz="0" w:space="0" w:color="auto"/>
                    <w:right w:val="none" w:sz="0" w:space="0" w:color="auto"/>
                  </w:divBdr>
                  <w:divsChild>
                    <w:div w:id="1698575703">
                      <w:marLeft w:val="0"/>
                      <w:marRight w:val="0"/>
                      <w:marTop w:val="0"/>
                      <w:marBottom w:val="0"/>
                      <w:divBdr>
                        <w:top w:val="none" w:sz="0" w:space="0" w:color="auto"/>
                        <w:left w:val="none" w:sz="0" w:space="0" w:color="auto"/>
                        <w:bottom w:val="none" w:sz="0" w:space="0" w:color="auto"/>
                        <w:right w:val="none" w:sz="0" w:space="0" w:color="auto"/>
                      </w:divBdr>
                      <w:divsChild>
                        <w:div w:id="1248491521">
                          <w:marLeft w:val="0"/>
                          <w:marRight w:val="0"/>
                          <w:marTop w:val="0"/>
                          <w:marBottom w:val="0"/>
                          <w:divBdr>
                            <w:top w:val="none" w:sz="0" w:space="0" w:color="auto"/>
                            <w:left w:val="none" w:sz="0" w:space="0" w:color="auto"/>
                            <w:bottom w:val="none" w:sz="0" w:space="0" w:color="auto"/>
                            <w:right w:val="none" w:sz="0" w:space="0" w:color="auto"/>
                          </w:divBdr>
                          <w:divsChild>
                            <w:div w:id="1349335776">
                              <w:marLeft w:val="0"/>
                              <w:marRight w:val="0"/>
                              <w:marTop w:val="0"/>
                              <w:marBottom w:val="0"/>
                              <w:divBdr>
                                <w:top w:val="none" w:sz="0" w:space="0" w:color="auto"/>
                                <w:left w:val="none" w:sz="0" w:space="0" w:color="auto"/>
                                <w:bottom w:val="none" w:sz="0" w:space="0" w:color="auto"/>
                                <w:right w:val="none" w:sz="0" w:space="0" w:color="auto"/>
                              </w:divBdr>
                              <w:divsChild>
                                <w:div w:id="287779241">
                                  <w:marLeft w:val="0"/>
                                  <w:marRight w:val="0"/>
                                  <w:marTop w:val="0"/>
                                  <w:marBottom w:val="0"/>
                                  <w:divBdr>
                                    <w:top w:val="none" w:sz="0" w:space="0" w:color="auto"/>
                                    <w:left w:val="none" w:sz="0" w:space="0" w:color="auto"/>
                                    <w:bottom w:val="none" w:sz="0" w:space="0" w:color="auto"/>
                                    <w:right w:val="none" w:sz="0" w:space="0" w:color="auto"/>
                                  </w:divBdr>
                                  <w:divsChild>
                                    <w:div w:id="625048074">
                                      <w:marLeft w:val="0"/>
                                      <w:marRight w:val="0"/>
                                      <w:marTop w:val="0"/>
                                      <w:marBottom w:val="0"/>
                                      <w:divBdr>
                                        <w:top w:val="none" w:sz="0" w:space="0" w:color="auto"/>
                                        <w:left w:val="none" w:sz="0" w:space="0" w:color="auto"/>
                                        <w:bottom w:val="none" w:sz="0" w:space="0" w:color="auto"/>
                                        <w:right w:val="none" w:sz="0" w:space="0" w:color="auto"/>
                                      </w:divBdr>
                                      <w:divsChild>
                                        <w:div w:id="386298295">
                                          <w:marLeft w:val="0"/>
                                          <w:marRight w:val="0"/>
                                          <w:marTop w:val="150"/>
                                          <w:marBottom w:val="0"/>
                                          <w:divBdr>
                                            <w:top w:val="none" w:sz="0" w:space="0" w:color="auto"/>
                                            <w:left w:val="none" w:sz="0" w:space="0" w:color="auto"/>
                                            <w:bottom w:val="none" w:sz="0" w:space="0" w:color="auto"/>
                                            <w:right w:val="none" w:sz="0" w:space="0" w:color="auto"/>
                                          </w:divBdr>
                                          <w:divsChild>
                                            <w:div w:id="87119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4168627">
      <w:bodyDiv w:val="1"/>
      <w:marLeft w:val="0"/>
      <w:marRight w:val="0"/>
      <w:marTop w:val="0"/>
      <w:marBottom w:val="0"/>
      <w:divBdr>
        <w:top w:val="none" w:sz="0" w:space="0" w:color="auto"/>
        <w:left w:val="none" w:sz="0" w:space="0" w:color="auto"/>
        <w:bottom w:val="none" w:sz="0" w:space="0" w:color="auto"/>
        <w:right w:val="none" w:sz="0" w:space="0" w:color="auto"/>
      </w:divBdr>
    </w:div>
    <w:div w:id="1020281851">
      <w:bodyDiv w:val="1"/>
      <w:marLeft w:val="0"/>
      <w:marRight w:val="0"/>
      <w:marTop w:val="0"/>
      <w:marBottom w:val="0"/>
      <w:divBdr>
        <w:top w:val="none" w:sz="0" w:space="0" w:color="auto"/>
        <w:left w:val="none" w:sz="0" w:space="0" w:color="auto"/>
        <w:bottom w:val="none" w:sz="0" w:space="0" w:color="auto"/>
        <w:right w:val="none" w:sz="0" w:space="0" w:color="auto"/>
      </w:divBdr>
    </w:div>
    <w:div w:id="1085298218">
      <w:bodyDiv w:val="1"/>
      <w:marLeft w:val="0"/>
      <w:marRight w:val="0"/>
      <w:marTop w:val="0"/>
      <w:marBottom w:val="0"/>
      <w:divBdr>
        <w:top w:val="none" w:sz="0" w:space="0" w:color="auto"/>
        <w:left w:val="none" w:sz="0" w:space="0" w:color="auto"/>
        <w:bottom w:val="none" w:sz="0" w:space="0" w:color="auto"/>
        <w:right w:val="none" w:sz="0" w:space="0" w:color="auto"/>
      </w:divBdr>
      <w:divsChild>
        <w:div w:id="38091791">
          <w:marLeft w:val="0"/>
          <w:marRight w:val="0"/>
          <w:marTop w:val="0"/>
          <w:marBottom w:val="0"/>
          <w:divBdr>
            <w:top w:val="none" w:sz="0" w:space="0" w:color="auto"/>
            <w:left w:val="none" w:sz="0" w:space="0" w:color="auto"/>
            <w:bottom w:val="none" w:sz="0" w:space="0" w:color="auto"/>
            <w:right w:val="none" w:sz="0" w:space="0" w:color="auto"/>
          </w:divBdr>
        </w:div>
        <w:div w:id="189103284">
          <w:marLeft w:val="0"/>
          <w:marRight w:val="0"/>
          <w:marTop w:val="0"/>
          <w:marBottom w:val="0"/>
          <w:divBdr>
            <w:top w:val="none" w:sz="0" w:space="0" w:color="auto"/>
            <w:left w:val="none" w:sz="0" w:space="0" w:color="auto"/>
            <w:bottom w:val="none" w:sz="0" w:space="0" w:color="auto"/>
            <w:right w:val="none" w:sz="0" w:space="0" w:color="auto"/>
          </w:divBdr>
        </w:div>
        <w:div w:id="402068744">
          <w:marLeft w:val="0"/>
          <w:marRight w:val="0"/>
          <w:marTop w:val="0"/>
          <w:marBottom w:val="0"/>
          <w:divBdr>
            <w:top w:val="none" w:sz="0" w:space="0" w:color="auto"/>
            <w:left w:val="none" w:sz="0" w:space="0" w:color="auto"/>
            <w:bottom w:val="none" w:sz="0" w:space="0" w:color="auto"/>
            <w:right w:val="none" w:sz="0" w:space="0" w:color="auto"/>
          </w:divBdr>
        </w:div>
        <w:div w:id="467667266">
          <w:marLeft w:val="0"/>
          <w:marRight w:val="0"/>
          <w:marTop w:val="0"/>
          <w:marBottom w:val="0"/>
          <w:divBdr>
            <w:top w:val="none" w:sz="0" w:space="0" w:color="auto"/>
            <w:left w:val="none" w:sz="0" w:space="0" w:color="auto"/>
            <w:bottom w:val="none" w:sz="0" w:space="0" w:color="auto"/>
            <w:right w:val="none" w:sz="0" w:space="0" w:color="auto"/>
          </w:divBdr>
        </w:div>
        <w:div w:id="485316689">
          <w:marLeft w:val="0"/>
          <w:marRight w:val="0"/>
          <w:marTop w:val="0"/>
          <w:marBottom w:val="0"/>
          <w:divBdr>
            <w:top w:val="none" w:sz="0" w:space="0" w:color="auto"/>
            <w:left w:val="none" w:sz="0" w:space="0" w:color="auto"/>
            <w:bottom w:val="none" w:sz="0" w:space="0" w:color="auto"/>
            <w:right w:val="none" w:sz="0" w:space="0" w:color="auto"/>
          </w:divBdr>
        </w:div>
        <w:div w:id="586156418">
          <w:marLeft w:val="0"/>
          <w:marRight w:val="0"/>
          <w:marTop w:val="0"/>
          <w:marBottom w:val="0"/>
          <w:divBdr>
            <w:top w:val="none" w:sz="0" w:space="0" w:color="auto"/>
            <w:left w:val="none" w:sz="0" w:space="0" w:color="auto"/>
            <w:bottom w:val="none" w:sz="0" w:space="0" w:color="auto"/>
            <w:right w:val="none" w:sz="0" w:space="0" w:color="auto"/>
          </w:divBdr>
        </w:div>
        <w:div w:id="590817208">
          <w:marLeft w:val="0"/>
          <w:marRight w:val="0"/>
          <w:marTop w:val="0"/>
          <w:marBottom w:val="0"/>
          <w:divBdr>
            <w:top w:val="none" w:sz="0" w:space="0" w:color="auto"/>
            <w:left w:val="none" w:sz="0" w:space="0" w:color="auto"/>
            <w:bottom w:val="none" w:sz="0" w:space="0" w:color="auto"/>
            <w:right w:val="none" w:sz="0" w:space="0" w:color="auto"/>
          </w:divBdr>
        </w:div>
        <w:div w:id="784228299">
          <w:marLeft w:val="0"/>
          <w:marRight w:val="0"/>
          <w:marTop w:val="0"/>
          <w:marBottom w:val="0"/>
          <w:divBdr>
            <w:top w:val="none" w:sz="0" w:space="0" w:color="auto"/>
            <w:left w:val="none" w:sz="0" w:space="0" w:color="auto"/>
            <w:bottom w:val="none" w:sz="0" w:space="0" w:color="auto"/>
            <w:right w:val="none" w:sz="0" w:space="0" w:color="auto"/>
          </w:divBdr>
        </w:div>
        <w:div w:id="800265275">
          <w:marLeft w:val="0"/>
          <w:marRight w:val="0"/>
          <w:marTop w:val="0"/>
          <w:marBottom w:val="0"/>
          <w:divBdr>
            <w:top w:val="none" w:sz="0" w:space="0" w:color="auto"/>
            <w:left w:val="none" w:sz="0" w:space="0" w:color="auto"/>
            <w:bottom w:val="none" w:sz="0" w:space="0" w:color="auto"/>
            <w:right w:val="none" w:sz="0" w:space="0" w:color="auto"/>
          </w:divBdr>
        </w:div>
        <w:div w:id="862404837">
          <w:marLeft w:val="0"/>
          <w:marRight w:val="0"/>
          <w:marTop w:val="0"/>
          <w:marBottom w:val="0"/>
          <w:divBdr>
            <w:top w:val="none" w:sz="0" w:space="0" w:color="auto"/>
            <w:left w:val="none" w:sz="0" w:space="0" w:color="auto"/>
            <w:bottom w:val="none" w:sz="0" w:space="0" w:color="auto"/>
            <w:right w:val="none" w:sz="0" w:space="0" w:color="auto"/>
          </w:divBdr>
        </w:div>
        <w:div w:id="882983836">
          <w:marLeft w:val="0"/>
          <w:marRight w:val="0"/>
          <w:marTop w:val="0"/>
          <w:marBottom w:val="0"/>
          <w:divBdr>
            <w:top w:val="none" w:sz="0" w:space="0" w:color="auto"/>
            <w:left w:val="none" w:sz="0" w:space="0" w:color="auto"/>
            <w:bottom w:val="none" w:sz="0" w:space="0" w:color="auto"/>
            <w:right w:val="none" w:sz="0" w:space="0" w:color="auto"/>
          </w:divBdr>
        </w:div>
        <w:div w:id="897396159">
          <w:marLeft w:val="0"/>
          <w:marRight w:val="0"/>
          <w:marTop w:val="0"/>
          <w:marBottom w:val="0"/>
          <w:divBdr>
            <w:top w:val="none" w:sz="0" w:space="0" w:color="auto"/>
            <w:left w:val="none" w:sz="0" w:space="0" w:color="auto"/>
            <w:bottom w:val="none" w:sz="0" w:space="0" w:color="auto"/>
            <w:right w:val="none" w:sz="0" w:space="0" w:color="auto"/>
          </w:divBdr>
        </w:div>
        <w:div w:id="922951073">
          <w:marLeft w:val="0"/>
          <w:marRight w:val="0"/>
          <w:marTop w:val="0"/>
          <w:marBottom w:val="0"/>
          <w:divBdr>
            <w:top w:val="none" w:sz="0" w:space="0" w:color="auto"/>
            <w:left w:val="none" w:sz="0" w:space="0" w:color="auto"/>
            <w:bottom w:val="none" w:sz="0" w:space="0" w:color="auto"/>
            <w:right w:val="none" w:sz="0" w:space="0" w:color="auto"/>
          </w:divBdr>
        </w:div>
        <w:div w:id="953907913">
          <w:marLeft w:val="0"/>
          <w:marRight w:val="0"/>
          <w:marTop w:val="0"/>
          <w:marBottom w:val="0"/>
          <w:divBdr>
            <w:top w:val="none" w:sz="0" w:space="0" w:color="auto"/>
            <w:left w:val="none" w:sz="0" w:space="0" w:color="auto"/>
            <w:bottom w:val="none" w:sz="0" w:space="0" w:color="auto"/>
            <w:right w:val="none" w:sz="0" w:space="0" w:color="auto"/>
          </w:divBdr>
        </w:div>
        <w:div w:id="959844187">
          <w:marLeft w:val="0"/>
          <w:marRight w:val="0"/>
          <w:marTop w:val="0"/>
          <w:marBottom w:val="0"/>
          <w:divBdr>
            <w:top w:val="none" w:sz="0" w:space="0" w:color="auto"/>
            <w:left w:val="none" w:sz="0" w:space="0" w:color="auto"/>
            <w:bottom w:val="none" w:sz="0" w:space="0" w:color="auto"/>
            <w:right w:val="none" w:sz="0" w:space="0" w:color="auto"/>
          </w:divBdr>
        </w:div>
        <w:div w:id="1019239729">
          <w:marLeft w:val="0"/>
          <w:marRight w:val="0"/>
          <w:marTop w:val="0"/>
          <w:marBottom w:val="0"/>
          <w:divBdr>
            <w:top w:val="none" w:sz="0" w:space="0" w:color="auto"/>
            <w:left w:val="none" w:sz="0" w:space="0" w:color="auto"/>
            <w:bottom w:val="none" w:sz="0" w:space="0" w:color="auto"/>
            <w:right w:val="none" w:sz="0" w:space="0" w:color="auto"/>
          </w:divBdr>
        </w:div>
        <w:div w:id="1025449252">
          <w:marLeft w:val="0"/>
          <w:marRight w:val="0"/>
          <w:marTop w:val="0"/>
          <w:marBottom w:val="0"/>
          <w:divBdr>
            <w:top w:val="none" w:sz="0" w:space="0" w:color="auto"/>
            <w:left w:val="none" w:sz="0" w:space="0" w:color="auto"/>
            <w:bottom w:val="none" w:sz="0" w:space="0" w:color="auto"/>
            <w:right w:val="none" w:sz="0" w:space="0" w:color="auto"/>
          </w:divBdr>
        </w:div>
        <w:div w:id="1190754719">
          <w:marLeft w:val="0"/>
          <w:marRight w:val="0"/>
          <w:marTop w:val="0"/>
          <w:marBottom w:val="0"/>
          <w:divBdr>
            <w:top w:val="none" w:sz="0" w:space="0" w:color="auto"/>
            <w:left w:val="none" w:sz="0" w:space="0" w:color="auto"/>
            <w:bottom w:val="none" w:sz="0" w:space="0" w:color="auto"/>
            <w:right w:val="none" w:sz="0" w:space="0" w:color="auto"/>
          </w:divBdr>
        </w:div>
        <w:div w:id="1369984636">
          <w:marLeft w:val="0"/>
          <w:marRight w:val="0"/>
          <w:marTop w:val="0"/>
          <w:marBottom w:val="0"/>
          <w:divBdr>
            <w:top w:val="none" w:sz="0" w:space="0" w:color="auto"/>
            <w:left w:val="none" w:sz="0" w:space="0" w:color="auto"/>
            <w:bottom w:val="none" w:sz="0" w:space="0" w:color="auto"/>
            <w:right w:val="none" w:sz="0" w:space="0" w:color="auto"/>
          </w:divBdr>
        </w:div>
        <w:div w:id="1389962811">
          <w:marLeft w:val="0"/>
          <w:marRight w:val="0"/>
          <w:marTop w:val="0"/>
          <w:marBottom w:val="0"/>
          <w:divBdr>
            <w:top w:val="none" w:sz="0" w:space="0" w:color="auto"/>
            <w:left w:val="none" w:sz="0" w:space="0" w:color="auto"/>
            <w:bottom w:val="none" w:sz="0" w:space="0" w:color="auto"/>
            <w:right w:val="none" w:sz="0" w:space="0" w:color="auto"/>
          </w:divBdr>
        </w:div>
        <w:div w:id="1503663977">
          <w:marLeft w:val="0"/>
          <w:marRight w:val="0"/>
          <w:marTop w:val="0"/>
          <w:marBottom w:val="0"/>
          <w:divBdr>
            <w:top w:val="none" w:sz="0" w:space="0" w:color="auto"/>
            <w:left w:val="none" w:sz="0" w:space="0" w:color="auto"/>
            <w:bottom w:val="none" w:sz="0" w:space="0" w:color="auto"/>
            <w:right w:val="none" w:sz="0" w:space="0" w:color="auto"/>
          </w:divBdr>
        </w:div>
        <w:div w:id="1507524682">
          <w:marLeft w:val="0"/>
          <w:marRight w:val="0"/>
          <w:marTop w:val="0"/>
          <w:marBottom w:val="0"/>
          <w:divBdr>
            <w:top w:val="none" w:sz="0" w:space="0" w:color="auto"/>
            <w:left w:val="none" w:sz="0" w:space="0" w:color="auto"/>
            <w:bottom w:val="none" w:sz="0" w:space="0" w:color="auto"/>
            <w:right w:val="none" w:sz="0" w:space="0" w:color="auto"/>
          </w:divBdr>
        </w:div>
        <w:div w:id="1637832252">
          <w:marLeft w:val="0"/>
          <w:marRight w:val="0"/>
          <w:marTop w:val="0"/>
          <w:marBottom w:val="0"/>
          <w:divBdr>
            <w:top w:val="none" w:sz="0" w:space="0" w:color="auto"/>
            <w:left w:val="none" w:sz="0" w:space="0" w:color="auto"/>
            <w:bottom w:val="none" w:sz="0" w:space="0" w:color="auto"/>
            <w:right w:val="none" w:sz="0" w:space="0" w:color="auto"/>
          </w:divBdr>
        </w:div>
        <w:div w:id="1654724094">
          <w:marLeft w:val="0"/>
          <w:marRight w:val="0"/>
          <w:marTop w:val="0"/>
          <w:marBottom w:val="0"/>
          <w:divBdr>
            <w:top w:val="none" w:sz="0" w:space="0" w:color="auto"/>
            <w:left w:val="none" w:sz="0" w:space="0" w:color="auto"/>
            <w:bottom w:val="none" w:sz="0" w:space="0" w:color="auto"/>
            <w:right w:val="none" w:sz="0" w:space="0" w:color="auto"/>
          </w:divBdr>
        </w:div>
        <w:div w:id="1936205805">
          <w:marLeft w:val="0"/>
          <w:marRight w:val="0"/>
          <w:marTop w:val="0"/>
          <w:marBottom w:val="0"/>
          <w:divBdr>
            <w:top w:val="none" w:sz="0" w:space="0" w:color="auto"/>
            <w:left w:val="none" w:sz="0" w:space="0" w:color="auto"/>
            <w:bottom w:val="none" w:sz="0" w:space="0" w:color="auto"/>
            <w:right w:val="none" w:sz="0" w:space="0" w:color="auto"/>
          </w:divBdr>
        </w:div>
      </w:divsChild>
    </w:div>
    <w:div w:id="1096174629">
      <w:bodyDiv w:val="1"/>
      <w:marLeft w:val="0"/>
      <w:marRight w:val="0"/>
      <w:marTop w:val="0"/>
      <w:marBottom w:val="0"/>
      <w:divBdr>
        <w:top w:val="none" w:sz="0" w:space="0" w:color="auto"/>
        <w:left w:val="none" w:sz="0" w:space="0" w:color="auto"/>
        <w:bottom w:val="none" w:sz="0" w:space="0" w:color="auto"/>
        <w:right w:val="none" w:sz="0" w:space="0" w:color="auto"/>
      </w:divBdr>
    </w:div>
    <w:div w:id="1111515162">
      <w:bodyDiv w:val="1"/>
      <w:marLeft w:val="0"/>
      <w:marRight w:val="0"/>
      <w:marTop w:val="0"/>
      <w:marBottom w:val="0"/>
      <w:divBdr>
        <w:top w:val="none" w:sz="0" w:space="0" w:color="auto"/>
        <w:left w:val="none" w:sz="0" w:space="0" w:color="auto"/>
        <w:bottom w:val="none" w:sz="0" w:space="0" w:color="auto"/>
        <w:right w:val="none" w:sz="0" w:space="0" w:color="auto"/>
      </w:divBdr>
    </w:div>
    <w:div w:id="1130440257">
      <w:bodyDiv w:val="1"/>
      <w:marLeft w:val="0"/>
      <w:marRight w:val="0"/>
      <w:marTop w:val="0"/>
      <w:marBottom w:val="0"/>
      <w:divBdr>
        <w:top w:val="none" w:sz="0" w:space="0" w:color="auto"/>
        <w:left w:val="none" w:sz="0" w:space="0" w:color="auto"/>
        <w:bottom w:val="none" w:sz="0" w:space="0" w:color="auto"/>
        <w:right w:val="none" w:sz="0" w:space="0" w:color="auto"/>
      </w:divBdr>
    </w:div>
    <w:div w:id="1159541782">
      <w:bodyDiv w:val="1"/>
      <w:marLeft w:val="0"/>
      <w:marRight w:val="0"/>
      <w:marTop w:val="0"/>
      <w:marBottom w:val="0"/>
      <w:divBdr>
        <w:top w:val="none" w:sz="0" w:space="0" w:color="auto"/>
        <w:left w:val="none" w:sz="0" w:space="0" w:color="auto"/>
        <w:bottom w:val="none" w:sz="0" w:space="0" w:color="auto"/>
        <w:right w:val="none" w:sz="0" w:space="0" w:color="auto"/>
      </w:divBdr>
      <w:divsChild>
        <w:div w:id="414783065">
          <w:marLeft w:val="0"/>
          <w:marRight w:val="0"/>
          <w:marTop w:val="0"/>
          <w:marBottom w:val="0"/>
          <w:divBdr>
            <w:top w:val="none" w:sz="0" w:space="0" w:color="auto"/>
            <w:left w:val="none" w:sz="0" w:space="0" w:color="auto"/>
            <w:bottom w:val="none" w:sz="0" w:space="0" w:color="auto"/>
            <w:right w:val="none" w:sz="0" w:space="0" w:color="auto"/>
          </w:divBdr>
        </w:div>
        <w:div w:id="1297418416">
          <w:marLeft w:val="0"/>
          <w:marRight w:val="0"/>
          <w:marTop w:val="0"/>
          <w:marBottom w:val="0"/>
          <w:divBdr>
            <w:top w:val="none" w:sz="0" w:space="0" w:color="auto"/>
            <w:left w:val="none" w:sz="0" w:space="0" w:color="auto"/>
            <w:bottom w:val="none" w:sz="0" w:space="0" w:color="auto"/>
            <w:right w:val="none" w:sz="0" w:space="0" w:color="auto"/>
          </w:divBdr>
        </w:div>
        <w:div w:id="1503081606">
          <w:marLeft w:val="0"/>
          <w:marRight w:val="0"/>
          <w:marTop w:val="0"/>
          <w:marBottom w:val="0"/>
          <w:divBdr>
            <w:top w:val="none" w:sz="0" w:space="0" w:color="auto"/>
            <w:left w:val="none" w:sz="0" w:space="0" w:color="auto"/>
            <w:bottom w:val="none" w:sz="0" w:space="0" w:color="auto"/>
            <w:right w:val="none" w:sz="0" w:space="0" w:color="auto"/>
          </w:divBdr>
        </w:div>
        <w:div w:id="1522359040">
          <w:marLeft w:val="0"/>
          <w:marRight w:val="0"/>
          <w:marTop w:val="0"/>
          <w:marBottom w:val="0"/>
          <w:divBdr>
            <w:top w:val="none" w:sz="0" w:space="0" w:color="auto"/>
            <w:left w:val="none" w:sz="0" w:space="0" w:color="auto"/>
            <w:bottom w:val="none" w:sz="0" w:space="0" w:color="auto"/>
            <w:right w:val="none" w:sz="0" w:space="0" w:color="auto"/>
          </w:divBdr>
        </w:div>
      </w:divsChild>
    </w:div>
    <w:div w:id="1165709722">
      <w:bodyDiv w:val="1"/>
      <w:marLeft w:val="0"/>
      <w:marRight w:val="0"/>
      <w:marTop w:val="0"/>
      <w:marBottom w:val="0"/>
      <w:divBdr>
        <w:top w:val="none" w:sz="0" w:space="0" w:color="auto"/>
        <w:left w:val="none" w:sz="0" w:space="0" w:color="auto"/>
        <w:bottom w:val="none" w:sz="0" w:space="0" w:color="auto"/>
        <w:right w:val="none" w:sz="0" w:space="0" w:color="auto"/>
      </w:divBdr>
      <w:divsChild>
        <w:div w:id="828134214">
          <w:marLeft w:val="0"/>
          <w:marRight w:val="0"/>
          <w:marTop w:val="0"/>
          <w:marBottom w:val="0"/>
          <w:divBdr>
            <w:top w:val="none" w:sz="0" w:space="0" w:color="auto"/>
            <w:left w:val="none" w:sz="0" w:space="0" w:color="auto"/>
            <w:bottom w:val="none" w:sz="0" w:space="0" w:color="auto"/>
            <w:right w:val="none" w:sz="0" w:space="0" w:color="auto"/>
          </w:divBdr>
          <w:divsChild>
            <w:div w:id="934677759">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169708972">
      <w:bodyDiv w:val="1"/>
      <w:marLeft w:val="0"/>
      <w:marRight w:val="0"/>
      <w:marTop w:val="0"/>
      <w:marBottom w:val="0"/>
      <w:divBdr>
        <w:top w:val="none" w:sz="0" w:space="0" w:color="auto"/>
        <w:left w:val="none" w:sz="0" w:space="0" w:color="auto"/>
        <w:bottom w:val="none" w:sz="0" w:space="0" w:color="auto"/>
        <w:right w:val="none" w:sz="0" w:space="0" w:color="auto"/>
      </w:divBdr>
      <w:divsChild>
        <w:div w:id="1445079011">
          <w:marLeft w:val="0"/>
          <w:marRight w:val="0"/>
          <w:marTop w:val="0"/>
          <w:marBottom w:val="0"/>
          <w:divBdr>
            <w:top w:val="none" w:sz="0" w:space="0" w:color="auto"/>
            <w:left w:val="none" w:sz="0" w:space="0" w:color="auto"/>
            <w:bottom w:val="none" w:sz="0" w:space="0" w:color="auto"/>
            <w:right w:val="none" w:sz="0" w:space="0" w:color="auto"/>
          </w:divBdr>
          <w:divsChild>
            <w:div w:id="1189759223">
              <w:marLeft w:val="0"/>
              <w:marRight w:val="0"/>
              <w:marTop w:val="100"/>
              <w:marBottom w:val="100"/>
              <w:divBdr>
                <w:top w:val="none" w:sz="0" w:space="0" w:color="auto"/>
                <w:left w:val="none" w:sz="0" w:space="0" w:color="auto"/>
                <w:bottom w:val="none" w:sz="0" w:space="0" w:color="auto"/>
                <w:right w:val="none" w:sz="0" w:space="0" w:color="auto"/>
              </w:divBdr>
              <w:divsChild>
                <w:div w:id="689646687">
                  <w:marLeft w:val="0"/>
                  <w:marRight w:val="0"/>
                  <w:marTop w:val="0"/>
                  <w:marBottom w:val="0"/>
                  <w:divBdr>
                    <w:top w:val="none" w:sz="0" w:space="0" w:color="auto"/>
                    <w:left w:val="none" w:sz="0" w:space="0" w:color="auto"/>
                    <w:bottom w:val="none" w:sz="0" w:space="0" w:color="auto"/>
                    <w:right w:val="none" w:sz="0" w:space="0" w:color="auto"/>
                  </w:divBdr>
                  <w:divsChild>
                    <w:div w:id="1685746433">
                      <w:marLeft w:val="0"/>
                      <w:marRight w:val="0"/>
                      <w:marTop w:val="0"/>
                      <w:marBottom w:val="0"/>
                      <w:divBdr>
                        <w:top w:val="none" w:sz="0" w:space="0" w:color="auto"/>
                        <w:left w:val="none" w:sz="0" w:space="0" w:color="auto"/>
                        <w:bottom w:val="none" w:sz="0" w:space="0" w:color="auto"/>
                        <w:right w:val="none" w:sz="0" w:space="0" w:color="auto"/>
                      </w:divBdr>
                      <w:divsChild>
                        <w:div w:id="39288043">
                          <w:marLeft w:val="0"/>
                          <w:marRight w:val="0"/>
                          <w:marTop w:val="0"/>
                          <w:marBottom w:val="125"/>
                          <w:divBdr>
                            <w:top w:val="none" w:sz="0" w:space="0" w:color="auto"/>
                            <w:left w:val="none" w:sz="0" w:space="0" w:color="auto"/>
                            <w:bottom w:val="none" w:sz="0" w:space="0" w:color="auto"/>
                            <w:right w:val="none" w:sz="0" w:space="0" w:color="auto"/>
                          </w:divBdr>
                          <w:divsChild>
                            <w:div w:id="154498997">
                              <w:marLeft w:val="0"/>
                              <w:marRight w:val="0"/>
                              <w:marTop w:val="0"/>
                              <w:marBottom w:val="0"/>
                              <w:divBdr>
                                <w:top w:val="none" w:sz="0" w:space="0" w:color="auto"/>
                                <w:left w:val="none" w:sz="0" w:space="0" w:color="auto"/>
                                <w:bottom w:val="none" w:sz="0" w:space="0" w:color="auto"/>
                                <w:right w:val="none" w:sz="0" w:space="0" w:color="auto"/>
                              </w:divBdr>
                              <w:divsChild>
                                <w:div w:id="1399396637">
                                  <w:marLeft w:val="0"/>
                                  <w:marRight w:val="0"/>
                                  <w:marTop w:val="0"/>
                                  <w:marBottom w:val="376"/>
                                  <w:divBdr>
                                    <w:top w:val="none" w:sz="0" w:space="0" w:color="auto"/>
                                    <w:left w:val="none" w:sz="0" w:space="0" w:color="auto"/>
                                    <w:bottom w:val="none" w:sz="0" w:space="0" w:color="auto"/>
                                    <w:right w:val="none" w:sz="0" w:space="0" w:color="auto"/>
                                  </w:divBdr>
                                  <w:divsChild>
                                    <w:div w:id="887108223">
                                      <w:marLeft w:val="0"/>
                                      <w:marRight w:val="0"/>
                                      <w:marTop w:val="0"/>
                                      <w:marBottom w:val="0"/>
                                      <w:divBdr>
                                        <w:top w:val="none" w:sz="0" w:space="0" w:color="auto"/>
                                        <w:left w:val="none" w:sz="0" w:space="0" w:color="auto"/>
                                        <w:bottom w:val="none" w:sz="0" w:space="0" w:color="auto"/>
                                        <w:right w:val="none" w:sz="0" w:space="0" w:color="auto"/>
                                      </w:divBdr>
                                      <w:divsChild>
                                        <w:div w:id="750927698">
                                          <w:marLeft w:val="0"/>
                                          <w:marRight w:val="0"/>
                                          <w:marTop w:val="0"/>
                                          <w:marBottom w:val="0"/>
                                          <w:divBdr>
                                            <w:top w:val="none" w:sz="0" w:space="0" w:color="auto"/>
                                            <w:left w:val="none" w:sz="0" w:space="0" w:color="auto"/>
                                            <w:bottom w:val="none" w:sz="0" w:space="0" w:color="auto"/>
                                            <w:right w:val="none" w:sz="0" w:space="0" w:color="auto"/>
                                          </w:divBdr>
                                          <w:divsChild>
                                            <w:div w:id="808519475">
                                              <w:marLeft w:val="0"/>
                                              <w:marRight w:val="0"/>
                                              <w:marTop w:val="0"/>
                                              <w:marBottom w:val="0"/>
                                              <w:divBdr>
                                                <w:top w:val="none" w:sz="0" w:space="0" w:color="auto"/>
                                                <w:left w:val="none" w:sz="0" w:space="0" w:color="auto"/>
                                                <w:bottom w:val="none" w:sz="0" w:space="0" w:color="auto"/>
                                                <w:right w:val="none" w:sz="0" w:space="0" w:color="auto"/>
                                              </w:divBdr>
                                              <w:divsChild>
                                                <w:div w:id="635180415">
                                                  <w:marLeft w:val="0"/>
                                                  <w:marRight w:val="0"/>
                                                  <w:marTop w:val="0"/>
                                                  <w:marBottom w:val="0"/>
                                                  <w:divBdr>
                                                    <w:top w:val="none" w:sz="0" w:space="0" w:color="auto"/>
                                                    <w:left w:val="none" w:sz="0" w:space="0" w:color="auto"/>
                                                    <w:bottom w:val="none" w:sz="0" w:space="0" w:color="auto"/>
                                                    <w:right w:val="none" w:sz="0" w:space="0" w:color="auto"/>
                                                  </w:divBdr>
                                                  <w:divsChild>
                                                    <w:div w:id="94188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2472924">
      <w:bodyDiv w:val="1"/>
      <w:marLeft w:val="0"/>
      <w:marRight w:val="0"/>
      <w:marTop w:val="0"/>
      <w:marBottom w:val="0"/>
      <w:divBdr>
        <w:top w:val="none" w:sz="0" w:space="0" w:color="auto"/>
        <w:left w:val="none" w:sz="0" w:space="0" w:color="auto"/>
        <w:bottom w:val="none" w:sz="0" w:space="0" w:color="auto"/>
        <w:right w:val="none" w:sz="0" w:space="0" w:color="auto"/>
      </w:divBdr>
    </w:div>
    <w:div w:id="1189027085">
      <w:bodyDiv w:val="1"/>
      <w:marLeft w:val="0"/>
      <w:marRight w:val="0"/>
      <w:marTop w:val="0"/>
      <w:marBottom w:val="0"/>
      <w:divBdr>
        <w:top w:val="none" w:sz="0" w:space="0" w:color="auto"/>
        <w:left w:val="none" w:sz="0" w:space="0" w:color="auto"/>
        <w:bottom w:val="none" w:sz="0" w:space="0" w:color="auto"/>
        <w:right w:val="none" w:sz="0" w:space="0" w:color="auto"/>
      </w:divBdr>
    </w:div>
    <w:div w:id="1210341101">
      <w:bodyDiv w:val="1"/>
      <w:marLeft w:val="0"/>
      <w:marRight w:val="0"/>
      <w:marTop w:val="0"/>
      <w:marBottom w:val="0"/>
      <w:divBdr>
        <w:top w:val="none" w:sz="0" w:space="0" w:color="auto"/>
        <w:left w:val="none" w:sz="0" w:space="0" w:color="auto"/>
        <w:bottom w:val="none" w:sz="0" w:space="0" w:color="auto"/>
        <w:right w:val="none" w:sz="0" w:space="0" w:color="auto"/>
      </w:divBdr>
      <w:divsChild>
        <w:div w:id="116293059">
          <w:marLeft w:val="0"/>
          <w:marRight w:val="0"/>
          <w:marTop w:val="0"/>
          <w:marBottom w:val="0"/>
          <w:divBdr>
            <w:top w:val="none" w:sz="0" w:space="0" w:color="auto"/>
            <w:left w:val="none" w:sz="0" w:space="0" w:color="auto"/>
            <w:bottom w:val="none" w:sz="0" w:space="0" w:color="auto"/>
            <w:right w:val="none" w:sz="0" w:space="0" w:color="auto"/>
          </w:divBdr>
          <w:divsChild>
            <w:div w:id="2030788701">
              <w:marLeft w:val="0"/>
              <w:marRight w:val="0"/>
              <w:marTop w:val="100"/>
              <w:marBottom w:val="100"/>
              <w:divBdr>
                <w:top w:val="none" w:sz="0" w:space="0" w:color="auto"/>
                <w:left w:val="none" w:sz="0" w:space="0" w:color="auto"/>
                <w:bottom w:val="none" w:sz="0" w:space="0" w:color="auto"/>
                <w:right w:val="none" w:sz="0" w:space="0" w:color="auto"/>
              </w:divBdr>
              <w:divsChild>
                <w:div w:id="244654319">
                  <w:marLeft w:val="0"/>
                  <w:marRight w:val="0"/>
                  <w:marTop w:val="0"/>
                  <w:marBottom w:val="0"/>
                  <w:divBdr>
                    <w:top w:val="none" w:sz="0" w:space="0" w:color="auto"/>
                    <w:left w:val="none" w:sz="0" w:space="0" w:color="auto"/>
                    <w:bottom w:val="none" w:sz="0" w:space="0" w:color="auto"/>
                    <w:right w:val="none" w:sz="0" w:space="0" w:color="auto"/>
                  </w:divBdr>
                  <w:divsChild>
                    <w:div w:id="1669988963">
                      <w:marLeft w:val="0"/>
                      <w:marRight w:val="0"/>
                      <w:marTop w:val="0"/>
                      <w:marBottom w:val="0"/>
                      <w:divBdr>
                        <w:top w:val="none" w:sz="0" w:space="0" w:color="auto"/>
                        <w:left w:val="none" w:sz="0" w:space="0" w:color="auto"/>
                        <w:bottom w:val="none" w:sz="0" w:space="0" w:color="auto"/>
                        <w:right w:val="none" w:sz="0" w:space="0" w:color="auto"/>
                      </w:divBdr>
                      <w:divsChild>
                        <w:div w:id="1162432567">
                          <w:marLeft w:val="0"/>
                          <w:marRight w:val="0"/>
                          <w:marTop w:val="0"/>
                          <w:marBottom w:val="150"/>
                          <w:divBdr>
                            <w:top w:val="none" w:sz="0" w:space="0" w:color="auto"/>
                            <w:left w:val="none" w:sz="0" w:space="0" w:color="auto"/>
                            <w:bottom w:val="none" w:sz="0" w:space="0" w:color="auto"/>
                            <w:right w:val="none" w:sz="0" w:space="0" w:color="auto"/>
                          </w:divBdr>
                          <w:divsChild>
                            <w:div w:id="476340626">
                              <w:marLeft w:val="0"/>
                              <w:marRight w:val="0"/>
                              <w:marTop w:val="0"/>
                              <w:marBottom w:val="0"/>
                              <w:divBdr>
                                <w:top w:val="none" w:sz="0" w:space="0" w:color="auto"/>
                                <w:left w:val="none" w:sz="0" w:space="0" w:color="auto"/>
                                <w:bottom w:val="none" w:sz="0" w:space="0" w:color="auto"/>
                                <w:right w:val="none" w:sz="0" w:space="0" w:color="auto"/>
                              </w:divBdr>
                              <w:divsChild>
                                <w:div w:id="793254798">
                                  <w:marLeft w:val="0"/>
                                  <w:marRight w:val="0"/>
                                  <w:marTop w:val="0"/>
                                  <w:marBottom w:val="450"/>
                                  <w:divBdr>
                                    <w:top w:val="none" w:sz="0" w:space="0" w:color="auto"/>
                                    <w:left w:val="none" w:sz="0" w:space="0" w:color="auto"/>
                                    <w:bottom w:val="none" w:sz="0" w:space="0" w:color="auto"/>
                                    <w:right w:val="none" w:sz="0" w:space="0" w:color="auto"/>
                                  </w:divBdr>
                                  <w:divsChild>
                                    <w:div w:id="558904445">
                                      <w:marLeft w:val="0"/>
                                      <w:marRight w:val="0"/>
                                      <w:marTop w:val="0"/>
                                      <w:marBottom w:val="0"/>
                                      <w:divBdr>
                                        <w:top w:val="none" w:sz="0" w:space="0" w:color="auto"/>
                                        <w:left w:val="none" w:sz="0" w:space="0" w:color="auto"/>
                                        <w:bottom w:val="none" w:sz="0" w:space="0" w:color="auto"/>
                                        <w:right w:val="none" w:sz="0" w:space="0" w:color="auto"/>
                                      </w:divBdr>
                                      <w:divsChild>
                                        <w:div w:id="446656701">
                                          <w:marLeft w:val="0"/>
                                          <w:marRight w:val="0"/>
                                          <w:marTop w:val="0"/>
                                          <w:marBottom w:val="0"/>
                                          <w:divBdr>
                                            <w:top w:val="none" w:sz="0" w:space="0" w:color="auto"/>
                                            <w:left w:val="none" w:sz="0" w:space="0" w:color="auto"/>
                                            <w:bottom w:val="none" w:sz="0" w:space="0" w:color="auto"/>
                                            <w:right w:val="none" w:sz="0" w:space="0" w:color="auto"/>
                                          </w:divBdr>
                                          <w:divsChild>
                                            <w:div w:id="1344044415">
                                              <w:marLeft w:val="0"/>
                                              <w:marRight w:val="0"/>
                                              <w:marTop w:val="0"/>
                                              <w:marBottom w:val="0"/>
                                              <w:divBdr>
                                                <w:top w:val="none" w:sz="0" w:space="0" w:color="auto"/>
                                                <w:left w:val="none" w:sz="0" w:space="0" w:color="auto"/>
                                                <w:bottom w:val="none" w:sz="0" w:space="0" w:color="auto"/>
                                                <w:right w:val="none" w:sz="0" w:space="0" w:color="auto"/>
                                              </w:divBdr>
                                              <w:divsChild>
                                                <w:div w:id="1818303305">
                                                  <w:marLeft w:val="0"/>
                                                  <w:marRight w:val="0"/>
                                                  <w:marTop w:val="0"/>
                                                  <w:marBottom w:val="0"/>
                                                  <w:divBdr>
                                                    <w:top w:val="none" w:sz="0" w:space="0" w:color="auto"/>
                                                    <w:left w:val="none" w:sz="0" w:space="0" w:color="auto"/>
                                                    <w:bottom w:val="none" w:sz="0" w:space="0" w:color="auto"/>
                                                    <w:right w:val="none" w:sz="0" w:space="0" w:color="auto"/>
                                                  </w:divBdr>
                                                  <w:divsChild>
                                                    <w:div w:id="6291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5000674">
      <w:bodyDiv w:val="1"/>
      <w:marLeft w:val="0"/>
      <w:marRight w:val="0"/>
      <w:marTop w:val="0"/>
      <w:marBottom w:val="0"/>
      <w:divBdr>
        <w:top w:val="none" w:sz="0" w:space="0" w:color="auto"/>
        <w:left w:val="none" w:sz="0" w:space="0" w:color="auto"/>
        <w:bottom w:val="none" w:sz="0" w:space="0" w:color="auto"/>
        <w:right w:val="none" w:sz="0" w:space="0" w:color="auto"/>
      </w:divBdr>
    </w:div>
    <w:div w:id="1241676754">
      <w:bodyDiv w:val="1"/>
      <w:marLeft w:val="0"/>
      <w:marRight w:val="0"/>
      <w:marTop w:val="0"/>
      <w:marBottom w:val="0"/>
      <w:divBdr>
        <w:top w:val="none" w:sz="0" w:space="0" w:color="auto"/>
        <w:left w:val="none" w:sz="0" w:space="0" w:color="auto"/>
        <w:bottom w:val="none" w:sz="0" w:space="0" w:color="auto"/>
        <w:right w:val="none" w:sz="0" w:space="0" w:color="auto"/>
      </w:divBdr>
    </w:div>
    <w:div w:id="1270433432">
      <w:bodyDiv w:val="1"/>
      <w:marLeft w:val="0"/>
      <w:marRight w:val="0"/>
      <w:marTop w:val="0"/>
      <w:marBottom w:val="0"/>
      <w:divBdr>
        <w:top w:val="none" w:sz="0" w:space="0" w:color="auto"/>
        <w:left w:val="none" w:sz="0" w:space="0" w:color="auto"/>
        <w:bottom w:val="none" w:sz="0" w:space="0" w:color="auto"/>
        <w:right w:val="none" w:sz="0" w:space="0" w:color="auto"/>
      </w:divBdr>
    </w:div>
    <w:div w:id="1292636077">
      <w:bodyDiv w:val="1"/>
      <w:marLeft w:val="0"/>
      <w:marRight w:val="0"/>
      <w:marTop w:val="0"/>
      <w:marBottom w:val="0"/>
      <w:divBdr>
        <w:top w:val="none" w:sz="0" w:space="0" w:color="auto"/>
        <w:left w:val="none" w:sz="0" w:space="0" w:color="auto"/>
        <w:bottom w:val="none" w:sz="0" w:space="0" w:color="auto"/>
        <w:right w:val="none" w:sz="0" w:space="0" w:color="auto"/>
      </w:divBdr>
    </w:div>
    <w:div w:id="1338539248">
      <w:bodyDiv w:val="1"/>
      <w:marLeft w:val="0"/>
      <w:marRight w:val="0"/>
      <w:marTop w:val="0"/>
      <w:marBottom w:val="0"/>
      <w:divBdr>
        <w:top w:val="none" w:sz="0" w:space="0" w:color="auto"/>
        <w:left w:val="none" w:sz="0" w:space="0" w:color="auto"/>
        <w:bottom w:val="none" w:sz="0" w:space="0" w:color="auto"/>
        <w:right w:val="none" w:sz="0" w:space="0" w:color="auto"/>
      </w:divBdr>
      <w:divsChild>
        <w:div w:id="1186596990">
          <w:marLeft w:val="0"/>
          <w:marRight w:val="0"/>
          <w:marTop w:val="0"/>
          <w:marBottom w:val="0"/>
          <w:divBdr>
            <w:top w:val="none" w:sz="0" w:space="0" w:color="auto"/>
            <w:left w:val="none" w:sz="0" w:space="0" w:color="auto"/>
            <w:bottom w:val="none" w:sz="0" w:space="0" w:color="auto"/>
            <w:right w:val="none" w:sz="0" w:space="0" w:color="auto"/>
          </w:divBdr>
          <w:divsChild>
            <w:div w:id="1564488606">
              <w:marLeft w:val="0"/>
              <w:marRight w:val="0"/>
              <w:marTop w:val="100"/>
              <w:marBottom w:val="100"/>
              <w:divBdr>
                <w:top w:val="none" w:sz="0" w:space="0" w:color="auto"/>
                <w:left w:val="none" w:sz="0" w:space="0" w:color="auto"/>
                <w:bottom w:val="none" w:sz="0" w:space="0" w:color="auto"/>
                <w:right w:val="none" w:sz="0" w:space="0" w:color="auto"/>
              </w:divBdr>
              <w:divsChild>
                <w:div w:id="1065491560">
                  <w:marLeft w:val="0"/>
                  <w:marRight w:val="0"/>
                  <w:marTop w:val="0"/>
                  <w:marBottom w:val="0"/>
                  <w:divBdr>
                    <w:top w:val="none" w:sz="0" w:space="0" w:color="auto"/>
                    <w:left w:val="none" w:sz="0" w:space="0" w:color="auto"/>
                    <w:bottom w:val="none" w:sz="0" w:space="0" w:color="auto"/>
                    <w:right w:val="none" w:sz="0" w:space="0" w:color="auto"/>
                  </w:divBdr>
                  <w:divsChild>
                    <w:div w:id="922447087">
                      <w:marLeft w:val="0"/>
                      <w:marRight w:val="0"/>
                      <w:marTop w:val="0"/>
                      <w:marBottom w:val="0"/>
                      <w:divBdr>
                        <w:top w:val="none" w:sz="0" w:space="0" w:color="auto"/>
                        <w:left w:val="none" w:sz="0" w:space="0" w:color="auto"/>
                        <w:bottom w:val="none" w:sz="0" w:space="0" w:color="auto"/>
                        <w:right w:val="none" w:sz="0" w:space="0" w:color="auto"/>
                      </w:divBdr>
                      <w:divsChild>
                        <w:div w:id="2102800232">
                          <w:marLeft w:val="0"/>
                          <w:marRight w:val="0"/>
                          <w:marTop w:val="0"/>
                          <w:marBottom w:val="125"/>
                          <w:divBdr>
                            <w:top w:val="none" w:sz="0" w:space="0" w:color="auto"/>
                            <w:left w:val="none" w:sz="0" w:space="0" w:color="auto"/>
                            <w:bottom w:val="none" w:sz="0" w:space="0" w:color="auto"/>
                            <w:right w:val="none" w:sz="0" w:space="0" w:color="auto"/>
                          </w:divBdr>
                          <w:divsChild>
                            <w:div w:id="403531353">
                              <w:marLeft w:val="0"/>
                              <w:marRight w:val="0"/>
                              <w:marTop w:val="0"/>
                              <w:marBottom w:val="0"/>
                              <w:divBdr>
                                <w:top w:val="none" w:sz="0" w:space="0" w:color="auto"/>
                                <w:left w:val="none" w:sz="0" w:space="0" w:color="auto"/>
                                <w:bottom w:val="none" w:sz="0" w:space="0" w:color="auto"/>
                                <w:right w:val="none" w:sz="0" w:space="0" w:color="auto"/>
                              </w:divBdr>
                              <w:divsChild>
                                <w:div w:id="1039166509">
                                  <w:marLeft w:val="0"/>
                                  <w:marRight w:val="0"/>
                                  <w:marTop w:val="0"/>
                                  <w:marBottom w:val="376"/>
                                  <w:divBdr>
                                    <w:top w:val="none" w:sz="0" w:space="0" w:color="auto"/>
                                    <w:left w:val="none" w:sz="0" w:space="0" w:color="auto"/>
                                    <w:bottom w:val="none" w:sz="0" w:space="0" w:color="auto"/>
                                    <w:right w:val="none" w:sz="0" w:space="0" w:color="auto"/>
                                  </w:divBdr>
                                  <w:divsChild>
                                    <w:div w:id="2023706384">
                                      <w:marLeft w:val="0"/>
                                      <w:marRight w:val="0"/>
                                      <w:marTop w:val="0"/>
                                      <w:marBottom w:val="0"/>
                                      <w:divBdr>
                                        <w:top w:val="none" w:sz="0" w:space="0" w:color="auto"/>
                                        <w:left w:val="none" w:sz="0" w:space="0" w:color="auto"/>
                                        <w:bottom w:val="none" w:sz="0" w:space="0" w:color="auto"/>
                                        <w:right w:val="none" w:sz="0" w:space="0" w:color="auto"/>
                                      </w:divBdr>
                                      <w:divsChild>
                                        <w:div w:id="1859150598">
                                          <w:marLeft w:val="0"/>
                                          <w:marRight w:val="0"/>
                                          <w:marTop w:val="0"/>
                                          <w:marBottom w:val="0"/>
                                          <w:divBdr>
                                            <w:top w:val="none" w:sz="0" w:space="0" w:color="auto"/>
                                            <w:left w:val="none" w:sz="0" w:space="0" w:color="auto"/>
                                            <w:bottom w:val="none" w:sz="0" w:space="0" w:color="auto"/>
                                            <w:right w:val="none" w:sz="0" w:space="0" w:color="auto"/>
                                          </w:divBdr>
                                          <w:divsChild>
                                            <w:div w:id="163018109">
                                              <w:marLeft w:val="0"/>
                                              <w:marRight w:val="0"/>
                                              <w:marTop w:val="0"/>
                                              <w:marBottom w:val="0"/>
                                              <w:divBdr>
                                                <w:top w:val="none" w:sz="0" w:space="0" w:color="auto"/>
                                                <w:left w:val="none" w:sz="0" w:space="0" w:color="auto"/>
                                                <w:bottom w:val="none" w:sz="0" w:space="0" w:color="auto"/>
                                                <w:right w:val="none" w:sz="0" w:space="0" w:color="auto"/>
                                              </w:divBdr>
                                              <w:divsChild>
                                                <w:div w:id="1089158709">
                                                  <w:marLeft w:val="0"/>
                                                  <w:marRight w:val="0"/>
                                                  <w:marTop w:val="0"/>
                                                  <w:marBottom w:val="0"/>
                                                  <w:divBdr>
                                                    <w:top w:val="none" w:sz="0" w:space="0" w:color="auto"/>
                                                    <w:left w:val="none" w:sz="0" w:space="0" w:color="auto"/>
                                                    <w:bottom w:val="none" w:sz="0" w:space="0" w:color="auto"/>
                                                    <w:right w:val="none" w:sz="0" w:space="0" w:color="auto"/>
                                                  </w:divBdr>
                                                  <w:divsChild>
                                                    <w:div w:id="34205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1275701">
      <w:bodyDiv w:val="1"/>
      <w:marLeft w:val="0"/>
      <w:marRight w:val="0"/>
      <w:marTop w:val="0"/>
      <w:marBottom w:val="0"/>
      <w:divBdr>
        <w:top w:val="none" w:sz="0" w:space="0" w:color="auto"/>
        <w:left w:val="none" w:sz="0" w:space="0" w:color="auto"/>
        <w:bottom w:val="none" w:sz="0" w:space="0" w:color="auto"/>
        <w:right w:val="none" w:sz="0" w:space="0" w:color="auto"/>
      </w:divBdr>
      <w:divsChild>
        <w:div w:id="1263144993">
          <w:marLeft w:val="0"/>
          <w:marRight w:val="0"/>
          <w:marTop w:val="0"/>
          <w:marBottom w:val="0"/>
          <w:divBdr>
            <w:top w:val="none" w:sz="0" w:space="0" w:color="auto"/>
            <w:left w:val="none" w:sz="0" w:space="0" w:color="auto"/>
            <w:bottom w:val="none" w:sz="0" w:space="0" w:color="auto"/>
            <w:right w:val="none" w:sz="0" w:space="0" w:color="auto"/>
          </w:divBdr>
          <w:divsChild>
            <w:div w:id="1512717455">
              <w:marLeft w:val="0"/>
              <w:marRight w:val="0"/>
              <w:marTop w:val="100"/>
              <w:marBottom w:val="100"/>
              <w:divBdr>
                <w:top w:val="none" w:sz="0" w:space="0" w:color="auto"/>
                <w:left w:val="none" w:sz="0" w:space="0" w:color="auto"/>
                <w:bottom w:val="none" w:sz="0" w:space="0" w:color="auto"/>
                <w:right w:val="none" w:sz="0" w:space="0" w:color="auto"/>
              </w:divBdr>
              <w:divsChild>
                <w:div w:id="28380713">
                  <w:marLeft w:val="0"/>
                  <w:marRight w:val="0"/>
                  <w:marTop w:val="0"/>
                  <w:marBottom w:val="0"/>
                  <w:divBdr>
                    <w:top w:val="none" w:sz="0" w:space="0" w:color="auto"/>
                    <w:left w:val="none" w:sz="0" w:space="0" w:color="auto"/>
                    <w:bottom w:val="none" w:sz="0" w:space="0" w:color="auto"/>
                    <w:right w:val="none" w:sz="0" w:space="0" w:color="auto"/>
                  </w:divBdr>
                  <w:divsChild>
                    <w:div w:id="1863736930">
                      <w:marLeft w:val="0"/>
                      <w:marRight w:val="0"/>
                      <w:marTop w:val="0"/>
                      <w:marBottom w:val="0"/>
                      <w:divBdr>
                        <w:top w:val="none" w:sz="0" w:space="0" w:color="auto"/>
                        <w:left w:val="none" w:sz="0" w:space="0" w:color="auto"/>
                        <w:bottom w:val="none" w:sz="0" w:space="0" w:color="auto"/>
                        <w:right w:val="none" w:sz="0" w:space="0" w:color="auto"/>
                      </w:divBdr>
                      <w:divsChild>
                        <w:div w:id="296687580">
                          <w:marLeft w:val="0"/>
                          <w:marRight w:val="0"/>
                          <w:marTop w:val="0"/>
                          <w:marBottom w:val="125"/>
                          <w:divBdr>
                            <w:top w:val="none" w:sz="0" w:space="0" w:color="auto"/>
                            <w:left w:val="none" w:sz="0" w:space="0" w:color="auto"/>
                            <w:bottom w:val="none" w:sz="0" w:space="0" w:color="auto"/>
                            <w:right w:val="none" w:sz="0" w:space="0" w:color="auto"/>
                          </w:divBdr>
                          <w:divsChild>
                            <w:div w:id="1337341896">
                              <w:marLeft w:val="0"/>
                              <w:marRight w:val="0"/>
                              <w:marTop w:val="0"/>
                              <w:marBottom w:val="0"/>
                              <w:divBdr>
                                <w:top w:val="none" w:sz="0" w:space="0" w:color="auto"/>
                                <w:left w:val="none" w:sz="0" w:space="0" w:color="auto"/>
                                <w:bottom w:val="none" w:sz="0" w:space="0" w:color="auto"/>
                                <w:right w:val="none" w:sz="0" w:space="0" w:color="auto"/>
                              </w:divBdr>
                              <w:divsChild>
                                <w:div w:id="529950262">
                                  <w:marLeft w:val="0"/>
                                  <w:marRight w:val="0"/>
                                  <w:marTop w:val="0"/>
                                  <w:marBottom w:val="376"/>
                                  <w:divBdr>
                                    <w:top w:val="none" w:sz="0" w:space="0" w:color="auto"/>
                                    <w:left w:val="none" w:sz="0" w:space="0" w:color="auto"/>
                                    <w:bottom w:val="none" w:sz="0" w:space="0" w:color="auto"/>
                                    <w:right w:val="none" w:sz="0" w:space="0" w:color="auto"/>
                                  </w:divBdr>
                                  <w:divsChild>
                                    <w:div w:id="815219504">
                                      <w:marLeft w:val="0"/>
                                      <w:marRight w:val="0"/>
                                      <w:marTop w:val="0"/>
                                      <w:marBottom w:val="0"/>
                                      <w:divBdr>
                                        <w:top w:val="none" w:sz="0" w:space="0" w:color="auto"/>
                                        <w:left w:val="none" w:sz="0" w:space="0" w:color="auto"/>
                                        <w:bottom w:val="none" w:sz="0" w:space="0" w:color="auto"/>
                                        <w:right w:val="none" w:sz="0" w:space="0" w:color="auto"/>
                                      </w:divBdr>
                                      <w:divsChild>
                                        <w:div w:id="950209982">
                                          <w:marLeft w:val="0"/>
                                          <w:marRight w:val="0"/>
                                          <w:marTop w:val="0"/>
                                          <w:marBottom w:val="0"/>
                                          <w:divBdr>
                                            <w:top w:val="none" w:sz="0" w:space="0" w:color="auto"/>
                                            <w:left w:val="none" w:sz="0" w:space="0" w:color="auto"/>
                                            <w:bottom w:val="none" w:sz="0" w:space="0" w:color="auto"/>
                                            <w:right w:val="none" w:sz="0" w:space="0" w:color="auto"/>
                                          </w:divBdr>
                                          <w:divsChild>
                                            <w:div w:id="1571303188">
                                              <w:marLeft w:val="0"/>
                                              <w:marRight w:val="0"/>
                                              <w:marTop w:val="0"/>
                                              <w:marBottom w:val="0"/>
                                              <w:divBdr>
                                                <w:top w:val="none" w:sz="0" w:space="0" w:color="auto"/>
                                                <w:left w:val="none" w:sz="0" w:space="0" w:color="auto"/>
                                                <w:bottom w:val="none" w:sz="0" w:space="0" w:color="auto"/>
                                                <w:right w:val="none" w:sz="0" w:space="0" w:color="auto"/>
                                              </w:divBdr>
                                              <w:divsChild>
                                                <w:div w:id="1640721962">
                                                  <w:marLeft w:val="0"/>
                                                  <w:marRight w:val="0"/>
                                                  <w:marTop w:val="0"/>
                                                  <w:marBottom w:val="0"/>
                                                  <w:divBdr>
                                                    <w:top w:val="none" w:sz="0" w:space="0" w:color="auto"/>
                                                    <w:left w:val="none" w:sz="0" w:space="0" w:color="auto"/>
                                                    <w:bottom w:val="none" w:sz="0" w:space="0" w:color="auto"/>
                                                    <w:right w:val="none" w:sz="0" w:space="0" w:color="auto"/>
                                                  </w:divBdr>
                                                  <w:divsChild>
                                                    <w:div w:id="1186094392">
                                                      <w:marLeft w:val="0"/>
                                                      <w:marRight w:val="0"/>
                                                      <w:marTop w:val="0"/>
                                                      <w:marBottom w:val="0"/>
                                                      <w:divBdr>
                                                        <w:top w:val="none" w:sz="0" w:space="0" w:color="auto"/>
                                                        <w:left w:val="none" w:sz="0" w:space="0" w:color="auto"/>
                                                        <w:bottom w:val="none" w:sz="0" w:space="0" w:color="auto"/>
                                                        <w:right w:val="none" w:sz="0" w:space="0" w:color="auto"/>
                                                      </w:divBdr>
                                                      <w:divsChild>
                                                        <w:div w:id="14113913">
                                                          <w:marLeft w:val="0"/>
                                                          <w:marRight w:val="0"/>
                                                          <w:marTop w:val="0"/>
                                                          <w:marBottom w:val="0"/>
                                                          <w:divBdr>
                                                            <w:top w:val="none" w:sz="0" w:space="0" w:color="auto"/>
                                                            <w:left w:val="none" w:sz="0" w:space="0" w:color="auto"/>
                                                            <w:bottom w:val="none" w:sz="0" w:space="0" w:color="auto"/>
                                                            <w:right w:val="none" w:sz="0" w:space="0" w:color="auto"/>
                                                          </w:divBdr>
                                                        </w:div>
                                                        <w:div w:id="22680297">
                                                          <w:marLeft w:val="0"/>
                                                          <w:marRight w:val="0"/>
                                                          <w:marTop w:val="0"/>
                                                          <w:marBottom w:val="0"/>
                                                          <w:divBdr>
                                                            <w:top w:val="none" w:sz="0" w:space="0" w:color="auto"/>
                                                            <w:left w:val="none" w:sz="0" w:space="0" w:color="auto"/>
                                                            <w:bottom w:val="none" w:sz="0" w:space="0" w:color="auto"/>
                                                            <w:right w:val="none" w:sz="0" w:space="0" w:color="auto"/>
                                                          </w:divBdr>
                                                        </w:div>
                                                        <w:div w:id="43994691">
                                                          <w:marLeft w:val="0"/>
                                                          <w:marRight w:val="0"/>
                                                          <w:marTop w:val="0"/>
                                                          <w:marBottom w:val="0"/>
                                                          <w:divBdr>
                                                            <w:top w:val="none" w:sz="0" w:space="0" w:color="auto"/>
                                                            <w:left w:val="none" w:sz="0" w:space="0" w:color="auto"/>
                                                            <w:bottom w:val="none" w:sz="0" w:space="0" w:color="auto"/>
                                                            <w:right w:val="none" w:sz="0" w:space="0" w:color="auto"/>
                                                          </w:divBdr>
                                                        </w:div>
                                                        <w:div w:id="90661485">
                                                          <w:marLeft w:val="0"/>
                                                          <w:marRight w:val="0"/>
                                                          <w:marTop w:val="0"/>
                                                          <w:marBottom w:val="0"/>
                                                          <w:divBdr>
                                                            <w:top w:val="none" w:sz="0" w:space="0" w:color="auto"/>
                                                            <w:left w:val="none" w:sz="0" w:space="0" w:color="auto"/>
                                                            <w:bottom w:val="none" w:sz="0" w:space="0" w:color="auto"/>
                                                            <w:right w:val="none" w:sz="0" w:space="0" w:color="auto"/>
                                                          </w:divBdr>
                                                        </w:div>
                                                        <w:div w:id="102305510">
                                                          <w:marLeft w:val="0"/>
                                                          <w:marRight w:val="0"/>
                                                          <w:marTop w:val="0"/>
                                                          <w:marBottom w:val="0"/>
                                                          <w:divBdr>
                                                            <w:top w:val="none" w:sz="0" w:space="0" w:color="auto"/>
                                                            <w:left w:val="none" w:sz="0" w:space="0" w:color="auto"/>
                                                            <w:bottom w:val="none" w:sz="0" w:space="0" w:color="auto"/>
                                                            <w:right w:val="none" w:sz="0" w:space="0" w:color="auto"/>
                                                          </w:divBdr>
                                                        </w:div>
                                                        <w:div w:id="169881186">
                                                          <w:marLeft w:val="0"/>
                                                          <w:marRight w:val="0"/>
                                                          <w:marTop w:val="0"/>
                                                          <w:marBottom w:val="0"/>
                                                          <w:divBdr>
                                                            <w:top w:val="none" w:sz="0" w:space="0" w:color="auto"/>
                                                            <w:left w:val="none" w:sz="0" w:space="0" w:color="auto"/>
                                                            <w:bottom w:val="none" w:sz="0" w:space="0" w:color="auto"/>
                                                            <w:right w:val="none" w:sz="0" w:space="0" w:color="auto"/>
                                                          </w:divBdr>
                                                        </w:div>
                                                        <w:div w:id="171263320">
                                                          <w:marLeft w:val="0"/>
                                                          <w:marRight w:val="0"/>
                                                          <w:marTop w:val="0"/>
                                                          <w:marBottom w:val="0"/>
                                                          <w:divBdr>
                                                            <w:top w:val="none" w:sz="0" w:space="0" w:color="auto"/>
                                                            <w:left w:val="none" w:sz="0" w:space="0" w:color="auto"/>
                                                            <w:bottom w:val="none" w:sz="0" w:space="0" w:color="auto"/>
                                                            <w:right w:val="none" w:sz="0" w:space="0" w:color="auto"/>
                                                          </w:divBdr>
                                                        </w:div>
                                                        <w:div w:id="175005523">
                                                          <w:marLeft w:val="0"/>
                                                          <w:marRight w:val="0"/>
                                                          <w:marTop w:val="0"/>
                                                          <w:marBottom w:val="0"/>
                                                          <w:divBdr>
                                                            <w:top w:val="none" w:sz="0" w:space="0" w:color="auto"/>
                                                            <w:left w:val="none" w:sz="0" w:space="0" w:color="auto"/>
                                                            <w:bottom w:val="none" w:sz="0" w:space="0" w:color="auto"/>
                                                            <w:right w:val="none" w:sz="0" w:space="0" w:color="auto"/>
                                                          </w:divBdr>
                                                        </w:div>
                                                        <w:div w:id="175924387">
                                                          <w:marLeft w:val="0"/>
                                                          <w:marRight w:val="0"/>
                                                          <w:marTop w:val="0"/>
                                                          <w:marBottom w:val="0"/>
                                                          <w:divBdr>
                                                            <w:top w:val="none" w:sz="0" w:space="0" w:color="auto"/>
                                                            <w:left w:val="none" w:sz="0" w:space="0" w:color="auto"/>
                                                            <w:bottom w:val="none" w:sz="0" w:space="0" w:color="auto"/>
                                                            <w:right w:val="none" w:sz="0" w:space="0" w:color="auto"/>
                                                          </w:divBdr>
                                                        </w:div>
                                                        <w:div w:id="199828058">
                                                          <w:marLeft w:val="0"/>
                                                          <w:marRight w:val="0"/>
                                                          <w:marTop w:val="0"/>
                                                          <w:marBottom w:val="0"/>
                                                          <w:divBdr>
                                                            <w:top w:val="none" w:sz="0" w:space="0" w:color="auto"/>
                                                            <w:left w:val="none" w:sz="0" w:space="0" w:color="auto"/>
                                                            <w:bottom w:val="none" w:sz="0" w:space="0" w:color="auto"/>
                                                            <w:right w:val="none" w:sz="0" w:space="0" w:color="auto"/>
                                                          </w:divBdr>
                                                        </w:div>
                                                        <w:div w:id="212040491">
                                                          <w:marLeft w:val="0"/>
                                                          <w:marRight w:val="0"/>
                                                          <w:marTop w:val="0"/>
                                                          <w:marBottom w:val="0"/>
                                                          <w:divBdr>
                                                            <w:top w:val="none" w:sz="0" w:space="0" w:color="auto"/>
                                                            <w:left w:val="none" w:sz="0" w:space="0" w:color="auto"/>
                                                            <w:bottom w:val="none" w:sz="0" w:space="0" w:color="auto"/>
                                                            <w:right w:val="none" w:sz="0" w:space="0" w:color="auto"/>
                                                          </w:divBdr>
                                                        </w:div>
                                                        <w:div w:id="217329198">
                                                          <w:marLeft w:val="0"/>
                                                          <w:marRight w:val="0"/>
                                                          <w:marTop w:val="0"/>
                                                          <w:marBottom w:val="0"/>
                                                          <w:divBdr>
                                                            <w:top w:val="none" w:sz="0" w:space="0" w:color="auto"/>
                                                            <w:left w:val="none" w:sz="0" w:space="0" w:color="auto"/>
                                                            <w:bottom w:val="none" w:sz="0" w:space="0" w:color="auto"/>
                                                            <w:right w:val="none" w:sz="0" w:space="0" w:color="auto"/>
                                                          </w:divBdr>
                                                        </w:div>
                                                        <w:div w:id="225729269">
                                                          <w:marLeft w:val="0"/>
                                                          <w:marRight w:val="0"/>
                                                          <w:marTop w:val="0"/>
                                                          <w:marBottom w:val="0"/>
                                                          <w:divBdr>
                                                            <w:top w:val="none" w:sz="0" w:space="0" w:color="auto"/>
                                                            <w:left w:val="none" w:sz="0" w:space="0" w:color="auto"/>
                                                            <w:bottom w:val="none" w:sz="0" w:space="0" w:color="auto"/>
                                                            <w:right w:val="none" w:sz="0" w:space="0" w:color="auto"/>
                                                          </w:divBdr>
                                                        </w:div>
                                                        <w:div w:id="227303261">
                                                          <w:marLeft w:val="0"/>
                                                          <w:marRight w:val="0"/>
                                                          <w:marTop w:val="0"/>
                                                          <w:marBottom w:val="0"/>
                                                          <w:divBdr>
                                                            <w:top w:val="none" w:sz="0" w:space="0" w:color="auto"/>
                                                            <w:left w:val="none" w:sz="0" w:space="0" w:color="auto"/>
                                                            <w:bottom w:val="none" w:sz="0" w:space="0" w:color="auto"/>
                                                            <w:right w:val="none" w:sz="0" w:space="0" w:color="auto"/>
                                                          </w:divBdr>
                                                        </w:div>
                                                        <w:div w:id="245766711">
                                                          <w:marLeft w:val="0"/>
                                                          <w:marRight w:val="0"/>
                                                          <w:marTop w:val="0"/>
                                                          <w:marBottom w:val="0"/>
                                                          <w:divBdr>
                                                            <w:top w:val="none" w:sz="0" w:space="0" w:color="auto"/>
                                                            <w:left w:val="none" w:sz="0" w:space="0" w:color="auto"/>
                                                            <w:bottom w:val="none" w:sz="0" w:space="0" w:color="auto"/>
                                                            <w:right w:val="none" w:sz="0" w:space="0" w:color="auto"/>
                                                          </w:divBdr>
                                                        </w:div>
                                                        <w:div w:id="271521271">
                                                          <w:marLeft w:val="0"/>
                                                          <w:marRight w:val="0"/>
                                                          <w:marTop w:val="0"/>
                                                          <w:marBottom w:val="0"/>
                                                          <w:divBdr>
                                                            <w:top w:val="none" w:sz="0" w:space="0" w:color="auto"/>
                                                            <w:left w:val="none" w:sz="0" w:space="0" w:color="auto"/>
                                                            <w:bottom w:val="none" w:sz="0" w:space="0" w:color="auto"/>
                                                            <w:right w:val="none" w:sz="0" w:space="0" w:color="auto"/>
                                                          </w:divBdr>
                                                        </w:div>
                                                        <w:div w:id="277760145">
                                                          <w:marLeft w:val="0"/>
                                                          <w:marRight w:val="0"/>
                                                          <w:marTop w:val="0"/>
                                                          <w:marBottom w:val="0"/>
                                                          <w:divBdr>
                                                            <w:top w:val="none" w:sz="0" w:space="0" w:color="auto"/>
                                                            <w:left w:val="none" w:sz="0" w:space="0" w:color="auto"/>
                                                            <w:bottom w:val="none" w:sz="0" w:space="0" w:color="auto"/>
                                                            <w:right w:val="none" w:sz="0" w:space="0" w:color="auto"/>
                                                          </w:divBdr>
                                                        </w:div>
                                                        <w:div w:id="281573054">
                                                          <w:marLeft w:val="0"/>
                                                          <w:marRight w:val="0"/>
                                                          <w:marTop w:val="0"/>
                                                          <w:marBottom w:val="0"/>
                                                          <w:divBdr>
                                                            <w:top w:val="none" w:sz="0" w:space="0" w:color="auto"/>
                                                            <w:left w:val="none" w:sz="0" w:space="0" w:color="auto"/>
                                                            <w:bottom w:val="none" w:sz="0" w:space="0" w:color="auto"/>
                                                            <w:right w:val="none" w:sz="0" w:space="0" w:color="auto"/>
                                                          </w:divBdr>
                                                        </w:div>
                                                        <w:div w:id="282270307">
                                                          <w:marLeft w:val="0"/>
                                                          <w:marRight w:val="0"/>
                                                          <w:marTop w:val="0"/>
                                                          <w:marBottom w:val="0"/>
                                                          <w:divBdr>
                                                            <w:top w:val="none" w:sz="0" w:space="0" w:color="auto"/>
                                                            <w:left w:val="none" w:sz="0" w:space="0" w:color="auto"/>
                                                            <w:bottom w:val="none" w:sz="0" w:space="0" w:color="auto"/>
                                                            <w:right w:val="none" w:sz="0" w:space="0" w:color="auto"/>
                                                          </w:divBdr>
                                                        </w:div>
                                                        <w:div w:id="335571787">
                                                          <w:marLeft w:val="0"/>
                                                          <w:marRight w:val="0"/>
                                                          <w:marTop w:val="0"/>
                                                          <w:marBottom w:val="0"/>
                                                          <w:divBdr>
                                                            <w:top w:val="none" w:sz="0" w:space="0" w:color="auto"/>
                                                            <w:left w:val="none" w:sz="0" w:space="0" w:color="auto"/>
                                                            <w:bottom w:val="none" w:sz="0" w:space="0" w:color="auto"/>
                                                            <w:right w:val="none" w:sz="0" w:space="0" w:color="auto"/>
                                                          </w:divBdr>
                                                        </w:div>
                                                        <w:div w:id="354426985">
                                                          <w:marLeft w:val="0"/>
                                                          <w:marRight w:val="0"/>
                                                          <w:marTop w:val="0"/>
                                                          <w:marBottom w:val="0"/>
                                                          <w:divBdr>
                                                            <w:top w:val="none" w:sz="0" w:space="0" w:color="auto"/>
                                                            <w:left w:val="none" w:sz="0" w:space="0" w:color="auto"/>
                                                            <w:bottom w:val="none" w:sz="0" w:space="0" w:color="auto"/>
                                                            <w:right w:val="none" w:sz="0" w:space="0" w:color="auto"/>
                                                          </w:divBdr>
                                                        </w:div>
                                                        <w:div w:id="361708069">
                                                          <w:marLeft w:val="0"/>
                                                          <w:marRight w:val="0"/>
                                                          <w:marTop w:val="0"/>
                                                          <w:marBottom w:val="0"/>
                                                          <w:divBdr>
                                                            <w:top w:val="none" w:sz="0" w:space="0" w:color="auto"/>
                                                            <w:left w:val="none" w:sz="0" w:space="0" w:color="auto"/>
                                                            <w:bottom w:val="none" w:sz="0" w:space="0" w:color="auto"/>
                                                            <w:right w:val="none" w:sz="0" w:space="0" w:color="auto"/>
                                                          </w:divBdr>
                                                        </w:div>
                                                        <w:div w:id="362948598">
                                                          <w:marLeft w:val="0"/>
                                                          <w:marRight w:val="0"/>
                                                          <w:marTop w:val="0"/>
                                                          <w:marBottom w:val="0"/>
                                                          <w:divBdr>
                                                            <w:top w:val="none" w:sz="0" w:space="0" w:color="auto"/>
                                                            <w:left w:val="none" w:sz="0" w:space="0" w:color="auto"/>
                                                            <w:bottom w:val="none" w:sz="0" w:space="0" w:color="auto"/>
                                                            <w:right w:val="none" w:sz="0" w:space="0" w:color="auto"/>
                                                          </w:divBdr>
                                                        </w:div>
                                                        <w:div w:id="371538509">
                                                          <w:marLeft w:val="0"/>
                                                          <w:marRight w:val="0"/>
                                                          <w:marTop w:val="0"/>
                                                          <w:marBottom w:val="0"/>
                                                          <w:divBdr>
                                                            <w:top w:val="none" w:sz="0" w:space="0" w:color="auto"/>
                                                            <w:left w:val="none" w:sz="0" w:space="0" w:color="auto"/>
                                                            <w:bottom w:val="none" w:sz="0" w:space="0" w:color="auto"/>
                                                            <w:right w:val="none" w:sz="0" w:space="0" w:color="auto"/>
                                                          </w:divBdr>
                                                        </w:div>
                                                        <w:div w:id="413165937">
                                                          <w:marLeft w:val="0"/>
                                                          <w:marRight w:val="0"/>
                                                          <w:marTop w:val="0"/>
                                                          <w:marBottom w:val="0"/>
                                                          <w:divBdr>
                                                            <w:top w:val="none" w:sz="0" w:space="0" w:color="auto"/>
                                                            <w:left w:val="none" w:sz="0" w:space="0" w:color="auto"/>
                                                            <w:bottom w:val="none" w:sz="0" w:space="0" w:color="auto"/>
                                                            <w:right w:val="none" w:sz="0" w:space="0" w:color="auto"/>
                                                          </w:divBdr>
                                                        </w:div>
                                                        <w:div w:id="418646140">
                                                          <w:marLeft w:val="0"/>
                                                          <w:marRight w:val="0"/>
                                                          <w:marTop w:val="0"/>
                                                          <w:marBottom w:val="0"/>
                                                          <w:divBdr>
                                                            <w:top w:val="none" w:sz="0" w:space="0" w:color="auto"/>
                                                            <w:left w:val="none" w:sz="0" w:space="0" w:color="auto"/>
                                                            <w:bottom w:val="none" w:sz="0" w:space="0" w:color="auto"/>
                                                            <w:right w:val="none" w:sz="0" w:space="0" w:color="auto"/>
                                                          </w:divBdr>
                                                        </w:div>
                                                        <w:div w:id="439492134">
                                                          <w:marLeft w:val="0"/>
                                                          <w:marRight w:val="0"/>
                                                          <w:marTop w:val="0"/>
                                                          <w:marBottom w:val="0"/>
                                                          <w:divBdr>
                                                            <w:top w:val="none" w:sz="0" w:space="0" w:color="auto"/>
                                                            <w:left w:val="none" w:sz="0" w:space="0" w:color="auto"/>
                                                            <w:bottom w:val="none" w:sz="0" w:space="0" w:color="auto"/>
                                                            <w:right w:val="none" w:sz="0" w:space="0" w:color="auto"/>
                                                          </w:divBdr>
                                                        </w:div>
                                                        <w:div w:id="467865486">
                                                          <w:marLeft w:val="0"/>
                                                          <w:marRight w:val="0"/>
                                                          <w:marTop w:val="0"/>
                                                          <w:marBottom w:val="0"/>
                                                          <w:divBdr>
                                                            <w:top w:val="none" w:sz="0" w:space="0" w:color="auto"/>
                                                            <w:left w:val="none" w:sz="0" w:space="0" w:color="auto"/>
                                                            <w:bottom w:val="none" w:sz="0" w:space="0" w:color="auto"/>
                                                            <w:right w:val="none" w:sz="0" w:space="0" w:color="auto"/>
                                                          </w:divBdr>
                                                        </w:div>
                                                        <w:div w:id="472213302">
                                                          <w:marLeft w:val="0"/>
                                                          <w:marRight w:val="0"/>
                                                          <w:marTop w:val="0"/>
                                                          <w:marBottom w:val="0"/>
                                                          <w:divBdr>
                                                            <w:top w:val="none" w:sz="0" w:space="0" w:color="auto"/>
                                                            <w:left w:val="none" w:sz="0" w:space="0" w:color="auto"/>
                                                            <w:bottom w:val="none" w:sz="0" w:space="0" w:color="auto"/>
                                                            <w:right w:val="none" w:sz="0" w:space="0" w:color="auto"/>
                                                          </w:divBdr>
                                                        </w:div>
                                                        <w:div w:id="617956143">
                                                          <w:marLeft w:val="0"/>
                                                          <w:marRight w:val="0"/>
                                                          <w:marTop w:val="0"/>
                                                          <w:marBottom w:val="0"/>
                                                          <w:divBdr>
                                                            <w:top w:val="none" w:sz="0" w:space="0" w:color="auto"/>
                                                            <w:left w:val="none" w:sz="0" w:space="0" w:color="auto"/>
                                                            <w:bottom w:val="none" w:sz="0" w:space="0" w:color="auto"/>
                                                            <w:right w:val="none" w:sz="0" w:space="0" w:color="auto"/>
                                                          </w:divBdr>
                                                        </w:div>
                                                        <w:div w:id="718357067">
                                                          <w:marLeft w:val="0"/>
                                                          <w:marRight w:val="0"/>
                                                          <w:marTop w:val="0"/>
                                                          <w:marBottom w:val="0"/>
                                                          <w:divBdr>
                                                            <w:top w:val="none" w:sz="0" w:space="0" w:color="auto"/>
                                                            <w:left w:val="none" w:sz="0" w:space="0" w:color="auto"/>
                                                            <w:bottom w:val="none" w:sz="0" w:space="0" w:color="auto"/>
                                                            <w:right w:val="none" w:sz="0" w:space="0" w:color="auto"/>
                                                          </w:divBdr>
                                                        </w:div>
                                                        <w:div w:id="719281476">
                                                          <w:marLeft w:val="0"/>
                                                          <w:marRight w:val="0"/>
                                                          <w:marTop w:val="0"/>
                                                          <w:marBottom w:val="0"/>
                                                          <w:divBdr>
                                                            <w:top w:val="none" w:sz="0" w:space="0" w:color="auto"/>
                                                            <w:left w:val="none" w:sz="0" w:space="0" w:color="auto"/>
                                                            <w:bottom w:val="none" w:sz="0" w:space="0" w:color="auto"/>
                                                            <w:right w:val="none" w:sz="0" w:space="0" w:color="auto"/>
                                                          </w:divBdr>
                                                        </w:div>
                                                        <w:div w:id="753164405">
                                                          <w:marLeft w:val="0"/>
                                                          <w:marRight w:val="0"/>
                                                          <w:marTop w:val="0"/>
                                                          <w:marBottom w:val="0"/>
                                                          <w:divBdr>
                                                            <w:top w:val="none" w:sz="0" w:space="0" w:color="auto"/>
                                                            <w:left w:val="none" w:sz="0" w:space="0" w:color="auto"/>
                                                            <w:bottom w:val="none" w:sz="0" w:space="0" w:color="auto"/>
                                                            <w:right w:val="none" w:sz="0" w:space="0" w:color="auto"/>
                                                          </w:divBdr>
                                                        </w:div>
                                                        <w:div w:id="762990577">
                                                          <w:marLeft w:val="0"/>
                                                          <w:marRight w:val="0"/>
                                                          <w:marTop w:val="0"/>
                                                          <w:marBottom w:val="0"/>
                                                          <w:divBdr>
                                                            <w:top w:val="none" w:sz="0" w:space="0" w:color="auto"/>
                                                            <w:left w:val="none" w:sz="0" w:space="0" w:color="auto"/>
                                                            <w:bottom w:val="none" w:sz="0" w:space="0" w:color="auto"/>
                                                            <w:right w:val="none" w:sz="0" w:space="0" w:color="auto"/>
                                                          </w:divBdr>
                                                        </w:div>
                                                        <w:div w:id="778256988">
                                                          <w:marLeft w:val="0"/>
                                                          <w:marRight w:val="0"/>
                                                          <w:marTop w:val="0"/>
                                                          <w:marBottom w:val="0"/>
                                                          <w:divBdr>
                                                            <w:top w:val="none" w:sz="0" w:space="0" w:color="auto"/>
                                                            <w:left w:val="none" w:sz="0" w:space="0" w:color="auto"/>
                                                            <w:bottom w:val="none" w:sz="0" w:space="0" w:color="auto"/>
                                                            <w:right w:val="none" w:sz="0" w:space="0" w:color="auto"/>
                                                          </w:divBdr>
                                                        </w:div>
                                                        <w:div w:id="795832985">
                                                          <w:marLeft w:val="0"/>
                                                          <w:marRight w:val="0"/>
                                                          <w:marTop w:val="0"/>
                                                          <w:marBottom w:val="0"/>
                                                          <w:divBdr>
                                                            <w:top w:val="none" w:sz="0" w:space="0" w:color="auto"/>
                                                            <w:left w:val="none" w:sz="0" w:space="0" w:color="auto"/>
                                                            <w:bottom w:val="none" w:sz="0" w:space="0" w:color="auto"/>
                                                            <w:right w:val="none" w:sz="0" w:space="0" w:color="auto"/>
                                                          </w:divBdr>
                                                        </w:div>
                                                        <w:div w:id="806125453">
                                                          <w:marLeft w:val="0"/>
                                                          <w:marRight w:val="0"/>
                                                          <w:marTop w:val="0"/>
                                                          <w:marBottom w:val="0"/>
                                                          <w:divBdr>
                                                            <w:top w:val="none" w:sz="0" w:space="0" w:color="auto"/>
                                                            <w:left w:val="none" w:sz="0" w:space="0" w:color="auto"/>
                                                            <w:bottom w:val="none" w:sz="0" w:space="0" w:color="auto"/>
                                                            <w:right w:val="none" w:sz="0" w:space="0" w:color="auto"/>
                                                          </w:divBdr>
                                                        </w:div>
                                                        <w:div w:id="812675587">
                                                          <w:marLeft w:val="0"/>
                                                          <w:marRight w:val="0"/>
                                                          <w:marTop w:val="0"/>
                                                          <w:marBottom w:val="0"/>
                                                          <w:divBdr>
                                                            <w:top w:val="none" w:sz="0" w:space="0" w:color="auto"/>
                                                            <w:left w:val="none" w:sz="0" w:space="0" w:color="auto"/>
                                                            <w:bottom w:val="none" w:sz="0" w:space="0" w:color="auto"/>
                                                            <w:right w:val="none" w:sz="0" w:space="0" w:color="auto"/>
                                                          </w:divBdr>
                                                        </w:div>
                                                        <w:div w:id="819886729">
                                                          <w:marLeft w:val="0"/>
                                                          <w:marRight w:val="0"/>
                                                          <w:marTop w:val="0"/>
                                                          <w:marBottom w:val="0"/>
                                                          <w:divBdr>
                                                            <w:top w:val="none" w:sz="0" w:space="0" w:color="auto"/>
                                                            <w:left w:val="none" w:sz="0" w:space="0" w:color="auto"/>
                                                            <w:bottom w:val="none" w:sz="0" w:space="0" w:color="auto"/>
                                                            <w:right w:val="none" w:sz="0" w:space="0" w:color="auto"/>
                                                          </w:divBdr>
                                                        </w:div>
                                                        <w:div w:id="834764544">
                                                          <w:marLeft w:val="0"/>
                                                          <w:marRight w:val="0"/>
                                                          <w:marTop w:val="0"/>
                                                          <w:marBottom w:val="0"/>
                                                          <w:divBdr>
                                                            <w:top w:val="none" w:sz="0" w:space="0" w:color="auto"/>
                                                            <w:left w:val="none" w:sz="0" w:space="0" w:color="auto"/>
                                                            <w:bottom w:val="none" w:sz="0" w:space="0" w:color="auto"/>
                                                            <w:right w:val="none" w:sz="0" w:space="0" w:color="auto"/>
                                                          </w:divBdr>
                                                        </w:div>
                                                        <w:div w:id="840389492">
                                                          <w:marLeft w:val="0"/>
                                                          <w:marRight w:val="0"/>
                                                          <w:marTop w:val="0"/>
                                                          <w:marBottom w:val="0"/>
                                                          <w:divBdr>
                                                            <w:top w:val="none" w:sz="0" w:space="0" w:color="auto"/>
                                                            <w:left w:val="none" w:sz="0" w:space="0" w:color="auto"/>
                                                            <w:bottom w:val="none" w:sz="0" w:space="0" w:color="auto"/>
                                                            <w:right w:val="none" w:sz="0" w:space="0" w:color="auto"/>
                                                          </w:divBdr>
                                                        </w:div>
                                                        <w:div w:id="929698564">
                                                          <w:marLeft w:val="0"/>
                                                          <w:marRight w:val="0"/>
                                                          <w:marTop w:val="0"/>
                                                          <w:marBottom w:val="0"/>
                                                          <w:divBdr>
                                                            <w:top w:val="none" w:sz="0" w:space="0" w:color="auto"/>
                                                            <w:left w:val="none" w:sz="0" w:space="0" w:color="auto"/>
                                                            <w:bottom w:val="none" w:sz="0" w:space="0" w:color="auto"/>
                                                            <w:right w:val="none" w:sz="0" w:space="0" w:color="auto"/>
                                                          </w:divBdr>
                                                        </w:div>
                                                        <w:div w:id="950673336">
                                                          <w:marLeft w:val="0"/>
                                                          <w:marRight w:val="0"/>
                                                          <w:marTop w:val="0"/>
                                                          <w:marBottom w:val="0"/>
                                                          <w:divBdr>
                                                            <w:top w:val="none" w:sz="0" w:space="0" w:color="auto"/>
                                                            <w:left w:val="none" w:sz="0" w:space="0" w:color="auto"/>
                                                            <w:bottom w:val="none" w:sz="0" w:space="0" w:color="auto"/>
                                                            <w:right w:val="none" w:sz="0" w:space="0" w:color="auto"/>
                                                          </w:divBdr>
                                                        </w:div>
                                                        <w:div w:id="1006178802">
                                                          <w:marLeft w:val="0"/>
                                                          <w:marRight w:val="0"/>
                                                          <w:marTop w:val="0"/>
                                                          <w:marBottom w:val="0"/>
                                                          <w:divBdr>
                                                            <w:top w:val="none" w:sz="0" w:space="0" w:color="auto"/>
                                                            <w:left w:val="none" w:sz="0" w:space="0" w:color="auto"/>
                                                            <w:bottom w:val="none" w:sz="0" w:space="0" w:color="auto"/>
                                                            <w:right w:val="none" w:sz="0" w:space="0" w:color="auto"/>
                                                          </w:divBdr>
                                                        </w:div>
                                                        <w:div w:id="1054541300">
                                                          <w:marLeft w:val="0"/>
                                                          <w:marRight w:val="0"/>
                                                          <w:marTop w:val="0"/>
                                                          <w:marBottom w:val="0"/>
                                                          <w:divBdr>
                                                            <w:top w:val="none" w:sz="0" w:space="0" w:color="auto"/>
                                                            <w:left w:val="none" w:sz="0" w:space="0" w:color="auto"/>
                                                            <w:bottom w:val="none" w:sz="0" w:space="0" w:color="auto"/>
                                                            <w:right w:val="none" w:sz="0" w:space="0" w:color="auto"/>
                                                          </w:divBdr>
                                                        </w:div>
                                                        <w:div w:id="1081677422">
                                                          <w:marLeft w:val="0"/>
                                                          <w:marRight w:val="0"/>
                                                          <w:marTop w:val="0"/>
                                                          <w:marBottom w:val="0"/>
                                                          <w:divBdr>
                                                            <w:top w:val="none" w:sz="0" w:space="0" w:color="auto"/>
                                                            <w:left w:val="none" w:sz="0" w:space="0" w:color="auto"/>
                                                            <w:bottom w:val="none" w:sz="0" w:space="0" w:color="auto"/>
                                                            <w:right w:val="none" w:sz="0" w:space="0" w:color="auto"/>
                                                          </w:divBdr>
                                                        </w:div>
                                                        <w:div w:id="1082877920">
                                                          <w:marLeft w:val="0"/>
                                                          <w:marRight w:val="0"/>
                                                          <w:marTop w:val="0"/>
                                                          <w:marBottom w:val="0"/>
                                                          <w:divBdr>
                                                            <w:top w:val="none" w:sz="0" w:space="0" w:color="auto"/>
                                                            <w:left w:val="none" w:sz="0" w:space="0" w:color="auto"/>
                                                            <w:bottom w:val="none" w:sz="0" w:space="0" w:color="auto"/>
                                                            <w:right w:val="none" w:sz="0" w:space="0" w:color="auto"/>
                                                          </w:divBdr>
                                                        </w:div>
                                                        <w:div w:id="1155030445">
                                                          <w:marLeft w:val="0"/>
                                                          <w:marRight w:val="0"/>
                                                          <w:marTop w:val="0"/>
                                                          <w:marBottom w:val="0"/>
                                                          <w:divBdr>
                                                            <w:top w:val="none" w:sz="0" w:space="0" w:color="auto"/>
                                                            <w:left w:val="none" w:sz="0" w:space="0" w:color="auto"/>
                                                            <w:bottom w:val="none" w:sz="0" w:space="0" w:color="auto"/>
                                                            <w:right w:val="none" w:sz="0" w:space="0" w:color="auto"/>
                                                          </w:divBdr>
                                                        </w:div>
                                                        <w:div w:id="1166356963">
                                                          <w:marLeft w:val="0"/>
                                                          <w:marRight w:val="0"/>
                                                          <w:marTop w:val="0"/>
                                                          <w:marBottom w:val="0"/>
                                                          <w:divBdr>
                                                            <w:top w:val="none" w:sz="0" w:space="0" w:color="auto"/>
                                                            <w:left w:val="none" w:sz="0" w:space="0" w:color="auto"/>
                                                            <w:bottom w:val="none" w:sz="0" w:space="0" w:color="auto"/>
                                                            <w:right w:val="none" w:sz="0" w:space="0" w:color="auto"/>
                                                          </w:divBdr>
                                                        </w:div>
                                                        <w:div w:id="1184201712">
                                                          <w:marLeft w:val="0"/>
                                                          <w:marRight w:val="0"/>
                                                          <w:marTop w:val="0"/>
                                                          <w:marBottom w:val="0"/>
                                                          <w:divBdr>
                                                            <w:top w:val="none" w:sz="0" w:space="0" w:color="auto"/>
                                                            <w:left w:val="none" w:sz="0" w:space="0" w:color="auto"/>
                                                            <w:bottom w:val="none" w:sz="0" w:space="0" w:color="auto"/>
                                                            <w:right w:val="none" w:sz="0" w:space="0" w:color="auto"/>
                                                          </w:divBdr>
                                                        </w:div>
                                                        <w:div w:id="1242787908">
                                                          <w:marLeft w:val="0"/>
                                                          <w:marRight w:val="0"/>
                                                          <w:marTop w:val="0"/>
                                                          <w:marBottom w:val="0"/>
                                                          <w:divBdr>
                                                            <w:top w:val="none" w:sz="0" w:space="0" w:color="auto"/>
                                                            <w:left w:val="none" w:sz="0" w:space="0" w:color="auto"/>
                                                            <w:bottom w:val="none" w:sz="0" w:space="0" w:color="auto"/>
                                                            <w:right w:val="none" w:sz="0" w:space="0" w:color="auto"/>
                                                          </w:divBdr>
                                                        </w:div>
                                                        <w:div w:id="1345474913">
                                                          <w:marLeft w:val="0"/>
                                                          <w:marRight w:val="0"/>
                                                          <w:marTop w:val="0"/>
                                                          <w:marBottom w:val="0"/>
                                                          <w:divBdr>
                                                            <w:top w:val="none" w:sz="0" w:space="0" w:color="auto"/>
                                                            <w:left w:val="none" w:sz="0" w:space="0" w:color="auto"/>
                                                            <w:bottom w:val="none" w:sz="0" w:space="0" w:color="auto"/>
                                                            <w:right w:val="none" w:sz="0" w:space="0" w:color="auto"/>
                                                          </w:divBdr>
                                                        </w:div>
                                                        <w:div w:id="1358896552">
                                                          <w:marLeft w:val="0"/>
                                                          <w:marRight w:val="0"/>
                                                          <w:marTop w:val="0"/>
                                                          <w:marBottom w:val="0"/>
                                                          <w:divBdr>
                                                            <w:top w:val="none" w:sz="0" w:space="0" w:color="auto"/>
                                                            <w:left w:val="none" w:sz="0" w:space="0" w:color="auto"/>
                                                            <w:bottom w:val="none" w:sz="0" w:space="0" w:color="auto"/>
                                                            <w:right w:val="none" w:sz="0" w:space="0" w:color="auto"/>
                                                          </w:divBdr>
                                                        </w:div>
                                                        <w:div w:id="1364748737">
                                                          <w:marLeft w:val="0"/>
                                                          <w:marRight w:val="0"/>
                                                          <w:marTop w:val="0"/>
                                                          <w:marBottom w:val="0"/>
                                                          <w:divBdr>
                                                            <w:top w:val="none" w:sz="0" w:space="0" w:color="auto"/>
                                                            <w:left w:val="none" w:sz="0" w:space="0" w:color="auto"/>
                                                            <w:bottom w:val="none" w:sz="0" w:space="0" w:color="auto"/>
                                                            <w:right w:val="none" w:sz="0" w:space="0" w:color="auto"/>
                                                          </w:divBdr>
                                                        </w:div>
                                                        <w:div w:id="1366566126">
                                                          <w:marLeft w:val="0"/>
                                                          <w:marRight w:val="0"/>
                                                          <w:marTop w:val="0"/>
                                                          <w:marBottom w:val="0"/>
                                                          <w:divBdr>
                                                            <w:top w:val="none" w:sz="0" w:space="0" w:color="auto"/>
                                                            <w:left w:val="none" w:sz="0" w:space="0" w:color="auto"/>
                                                            <w:bottom w:val="none" w:sz="0" w:space="0" w:color="auto"/>
                                                            <w:right w:val="none" w:sz="0" w:space="0" w:color="auto"/>
                                                          </w:divBdr>
                                                        </w:div>
                                                        <w:div w:id="1383403896">
                                                          <w:marLeft w:val="0"/>
                                                          <w:marRight w:val="0"/>
                                                          <w:marTop w:val="0"/>
                                                          <w:marBottom w:val="0"/>
                                                          <w:divBdr>
                                                            <w:top w:val="none" w:sz="0" w:space="0" w:color="auto"/>
                                                            <w:left w:val="none" w:sz="0" w:space="0" w:color="auto"/>
                                                            <w:bottom w:val="none" w:sz="0" w:space="0" w:color="auto"/>
                                                            <w:right w:val="none" w:sz="0" w:space="0" w:color="auto"/>
                                                          </w:divBdr>
                                                        </w:div>
                                                        <w:div w:id="1472015736">
                                                          <w:marLeft w:val="0"/>
                                                          <w:marRight w:val="0"/>
                                                          <w:marTop w:val="0"/>
                                                          <w:marBottom w:val="0"/>
                                                          <w:divBdr>
                                                            <w:top w:val="none" w:sz="0" w:space="0" w:color="auto"/>
                                                            <w:left w:val="none" w:sz="0" w:space="0" w:color="auto"/>
                                                            <w:bottom w:val="none" w:sz="0" w:space="0" w:color="auto"/>
                                                            <w:right w:val="none" w:sz="0" w:space="0" w:color="auto"/>
                                                          </w:divBdr>
                                                        </w:div>
                                                        <w:div w:id="1508978807">
                                                          <w:marLeft w:val="0"/>
                                                          <w:marRight w:val="0"/>
                                                          <w:marTop w:val="0"/>
                                                          <w:marBottom w:val="0"/>
                                                          <w:divBdr>
                                                            <w:top w:val="none" w:sz="0" w:space="0" w:color="auto"/>
                                                            <w:left w:val="none" w:sz="0" w:space="0" w:color="auto"/>
                                                            <w:bottom w:val="none" w:sz="0" w:space="0" w:color="auto"/>
                                                            <w:right w:val="none" w:sz="0" w:space="0" w:color="auto"/>
                                                          </w:divBdr>
                                                        </w:div>
                                                        <w:div w:id="1521549931">
                                                          <w:marLeft w:val="0"/>
                                                          <w:marRight w:val="0"/>
                                                          <w:marTop w:val="0"/>
                                                          <w:marBottom w:val="0"/>
                                                          <w:divBdr>
                                                            <w:top w:val="none" w:sz="0" w:space="0" w:color="auto"/>
                                                            <w:left w:val="none" w:sz="0" w:space="0" w:color="auto"/>
                                                            <w:bottom w:val="none" w:sz="0" w:space="0" w:color="auto"/>
                                                            <w:right w:val="none" w:sz="0" w:space="0" w:color="auto"/>
                                                          </w:divBdr>
                                                        </w:div>
                                                        <w:div w:id="1523015794">
                                                          <w:marLeft w:val="0"/>
                                                          <w:marRight w:val="0"/>
                                                          <w:marTop w:val="0"/>
                                                          <w:marBottom w:val="0"/>
                                                          <w:divBdr>
                                                            <w:top w:val="none" w:sz="0" w:space="0" w:color="auto"/>
                                                            <w:left w:val="none" w:sz="0" w:space="0" w:color="auto"/>
                                                            <w:bottom w:val="none" w:sz="0" w:space="0" w:color="auto"/>
                                                            <w:right w:val="none" w:sz="0" w:space="0" w:color="auto"/>
                                                          </w:divBdr>
                                                        </w:div>
                                                        <w:div w:id="1543444283">
                                                          <w:marLeft w:val="0"/>
                                                          <w:marRight w:val="0"/>
                                                          <w:marTop w:val="0"/>
                                                          <w:marBottom w:val="0"/>
                                                          <w:divBdr>
                                                            <w:top w:val="none" w:sz="0" w:space="0" w:color="auto"/>
                                                            <w:left w:val="none" w:sz="0" w:space="0" w:color="auto"/>
                                                            <w:bottom w:val="none" w:sz="0" w:space="0" w:color="auto"/>
                                                            <w:right w:val="none" w:sz="0" w:space="0" w:color="auto"/>
                                                          </w:divBdr>
                                                        </w:div>
                                                        <w:div w:id="1569800930">
                                                          <w:marLeft w:val="0"/>
                                                          <w:marRight w:val="0"/>
                                                          <w:marTop w:val="0"/>
                                                          <w:marBottom w:val="0"/>
                                                          <w:divBdr>
                                                            <w:top w:val="none" w:sz="0" w:space="0" w:color="auto"/>
                                                            <w:left w:val="none" w:sz="0" w:space="0" w:color="auto"/>
                                                            <w:bottom w:val="none" w:sz="0" w:space="0" w:color="auto"/>
                                                            <w:right w:val="none" w:sz="0" w:space="0" w:color="auto"/>
                                                          </w:divBdr>
                                                        </w:div>
                                                        <w:div w:id="1589191303">
                                                          <w:marLeft w:val="0"/>
                                                          <w:marRight w:val="0"/>
                                                          <w:marTop w:val="0"/>
                                                          <w:marBottom w:val="0"/>
                                                          <w:divBdr>
                                                            <w:top w:val="none" w:sz="0" w:space="0" w:color="auto"/>
                                                            <w:left w:val="none" w:sz="0" w:space="0" w:color="auto"/>
                                                            <w:bottom w:val="none" w:sz="0" w:space="0" w:color="auto"/>
                                                            <w:right w:val="none" w:sz="0" w:space="0" w:color="auto"/>
                                                          </w:divBdr>
                                                        </w:div>
                                                        <w:div w:id="1600331302">
                                                          <w:marLeft w:val="0"/>
                                                          <w:marRight w:val="0"/>
                                                          <w:marTop w:val="0"/>
                                                          <w:marBottom w:val="0"/>
                                                          <w:divBdr>
                                                            <w:top w:val="none" w:sz="0" w:space="0" w:color="auto"/>
                                                            <w:left w:val="none" w:sz="0" w:space="0" w:color="auto"/>
                                                            <w:bottom w:val="none" w:sz="0" w:space="0" w:color="auto"/>
                                                            <w:right w:val="none" w:sz="0" w:space="0" w:color="auto"/>
                                                          </w:divBdr>
                                                        </w:div>
                                                        <w:div w:id="1601377046">
                                                          <w:marLeft w:val="0"/>
                                                          <w:marRight w:val="0"/>
                                                          <w:marTop w:val="0"/>
                                                          <w:marBottom w:val="0"/>
                                                          <w:divBdr>
                                                            <w:top w:val="none" w:sz="0" w:space="0" w:color="auto"/>
                                                            <w:left w:val="none" w:sz="0" w:space="0" w:color="auto"/>
                                                            <w:bottom w:val="none" w:sz="0" w:space="0" w:color="auto"/>
                                                            <w:right w:val="none" w:sz="0" w:space="0" w:color="auto"/>
                                                          </w:divBdr>
                                                        </w:div>
                                                        <w:div w:id="1679504120">
                                                          <w:marLeft w:val="0"/>
                                                          <w:marRight w:val="0"/>
                                                          <w:marTop w:val="0"/>
                                                          <w:marBottom w:val="0"/>
                                                          <w:divBdr>
                                                            <w:top w:val="none" w:sz="0" w:space="0" w:color="auto"/>
                                                            <w:left w:val="none" w:sz="0" w:space="0" w:color="auto"/>
                                                            <w:bottom w:val="none" w:sz="0" w:space="0" w:color="auto"/>
                                                            <w:right w:val="none" w:sz="0" w:space="0" w:color="auto"/>
                                                          </w:divBdr>
                                                        </w:div>
                                                        <w:div w:id="1717005244">
                                                          <w:marLeft w:val="0"/>
                                                          <w:marRight w:val="0"/>
                                                          <w:marTop w:val="0"/>
                                                          <w:marBottom w:val="0"/>
                                                          <w:divBdr>
                                                            <w:top w:val="none" w:sz="0" w:space="0" w:color="auto"/>
                                                            <w:left w:val="none" w:sz="0" w:space="0" w:color="auto"/>
                                                            <w:bottom w:val="none" w:sz="0" w:space="0" w:color="auto"/>
                                                            <w:right w:val="none" w:sz="0" w:space="0" w:color="auto"/>
                                                          </w:divBdr>
                                                        </w:div>
                                                        <w:div w:id="1744260256">
                                                          <w:marLeft w:val="0"/>
                                                          <w:marRight w:val="0"/>
                                                          <w:marTop w:val="0"/>
                                                          <w:marBottom w:val="0"/>
                                                          <w:divBdr>
                                                            <w:top w:val="none" w:sz="0" w:space="0" w:color="auto"/>
                                                            <w:left w:val="none" w:sz="0" w:space="0" w:color="auto"/>
                                                            <w:bottom w:val="none" w:sz="0" w:space="0" w:color="auto"/>
                                                            <w:right w:val="none" w:sz="0" w:space="0" w:color="auto"/>
                                                          </w:divBdr>
                                                        </w:div>
                                                        <w:div w:id="1752384727">
                                                          <w:marLeft w:val="0"/>
                                                          <w:marRight w:val="0"/>
                                                          <w:marTop w:val="0"/>
                                                          <w:marBottom w:val="0"/>
                                                          <w:divBdr>
                                                            <w:top w:val="none" w:sz="0" w:space="0" w:color="auto"/>
                                                            <w:left w:val="none" w:sz="0" w:space="0" w:color="auto"/>
                                                            <w:bottom w:val="none" w:sz="0" w:space="0" w:color="auto"/>
                                                            <w:right w:val="none" w:sz="0" w:space="0" w:color="auto"/>
                                                          </w:divBdr>
                                                        </w:div>
                                                        <w:div w:id="1839996523">
                                                          <w:marLeft w:val="0"/>
                                                          <w:marRight w:val="0"/>
                                                          <w:marTop w:val="0"/>
                                                          <w:marBottom w:val="0"/>
                                                          <w:divBdr>
                                                            <w:top w:val="none" w:sz="0" w:space="0" w:color="auto"/>
                                                            <w:left w:val="none" w:sz="0" w:space="0" w:color="auto"/>
                                                            <w:bottom w:val="none" w:sz="0" w:space="0" w:color="auto"/>
                                                            <w:right w:val="none" w:sz="0" w:space="0" w:color="auto"/>
                                                          </w:divBdr>
                                                        </w:div>
                                                        <w:div w:id="1924221208">
                                                          <w:marLeft w:val="0"/>
                                                          <w:marRight w:val="0"/>
                                                          <w:marTop w:val="0"/>
                                                          <w:marBottom w:val="0"/>
                                                          <w:divBdr>
                                                            <w:top w:val="none" w:sz="0" w:space="0" w:color="auto"/>
                                                            <w:left w:val="none" w:sz="0" w:space="0" w:color="auto"/>
                                                            <w:bottom w:val="none" w:sz="0" w:space="0" w:color="auto"/>
                                                            <w:right w:val="none" w:sz="0" w:space="0" w:color="auto"/>
                                                          </w:divBdr>
                                                          <w:divsChild>
                                                            <w:div w:id="216285058">
                                                              <w:marLeft w:val="0"/>
                                                              <w:marRight w:val="0"/>
                                                              <w:marTop w:val="0"/>
                                                              <w:marBottom w:val="0"/>
                                                              <w:divBdr>
                                                                <w:top w:val="none" w:sz="0" w:space="0" w:color="auto"/>
                                                                <w:left w:val="none" w:sz="0" w:space="0" w:color="auto"/>
                                                                <w:bottom w:val="none" w:sz="0" w:space="0" w:color="auto"/>
                                                                <w:right w:val="none" w:sz="0" w:space="0" w:color="auto"/>
                                                              </w:divBdr>
                                                            </w:div>
                                                          </w:divsChild>
                                                        </w:div>
                                                        <w:div w:id="1931350678">
                                                          <w:marLeft w:val="0"/>
                                                          <w:marRight w:val="0"/>
                                                          <w:marTop w:val="0"/>
                                                          <w:marBottom w:val="0"/>
                                                          <w:divBdr>
                                                            <w:top w:val="none" w:sz="0" w:space="0" w:color="auto"/>
                                                            <w:left w:val="none" w:sz="0" w:space="0" w:color="auto"/>
                                                            <w:bottom w:val="none" w:sz="0" w:space="0" w:color="auto"/>
                                                            <w:right w:val="none" w:sz="0" w:space="0" w:color="auto"/>
                                                          </w:divBdr>
                                                        </w:div>
                                                        <w:div w:id="1945770291">
                                                          <w:marLeft w:val="0"/>
                                                          <w:marRight w:val="0"/>
                                                          <w:marTop w:val="0"/>
                                                          <w:marBottom w:val="0"/>
                                                          <w:divBdr>
                                                            <w:top w:val="none" w:sz="0" w:space="0" w:color="auto"/>
                                                            <w:left w:val="none" w:sz="0" w:space="0" w:color="auto"/>
                                                            <w:bottom w:val="none" w:sz="0" w:space="0" w:color="auto"/>
                                                            <w:right w:val="none" w:sz="0" w:space="0" w:color="auto"/>
                                                          </w:divBdr>
                                                        </w:div>
                                                        <w:div w:id="1951620998">
                                                          <w:marLeft w:val="0"/>
                                                          <w:marRight w:val="0"/>
                                                          <w:marTop w:val="0"/>
                                                          <w:marBottom w:val="0"/>
                                                          <w:divBdr>
                                                            <w:top w:val="none" w:sz="0" w:space="0" w:color="auto"/>
                                                            <w:left w:val="none" w:sz="0" w:space="0" w:color="auto"/>
                                                            <w:bottom w:val="none" w:sz="0" w:space="0" w:color="auto"/>
                                                            <w:right w:val="none" w:sz="0" w:space="0" w:color="auto"/>
                                                          </w:divBdr>
                                                        </w:div>
                                                        <w:div w:id="1962413304">
                                                          <w:marLeft w:val="0"/>
                                                          <w:marRight w:val="0"/>
                                                          <w:marTop w:val="0"/>
                                                          <w:marBottom w:val="0"/>
                                                          <w:divBdr>
                                                            <w:top w:val="none" w:sz="0" w:space="0" w:color="auto"/>
                                                            <w:left w:val="none" w:sz="0" w:space="0" w:color="auto"/>
                                                            <w:bottom w:val="none" w:sz="0" w:space="0" w:color="auto"/>
                                                            <w:right w:val="none" w:sz="0" w:space="0" w:color="auto"/>
                                                          </w:divBdr>
                                                        </w:div>
                                                        <w:div w:id="1992366191">
                                                          <w:marLeft w:val="0"/>
                                                          <w:marRight w:val="0"/>
                                                          <w:marTop w:val="0"/>
                                                          <w:marBottom w:val="0"/>
                                                          <w:divBdr>
                                                            <w:top w:val="none" w:sz="0" w:space="0" w:color="auto"/>
                                                            <w:left w:val="none" w:sz="0" w:space="0" w:color="auto"/>
                                                            <w:bottom w:val="none" w:sz="0" w:space="0" w:color="auto"/>
                                                            <w:right w:val="none" w:sz="0" w:space="0" w:color="auto"/>
                                                          </w:divBdr>
                                                        </w:div>
                                                        <w:div w:id="2030180779">
                                                          <w:marLeft w:val="0"/>
                                                          <w:marRight w:val="0"/>
                                                          <w:marTop w:val="0"/>
                                                          <w:marBottom w:val="0"/>
                                                          <w:divBdr>
                                                            <w:top w:val="none" w:sz="0" w:space="0" w:color="auto"/>
                                                            <w:left w:val="none" w:sz="0" w:space="0" w:color="auto"/>
                                                            <w:bottom w:val="none" w:sz="0" w:space="0" w:color="auto"/>
                                                            <w:right w:val="none" w:sz="0" w:space="0" w:color="auto"/>
                                                          </w:divBdr>
                                                        </w:div>
                                                        <w:div w:id="2038197589">
                                                          <w:marLeft w:val="0"/>
                                                          <w:marRight w:val="0"/>
                                                          <w:marTop w:val="0"/>
                                                          <w:marBottom w:val="0"/>
                                                          <w:divBdr>
                                                            <w:top w:val="none" w:sz="0" w:space="0" w:color="auto"/>
                                                            <w:left w:val="none" w:sz="0" w:space="0" w:color="auto"/>
                                                            <w:bottom w:val="none" w:sz="0" w:space="0" w:color="auto"/>
                                                            <w:right w:val="none" w:sz="0" w:space="0" w:color="auto"/>
                                                          </w:divBdr>
                                                        </w:div>
                                                        <w:div w:id="2041129180">
                                                          <w:marLeft w:val="0"/>
                                                          <w:marRight w:val="0"/>
                                                          <w:marTop w:val="0"/>
                                                          <w:marBottom w:val="0"/>
                                                          <w:divBdr>
                                                            <w:top w:val="none" w:sz="0" w:space="0" w:color="auto"/>
                                                            <w:left w:val="none" w:sz="0" w:space="0" w:color="auto"/>
                                                            <w:bottom w:val="none" w:sz="0" w:space="0" w:color="auto"/>
                                                            <w:right w:val="none" w:sz="0" w:space="0" w:color="auto"/>
                                                          </w:divBdr>
                                                        </w:div>
                                                        <w:div w:id="2041390516">
                                                          <w:marLeft w:val="0"/>
                                                          <w:marRight w:val="0"/>
                                                          <w:marTop w:val="0"/>
                                                          <w:marBottom w:val="0"/>
                                                          <w:divBdr>
                                                            <w:top w:val="none" w:sz="0" w:space="0" w:color="auto"/>
                                                            <w:left w:val="none" w:sz="0" w:space="0" w:color="auto"/>
                                                            <w:bottom w:val="none" w:sz="0" w:space="0" w:color="auto"/>
                                                            <w:right w:val="none" w:sz="0" w:space="0" w:color="auto"/>
                                                          </w:divBdr>
                                                          <w:divsChild>
                                                            <w:div w:id="289289702">
                                                              <w:marLeft w:val="0"/>
                                                              <w:marRight w:val="0"/>
                                                              <w:marTop w:val="0"/>
                                                              <w:marBottom w:val="0"/>
                                                              <w:divBdr>
                                                                <w:top w:val="none" w:sz="0" w:space="0" w:color="auto"/>
                                                                <w:left w:val="none" w:sz="0" w:space="0" w:color="auto"/>
                                                                <w:bottom w:val="none" w:sz="0" w:space="0" w:color="auto"/>
                                                                <w:right w:val="none" w:sz="0" w:space="0" w:color="auto"/>
                                                              </w:divBdr>
                                                            </w:div>
                                                            <w:div w:id="918710302">
                                                              <w:marLeft w:val="0"/>
                                                              <w:marRight w:val="0"/>
                                                              <w:marTop w:val="0"/>
                                                              <w:marBottom w:val="0"/>
                                                              <w:divBdr>
                                                                <w:top w:val="none" w:sz="0" w:space="0" w:color="auto"/>
                                                                <w:left w:val="none" w:sz="0" w:space="0" w:color="auto"/>
                                                                <w:bottom w:val="none" w:sz="0" w:space="0" w:color="auto"/>
                                                                <w:right w:val="none" w:sz="0" w:space="0" w:color="auto"/>
                                                              </w:divBdr>
                                                            </w:div>
                                                            <w:div w:id="1043359400">
                                                              <w:marLeft w:val="0"/>
                                                              <w:marRight w:val="0"/>
                                                              <w:marTop w:val="0"/>
                                                              <w:marBottom w:val="0"/>
                                                              <w:divBdr>
                                                                <w:top w:val="none" w:sz="0" w:space="0" w:color="auto"/>
                                                                <w:left w:val="none" w:sz="0" w:space="0" w:color="auto"/>
                                                                <w:bottom w:val="none" w:sz="0" w:space="0" w:color="auto"/>
                                                                <w:right w:val="none" w:sz="0" w:space="0" w:color="auto"/>
                                                              </w:divBdr>
                                                            </w:div>
                                                            <w:div w:id="1822457257">
                                                              <w:marLeft w:val="0"/>
                                                              <w:marRight w:val="0"/>
                                                              <w:marTop w:val="0"/>
                                                              <w:marBottom w:val="0"/>
                                                              <w:divBdr>
                                                                <w:top w:val="none" w:sz="0" w:space="0" w:color="auto"/>
                                                                <w:left w:val="none" w:sz="0" w:space="0" w:color="auto"/>
                                                                <w:bottom w:val="none" w:sz="0" w:space="0" w:color="auto"/>
                                                                <w:right w:val="none" w:sz="0" w:space="0" w:color="auto"/>
                                                              </w:divBdr>
                                                            </w:div>
                                                            <w:div w:id="2121296100">
                                                              <w:marLeft w:val="0"/>
                                                              <w:marRight w:val="0"/>
                                                              <w:marTop w:val="0"/>
                                                              <w:marBottom w:val="0"/>
                                                              <w:divBdr>
                                                                <w:top w:val="none" w:sz="0" w:space="0" w:color="auto"/>
                                                                <w:left w:val="none" w:sz="0" w:space="0" w:color="auto"/>
                                                                <w:bottom w:val="none" w:sz="0" w:space="0" w:color="auto"/>
                                                                <w:right w:val="none" w:sz="0" w:space="0" w:color="auto"/>
                                                              </w:divBdr>
                                                            </w:div>
                                                          </w:divsChild>
                                                        </w:div>
                                                        <w:div w:id="2048525387">
                                                          <w:marLeft w:val="0"/>
                                                          <w:marRight w:val="0"/>
                                                          <w:marTop w:val="0"/>
                                                          <w:marBottom w:val="0"/>
                                                          <w:divBdr>
                                                            <w:top w:val="none" w:sz="0" w:space="0" w:color="auto"/>
                                                            <w:left w:val="none" w:sz="0" w:space="0" w:color="auto"/>
                                                            <w:bottom w:val="none" w:sz="0" w:space="0" w:color="auto"/>
                                                            <w:right w:val="none" w:sz="0" w:space="0" w:color="auto"/>
                                                          </w:divBdr>
                                                        </w:div>
                                                        <w:div w:id="209173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6400098">
      <w:bodyDiv w:val="1"/>
      <w:marLeft w:val="0"/>
      <w:marRight w:val="0"/>
      <w:marTop w:val="0"/>
      <w:marBottom w:val="0"/>
      <w:divBdr>
        <w:top w:val="none" w:sz="0" w:space="0" w:color="auto"/>
        <w:left w:val="none" w:sz="0" w:space="0" w:color="auto"/>
        <w:bottom w:val="none" w:sz="0" w:space="0" w:color="auto"/>
        <w:right w:val="none" w:sz="0" w:space="0" w:color="auto"/>
      </w:divBdr>
    </w:div>
    <w:div w:id="1391344882">
      <w:bodyDiv w:val="1"/>
      <w:marLeft w:val="0"/>
      <w:marRight w:val="0"/>
      <w:marTop w:val="0"/>
      <w:marBottom w:val="0"/>
      <w:divBdr>
        <w:top w:val="none" w:sz="0" w:space="0" w:color="auto"/>
        <w:left w:val="none" w:sz="0" w:space="0" w:color="auto"/>
        <w:bottom w:val="none" w:sz="0" w:space="0" w:color="auto"/>
        <w:right w:val="none" w:sz="0" w:space="0" w:color="auto"/>
      </w:divBdr>
      <w:divsChild>
        <w:div w:id="2059430955">
          <w:marLeft w:val="0"/>
          <w:marRight w:val="0"/>
          <w:marTop w:val="0"/>
          <w:marBottom w:val="0"/>
          <w:divBdr>
            <w:top w:val="none" w:sz="0" w:space="0" w:color="auto"/>
            <w:left w:val="none" w:sz="0" w:space="0" w:color="auto"/>
            <w:bottom w:val="none" w:sz="0" w:space="0" w:color="auto"/>
            <w:right w:val="none" w:sz="0" w:space="0" w:color="auto"/>
          </w:divBdr>
          <w:divsChild>
            <w:div w:id="1041905090">
              <w:marLeft w:val="0"/>
              <w:marRight w:val="0"/>
              <w:marTop w:val="100"/>
              <w:marBottom w:val="100"/>
              <w:divBdr>
                <w:top w:val="none" w:sz="0" w:space="0" w:color="auto"/>
                <w:left w:val="none" w:sz="0" w:space="0" w:color="auto"/>
                <w:bottom w:val="none" w:sz="0" w:space="0" w:color="auto"/>
                <w:right w:val="none" w:sz="0" w:space="0" w:color="auto"/>
              </w:divBdr>
              <w:divsChild>
                <w:div w:id="1552232693">
                  <w:marLeft w:val="0"/>
                  <w:marRight w:val="0"/>
                  <w:marTop w:val="0"/>
                  <w:marBottom w:val="0"/>
                  <w:divBdr>
                    <w:top w:val="none" w:sz="0" w:space="0" w:color="auto"/>
                    <w:left w:val="none" w:sz="0" w:space="0" w:color="auto"/>
                    <w:bottom w:val="none" w:sz="0" w:space="0" w:color="auto"/>
                    <w:right w:val="none" w:sz="0" w:space="0" w:color="auto"/>
                  </w:divBdr>
                  <w:divsChild>
                    <w:div w:id="1597710080">
                      <w:marLeft w:val="0"/>
                      <w:marRight w:val="0"/>
                      <w:marTop w:val="0"/>
                      <w:marBottom w:val="0"/>
                      <w:divBdr>
                        <w:top w:val="none" w:sz="0" w:space="0" w:color="auto"/>
                        <w:left w:val="none" w:sz="0" w:space="0" w:color="auto"/>
                        <w:bottom w:val="none" w:sz="0" w:space="0" w:color="auto"/>
                        <w:right w:val="none" w:sz="0" w:space="0" w:color="auto"/>
                      </w:divBdr>
                      <w:divsChild>
                        <w:div w:id="971246805">
                          <w:marLeft w:val="0"/>
                          <w:marRight w:val="0"/>
                          <w:marTop w:val="0"/>
                          <w:marBottom w:val="125"/>
                          <w:divBdr>
                            <w:top w:val="none" w:sz="0" w:space="0" w:color="auto"/>
                            <w:left w:val="none" w:sz="0" w:space="0" w:color="auto"/>
                            <w:bottom w:val="none" w:sz="0" w:space="0" w:color="auto"/>
                            <w:right w:val="none" w:sz="0" w:space="0" w:color="auto"/>
                          </w:divBdr>
                          <w:divsChild>
                            <w:div w:id="736169986">
                              <w:marLeft w:val="0"/>
                              <w:marRight w:val="0"/>
                              <w:marTop w:val="0"/>
                              <w:marBottom w:val="0"/>
                              <w:divBdr>
                                <w:top w:val="none" w:sz="0" w:space="0" w:color="auto"/>
                                <w:left w:val="none" w:sz="0" w:space="0" w:color="auto"/>
                                <w:bottom w:val="none" w:sz="0" w:space="0" w:color="auto"/>
                                <w:right w:val="none" w:sz="0" w:space="0" w:color="auto"/>
                              </w:divBdr>
                              <w:divsChild>
                                <w:div w:id="203910429">
                                  <w:marLeft w:val="0"/>
                                  <w:marRight w:val="0"/>
                                  <w:marTop w:val="0"/>
                                  <w:marBottom w:val="376"/>
                                  <w:divBdr>
                                    <w:top w:val="none" w:sz="0" w:space="0" w:color="auto"/>
                                    <w:left w:val="none" w:sz="0" w:space="0" w:color="auto"/>
                                    <w:bottom w:val="none" w:sz="0" w:space="0" w:color="auto"/>
                                    <w:right w:val="none" w:sz="0" w:space="0" w:color="auto"/>
                                  </w:divBdr>
                                  <w:divsChild>
                                    <w:div w:id="1880897216">
                                      <w:marLeft w:val="0"/>
                                      <w:marRight w:val="0"/>
                                      <w:marTop w:val="0"/>
                                      <w:marBottom w:val="0"/>
                                      <w:divBdr>
                                        <w:top w:val="none" w:sz="0" w:space="0" w:color="auto"/>
                                        <w:left w:val="none" w:sz="0" w:space="0" w:color="auto"/>
                                        <w:bottom w:val="none" w:sz="0" w:space="0" w:color="auto"/>
                                        <w:right w:val="none" w:sz="0" w:space="0" w:color="auto"/>
                                      </w:divBdr>
                                      <w:divsChild>
                                        <w:div w:id="467210674">
                                          <w:marLeft w:val="0"/>
                                          <w:marRight w:val="0"/>
                                          <w:marTop w:val="0"/>
                                          <w:marBottom w:val="0"/>
                                          <w:divBdr>
                                            <w:top w:val="none" w:sz="0" w:space="0" w:color="auto"/>
                                            <w:left w:val="none" w:sz="0" w:space="0" w:color="auto"/>
                                            <w:bottom w:val="none" w:sz="0" w:space="0" w:color="auto"/>
                                            <w:right w:val="none" w:sz="0" w:space="0" w:color="auto"/>
                                          </w:divBdr>
                                          <w:divsChild>
                                            <w:div w:id="740725">
                                              <w:marLeft w:val="0"/>
                                              <w:marRight w:val="0"/>
                                              <w:marTop w:val="0"/>
                                              <w:marBottom w:val="0"/>
                                              <w:divBdr>
                                                <w:top w:val="none" w:sz="0" w:space="0" w:color="auto"/>
                                                <w:left w:val="none" w:sz="0" w:space="0" w:color="auto"/>
                                                <w:bottom w:val="none" w:sz="0" w:space="0" w:color="auto"/>
                                                <w:right w:val="none" w:sz="0" w:space="0" w:color="auto"/>
                                              </w:divBdr>
                                              <w:divsChild>
                                                <w:div w:id="887380655">
                                                  <w:marLeft w:val="0"/>
                                                  <w:marRight w:val="0"/>
                                                  <w:marTop w:val="0"/>
                                                  <w:marBottom w:val="0"/>
                                                  <w:divBdr>
                                                    <w:top w:val="none" w:sz="0" w:space="0" w:color="auto"/>
                                                    <w:left w:val="none" w:sz="0" w:space="0" w:color="auto"/>
                                                    <w:bottom w:val="none" w:sz="0" w:space="0" w:color="auto"/>
                                                    <w:right w:val="none" w:sz="0" w:space="0" w:color="auto"/>
                                                  </w:divBdr>
                                                  <w:divsChild>
                                                    <w:div w:id="186466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9376388">
      <w:bodyDiv w:val="1"/>
      <w:marLeft w:val="0"/>
      <w:marRight w:val="0"/>
      <w:marTop w:val="0"/>
      <w:marBottom w:val="0"/>
      <w:divBdr>
        <w:top w:val="none" w:sz="0" w:space="0" w:color="auto"/>
        <w:left w:val="none" w:sz="0" w:space="0" w:color="auto"/>
        <w:bottom w:val="none" w:sz="0" w:space="0" w:color="auto"/>
        <w:right w:val="none" w:sz="0" w:space="0" w:color="auto"/>
      </w:divBdr>
    </w:div>
    <w:div w:id="1457066850">
      <w:bodyDiv w:val="1"/>
      <w:marLeft w:val="0"/>
      <w:marRight w:val="0"/>
      <w:marTop w:val="0"/>
      <w:marBottom w:val="0"/>
      <w:divBdr>
        <w:top w:val="none" w:sz="0" w:space="0" w:color="auto"/>
        <w:left w:val="none" w:sz="0" w:space="0" w:color="auto"/>
        <w:bottom w:val="none" w:sz="0" w:space="0" w:color="auto"/>
        <w:right w:val="none" w:sz="0" w:space="0" w:color="auto"/>
      </w:divBdr>
    </w:div>
    <w:div w:id="1540777957">
      <w:bodyDiv w:val="1"/>
      <w:marLeft w:val="0"/>
      <w:marRight w:val="0"/>
      <w:marTop w:val="0"/>
      <w:marBottom w:val="0"/>
      <w:divBdr>
        <w:top w:val="none" w:sz="0" w:space="0" w:color="auto"/>
        <w:left w:val="none" w:sz="0" w:space="0" w:color="auto"/>
        <w:bottom w:val="none" w:sz="0" w:space="0" w:color="auto"/>
        <w:right w:val="none" w:sz="0" w:space="0" w:color="auto"/>
      </w:divBdr>
    </w:div>
    <w:div w:id="1583878690">
      <w:bodyDiv w:val="1"/>
      <w:marLeft w:val="0"/>
      <w:marRight w:val="0"/>
      <w:marTop w:val="0"/>
      <w:marBottom w:val="0"/>
      <w:divBdr>
        <w:top w:val="none" w:sz="0" w:space="0" w:color="auto"/>
        <w:left w:val="none" w:sz="0" w:space="0" w:color="auto"/>
        <w:bottom w:val="none" w:sz="0" w:space="0" w:color="auto"/>
        <w:right w:val="none" w:sz="0" w:space="0" w:color="auto"/>
      </w:divBdr>
    </w:div>
    <w:div w:id="1605647547">
      <w:bodyDiv w:val="1"/>
      <w:marLeft w:val="0"/>
      <w:marRight w:val="0"/>
      <w:marTop w:val="0"/>
      <w:marBottom w:val="0"/>
      <w:divBdr>
        <w:top w:val="none" w:sz="0" w:space="0" w:color="auto"/>
        <w:left w:val="none" w:sz="0" w:space="0" w:color="auto"/>
        <w:bottom w:val="none" w:sz="0" w:space="0" w:color="auto"/>
        <w:right w:val="none" w:sz="0" w:space="0" w:color="auto"/>
      </w:divBdr>
    </w:div>
    <w:div w:id="1605727255">
      <w:bodyDiv w:val="1"/>
      <w:marLeft w:val="0"/>
      <w:marRight w:val="0"/>
      <w:marTop w:val="0"/>
      <w:marBottom w:val="0"/>
      <w:divBdr>
        <w:top w:val="none" w:sz="0" w:space="0" w:color="auto"/>
        <w:left w:val="none" w:sz="0" w:space="0" w:color="auto"/>
        <w:bottom w:val="none" w:sz="0" w:space="0" w:color="auto"/>
        <w:right w:val="none" w:sz="0" w:space="0" w:color="auto"/>
      </w:divBdr>
      <w:divsChild>
        <w:div w:id="87116721">
          <w:marLeft w:val="0"/>
          <w:marRight w:val="0"/>
          <w:marTop w:val="0"/>
          <w:marBottom w:val="0"/>
          <w:divBdr>
            <w:top w:val="none" w:sz="0" w:space="0" w:color="auto"/>
            <w:left w:val="none" w:sz="0" w:space="0" w:color="auto"/>
            <w:bottom w:val="none" w:sz="0" w:space="0" w:color="auto"/>
            <w:right w:val="none" w:sz="0" w:space="0" w:color="auto"/>
          </w:divBdr>
        </w:div>
        <w:div w:id="315843676">
          <w:marLeft w:val="0"/>
          <w:marRight w:val="0"/>
          <w:marTop w:val="0"/>
          <w:marBottom w:val="0"/>
          <w:divBdr>
            <w:top w:val="none" w:sz="0" w:space="0" w:color="auto"/>
            <w:left w:val="none" w:sz="0" w:space="0" w:color="auto"/>
            <w:bottom w:val="none" w:sz="0" w:space="0" w:color="auto"/>
            <w:right w:val="none" w:sz="0" w:space="0" w:color="auto"/>
          </w:divBdr>
        </w:div>
        <w:div w:id="364209320">
          <w:marLeft w:val="0"/>
          <w:marRight w:val="0"/>
          <w:marTop w:val="0"/>
          <w:marBottom w:val="0"/>
          <w:divBdr>
            <w:top w:val="none" w:sz="0" w:space="0" w:color="auto"/>
            <w:left w:val="none" w:sz="0" w:space="0" w:color="auto"/>
            <w:bottom w:val="none" w:sz="0" w:space="0" w:color="auto"/>
            <w:right w:val="none" w:sz="0" w:space="0" w:color="auto"/>
          </w:divBdr>
        </w:div>
        <w:div w:id="372266398">
          <w:marLeft w:val="0"/>
          <w:marRight w:val="0"/>
          <w:marTop w:val="0"/>
          <w:marBottom w:val="0"/>
          <w:divBdr>
            <w:top w:val="none" w:sz="0" w:space="0" w:color="auto"/>
            <w:left w:val="none" w:sz="0" w:space="0" w:color="auto"/>
            <w:bottom w:val="none" w:sz="0" w:space="0" w:color="auto"/>
            <w:right w:val="none" w:sz="0" w:space="0" w:color="auto"/>
          </w:divBdr>
        </w:div>
        <w:div w:id="543949706">
          <w:marLeft w:val="0"/>
          <w:marRight w:val="0"/>
          <w:marTop w:val="0"/>
          <w:marBottom w:val="0"/>
          <w:divBdr>
            <w:top w:val="none" w:sz="0" w:space="0" w:color="auto"/>
            <w:left w:val="none" w:sz="0" w:space="0" w:color="auto"/>
            <w:bottom w:val="none" w:sz="0" w:space="0" w:color="auto"/>
            <w:right w:val="none" w:sz="0" w:space="0" w:color="auto"/>
          </w:divBdr>
        </w:div>
        <w:div w:id="588468700">
          <w:marLeft w:val="0"/>
          <w:marRight w:val="0"/>
          <w:marTop w:val="0"/>
          <w:marBottom w:val="0"/>
          <w:divBdr>
            <w:top w:val="none" w:sz="0" w:space="0" w:color="auto"/>
            <w:left w:val="none" w:sz="0" w:space="0" w:color="auto"/>
            <w:bottom w:val="none" w:sz="0" w:space="0" w:color="auto"/>
            <w:right w:val="none" w:sz="0" w:space="0" w:color="auto"/>
          </w:divBdr>
        </w:div>
        <w:div w:id="687871929">
          <w:marLeft w:val="0"/>
          <w:marRight w:val="0"/>
          <w:marTop w:val="0"/>
          <w:marBottom w:val="0"/>
          <w:divBdr>
            <w:top w:val="none" w:sz="0" w:space="0" w:color="auto"/>
            <w:left w:val="none" w:sz="0" w:space="0" w:color="auto"/>
            <w:bottom w:val="none" w:sz="0" w:space="0" w:color="auto"/>
            <w:right w:val="none" w:sz="0" w:space="0" w:color="auto"/>
          </w:divBdr>
        </w:div>
        <w:div w:id="841092593">
          <w:marLeft w:val="0"/>
          <w:marRight w:val="0"/>
          <w:marTop w:val="0"/>
          <w:marBottom w:val="0"/>
          <w:divBdr>
            <w:top w:val="none" w:sz="0" w:space="0" w:color="auto"/>
            <w:left w:val="none" w:sz="0" w:space="0" w:color="auto"/>
            <w:bottom w:val="none" w:sz="0" w:space="0" w:color="auto"/>
            <w:right w:val="none" w:sz="0" w:space="0" w:color="auto"/>
          </w:divBdr>
        </w:div>
        <w:div w:id="1021588026">
          <w:marLeft w:val="0"/>
          <w:marRight w:val="0"/>
          <w:marTop w:val="0"/>
          <w:marBottom w:val="0"/>
          <w:divBdr>
            <w:top w:val="none" w:sz="0" w:space="0" w:color="auto"/>
            <w:left w:val="none" w:sz="0" w:space="0" w:color="auto"/>
            <w:bottom w:val="none" w:sz="0" w:space="0" w:color="auto"/>
            <w:right w:val="none" w:sz="0" w:space="0" w:color="auto"/>
          </w:divBdr>
        </w:div>
        <w:div w:id="1383167118">
          <w:marLeft w:val="0"/>
          <w:marRight w:val="0"/>
          <w:marTop w:val="0"/>
          <w:marBottom w:val="0"/>
          <w:divBdr>
            <w:top w:val="none" w:sz="0" w:space="0" w:color="auto"/>
            <w:left w:val="none" w:sz="0" w:space="0" w:color="auto"/>
            <w:bottom w:val="none" w:sz="0" w:space="0" w:color="auto"/>
            <w:right w:val="none" w:sz="0" w:space="0" w:color="auto"/>
          </w:divBdr>
        </w:div>
        <w:div w:id="1534417284">
          <w:marLeft w:val="0"/>
          <w:marRight w:val="0"/>
          <w:marTop w:val="0"/>
          <w:marBottom w:val="0"/>
          <w:divBdr>
            <w:top w:val="none" w:sz="0" w:space="0" w:color="auto"/>
            <w:left w:val="none" w:sz="0" w:space="0" w:color="auto"/>
            <w:bottom w:val="none" w:sz="0" w:space="0" w:color="auto"/>
            <w:right w:val="none" w:sz="0" w:space="0" w:color="auto"/>
          </w:divBdr>
        </w:div>
        <w:div w:id="1616057960">
          <w:marLeft w:val="0"/>
          <w:marRight w:val="0"/>
          <w:marTop w:val="0"/>
          <w:marBottom w:val="0"/>
          <w:divBdr>
            <w:top w:val="none" w:sz="0" w:space="0" w:color="auto"/>
            <w:left w:val="none" w:sz="0" w:space="0" w:color="auto"/>
            <w:bottom w:val="none" w:sz="0" w:space="0" w:color="auto"/>
            <w:right w:val="none" w:sz="0" w:space="0" w:color="auto"/>
          </w:divBdr>
        </w:div>
        <w:div w:id="1623002405">
          <w:marLeft w:val="0"/>
          <w:marRight w:val="0"/>
          <w:marTop w:val="0"/>
          <w:marBottom w:val="0"/>
          <w:divBdr>
            <w:top w:val="none" w:sz="0" w:space="0" w:color="auto"/>
            <w:left w:val="none" w:sz="0" w:space="0" w:color="auto"/>
            <w:bottom w:val="none" w:sz="0" w:space="0" w:color="auto"/>
            <w:right w:val="none" w:sz="0" w:space="0" w:color="auto"/>
          </w:divBdr>
        </w:div>
        <w:div w:id="1725257601">
          <w:marLeft w:val="0"/>
          <w:marRight w:val="0"/>
          <w:marTop w:val="0"/>
          <w:marBottom w:val="0"/>
          <w:divBdr>
            <w:top w:val="none" w:sz="0" w:space="0" w:color="auto"/>
            <w:left w:val="none" w:sz="0" w:space="0" w:color="auto"/>
            <w:bottom w:val="none" w:sz="0" w:space="0" w:color="auto"/>
            <w:right w:val="none" w:sz="0" w:space="0" w:color="auto"/>
          </w:divBdr>
        </w:div>
      </w:divsChild>
    </w:div>
    <w:div w:id="1646743783">
      <w:bodyDiv w:val="1"/>
      <w:marLeft w:val="0"/>
      <w:marRight w:val="0"/>
      <w:marTop w:val="0"/>
      <w:marBottom w:val="0"/>
      <w:divBdr>
        <w:top w:val="none" w:sz="0" w:space="0" w:color="auto"/>
        <w:left w:val="none" w:sz="0" w:space="0" w:color="auto"/>
        <w:bottom w:val="none" w:sz="0" w:space="0" w:color="auto"/>
        <w:right w:val="none" w:sz="0" w:space="0" w:color="auto"/>
      </w:divBdr>
    </w:div>
    <w:div w:id="1654603786">
      <w:bodyDiv w:val="1"/>
      <w:marLeft w:val="0"/>
      <w:marRight w:val="0"/>
      <w:marTop w:val="0"/>
      <w:marBottom w:val="0"/>
      <w:divBdr>
        <w:top w:val="none" w:sz="0" w:space="0" w:color="auto"/>
        <w:left w:val="none" w:sz="0" w:space="0" w:color="auto"/>
        <w:bottom w:val="none" w:sz="0" w:space="0" w:color="auto"/>
        <w:right w:val="none" w:sz="0" w:space="0" w:color="auto"/>
      </w:divBdr>
    </w:div>
    <w:div w:id="1674718916">
      <w:bodyDiv w:val="1"/>
      <w:marLeft w:val="0"/>
      <w:marRight w:val="0"/>
      <w:marTop w:val="0"/>
      <w:marBottom w:val="0"/>
      <w:divBdr>
        <w:top w:val="none" w:sz="0" w:space="0" w:color="auto"/>
        <w:left w:val="none" w:sz="0" w:space="0" w:color="auto"/>
        <w:bottom w:val="none" w:sz="0" w:space="0" w:color="auto"/>
        <w:right w:val="none" w:sz="0" w:space="0" w:color="auto"/>
      </w:divBdr>
    </w:div>
    <w:div w:id="1687093279">
      <w:bodyDiv w:val="1"/>
      <w:marLeft w:val="0"/>
      <w:marRight w:val="0"/>
      <w:marTop w:val="0"/>
      <w:marBottom w:val="0"/>
      <w:divBdr>
        <w:top w:val="none" w:sz="0" w:space="0" w:color="auto"/>
        <w:left w:val="none" w:sz="0" w:space="0" w:color="auto"/>
        <w:bottom w:val="none" w:sz="0" w:space="0" w:color="auto"/>
        <w:right w:val="none" w:sz="0" w:space="0" w:color="auto"/>
      </w:divBdr>
    </w:div>
    <w:div w:id="1697270819">
      <w:bodyDiv w:val="1"/>
      <w:marLeft w:val="0"/>
      <w:marRight w:val="0"/>
      <w:marTop w:val="0"/>
      <w:marBottom w:val="0"/>
      <w:divBdr>
        <w:top w:val="none" w:sz="0" w:space="0" w:color="auto"/>
        <w:left w:val="none" w:sz="0" w:space="0" w:color="auto"/>
        <w:bottom w:val="none" w:sz="0" w:space="0" w:color="auto"/>
        <w:right w:val="none" w:sz="0" w:space="0" w:color="auto"/>
      </w:divBdr>
    </w:div>
    <w:div w:id="1719089155">
      <w:bodyDiv w:val="1"/>
      <w:marLeft w:val="0"/>
      <w:marRight w:val="0"/>
      <w:marTop w:val="0"/>
      <w:marBottom w:val="0"/>
      <w:divBdr>
        <w:top w:val="none" w:sz="0" w:space="0" w:color="auto"/>
        <w:left w:val="none" w:sz="0" w:space="0" w:color="auto"/>
        <w:bottom w:val="none" w:sz="0" w:space="0" w:color="auto"/>
        <w:right w:val="none" w:sz="0" w:space="0" w:color="auto"/>
      </w:divBdr>
    </w:div>
    <w:div w:id="1738212047">
      <w:bodyDiv w:val="1"/>
      <w:marLeft w:val="0"/>
      <w:marRight w:val="0"/>
      <w:marTop w:val="0"/>
      <w:marBottom w:val="0"/>
      <w:divBdr>
        <w:top w:val="none" w:sz="0" w:space="0" w:color="auto"/>
        <w:left w:val="none" w:sz="0" w:space="0" w:color="auto"/>
        <w:bottom w:val="none" w:sz="0" w:space="0" w:color="auto"/>
        <w:right w:val="none" w:sz="0" w:space="0" w:color="auto"/>
      </w:divBdr>
    </w:div>
    <w:div w:id="1746995862">
      <w:bodyDiv w:val="1"/>
      <w:marLeft w:val="0"/>
      <w:marRight w:val="0"/>
      <w:marTop w:val="0"/>
      <w:marBottom w:val="0"/>
      <w:divBdr>
        <w:top w:val="none" w:sz="0" w:space="0" w:color="auto"/>
        <w:left w:val="none" w:sz="0" w:space="0" w:color="auto"/>
        <w:bottom w:val="none" w:sz="0" w:space="0" w:color="auto"/>
        <w:right w:val="none" w:sz="0" w:space="0" w:color="auto"/>
      </w:divBdr>
    </w:div>
    <w:div w:id="1825123429">
      <w:bodyDiv w:val="1"/>
      <w:marLeft w:val="0"/>
      <w:marRight w:val="0"/>
      <w:marTop w:val="0"/>
      <w:marBottom w:val="0"/>
      <w:divBdr>
        <w:top w:val="none" w:sz="0" w:space="0" w:color="auto"/>
        <w:left w:val="none" w:sz="0" w:space="0" w:color="auto"/>
        <w:bottom w:val="none" w:sz="0" w:space="0" w:color="auto"/>
        <w:right w:val="none" w:sz="0" w:space="0" w:color="auto"/>
      </w:divBdr>
    </w:div>
    <w:div w:id="1873150756">
      <w:bodyDiv w:val="1"/>
      <w:marLeft w:val="0"/>
      <w:marRight w:val="0"/>
      <w:marTop w:val="0"/>
      <w:marBottom w:val="0"/>
      <w:divBdr>
        <w:top w:val="none" w:sz="0" w:space="0" w:color="auto"/>
        <w:left w:val="none" w:sz="0" w:space="0" w:color="auto"/>
        <w:bottom w:val="none" w:sz="0" w:space="0" w:color="auto"/>
        <w:right w:val="none" w:sz="0" w:space="0" w:color="auto"/>
      </w:divBdr>
      <w:divsChild>
        <w:div w:id="1380743585">
          <w:marLeft w:val="0"/>
          <w:marRight w:val="0"/>
          <w:marTop w:val="0"/>
          <w:marBottom w:val="0"/>
          <w:divBdr>
            <w:top w:val="none" w:sz="0" w:space="0" w:color="auto"/>
            <w:left w:val="none" w:sz="0" w:space="0" w:color="auto"/>
            <w:bottom w:val="none" w:sz="0" w:space="0" w:color="auto"/>
            <w:right w:val="none" w:sz="0" w:space="0" w:color="auto"/>
          </w:divBdr>
        </w:div>
        <w:div w:id="1417021737">
          <w:marLeft w:val="0"/>
          <w:marRight w:val="0"/>
          <w:marTop w:val="0"/>
          <w:marBottom w:val="0"/>
          <w:divBdr>
            <w:top w:val="none" w:sz="0" w:space="0" w:color="auto"/>
            <w:left w:val="none" w:sz="0" w:space="0" w:color="auto"/>
            <w:bottom w:val="none" w:sz="0" w:space="0" w:color="auto"/>
            <w:right w:val="none" w:sz="0" w:space="0" w:color="auto"/>
          </w:divBdr>
        </w:div>
        <w:div w:id="1943806613">
          <w:marLeft w:val="0"/>
          <w:marRight w:val="0"/>
          <w:marTop w:val="0"/>
          <w:marBottom w:val="0"/>
          <w:divBdr>
            <w:top w:val="none" w:sz="0" w:space="0" w:color="auto"/>
            <w:left w:val="none" w:sz="0" w:space="0" w:color="auto"/>
            <w:bottom w:val="none" w:sz="0" w:space="0" w:color="auto"/>
            <w:right w:val="none" w:sz="0" w:space="0" w:color="auto"/>
          </w:divBdr>
        </w:div>
      </w:divsChild>
    </w:div>
    <w:div w:id="1874266164">
      <w:bodyDiv w:val="1"/>
      <w:marLeft w:val="0"/>
      <w:marRight w:val="0"/>
      <w:marTop w:val="0"/>
      <w:marBottom w:val="0"/>
      <w:divBdr>
        <w:top w:val="none" w:sz="0" w:space="0" w:color="auto"/>
        <w:left w:val="none" w:sz="0" w:space="0" w:color="auto"/>
        <w:bottom w:val="none" w:sz="0" w:space="0" w:color="auto"/>
        <w:right w:val="none" w:sz="0" w:space="0" w:color="auto"/>
      </w:divBdr>
    </w:div>
    <w:div w:id="1875117900">
      <w:bodyDiv w:val="1"/>
      <w:marLeft w:val="0"/>
      <w:marRight w:val="0"/>
      <w:marTop w:val="0"/>
      <w:marBottom w:val="0"/>
      <w:divBdr>
        <w:top w:val="none" w:sz="0" w:space="0" w:color="auto"/>
        <w:left w:val="none" w:sz="0" w:space="0" w:color="auto"/>
        <w:bottom w:val="none" w:sz="0" w:space="0" w:color="auto"/>
        <w:right w:val="none" w:sz="0" w:space="0" w:color="auto"/>
      </w:divBdr>
    </w:div>
    <w:div w:id="1880387652">
      <w:bodyDiv w:val="1"/>
      <w:marLeft w:val="0"/>
      <w:marRight w:val="0"/>
      <w:marTop w:val="0"/>
      <w:marBottom w:val="0"/>
      <w:divBdr>
        <w:top w:val="none" w:sz="0" w:space="0" w:color="auto"/>
        <w:left w:val="none" w:sz="0" w:space="0" w:color="auto"/>
        <w:bottom w:val="none" w:sz="0" w:space="0" w:color="auto"/>
        <w:right w:val="none" w:sz="0" w:space="0" w:color="auto"/>
      </w:divBdr>
      <w:divsChild>
        <w:div w:id="871917838">
          <w:marLeft w:val="0"/>
          <w:marRight w:val="0"/>
          <w:marTop w:val="0"/>
          <w:marBottom w:val="0"/>
          <w:divBdr>
            <w:top w:val="none" w:sz="0" w:space="0" w:color="auto"/>
            <w:left w:val="none" w:sz="0" w:space="0" w:color="auto"/>
            <w:bottom w:val="none" w:sz="0" w:space="0" w:color="auto"/>
            <w:right w:val="none" w:sz="0" w:space="0" w:color="auto"/>
          </w:divBdr>
          <w:divsChild>
            <w:div w:id="654378699">
              <w:marLeft w:val="0"/>
              <w:marRight w:val="0"/>
              <w:marTop w:val="0"/>
              <w:marBottom w:val="0"/>
              <w:divBdr>
                <w:top w:val="none" w:sz="0" w:space="0" w:color="auto"/>
                <w:left w:val="none" w:sz="0" w:space="0" w:color="auto"/>
                <w:bottom w:val="none" w:sz="0" w:space="0" w:color="auto"/>
                <w:right w:val="none" w:sz="0" w:space="0" w:color="auto"/>
              </w:divBdr>
              <w:divsChild>
                <w:div w:id="225070140">
                  <w:marLeft w:val="0"/>
                  <w:marRight w:val="0"/>
                  <w:marTop w:val="0"/>
                  <w:marBottom w:val="0"/>
                  <w:divBdr>
                    <w:top w:val="none" w:sz="0" w:space="0" w:color="auto"/>
                    <w:left w:val="none" w:sz="0" w:space="0" w:color="auto"/>
                    <w:bottom w:val="none" w:sz="0" w:space="0" w:color="auto"/>
                    <w:right w:val="none" w:sz="0" w:space="0" w:color="auto"/>
                  </w:divBdr>
                  <w:divsChild>
                    <w:div w:id="486632920">
                      <w:marLeft w:val="0"/>
                      <w:marRight w:val="0"/>
                      <w:marTop w:val="0"/>
                      <w:marBottom w:val="0"/>
                      <w:divBdr>
                        <w:top w:val="none" w:sz="0" w:space="0" w:color="auto"/>
                        <w:left w:val="none" w:sz="0" w:space="0" w:color="auto"/>
                        <w:bottom w:val="none" w:sz="0" w:space="0" w:color="auto"/>
                        <w:right w:val="none" w:sz="0" w:space="0" w:color="auto"/>
                      </w:divBdr>
                      <w:divsChild>
                        <w:div w:id="1713383371">
                          <w:marLeft w:val="0"/>
                          <w:marRight w:val="0"/>
                          <w:marTop w:val="0"/>
                          <w:marBottom w:val="0"/>
                          <w:divBdr>
                            <w:top w:val="none" w:sz="0" w:space="0" w:color="auto"/>
                            <w:left w:val="none" w:sz="0" w:space="0" w:color="auto"/>
                            <w:bottom w:val="none" w:sz="0" w:space="0" w:color="auto"/>
                            <w:right w:val="none" w:sz="0" w:space="0" w:color="auto"/>
                          </w:divBdr>
                          <w:divsChild>
                            <w:div w:id="1384528055">
                              <w:marLeft w:val="0"/>
                              <w:marRight w:val="0"/>
                              <w:marTop w:val="0"/>
                              <w:marBottom w:val="0"/>
                              <w:divBdr>
                                <w:top w:val="none" w:sz="0" w:space="0" w:color="auto"/>
                                <w:left w:val="none" w:sz="0" w:space="0" w:color="auto"/>
                                <w:bottom w:val="none" w:sz="0" w:space="0" w:color="auto"/>
                                <w:right w:val="none" w:sz="0" w:space="0" w:color="auto"/>
                              </w:divBdr>
                              <w:divsChild>
                                <w:div w:id="1369572111">
                                  <w:marLeft w:val="0"/>
                                  <w:marRight w:val="0"/>
                                  <w:marTop w:val="0"/>
                                  <w:marBottom w:val="0"/>
                                  <w:divBdr>
                                    <w:top w:val="none" w:sz="0" w:space="0" w:color="auto"/>
                                    <w:left w:val="none" w:sz="0" w:space="0" w:color="auto"/>
                                    <w:bottom w:val="none" w:sz="0" w:space="0" w:color="auto"/>
                                    <w:right w:val="none" w:sz="0" w:space="0" w:color="auto"/>
                                  </w:divBdr>
                                  <w:divsChild>
                                    <w:div w:id="472452666">
                                      <w:marLeft w:val="0"/>
                                      <w:marRight w:val="0"/>
                                      <w:marTop w:val="0"/>
                                      <w:marBottom w:val="0"/>
                                      <w:divBdr>
                                        <w:top w:val="none" w:sz="0" w:space="0" w:color="auto"/>
                                        <w:left w:val="none" w:sz="0" w:space="0" w:color="auto"/>
                                        <w:bottom w:val="none" w:sz="0" w:space="0" w:color="auto"/>
                                        <w:right w:val="none" w:sz="0" w:space="0" w:color="auto"/>
                                      </w:divBdr>
                                      <w:divsChild>
                                        <w:div w:id="1782645344">
                                          <w:marLeft w:val="0"/>
                                          <w:marRight w:val="0"/>
                                          <w:marTop w:val="150"/>
                                          <w:marBottom w:val="0"/>
                                          <w:divBdr>
                                            <w:top w:val="none" w:sz="0" w:space="0" w:color="auto"/>
                                            <w:left w:val="none" w:sz="0" w:space="0" w:color="auto"/>
                                            <w:bottom w:val="none" w:sz="0" w:space="0" w:color="auto"/>
                                            <w:right w:val="none" w:sz="0" w:space="0" w:color="auto"/>
                                          </w:divBdr>
                                          <w:divsChild>
                                            <w:div w:id="338577923">
                                              <w:marLeft w:val="0"/>
                                              <w:marRight w:val="0"/>
                                              <w:marTop w:val="0"/>
                                              <w:marBottom w:val="0"/>
                                              <w:divBdr>
                                                <w:top w:val="none" w:sz="0" w:space="0" w:color="auto"/>
                                                <w:left w:val="none" w:sz="0" w:space="0" w:color="auto"/>
                                                <w:bottom w:val="none" w:sz="0" w:space="0" w:color="auto"/>
                                                <w:right w:val="none" w:sz="0" w:space="0" w:color="auto"/>
                                              </w:divBdr>
                                              <w:divsChild>
                                                <w:div w:id="1394506204">
                                                  <w:marLeft w:val="0"/>
                                                  <w:marRight w:val="0"/>
                                                  <w:marTop w:val="0"/>
                                                  <w:marBottom w:val="0"/>
                                                  <w:divBdr>
                                                    <w:top w:val="none" w:sz="0" w:space="0" w:color="auto"/>
                                                    <w:left w:val="none" w:sz="0" w:space="0" w:color="auto"/>
                                                    <w:bottom w:val="none" w:sz="0" w:space="0" w:color="auto"/>
                                                    <w:right w:val="none" w:sz="0" w:space="0" w:color="auto"/>
                                                  </w:divBdr>
                                                </w:div>
                                                <w:div w:id="201425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7134321">
      <w:bodyDiv w:val="1"/>
      <w:marLeft w:val="0"/>
      <w:marRight w:val="0"/>
      <w:marTop w:val="0"/>
      <w:marBottom w:val="0"/>
      <w:divBdr>
        <w:top w:val="none" w:sz="0" w:space="0" w:color="auto"/>
        <w:left w:val="none" w:sz="0" w:space="0" w:color="auto"/>
        <w:bottom w:val="none" w:sz="0" w:space="0" w:color="auto"/>
        <w:right w:val="none" w:sz="0" w:space="0" w:color="auto"/>
      </w:divBdr>
    </w:div>
    <w:div w:id="1888108832">
      <w:bodyDiv w:val="1"/>
      <w:marLeft w:val="0"/>
      <w:marRight w:val="0"/>
      <w:marTop w:val="0"/>
      <w:marBottom w:val="0"/>
      <w:divBdr>
        <w:top w:val="none" w:sz="0" w:space="0" w:color="auto"/>
        <w:left w:val="none" w:sz="0" w:space="0" w:color="auto"/>
        <w:bottom w:val="none" w:sz="0" w:space="0" w:color="auto"/>
        <w:right w:val="none" w:sz="0" w:space="0" w:color="auto"/>
      </w:divBdr>
    </w:div>
    <w:div w:id="1914124498">
      <w:bodyDiv w:val="1"/>
      <w:marLeft w:val="0"/>
      <w:marRight w:val="0"/>
      <w:marTop w:val="0"/>
      <w:marBottom w:val="0"/>
      <w:divBdr>
        <w:top w:val="none" w:sz="0" w:space="0" w:color="auto"/>
        <w:left w:val="none" w:sz="0" w:space="0" w:color="auto"/>
        <w:bottom w:val="none" w:sz="0" w:space="0" w:color="auto"/>
        <w:right w:val="none" w:sz="0" w:space="0" w:color="auto"/>
      </w:divBdr>
    </w:div>
    <w:div w:id="1926769739">
      <w:bodyDiv w:val="1"/>
      <w:marLeft w:val="0"/>
      <w:marRight w:val="0"/>
      <w:marTop w:val="0"/>
      <w:marBottom w:val="0"/>
      <w:divBdr>
        <w:top w:val="none" w:sz="0" w:space="0" w:color="auto"/>
        <w:left w:val="none" w:sz="0" w:space="0" w:color="auto"/>
        <w:bottom w:val="none" w:sz="0" w:space="0" w:color="auto"/>
        <w:right w:val="none" w:sz="0" w:space="0" w:color="auto"/>
      </w:divBdr>
      <w:divsChild>
        <w:div w:id="1007563719">
          <w:marLeft w:val="0"/>
          <w:marRight w:val="0"/>
          <w:marTop w:val="0"/>
          <w:marBottom w:val="0"/>
          <w:divBdr>
            <w:top w:val="none" w:sz="0" w:space="0" w:color="auto"/>
            <w:left w:val="none" w:sz="0" w:space="0" w:color="auto"/>
            <w:bottom w:val="none" w:sz="0" w:space="0" w:color="auto"/>
            <w:right w:val="none" w:sz="0" w:space="0" w:color="auto"/>
          </w:divBdr>
          <w:divsChild>
            <w:div w:id="1571891358">
              <w:marLeft w:val="0"/>
              <w:marRight w:val="0"/>
              <w:marTop w:val="100"/>
              <w:marBottom w:val="100"/>
              <w:divBdr>
                <w:top w:val="none" w:sz="0" w:space="0" w:color="auto"/>
                <w:left w:val="none" w:sz="0" w:space="0" w:color="auto"/>
                <w:bottom w:val="none" w:sz="0" w:space="0" w:color="auto"/>
                <w:right w:val="none" w:sz="0" w:space="0" w:color="auto"/>
              </w:divBdr>
              <w:divsChild>
                <w:div w:id="1893072982">
                  <w:marLeft w:val="0"/>
                  <w:marRight w:val="0"/>
                  <w:marTop w:val="0"/>
                  <w:marBottom w:val="0"/>
                  <w:divBdr>
                    <w:top w:val="none" w:sz="0" w:space="0" w:color="auto"/>
                    <w:left w:val="none" w:sz="0" w:space="0" w:color="auto"/>
                    <w:bottom w:val="none" w:sz="0" w:space="0" w:color="auto"/>
                    <w:right w:val="none" w:sz="0" w:space="0" w:color="auto"/>
                  </w:divBdr>
                  <w:divsChild>
                    <w:div w:id="70198854">
                      <w:marLeft w:val="0"/>
                      <w:marRight w:val="0"/>
                      <w:marTop w:val="0"/>
                      <w:marBottom w:val="0"/>
                      <w:divBdr>
                        <w:top w:val="none" w:sz="0" w:space="0" w:color="auto"/>
                        <w:left w:val="none" w:sz="0" w:space="0" w:color="auto"/>
                        <w:bottom w:val="none" w:sz="0" w:space="0" w:color="auto"/>
                        <w:right w:val="none" w:sz="0" w:space="0" w:color="auto"/>
                      </w:divBdr>
                      <w:divsChild>
                        <w:div w:id="1984307779">
                          <w:marLeft w:val="0"/>
                          <w:marRight w:val="0"/>
                          <w:marTop w:val="0"/>
                          <w:marBottom w:val="125"/>
                          <w:divBdr>
                            <w:top w:val="none" w:sz="0" w:space="0" w:color="auto"/>
                            <w:left w:val="none" w:sz="0" w:space="0" w:color="auto"/>
                            <w:bottom w:val="none" w:sz="0" w:space="0" w:color="auto"/>
                            <w:right w:val="none" w:sz="0" w:space="0" w:color="auto"/>
                          </w:divBdr>
                          <w:divsChild>
                            <w:div w:id="925192671">
                              <w:marLeft w:val="0"/>
                              <w:marRight w:val="0"/>
                              <w:marTop w:val="0"/>
                              <w:marBottom w:val="0"/>
                              <w:divBdr>
                                <w:top w:val="none" w:sz="0" w:space="0" w:color="auto"/>
                                <w:left w:val="none" w:sz="0" w:space="0" w:color="auto"/>
                                <w:bottom w:val="none" w:sz="0" w:space="0" w:color="auto"/>
                                <w:right w:val="none" w:sz="0" w:space="0" w:color="auto"/>
                              </w:divBdr>
                              <w:divsChild>
                                <w:div w:id="756942753">
                                  <w:marLeft w:val="0"/>
                                  <w:marRight w:val="0"/>
                                  <w:marTop w:val="0"/>
                                  <w:marBottom w:val="376"/>
                                  <w:divBdr>
                                    <w:top w:val="none" w:sz="0" w:space="0" w:color="auto"/>
                                    <w:left w:val="none" w:sz="0" w:space="0" w:color="auto"/>
                                    <w:bottom w:val="none" w:sz="0" w:space="0" w:color="auto"/>
                                    <w:right w:val="none" w:sz="0" w:space="0" w:color="auto"/>
                                  </w:divBdr>
                                  <w:divsChild>
                                    <w:div w:id="158926709">
                                      <w:marLeft w:val="0"/>
                                      <w:marRight w:val="0"/>
                                      <w:marTop w:val="0"/>
                                      <w:marBottom w:val="0"/>
                                      <w:divBdr>
                                        <w:top w:val="none" w:sz="0" w:space="0" w:color="auto"/>
                                        <w:left w:val="none" w:sz="0" w:space="0" w:color="auto"/>
                                        <w:bottom w:val="none" w:sz="0" w:space="0" w:color="auto"/>
                                        <w:right w:val="none" w:sz="0" w:space="0" w:color="auto"/>
                                      </w:divBdr>
                                      <w:divsChild>
                                        <w:div w:id="2132937686">
                                          <w:marLeft w:val="0"/>
                                          <w:marRight w:val="0"/>
                                          <w:marTop w:val="0"/>
                                          <w:marBottom w:val="0"/>
                                          <w:divBdr>
                                            <w:top w:val="none" w:sz="0" w:space="0" w:color="auto"/>
                                            <w:left w:val="none" w:sz="0" w:space="0" w:color="auto"/>
                                            <w:bottom w:val="none" w:sz="0" w:space="0" w:color="auto"/>
                                            <w:right w:val="none" w:sz="0" w:space="0" w:color="auto"/>
                                          </w:divBdr>
                                          <w:divsChild>
                                            <w:div w:id="631909703">
                                              <w:marLeft w:val="0"/>
                                              <w:marRight w:val="0"/>
                                              <w:marTop w:val="0"/>
                                              <w:marBottom w:val="0"/>
                                              <w:divBdr>
                                                <w:top w:val="none" w:sz="0" w:space="0" w:color="auto"/>
                                                <w:left w:val="none" w:sz="0" w:space="0" w:color="auto"/>
                                                <w:bottom w:val="none" w:sz="0" w:space="0" w:color="auto"/>
                                                <w:right w:val="none" w:sz="0" w:space="0" w:color="auto"/>
                                              </w:divBdr>
                                              <w:divsChild>
                                                <w:div w:id="2079135633">
                                                  <w:marLeft w:val="0"/>
                                                  <w:marRight w:val="0"/>
                                                  <w:marTop w:val="0"/>
                                                  <w:marBottom w:val="0"/>
                                                  <w:divBdr>
                                                    <w:top w:val="none" w:sz="0" w:space="0" w:color="auto"/>
                                                    <w:left w:val="none" w:sz="0" w:space="0" w:color="auto"/>
                                                    <w:bottom w:val="none" w:sz="0" w:space="0" w:color="auto"/>
                                                    <w:right w:val="none" w:sz="0" w:space="0" w:color="auto"/>
                                                  </w:divBdr>
                                                  <w:divsChild>
                                                    <w:div w:id="34606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9099706">
      <w:bodyDiv w:val="1"/>
      <w:marLeft w:val="0"/>
      <w:marRight w:val="0"/>
      <w:marTop w:val="0"/>
      <w:marBottom w:val="0"/>
      <w:divBdr>
        <w:top w:val="none" w:sz="0" w:space="0" w:color="auto"/>
        <w:left w:val="none" w:sz="0" w:space="0" w:color="auto"/>
        <w:bottom w:val="none" w:sz="0" w:space="0" w:color="auto"/>
        <w:right w:val="none" w:sz="0" w:space="0" w:color="auto"/>
      </w:divBdr>
    </w:div>
    <w:div w:id="2016957655">
      <w:bodyDiv w:val="1"/>
      <w:marLeft w:val="0"/>
      <w:marRight w:val="0"/>
      <w:marTop w:val="0"/>
      <w:marBottom w:val="0"/>
      <w:divBdr>
        <w:top w:val="none" w:sz="0" w:space="0" w:color="auto"/>
        <w:left w:val="none" w:sz="0" w:space="0" w:color="auto"/>
        <w:bottom w:val="none" w:sz="0" w:space="0" w:color="auto"/>
        <w:right w:val="none" w:sz="0" w:space="0" w:color="auto"/>
      </w:divBdr>
      <w:divsChild>
        <w:div w:id="1330331498">
          <w:marLeft w:val="0"/>
          <w:marRight w:val="0"/>
          <w:marTop w:val="0"/>
          <w:marBottom w:val="0"/>
          <w:divBdr>
            <w:top w:val="none" w:sz="0" w:space="0" w:color="auto"/>
            <w:left w:val="none" w:sz="0" w:space="0" w:color="auto"/>
            <w:bottom w:val="none" w:sz="0" w:space="0" w:color="auto"/>
            <w:right w:val="none" w:sz="0" w:space="0" w:color="auto"/>
          </w:divBdr>
        </w:div>
        <w:div w:id="1819495676">
          <w:marLeft w:val="0"/>
          <w:marRight w:val="0"/>
          <w:marTop w:val="0"/>
          <w:marBottom w:val="0"/>
          <w:divBdr>
            <w:top w:val="none" w:sz="0" w:space="0" w:color="auto"/>
            <w:left w:val="none" w:sz="0" w:space="0" w:color="auto"/>
            <w:bottom w:val="none" w:sz="0" w:space="0" w:color="auto"/>
            <w:right w:val="none" w:sz="0" w:space="0" w:color="auto"/>
          </w:divBdr>
          <w:divsChild>
            <w:div w:id="133913536">
              <w:marLeft w:val="0"/>
              <w:marRight w:val="0"/>
              <w:marTop w:val="0"/>
              <w:marBottom w:val="0"/>
              <w:divBdr>
                <w:top w:val="none" w:sz="0" w:space="0" w:color="auto"/>
                <w:left w:val="none" w:sz="0" w:space="0" w:color="auto"/>
                <w:bottom w:val="none" w:sz="0" w:space="0" w:color="auto"/>
                <w:right w:val="none" w:sz="0" w:space="0" w:color="auto"/>
              </w:divBdr>
            </w:div>
            <w:div w:id="185339474">
              <w:marLeft w:val="0"/>
              <w:marRight w:val="0"/>
              <w:marTop w:val="0"/>
              <w:marBottom w:val="0"/>
              <w:divBdr>
                <w:top w:val="none" w:sz="0" w:space="0" w:color="auto"/>
                <w:left w:val="none" w:sz="0" w:space="0" w:color="auto"/>
                <w:bottom w:val="none" w:sz="0" w:space="0" w:color="auto"/>
                <w:right w:val="none" w:sz="0" w:space="0" w:color="auto"/>
              </w:divBdr>
            </w:div>
            <w:div w:id="592127394">
              <w:marLeft w:val="0"/>
              <w:marRight w:val="0"/>
              <w:marTop w:val="0"/>
              <w:marBottom w:val="0"/>
              <w:divBdr>
                <w:top w:val="none" w:sz="0" w:space="0" w:color="auto"/>
                <w:left w:val="none" w:sz="0" w:space="0" w:color="auto"/>
                <w:bottom w:val="none" w:sz="0" w:space="0" w:color="auto"/>
                <w:right w:val="none" w:sz="0" w:space="0" w:color="auto"/>
              </w:divBdr>
            </w:div>
            <w:div w:id="1467242529">
              <w:marLeft w:val="0"/>
              <w:marRight w:val="0"/>
              <w:marTop w:val="0"/>
              <w:marBottom w:val="0"/>
              <w:divBdr>
                <w:top w:val="none" w:sz="0" w:space="0" w:color="auto"/>
                <w:left w:val="none" w:sz="0" w:space="0" w:color="auto"/>
                <w:bottom w:val="none" w:sz="0" w:space="0" w:color="auto"/>
                <w:right w:val="none" w:sz="0" w:space="0" w:color="auto"/>
              </w:divBdr>
            </w:div>
            <w:div w:id="190922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824828">
      <w:bodyDiv w:val="1"/>
      <w:marLeft w:val="0"/>
      <w:marRight w:val="0"/>
      <w:marTop w:val="0"/>
      <w:marBottom w:val="0"/>
      <w:divBdr>
        <w:top w:val="none" w:sz="0" w:space="0" w:color="auto"/>
        <w:left w:val="none" w:sz="0" w:space="0" w:color="auto"/>
        <w:bottom w:val="none" w:sz="0" w:space="0" w:color="auto"/>
        <w:right w:val="none" w:sz="0" w:space="0" w:color="auto"/>
      </w:divBdr>
      <w:divsChild>
        <w:div w:id="1206680081">
          <w:marLeft w:val="0"/>
          <w:marRight w:val="0"/>
          <w:marTop w:val="0"/>
          <w:marBottom w:val="0"/>
          <w:divBdr>
            <w:top w:val="none" w:sz="0" w:space="0" w:color="auto"/>
            <w:left w:val="none" w:sz="0" w:space="0" w:color="auto"/>
            <w:bottom w:val="none" w:sz="0" w:space="0" w:color="auto"/>
            <w:right w:val="none" w:sz="0" w:space="0" w:color="auto"/>
          </w:divBdr>
          <w:divsChild>
            <w:div w:id="238713289">
              <w:marLeft w:val="0"/>
              <w:marRight w:val="0"/>
              <w:marTop w:val="0"/>
              <w:marBottom w:val="0"/>
              <w:divBdr>
                <w:top w:val="none" w:sz="0" w:space="0" w:color="auto"/>
                <w:left w:val="none" w:sz="0" w:space="0" w:color="auto"/>
                <w:bottom w:val="none" w:sz="0" w:space="0" w:color="auto"/>
                <w:right w:val="none" w:sz="0" w:space="0" w:color="auto"/>
              </w:divBdr>
              <w:divsChild>
                <w:div w:id="1221750202">
                  <w:marLeft w:val="0"/>
                  <w:marRight w:val="0"/>
                  <w:marTop w:val="0"/>
                  <w:marBottom w:val="0"/>
                  <w:divBdr>
                    <w:top w:val="none" w:sz="0" w:space="0" w:color="auto"/>
                    <w:left w:val="none" w:sz="0" w:space="0" w:color="auto"/>
                    <w:bottom w:val="none" w:sz="0" w:space="0" w:color="auto"/>
                    <w:right w:val="none" w:sz="0" w:space="0" w:color="auto"/>
                  </w:divBdr>
                  <w:divsChild>
                    <w:div w:id="1857036128">
                      <w:marLeft w:val="0"/>
                      <w:marRight w:val="0"/>
                      <w:marTop w:val="0"/>
                      <w:marBottom w:val="0"/>
                      <w:divBdr>
                        <w:top w:val="none" w:sz="0" w:space="0" w:color="auto"/>
                        <w:left w:val="none" w:sz="0" w:space="0" w:color="auto"/>
                        <w:bottom w:val="none" w:sz="0" w:space="0" w:color="auto"/>
                        <w:right w:val="none" w:sz="0" w:space="0" w:color="auto"/>
                      </w:divBdr>
                      <w:divsChild>
                        <w:div w:id="914820924">
                          <w:marLeft w:val="0"/>
                          <w:marRight w:val="0"/>
                          <w:marTop w:val="0"/>
                          <w:marBottom w:val="0"/>
                          <w:divBdr>
                            <w:top w:val="none" w:sz="0" w:space="0" w:color="auto"/>
                            <w:left w:val="none" w:sz="0" w:space="0" w:color="auto"/>
                            <w:bottom w:val="none" w:sz="0" w:space="0" w:color="auto"/>
                            <w:right w:val="none" w:sz="0" w:space="0" w:color="auto"/>
                          </w:divBdr>
                          <w:divsChild>
                            <w:div w:id="574977827">
                              <w:marLeft w:val="0"/>
                              <w:marRight w:val="0"/>
                              <w:marTop w:val="0"/>
                              <w:marBottom w:val="0"/>
                              <w:divBdr>
                                <w:top w:val="none" w:sz="0" w:space="0" w:color="auto"/>
                                <w:left w:val="none" w:sz="0" w:space="0" w:color="auto"/>
                                <w:bottom w:val="none" w:sz="0" w:space="0" w:color="auto"/>
                                <w:right w:val="none" w:sz="0" w:space="0" w:color="auto"/>
                              </w:divBdr>
                              <w:divsChild>
                                <w:div w:id="495615042">
                                  <w:marLeft w:val="0"/>
                                  <w:marRight w:val="0"/>
                                  <w:marTop w:val="0"/>
                                  <w:marBottom w:val="0"/>
                                  <w:divBdr>
                                    <w:top w:val="none" w:sz="0" w:space="0" w:color="auto"/>
                                    <w:left w:val="none" w:sz="0" w:space="0" w:color="auto"/>
                                    <w:bottom w:val="none" w:sz="0" w:space="0" w:color="auto"/>
                                    <w:right w:val="none" w:sz="0" w:space="0" w:color="auto"/>
                                  </w:divBdr>
                                  <w:divsChild>
                                    <w:div w:id="644696884">
                                      <w:marLeft w:val="0"/>
                                      <w:marRight w:val="0"/>
                                      <w:marTop w:val="0"/>
                                      <w:marBottom w:val="0"/>
                                      <w:divBdr>
                                        <w:top w:val="none" w:sz="0" w:space="0" w:color="auto"/>
                                        <w:left w:val="none" w:sz="0" w:space="0" w:color="auto"/>
                                        <w:bottom w:val="none" w:sz="0" w:space="0" w:color="auto"/>
                                        <w:right w:val="none" w:sz="0" w:space="0" w:color="auto"/>
                                      </w:divBdr>
                                      <w:divsChild>
                                        <w:div w:id="1090085776">
                                          <w:marLeft w:val="0"/>
                                          <w:marRight w:val="0"/>
                                          <w:marTop w:val="150"/>
                                          <w:marBottom w:val="0"/>
                                          <w:divBdr>
                                            <w:top w:val="none" w:sz="0" w:space="0" w:color="auto"/>
                                            <w:left w:val="none" w:sz="0" w:space="0" w:color="auto"/>
                                            <w:bottom w:val="none" w:sz="0" w:space="0" w:color="auto"/>
                                            <w:right w:val="none" w:sz="0" w:space="0" w:color="auto"/>
                                          </w:divBdr>
                                          <w:divsChild>
                                            <w:div w:id="8619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3918412">
      <w:bodyDiv w:val="1"/>
      <w:marLeft w:val="0"/>
      <w:marRight w:val="0"/>
      <w:marTop w:val="0"/>
      <w:marBottom w:val="0"/>
      <w:divBdr>
        <w:top w:val="none" w:sz="0" w:space="0" w:color="auto"/>
        <w:left w:val="none" w:sz="0" w:space="0" w:color="auto"/>
        <w:bottom w:val="none" w:sz="0" w:space="0" w:color="auto"/>
        <w:right w:val="none" w:sz="0" w:space="0" w:color="auto"/>
      </w:divBdr>
    </w:div>
    <w:div w:id="2056198566">
      <w:bodyDiv w:val="1"/>
      <w:marLeft w:val="0"/>
      <w:marRight w:val="0"/>
      <w:marTop w:val="0"/>
      <w:marBottom w:val="0"/>
      <w:divBdr>
        <w:top w:val="none" w:sz="0" w:space="0" w:color="auto"/>
        <w:left w:val="none" w:sz="0" w:space="0" w:color="auto"/>
        <w:bottom w:val="none" w:sz="0" w:space="0" w:color="auto"/>
        <w:right w:val="none" w:sz="0" w:space="0" w:color="auto"/>
      </w:divBdr>
    </w:div>
    <w:div w:id="2089115334">
      <w:bodyDiv w:val="1"/>
      <w:marLeft w:val="0"/>
      <w:marRight w:val="0"/>
      <w:marTop w:val="0"/>
      <w:marBottom w:val="0"/>
      <w:divBdr>
        <w:top w:val="none" w:sz="0" w:space="0" w:color="auto"/>
        <w:left w:val="none" w:sz="0" w:space="0" w:color="auto"/>
        <w:bottom w:val="none" w:sz="0" w:space="0" w:color="auto"/>
        <w:right w:val="none" w:sz="0" w:space="0" w:color="auto"/>
      </w:divBdr>
      <w:divsChild>
        <w:div w:id="638658302">
          <w:marLeft w:val="0"/>
          <w:marRight w:val="0"/>
          <w:marTop w:val="0"/>
          <w:marBottom w:val="0"/>
          <w:divBdr>
            <w:top w:val="none" w:sz="0" w:space="0" w:color="auto"/>
            <w:left w:val="none" w:sz="0" w:space="0" w:color="auto"/>
            <w:bottom w:val="none" w:sz="0" w:space="0" w:color="auto"/>
            <w:right w:val="none" w:sz="0" w:space="0" w:color="auto"/>
          </w:divBdr>
          <w:divsChild>
            <w:div w:id="1987851966">
              <w:marLeft w:val="0"/>
              <w:marRight w:val="0"/>
              <w:marTop w:val="100"/>
              <w:marBottom w:val="100"/>
              <w:divBdr>
                <w:top w:val="none" w:sz="0" w:space="0" w:color="auto"/>
                <w:left w:val="none" w:sz="0" w:space="0" w:color="auto"/>
                <w:bottom w:val="none" w:sz="0" w:space="0" w:color="auto"/>
                <w:right w:val="none" w:sz="0" w:space="0" w:color="auto"/>
              </w:divBdr>
              <w:divsChild>
                <w:div w:id="1866358987">
                  <w:marLeft w:val="0"/>
                  <w:marRight w:val="0"/>
                  <w:marTop w:val="0"/>
                  <w:marBottom w:val="0"/>
                  <w:divBdr>
                    <w:top w:val="none" w:sz="0" w:space="0" w:color="auto"/>
                    <w:left w:val="none" w:sz="0" w:space="0" w:color="auto"/>
                    <w:bottom w:val="none" w:sz="0" w:space="0" w:color="auto"/>
                    <w:right w:val="none" w:sz="0" w:space="0" w:color="auto"/>
                  </w:divBdr>
                  <w:divsChild>
                    <w:div w:id="1605109436">
                      <w:marLeft w:val="0"/>
                      <w:marRight w:val="0"/>
                      <w:marTop w:val="0"/>
                      <w:marBottom w:val="0"/>
                      <w:divBdr>
                        <w:top w:val="none" w:sz="0" w:space="0" w:color="auto"/>
                        <w:left w:val="none" w:sz="0" w:space="0" w:color="auto"/>
                        <w:bottom w:val="none" w:sz="0" w:space="0" w:color="auto"/>
                        <w:right w:val="none" w:sz="0" w:space="0" w:color="auto"/>
                      </w:divBdr>
                      <w:divsChild>
                        <w:div w:id="32653099">
                          <w:marLeft w:val="0"/>
                          <w:marRight w:val="0"/>
                          <w:marTop w:val="0"/>
                          <w:marBottom w:val="125"/>
                          <w:divBdr>
                            <w:top w:val="none" w:sz="0" w:space="0" w:color="auto"/>
                            <w:left w:val="none" w:sz="0" w:space="0" w:color="auto"/>
                            <w:bottom w:val="none" w:sz="0" w:space="0" w:color="auto"/>
                            <w:right w:val="none" w:sz="0" w:space="0" w:color="auto"/>
                          </w:divBdr>
                          <w:divsChild>
                            <w:div w:id="1910194591">
                              <w:marLeft w:val="0"/>
                              <w:marRight w:val="0"/>
                              <w:marTop w:val="0"/>
                              <w:marBottom w:val="0"/>
                              <w:divBdr>
                                <w:top w:val="none" w:sz="0" w:space="0" w:color="auto"/>
                                <w:left w:val="none" w:sz="0" w:space="0" w:color="auto"/>
                                <w:bottom w:val="none" w:sz="0" w:space="0" w:color="auto"/>
                                <w:right w:val="none" w:sz="0" w:space="0" w:color="auto"/>
                              </w:divBdr>
                              <w:divsChild>
                                <w:div w:id="765225634">
                                  <w:marLeft w:val="0"/>
                                  <w:marRight w:val="0"/>
                                  <w:marTop w:val="0"/>
                                  <w:marBottom w:val="376"/>
                                  <w:divBdr>
                                    <w:top w:val="none" w:sz="0" w:space="0" w:color="auto"/>
                                    <w:left w:val="none" w:sz="0" w:space="0" w:color="auto"/>
                                    <w:bottom w:val="none" w:sz="0" w:space="0" w:color="auto"/>
                                    <w:right w:val="none" w:sz="0" w:space="0" w:color="auto"/>
                                  </w:divBdr>
                                  <w:divsChild>
                                    <w:div w:id="1183859891">
                                      <w:marLeft w:val="0"/>
                                      <w:marRight w:val="0"/>
                                      <w:marTop w:val="0"/>
                                      <w:marBottom w:val="0"/>
                                      <w:divBdr>
                                        <w:top w:val="none" w:sz="0" w:space="0" w:color="auto"/>
                                        <w:left w:val="none" w:sz="0" w:space="0" w:color="auto"/>
                                        <w:bottom w:val="none" w:sz="0" w:space="0" w:color="auto"/>
                                        <w:right w:val="none" w:sz="0" w:space="0" w:color="auto"/>
                                      </w:divBdr>
                                      <w:divsChild>
                                        <w:div w:id="1294680043">
                                          <w:marLeft w:val="0"/>
                                          <w:marRight w:val="0"/>
                                          <w:marTop w:val="0"/>
                                          <w:marBottom w:val="0"/>
                                          <w:divBdr>
                                            <w:top w:val="none" w:sz="0" w:space="0" w:color="auto"/>
                                            <w:left w:val="none" w:sz="0" w:space="0" w:color="auto"/>
                                            <w:bottom w:val="none" w:sz="0" w:space="0" w:color="auto"/>
                                            <w:right w:val="none" w:sz="0" w:space="0" w:color="auto"/>
                                          </w:divBdr>
                                          <w:divsChild>
                                            <w:div w:id="1688411507">
                                              <w:marLeft w:val="0"/>
                                              <w:marRight w:val="0"/>
                                              <w:marTop w:val="0"/>
                                              <w:marBottom w:val="0"/>
                                              <w:divBdr>
                                                <w:top w:val="none" w:sz="0" w:space="0" w:color="auto"/>
                                                <w:left w:val="none" w:sz="0" w:space="0" w:color="auto"/>
                                                <w:bottom w:val="none" w:sz="0" w:space="0" w:color="auto"/>
                                                <w:right w:val="none" w:sz="0" w:space="0" w:color="auto"/>
                                              </w:divBdr>
                                              <w:divsChild>
                                                <w:div w:id="45685915">
                                                  <w:marLeft w:val="0"/>
                                                  <w:marRight w:val="0"/>
                                                  <w:marTop w:val="0"/>
                                                  <w:marBottom w:val="0"/>
                                                  <w:divBdr>
                                                    <w:top w:val="none" w:sz="0" w:space="0" w:color="auto"/>
                                                    <w:left w:val="none" w:sz="0" w:space="0" w:color="auto"/>
                                                    <w:bottom w:val="none" w:sz="0" w:space="0" w:color="auto"/>
                                                    <w:right w:val="none" w:sz="0" w:space="0" w:color="auto"/>
                                                  </w:divBdr>
                                                  <w:divsChild>
                                                    <w:div w:id="1536044479">
                                                      <w:marLeft w:val="0"/>
                                                      <w:marRight w:val="0"/>
                                                      <w:marTop w:val="0"/>
                                                      <w:marBottom w:val="0"/>
                                                      <w:divBdr>
                                                        <w:top w:val="none" w:sz="0" w:space="0" w:color="auto"/>
                                                        <w:left w:val="none" w:sz="0" w:space="0" w:color="auto"/>
                                                        <w:bottom w:val="none" w:sz="0" w:space="0" w:color="auto"/>
                                                        <w:right w:val="none" w:sz="0" w:space="0" w:color="auto"/>
                                                      </w:divBdr>
                                                      <w:divsChild>
                                                        <w:div w:id="24215071">
                                                          <w:marLeft w:val="0"/>
                                                          <w:marRight w:val="0"/>
                                                          <w:marTop w:val="0"/>
                                                          <w:marBottom w:val="0"/>
                                                          <w:divBdr>
                                                            <w:top w:val="none" w:sz="0" w:space="0" w:color="auto"/>
                                                            <w:left w:val="none" w:sz="0" w:space="0" w:color="auto"/>
                                                            <w:bottom w:val="none" w:sz="0" w:space="0" w:color="auto"/>
                                                            <w:right w:val="none" w:sz="0" w:space="0" w:color="auto"/>
                                                          </w:divBdr>
                                                        </w:div>
                                                        <w:div w:id="73475370">
                                                          <w:marLeft w:val="0"/>
                                                          <w:marRight w:val="0"/>
                                                          <w:marTop w:val="0"/>
                                                          <w:marBottom w:val="0"/>
                                                          <w:divBdr>
                                                            <w:top w:val="none" w:sz="0" w:space="0" w:color="auto"/>
                                                            <w:left w:val="none" w:sz="0" w:space="0" w:color="auto"/>
                                                            <w:bottom w:val="none" w:sz="0" w:space="0" w:color="auto"/>
                                                            <w:right w:val="none" w:sz="0" w:space="0" w:color="auto"/>
                                                          </w:divBdr>
                                                        </w:div>
                                                        <w:div w:id="139272965">
                                                          <w:marLeft w:val="0"/>
                                                          <w:marRight w:val="0"/>
                                                          <w:marTop w:val="0"/>
                                                          <w:marBottom w:val="0"/>
                                                          <w:divBdr>
                                                            <w:top w:val="none" w:sz="0" w:space="0" w:color="auto"/>
                                                            <w:left w:val="none" w:sz="0" w:space="0" w:color="auto"/>
                                                            <w:bottom w:val="none" w:sz="0" w:space="0" w:color="auto"/>
                                                            <w:right w:val="none" w:sz="0" w:space="0" w:color="auto"/>
                                                          </w:divBdr>
                                                        </w:div>
                                                        <w:div w:id="191459260">
                                                          <w:marLeft w:val="0"/>
                                                          <w:marRight w:val="0"/>
                                                          <w:marTop w:val="0"/>
                                                          <w:marBottom w:val="0"/>
                                                          <w:divBdr>
                                                            <w:top w:val="none" w:sz="0" w:space="0" w:color="auto"/>
                                                            <w:left w:val="none" w:sz="0" w:space="0" w:color="auto"/>
                                                            <w:bottom w:val="none" w:sz="0" w:space="0" w:color="auto"/>
                                                            <w:right w:val="none" w:sz="0" w:space="0" w:color="auto"/>
                                                          </w:divBdr>
                                                        </w:div>
                                                        <w:div w:id="198396324">
                                                          <w:marLeft w:val="0"/>
                                                          <w:marRight w:val="0"/>
                                                          <w:marTop w:val="0"/>
                                                          <w:marBottom w:val="0"/>
                                                          <w:divBdr>
                                                            <w:top w:val="none" w:sz="0" w:space="0" w:color="auto"/>
                                                            <w:left w:val="none" w:sz="0" w:space="0" w:color="auto"/>
                                                            <w:bottom w:val="none" w:sz="0" w:space="0" w:color="auto"/>
                                                            <w:right w:val="none" w:sz="0" w:space="0" w:color="auto"/>
                                                          </w:divBdr>
                                                        </w:div>
                                                        <w:div w:id="273944173">
                                                          <w:marLeft w:val="0"/>
                                                          <w:marRight w:val="0"/>
                                                          <w:marTop w:val="0"/>
                                                          <w:marBottom w:val="0"/>
                                                          <w:divBdr>
                                                            <w:top w:val="none" w:sz="0" w:space="0" w:color="auto"/>
                                                            <w:left w:val="none" w:sz="0" w:space="0" w:color="auto"/>
                                                            <w:bottom w:val="none" w:sz="0" w:space="0" w:color="auto"/>
                                                            <w:right w:val="none" w:sz="0" w:space="0" w:color="auto"/>
                                                          </w:divBdr>
                                                        </w:div>
                                                        <w:div w:id="277219895">
                                                          <w:marLeft w:val="0"/>
                                                          <w:marRight w:val="0"/>
                                                          <w:marTop w:val="0"/>
                                                          <w:marBottom w:val="0"/>
                                                          <w:divBdr>
                                                            <w:top w:val="none" w:sz="0" w:space="0" w:color="auto"/>
                                                            <w:left w:val="none" w:sz="0" w:space="0" w:color="auto"/>
                                                            <w:bottom w:val="none" w:sz="0" w:space="0" w:color="auto"/>
                                                            <w:right w:val="none" w:sz="0" w:space="0" w:color="auto"/>
                                                          </w:divBdr>
                                                          <w:divsChild>
                                                            <w:div w:id="247546758">
                                                              <w:marLeft w:val="0"/>
                                                              <w:marRight w:val="0"/>
                                                              <w:marTop w:val="0"/>
                                                              <w:marBottom w:val="0"/>
                                                              <w:divBdr>
                                                                <w:top w:val="none" w:sz="0" w:space="0" w:color="auto"/>
                                                                <w:left w:val="none" w:sz="0" w:space="0" w:color="auto"/>
                                                                <w:bottom w:val="none" w:sz="0" w:space="0" w:color="auto"/>
                                                                <w:right w:val="none" w:sz="0" w:space="0" w:color="auto"/>
                                                              </w:divBdr>
                                                            </w:div>
                                                            <w:div w:id="1149593037">
                                                              <w:marLeft w:val="0"/>
                                                              <w:marRight w:val="0"/>
                                                              <w:marTop w:val="0"/>
                                                              <w:marBottom w:val="0"/>
                                                              <w:divBdr>
                                                                <w:top w:val="none" w:sz="0" w:space="0" w:color="auto"/>
                                                                <w:left w:val="none" w:sz="0" w:space="0" w:color="auto"/>
                                                                <w:bottom w:val="none" w:sz="0" w:space="0" w:color="auto"/>
                                                                <w:right w:val="none" w:sz="0" w:space="0" w:color="auto"/>
                                                              </w:divBdr>
                                                            </w:div>
                                                            <w:div w:id="1410886515">
                                                              <w:marLeft w:val="0"/>
                                                              <w:marRight w:val="0"/>
                                                              <w:marTop w:val="0"/>
                                                              <w:marBottom w:val="0"/>
                                                              <w:divBdr>
                                                                <w:top w:val="none" w:sz="0" w:space="0" w:color="auto"/>
                                                                <w:left w:val="none" w:sz="0" w:space="0" w:color="auto"/>
                                                                <w:bottom w:val="none" w:sz="0" w:space="0" w:color="auto"/>
                                                                <w:right w:val="none" w:sz="0" w:space="0" w:color="auto"/>
                                                              </w:divBdr>
                                                            </w:div>
                                                            <w:div w:id="1431049604">
                                                              <w:marLeft w:val="0"/>
                                                              <w:marRight w:val="0"/>
                                                              <w:marTop w:val="0"/>
                                                              <w:marBottom w:val="0"/>
                                                              <w:divBdr>
                                                                <w:top w:val="none" w:sz="0" w:space="0" w:color="auto"/>
                                                                <w:left w:val="none" w:sz="0" w:space="0" w:color="auto"/>
                                                                <w:bottom w:val="none" w:sz="0" w:space="0" w:color="auto"/>
                                                                <w:right w:val="none" w:sz="0" w:space="0" w:color="auto"/>
                                                              </w:divBdr>
                                                            </w:div>
                                                            <w:div w:id="2099980886">
                                                              <w:marLeft w:val="0"/>
                                                              <w:marRight w:val="0"/>
                                                              <w:marTop w:val="0"/>
                                                              <w:marBottom w:val="0"/>
                                                              <w:divBdr>
                                                                <w:top w:val="none" w:sz="0" w:space="0" w:color="auto"/>
                                                                <w:left w:val="none" w:sz="0" w:space="0" w:color="auto"/>
                                                                <w:bottom w:val="none" w:sz="0" w:space="0" w:color="auto"/>
                                                                <w:right w:val="none" w:sz="0" w:space="0" w:color="auto"/>
                                                              </w:divBdr>
                                                            </w:div>
                                                          </w:divsChild>
                                                        </w:div>
                                                        <w:div w:id="299383556">
                                                          <w:marLeft w:val="0"/>
                                                          <w:marRight w:val="0"/>
                                                          <w:marTop w:val="0"/>
                                                          <w:marBottom w:val="0"/>
                                                          <w:divBdr>
                                                            <w:top w:val="none" w:sz="0" w:space="0" w:color="auto"/>
                                                            <w:left w:val="none" w:sz="0" w:space="0" w:color="auto"/>
                                                            <w:bottom w:val="none" w:sz="0" w:space="0" w:color="auto"/>
                                                            <w:right w:val="none" w:sz="0" w:space="0" w:color="auto"/>
                                                          </w:divBdr>
                                                        </w:div>
                                                        <w:div w:id="341051926">
                                                          <w:marLeft w:val="0"/>
                                                          <w:marRight w:val="0"/>
                                                          <w:marTop w:val="0"/>
                                                          <w:marBottom w:val="0"/>
                                                          <w:divBdr>
                                                            <w:top w:val="none" w:sz="0" w:space="0" w:color="auto"/>
                                                            <w:left w:val="none" w:sz="0" w:space="0" w:color="auto"/>
                                                            <w:bottom w:val="none" w:sz="0" w:space="0" w:color="auto"/>
                                                            <w:right w:val="none" w:sz="0" w:space="0" w:color="auto"/>
                                                          </w:divBdr>
                                                        </w:div>
                                                        <w:div w:id="369304957">
                                                          <w:marLeft w:val="0"/>
                                                          <w:marRight w:val="0"/>
                                                          <w:marTop w:val="0"/>
                                                          <w:marBottom w:val="0"/>
                                                          <w:divBdr>
                                                            <w:top w:val="none" w:sz="0" w:space="0" w:color="auto"/>
                                                            <w:left w:val="none" w:sz="0" w:space="0" w:color="auto"/>
                                                            <w:bottom w:val="none" w:sz="0" w:space="0" w:color="auto"/>
                                                            <w:right w:val="none" w:sz="0" w:space="0" w:color="auto"/>
                                                          </w:divBdr>
                                                        </w:div>
                                                        <w:div w:id="384375793">
                                                          <w:marLeft w:val="0"/>
                                                          <w:marRight w:val="0"/>
                                                          <w:marTop w:val="0"/>
                                                          <w:marBottom w:val="0"/>
                                                          <w:divBdr>
                                                            <w:top w:val="none" w:sz="0" w:space="0" w:color="auto"/>
                                                            <w:left w:val="none" w:sz="0" w:space="0" w:color="auto"/>
                                                            <w:bottom w:val="none" w:sz="0" w:space="0" w:color="auto"/>
                                                            <w:right w:val="none" w:sz="0" w:space="0" w:color="auto"/>
                                                          </w:divBdr>
                                                        </w:div>
                                                        <w:div w:id="436759450">
                                                          <w:marLeft w:val="0"/>
                                                          <w:marRight w:val="0"/>
                                                          <w:marTop w:val="0"/>
                                                          <w:marBottom w:val="0"/>
                                                          <w:divBdr>
                                                            <w:top w:val="none" w:sz="0" w:space="0" w:color="auto"/>
                                                            <w:left w:val="none" w:sz="0" w:space="0" w:color="auto"/>
                                                            <w:bottom w:val="none" w:sz="0" w:space="0" w:color="auto"/>
                                                            <w:right w:val="none" w:sz="0" w:space="0" w:color="auto"/>
                                                          </w:divBdr>
                                                        </w:div>
                                                        <w:div w:id="438185863">
                                                          <w:marLeft w:val="0"/>
                                                          <w:marRight w:val="0"/>
                                                          <w:marTop w:val="0"/>
                                                          <w:marBottom w:val="0"/>
                                                          <w:divBdr>
                                                            <w:top w:val="none" w:sz="0" w:space="0" w:color="auto"/>
                                                            <w:left w:val="none" w:sz="0" w:space="0" w:color="auto"/>
                                                            <w:bottom w:val="none" w:sz="0" w:space="0" w:color="auto"/>
                                                            <w:right w:val="none" w:sz="0" w:space="0" w:color="auto"/>
                                                          </w:divBdr>
                                                        </w:div>
                                                        <w:div w:id="469445719">
                                                          <w:marLeft w:val="0"/>
                                                          <w:marRight w:val="0"/>
                                                          <w:marTop w:val="0"/>
                                                          <w:marBottom w:val="0"/>
                                                          <w:divBdr>
                                                            <w:top w:val="none" w:sz="0" w:space="0" w:color="auto"/>
                                                            <w:left w:val="none" w:sz="0" w:space="0" w:color="auto"/>
                                                            <w:bottom w:val="none" w:sz="0" w:space="0" w:color="auto"/>
                                                            <w:right w:val="none" w:sz="0" w:space="0" w:color="auto"/>
                                                          </w:divBdr>
                                                        </w:div>
                                                        <w:div w:id="474757952">
                                                          <w:marLeft w:val="0"/>
                                                          <w:marRight w:val="0"/>
                                                          <w:marTop w:val="0"/>
                                                          <w:marBottom w:val="0"/>
                                                          <w:divBdr>
                                                            <w:top w:val="none" w:sz="0" w:space="0" w:color="auto"/>
                                                            <w:left w:val="none" w:sz="0" w:space="0" w:color="auto"/>
                                                            <w:bottom w:val="none" w:sz="0" w:space="0" w:color="auto"/>
                                                            <w:right w:val="none" w:sz="0" w:space="0" w:color="auto"/>
                                                          </w:divBdr>
                                                        </w:div>
                                                        <w:div w:id="492572834">
                                                          <w:marLeft w:val="0"/>
                                                          <w:marRight w:val="0"/>
                                                          <w:marTop w:val="0"/>
                                                          <w:marBottom w:val="0"/>
                                                          <w:divBdr>
                                                            <w:top w:val="none" w:sz="0" w:space="0" w:color="auto"/>
                                                            <w:left w:val="none" w:sz="0" w:space="0" w:color="auto"/>
                                                            <w:bottom w:val="none" w:sz="0" w:space="0" w:color="auto"/>
                                                            <w:right w:val="none" w:sz="0" w:space="0" w:color="auto"/>
                                                          </w:divBdr>
                                                        </w:div>
                                                        <w:div w:id="493646753">
                                                          <w:marLeft w:val="0"/>
                                                          <w:marRight w:val="0"/>
                                                          <w:marTop w:val="0"/>
                                                          <w:marBottom w:val="0"/>
                                                          <w:divBdr>
                                                            <w:top w:val="none" w:sz="0" w:space="0" w:color="auto"/>
                                                            <w:left w:val="none" w:sz="0" w:space="0" w:color="auto"/>
                                                            <w:bottom w:val="none" w:sz="0" w:space="0" w:color="auto"/>
                                                            <w:right w:val="none" w:sz="0" w:space="0" w:color="auto"/>
                                                          </w:divBdr>
                                                        </w:div>
                                                        <w:div w:id="519129187">
                                                          <w:marLeft w:val="0"/>
                                                          <w:marRight w:val="0"/>
                                                          <w:marTop w:val="0"/>
                                                          <w:marBottom w:val="0"/>
                                                          <w:divBdr>
                                                            <w:top w:val="none" w:sz="0" w:space="0" w:color="auto"/>
                                                            <w:left w:val="none" w:sz="0" w:space="0" w:color="auto"/>
                                                            <w:bottom w:val="none" w:sz="0" w:space="0" w:color="auto"/>
                                                            <w:right w:val="none" w:sz="0" w:space="0" w:color="auto"/>
                                                          </w:divBdr>
                                                        </w:div>
                                                        <w:div w:id="527791171">
                                                          <w:marLeft w:val="0"/>
                                                          <w:marRight w:val="0"/>
                                                          <w:marTop w:val="0"/>
                                                          <w:marBottom w:val="0"/>
                                                          <w:divBdr>
                                                            <w:top w:val="none" w:sz="0" w:space="0" w:color="auto"/>
                                                            <w:left w:val="none" w:sz="0" w:space="0" w:color="auto"/>
                                                            <w:bottom w:val="none" w:sz="0" w:space="0" w:color="auto"/>
                                                            <w:right w:val="none" w:sz="0" w:space="0" w:color="auto"/>
                                                          </w:divBdr>
                                                        </w:div>
                                                        <w:div w:id="534004419">
                                                          <w:marLeft w:val="0"/>
                                                          <w:marRight w:val="0"/>
                                                          <w:marTop w:val="0"/>
                                                          <w:marBottom w:val="0"/>
                                                          <w:divBdr>
                                                            <w:top w:val="none" w:sz="0" w:space="0" w:color="auto"/>
                                                            <w:left w:val="none" w:sz="0" w:space="0" w:color="auto"/>
                                                            <w:bottom w:val="none" w:sz="0" w:space="0" w:color="auto"/>
                                                            <w:right w:val="none" w:sz="0" w:space="0" w:color="auto"/>
                                                          </w:divBdr>
                                                          <w:divsChild>
                                                            <w:div w:id="400032035">
                                                              <w:marLeft w:val="0"/>
                                                              <w:marRight w:val="0"/>
                                                              <w:marTop w:val="0"/>
                                                              <w:marBottom w:val="0"/>
                                                              <w:divBdr>
                                                                <w:top w:val="none" w:sz="0" w:space="0" w:color="auto"/>
                                                                <w:left w:val="none" w:sz="0" w:space="0" w:color="auto"/>
                                                                <w:bottom w:val="none" w:sz="0" w:space="0" w:color="auto"/>
                                                                <w:right w:val="none" w:sz="0" w:space="0" w:color="auto"/>
                                                              </w:divBdr>
                                                            </w:div>
                                                          </w:divsChild>
                                                        </w:div>
                                                        <w:div w:id="546340349">
                                                          <w:marLeft w:val="0"/>
                                                          <w:marRight w:val="0"/>
                                                          <w:marTop w:val="0"/>
                                                          <w:marBottom w:val="0"/>
                                                          <w:divBdr>
                                                            <w:top w:val="none" w:sz="0" w:space="0" w:color="auto"/>
                                                            <w:left w:val="none" w:sz="0" w:space="0" w:color="auto"/>
                                                            <w:bottom w:val="none" w:sz="0" w:space="0" w:color="auto"/>
                                                            <w:right w:val="none" w:sz="0" w:space="0" w:color="auto"/>
                                                          </w:divBdr>
                                                        </w:div>
                                                        <w:div w:id="578952481">
                                                          <w:marLeft w:val="0"/>
                                                          <w:marRight w:val="0"/>
                                                          <w:marTop w:val="0"/>
                                                          <w:marBottom w:val="0"/>
                                                          <w:divBdr>
                                                            <w:top w:val="none" w:sz="0" w:space="0" w:color="auto"/>
                                                            <w:left w:val="none" w:sz="0" w:space="0" w:color="auto"/>
                                                            <w:bottom w:val="none" w:sz="0" w:space="0" w:color="auto"/>
                                                            <w:right w:val="none" w:sz="0" w:space="0" w:color="auto"/>
                                                          </w:divBdr>
                                                        </w:div>
                                                        <w:div w:id="615721634">
                                                          <w:marLeft w:val="0"/>
                                                          <w:marRight w:val="0"/>
                                                          <w:marTop w:val="0"/>
                                                          <w:marBottom w:val="0"/>
                                                          <w:divBdr>
                                                            <w:top w:val="none" w:sz="0" w:space="0" w:color="auto"/>
                                                            <w:left w:val="none" w:sz="0" w:space="0" w:color="auto"/>
                                                            <w:bottom w:val="none" w:sz="0" w:space="0" w:color="auto"/>
                                                            <w:right w:val="none" w:sz="0" w:space="0" w:color="auto"/>
                                                          </w:divBdr>
                                                        </w:div>
                                                        <w:div w:id="662784626">
                                                          <w:marLeft w:val="0"/>
                                                          <w:marRight w:val="0"/>
                                                          <w:marTop w:val="0"/>
                                                          <w:marBottom w:val="0"/>
                                                          <w:divBdr>
                                                            <w:top w:val="none" w:sz="0" w:space="0" w:color="auto"/>
                                                            <w:left w:val="none" w:sz="0" w:space="0" w:color="auto"/>
                                                            <w:bottom w:val="none" w:sz="0" w:space="0" w:color="auto"/>
                                                            <w:right w:val="none" w:sz="0" w:space="0" w:color="auto"/>
                                                          </w:divBdr>
                                                        </w:div>
                                                        <w:div w:id="668094315">
                                                          <w:marLeft w:val="0"/>
                                                          <w:marRight w:val="0"/>
                                                          <w:marTop w:val="0"/>
                                                          <w:marBottom w:val="0"/>
                                                          <w:divBdr>
                                                            <w:top w:val="none" w:sz="0" w:space="0" w:color="auto"/>
                                                            <w:left w:val="none" w:sz="0" w:space="0" w:color="auto"/>
                                                            <w:bottom w:val="none" w:sz="0" w:space="0" w:color="auto"/>
                                                            <w:right w:val="none" w:sz="0" w:space="0" w:color="auto"/>
                                                          </w:divBdr>
                                                        </w:div>
                                                        <w:div w:id="721254941">
                                                          <w:marLeft w:val="0"/>
                                                          <w:marRight w:val="0"/>
                                                          <w:marTop w:val="0"/>
                                                          <w:marBottom w:val="0"/>
                                                          <w:divBdr>
                                                            <w:top w:val="none" w:sz="0" w:space="0" w:color="auto"/>
                                                            <w:left w:val="none" w:sz="0" w:space="0" w:color="auto"/>
                                                            <w:bottom w:val="none" w:sz="0" w:space="0" w:color="auto"/>
                                                            <w:right w:val="none" w:sz="0" w:space="0" w:color="auto"/>
                                                          </w:divBdr>
                                                        </w:div>
                                                        <w:div w:id="737048455">
                                                          <w:marLeft w:val="0"/>
                                                          <w:marRight w:val="0"/>
                                                          <w:marTop w:val="0"/>
                                                          <w:marBottom w:val="0"/>
                                                          <w:divBdr>
                                                            <w:top w:val="none" w:sz="0" w:space="0" w:color="auto"/>
                                                            <w:left w:val="none" w:sz="0" w:space="0" w:color="auto"/>
                                                            <w:bottom w:val="none" w:sz="0" w:space="0" w:color="auto"/>
                                                            <w:right w:val="none" w:sz="0" w:space="0" w:color="auto"/>
                                                          </w:divBdr>
                                                        </w:div>
                                                        <w:div w:id="738596550">
                                                          <w:marLeft w:val="0"/>
                                                          <w:marRight w:val="0"/>
                                                          <w:marTop w:val="0"/>
                                                          <w:marBottom w:val="0"/>
                                                          <w:divBdr>
                                                            <w:top w:val="none" w:sz="0" w:space="0" w:color="auto"/>
                                                            <w:left w:val="none" w:sz="0" w:space="0" w:color="auto"/>
                                                            <w:bottom w:val="none" w:sz="0" w:space="0" w:color="auto"/>
                                                            <w:right w:val="none" w:sz="0" w:space="0" w:color="auto"/>
                                                          </w:divBdr>
                                                        </w:div>
                                                        <w:div w:id="743453148">
                                                          <w:marLeft w:val="0"/>
                                                          <w:marRight w:val="0"/>
                                                          <w:marTop w:val="0"/>
                                                          <w:marBottom w:val="0"/>
                                                          <w:divBdr>
                                                            <w:top w:val="none" w:sz="0" w:space="0" w:color="auto"/>
                                                            <w:left w:val="none" w:sz="0" w:space="0" w:color="auto"/>
                                                            <w:bottom w:val="none" w:sz="0" w:space="0" w:color="auto"/>
                                                            <w:right w:val="none" w:sz="0" w:space="0" w:color="auto"/>
                                                          </w:divBdr>
                                                        </w:div>
                                                        <w:div w:id="747577102">
                                                          <w:marLeft w:val="0"/>
                                                          <w:marRight w:val="0"/>
                                                          <w:marTop w:val="0"/>
                                                          <w:marBottom w:val="0"/>
                                                          <w:divBdr>
                                                            <w:top w:val="none" w:sz="0" w:space="0" w:color="auto"/>
                                                            <w:left w:val="none" w:sz="0" w:space="0" w:color="auto"/>
                                                            <w:bottom w:val="none" w:sz="0" w:space="0" w:color="auto"/>
                                                            <w:right w:val="none" w:sz="0" w:space="0" w:color="auto"/>
                                                          </w:divBdr>
                                                        </w:div>
                                                        <w:div w:id="754470760">
                                                          <w:marLeft w:val="0"/>
                                                          <w:marRight w:val="0"/>
                                                          <w:marTop w:val="0"/>
                                                          <w:marBottom w:val="0"/>
                                                          <w:divBdr>
                                                            <w:top w:val="none" w:sz="0" w:space="0" w:color="auto"/>
                                                            <w:left w:val="none" w:sz="0" w:space="0" w:color="auto"/>
                                                            <w:bottom w:val="none" w:sz="0" w:space="0" w:color="auto"/>
                                                            <w:right w:val="none" w:sz="0" w:space="0" w:color="auto"/>
                                                          </w:divBdr>
                                                        </w:div>
                                                        <w:div w:id="759252962">
                                                          <w:marLeft w:val="0"/>
                                                          <w:marRight w:val="0"/>
                                                          <w:marTop w:val="0"/>
                                                          <w:marBottom w:val="0"/>
                                                          <w:divBdr>
                                                            <w:top w:val="none" w:sz="0" w:space="0" w:color="auto"/>
                                                            <w:left w:val="none" w:sz="0" w:space="0" w:color="auto"/>
                                                            <w:bottom w:val="none" w:sz="0" w:space="0" w:color="auto"/>
                                                            <w:right w:val="none" w:sz="0" w:space="0" w:color="auto"/>
                                                          </w:divBdr>
                                                        </w:div>
                                                        <w:div w:id="773670895">
                                                          <w:marLeft w:val="0"/>
                                                          <w:marRight w:val="0"/>
                                                          <w:marTop w:val="0"/>
                                                          <w:marBottom w:val="0"/>
                                                          <w:divBdr>
                                                            <w:top w:val="none" w:sz="0" w:space="0" w:color="auto"/>
                                                            <w:left w:val="none" w:sz="0" w:space="0" w:color="auto"/>
                                                            <w:bottom w:val="none" w:sz="0" w:space="0" w:color="auto"/>
                                                            <w:right w:val="none" w:sz="0" w:space="0" w:color="auto"/>
                                                          </w:divBdr>
                                                        </w:div>
                                                        <w:div w:id="776024252">
                                                          <w:marLeft w:val="0"/>
                                                          <w:marRight w:val="0"/>
                                                          <w:marTop w:val="0"/>
                                                          <w:marBottom w:val="0"/>
                                                          <w:divBdr>
                                                            <w:top w:val="none" w:sz="0" w:space="0" w:color="auto"/>
                                                            <w:left w:val="none" w:sz="0" w:space="0" w:color="auto"/>
                                                            <w:bottom w:val="none" w:sz="0" w:space="0" w:color="auto"/>
                                                            <w:right w:val="none" w:sz="0" w:space="0" w:color="auto"/>
                                                          </w:divBdr>
                                                        </w:div>
                                                        <w:div w:id="790830235">
                                                          <w:marLeft w:val="0"/>
                                                          <w:marRight w:val="0"/>
                                                          <w:marTop w:val="0"/>
                                                          <w:marBottom w:val="0"/>
                                                          <w:divBdr>
                                                            <w:top w:val="none" w:sz="0" w:space="0" w:color="auto"/>
                                                            <w:left w:val="none" w:sz="0" w:space="0" w:color="auto"/>
                                                            <w:bottom w:val="none" w:sz="0" w:space="0" w:color="auto"/>
                                                            <w:right w:val="none" w:sz="0" w:space="0" w:color="auto"/>
                                                          </w:divBdr>
                                                        </w:div>
                                                        <w:div w:id="875047627">
                                                          <w:marLeft w:val="0"/>
                                                          <w:marRight w:val="0"/>
                                                          <w:marTop w:val="0"/>
                                                          <w:marBottom w:val="0"/>
                                                          <w:divBdr>
                                                            <w:top w:val="none" w:sz="0" w:space="0" w:color="auto"/>
                                                            <w:left w:val="none" w:sz="0" w:space="0" w:color="auto"/>
                                                            <w:bottom w:val="none" w:sz="0" w:space="0" w:color="auto"/>
                                                            <w:right w:val="none" w:sz="0" w:space="0" w:color="auto"/>
                                                          </w:divBdr>
                                                        </w:div>
                                                        <w:div w:id="876045605">
                                                          <w:marLeft w:val="0"/>
                                                          <w:marRight w:val="0"/>
                                                          <w:marTop w:val="0"/>
                                                          <w:marBottom w:val="0"/>
                                                          <w:divBdr>
                                                            <w:top w:val="none" w:sz="0" w:space="0" w:color="auto"/>
                                                            <w:left w:val="none" w:sz="0" w:space="0" w:color="auto"/>
                                                            <w:bottom w:val="none" w:sz="0" w:space="0" w:color="auto"/>
                                                            <w:right w:val="none" w:sz="0" w:space="0" w:color="auto"/>
                                                          </w:divBdr>
                                                        </w:div>
                                                        <w:div w:id="885457559">
                                                          <w:marLeft w:val="0"/>
                                                          <w:marRight w:val="0"/>
                                                          <w:marTop w:val="0"/>
                                                          <w:marBottom w:val="0"/>
                                                          <w:divBdr>
                                                            <w:top w:val="none" w:sz="0" w:space="0" w:color="auto"/>
                                                            <w:left w:val="none" w:sz="0" w:space="0" w:color="auto"/>
                                                            <w:bottom w:val="none" w:sz="0" w:space="0" w:color="auto"/>
                                                            <w:right w:val="none" w:sz="0" w:space="0" w:color="auto"/>
                                                          </w:divBdr>
                                                        </w:div>
                                                        <w:div w:id="898975916">
                                                          <w:marLeft w:val="0"/>
                                                          <w:marRight w:val="0"/>
                                                          <w:marTop w:val="0"/>
                                                          <w:marBottom w:val="0"/>
                                                          <w:divBdr>
                                                            <w:top w:val="none" w:sz="0" w:space="0" w:color="auto"/>
                                                            <w:left w:val="none" w:sz="0" w:space="0" w:color="auto"/>
                                                            <w:bottom w:val="none" w:sz="0" w:space="0" w:color="auto"/>
                                                            <w:right w:val="none" w:sz="0" w:space="0" w:color="auto"/>
                                                          </w:divBdr>
                                                        </w:div>
                                                        <w:div w:id="922110727">
                                                          <w:marLeft w:val="0"/>
                                                          <w:marRight w:val="0"/>
                                                          <w:marTop w:val="0"/>
                                                          <w:marBottom w:val="0"/>
                                                          <w:divBdr>
                                                            <w:top w:val="none" w:sz="0" w:space="0" w:color="auto"/>
                                                            <w:left w:val="none" w:sz="0" w:space="0" w:color="auto"/>
                                                            <w:bottom w:val="none" w:sz="0" w:space="0" w:color="auto"/>
                                                            <w:right w:val="none" w:sz="0" w:space="0" w:color="auto"/>
                                                          </w:divBdr>
                                                        </w:div>
                                                        <w:div w:id="973407223">
                                                          <w:marLeft w:val="0"/>
                                                          <w:marRight w:val="0"/>
                                                          <w:marTop w:val="0"/>
                                                          <w:marBottom w:val="0"/>
                                                          <w:divBdr>
                                                            <w:top w:val="none" w:sz="0" w:space="0" w:color="auto"/>
                                                            <w:left w:val="none" w:sz="0" w:space="0" w:color="auto"/>
                                                            <w:bottom w:val="none" w:sz="0" w:space="0" w:color="auto"/>
                                                            <w:right w:val="none" w:sz="0" w:space="0" w:color="auto"/>
                                                          </w:divBdr>
                                                        </w:div>
                                                        <w:div w:id="988705294">
                                                          <w:marLeft w:val="0"/>
                                                          <w:marRight w:val="0"/>
                                                          <w:marTop w:val="0"/>
                                                          <w:marBottom w:val="0"/>
                                                          <w:divBdr>
                                                            <w:top w:val="none" w:sz="0" w:space="0" w:color="auto"/>
                                                            <w:left w:val="none" w:sz="0" w:space="0" w:color="auto"/>
                                                            <w:bottom w:val="none" w:sz="0" w:space="0" w:color="auto"/>
                                                            <w:right w:val="none" w:sz="0" w:space="0" w:color="auto"/>
                                                          </w:divBdr>
                                                        </w:div>
                                                        <w:div w:id="1069768041">
                                                          <w:marLeft w:val="0"/>
                                                          <w:marRight w:val="0"/>
                                                          <w:marTop w:val="0"/>
                                                          <w:marBottom w:val="0"/>
                                                          <w:divBdr>
                                                            <w:top w:val="none" w:sz="0" w:space="0" w:color="auto"/>
                                                            <w:left w:val="none" w:sz="0" w:space="0" w:color="auto"/>
                                                            <w:bottom w:val="none" w:sz="0" w:space="0" w:color="auto"/>
                                                            <w:right w:val="none" w:sz="0" w:space="0" w:color="auto"/>
                                                          </w:divBdr>
                                                        </w:div>
                                                        <w:div w:id="1092819052">
                                                          <w:marLeft w:val="0"/>
                                                          <w:marRight w:val="0"/>
                                                          <w:marTop w:val="0"/>
                                                          <w:marBottom w:val="0"/>
                                                          <w:divBdr>
                                                            <w:top w:val="none" w:sz="0" w:space="0" w:color="auto"/>
                                                            <w:left w:val="none" w:sz="0" w:space="0" w:color="auto"/>
                                                            <w:bottom w:val="none" w:sz="0" w:space="0" w:color="auto"/>
                                                            <w:right w:val="none" w:sz="0" w:space="0" w:color="auto"/>
                                                          </w:divBdr>
                                                        </w:div>
                                                        <w:div w:id="1096635976">
                                                          <w:marLeft w:val="0"/>
                                                          <w:marRight w:val="0"/>
                                                          <w:marTop w:val="0"/>
                                                          <w:marBottom w:val="0"/>
                                                          <w:divBdr>
                                                            <w:top w:val="none" w:sz="0" w:space="0" w:color="auto"/>
                                                            <w:left w:val="none" w:sz="0" w:space="0" w:color="auto"/>
                                                            <w:bottom w:val="none" w:sz="0" w:space="0" w:color="auto"/>
                                                            <w:right w:val="none" w:sz="0" w:space="0" w:color="auto"/>
                                                          </w:divBdr>
                                                        </w:div>
                                                        <w:div w:id="1174761121">
                                                          <w:marLeft w:val="0"/>
                                                          <w:marRight w:val="0"/>
                                                          <w:marTop w:val="0"/>
                                                          <w:marBottom w:val="0"/>
                                                          <w:divBdr>
                                                            <w:top w:val="none" w:sz="0" w:space="0" w:color="auto"/>
                                                            <w:left w:val="none" w:sz="0" w:space="0" w:color="auto"/>
                                                            <w:bottom w:val="none" w:sz="0" w:space="0" w:color="auto"/>
                                                            <w:right w:val="none" w:sz="0" w:space="0" w:color="auto"/>
                                                          </w:divBdr>
                                                        </w:div>
                                                        <w:div w:id="1194730919">
                                                          <w:marLeft w:val="0"/>
                                                          <w:marRight w:val="0"/>
                                                          <w:marTop w:val="0"/>
                                                          <w:marBottom w:val="0"/>
                                                          <w:divBdr>
                                                            <w:top w:val="none" w:sz="0" w:space="0" w:color="auto"/>
                                                            <w:left w:val="none" w:sz="0" w:space="0" w:color="auto"/>
                                                            <w:bottom w:val="none" w:sz="0" w:space="0" w:color="auto"/>
                                                            <w:right w:val="none" w:sz="0" w:space="0" w:color="auto"/>
                                                          </w:divBdr>
                                                        </w:div>
                                                        <w:div w:id="1205871760">
                                                          <w:marLeft w:val="0"/>
                                                          <w:marRight w:val="0"/>
                                                          <w:marTop w:val="0"/>
                                                          <w:marBottom w:val="0"/>
                                                          <w:divBdr>
                                                            <w:top w:val="none" w:sz="0" w:space="0" w:color="auto"/>
                                                            <w:left w:val="none" w:sz="0" w:space="0" w:color="auto"/>
                                                            <w:bottom w:val="none" w:sz="0" w:space="0" w:color="auto"/>
                                                            <w:right w:val="none" w:sz="0" w:space="0" w:color="auto"/>
                                                          </w:divBdr>
                                                        </w:div>
                                                        <w:div w:id="1207373663">
                                                          <w:marLeft w:val="0"/>
                                                          <w:marRight w:val="0"/>
                                                          <w:marTop w:val="0"/>
                                                          <w:marBottom w:val="0"/>
                                                          <w:divBdr>
                                                            <w:top w:val="none" w:sz="0" w:space="0" w:color="auto"/>
                                                            <w:left w:val="none" w:sz="0" w:space="0" w:color="auto"/>
                                                            <w:bottom w:val="none" w:sz="0" w:space="0" w:color="auto"/>
                                                            <w:right w:val="none" w:sz="0" w:space="0" w:color="auto"/>
                                                          </w:divBdr>
                                                        </w:div>
                                                        <w:div w:id="1217620347">
                                                          <w:marLeft w:val="0"/>
                                                          <w:marRight w:val="0"/>
                                                          <w:marTop w:val="0"/>
                                                          <w:marBottom w:val="0"/>
                                                          <w:divBdr>
                                                            <w:top w:val="none" w:sz="0" w:space="0" w:color="auto"/>
                                                            <w:left w:val="none" w:sz="0" w:space="0" w:color="auto"/>
                                                            <w:bottom w:val="none" w:sz="0" w:space="0" w:color="auto"/>
                                                            <w:right w:val="none" w:sz="0" w:space="0" w:color="auto"/>
                                                          </w:divBdr>
                                                        </w:div>
                                                        <w:div w:id="1219778389">
                                                          <w:marLeft w:val="0"/>
                                                          <w:marRight w:val="0"/>
                                                          <w:marTop w:val="0"/>
                                                          <w:marBottom w:val="0"/>
                                                          <w:divBdr>
                                                            <w:top w:val="none" w:sz="0" w:space="0" w:color="auto"/>
                                                            <w:left w:val="none" w:sz="0" w:space="0" w:color="auto"/>
                                                            <w:bottom w:val="none" w:sz="0" w:space="0" w:color="auto"/>
                                                            <w:right w:val="none" w:sz="0" w:space="0" w:color="auto"/>
                                                          </w:divBdr>
                                                        </w:div>
                                                        <w:div w:id="1234971889">
                                                          <w:marLeft w:val="0"/>
                                                          <w:marRight w:val="0"/>
                                                          <w:marTop w:val="0"/>
                                                          <w:marBottom w:val="0"/>
                                                          <w:divBdr>
                                                            <w:top w:val="none" w:sz="0" w:space="0" w:color="auto"/>
                                                            <w:left w:val="none" w:sz="0" w:space="0" w:color="auto"/>
                                                            <w:bottom w:val="none" w:sz="0" w:space="0" w:color="auto"/>
                                                            <w:right w:val="none" w:sz="0" w:space="0" w:color="auto"/>
                                                          </w:divBdr>
                                                        </w:div>
                                                        <w:div w:id="1325016020">
                                                          <w:marLeft w:val="0"/>
                                                          <w:marRight w:val="0"/>
                                                          <w:marTop w:val="0"/>
                                                          <w:marBottom w:val="0"/>
                                                          <w:divBdr>
                                                            <w:top w:val="none" w:sz="0" w:space="0" w:color="auto"/>
                                                            <w:left w:val="none" w:sz="0" w:space="0" w:color="auto"/>
                                                            <w:bottom w:val="none" w:sz="0" w:space="0" w:color="auto"/>
                                                            <w:right w:val="none" w:sz="0" w:space="0" w:color="auto"/>
                                                          </w:divBdr>
                                                        </w:div>
                                                        <w:div w:id="1337997539">
                                                          <w:marLeft w:val="0"/>
                                                          <w:marRight w:val="0"/>
                                                          <w:marTop w:val="0"/>
                                                          <w:marBottom w:val="0"/>
                                                          <w:divBdr>
                                                            <w:top w:val="none" w:sz="0" w:space="0" w:color="auto"/>
                                                            <w:left w:val="none" w:sz="0" w:space="0" w:color="auto"/>
                                                            <w:bottom w:val="none" w:sz="0" w:space="0" w:color="auto"/>
                                                            <w:right w:val="none" w:sz="0" w:space="0" w:color="auto"/>
                                                          </w:divBdr>
                                                        </w:div>
                                                        <w:div w:id="1436898639">
                                                          <w:marLeft w:val="0"/>
                                                          <w:marRight w:val="0"/>
                                                          <w:marTop w:val="0"/>
                                                          <w:marBottom w:val="0"/>
                                                          <w:divBdr>
                                                            <w:top w:val="none" w:sz="0" w:space="0" w:color="auto"/>
                                                            <w:left w:val="none" w:sz="0" w:space="0" w:color="auto"/>
                                                            <w:bottom w:val="none" w:sz="0" w:space="0" w:color="auto"/>
                                                            <w:right w:val="none" w:sz="0" w:space="0" w:color="auto"/>
                                                          </w:divBdr>
                                                        </w:div>
                                                        <w:div w:id="1520924388">
                                                          <w:marLeft w:val="0"/>
                                                          <w:marRight w:val="0"/>
                                                          <w:marTop w:val="0"/>
                                                          <w:marBottom w:val="0"/>
                                                          <w:divBdr>
                                                            <w:top w:val="none" w:sz="0" w:space="0" w:color="auto"/>
                                                            <w:left w:val="none" w:sz="0" w:space="0" w:color="auto"/>
                                                            <w:bottom w:val="none" w:sz="0" w:space="0" w:color="auto"/>
                                                            <w:right w:val="none" w:sz="0" w:space="0" w:color="auto"/>
                                                          </w:divBdr>
                                                        </w:div>
                                                        <w:div w:id="1546409684">
                                                          <w:marLeft w:val="0"/>
                                                          <w:marRight w:val="0"/>
                                                          <w:marTop w:val="0"/>
                                                          <w:marBottom w:val="0"/>
                                                          <w:divBdr>
                                                            <w:top w:val="none" w:sz="0" w:space="0" w:color="auto"/>
                                                            <w:left w:val="none" w:sz="0" w:space="0" w:color="auto"/>
                                                            <w:bottom w:val="none" w:sz="0" w:space="0" w:color="auto"/>
                                                            <w:right w:val="none" w:sz="0" w:space="0" w:color="auto"/>
                                                          </w:divBdr>
                                                        </w:div>
                                                        <w:div w:id="1558277511">
                                                          <w:marLeft w:val="0"/>
                                                          <w:marRight w:val="0"/>
                                                          <w:marTop w:val="0"/>
                                                          <w:marBottom w:val="0"/>
                                                          <w:divBdr>
                                                            <w:top w:val="none" w:sz="0" w:space="0" w:color="auto"/>
                                                            <w:left w:val="none" w:sz="0" w:space="0" w:color="auto"/>
                                                            <w:bottom w:val="none" w:sz="0" w:space="0" w:color="auto"/>
                                                            <w:right w:val="none" w:sz="0" w:space="0" w:color="auto"/>
                                                          </w:divBdr>
                                                        </w:div>
                                                        <w:div w:id="1583947089">
                                                          <w:marLeft w:val="0"/>
                                                          <w:marRight w:val="0"/>
                                                          <w:marTop w:val="0"/>
                                                          <w:marBottom w:val="0"/>
                                                          <w:divBdr>
                                                            <w:top w:val="none" w:sz="0" w:space="0" w:color="auto"/>
                                                            <w:left w:val="none" w:sz="0" w:space="0" w:color="auto"/>
                                                            <w:bottom w:val="none" w:sz="0" w:space="0" w:color="auto"/>
                                                            <w:right w:val="none" w:sz="0" w:space="0" w:color="auto"/>
                                                          </w:divBdr>
                                                        </w:div>
                                                        <w:div w:id="1588805252">
                                                          <w:marLeft w:val="0"/>
                                                          <w:marRight w:val="0"/>
                                                          <w:marTop w:val="0"/>
                                                          <w:marBottom w:val="0"/>
                                                          <w:divBdr>
                                                            <w:top w:val="none" w:sz="0" w:space="0" w:color="auto"/>
                                                            <w:left w:val="none" w:sz="0" w:space="0" w:color="auto"/>
                                                            <w:bottom w:val="none" w:sz="0" w:space="0" w:color="auto"/>
                                                            <w:right w:val="none" w:sz="0" w:space="0" w:color="auto"/>
                                                          </w:divBdr>
                                                        </w:div>
                                                        <w:div w:id="1686788692">
                                                          <w:marLeft w:val="0"/>
                                                          <w:marRight w:val="0"/>
                                                          <w:marTop w:val="0"/>
                                                          <w:marBottom w:val="0"/>
                                                          <w:divBdr>
                                                            <w:top w:val="none" w:sz="0" w:space="0" w:color="auto"/>
                                                            <w:left w:val="none" w:sz="0" w:space="0" w:color="auto"/>
                                                            <w:bottom w:val="none" w:sz="0" w:space="0" w:color="auto"/>
                                                            <w:right w:val="none" w:sz="0" w:space="0" w:color="auto"/>
                                                          </w:divBdr>
                                                        </w:div>
                                                        <w:div w:id="1700662013">
                                                          <w:marLeft w:val="0"/>
                                                          <w:marRight w:val="0"/>
                                                          <w:marTop w:val="0"/>
                                                          <w:marBottom w:val="0"/>
                                                          <w:divBdr>
                                                            <w:top w:val="none" w:sz="0" w:space="0" w:color="auto"/>
                                                            <w:left w:val="none" w:sz="0" w:space="0" w:color="auto"/>
                                                            <w:bottom w:val="none" w:sz="0" w:space="0" w:color="auto"/>
                                                            <w:right w:val="none" w:sz="0" w:space="0" w:color="auto"/>
                                                          </w:divBdr>
                                                        </w:div>
                                                        <w:div w:id="1714186848">
                                                          <w:marLeft w:val="0"/>
                                                          <w:marRight w:val="0"/>
                                                          <w:marTop w:val="0"/>
                                                          <w:marBottom w:val="0"/>
                                                          <w:divBdr>
                                                            <w:top w:val="none" w:sz="0" w:space="0" w:color="auto"/>
                                                            <w:left w:val="none" w:sz="0" w:space="0" w:color="auto"/>
                                                            <w:bottom w:val="none" w:sz="0" w:space="0" w:color="auto"/>
                                                            <w:right w:val="none" w:sz="0" w:space="0" w:color="auto"/>
                                                          </w:divBdr>
                                                        </w:div>
                                                        <w:div w:id="1730886708">
                                                          <w:marLeft w:val="0"/>
                                                          <w:marRight w:val="0"/>
                                                          <w:marTop w:val="0"/>
                                                          <w:marBottom w:val="0"/>
                                                          <w:divBdr>
                                                            <w:top w:val="none" w:sz="0" w:space="0" w:color="auto"/>
                                                            <w:left w:val="none" w:sz="0" w:space="0" w:color="auto"/>
                                                            <w:bottom w:val="none" w:sz="0" w:space="0" w:color="auto"/>
                                                            <w:right w:val="none" w:sz="0" w:space="0" w:color="auto"/>
                                                          </w:divBdr>
                                                        </w:div>
                                                        <w:div w:id="1738741514">
                                                          <w:marLeft w:val="0"/>
                                                          <w:marRight w:val="0"/>
                                                          <w:marTop w:val="0"/>
                                                          <w:marBottom w:val="0"/>
                                                          <w:divBdr>
                                                            <w:top w:val="none" w:sz="0" w:space="0" w:color="auto"/>
                                                            <w:left w:val="none" w:sz="0" w:space="0" w:color="auto"/>
                                                            <w:bottom w:val="none" w:sz="0" w:space="0" w:color="auto"/>
                                                            <w:right w:val="none" w:sz="0" w:space="0" w:color="auto"/>
                                                          </w:divBdr>
                                                        </w:div>
                                                        <w:div w:id="1774285219">
                                                          <w:marLeft w:val="0"/>
                                                          <w:marRight w:val="0"/>
                                                          <w:marTop w:val="0"/>
                                                          <w:marBottom w:val="0"/>
                                                          <w:divBdr>
                                                            <w:top w:val="none" w:sz="0" w:space="0" w:color="auto"/>
                                                            <w:left w:val="none" w:sz="0" w:space="0" w:color="auto"/>
                                                            <w:bottom w:val="none" w:sz="0" w:space="0" w:color="auto"/>
                                                            <w:right w:val="none" w:sz="0" w:space="0" w:color="auto"/>
                                                          </w:divBdr>
                                                        </w:div>
                                                        <w:div w:id="1787961570">
                                                          <w:marLeft w:val="0"/>
                                                          <w:marRight w:val="0"/>
                                                          <w:marTop w:val="0"/>
                                                          <w:marBottom w:val="0"/>
                                                          <w:divBdr>
                                                            <w:top w:val="none" w:sz="0" w:space="0" w:color="auto"/>
                                                            <w:left w:val="none" w:sz="0" w:space="0" w:color="auto"/>
                                                            <w:bottom w:val="none" w:sz="0" w:space="0" w:color="auto"/>
                                                            <w:right w:val="none" w:sz="0" w:space="0" w:color="auto"/>
                                                          </w:divBdr>
                                                        </w:div>
                                                        <w:div w:id="1824851534">
                                                          <w:marLeft w:val="0"/>
                                                          <w:marRight w:val="0"/>
                                                          <w:marTop w:val="0"/>
                                                          <w:marBottom w:val="0"/>
                                                          <w:divBdr>
                                                            <w:top w:val="none" w:sz="0" w:space="0" w:color="auto"/>
                                                            <w:left w:val="none" w:sz="0" w:space="0" w:color="auto"/>
                                                            <w:bottom w:val="none" w:sz="0" w:space="0" w:color="auto"/>
                                                            <w:right w:val="none" w:sz="0" w:space="0" w:color="auto"/>
                                                          </w:divBdr>
                                                        </w:div>
                                                        <w:div w:id="1834687456">
                                                          <w:marLeft w:val="0"/>
                                                          <w:marRight w:val="0"/>
                                                          <w:marTop w:val="0"/>
                                                          <w:marBottom w:val="0"/>
                                                          <w:divBdr>
                                                            <w:top w:val="none" w:sz="0" w:space="0" w:color="auto"/>
                                                            <w:left w:val="none" w:sz="0" w:space="0" w:color="auto"/>
                                                            <w:bottom w:val="none" w:sz="0" w:space="0" w:color="auto"/>
                                                            <w:right w:val="none" w:sz="0" w:space="0" w:color="auto"/>
                                                          </w:divBdr>
                                                        </w:div>
                                                        <w:div w:id="1893996615">
                                                          <w:marLeft w:val="0"/>
                                                          <w:marRight w:val="0"/>
                                                          <w:marTop w:val="0"/>
                                                          <w:marBottom w:val="0"/>
                                                          <w:divBdr>
                                                            <w:top w:val="none" w:sz="0" w:space="0" w:color="auto"/>
                                                            <w:left w:val="none" w:sz="0" w:space="0" w:color="auto"/>
                                                            <w:bottom w:val="none" w:sz="0" w:space="0" w:color="auto"/>
                                                            <w:right w:val="none" w:sz="0" w:space="0" w:color="auto"/>
                                                          </w:divBdr>
                                                        </w:div>
                                                        <w:div w:id="1956985521">
                                                          <w:marLeft w:val="0"/>
                                                          <w:marRight w:val="0"/>
                                                          <w:marTop w:val="0"/>
                                                          <w:marBottom w:val="0"/>
                                                          <w:divBdr>
                                                            <w:top w:val="none" w:sz="0" w:space="0" w:color="auto"/>
                                                            <w:left w:val="none" w:sz="0" w:space="0" w:color="auto"/>
                                                            <w:bottom w:val="none" w:sz="0" w:space="0" w:color="auto"/>
                                                            <w:right w:val="none" w:sz="0" w:space="0" w:color="auto"/>
                                                          </w:divBdr>
                                                        </w:div>
                                                        <w:div w:id="1957132464">
                                                          <w:marLeft w:val="0"/>
                                                          <w:marRight w:val="0"/>
                                                          <w:marTop w:val="0"/>
                                                          <w:marBottom w:val="0"/>
                                                          <w:divBdr>
                                                            <w:top w:val="none" w:sz="0" w:space="0" w:color="auto"/>
                                                            <w:left w:val="none" w:sz="0" w:space="0" w:color="auto"/>
                                                            <w:bottom w:val="none" w:sz="0" w:space="0" w:color="auto"/>
                                                            <w:right w:val="none" w:sz="0" w:space="0" w:color="auto"/>
                                                          </w:divBdr>
                                                        </w:div>
                                                        <w:div w:id="1961691376">
                                                          <w:marLeft w:val="0"/>
                                                          <w:marRight w:val="0"/>
                                                          <w:marTop w:val="0"/>
                                                          <w:marBottom w:val="0"/>
                                                          <w:divBdr>
                                                            <w:top w:val="none" w:sz="0" w:space="0" w:color="auto"/>
                                                            <w:left w:val="none" w:sz="0" w:space="0" w:color="auto"/>
                                                            <w:bottom w:val="none" w:sz="0" w:space="0" w:color="auto"/>
                                                            <w:right w:val="none" w:sz="0" w:space="0" w:color="auto"/>
                                                          </w:divBdr>
                                                        </w:div>
                                                        <w:div w:id="2002156308">
                                                          <w:marLeft w:val="0"/>
                                                          <w:marRight w:val="0"/>
                                                          <w:marTop w:val="0"/>
                                                          <w:marBottom w:val="0"/>
                                                          <w:divBdr>
                                                            <w:top w:val="none" w:sz="0" w:space="0" w:color="auto"/>
                                                            <w:left w:val="none" w:sz="0" w:space="0" w:color="auto"/>
                                                            <w:bottom w:val="none" w:sz="0" w:space="0" w:color="auto"/>
                                                            <w:right w:val="none" w:sz="0" w:space="0" w:color="auto"/>
                                                          </w:divBdr>
                                                        </w:div>
                                                        <w:div w:id="2016612342">
                                                          <w:marLeft w:val="0"/>
                                                          <w:marRight w:val="0"/>
                                                          <w:marTop w:val="0"/>
                                                          <w:marBottom w:val="0"/>
                                                          <w:divBdr>
                                                            <w:top w:val="none" w:sz="0" w:space="0" w:color="auto"/>
                                                            <w:left w:val="none" w:sz="0" w:space="0" w:color="auto"/>
                                                            <w:bottom w:val="none" w:sz="0" w:space="0" w:color="auto"/>
                                                            <w:right w:val="none" w:sz="0" w:space="0" w:color="auto"/>
                                                          </w:divBdr>
                                                        </w:div>
                                                        <w:div w:id="2022276067">
                                                          <w:marLeft w:val="0"/>
                                                          <w:marRight w:val="0"/>
                                                          <w:marTop w:val="0"/>
                                                          <w:marBottom w:val="0"/>
                                                          <w:divBdr>
                                                            <w:top w:val="none" w:sz="0" w:space="0" w:color="auto"/>
                                                            <w:left w:val="none" w:sz="0" w:space="0" w:color="auto"/>
                                                            <w:bottom w:val="none" w:sz="0" w:space="0" w:color="auto"/>
                                                            <w:right w:val="none" w:sz="0" w:space="0" w:color="auto"/>
                                                          </w:divBdr>
                                                        </w:div>
                                                        <w:div w:id="2025285254">
                                                          <w:marLeft w:val="0"/>
                                                          <w:marRight w:val="0"/>
                                                          <w:marTop w:val="0"/>
                                                          <w:marBottom w:val="0"/>
                                                          <w:divBdr>
                                                            <w:top w:val="none" w:sz="0" w:space="0" w:color="auto"/>
                                                            <w:left w:val="none" w:sz="0" w:space="0" w:color="auto"/>
                                                            <w:bottom w:val="none" w:sz="0" w:space="0" w:color="auto"/>
                                                            <w:right w:val="none" w:sz="0" w:space="0" w:color="auto"/>
                                                          </w:divBdr>
                                                        </w:div>
                                                        <w:div w:id="2026906912">
                                                          <w:marLeft w:val="0"/>
                                                          <w:marRight w:val="0"/>
                                                          <w:marTop w:val="0"/>
                                                          <w:marBottom w:val="0"/>
                                                          <w:divBdr>
                                                            <w:top w:val="none" w:sz="0" w:space="0" w:color="auto"/>
                                                            <w:left w:val="none" w:sz="0" w:space="0" w:color="auto"/>
                                                            <w:bottom w:val="none" w:sz="0" w:space="0" w:color="auto"/>
                                                            <w:right w:val="none" w:sz="0" w:space="0" w:color="auto"/>
                                                          </w:divBdr>
                                                        </w:div>
                                                        <w:div w:id="2039158199">
                                                          <w:marLeft w:val="0"/>
                                                          <w:marRight w:val="0"/>
                                                          <w:marTop w:val="0"/>
                                                          <w:marBottom w:val="0"/>
                                                          <w:divBdr>
                                                            <w:top w:val="none" w:sz="0" w:space="0" w:color="auto"/>
                                                            <w:left w:val="none" w:sz="0" w:space="0" w:color="auto"/>
                                                            <w:bottom w:val="none" w:sz="0" w:space="0" w:color="auto"/>
                                                            <w:right w:val="none" w:sz="0" w:space="0" w:color="auto"/>
                                                          </w:divBdr>
                                                        </w:div>
                                                        <w:div w:id="2064988278">
                                                          <w:marLeft w:val="0"/>
                                                          <w:marRight w:val="0"/>
                                                          <w:marTop w:val="0"/>
                                                          <w:marBottom w:val="0"/>
                                                          <w:divBdr>
                                                            <w:top w:val="none" w:sz="0" w:space="0" w:color="auto"/>
                                                            <w:left w:val="none" w:sz="0" w:space="0" w:color="auto"/>
                                                            <w:bottom w:val="none" w:sz="0" w:space="0" w:color="auto"/>
                                                            <w:right w:val="none" w:sz="0" w:space="0" w:color="auto"/>
                                                          </w:divBdr>
                                                        </w:div>
                                                        <w:div w:id="2113934516">
                                                          <w:marLeft w:val="0"/>
                                                          <w:marRight w:val="0"/>
                                                          <w:marTop w:val="0"/>
                                                          <w:marBottom w:val="0"/>
                                                          <w:divBdr>
                                                            <w:top w:val="none" w:sz="0" w:space="0" w:color="auto"/>
                                                            <w:left w:val="none" w:sz="0" w:space="0" w:color="auto"/>
                                                            <w:bottom w:val="none" w:sz="0" w:space="0" w:color="auto"/>
                                                            <w:right w:val="none" w:sz="0" w:space="0" w:color="auto"/>
                                                          </w:divBdr>
                                                        </w:div>
                                                        <w:div w:id="213405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7773975">
      <w:bodyDiv w:val="1"/>
      <w:marLeft w:val="0"/>
      <w:marRight w:val="0"/>
      <w:marTop w:val="0"/>
      <w:marBottom w:val="0"/>
      <w:divBdr>
        <w:top w:val="none" w:sz="0" w:space="0" w:color="auto"/>
        <w:left w:val="none" w:sz="0" w:space="0" w:color="auto"/>
        <w:bottom w:val="none" w:sz="0" w:space="0" w:color="auto"/>
        <w:right w:val="none" w:sz="0" w:space="0" w:color="auto"/>
      </w:divBdr>
      <w:divsChild>
        <w:div w:id="602542428">
          <w:marLeft w:val="0"/>
          <w:marRight w:val="0"/>
          <w:marTop w:val="0"/>
          <w:marBottom w:val="0"/>
          <w:divBdr>
            <w:top w:val="none" w:sz="0" w:space="0" w:color="auto"/>
            <w:left w:val="none" w:sz="0" w:space="0" w:color="auto"/>
            <w:bottom w:val="none" w:sz="0" w:space="0" w:color="auto"/>
            <w:right w:val="none" w:sz="0" w:space="0" w:color="auto"/>
          </w:divBdr>
          <w:divsChild>
            <w:div w:id="2101950872">
              <w:marLeft w:val="0"/>
              <w:marRight w:val="0"/>
              <w:marTop w:val="0"/>
              <w:marBottom w:val="0"/>
              <w:divBdr>
                <w:top w:val="none" w:sz="0" w:space="0" w:color="auto"/>
                <w:left w:val="none" w:sz="0" w:space="0" w:color="auto"/>
                <w:bottom w:val="none" w:sz="0" w:space="0" w:color="auto"/>
                <w:right w:val="none" w:sz="0" w:space="0" w:color="auto"/>
              </w:divBdr>
              <w:divsChild>
                <w:div w:id="1612668487">
                  <w:marLeft w:val="0"/>
                  <w:marRight w:val="0"/>
                  <w:marTop w:val="0"/>
                  <w:marBottom w:val="0"/>
                  <w:divBdr>
                    <w:top w:val="none" w:sz="0" w:space="0" w:color="auto"/>
                    <w:left w:val="none" w:sz="0" w:space="0" w:color="auto"/>
                    <w:bottom w:val="none" w:sz="0" w:space="0" w:color="auto"/>
                    <w:right w:val="none" w:sz="0" w:space="0" w:color="auto"/>
                  </w:divBdr>
                  <w:divsChild>
                    <w:div w:id="915289097">
                      <w:marLeft w:val="0"/>
                      <w:marRight w:val="0"/>
                      <w:marTop w:val="0"/>
                      <w:marBottom w:val="0"/>
                      <w:divBdr>
                        <w:top w:val="none" w:sz="0" w:space="0" w:color="auto"/>
                        <w:left w:val="none" w:sz="0" w:space="0" w:color="auto"/>
                        <w:bottom w:val="none" w:sz="0" w:space="0" w:color="auto"/>
                        <w:right w:val="none" w:sz="0" w:space="0" w:color="auto"/>
                      </w:divBdr>
                      <w:divsChild>
                        <w:div w:id="1176965446">
                          <w:marLeft w:val="0"/>
                          <w:marRight w:val="0"/>
                          <w:marTop w:val="0"/>
                          <w:marBottom w:val="0"/>
                          <w:divBdr>
                            <w:top w:val="none" w:sz="0" w:space="0" w:color="auto"/>
                            <w:left w:val="none" w:sz="0" w:space="0" w:color="auto"/>
                            <w:bottom w:val="none" w:sz="0" w:space="0" w:color="auto"/>
                            <w:right w:val="none" w:sz="0" w:space="0" w:color="auto"/>
                          </w:divBdr>
                          <w:divsChild>
                            <w:div w:id="201023393">
                              <w:marLeft w:val="0"/>
                              <w:marRight w:val="0"/>
                              <w:marTop w:val="0"/>
                              <w:marBottom w:val="0"/>
                              <w:divBdr>
                                <w:top w:val="none" w:sz="0" w:space="0" w:color="auto"/>
                                <w:left w:val="none" w:sz="0" w:space="0" w:color="auto"/>
                                <w:bottom w:val="none" w:sz="0" w:space="0" w:color="auto"/>
                                <w:right w:val="none" w:sz="0" w:space="0" w:color="auto"/>
                              </w:divBdr>
                              <w:divsChild>
                                <w:div w:id="102656918">
                                  <w:marLeft w:val="0"/>
                                  <w:marRight w:val="0"/>
                                  <w:marTop w:val="0"/>
                                  <w:marBottom w:val="0"/>
                                  <w:divBdr>
                                    <w:top w:val="none" w:sz="0" w:space="0" w:color="auto"/>
                                    <w:left w:val="none" w:sz="0" w:space="0" w:color="auto"/>
                                    <w:bottom w:val="none" w:sz="0" w:space="0" w:color="auto"/>
                                    <w:right w:val="none" w:sz="0" w:space="0" w:color="auto"/>
                                  </w:divBdr>
                                  <w:divsChild>
                                    <w:div w:id="1034772176">
                                      <w:marLeft w:val="0"/>
                                      <w:marRight w:val="0"/>
                                      <w:marTop w:val="0"/>
                                      <w:marBottom w:val="0"/>
                                      <w:divBdr>
                                        <w:top w:val="none" w:sz="0" w:space="0" w:color="auto"/>
                                        <w:left w:val="none" w:sz="0" w:space="0" w:color="auto"/>
                                        <w:bottom w:val="none" w:sz="0" w:space="0" w:color="auto"/>
                                        <w:right w:val="none" w:sz="0" w:space="0" w:color="auto"/>
                                      </w:divBdr>
                                      <w:divsChild>
                                        <w:div w:id="16783440">
                                          <w:marLeft w:val="0"/>
                                          <w:marRight w:val="0"/>
                                          <w:marTop w:val="150"/>
                                          <w:marBottom w:val="0"/>
                                          <w:divBdr>
                                            <w:top w:val="none" w:sz="0" w:space="0" w:color="auto"/>
                                            <w:left w:val="none" w:sz="0" w:space="0" w:color="auto"/>
                                            <w:bottom w:val="none" w:sz="0" w:space="0" w:color="auto"/>
                                            <w:right w:val="none" w:sz="0" w:space="0" w:color="auto"/>
                                          </w:divBdr>
                                          <w:divsChild>
                                            <w:div w:id="710885290">
                                              <w:marLeft w:val="0"/>
                                              <w:marRight w:val="0"/>
                                              <w:marTop w:val="0"/>
                                              <w:marBottom w:val="0"/>
                                              <w:divBdr>
                                                <w:top w:val="none" w:sz="0" w:space="0" w:color="auto"/>
                                                <w:left w:val="none" w:sz="0" w:space="0" w:color="auto"/>
                                                <w:bottom w:val="none" w:sz="0" w:space="0" w:color="auto"/>
                                                <w:right w:val="none" w:sz="0" w:space="0" w:color="auto"/>
                                              </w:divBdr>
                                              <w:divsChild>
                                                <w:div w:id="53046628">
                                                  <w:marLeft w:val="0"/>
                                                  <w:marRight w:val="0"/>
                                                  <w:marTop w:val="0"/>
                                                  <w:marBottom w:val="0"/>
                                                  <w:divBdr>
                                                    <w:top w:val="none" w:sz="0" w:space="0" w:color="auto"/>
                                                    <w:left w:val="none" w:sz="0" w:space="0" w:color="auto"/>
                                                    <w:bottom w:val="none" w:sz="0" w:space="0" w:color="auto"/>
                                                    <w:right w:val="none" w:sz="0" w:space="0" w:color="auto"/>
                                                  </w:divBdr>
                                                </w:div>
                                                <w:div w:id="154565804">
                                                  <w:marLeft w:val="0"/>
                                                  <w:marRight w:val="0"/>
                                                  <w:marTop w:val="0"/>
                                                  <w:marBottom w:val="0"/>
                                                  <w:divBdr>
                                                    <w:top w:val="none" w:sz="0" w:space="0" w:color="auto"/>
                                                    <w:left w:val="none" w:sz="0" w:space="0" w:color="auto"/>
                                                    <w:bottom w:val="none" w:sz="0" w:space="0" w:color="auto"/>
                                                    <w:right w:val="none" w:sz="0" w:space="0" w:color="auto"/>
                                                  </w:divBdr>
                                                </w:div>
                                                <w:div w:id="183400337">
                                                  <w:marLeft w:val="0"/>
                                                  <w:marRight w:val="0"/>
                                                  <w:marTop w:val="0"/>
                                                  <w:marBottom w:val="0"/>
                                                  <w:divBdr>
                                                    <w:top w:val="none" w:sz="0" w:space="0" w:color="auto"/>
                                                    <w:left w:val="none" w:sz="0" w:space="0" w:color="auto"/>
                                                    <w:bottom w:val="none" w:sz="0" w:space="0" w:color="auto"/>
                                                    <w:right w:val="none" w:sz="0" w:space="0" w:color="auto"/>
                                                  </w:divBdr>
                                                </w:div>
                                                <w:div w:id="186480148">
                                                  <w:marLeft w:val="0"/>
                                                  <w:marRight w:val="0"/>
                                                  <w:marTop w:val="0"/>
                                                  <w:marBottom w:val="0"/>
                                                  <w:divBdr>
                                                    <w:top w:val="none" w:sz="0" w:space="0" w:color="auto"/>
                                                    <w:left w:val="none" w:sz="0" w:space="0" w:color="auto"/>
                                                    <w:bottom w:val="none" w:sz="0" w:space="0" w:color="auto"/>
                                                    <w:right w:val="none" w:sz="0" w:space="0" w:color="auto"/>
                                                  </w:divBdr>
                                                </w:div>
                                                <w:div w:id="462965875">
                                                  <w:marLeft w:val="0"/>
                                                  <w:marRight w:val="0"/>
                                                  <w:marTop w:val="0"/>
                                                  <w:marBottom w:val="0"/>
                                                  <w:divBdr>
                                                    <w:top w:val="none" w:sz="0" w:space="0" w:color="auto"/>
                                                    <w:left w:val="none" w:sz="0" w:space="0" w:color="auto"/>
                                                    <w:bottom w:val="none" w:sz="0" w:space="0" w:color="auto"/>
                                                    <w:right w:val="none" w:sz="0" w:space="0" w:color="auto"/>
                                                  </w:divBdr>
                                                </w:div>
                                                <w:div w:id="624118675">
                                                  <w:marLeft w:val="0"/>
                                                  <w:marRight w:val="0"/>
                                                  <w:marTop w:val="0"/>
                                                  <w:marBottom w:val="0"/>
                                                  <w:divBdr>
                                                    <w:top w:val="none" w:sz="0" w:space="0" w:color="auto"/>
                                                    <w:left w:val="none" w:sz="0" w:space="0" w:color="auto"/>
                                                    <w:bottom w:val="none" w:sz="0" w:space="0" w:color="auto"/>
                                                    <w:right w:val="none" w:sz="0" w:space="0" w:color="auto"/>
                                                  </w:divBdr>
                                                </w:div>
                                                <w:div w:id="677541401">
                                                  <w:marLeft w:val="0"/>
                                                  <w:marRight w:val="0"/>
                                                  <w:marTop w:val="0"/>
                                                  <w:marBottom w:val="0"/>
                                                  <w:divBdr>
                                                    <w:top w:val="none" w:sz="0" w:space="0" w:color="auto"/>
                                                    <w:left w:val="none" w:sz="0" w:space="0" w:color="auto"/>
                                                    <w:bottom w:val="none" w:sz="0" w:space="0" w:color="auto"/>
                                                    <w:right w:val="none" w:sz="0" w:space="0" w:color="auto"/>
                                                  </w:divBdr>
                                                </w:div>
                                                <w:div w:id="740951526">
                                                  <w:marLeft w:val="0"/>
                                                  <w:marRight w:val="0"/>
                                                  <w:marTop w:val="0"/>
                                                  <w:marBottom w:val="0"/>
                                                  <w:divBdr>
                                                    <w:top w:val="none" w:sz="0" w:space="0" w:color="auto"/>
                                                    <w:left w:val="none" w:sz="0" w:space="0" w:color="auto"/>
                                                    <w:bottom w:val="none" w:sz="0" w:space="0" w:color="auto"/>
                                                    <w:right w:val="none" w:sz="0" w:space="0" w:color="auto"/>
                                                  </w:divBdr>
                                                </w:div>
                                                <w:div w:id="865094680">
                                                  <w:marLeft w:val="0"/>
                                                  <w:marRight w:val="0"/>
                                                  <w:marTop w:val="0"/>
                                                  <w:marBottom w:val="0"/>
                                                  <w:divBdr>
                                                    <w:top w:val="none" w:sz="0" w:space="0" w:color="auto"/>
                                                    <w:left w:val="none" w:sz="0" w:space="0" w:color="auto"/>
                                                    <w:bottom w:val="none" w:sz="0" w:space="0" w:color="auto"/>
                                                    <w:right w:val="none" w:sz="0" w:space="0" w:color="auto"/>
                                                  </w:divBdr>
                                                </w:div>
                                                <w:div w:id="913902005">
                                                  <w:marLeft w:val="0"/>
                                                  <w:marRight w:val="0"/>
                                                  <w:marTop w:val="0"/>
                                                  <w:marBottom w:val="0"/>
                                                  <w:divBdr>
                                                    <w:top w:val="none" w:sz="0" w:space="0" w:color="auto"/>
                                                    <w:left w:val="none" w:sz="0" w:space="0" w:color="auto"/>
                                                    <w:bottom w:val="none" w:sz="0" w:space="0" w:color="auto"/>
                                                    <w:right w:val="none" w:sz="0" w:space="0" w:color="auto"/>
                                                  </w:divBdr>
                                                </w:div>
                                                <w:div w:id="978804139">
                                                  <w:marLeft w:val="0"/>
                                                  <w:marRight w:val="0"/>
                                                  <w:marTop w:val="0"/>
                                                  <w:marBottom w:val="0"/>
                                                  <w:divBdr>
                                                    <w:top w:val="none" w:sz="0" w:space="0" w:color="auto"/>
                                                    <w:left w:val="none" w:sz="0" w:space="0" w:color="auto"/>
                                                    <w:bottom w:val="none" w:sz="0" w:space="0" w:color="auto"/>
                                                    <w:right w:val="none" w:sz="0" w:space="0" w:color="auto"/>
                                                  </w:divBdr>
                                                </w:div>
                                                <w:div w:id="1046880335">
                                                  <w:marLeft w:val="0"/>
                                                  <w:marRight w:val="0"/>
                                                  <w:marTop w:val="0"/>
                                                  <w:marBottom w:val="0"/>
                                                  <w:divBdr>
                                                    <w:top w:val="none" w:sz="0" w:space="0" w:color="auto"/>
                                                    <w:left w:val="none" w:sz="0" w:space="0" w:color="auto"/>
                                                    <w:bottom w:val="none" w:sz="0" w:space="0" w:color="auto"/>
                                                    <w:right w:val="none" w:sz="0" w:space="0" w:color="auto"/>
                                                  </w:divBdr>
                                                </w:div>
                                                <w:div w:id="1136333129">
                                                  <w:marLeft w:val="0"/>
                                                  <w:marRight w:val="0"/>
                                                  <w:marTop w:val="0"/>
                                                  <w:marBottom w:val="0"/>
                                                  <w:divBdr>
                                                    <w:top w:val="none" w:sz="0" w:space="0" w:color="auto"/>
                                                    <w:left w:val="none" w:sz="0" w:space="0" w:color="auto"/>
                                                    <w:bottom w:val="none" w:sz="0" w:space="0" w:color="auto"/>
                                                    <w:right w:val="none" w:sz="0" w:space="0" w:color="auto"/>
                                                  </w:divBdr>
                                                </w:div>
                                                <w:div w:id="1206521451">
                                                  <w:marLeft w:val="0"/>
                                                  <w:marRight w:val="0"/>
                                                  <w:marTop w:val="0"/>
                                                  <w:marBottom w:val="0"/>
                                                  <w:divBdr>
                                                    <w:top w:val="none" w:sz="0" w:space="0" w:color="auto"/>
                                                    <w:left w:val="none" w:sz="0" w:space="0" w:color="auto"/>
                                                    <w:bottom w:val="none" w:sz="0" w:space="0" w:color="auto"/>
                                                    <w:right w:val="none" w:sz="0" w:space="0" w:color="auto"/>
                                                  </w:divBdr>
                                                </w:div>
                                                <w:div w:id="1329400857">
                                                  <w:marLeft w:val="0"/>
                                                  <w:marRight w:val="0"/>
                                                  <w:marTop w:val="0"/>
                                                  <w:marBottom w:val="0"/>
                                                  <w:divBdr>
                                                    <w:top w:val="none" w:sz="0" w:space="0" w:color="auto"/>
                                                    <w:left w:val="none" w:sz="0" w:space="0" w:color="auto"/>
                                                    <w:bottom w:val="none" w:sz="0" w:space="0" w:color="auto"/>
                                                    <w:right w:val="none" w:sz="0" w:space="0" w:color="auto"/>
                                                  </w:divBdr>
                                                </w:div>
                                                <w:div w:id="1375621468">
                                                  <w:marLeft w:val="0"/>
                                                  <w:marRight w:val="0"/>
                                                  <w:marTop w:val="0"/>
                                                  <w:marBottom w:val="0"/>
                                                  <w:divBdr>
                                                    <w:top w:val="none" w:sz="0" w:space="0" w:color="auto"/>
                                                    <w:left w:val="none" w:sz="0" w:space="0" w:color="auto"/>
                                                    <w:bottom w:val="none" w:sz="0" w:space="0" w:color="auto"/>
                                                    <w:right w:val="none" w:sz="0" w:space="0" w:color="auto"/>
                                                  </w:divBdr>
                                                </w:div>
                                                <w:div w:id="1450274467">
                                                  <w:marLeft w:val="0"/>
                                                  <w:marRight w:val="0"/>
                                                  <w:marTop w:val="0"/>
                                                  <w:marBottom w:val="0"/>
                                                  <w:divBdr>
                                                    <w:top w:val="none" w:sz="0" w:space="0" w:color="auto"/>
                                                    <w:left w:val="none" w:sz="0" w:space="0" w:color="auto"/>
                                                    <w:bottom w:val="none" w:sz="0" w:space="0" w:color="auto"/>
                                                    <w:right w:val="none" w:sz="0" w:space="0" w:color="auto"/>
                                                  </w:divBdr>
                                                </w:div>
                                                <w:div w:id="1566140482">
                                                  <w:marLeft w:val="0"/>
                                                  <w:marRight w:val="0"/>
                                                  <w:marTop w:val="0"/>
                                                  <w:marBottom w:val="0"/>
                                                  <w:divBdr>
                                                    <w:top w:val="none" w:sz="0" w:space="0" w:color="auto"/>
                                                    <w:left w:val="none" w:sz="0" w:space="0" w:color="auto"/>
                                                    <w:bottom w:val="none" w:sz="0" w:space="0" w:color="auto"/>
                                                    <w:right w:val="none" w:sz="0" w:space="0" w:color="auto"/>
                                                  </w:divBdr>
                                                </w:div>
                                                <w:div w:id="1745178967">
                                                  <w:marLeft w:val="0"/>
                                                  <w:marRight w:val="0"/>
                                                  <w:marTop w:val="0"/>
                                                  <w:marBottom w:val="0"/>
                                                  <w:divBdr>
                                                    <w:top w:val="none" w:sz="0" w:space="0" w:color="auto"/>
                                                    <w:left w:val="none" w:sz="0" w:space="0" w:color="auto"/>
                                                    <w:bottom w:val="none" w:sz="0" w:space="0" w:color="auto"/>
                                                    <w:right w:val="none" w:sz="0" w:space="0" w:color="auto"/>
                                                  </w:divBdr>
                                                </w:div>
                                                <w:div w:id="1875996752">
                                                  <w:marLeft w:val="0"/>
                                                  <w:marRight w:val="0"/>
                                                  <w:marTop w:val="0"/>
                                                  <w:marBottom w:val="0"/>
                                                  <w:divBdr>
                                                    <w:top w:val="none" w:sz="0" w:space="0" w:color="auto"/>
                                                    <w:left w:val="none" w:sz="0" w:space="0" w:color="auto"/>
                                                    <w:bottom w:val="none" w:sz="0" w:space="0" w:color="auto"/>
                                                    <w:right w:val="none" w:sz="0" w:space="0" w:color="auto"/>
                                                  </w:divBdr>
                                                </w:div>
                                                <w:div w:id="1989743525">
                                                  <w:marLeft w:val="0"/>
                                                  <w:marRight w:val="0"/>
                                                  <w:marTop w:val="0"/>
                                                  <w:marBottom w:val="0"/>
                                                  <w:divBdr>
                                                    <w:top w:val="none" w:sz="0" w:space="0" w:color="auto"/>
                                                    <w:left w:val="none" w:sz="0" w:space="0" w:color="auto"/>
                                                    <w:bottom w:val="none" w:sz="0" w:space="0" w:color="auto"/>
                                                    <w:right w:val="none" w:sz="0" w:space="0" w:color="auto"/>
                                                  </w:divBdr>
                                                </w:div>
                                                <w:div w:id="2043244955">
                                                  <w:marLeft w:val="0"/>
                                                  <w:marRight w:val="0"/>
                                                  <w:marTop w:val="0"/>
                                                  <w:marBottom w:val="0"/>
                                                  <w:divBdr>
                                                    <w:top w:val="none" w:sz="0" w:space="0" w:color="auto"/>
                                                    <w:left w:val="none" w:sz="0" w:space="0" w:color="auto"/>
                                                    <w:bottom w:val="none" w:sz="0" w:space="0" w:color="auto"/>
                                                    <w:right w:val="none" w:sz="0" w:space="0" w:color="auto"/>
                                                  </w:divBdr>
                                                </w:div>
                                                <w:div w:id="205438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6731998">
      <w:bodyDiv w:val="1"/>
      <w:marLeft w:val="0"/>
      <w:marRight w:val="0"/>
      <w:marTop w:val="0"/>
      <w:marBottom w:val="0"/>
      <w:divBdr>
        <w:top w:val="none" w:sz="0" w:space="0" w:color="auto"/>
        <w:left w:val="none" w:sz="0" w:space="0" w:color="auto"/>
        <w:bottom w:val="none" w:sz="0" w:space="0" w:color="auto"/>
        <w:right w:val="none" w:sz="0" w:space="0" w:color="auto"/>
      </w:divBdr>
    </w:div>
    <w:div w:id="2127696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C01134-FCD9-401A-B68D-E3EEE082F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19425</Words>
  <Characters>110725</Characters>
  <Application>Microsoft Office Word</Application>
  <DocSecurity>4</DocSecurity>
  <Lines>922</Lines>
  <Paragraphs>259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POREZNA UPRAVA</Company>
  <LinksUpToDate>false</LinksUpToDate>
  <CharactersWithSpaces>129891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bernardica.stipic</dc:creator>
  <cp:keywords/>
  <dc:description/>
  <cp:lastModifiedBy>Ružica Krizmanić</cp:lastModifiedBy>
  <cp:revision>2</cp:revision>
  <cp:lastPrinted>2024-11-29T08:55:00Z</cp:lastPrinted>
  <dcterms:created xsi:type="dcterms:W3CDTF">2024-12-05T09:31:00Z</dcterms:created>
  <dcterms:modified xsi:type="dcterms:W3CDTF">2024-12-05T09:31:00Z</dcterms:modified>
</cp:coreProperties>
</file>