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BC7AE" w14:textId="77777777" w:rsidR="007E5021" w:rsidRPr="007E5021" w:rsidRDefault="007E5021" w:rsidP="007E5021">
      <w:pPr>
        <w:suppressAutoHyphens w:val="0"/>
        <w:autoSpaceDN/>
        <w:spacing w:after="0" w:line="240" w:lineRule="auto"/>
        <w:jc w:val="center"/>
        <w:textAlignment w:val="auto"/>
        <w:rPr>
          <w:rFonts w:ascii="Times New Roman" w:eastAsia="Times New Roman" w:hAnsi="Times New Roman"/>
          <w:sz w:val="24"/>
          <w:szCs w:val="24"/>
          <w:lang w:eastAsia="hr-HR"/>
        </w:rPr>
      </w:pPr>
      <w:bookmarkStart w:id="0" w:name="_Hlk129947171"/>
      <w:r w:rsidRPr="007E5021">
        <w:rPr>
          <w:rFonts w:ascii="Times New Roman" w:eastAsia="Times New Roman" w:hAnsi="Times New Roman"/>
          <w:noProof/>
          <w:sz w:val="24"/>
          <w:szCs w:val="24"/>
          <w:lang w:eastAsia="hr-HR"/>
        </w:rPr>
        <w:drawing>
          <wp:inline distT="0" distB="0" distL="0" distR="0" wp14:anchorId="07D7E9B9" wp14:editId="012E119D">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7E5021">
        <w:rPr>
          <w:rFonts w:ascii="Times New Roman" w:eastAsia="Times New Roman" w:hAnsi="Times New Roman"/>
          <w:sz w:val="24"/>
          <w:szCs w:val="24"/>
          <w:lang w:eastAsia="hr-HR"/>
        </w:rPr>
        <w:fldChar w:fldCharType="begin"/>
      </w:r>
      <w:r w:rsidRPr="007E5021">
        <w:rPr>
          <w:rFonts w:ascii="Times New Roman" w:eastAsia="Times New Roman" w:hAnsi="Times New Roman"/>
          <w:sz w:val="24"/>
          <w:szCs w:val="24"/>
          <w:lang w:eastAsia="hr-HR"/>
        </w:rPr>
        <w:instrText xml:space="preserve"> INCLUDEPICTURE "http://www.inet.hr/~box/images/grb-rh.gif" \* MERGEFORMATINET </w:instrText>
      </w:r>
      <w:r w:rsidRPr="007E5021">
        <w:rPr>
          <w:rFonts w:ascii="Times New Roman" w:eastAsia="Times New Roman" w:hAnsi="Times New Roman"/>
          <w:sz w:val="24"/>
          <w:szCs w:val="24"/>
          <w:lang w:eastAsia="hr-HR"/>
        </w:rPr>
        <w:fldChar w:fldCharType="end"/>
      </w:r>
    </w:p>
    <w:p w14:paraId="69584DED" w14:textId="77777777" w:rsidR="007E5021" w:rsidRPr="007E5021" w:rsidRDefault="007E5021" w:rsidP="007E5021">
      <w:pPr>
        <w:suppressAutoHyphens w:val="0"/>
        <w:autoSpaceDN/>
        <w:spacing w:before="60" w:after="1680" w:line="240" w:lineRule="auto"/>
        <w:jc w:val="center"/>
        <w:textAlignment w:val="auto"/>
        <w:rPr>
          <w:rFonts w:ascii="Times New Roman" w:eastAsia="Times New Roman" w:hAnsi="Times New Roman"/>
          <w:sz w:val="28"/>
          <w:szCs w:val="24"/>
          <w:lang w:eastAsia="hr-HR"/>
        </w:rPr>
      </w:pPr>
      <w:r w:rsidRPr="007E5021">
        <w:rPr>
          <w:rFonts w:ascii="Times New Roman" w:eastAsia="Times New Roman" w:hAnsi="Times New Roman"/>
          <w:sz w:val="28"/>
          <w:szCs w:val="24"/>
          <w:lang w:eastAsia="hr-HR"/>
        </w:rPr>
        <w:t>VLADA REPUBLIKE HRVATSKE</w:t>
      </w:r>
    </w:p>
    <w:p w14:paraId="7BB276A1" w14:textId="77777777" w:rsidR="007E5021" w:rsidRPr="007E5021" w:rsidRDefault="007E5021" w:rsidP="007E5021">
      <w:pPr>
        <w:suppressAutoHyphens w:val="0"/>
        <w:autoSpaceDN/>
        <w:spacing w:after="0" w:line="240" w:lineRule="auto"/>
        <w:textAlignment w:val="auto"/>
        <w:rPr>
          <w:rFonts w:ascii="Times New Roman" w:eastAsia="Times New Roman" w:hAnsi="Times New Roman"/>
          <w:sz w:val="24"/>
          <w:szCs w:val="24"/>
          <w:lang w:eastAsia="hr-HR"/>
        </w:rPr>
      </w:pPr>
    </w:p>
    <w:p w14:paraId="087DF029" w14:textId="49AFAD06" w:rsidR="007E5021" w:rsidRPr="007E5021" w:rsidRDefault="007E5021" w:rsidP="007E5021">
      <w:pPr>
        <w:suppressAutoHyphens w:val="0"/>
        <w:autoSpaceDN/>
        <w:spacing w:after="2400" w:line="240" w:lineRule="auto"/>
        <w:jc w:val="right"/>
        <w:textAlignment w:val="auto"/>
        <w:rPr>
          <w:rFonts w:ascii="Times New Roman" w:eastAsia="Times New Roman" w:hAnsi="Times New Roman"/>
          <w:sz w:val="24"/>
          <w:szCs w:val="24"/>
          <w:lang w:eastAsia="hr-HR"/>
        </w:rPr>
      </w:pPr>
      <w:r w:rsidRPr="007E5021">
        <w:rPr>
          <w:rFonts w:ascii="Times New Roman" w:eastAsia="Times New Roman" w:hAnsi="Times New Roman"/>
          <w:sz w:val="24"/>
          <w:szCs w:val="24"/>
          <w:lang w:eastAsia="hr-HR"/>
        </w:rPr>
        <w:t xml:space="preserve">Zagreb, </w:t>
      </w:r>
      <w:r>
        <w:rPr>
          <w:rFonts w:ascii="Times New Roman" w:eastAsia="Times New Roman" w:hAnsi="Times New Roman"/>
          <w:sz w:val="24"/>
          <w:szCs w:val="24"/>
          <w:lang w:eastAsia="hr-HR"/>
        </w:rPr>
        <w:t xml:space="preserve">12. </w:t>
      </w:r>
      <w:r w:rsidRPr="007E5021">
        <w:rPr>
          <w:rFonts w:ascii="Times New Roman" w:eastAsia="Times New Roman" w:hAnsi="Times New Roman"/>
          <w:sz w:val="24"/>
          <w:szCs w:val="24"/>
          <w:lang w:eastAsia="hr-HR"/>
        </w:rPr>
        <w:t>prosinca 2024.</w:t>
      </w:r>
    </w:p>
    <w:p w14:paraId="6272F723" w14:textId="13C580F7" w:rsidR="007E5021" w:rsidRPr="007E5021" w:rsidRDefault="007E5021" w:rsidP="007E5021">
      <w:pPr>
        <w:suppressAutoHyphens w:val="0"/>
        <w:autoSpaceDN/>
        <w:spacing w:after="0" w:line="360" w:lineRule="auto"/>
        <w:textAlignment w:val="auto"/>
        <w:rPr>
          <w:rFonts w:ascii="Times New Roman" w:eastAsia="Times New Roman" w:hAnsi="Times New Roman"/>
          <w:sz w:val="24"/>
          <w:szCs w:val="24"/>
          <w:lang w:eastAsia="hr-HR"/>
        </w:rPr>
      </w:pPr>
      <w:r w:rsidRPr="007E5021">
        <w:rPr>
          <w:rFonts w:ascii="Times New Roman" w:eastAsia="Times New Roman" w:hAnsi="Times New Roman"/>
          <w:sz w:val="24"/>
          <w:szCs w:val="24"/>
          <w:lang w:eastAsia="hr-HR"/>
        </w:rPr>
        <w:t>__________________________________________________________________________</w:t>
      </w:r>
      <w:r>
        <w:rPr>
          <w:rFonts w:ascii="Times New Roman" w:eastAsia="Times New Roman" w:hAnsi="Times New Roman"/>
          <w:sz w:val="24"/>
          <w:szCs w:val="24"/>
          <w:lang w:eastAsia="hr-HR"/>
        </w:rPr>
        <w:t>_</w:t>
      </w:r>
    </w:p>
    <w:p w14:paraId="6F7FD3ED" w14:textId="77777777" w:rsidR="007E5021" w:rsidRPr="007E5021" w:rsidRDefault="007E5021" w:rsidP="007E5021">
      <w:pPr>
        <w:tabs>
          <w:tab w:val="right" w:pos="1701"/>
          <w:tab w:val="left" w:pos="1843"/>
        </w:tabs>
        <w:suppressAutoHyphens w:val="0"/>
        <w:autoSpaceDN/>
        <w:spacing w:after="0" w:line="360" w:lineRule="auto"/>
        <w:ind w:left="1843" w:hanging="1843"/>
        <w:textAlignment w:val="auto"/>
        <w:rPr>
          <w:rFonts w:ascii="Times New Roman" w:eastAsia="Times New Roman" w:hAnsi="Times New Roman"/>
          <w:b/>
          <w:smallCaps/>
          <w:sz w:val="24"/>
          <w:szCs w:val="24"/>
          <w:lang w:eastAsia="hr-HR"/>
        </w:rPr>
        <w:sectPr w:rsidR="007E5021" w:rsidRPr="007E5021" w:rsidSect="00A9144D">
          <w:footerReference w:type="default" r:id="rId12"/>
          <w:pgSz w:w="11906" w:h="16838"/>
          <w:pgMar w:top="993" w:right="1417" w:bottom="1417" w:left="1417" w:header="709" w:footer="658" w:gutter="0"/>
          <w:cols w:space="708"/>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7E5021" w:rsidRPr="007E5021" w14:paraId="777DBE41" w14:textId="77777777" w:rsidTr="00262B98">
        <w:tc>
          <w:tcPr>
            <w:tcW w:w="1951" w:type="dxa"/>
          </w:tcPr>
          <w:p w14:paraId="15F21F9D" w14:textId="77777777" w:rsidR="007E5021" w:rsidRPr="007E5021" w:rsidRDefault="007E5021" w:rsidP="007E5021">
            <w:pPr>
              <w:suppressAutoHyphens w:val="0"/>
              <w:autoSpaceDN/>
              <w:spacing w:after="0" w:line="360" w:lineRule="auto"/>
              <w:jc w:val="right"/>
              <w:textAlignment w:val="auto"/>
              <w:rPr>
                <w:rFonts w:ascii="Times New Roman" w:eastAsia="Times New Roman" w:hAnsi="Times New Roman"/>
                <w:sz w:val="24"/>
                <w:szCs w:val="24"/>
              </w:rPr>
            </w:pPr>
            <w:r w:rsidRPr="007E5021">
              <w:rPr>
                <w:rFonts w:ascii="Times New Roman" w:eastAsia="Times New Roman" w:hAnsi="Times New Roman"/>
                <w:b/>
                <w:smallCaps/>
                <w:sz w:val="24"/>
                <w:szCs w:val="24"/>
              </w:rPr>
              <w:t>Predlagatelj</w:t>
            </w:r>
            <w:r w:rsidRPr="007E5021">
              <w:rPr>
                <w:rFonts w:ascii="Times New Roman" w:eastAsia="Times New Roman" w:hAnsi="Times New Roman"/>
                <w:b/>
                <w:sz w:val="24"/>
                <w:szCs w:val="24"/>
              </w:rPr>
              <w:t>:</w:t>
            </w:r>
          </w:p>
        </w:tc>
        <w:tc>
          <w:tcPr>
            <w:tcW w:w="7229" w:type="dxa"/>
          </w:tcPr>
          <w:p w14:paraId="04B38EE6" w14:textId="77777777" w:rsidR="007E5021" w:rsidRPr="007E5021" w:rsidRDefault="007E5021" w:rsidP="007E5021">
            <w:pPr>
              <w:suppressAutoHyphens w:val="0"/>
              <w:autoSpaceDN/>
              <w:spacing w:after="0" w:line="360" w:lineRule="auto"/>
              <w:textAlignment w:val="auto"/>
              <w:rPr>
                <w:rFonts w:ascii="Times New Roman" w:eastAsia="Times New Roman" w:hAnsi="Times New Roman"/>
                <w:sz w:val="24"/>
                <w:szCs w:val="24"/>
              </w:rPr>
            </w:pPr>
            <w:r w:rsidRPr="007E5021">
              <w:rPr>
                <w:rFonts w:ascii="Times New Roman" w:eastAsia="Times New Roman" w:hAnsi="Times New Roman"/>
                <w:sz w:val="24"/>
                <w:szCs w:val="24"/>
              </w:rPr>
              <w:t xml:space="preserve">Ministarstvo pravosuđa, uprave i digitalne transformacije </w:t>
            </w:r>
          </w:p>
        </w:tc>
      </w:tr>
    </w:tbl>
    <w:p w14:paraId="2CEB78F2" w14:textId="5037AA39" w:rsidR="007E5021" w:rsidRPr="007E5021" w:rsidRDefault="007E5021" w:rsidP="007E5021">
      <w:pPr>
        <w:suppressAutoHyphens w:val="0"/>
        <w:autoSpaceDN/>
        <w:spacing w:after="0" w:line="360" w:lineRule="auto"/>
        <w:textAlignment w:val="auto"/>
        <w:rPr>
          <w:rFonts w:ascii="Times New Roman" w:eastAsia="Times New Roman" w:hAnsi="Times New Roman"/>
          <w:sz w:val="24"/>
          <w:szCs w:val="24"/>
          <w:lang w:eastAsia="hr-HR"/>
        </w:rPr>
      </w:pPr>
      <w:r w:rsidRPr="007E5021">
        <w:rPr>
          <w:rFonts w:ascii="Times New Roman" w:eastAsia="Times New Roman" w:hAnsi="Times New Roman"/>
          <w:sz w:val="24"/>
          <w:szCs w:val="24"/>
          <w:lang w:eastAsia="hr-HR"/>
        </w:rPr>
        <w:t>________________________________</w:t>
      </w:r>
      <w:r>
        <w:rPr>
          <w:rFonts w:ascii="Times New Roman" w:eastAsia="Times New Roman" w:hAnsi="Times New Roman"/>
          <w:sz w:val="24"/>
          <w:szCs w:val="24"/>
          <w:lang w:eastAsia="hr-HR"/>
        </w:rPr>
        <w:t>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7133"/>
      </w:tblGrid>
      <w:tr w:rsidR="007E5021" w:rsidRPr="007E5021" w14:paraId="29504FF2" w14:textId="77777777" w:rsidTr="00262B98">
        <w:tc>
          <w:tcPr>
            <w:tcW w:w="1951" w:type="dxa"/>
          </w:tcPr>
          <w:p w14:paraId="608B9D66" w14:textId="77777777" w:rsidR="007E5021" w:rsidRPr="007E5021" w:rsidRDefault="007E5021" w:rsidP="00262B98">
            <w:pPr>
              <w:suppressAutoHyphens w:val="0"/>
              <w:autoSpaceDN/>
              <w:spacing w:after="0" w:line="360" w:lineRule="auto"/>
              <w:jc w:val="right"/>
              <w:textAlignment w:val="auto"/>
              <w:rPr>
                <w:rFonts w:ascii="Times New Roman" w:eastAsia="Times New Roman" w:hAnsi="Times New Roman"/>
                <w:sz w:val="24"/>
                <w:szCs w:val="24"/>
              </w:rPr>
            </w:pPr>
            <w:r w:rsidRPr="007E5021">
              <w:rPr>
                <w:rFonts w:ascii="Times New Roman" w:eastAsia="Times New Roman" w:hAnsi="Times New Roman"/>
                <w:b/>
                <w:smallCaps/>
                <w:sz w:val="24"/>
                <w:szCs w:val="24"/>
              </w:rPr>
              <w:t>Predmet</w:t>
            </w:r>
            <w:r w:rsidRPr="007E5021">
              <w:rPr>
                <w:rFonts w:ascii="Times New Roman" w:eastAsia="Times New Roman" w:hAnsi="Times New Roman"/>
                <w:b/>
                <w:sz w:val="24"/>
                <w:szCs w:val="24"/>
              </w:rPr>
              <w:t>:</w:t>
            </w:r>
          </w:p>
        </w:tc>
        <w:tc>
          <w:tcPr>
            <w:tcW w:w="7229" w:type="dxa"/>
          </w:tcPr>
          <w:p w14:paraId="672248D0" w14:textId="77777777" w:rsidR="007E5021" w:rsidRPr="007E5021" w:rsidRDefault="007E5021" w:rsidP="007E5021">
            <w:pPr>
              <w:suppressAutoHyphens w:val="0"/>
              <w:autoSpaceDN/>
              <w:spacing w:after="0" w:line="360" w:lineRule="auto"/>
              <w:jc w:val="both"/>
              <w:textAlignment w:val="auto"/>
              <w:rPr>
                <w:rFonts w:ascii="Times New Roman" w:eastAsia="Times New Roman" w:hAnsi="Times New Roman"/>
                <w:sz w:val="24"/>
                <w:szCs w:val="24"/>
              </w:rPr>
            </w:pPr>
            <w:r w:rsidRPr="007E5021">
              <w:rPr>
                <w:rFonts w:ascii="Times New Roman" w:eastAsia="Times New Roman" w:hAnsi="Times New Roman"/>
                <w:sz w:val="24"/>
                <w:szCs w:val="24"/>
              </w:rPr>
              <w:t xml:space="preserve">Nacrt konačnog prijedloga zakona o izmjenama i dopunama Zakona o službenicima i namještenicima u lokalnoj i područnoj (regionalnoj) samoupravi </w:t>
            </w:r>
          </w:p>
        </w:tc>
      </w:tr>
    </w:tbl>
    <w:p w14:paraId="3BDEB647" w14:textId="5987D06E" w:rsidR="007E5021" w:rsidRPr="007E5021" w:rsidRDefault="007E5021" w:rsidP="007E5021">
      <w:pPr>
        <w:tabs>
          <w:tab w:val="left" w:pos="1843"/>
        </w:tabs>
        <w:suppressAutoHyphens w:val="0"/>
        <w:autoSpaceDN/>
        <w:spacing w:after="0" w:line="360" w:lineRule="auto"/>
        <w:ind w:left="1843" w:hanging="1843"/>
        <w:textAlignment w:val="auto"/>
        <w:rPr>
          <w:rFonts w:ascii="Times New Roman" w:eastAsia="Times New Roman" w:hAnsi="Times New Roman"/>
          <w:sz w:val="24"/>
          <w:szCs w:val="24"/>
          <w:lang w:eastAsia="hr-HR"/>
        </w:rPr>
        <w:sectPr w:rsidR="007E5021" w:rsidRPr="007E5021" w:rsidSect="00C903FF">
          <w:type w:val="continuous"/>
          <w:pgSz w:w="11906" w:h="16838"/>
          <w:pgMar w:top="993" w:right="1417" w:bottom="1417" w:left="1417" w:header="709" w:footer="658" w:gutter="0"/>
          <w:cols w:space="708"/>
          <w:docGrid w:linePitch="360"/>
        </w:sectPr>
      </w:pPr>
      <w:r w:rsidRPr="007E5021">
        <w:rPr>
          <w:rFonts w:ascii="Times New Roman" w:eastAsia="Times New Roman" w:hAnsi="Times New Roman"/>
          <w:sz w:val="24"/>
          <w:szCs w:val="24"/>
          <w:lang w:eastAsia="hr-HR"/>
        </w:rPr>
        <w:t>_________________________________________________________________________</w:t>
      </w:r>
    </w:p>
    <w:p w14:paraId="1F58BA40" w14:textId="77777777" w:rsidR="007E5021" w:rsidRDefault="007E5021" w:rsidP="007E5021">
      <w:pPr>
        <w:widowControl w:val="0"/>
        <w:pBdr>
          <w:bottom w:val="single" w:sz="12" w:space="1" w:color="000000"/>
        </w:pBdr>
        <w:spacing w:after="0" w:line="240" w:lineRule="auto"/>
        <w:rPr>
          <w:rFonts w:ascii="Times New Roman" w:eastAsia="Times New Roman" w:hAnsi="Times New Roman"/>
          <w:b/>
          <w:sz w:val="24"/>
          <w:szCs w:val="24"/>
          <w:lang w:eastAsia="ar-SA"/>
        </w:rPr>
      </w:pPr>
    </w:p>
    <w:p w14:paraId="03AD24A8" w14:textId="5C3B2D1B" w:rsidR="00C5408C" w:rsidRPr="008A454E" w:rsidRDefault="00C5408C" w:rsidP="00C5408C">
      <w:pPr>
        <w:widowControl w:val="0"/>
        <w:pBdr>
          <w:bottom w:val="single" w:sz="12" w:space="1" w:color="000000"/>
        </w:pBdr>
        <w:spacing w:after="0" w:line="240" w:lineRule="auto"/>
        <w:jc w:val="center"/>
        <w:rPr>
          <w:rFonts w:ascii="Times New Roman" w:eastAsia="Times New Roman" w:hAnsi="Times New Roman"/>
          <w:sz w:val="24"/>
          <w:szCs w:val="24"/>
        </w:rPr>
      </w:pPr>
      <w:r w:rsidRPr="008A454E">
        <w:rPr>
          <w:rFonts w:ascii="Times New Roman" w:eastAsia="Times New Roman" w:hAnsi="Times New Roman"/>
          <w:b/>
          <w:sz w:val="24"/>
          <w:szCs w:val="24"/>
          <w:lang w:eastAsia="ar-SA"/>
        </w:rPr>
        <w:t>VLADA REPUBLIKE HRVATSKE</w:t>
      </w:r>
    </w:p>
    <w:p w14:paraId="2463F88E" w14:textId="77777777" w:rsidR="00C5408C" w:rsidRPr="008A454E" w:rsidRDefault="00C5408C" w:rsidP="00C5408C">
      <w:pPr>
        <w:widowControl w:val="0"/>
        <w:spacing w:after="0" w:line="240" w:lineRule="auto"/>
        <w:jc w:val="center"/>
        <w:rPr>
          <w:rFonts w:ascii="Times New Roman" w:eastAsia="Times New Roman" w:hAnsi="Times New Roman"/>
          <w:b/>
          <w:sz w:val="24"/>
          <w:szCs w:val="24"/>
          <w:shd w:val="clear" w:color="auto" w:fill="FFFF00"/>
        </w:rPr>
      </w:pPr>
    </w:p>
    <w:p w14:paraId="2A4329EB" w14:textId="77777777" w:rsidR="00C5408C" w:rsidRPr="008A454E" w:rsidRDefault="00C5408C" w:rsidP="00C5408C">
      <w:pPr>
        <w:widowControl w:val="0"/>
        <w:spacing w:after="0" w:line="240" w:lineRule="auto"/>
        <w:jc w:val="center"/>
        <w:rPr>
          <w:rFonts w:ascii="Times New Roman" w:eastAsia="Times New Roman" w:hAnsi="Times New Roman"/>
          <w:b/>
          <w:sz w:val="24"/>
          <w:szCs w:val="24"/>
          <w:shd w:val="clear" w:color="auto" w:fill="FFFF00"/>
        </w:rPr>
      </w:pPr>
    </w:p>
    <w:p w14:paraId="74657D16" w14:textId="7570B4C5" w:rsidR="00C5408C" w:rsidRDefault="00C5408C" w:rsidP="00C5408C">
      <w:pPr>
        <w:widowControl w:val="0"/>
        <w:spacing w:after="0" w:line="240" w:lineRule="auto"/>
        <w:jc w:val="center"/>
        <w:rPr>
          <w:rFonts w:ascii="Times New Roman" w:eastAsia="Times New Roman" w:hAnsi="Times New Roman"/>
          <w:b/>
          <w:sz w:val="24"/>
          <w:szCs w:val="24"/>
        </w:rPr>
      </w:pPr>
    </w:p>
    <w:p w14:paraId="7FD3D2B0" w14:textId="77777777" w:rsidR="00266745" w:rsidRPr="008A454E" w:rsidRDefault="00266745" w:rsidP="00C5408C">
      <w:pPr>
        <w:widowControl w:val="0"/>
        <w:spacing w:after="0" w:line="240" w:lineRule="auto"/>
        <w:jc w:val="center"/>
        <w:rPr>
          <w:rFonts w:ascii="Times New Roman" w:eastAsia="Times New Roman" w:hAnsi="Times New Roman"/>
          <w:b/>
          <w:sz w:val="24"/>
          <w:szCs w:val="24"/>
          <w:shd w:val="clear" w:color="auto" w:fill="FFFF00"/>
        </w:rPr>
      </w:pPr>
    </w:p>
    <w:p w14:paraId="747CA8E7"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6D68A61E"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62B9C502"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0BC7BE2A"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08D6FBF8"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3A8D211A"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533BAB46"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33268B8D"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68C46202"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50F0D2FF"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41DB6C89" w14:textId="77777777" w:rsidR="00C5408C" w:rsidRPr="008A454E" w:rsidRDefault="00C5408C" w:rsidP="00C5408C">
      <w:pPr>
        <w:spacing w:after="0" w:line="240" w:lineRule="auto"/>
        <w:jc w:val="center"/>
        <w:rPr>
          <w:rFonts w:ascii="Times New Roman" w:eastAsia="Times New Roman" w:hAnsi="Times New Roman"/>
          <w:b/>
          <w:sz w:val="24"/>
          <w:szCs w:val="24"/>
        </w:rPr>
      </w:pPr>
    </w:p>
    <w:p w14:paraId="19DF8CD4" w14:textId="77777777" w:rsidR="00C5408C" w:rsidRPr="008A454E" w:rsidRDefault="00C5408C" w:rsidP="00C5408C">
      <w:pPr>
        <w:spacing w:after="0" w:line="240" w:lineRule="auto"/>
        <w:jc w:val="center"/>
        <w:rPr>
          <w:rFonts w:ascii="Times New Roman" w:eastAsia="Times New Roman" w:hAnsi="Times New Roman"/>
          <w:b/>
          <w:sz w:val="24"/>
          <w:szCs w:val="24"/>
        </w:rPr>
      </w:pPr>
    </w:p>
    <w:p w14:paraId="302A5850" w14:textId="77777777" w:rsidR="00C5408C" w:rsidRPr="008A454E" w:rsidRDefault="00C5408C" w:rsidP="00C5408C">
      <w:pPr>
        <w:spacing w:after="0" w:line="240" w:lineRule="auto"/>
        <w:jc w:val="center"/>
        <w:rPr>
          <w:rFonts w:ascii="Times New Roman" w:eastAsia="Times New Roman" w:hAnsi="Times New Roman"/>
          <w:b/>
          <w:sz w:val="24"/>
          <w:szCs w:val="24"/>
        </w:rPr>
      </w:pPr>
    </w:p>
    <w:p w14:paraId="638AD0D9" w14:textId="77777777" w:rsidR="00C5408C" w:rsidRPr="008A454E" w:rsidRDefault="00C5408C" w:rsidP="00C5408C">
      <w:pPr>
        <w:spacing w:after="0" w:line="240" w:lineRule="auto"/>
        <w:jc w:val="center"/>
        <w:rPr>
          <w:rFonts w:ascii="Times New Roman" w:eastAsia="Times New Roman" w:hAnsi="Times New Roman"/>
          <w:b/>
          <w:sz w:val="24"/>
          <w:szCs w:val="24"/>
        </w:rPr>
      </w:pPr>
    </w:p>
    <w:p w14:paraId="6BACE362" w14:textId="77777777" w:rsidR="00C5408C" w:rsidRPr="008A454E" w:rsidRDefault="00C5408C" w:rsidP="007E5021">
      <w:pPr>
        <w:spacing w:after="0" w:line="240" w:lineRule="auto"/>
        <w:rPr>
          <w:rFonts w:ascii="Times New Roman" w:eastAsia="Times New Roman" w:hAnsi="Times New Roman"/>
          <w:b/>
          <w:sz w:val="24"/>
          <w:szCs w:val="24"/>
        </w:rPr>
      </w:pPr>
    </w:p>
    <w:p w14:paraId="629C09E1" w14:textId="77777777" w:rsidR="00C5408C" w:rsidRPr="008A454E" w:rsidRDefault="00740CBE" w:rsidP="00C5408C">
      <w:pPr>
        <w:spacing w:after="0" w:line="240" w:lineRule="auto"/>
        <w:jc w:val="center"/>
        <w:rPr>
          <w:rFonts w:ascii="Times New Roman" w:eastAsia="Times New Roman" w:hAnsi="Times New Roman"/>
          <w:b/>
          <w:sz w:val="24"/>
          <w:szCs w:val="24"/>
          <w:lang w:eastAsia="hr-HR"/>
        </w:rPr>
      </w:pPr>
      <w:r w:rsidRPr="008A454E">
        <w:rPr>
          <w:rFonts w:ascii="Times New Roman" w:eastAsia="Times New Roman" w:hAnsi="Times New Roman"/>
          <w:b/>
          <w:sz w:val="24"/>
          <w:szCs w:val="24"/>
        </w:rPr>
        <w:t xml:space="preserve">KONAČNI </w:t>
      </w:r>
      <w:r w:rsidR="00FA4A25" w:rsidRPr="008A454E">
        <w:rPr>
          <w:rFonts w:ascii="Times New Roman" w:eastAsia="Times New Roman" w:hAnsi="Times New Roman"/>
          <w:b/>
          <w:sz w:val="24"/>
          <w:szCs w:val="24"/>
        </w:rPr>
        <w:t>PRIJEDLOG</w:t>
      </w:r>
      <w:r w:rsidR="00C5408C" w:rsidRPr="008A454E">
        <w:rPr>
          <w:rFonts w:ascii="Times New Roman" w:eastAsia="Times New Roman" w:hAnsi="Times New Roman"/>
          <w:b/>
          <w:sz w:val="24"/>
          <w:szCs w:val="24"/>
        </w:rPr>
        <w:t xml:space="preserve"> </w:t>
      </w:r>
      <w:r w:rsidR="00FA4A25" w:rsidRPr="008A454E">
        <w:rPr>
          <w:rFonts w:ascii="Times New Roman" w:eastAsia="Times New Roman" w:hAnsi="Times New Roman"/>
          <w:b/>
          <w:sz w:val="24"/>
          <w:szCs w:val="24"/>
        </w:rPr>
        <w:t xml:space="preserve">ZAKONA </w:t>
      </w:r>
      <w:r w:rsidR="00FA4A25" w:rsidRPr="008A454E">
        <w:rPr>
          <w:rFonts w:ascii="Times New Roman" w:eastAsia="Times New Roman" w:hAnsi="Times New Roman"/>
          <w:b/>
          <w:sz w:val="24"/>
          <w:szCs w:val="24"/>
          <w:lang w:eastAsia="hr-HR"/>
        </w:rPr>
        <w:t xml:space="preserve">O IZMJENAMA I DOPUNAMA </w:t>
      </w:r>
    </w:p>
    <w:p w14:paraId="1733F081" w14:textId="77777777" w:rsidR="00C5408C" w:rsidRPr="008A454E" w:rsidRDefault="00FA4A25" w:rsidP="00C5408C">
      <w:pPr>
        <w:spacing w:after="0" w:line="240" w:lineRule="auto"/>
        <w:jc w:val="center"/>
        <w:rPr>
          <w:rFonts w:ascii="Times New Roman" w:eastAsia="Times New Roman" w:hAnsi="Times New Roman"/>
          <w:b/>
          <w:sz w:val="24"/>
          <w:szCs w:val="24"/>
        </w:rPr>
      </w:pPr>
      <w:r w:rsidRPr="008A454E">
        <w:rPr>
          <w:rFonts w:ascii="Times New Roman" w:eastAsia="Times New Roman" w:hAnsi="Times New Roman"/>
          <w:b/>
          <w:sz w:val="24"/>
          <w:szCs w:val="24"/>
        </w:rPr>
        <w:t xml:space="preserve">ZAKONA O SLUŽBENICIMA I NAMJEŠTENICIMA U LOKALNOJ I </w:t>
      </w:r>
    </w:p>
    <w:p w14:paraId="3E9E50B1" w14:textId="77777777" w:rsidR="00FA4A25" w:rsidRPr="008A454E" w:rsidRDefault="00FA4A25" w:rsidP="00C5408C">
      <w:pPr>
        <w:spacing w:after="0" w:line="240" w:lineRule="auto"/>
        <w:jc w:val="center"/>
        <w:rPr>
          <w:rFonts w:ascii="Times New Roman" w:eastAsia="Times New Roman" w:hAnsi="Times New Roman"/>
          <w:b/>
          <w:sz w:val="24"/>
          <w:szCs w:val="24"/>
        </w:rPr>
      </w:pPr>
      <w:r w:rsidRPr="008A454E">
        <w:rPr>
          <w:rFonts w:ascii="Times New Roman" w:eastAsia="Times New Roman" w:hAnsi="Times New Roman"/>
          <w:b/>
          <w:sz w:val="24"/>
          <w:szCs w:val="24"/>
        </w:rPr>
        <w:t>PODRUČNOJ (REGIONALNOJ) SAMOUPRAVI</w:t>
      </w:r>
    </w:p>
    <w:p w14:paraId="5A8A693F"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0AF472A7"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5EDF1F32"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30BCB9A6"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532AF224"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31982AF1"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35B42D8D"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5C44576F"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44DB15AA"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23DAFA85"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22C9790A"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26353B5E"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63334A9B"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41C204C2"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4B3D6842" w14:textId="77777777" w:rsidR="00FA4A25" w:rsidRPr="008A454E" w:rsidRDefault="00FA4A25" w:rsidP="00C5408C">
      <w:pPr>
        <w:spacing w:after="0" w:line="240" w:lineRule="auto"/>
        <w:jc w:val="center"/>
        <w:rPr>
          <w:rFonts w:ascii="Times New Roman" w:eastAsia="Times New Roman" w:hAnsi="Times New Roman"/>
          <w:b/>
          <w:sz w:val="24"/>
          <w:szCs w:val="24"/>
        </w:rPr>
      </w:pPr>
    </w:p>
    <w:p w14:paraId="0DD58764" w14:textId="77777777" w:rsidR="00B755E3" w:rsidRPr="008A454E" w:rsidRDefault="00B755E3" w:rsidP="00C5408C">
      <w:pPr>
        <w:spacing w:after="0" w:line="240" w:lineRule="auto"/>
        <w:jc w:val="center"/>
        <w:rPr>
          <w:rFonts w:ascii="Times New Roman" w:eastAsia="Times New Roman" w:hAnsi="Times New Roman"/>
          <w:b/>
          <w:sz w:val="24"/>
          <w:szCs w:val="24"/>
        </w:rPr>
      </w:pPr>
    </w:p>
    <w:p w14:paraId="53B7D1E2" w14:textId="77777777" w:rsidR="00B755E3" w:rsidRPr="008A454E" w:rsidRDefault="00B755E3" w:rsidP="00C5408C">
      <w:pPr>
        <w:spacing w:after="0" w:line="240" w:lineRule="auto"/>
        <w:jc w:val="center"/>
        <w:rPr>
          <w:rFonts w:ascii="Times New Roman" w:eastAsia="Times New Roman" w:hAnsi="Times New Roman"/>
          <w:b/>
          <w:sz w:val="24"/>
          <w:szCs w:val="24"/>
        </w:rPr>
      </w:pPr>
    </w:p>
    <w:p w14:paraId="4DFB9AAD" w14:textId="77777777" w:rsidR="00C5408C" w:rsidRPr="008A454E" w:rsidRDefault="00C5408C" w:rsidP="00C5408C">
      <w:pPr>
        <w:spacing w:after="0" w:line="240" w:lineRule="auto"/>
        <w:jc w:val="center"/>
        <w:rPr>
          <w:rFonts w:ascii="Times New Roman" w:eastAsia="Times New Roman" w:hAnsi="Times New Roman"/>
          <w:b/>
          <w:sz w:val="24"/>
          <w:szCs w:val="24"/>
        </w:rPr>
      </w:pPr>
    </w:p>
    <w:p w14:paraId="4869B4F1" w14:textId="77777777" w:rsidR="00C5408C" w:rsidRPr="008A454E" w:rsidRDefault="00C5408C" w:rsidP="00C5408C">
      <w:pPr>
        <w:spacing w:after="0" w:line="240" w:lineRule="auto"/>
        <w:jc w:val="center"/>
        <w:rPr>
          <w:rFonts w:ascii="Times New Roman" w:eastAsia="Times New Roman" w:hAnsi="Times New Roman"/>
          <w:b/>
          <w:sz w:val="24"/>
          <w:szCs w:val="24"/>
        </w:rPr>
      </w:pPr>
    </w:p>
    <w:p w14:paraId="1A4F5014" w14:textId="77777777" w:rsidR="00B755E3" w:rsidRPr="008A454E" w:rsidRDefault="00B755E3" w:rsidP="00C5408C">
      <w:pPr>
        <w:spacing w:after="0" w:line="240" w:lineRule="auto"/>
        <w:jc w:val="center"/>
        <w:rPr>
          <w:rFonts w:ascii="Times New Roman" w:eastAsia="Times New Roman" w:hAnsi="Times New Roman"/>
          <w:b/>
          <w:sz w:val="24"/>
          <w:szCs w:val="24"/>
        </w:rPr>
      </w:pPr>
    </w:p>
    <w:p w14:paraId="6FBFD087" w14:textId="77777777" w:rsidR="00B755E3" w:rsidRPr="008A454E" w:rsidRDefault="00B755E3" w:rsidP="00C5408C">
      <w:pPr>
        <w:spacing w:after="0" w:line="240" w:lineRule="auto"/>
        <w:jc w:val="center"/>
        <w:rPr>
          <w:rFonts w:ascii="Times New Roman" w:eastAsia="Times New Roman" w:hAnsi="Times New Roman"/>
          <w:b/>
          <w:sz w:val="24"/>
          <w:szCs w:val="24"/>
        </w:rPr>
      </w:pPr>
    </w:p>
    <w:p w14:paraId="2CAFACE7" w14:textId="77777777" w:rsidR="00B755E3" w:rsidRPr="008A454E" w:rsidRDefault="00B755E3" w:rsidP="00C5408C">
      <w:pPr>
        <w:spacing w:after="0" w:line="240" w:lineRule="auto"/>
        <w:jc w:val="center"/>
        <w:rPr>
          <w:rFonts w:ascii="Times New Roman" w:eastAsia="Times New Roman" w:hAnsi="Times New Roman"/>
          <w:b/>
          <w:sz w:val="24"/>
          <w:szCs w:val="24"/>
        </w:rPr>
      </w:pPr>
    </w:p>
    <w:p w14:paraId="6A88D615" w14:textId="77777777" w:rsidR="00C5408C" w:rsidRPr="008A454E" w:rsidRDefault="00C5408C" w:rsidP="00C5408C">
      <w:pPr>
        <w:widowControl w:val="0"/>
        <w:pBdr>
          <w:bottom w:val="single" w:sz="12" w:space="1" w:color="000000"/>
        </w:pBdr>
        <w:spacing w:after="0" w:line="240" w:lineRule="auto"/>
        <w:jc w:val="center"/>
        <w:rPr>
          <w:rFonts w:ascii="Times New Roman" w:eastAsia="Times New Roman" w:hAnsi="Times New Roman"/>
          <w:b/>
          <w:sz w:val="24"/>
          <w:szCs w:val="24"/>
          <w:shd w:val="clear" w:color="auto" w:fill="FFFF00"/>
        </w:rPr>
      </w:pPr>
    </w:p>
    <w:p w14:paraId="1E89DE5D" w14:textId="77777777" w:rsidR="00C5408C" w:rsidRPr="008A454E" w:rsidRDefault="00C5408C" w:rsidP="00C5408C">
      <w:pPr>
        <w:widowControl w:val="0"/>
        <w:pBdr>
          <w:bottom w:val="single" w:sz="12" w:space="1" w:color="000000"/>
        </w:pBdr>
        <w:spacing w:after="0" w:line="240" w:lineRule="auto"/>
        <w:jc w:val="center"/>
        <w:rPr>
          <w:rFonts w:ascii="Times New Roman" w:eastAsia="Times New Roman" w:hAnsi="Times New Roman"/>
          <w:b/>
          <w:sz w:val="24"/>
          <w:szCs w:val="24"/>
          <w:shd w:val="clear" w:color="auto" w:fill="FFFF00"/>
        </w:rPr>
      </w:pPr>
    </w:p>
    <w:p w14:paraId="2A245D7E" w14:textId="77777777" w:rsidR="00C5408C" w:rsidRPr="008A454E" w:rsidRDefault="00C5408C" w:rsidP="00C5408C">
      <w:pPr>
        <w:widowControl w:val="0"/>
        <w:spacing w:after="0" w:line="240" w:lineRule="auto"/>
        <w:jc w:val="center"/>
        <w:rPr>
          <w:rFonts w:ascii="Times New Roman" w:eastAsia="Times New Roman" w:hAnsi="Times New Roman"/>
          <w:b/>
          <w:sz w:val="24"/>
          <w:szCs w:val="24"/>
          <w:lang w:eastAsia="ar-SA"/>
        </w:rPr>
        <w:sectPr w:rsidR="00C5408C" w:rsidRPr="008A454E" w:rsidSect="0098556F">
          <w:headerReference w:type="default" r:id="rId13"/>
          <w:footerReference w:type="default" r:id="rId14"/>
          <w:pgSz w:w="11906" w:h="16838" w:code="9"/>
          <w:pgMar w:top="1418" w:right="1418" w:bottom="1418" w:left="1418" w:header="709" w:footer="709" w:gutter="0"/>
          <w:cols w:space="720"/>
          <w:titlePg/>
          <w:docGrid w:linePitch="326"/>
        </w:sectPr>
      </w:pPr>
      <w:r w:rsidRPr="008A454E">
        <w:rPr>
          <w:rFonts w:ascii="Times New Roman" w:eastAsia="Times New Roman" w:hAnsi="Times New Roman"/>
          <w:b/>
          <w:sz w:val="24"/>
          <w:szCs w:val="24"/>
          <w:lang w:eastAsia="ar-SA"/>
        </w:rPr>
        <w:t>Zagreb, prosinac 2024.</w:t>
      </w:r>
    </w:p>
    <w:p w14:paraId="50237E18" w14:textId="77777777" w:rsidR="00740CBE" w:rsidRPr="008A454E" w:rsidRDefault="00740CBE" w:rsidP="00C5408C">
      <w:pPr>
        <w:spacing w:after="0" w:line="240" w:lineRule="auto"/>
        <w:ind w:firstLine="708"/>
        <w:jc w:val="both"/>
        <w:rPr>
          <w:rFonts w:ascii="Times New Roman" w:eastAsia="Times New Roman" w:hAnsi="Times New Roman"/>
          <w:sz w:val="24"/>
          <w:szCs w:val="24"/>
        </w:rPr>
      </w:pPr>
    </w:p>
    <w:p w14:paraId="7CA937F4" w14:textId="77777777" w:rsidR="0098556F" w:rsidRPr="008A454E" w:rsidRDefault="00740CBE" w:rsidP="00C5408C">
      <w:pPr>
        <w:spacing w:after="0" w:line="240" w:lineRule="auto"/>
        <w:jc w:val="center"/>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 xml:space="preserve">KONAČNI </w:t>
      </w:r>
      <w:r w:rsidR="00272728" w:rsidRPr="008A454E">
        <w:rPr>
          <w:rFonts w:ascii="Times New Roman" w:eastAsia="Times New Roman" w:hAnsi="Times New Roman"/>
          <w:b/>
          <w:sz w:val="24"/>
          <w:szCs w:val="24"/>
          <w:lang w:eastAsia="hr-HR"/>
        </w:rPr>
        <w:t xml:space="preserve">PRIJEDLOG ZAKONA O IZMJENAMA I DOPUNAMA </w:t>
      </w:r>
    </w:p>
    <w:p w14:paraId="02D498A9" w14:textId="77777777" w:rsidR="0098556F" w:rsidRPr="008A454E" w:rsidRDefault="00272728" w:rsidP="00C5408C">
      <w:pPr>
        <w:spacing w:after="0" w:line="240" w:lineRule="auto"/>
        <w:jc w:val="center"/>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 xml:space="preserve">ZAKONA O SLUŽBENICIMA I NAMJEŠTENICIMA U LOKALNOJ I </w:t>
      </w:r>
    </w:p>
    <w:p w14:paraId="30F1392D" w14:textId="77777777" w:rsidR="00272728" w:rsidRPr="008A454E" w:rsidRDefault="00272728" w:rsidP="00C5408C">
      <w:pPr>
        <w:spacing w:after="0" w:line="240" w:lineRule="auto"/>
        <w:jc w:val="center"/>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 xml:space="preserve">PODRUČNOJ (REGIONALNOJ) SAMOUPRAVI </w:t>
      </w:r>
    </w:p>
    <w:p w14:paraId="312B4C84" w14:textId="77777777" w:rsidR="00272728" w:rsidRPr="008A454E" w:rsidRDefault="00272728" w:rsidP="00C5408C">
      <w:pPr>
        <w:spacing w:after="0" w:line="240" w:lineRule="auto"/>
        <w:jc w:val="center"/>
        <w:rPr>
          <w:rFonts w:ascii="Times New Roman" w:eastAsia="Times New Roman" w:hAnsi="Times New Roman"/>
          <w:sz w:val="24"/>
          <w:szCs w:val="24"/>
          <w:lang w:eastAsia="hr-HR"/>
        </w:rPr>
      </w:pPr>
    </w:p>
    <w:p w14:paraId="65233446" w14:textId="77777777" w:rsidR="0098556F" w:rsidRPr="008A454E" w:rsidRDefault="0098556F" w:rsidP="00C5408C">
      <w:pPr>
        <w:spacing w:after="0" w:line="240" w:lineRule="auto"/>
        <w:jc w:val="center"/>
        <w:rPr>
          <w:rFonts w:ascii="Times New Roman" w:eastAsia="Times New Roman" w:hAnsi="Times New Roman"/>
          <w:sz w:val="24"/>
          <w:szCs w:val="24"/>
          <w:lang w:eastAsia="hr-HR"/>
        </w:rPr>
      </w:pPr>
    </w:p>
    <w:p w14:paraId="129956D8" w14:textId="77777777" w:rsidR="00272728" w:rsidRPr="008A454E" w:rsidRDefault="00272728" w:rsidP="00C5408C">
      <w:pPr>
        <w:spacing w:after="0" w:line="240" w:lineRule="auto"/>
        <w:jc w:val="center"/>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Članak 1.</w:t>
      </w:r>
    </w:p>
    <w:p w14:paraId="1FA56826" w14:textId="77777777" w:rsidR="00272728" w:rsidRPr="008A454E" w:rsidRDefault="00272728" w:rsidP="00C5408C">
      <w:pPr>
        <w:spacing w:after="0" w:line="240" w:lineRule="auto"/>
        <w:jc w:val="center"/>
        <w:rPr>
          <w:rFonts w:ascii="Times New Roman" w:eastAsia="Times New Roman" w:hAnsi="Times New Roman"/>
          <w:b/>
          <w:sz w:val="24"/>
          <w:szCs w:val="24"/>
          <w:lang w:eastAsia="hr-HR"/>
        </w:rPr>
      </w:pPr>
    </w:p>
    <w:p w14:paraId="27993ED1" w14:textId="77777777" w:rsidR="00C32B25" w:rsidRPr="008A454E" w:rsidRDefault="00690F22" w:rsidP="0098556F">
      <w:pPr>
        <w:spacing w:after="0" w:line="240" w:lineRule="auto"/>
        <w:ind w:firstLine="708"/>
        <w:jc w:val="both"/>
        <w:rPr>
          <w:rFonts w:ascii="Times New Roman" w:hAnsi="Times New Roman"/>
          <w:sz w:val="24"/>
          <w:szCs w:val="24"/>
        </w:rPr>
      </w:pPr>
      <w:r w:rsidRPr="008A454E">
        <w:rPr>
          <w:rFonts w:ascii="Times New Roman" w:hAnsi="Times New Roman"/>
          <w:sz w:val="24"/>
          <w:szCs w:val="24"/>
        </w:rPr>
        <w:t xml:space="preserve">U </w:t>
      </w:r>
      <w:r w:rsidR="00272728" w:rsidRPr="008A454E">
        <w:rPr>
          <w:rFonts w:ascii="Times New Roman" w:hAnsi="Times New Roman"/>
          <w:sz w:val="24"/>
          <w:szCs w:val="24"/>
        </w:rPr>
        <w:t>Zakon</w:t>
      </w:r>
      <w:r w:rsidRPr="008A454E">
        <w:rPr>
          <w:rFonts w:ascii="Times New Roman" w:hAnsi="Times New Roman"/>
          <w:sz w:val="24"/>
          <w:szCs w:val="24"/>
        </w:rPr>
        <w:t>u</w:t>
      </w:r>
      <w:r w:rsidR="00272728" w:rsidRPr="008A454E">
        <w:rPr>
          <w:rFonts w:ascii="Times New Roman" w:hAnsi="Times New Roman"/>
          <w:sz w:val="24"/>
          <w:szCs w:val="24"/>
        </w:rPr>
        <w:t xml:space="preserve"> o službenicima i namještenicima u lokalnoj i područnoj (regionalnoj) samoupravi („Narodne novine“, br. 86/08., 61/11., 4/18. i 112/19.)</w:t>
      </w:r>
      <w:r w:rsidRPr="008A454E">
        <w:rPr>
          <w:rFonts w:ascii="Times New Roman" w:hAnsi="Times New Roman"/>
          <w:sz w:val="24"/>
          <w:szCs w:val="24"/>
        </w:rPr>
        <w:t xml:space="preserve">, </w:t>
      </w:r>
      <w:r w:rsidR="00C32B25" w:rsidRPr="008A454E">
        <w:rPr>
          <w:rFonts w:ascii="Times New Roman" w:hAnsi="Times New Roman"/>
          <w:sz w:val="24"/>
          <w:szCs w:val="24"/>
        </w:rPr>
        <w:t>iza članka 1. dodaj</w:t>
      </w:r>
      <w:r w:rsidR="003B257D" w:rsidRPr="008A454E">
        <w:rPr>
          <w:rFonts w:ascii="Times New Roman" w:hAnsi="Times New Roman"/>
          <w:sz w:val="24"/>
          <w:szCs w:val="24"/>
        </w:rPr>
        <w:t>u</w:t>
      </w:r>
      <w:r w:rsidR="00551B92" w:rsidRPr="008A454E">
        <w:rPr>
          <w:rFonts w:ascii="Times New Roman" w:hAnsi="Times New Roman"/>
          <w:sz w:val="24"/>
          <w:szCs w:val="24"/>
        </w:rPr>
        <w:t xml:space="preserve"> se </w:t>
      </w:r>
      <w:r w:rsidR="003B257D" w:rsidRPr="008A454E">
        <w:rPr>
          <w:rFonts w:ascii="Times New Roman" w:hAnsi="Times New Roman"/>
          <w:sz w:val="24"/>
          <w:szCs w:val="24"/>
        </w:rPr>
        <w:t xml:space="preserve">naslov i </w:t>
      </w:r>
      <w:r w:rsidR="00551B92" w:rsidRPr="008A454E">
        <w:rPr>
          <w:rFonts w:ascii="Times New Roman" w:hAnsi="Times New Roman"/>
          <w:sz w:val="24"/>
          <w:szCs w:val="24"/>
        </w:rPr>
        <w:t>članak 1.a koji glase:</w:t>
      </w:r>
    </w:p>
    <w:p w14:paraId="3D0B9691" w14:textId="77777777" w:rsidR="00C32B25" w:rsidRPr="008A454E" w:rsidRDefault="00C32B25" w:rsidP="00C5408C">
      <w:pPr>
        <w:spacing w:after="0" w:line="240" w:lineRule="auto"/>
        <w:jc w:val="both"/>
        <w:rPr>
          <w:rFonts w:ascii="Times New Roman" w:hAnsi="Times New Roman"/>
          <w:sz w:val="24"/>
          <w:szCs w:val="24"/>
        </w:rPr>
      </w:pPr>
    </w:p>
    <w:p w14:paraId="009C0CD3" w14:textId="77777777" w:rsidR="00C32B25" w:rsidRPr="008A454E" w:rsidRDefault="00C32B25" w:rsidP="00C5408C">
      <w:pPr>
        <w:spacing w:after="0" w:line="240" w:lineRule="auto"/>
        <w:jc w:val="center"/>
        <w:rPr>
          <w:rFonts w:ascii="Times New Roman" w:hAnsi="Times New Roman"/>
          <w:bCs/>
          <w:i/>
          <w:sz w:val="24"/>
          <w:szCs w:val="24"/>
        </w:rPr>
      </w:pPr>
      <w:r w:rsidRPr="008A454E">
        <w:rPr>
          <w:rFonts w:ascii="Times New Roman" w:hAnsi="Times New Roman"/>
          <w:i/>
          <w:sz w:val="24"/>
          <w:szCs w:val="24"/>
        </w:rPr>
        <w:t>„</w:t>
      </w:r>
      <w:r w:rsidRPr="008A454E">
        <w:rPr>
          <w:rFonts w:ascii="Times New Roman" w:hAnsi="Times New Roman"/>
          <w:bCs/>
          <w:i/>
          <w:sz w:val="24"/>
          <w:szCs w:val="24"/>
        </w:rPr>
        <w:t>Rodna neutralnost izraza</w:t>
      </w:r>
    </w:p>
    <w:p w14:paraId="7DA4AD73" w14:textId="77777777" w:rsidR="00C32B25" w:rsidRPr="008A454E" w:rsidRDefault="00C32B25" w:rsidP="00C5408C">
      <w:pPr>
        <w:spacing w:after="0" w:line="240" w:lineRule="auto"/>
        <w:jc w:val="both"/>
        <w:rPr>
          <w:rFonts w:ascii="Times New Roman" w:hAnsi="Times New Roman"/>
          <w:bCs/>
          <w:sz w:val="24"/>
          <w:szCs w:val="24"/>
        </w:rPr>
      </w:pPr>
    </w:p>
    <w:p w14:paraId="319F1AD4" w14:textId="77777777" w:rsidR="00C32B25" w:rsidRPr="008A454E" w:rsidRDefault="00C32B25" w:rsidP="00C5408C">
      <w:pPr>
        <w:spacing w:after="0" w:line="240" w:lineRule="auto"/>
        <w:jc w:val="center"/>
        <w:rPr>
          <w:rFonts w:ascii="Times New Roman" w:hAnsi="Times New Roman"/>
          <w:bCs/>
          <w:sz w:val="24"/>
          <w:szCs w:val="24"/>
        </w:rPr>
      </w:pPr>
      <w:r w:rsidRPr="008A454E">
        <w:rPr>
          <w:rFonts w:ascii="Times New Roman" w:hAnsi="Times New Roman"/>
          <w:bCs/>
          <w:sz w:val="24"/>
          <w:szCs w:val="24"/>
        </w:rPr>
        <w:t>Članak 1.a</w:t>
      </w:r>
    </w:p>
    <w:p w14:paraId="3FD4F462" w14:textId="77777777" w:rsidR="008A5B16" w:rsidRPr="008A454E" w:rsidRDefault="008A5B16" w:rsidP="00C5408C">
      <w:pPr>
        <w:spacing w:after="0" w:line="240" w:lineRule="auto"/>
        <w:jc w:val="center"/>
        <w:rPr>
          <w:rFonts w:ascii="Times New Roman" w:hAnsi="Times New Roman"/>
          <w:sz w:val="24"/>
          <w:szCs w:val="24"/>
        </w:rPr>
      </w:pPr>
    </w:p>
    <w:p w14:paraId="67B0245F" w14:textId="77777777" w:rsidR="00C32B25" w:rsidRPr="008A454E" w:rsidRDefault="005D0A55" w:rsidP="00C5408C">
      <w:pPr>
        <w:spacing w:after="0" w:line="240" w:lineRule="auto"/>
        <w:jc w:val="both"/>
        <w:rPr>
          <w:rFonts w:ascii="Times New Roman" w:hAnsi="Times New Roman"/>
          <w:sz w:val="24"/>
          <w:szCs w:val="24"/>
        </w:rPr>
      </w:pPr>
      <w:r w:rsidRPr="008A454E">
        <w:rPr>
          <w:rFonts w:ascii="Times New Roman" w:hAnsi="Times New Roman"/>
          <w:sz w:val="24"/>
          <w:szCs w:val="24"/>
        </w:rPr>
        <w:t>Izrazi koji se koriste u ovom Zakonu, a imaju rodno značenje odnose se jednako na muški i ženski rod.“.</w:t>
      </w:r>
    </w:p>
    <w:p w14:paraId="6B70495E" w14:textId="77777777" w:rsidR="00C32B25" w:rsidRPr="008A454E" w:rsidRDefault="00C32B25" w:rsidP="00C5408C">
      <w:pPr>
        <w:spacing w:after="0" w:line="240" w:lineRule="auto"/>
        <w:jc w:val="both"/>
        <w:rPr>
          <w:rFonts w:ascii="Times New Roman" w:hAnsi="Times New Roman"/>
          <w:sz w:val="24"/>
          <w:szCs w:val="24"/>
        </w:rPr>
      </w:pPr>
    </w:p>
    <w:p w14:paraId="4DBB9AD3" w14:textId="77777777" w:rsidR="008A5B16" w:rsidRPr="008A454E" w:rsidRDefault="008A5B16" w:rsidP="00C5408C">
      <w:pPr>
        <w:spacing w:after="0" w:line="240" w:lineRule="auto"/>
        <w:jc w:val="center"/>
        <w:rPr>
          <w:rFonts w:ascii="Times New Roman" w:hAnsi="Times New Roman"/>
          <w:b/>
          <w:bCs/>
          <w:sz w:val="24"/>
          <w:szCs w:val="24"/>
        </w:rPr>
      </w:pPr>
      <w:r w:rsidRPr="008A454E">
        <w:rPr>
          <w:rFonts w:ascii="Times New Roman" w:hAnsi="Times New Roman"/>
          <w:b/>
          <w:bCs/>
          <w:sz w:val="24"/>
          <w:szCs w:val="24"/>
        </w:rPr>
        <w:t>Članak 2.</w:t>
      </w:r>
    </w:p>
    <w:p w14:paraId="312F7E46" w14:textId="77777777" w:rsidR="008A5B16" w:rsidRPr="008A454E" w:rsidRDefault="008A5B16" w:rsidP="00C5408C">
      <w:pPr>
        <w:spacing w:after="0" w:line="240" w:lineRule="auto"/>
        <w:jc w:val="both"/>
        <w:rPr>
          <w:rFonts w:ascii="Times New Roman" w:hAnsi="Times New Roman"/>
          <w:sz w:val="24"/>
          <w:szCs w:val="24"/>
        </w:rPr>
      </w:pPr>
    </w:p>
    <w:p w14:paraId="060C134F" w14:textId="77777777" w:rsidR="00FC1B63" w:rsidRPr="008A454E" w:rsidRDefault="008A5B16" w:rsidP="0098556F">
      <w:pPr>
        <w:spacing w:after="0" w:line="240" w:lineRule="auto"/>
        <w:ind w:firstLine="708"/>
        <w:jc w:val="both"/>
        <w:rPr>
          <w:rFonts w:ascii="Times New Roman" w:hAnsi="Times New Roman"/>
          <w:sz w:val="24"/>
          <w:szCs w:val="24"/>
        </w:rPr>
      </w:pPr>
      <w:r w:rsidRPr="008A454E">
        <w:rPr>
          <w:rFonts w:ascii="Times New Roman" w:hAnsi="Times New Roman"/>
          <w:sz w:val="24"/>
          <w:szCs w:val="24"/>
        </w:rPr>
        <w:t>U</w:t>
      </w:r>
      <w:r w:rsidR="00690F22" w:rsidRPr="008A454E">
        <w:rPr>
          <w:rFonts w:ascii="Times New Roman" w:hAnsi="Times New Roman"/>
          <w:sz w:val="24"/>
          <w:szCs w:val="24"/>
        </w:rPr>
        <w:t xml:space="preserve"> članku 4. i</w:t>
      </w:r>
      <w:r w:rsidR="00272728" w:rsidRPr="008A454E">
        <w:rPr>
          <w:rFonts w:ascii="Times New Roman" w:hAnsi="Times New Roman"/>
          <w:sz w:val="24"/>
          <w:szCs w:val="24"/>
        </w:rPr>
        <w:t>za stavka</w:t>
      </w:r>
      <w:r w:rsidR="00967F3F" w:rsidRPr="008A454E">
        <w:rPr>
          <w:rFonts w:ascii="Times New Roman" w:hAnsi="Times New Roman"/>
          <w:sz w:val="24"/>
          <w:szCs w:val="24"/>
        </w:rPr>
        <w:t xml:space="preserve"> </w:t>
      </w:r>
      <w:r w:rsidR="00FC1B63" w:rsidRPr="008A454E">
        <w:rPr>
          <w:rFonts w:ascii="Times New Roman" w:hAnsi="Times New Roman"/>
          <w:sz w:val="24"/>
          <w:szCs w:val="24"/>
        </w:rPr>
        <w:t>3. dodaj</w:t>
      </w:r>
      <w:r w:rsidR="001A056A" w:rsidRPr="008A454E">
        <w:rPr>
          <w:rFonts w:ascii="Times New Roman" w:hAnsi="Times New Roman"/>
          <w:sz w:val="24"/>
          <w:szCs w:val="24"/>
        </w:rPr>
        <w:t>u</w:t>
      </w:r>
      <w:r w:rsidR="00FC1B63" w:rsidRPr="008A454E">
        <w:rPr>
          <w:rFonts w:ascii="Times New Roman" w:hAnsi="Times New Roman"/>
          <w:sz w:val="24"/>
          <w:szCs w:val="24"/>
        </w:rPr>
        <w:t xml:space="preserve"> se stav</w:t>
      </w:r>
      <w:r w:rsidR="001A056A" w:rsidRPr="008A454E">
        <w:rPr>
          <w:rFonts w:ascii="Times New Roman" w:hAnsi="Times New Roman"/>
          <w:sz w:val="24"/>
          <w:szCs w:val="24"/>
        </w:rPr>
        <w:t xml:space="preserve">ci </w:t>
      </w:r>
      <w:r w:rsidR="002A5D8A" w:rsidRPr="008A454E">
        <w:rPr>
          <w:rFonts w:ascii="Times New Roman" w:hAnsi="Times New Roman"/>
          <w:sz w:val="24"/>
          <w:szCs w:val="24"/>
        </w:rPr>
        <w:t>4.</w:t>
      </w:r>
      <w:r w:rsidR="001A056A" w:rsidRPr="008A454E">
        <w:rPr>
          <w:rFonts w:ascii="Times New Roman" w:hAnsi="Times New Roman"/>
          <w:sz w:val="24"/>
          <w:szCs w:val="24"/>
        </w:rPr>
        <w:t xml:space="preserve"> i 5.</w:t>
      </w:r>
      <w:r w:rsidR="002A5D8A" w:rsidRPr="008A454E">
        <w:rPr>
          <w:rFonts w:ascii="Times New Roman" w:hAnsi="Times New Roman"/>
          <w:sz w:val="24"/>
          <w:szCs w:val="24"/>
        </w:rPr>
        <w:t xml:space="preserve"> </w:t>
      </w:r>
      <w:r w:rsidR="00FC1B63" w:rsidRPr="008A454E">
        <w:rPr>
          <w:rFonts w:ascii="Times New Roman" w:hAnsi="Times New Roman"/>
          <w:sz w:val="24"/>
          <w:szCs w:val="24"/>
        </w:rPr>
        <w:t>koji glas</w:t>
      </w:r>
      <w:r w:rsidR="001A056A" w:rsidRPr="008A454E">
        <w:rPr>
          <w:rFonts w:ascii="Times New Roman" w:hAnsi="Times New Roman"/>
          <w:sz w:val="24"/>
          <w:szCs w:val="24"/>
        </w:rPr>
        <w:t>e</w:t>
      </w:r>
      <w:r w:rsidR="00FC1B63" w:rsidRPr="008A454E">
        <w:rPr>
          <w:rFonts w:ascii="Times New Roman" w:hAnsi="Times New Roman"/>
          <w:sz w:val="24"/>
          <w:szCs w:val="24"/>
        </w:rPr>
        <w:t>:</w:t>
      </w:r>
    </w:p>
    <w:p w14:paraId="184D62F1" w14:textId="77777777" w:rsidR="00FC1B63" w:rsidRPr="008A454E" w:rsidRDefault="00FC1B63" w:rsidP="00C5408C">
      <w:pPr>
        <w:spacing w:after="0" w:line="240" w:lineRule="auto"/>
        <w:jc w:val="both"/>
        <w:rPr>
          <w:rFonts w:ascii="Times New Roman" w:hAnsi="Times New Roman"/>
          <w:sz w:val="24"/>
          <w:szCs w:val="24"/>
        </w:rPr>
      </w:pPr>
    </w:p>
    <w:p w14:paraId="6BD97597" w14:textId="77777777" w:rsidR="001A056A" w:rsidRPr="008A454E" w:rsidRDefault="00FC1B63" w:rsidP="00C5408C">
      <w:pPr>
        <w:spacing w:after="0" w:line="240" w:lineRule="auto"/>
        <w:jc w:val="both"/>
        <w:rPr>
          <w:rFonts w:ascii="Times New Roman" w:hAnsi="Times New Roman"/>
          <w:sz w:val="24"/>
          <w:szCs w:val="24"/>
        </w:rPr>
      </w:pPr>
      <w:r w:rsidRPr="008A454E">
        <w:rPr>
          <w:rFonts w:ascii="Times New Roman" w:hAnsi="Times New Roman"/>
          <w:sz w:val="24"/>
          <w:szCs w:val="24"/>
        </w:rPr>
        <w:t>„</w:t>
      </w:r>
      <w:r w:rsidR="001A056A" w:rsidRPr="008A454E">
        <w:rPr>
          <w:rFonts w:ascii="Times New Roman" w:hAnsi="Times New Roman"/>
          <w:sz w:val="24"/>
          <w:szCs w:val="24"/>
        </w:rPr>
        <w:t>Pročelnici upravnih tijela lokalne jedinice pripremaju prijedloge pravilnika o unutarnjem redu za radna mjesta u upravnim tijelima kojima upravljaju.</w:t>
      </w:r>
    </w:p>
    <w:p w14:paraId="10810AFC" w14:textId="77777777" w:rsidR="001A056A" w:rsidRPr="008A454E" w:rsidRDefault="001A056A" w:rsidP="00C5408C">
      <w:pPr>
        <w:spacing w:after="0" w:line="240" w:lineRule="auto"/>
        <w:jc w:val="both"/>
        <w:rPr>
          <w:rFonts w:ascii="Times New Roman" w:hAnsi="Times New Roman"/>
          <w:sz w:val="24"/>
          <w:szCs w:val="24"/>
        </w:rPr>
      </w:pPr>
    </w:p>
    <w:p w14:paraId="418F1307" w14:textId="77777777" w:rsidR="002A5D8A" w:rsidRPr="008A454E" w:rsidRDefault="00975D39" w:rsidP="00C5408C">
      <w:pPr>
        <w:spacing w:after="0" w:line="240" w:lineRule="auto"/>
        <w:jc w:val="both"/>
        <w:rPr>
          <w:rFonts w:ascii="Times New Roman" w:hAnsi="Times New Roman"/>
          <w:sz w:val="24"/>
          <w:szCs w:val="24"/>
        </w:rPr>
      </w:pPr>
      <w:r w:rsidRPr="008A454E">
        <w:rPr>
          <w:rFonts w:ascii="Times New Roman" w:hAnsi="Times New Roman"/>
          <w:sz w:val="24"/>
          <w:szCs w:val="24"/>
        </w:rPr>
        <w:t>Prije donošenja pravilnika o unutarnjem redu, o</w:t>
      </w:r>
      <w:r w:rsidR="00FC1B63" w:rsidRPr="008A454E">
        <w:rPr>
          <w:rFonts w:ascii="Times New Roman" w:hAnsi="Times New Roman"/>
          <w:sz w:val="24"/>
          <w:szCs w:val="24"/>
        </w:rPr>
        <w:t>pćinski načelnik</w:t>
      </w:r>
      <w:r w:rsidRPr="008A454E">
        <w:rPr>
          <w:rFonts w:ascii="Times New Roman" w:hAnsi="Times New Roman"/>
          <w:sz w:val="24"/>
          <w:szCs w:val="24"/>
        </w:rPr>
        <w:t xml:space="preserve">, gradonačelnik odnosno župan dužan je dostaviti </w:t>
      </w:r>
      <w:r w:rsidR="00F444D7" w:rsidRPr="008A454E">
        <w:rPr>
          <w:rFonts w:ascii="Times New Roman" w:hAnsi="Times New Roman"/>
          <w:sz w:val="24"/>
          <w:szCs w:val="24"/>
        </w:rPr>
        <w:t xml:space="preserve">prijedlog </w:t>
      </w:r>
      <w:r w:rsidRPr="008A454E">
        <w:rPr>
          <w:rFonts w:ascii="Times New Roman" w:hAnsi="Times New Roman"/>
          <w:sz w:val="24"/>
          <w:szCs w:val="24"/>
        </w:rPr>
        <w:t>pravilnik</w:t>
      </w:r>
      <w:r w:rsidR="00F444D7" w:rsidRPr="008A454E">
        <w:rPr>
          <w:rFonts w:ascii="Times New Roman" w:hAnsi="Times New Roman"/>
          <w:sz w:val="24"/>
          <w:szCs w:val="24"/>
        </w:rPr>
        <w:t>a</w:t>
      </w:r>
      <w:r w:rsidRPr="008A454E">
        <w:rPr>
          <w:rFonts w:ascii="Times New Roman" w:hAnsi="Times New Roman"/>
          <w:sz w:val="24"/>
          <w:szCs w:val="24"/>
        </w:rPr>
        <w:t xml:space="preserve"> o unutarnjem redu sindikalnom povjereniku na očitovanje.</w:t>
      </w:r>
      <w:r w:rsidR="00F444D7" w:rsidRPr="008A454E">
        <w:rPr>
          <w:rFonts w:ascii="Times New Roman" w:hAnsi="Times New Roman"/>
          <w:sz w:val="24"/>
          <w:szCs w:val="24"/>
        </w:rPr>
        <w:t xml:space="preserve"> Sindikalni </w:t>
      </w:r>
      <w:r w:rsidRPr="008A454E">
        <w:rPr>
          <w:rFonts w:ascii="Times New Roman" w:hAnsi="Times New Roman"/>
          <w:sz w:val="24"/>
          <w:szCs w:val="24"/>
        </w:rPr>
        <w:t xml:space="preserve">povjerenik </w:t>
      </w:r>
      <w:r w:rsidR="000D4CCD" w:rsidRPr="008A454E">
        <w:rPr>
          <w:rFonts w:ascii="Times New Roman" w:hAnsi="Times New Roman"/>
          <w:sz w:val="24"/>
          <w:szCs w:val="24"/>
        </w:rPr>
        <w:t>mož</w:t>
      </w:r>
      <w:r w:rsidRPr="008A454E">
        <w:rPr>
          <w:rFonts w:ascii="Times New Roman" w:hAnsi="Times New Roman"/>
          <w:sz w:val="24"/>
          <w:szCs w:val="24"/>
        </w:rPr>
        <w:t>e u roku od osam dana dostaviti svoje očitovanje o</w:t>
      </w:r>
      <w:r w:rsidR="00F444D7" w:rsidRPr="008A454E">
        <w:rPr>
          <w:rFonts w:ascii="Times New Roman" w:hAnsi="Times New Roman"/>
          <w:sz w:val="24"/>
          <w:szCs w:val="24"/>
        </w:rPr>
        <w:t xml:space="preserve"> prijedlogu</w:t>
      </w:r>
      <w:r w:rsidRPr="008A454E">
        <w:rPr>
          <w:rFonts w:ascii="Times New Roman" w:hAnsi="Times New Roman"/>
          <w:sz w:val="24"/>
          <w:szCs w:val="24"/>
        </w:rPr>
        <w:t xml:space="preserve"> pravilnik</w:t>
      </w:r>
      <w:r w:rsidR="00F444D7" w:rsidRPr="008A454E">
        <w:rPr>
          <w:rFonts w:ascii="Times New Roman" w:hAnsi="Times New Roman"/>
          <w:sz w:val="24"/>
          <w:szCs w:val="24"/>
        </w:rPr>
        <w:t>a</w:t>
      </w:r>
      <w:r w:rsidR="0098556F" w:rsidRPr="008A454E">
        <w:rPr>
          <w:rFonts w:ascii="Times New Roman" w:hAnsi="Times New Roman"/>
          <w:sz w:val="24"/>
          <w:szCs w:val="24"/>
        </w:rPr>
        <w:t xml:space="preserve"> o unutarnjem redu.“.</w:t>
      </w:r>
    </w:p>
    <w:p w14:paraId="28D9D733" w14:textId="77777777" w:rsidR="002A5D8A" w:rsidRPr="008A454E" w:rsidRDefault="002A5D8A" w:rsidP="00C5408C">
      <w:pPr>
        <w:spacing w:after="0" w:line="240" w:lineRule="auto"/>
        <w:jc w:val="both"/>
        <w:rPr>
          <w:rFonts w:ascii="Times New Roman" w:hAnsi="Times New Roman"/>
          <w:sz w:val="24"/>
          <w:szCs w:val="24"/>
        </w:rPr>
      </w:pPr>
    </w:p>
    <w:p w14:paraId="48218955" w14:textId="77777777" w:rsidR="00272728" w:rsidRPr="008A454E" w:rsidRDefault="002A5D8A" w:rsidP="0098556F">
      <w:pPr>
        <w:spacing w:after="0" w:line="240" w:lineRule="auto"/>
        <w:ind w:firstLine="708"/>
        <w:jc w:val="both"/>
        <w:rPr>
          <w:rFonts w:ascii="Times New Roman" w:hAnsi="Times New Roman"/>
          <w:sz w:val="24"/>
          <w:szCs w:val="24"/>
        </w:rPr>
      </w:pPr>
      <w:r w:rsidRPr="008A454E">
        <w:rPr>
          <w:rFonts w:ascii="Times New Roman" w:hAnsi="Times New Roman"/>
          <w:sz w:val="24"/>
          <w:szCs w:val="24"/>
        </w:rPr>
        <w:t xml:space="preserve">Iza dosadašnjeg stavka </w:t>
      </w:r>
      <w:r w:rsidR="00967F3F" w:rsidRPr="008A454E">
        <w:rPr>
          <w:rFonts w:ascii="Times New Roman" w:hAnsi="Times New Roman"/>
          <w:sz w:val="24"/>
          <w:szCs w:val="24"/>
        </w:rPr>
        <w:t>4.</w:t>
      </w:r>
      <w:r w:rsidRPr="008A454E">
        <w:rPr>
          <w:rFonts w:ascii="Times New Roman" w:hAnsi="Times New Roman"/>
          <w:sz w:val="24"/>
          <w:szCs w:val="24"/>
        </w:rPr>
        <w:t xml:space="preserve"> koji postaje stavak </w:t>
      </w:r>
      <w:r w:rsidR="001A056A" w:rsidRPr="008A454E">
        <w:rPr>
          <w:rFonts w:ascii="Times New Roman" w:hAnsi="Times New Roman"/>
          <w:sz w:val="24"/>
          <w:szCs w:val="24"/>
        </w:rPr>
        <w:t>6</w:t>
      </w:r>
      <w:r w:rsidRPr="008A454E">
        <w:rPr>
          <w:rFonts w:ascii="Times New Roman" w:hAnsi="Times New Roman"/>
          <w:sz w:val="24"/>
          <w:szCs w:val="24"/>
        </w:rPr>
        <w:t xml:space="preserve">. </w:t>
      </w:r>
      <w:r w:rsidR="00967F3F" w:rsidRPr="008A454E">
        <w:rPr>
          <w:rFonts w:ascii="Times New Roman" w:hAnsi="Times New Roman"/>
          <w:sz w:val="24"/>
          <w:szCs w:val="24"/>
        </w:rPr>
        <w:t xml:space="preserve">dodaju se stavci </w:t>
      </w:r>
      <w:r w:rsidR="001A056A" w:rsidRPr="008A454E">
        <w:rPr>
          <w:rFonts w:ascii="Times New Roman" w:hAnsi="Times New Roman"/>
          <w:sz w:val="24"/>
          <w:szCs w:val="24"/>
        </w:rPr>
        <w:t>7</w:t>
      </w:r>
      <w:r w:rsidR="00967F3F" w:rsidRPr="008A454E">
        <w:rPr>
          <w:rFonts w:ascii="Times New Roman" w:hAnsi="Times New Roman"/>
          <w:sz w:val="24"/>
          <w:szCs w:val="24"/>
        </w:rPr>
        <w:t>.</w:t>
      </w:r>
      <w:r w:rsidRPr="008A454E">
        <w:rPr>
          <w:rFonts w:ascii="Times New Roman" w:hAnsi="Times New Roman"/>
          <w:sz w:val="24"/>
          <w:szCs w:val="24"/>
        </w:rPr>
        <w:t xml:space="preserve"> </w:t>
      </w:r>
      <w:r w:rsidR="00CC25BC" w:rsidRPr="008A454E">
        <w:rPr>
          <w:rFonts w:ascii="Times New Roman" w:hAnsi="Times New Roman"/>
          <w:sz w:val="24"/>
          <w:szCs w:val="24"/>
        </w:rPr>
        <w:t xml:space="preserve">do </w:t>
      </w:r>
      <w:r w:rsidR="001A056A" w:rsidRPr="008A454E">
        <w:rPr>
          <w:rFonts w:ascii="Times New Roman" w:hAnsi="Times New Roman"/>
          <w:sz w:val="24"/>
          <w:szCs w:val="24"/>
        </w:rPr>
        <w:t>9</w:t>
      </w:r>
      <w:r w:rsidRPr="008A454E">
        <w:rPr>
          <w:rFonts w:ascii="Times New Roman" w:hAnsi="Times New Roman"/>
          <w:sz w:val="24"/>
          <w:szCs w:val="24"/>
        </w:rPr>
        <w:t>.</w:t>
      </w:r>
      <w:r w:rsidR="00272728" w:rsidRPr="008A454E">
        <w:rPr>
          <w:rFonts w:ascii="Times New Roman" w:hAnsi="Times New Roman"/>
          <w:sz w:val="24"/>
          <w:szCs w:val="24"/>
        </w:rPr>
        <w:t xml:space="preserve"> koji glase:</w:t>
      </w:r>
      <w:r w:rsidR="00690F22" w:rsidRPr="008A454E">
        <w:rPr>
          <w:rFonts w:ascii="Times New Roman" w:hAnsi="Times New Roman"/>
          <w:sz w:val="24"/>
          <w:szCs w:val="24"/>
        </w:rPr>
        <w:t xml:space="preserve"> </w:t>
      </w:r>
    </w:p>
    <w:p w14:paraId="499E587F" w14:textId="77777777" w:rsidR="00272728" w:rsidRPr="008A454E" w:rsidRDefault="00272728" w:rsidP="00C5408C">
      <w:pPr>
        <w:spacing w:after="0" w:line="240" w:lineRule="auto"/>
        <w:jc w:val="both"/>
        <w:rPr>
          <w:rFonts w:ascii="Times New Roman" w:hAnsi="Times New Roman"/>
          <w:sz w:val="24"/>
          <w:szCs w:val="24"/>
        </w:rPr>
      </w:pPr>
    </w:p>
    <w:p w14:paraId="5AB5D913" w14:textId="77777777" w:rsidR="00C34AEA" w:rsidRPr="008A454E" w:rsidRDefault="00272728" w:rsidP="00C5408C">
      <w:pPr>
        <w:spacing w:after="0" w:line="240" w:lineRule="auto"/>
        <w:jc w:val="both"/>
        <w:rPr>
          <w:rFonts w:ascii="Times New Roman" w:eastAsia="Times New Roman" w:hAnsi="Times New Roman"/>
          <w:bCs/>
          <w:iCs/>
          <w:sz w:val="24"/>
          <w:szCs w:val="24"/>
          <w:lang w:eastAsia="hr-HR"/>
        </w:rPr>
      </w:pPr>
      <w:r w:rsidRPr="008A454E">
        <w:rPr>
          <w:rFonts w:ascii="Times New Roman" w:hAnsi="Times New Roman"/>
          <w:sz w:val="24"/>
          <w:szCs w:val="24"/>
        </w:rPr>
        <w:t>„</w:t>
      </w:r>
      <w:r w:rsidR="00C34AEA" w:rsidRPr="008A454E">
        <w:rPr>
          <w:rFonts w:ascii="Times New Roman" w:hAnsi="Times New Roman"/>
          <w:sz w:val="24"/>
          <w:szCs w:val="24"/>
        </w:rPr>
        <w:t xml:space="preserve">Odredbama pravilnika o unutarnjem redu </w:t>
      </w:r>
      <w:bookmarkStart w:id="1" w:name="_Hlk146791998"/>
      <w:r w:rsidR="00C34AEA" w:rsidRPr="008A454E">
        <w:rPr>
          <w:rFonts w:ascii="Times New Roman" w:hAnsi="Times New Roman"/>
          <w:sz w:val="24"/>
          <w:szCs w:val="24"/>
        </w:rPr>
        <w:t xml:space="preserve">mogu se utvrditi radna mjesta na kojima će se </w:t>
      </w:r>
      <w:bookmarkStart w:id="2" w:name="_Hlk178843397"/>
      <w:r w:rsidR="00C34AEA" w:rsidRPr="008A454E">
        <w:rPr>
          <w:rFonts w:ascii="Times New Roman" w:hAnsi="Times New Roman"/>
          <w:sz w:val="24"/>
          <w:szCs w:val="24"/>
        </w:rPr>
        <w:t xml:space="preserve">obavljati </w:t>
      </w:r>
      <w:r w:rsidR="00C34AEA" w:rsidRPr="008A454E">
        <w:rPr>
          <w:rFonts w:ascii="Times New Roman" w:eastAsia="Times New Roman" w:hAnsi="Times New Roman"/>
          <w:bCs/>
          <w:iCs/>
          <w:sz w:val="24"/>
          <w:szCs w:val="24"/>
          <w:lang w:eastAsia="hr-HR"/>
        </w:rPr>
        <w:t xml:space="preserve">poslovi vezani uz upravljanje projektom </w:t>
      </w:r>
      <w:bookmarkEnd w:id="2"/>
      <w:r w:rsidR="00C34AEA" w:rsidRPr="008A454E">
        <w:rPr>
          <w:rFonts w:ascii="Times New Roman" w:eastAsia="Times New Roman" w:hAnsi="Times New Roman"/>
          <w:bCs/>
          <w:iCs/>
          <w:sz w:val="24"/>
          <w:szCs w:val="24"/>
          <w:lang w:eastAsia="hr-HR"/>
        </w:rPr>
        <w:t>koji se financira iz fondova ili programa Europske unije i drugi privremeni poslovi</w:t>
      </w:r>
      <w:bookmarkEnd w:id="1"/>
      <w:r w:rsidR="004A6AF0" w:rsidRPr="008A454E">
        <w:rPr>
          <w:rFonts w:ascii="Times New Roman" w:eastAsia="Times New Roman" w:hAnsi="Times New Roman"/>
          <w:bCs/>
          <w:iCs/>
          <w:sz w:val="24"/>
          <w:szCs w:val="24"/>
          <w:lang w:eastAsia="hr-HR"/>
        </w:rPr>
        <w:t xml:space="preserve"> </w:t>
      </w:r>
      <w:r w:rsidR="004A6AF0" w:rsidRPr="008A454E">
        <w:rPr>
          <w:rFonts w:ascii="Times New Roman" w:hAnsi="Times New Roman"/>
          <w:sz w:val="24"/>
          <w:szCs w:val="24"/>
        </w:rPr>
        <w:t>te odrediti do kada se te odredbe primjenjuju</w:t>
      </w:r>
      <w:r w:rsidR="00C34AEA" w:rsidRPr="008A454E">
        <w:rPr>
          <w:rFonts w:ascii="Times New Roman" w:eastAsia="Times New Roman" w:hAnsi="Times New Roman"/>
          <w:bCs/>
          <w:iCs/>
          <w:sz w:val="24"/>
          <w:szCs w:val="24"/>
          <w:lang w:eastAsia="hr-HR"/>
        </w:rPr>
        <w:t>.</w:t>
      </w:r>
    </w:p>
    <w:p w14:paraId="0D559F0C" w14:textId="77777777" w:rsidR="00C34AEA" w:rsidRPr="008A454E" w:rsidRDefault="00C34AEA" w:rsidP="00C5408C">
      <w:pPr>
        <w:spacing w:after="0" w:line="240" w:lineRule="auto"/>
        <w:jc w:val="both"/>
        <w:rPr>
          <w:rFonts w:ascii="Times New Roman" w:eastAsia="Times New Roman" w:hAnsi="Times New Roman"/>
          <w:bCs/>
          <w:iCs/>
          <w:sz w:val="24"/>
          <w:szCs w:val="24"/>
          <w:lang w:eastAsia="hr-HR"/>
        </w:rPr>
      </w:pPr>
    </w:p>
    <w:p w14:paraId="28C34D7A" w14:textId="77777777" w:rsidR="00967F3F" w:rsidRPr="008A454E" w:rsidRDefault="00967F3F" w:rsidP="00C5408C">
      <w:pPr>
        <w:spacing w:after="0" w:line="240" w:lineRule="auto"/>
        <w:jc w:val="both"/>
        <w:rPr>
          <w:rFonts w:ascii="Times New Roman" w:hAnsi="Times New Roman"/>
          <w:sz w:val="24"/>
          <w:szCs w:val="24"/>
        </w:rPr>
      </w:pPr>
      <w:r w:rsidRPr="008A454E">
        <w:rPr>
          <w:rFonts w:ascii="Times New Roman" w:hAnsi="Times New Roman"/>
          <w:sz w:val="24"/>
          <w:szCs w:val="24"/>
        </w:rPr>
        <w:t xml:space="preserve">Pravilnik o unutarnjem redu donosi se u roku od </w:t>
      </w:r>
      <w:bookmarkStart w:id="3" w:name="_Hlk146797371"/>
      <w:r w:rsidRPr="008A454E">
        <w:rPr>
          <w:rFonts w:ascii="Times New Roman" w:hAnsi="Times New Roman"/>
          <w:sz w:val="24"/>
          <w:szCs w:val="24"/>
        </w:rPr>
        <w:t>tri mjeseca od stupanja na snagu odluke o ustrojstvu upravnih tijela</w:t>
      </w:r>
      <w:bookmarkEnd w:id="3"/>
      <w:r w:rsidRPr="008A454E">
        <w:rPr>
          <w:rFonts w:ascii="Times New Roman" w:hAnsi="Times New Roman"/>
          <w:sz w:val="24"/>
          <w:szCs w:val="24"/>
        </w:rPr>
        <w:t>.</w:t>
      </w:r>
    </w:p>
    <w:p w14:paraId="67800B0C" w14:textId="77777777" w:rsidR="00967F3F" w:rsidRPr="008A454E" w:rsidRDefault="00967F3F" w:rsidP="00C5408C">
      <w:pPr>
        <w:spacing w:after="0" w:line="240" w:lineRule="auto"/>
        <w:jc w:val="both"/>
        <w:rPr>
          <w:rFonts w:ascii="Times New Roman" w:hAnsi="Times New Roman"/>
          <w:sz w:val="24"/>
          <w:szCs w:val="24"/>
        </w:rPr>
      </w:pPr>
    </w:p>
    <w:p w14:paraId="3634C15F" w14:textId="77777777" w:rsidR="00272728" w:rsidRPr="008A454E" w:rsidRDefault="00272728" w:rsidP="00C5408C">
      <w:pPr>
        <w:spacing w:after="0" w:line="240" w:lineRule="auto"/>
        <w:jc w:val="both"/>
        <w:rPr>
          <w:rFonts w:ascii="Times New Roman" w:hAnsi="Times New Roman"/>
          <w:sz w:val="24"/>
          <w:szCs w:val="24"/>
        </w:rPr>
      </w:pPr>
      <w:r w:rsidRPr="008A454E">
        <w:rPr>
          <w:rFonts w:ascii="Times New Roman" w:hAnsi="Times New Roman"/>
          <w:sz w:val="24"/>
          <w:szCs w:val="24"/>
        </w:rPr>
        <w:t xml:space="preserve">Pravilnik o unutarnjem redu objavljuje se u službenom glasilu </w:t>
      </w:r>
      <w:r w:rsidR="005F79E7" w:rsidRPr="008A454E">
        <w:rPr>
          <w:rFonts w:ascii="Times New Roman" w:hAnsi="Times New Roman"/>
          <w:bCs/>
          <w:sz w:val="24"/>
          <w:szCs w:val="24"/>
        </w:rPr>
        <w:t>l</w:t>
      </w:r>
      <w:r w:rsidR="004832E3" w:rsidRPr="008A454E">
        <w:rPr>
          <w:rFonts w:ascii="Times New Roman" w:hAnsi="Times New Roman"/>
          <w:bCs/>
          <w:sz w:val="24"/>
          <w:szCs w:val="24"/>
        </w:rPr>
        <w:t>o</w:t>
      </w:r>
      <w:r w:rsidR="005F79E7" w:rsidRPr="008A454E">
        <w:rPr>
          <w:rFonts w:ascii="Times New Roman" w:hAnsi="Times New Roman"/>
          <w:bCs/>
          <w:sz w:val="24"/>
          <w:szCs w:val="24"/>
        </w:rPr>
        <w:t>kalne jedinice</w:t>
      </w:r>
      <w:r w:rsidR="006E1FA1" w:rsidRPr="008A454E">
        <w:rPr>
          <w:rFonts w:ascii="Times New Roman" w:hAnsi="Times New Roman"/>
          <w:bCs/>
          <w:sz w:val="24"/>
          <w:szCs w:val="24"/>
        </w:rPr>
        <w:t xml:space="preserve">, a </w:t>
      </w:r>
      <w:r w:rsidR="006E1FA1" w:rsidRPr="008A454E">
        <w:rPr>
          <w:rFonts w:ascii="Times New Roman" w:eastAsia="Times New Roman" w:hAnsi="Times New Roman"/>
          <w:sz w:val="24"/>
          <w:szCs w:val="24"/>
          <w:lang w:eastAsia="hr-HR"/>
        </w:rPr>
        <w:t xml:space="preserve">stupa na snagu </w:t>
      </w:r>
      <w:bookmarkStart w:id="4" w:name="_Hlk146798023"/>
      <w:r w:rsidR="0084697C" w:rsidRPr="008A454E">
        <w:rPr>
          <w:rFonts w:ascii="Times New Roman" w:eastAsia="Times New Roman" w:hAnsi="Times New Roman"/>
          <w:sz w:val="24"/>
          <w:szCs w:val="24"/>
          <w:lang w:eastAsia="hr-HR"/>
        </w:rPr>
        <w:t>najranije prvog</w:t>
      </w:r>
      <w:r w:rsidR="006E1FA1" w:rsidRPr="008A454E">
        <w:rPr>
          <w:rFonts w:ascii="Times New Roman" w:eastAsia="Times New Roman" w:hAnsi="Times New Roman"/>
          <w:sz w:val="24"/>
          <w:szCs w:val="24"/>
          <w:lang w:eastAsia="hr-HR"/>
        </w:rPr>
        <w:t xml:space="preserve"> dana od dana objave u službenom glasilu</w:t>
      </w:r>
      <w:bookmarkEnd w:id="4"/>
      <w:r w:rsidR="006E1FA1" w:rsidRPr="008A454E">
        <w:rPr>
          <w:rFonts w:ascii="Times New Roman" w:hAnsi="Times New Roman"/>
          <w:sz w:val="24"/>
          <w:szCs w:val="24"/>
        </w:rPr>
        <w:t>.</w:t>
      </w:r>
      <w:r w:rsidR="001A056A" w:rsidRPr="008A454E">
        <w:rPr>
          <w:rFonts w:ascii="Times New Roman" w:hAnsi="Times New Roman"/>
          <w:sz w:val="24"/>
          <w:szCs w:val="24"/>
        </w:rPr>
        <w:t xml:space="preserve"> </w:t>
      </w:r>
      <w:r w:rsidRPr="008A454E">
        <w:rPr>
          <w:rFonts w:ascii="Times New Roman" w:hAnsi="Times New Roman"/>
          <w:sz w:val="24"/>
          <w:szCs w:val="24"/>
        </w:rPr>
        <w:t xml:space="preserve">Ako </w:t>
      </w:r>
      <w:r w:rsidR="00D84899" w:rsidRPr="008A454E">
        <w:rPr>
          <w:rFonts w:ascii="Times New Roman" w:hAnsi="Times New Roman"/>
          <w:bCs/>
          <w:sz w:val="24"/>
          <w:szCs w:val="24"/>
        </w:rPr>
        <w:t>općina odnosno grad</w:t>
      </w:r>
      <w:r w:rsidRPr="008A454E">
        <w:rPr>
          <w:rFonts w:ascii="Times New Roman" w:hAnsi="Times New Roman"/>
          <w:sz w:val="24"/>
          <w:szCs w:val="24"/>
        </w:rPr>
        <w:t xml:space="preserve"> nema svoje službeno glasilo, pravilnik o unutarnjem redu objavljuje se u službenom glasilu </w:t>
      </w:r>
      <w:r w:rsidR="00BC4C01" w:rsidRPr="008A454E">
        <w:rPr>
          <w:rFonts w:ascii="Times New Roman" w:hAnsi="Times New Roman"/>
          <w:sz w:val="24"/>
          <w:szCs w:val="24"/>
        </w:rPr>
        <w:t>županije</w:t>
      </w:r>
      <w:r w:rsidRPr="008A454E">
        <w:rPr>
          <w:rFonts w:ascii="Times New Roman" w:hAnsi="Times New Roman"/>
          <w:sz w:val="24"/>
          <w:szCs w:val="24"/>
        </w:rPr>
        <w:t>.“</w:t>
      </w:r>
      <w:r w:rsidR="007E5C6C" w:rsidRPr="008A454E">
        <w:rPr>
          <w:rFonts w:ascii="Times New Roman" w:hAnsi="Times New Roman"/>
          <w:sz w:val="24"/>
          <w:szCs w:val="24"/>
        </w:rPr>
        <w:t>.</w:t>
      </w:r>
    </w:p>
    <w:p w14:paraId="20EB3693" w14:textId="77777777" w:rsidR="00272728" w:rsidRPr="008A454E" w:rsidRDefault="00272728" w:rsidP="00C5408C">
      <w:pPr>
        <w:spacing w:after="0" w:line="240" w:lineRule="auto"/>
        <w:jc w:val="both"/>
        <w:rPr>
          <w:rFonts w:ascii="Times New Roman" w:eastAsia="Times New Roman" w:hAnsi="Times New Roman"/>
          <w:sz w:val="24"/>
          <w:szCs w:val="24"/>
          <w:shd w:val="clear" w:color="auto" w:fill="FFFFFF"/>
          <w:lang w:eastAsia="hr-HR"/>
        </w:rPr>
      </w:pPr>
    </w:p>
    <w:p w14:paraId="7A996FCE" w14:textId="77777777" w:rsidR="00E726D4" w:rsidRPr="008A454E" w:rsidRDefault="00E726D4" w:rsidP="00C5408C">
      <w:pPr>
        <w:spacing w:after="0" w:line="240" w:lineRule="auto"/>
        <w:jc w:val="center"/>
        <w:rPr>
          <w:rFonts w:ascii="Times New Roman" w:eastAsia="Times New Roman" w:hAnsi="Times New Roman"/>
          <w:b/>
          <w:bCs/>
          <w:sz w:val="24"/>
          <w:szCs w:val="24"/>
          <w:shd w:val="clear" w:color="auto" w:fill="FFFFFF"/>
          <w:lang w:eastAsia="hr-HR"/>
        </w:rPr>
      </w:pPr>
      <w:bookmarkStart w:id="5" w:name="_Hlk135915843"/>
      <w:r w:rsidRPr="008A454E">
        <w:rPr>
          <w:rFonts w:ascii="Times New Roman" w:eastAsia="Times New Roman" w:hAnsi="Times New Roman"/>
          <w:b/>
          <w:bCs/>
          <w:sz w:val="24"/>
          <w:szCs w:val="24"/>
          <w:shd w:val="clear" w:color="auto" w:fill="FFFFFF"/>
          <w:lang w:eastAsia="hr-HR"/>
        </w:rPr>
        <w:t xml:space="preserve">Članak </w:t>
      </w:r>
      <w:r w:rsidR="005E4375" w:rsidRPr="008A454E">
        <w:rPr>
          <w:rFonts w:ascii="Times New Roman" w:eastAsia="Times New Roman" w:hAnsi="Times New Roman"/>
          <w:b/>
          <w:bCs/>
          <w:sz w:val="24"/>
          <w:szCs w:val="24"/>
          <w:shd w:val="clear" w:color="auto" w:fill="FFFFFF"/>
          <w:lang w:eastAsia="hr-HR"/>
        </w:rPr>
        <w:t>3</w:t>
      </w:r>
      <w:r w:rsidRPr="008A454E">
        <w:rPr>
          <w:rFonts w:ascii="Times New Roman" w:eastAsia="Times New Roman" w:hAnsi="Times New Roman"/>
          <w:b/>
          <w:bCs/>
          <w:sz w:val="24"/>
          <w:szCs w:val="24"/>
          <w:shd w:val="clear" w:color="auto" w:fill="FFFFFF"/>
          <w:lang w:eastAsia="hr-HR"/>
        </w:rPr>
        <w:t xml:space="preserve">. </w:t>
      </w:r>
    </w:p>
    <w:p w14:paraId="6B6319D6" w14:textId="77777777" w:rsidR="00E726D4" w:rsidRPr="008A454E" w:rsidRDefault="00E726D4" w:rsidP="00C5408C">
      <w:pPr>
        <w:spacing w:after="0" w:line="240" w:lineRule="auto"/>
        <w:jc w:val="center"/>
        <w:rPr>
          <w:rFonts w:ascii="Times New Roman" w:eastAsia="Times New Roman" w:hAnsi="Times New Roman"/>
          <w:b/>
          <w:bCs/>
          <w:sz w:val="24"/>
          <w:szCs w:val="24"/>
          <w:shd w:val="clear" w:color="auto" w:fill="FFFFFF"/>
          <w:lang w:eastAsia="hr-HR"/>
        </w:rPr>
      </w:pPr>
    </w:p>
    <w:p w14:paraId="53E30513" w14:textId="0038E281" w:rsidR="00E726D4" w:rsidRDefault="00E726D4" w:rsidP="0098556F">
      <w:pPr>
        <w:spacing w:after="0" w:line="240" w:lineRule="auto"/>
        <w:ind w:firstLine="708"/>
        <w:rPr>
          <w:rFonts w:ascii="Times New Roman" w:hAnsi="Times New Roman"/>
          <w:bCs/>
          <w:sz w:val="24"/>
          <w:szCs w:val="24"/>
        </w:rPr>
      </w:pPr>
      <w:r w:rsidRPr="008A454E">
        <w:rPr>
          <w:rFonts w:ascii="Times New Roman" w:hAnsi="Times New Roman"/>
          <w:bCs/>
          <w:sz w:val="24"/>
          <w:szCs w:val="24"/>
        </w:rPr>
        <w:t>Iza članka 4. dodaju se</w:t>
      </w:r>
      <w:r w:rsidR="00D6280C" w:rsidRPr="008A454E">
        <w:rPr>
          <w:rFonts w:ascii="Times New Roman" w:hAnsi="Times New Roman"/>
          <w:bCs/>
          <w:sz w:val="24"/>
          <w:szCs w:val="24"/>
        </w:rPr>
        <w:t xml:space="preserve"> naslovi </w:t>
      </w:r>
      <w:r w:rsidR="0098556F" w:rsidRPr="008A454E">
        <w:rPr>
          <w:rFonts w:ascii="Times New Roman" w:hAnsi="Times New Roman"/>
          <w:bCs/>
          <w:sz w:val="24"/>
          <w:szCs w:val="24"/>
        </w:rPr>
        <w:t xml:space="preserve">iznad članaka </w:t>
      </w:r>
      <w:r w:rsidR="00D6280C" w:rsidRPr="008A454E">
        <w:rPr>
          <w:rFonts w:ascii="Times New Roman" w:hAnsi="Times New Roman"/>
          <w:bCs/>
          <w:sz w:val="24"/>
          <w:szCs w:val="24"/>
        </w:rPr>
        <w:t>i</w:t>
      </w:r>
      <w:r w:rsidRPr="008A454E">
        <w:rPr>
          <w:rFonts w:ascii="Times New Roman" w:hAnsi="Times New Roman"/>
          <w:bCs/>
          <w:sz w:val="24"/>
          <w:szCs w:val="24"/>
        </w:rPr>
        <w:t xml:space="preserve"> članci 4.a</w:t>
      </w:r>
      <w:r w:rsidR="0039107D" w:rsidRPr="008A454E">
        <w:rPr>
          <w:rFonts w:ascii="Times New Roman" w:hAnsi="Times New Roman"/>
          <w:bCs/>
          <w:sz w:val="24"/>
          <w:szCs w:val="24"/>
        </w:rPr>
        <w:t xml:space="preserve">, 4.b, 4.c i </w:t>
      </w:r>
      <w:r w:rsidRPr="008A454E">
        <w:rPr>
          <w:rFonts w:ascii="Times New Roman" w:hAnsi="Times New Roman"/>
          <w:bCs/>
          <w:sz w:val="24"/>
          <w:szCs w:val="24"/>
        </w:rPr>
        <w:t>4.d</w:t>
      </w:r>
      <w:r w:rsidR="00DE37F6" w:rsidRPr="008A454E">
        <w:rPr>
          <w:rFonts w:ascii="Times New Roman" w:hAnsi="Times New Roman"/>
          <w:bCs/>
          <w:sz w:val="24"/>
          <w:szCs w:val="24"/>
        </w:rPr>
        <w:t xml:space="preserve"> </w:t>
      </w:r>
      <w:r w:rsidRPr="008A454E">
        <w:rPr>
          <w:rFonts w:ascii="Times New Roman" w:hAnsi="Times New Roman"/>
          <w:bCs/>
          <w:sz w:val="24"/>
          <w:szCs w:val="24"/>
        </w:rPr>
        <w:t>koji glase:</w:t>
      </w:r>
    </w:p>
    <w:p w14:paraId="21561C46" w14:textId="71BB4291" w:rsidR="0048022A" w:rsidRDefault="0048022A" w:rsidP="0098556F">
      <w:pPr>
        <w:spacing w:after="0" w:line="240" w:lineRule="auto"/>
        <w:ind w:firstLine="708"/>
        <w:rPr>
          <w:rFonts w:ascii="Times New Roman" w:hAnsi="Times New Roman"/>
          <w:bCs/>
          <w:sz w:val="24"/>
          <w:szCs w:val="24"/>
        </w:rPr>
      </w:pPr>
    </w:p>
    <w:p w14:paraId="37F5BA93" w14:textId="77777777" w:rsidR="0048022A" w:rsidRPr="008A454E" w:rsidRDefault="0048022A" w:rsidP="0098556F">
      <w:pPr>
        <w:spacing w:after="0" w:line="240" w:lineRule="auto"/>
        <w:ind w:firstLine="708"/>
        <w:rPr>
          <w:rFonts w:ascii="Times New Roman" w:hAnsi="Times New Roman"/>
          <w:bCs/>
          <w:sz w:val="24"/>
          <w:szCs w:val="24"/>
        </w:rPr>
      </w:pPr>
    </w:p>
    <w:p w14:paraId="47469E1E" w14:textId="77777777" w:rsidR="00E726D4" w:rsidRPr="008A454E" w:rsidRDefault="00E726D4" w:rsidP="00C5408C">
      <w:pPr>
        <w:spacing w:after="0" w:line="240" w:lineRule="auto"/>
        <w:jc w:val="both"/>
        <w:rPr>
          <w:rFonts w:ascii="Times New Roman" w:hAnsi="Times New Roman"/>
          <w:bCs/>
          <w:sz w:val="24"/>
          <w:szCs w:val="24"/>
        </w:rPr>
      </w:pPr>
    </w:p>
    <w:p w14:paraId="7B2CB42B" w14:textId="77777777" w:rsidR="00E726D4" w:rsidRPr="008A454E" w:rsidRDefault="00E726D4" w:rsidP="00C5408C">
      <w:pPr>
        <w:spacing w:after="0" w:line="240" w:lineRule="auto"/>
        <w:jc w:val="center"/>
        <w:rPr>
          <w:rFonts w:ascii="Times New Roman" w:hAnsi="Times New Roman"/>
          <w:i/>
          <w:sz w:val="24"/>
          <w:szCs w:val="24"/>
        </w:rPr>
      </w:pPr>
      <w:r w:rsidRPr="008A454E">
        <w:rPr>
          <w:rFonts w:ascii="Times New Roman" w:hAnsi="Times New Roman"/>
          <w:bCs/>
          <w:i/>
          <w:sz w:val="24"/>
          <w:szCs w:val="24"/>
        </w:rPr>
        <w:lastRenderedPageBreak/>
        <w:t>„</w:t>
      </w:r>
      <w:r w:rsidRPr="008A454E">
        <w:rPr>
          <w:rFonts w:ascii="Times New Roman" w:hAnsi="Times New Roman"/>
          <w:i/>
          <w:sz w:val="24"/>
          <w:szCs w:val="24"/>
        </w:rPr>
        <w:t xml:space="preserve">Zajednički službenik </w:t>
      </w:r>
    </w:p>
    <w:p w14:paraId="7D08DC90" w14:textId="77777777" w:rsidR="00E726D4" w:rsidRPr="008A454E" w:rsidRDefault="00E726D4" w:rsidP="00C5408C">
      <w:pPr>
        <w:spacing w:after="0" w:line="240" w:lineRule="auto"/>
        <w:jc w:val="center"/>
        <w:rPr>
          <w:rFonts w:ascii="Times New Roman" w:hAnsi="Times New Roman"/>
          <w:sz w:val="24"/>
          <w:szCs w:val="24"/>
        </w:rPr>
      </w:pPr>
    </w:p>
    <w:p w14:paraId="580285C2" w14:textId="77777777" w:rsidR="00E726D4" w:rsidRPr="008A454E" w:rsidRDefault="00E726D4" w:rsidP="00C5408C">
      <w:pPr>
        <w:spacing w:after="0" w:line="240" w:lineRule="auto"/>
        <w:jc w:val="center"/>
        <w:rPr>
          <w:rFonts w:ascii="Times New Roman" w:hAnsi="Times New Roman"/>
          <w:sz w:val="24"/>
          <w:szCs w:val="24"/>
        </w:rPr>
      </w:pPr>
      <w:r w:rsidRPr="008A454E">
        <w:rPr>
          <w:rFonts w:ascii="Times New Roman" w:hAnsi="Times New Roman"/>
          <w:sz w:val="24"/>
          <w:szCs w:val="24"/>
        </w:rPr>
        <w:t>Članak 4.a</w:t>
      </w:r>
    </w:p>
    <w:p w14:paraId="73D250A5" w14:textId="77777777" w:rsidR="00E726D4" w:rsidRPr="008A454E" w:rsidRDefault="00E726D4" w:rsidP="00C5408C">
      <w:pPr>
        <w:spacing w:after="0" w:line="240" w:lineRule="auto"/>
        <w:jc w:val="center"/>
        <w:rPr>
          <w:rFonts w:ascii="Times New Roman" w:hAnsi="Times New Roman"/>
          <w:sz w:val="24"/>
          <w:szCs w:val="24"/>
        </w:rPr>
      </w:pPr>
    </w:p>
    <w:p w14:paraId="666CBCBB" w14:textId="77777777" w:rsidR="00817180" w:rsidRPr="008A454E" w:rsidRDefault="00817180" w:rsidP="00C5408C">
      <w:pPr>
        <w:spacing w:after="0" w:line="240" w:lineRule="auto"/>
        <w:jc w:val="both"/>
        <w:rPr>
          <w:rFonts w:ascii="Times New Roman" w:hAnsi="Times New Roman"/>
          <w:sz w:val="24"/>
          <w:szCs w:val="24"/>
        </w:rPr>
      </w:pPr>
      <w:r w:rsidRPr="008A454E">
        <w:rPr>
          <w:rFonts w:ascii="Times New Roman" w:hAnsi="Times New Roman"/>
          <w:sz w:val="24"/>
          <w:szCs w:val="24"/>
        </w:rPr>
        <w:t xml:space="preserve">Ako dvije ili više jedinica lokalne samouprave obavljanje pojedinih poslova iz svoga samoupravnog djelokruga organiziraju zajednički putem jednog ili više službenika upravnog tijela jedne od tih jedinica (u daljnjem tekstu: zajednički službenik) </w:t>
      </w:r>
      <w:r w:rsidR="00D007BB" w:rsidRPr="008A454E">
        <w:rPr>
          <w:rFonts w:ascii="Times New Roman" w:hAnsi="Times New Roman"/>
          <w:sz w:val="24"/>
          <w:szCs w:val="24"/>
        </w:rPr>
        <w:t>u skladu sa</w:t>
      </w:r>
      <w:r w:rsidR="00D007BB" w:rsidRPr="008A454E">
        <w:rPr>
          <w:rFonts w:ascii="Times New Roman" w:hAnsi="Times New Roman"/>
          <w:bCs/>
          <w:sz w:val="24"/>
          <w:szCs w:val="24"/>
        </w:rPr>
        <w:t xml:space="preserve"> zakonom kojim se uređuje sustav lokalne i područne (regionalne) samouprave ili drugim zakonom te statutima i općim aktima jedinica lokalne samouprave</w:t>
      </w:r>
      <w:r w:rsidRPr="008A454E">
        <w:rPr>
          <w:rFonts w:ascii="Times New Roman" w:hAnsi="Times New Roman"/>
          <w:sz w:val="24"/>
          <w:szCs w:val="24"/>
        </w:rPr>
        <w:t>, općinski načelnici odnosno gradonačelnici posebnim sporazumom uređuju statusna pitanja zajedničkog službenika.</w:t>
      </w:r>
    </w:p>
    <w:p w14:paraId="74913642" w14:textId="77777777" w:rsidR="00E726D4" w:rsidRPr="008A454E" w:rsidRDefault="00E726D4" w:rsidP="00C5408C">
      <w:pPr>
        <w:spacing w:after="0" w:line="240" w:lineRule="auto"/>
        <w:jc w:val="both"/>
        <w:rPr>
          <w:rFonts w:ascii="Times New Roman" w:hAnsi="Times New Roman"/>
          <w:sz w:val="24"/>
          <w:szCs w:val="24"/>
        </w:rPr>
      </w:pPr>
    </w:p>
    <w:p w14:paraId="01DB8A80" w14:textId="77777777" w:rsidR="00E726D4" w:rsidRPr="008A454E" w:rsidRDefault="00E726D4" w:rsidP="00C5408C">
      <w:pPr>
        <w:spacing w:after="0" w:line="240" w:lineRule="auto"/>
        <w:jc w:val="both"/>
        <w:rPr>
          <w:rFonts w:ascii="Times New Roman" w:hAnsi="Times New Roman"/>
          <w:sz w:val="24"/>
          <w:szCs w:val="24"/>
        </w:rPr>
      </w:pPr>
      <w:r w:rsidRPr="008A454E">
        <w:rPr>
          <w:rFonts w:ascii="Times New Roman" w:hAnsi="Times New Roman"/>
          <w:sz w:val="24"/>
          <w:szCs w:val="24"/>
        </w:rPr>
        <w:t xml:space="preserve">Sporazum iz stavka </w:t>
      </w:r>
      <w:r w:rsidR="00817180" w:rsidRPr="008A454E">
        <w:rPr>
          <w:rFonts w:ascii="Times New Roman" w:hAnsi="Times New Roman"/>
          <w:sz w:val="24"/>
          <w:szCs w:val="24"/>
        </w:rPr>
        <w:t>1</w:t>
      </w:r>
      <w:r w:rsidRPr="008A454E">
        <w:rPr>
          <w:rFonts w:ascii="Times New Roman" w:hAnsi="Times New Roman"/>
          <w:sz w:val="24"/>
          <w:szCs w:val="24"/>
        </w:rPr>
        <w:t>. ovog</w:t>
      </w:r>
      <w:r w:rsidR="00FA545C" w:rsidRPr="008A454E">
        <w:rPr>
          <w:rFonts w:ascii="Times New Roman" w:hAnsi="Times New Roman"/>
          <w:sz w:val="24"/>
          <w:szCs w:val="24"/>
        </w:rPr>
        <w:t>a</w:t>
      </w:r>
      <w:r w:rsidRPr="008A454E">
        <w:rPr>
          <w:rFonts w:ascii="Times New Roman" w:hAnsi="Times New Roman"/>
          <w:sz w:val="24"/>
          <w:szCs w:val="24"/>
        </w:rPr>
        <w:t xml:space="preserve"> članka mora sadržavati:</w:t>
      </w:r>
    </w:p>
    <w:p w14:paraId="5E5D022D" w14:textId="13583019" w:rsidR="00E726D4" w:rsidRPr="008A454E" w:rsidRDefault="0028033F" w:rsidP="00C5408C">
      <w:pPr>
        <w:pStyle w:val="ListParagraph"/>
        <w:numPr>
          <w:ilvl w:val="0"/>
          <w:numId w:val="2"/>
        </w:numPr>
        <w:spacing w:after="0" w:line="240" w:lineRule="auto"/>
        <w:contextualSpacing w:val="0"/>
        <w:jc w:val="both"/>
        <w:rPr>
          <w:rFonts w:ascii="Times New Roman" w:hAnsi="Times New Roman"/>
          <w:sz w:val="24"/>
          <w:szCs w:val="24"/>
        </w:rPr>
      </w:pPr>
      <w:r w:rsidRPr="008A454E">
        <w:rPr>
          <w:rFonts w:ascii="Times New Roman" w:hAnsi="Times New Roman"/>
          <w:sz w:val="24"/>
          <w:szCs w:val="24"/>
        </w:rPr>
        <w:t>broj zajedničkih službenika</w:t>
      </w:r>
    </w:p>
    <w:p w14:paraId="31296299" w14:textId="258A73C4" w:rsidR="00E726D4" w:rsidRPr="008A454E" w:rsidRDefault="00E726D4" w:rsidP="00C5408C">
      <w:pPr>
        <w:pStyle w:val="ListParagraph"/>
        <w:numPr>
          <w:ilvl w:val="0"/>
          <w:numId w:val="2"/>
        </w:numPr>
        <w:spacing w:after="0" w:line="240" w:lineRule="auto"/>
        <w:contextualSpacing w:val="0"/>
        <w:jc w:val="both"/>
        <w:rPr>
          <w:rFonts w:ascii="Times New Roman" w:hAnsi="Times New Roman"/>
          <w:sz w:val="24"/>
          <w:szCs w:val="24"/>
        </w:rPr>
      </w:pPr>
      <w:r w:rsidRPr="008A454E">
        <w:rPr>
          <w:rFonts w:ascii="Times New Roman" w:hAnsi="Times New Roman"/>
          <w:sz w:val="24"/>
          <w:szCs w:val="24"/>
        </w:rPr>
        <w:t>poslove koje će obavljati zajednički službeni</w:t>
      </w:r>
      <w:r w:rsidR="00906AEE" w:rsidRPr="008A454E">
        <w:rPr>
          <w:rFonts w:ascii="Times New Roman" w:hAnsi="Times New Roman"/>
          <w:sz w:val="24"/>
          <w:szCs w:val="24"/>
        </w:rPr>
        <w:t>k</w:t>
      </w:r>
    </w:p>
    <w:p w14:paraId="1BB867CB" w14:textId="18FCC11C" w:rsidR="00E726D4" w:rsidRPr="008A454E" w:rsidRDefault="00E726D4" w:rsidP="00C5408C">
      <w:pPr>
        <w:pStyle w:val="ListParagraph"/>
        <w:numPr>
          <w:ilvl w:val="0"/>
          <w:numId w:val="2"/>
        </w:numPr>
        <w:spacing w:after="0" w:line="240" w:lineRule="auto"/>
        <w:contextualSpacing w:val="0"/>
        <w:jc w:val="both"/>
        <w:rPr>
          <w:rFonts w:ascii="Times New Roman" w:hAnsi="Times New Roman"/>
          <w:sz w:val="24"/>
          <w:szCs w:val="24"/>
        </w:rPr>
      </w:pPr>
      <w:r w:rsidRPr="008A454E">
        <w:rPr>
          <w:rFonts w:ascii="Times New Roman" w:hAnsi="Times New Roman"/>
          <w:sz w:val="24"/>
          <w:szCs w:val="24"/>
        </w:rPr>
        <w:t>način organizacije oba</w:t>
      </w:r>
      <w:r w:rsidR="00D007BB" w:rsidRPr="008A454E">
        <w:rPr>
          <w:rFonts w:ascii="Times New Roman" w:hAnsi="Times New Roman"/>
          <w:sz w:val="24"/>
          <w:szCs w:val="24"/>
        </w:rPr>
        <w:t>vljanja zajedničkih poslova</w:t>
      </w:r>
    </w:p>
    <w:p w14:paraId="0C7292EB" w14:textId="51813343" w:rsidR="00E726D4" w:rsidRPr="008A454E" w:rsidRDefault="00E726D4" w:rsidP="00C5408C">
      <w:pPr>
        <w:pStyle w:val="ListParagraph"/>
        <w:numPr>
          <w:ilvl w:val="0"/>
          <w:numId w:val="2"/>
        </w:numPr>
        <w:spacing w:after="0" w:line="240" w:lineRule="auto"/>
        <w:contextualSpacing w:val="0"/>
        <w:jc w:val="both"/>
        <w:rPr>
          <w:rFonts w:ascii="Times New Roman" w:hAnsi="Times New Roman"/>
          <w:sz w:val="24"/>
          <w:szCs w:val="24"/>
        </w:rPr>
      </w:pPr>
      <w:r w:rsidRPr="008A454E">
        <w:rPr>
          <w:rFonts w:ascii="Times New Roman" w:hAnsi="Times New Roman"/>
          <w:sz w:val="24"/>
          <w:szCs w:val="24"/>
        </w:rPr>
        <w:t>mjesto rada zajedničk</w:t>
      </w:r>
      <w:r w:rsidR="00906AEE" w:rsidRPr="008A454E">
        <w:rPr>
          <w:rFonts w:ascii="Times New Roman" w:hAnsi="Times New Roman"/>
          <w:sz w:val="24"/>
          <w:szCs w:val="24"/>
        </w:rPr>
        <w:t>og</w:t>
      </w:r>
      <w:r w:rsidR="00D007BB" w:rsidRPr="008A454E">
        <w:rPr>
          <w:rFonts w:ascii="Times New Roman" w:hAnsi="Times New Roman"/>
          <w:sz w:val="24"/>
          <w:szCs w:val="24"/>
        </w:rPr>
        <w:t xml:space="preserve"> službenika</w:t>
      </w:r>
    </w:p>
    <w:p w14:paraId="227AEF61" w14:textId="44513E99" w:rsidR="00E726D4" w:rsidRPr="008A454E" w:rsidRDefault="00DA560E" w:rsidP="00C5408C">
      <w:pPr>
        <w:pStyle w:val="ListParagraph"/>
        <w:numPr>
          <w:ilvl w:val="0"/>
          <w:numId w:val="2"/>
        </w:numPr>
        <w:spacing w:after="0" w:line="240" w:lineRule="auto"/>
        <w:contextualSpacing w:val="0"/>
        <w:jc w:val="both"/>
        <w:rPr>
          <w:rFonts w:ascii="Times New Roman" w:hAnsi="Times New Roman"/>
          <w:sz w:val="24"/>
          <w:szCs w:val="24"/>
        </w:rPr>
      </w:pPr>
      <w:r w:rsidRPr="008A454E">
        <w:rPr>
          <w:rFonts w:ascii="Times New Roman" w:hAnsi="Times New Roman"/>
          <w:sz w:val="24"/>
          <w:szCs w:val="24"/>
        </w:rPr>
        <w:t xml:space="preserve">upravno tijelo </w:t>
      </w:r>
      <w:bookmarkStart w:id="6" w:name="_Hlk178843636"/>
      <w:r w:rsidRPr="008A454E">
        <w:rPr>
          <w:rFonts w:ascii="Times New Roman" w:hAnsi="Times New Roman"/>
          <w:sz w:val="24"/>
          <w:szCs w:val="24"/>
        </w:rPr>
        <w:t xml:space="preserve">u kojem je zajednički službenik zaposlen i </w:t>
      </w:r>
      <w:r w:rsidR="00E726D4" w:rsidRPr="008A454E">
        <w:rPr>
          <w:rFonts w:ascii="Times New Roman" w:hAnsi="Times New Roman"/>
          <w:sz w:val="24"/>
          <w:szCs w:val="24"/>
        </w:rPr>
        <w:t>naziv radn</w:t>
      </w:r>
      <w:r w:rsidR="002B6410" w:rsidRPr="008A454E">
        <w:rPr>
          <w:rFonts w:ascii="Times New Roman" w:hAnsi="Times New Roman"/>
          <w:sz w:val="24"/>
          <w:szCs w:val="24"/>
        </w:rPr>
        <w:t>og</w:t>
      </w:r>
      <w:r w:rsidR="00E726D4" w:rsidRPr="008A454E">
        <w:rPr>
          <w:rFonts w:ascii="Times New Roman" w:hAnsi="Times New Roman"/>
          <w:sz w:val="24"/>
          <w:szCs w:val="24"/>
        </w:rPr>
        <w:t xml:space="preserve"> mjesta na koj</w:t>
      </w:r>
      <w:r w:rsidR="002B6410" w:rsidRPr="008A454E">
        <w:rPr>
          <w:rFonts w:ascii="Times New Roman" w:hAnsi="Times New Roman"/>
          <w:sz w:val="24"/>
          <w:szCs w:val="24"/>
        </w:rPr>
        <w:t>e</w:t>
      </w:r>
      <w:r w:rsidR="00E726D4" w:rsidRPr="008A454E">
        <w:rPr>
          <w:rFonts w:ascii="Times New Roman" w:hAnsi="Times New Roman"/>
          <w:sz w:val="24"/>
          <w:szCs w:val="24"/>
        </w:rPr>
        <w:t xml:space="preserve"> </w:t>
      </w:r>
      <w:r w:rsidR="002B6410" w:rsidRPr="008A454E">
        <w:rPr>
          <w:rFonts w:ascii="Times New Roman" w:hAnsi="Times New Roman"/>
          <w:sz w:val="24"/>
          <w:szCs w:val="24"/>
        </w:rPr>
        <w:t>je</w:t>
      </w:r>
      <w:r w:rsidR="00E726D4" w:rsidRPr="008A454E">
        <w:rPr>
          <w:rFonts w:ascii="Times New Roman" w:hAnsi="Times New Roman"/>
          <w:sz w:val="24"/>
          <w:szCs w:val="24"/>
        </w:rPr>
        <w:t xml:space="preserve"> raspoređen</w:t>
      </w:r>
    </w:p>
    <w:bookmarkEnd w:id="6"/>
    <w:p w14:paraId="613E23F1" w14:textId="38C17EC3" w:rsidR="00D007BB" w:rsidRPr="008A454E" w:rsidRDefault="00E92CD5" w:rsidP="00C5408C">
      <w:pPr>
        <w:pStyle w:val="ListParagraph"/>
        <w:numPr>
          <w:ilvl w:val="0"/>
          <w:numId w:val="2"/>
        </w:numPr>
        <w:spacing w:after="0" w:line="240" w:lineRule="auto"/>
        <w:contextualSpacing w:val="0"/>
        <w:jc w:val="both"/>
        <w:rPr>
          <w:rFonts w:ascii="Times New Roman" w:hAnsi="Times New Roman"/>
          <w:sz w:val="24"/>
          <w:szCs w:val="24"/>
        </w:rPr>
      </w:pPr>
      <w:r w:rsidRPr="008A454E">
        <w:rPr>
          <w:rFonts w:ascii="Times New Roman" w:hAnsi="Times New Roman"/>
          <w:sz w:val="24"/>
          <w:szCs w:val="24"/>
        </w:rPr>
        <w:t>odredbu</w:t>
      </w:r>
      <w:r w:rsidR="00D007BB" w:rsidRPr="008A454E">
        <w:rPr>
          <w:rFonts w:ascii="Times New Roman" w:hAnsi="Times New Roman"/>
          <w:sz w:val="24"/>
          <w:szCs w:val="24"/>
        </w:rPr>
        <w:t xml:space="preserve"> da će zajednički službenik </w:t>
      </w:r>
      <w:r w:rsidRPr="008A454E">
        <w:rPr>
          <w:rFonts w:ascii="Times New Roman" w:hAnsi="Times New Roman"/>
          <w:sz w:val="24"/>
          <w:szCs w:val="24"/>
        </w:rPr>
        <w:t xml:space="preserve">pravo na plaću i druga </w:t>
      </w:r>
      <w:r w:rsidR="00D007BB" w:rsidRPr="008A454E">
        <w:rPr>
          <w:rFonts w:ascii="Times New Roman" w:hAnsi="Times New Roman"/>
          <w:sz w:val="24"/>
          <w:szCs w:val="24"/>
        </w:rPr>
        <w:t>prava i obveze iz službe ostvarivati u jedinici lokalne samouprave u kojoj je zaposlen</w:t>
      </w:r>
    </w:p>
    <w:p w14:paraId="27F5CE3C" w14:textId="5E395631" w:rsidR="009E3E99" w:rsidRPr="008A454E" w:rsidRDefault="00E726D4" w:rsidP="00C5408C">
      <w:pPr>
        <w:pStyle w:val="ListParagraph"/>
        <w:numPr>
          <w:ilvl w:val="0"/>
          <w:numId w:val="2"/>
        </w:numPr>
        <w:spacing w:after="0" w:line="240" w:lineRule="auto"/>
        <w:contextualSpacing w:val="0"/>
        <w:jc w:val="both"/>
        <w:rPr>
          <w:rFonts w:ascii="Times New Roman" w:hAnsi="Times New Roman"/>
          <w:sz w:val="24"/>
          <w:szCs w:val="24"/>
        </w:rPr>
      </w:pPr>
      <w:r w:rsidRPr="008A454E">
        <w:rPr>
          <w:rFonts w:ascii="Times New Roman" w:hAnsi="Times New Roman"/>
          <w:sz w:val="24"/>
          <w:szCs w:val="24"/>
        </w:rPr>
        <w:t xml:space="preserve">način sudjelovanja jedinica lokalne samouprave u osiguranju sredstava za plaće i druga materijalna prava </w:t>
      </w:r>
      <w:r w:rsidR="00033065" w:rsidRPr="008A454E">
        <w:rPr>
          <w:rFonts w:ascii="Times New Roman" w:hAnsi="Times New Roman"/>
          <w:sz w:val="24"/>
          <w:szCs w:val="24"/>
        </w:rPr>
        <w:t xml:space="preserve">zajedničkog službenika </w:t>
      </w:r>
      <w:r w:rsidRPr="008A454E">
        <w:rPr>
          <w:rFonts w:ascii="Times New Roman" w:hAnsi="Times New Roman"/>
          <w:sz w:val="24"/>
          <w:szCs w:val="24"/>
        </w:rPr>
        <w:t>odnosno visinu udjela svake jedinice lokalne samouprave u osiguranju tih sredstava</w:t>
      </w:r>
    </w:p>
    <w:p w14:paraId="1BF5AD0A" w14:textId="77777777" w:rsidR="00E726D4" w:rsidRPr="008A454E" w:rsidRDefault="009E3E99" w:rsidP="00C5408C">
      <w:pPr>
        <w:pStyle w:val="ListParagraph"/>
        <w:numPr>
          <w:ilvl w:val="0"/>
          <w:numId w:val="2"/>
        </w:numPr>
        <w:spacing w:after="0" w:line="240" w:lineRule="auto"/>
        <w:contextualSpacing w:val="0"/>
        <w:jc w:val="both"/>
        <w:rPr>
          <w:rFonts w:ascii="Times New Roman" w:hAnsi="Times New Roman"/>
          <w:sz w:val="24"/>
          <w:szCs w:val="24"/>
        </w:rPr>
      </w:pPr>
      <w:bookmarkStart w:id="7" w:name="_Hlk161041638"/>
      <w:r w:rsidRPr="008A454E">
        <w:rPr>
          <w:rFonts w:ascii="Times New Roman" w:hAnsi="Times New Roman"/>
          <w:sz w:val="24"/>
          <w:szCs w:val="24"/>
        </w:rPr>
        <w:t>postupak ukidanja radnog mjesta zajedničkog službenika</w:t>
      </w:r>
      <w:r w:rsidR="00A575D0" w:rsidRPr="008A454E">
        <w:rPr>
          <w:rFonts w:ascii="Times New Roman" w:hAnsi="Times New Roman"/>
          <w:bCs/>
          <w:sz w:val="24"/>
          <w:szCs w:val="24"/>
        </w:rPr>
        <w:t xml:space="preserve"> ili smanjenja broja izvršitelja na radnom mjestu zajedničkog službenika</w:t>
      </w:r>
      <w:bookmarkEnd w:id="7"/>
      <w:r w:rsidR="00E726D4" w:rsidRPr="008A454E">
        <w:rPr>
          <w:rFonts w:ascii="Times New Roman" w:hAnsi="Times New Roman"/>
          <w:sz w:val="24"/>
          <w:szCs w:val="24"/>
        </w:rPr>
        <w:t>.</w:t>
      </w:r>
    </w:p>
    <w:p w14:paraId="3AFC18EC" w14:textId="77777777" w:rsidR="0094262E" w:rsidRPr="008A454E" w:rsidRDefault="0094262E" w:rsidP="00C5408C">
      <w:pPr>
        <w:spacing w:after="0" w:line="240" w:lineRule="auto"/>
        <w:jc w:val="both"/>
        <w:rPr>
          <w:rFonts w:ascii="Times New Roman" w:hAnsi="Times New Roman"/>
          <w:sz w:val="24"/>
          <w:szCs w:val="24"/>
        </w:rPr>
      </w:pPr>
    </w:p>
    <w:p w14:paraId="7454E9BA" w14:textId="77777777" w:rsidR="00080F89" w:rsidRPr="008A454E" w:rsidRDefault="00080F89"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 xml:space="preserve">Odredbe ovoga članka na odgovarajući način primjenjuju se i na </w:t>
      </w:r>
      <w:bookmarkStart w:id="8" w:name="_Hlk146794265"/>
      <w:r w:rsidRPr="008A454E">
        <w:rPr>
          <w:rFonts w:ascii="Times New Roman" w:hAnsi="Times New Roman"/>
          <w:bCs/>
          <w:sz w:val="24"/>
          <w:szCs w:val="24"/>
        </w:rPr>
        <w:t xml:space="preserve">sporazum o zajedničkom obavljanju poslova putem zajedničkog službenika koji sklapaju jedinice područne (regionalne) samouprave s jedinicama lokalne samouprave </w:t>
      </w:r>
      <w:bookmarkEnd w:id="8"/>
      <w:r w:rsidRPr="008A454E">
        <w:rPr>
          <w:rFonts w:ascii="Times New Roman" w:hAnsi="Times New Roman"/>
          <w:bCs/>
          <w:sz w:val="24"/>
          <w:szCs w:val="24"/>
        </w:rPr>
        <w:t xml:space="preserve">sukladno posebnom zakonu. </w:t>
      </w:r>
    </w:p>
    <w:p w14:paraId="78977629" w14:textId="77777777" w:rsidR="00E726D4" w:rsidRPr="008A454E" w:rsidRDefault="00E726D4" w:rsidP="00C5408C">
      <w:pPr>
        <w:spacing w:after="0" w:line="240" w:lineRule="auto"/>
        <w:rPr>
          <w:rFonts w:ascii="Times New Roman" w:hAnsi="Times New Roman"/>
          <w:bCs/>
          <w:sz w:val="24"/>
          <w:szCs w:val="24"/>
        </w:rPr>
      </w:pPr>
    </w:p>
    <w:p w14:paraId="659CEAD1" w14:textId="77777777" w:rsidR="00E726D4" w:rsidRPr="008A454E" w:rsidRDefault="00E726D4"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Zajednički službenik ostvaruj</w:t>
      </w:r>
      <w:r w:rsidR="002B6410" w:rsidRPr="008A454E">
        <w:rPr>
          <w:rFonts w:ascii="Times New Roman" w:hAnsi="Times New Roman"/>
          <w:bCs/>
          <w:sz w:val="24"/>
          <w:szCs w:val="24"/>
        </w:rPr>
        <w:t>e</w:t>
      </w:r>
      <w:r w:rsidRPr="008A454E">
        <w:rPr>
          <w:rFonts w:ascii="Times New Roman" w:hAnsi="Times New Roman"/>
          <w:bCs/>
          <w:sz w:val="24"/>
          <w:szCs w:val="24"/>
        </w:rPr>
        <w:t xml:space="preserve"> sva prava i obveze iz službe u jedinici lokalne samouprave u kojoj je zaposlen u skladu s ovim Zakonom.</w:t>
      </w:r>
    </w:p>
    <w:p w14:paraId="4FE951BB" w14:textId="77777777" w:rsidR="00E726D4" w:rsidRPr="008A454E" w:rsidRDefault="00E726D4" w:rsidP="00C5408C">
      <w:pPr>
        <w:spacing w:after="0" w:line="240" w:lineRule="auto"/>
        <w:jc w:val="both"/>
        <w:rPr>
          <w:rFonts w:ascii="Times New Roman" w:hAnsi="Times New Roman"/>
          <w:bCs/>
          <w:sz w:val="24"/>
          <w:szCs w:val="24"/>
        </w:rPr>
      </w:pPr>
    </w:p>
    <w:p w14:paraId="44F14BCC" w14:textId="77777777" w:rsidR="00E726D4" w:rsidRPr="008A454E" w:rsidRDefault="00027784" w:rsidP="00C5408C">
      <w:pPr>
        <w:spacing w:after="0" w:line="240" w:lineRule="auto"/>
        <w:jc w:val="both"/>
        <w:rPr>
          <w:rFonts w:ascii="Times New Roman" w:hAnsi="Times New Roman"/>
          <w:bCs/>
          <w:sz w:val="24"/>
          <w:szCs w:val="24"/>
        </w:rPr>
      </w:pPr>
      <w:bookmarkStart w:id="9" w:name="_Hlk181617978"/>
      <w:r w:rsidRPr="008A454E">
        <w:rPr>
          <w:rFonts w:ascii="Times New Roman" w:hAnsi="Times New Roman"/>
          <w:bCs/>
          <w:sz w:val="24"/>
          <w:szCs w:val="24"/>
        </w:rPr>
        <w:t xml:space="preserve">Prilikom ocjenjivanja zajedničkog službenika </w:t>
      </w:r>
      <w:r w:rsidR="000D55B9" w:rsidRPr="008A454E">
        <w:rPr>
          <w:rFonts w:ascii="Times New Roman" w:hAnsi="Times New Roman"/>
          <w:bCs/>
          <w:sz w:val="24"/>
          <w:szCs w:val="24"/>
        </w:rPr>
        <w:t xml:space="preserve">pročelnik upravnog tijela u kojem je službenik zaposlen zatražit će od </w:t>
      </w:r>
      <w:r w:rsidRPr="008A454E">
        <w:rPr>
          <w:rFonts w:ascii="Times New Roman" w:hAnsi="Times New Roman"/>
          <w:bCs/>
          <w:sz w:val="24"/>
          <w:szCs w:val="24"/>
        </w:rPr>
        <w:t>pročelni</w:t>
      </w:r>
      <w:r w:rsidR="000D55B9" w:rsidRPr="008A454E">
        <w:rPr>
          <w:rFonts w:ascii="Times New Roman" w:hAnsi="Times New Roman"/>
          <w:bCs/>
          <w:sz w:val="24"/>
          <w:szCs w:val="24"/>
        </w:rPr>
        <w:t>ka</w:t>
      </w:r>
      <w:r w:rsidRPr="008A454E">
        <w:rPr>
          <w:rFonts w:ascii="Times New Roman" w:hAnsi="Times New Roman"/>
          <w:bCs/>
          <w:sz w:val="24"/>
          <w:szCs w:val="24"/>
        </w:rPr>
        <w:t xml:space="preserve"> nadležnih upravnih tijela </w:t>
      </w:r>
      <w:r w:rsidR="002F4225" w:rsidRPr="008A454E">
        <w:rPr>
          <w:rFonts w:ascii="Times New Roman" w:hAnsi="Times New Roman"/>
          <w:bCs/>
          <w:sz w:val="24"/>
          <w:szCs w:val="24"/>
        </w:rPr>
        <w:t>ostalih jedinica lokalne samouprave koje su potpisale sporazum o zajedničkom obavljanju poslova</w:t>
      </w:r>
      <w:r w:rsidR="000D55B9" w:rsidRPr="008A454E">
        <w:rPr>
          <w:rFonts w:ascii="Times New Roman" w:hAnsi="Times New Roman"/>
          <w:bCs/>
          <w:sz w:val="24"/>
          <w:szCs w:val="24"/>
        </w:rPr>
        <w:t xml:space="preserve"> mišljenje o radu službenika</w:t>
      </w:r>
      <w:r w:rsidRPr="008A454E">
        <w:rPr>
          <w:rFonts w:ascii="Times New Roman" w:hAnsi="Times New Roman"/>
          <w:bCs/>
          <w:sz w:val="24"/>
          <w:szCs w:val="24"/>
        </w:rPr>
        <w:t>.</w:t>
      </w:r>
      <w:r w:rsidR="00E726D4" w:rsidRPr="008A454E">
        <w:rPr>
          <w:rFonts w:ascii="Times New Roman" w:hAnsi="Times New Roman"/>
          <w:bCs/>
          <w:sz w:val="24"/>
          <w:szCs w:val="24"/>
        </w:rPr>
        <w:t xml:space="preserve"> </w:t>
      </w:r>
    </w:p>
    <w:bookmarkEnd w:id="9"/>
    <w:p w14:paraId="77F5BB48" w14:textId="77777777" w:rsidR="00E726D4" w:rsidRPr="008A454E" w:rsidRDefault="00E726D4" w:rsidP="00C5408C">
      <w:pPr>
        <w:spacing w:after="0" w:line="240" w:lineRule="auto"/>
        <w:jc w:val="both"/>
        <w:rPr>
          <w:rFonts w:ascii="Times New Roman" w:hAnsi="Times New Roman"/>
          <w:bCs/>
          <w:sz w:val="24"/>
          <w:szCs w:val="24"/>
        </w:rPr>
      </w:pPr>
    </w:p>
    <w:p w14:paraId="291EA1C2" w14:textId="77777777" w:rsidR="00E726D4" w:rsidRPr="008A454E" w:rsidRDefault="00E726D4" w:rsidP="00C5408C">
      <w:pPr>
        <w:spacing w:after="0" w:line="240" w:lineRule="auto"/>
        <w:jc w:val="center"/>
        <w:rPr>
          <w:rFonts w:ascii="Times New Roman" w:hAnsi="Times New Roman"/>
          <w:i/>
          <w:sz w:val="24"/>
          <w:szCs w:val="24"/>
        </w:rPr>
      </w:pPr>
      <w:r w:rsidRPr="008A454E">
        <w:rPr>
          <w:rFonts w:ascii="Times New Roman" w:hAnsi="Times New Roman"/>
          <w:i/>
          <w:sz w:val="24"/>
          <w:szCs w:val="24"/>
        </w:rPr>
        <w:t>Zajedničko upravno tijelo</w:t>
      </w:r>
    </w:p>
    <w:p w14:paraId="173058D6" w14:textId="77777777" w:rsidR="00E726D4" w:rsidRPr="008A454E" w:rsidRDefault="00E726D4" w:rsidP="00C5408C">
      <w:pPr>
        <w:spacing w:after="0" w:line="240" w:lineRule="auto"/>
        <w:jc w:val="center"/>
        <w:rPr>
          <w:rFonts w:ascii="Times New Roman" w:hAnsi="Times New Roman"/>
          <w:sz w:val="24"/>
          <w:szCs w:val="24"/>
        </w:rPr>
      </w:pPr>
    </w:p>
    <w:p w14:paraId="34CCB68D" w14:textId="77777777" w:rsidR="00E726D4" w:rsidRPr="008A454E" w:rsidRDefault="00E726D4" w:rsidP="00C5408C">
      <w:pPr>
        <w:spacing w:after="0" w:line="240" w:lineRule="auto"/>
        <w:jc w:val="center"/>
        <w:rPr>
          <w:rFonts w:ascii="Times New Roman" w:hAnsi="Times New Roman"/>
          <w:sz w:val="24"/>
          <w:szCs w:val="24"/>
        </w:rPr>
      </w:pPr>
      <w:r w:rsidRPr="008A454E">
        <w:rPr>
          <w:rFonts w:ascii="Times New Roman" w:hAnsi="Times New Roman"/>
          <w:sz w:val="24"/>
          <w:szCs w:val="24"/>
        </w:rPr>
        <w:t>Članak 4.</w:t>
      </w:r>
      <w:r w:rsidR="00DA560E" w:rsidRPr="008A454E">
        <w:rPr>
          <w:rFonts w:ascii="Times New Roman" w:hAnsi="Times New Roman"/>
          <w:sz w:val="24"/>
          <w:szCs w:val="24"/>
        </w:rPr>
        <w:t>b</w:t>
      </w:r>
    </w:p>
    <w:p w14:paraId="2C840A87" w14:textId="77777777" w:rsidR="00E726D4" w:rsidRPr="008A454E" w:rsidRDefault="00E726D4" w:rsidP="00C5408C">
      <w:pPr>
        <w:spacing w:after="0" w:line="240" w:lineRule="auto"/>
        <w:jc w:val="center"/>
        <w:rPr>
          <w:rFonts w:ascii="Times New Roman" w:hAnsi="Times New Roman"/>
          <w:b/>
          <w:sz w:val="24"/>
          <w:szCs w:val="24"/>
        </w:rPr>
      </w:pPr>
    </w:p>
    <w:p w14:paraId="6094A592" w14:textId="77777777" w:rsidR="00B97432" w:rsidRPr="008A454E" w:rsidRDefault="00B97432"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Ako dvije ili više jedinica lokalne samouprave obavljanje pojedinih poslova iz svoga samoupravnog djelokruga organiziraju zajednički putem zajedničkog upravnog odjela ili službe (</w:t>
      </w:r>
      <w:r w:rsidR="00FA545C" w:rsidRPr="008A454E">
        <w:rPr>
          <w:rFonts w:ascii="Times New Roman" w:hAnsi="Times New Roman"/>
          <w:bCs/>
          <w:sz w:val="24"/>
          <w:szCs w:val="24"/>
        </w:rPr>
        <w:t xml:space="preserve">u daljnjem tekstu: </w:t>
      </w:r>
      <w:r w:rsidRPr="008A454E">
        <w:rPr>
          <w:rFonts w:ascii="Times New Roman" w:hAnsi="Times New Roman"/>
          <w:bCs/>
          <w:sz w:val="24"/>
          <w:szCs w:val="24"/>
        </w:rPr>
        <w:t xml:space="preserve">zajedničkog upravnog tijela), </w:t>
      </w:r>
      <w:r w:rsidR="00B865D3" w:rsidRPr="008A454E">
        <w:rPr>
          <w:rFonts w:ascii="Times New Roman" w:hAnsi="Times New Roman"/>
          <w:bCs/>
          <w:sz w:val="24"/>
          <w:szCs w:val="24"/>
        </w:rPr>
        <w:t xml:space="preserve">sukladno zakonu kojim se uređuje sustav lokalne i područne (regionalne) samouprave ili drugom zakonu, </w:t>
      </w:r>
      <w:r w:rsidRPr="008A454E">
        <w:rPr>
          <w:rFonts w:ascii="Times New Roman" w:hAnsi="Times New Roman"/>
          <w:bCs/>
          <w:sz w:val="24"/>
          <w:szCs w:val="24"/>
        </w:rPr>
        <w:t xml:space="preserve">sporazumom o </w:t>
      </w:r>
      <w:bookmarkStart w:id="10" w:name="_Hlk161042242"/>
      <w:r w:rsidRPr="008A454E">
        <w:rPr>
          <w:rFonts w:ascii="Times New Roman" w:hAnsi="Times New Roman"/>
          <w:bCs/>
          <w:sz w:val="24"/>
          <w:szCs w:val="24"/>
        </w:rPr>
        <w:t>osnivanju zajedničkog upravnog tijela</w:t>
      </w:r>
      <w:bookmarkEnd w:id="10"/>
      <w:r w:rsidRPr="008A454E">
        <w:rPr>
          <w:rFonts w:ascii="Times New Roman" w:hAnsi="Times New Roman"/>
          <w:bCs/>
          <w:sz w:val="24"/>
          <w:szCs w:val="24"/>
        </w:rPr>
        <w:t xml:space="preserve"> uredit će se statusna pitanja </w:t>
      </w:r>
      <w:r w:rsidR="00B865D3" w:rsidRPr="008A454E">
        <w:rPr>
          <w:rFonts w:ascii="Times New Roman" w:hAnsi="Times New Roman"/>
          <w:bCs/>
          <w:sz w:val="24"/>
          <w:szCs w:val="24"/>
        </w:rPr>
        <w:t>službenika</w:t>
      </w:r>
      <w:r w:rsidRPr="008A454E">
        <w:rPr>
          <w:rFonts w:ascii="Times New Roman" w:hAnsi="Times New Roman"/>
          <w:bCs/>
          <w:sz w:val="24"/>
          <w:szCs w:val="24"/>
        </w:rPr>
        <w:t xml:space="preserve">. </w:t>
      </w:r>
    </w:p>
    <w:p w14:paraId="41A0CBA6" w14:textId="77777777" w:rsidR="00E726D4" w:rsidRPr="008A454E" w:rsidRDefault="00E726D4" w:rsidP="00C5408C">
      <w:pPr>
        <w:spacing w:after="0" w:line="240" w:lineRule="auto"/>
        <w:jc w:val="both"/>
        <w:rPr>
          <w:rFonts w:ascii="Times New Roman" w:hAnsi="Times New Roman"/>
          <w:bCs/>
          <w:sz w:val="24"/>
          <w:szCs w:val="24"/>
        </w:rPr>
      </w:pPr>
    </w:p>
    <w:p w14:paraId="50B17193" w14:textId="77777777" w:rsidR="00E726D4" w:rsidRPr="008A454E" w:rsidRDefault="00E726D4"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 xml:space="preserve">Sporazum iz stavka </w:t>
      </w:r>
      <w:r w:rsidR="00B865D3" w:rsidRPr="008A454E">
        <w:rPr>
          <w:rFonts w:ascii="Times New Roman" w:hAnsi="Times New Roman"/>
          <w:bCs/>
          <w:sz w:val="24"/>
          <w:szCs w:val="24"/>
        </w:rPr>
        <w:t>1</w:t>
      </w:r>
      <w:r w:rsidRPr="008A454E">
        <w:rPr>
          <w:rFonts w:ascii="Times New Roman" w:hAnsi="Times New Roman"/>
          <w:bCs/>
          <w:sz w:val="24"/>
          <w:szCs w:val="24"/>
        </w:rPr>
        <w:t>. ovog</w:t>
      </w:r>
      <w:r w:rsidR="00FA545C" w:rsidRPr="008A454E">
        <w:rPr>
          <w:rFonts w:ascii="Times New Roman" w:hAnsi="Times New Roman"/>
          <w:bCs/>
          <w:sz w:val="24"/>
          <w:szCs w:val="24"/>
        </w:rPr>
        <w:t>a</w:t>
      </w:r>
      <w:r w:rsidRPr="008A454E">
        <w:rPr>
          <w:rFonts w:ascii="Times New Roman" w:hAnsi="Times New Roman"/>
          <w:bCs/>
          <w:sz w:val="24"/>
          <w:szCs w:val="24"/>
        </w:rPr>
        <w:t xml:space="preserve"> članka</w:t>
      </w:r>
      <w:r w:rsidRPr="008A454E">
        <w:rPr>
          <w:rFonts w:ascii="Times New Roman" w:hAnsi="Times New Roman"/>
          <w:sz w:val="24"/>
          <w:szCs w:val="24"/>
        </w:rPr>
        <w:t xml:space="preserve"> </w:t>
      </w:r>
      <w:r w:rsidRPr="008A454E">
        <w:rPr>
          <w:rFonts w:ascii="Times New Roman" w:hAnsi="Times New Roman"/>
          <w:bCs/>
          <w:sz w:val="24"/>
          <w:szCs w:val="24"/>
        </w:rPr>
        <w:t>mora sadržavati:</w:t>
      </w:r>
    </w:p>
    <w:p w14:paraId="425EFF2D" w14:textId="3F94B4C6" w:rsidR="00E726D4" w:rsidRPr="008A454E" w:rsidRDefault="00E726D4" w:rsidP="00C5408C">
      <w:pPr>
        <w:pStyle w:val="ListParagraph"/>
        <w:numPr>
          <w:ilvl w:val="0"/>
          <w:numId w:val="3"/>
        </w:numPr>
        <w:spacing w:after="0" w:line="240" w:lineRule="auto"/>
        <w:contextualSpacing w:val="0"/>
        <w:jc w:val="both"/>
        <w:rPr>
          <w:rFonts w:ascii="Times New Roman" w:hAnsi="Times New Roman"/>
          <w:bCs/>
          <w:sz w:val="24"/>
          <w:szCs w:val="24"/>
        </w:rPr>
      </w:pPr>
      <w:r w:rsidRPr="008A454E">
        <w:rPr>
          <w:rFonts w:ascii="Times New Roman" w:hAnsi="Times New Roman"/>
          <w:bCs/>
          <w:sz w:val="24"/>
          <w:szCs w:val="24"/>
        </w:rPr>
        <w:t>na</w:t>
      </w:r>
      <w:r w:rsidR="00027B81">
        <w:rPr>
          <w:rFonts w:ascii="Times New Roman" w:hAnsi="Times New Roman"/>
          <w:bCs/>
          <w:sz w:val="24"/>
          <w:szCs w:val="24"/>
        </w:rPr>
        <w:t>ziv zajedničkog upravnog tijela</w:t>
      </w:r>
    </w:p>
    <w:p w14:paraId="517034F8" w14:textId="5BC39142" w:rsidR="00E726D4" w:rsidRPr="008A454E" w:rsidRDefault="00E726D4" w:rsidP="00C5408C">
      <w:pPr>
        <w:pStyle w:val="ListParagraph"/>
        <w:numPr>
          <w:ilvl w:val="0"/>
          <w:numId w:val="3"/>
        </w:numPr>
        <w:spacing w:after="0" w:line="240" w:lineRule="auto"/>
        <w:contextualSpacing w:val="0"/>
        <w:jc w:val="both"/>
        <w:rPr>
          <w:rFonts w:ascii="Times New Roman" w:hAnsi="Times New Roman"/>
          <w:bCs/>
          <w:sz w:val="24"/>
          <w:szCs w:val="24"/>
        </w:rPr>
      </w:pPr>
      <w:r w:rsidRPr="008A454E">
        <w:rPr>
          <w:rFonts w:ascii="Times New Roman" w:hAnsi="Times New Roman"/>
          <w:bCs/>
          <w:sz w:val="24"/>
          <w:szCs w:val="24"/>
        </w:rPr>
        <w:lastRenderedPageBreak/>
        <w:t>sjediš</w:t>
      </w:r>
      <w:r w:rsidR="00027B81">
        <w:rPr>
          <w:rFonts w:ascii="Times New Roman" w:hAnsi="Times New Roman"/>
          <w:bCs/>
          <w:sz w:val="24"/>
          <w:szCs w:val="24"/>
        </w:rPr>
        <w:t>te zajedničkog upravnog tijela</w:t>
      </w:r>
    </w:p>
    <w:p w14:paraId="58ACDCD8" w14:textId="4D705182" w:rsidR="00E726D4" w:rsidRPr="008A454E" w:rsidRDefault="00E726D4" w:rsidP="00C5408C">
      <w:pPr>
        <w:pStyle w:val="ListParagraph"/>
        <w:numPr>
          <w:ilvl w:val="0"/>
          <w:numId w:val="3"/>
        </w:numPr>
        <w:spacing w:after="0" w:line="240" w:lineRule="auto"/>
        <w:contextualSpacing w:val="0"/>
        <w:jc w:val="both"/>
        <w:rPr>
          <w:rFonts w:ascii="Times New Roman" w:hAnsi="Times New Roman"/>
          <w:bCs/>
          <w:sz w:val="24"/>
          <w:szCs w:val="24"/>
        </w:rPr>
      </w:pPr>
      <w:r w:rsidRPr="008A454E">
        <w:rPr>
          <w:rFonts w:ascii="Times New Roman" w:hAnsi="Times New Roman"/>
          <w:bCs/>
          <w:sz w:val="24"/>
          <w:szCs w:val="24"/>
        </w:rPr>
        <w:t>poslove koje će obav</w:t>
      </w:r>
      <w:r w:rsidR="00027B81">
        <w:rPr>
          <w:rFonts w:ascii="Times New Roman" w:hAnsi="Times New Roman"/>
          <w:bCs/>
          <w:sz w:val="24"/>
          <w:szCs w:val="24"/>
        </w:rPr>
        <w:t>ljati zajedničko upravno tijelo</w:t>
      </w:r>
      <w:r w:rsidRPr="008A454E">
        <w:rPr>
          <w:rFonts w:ascii="Times New Roman" w:hAnsi="Times New Roman"/>
          <w:bCs/>
          <w:sz w:val="24"/>
          <w:szCs w:val="24"/>
        </w:rPr>
        <w:t xml:space="preserve"> </w:t>
      </w:r>
    </w:p>
    <w:p w14:paraId="7AA120A2" w14:textId="039EF4A7" w:rsidR="00E726D4" w:rsidRPr="008A454E" w:rsidRDefault="00E726D4" w:rsidP="00C5408C">
      <w:pPr>
        <w:pStyle w:val="ListParagraph"/>
        <w:numPr>
          <w:ilvl w:val="0"/>
          <w:numId w:val="3"/>
        </w:numPr>
        <w:spacing w:after="0" w:line="240" w:lineRule="auto"/>
        <w:contextualSpacing w:val="0"/>
        <w:jc w:val="both"/>
        <w:rPr>
          <w:rFonts w:ascii="Times New Roman" w:hAnsi="Times New Roman"/>
          <w:bCs/>
          <w:sz w:val="24"/>
          <w:szCs w:val="24"/>
        </w:rPr>
      </w:pPr>
      <w:r w:rsidRPr="008A454E">
        <w:rPr>
          <w:rFonts w:ascii="Times New Roman" w:hAnsi="Times New Roman"/>
          <w:bCs/>
          <w:sz w:val="24"/>
          <w:szCs w:val="24"/>
        </w:rPr>
        <w:t>potreban broj službenik</w:t>
      </w:r>
      <w:r w:rsidR="00027B81">
        <w:rPr>
          <w:rFonts w:ascii="Times New Roman" w:hAnsi="Times New Roman"/>
          <w:bCs/>
          <w:sz w:val="24"/>
          <w:szCs w:val="24"/>
        </w:rPr>
        <w:t>a u zajedničkom upravnom tijelu</w:t>
      </w:r>
      <w:r w:rsidRPr="008A454E">
        <w:rPr>
          <w:rFonts w:ascii="Times New Roman" w:hAnsi="Times New Roman"/>
          <w:bCs/>
          <w:sz w:val="24"/>
          <w:szCs w:val="24"/>
        </w:rPr>
        <w:t xml:space="preserve"> </w:t>
      </w:r>
    </w:p>
    <w:p w14:paraId="126DE2B6" w14:textId="06B646EE" w:rsidR="00E726D4" w:rsidRPr="008A454E" w:rsidRDefault="00E726D4" w:rsidP="00C5408C">
      <w:pPr>
        <w:pStyle w:val="ListParagraph"/>
        <w:numPr>
          <w:ilvl w:val="0"/>
          <w:numId w:val="3"/>
        </w:numPr>
        <w:spacing w:after="0" w:line="240" w:lineRule="auto"/>
        <w:contextualSpacing w:val="0"/>
        <w:jc w:val="both"/>
        <w:rPr>
          <w:rFonts w:ascii="Times New Roman" w:hAnsi="Times New Roman"/>
          <w:bCs/>
          <w:sz w:val="24"/>
          <w:szCs w:val="24"/>
        </w:rPr>
      </w:pPr>
      <w:r w:rsidRPr="008A454E">
        <w:rPr>
          <w:rFonts w:ascii="Times New Roman" w:hAnsi="Times New Roman"/>
          <w:bCs/>
          <w:sz w:val="24"/>
          <w:szCs w:val="24"/>
        </w:rPr>
        <w:t xml:space="preserve">način organizacije </w:t>
      </w:r>
      <w:r w:rsidR="00027B81">
        <w:rPr>
          <w:rFonts w:ascii="Times New Roman" w:hAnsi="Times New Roman"/>
          <w:bCs/>
          <w:sz w:val="24"/>
          <w:szCs w:val="24"/>
        </w:rPr>
        <w:t>obavljanja zajedničkih poslova</w:t>
      </w:r>
    </w:p>
    <w:p w14:paraId="1C9F1D56" w14:textId="307B84A3" w:rsidR="00E726D4" w:rsidRPr="008A454E" w:rsidRDefault="0019046F" w:rsidP="00C5408C">
      <w:pPr>
        <w:pStyle w:val="ListParagraph"/>
        <w:numPr>
          <w:ilvl w:val="0"/>
          <w:numId w:val="3"/>
        </w:numPr>
        <w:spacing w:after="0" w:line="240" w:lineRule="auto"/>
        <w:contextualSpacing w:val="0"/>
        <w:jc w:val="both"/>
        <w:rPr>
          <w:rFonts w:ascii="Times New Roman" w:hAnsi="Times New Roman"/>
          <w:bCs/>
          <w:sz w:val="24"/>
          <w:szCs w:val="24"/>
        </w:rPr>
      </w:pPr>
      <w:r w:rsidRPr="008A454E">
        <w:rPr>
          <w:rFonts w:ascii="Times New Roman" w:hAnsi="Times New Roman"/>
          <w:bCs/>
          <w:sz w:val="24"/>
          <w:szCs w:val="24"/>
        </w:rPr>
        <w:t>podatak</w:t>
      </w:r>
      <w:r w:rsidR="00E726D4" w:rsidRPr="008A454E">
        <w:rPr>
          <w:rFonts w:ascii="Times New Roman" w:hAnsi="Times New Roman"/>
          <w:bCs/>
          <w:sz w:val="24"/>
          <w:szCs w:val="24"/>
        </w:rPr>
        <w:t xml:space="preserve"> </w:t>
      </w:r>
      <w:r w:rsidR="009401C5" w:rsidRPr="008A454E">
        <w:rPr>
          <w:rFonts w:ascii="Times New Roman" w:hAnsi="Times New Roman"/>
          <w:bCs/>
          <w:sz w:val="24"/>
          <w:szCs w:val="24"/>
        </w:rPr>
        <w:t xml:space="preserve">o </w:t>
      </w:r>
      <w:r w:rsidR="00E726D4" w:rsidRPr="008A454E">
        <w:rPr>
          <w:rFonts w:ascii="Times New Roman" w:hAnsi="Times New Roman"/>
          <w:bCs/>
          <w:sz w:val="24"/>
          <w:szCs w:val="24"/>
        </w:rPr>
        <w:t>jedinici lokalne samouprave</w:t>
      </w:r>
      <w:r w:rsidR="009401C5" w:rsidRPr="008A454E">
        <w:rPr>
          <w:rFonts w:ascii="Times New Roman" w:hAnsi="Times New Roman"/>
          <w:bCs/>
          <w:sz w:val="24"/>
          <w:szCs w:val="24"/>
        </w:rPr>
        <w:t xml:space="preserve"> u kojoj će</w:t>
      </w:r>
      <w:r w:rsidR="00E726D4" w:rsidRPr="008A454E">
        <w:rPr>
          <w:rFonts w:ascii="Times New Roman" w:hAnsi="Times New Roman"/>
          <w:bCs/>
          <w:sz w:val="24"/>
          <w:szCs w:val="24"/>
        </w:rPr>
        <w:t xml:space="preserve"> službenici zajedničkog upravnog tijela ostvar</w:t>
      </w:r>
      <w:r w:rsidR="00027B81">
        <w:rPr>
          <w:rFonts w:ascii="Times New Roman" w:hAnsi="Times New Roman"/>
          <w:bCs/>
          <w:sz w:val="24"/>
          <w:szCs w:val="24"/>
        </w:rPr>
        <w:t>ivati prava i obveze iz službe</w:t>
      </w:r>
    </w:p>
    <w:p w14:paraId="1F352F15" w14:textId="77777777" w:rsidR="00E726D4" w:rsidRPr="008A454E" w:rsidRDefault="0019046F" w:rsidP="00C5408C">
      <w:pPr>
        <w:pStyle w:val="ListParagraph"/>
        <w:numPr>
          <w:ilvl w:val="0"/>
          <w:numId w:val="3"/>
        </w:numPr>
        <w:spacing w:after="0" w:line="240" w:lineRule="auto"/>
        <w:contextualSpacing w:val="0"/>
        <w:jc w:val="both"/>
        <w:rPr>
          <w:rFonts w:ascii="Times New Roman" w:hAnsi="Times New Roman"/>
          <w:bCs/>
          <w:sz w:val="24"/>
          <w:szCs w:val="24"/>
        </w:rPr>
      </w:pPr>
      <w:r w:rsidRPr="008A454E">
        <w:rPr>
          <w:rFonts w:ascii="Times New Roman" w:hAnsi="Times New Roman"/>
          <w:bCs/>
          <w:sz w:val="24"/>
          <w:szCs w:val="24"/>
        </w:rPr>
        <w:t>podatak</w:t>
      </w:r>
      <w:r w:rsidR="00E726D4" w:rsidRPr="008A454E">
        <w:rPr>
          <w:rFonts w:ascii="Times New Roman" w:hAnsi="Times New Roman"/>
          <w:bCs/>
          <w:sz w:val="24"/>
          <w:szCs w:val="24"/>
        </w:rPr>
        <w:t xml:space="preserve"> </w:t>
      </w:r>
      <w:r w:rsidR="009401C5" w:rsidRPr="008A454E">
        <w:rPr>
          <w:rFonts w:ascii="Times New Roman" w:hAnsi="Times New Roman"/>
          <w:bCs/>
          <w:sz w:val="24"/>
          <w:szCs w:val="24"/>
        </w:rPr>
        <w:t xml:space="preserve">o </w:t>
      </w:r>
      <w:r w:rsidR="00E726D4" w:rsidRPr="008A454E">
        <w:rPr>
          <w:rFonts w:ascii="Times New Roman" w:hAnsi="Times New Roman"/>
          <w:bCs/>
          <w:sz w:val="24"/>
          <w:szCs w:val="24"/>
        </w:rPr>
        <w:t>službenik</w:t>
      </w:r>
      <w:r w:rsidR="009401C5" w:rsidRPr="008A454E">
        <w:rPr>
          <w:rFonts w:ascii="Times New Roman" w:hAnsi="Times New Roman"/>
          <w:bCs/>
          <w:sz w:val="24"/>
          <w:szCs w:val="24"/>
        </w:rPr>
        <w:t>u</w:t>
      </w:r>
      <w:r w:rsidR="00E726D4" w:rsidRPr="008A454E">
        <w:rPr>
          <w:rFonts w:ascii="Times New Roman" w:hAnsi="Times New Roman"/>
          <w:bCs/>
          <w:sz w:val="24"/>
          <w:szCs w:val="24"/>
        </w:rPr>
        <w:t xml:space="preserve"> koji će privremeno obavljati poslove pročelnika zajedničkog upravnog tijela do imenovanja pročelnika na temelju javnog natječaja</w:t>
      </w:r>
      <w:r w:rsidR="0094266E" w:rsidRPr="008A454E">
        <w:rPr>
          <w:rFonts w:ascii="Times New Roman" w:hAnsi="Times New Roman"/>
          <w:bCs/>
          <w:sz w:val="24"/>
          <w:szCs w:val="24"/>
        </w:rPr>
        <w:t xml:space="preserve"> </w:t>
      </w:r>
    </w:p>
    <w:p w14:paraId="565BED01" w14:textId="77777777" w:rsidR="00E726D4" w:rsidRPr="008A454E" w:rsidRDefault="00E726D4" w:rsidP="00C5408C">
      <w:pPr>
        <w:pStyle w:val="ListParagraph"/>
        <w:numPr>
          <w:ilvl w:val="0"/>
          <w:numId w:val="3"/>
        </w:numPr>
        <w:spacing w:after="0" w:line="240" w:lineRule="auto"/>
        <w:contextualSpacing w:val="0"/>
        <w:jc w:val="both"/>
        <w:rPr>
          <w:rFonts w:ascii="Times New Roman" w:hAnsi="Times New Roman"/>
          <w:bCs/>
          <w:sz w:val="24"/>
          <w:szCs w:val="24"/>
        </w:rPr>
      </w:pPr>
      <w:r w:rsidRPr="008A454E">
        <w:rPr>
          <w:rFonts w:ascii="Times New Roman" w:hAnsi="Times New Roman"/>
          <w:bCs/>
          <w:sz w:val="24"/>
          <w:szCs w:val="24"/>
        </w:rPr>
        <w:t>način sudjelovanja jedinica lokalne samouprave u osiguranju sredstava za plaće i druga materijalna prava službenika zajedničkog upravnog tijela odnosno visina udjela svake jedinice lokalne samouprave u osiguranju tih sredstava.</w:t>
      </w:r>
    </w:p>
    <w:p w14:paraId="1FA017EE" w14:textId="77777777" w:rsidR="00906AEE" w:rsidRPr="008A454E" w:rsidRDefault="00906AEE" w:rsidP="00C5408C">
      <w:pPr>
        <w:spacing w:after="0" w:line="240" w:lineRule="auto"/>
        <w:jc w:val="both"/>
        <w:rPr>
          <w:rFonts w:ascii="Times New Roman" w:hAnsi="Times New Roman"/>
          <w:bCs/>
          <w:sz w:val="24"/>
          <w:szCs w:val="24"/>
        </w:rPr>
      </w:pPr>
    </w:p>
    <w:p w14:paraId="5BC2D3C2" w14:textId="77777777" w:rsidR="00906AEE" w:rsidRPr="008A454E" w:rsidRDefault="00906AEE"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 xml:space="preserve">U zajedničko upravno tijelo preuzet će se službenici upravnih tijela jedinica lokalne samouprave koje su sklopile sporazum iz stavka </w:t>
      </w:r>
      <w:r w:rsidR="004E3336" w:rsidRPr="008A454E">
        <w:rPr>
          <w:rFonts w:ascii="Times New Roman" w:hAnsi="Times New Roman"/>
          <w:bCs/>
          <w:sz w:val="24"/>
          <w:szCs w:val="24"/>
        </w:rPr>
        <w:t>1</w:t>
      </w:r>
      <w:r w:rsidRPr="008A454E">
        <w:rPr>
          <w:rFonts w:ascii="Times New Roman" w:hAnsi="Times New Roman"/>
          <w:bCs/>
          <w:sz w:val="24"/>
          <w:szCs w:val="24"/>
        </w:rPr>
        <w:t>. ovog</w:t>
      </w:r>
      <w:r w:rsidR="00FA545C" w:rsidRPr="008A454E">
        <w:rPr>
          <w:rFonts w:ascii="Times New Roman" w:hAnsi="Times New Roman"/>
          <w:bCs/>
          <w:sz w:val="24"/>
          <w:szCs w:val="24"/>
        </w:rPr>
        <w:t>a</w:t>
      </w:r>
      <w:r w:rsidRPr="008A454E">
        <w:rPr>
          <w:rFonts w:ascii="Times New Roman" w:hAnsi="Times New Roman"/>
          <w:bCs/>
          <w:sz w:val="24"/>
          <w:szCs w:val="24"/>
        </w:rPr>
        <w:t xml:space="preserve"> članka, zatečeni na poslovima iz djelokruga zajedničkog upravnog tijela, a poslove pročelnika zajedničkog upravnog tijela do imenovanja pročelnika na temelju</w:t>
      </w:r>
      <w:r w:rsidR="007A355C" w:rsidRPr="008A454E">
        <w:rPr>
          <w:rFonts w:ascii="Times New Roman" w:hAnsi="Times New Roman"/>
          <w:bCs/>
          <w:sz w:val="24"/>
          <w:szCs w:val="24"/>
        </w:rPr>
        <w:t xml:space="preserve"> javnog</w:t>
      </w:r>
      <w:r w:rsidRPr="008A454E">
        <w:rPr>
          <w:rFonts w:ascii="Times New Roman" w:hAnsi="Times New Roman"/>
          <w:bCs/>
          <w:sz w:val="24"/>
          <w:szCs w:val="24"/>
        </w:rPr>
        <w:t xml:space="preserve"> natječaja obavljat će službenik određen u sporazumu iz stavka </w:t>
      </w:r>
      <w:r w:rsidR="00911C21" w:rsidRPr="008A454E">
        <w:rPr>
          <w:rFonts w:ascii="Times New Roman" w:hAnsi="Times New Roman"/>
          <w:bCs/>
          <w:sz w:val="24"/>
          <w:szCs w:val="24"/>
        </w:rPr>
        <w:t>2</w:t>
      </w:r>
      <w:r w:rsidRPr="008A454E">
        <w:rPr>
          <w:rFonts w:ascii="Times New Roman" w:hAnsi="Times New Roman"/>
          <w:bCs/>
          <w:sz w:val="24"/>
          <w:szCs w:val="24"/>
        </w:rPr>
        <w:t>. ovog</w:t>
      </w:r>
      <w:r w:rsidR="00FA545C" w:rsidRPr="008A454E">
        <w:rPr>
          <w:rFonts w:ascii="Times New Roman" w:hAnsi="Times New Roman"/>
          <w:bCs/>
          <w:sz w:val="24"/>
          <w:szCs w:val="24"/>
        </w:rPr>
        <w:t>a</w:t>
      </w:r>
      <w:r w:rsidRPr="008A454E">
        <w:rPr>
          <w:rFonts w:ascii="Times New Roman" w:hAnsi="Times New Roman"/>
          <w:bCs/>
          <w:sz w:val="24"/>
          <w:szCs w:val="24"/>
        </w:rPr>
        <w:t xml:space="preserve"> članka. </w:t>
      </w:r>
    </w:p>
    <w:p w14:paraId="5C42B28F" w14:textId="77777777" w:rsidR="008E34D5" w:rsidRPr="008A454E" w:rsidRDefault="008E34D5" w:rsidP="00C5408C">
      <w:pPr>
        <w:spacing w:after="0" w:line="240" w:lineRule="auto"/>
        <w:jc w:val="both"/>
        <w:rPr>
          <w:rFonts w:ascii="Times New Roman" w:hAnsi="Times New Roman"/>
          <w:bCs/>
          <w:sz w:val="24"/>
          <w:szCs w:val="24"/>
        </w:rPr>
      </w:pPr>
    </w:p>
    <w:p w14:paraId="05C9062C" w14:textId="77777777" w:rsidR="008E34D5" w:rsidRPr="008A454E" w:rsidRDefault="00B865D3"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Odredbe ovoga članka na odgovarajući način primjenjuju se i na sporazum o osnivanju</w:t>
      </w:r>
      <w:r w:rsidR="008E34D5" w:rsidRPr="008A454E">
        <w:rPr>
          <w:rFonts w:ascii="Times New Roman" w:hAnsi="Times New Roman"/>
          <w:bCs/>
          <w:sz w:val="24"/>
          <w:szCs w:val="24"/>
        </w:rPr>
        <w:t xml:space="preserve"> zajedničkog upravnog tijela</w:t>
      </w:r>
      <w:r w:rsidRPr="008A454E">
        <w:rPr>
          <w:rFonts w:ascii="Times New Roman" w:hAnsi="Times New Roman"/>
          <w:bCs/>
          <w:sz w:val="24"/>
          <w:szCs w:val="24"/>
        </w:rPr>
        <w:t xml:space="preserve"> koji sklapaju jedinice područne (regionalne) samouprave s jedinicama lokalne samouprave</w:t>
      </w:r>
      <w:r w:rsidR="008E34D5" w:rsidRPr="008A454E">
        <w:rPr>
          <w:rFonts w:ascii="Times New Roman" w:hAnsi="Times New Roman"/>
          <w:bCs/>
          <w:sz w:val="24"/>
          <w:szCs w:val="24"/>
        </w:rPr>
        <w:t xml:space="preserve"> sukladno posebnom zakonu.</w:t>
      </w:r>
    </w:p>
    <w:p w14:paraId="0BFE80E2" w14:textId="77777777" w:rsidR="008E34D5" w:rsidRPr="008A454E" w:rsidRDefault="008E34D5" w:rsidP="00C5408C">
      <w:pPr>
        <w:spacing w:after="0" w:line="240" w:lineRule="auto"/>
        <w:jc w:val="both"/>
        <w:rPr>
          <w:rFonts w:ascii="Times New Roman" w:hAnsi="Times New Roman"/>
          <w:bCs/>
          <w:sz w:val="24"/>
          <w:szCs w:val="24"/>
        </w:rPr>
      </w:pPr>
    </w:p>
    <w:p w14:paraId="3DA308BC" w14:textId="77777777" w:rsidR="00906AEE" w:rsidRPr="008A454E" w:rsidRDefault="00906AEE" w:rsidP="00C5408C">
      <w:pPr>
        <w:spacing w:after="0" w:line="240" w:lineRule="auto"/>
        <w:jc w:val="center"/>
        <w:rPr>
          <w:rFonts w:ascii="Times New Roman" w:hAnsi="Times New Roman"/>
          <w:i/>
          <w:sz w:val="24"/>
          <w:szCs w:val="24"/>
        </w:rPr>
      </w:pPr>
      <w:r w:rsidRPr="008A454E">
        <w:rPr>
          <w:rFonts w:ascii="Times New Roman" w:hAnsi="Times New Roman"/>
          <w:i/>
          <w:sz w:val="24"/>
          <w:szCs w:val="24"/>
        </w:rPr>
        <w:t>Posebnosti službe u zajedničkom upravnom tijelu</w:t>
      </w:r>
    </w:p>
    <w:p w14:paraId="3292FBB3" w14:textId="77777777" w:rsidR="00906AEE" w:rsidRPr="008A454E" w:rsidRDefault="00906AEE" w:rsidP="00C5408C">
      <w:pPr>
        <w:spacing w:after="0" w:line="240" w:lineRule="auto"/>
        <w:jc w:val="center"/>
        <w:rPr>
          <w:rFonts w:ascii="Times New Roman" w:hAnsi="Times New Roman"/>
          <w:bCs/>
          <w:sz w:val="24"/>
          <w:szCs w:val="24"/>
        </w:rPr>
      </w:pPr>
    </w:p>
    <w:p w14:paraId="4BCECEFA" w14:textId="77777777" w:rsidR="00E726D4" w:rsidRPr="008A454E" w:rsidRDefault="00E726D4" w:rsidP="00C5408C">
      <w:pPr>
        <w:spacing w:after="0" w:line="240" w:lineRule="auto"/>
        <w:jc w:val="center"/>
        <w:rPr>
          <w:rFonts w:ascii="Times New Roman" w:hAnsi="Times New Roman"/>
          <w:bCs/>
          <w:sz w:val="24"/>
          <w:szCs w:val="24"/>
        </w:rPr>
      </w:pPr>
      <w:r w:rsidRPr="008A454E">
        <w:rPr>
          <w:rFonts w:ascii="Times New Roman" w:hAnsi="Times New Roman"/>
          <w:bCs/>
          <w:sz w:val="24"/>
          <w:szCs w:val="24"/>
        </w:rPr>
        <w:t>Članak 4.</w:t>
      </w:r>
      <w:r w:rsidR="00DA560E" w:rsidRPr="008A454E">
        <w:rPr>
          <w:rFonts w:ascii="Times New Roman" w:hAnsi="Times New Roman"/>
          <w:bCs/>
          <w:sz w:val="24"/>
          <w:szCs w:val="24"/>
        </w:rPr>
        <w:t>c</w:t>
      </w:r>
    </w:p>
    <w:p w14:paraId="57E73B90" w14:textId="77777777" w:rsidR="00E726D4" w:rsidRPr="008A454E" w:rsidRDefault="00E726D4" w:rsidP="00C5408C">
      <w:pPr>
        <w:spacing w:after="0" w:line="240" w:lineRule="auto"/>
        <w:jc w:val="both"/>
        <w:rPr>
          <w:rFonts w:ascii="Times New Roman" w:hAnsi="Times New Roman"/>
          <w:bCs/>
          <w:sz w:val="24"/>
          <w:szCs w:val="24"/>
        </w:rPr>
      </w:pPr>
    </w:p>
    <w:p w14:paraId="5CE4EEFC" w14:textId="77777777" w:rsidR="00690423" w:rsidRPr="008A454E" w:rsidRDefault="00E726D4"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 xml:space="preserve">Pravilnik o unutarnjem redu zajedničkog upravnog tijela donosi općinski načelnik odnosno gradonačelnik jedinice lokalne samouprave u kojoj službenici zajedničkog upravnog tijela ostvaruju prava i obveze iz službe, uz prethodnu suglasnost općinskih načelnika odnosno gradonačelnika ostalih jedinica lokalne samouprave. </w:t>
      </w:r>
      <w:r w:rsidR="00690423" w:rsidRPr="008A454E">
        <w:rPr>
          <w:rFonts w:ascii="Times New Roman" w:hAnsi="Times New Roman"/>
          <w:bCs/>
          <w:sz w:val="24"/>
          <w:szCs w:val="24"/>
        </w:rPr>
        <w:t xml:space="preserve">Pravilnik o unutarnjem redu </w:t>
      </w:r>
      <w:r w:rsidR="00C77A6F" w:rsidRPr="008A454E">
        <w:rPr>
          <w:rFonts w:ascii="Times New Roman" w:hAnsi="Times New Roman"/>
          <w:bCs/>
          <w:sz w:val="24"/>
          <w:szCs w:val="24"/>
        </w:rPr>
        <w:t xml:space="preserve">zajedničkog upravnog tijela </w:t>
      </w:r>
      <w:r w:rsidR="00690423" w:rsidRPr="008A454E">
        <w:rPr>
          <w:rFonts w:ascii="Times New Roman" w:hAnsi="Times New Roman"/>
          <w:bCs/>
          <w:sz w:val="24"/>
          <w:szCs w:val="24"/>
        </w:rPr>
        <w:t>donosi se na prijedlog pročelnika zajedničkog upravnog tijela.</w:t>
      </w:r>
    </w:p>
    <w:p w14:paraId="55B1140F" w14:textId="77777777" w:rsidR="00E726D4" w:rsidRPr="008A454E" w:rsidRDefault="00E726D4" w:rsidP="00C5408C">
      <w:pPr>
        <w:spacing w:after="0" w:line="240" w:lineRule="auto"/>
        <w:jc w:val="both"/>
        <w:rPr>
          <w:rFonts w:ascii="Times New Roman" w:hAnsi="Times New Roman"/>
          <w:bCs/>
          <w:sz w:val="24"/>
          <w:szCs w:val="24"/>
        </w:rPr>
      </w:pPr>
    </w:p>
    <w:p w14:paraId="055B6D7A" w14:textId="77777777" w:rsidR="00DA560E" w:rsidRPr="008A454E" w:rsidRDefault="00E726D4"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Odluku o koeficijentima za obračun plaće službenika i namještenika zajedničkog upravnog tijela donosi predstavničko tijelo jedinice lokalne samouprave u kojoj službenici zajedničkog upravnog tijela ostvaruju prava i obveze iz službe, uz prethodnu suglasnost predstavničkih tijela ostalih jedinica lokalne samouprave</w:t>
      </w:r>
      <w:r w:rsidR="00DA560E" w:rsidRPr="008A454E">
        <w:rPr>
          <w:rFonts w:ascii="Times New Roman" w:hAnsi="Times New Roman"/>
          <w:bCs/>
          <w:sz w:val="24"/>
          <w:szCs w:val="24"/>
        </w:rPr>
        <w:t>.</w:t>
      </w:r>
    </w:p>
    <w:p w14:paraId="1F83959F" w14:textId="77777777" w:rsidR="00DA560E" w:rsidRPr="008A454E" w:rsidRDefault="00DA560E" w:rsidP="00C5408C">
      <w:pPr>
        <w:spacing w:after="0" w:line="240" w:lineRule="auto"/>
        <w:jc w:val="both"/>
        <w:rPr>
          <w:rFonts w:ascii="Times New Roman" w:hAnsi="Times New Roman"/>
          <w:bCs/>
          <w:sz w:val="24"/>
          <w:szCs w:val="24"/>
        </w:rPr>
      </w:pPr>
    </w:p>
    <w:p w14:paraId="160FC65D" w14:textId="77777777" w:rsidR="001C1AB5" w:rsidRPr="008A454E" w:rsidRDefault="00DA560E" w:rsidP="00C5408C">
      <w:pPr>
        <w:spacing w:after="0" w:line="240" w:lineRule="auto"/>
        <w:jc w:val="both"/>
        <w:rPr>
          <w:rFonts w:ascii="Times New Roman" w:hAnsi="Times New Roman"/>
          <w:bCs/>
          <w:sz w:val="24"/>
          <w:szCs w:val="24"/>
        </w:rPr>
      </w:pPr>
      <w:bookmarkStart w:id="11" w:name="_Hlk178844478"/>
      <w:r w:rsidRPr="008A454E">
        <w:rPr>
          <w:rFonts w:ascii="Times New Roman" w:hAnsi="Times New Roman"/>
          <w:bCs/>
          <w:sz w:val="24"/>
          <w:szCs w:val="24"/>
        </w:rPr>
        <w:t>O</w:t>
      </w:r>
      <w:r w:rsidR="00FF7B75" w:rsidRPr="008A454E">
        <w:rPr>
          <w:rFonts w:ascii="Times New Roman" w:hAnsi="Times New Roman"/>
          <w:bCs/>
          <w:sz w:val="24"/>
          <w:szCs w:val="24"/>
        </w:rPr>
        <w:t>snovic</w:t>
      </w:r>
      <w:r w:rsidRPr="008A454E">
        <w:rPr>
          <w:rFonts w:ascii="Times New Roman" w:hAnsi="Times New Roman"/>
          <w:bCs/>
          <w:sz w:val="24"/>
          <w:szCs w:val="24"/>
        </w:rPr>
        <w:t>a</w:t>
      </w:r>
      <w:r w:rsidR="00FF7B75" w:rsidRPr="008A454E">
        <w:rPr>
          <w:rFonts w:ascii="Times New Roman" w:hAnsi="Times New Roman"/>
          <w:bCs/>
          <w:sz w:val="24"/>
          <w:szCs w:val="24"/>
        </w:rPr>
        <w:t xml:space="preserve"> za obračun plaće</w:t>
      </w:r>
      <w:r w:rsidRPr="008A454E">
        <w:rPr>
          <w:rFonts w:ascii="Times New Roman" w:hAnsi="Times New Roman"/>
          <w:bCs/>
          <w:sz w:val="24"/>
          <w:szCs w:val="24"/>
        </w:rPr>
        <w:t xml:space="preserve"> službenika i namještenika zajedničkog upravnog tijela</w:t>
      </w:r>
      <w:r w:rsidR="00FF7B75" w:rsidRPr="008A454E">
        <w:rPr>
          <w:rFonts w:ascii="Times New Roman" w:hAnsi="Times New Roman"/>
          <w:bCs/>
          <w:sz w:val="24"/>
          <w:szCs w:val="24"/>
        </w:rPr>
        <w:t xml:space="preserve"> </w:t>
      </w:r>
      <w:r w:rsidR="001C1AB5" w:rsidRPr="008A454E">
        <w:rPr>
          <w:rFonts w:ascii="Times New Roman" w:hAnsi="Times New Roman"/>
          <w:bCs/>
          <w:sz w:val="24"/>
          <w:szCs w:val="24"/>
        </w:rPr>
        <w:t xml:space="preserve">određuje se u jedinici lokalne samouprave u kojoj službenici zajedničkog upravnog tijela ostvaruju prava i obveze iz službe, u skladu s posebnim zakonom kojim se uređuju plaće službenika i namještenika </w:t>
      </w:r>
      <w:r w:rsidR="00564D98" w:rsidRPr="008A454E">
        <w:rPr>
          <w:rFonts w:ascii="Times New Roman" w:hAnsi="Times New Roman"/>
          <w:bCs/>
          <w:sz w:val="24"/>
          <w:szCs w:val="24"/>
        </w:rPr>
        <w:t>u lokaln</w:t>
      </w:r>
      <w:r w:rsidR="001C1AB5" w:rsidRPr="008A454E">
        <w:rPr>
          <w:rFonts w:ascii="Times New Roman" w:hAnsi="Times New Roman"/>
          <w:bCs/>
          <w:sz w:val="24"/>
          <w:szCs w:val="24"/>
        </w:rPr>
        <w:t>oj i područnoj (regionalnoj)</w:t>
      </w:r>
      <w:r w:rsidR="00564D98" w:rsidRPr="008A454E">
        <w:rPr>
          <w:rFonts w:ascii="Times New Roman" w:hAnsi="Times New Roman"/>
          <w:bCs/>
          <w:sz w:val="24"/>
          <w:szCs w:val="24"/>
        </w:rPr>
        <w:t xml:space="preserve"> samouprav</w:t>
      </w:r>
      <w:r w:rsidR="001C1AB5" w:rsidRPr="008A454E">
        <w:rPr>
          <w:rFonts w:ascii="Times New Roman" w:hAnsi="Times New Roman"/>
          <w:bCs/>
          <w:sz w:val="24"/>
          <w:szCs w:val="24"/>
        </w:rPr>
        <w:t>i</w:t>
      </w:r>
      <w:r w:rsidR="00F54277" w:rsidRPr="008A454E">
        <w:rPr>
          <w:rFonts w:ascii="Times New Roman" w:hAnsi="Times New Roman"/>
          <w:bCs/>
          <w:sz w:val="24"/>
          <w:szCs w:val="24"/>
        </w:rPr>
        <w:t>.</w:t>
      </w:r>
    </w:p>
    <w:p w14:paraId="763989D7" w14:textId="77777777" w:rsidR="00E726D4" w:rsidRPr="008A454E" w:rsidRDefault="00564D98"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 xml:space="preserve"> </w:t>
      </w:r>
      <w:bookmarkEnd w:id="11"/>
    </w:p>
    <w:p w14:paraId="1869F5D1" w14:textId="77777777" w:rsidR="00E726D4" w:rsidRPr="008A454E" w:rsidRDefault="00E726D4"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 xml:space="preserve">Pročelnik zajedničkog upravnog tijela imenuje se na temelju </w:t>
      </w:r>
      <w:r w:rsidR="007A355C" w:rsidRPr="008A454E">
        <w:rPr>
          <w:rFonts w:ascii="Times New Roman" w:hAnsi="Times New Roman"/>
          <w:bCs/>
          <w:sz w:val="24"/>
          <w:szCs w:val="24"/>
        </w:rPr>
        <w:t xml:space="preserve">javnog </w:t>
      </w:r>
      <w:r w:rsidRPr="008A454E">
        <w:rPr>
          <w:rFonts w:ascii="Times New Roman" w:hAnsi="Times New Roman"/>
          <w:bCs/>
          <w:sz w:val="24"/>
          <w:szCs w:val="24"/>
        </w:rPr>
        <w:t xml:space="preserve">natječaja. </w:t>
      </w:r>
    </w:p>
    <w:p w14:paraId="34081E61" w14:textId="77777777" w:rsidR="00E726D4" w:rsidRPr="008A454E" w:rsidRDefault="00E726D4" w:rsidP="00C5408C">
      <w:pPr>
        <w:spacing w:after="0" w:line="240" w:lineRule="auto"/>
        <w:jc w:val="both"/>
        <w:rPr>
          <w:rFonts w:ascii="Times New Roman" w:hAnsi="Times New Roman"/>
          <w:bCs/>
          <w:sz w:val="24"/>
          <w:szCs w:val="24"/>
        </w:rPr>
      </w:pPr>
    </w:p>
    <w:p w14:paraId="368245B5" w14:textId="77777777" w:rsidR="00E726D4" w:rsidRPr="008A454E" w:rsidRDefault="00E726D4"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 xml:space="preserve">Pročelnika zajedničkog upravnog tijela imenuje i razrješava općinski načelnik odnosno gradonačelnik jedinice lokalne samouprave u kojoj službenici zajedničkog upravnog tijela ostvaruju prava i obveze iz službe, uz prethodnu suglasnost općinskih načelnika odnosno gradonačelnika ostalih jedinica lokalne samouprave. </w:t>
      </w:r>
    </w:p>
    <w:p w14:paraId="3EB8FBC2" w14:textId="77777777" w:rsidR="00E726D4" w:rsidRPr="008A454E" w:rsidRDefault="00E726D4" w:rsidP="00C5408C">
      <w:pPr>
        <w:spacing w:after="0" w:line="240" w:lineRule="auto"/>
        <w:jc w:val="both"/>
        <w:rPr>
          <w:rFonts w:ascii="Times New Roman" w:hAnsi="Times New Roman"/>
          <w:bCs/>
          <w:sz w:val="24"/>
          <w:szCs w:val="24"/>
        </w:rPr>
      </w:pPr>
    </w:p>
    <w:p w14:paraId="599F147F" w14:textId="77777777" w:rsidR="00E726D4" w:rsidRPr="008A454E" w:rsidRDefault="00E726D4"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lastRenderedPageBreak/>
        <w:t xml:space="preserve">Plan prijma u službu u zajedničko upravno tijelo donosi općinski načelnik odnosno gradonačelnik jedinice lokalne samouprave u kojoj službenici zajedničkog upravnog tijela ostvaruju prava i obveze iz službe, uz prethodnu suglasnost općinskih načelnika odnosno gradonačelnika ostalih jedinica lokalne samouprave koje su potpisale </w:t>
      </w:r>
      <w:r w:rsidR="00A364A0" w:rsidRPr="008A454E">
        <w:rPr>
          <w:rFonts w:ascii="Times New Roman" w:hAnsi="Times New Roman"/>
          <w:bCs/>
          <w:sz w:val="24"/>
          <w:szCs w:val="24"/>
        </w:rPr>
        <w:t>sporazum o zajedničkom obavljanju poslova</w:t>
      </w:r>
      <w:r w:rsidRPr="008A454E">
        <w:rPr>
          <w:rFonts w:ascii="Times New Roman" w:hAnsi="Times New Roman"/>
          <w:bCs/>
          <w:sz w:val="24"/>
          <w:szCs w:val="24"/>
        </w:rPr>
        <w:t>, vodeći računa o potrebama tog tijela i raspoloživim financijskim sredstvima.</w:t>
      </w:r>
      <w:r w:rsidR="00EC74AB" w:rsidRPr="008A454E">
        <w:rPr>
          <w:rFonts w:ascii="Times New Roman" w:hAnsi="Times New Roman"/>
          <w:bCs/>
          <w:sz w:val="24"/>
          <w:szCs w:val="24"/>
        </w:rPr>
        <w:t xml:space="preserve"> Plan prijma u službu</w:t>
      </w:r>
      <w:r w:rsidR="00C77A6F" w:rsidRPr="008A454E">
        <w:rPr>
          <w:rFonts w:ascii="Times New Roman" w:hAnsi="Times New Roman"/>
          <w:bCs/>
          <w:sz w:val="24"/>
          <w:szCs w:val="24"/>
        </w:rPr>
        <w:t xml:space="preserve"> u zajedničko upravno tijelo</w:t>
      </w:r>
      <w:r w:rsidR="00EC74AB" w:rsidRPr="008A454E">
        <w:rPr>
          <w:rFonts w:ascii="Times New Roman" w:hAnsi="Times New Roman"/>
          <w:bCs/>
          <w:sz w:val="24"/>
          <w:szCs w:val="24"/>
        </w:rPr>
        <w:t xml:space="preserve"> donosi </w:t>
      </w:r>
      <w:r w:rsidR="00C77A6F" w:rsidRPr="008A454E">
        <w:rPr>
          <w:rFonts w:ascii="Times New Roman" w:hAnsi="Times New Roman"/>
          <w:bCs/>
          <w:sz w:val="24"/>
          <w:szCs w:val="24"/>
        </w:rPr>
        <w:t xml:space="preserve">se </w:t>
      </w:r>
      <w:r w:rsidR="00EC74AB" w:rsidRPr="008A454E">
        <w:rPr>
          <w:rFonts w:ascii="Times New Roman" w:hAnsi="Times New Roman"/>
          <w:bCs/>
          <w:sz w:val="24"/>
          <w:szCs w:val="24"/>
        </w:rPr>
        <w:t>na prijedlog pročelnika zajedničkog upravnog tijela.</w:t>
      </w:r>
    </w:p>
    <w:p w14:paraId="46E22FDE" w14:textId="77777777" w:rsidR="00E726D4" w:rsidRPr="008A454E" w:rsidRDefault="00E726D4" w:rsidP="00C5408C">
      <w:pPr>
        <w:spacing w:after="0" w:line="240" w:lineRule="auto"/>
        <w:jc w:val="both"/>
        <w:rPr>
          <w:rFonts w:ascii="Times New Roman" w:hAnsi="Times New Roman"/>
          <w:bCs/>
          <w:sz w:val="24"/>
          <w:szCs w:val="24"/>
        </w:rPr>
      </w:pPr>
    </w:p>
    <w:p w14:paraId="6E53286B" w14:textId="77777777" w:rsidR="00E726D4" w:rsidRPr="008A454E" w:rsidRDefault="00E726D4"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 xml:space="preserve">O pravima i obvezama pročelnika zajedničkog upravnog tijela odlučuje općinski načelnik odnosno gradonačelnik jedinice lokalne samouprave u kojoj službenici zajedničkog upravnog tijela ostvaruju prava i obveze iz službe. </w:t>
      </w:r>
    </w:p>
    <w:p w14:paraId="074289BC" w14:textId="77777777" w:rsidR="00E726D4" w:rsidRPr="008A454E" w:rsidRDefault="00E726D4" w:rsidP="00C5408C">
      <w:pPr>
        <w:spacing w:after="0" w:line="240" w:lineRule="auto"/>
        <w:jc w:val="both"/>
        <w:rPr>
          <w:rFonts w:ascii="Times New Roman" w:hAnsi="Times New Roman"/>
          <w:bCs/>
          <w:sz w:val="24"/>
          <w:szCs w:val="24"/>
        </w:rPr>
      </w:pPr>
    </w:p>
    <w:p w14:paraId="1EAAA453" w14:textId="77777777" w:rsidR="0050522A" w:rsidRPr="008A454E" w:rsidRDefault="0050522A" w:rsidP="00C5408C">
      <w:pPr>
        <w:spacing w:after="0" w:line="240" w:lineRule="auto"/>
        <w:jc w:val="both"/>
        <w:rPr>
          <w:rFonts w:ascii="Times New Roman" w:hAnsi="Times New Roman"/>
          <w:bCs/>
          <w:sz w:val="24"/>
          <w:szCs w:val="24"/>
        </w:rPr>
      </w:pPr>
      <w:bookmarkStart w:id="12" w:name="_Hlk177631058"/>
      <w:bookmarkStart w:id="13" w:name="_Hlk146802616"/>
      <w:r w:rsidRPr="008A454E">
        <w:rPr>
          <w:rFonts w:ascii="Times New Roman" w:hAnsi="Times New Roman"/>
          <w:bCs/>
          <w:sz w:val="24"/>
          <w:szCs w:val="24"/>
        </w:rPr>
        <w:t>Prilikom ocjenjivanja pročelnika zajedničkog upravnog tijela, općinski načelnik odnosno gradonačelnik iz stavka</w:t>
      </w:r>
      <w:r w:rsidR="00FA545C" w:rsidRPr="008A454E">
        <w:rPr>
          <w:rFonts w:ascii="Times New Roman" w:hAnsi="Times New Roman"/>
          <w:bCs/>
          <w:sz w:val="24"/>
          <w:szCs w:val="24"/>
        </w:rPr>
        <w:t xml:space="preserve"> 7</w:t>
      </w:r>
      <w:r w:rsidRPr="008A454E">
        <w:rPr>
          <w:rFonts w:ascii="Times New Roman" w:hAnsi="Times New Roman"/>
          <w:bCs/>
          <w:sz w:val="24"/>
          <w:szCs w:val="24"/>
        </w:rPr>
        <w:t>. ovoga članka zatražit će od općinskih načelnika odnosno gradonačelnika ostalih jedinica lokalne samouprave koje su potpisale sporazum iz članka 4.</w:t>
      </w:r>
      <w:r w:rsidR="00FA545C" w:rsidRPr="008A454E">
        <w:rPr>
          <w:rFonts w:ascii="Times New Roman" w:hAnsi="Times New Roman"/>
          <w:bCs/>
          <w:sz w:val="24"/>
          <w:szCs w:val="24"/>
        </w:rPr>
        <w:t>b</w:t>
      </w:r>
      <w:r w:rsidRPr="008A454E">
        <w:rPr>
          <w:rFonts w:ascii="Times New Roman" w:hAnsi="Times New Roman"/>
          <w:bCs/>
          <w:sz w:val="24"/>
          <w:szCs w:val="24"/>
        </w:rPr>
        <w:t xml:space="preserve"> ovoga Zakona mišljenje o radu pročelnika. </w:t>
      </w:r>
    </w:p>
    <w:bookmarkEnd w:id="12"/>
    <w:p w14:paraId="136ED261" w14:textId="77777777" w:rsidR="006A7FDA" w:rsidRPr="008A454E" w:rsidRDefault="006A7FDA" w:rsidP="00C5408C">
      <w:pPr>
        <w:spacing w:after="0" w:line="240" w:lineRule="auto"/>
        <w:jc w:val="both"/>
        <w:rPr>
          <w:rFonts w:ascii="Times New Roman" w:hAnsi="Times New Roman"/>
          <w:bCs/>
          <w:sz w:val="24"/>
          <w:szCs w:val="24"/>
        </w:rPr>
      </w:pPr>
    </w:p>
    <w:bookmarkEnd w:id="13"/>
    <w:p w14:paraId="1D899EFE" w14:textId="77777777" w:rsidR="00564D98" w:rsidRPr="008A454E" w:rsidRDefault="00E726D4"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U slučaju ukidanja zajedničkog upravnog tijela, jedinice lokalne samouprave koje su ustrojile to upravno tijelo posebnim sporazumom utvrdit će način preuzimanja službenika dotadašnjeg zajedničkog upravnog ti</w:t>
      </w:r>
      <w:r w:rsidR="00975E11" w:rsidRPr="008A454E">
        <w:rPr>
          <w:rFonts w:ascii="Times New Roman" w:hAnsi="Times New Roman"/>
          <w:bCs/>
          <w:sz w:val="24"/>
          <w:szCs w:val="24"/>
        </w:rPr>
        <w:t>jela, rješavanje njihovog radno</w:t>
      </w:r>
      <w:r w:rsidRPr="008A454E">
        <w:rPr>
          <w:rFonts w:ascii="Times New Roman" w:hAnsi="Times New Roman"/>
          <w:bCs/>
          <w:sz w:val="24"/>
          <w:szCs w:val="24"/>
        </w:rPr>
        <w:t>pravnog statusa te način sudjelovanja u osiguranju potrebnih sredstava za isplatu otpremnina istekom raspolaganja službenicima koji neće biti raspoređeni na radna mjesta u upravnim tijelima jedinica lokalne samouprave koje su imale zajedničko upravno tijelo.</w:t>
      </w:r>
    </w:p>
    <w:p w14:paraId="43A54240" w14:textId="77777777" w:rsidR="00564D98" w:rsidRPr="008A454E" w:rsidRDefault="00564D98" w:rsidP="00C5408C">
      <w:pPr>
        <w:spacing w:after="0" w:line="240" w:lineRule="auto"/>
        <w:jc w:val="both"/>
        <w:rPr>
          <w:rFonts w:ascii="Times New Roman" w:hAnsi="Times New Roman"/>
          <w:bCs/>
          <w:sz w:val="24"/>
          <w:szCs w:val="24"/>
        </w:rPr>
      </w:pPr>
    </w:p>
    <w:p w14:paraId="35EB7222" w14:textId="77777777" w:rsidR="00564D98" w:rsidRPr="008A454E" w:rsidRDefault="00564D98" w:rsidP="00C5408C">
      <w:pPr>
        <w:spacing w:after="0" w:line="240" w:lineRule="auto"/>
        <w:jc w:val="center"/>
        <w:rPr>
          <w:rFonts w:ascii="Times New Roman" w:hAnsi="Times New Roman"/>
          <w:i/>
          <w:sz w:val="24"/>
          <w:szCs w:val="24"/>
        </w:rPr>
      </w:pPr>
      <w:r w:rsidRPr="008A454E">
        <w:rPr>
          <w:rFonts w:ascii="Times New Roman" w:hAnsi="Times New Roman"/>
          <w:i/>
          <w:sz w:val="24"/>
          <w:szCs w:val="24"/>
        </w:rPr>
        <w:t xml:space="preserve">Objava sporazuma o zajedničkom obavljanju poslova </w:t>
      </w:r>
    </w:p>
    <w:p w14:paraId="248656DF" w14:textId="77777777" w:rsidR="00564D98" w:rsidRPr="008A454E" w:rsidRDefault="00564D98" w:rsidP="00C5408C">
      <w:pPr>
        <w:spacing w:after="0" w:line="240" w:lineRule="auto"/>
        <w:jc w:val="center"/>
        <w:rPr>
          <w:rFonts w:ascii="Times New Roman" w:hAnsi="Times New Roman"/>
          <w:bCs/>
          <w:sz w:val="24"/>
          <w:szCs w:val="24"/>
        </w:rPr>
      </w:pPr>
    </w:p>
    <w:p w14:paraId="50BF7EA7" w14:textId="77777777" w:rsidR="00564D98" w:rsidRPr="008A454E" w:rsidRDefault="00564D98" w:rsidP="00C5408C">
      <w:pPr>
        <w:spacing w:after="0" w:line="240" w:lineRule="auto"/>
        <w:jc w:val="center"/>
        <w:rPr>
          <w:rFonts w:ascii="Times New Roman" w:hAnsi="Times New Roman"/>
          <w:bCs/>
          <w:sz w:val="24"/>
          <w:szCs w:val="24"/>
        </w:rPr>
      </w:pPr>
      <w:r w:rsidRPr="008A454E">
        <w:rPr>
          <w:rFonts w:ascii="Times New Roman" w:hAnsi="Times New Roman"/>
          <w:bCs/>
          <w:sz w:val="24"/>
          <w:szCs w:val="24"/>
        </w:rPr>
        <w:t>Članak 4.d</w:t>
      </w:r>
    </w:p>
    <w:p w14:paraId="5D6ABE1C" w14:textId="77777777" w:rsidR="00564D98" w:rsidRPr="008A454E" w:rsidRDefault="00564D98" w:rsidP="00C5408C">
      <w:pPr>
        <w:spacing w:after="0" w:line="240" w:lineRule="auto"/>
        <w:jc w:val="both"/>
        <w:rPr>
          <w:rFonts w:ascii="Times New Roman" w:hAnsi="Times New Roman"/>
          <w:bCs/>
          <w:sz w:val="24"/>
          <w:szCs w:val="24"/>
        </w:rPr>
      </w:pPr>
    </w:p>
    <w:p w14:paraId="630C1229" w14:textId="77777777" w:rsidR="00E726D4" w:rsidRPr="008A454E" w:rsidRDefault="00564D98" w:rsidP="00C5408C">
      <w:pPr>
        <w:spacing w:after="0" w:line="240" w:lineRule="auto"/>
        <w:jc w:val="both"/>
        <w:rPr>
          <w:rFonts w:ascii="Times New Roman" w:hAnsi="Times New Roman"/>
          <w:bCs/>
          <w:sz w:val="24"/>
          <w:szCs w:val="24"/>
        </w:rPr>
      </w:pPr>
      <w:r w:rsidRPr="008A454E">
        <w:rPr>
          <w:rFonts w:ascii="Times New Roman" w:hAnsi="Times New Roman"/>
          <w:sz w:val="24"/>
          <w:szCs w:val="24"/>
        </w:rPr>
        <w:t>Sporazum o zajedničkom obavljanju poslova putem zajedničkog službenika i sporazum o zajedničkom obavljanju poslova putem zajedničkog upravnog tijela</w:t>
      </w:r>
      <w:r w:rsidRPr="008A454E">
        <w:rPr>
          <w:rFonts w:ascii="Times New Roman" w:hAnsi="Times New Roman"/>
          <w:bCs/>
          <w:sz w:val="24"/>
          <w:szCs w:val="24"/>
        </w:rPr>
        <w:t xml:space="preserve"> obvezno se objavljuju na mrežnim stranicama </w:t>
      </w:r>
      <w:bookmarkStart w:id="14" w:name="_Hlk178845466"/>
      <w:r w:rsidRPr="008A454E">
        <w:rPr>
          <w:rFonts w:ascii="Times New Roman" w:hAnsi="Times New Roman"/>
          <w:bCs/>
          <w:sz w:val="24"/>
          <w:szCs w:val="24"/>
        </w:rPr>
        <w:t>jedinica lokalne samouprave koje su potpisale te sporazume</w:t>
      </w:r>
      <w:bookmarkEnd w:id="14"/>
      <w:r w:rsidRPr="008A454E">
        <w:rPr>
          <w:rFonts w:ascii="Times New Roman" w:hAnsi="Times New Roman"/>
          <w:bCs/>
          <w:sz w:val="24"/>
          <w:szCs w:val="24"/>
        </w:rPr>
        <w:t>.</w:t>
      </w:r>
    </w:p>
    <w:p w14:paraId="61218E80" w14:textId="77777777" w:rsidR="00564D98" w:rsidRPr="008A454E" w:rsidRDefault="00564D98" w:rsidP="00C5408C">
      <w:pPr>
        <w:spacing w:after="0" w:line="240" w:lineRule="auto"/>
        <w:jc w:val="both"/>
        <w:rPr>
          <w:rFonts w:ascii="Times New Roman" w:eastAsia="Times New Roman" w:hAnsi="Times New Roman"/>
          <w:sz w:val="24"/>
          <w:szCs w:val="24"/>
          <w:lang w:eastAsia="hr-HR"/>
        </w:rPr>
      </w:pPr>
    </w:p>
    <w:p w14:paraId="5F64BC02" w14:textId="77777777" w:rsidR="00564D98" w:rsidRPr="008A454E" w:rsidRDefault="00564D98"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Ako </w:t>
      </w:r>
      <w:r w:rsidRPr="008A454E">
        <w:rPr>
          <w:rFonts w:ascii="Times New Roman" w:hAnsi="Times New Roman"/>
          <w:bCs/>
          <w:sz w:val="24"/>
          <w:szCs w:val="24"/>
        </w:rPr>
        <w:t>općina odnosno grad</w:t>
      </w:r>
      <w:r w:rsidRPr="008A454E">
        <w:rPr>
          <w:rFonts w:ascii="Times New Roman" w:hAnsi="Times New Roman"/>
          <w:sz w:val="24"/>
          <w:szCs w:val="24"/>
        </w:rPr>
        <w:t xml:space="preserve"> nema svoje mrežne stranice, sporazum</w:t>
      </w:r>
      <w:r w:rsidR="001A056A" w:rsidRPr="008A454E">
        <w:rPr>
          <w:rFonts w:ascii="Times New Roman" w:hAnsi="Times New Roman"/>
          <w:sz w:val="24"/>
          <w:szCs w:val="24"/>
        </w:rPr>
        <w:t>i iz stavka 1. ovoga članka</w:t>
      </w:r>
      <w:r w:rsidRPr="008A454E">
        <w:rPr>
          <w:rFonts w:ascii="Times New Roman" w:hAnsi="Times New Roman"/>
          <w:sz w:val="24"/>
          <w:szCs w:val="24"/>
        </w:rPr>
        <w:t xml:space="preserve"> obvezno</w:t>
      </w:r>
      <w:r w:rsidR="001A056A" w:rsidRPr="008A454E">
        <w:rPr>
          <w:rFonts w:ascii="Times New Roman" w:hAnsi="Times New Roman"/>
          <w:sz w:val="24"/>
          <w:szCs w:val="24"/>
        </w:rPr>
        <w:t xml:space="preserve"> se</w:t>
      </w:r>
      <w:r w:rsidRPr="008A454E">
        <w:rPr>
          <w:rFonts w:ascii="Times New Roman" w:hAnsi="Times New Roman"/>
          <w:sz w:val="24"/>
          <w:szCs w:val="24"/>
        </w:rPr>
        <w:t xml:space="preserve"> objavljuj</w:t>
      </w:r>
      <w:r w:rsidR="001A056A" w:rsidRPr="008A454E">
        <w:rPr>
          <w:rFonts w:ascii="Times New Roman" w:hAnsi="Times New Roman"/>
          <w:sz w:val="24"/>
          <w:szCs w:val="24"/>
        </w:rPr>
        <w:t xml:space="preserve">u na mrežnim stranicama </w:t>
      </w:r>
      <w:r w:rsidRPr="008A454E">
        <w:rPr>
          <w:rFonts w:ascii="Times New Roman" w:hAnsi="Times New Roman"/>
          <w:sz w:val="24"/>
          <w:szCs w:val="24"/>
        </w:rPr>
        <w:t>županije.</w:t>
      </w:r>
      <w:r w:rsidRPr="008A454E">
        <w:rPr>
          <w:rFonts w:ascii="Times New Roman" w:eastAsia="Times New Roman" w:hAnsi="Times New Roman"/>
          <w:sz w:val="24"/>
          <w:szCs w:val="24"/>
          <w:lang w:eastAsia="hr-HR"/>
        </w:rPr>
        <w:t>“.</w:t>
      </w:r>
    </w:p>
    <w:p w14:paraId="368D8E11" w14:textId="77777777" w:rsidR="00485A8B" w:rsidRPr="008A454E" w:rsidRDefault="00485A8B" w:rsidP="00C5408C">
      <w:pPr>
        <w:spacing w:after="0" w:line="240" w:lineRule="auto"/>
        <w:jc w:val="both"/>
        <w:rPr>
          <w:rFonts w:ascii="Times New Roman" w:hAnsi="Times New Roman"/>
          <w:bCs/>
          <w:sz w:val="24"/>
          <w:szCs w:val="24"/>
        </w:rPr>
      </w:pPr>
    </w:p>
    <w:bookmarkEnd w:id="5"/>
    <w:p w14:paraId="6F8FE6E2" w14:textId="77777777" w:rsidR="00272728" w:rsidRPr="008A454E" w:rsidRDefault="00272728" w:rsidP="00C5408C">
      <w:pPr>
        <w:spacing w:after="0" w:line="240" w:lineRule="auto"/>
        <w:jc w:val="center"/>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 xml:space="preserve">Članak </w:t>
      </w:r>
      <w:r w:rsidR="005E4375" w:rsidRPr="008A454E">
        <w:rPr>
          <w:rFonts w:ascii="Times New Roman" w:eastAsia="Times New Roman" w:hAnsi="Times New Roman"/>
          <w:b/>
          <w:sz w:val="24"/>
          <w:szCs w:val="24"/>
          <w:lang w:eastAsia="hr-HR"/>
        </w:rPr>
        <w:t>4</w:t>
      </w:r>
      <w:r w:rsidRPr="008A454E">
        <w:rPr>
          <w:rFonts w:ascii="Times New Roman" w:eastAsia="Times New Roman" w:hAnsi="Times New Roman"/>
          <w:b/>
          <w:sz w:val="24"/>
          <w:szCs w:val="24"/>
          <w:lang w:eastAsia="hr-HR"/>
        </w:rPr>
        <w:t>.</w:t>
      </w:r>
    </w:p>
    <w:p w14:paraId="7E995B97" w14:textId="77777777" w:rsidR="00272728" w:rsidRPr="008A454E" w:rsidRDefault="00272728" w:rsidP="00C5408C">
      <w:pPr>
        <w:spacing w:after="0" w:line="240" w:lineRule="auto"/>
        <w:jc w:val="both"/>
        <w:rPr>
          <w:rFonts w:ascii="Times New Roman" w:eastAsia="Times New Roman" w:hAnsi="Times New Roman"/>
          <w:sz w:val="24"/>
          <w:szCs w:val="24"/>
          <w:shd w:val="clear" w:color="auto" w:fill="FFFFFF"/>
          <w:lang w:eastAsia="hr-HR"/>
        </w:rPr>
      </w:pPr>
    </w:p>
    <w:p w14:paraId="5C5BBAD9" w14:textId="77777777" w:rsidR="003F1DAF" w:rsidRPr="008A454E" w:rsidRDefault="003F1DAF" w:rsidP="005E13AA">
      <w:pPr>
        <w:spacing w:after="0" w:line="240" w:lineRule="auto"/>
        <w:ind w:firstLine="708"/>
        <w:jc w:val="both"/>
        <w:rPr>
          <w:rFonts w:ascii="Times New Roman" w:eastAsia="Times New Roman" w:hAnsi="Times New Roman"/>
          <w:sz w:val="24"/>
          <w:szCs w:val="24"/>
          <w:shd w:val="clear" w:color="auto" w:fill="FFFFFF"/>
          <w:lang w:eastAsia="hr-HR"/>
        </w:rPr>
      </w:pPr>
      <w:r w:rsidRPr="008A454E">
        <w:rPr>
          <w:rFonts w:ascii="Times New Roman" w:eastAsia="Times New Roman" w:hAnsi="Times New Roman"/>
          <w:sz w:val="24"/>
          <w:szCs w:val="24"/>
          <w:shd w:val="clear" w:color="auto" w:fill="FFFFFF"/>
          <w:lang w:eastAsia="hr-HR"/>
        </w:rPr>
        <w:t>Članak 5. mijenja se i glasi:</w:t>
      </w:r>
    </w:p>
    <w:p w14:paraId="461BEE93" w14:textId="77777777" w:rsidR="003F1DAF" w:rsidRPr="008A454E" w:rsidRDefault="003F1DAF" w:rsidP="00C5408C">
      <w:pPr>
        <w:spacing w:after="0" w:line="240" w:lineRule="auto"/>
        <w:jc w:val="both"/>
        <w:rPr>
          <w:rFonts w:ascii="Times New Roman" w:eastAsia="Times New Roman" w:hAnsi="Times New Roman"/>
          <w:sz w:val="24"/>
          <w:szCs w:val="24"/>
          <w:shd w:val="clear" w:color="auto" w:fill="FFFFFF"/>
          <w:lang w:eastAsia="hr-HR"/>
        </w:rPr>
      </w:pPr>
    </w:p>
    <w:p w14:paraId="389C4BC7" w14:textId="77777777" w:rsidR="003F1DAF" w:rsidRPr="008A454E" w:rsidRDefault="003F1DAF" w:rsidP="00C5408C">
      <w:pPr>
        <w:spacing w:after="0" w:line="240" w:lineRule="auto"/>
        <w:jc w:val="both"/>
        <w:rPr>
          <w:rFonts w:ascii="Times New Roman" w:eastAsia="Times New Roman" w:hAnsi="Times New Roman"/>
          <w:sz w:val="24"/>
          <w:szCs w:val="24"/>
          <w:shd w:val="clear" w:color="auto" w:fill="FFFFFF"/>
          <w:lang w:eastAsia="hr-HR"/>
        </w:rPr>
      </w:pPr>
      <w:r w:rsidRPr="008A454E">
        <w:rPr>
          <w:rFonts w:ascii="Times New Roman" w:eastAsia="Times New Roman" w:hAnsi="Times New Roman"/>
          <w:sz w:val="24"/>
          <w:szCs w:val="24"/>
          <w:shd w:val="clear" w:color="auto" w:fill="FFFFFF"/>
          <w:lang w:eastAsia="hr-HR"/>
        </w:rPr>
        <w:t xml:space="preserve">„Odlučivanje </w:t>
      </w:r>
      <w:bookmarkStart w:id="15" w:name="_Hlk161042398"/>
      <w:r w:rsidRPr="008A454E">
        <w:rPr>
          <w:rFonts w:ascii="Times New Roman" w:eastAsia="Times New Roman" w:hAnsi="Times New Roman"/>
          <w:sz w:val="24"/>
          <w:szCs w:val="24"/>
          <w:shd w:val="clear" w:color="auto" w:fill="FFFFFF"/>
          <w:lang w:eastAsia="hr-HR"/>
        </w:rPr>
        <w:t>o prijmu u službu, rasporedu na radno mjesto, premještaju, napredovanju, plaći, produženju roka za polaganje državnog ispita, stavljanju na raspolaganje, prestanku službe</w:t>
      </w:r>
      <w:bookmarkEnd w:id="15"/>
      <w:r w:rsidR="003B02D8" w:rsidRPr="008A454E">
        <w:rPr>
          <w:rFonts w:ascii="Times New Roman" w:eastAsia="Times New Roman" w:hAnsi="Times New Roman"/>
          <w:sz w:val="24"/>
          <w:szCs w:val="24"/>
          <w:shd w:val="clear" w:color="auto" w:fill="FFFFFF"/>
          <w:lang w:eastAsia="hr-HR"/>
        </w:rPr>
        <w:t xml:space="preserve"> te zadržavanju u službi</w:t>
      </w:r>
      <w:r w:rsidRPr="008A454E">
        <w:rPr>
          <w:rFonts w:ascii="Times New Roman" w:eastAsia="Times New Roman" w:hAnsi="Times New Roman"/>
          <w:sz w:val="24"/>
          <w:szCs w:val="24"/>
          <w:shd w:val="clear" w:color="auto" w:fill="FFFFFF"/>
          <w:lang w:eastAsia="hr-HR"/>
        </w:rPr>
        <w:t xml:space="preserve"> upravna je stvar o kojoj odlučuje rješenjem </w:t>
      </w:r>
      <w:bookmarkStart w:id="16" w:name="_Hlk161042417"/>
      <w:r w:rsidRPr="008A454E">
        <w:rPr>
          <w:rFonts w:ascii="Times New Roman" w:eastAsia="Times New Roman" w:hAnsi="Times New Roman"/>
          <w:sz w:val="24"/>
          <w:szCs w:val="24"/>
          <w:shd w:val="clear" w:color="auto" w:fill="FFFFFF"/>
          <w:lang w:eastAsia="hr-HR"/>
        </w:rPr>
        <w:t>pročelnik</w:t>
      </w:r>
      <w:bookmarkStart w:id="17" w:name="_Hlk145921903"/>
      <w:r w:rsidR="00911ECA" w:rsidRPr="008A454E">
        <w:rPr>
          <w:rFonts w:ascii="Times New Roman" w:eastAsia="Times New Roman" w:hAnsi="Times New Roman"/>
          <w:sz w:val="24"/>
          <w:szCs w:val="24"/>
          <w:shd w:val="clear" w:color="auto" w:fill="FFFFFF"/>
          <w:lang w:eastAsia="hr-HR"/>
        </w:rPr>
        <w:t xml:space="preserve"> </w:t>
      </w:r>
      <w:r w:rsidRPr="008A454E">
        <w:rPr>
          <w:rFonts w:ascii="Times New Roman" w:eastAsia="Times New Roman" w:hAnsi="Times New Roman"/>
          <w:sz w:val="24"/>
          <w:szCs w:val="24"/>
          <w:shd w:val="clear" w:color="auto" w:fill="FFFFFF"/>
          <w:lang w:eastAsia="hr-HR"/>
        </w:rPr>
        <w:t>ili službena osoba kojoj je rješavanje o tome utvrđeno opisom poslova radnog mjesta, sukladno pravilniku o unutarnjem redu</w:t>
      </w:r>
      <w:bookmarkEnd w:id="16"/>
      <w:bookmarkEnd w:id="17"/>
      <w:r w:rsidRPr="008A454E">
        <w:rPr>
          <w:rFonts w:ascii="Times New Roman" w:eastAsia="Times New Roman" w:hAnsi="Times New Roman"/>
          <w:sz w:val="24"/>
          <w:szCs w:val="24"/>
          <w:shd w:val="clear" w:color="auto" w:fill="FFFFFF"/>
          <w:lang w:eastAsia="hr-HR"/>
        </w:rPr>
        <w:t>, osim u slučaju kad je ovim Zakonom izrijekom propisano da rješenje donosi pročelnik upravnog tijela.</w:t>
      </w:r>
    </w:p>
    <w:p w14:paraId="5F13EAFB" w14:textId="77777777" w:rsidR="003F1DAF" w:rsidRPr="008A454E" w:rsidRDefault="003F1DAF" w:rsidP="00C5408C">
      <w:pPr>
        <w:spacing w:after="0" w:line="240" w:lineRule="auto"/>
        <w:jc w:val="both"/>
        <w:rPr>
          <w:rFonts w:ascii="Times New Roman" w:eastAsia="Times New Roman" w:hAnsi="Times New Roman"/>
          <w:sz w:val="24"/>
          <w:szCs w:val="24"/>
          <w:shd w:val="clear" w:color="auto" w:fill="FFFFFF"/>
          <w:lang w:eastAsia="hr-HR"/>
        </w:rPr>
      </w:pPr>
    </w:p>
    <w:p w14:paraId="1A2A8949" w14:textId="77777777" w:rsidR="003F1DAF" w:rsidRPr="008A454E" w:rsidRDefault="003F1DAF" w:rsidP="00C5408C">
      <w:pPr>
        <w:spacing w:after="0" w:line="240" w:lineRule="auto"/>
        <w:jc w:val="both"/>
        <w:rPr>
          <w:rFonts w:ascii="Times New Roman" w:eastAsia="Times New Roman" w:hAnsi="Times New Roman"/>
          <w:sz w:val="24"/>
          <w:szCs w:val="24"/>
          <w:shd w:val="clear" w:color="auto" w:fill="FFFFFF"/>
          <w:lang w:eastAsia="hr-HR"/>
        </w:rPr>
      </w:pPr>
      <w:r w:rsidRPr="008A454E">
        <w:rPr>
          <w:rFonts w:ascii="Times New Roman" w:eastAsia="Times New Roman" w:hAnsi="Times New Roman"/>
          <w:sz w:val="24"/>
          <w:szCs w:val="24"/>
          <w:shd w:val="clear" w:color="auto" w:fill="FFFFFF"/>
          <w:lang w:eastAsia="hr-HR"/>
        </w:rPr>
        <w:t>Odlučivanje o imenovanju i razrješenju</w:t>
      </w:r>
      <w:r w:rsidR="0037320B" w:rsidRPr="008A454E">
        <w:rPr>
          <w:rFonts w:ascii="Times New Roman" w:eastAsia="Times New Roman" w:hAnsi="Times New Roman"/>
          <w:sz w:val="24"/>
          <w:szCs w:val="24"/>
          <w:shd w:val="clear" w:color="auto" w:fill="FFFFFF"/>
          <w:lang w:eastAsia="hr-HR"/>
        </w:rPr>
        <w:t xml:space="preserve"> pročelnika</w:t>
      </w:r>
      <w:r w:rsidRPr="008A454E">
        <w:rPr>
          <w:rFonts w:ascii="Times New Roman" w:eastAsia="Times New Roman" w:hAnsi="Times New Roman"/>
          <w:sz w:val="24"/>
          <w:szCs w:val="24"/>
          <w:shd w:val="clear" w:color="auto" w:fill="FFFFFF"/>
          <w:lang w:eastAsia="hr-HR"/>
        </w:rPr>
        <w:t>, plaći, produženju roka za polaganje državnog ispita, stavljanju na raspolaganje, prestanku službe</w:t>
      </w:r>
      <w:r w:rsidR="003B02D8" w:rsidRPr="008A454E">
        <w:rPr>
          <w:rFonts w:ascii="Times New Roman" w:eastAsia="Times New Roman" w:hAnsi="Times New Roman"/>
          <w:sz w:val="24"/>
          <w:szCs w:val="24"/>
          <w:shd w:val="clear" w:color="auto" w:fill="FFFFFF"/>
          <w:lang w:eastAsia="hr-HR"/>
        </w:rPr>
        <w:t xml:space="preserve"> te zadržavanju u službi</w:t>
      </w:r>
      <w:r w:rsidRPr="008A454E">
        <w:rPr>
          <w:rFonts w:ascii="Times New Roman" w:eastAsia="Times New Roman" w:hAnsi="Times New Roman"/>
          <w:sz w:val="24"/>
          <w:szCs w:val="24"/>
          <w:shd w:val="clear" w:color="auto" w:fill="FFFFFF"/>
          <w:lang w:eastAsia="hr-HR"/>
        </w:rPr>
        <w:t xml:space="preserve"> pročelnika upravna je stvar o kojoj odlučuje rješenjem općinski načelnik, gradonačelnik odnosno župan. </w:t>
      </w:r>
    </w:p>
    <w:p w14:paraId="6CE170C9" w14:textId="77777777" w:rsidR="003F1DAF" w:rsidRPr="008A454E" w:rsidRDefault="003F1DAF" w:rsidP="00C5408C">
      <w:pPr>
        <w:spacing w:after="0" w:line="240" w:lineRule="auto"/>
        <w:jc w:val="both"/>
        <w:rPr>
          <w:rFonts w:ascii="Times New Roman" w:eastAsia="Times New Roman" w:hAnsi="Times New Roman"/>
          <w:sz w:val="24"/>
          <w:szCs w:val="24"/>
          <w:shd w:val="clear" w:color="auto" w:fill="FFFFFF"/>
          <w:lang w:eastAsia="hr-HR"/>
        </w:rPr>
      </w:pPr>
    </w:p>
    <w:p w14:paraId="1FB0C2DC" w14:textId="77777777" w:rsidR="00050E62" w:rsidRPr="008A454E" w:rsidRDefault="003F1DAF" w:rsidP="00C5408C">
      <w:pPr>
        <w:spacing w:after="0" w:line="240" w:lineRule="auto"/>
        <w:jc w:val="both"/>
        <w:rPr>
          <w:rFonts w:ascii="Times New Roman" w:eastAsia="Times New Roman" w:hAnsi="Times New Roman"/>
          <w:sz w:val="24"/>
          <w:szCs w:val="24"/>
          <w:shd w:val="clear" w:color="auto" w:fill="FFFFFF"/>
          <w:lang w:eastAsia="hr-HR"/>
        </w:rPr>
      </w:pPr>
      <w:r w:rsidRPr="008A454E">
        <w:rPr>
          <w:rFonts w:ascii="Times New Roman" w:eastAsia="Times New Roman" w:hAnsi="Times New Roman"/>
          <w:sz w:val="24"/>
          <w:szCs w:val="24"/>
          <w:shd w:val="clear" w:color="auto" w:fill="FFFFFF"/>
          <w:lang w:eastAsia="hr-HR"/>
        </w:rPr>
        <w:t>Na odlučivanje o pravima i obvezama iz službe, osim</w:t>
      </w:r>
      <w:r w:rsidR="002E5340" w:rsidRPr="008A454E">
        <w:rPr>
          <w:rFonts w:ascii="Times New Roman" w:eastAsia="Times New Roman" w:hAnsi="Times New Roman"/>
          <w:sz w:val="24"/>
          <w:szCs w:val="24"/>
          <w:shd w:val="clear" w:color="auto" w:fill="FFFFFF"/>
          <w:lang w:eastAsia="hr-HR"/>
        </w:rPr>
        <w:t xml:space="preserve"> u slučaju</w:t>
      </w:r>
      <w:r w:rsidRPr="008A454E">
        <w:rPr>
          <w:rFonts w:ascii="Times New Roman" w:eastAsia="Times New Roman" w:hAnsi="Times New Roman"/>
          <w:sz w:val="24"/>
          <w:szCs w:val="24"/>
          <w:shd w:val="clear" w:color="auto" w:fill="FFFFFF"/>
          <w:lang w:eastAsia="hr-HR"/>
        </w:rPr>
        <w:t xml:space="preserve"> iz stavaka 1. i 2. ovoga članka, odgovarajuće se </w:t>
      </w:r>
      <w:bookmarkStart w:id="18" w:name="_Hlk145922076"/>
      <w:r w:rsidRPr="008A454E">
        <w:rPr>
          <w:rFonts w:ascii="Times New Roman" w:eastAsia="Times New Roman" w:hAnsi="Times New Roman"/>
          <w:sz w:val="24"/>
          <w:szCs w:val="24"/>
          <w:shd w:val="clear" w:color="auto" w:fill="FFFFFF"/>
          <w:lang w:eastAsia="hr-HR"/>
        </w:rPr>
        <w:t>primjenjuju odredbe općeg propisa o radu kojima se uređuje ostvarivanje prava i obveza iz radnog odnosa</w:t>
      </w:r>
      <w:bookmarkEnd w:id="18"/>
      <w:r w:rsidRPr="008A454E">
        <w:rPr>
          <w:rFonts w:ascii="Times New Roman" w:eastAsia="Times New Roman" w:hAnsi="Times New Roman"/>
          <w:sz w:val="24"/>
          <w:szCs w:val="24"/>
          <w:shd w:val="clear" w:color="auto" w:fill="FFFFFF"/>
          <w:lang w:eastAsia="hr-HR"/>
        </w:rPr>
        <w:t>.</w:t>
      </w:r>
    </w:p>
    <w:p w14:paraId="5B3044DE" w14:textId="77777777" w:rsidR="000E5241" w:rsidRPr="008A454E" w:rsidRDefault="000E5241" w:rsidP="00C5408C">
      <w:pPr>
        <w:spacing w:after="0" w:line="240" w:lineRule="auto"/>
        <w:jc w:val="both"/>
        <w:rPr>
          <w:rFonts w:ascii="Times New Roman" w:eastAsia="Times New Roman" w:hAnsi="Times New Roman"/>
          <w:sz w:val="24"/>
          <w:szCs w:val="24"/>
          <w:shd w:val="clear" w:color="auto" w:fill="FFFFFF"/>
          <w:lang w:eastAsia="hr-HR"/>
        </w:rPr>
      </w:pPr>
    </w:p>
    <w:p w14:paraId="65CED568" w14:textId="77777777" w:rsidR="000E5241" w:rsidRPr="008A454E" w:rsidRDefault="000E5241" w:rsidP="00C5408C">
      <w:pPr>
        <w:spacing w:after="0" w:line="240" w:lineRule="auto"/>
        <w:jc w:val="both"/>
        <w:rPr>
          <w:rFonts w:ascii="Times New Roman" w:eastAsia="Times New Roman" w:hAnsi="Times New Roman"/>
          <w:sz w:val="24"/>
          <w:szCs w:val="24"/>
          <w:shd w:val="clear" w:color="auto" w:fill="FFFFFF"/>
          <w:lang w:eastAsia="hr-HR"/>
        </w:rPr>
      </w:pPr>
      <w:r w:rsidRPr="008A454E">
        <w:rPr>
          <w:rFonts w:ascii="Times New Roman" w:eastAsia="Times New Roman" w:hAnsi="Times New Roman"/>
          <w:sz w:val="24"/>
          <w:szCs w:val="24"/>
          <w:shd w:val="clear" w:color="auto" w:fill="FFFFFF"/>
          <w:lang w:eastAsia="hr-HR"/>
        </w:rPr>
        <w:t>O pravima i obvezama iz službe iz stavka 3. ovoga članka odlučuje pročelnik ili službena osoba kojoj je odlučivanje o tome utvrđeno u pravilniku o unutarnjem redu, a o pravima i obvezama pročelnika općinski načelni</w:t>
      </w:r>
      <w:r w:rsidR="005E13AA" w:rsidRPr="008A454E">
        <w:rPr>
          <w:rFonts w:ascii="Times New Roman" w:eastAsia="Times New Roman" w:hAnsi="Times New Roman"/>
          <w:sz w:val="24"/>
          <w:szCs w:val="24"/>
          <w:shd w:val="clear" w:color="auto" w:fill="FFFFFF"/>
          <w:lang w:eastAsia="hr-HR"/>
        </w:rPr>
        <w:t>k, gradonačelnik odnosno župan.“.</w:t>
      </w:r>
    </w:p>
    <w:p w14:paraId="4ADDF20A" w14:textId="77777777" w:rsidR="00272728" w:rsidRPr="008A454E" w:rsidRDefault="00272728" w:rsidP="00C5408C">
      <w:pPr>
        <w:spacing w:after="0" w:line="240" w:lineRule="auto"/>
        <w:jc w:val="both"/>
        <w:rPr>
          <w:rFonts w:ascii="Times New Roman" w:eastAsia="Times New Roman" w:hAnsi="Times New Roman"/>
          <w:sz w:val="24"/>
          <w:szCs w:val="24"/>
          <w:shd w:val="clear" w:color="auto" w:fill="FFFFFF"/>
          <w:lang w:eastAsia="hr-HR"/>
        </w:rPr>
      </w:pPr>
    </w:p>
    <w:p w14:paraId="3F9B3BC1" w14:textId="77777777" w:rsidR="00272728" w:rsidRPr="008A454E" w:rsidRDefault="00272728" w:rsidP="00C5408C">
      <w:pPr>
        <w:spacing w:after="0" w:line="240" w:lineRule="auto"/>
        <w:jc w:val="center"/>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 xml:space="preserve">Članak </w:t>
      </w:r>
      <w:r w:rsidR="005E4375" w:rsidRPr="008A454E">
        <w:rPr>
          <w:rFonts w:ascii="Times New Roman" w:eastAsia="Times New Roman" w:hAnsi="Times New Roman"/>
          <w:b/>
          <w:sz w:val="24"/>
          <w:szCs w:val="24"/>
          <w:lang w:eastAsia="hr-HR"/>
        </w:rPr>
        <w:t>5</w:t>
      </w:r>
      <w:r w:rsidRPr="008A454E">
        <w:rPr>
          <w:rFonts w:ascii="Times New Roman" w:eastAsia="Times New Roman" w:hAnsi="Times New Roman"/>
          <w:b/>
          <w:sz w:val="24"/>
          <w:szCs w:val="24"/>
          <w:lang w:eastAsia="hr-HR"/>
        </w:rPr>
        <w:t>.</w:t>
      </w:r>
    </w:p>
    <w:p w14:paraId="415037F3" w14:textId="77777777" w:rsidR="00272728" w:rsidRPr="008A454E" w:rsidRDefault="00272728" w:rsidP="00C5408C">
      <w:pPr>
        <w:spacing w:after="0" w:line="240" w:lineRule="auto"/>
        <w:jc w:val="both"/>
        <w:rPr>
          <w:rFonts w:ascii="Times New Roman" w:eastAsia="Times New Roman" w:hAnsi="Times New Roman"/>
          <w:sz w:val="24"/>
          <w:szCs w:val="24"/>
          <w:shd w:val="clear" w:color="auto" w:fill="FFFFFF"/>
          <w:lang w:eastAsia="hr-HR"/>
        </w:rPr>
      </w:pPr>
    </w:p>
    <w:p w14:paraId="3D7F4124" w14:textId="77777777" w:rsidR="001301E3" w:rsidRPr="008A454E" w:rsidRDefault="00272728" w:rsidP="005E13AA">
      <w:pPr>
        <w:spacing w:after="0" w:line="240" w:lineRule="auto"/>
        <w:ind w:firstLine="708"/>
        <w:jc w:val="both"/>
        <w:rPr>
          <w:rFonts w:ascii="Times New Roman" w:eastAsia="Times New Roman" w:hAnsi="Times New Roman"/>
          <w:sz w:val="24"/>
          <w:szCs w:val="24"/>
          <w:shd w:val="clear" w:color="auto" w:fill="FFFFFF"/>
          <w:lang w:eastAsia="hr-HR"/>
        </w:rPr>
      </w:pPr>
      <w:r w:rsidRPr="008A454E">
        <w:rPr>
          <w:rFonts w:ascii="Times New Roman" w:eastAsia="Times New Roman" w:hAnsi="Times New Roman"/>
          <w:sz w:val="24"/>
          <w:szCs w:val="24"/>
          <w:shd w:val="clear" w:color="auto" w:fill="FFFFFF"/>
          <w:lang w:eastAsia="hr-HR"/>
        </w:rPr>
        <w:t xml:space="preserve">U članku 6. </w:t>
      </w:r>
      <w:r w:rsidR="001301E3" w:rsidRPr="008A454E">
        <w:rPr>
          <w:rFonts w:ascii="Times New Roman" w:eastAsia="Times New Roman" w:hAnsi="Times New Roman"/>
          <w:sz w:val="24"/>
          <w:szCs w:val="24"/>
          <w:shd w:val="clear" w:color="auto" w:fill="FFFFFF"/>
          <w:lang w:eastAsia="hr-HR"/>
        </w:rPr>
        <w:t>iza stavka 1. dodaje se novi stavak 2. koji glasi:</w:t>
      </w:r>
    </w:p>
    <w:p w14:paraId="55F2D014" w14:textId="77777777" w:rsidR="001301E3" w:rsidRPr="008A454E" w:rsidRDefault="001301E3" w:rsidP="00C5408C">
      <w:pPr>
        <w:spacing w:after="0" w:line="240" w:lineRule="auto"/>
        <w:jc w:val="both"/>
        <w:rPr>
          <w:rFonts w:ascii="Times New Roman" w:eastAsia="Times New Roman" w:hAnsi="Times New Roman"/>
          <w:sz w:val="24"/>
          <w:szCs w:val="24"/>
          <w:shd w:val="clear" w:color="auto" w:fill="FFFFFF"/>
          <w:lang w:eastAsia="hr-HR"/>
        </w:rPr>
      </w:pPr>
    </w:p>
    <w:p w14:paraId="5F256C7A" w14:textId="77777777" w:rsidR="001301E3" w:rsidRPr="008A454E" w:rsidRDefault="001301E3" w:rsidP="00C5408C">
      <w:pPr>
        <w:spacing w:after="0" w:line="240" w:lineRule="auto"/>
        <w:jc w:val="both"/>
        <w:rPr>
          <w:rFonts w:ascii="Times New Roman" w:eastAsia="Times New Roman" w:hAnsi="Times New Roman"/>
          <w:sz w:val="24"/>
          <w:szCs w:val="24"/>
          <w:shd w:val="clear" w:color="auto" w:fill="FFFFFF"/>
          <w:lang w:eastAsia="hr-HR"/>
        </w:rPr>
      </w:pPr>
      <w:r w:rsidRPr="008A454E">
        <w:rPr>
          <w:rFonts w:ascii="Times New Roman" w:eastAsia="Times New Roman" w:hAnsi="Times New Roman"/>
          <w:sz w:val="24"/>
          <w:szCs w:val="24"/>
          <w:shd w:val="clear" w:color="auto" w:fill="FFFFFF"/>
          <w:lang w:eastAsia="hr-HR"/>
        </w:rPr>
        <w:t>„Žalba ne odgađa izvršenje rješenja o prijmu u službu na određeno vrijeme, rasporedu na radno mjesto, plaći, premještaju, napredovanju, stavljanju na raspolaganje</w:t>
      </w:r>
      <w:r w:rsidR="001A056A" w:rsidRPr="008A454E">
        <w:rPr>
          <w:rFonts w:ascii="Times New Roman" w:eastAsia="Times New Roman" w:hAnsi="Times New Roman"/>
          <w:sz w:val="24"/>
          <w:szCs w:val="24"/>
          <w:shd w:val="clear" w:color="auto" w:fill="FFFFFF"/>
          <w:lang w:eastAsia="hr-HR"/>
        </w:rPr>
        <w:t xml:space="preserve"> te prestanku službe</w:t>
      </w:r>
      <w:r w:rsidRPr="008A454E">
        <w:rPr>
          <w:rFonts w:ascii="Times New Roman" w:eastAsia="Times New Roman" w:hAnsi="Times New Roman"/>
          <w:sz w:val="24"/>
          <w:szCs w:val="24"/>
          <w:shd w:val="clear" w:color="auto" w:fill="FFFFFF"/>
          <w:lang w:eastAsia="hr-HR"/>
        </w:rPr>
        <w:t>.“.</w:t>
      </w:r>
    </w:p>
    <w:p w14:paraId="39BF5CA9" w14:textId="77777777" w:rsidR="001301E3" w:rsidRPr="008A454E" w:rsidRDefault="001301E3" w:rsidP="00C5408C">
      <w:pPr>
        <w:spacing w:after="0" w:line="240" w:lineRule="auto"/>
        <w:jc w:val="both"/>
        <w:rPr>
          <w:rFonts w:ascii="Times New Roman" w:eastAsia="Times New Roman" w:hAnsi="Times New Roman"/>
          <w:sz w:val="24"/>
          <w:szCs w:val="24"/>
          <w:shd w:val="clear" w:color="auto" w:fill="FFFFFF"/>
          <w:lang w:eastAsia="hr-HR"/>
        </w:rPr>
      </w:pPr>
    </w:p>
    <w:p w14:paraId="7D529F26" w14:textId="77777777" w:rsidR="00D7710B" w:rsidRPr="008A454E" w:rsidRDefault="001301E3" w:rsidP="005E13AA">
      <w:pPr>
        <w:spacing w:after="0" w:line="240" w:lineRule="auto"/>
        <w:ind w:firstLine="708"/>
        <w:jc w:val="both"/>
        <w:rPr>
          <w:rFonts w:ascii="Times New Roman" w:eastAsia="Times New Roman" w:hAnsi="Times New Roman"/>
          <w:sz w:val="24"/>
          <w:szCs w:val="24"/>
          <w:lang w:eastAsia="hr-HR"/>
        </w:rPr>
      </w:pPr>
      <w:r w:rsidRPr="008A454E">
        <w:rPr>
          <w:rFonts w:ascii="Times New Roman" w:eastAsia="Times New Roman" w:hAnsi="Times New Roman"/>
          <w:sz w:val="24"/>
          <w:szCs w:val="24"/>
          <w:shd w:val="clear" w:color="auto" w:fill="FFFFFF"/>
          <w:lang w:eastAsia="hr-HR"/>
        </w:rPr>
        <w:t>Dosadašnji stavci 2. i 3. postaju stavci 3. i 4.</w:t>
      </w:r>
      <w:r w:rsidRPr="008A454E">
        <w:rPr>
          <w:rFonts w:ascii="Times New Roman" w:eastAsia="Times New Roman" w:hAnsi="Times New Roman"/>
          <w:sz w:val="24"/>
          <w:szCs w:val="24"/>
          <w:shd w:val="clear" w:color="auto" w:fill="FFFFFF"/>
          <w:lang w:eastAsia="hr-HR"/>
        </w:rPr>
        <w:cr/>
      </w:r>
    </w:p>
    <w:p w14:paraId="65B07A40" w14:textId="77777777" w:rsidR="0005375E" w:rsidRPr="008A454E" w:rsidRDefault="0005375E" w:rsidP="00C5408C">
      <w:pPr>
        <w:spacing w:after="0" w:line="240" w:lineRule="auto"/>
        <w:jc w:val="center"/>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 xml:space="preserve">Članak </w:t>
      </w:r>
      <w:r w:rsidR="001A056A" w:rsidRPr="008A454E">
        <w:rPr>
          <w:rFonts w:ascii="Times New Roman" w:eastAsia="Times New Roman" w:hAnsi="Times New Roman"/>
          <w:b/>
          <w:sz w:val="24"/>
          <w:szCs w:val="24"/>
          <w:lang w:eastAsia="hr-HR"/>
        </w:rPr>
        <w:t>6</w:t>
      </w:r>
      <w:r w:rsidRPr="008A454E">
        <w:rPr>
          <w:rFonts w:ascii="Times New Roman" w:eastAsia="Times New Roman" w:hAnsi="Times New Roman"/>
          <w:b/>
          <w:sz w:val="24"/>
          <w:szCs w:val="24"/>
          <w:lang w:eastAsia="hr-HR"/>
        </w:rPr>
        <w:t>.</w:t>
      </w:r>
    </w:p>
    <w:p w14:paraId="3E4ED66C" w14:textId="77777777" w:rsidR="006E1FA1" w:rsidRPr="008A454E" w:rsidRDefault="006E1FA1" w:rsidP="00C5408C">
      <w:pPr>
        <w:spacing w:after="0" w:line="240" w:lineRule="auto"/>
        <w:jc w:val="center"/>
        <w:rPr>
          <w:rFonts w:ascii="Times New Roman" w:eastAsia="Times New Roman" w:hAnsi="Times New Roman"/>
          <w:b/>
          <w:sz w:val="24"/>
          <w:szCs w:val="24"/>
          <w:lang w:eastAsia="hr-HR"/>
        </w:rPr>
      </w:pPr>
    </w:p>
    <w:p w14:paraId="7184B9A9" w14:textId="77777777" w:rsidR="00C77771" w:rsidRPr="008A454E" w:rsidRDefault="00C77771" w:rsidP="005E13AA">
      <w:pPr>
        <w:spacing w:after="0" w:line="240" w:lineRule="auto"/>
        <w:ind w:firstLine="708"/>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U članku 10. stavku 1. iza riječi: „plana prijma u službu“ dodaju se riječi: „za upravna tijela kojima upravljaju,“.</w:t>
      </w:r>
    </w:p>
    <w:p w14:paraId="0BD36CBA" w14:textId="77777777" w:rsidR="00E03B98" w:rsidRPr="008A454E" w:rsidRDefault="00E03B98" w:rsidP="00C5408C">
      <w:pPr>
        <w:spacing w:after="0" w:line="240" w:lineRule="auto"/>
        <w:jc w:val="both"/>
        <w:rPr>
          <w:rFonts w:ascii="Times New Roman" w:eastAsia="Times New Roman" w:hAnsi="Times New Roman"/>
          <w:bCs/>
          <w:sz w:val="24"/>
          <w:szCs w:val="24"/>
          <w:lang w:eastAsia="hr-HR"/>
        </w:rPr>
      </w:pPr>
    </w:p>
    <w:p w14:paraId="48FED770" w14:textId="77777777" w:rsidR="006E1FA1" w:rsidRPr="008A454E" w:rsidRDefault="006E1FA1" w:rsidP="00C5408C">
      <w:pPr>
        <w:spacing w:after="0" w:line="240" w:lineRule="auto"/>
        <w:jc w:val="center"/>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 xml:space="preserve">Članak </w:t>
      </w:r>
      <w:r w:rsidR="00C77771" w:rsidRPr="008A454E">
        <w:rPr>
          <w:rFonts w:ascii="Times New Roman" w:eastAsia="Times New Roman" w:hAnsi="Times New Roman"/>
          <w:b/>
          <w:sz w:val="24"/>
          <w:szCs w:val="24"/>
          <w:lang w:eastAsia="hr-HR"/>
        </w:rPr>
        <w:t>7</w:t>
      </w:r>
      <w:r w:rsidRPr="008A454E">
        <w:rPr>
          <w:rFonts w:ascii="Times New Roman" w:eastAsia="Times New Roman" w:hAnsi="Times New Roman"/>
          <w:b/>
          <w:sz w:val="24"/>
          <w:szCs w:val="24"/>
          <w:lang w:eastAsia="hr-HR"/>
        </w:rPr>
        <w:t>.</w:t>
      </w:r>
    </w:p>
    <w:p w14:paraId="739BC28B" w14:textId="77777777" w:rsidR="0005375E" w:rsidRPr="008A454E" w:rsidRDefault="0005375E" w:rsidP="00C5408C">
      <w:pPr>
        <w:spacing w:after="0" w:line="240" w:lineRule="auto"/>
        <w:jc w:val="center"/>
        <w:rPr>
          <w:rFonts w:ascii="Times New Roman" w:eastAsia="Times New Roman" w:hAnsi="Times New Roman"/>
          <w:b/>
          <w:sz w:val="24"/>
          <w:szCs w:val="24"/>
          <w:lang w:eastAsia="hr-HR"/>
        </w:rPr>
      </w:pPr>
    </w:p>
    <w:p w14:paraId="39834D0D" w14:textId="77777777" w:rsidR="00D84899" w:rsidRPr="008A454E" w:rsidRDefault="0005375E" w:rsidP="005E13AA">
      <w:pPr>
        <w:spacing w:after="0" w:line="240" w:lineRule="auto"/>
        <w:ind w:firstLine="708"/>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 članku 11.</w:t>
      </w:r>
      <w:r w:rsidR="00D84899" w:rsidRPr="008A454E">
        <w:rPr>
          <w:rFonts w:ascii="Times New Roman" w:eastAsia="Times New Roman" w:hAnsi="Times New Roman"/>
          <w:sz w:val="24"/>
          <w:szCs w:val="24"/>
          <w:lang w:eastAsia="hr-HR"/>
        </w:rPr>
        <w:t xml:space="preserve"> stavku 2. riječi: „lokalna jedinica“ zamjenjuju se riječima: „općina odnosno grad“.</w:t>
      </w:r>
    </w:p>
    <w:p w14:paraId="7D2FBD9E" w14:textId="77777777" w:rsidR="00D84899" w:rsidRPr="008A454E" w:rsidRDefault="00D84899" w:rsidP="00C5408C">
      <w:pPr>
        <w:spacing w:after="0" w:line="240" w:lineRule="auto"/>
        <w:jc w:val="both"/>
        <w:rPr>
          <w:rFonts w:ascii="Times New Roman" w:eastAsia="Times New Roman" w:hAnsi="Times New Roman"/>
          <w:sz w:val="24"/>
          <w:szCs w:val="24"/>
          <w:lang w:eastAsia="hr-HR"/>
        </w:rPr>
      </w:pPr>
    </w:p>
    <w:p w14:paraId="2B8A44B2" w14:textId="77777777" w:rsidR="0005375E" w:rsidRPr="008A454E" w:rsidRDefault="00D84899" w:rsidP="005E13AA">
      <w:pPr>
        <w:spacing w:after="0" w:line="240" w:lineRule="auto"/>
        <w:ind w:firstLine="708"/>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I</w:t>
      </w:r>
      <w:r w:rsidR="0005375E" w:rsidRPr="008A454E">
        <w:rPr>
          <w:rFonts w:ascii="Times New Roman" w:eastAsia="Times New Roman" w:hAnsi="Times New Roman"/>
          <w:sz w:val="24"/>
          <w:szCs w:val="24"/>
          <w:lang w:eastAsia="hr-HR"/>
        </w:rPr>
        <w:t xml:space="preserve">za stavka 2. dodaje se stavak 3. koji glasi: </w:t>
      </w:r>
    </w:p>
    <w:p w14:paraId="727A2286" w14:textId="77777777" w:rsidR="0005375E" w:rsidRPr="008A454E" w:rsidRDefault="0005375E" w:rsidP="00C5408C">
      <w:pPr>
        <w:spacing w:after="0" w:line="240" w:lineRule="auto"/>
        <w:jc w:val="both"/>
        <w:rPr>
          <w:rFonts w:ascii="Times New Roman" w:eastAsia="Times New Roman" w:hAnsi="Times New Roman"/>
          <w:sz w:val="24"/>
          <w:szCs w:val="24"/>
          <w:lang w:eastAsia="hr-HR"/>
        </w:rPr>
      </w:pPr>
    </w:p>
    <w:p w14:paraId="528B61EB" w14:textId="0920BC64" w:rsidR="0005375E" w:rsidRPr="008A454E" w:rsidRDefault="0005375E"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„Plan prijma u službu stupa na snagu </w:t>
      </w:r>
      <w:r w:rsidR="00F90BE0" w:rsidRPr="008A454E">
        <w:rPr>
          <w:rFonts w:ascii="Times New Roman" w:eastAsia="Times New Roman" w:hAnsi="Times New Roman"/>
          <w:sz w:val="24"/>
          <w:szCs w:val="24"/>
          <w:lang w:eastAsia="hr-HR"/>
        </w:rPr>
        <w:t>najranije</w:t>
      </w:r>
      <w:r w:rsidR="002D4349" w:rsidRPr="008A454E">
        <w:rPr>
          <w:rFonts w:ascii="Times New Roman" w:eastAsia="Times New Roman" w:hAnsi="Times New Roman"/>
          <w:sz w:val="24"/>
          <w:szCs w:val="24"/>
          <w:lang w:eastAsia="hr-HR"/>
        </w:rPr>
        <w:t xml:space="preserve"> </w:t>
      </w:r>
      <w:r w:rsidR="00F90BE0" w:rsidRPr="008A454E">
        <w:rPr>
          <w:rFonts w:ascii="Times New Roman" w:eastAsia="Times New Roman" w:hAnsi="Times New Roman"/>
          <w:sz w:val="24"/>
          <w:szCs w:val="24"/>
          <w:lang w:eastAsia="hr-HR"/>
        </w:rPr>
        <w:t>prvog</w:t>
      </w:r>
      <w:r w:rsidR="00027B81">
        <w:rPr>
          <w:rFonts w:ascii="Times New Roman" w:eastAsia="Times New Roman" w:hAnsi="Times New Roman"/>
          <w:sz w:val="24"/>
          <w:szCs w:val="24"/>
          <w:lang w:eastAsia="hr-HR"/>
        </w:rPr>
        <w:t>a</w:t>
      </w:r>
      <w:r w:rsidR="00F90BE0" w:rsidRPr="008A454E">
        <w:rPr>
          <w:rFonts w:ascii="Times New Roman" w:eastAsia="Times New Roman" w:hAnsi="Times New Roman"/>
          <w:sz w:val="24"/>
          <w:szCs w:val="24"/>
          <w:lang w:eastAsia="hr-HR"/>
        </w:rPr>
        <w:t xml:space="preserve"> dana </w:t>
      </w:r>
      <w:r w:rsidR="00B33868" w:rsidRPr="008A454E">
        <w:rPr>
          <w:rFonts w:ascii="Times New Roman" w:eastAsia="Times New Roman" w:hAnsi="Times New Roman"/>
          <w:sz w:val="24"/>
          <w:szCs w:val="24"/>
          <w:lang w:eastAsia="hr-HR"/>
        </w:rPr>
        <w:t xml:space="preserve">od dana </w:t>
      </w:r>
      <w:r w:rsidRPr="008A454E">
        <w:rPr>
          <w:rFonts w:ascii="Times New Roman" w:eastAsia="Times New Roman" w:hAnsi="Times New Roman"/>
          <w:sz w:val="24"/>
          <w:szCs w:val="24"/>
          <w:lang w:eastAsia="hr-HR"/>
        </w:rPr>
        <w:t>objave u službenom glasilu</w:t>
      </w:r>
      <w:r w:rsidR="00D73C07" w:rsidRPr="008A454E">
        <w:rPr>
          <w:rFonts w:ascii="Times New Roman" w:eastAsia="Times New Roman" w:hAnsi="Times New Roman"/>
          <w:sz w:val="24"/>
          <w:szCs w:val="24"/>
          <w:lang w:eastAsia="hr-HR"/>
        </w:rPr>
        <w:t>.</w:t>
      </w:r>
      <w:r w:rsidRPr="008A454E">
        <w:rPr>
          <w:rFonts w:ascii="Times New Roman" w:eastAsia="Times New Roman" w:hAnsi="Times New Roman"/>
          <w:sz w:val="24"/>
          <w:szCs w:val="24"/>
          <w:lang w:eastAsia="hr-HR"/>
        </w:rPr>
        <w:t>“.</w:t>
      </w:r>
    </w:p>
    <w:p w14:paraId="48385C4C" w14:textId="77777777" w:rsidR="00E40578" w:rsidRPr="008A454E" w:rsidRDefault="00E40578" w:rsidP="00C5408C">
      <w:pPr>
        <w:spacing w:after="0" w:line="240" w:lineRule="auto"/>
        <w:jc w:val="both"/>
        <w:rPr>
          <w:rFonts w:ascii="Times New Roman" w:eastAsia="Times New Roman" w:hAnsi="Times New Roman"/>
          <w:b/>
          <w:sz w:val="24"/>
          <w:szCs w:val="24"/>
          <w:lang w:eastAsia="hr-HR"/>
        </w:rPr>
      </w:pPr>
    </w:p>
    <w:p w14:paraId="3539A6FA" w14:textId="77777777" w:rsidR="00272728" w:rsidRPr="008A454E" w:rsidRDefault="00272728" w:rsidP="00C5408C">
      <w:pPr>
        <w:spacing w:after="0" w:line="240" w:lineRule="auto"/>
        <w:jc w:val="center"/>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 xml:space="preserve">Članak </w:t>
      </w:r>
      <w:r w:rsidR="00C77771" w:rsidRPr="008A454E">
        <w:rPr>
          <w:rFonts w:ascii="Times New Roman" w:eastAsia="Times New Roman" w:hAnsi="Times New Roman"/>
          <w:b/>
          <w:sz w:val="24"/>
          <w:szCs w:val="24"/>
          <w:lang w:eastAsia="hr-HR"/>
        </w:rPr>
        <w:t>8</w:t>
      </w:r>
      <w:r w:rsidRPr="008A454E">
        <w:rPr>
          <w:rFonts w:ascii="Times New Roman" w:eastAsia="Times New Roman" w:hAnsi="Times New Roman"/>
          <w:b/>
          <w:sz w:val="24"/>
          <w:szCs w:val="24"/>
          <w:lang w:eastAsia="hr-HR"/>
        </w:rPr>
        <w:t>.</w:t>
      </w:r>
    </w:p>
    <w:p w14:paraId="7FC796B7" w14:textId="77777777" w:rsidR="00272728" w:rsidRPr="008A454E" w:rsidRDefault="00272728" w:rsidP="00C5408C">
      <w:pPr>
        <w:shd w:val="clear" w:color="auto" w:fill="FFFFFF"/>
        <w:spacing w:after="0" w:line="240" w:lineRule="auto"/>
        <w:jc w:val="both"/>
        <w:rPr>
          <w:rFonts w:ascii="Times New Roman" w:eastAsia="Times New Roman" w:hAnsi="Times New Roman"/>
          <w:sz w:val="24"/>
          <w:szCs w:val="24"/>
          <w:lang w:eastAsia="hr-HR"/>
        </w:rPr>
      </w:pPr>
    </w:p>
    <w:p w14:paraId="26EDD8C7" w14:textId="77777777" w:rsidR="00C77771" w:rsidRPr="008A454E" w:rsidRDefault="00C77771" w:rsidP="005E13AA">
      <w:pPr>
        <w:spacing w:after="0" w:line="240" w:lineRule="auto"/>
        <w:ind w:firstLine="708"/>
        <w:jc w:val="both"/>
        <w:rPr>
          <w:rFonts w:ascii="Times New Roman" w:eastAsia="Times New Roman" w:hAnsi="Times New Roman"/>
          <w:sz w:val="24"/>
          <w:szCs w:val="24"/>
        </w:rPr>
      </w:pPr>
      <w:r w:rsidRPr="008A454E">
        <w:rPr>
          <w:rFonts w:ascii="Times New Roman" w:eastAsia="Times New Roman" w:hAnsi="Times New Roman"/>
          <w:sz w:val="24"/>
          <w:szCs w:val="24"/>
        </w:rPr>
        <w:t>U članku 12. stavku 2. iza riječi: „državni ispit“ dodaju se riječi: „propisane razine“.</w:t>
      </w:r>
    </w:p>
    <w:p w14:paraId="0DA20C29" w14:textId="77777777" w:rsidR="00272728" w:rsidRPr="008A454E" w:rsidRDefault="00272728" w:rsidP="00C5408C">
      <w:pPr>
        <w:spacing w:after="0" w:line="240" w:lineRule="auto"/>
        <w:jc w:val="center"/>
        <w:rPr>
          <w:rFonts w:ascii="Times New Roman" w:eastAsia="Times New Roman" w:hAnsi="Times New Roman"/>
          <w:b/>
          <w:sz w:val="24"/>
          <w:szCs w:val="24"/>
          <w:lang w:eastAsia="hr-HR"/>
        </w:rPr>
      </w:pPr>
    </w:p>
    <w:p w14:paraId="1CB92769" w14:textId="77777777" w:rsidR="00272728" w:rsidRPr="008A454E" w:rsidRDefault="00272728" w:rsidP="00C5408C">
      <w:pPr>
        <w:spacing w:after="0" w:line="240" w:lineRule="auto"/>
        <w:jc w:val="center"/>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 xml:space="preserve">Članak </w:t>
      </w:r>
      <w:r w:rsidR="00C77771" w:rsidRPr="008A454E">
        <w:rPr>
          <w:rFonts w:ascii="Times New Roman" w:eastAsia="Times New Roman" w:hAnsi="Times New Roman"/>
          <w:b/>
          <w:sz w:val="24"/>
          <w:szCs w:val="24"/>
          <w:lang w:eastAsia="hr-HR"/>
        </w:rPr>
        <w:t>9.</w:t>
      </w:r>
    </w:p>
    <w:p w14:paraId="0629A890" w14:textId="77777777" w:rsidR="00272728" w:rsidRPr="008A454E" w:rsidRDefault="00272728" w:rsidP="00C5408C">
      <w:pPr>
        <w:spacing w:after="0" w:line="240" w:lineRule="auto"/>
        <w:jc w:val="both"/>
        <w:rPr>
          <w:rFonts w:ascii="Times New Roman" w:eastAsia="Times New Roman" w:hAnsi="Times New Roman"/>
          <w:sz w:val="24"/>
          <w:szCs w:val="24"/>
          <w:lang w:eastAsia="hr-HR"/>
        </w:rPr>
      </w:pPr>
    </w:p>
    <w:p w14:paraId="07343F62" w14:textId="77777777" w:rsidR="00073BC0" w:rsidRPr="008A454E" w:rsidRDefault="00073BC0" w:rsidP="005E13AA">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Članak 14. mijenja se i glasi:</w:t>
      </w:r>
    </w:p>
    <w:p w14:paraId="7A704660" w14:textId="77777777" w:rsidR="00073BC0" w:rsidRPr="008A454E" w:rsidRDefault="00073BC0" w:rsidP="00C5408C">
      <w:pPr>
        <w:spacing w:after="0" w:line="240" w:lineRule="auto"/>
        <w:jc w:val="both"/>
        <w:rPr>
          <w:rFonts w:ascii="Times New Roman" w:hAnsi="Times New Roman"/>
          <w:bCs/>
          <w:sz w:val="24"/>
          <w:szCs w:val="24"/>
        </w:rPr>
      </w:pPr>
    </w:p>
    <w:p w14:paraId="4048BE6C" w14:textId="77777777" w:rsidR="00FC32E7" w:rsidRPr="008A454E" w:rsidRDefault="00087908" w:rsidP="00C5408C">
      <w:pPr>
        <w:shd w:val="clear" w:color="auto" w:fill="FFFFFF"/>
        <w:spacing w:after="0" w:line="240" w:lineRule="auto"/>
        <w:jc w:val="both"/>
        <w:rPr>
          <w:rFonts w:ascii="Times New Roman" w:hAnsi="Times New Roman"/>
          <w:bCs/>
          <w:sz w:val="24"/>
          <w:szCs w:val="24"/>
        </w:rPr>
      </w:pPr>
      <w:r w:rsidRPr="008A454E">
        <w:rPr>
          <w:rFonts w:ascii="Times New Roman" w:hAnsi="Times New Roman"/>
          <w:bCs/>
          <w:sz w:val="24"/>
          <w:szCs w:val="24"/>
        </w:rPr>
        <w:t>„</w:t>
      </w:r>
      <w:r w:rsidR="00073BC0" w:rsidRPr="008A454E">
        <w:rPr>
          <w:rFonts w:ascii="Times New Roman" w:hAnsi="Times New Roman"/>
          <w:bCs/>
          <w:sz w:val="24"/>
          <w:szCs w:val="24"/>
        </w:rPr>
        <w:t xml:space="preserve">Osoba koja ima potrebno radno iskustvo na odgovarajućim poslovima, a nema položen državni ispit propisane razine za radno mjesto na koje se raspoređuje, može se primiti u službu i rasporediti na radno mjesto, pod uvjetom da državni ispit položi </w:t>
      </w:r>
      <w:r w:rsidR="00FC32E7" w:rsidRPr="008A454E">
        <w:rPr>
          <w:rFonts w:ascii="Times New Roman" w:hAnsi="Times New Roman"/>
          <w:bCs/>
          <w:sz w:val="24"/>
          <w:szCs w:val="24"/>
        </w:rPr>
        <w:t>u roku od godine dana od dana početka rada u službi utvrđenog rješenjem o rasporedu na radno mjesto.</w:t>
      </w:r>
      <w:r w:rsidRPr="008A454E">
        <w:rPr>
          <w:rFonts w:ascii="Times New Roman" w:hAnsi="Times New Roman"/>
          <w:bCs/>
          <w:sz w:val="24"/>
          <w:szCs w:val="24"/>
        </w:rPr>
        <w:t>“.</w:t>
      </w:r>
    </w:p>
    <w:p w14:paraId="41BDFE4A" w14:textId="77777777" w:rsidR="00073BC0" w:rsidRPr="008A454E" w:rsidRDefault="00073BC0" w:rsidP="00C5408C">
      <w:pPr>
        <w:shd w:val="clear" w:color="auto" w:fill="FFFFFF"/>
        <w:spacing w:after="0" w:line="240" w:lineRule="auto"/>
        <w:jc w:val="both"/>
        <w:rPr>
          <w:rFonts w:ascii="Times New Roman" w:hAnsi="Times New Roman"/>
          <w:bCs/>
          <w:sz w:val="24"/>
          <w:szCs w:val="24"/>
        </w:rPr>
      </w:pPr>
    </w:p>
    <w:p w14:paraId="30D13A8B" w14:textId="77777777" w:rsidR="00272728" w:rsidRPr="008A454E" w:rsidRDefault="00272728" w:rsidP="00C5408C">
      <w:pPr>
        <w:shd w:val="clear" w:color="auto" w:fill="FFFFFF"/>
        <w:spacing w:after="0" w:line="240" w:lineRule="auto"/>
        <w:jc w:val="center"/>
        <w:rPr>
          <w:rFonts w:ascii="Times New Roman" w:hAnsi="Times New Roman"/>
          <w:b/>
          <w:sz w:val="24"/>
          <w:szCs w:val="24"/>
        </w:rPr>
      </w:pPr>
      <w:r w:rsidRPr="008A454E">
        <w:rPr>
          <w:rFonts w:ascii="Times New Roman" w:hAnsi="Times New Roman"/>
          <w:b/>
          <w:sz w:val="24"/>
          <w:szCs w:val="24"/>
        </w:rPr>
        <w:t xml:space="preserve">Članak </w:t>
      </w:r>
      <w:r w:rsidR="00C742C4" w:rsidRPr="008A454E">
        <w:rPr>
          <w:rFonts w:ascii="Times New Roman" w:hAnsi="Times New Roman"/>
          <w:b/>
          <w:sz w:val="24"/>
          <w:szCs w:val="24"/>
        </w:rPr>
        <w:t>1</w:t>
      </w:r>
      <w:r w:rsidR="00C77771" w:rsidRPr="008A454E">
        <w:rPr>
          <w:rFonts w:ascii="Times New Roman" w:hAnsi="Times New Roman"/>
          <w:b/>
          <w:sz w:val="24"/>
          <w:szCs w:val="24"/>
        </w:rPr>
        <w:t>0</w:t>
      </w:r>
      <w:r w:rsidRPr="008A454E">
        <w:rPr>
          <w:rFonts w:ascii="Times New Roman" w:hAnsi="Times New Roman"/>
          <w:b/>
          <w:sz w:val="24"/>
          <w:szCs w:val="24"/>
        </w:rPr>
        <w:t>.</w:t>
      </w:r>
    </w:p>
    <w:p w14:paraId="65BFC248" w14:textId="77777777" w:rsidR="00272728" w:rsidRPr="008A454E" w:rsidRDefault="00272728" w:rsidP="00C5408C">
      <w:pPr>
        <w:shd w:val="clear" w:color="auto" w:fill="FFFFFF"/>
        <w:spacing w:after="0" w:line="240" w:lineRule="auto"/>
        <w:jc w:val="center"/>
        <w:rPr>
          <w:rFonts w:ascii="Times New Roman" w:hAnsi="Times New Roman"/>
          <w:b/>
          <w:sz w:val="24"/>
          <w:szCs w:val="24"/>
        </w:rPr>
      </w:pPr>
    </w:p>
    <w:p w14:paraId="088D318E" w14:textId="77777777" w:rsidR="00272728" w:rsidRPr="008A454E" w:rsidRDefault="00272728" w:rsidP="005E13AA">
      <w:pPr>
        <w:spacing w:after="0" w:line="240" w:lineRule="auto"/>
        <w:ind w:firstLine="708"/>
        <w:jc w:val="both"/>
        <w:rPr>
          <w:rFonts w:ascii="Times New Roman" w:hAnsi="Times New Roman"/>
          <w:sz w:val="24"/>
          <w:szCs w:val="24"/>
        </w:rPr>
      </w:pPr>
      <w:r w:rsidRPr="008A454E">
        <w:rPr>
          <w:rFonts w:ascii="Times New Roman" w:hAnsi="Times New Roman"/>
          <w:sz w:val="24"/>
          <w:szCs w:val="24"/>
        </w:rPr>
        <w:t xml:space="preserve">U članku 15. stavak 1. mijenja se i glasi: </w:t>
      </w:r>
    </w:p>
    <w:p w14:paraId="2BB2CF8E" w14:textId="77777777" w:rsidR="00272728" w:rsidRPr="008A454E" w:rsidRDefault="00272728" w:rsidP="00C5408C">
      <w:pPr>
        <w:spacing w:after="0" w:line="240" w:lineRule="auto"/>
        <w:jc w:val="both"/>
        <w:rPr>
          <w:rFonts w:ascii="Times New Roman" w:hAnsi="Times New Roman"/>
          <w:sz w:val="24"/>
          <w:szCs w:val="24"/>
        </w:rPr>
      </w:pPr>
    </w:p>
    <w:p w14:paraId="05D1528E" w14:textId="77777777" w:rsidR="00C61903" w:rsidRPr="008A454E" w:rsidRDefault="00272728" w:rsidP="00C5408C">
      <w:pPr>
        <w:spacing w:after="0" w:line="240" w:lineRule="auto"/>
        <w:jc w:val="both"/>
        <w:rPr>
          <w:rFonts w:ascii="Times New Roman" w:hAnsi="Times New Roman"/>
          <w:sz w:val="24"/>
          <w:szCs w:val="24"/>
        </w:rPr>
      </w:pPr>
      <w:r w:rsidRPr="008A454E">
        <w:rPr>
          <w:rFonts w:ascii="Times New Roman" w:hAnsi="Times New Roman"/>
          <w:sz w:val="24"/>
          <w:szCs w:val="24"/>
        </w:rPr>
        <w:t xml:space="preserve">„U službu ne može biti primljena osoba </w:t>
      </w:r>
      <w:bookmarkStart w:id="19" w:name="_Hlk178238940"/>
      <w:r w:rsidRPr="008A454E">
        <w:rPr>
          <w:rFonts w:ascii="Times New Roman" w:hAnsi="Times New Roman"/>
          <w:sz w:val="24"/>
          <w:szCs w:val="24"/>
        </w:rPr>
        <w:t xml:space="preserve">protiv </w:t>
      </w:r>
      <w:r w:rsidR="00C61903" w:rsidRPr="008A454E">
        <w:rPr>
          <w:rFonts w:ascii="Times New Roman" w:hAnsi="Times New Roman"/>
          <w:sz w:val="24"/>
          <w:szCs w:val="24"/>
        </w:rPr>
        <w:t>koje se vodi kazneni postupak po službenoj dužnosti ili koja je proglašena krivom za kazneno djelo za koje se kazneni postupak vodi po službenoj dužnosti, osim za kazneno djelo koje se odnosi na sigurnost prometa</w:t>
      </w:r>
      <w:r w:rsidR="00053BB3" w:rsidRPr="008A454E">
        <w:rPr>
          <w:rFonts w:ascii="Times New Roman" w:hAnsi="Times New Roman"/>
          <w:sz w:val="24"/>
          <w:szCs w:val="24"/>
        </w:rPr>
        <w:t>,</w:t>
      </w:r>
      <w:r w:rsidR="00C61903" w:rsidRPr="008A454E">
        <w:rPr>
          <w:rFonts w:ascii="Times New Roman" w:hAnsi="Times New Roman"/>
          <w:sz w:val="24"/>
          <w:szCs w:val="24"/>
        </w:rPr>
        <w:t xml:space="preserve"> pod uvjetom da za to kazneno djelo nije osuđena na bezuvjetnu kaznu zatvora</w:t>
      </w:r>
      <w:bookmarkEnd w:id="19"/>
      <w:r w:rsidR="00947808" w:rsidRPr="008A454E">
        <w:rPr>
          <w:rFonts w:ascii="Times New Roman" w:hAnsi="Times New Roman"/>
          <w:sz w:val="24"/>
          <w:szCs w:val="24"/>
        </w:rPr>
        <w:t>.</w:t>
      </w:r>
      <w:r w:rsidR="00053BB3" w:rsidRPr="008A454E">
        <w:rPr>
          <w:rFonts w:ascii="Times New Roman" w:hAnsi="Times New Roman"/>
          <w:sz w:val="24"/>
          <w:szCs w:val="24"/>
        </w:rPr>
        <w:t>“.</w:t>
      </w:r>
    </w:p>
    <w:p w14:paraId="4A58CE81" w14:textId="77777777" w:rsidR="0058654D" w:rsidRPr="008A454E" w:rsidRDefault="0058654D" w:rsidP="00C5408C">
      <w:pPr>
        <w:spacing w:after="0" w:line="240" w:lineRule="auto"/>
        <w:jc w:val="both"/>
        <w:rPr>
          <w:rFonts w:ascii="Times New Roman" w:hAnsi="Times New Roman"/>
          <w:sz w:val="24"/>
          <w:szCs w:val="24"/>
        </w:rPr>
      </w:pPr>
    </w:p>
    <w:p w14:paraId="4BF6F830" w14:textId="77777777" w:rsidR="00272728" w:rsidRPr="008A454E" w:rsidRDefault="00272728" w:rsidP="00C5408C">
      <w:pPr>
        <w:spacing w:after="0" w:line="240" w:lineRule="auto"/>
        <w:jc w:val="center"/>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 xml:space="preserve">Članak </w:t>
      </w:r>
      <w:r w:rsidR="005E4375" w:rsidRPr="008A454E">
        <w:rPr>
          <w:rFonts w:ascii="Times New Roman" w:eastAsia="Times New Roman" w:hAnsi="Times New Roman"/>
          <w:b/>
          <w:sz w:val="24"/>
          <w:szCs w:val="24"/>
          <w:lang w:eastAsia="hr-HR"/>
        </w:rPr>
        <w:t>1</w:t>
      </w:r>
      <w:r w:rsidR="00C77771" w:rsidRPr="008A454E">
        <w:rPr>
          <w:rFonts w:ascii="Times New Roman" w:eastAsia="Times New Roman" w:hAnsi="Times New Roman"/>
          <w:b/>
          <w:sz w:val="24"/>
          <w:szCs w:val="24"/>
          <w:lang w:eastAsia="hr-HR"/>
        </w:rPr>
        <w:t>1</w:t>
      </w:r>
      <w:r w:rsidRPr="008A454E">
        <w:rPr>
          <w:rFonts w:ascii="Times New Roman" w:eastAsia="Times New Roman" w:hAnsi="Times New Roman"/>
          <w:b/>
          <w:sz w:val="24"/>
          <w:szCs w:val="24"/>
          <w:lang w:eastAsia="hr-HR"/>
        </w:rPr>
        <w:t>.</w:t>
      </w:r>
    </w:p>
    <w:p w14:paraId="5C9C34A9" w14:textId="77777777" w:rsidR="00272728" w:rsidRPr="008A454E" w:rsidRDefault="00272728" w:rsidP="00C5408C">
      <w:pPr>
        <w:spacing w:after="0" w:line="240" w:lineRule="auto"/>
        <w:jc w:val="center"/>
        <w:rPr>
          <w:rFonts w:ascii="Times New Roman" w:eastAsia="Times New Roman" w:hAnsi="Times New Roman"/>
          <w:b/>
          <w:sz w:val="24"/>
          <w:szCs w:val="24"/>
          <w:lang w:eastAsia="hr-HR"/>
        </w:rPr>
      </w:pPr>
    </w:p>
    <w:p w14:paraId="6F9D0E75" w14:textId="77777777" w:rsidR="00242406" w:rsidRPr="008A454E" w:rsidRDefault="00272728" w:rsidP="005E13AA">
      <w:pPr>
        <w:spacing w:after="0" w:line="240" w:lineRule="auto"/>
        <w:ind w:firstLine="708"/>
        <w:jc w:val="both"/>
        <w:rPr>
          <w:rFonts w:ascii="Times New Roman" w:eastAsia="Times New Roman" w:hAnsi="Times New Roman"/>
          <w:sz w:val="24"/>
          <w:szCs w:val="24"/>
          <w:lang w:eastAsia="hr-HR"/>
        </w:rPr>
      </w:pPr>
      <w:bookmarkStart w:id="20" w:name="_Hlk93903771"/>
      <w:r w:rsidRPr="008A454E">
        <w:rPr>
          <w:rFonts w:ascii="Times New Roman" w:eastAsia="Times New Roman" w:hAnsi="Times New Roman"/>
          <w:sz w:val="24"/>
          <w:szCs w:val="24"/>
          <w:lang w:eastAsia="hr-HR"/>
        </w:rPr>
        <w:t xml:space="preserve">U članku 17. </w:t>
      </w:r>
      <w:r w:rsidR="00242406" w:rsidRPr="008A454E">
        <w:rPr>
          <w:rFonts w:ascii="Times New Roman" w:eastAsia="Times New Roman" w:hAnsi="Times New Roman"/>
          <w:sz w:val="24"/>
          <w:szCs w:val="24"/>
          <w:lang w:eastAsia="hr-HR"/>
        </w:rPr>
        <w:t xml:space="preserve">stavku 1. </w:t>
      </w:r>
      <w:r w:rsidR="007A355C" w:rsidRPr="008A454E">
        <w:rPr>
          <w:rFonts w:ascii="Times New Roman" w:eastAsia="Times New Roman" w:hAnsi="Times New Roman"/>
          <w:sz w:val="24"/>
          <w:szCs w:val="24"/>
          <w:lang w:eastAsia="hr-HR"/>
        </w:rPr>
        <w:t>r</w:t>
      </w:r>
      <w:r w:rsidR="00242406" w:rsidRPr="008A454E">
        <w:rPr>
          <w:rFonts w:ascii="Times New Roman" w:eastAsia="Times New Roman" w:hAnsi="Times New Roman"/>
          <w:sz w:val="24"/>
          <w:szCs w:val="24"/>
          <w:lang w:eastAsia="hr-HR"/>
        </w:rPr>
        <w:t xml:space="preserve">iječi: </w:t>
      </w:r>
      <w:r w:rsidR="007A355C" w:rsidRPr="008A454E">
        <w:rPr>
          <w:rFonts w:ascii="Times New Roman" w:eastAsia="Times New Roman" w:hAnsi="Times New Roman"/>
          <w:sz w:val="24"/>
          <w:szCs w:val="24"/>
          <w:lang w:eastAsia="hr-HR"/>
        </w:rPr>
        <w:t>„</w:t>
      </w:r>
      <w:r w:rsidR="00242406" w:rsidRPr="008A454E">
        <w:rPr>
          <w:rFonts w:ascii="Times New Roman" w:eastAsia="Times New Roman" w:hAnsi="Times New Roman"/>
          <w:sz w:val="24"/>
          <w:szCs w:val="24"/>
          <w:lang w:eastAsia="hr-HR"/>
        </w:rPr>
        <w:t>(u daljnjem tekstu: natječaj)“</w:t>
      </w:r>
      <w:r w:rsidR="005E13AA" w:rsidRPr="008A454E">
        <w:rPr>
          <w:rFonts w:ascii="Times New Roman" w:eastAsia="Times New Roman" w:hAnsi="Times New Roman"/>
          <w:sz w:val="24"/>
          <w:szCs w:val="24"/>
          <w:lang w:eastAsia="hr-HR"/>
        </w:rPr>
        <w:t xml:space="preserve"> brišu se.</w:t>
      </w:r>
    </w:p>
    <w:p w14:paraId="7740A140" w14:textId="77777777" w:rsidR="00242406" w:rsidRPr="008A454E" w:rsidRDefault="00242406" w:rsidP="00C5408C">
      <w:pPr>
        <w:spacing w:after="0" w:line="240" w:lineRule="auto"/>
        <w:jc w:val="both"/>
        <w:rPr>
          <w:rFonts w:ascii="Times New Roman" w:eastAsia="Times New Roman" w:hAnsi="Times New Roman"/>
          <w:sz w:val="24"/>
          <w:szCs w:val="24"/>
          <w:lang w:eastAsia="hr-HR"/>
        </w:rPr>
      </w:pPr>
    </w:p>
    <w:p w14:paraId="0577131C" w14:textId="77777777" w:rsidR="00272728" w:rsidRPr="008A454E" w:rsidRDefault="00242406" w:rsidP="005E13AA">
      <w:pPr>
        <w:spacing w:after="0" w:line="240" w:lineRule="auto"/>
        <w:ind w:firstLine="708"/>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U </w:t>
      </w:r>
      <w:r w:rsidR="00272728" w:rsidRPr="008A454E">
        <w:rPr>
          <w:rFonts w:ascii="Times New Roman" w:eastAsia="Times New Roman" w:hAnsi="Times New Roman"/>
          <w:sz w:val="24"/>
          <w:szCs w:val="24"/>
          <w:lang w:eastAsia="hr-HR"/>
        </w:rPr>
        <w:t xml:space="preserve">stavku 2. iza riječi: „Narodnim novinama“ dodaju se riječi: „i na </w:t>
      </w:r>
      <w:r w:rsidR="00CC25BC" w:rsidRPr="008A454E">
        <w:rPr>
          <w:rFonts w:ascii="Times New Roman" w:eastAsia="Times New Roman" w:hAnsi="Times New Roman"/>
          <w:sz w:val="24"/>
          <w:szCs w:val="24"/>
          <w:lang w:eastAsia="hr-HR"/>
        </w:rPr>
        <w:t>mrežnim stranicama</w:t>
      </w:r>
      <w:r w:rsidR="00272728" w:rsidRPr="008A454E">
        <w:rPr>
          <w:rFonts w:ascii="Times New Roman" w:eastAsia="Times New Roman" w:hAnsi="Times New Roman"/>
          <w:sz w:val="24"/>
          <w:szCs w:val="24"/>
          <w:lang w:eastAsia="hr-HR"/>
        </w:rPr>
        <w:t xml:space="preserve"> lokalne jedinice“</w:t>
      </w:r>
      <w:r w:rsidR="007E5C6C" w:rsidRPr="008A454E">
        <w:rPr>
          <w:rFonts w:ascii="Times New Roman" w:eastAsia="Times New Roman" w:hAnsi="Times New Roman"/>
          <w:sz w:val="24"/>
          <w:szCs w:val="24"/>
          <w:lang w:eastAsia="hr-HR"/>
        </w:rPr>
        <w:t>.</w:t>
      </w:r>
    </w:p>
    <w:p w14:paraId="4424BA37" w14:textId="77777777" w:rsidR="006059D4" w:rsidRPr="008A454E" w:rsidRDefault="006059D4" w:rsidP="00C5408C">
      <w:pPr>
        <w:spacing w:after="0" w:line="240" w:lineRule="auto"/>
        <w:jc w:val="both"/>
        <w:rPr>
          <w:rFonts w:ascii="Times New Roman" w:eastAsia="Times New Roman" w:hAnsi="Times New Roman"/>
          <w:sz w:val="24"/>
          <w:szCs w:val="24"/>
          <w:lang w:eastAsia="hr-HR"/>
        </w:rPr>
      </w:pPr>
    </w:p>
    <w:p w14:paraId="5008ADCA" w14:textId="77777777" w:rsidR="006059D4" w:rsidRPr="008A454E" w:rsidRDefault="006059D4" w:rsidP="005E13AA">
      <w:pPr>
        <w:spacing w:after="0" w:line="240" w:lineRule="auto"/>
        <w:ind w:firstLine="708"/>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Iza stavka 2. dodaje se novi stavak 3. koji glasi:</w:t>
      </w:r>
    </w:p>
    <w:p w14:paraId="7800081B" w14:textId="77777777" w:rsidR="00210DB4" w:rsidRPr="008A454E" w:rsidRDefault="00210DB4" w:rsidP="00C5408C">
      <w:pPr>
        <w:spacing w:after="0" w:line="240" w:lineRule="auto"/>
        <w:jc w:val="both"/>
        <w:rPr>
          <w:rFonts w:ascii="Times New Roman" w:eastAsia="Times New Roman" w:hAnsi="Times New Roman"/>
          <w:sz w:val="24"/>
          <w:szCs w:val="24"/>
          <w:lang w:eastAsia="hr-HR"/>
        </w:rPr>
      </w:pPr>
    </w:p>
    <w:p w14:paraId="3443D8F6" w14:textId="77777777" w:rsidR="006059D4" w:rsidRPr="008A454E" w:rsidRDefault="006059D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„Ako </w:t>
      </w:r>
      <w:r w:rsidRPr="008A454E">
        <w:rPr>
          <w:rFonts w:ascii="Times New Roman" w:hAnsi="Times New Roman"/>
          <w:bCs/>
          <w:sz w:val="24"/>
          <w:szCs w:val="24"/>
        </w:rPr>
        <w:t>općina odnosno grad</w:t>
      </w:r>
      <w:r w:rsidRPr="008A454E">
        <w:rPr>
          <w:rFonts w:ascii="Times New Roman" w:hAnsi="Times New Roman"/>
          <w:sz w:val="24"/>
          <w:szCs w:val="24"/>
        </w:rPr>
        <w:t xml:space="preserve"> nema </w:t>
      </w:r>
      <w:r w:rsidR="00CC25BC" w:rsidRPr="008A454E">
        <w:rPr>
          <w:rFonts w:ascii="Times New Roman" w:hAnsi="Times New Roman"/>
          <w:sz w:val="24"/>
          <w:szCs w:val="24"/>
        </w:rPr>
        <w:t>svoje mrežne stranice</w:t>
      </w:r>
      <w:r w:rsidRPr="008A454E">
        <w:rPr>
          <w:rFonts w:ascii="Times New Roman" w:hAnsi="Times New Roman"/>
          <w:sz w:val="24"/>
          <w:szCs w:val="24"/>
        </w:rPr>
        <w:t xml:space="preserve">, </w:t>
      </w:r>
      <w:r w:rsidR="007A355C" w:rsidRPr="008A454E">
        <w:rPr>
          <w:rFonts w:ascii="Times New Roman" w:hAnsi="Times New Roman"/>
          <w:sz w:val="24"/>
          <w:szCs w:val="24"/>
        </w:rPr>
        <w:t xml:space="preserve">javni </w:t>
      </w:r>
      <w:r w:rsidRPr="008A454E">
        <w:rPr>
          <w:rFonts w:ascii="Times New Roman" w:hAnsi="Times New Roman"/>
          <w:sz w:val="24"/>
          <w:szCs w:val="24"/>
        </w:rPr>
        <w:t xml:space="preserve">natječaj se obvezno objavljuje na </w:t>
      </w:r>
      <w:r w:rsidR="00CC25BC" w:rsidRPr="008A454E">
        <w:rPr>
          <w:rFonts w:ascii="Times New Roman" w:eastAsia="Times New Roman" w:hAnsi="Times New Roman"/>
          <w:sz w:val="24"/>
          <w:szCs w:val="24"/>
          <w:lang w:eastAsia="hr-HR"/>
        </w:rPr>
        <w:t>mrežnim stranicama</w:t>
      </w:r>
      <w:r w:rsidRPr="008A454E">
        <w:rPr>
          <w:rFonts w:ascii="Times New Roman" w:hAnsi="Times New Roman"/>
          <w:sz w:val="24"/>
          <w:szCs w:val="24"/>
        </w:rPr>
        <w:t xml:space="preserve"> županije.</w:t>
      </w:r>
      <w:r w:rsidRPr="008A454E">
        <w:rPr>
          <w:rFonts w:ascii="Times New Roman" w:eastAsia="Times New Roman" w:hAnsi="Times New Roman"/>
          <w:sz w:val="24"/>
          <w:szCs w:val="24"/>
          <w:lang w:eastAsia="hr-HR"/>
        </w:rPr>
        <w:t>“</w:t>
      </w:r>
      <w:r w:rsidR="007327BA" w:rsidRPr="008A454E">
        <w:rPr>
          <w:rFonts w:ascii="Times New Roman" w:eastAsia="Times New Roman" w:hAnsi="Times New Roman"/>
          <w:sz w:val="24"/>
          <w:szCs w:val="24"/>
          <w:lang w:eastAsia="hr-HR"/>
        </w:rPr>
        <w:t>.</w:t>
      </w:r>
    </w:p>
    <w:p w14:paraId="29E7379A" w14:textId="77777777" w:rsidR="002D113D" w:rsidRPr="008A454E" w:rsidRDefault="002D113D" w:rsidP="00C5408C">
      <w:pPr>
        <w:spacing w:after="0" w:line="240" w:lineRule="auto"/>
        <w:jc w:val="both"/>
        <w:rPr>
          <w:rFonts w:ascii="Times New Roman" w:eastAsia="Times New Roman" w:hAnsi="Times New Roman"/>
          <w:sz w:val="24"/>
          <w:szCs w:val="24"/>
          <w:lang w:eastAsia="hr-HR"/>
        </w:rPr>
      </w:pPr>
    </w:p>
    <w:p w14:paraId="264CC771" w14:textId="77777777" w:rsidR="007327BA" w:rsidRPr="008A454E" w:rsidRDefault="007327BA" w:rsidP="005E13AA">
      <w:pPr>
        <w:spacing w:after="0" w:line="240" w:lineRule="auto"/>
        <w:ind w:firstLine="708"/>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Dosadašnji stavak 3. postaje stavak 4.</w:t>
      </w:r>
    </w:p>
    <w:p w14:paraId="6A8C123D" w14:textId="77777777" w:rsidR="00380A56" w:rsidRPr="008A454E" w:rsidRDefault="00380A56" w:rsidP="00C5408C">
      <w:pPr>
        <w:spacing w:after="0" w:line="240" w:lineRule="auto"/>
        <w:jc w:val="both"/>
        <w:rPr>
          <w:rFonts w:ascii="Times New Roman" w:eastAsia="Times New Roman" w:hAnsi="Times New Roman"/>
          <w:sz w:val="24"/>
          <w:szCs w:val="24"/>
          <w:lang w:eastAsia="hr-HR"/>
        </w:rPr>
      </w:pPr>
    </w:p>
    <w:p w14:paraId="1AA4A659" w14:textId="77777777" w:rsidR="004C7503" w:rsidRPr="008A454E" w:rsidRDefault="004C7503" w:rsidP="00C5408C">
      <w:pPr>
        <w:spacing w:after="0" w:line="240" w:lineRule="auto"/>
        <w:jc w:val="center"/>
        <w:rPr>
          <w:rFonts w:ascii="Times New Roman" w:eastAsia="Times New Roman" w:hAnsi="Times New Roman"/>
          <w:b/>
          <w:bCs/>
          <w:sz w:val="24"/>
          <w:szCs w:val="24"/>
          <w:lang w:eastAsia="hr-HR"/>
        </w:rPr>
      </w:pPr>
      <w:r w:rsidRPr="008A454E">
        <w:rPr>
          <w:rFonts w:ascii="Times New Roman" w:eastAsia="Times New Roman" w:hAnsi="Times New Roman"/>
          <w:b/>
          <w:bCs/>
          <w:sz w:val="24"/>
          <w:szCs w:val="24"/>
          <w:lang w:eastAsia="hr-HR"/>
        </w:rPr>
        <w:t xml:space="preserve">Članak </w:t>
      </w:r>
      <w:r w:rsidR="009E5E33" w:rsidRPr="008A454E">
        <w:rPr>
          <w:rFonts w:ascii="Times New Roman" w:eastAsia="Times New Roman" w:hAnsi="Times New Roman"/>
          <w:b/>
          <w:bCs/>
          <w:sz w:val="24"/>
          <w:szCs w:val="24"/>
          <w:lang w:eastAsia="hr-HR"/>
        </w:rPr>
        <w:t>1</w:t>
      </w:r>
      <w:r w:rsidR="00CC25BC" w:rsidRPr="008A454E">
        <w:rPr>
          <w:rFonts w:ascii="Times New Roman" w:eastAsia="Times New Roman" w:hAnsi="Times New Roman"/>
          <w:b/>
          <w:bCs/>
          <w:sz w:val="24"/>
          <w:szCs w:val="24"/>
          <w:lang w:eastAsia="hr-HR"/>
        </w:rPr>
        <w:t>2</w:t>
      </w:r>
      <w:r w:rsidRPr="008A454E">
        <w:rPr>
          <w:rFonts w:ascii="Times New Roman" w:eastAsia="Times New Roman" w:hAnsi="Times New Roman"/>
          <w:b/>
          <w:bCs/>
          <w:sz w:val="24"/>
          <w:szCs w:val="24"/>
          <w:lang w:eastAsia="hr-HR"/>
        </w:rPr>
        <w:t xml:space="preserve">. </w:t>
      </w:r>
    </w:p>
    <w:p w14:paraId="398E654C" w14:textId="77777777" w:rsidR="00D36F22" w:rsidRPr="008A454E" w:rsidRDefault="00D36F22" w:rsidP="00C5408C">
      <w:pPr>
        <w:spacing w:after="0" w:line="240" w:lineRule="auto"/>
        <w:jc w:val="both"/>
        <w:rPr>
          <w:rFonts w:ascii="Times New Roman" w:eastAsia="Times New Roman" w:hAnsi="Times New Roman"/>
          <w:strike/>
          <w:sz w:val="24"/>
          <w:szCs w:val="24"/>
          <w:lang w:eastAsia="hr-HR"/>
        </w:rPr>
      </w:pPr>
    </w:p>
    <w:p w14:paraId="26D0DA98" w14:textId="77777777" w:rsidR="00443A95" w:rsidRPr="008A454E" w:rsidRDefault="00EC2549" w:rsidP="005E13AA">
      <w:pPr>
        <w:spacing w:after="0" w:line="240" w:lineRule="auto"/>
        <w:ind w:firstLine="708"/>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U članku 18. </w:t>
      </w:r>
      <w:r w:rsidR="00443A95" w:rsidRPr="008A454E">
        <w:rPr>
          <w:rFonts w:ascii="Times New Roman" w:eastAsia="Times New Roman" w:hAnsi="Times New Roman"/>
          <w:sz w:val="24"/>
          <w:szCs w:val="24"/>
          <w:lang w:eastAsia="hr-HR"/>
        </w:rPr>
        <w:t>stavku 1. podstavak 2. mijenja se i glasi:</w:t>
      </w:r>
    </w:p>
    <w:p w14:paraId="355EC5B9" w14:textId="77777777" w:rsidR="00443A95" w:rsidRPr="008A454E" w:rsidRDefault="00443A95" w:rsidP="00C5408C">
      <w:pPr>
        <w:spacing w:after="0" w:line="240" w:lineRule="auto"/>
        <w:jc w:val="both"/>
        <w:rPr>
          <w:rFonts w:ascii="Times New Roman" w:eastAsia="Times New Roman" w:hAnsi="Times New Roman"/>
          <w:sz w:val="24"/>
          <w:szCs w:val="24"/>
          <w:lang w:eastAsia="hr-HR"/>
        </w:rPr>
      </w:pPr>
    </w:p>
    <w:p w14:paraId="0FD40F25" w14:textId="77777777" w:rsidR="00B57C2E" w:rsidRPr="008A454E" w:rsidRDefault="00443A95"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 kod produženja službe na neodređeno vrijeme vježbeniku koji položi državni ispit“. </w:t>
      </w:r>
    </w:p>
    <w:p w14:paraId="5555B61D" w14:textId="77777777" w:rsidR="00B57C2E" w:rsidRPr="008A454E" w:rsidRDefault="00B57C2E" w:rsidP="00C5408C">
      <w:pPr>
        <w:spacing w:after="0" w:line="240" w:lineRule="auto"/>
        <w:jc w:val="both"/>
        <w:rPr>
          <w:rFonts w:ascii="Times New Roman" w:eastAsia="Times New Roman" w:hAnsi="Times New Roman"/>
          <w:sz w:val="24"/>
          <w:szCs w:val="24"/>
          <w:lang w:eastAsia="hr-HR"/>
        </w:rPr>
      </w:pPr>
    </w:p>
    <w:p w14:paraId="54384ECD" w14:textId="77777777" w:rsidR="00655A63" w:rsidRPr="008A454E" w:rsidRDefault="00443A95" w:rsidP="005E13AA">
      <w:pPr>
        <w:spacing w:after="0" w:line="240" w:lineRule="auto"/>
        <w:ind w:firstLine="708"/>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U </w:t>
      </w:r>
      <w:r w:rsidR="00655A63" w:rsidRPr="008A454E">
        <w:rPr>
          <w:rFonts w:ascii="Times New Roman" w:eastAsia="Times New Roman" w:hAnsi="Times New Roman"/>
          <w:sz w:val="24"/>
          <w:szCs w:val="24"/>
          <w:lang w:eastAsia="hr-HR"/>
        </w:rPr>
        <w:t>stavku 2. iza riječi: „zaposlene“ dodaju se riječi: „na neodređeno vrijeme“.</w:t>
      </w:r>
    </w:p>
    <w:p w14:paraId="0F33E744" w14:textId="77777777" w:rsidR="00655A63" w:rsidRPr="008A454E" w:rsidRDefault="00655A63" w:rsidP="00C5408C">
      <w:pPr>
        <w:spacing w:after="0" w:line="240" w:lineRule="auto"/>
        <w:jc w:val="both"/>
        <w:rPr>
          <w:rFonts w:ascii="Times New Roman" w:eastAsia="Times New Roman" w:hAnsi="Times New Roman"/>
          <w:sz w:val="24"/>
          <w:szCs w:val="24"/>
          <w:lang w:eastAsia="hr-HR"/>
        </w:rPr>
      </w:pPr>
    </w:p>
    <w:p w14:paraId="553BD88B" w14:textId="77777777" w:rsidR="00EC2549" w:rsidRPr="008A454E" w:rsidRDefault="00655A63" w:rsidP="005E13AA">
      <w:pPr>
        <w:spacing w:after="0" w:line="240" w:lineRule="auto"/>
        <w:ind w:firstLine="708"/>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I</w:t>
      </w:r>
      <w:r w:rsidR="00EC2549" w:rsidRPr="008A454E">
        <w:rPr>
          <w:rFonts w:ascii="Times New Roman" w:eastAsia="Times New Roman" w:hAnsi="Times New Roman"/>
          <w:sz w:val="24"/>
          <w:szCs w:val="24"/>
          <w:lang w:eastAsia="hr-HR"/>
        </w:rPr>
        <w:t>za stavka 3. dodaje se stavak 4. koji glasi:</w:t>
      </w:r>
    </w:p>
    <w:p w14:paraId="73EF3937" w14:textId="77777777" w:rsidR="00EC2549" w:rsidRPr="008A454E" w:rsidRDefault="00EC2549" w:rsidP="00C5408C">
      <w:pPr>
        <w:spacing w:after="0" w:line="240" w:lineRule="auto"/>
        <w:jc w:val="both"/>
        <w:rPr>
          <w:rFonts w:ascii="Times New Roman" w:eastAsia="Times New Roman" w:hAnsi="Times New Roman"/>
          <w:sz w:val="24"/>
          <w:szCs w:val="24"/>
          <w:lang w:eastAsia="hr-HR"/>
        </w:rPr>
      </w:pPr>
    </w:p>
    <w:p w14:paraId="3B72E253" w14:textId="77777777" w:rsidR="00EC2549" w:rsidRPr="008A454E" w:rsidRDefault="00EC2549"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w:t>
      </w:r>
      <w:r w:rsidR="007569B4" w:rsidRPr="008A454E">
        <w:rPr>
          <w:rFonts w:ascii="Times New Roman" w:eastAsia="Times New Roman" w:hAnsi="Times New Roman"/>
          <w:sz w:val="24"/>
          <w:szCs w:val="24"/>
          <w:lang w:eastAsia="hr-HR"/>
        </w:rPr>
        <w:t xml:space="preserve">Na </w:t>
      </w:r>
      <w:r w:rsidRPr="008A454E">
        <w:rPr>
          <w:rFonts w:ascii="Times New Roman" w:eastAsia="Times New Roman" w:hAnsi="Times New Roman"/>
          <w:sz w:val="24"/>
          <w:szCs w:val="24"/>
          <w:lang w:eastAsia="hr-HR"/>
        </w:rPr>
        <w:t>prij</w:t>
      </w:r>
      <w:r w:rsidR="007569B4" w:rsidRPr="008A454E">
        <w:rPr>
          <w:rFonts w:ascii="Times New Roman" w:eastAsia="Times New Roman" w:hAnsi="Times New Roman"/>
          <w:sz w:val="24"/>
          <w:szCs w:val="24"/>
          <w:lang w:eastAsia="hr-HR"/>
        </w:rPr>
        <w:t>a</w:t>
      </w:r>
      <w:r w:rsidRPr="008A454E">
        <w:rPr>
          <w:rFonts w:ascii="Times New Roman" w:eastAsia="Times New Roman" w:hAnsi="Times New Roman"/>
          <w:sz w:val="24"/>
          <w:szCs w:val="24"/>
          <w:lang w:eastAsia="hr-HR"/>
        </w:rPr>
        <w:t>m u službu iz stavka 2. ovog</w:t>
      </w:r>
      <w:r w:rsidR="0060520E" w:rsidRPr="008A454E">
        <w:rPr>
          <w:rFonts w:ascii="Times New Roman" w:eastAsia="Times New Roman" w:hAnsi="Times New Roman"/>
          <w:sz w:val="24"/>
          <w:szCs w:val="24"/>
          <w:lang w:eastAsia="hr-HR"/>
        </w:rPr>
        <w:t>a</w:t>
      </w:r>
      <w:r w:rsidRPr="008A454E">
        <w:rPr>
          <w:rFonts w:ascii="Times New Roman" w:eastAsia="Times New Roman" w:hAnsi="Times New Roman"/>
          <w:sz w:val="24"/>
          <w:szCs w:val="24"/>
          <w:lang w:eastAsia="hr-HR"/>
        </w:rPr>
        <w:t xml:space="preserve"> članka odgovarajuće se primjenjuju odredbe član</w:t>
      </w:r>
      <w:r w:rsidR="00EC74AB" w:rsidRPr="008A454E">
        <w:rPr>
          <w:rFonts w:ascii="Times New Roman" w:eastAsia="Times New Roman" w:hAnsi="Times New Roman"/>
          <w:sz w:val="24"/>
          <w:szCs w:val="24"/>
          <w:lang w:eastAsia="hr-HR"/>
        </w:rPr>
        <w:t>a</w:t>
      </w:r>
      <w:r w:rsidRPr="008A454E">
        <w:rPr>
          <w:rFonts w:ascii="Times New Roman" w:eastAsia="Times New Roman" w:hAnsi="Times New Roman"/>
          <w:sz w:val="24"/>
          <w:szCs w:val="24"/>
          <w:lang w:eastAsia="hr-HR"/>
        </w:rPr>
        <w:t>ka 23.a</w:t>
      </w:r>
      <w:r w:rsidR="00EC74AB" w:rsidRPr="008A454E">
        <w:rPr>
          <w:rFonts w:ascii="Times New Roman" w:eastAsia="Times New Roman" w:hAnsi="Times New Roman"/>
          <w:sz w:val="24"/>
          <w:szCs w:val="24"/>
          <w:lang w:eastAsia="hr-HR"/>
        </w:rPr>
        <w:t xml:space="preserve"> i 23.c</w:t>
      </w:r>
      <w:r w:rsidR="007569B4" w:rsidRPr="008A454E">
        <w:rPr>
          <w:rFonts w:ascii="Times New Roman" w:eastAsia="Times New Roman" w:hAnsi="Times New Roman"/>
          <w:sz w:val="24"/>
          <w:szCs w:val="24"/>
          <w:lang w:eastAsia="hr-HR"/>
        </w:rPr>
        <w:t>, članka 24. stavka 2.</w:t>
      </w:r>
      <w:r w:rsidR="00CD1DF9" w:rsidRPr="008A454E">
        <w:rPr>
          <w:rFonts w:ascii="Times New Roman" w:eastAsia="Times New Roman" w:hAnsi="Times New Roman"/>
          <w:sz w:val="24"/>
          <w:szCs w:val="24"/>
          <w:lang w:eastAsia="hr-HR"/>
        </w:rPr>
        <w:t xml:space="preserve"> te članka 27. stavka </w:t>
      </w:r>
      <w:r w:rsidR="00A60C8E" w:rsidRPr="008A454E">
        <w:rPr>
          <w:rFonts w:ascii="Times New Roman" w:eastAsia="Times New Roman" w:hAnsi="Times New Roman"/>
          <w:sz w:val="24"/>
          <w:szCs w:val="24"/>
          <w:lang w:eastAsia="hr-HR"/>
        </w:rPr>
        <w:t>2</w:t>
      </w:r>
      <w:r w:rsidR="00CD1DF9" w:rsidRPr="008A454E">
        <w:rPr>
          <w:rFonts w:ascii="Times New Roman" w:eastAsia="Times New Roman" w:hAnsi="Times New Roman"/>
          <w:sz w:val="24"/>
          <w:szCs w:val="24"/>
          <w:lang w:eastAsia="hr-HR"/>
        </w:rPr>
        <w:t xml:space="preserve">. </w:t>
      </w:r>
      <w:r w:rsidRPr="008A454E">
        <w:rPr>
          <w:rFonts w:ascii="Times New Roman" w:eastAsia="Times New Roman" w:hAnsi="Times New Roman"/>
          <w:sz w:val="24"/>
          <w:szCs w:val="24"/>
          <w:lang w:eastAsia="hr-HR"/>
        </w:rPr>
        <w:t>ovoga Zakona.“.</w:t>
      </w:r>
    </w:p>
    <w:p w14:paraId="416160FF" w14:textId="77777777" w:rsidR="00242406" w:rsidRPr="008A454E" w:rsidRDefault="00242406" w:rsidP="00C5408C">
      <w:pPr>
        <w:spacing w:after="0" w:line="240" w:lineRule="auto"/>
        <w:jc w:val="both"/>
        <w:rPr>
          <w:rFonts w:ascii="Times New Roman" w:eastAsia="Times New Roman" w:hAnsi="Times New Roman"/>
          <w:sz w:val="24"/>
          <w:szCs w:val="24"/>
          <w:lang w:eastAsia="hr-HR"/>
        </w:rPr>
      </w:pPr>
    </w:p>
    <w:p w14:paraId="4FD2DE1E" w14:textId="77777777" w:rsidR="00CF7758" w:rsidRPr="008A454E" w:rsidRDefault="00EC2549" w:rsidP="00C5408C">
      <w:pPr>
        <w:spacing w:after="0" w:line="240" w:lineRule="auto"/>
        <w:jc w:val="center"/>
        <w:rPr>
          <w:rFonts w:ascii="Times New Roman" w:eastAsia="Times New Roman" w:hAnsi="Times New Roman"/>
          <w:b/>
          <w:bCs/>
          <w:sz w:val="24"/>
          <w:szCs w:val="24"/>
          <w:lang w:eastAsia="hr-HR"/>
        </w:rPr>
      </w:pPr>
      <w:r w:rsidRPr="008A454E">
        <w:rPr>
          <w:rFonts w:ascii="Times New Roman" w:eastAsia="Times New Roman" w:hAnsi="Times New Roman"/>
          <w:b/>
          <w:bCs/>
          <w:sz w:val="24"/>
          <w:szCs w:val="24"/>
          <w:lang w:eastAsia="hr-HR"/>
        </w:rPr>
        <w:t xml:space="preserve">Članak </w:t>
      </w:r>
      <w:r w:rsidR="008F79C1" w:rsidRPr="008A454E">
        <w:rPr>
          <w:rFonts w:ascii="Times New Roman" w:eastAsia="Times New Roman" w:hAnsi="Times New Roman"/>
          <w:b/>
          <w:bCs/>
          <w:sz w:val="24"/>
          <w:szCs w:val="24"/>
          <w:lang w:eastAsia="hr-HR"/>
        </w:rPr>
        <w:t>1</w:t>
      </w:r>
      <w:r w:rsidR="00CC25BC" w:rsidRPr="008A454E">
        <w:rPr>
          <w:rFonts w:ascii="Times New Roman" w:eastAsia="Times New Roman" w:hAnsi="Times New Roman"/>
          <w:b/>
          <w:bCs/>
          <w:sz w:val="24"/>
          <w:szCs w:val="24"/>
          <w:lang w:eastAsia="hr-HR"/>
        </w:rPr>
        <w:t>3</w:t>
      </w:r>
      <w:r w:rsidR="008F79C1" w:rsidRPr="008A454E">
        <w:rPr>
          <w:rFonts w:ascii="Times New Roman" w:eastAsia="Times New Roman" w:hAnsi="Times New Roman"/>
          <w:b/>
          <w:bCs/>
          <w:sz w:val="24"/>
          <w:szCs w:val="24"/>
          <w:lang w:eastAsia="hr-HR"/>
        </w:rPr>
        <w:t>.</w:t>
      </w:r>
    </w:p>
    <w:p w14:paraId="67A009AD" w14:textId="77777777" w:rsidR="00EC2549" w:rsidRPr="008A454E" w:rsidRDefault="00EC2549" w:rsidP="00C5408C">
      <w:pPr>
        <w:spacing w:after="0" w:line="240" w:lineRule="auto"/>
        <w:jc w:val="both"/>
        <w:rPr>
          <w:rFonts w:ascii="Times New Roman" w:eastAsia="Times New Roman" w:hAnsi="Times New Roman"/>
          <w:strike/>
          <w:sz w:val="24"/>
          <w:szCs w:val="24"/>
          <w:lang w:eastAsia="hr-HR"/>
        </w:rPr>
      </w:pPr>
    </w:p>
    <w:p w14:paraId="01A01774" w14:textId="77777777" w:rsidR="00B13831" w:rsidRPr="008A454E" w:rsidRDefault="004C7503" w:rsidP="005E13AA">
      <w:pPr>
        <w:spacing w:after="0" w:line="240" w:lineRule="auto"/>
        <w:ind w:firstLine="708"/>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 članku 19.</w:t>
      </w:r>
      <w:r w:rsidR="00BC4C01" w:rsidRPr="008A454E">
        <w:rPr>
          <w:rFonts w:ascii="Times New Roman" w:eastAsia="Times New Roman" w:hAnsi="Times New Roman"/>
          <w:sz w:val="24"/>
          <w:szCs w:val="24"/>
          <w:lang w:eastAsia="hr-HR"/>
        </w:rPr>
        <w:t xml:space="preserve"> </w:t>
      </w:r>
      <w:r w:rsidR="00B13831" w:rsidRPr="008A454E">
        <w:rPr>
          <w:rFonts w:ascii="Times New Roman" w:eastAsia="Times New Roman" w:hAnsi="Times New Roman"/>
          <w:sz w:val="24"/>
          <w:szCs w:val="24"/>
          <w:lang w:eastAsia="hr-HR"/>
        </w:rPr>
        <w:t xml:space="preserve">stavku 7. riječi: „i na oglasnoj ploči upravnog tijela“ brišu se.  </w:t>
      </w:r>
    </w:p>
    <w:p w14:paraId="75B07C4D" w14:textId="77777777" w:rsidR="00B13831" w:rsidRPr="008A454E" w:rsidRDefault="00B13831" w:rsidP="00C5408C">
      <w:pPr>
        <w:spacing w:after="0" w:line="240" w:lineRule="auto"/>
        <w:jc w:val="both"/>
        <w:rPr>
          <w:rFonts w:ascii="Times New Roman" w:eastAsia="Times New Roman" w:hAnsi="Times New Roman"/>
          <w:sz w:val="24"/>
          <w:szCs w:val="24"/>
          <w:lang w:eastAsia="hr-HR"/>
        </w:rPr>
      </w:pPr>
    </w:p>
    <w:p w14:paraId="0E9D9AE6" w14:textId="77777777" w:rsidR="00BC4C01" w:rsidRPr="008A454E" w:rsidRDefault="00B13831" w:rsidP="005E13AA">
      <w:pPr>
        <w:spacing w:after="0" w:line="240" w:lineRule="auto"/>
        <w:ind w:firstLine="708"/>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I</w:t>
      </w:r>
      <w:r w:rsidR="00BC4C01" w:rsidRPr="008A454E">
        <w:rPr>
          <w:rFonts w:ascii="Times New Roman" w:eastAsia="Times New Roman" w:hAnsi="Times New Roman"/>
          <w:sz w:val="24"/>
          <w:szCs w:val="24"/>
          <w:lang w:eastAsia="hr-HR"/>
        </w:rPr>
        <w:t>za</w:t>
      </w:r>
      <w:r w:rsidR="004C7503" w:rsidRPr="008A454E">
        <w:rPr>
          <w:rFonts w:ascii="Times New Roman" w:eastAsia="Times New Roman" w:hAnsi="Times New Roman"/>
          <w:sz w:val="24"/>
          <w:szCs w:val="24"/>
          <w:lang w:eastAsia="hr-HR"/>
        </w:rPr>
        <w:t xml:space="preserve"> stavk</w:t>
      </w:r>
      <w:r w:rsidR="00BC4C01" w:rsidRPr="008A454E">
        <w:rPr>
          <w:rFonts w:ascii="Times New Roman" w:eastAsia="Times New Roman" w:hAnsi="Times New Roman"/>
          <w:sz w:val="24"/>
          <w:szCs w:val="24"/>
          <w:lang w:eastAsia="hr-HR"/>
        </w:rPr>
        <w:t xml:space="preserve">a 8. dodaje se </w:t>
      </w:r>
      <w:r w:rsidR="00D73C07" w:rsidRPr="008A454E">
        <w:rPr>
          <w:rFonts w:ascii="Times New Roman" w:eastAsia="Times New Roman" w:hAnsi="Times New Roman"/>
          <w:sz w:val="24"/>
          <w:szCs w:val="24"/>
          <w:lang w:eastAsia="hr-HR"/>
        </w:rPr>
        <w:t xml:space="preserve">novi </w:t>
      </w:r>
      <w:r w:rsidR="00BC4C01" w:rsidRPr="008A454E">
        <w:rPr>
          <w:rFonts w:ascii="Times New Roman" w:eastAsia="Times New Roman" w:hAnsi="Times New Roman"/>
          <w:sz w:val="24"/>
          <w:szCs w:val="24"/>
          <w:lang w:eastAsia="hr-HR"/>
        </w:rPr>
        <w:t>stavak 9. koji glasi:</w:t>
      </w:r>
    </w:p>
    <w:p w14:paraId="4F4C3169" w14:textId="77777777" w:rsidR="00BC4C01" w:rsidRPr="008A454E" w:rsidRDefault="00BC4C01" w:rsidP="00C5408C">
      <w:pPr>
        <w:spacing w:after="0" w:line="240" w:lineRule="auto"/>
        <w:jc w:val="both"/>
        <w:rPr>
          <w:rFonts w:ascii="Times New Roman" w:eastAsia="Times New Roman" w:hAnsi="Times New Roman"/>
          <w:sz w:val="24"/>
          <w:szCs w:val="24"/>
          <w:lang w:eastAsia="hr-HR"/>
        </w:rPr>
      </w:pPr>
    </w:p>
    <w:p w14:paraId="39106A67" w14:textId="77777777" w:rsidR="00CF7758" w:rsidRPr="008A454E" w:rsidRDefault="00BC4C01" w:rsidP="00C5408C">
      <w:pPr>
        <w:spacing w:after="0" w:line="240" w:lineRule="auto"/>
        <w:jc w:val="both"/>
        <w:rPr>
          <w:rFonts w:ascii="Times New Roman" w:hAnsi="Times New Roman"/>
          <w:sz w:val="24"/>
          <w:szCs w:val="24"/>
        </w:rPr>
      </w:pPr>
      <w:r w:rsidRPr="008A454E">
        <w:rPr>
          <w:rFonts w:ascii="Times New Roman" w:eastAsia="Times New Roman" w:hAnsi="Times New Roman"/>
          <w:sz w:val="24"/>
          <w:szCs w:val="24"/>
          <w:lang w:eastAsia="hr-HR"/>
        </w:rPr>
        <w:t xml:space="preserve">„U </w:t>
      </w:r>
      <w:r w:rsidR="00097133" w:rsidRPr="008A454E">
        <w:rPr>
          <w:rFonts w:ascii="Times New Roman" w:eastAsia="Times New Roman" w:hAnsi="Times New Roman"/>
          <w:sz w:val="24"/>
          <w:szCs w:val="24"/>
          <w:lang w:eastAsia="hr-HR"/>
        </w:rPr>
        <w:t xml:space="preserve">javnom </w:t>
      </w:r>
      <w:r w:rsidRPr="008A454E">
        <w:rPr>
          <w:rFonts w:ascii="Times New Roman" w:eastAsia="Times New Roman" w:hAnsi="Times New Roman"/>
          <w:sz w:val="24"/>
          <w:szCs w:val="24"/>
          <w:lang w:eastAsia="hr-HR"/>
        </w:rPr>
        <w:t xml:space="preserve">natječaju se mora naznačiti </w:t>
      </w:r>
      <w:bookmarkStart w:id="21" w:name="_Hlk130193629"/>
      <w:r w:rsidR="004C7503" w:rsidRPr="008A454E">
        <w:rPr>
          <w:rFonts w:ascii="Times New Roman" w:eastAsia="Times New Roman" w:hAnsi="Times New Roman"/>
          <w:sz w:val="24"/>
          <w:szCs w:val="24"/>
          <w:lang w:eastAsia="hr-HR"/>
        </w:rPr>
        <w:t xml:space="preserve">da se </w:t>
      </w:r>
      <w:r w:rsidR="004C7503" w:rsidRPr="008A454E">
        <w:rPr>
          <w:rFonts w:ascii="Times New Roman" w:hAnsi="Times New Roman"/>
          <w:sz w:val="24"/>
          <w:szCs w:val="24"/>
        </w:rPr>
        <w:t xml:space="preserve">rješenje o prijmu u službu izabranog kandidata </w:t>
      </w:r>
      <w:r w:rsidR="00097133" w:rsidRPr="008A454E">
        <w:rPr>
          <w:rFonts w:ascii="Times New Roman" w:hAnsi="Times New Roman"/>
          <w:sz w:val="24"/>
          <w:szCs w:val="24"/>
        </w:rPr>
        <w:t xml:space="preserve">odnosno rješenje o imenovanju pročelnika </w:t>
      </w:r>
      <w:r w:rsidR="004C7503" w:rsidRPr="008A454E">
        <w:rPr>
          <w:rFonts w:ascii="Times New Roman" w:hAnsi="Times New Roman"/>
          <w:sz w:val="24"/>
          <w:szCs w:val="24"/>
        </w:rPr>
        <w:t xml:space="preserve">dostavlja javnom objavom na </w:t>
      </w:r>
      <w:r w:rsidR="00C805DC" w:rsidRPr="008A454E">
        <w:rPr>
          <w:rFonts w:ascii="Times New Roman" w:eastAsia="Times New Roman" w:hAnsi="Times New Roman"/>
          <w:sz w:val="24"/>
          <w:szCs w:val="24"/>
          <w:lang w:eastAsia="hr-HR"/>
        </w:rPr>
        <w:t>mrežnim stranicama</w:t>
      </w:r>
      <w:r w:rsidR="004C7503" w:rsidRPr="008A454E">
        <w:rPr>
          <w:rFonts w:ascii="Times New Roman" w:hAnsi="Times New Roman"/>
          <w:sz w:val="24"/>
          <w:szCs w:val="24"/>
        </w:rPr>
        <w:t xml:space="preserve"> lokalne jedinice</w:t>
      </w:r>
      <w:r w:rsidR="00CF7758" w:rsidRPr="008A454E">
        <w:rPr>
          <w:rFonts w:ascii="Times New Roman" w:hAnsi="Times New Roman"/>
          <w:sz w:val="24"/>
          <w:szCs w:val="24"/>
        </w:rPr>
        <w:t xml:space="preserve">, </w:t>
      </w:r>
      <w:bookmarkStart w:id="22" w:name="_Hlk181003029"/>
      <w:r w:rsidR="00CF7758" w:rsidRPr="008A454E">
        <w:rPr>
          <w:rFonts w:ascii="Times New Roman" w:hAnsi="Times New Roman"/>
          <w:sz w:val="24"/>
          <w:szCs w:val="24"/>
        </w:rPr>
        <w:t xml:space="preserve">a </w:t>
      </w:r>
      <w:r w:rsidR="00CF7758" w:rsidRPr="008A454E">
        <w:rPr>
          <w:rFonts w:ascii="Times New Roman" w:eastAsia="Times New Roman" w:hAnsi="Times New Roman"/>
          <w:sz w:val="24"/>
          <w:szCs w:val="24"/>
          <w:lang w:eastAsia="hr-HR"/>
        </w:rPr>
        <w:t xml:space="preserve">ako </w:t>
      </w:r>
      <w:r w:rsidR="00CF7758" w:rsidRPr="008A454E">
        <w:rPr>
          <w:rFonts w:ascii="Times New Roman" w:hAnsi="Times New Roman"/>
          <w:bCs/>
          <w:sz w:val="24"/>
          <w:szCs w:val="24"/>
        </w:rPr>
        <w:t>općina odnosno grad</w:t>
      </w:r>
      <w:r w:rsidR="00CF7758" w:rsidRPr="008A454E">
        <w:rPr>
          <w:rFonts w:ascii="Times New Roman" w:hAnsi="Times New Roman"/>
          <w:sz w:val="24"/>
          <w:szCs w:val="24"/>
        </w:rPr>
        <w:t xml:space="preserve"> nema svoje mrežne stranice, </w:t>
      </w:r>
      <w:r w:rsidR="00665F4B" w:rsidRPr="008A454E">
        <w:rPr>
          <w:rFonts w:ascii="Times New Roman" w:hAnsi="Times New Roman"/>
          <w:sz w:val="24"/>
          <w:szCs w:val="24"/>
        </w:rPr>
        <w:t>rješenje se dostavlja javnom objavom</w:t>
      </w:r>
      <w:r w:rsidR="00CF7758" w:rsidRPr="008A454E">
        <w:rPr>
          <w:rFonts w:ascii="Times New Roman" w:hAnsi="Times New Roman"/>
          <w:sz w:val="24"/>
          <w:szCs w:val="24"/>
        </w:rPr>
        <w:t xml:space="preserve"> na </w:t>
      </w:r>
      <w:r w:rsidR="00CF7758" w:rsidRPr="008A454E">
        <w:rPr>
          <w:rFonts w:ascii="Times New Roman" w:eastAsia="Times New Roman" w:hAnsi="Times New Roman"/>
          <w:sz w:val="24"/>
          <w:szCs w:val="24"/>
          <w:lang w:eastAsia="hr-HR"/>
        </w:rPr>
        <w:t>mrežnim stranicama</w:t>
      </w:r>
      <w:r w:rsidR="00CF7758" w:rsidRPr="008A454E">
        <w:rPr>
          <w:rFonts w:ascii="Times New Roman" w:hAnsi="Times New Roman"/>
          <w:sz w:val="24"/>
          <w:szCs w:val="24"/>
        </w:rPr>
        <w:t xml:space="preserve"> županije</w:t>
      </w:r>
      <w:bookmarkEnd w:id="22"/>
      <w:r w:rsidR="001171E7" w:rsidRPr="008A454E">
        <w:rPr>
          <w:rFonts w:ascii="Times New Roman" w:hAnsi="Times New Roman"/>
          <w:sz w:val="24"/>
          <w:szCs w:val="24"/>
        </w:rPr>
        <w:t>.</w:t>
      </w:r>
      <w:r w:rsidR="00A72978" w:rsidRPr="008A454E">
        <w:rPr>
          <w:rFonts w:ascii="Times New Roman" w:hAnsi="Times New Roman"/>
          <w:sz w:val="24"/>
          <w:szCs w:val="24"/>
        </w:rPr>
        <w:t>“</w:t>
      </w:r>
      <w:r w:rsidR="00CF7758" w:rsidRPr="008A454E">
        <w:rPr>
          <w:rFonts w:ascii="Times New Roman" w:hAnsi="Times New Roman"/>
          <w:sz w:val="24"/>
          <w:szCs w:val="24"/>
        </w:rPr>
        <w:t>.</w:t>
      </w:r>
    </w:p>
    <w:bookmarkEnd w:id="21"/>
    <w:p w14:paraId="45CEC26A" w14:textId="77777777" w:rsidR="0088487B" w:rsidRPr="008A454E" w:rsidRDefault="0088487B" w:rsidP="00C5408C">
      <w:pPr>
        <w:spacing w:after="0" w:line="240" w:lineRule="auto"/>
        <w:jc w:val="both"/>
        <w:rPr>
          <w:rFonts w:ascii="Times New Roman" w:hAnsi="Times New Roman"/>
          <w:sz w:val="24"/>
          <w:szCs w:val="24"/>
        </w:rPr>
      </w:pPr>
    </w:p>
    <w:p w14:paraId="280543E9" w14:textId="77777777" w:rsidR="0088487B" w:rsidRPr="008A454E" w:rsidRDefault="0088487B" w:rsidP="005E13AA">
      <w:pPr>
        <w:spacing w:after="0" w:line="240" w:lineRule="auto"/>
        <w:ind w:firstLine="708"/>
        <w:jc w:val="both"/>
        <w:rPr>
          <w:rFonts w:ascii="Times New Roman" w:hAnsi="Times New Roman"/>
          <w:sz w:val="24"/>
          <w:szCs w:val="24"/>
        </w:rPr>
      </w:pPr>
      <w:r w:rsidRPr="008A454E">
        <w:rPr>
          <w:rFonts w:ascii="Times New Roman" w:hAnsi="Times New Roman"/>
          <w:sz w:val="24"/>
          <w:szCs w:val="24"/>
        </w:rPr>
        <w:t>Dosadašnji stavci 9. do 11. postaju stavci 10. do 12.</w:t>
      </w:r>
    </w:p>
    <w:p w14:paraId="6D0B0E98" w14:textId="77777777" w:rsidR="00CC25BC" w:rsidRPr="008A454E" w:rsidRDefault="00CC25BC" w:rsidP="00C5408C">
      <w:pPr>
        <w:spacing w:after="0" w:line="240" w:lineRule="auto"/>
        <w:jc w:val="both"/>
        <w:rPr>
          <w:rFonts w:ascii="Times New Roman" w:hAnsi="Times New Roman"/>
          <w:sz w:val="24"/>
          <w:szCs w:val="24"/>
        </w:rPr>
      </w:pPr>
    </w:p>
    <w:p w14:paraId="5C3BCBF6" w14:textId="77777777" w:rsidR="00272728" w:rsidRPr="008A454E" w:rsidRDefault="00383C49" w:rsidP="00C5408C">
      <w:pPr>
        <w:spacing w:after="0" w:line="240" w:lineRule="auto"/>
        <w:jc w:val="center"/>
        <w:rPr>
          <w:rFonts w:ascii="Times New Roman" w:hAnsi="Times New Roman"/>
          <w:sz w:val="24"/>
          <w:szCs w:val="24"/>
        </w:rPr>
      </w:pPr>
      <w:bookmarkStart w:id="23" w:name="_Hlk94613726"/>
      <w:r w:rsidRPr="008A454E">
        <w:rPr>
          <w:rFonts w:ascii="Times New Roman" w:eastAsia="Times New Roman" w:hAnsi="Times New Roman"/>
          <w:b/>
          <w:sz w:val="24"/>
          <w:szCs w:val="24"/>
          <w:lang w:eastAsia="hr-HR"/>
        </w:rPr>
        <w:t>Č</w:t>
      </w:r>
      <w:r w:rsidR="00272728" w:rsidRPr="008A454E">
        <w:rPr>
          <w:rFonts w:ascii="Times New Roman" w:eastAsia="Times New Roman" w:hAnsi="Times New Roman"/>
          <w:b/>
          <w:sz w:val="24"/>
          <w:szCs w:val="24"/>
          <w:lang w:eastAsia="hr-HR"/>
        </w:rPr>
        <w:t xml:space="preserve">lanak </w:t>
      </w:r>
      <w:r w:rsidR="006905A2" w:rsidRPr="008A454E">
        <w:rPr>
          <w:rFonts w:ascii="Times New Roman" w:eastAsia="Times New Roman" w:hAnsi="Times New Roman"/>
          <w:b/>
          <w:sz w:val="24"/>
          <w:szCs w:val="24"/>
          <w:lang w:eastAsia="hr-HR"/>
        </w:rPr>
        <w:t>1</w:t>
      </w:r>
      <w:r w:rsidR="00CC25BC" w:rsidRPr="008A454E">
        <w:rPr>
          <w:rFonts w:ascii="Times New Roman" w:eastAsia="Times New Roman" w:hAnsi="Times New Roman"/>
          <w:b/>
          <w:sz w:val="24"/>
          <w:szCs w:val="24"/>
          <w:lang w:eastAsia="hr-HR"/>
        </w:rPr>
        <w:t>4</w:t>
      </w:r>
      <w:r w:rsidR="00272728" w:rsidRPr="008A454E">
        <w:rPr>
          <w:rFonts w:ascii="Times New Roman" w:eastAsia="Times New Roman" w:hAnsi="Times New Roman"/>
          <w:b/>
          <w:sz w:val="24"/>
          <w:szCs w:val="24"/>
          <w:lang w:eastAsia="hr-HR"/>
        </w:rPr>
        <w:t>.</w:t>
      </w:r>
    </w:p>
    <w:p w14:paraId="7D0C8830" w14:textId="77777777" w:rsidR="00EC2549" w:rsidRPr="008A454E" w:rsidRDefault="00EC2549" w:rsidP="00C5408C">
      <w:pPr>
        <w:spacing w:after="0" w:line="240" w:lineRule="auto"/>
        <w:jc w:val="both"/>
        <w:rPr>
          <w:rFonts w:ascii="Times New Roman" w:eastAsia="Times New Roman" w:hAnsi="Times New Roman"/>
          <w:sz w:val="24"/>
          <w:szCs w:val="24"/>
          <w:lang w:eastAsia="hr-HR"/>
        </w:rPr>
      </w:pPr>
    </w:p>
    <w:bookmarkEnd w:id="20"/>
    <w:p w14:paraId="64D181E3" w14:textId="60666704" w:rsidR="00272728" w:rsidRDefault="00272728" w:rsidP="005E13AA">
      <w:pPr>
        <w:spacing w:after="0" w:line="240" w:lineRule="auto"/>
        <w:ind w:firstLine="708"/>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Iza članka 19. dodaju se</w:t>
      </w:r>
      <w:r w:rsidR="00F03676" w:rsidRPr="008A454E">
        <w:rPr>
          <w:rFonts w:ascii="Times New Roman" w:eastAsia="Times New Roman" w:hAnsi="Times New Roman"/>
          <w:sz w:val="24"/>
          <w:szCs w:val="24"/>
          <w:lang w:eastAsia="hr-HR"/>
        </w:rPr>
        <w:t xml:space="preserve"> naslovi </w:t>
      </w:r>
      <w:r w:rsidR="005E13AA" w:rsidRPr="008A454E">
        <w:rPr>
          <w:rFonts w:ascii="Times New Roman" w:eastAsia="Times New Roman" w:hAnsi="Times New Roman"/>
          <w:sz w:val="24"/>
          <w:szCs w:val="24"/>
          <w:lang w:eastAsia="hr-HR"/>
        </w:rPr>
        <w:t xml:space="preserve">iznad članaka </w:t>
      </w:r>
      <w:r w:rsidR="00F03676" w:rsidRPr="008A454E">
        <w:rPr>
          <w:rFonts w:ascii="Times New Roman" w:eastAsia="Times New Roman" w:hAnsi="Times New Roman"/>
          <w:sz w:val="24"/>
          <w:szCs w:val="24"/>
          <w:lang w:eastAsia="hr-HR"/>
        </w:rPr>
        <w:t>i</w:t>
      </w:r>
      <w:r w:rsidRPr="008A454E">
        <w:rPr>
          <w:rFonts w:ascii="Times New Roman" w:eastAsia="Times New Roman" w:hAnsi="Times New Roman"/>
          <w:sz w:val="24"/>
          <w:szCs w:val="24"/>
          <w:lang w:eastAsia="hr-HR"/>
        </w:rPr>
        <w:t xml:space="preserve"> član</w:t>
      </w:r>
      <w:r w:rsidR="00B57C2E" w:rsidRPr="008A454E">
        <w:rPr>
          <w:rFonts w:ascii="Times New Roman" w:eastAsia="Times New Roman" w:hAnsi="Times New Roman"/>
          <w:sz w:val="24"/>
          <w:szCs w:val="24"/>
          <w:lang w:eastAsia="hr-HR"/>
        </w:rPr>
        <w:t>ci</w:t>
      </w:r>
      <w:r w:rsidR="00E40578" w:rsidRPr="008A454E">
        <w:rPr>
          <w:rFonts w:ascii="Times New Roman" w:eastAsia="Times New Roman" w:hAnsi="Times New Roman"/>
          <w:sz w:val="24"/>
          <w:szCs w:val="24"/>
          <w:lang w:eastAsia="hr-HR"/>
        </w:rPr>
        <w:t xml:space="preserve"> </w:t>
      </w:r>
      <w:r w:rsidRPr="008A454E">
        <w:rPr>
          <w:rFonts w:ascii="Times New Roman" w:eastAsia="Times New Roman" w:hAnsi="Times New Roman"/>
          <w:sz w:val="24"/>
          <w:szCs w:val="24"/>
          <w:lang w:eastAsia="hr-HR"/>
        </w:rPr>
        <w:t>19.a</w:t>
      </w:r>
      <w:r w:rsidR="00B57C2E" w:rsidRPr="008A454E">
        <w:rPr>
          <w:rFonts w:ascii="Times New Roman" w:eastAsia="Times New Roman" w:hAnsi="Times New Roman"/>
          <w:sz w:val="24"/>
          <w:szCs w:val="24"/>
          <w:lang w:eastAsia="hr-HR"/>
        </w:rPr>
        <w:t xml:space="preserve"> i 19.b</w:t>
      </w:r>
      <w:r w:rsidRPr="008A454E">
        <w:rPr>
          <w:rFonts w:ascii="Times New Roman" w:eastAsia="Times New Roman" w:hAnsi="Times New Roman"/>
          <w:sz w:val="24"/>
          <w:szCs w:val="24"/>
          <w:lang w:eastAsia="hr-HR"/>
        </w:rPr>
        <w:t xml:space="preserve"> koji glase:</w:t>
      </w:r>
    </w:p>
    <w:p w14:paraId="538AEDF4" w14:textId="77777777" w:rsidR="0048022A" w:rsidRPr="008A454E" w:rsidRDefault="0048022A" w:rsidP="005E13AA">
      <w:pPr>
        <w:spacing w:after="0" w:line="240" w:lineRule="auto"/>
        <w:ind w:firstLine="708"/>
        <w:jc w:val="both"/>
        <w:rPr>
          <w:rFonts w:ascii="Times New Roman" w:eastAsia="Times New Roman" w:hAnsi="Times New Roman"/>
          <w:sz w:val="24"/>
          <w:szCs w:val="24"/>
          <w:lang w:eastAsia="hr-HR"/>
        </w:rPr>
      </w:pPr>
    </w:p>
    <w:p w14:paraId="5470C365" w14:textId="77777777" w:rsidR="00272728" w:rsidRPr="008A454E" w:rsidRDefault="00272728" w:rsidP="00C5408C">
      <w:pPr>
        <w:spacing w:after="0" w:line="240" w:lineRule="auto"/>
        <w:jc w:val="both"/>
        <w:rPr>
          <w:rFonts w:ascii="Times New Roman" w:eastAsia="Times New Roman" w:hAnsi="Times New Roman"/>
          <w:sz w:val="24"/>
          <w:szCs w:val="24"/>
          <w:lang w:eastAsia="hr-HR"/>
        </w:rPr>
      </w:pPr>
    </w:p>
    <w:p w14:paraId="0504E30B" w14:textId="77777777" w:rsidR="00272728" w:rsidRPr="008A454E" w:rsidRDefault="00272728" w:rsidP="00C5408C">
      <w:pPr>
        <w:spacing w:after="0" w:line="240" w:lineRule="auto"/>
        <w:jc w:val="center"/>
        <w:rPr>
          <w:rFonts w:ascii="Times New Roman" w:eastAsia="Times New Roman" w:hAnsi="Times New Roman"/>
          <w:bCs/>
          <w:i/>
          <w:sz w:val="24"/>
          <w:szCs w:val="24"/>
          <w:lang w:eastAsia="hr-HR"/>
        </w:rPr>
      </w:pPr>
      <w:r w:rsidRPr="008A454E">
        <w:rPr>
          <w:rFonts w:ascii="Times New Roman" w:eastAsia="Times New Roman" w:hAnsi="Times New Roman"/>
          <w:i/>
          <w:sz w:val="24"/>
          <w:szCs w:val="24"/>
          <w:lang w:eastAsia="hr-HR"/>
        </w:rPr>
        <w:t>„</w:t>
      </w:r>
      <w:r w:rsidR="00E40578" w:rsidRPr="008A454E">
        <w:rPr>
          <w:rFonts w:ascii="Times New Roman" w:eastAsia="Times New Roman" w:hAnsi="Times New Roman"/>
          <w:bCs/>
          <w:i/>
          <w:sz w:val="24"/>
          <w:szCs w:val="24"/>
          <w:lang w:eastAsia="hr-HR"/>
        </w:rPr>
        <w:t xml:space="preserve">Posebne odredbe o raspisivanju </w:t>
      </w:r>
      <w:r w:rsidR="007A355C" w:rsidRPr="008A454E">
        <w:rPr>
          <w:rFonts w:ascii="Times New Roman" w:eastAsia="Times New Roman" w:hAnsi="Times New Roman"/>
          <w:bCs/>
          <w:i/>
          <w:sz w:val="24"/>
          <w:szCs w:val="24"/>
          <w:lang w:eastAsia="hr-HR"/>
        </w:rPr>
        <w:t xml:space="preserve">javnog </w:t>
      </w:r>
      <w:r w:rsidR="00E40578" w:rsidRPr="008A454E">
        <w:rPr>
          <w:rFonts w:ascii="Times New Roman" w:eastAsia="Times New Roman" w:hAnsi="Times New Roman"/>
          <w:bCs/>
          <w:i/>
          <w:sz w:val="24"/>
          <w:szCs w:val="24"/>
          <w:lang w:eastAsia="hr-HR"/>
        </w:rPr>
        <w:t>natječaja za i</w:t>
      </w:r>
      <w:r w:rsidRPr="008A454E">
        <w:rPr>
          <w:rFonts w:ascii="Times New Roman" w:eastAsia="Times New Roman" w:hAnsi="Times New Roman"/>
          <w:bCs/>
          <w:i/>
          <w:sz w:val="24"/>
          <w:szCs w:val="24"/>
          <w:lang w:eastAsia="hr-HR"/>
        </w:rPr>
        <w:t>menovanje pročelnika</w:t>
      </w:r>
    </w:p>
    <w:p w14:paraId="2786DF4F" w14:textId="77777777" w:rsidR="00272728" w:rsidRPr="008A454E" w:rsidRDefault="00272728" w:rsidP="00C5408C">
      <w:pPr>
        <w:spacing w:after="0" w:line="240" w:lineRule="auto"/>
        <w:jc w:val="center"/>
        <w:rPr>
          <w:rFonts w:ascii="Times New Roman" w:eastAsia="Times New Roman" w:hAnsi="Times New Roman"/>
          <w:bCs/>
          <w:sz w:val="24"/>
          <w:szCs w:val="24"/>
          <w:lang w:eastAsia="hr-HR"/>
        </w:rPr>
      </w:pPr>
    </w:p>
    <w:p w14:paraId="1854773B" w14:textId="1E71AAF3" w:rsidR="00272728" w:rsidRPr="0048022A" w:rsidRDefault="00272728" w:rsidP="0048022A">
      <w:pPr>
        <w:spacing w:after="0" w:line="240" w:lineRule="auto"/>
        <w:jc w:val="center"/>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19.a</w:t>
      </w:r>
    </w:p>
    <w:p w14:paraId="2F2D9F27" w14:textId="77777777" w:rsidR="00DD66B8" w:rsidRPr="008A454E" w:rsidRDefault="00DD66B8" w:rsidP="00DD66B8">
      <w:pPr>
        <w:spacing w:after="0" w:line="240" w:lineRule="auto"/>
        <w:jc w:val="both"/>
        <w:rPr>
          <w:rFonts w:ascii="Times New Roman" w:eastAsia="Times New Roman" w:hAnsi="Times New Roman"/>
          <w:sz w:val="24"/>
          <w:szCs w:val="24"/>
          <w:lang w:eastAsia="hr-HR"/>
        </w:rPr>
      </w:pPr>
    </w:p>
    <w:p w14:paraId="043F7310" w14:textId="7AA1A663" w:rsidR="00DD66B8" w:rsidRPr="008A454E" w:rsidRDefault="00DD66B8" w:rsidP="00DD66B8">
      <w:pPr>
        <w:spacing w:after="0" w:line="240" w:lineRule="auto"/>
        <w:jc w:val="both"/>
        <w:rPr>
          <w:rFonts w:ascii="Times New Roman" w:hAnsi="Times New Roman"/>
          <w:sz w:val="24"/>
          <w:szCs w:val="24"/>
        </w:rPr>
      </w:pPr>
      <w:r w:rsidRPr="008A454E">
        <w:rPr>
          <w:rFonts w:ascii="Times New Roman" w:eastAsia="Times New Roman" w:hAnsi="Times New Roman"/>
          <w:sz w:val="24"/>
          <w:szCs w:val="24"/>
          <w:lang w:eastAsia="hr-HR"/>
        </w:rPr>
        <w:t>Općinski načelnik, gradonačelnik odnosno župan dužan je raspisati javni natječaj za imenovanje pročelnika novoustrojenog upravnog tijela lokalne jedinice ili upravnog tijela kojem je bitno promijenjen djelokrug</w:t>
      </w:r>
      <w:r w:rsidR="00C17F61" w:rsidRPr="008A454E">
        <w:rPr>
          <w:rFonts w:ascii="Times New Roman" w:eastAsia="Times New Roman" w:hAnsi="Times New Roman"/>
          <w:sz w:val="24"/>
          <w:szCs w:val="24"/>
          <w:lang w:eastAsia="hr-HR"/>
        </w:rPr>
        <w:t>,</w:t>
      </w:r>
      <w:r w:rsidRPr="008A454E">
        <w:rPr>
          <w:rFonts w:ascii="Times New Roman" w:eastAsia="Times New Roman" w:hAnsi="Times New Roman"/>
          <w:sz w:val="24"/>
          <w:szCs w:val="24"/>
          <w:lang w:eastAsia="hr-HR"/>
        </w:rPr>
        <w:t xml:space="preserve"> u roku od </w:t>
      </w:r>
      <w:bookmarkStart w:id="24" w:name="_Hlk146801661"/>
      <w:r w:rsidRPr="008A454E">
        <w:rPr>
          <w:rFonts w:ascii="Times New Roman" w:eastAsia="Times New Roman" w:hAnsi="Times New Roman"/>
          <w:sz w:val="24"/>
          <w:szCs w:val="24"/>
          <w:lang w:eastAsia="hr-HR"/>
        </w:rPr>
        <w:t xml:space="preserve">30 dana od dana stupanja na snagu pravilnika o unutarnjem redu </w:t>
      </w:r>
      <w:r w:rsidRPr="008A454E">
        <w:rPr>
          <w:rFonts w:ascii="Times New Roman" w:hAnsi="Times New Roman"/>
          <w:sz w:val="24"/>
          <w:szCs w:val="24"/>
        </w:rPr>
        <w:t xml:space="preserve">donesenog u skladu s novom odlukom o ustrojavanju upravnih tijela, kojom je ustrojeno to upravno tijelo odnosno bitno promijenjen djelokrug upravnog tijela. </w:t>
      </w:r>
    </w:p>
    <w:bookmarkEnd w:id="24"/>
    <w:p w14:paraId="112DE2C4" w14:textId="77777777" w:rsidR="00DD66B8" w:rsidRPr="008A454E" w:rsidRDefault="00DD66B8" w:rsidP="00DD66B8">
      <w:pPr>
        <w:spacing w:after="0" w:line="240" w:lineRule="auto"/>
        <w:jc w:val="both"/>
        <w:rPr>
          <w:rFonts w:ascii="Times New Roman" w:hAnsi="Times New Roman"/>
          <w:sz w:val="24"/>
          <w:szCs w:val="24"/>
        </w:rPr>
      </w:pPr>
    </w:p>
    <w:p w14:paraId="2861244A" w14:textId="77777777" w:rsidR="00DD66B8" w:rsidRPr="008A454E" w:rsidRDefault="00DD66B8" w:rsidP="00DD66B8">
      <w:pPr>
        <w:spacing w:after="0" w:line="240" w:lineRule="auto"/>
        <w:jc w:val="both"/>
        <w:rPr>
          <w:rFonts w:ascii="Times New Roman" w:eastAsia="Times New Roman" w:hAnsi="Times New Roman"/>
          <w:sz w:val="24"/>
          <w:szCs w:val="24"/>
          <w:lang w:eastAsia="hr-HR"/>
        </w:rPr>
      </w:pPr>
      <w:r w:rsidRPr="008A454E">
        <w:rPr>
          <w:rFonts w:ascii="Times New Roman" w:hAnsi="Times New Roman"/>
          <w:sz w:val="24"/>
          <w:szCs w:val="24"/>
        </w:rPr>
        <w:t>U s</w:t>
      </w:r>
      <w:r w:rsidRPr="008A454E">
        <w:rPr>
          <w:rFonts w:ascii="Times New Roman" w:eastAsia="Times New Roman" w:hAnsi="Times New Roman"/>
          <w:sz w:val="24"/>
          <w:szCs w:val="24"/>
          <w:lang w:eastAsia="hr-HR"/>
        </w:rPr>
        <w:t xml:space="preserve">lučaju razrješenja dotadašnjeg pročelnika, općinski načelnik, gradonačelnik odnosno župan dužan je raspisati javni natječaj za imenovanje pročelnika u roku od 30 dana od dana kada je pročelnik razriješen. </w:t>
      </w:r>
    </w:p>
    <w:p w14:paraId="31B9EF5E" w14:textId="77777777" w:rsidR="00DD66B8" w:rsidRPr="008A454E" w:rsidRDefault="00DD66B8" w:rsidP="00DD66B8">
      <w:pPr>
        <w:spacing w:after="0" w:line="240" w:lineRule="auto"/>
        <w:jc w:val="both"/>
        <w:rPr>
          <w:rFonts w:ascii="Times New Roman" w:eastAsia="Times New Roman" w:hAnsi="Times New Roman"/>
          <w:sz w:val="24"/>
          <w:szCs w:val="24"/>
          <w:lang w:eastAsia="hr-HR"/>
        </w:rPr>
      </w:pPr>
    </w:p>
    <w:p w14:paraId="4520C3BD" w14:textId="77777777" w:rsidR="00DD66B8" w:rsidRPr="008A454E" w:rsidRDefault="00DD66B8" w:rsidP="00DD66B8">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Općinski načelnik, gradonačelnik odnosno župan dužan je donijeti rješenje o imenovanju pročelnika najkasnije u roku </w:t>
      </w:r>
      <w:bookmarkStart w:id="25" w:name="_Hlk146801748"/>
      <w:r w:rsidRPr="008A454E">
        <w:rPr>
          <w:rFonts w:ascii="Times New Roman" w:eastAsia="Times New Roman" w:hAnsi="Times New Roman"/>
          <w:sz w:val="24"/>
          <w:szCs w:val="24"/>
          <w:lang w:eastAsia="hr-HR"/>
        </w:rPr>
        <w:t>od 60 dana od isteka roka za podnošenje prijava na javni natječaj</w:t>
      </w:r>
      <w:bookmarkEnd w:id="25"/>
      <w:r w:rsidRPr="008A454E">
        <w:rPr>
          <w:rFonts w:ascii="Times New Roman" w:eastAsia="Times New Roman" w:hAnsi="Times New Roman"/>
          <w:sz w:val="24"/>
          <w:szCs w:val="24"/>
          <w:lang w:eastAsia="hr-HR"/>
        </w:rPr>
        <w:t xml:space="preserve"> ili u tom roku donijeti odluku o poništenju javnog natječaja.</w:t>
      </w:r>
    </w:p>
    <w:p w14:paraId="1501F44B" w14:textId="77777777" w:rsidR="00DD66B8" w:rsidRPr="008A454E" w:rsidRDefault="00DD66B8" w:rsidP="00DD66B8">
      <w:pPr>
        <w:spacing w:after="0" w:line="240" w:lineRule="auto"/>
        <w:jc w:val="both"/>
        <w:rPr>
          <w:rFonts w:ascii="Times New Roman" w:eastAsia="Times New Roman" w:hAnsi="Times New Roman"/>
          <w:sz w:val="24"/>
          <w:szCs w:val="24"/>
          <w:lang w:eastAsia="hr-HR"/>
        </w:rPr>
      </w:pPr>
    </w:p>
    <w:p w14:paraId="0705916E" w14:textId="77777777" w:rsidR="00DD66B8" w:rsidRPr="008A454E" w:rsidRDefault="00DD66B8" w:rsidP="00DD66B8">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Iznimno od stavka 3. ovoga članka, gradonačelnik Grada Zagreba dužan je donijeti rješenje o imenovanju pročelnika najkasnije u roku od </w:t>
      </w:r>
      <w:bookmarkStart w:id="26" w:name="_Hlk146801821"/>
      <w:r w:rsidRPr="008A454E">
        <w:rPr>
          <w:rFonts w:ascii="Times New Roman" w:eastAsia="Times New Roman" w:hAnsi="Times New Roman"/>
          <w:sz w:val="24"/>
          <w:szCs w:val="24"/>
          <w:lang w:eastAsia="hr-HR"/>
        </w:rPr>
        <w:t>90 dana od isteka roka za podnošenje prijava na javni natječaj</w:t>
      </w:r>
      <w:bookmarkEnd w:id="26"/>
      <w:r w:rsidRPr="008A454E">
        <w:rPr>
          <w:rFonts w:ascii="Times New Roman" w:eastAsia="Times New Roman" w:hAnsi="Times New Roman"/>
          <w:sz w:val="24"/>
          <w:szCs w:val="24"/>
          <w:lang w:eastAsia="hr-HR"/>
        </w:rPr>
        <w:t xml:space="preserve"> ili u tom roku donijeti odluku o poništenju javnog natječaja.</w:t>
      </w:r>
    </w:p>
    <w:p w14:paraId="7BA8D491" w14:textId="77777777" w:rsidR="00DD66B8" w:rsidRPr="008A454E" w:rsidRDefault="00DD66B8" w:rsidP="00DD66B8">
      <w:pPr>
        <w:spacing w:after="0" w:line="240" w:lineRule="auto"/>
        <w:jc w:val="both"/>
        <w:rPr>
          <w:rFonts w:ascii="Times New Roman" w:eastAsia="Times New Roman" w:hAnsi="Times New Roman"/>
          <w:sz w:val="24"/>
          <w:szCs w:val="24"/>
          <w:lang w:eastAsia="hr-HR"/>
        </w:rPr>
      </w:pPr>
    </w:p>
    <w:p w14:paraId="16EFB3F1" w14:textId="77777777" w:rsidR="00DD66B8" w:rsidRPr="008A454E" w:rsidRDefault="00DD66B8" w:rsidP="00DD66B8">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Do imenovanja pročelnika upravnog tijela, općinski načelnik, gradonačelnik odnosno župan može za obavljanje poslova pročelnika ovlastiti najduže do šest mjeseci službenika zaposlenog u istom ili drugom upravnom tijelu iste lokalne jedinice koji ispunjava propisane uvjete za radno mjesto pročelnika.</w:t>
      </w:r>
    </w:p>
    <w:p w14:paraId="04D6E25F" w14:textId="77777777" w:rsidR="00DD66B8" w:rsidRPr="008A454E" w:rsidRDefault="00DD66B8" w:rsidP="00DD66B8">
      <w:pPr>
        <w:spacing w:after="0" w:line="240" w:lineRule="auto"/>
        <w:jc w:val="both"/>
        <w:rPr>
          <w:rFonts w:ascii="Times New Roman" w:eastAsia="Times New Roman" w:hAnsi="Times New Roman"/>
          <w:sz w:val="24"/>
          <w:szCs w:val="24"/>
          <w:lang w:eastAsia="hr-HR"/>
        </w:rPr>
      </w:pPr>
    </w:p>
    <w:p w14:paraId="42B7045E" w14:textId="77777777" w:rsidR="00DD66B8" w:rsidRPr="008A454E" w:rsidRDefault="00DD66B8" w:rsidP="00DD66B8">
      <w:pPr>
        <w:spacing w:after="0" w:line="240" w:lineRule="auto"/>
        <w:jc w:val="both"/>
        <w:rPr>
          <w:rFonts w:ascii="Times New Roman" w:eastAsia="Times New Roman" w:hAnsi="Times New Roman"/>
          <w:sz w:val="24"/>
          <w:szCs w:val="24"/>
          <w:lang w:eastAsia="hr-HR"/>
        </w:rPr>
      </w:pPr>
      <w:bookmarkStart w:id="27" w:name="_Hlk146179911"/>
      <w:r w:rsidRPr="008A454E">
        <w:rPr>
          <w:rFonts w:ascii="Times New Roman" w:eastAsia="Times New Roman" w:hAnsi="Times New Roman"/>
          <w:sz w:val="24"/>
          <w:szCs w:val="24"/>
          <w:lang w:eastAsia="hr-HR"/>
        </w:rPr>
        <w:t xml:space="preserve">Službenik koji je privremeno ovlašten obavljati poslove pročelnika u skladu sa stavkom 5.  ovoga članka, ima </w:t>
      </w:r>
      <w:bookmarkStart w:id="28" w:name="_Hlk145922843"/>
      <w:r w:rsidRPr="008A454E">
        <w:rPr>
          <w:rFonts w:ascii="Times New Roman" w:eastAsia="Times New Roman" w:hAnsi="Times New Roman"/>
          <w:sz w:val="24"/>
          <w:szCs w:val="24"/>
          <w:lang w:eastAsia="hr-HR"/>
        </w:rPr>
        <w:t>sva prava, obveze i odgovornosti pročelnika upravnog tijela imenovanog temeljem javnog natječaja</w:t>
      </w:r>
      <w:bookmarkEnd w:id="27"/>
      <w:bookmarkEnd w:id="28"/>
      <w:r w:rsidRPr="008A454E">
        <w:rPr>
          <w:rFonts w:ascii="Times New Roman" w:eastAsia="Times New Roman" w:hAnsi="Times New Roman"/>
          <w:sz w:val="24"/>
          <w:szCs w:val="24"/>
          <w:lang w:eastAsia="hr-HR"/>
        </w:rPr>
        <w:t>.</w:t>
      </w:r>
    </w:p>
    <w:p w14:paraId="7A646259" w14:textId="77777777" w:rsidR="00B57C2E" w:rsidRPr="008A454E" w:rsidRDefault="00B57C2E" w:rsidP="00C5408C">
      <w:pPr>
        <w:spacing w:after="0" w:line="240" w:lineRule="auto"/>
        <w:jc w:val="both"/>
        <w:rPr>
          <w:rFonts w:ascii="Times New Roman" w:eastAsia="Times New Roman" w:hAnsi="Times New Roman"/>
          <w:sz w:val="24"/>
          <w:szCs w:val="24"/>
          <w:lang w:eastAsia="hr-HR"/>
        </w:rPr>
      </w:pPr>
    </w:p>
    <w:p w14:paraId="781DD6E8" w14:textId="77777777" w:rsidR="00830339" w:rsidRPr="008A454E" w:rsidRDefault="00830339" w:rsidP="00C5408C">
      <w:pPr>
        <w:spacing w:after="0" w:line="240" w:lineRule="auto"/>
        <w:jc w:val="center"/>
        <w:rPr>
          <w:rFonts w:ascii="Times New Roman" w:eastAsia="Times New Roman" w:hAnsi="Times New Roman"/>
          <w:bCs/>
          <w:i/>
          <w:sz w:val="24"/>
          <w:szCs w:val="24"/>
          <w:lang w:eastAsia="hr-HR"/>
        </w:rPr>
      </w:pPr>
      <w:r w:rsidRPr="008A454E">
        <w:rPr>
          <w:rFonts w:ascii="Times New Roman" w:eastAsia="Times New Roman" w:hAnsi="Times New Roman"/>
          <w:bCs/>
          <w:i/>
          <w:sz w:val="24"/>
          <w:szCs w:val="24"/>
          <w:lang w:eastAsia="hr-HR"/>
        </w:rPr>
        <w:t>Imenovanje pročelnika na određeno vrijeme</w:t>
      </w:r>
    </w:p>
    <w:p w14:paraId="2BCA75BF" w14:textId="77777777" w:rsidR="00830339" w:rsidRPr="008A454E" w:rsidRDefault="00830339" w:rsidP="00C5408C">
      <w:pPr>
        <w:spacing w:after="0" w:line="240" w:lineRule="auto"/>
        <w:jc w:val="center"/>
        <w:rPr>
          <w:rFonts w:ascii="Times New Roman" w:eastAsia="Times New Roman" w:hAnsi="Times New Roman"/>
          <w:sz w:val="24"/>
          <w:szCs w:val="24"/>
          <w:lang w:eastAsia="hr-HR"/>
        </w:rPr>
      </w:pPr>
    </w:p>
    <w:p w14:paraId="1113F6C8" w14:textId="77777777" w:rsidR="00BC0296" w:rsidRPr="008A454E" w:rsidRDefault="00BC0296" w:rsidP="00C5408C">
      <w:pPr>
        <w:spacing w:after="0" w:line="240" w:lineRule="auto"/>
        <w:jc w:val="center"/>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19.b</w:t>
      </w:r>
    </w:p>
    <w:p w14:paraId="45EF1AB1" w14:textId="77777777" w:rsidR="00482FDE" w:rsidRPr="008A454E" w:rsidRDefault="00482FDE" w:rsidP="00C5408C">
      <w:pPr>
        <w:spacing w:after="0" w:line="240" w:lineRule="auto"/>
        <w:jc w:val="both"/>
        <w:rPr>
          <w:rFonts w:ascii="Times New Roman" w:eastAsia="Times New Roman" w:hAnsi="Times New Roman"/>
          <w:bCs/>
          <w:sz w:val="24"/>
          <w:szCs w:val="24"/>
          <w:lang w:eastAsia="hr-HR"/>
        </w:rPr>
      </w:pPr>
    </w:p>
    <w:p w14:paraId="00DFCF72" w14:textId="77777777" w:rsidR="006A4858" w:rsidRPr="008A454E" w:rsidRDefault="00FB4123"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 slučaju duže odsutnosti pročelnika upravnog tijela, općinski načelnik, gradonačelnik odnosno župan može</w:t>
      </w:r>
      <w:r w:rsidR="006A4858" w:rsidRPr="008A454E">
        <w:rPr>
          <w:rFonts w:ascii="Times New Roman" w:eastAsia="Times New Roman" w:hAnsi="Times New Roman"/>
          <w:sz w:val="24"/>
          <w:szCs w:val="24"/>
          <w:lang w:eastAsia="hr-HR"/>
        </w:rPr>
        <w:t>:</w:t>
      </w:r>
    </w:p>
    <w:p w14:paraId="25260568" w14:textId="77777777" w:rsidR="006A4858" w:rsidRPr="008A454E" w:rsidRDefault="006A4858" w:rsidP="00C5408C">
      <w:pPr>
        <w:spacing w:after="0" w:line="240" w:lineRule="auto"/>
        <w:jc w:val="both"/>
        <w:rPr>
          <w:rFonts w:ascii="Times New Roman" w:eastAsia="Times New Roman" w:hAnsi="Times New Roman"/>
          <w:sz w:val="24"/>
          <w:szCs w:val="24"/>
          <w:lang w:eastAsia="hr-HR"/>
        </w:rPr>
      </w:pPr>
    </w:p>
    <w:p w14:paraId="3EAA3B14" w14:textId="77777777" w:rsidR="006A4858" w:rsidRPr="008A454E" w:rsidRDefault="006A4858" w:rsidP="005E13AA">
      <w:pPr>
        <w:spacing w:after="0" w:line="240" w:lineRule="auto"/>
        <w:ind w:left="851" w:hanging="425"/>
        <w:jc w:val="both"/>
        <w:rPr>
          <w:rFonts w:ascii="Times New Roman" w:eastAsia="Times New Roman" w:hAnsi="Times New Roman"/>
          <w:bCs/>
          <w:sz w:val="24"/>
          <w:szCs w:val="24"/>
          <w:lang w:eastAsia="hr-HR"/>
        </w:rPr>
      </w:pPr>
      <w:r w:rsidRPr="008A454E">
        <w:rPr>
          <w:rFonts w:ascii="Times New Roman" w:eastAsia="Times New Roman" w:hAnsi="Times New Roman"/>
          <w:sz w:val="24"/>
          <w:szCs w:val="24"/>
          <w:lang w:eastAsia="hr-HR"/>
        </w:rPr>
        <w:t>a)</w:t>
      </w:r>
      <w:r w:rsidR="00FB4123" w:rsidRPr="008A454E">
        <w:rPr>
          <w:rFonts w:ascii="Times New Roman" w:eastAsia="Times New Roman" w:hAnsi="Times New Roman"/>
          <w:sz w:val="24"/>
          <w:szCs w:val="24"/>
          <w:lang w:eastAsia="hr-HR"/>
        </w:rPr>
        <w:t xml:space="preserve"> </w:t>
      </w:r>
      <w:r w:rsidR="005E13AA" w:rsidRPr="008A454E">
        <w:rPr>
          <w:rFonts w:ascii="Times New Roman" w:eastAsia="Times New Roman" w:hAnsi="Times New Roman"/>
          <w:sz w:val="24"/>
          <w:szCs w:val="24"/>
          <w:lang w:eastAsia="hr-HR"/>
        </w:rPr>
        <w:tab/>
      </w:r>
      <w:r w:rsidR="00FB4123" w:rsidRPr="008A454E">
        <w:rPr>
          <w:rFonts w:ascii="Times New Roman" w:eastAsia="Times New Roman" w:hAnsi="Times New Roman"/>
          <w:sz w:val="24"/>
          <w:szCs w:val="24"/>
          <w:lang w:eastAsia="hr-HR"/>
        </w:rPr>
        <w:t>ovlastiti službenika istog ili drugog upravnog tijela iste lokalne jedinice</w:t>
      </w:r>
      <w:r w:rsidR="005C1DA0" w:rsidRPr="008A454E">
        <w:rPr>
          <w:rFonts w:ascii="Times New Roman" w:eastAsia="Times New Roman" w:hAnsi="Times New Roman"/>
          <w:sz w:val="24"/>
          <w:szCs w:val="24"/>
          <w:lang w:eastAsia="hr-HR"/>
        </w:rPr>
        <w:t xml:space="preserve"> </w:t>
      </w:r>
      <w:r w:rsidR="00FB4123" w:rsidRPr="008A454E">
        <w:rPr>
          <w:rFonts w:ascii="Times New Roman" w:eastAsia="Times New Roman" w:hAnsi="Times New Roman"/>
          <w:sz w:val="24"/>
          <w:szCs w:val="24"/>
          <w:lang w:eastAsia="hr-HR"/>
        </w:rPr>
        <w:t>za privremeno obavljanje poslova pročelnika</w:t>
      </w:r>
      <w:r w:rsidRPr="008A454E">
        <w:rPr>
          <w:rFonts w:ascii="Times New Roman" w:eastAsia="Times New Roman" w:hAnsi="Times New Roman"/>
          <w:sz w:val="24"/>
          <w:szCs w:val="24"/>
          <w:lang w:eastAsia="hr-HR"/>
        </w:rPr>
        <w:t xml:space="preserve">, do </w:t>
      </w:r>
      <w:r w:rsidRPr="008A454E">
        <w:rPr>
          <w:rFonts w:ascii="Times New Roman" w:eastAsia="Times New Roman" w:hAnsi="Times New Roman"/>
          <w:bCs/>
          <w:sz w:val="24"/>
          <w:szCs w:val="24"/>
          <w:lang w:eastAsia="hr-HR"/>
        </w:rPr>
        <w:t>povratka na rad odsutnog pročelnika</w:t>
      </w:r>
    </w:p>
    <w:p w14:paraId="23A93A82" w14:textId="77777777" w:rsidR="006A4858" w:rsidRPr="008A454E" w:rsidRDefault="006A4858" w:rsidP="005E13AA">
      <w:pPr>
        <w:spacing w:after="0" w:line="240" w:lineRule="auto"/>
        <w:ind w:left="851" w:hanging="425"/>
        <w:jc w:val="both"/>
        <w:rPr>
          <w:rFonts w:ascii="Times New Roman" w:eastAsia="Times New Roman" w:hAnsi="Times New Roman"/>
          <w:bCs/>
          <w:sz w:val="24"/>
          <w:szCs w:val="24"/>
          <w:lang w:eastAsia="hr-HR"/>
        </w:rPr>
      </w:pPr>
    </w:p>
    <w:p w14:paraId="2E364CEB" w14:textId="77777777" w:rsidR="006A4858" w:rsidRPr="008A454E" w:rsidRDefault="006A4858" w:rsidP="005E13AA">
      <w:pPr>
        <w:spacing w:after="0" w:line="240" w:lineRule="auto"/>
        <w:ind w:left="851" w:hanging="425"/>
        <w:jc w:val="both"/>
        <w:rPr>
          <w:rFonts w:ascii="Times New Roman" w:eastAsia="Times New Roman" w:hAnsi="Times New Roman"/>
          <w:sz w:val="24"/>
          <w:szCs w:val="24"/>
          <w:lang w:eastAsia="hr-HR"/>
        </w:rPr>
      </w:pPr>
      <w:r w:rsidRPr="008A454E">
        <w:rPr>
          <w:rFonts w:ascii="Times New Roman" w:eastAsia="Times New Roman" w:hAnsi="Times New Roman"/>
          <w:bCs/>
          <w:sz w:val="24"/>
          <w:szCs w:val="24"/>
          <w:lang w:eastAsia="hr-HR"/>
        </w:rPr>
        <w:t>b)</w:t>
      </w:r>
      <w:r w:rsidRPr="008A454E">
        <w:rPr>
          <w:rFonts w:ascii="Times New Roman" w:eastAsia="Times New Roman" w:hAnsi="Times New Roman"/>
          <w:sz w:val="24"/>
          <w:szCs w:val="24"/>
          <w:lang w:eastAsia="hr-HR"/>
        </w:rPr>
        <w:t xml:space="preserve"> </w:t>
      </w:r>
      <w:r w:rsidR="005E13AA" w:rsidRPr="008A454E">
        <w:rPr>
          <w:rFonts w:ascii="Times New Roman" w:eastAsia="Times New Roman" w:hAnsi="Times New Roman"/>
          <w:sz w:val="24"/>
          <w:szCs w:val="24"/>
          <w:lang w:eastAsia="hr-HR"/>
        </w:rPr>
        <w:tab/>
      </w:r>
      <w:r w:rsidRPr="008A454E">
        <w:rPr>
          <w:rFonts w:ascii="Times New Roman" w:eastAsia="Times New Roman" w:hAnsi="Times New Roman"/>
          <w:sz w:val="24"/>
          <w:szCs w:val="24"/>
          <w:lang w:eastAsia="hr-HR"/>
        </w:rPr>
        <w:t>raspisati javni natječaj za imenovanje pročelnika na određeno vrijeme do povratka odsutnog pročelnika.</w:t>
      </w:r>
    </w:p>
    <w:p w14:paraId="743195FB" w14:textId="77777777" w:rsidR="006A4858" w:rsidRPr="008A454E" w:rsidRDefault="006A4858" w:rsidP="00C5408C">
      <w:pPr>
        <w:spacing w:after="0" w:line="240" w:lineRule="auto"/>
        <w:jc w:val="both"/>
        <w:rPr>
          <w:rFonts w:ascii="Times New Roman" w:eastAsia="Times New Roman" w:hAnsi="Times New Roman"/>
          <w:sz w:val="24"/>
          <w:szCs w:val="24"/>
          <w:lang w:eastAsia="hr-HR"/>
        </w:rPr>
      </w:pPr>
    </w:p>
    <w:p w14:paraId="2D53AA62" w14:textId="77777777" w:rsidR="00FB4123" w:rsidRPr="008A454E" w:rsidRDefault="006A4858"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Ovlašteni službenik iz stavka 1. točke a) ovoga članka mora ispunjavati propisane uvjete za radno mjesto pročelnika.</w:t>
      </w:r>
    </w:p>
    <w:p w14:paraId="7DBC302A" w14:textId="77777777" w:rsidR="00AE3D63" w:rsidRPr="008A454E" w:rsidRDefault="00AE3D63" w:rsidP="00C5408C">
      <w:pPr>
        <w:spacing w:after="0" w:line="240" w:lineRule="auto"/>
        <w:jc w:val="both"/>
        <w:rPr>
          <w:rFonts w:ascii="Times New Roman" w:eastAsia="Times New Roman" w:hAnsi="Times New Roman"/>
          <w:sz w:val="24"/>
          <w:szCs w:val="24"/>
          <w:lang w:eastAsia="hr-HR"/>
        </w:rPr>
      </w:pPr>
      <w:bookmarkStart w:id="29" w:name="_Hlk130194164"/>
    </w:p>
    <w:p w14:paraId="3790AECC" w14:textId="77777777" w:rsidR="00AE3D63" w:rsidRPr="008A454E" w:rsidRDefault="00AE3D63"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bCs/>
          <w:sz w:val="24"/>
          <w:szCs w:val="24"/>
          <w:lang w:eastAsia="hr-HR"/>
        </w:rPr>
        <w:lastRenderedPageBreak/>
        <w:t xml:space="preserve">Pročelniku upravnog tijela lokalne jedinice koji je imenovan na određeno vrijeme </w:t>
      </w:r>
      <w:r w:rsidR="006A4858" w:rsidRPr="008A454E">
        <w:rPr>
          <w:rFonts w:ascii="Times New Roman" w:eastAsia="Times New Roman" w:hAnsi="Times New Roman"/>
          <w:bCs/>
          <w:sz w:val="24"/>
          <w:szCs w:val="24"/>
          <w:lang w:eastAsia="hr-HR"/>
        </w:rPr>
        <w:t xml:space="preserve">na temelju javnog natječaja iz </w:t>
      </w:r>
      <w:r w:rsidRPr="008A454E">
        <w:rPr>
          <w:rFonts w:ascii="Times New Roman" w:eastAsia="Times New Roman" w:hAnsi="Times New Roman"/>
          <w:bCs/>
          <w:sz w:val="24"/>
          <w:szCs w:val="24"/>
          <w:lang w:eastAsia="hr-HR"/>
        </w:rPr>
        <w:t>stavk</w:t>
      </w:r>
      <w:r w:rsidR="006A4858" w:rsidRPr="008A454E">
        <w:rPr>
          <w:rFonts w:ascii="Times New Roman" w:eastAsia="Times New Roman" w:hAnsi="Times New Roman"/>
          <w:bCs/>
          <w:sz w:val="24"/>
          <w:szCs w:val="24"/>
          <w:lang w:eastAsia="hr-HR"/>
        </w:rPr>
        <w:t>a</w:t>
      </w:r>
      <w:r w:rsidRPr="008A454E">
        <w:rPr>
          <w:rFonts w:ascii="Times New Roman" w:eastAsia="Times New Roman" w:hAnsi="Times New Roman"/>
          <w:bCs/>
          <w:sz w:val="24"/>
          <w:szCs w:val="24"/>
          <w:lang w:eastAsia="hr-HR"/>
        </w:rPr>
        <w:t xml:space="preserve"> </w:t>
      </w:r>
      <w:r w:rsidR="0054414B" w:rsidRPr="008A454E">
        <w:rPr>
          <w:rFonts w:ascii="Times New Roman" w:eastAsia="Times New Roman" w:hAnsi="Times New Roman"/>
          <w:bCs/>
          <w:sz w:val="24"/>
          <w:szCs w:val="24"/>
          <w:lang w:eastAsia="hr-HR"/>
        </w:rPr>
        <w:t>1</w:t>
      </w:r>
      <w:r w:rsidRPr="008A454E">
        <w:rPr>
          <w:rFonts w:ascii="Times New Roman" w:eastAsia="Times New Roman" w:hAnsi="Times New Roman"/>
          <w:bCs/>
          <w:sz w:val="24"/>
          <w:szCs w:val="24"/>
          <w:lang w:eastAsia="hr-HR"/>
        </w:rPr>
        <w:t>.</w:t>
      </w:r>
      <w:r w:rsidR="006A4858" w:rsidRPr="008A454E">
        <w:rPr>
          <w:rFonts w:ascii="Times New Roman" w:eastAsia="Times New Roman" w:hAnsi="Times New Roman"/>
          <w:bCs/>
          <w:sz w:val="24"/>
          <w:szCs w:val="24"/>
          <w:lang w:eastAsia="hr-HR"/>
        </w:rPr>
        <w:t xml:space="preserve"> točke b)</w:t>
      </w:r>
      <w:r w:rsidRPr="008A454E">
        <w:rPr>
          <w:rFonts w:ascii="Times New Roman" w:eastAsia="Times New Roman" w:hAnsi="Times New Roman"/>
          <w:bCs/>
          <w:sz w:val="24"/>
          <w:szCs w:val="24"/>
          <w:lang w:eastAsia="hr-HR"/>
        </w:rPr>
        <w:t xml:space="preserve"> ovoga članka, služba prestaje povratkom </w:t>
      </w:r>
      <w:r w:rsidR="006A4858" w:rsidRPr="008A454E">
        <w:rPr>
          <w:rFonts w:ascii="Times New Roman" w:eastAsia="Times New Roman" w:hAnsi="Times New Roman"/>
          <w:bCs/>
          <w:sz w:val="24"/>
          <w:szCs w:val="24"/>
          <w:lang w:eastAsia="hr-HR"/>
        </w:rPr>
        <w:t xml:space="preserve">na rad </w:t>
      </w:r>
      <w:r w:rsidRPr="008A454E">
        <w:rPr>
          <w:rFonts w:ascii="Times New Roman" w:eastAsia="Times New Roman" w:hAnsi="Times New Roman"/>
          <w:bCs/>
          <w:sz w:val="24"/>
          <w:szCs w:val="24"/>
          <w:lang w:eastAsia="hr-HR"/>
        </w:rPr>
        <w:t>odsutnog pročelnika kojeg zamjenjuje.</w:t>
      </w:r>
    </w:p>
    <w:p w14:paraId="448EA58C" w14:textId="77777777" w:rsidR="00AE3D63" w:rsidRPr="008A454E" w:rsidRDefault="00AE3D63" w:rsidP="00C5408C">
      <w:pPr>
        <w:spacing w:after="0" w:line="240" w:lineRule="auto"/>
        <w:jc w:val="both"/>
        <w:rPr>
          <w:rFonts w:ascii="Times New Roman" w:eastAsia="Times New Roman" w:hAnsi="Times New Roman"/>
          <w:sz w:val="24"/>
          <w:szCs w:val="24"/>
          <w:lang w:eastAsia="hr-HR"/>
        </w:rPr>
      </w:pPr>
    </w:p>
    <w:p w14:paraId="2F71B2BE" w14:textId="77777777" w:rsidR="00AE3D63" w:rsidRPr="008A454E" w:rsidRDefault="00AE3D63"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 slučaju</w:t>
      </w:r>
      <w:r w:rsidR="002D1C2C" w:rsidRPr="008A454E">
        <w:rPr>
          <w:rFonts w:ascii="Times New Roman" w:eastAsia="Times New Roman" w:hAnsi="Times New Roman"/>
          <w:sz w:val="24"/>
          <w:szCs w:val="24"/>
          <w:lang w:eastAsia="hr-HR"/>
        </w:rPr>
        <w:t xml:space="preserve"> raspisivanja javnog natječaja iz</w:t>
      </w:r>
      <w:r w:rsidR="002D1C2C" w:rsidRPr="008A454E">
        <w:rPr>
          <w:rFonts w:ascii="Times New Roman" w:eastAsia="Times New Roman" w:hAnsi="Times New Roman"/>
          <w:bCs/>
          <w:sz w:val="24"/>
          <w:szCs w:val="24"/>
          <w:lang w:eastAsia="hr-HR"/>
        </w:rPr>
        <w:t xml:space="preserve"> stavka 1. točke b) ovoga članka </w:t>
      </w:r>
      <w:r w:rsidRPr="008A454E">
        <w:rPr>
          <w:rFonts w:ascii="Times New Roman" w:eastAsia="Times New Roman" w:hAnsi="Times New Roman"/>
          <w:sz w:val="24"/>
          <w:szCs w:val="24"/>
          <w:lang w:eastAsia="hr-HR"/>
        </w:rPr>
        <w:t>općinski načelnik, gradonačelnik odnosno župan može</w:t>
      </w:r>
      <w:r w:rsidR="003B3CBF" w:rsidRPr="008A454E">
        <w:rPr>
          <w:rFonts w:ascii="Times New Roman" w:eastAsia="Times New Roman" w:hAnsi="Times New Roman"/>
          <w:sz w:val="24"/>
          <w:szCs w:val="24"/>
          <w:lang w:eastAsia="hr-HR"/>
        </w:rPr>
        <w:t xml:space="preserve"> </w:t>
      </w:r>
      <w:r w:rsidRPr="008A454E">
        <w:rPr>
          <w:rFonts w:ascii="Times New Roman" w:eastAsia="Times New Roman" w:hAnsi="Times New Roman"/>
          <w:sz w:val="24"/>
          <w:szCs w:val="24"/>
          <w:lang w:eastAsia="hr-HR"/>
        </w:rPr>
        <w:t>za obavljanje poslova pročelnika privremeno ovlastiti službenika istog ili drugog upravnog tijela</w:t>
      </w:r>
      <w:r w:rsidR="00966B98" w:rsidRPr="008A454E">
        <w:rPr>
          <w:rFonts w:ascii="Times New Roman" w:eastAsia="Times New Roman" w:hAnsi="Times New Roman"/>
          <w:sz w:val="24"/>
          <w:szCs w:val="24"/>
          <w:lang w:eastAsia="hr-HR"/>
        </w:rPr>
        <w:t xml:space="preserve"> iste</w:t>
      </w:r>
      <w:r w:rsidRPr="008A454E">
        <w:rPr>
          <w:rFonts w:ascii="Times New Roman" w:eastAsia="Times New Roman" w:hAnsi="Times New Roman"/>
          <w:sz w:val="24"/>
          <w:szCs w:val="24"/>
          <w:lang w:eastAsia="hr-HR"/>
        </w:rPr>
        <w:t xml:space="preserve"> lokalne jedinice koji ispunjava propisane uvjete za radno mjesto pročelnika</w:t>
      </w:r>
      <w:bookmarkEnd w:id="29"/>
      <w:r w:rsidRPr="008A454E">
        <w:rPr>
          <w:rFonts w:ascii="Times New Roman" w:eastAsia="Times New Roman" w:hAnsi="Times New Roman"/>
          <w:sz w:val="24"/>
          <w:szCs w:val="24"/>
          <w:lang w:eastAsia="hr-HR"/>
        </w:rPr>
        <w:t>.</w:t>
      </w:r>
    </w:p>
    <w:p w14:paraId="37E2F66B" w14:textId="77777777" w:rsidR="00AE3D63" w:rsidRPr="008A454E" w:rsidRDefault="00AE3D63" w:rsidP="00C5408C">
      <w:pPr>
        <w:spacing w:after="0" w:line="240" w:lineRule="auto"/>
        <w:jc w:val="center"/>
        <w:rPr>
          <w:rFonts w:ascii="Times New Roman" w:eastAsia="Times New Roman" w:hAnsi="Times New Roman"/>
          <w:b/>
          <w:bCs/>
          <w:sz w:val="24"/>
          <w:szCs w:val="24"/>
          <w:lang w:eastAsia="hr-HR"/>
        </w:rPr>
      </w:pPr>
    </w:p>
    <w:p w14:paraId="19144715" w14:textId="77777777" w:rsidR="00272728" w:rsidRPr="008A454E" w:rsidRDefault="00AE3D63"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Službenik koji je privremeno ovlašten obavljati poslove pročelnika ima sva prava, obveze i odgovornosti pročelnika upravnog tijela imenovanog temeljem javnog natječaja.</w:t>
      </w:r>
      <w:r w:rsidR="00272728" w:rsidRPr="008A454E">
        <w:rPr>
          <w:rFonts w:ascii="Times New Roman" w:eastAsia="Times New Roman" w:hAnsi="Times New Roman"/>
          <w:sz w:val="24"/>
          <w:szCs w:val="24"/>
          <w:lang w:eastAsia="hr-HR"/>
        </w:rPr>
        <w:t>“</w:t>
      </w:r>
      <w:r w:rsidR="007E5C6C" w:rsidRPr="008A454E">
        <w:rPr>
          <w:rFonts w:ascii="Times New Roman" w:eastAsia="Times New Roman" w:hAnsi="Times New Roman"/>
          <w:sz w:val="24"/>
          <w:szCs w:val="24"/>
          <w:lang w:eastAsia="hr-HR"/>
        </w:rPr>
        <w:t>.</w:t>
      </w:r>
    </w:p>
    <w:p w14:paraId="39F7ACCC" w14:textId="77777777" w:rsidR="00CC25BC" w:rsidRPr="008A454E" w:rsidRDefault="00CC25BC" w:rsidP="00C5408C">
      <w:pPr>
        <w:spacing w:after="0" w:line="240" w:lineRule="auto"/>
        <w:jc w:val="center"/>
        <w:rPr>
          <w:rFonts w:ascii="Times New Roman" w:eastAsia="Times New Roman" w:hAnsi="Times New Roman"/>
          <w:b/>
          <w:sz w:val="24"/>
          <w:szCs w:val="24"/>
          <w:lang w:eastAsia="hr-HR"/>
        </w:rPr>
      </w:pPr>
    </w:p>
    <w:p w14:paraId="6DACE27A" w14:textId="77777777" w:rsidR="006C0016" w:rsidRPr="008A454E" w:rsidRDefault="006C0016" w:rsidP="00C5408C">
      <w:pPr>
        <w:spacing w:after="0" w:line="240" w:lineRule="auto"/>
        <w:jc w:val="center"/>
        <w:rPr>
          <w:rFonts w:ascii="Times New Roman" w:hAnsi="Times New Roman"/>
          <w:sz w:val="24"/>
          <w:szCs w:val="24"/>
        </w:rPr>
      </w:pPr>
      <w:r w:rsidRPr="008A454E">
        <w:rPr>
          <w:rFonts w:ascii="Times New Roman" w:eastAsia="Times New Roman" w:hAnsi="Times New Roman"/>
          <w:b/>
          <w:sz w:val="24"/>
          <w:szCs w:val="24"/>
          <w:lang w:eastAsia="hr-HR"/>
        </w:rPr>
        <w:t xml:space="preserve">Članak </w:t>
      </w:r>
      <w:r w:rsidR="000070A4" w:rsidRPr="008A454E">
        <w:rPr>
          <w:rFonts w:ascii="Times New Roman" w:eastAsia="Times New Roman" w:hAnsi="Times New Roman"/>
          <w:b/>
          <w:sz w:val="24"/>
          <w:szCs w:val="24"/>
          <w:lang w:eastAsia="hr-HR"/>
        </w:rPr>
        <w:t>1</w:t>
      </w:r>
      <w:r w:rsidR="00CC25BC" w:rsidRPr="008A454E">
        <w:rPr>
          <w:rFonts w:ascii="Times New Roman" w:eastAsia="Times New Roman" w:hAnsi="Times New Roman"/>
          <w:b/>
          <w:sz w:val="24"/>
          <w:szCs w:val="24"/>
          <w:lang w:eastAsia="hr-HR"/>
        </w:rPr>
        <w:t>5</w:t>
      </w:r>
      <w:r w:rsidRPr="008A454E">
        <w:rPr>
          <w:rFonts w:ascii="Times New Roman" w:eastAsia="Times New Roman" w:hAnsi="Times New Roman"/>
          <w:b/>
          <w:sz w:val="24"/>
          <w:szCs w:val="24"/>
          <w:lang w:eastAsia="hr-HR"/>
        </w:rPr>
        <w:t>.</w:t>
      </w:r>
    </w:p>
    <w:p w14:paraId="1C795064" w14:textId="77777777" w:rsidR="006C0016" w:rsidRPr="008A454E" w:rsidRDefault="006C0016" w:rsidP="00C5408C">
      <w:pPr>
        <w:autoSpaceDE w:val="0"/>
        <w:adjustRightInd w:val="0"/>
        <w:spacing w:after="0" w:line="240" w:lineRule="auto"/>
        <w:jc w:val="both"/>
        <w:rPr>
          <w:rFonts w:ascii="Times New Roman" w:hAnsi="Times New Roman"/>
          <w:sz w:val="24"/>
          <w:szCs w:val="24"/>
        </w:rPr>
      </w:pPr>
    </w:p>
    <w:p w14:paraId="750DDFB8" w14:textId="68D6CEFD" w:rsidR="00DC4835" w:rsidRPr="008A454E" w:rsidRDefault="00F77900" w:rsidP="00A97A5C">
      <w:pPr>
        <w:autoSpaceDE w:val="0"/>
        <w:adjustRightInd w:val="0"/>
        <w:spacing w:after="0" w:line="240" w:lineRule="auto"/>
        <w:jc w:val="both"/>
        <w:rPr>
          <w:rFonts w:ascii="Times New Roman" w:hAnsi="Times New Roman"/>
          <w:bCs/>
          <w:sz w:val="24"/>
          <w:szCs w:val="24"/>
        </w:rPr>
      </w:pPr>
      <w:r>
        <w:rPr>
          <w:rFonts w:ascii="Times New Roman" w:hAnsi="Times New Roman"/>
          <w:bCs/>
          <w:sz w:val="24"/>
          <w:szCs w:val="24"/>
        </w:rPr>
        <w:tab/>
      </w:r>
      <w:r w:rsidR="00AB1B99" w:rsidRPr="008A454E">
        <w:rPr>
          <w:rFonts w:ascii="Times New Roman" w:hAnsi="Times New Roman"/>
          <w:bCs/>
          <w:sz w:val="24"/>
          <w:szCs w:val="24"/>
        </w:rPr>
        <w:t>U članku 22.</w:t>
      </w:r>
      <w:r w:rsidR="004E4D9E" w:rsidRPr="008A454E">
        <w:rPr>
          <w:rFonts w:ascii="Times New Roman" w:hAnsi="Times New Roman"/>
          <w:bCs/>
          <w:sz w:val="24"/>
          <w:szCs w:val="24"/>
        </w:rPr>
        <w:t xml:space="preserve"> iza stavka 5. dodaju se stavci 6. i 7. koji glase:</w:t>
      </w:r>
    </w:p>
    <w:p w14:paraId="7F573C9E" w14:textId="3080C4CD" w:rsidR="00423E99" w:rsidRPr="008A454E" w:rsidRDefault="00423E99" w:rsidP="00C5408C">
      <w:pPr>
        <w:autoSpaceDE w:val="0"/>
        <w:adjustRightInd w:val="0"/>
        <w:spacing w:after="0" w:line="240" w:lineRule="auto"/>
        <w:jc w:val="both"/>
        <w:rPr>
          <w:rFonts w:ascii="Times New Roman" w:hAnsi="Times New Roman"/>
          <w:bCs/>
          <w:sz w:val="24"/>
          <w:szCs w:val="24"/>
        </w:rPr>
      </w:pPr>
    </w:p>
    <w:p w14:paraId="50BD7AB9" w14:textId="51E86DEF" w:rsidR="006C0016" w:rsidRPr="008A454E" w:rsidRDefault="006C0016" w:rsidP="00C5408C">
      <w:pPr>
        <w:autoSpaceDE w:val="0"/>
        <w:adjustRightInd w:val="0"/>
        <w:spacing w:after="0" w:line="240" w:lineRule="auto"/>
        <w:jc w:val="both"/>
        <w:rPr>
          <w:rFonts w:ascii="Times New Roman" w:hAnsi="Times New Roman"/>
          <w:bCs/>
          <w:sz w:val="24"/>
          <w:szCs w:val="24"/>
        </w:rPr>
      </w:pPr>
      <w:r w:rsidRPr="008A454E">
        <w:rPr>
          <w:rFonts w:ascii="Times New Roman" w:hAnsi="Times New Roman"/>
          <w:bCs/>
          <w:sz w:val="24"/>
          <w:szCs w:val="24"/>
        </w:rPr>
        <w:t xml:space="preserve">„Smatra se da je kandidat zadovoljio </w:t>
      </w:r>
      <w:r w:rsidR="0088487B" w:rsidRPr="008A454E">
        <w:rPr>
          <w:rFonts w:ascii="Times New Roman" w:hAnsi="Times New Roman"/>
          <w:bCs/>
          <w:sz w:val="24"/>
          <w:szCs w:val="24"/>
        </w:rPr>
        <w:t xml:space="preserve">ako je </w:t>
      </w:r>
      <w:r w:rsidRPr="008A454E">
        <w:rPr>
          <w:rFonts w:ascii="Times New Roman" w:hAnsi="Times New Roman"/>
          <w:bCs/>
          <w:sz w:val="24"/>
          <w:szCs w:val="24"/>
        </w:rPr>
        <w:t>na intervjuu ostvario najmanje 5 bodova.</w:t>
      </w:r>
    </w:p>
    <w:p w14:paraId="1553C816" w14:textId="4A2FB195" w:rsidR="004E4D9E" w:rsidRPr="008A454E" w:rsidRDefault="004E4D9E" w:rsidP="00C5408C">
      <w:pPr>
        <w:autoSpaceDE w:val="0"/>
        <w:adjustRightInd w:val="0"/>
        <w:spacing w:after="0" w:line="240" w:lineRule="auto"/>
        <w:jc w:val="both"/>
        <w:rPr>
          <w:rFonts w:ascii="Times New Roman" w:hAnsi="Times New Roman"/>
          <w:bCs/>
          <w:sz w:val="24"/>
          <w:szCs w:val="24"/>
        </w:rPr>
      </w:pPr>
    </w:p>
    <w:p w14:paraId="22BC86CF" w14:textId="28B66ADC" w:rsidR="004E4D9E" w:rsidRPr="008A454E" w:rsidRDefault="004E4D9E" w:rsidP="00C5408C">
      <w:pPr>
        <w:autoSpaceDE w:val="0"/>
        <w:adjustRightInd w:val="0"/>
        <w:spacing w:after="0" w:line="240" w:lineRule="auto"/>
        <w:jc w:val="both"/>
        <w:rPr>
          <w:rFonts w:ascii="Times New Roman" w:hAnsi="Times New Roman"/>
          <w:bCs/>
          <w:sz w:val="24"/>
          <w:szCs w:val="24"/>
        </w:rPr>
      </w:pPr>
      <w:r w:rsidRPr="008A454E">
        <w:rPr>
          <w:rFonts w:ascii="Times New Roman" w:hAnsi="Times New Roman"/>
          <w:bCs/>
          <w:sz w:val="24"/>
          <w:szCs w:val="24"/>
        </w:rPr>
        <w:t>Ako je provedeno psihološko testiranje, pri izboru kandidata uzet će se u obzir i psihološka procjena kandidata.“.</w:t>
      </w:r>
    </w:p>
    <w:p w14:paraId="1019F8D5" w14:textId="77777777" w:rsidR="008A4623" w:rsidRPr="008A454E" w:rsidRDefault="008A4623" w:rsidP="00C5408C">
      <w:pPr>
        <w:autoSpaceDE w:val="0"/>
        <w:adjustRightInd w:val="0"/>
        <w:spacing w:after="0" w:line="240" w:lineRule="auto"/>
        <w:jc w:val="both"/>
        <w:rPr>
          <w:rFonts w:ascii="Times New Roman" w:hAnsi="Times New Roman"/>
          <w:bCs/>
          <w:sz w:val="24"/>
          <w:szCs w:val="24"/>
        </w:rPr>
      </w:pPr>
    </w:p>
    <w:p w14:paraId="4F6BACE3" w14:textId="77777777" w:rsidR="006C0016" w:rsidRPr="008A454E" w:rsidRDefault="006C0016" w:rsidP="00C5408C">
      <w:pPr>
        <w:spacing w:after="0" w:line="240" w:lineRule="auto"/>
        <w:jc w:val="center"/>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 xml:space="preserve">Članak </w:t>
      </w:r>
      <w:r w:rsidR="008A4623" w:rsidRPr="008A454E">
        <w:rPr>
          <w:rFonts w:ascii="Times New Roman" w:eastAsia="Times New Roman" w:hAnsi="Times New Roman"/>
          <w:b/>
          <w:sz w:val="24"/>
          <w:szCs w:val="24"/>
          <w:lang w:eastAsia="hr-HR"/>
        </w:rPr>
        <w:t>1</w:t>
      </w:r>
      <w:r w:rsidR="00CC25BC" w:rsidRPr="008A454E">
        <w:rPr>
          <w:rFonts w:ascii="Times New Roman" w:eastAsia="Times New Roman" w:hAnsi="Times New Roman"/>
          <w:b/>
          <w:sz w:val="24"/>
          <w:szCs w:val="24"/>
          <w:lang w:eastAsia="hr-HR"/>
        </w:rPr>
        <w:t>6</w:t>
      </w:r>
      <w:r w:rsidRPr="008A454E">
        <w:rPr>
          <w:rFonts w:ascii="Times New Roman" w:eastAsia="Times New Roman" w:hAnsi="Times New Roman"/>
          <w:b/>
          <w:sz w:val="24"/>
          <w:szCs w:val="24"/>
          <w:lang w:eastAsia="hr-HR"/>
        </w:rPr>
        <w:t>.</w:t>
      </w:r>
    </w:p>
    <w:p w14:paraId="70D4726E" w14:textId="77777777" w:rsidR="003E2D73" w:rsidRPr="008A454E" w:rsidRDefault="003E2D73" w:rsidP="00C5408C">
      <w:pPr>
        <w:spacing w:after="0" w:line="240" w:lineRule="auto"/>
        <w:jc w:val="center"/>
        <w:rPr>
          <w:rFonts w:ascii="Times New Roman" w:eastAsia="Times New Roman" w:hAnsi="Times New Roman"/>
          <w:b/>
          <w:sz w:val="24"/>
          <w:szCs w:val="24"/>
          <w:lang w:eastAsia="hr-HR"/>
        </w:rPr>
      </w:pPr>
    </w:p>
    <w:p w14:paraId="2136CA5E" w14:textId="77777777" w:rsidR="003E2D73" w:rsidRPr="008A454E" w:rsidRDefault="003E2D73" w:rsidP="00DB5C21">
      <w:pPr>
        <w:spacing w:after="0" w:line="240" w:lineRule="auto"/>
        <w:ind w:firstLine="708"/>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U članku 23. stavak 2. briše se.</w:t>
      </w:r>
    </w:p>
    <w:p w14:paraId="4DFE3AE9" w14:textId="77777777" w:rsidR="00AA5D07" w:rsidRPr="008A454E" w:rsidRDefault="00AA5D07" w:rsidP="00C5408C">
      <w:pPr>
        <w:spacing w:after="0" w:line="240" w:lineRule="auto"/>
        <w:jc w:val="both"/>
        <w:rPr>
          <w:rFonts w:ascii="Times New Roman" w:eastAsia="Times New Roman" w:hAnsi="Times New Roman"/>
          <w:bCs/>
          <w:sz w:val="24"/>
          <w:szCs w:val="24"/>
          <w:lang w:eastAsia="hr-HR"/>
        </w:rPr>
      </w:pPr>
    </w:p>
    <w:p w14:paraId="2D26D06A" w14:textId="77777777" w:rsidR="003E2D73" w:rsidRPr="008A454E" w:rsidRDefault="003E2D73" w:rsidP="00C5408C">
      <w:pPr>
        <w:spacing w:after="0" w:line="240" w:lineRule="auto"/>
        <w:jc w:val="center"/>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 xml:space="preserve">Članak </w:t>
      </w:r>
      <w:r w:rsidR="008F79C1" w:rsidRPr="008A454E">
        <w:rPr>
          <w:rFonts w:ascii="Times New Roman" w:eastAsia="Times New Roman" w:hAnsi="Times New Roman"/>
          <w:b/>
          <w:sz w:val="24"/>
          <w:szCs w:val="24"/>
          <w:lang w:eastAsia="hr-HR"/>
        </w:rPr>
        <w:t>1</w:t>
      </w:r>
      <w:r w:rsidR="00CC25BC" w:rsidRPr="008A454E">
        <w:rPr>
          <w:rFonts w:ascii="Times New Roman" w:eastAsia="Times New Roman" w:hAnsi="Times New Roman"/>
          <w:b/>
          <w:sz w:val="24"/>
          <w:szCs w:val="24"/>
          <w:lang w:eastAsia="hr-HR"/>
        </w:rPr>
        <w:t>7</w:t>
      </w:r>
      <w:r w:rsidRPr="008A454E">
        <w:rPr>
          <w:rFonts w:ascii="Times New Roman" w:eastAsia="Times New Roman" w:hAnsi="Times New Roman"/>
          <w:b/>
          <w:sz w:val="24"/>
          <w:szCs w:val="24"/>
          <w:lang w:eastAsia="hr-HR"/>
        </w:rPr>
        <w:t>.</w:t>
      </w:r>
    </w:p>
    <w:p w14:paraId="45164F32" w14:textId="77777777" w:rsidR="00DC4835" w:rsidRPr="008A454E" w:rsidRDefault="00DC4835" w:rsidP="00C5408C">
      <w:pPr>
        <w:spacing w:after="0" w:line="240" w:lineRule="auto"/>
        <w:jc w:val="center"/>
        <w:rPr>
          <w:rFonts w:ascii="Times New Roman" w:eastAsia="Times New Roman" w:hAnsi="Times New Roman"/>
          <w:b/>
          <w:sz w:val="24"/>
          <w:szCs w:val="24"/>
          <w:lang w:eastAsia="hr-HR"/>
        </w:rPr>
      </w:pPr>
    </w:p>
    <w:p w14:paraId="03E8FF18" w14:textId="77777777" w:rsidR="006C0016" w:rsidRPr="008A454E" w:rsidRDefault="006C0016" w:rsidP="00DB5C21">
      <w:pPr>
        <w:spacing w:after="0" w:line="240" w:lineRule="auto"/>
        <w:ind w:firstLine="708"/>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Iza članka 23. dodaj</w:t>
      </w:r>
      <w:r w:rsidR="00DC4835" w:rsidRPr="008A454E">
        <w:rPr>
          <w:rFonts w:ascii="Times New Roman" w:eastAsia="Times New Roman" w:hAnsi="Times New Roman"/>
          <w:sz w:val="24"/>
          <w:szCs w:val="24"/>
          <w:lang w:eastAsia="hr-HR"/>
        </w:rPr>
        <w:t>u</w:t>
      </w:r>
      <w:r w:rsidRPr="008A454E">
        <w:rPr>
          <w:rFonts w:ascii="Times New Roman" w:eastAsia="Times New Roman" w:hAnsi="Times New Roman"/>
          <w:sz w:val="24"/>
          <w:szCs w:val="24"/>
          <w:lang w:eastAsia="hr-HR"/>
        </w:rPr>
        <w:t xml:space="preserve"> se</w:t>
      </w:r>
      <w:r w:rsidR="005F5C31" w:rsidRPr="008A454E">
        <w:rPr>
          <w:rFonts w:ascii="Times New Roman" w:eastAsia="Times New Roman" w:hAnsi="Times New Roman"/>
          <w:sz w:val="24"/>
          <w:szCs w:val="24"/>
          <w:lang w:eastAsia="hr-HR"/>
        </w:rPr>
        <w:t xml:space="preserve"> naslovi </w:t>
      </w:r>
      <w:r w:rsidR="00DB5C21" w:rsidRPr="008A454E">
        <w:rPr>
          <w:rFonts w:ascii="Times New Roman" w:eastAsia="Times New Roman" w:hAnsi="Times New Roman"/>
          <w:sz w:val="24"/>
          <w:szCs w:val="24"/>
          <w:lang w:eastAsia="hr-HR"/>
        </w:rPr>
        <w:t xml:space="preserve">iznad članaka </w:t>
      </w:r>
      <w:r w:rsidR="005F5C31" w:rsidRPr="008A454E">
        <w:rPr>
          <w:rFonts w:ascii="Times New Roman" w:eastAsia="Times New Roman" w:hAnsi="Times New Roman"/>
          <w:sz w:val="24"/>
          <w:szCs w:val="24"/>
          <w:lang w:eastAsia="hr-HR"/>
        </w:rPr>
        <w:t>i</w:t>
      </w:r>
      <w:r w:rsidRPr="008A454E">
        <w:rPr>
          <w:rFonts w:ascii="Times New Roman" w:eastAsia="Times New Roman" w:hAnsi="Times New Roman"/>
          <w:sz w:val="24"/>
          <w:szCs w:val="24"/>
          <w:lang w:eastAsia="hr-HR"/>
        </w:rPr>
        <w:t xml:space="preserve"> član</w:t>
      </w:r>
      <w:r w:rsidR="00DC4835" w:rsidRPr="008A454E">
        <w:rPr>
          <w:rFonts w:ascii="Times New Roman" w:eastAsia="Times New Roman" w:hAnsi="Times New Roman"/>
          <w:sz w:val="24"/>
          <w:szCs w:val="24"/>
          <w:lang w:eastAsia="hr-HR"/>
        </w:rPr>
        <w:t>ci</w:t>
      </w:r>
      <w:r w:rsidRPr="008A454E">
        <w:rPr>
          <w:rFonts w:ascii="Times New Roman" w:eastAsia="Times New Roman" w:hAnsi="Times New Roman"/>
          <w:sz w:val="24"/>
          <w:szCs w:val="24"/>
          <w:lang w:eastAsia="hr-HR"/>
        </w:rPr>
        <w:t xml:space="preserve"> 23.a</w:t>
      </w:r>
      <w:r w:rsidR="000E27DD" w:rsidRPr="008A454E">
        <w:rPr>
          <w:rFonts w:ascii="Times New Roman" w:eastAsia="Times New Roman" w:hAnsi="Times New Roman"/>
          <w:sz w:val="24"/>
          <w:szCs w:val="24"/>
          <w:lang w:eastAsia="hr-HR"/>
        </w:rPr>
        <w:t xml:space="preserve">, </w:t>
      </w:r>
      <w:r w:rsidR="00DC4835" w:rsidRPr="008A454E">
        <w:rPr>
          <w:rFonts w:ascii="Times New Roman" w:eastAsia="Times New Roman" w:hAnsi="Times New Roman"/>
          <w:sz w:val="24"/>
          <w:szCs w:val="24"/>
          <w:lang w:eastAsia="hr-HR"/>
        </w:rPr>
        <w:t>23.b</w:t>
      </w:r>
      <w:r w:rsidR="000E27DD" w:rsidRPr="008A454E">
        <w:rPr>
          <w:rFonts w:ascii="Times New Roman" w:eastAsia="Times New Roman" w:hAnsi="Times New Roman"/>
          <w:sz w:val="24"/>
          <w:szCs w:val="24"/>
          <w:lang w:eastAsia="hr-HR"/>
        </w:rPr>
        <w:t xml:space="preserve"> i 23.c</w:t>
      </w:r>
      <w:r w:rsidR="00DE37F6" w:rsidRPr="008A454E">
        <w:rPr>
          <w:rFonts w:ascii="Times New Roman" w:eastAsia="Times New Roman" w:hAnsi="Times New Roman"/>
          <w:sz w:val="24"/>
          <w:szCs w:val="24"/>
          <w:lang w:eastAsia="hr-HR"/>
        </w:rPr>
        <w:t xml:space="preserve"> </w:t>
      </w:r>
      <w:r w:rsidRPr="008A454E">
        <w:rPr>
          <w:rFonts w:ascii="Times New Roman" w:eastAsia="Times New Roman" w:hAnsi="Times New Roman"/>
          <w:sz w:val="24"/>
          <w:szCs w:val="24"/>
          <w:lang w:eastAsia="hr-HR"/>
        </w:rPr>
        <w:t>koji glas</w:t>
      </w:r>
      <w:r w:rsidR="00DC4835" w:rsidRPr="008A454E">
        <w:rPr>
          <w:rFonts w:ascii="Times New Roman" w:eastAsia="Times New Roman" w:hAnsi="Times New Roman"/>
          <w:sz w:val="24"/>
          <w:szCs w:val="24"/>
          <w:lang w:eastAsia="hr-HR"/>
        </w:rPr>
        <w:t>e</w:t>
      </w:r>
      <w:r w:rsidRPr="008A454E">
        <w:rPr>
          <w:rFonts w:ascii="Times New Roman" w:eastAsia="Times New Roman" w:hAnsi="Times New Roman"/>
          <w:sz w:val="24"/>
          <w:szCs w:val="24"/>
          <w:lang w:eastAsia="hr-HR"/>
        </w:rPr>
        <w:t>:</w:t>
      </w:r>
    </w:p>
    <w:p w14:paraId="1C8EEB9A" w14:textId="77777777" w:rsidR="00E03B98" w:rsidRPr="008A454E" w:rsidRDefault="00E03B98" w:rsidP="00C5408C">
      <w:pPr>
        <w:spacing w:after="0" w:line="240" w:lineRule="auto"/>
        <w:jc w:val="both"/>
        <w:rPr>
          <w:rFonts w:ascii="Times New Roman" w:eastAsia="Times New Roman" w:hAnsi="Times New Roman"/>
          <w:sz w:val="24"/>
          <w:szCs w:val="24"/>
          <w:lang w:eastAsia="hr-HR"/>
        </w:rPr>
      </w:pPr>
    </w:p>
    <w:p w14:paraId="31F1290B" w14:textId="77777777" w:rsidR="000E27DD" w:rsidRPr="008A454E" w:rsidRDefault="006C0016" w:rsidP="00C5408C">
      <w:pPr>
        <w:spacing w:after="0" w:line="240" w:lineRule="auto"/>
        <w:jc w:val="center"/>
        <w:rPr>
          <w:rFonts w:ascii="Times New Roman" w:eastAsia="Times New Roman" w:hAnsi="Times New Roman"/>
          <w:i/>
          <w:sz w:val="24"/>
          <w:szCs w:val="24"/>
          <w:lang w:eastAsia="hr-HR"/>
        </w:rPr>
      </w:pPr>
      <w:r w:rsidRPr="008A454E">
        <w:rPr>
          <w:rFonts w:ascii="Times New Roman" w:eastAsia="Times New Roman" w:hAnsi="Times New Roman"/>
          <w:bCs/>
          <w:i/>
          <w:sz w:val="24"/>
          <w:szCs w:val="24"/>
          <w:lang w:eastAsia="hr-HR"/>
        </w:rPr>
        <w:t>„</w:t>
      </w:r>
      <w:r w:rsidR="000E27DD" w:rsidRPr="008A454E">
        <w:rPr>
          <w:rFonts w:ascii="Times New Roman" w:eastAsia="Times New Roman" w:hAnsi="Times New Roman"/>
          <w:i/>
          <w:sz w:val="24"/>
          <w:szCs w:val="24"/>
          <w:lang w:eastAsia="hr-HR"/>
        </w:rPr>
        <w:t>Psihološka procjena</w:t>
      </w:r>
    </w:p>
    <w:p w14:paraId="0BC06A62" w14:textId="77777777" w:rsidR="000E27DD" w:rsidRPr="008A454E" w:rsidRDefault="000E27DD" w:rsidP="00C5408C">
      <w:pPr>
        <w:spacing w:after="0" w:line="240" w:lineRule="auto"/>
        <w:jc w:val="center"/>
        <w:rPr>
          <w:rFonts w:ascii="Times New Roman" w:eastAsia="Times New Roman" w:hAnsi="Times New Roman"/>
          <w:sz w:val="24"/>
          <w:szCs w:val="24"/>
          <w:lang w:eastAsia="hr-HR"/>
        </w:rPr>
      </w:pPr>
    </w:p>
    <w:p w14:paraId="6FBDEDD7" w14:textId="77777777" w:rsidR="000E27DD" w:rsidRPr="008A454E" w:rsidRDefault="000E27DD" w:rsidP="00C5408C">
      <w:pPr>
        <w:spacing w:after="0" w:line="240" w:lineRule="auto"/>
        <w:jc w:val="center"/>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Članak 23.a</w:t>
      </w:r>
    </w:p>
    <w:p w14:paraId="645A52CE" w14:textId="77777777" w:rsidR="000E27DD" w:rsidRPr="008A454E" w:rsidRDefault="000E27DD" w:rsidP="00C5408C">
      <w:pPr>
        <w:spacing w:after="0" w:line="240" w:lineRule="auto"/>
        <w:jc w:val="center"/>
        <w:rPr>
          <w:rFonts w:ascii="Times New Roman" w:eastAsia="Times New Roman" w:hAnsi="Times New Roman"/>
          <w:bCs/>
          <w:sz w:val="24"/>
          <w:szCs w:val="24"/>
          <w:lang w:eastAsia="hr-HR"/>
        </w:rPr>
      </w:pPr>
    </w:p>
    <w:p w14:paraId="782792DB" w14:textId="77777777" w:rsidR="000E27DD" w:rsidRPr="008A454E" w:rsidRDefault="000E27DD"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U postupku provedbe javnog natječaja može se provesti psihološko testiranje kandidata, ako je to propisano pravilnikom o unutarnjem redu.</w:t>
      </w:r>
    </w:p>
    <w:p w14:paraId="2139DC96" w14:textId="77777777" w:rsidR="000E27DD" w:rsidRPr="008A454E" w:rsidRDefault="000E27DD" w:rsidP="00C5408C">
      <w:pPr>
        <w:spacing w:after="0" w:line="240" w:lineRule="auto"/>
        <w:jc w:val="both"/>
        <w:rPr>
          <w:rFonts w:ascii="Times New Roman" w:eastAsia="Times New Roman" w:hAnsi="Times New Roman"/>
          <w:bCs/>
          <w:sz w:val="24"/>
          <w:szCs w:val="24"/>
          <w:lang w:eastAsia="hr-HR"/>
        </w:rPr>
      </w:pPr>
    </w:p>
    <w:p w14:paraId="43D0383D" w14:textId="77777777" w:rsidR="000E27DD" w:rsidRPr="008A454E" w:rsidRDefault="000E27DD"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Psihološko testiranje provodi se radi procjene sposobnosti kandidata za obavljanje poslova radnog mjesta (</w:t>
      </w:r>
      <w:r w:rsidR="00E31D2E" w:rsidRPr="008A454E">
        <w:rPr>
          <w:rFonts w:ascii="Times New Roman" w:eastAsia="Times New Roman" w:hAnsi="Times New Roman"/>
          <w:bCs/>
          <w:sz w:val="24"/>
          <w:szCs w:val="24"/>
          <w:lang w:eastAsia="hr-HR"/>
        </w:rPr>
        <w:t xml:space="preserve">u daljnjem tekstu: </w:t>
      </w:r>
      <w:r w:rsidRPr="008A454E">
        <w:rPr>
          <w:rFonts w:ascii="Times New Roman" w:eastAsia="Times New Roman" w:hAnsi="Times New Roman"/>
          <w:bCs/>
          <w:sz w:val="24"/>
          <w:szCs w:val="24"/>
          <w:lang w:eastAsia="hr-HR"/>
        </w:rPr>
        <w:t>psihološka procjena).</w:t>
      </w:r>
    </w:p>
    <w:p w14:paraId="260A5C85" w14:textId="77777777" w:rsidR="000E27DD" w:rsidRPr="008A454E" w:rsidRDefault="000E27DD" w:rsidP="00C5408C">
      <w:pPr>
        <w:spacing w:after="0" w:line="240" w:lineRule="auto"/>
        <w:jc w:val="both"/>
        <w:rPr>
          <w:rFonts w:ascii="Times New Roman" w:eastAsia="Times New Roman" w:hAnsi="Times New Roman"/>
          <w:bCs/>
          <w:sz w:val="24"/>
          <w:szCs w:val="24"/>
          <w:lang w:eastAsia="hr-HR"/>
        </w:rPr>
      </w:pPr>
    </w:p>
    <w:p w14:paraId="768C246B" w14:textId="77777777" w:rsidR="000E27DD" w:rsidRPr="008A454E" w:rsidRDefault="000E27DD"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Na psihološko testiranje upućuje se do pet kandidata s rang-liste iz članka 23. ovog</w:t>
      </w:r>
      <w:r w:rsidR="002E5340" w:rsidRPr="008A454E">
        <w:rPr>
          <w:rFonts w:ascii="Times New Roman" w:eastAsia="Times New Roman" w:hAnsi="Times New Roman"/>
          <w:bCs/>
          <w:sz w:val="24"/>
          <w:szCs w:val="24"/>
          <w:lang w:eastAsia="hr-HR"/>
        </w:rPr>
        <w:t>a</w:t>
      </w:r>
      <w:r w:rsidRPr="008A454E">
        <w:rPr>
          <w:rFonts w:ascii="Times New Roman" w:eastAsia="Times New Roman" w:hAnsi="Times New Roman"/>
          <w:bCs/>
          <w:sz w:val="24"/>
          <w:szCs w:val="24"/>
          <w:lang w:eastAsia="hr-HR"/>
        </w:rPr>
        <w:t xml:space="preserve"> Zakona, prema redoslijedu s rang-liste.</w:t>
      </w:r>
    </w:p>
    <w:p w14:paraId="795E0F5C" w14:textId="77777777" w:rsidR="000E27DD" w:rsidRPr="008A454E" w:rsidRDefault="000E27DD" w:rsidP="00C5408C">
      <w:pPr>
        <w:spacing w:after="0" w:line="240" w:lineRule="auto"/>
        <w:jc w:val="both"/>
        <w:rPr>
          <w:rFonts w:ascii="Times New Roman" w:eastAsia="Times New Roman" w:hAnsi="Times New Roman"/>
          <w:bCs/>
          <w:sz w:val="24"/>
          <w:szCs w:val="24"/>
          <w:lang w:eastAsia="hr-HR"/>
        </w:rPr>
      </w:pPr>
    </w:p>
    <w:p w14:paraId="28802B3E" w14:textId="77777777" w:rsidR="000E27DD" w:rsidRPr="008A454E" w:rsidRDefault="000E27DD"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Psihološku procjenu daje psiholog zaposlen u lokalnoj jedinici ili drugi psiholog koji ima odgovarajuću dopusnicu sukladno posebnom zakonu.</w:t>
      </w:r>
    </w:p>
    <w:p w14:paraId="5807B5E0" w14:textId="77777777" w:rsidR="000E27DD" w:rsidRPr="008A454E" w:rsidRDefault="000E27DD" w:rsidP="00C5408C">
      <w:pPr>
        <w:spacing w:after="0" w:line="240" w:lineRule="auto"/>
        <w:jc w:val="both"/>
        <w:rPr>
          <w:rFonts w:ascii="Times New Roman" w:eastAsia="Times New Roman" w:hAnsi="Times New Roman"/>
          <w:bCs/>
          <w:sz w:val="24"/>
          <w:szCs w:val="24"/>
          <w:lang w:eastAsia="hr-HR"/>
        </w:rPr>
      </w:pPr>
    </w:p>
    <w:p w14:paraId="3AD92FBC" w14:textId="77777777" w:rsidR="000E27DD" w:rsidRPr="008A454E" w:rsidRDefault="000E27DD" w:rsidP="00C5408C">
      <w:pPr>
        <w:spacing w:after="0" w:line="240" w:lineRule="auto"/>
        <w:jc w:val="center"/>
        <w:rPr>
          <w:rFonts w:ascii="Times New Roman" w:eastAsia="Times New Roman" w:hAnsi="Times New Roman"/>
          <w:i/>
          <w:sz w:val="24"/>
          <w:szCs w:val="24"/>
          <w:lang w:eastAsia="hr-HR"/>
        </w:rPr>
      </w:pPr>
      <w:r w:rsidRPr="008A454E">
        <w:rPr>
          <w:rFonts w:ascii="Times New Roman" w:eastAsia="Times New Roman" w:hAnsi="Times New Roman"/>
          <w:i/>
          <w:sz w:val="24"/>
          <w:szCs w:val="24"/>
          <w:lang w:eastAsia="hr-HR"/>
        </w:rPr>
        <w:t>Izvješće o provedenom postupku</w:t>
      </w:r>
    </w:p>
    <w:p w14:paraId="39092593" w14:textId="77777777" w:rsidR="000E27DD" w:rsidRPr="008A454E" w:rsidRDefault="000E27DD" w:rsidP="00C5408C">
      <w:pPr>
        <w:spacing w:after="0" w:line="240" w:lineRule="auto"/>
        <w:jc w:val="center"/>
        <w:rPr>
          <w:rFonts w:ascii="Times New Roman" w:eastAsia="Times New Roman" w:hAnsi="Times New Roman"/>
          <w:sz w:val="24"/>
          <w:szCs w:val="24"/>
          <w:lang w:eastAsia="hr-HR"/>
        </w:rPr>
      </w:pPr>
    </w:p>
    <w:p w14:paraId="2EF34FEC" w14:textId="77777777" w:rsidR="000E27DD" w:rsidRPr="008A454E" w:rsidRDefault="000E27DD" w:rsidP="00C5408C">
      <w:pPr>
        <w:spacing w:after="0" w:line="240" w:lineRule="auto"/>
        <w:jc w:val="center"/>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Članak 23.b</w:t>
      </w:r>
    </w:p>
    <w:p w14:paraId="474DCA34" w14:textId="77777777" w:rsidR="000E27DD" w:rsidRPr="008A454E" w:rsidRDefault="000E27DD" w:rsidP="00C5408C">
      <w:pPr>
        <w:spacing w:after="0" w:line="240" w:lineRule="auto"/>
        <w:jc w:val="center"/>
        <w:rPr>
          <w:rFonts w:ascii="Times New Roman" w:eastAsia="Times New Roman" w:hAnsi="Times New Roman"/>
          <w:bCs/>
          <w:sz w:val="24"/>
          <w:szCs w:val="24"/>
          <w:lang w:eastAsia="hr-HR"/>
        </w:rPr>
      </w:pPr>
    </w:p>
    <w:p w14:paraId="0E5312F2" w14:textId="77777777" w:rsidR="000E27DD" w:rsidRPr="008A454E" w:rsidRDefault="000E27DD"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lastRenderedPageBreak/>
        <w:t>Izvješće o provedenom postupku</w:t>
      </w:r>
      <w:r w:rsidR="006075C5" w:rsidRPr="008A454E">
        <w:rPr>
          <w:rFonts w:ascii="Times New Roman" w:eastAsia="Times New Roman" w:hAnsi="Times New Roman"/>
          <w:bCs/>
          <w:sz w:val="24"/>
          <w:szCs w:val="24"/>
          <w:lang w:eastAsia="hr-HR"/>
        </w:rPr>
        <w:t>,</w:t>
      </w:r>
      <w:r w:rsidRPr="008A454E">
        <w:rPr>
          <w:rFonts w:ascii="Times New Roman" w:eastAsia="Times New Roman" w:hAnsi="Times New Roman"/>
          <w:bCs/>
          <w:sz w:val="24"/>
          <w:szCs w:val="24"/>
          <w:lang w:eastAsia="hr-HR"/>
        </w:rPr>
        <w:t xml:space="preserve"> rang-listu kandidata</w:t>
      </w:r>
      <w:r w:rsidR="006075C5" w:rsidRPr="008A454E">
        <w:rPr>
          <w:rFonts w:ascii="Times New Roman" w:eastAsia="Times New Roman" w:hAnsi="Times New Roman"/>
          <w:bCs/>
          <w:sz w:val="24"/>
          <w:szCs w:val="24"/>
          <w:lang w:eastAsia="hr-HR"/>
        </w:rPr>
        <w:t xml:space="preserve"> iz članka 23. ovoga Zakona i psihološku procjenu kandidata</w:t>
      </w:r>
      <w:r w:rsidRPr="008A454E">
        <w:rPr>
          <w:rFonts w:ascii="Times New Roman" w:eastAsia="Times New Roman" w:hAnsi="Times New Roman"/>
          <w:bCs/>
          <w:sz w:val="24"/>
          <w:szCs w:val="24"/>
          <w:lang w:eastAsia="hr-HR"/>
        </w:rPr>
        <w:t xml:space="preserve"> povjerenstvo </w:t>
      </w:r>
      <w:r w:rsidR="006075C5" w:rsidRPr="008A454E">
        <w:rPr>
          <w:rFonts w:ascii="Times New Roman" w:eastAsia="Times New Roman" w:hAnsi="Times New Roman"/>
          <w:bCs/>
          <w:sz w:val="24"/>
          <w:szCs w:val="24"/>
          <w:lang w:eastAsia="hr-HR"/>
        </w:rPr>
        <w:t xml:space="preserve">za provedbu javnog natječaja </w:t>
      </w:r>
      <w:r w:rsidRPr="008A454E">
        <w:rPr>
          <w:rFonts w:ascii="Times New Roman" w:eastAsia="Times New Roman" w:hAnsi="Times New Roman"/>
          <w:bCs/>
          <w:sz w:val="24"/>
          <w:szCs w:val="24"/>
          <w:lang w:eastAsia="hr-HR"/>
        </w:rPr>
        <w:t>dostavlja pročelniku upravnog tijela, a kod natječaja za imenovanje pročelnika upravnog tijela izvješće</w:t>
      </w:r>
      <w:r w:rsidR="006075C5" w:rsidRPr="008A454E">
        <w:rPr>
          <w:rFonts w:ascii="Times New Roman" w:eastAsia="Times New Roman" w:hAnsi="Times New Roman"/>
          <w:bCs/>
          <w:sz w:val="24"/>
          <w:szCs w:val="24"/>
          <w:lang w:eastAsia="hr-HR"/>
        </w:rPr>
        <w:t>,</w:t>
      </w:r>
      <w:r w:rsidRPr="008A454E">
        <w:rPr>
          <w:rFonts w:ascii="Times New Roman" w:eastAsia="Times New Roman" w:hAnsi="Times New Roman"/>
          <w:bCs/>
          <w:sz w:val="24"/>
          <w:szCs w:val="24"/>
          <w:lang w:eastAsia="hr-HR"/>
        </w:rPr>
        <w:t xml:space="preserve"> rang-listu </w:t>
      </w:r>
      <w:r w:rsidR="006075C5" w:rsidRPr="008A454E">
        <w:rPr>
          <w:rFonts w:ascii="Times New Roman" w:eastAsia="Times New Roman" w:hAnsi="Times New Roman"/>
          <w:bCs/>
          <w:sz w:val="24"/>
          <w:szCs w:val="24"/>
          <w:lang w:eastAsia="hr-HR"/>
        </w:rPr>
        <w:t xml:space="preserve">i psihološku procjenu kandidata </w:t>
      </w:r>
      <w:r w:rsidRPr="008A454E">
        <w:rPr>
          <w:rFonts w:ascii="Times New Roman" w:eastAsia="Times New Roman" w:hAnsi="Times New Roman"/>
          <w:bCs/>
          <w:sz w:val="24"/>
          <w:szCs w:val="24"/>
          <w:lang w:eastAsia="hr-HR"/>
        </w:rPr>
        <w:t>dostavlja općinskom načelniku, gradonačelniku odnosno županu.</w:t>
      </w:r>
    </w:p>
    <w:p w14:paraId="240A9087" w14:textId="77777777" w:rsidR="000E27DD" w:rsidRPr="008A454E" w:rsidRDefault="000E27DD" w:rsidP="00C5408C">
      <w:pPr>
        <w:spacing w:after="0" w:line="240" w:lineRule="auto"/>
        <w:jc w:val="center"/>
        <w:rPr>
          <w:rFonts w:ascii="Times New Roman" w:eastAsia="Times New Roman" w:hAnsi="Times New Roman"/>
          <w:bCs/>
          <w:sz w:val="24"/>
          <w:szCs w:val="24"/>
          <w:lang w:eastAsia="hr-HR"/>
        </w:rPr>
      </w:pPr>
    </w:p>
    <w:p w14:paraId="445750E0" w14:textId="77777777" w:rsidR="006C0016" w:rsidRPr="008A454E" w:rsidRDefault="006C0016" w:rsidP="00C5408C">
      <w:pPr>
        <w:spacing w:after="0" w:line="240" w:lineRule="auto"/>
        <w:jc w:val="center"/>
        <w:rPr>
          <w:rFonts w:ascii="Times New Roman" w:eastAsia="Times New Roman" w:hAnsi="Times New Roman"/>
          <w:i/>
          <w:sz w:val="24"/>
          <w:szCs w:val="24"/>
          <w:lang w:eastAsia="hr-HR"/>
        </w:rPr>
      </w:pPr>
      <w:r w:rsidRPr="008A454E">
        <w:rPr>
          <w:rFonts w:ascii="Times New Roman" w:eastAsia="Times New Roman" w:hAnsi="Times New Roman"/>
          <w:i/>
          <w:sz w:val="24"/>
          <w:szCs w:val="24"/>
          <w:lang w:eastAsia="hr-HR"/>
        </w:rPr>
        <w:t>Provjera nepostojanja zapreka za prijam u službu</w:t>
      </w:r>
    </w:p>
    <w:p w14:paraId="64C6864D" w14:textId="77777777" w:rsidR="006C0016" w:rsidRPr="008A454E" w:rsidRDefault="006C0016" w:rsidP="00C5408C">
      <w:pPr>
        <w:spacing w:after="0" w:line="240" w:lineRule="auto"/>
        <w:jc w:val="center"/>
        <w:rPr>
          <w:rFonts w:ascii="Times New Roman" w:eastAsia="Times New Roman" w:hAnsi="Times New Roman"/>
          <w:sz w:val="24"/>
          <w:szCs w:val="24"/>
          <w:lang w:eastAsia="hr-HR"/>
        </w:rPr>
      </w:pPr>
    </w:p>
    <w:p w14:paraId="2F1B2B83" w14:textId="77777777" w:rsidR="006C0016" w:rsidRPr="008A454E" w:rsidRDefault="006C0016" w:rsidP="00C5408C">
      <w:pPr>
        <w:spacing w:after="0" w:line="240" w:lineRule="auto"/>
        <w:jc w:val="center"/>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Članak 23.</w:t>
      </w:r>
      <w:r w:rsidR="000E27DD" w:rsidRPr="008A454E">
        <w:rPr>
          <w:rFonts w:ascii="Times New Roman" w:eastAsia="Times New Roman" w:hAnsi="Times New Roman"/>
          <w:sz w:val="24"/>
          <w:szCs w:val="24"/>
          <w:lang w:eastAsia="hr-HR"/>
        </w:rPr>
        <w:t>c</w:t>
      </w:r>
    </w:p>
    <w:p w14:paraId="40611DE0" w14:textId="77777777" w:rsidR="006C0016" w:rsidRPr="008A454E" w:rsidRDefault="006C0016" w:rsidP="00C5408C">
      <w:pPr>
        <w:spacing w:after="0" w:line="240" w:lineRule="auto"/>
        <w:jc w:val="center"/>
        <w:rPr>
          <w:rFonts w:ascii="Times New Roman" w:eastAsia="Times New Roman" w:hAnsi="Times New Roman"/>
          <w:sz w:val="24"/>
          <w:szCs w:val="24"/>
          <w:lang w:eastAsia="hr-HR"/>
        </w:rPr>
      </w:pPr>
    </w:p>
    <w:p w14:paraId="68C3F9AE" w14:textId="77777777" w:rsidR="000769C7" w:rsidRPr="008A454E" w:rsidRDefault="000769C7"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Lokalna jedinica pozvat će izabranog kandidata da u primjerenom roku, a prije donošenja rješenja o prijmu u službu, </w:t>
      </w:r>
      <w:bookmarkStart w:id="30" w:name="_Hlk130195133"/>
      <w:r w:rsidRPr="008A454E">
        <w:rPr>
          <w:rFonts w:ascii="Times New Roman" w:eastAsia="Times New Roman" w:hAnsi="Times New Roman"/>
          <w:sz w:val="24"/>
          <w:szCs w:val="24"/>
          <w:lang w:eastAsia="hr-HR"/>
        </w:rPr>
        <w:t>dostavi uvjerenje nadležnog suda da se protiv njega ne vodi kazneni postupak i uvjerenje o zdravstvenoj sposobnosti za obavljanje poslova radnog mjesta te dostavi na uvid izvornike dokaza o ispunjavanju formalnih uvjeta iz javnog natječaja</w:t>
      </w:r>
      <w:bookmarkStart w:id="31" w:name="_Hlk130195222"/>
      <w:bookmarkEnd w:id="30"/>
      <w:r w:rsidRPr="008A454E">
        <w:rPr>
          <w:rFonts w:ascii="Times New Roman" w:eastAsia="Times New Roman" w:hAnsi="Times New Roman"/>
          <w:sz w:val="24"/>
          <w:szCs w:val="24"/>
          <w:lang w:eastAsia="hr-HR"/>
        </w:rPr>
        <w:t>, čije su preslike priložene uz prijavu na javni natječaj, uz upozorenje da se nedostavljanje traženih isprava smatra odustankom od prijma u službu.</w:t>
      </w:r>
    </w:p>
    <w:bookmarkEnd w:id="31"/>
    <w:p w14:paraId="414E8A36" w14:textId="77777777" w:rsidR="00087FB4" w:rsidRPr="008A454E" w:rsidRDefault="00087FB4" w:rsidP="00C5408C">
      <w:pPr>
        <w:spacing w:after="0" w:line="240" w:lineRule="auto"/>
        <w:jc w:val="both"/>
        <w:rPr>
          <w:rFonts w:ascii="Times New Roman" w:eastAsia="Times New Roman" w:hAnsi="Times New Roman"/>
          <w:sz w:val="24"/>
          <w:szCs w:val="24"/>
          <w:lang w:eastAsia="hr-HR"/>
        </w:rPr>
      </w:pPr>
    </w:p>
    <w:p w14:paraId="7D191913" w14:textId="77777777" w:rsidR="00087FB4" w:rsidRPr="008A454E" w:rsidRDefault="0079440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Na zahtjev izabranog kandidata, </w:t>
      </w:r>
      <w:r w:rsidR="0079415D" w:rsidRPr="008A454E">
        <w:rPr>
          <w:rFonts w:ascii="Times New Roman" w:eastAsia="Times New Roman" w:hAnsi="Times New Roman"/>
          <w:sz w:val="24"/>
          <w:szCs w:val="24"/>
          <w:lang w:eastAsia="hr-HR"/>
        </w:rPr>
        <w:t>lokalna jedinica</w:t>
      </w:r>
      <w:r w:rsidR="00F13FEE" w:rsidRPr="008A454E">
        <w:rPr>
          <w:rFonts w:ascii="Times New Roman" w:eastAsia="Times New Roman" w:hAnsi="Times New Roman"/>
          <w:sz w:val="24"/>
          <w:szCs w:val="24"/>
          <w:lang w:eastAsia="hr-HR"/>
        </w:rPr>
        <w:t xml:space="preserve"> može produžiti </w:t>
      </w:r>
      <w:r w:rsidR="00087FB4" w:rsidRPr="008A454E">
        <w:rPr>
          <w:rFonts w:ascii="Times New Roman" w:eastAsia="Times New Roman" w:hAnsi="Times New Roman"/>
          <w:sz w:val="24"/>
          <w:szCs w:val="24"/>
          <w:lang w:eastAsia="hr-HR"/>
        </w:rPr>
        <w:t>rok za dostavu isprava iz stavka 1. ovoga članka</w:t>
      </w:r>
      <w:r w:rsidRPr="008A454E">
        <w:rPr>
          <w:rFonts w:ascii="Times New Roman" w:eastAsia="Times New Roman" w:hAnsi="Times New Roman"/>
          <w:sz w:val="24"/>
          <w:szCs w:val="24"/>
          <w:lang w:eastAsia="hr-HR"/>
        </w:rPr>
        <w:t xml:space="preserve"> iz opravdanih razloga.</w:t>
      </w:r>
    </w:p>
    <w:p w14:paraId="46E3D77A" w14:textId="77777777" w:rsidR="006905A2" w:rsidRPr="008A454E" w:rsidRDefault="006905A2" w:rsidP="00C5408C">
      <w:pPr>
        <w:spacing w:after="0" w:line="240" w:lineRule="auto"/>
        <w:jc w:val="both"/>
        <w:rPr>
          <w:rFonts w:ascii="Times New Roman" w:eastAsia="Times New Roman" w:hAnsi="Times New Roman"/>
          <w:sz w:val="24"/>
          <w:szCs w:val="24"/>
          <w:lang w:eastAsia="hr-HR"/>
        </w:rPr>
      </w:pPr>
    </w:p>
    <w:p w14:paraId="2DCE3A9D" w14:textId="77777777" w:rsidR="006C0016" w:rsidRPr="008A454E" w:rsidRDefault="00693053"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Nakon izbora kandidata, a p</w:t>
      </w:r>
      <w:r w:rsidR="006C0016" w:rsidRPr="008A454E">
        <w:rPr>
          <w:rFonts w:ascii="Times New Roman" w:eastAsia="Times New Roman" w:hAnsi="Times New Roman"/>
          <w:sz w:val="24"/>
          <w:szCs w:val="24"/>
          <w:lang w:eastAsia="hr-HR"/>
        </w:rPr>
        <w:t>rije donošenja rješenja o prijmu u službu</w:t>
      </w:r>
      <w:r w:rsidR="00087FB4" w:rsidRPr="008A454E">
        <w:rPr>
          <w:rFonts w:ascii="Times New Roman" w:eastAsia="Times New Roman" w:hAnsi="Times New Roman"/>
          <w:sz w:val="24"/>
          <w:szCs w:val="24"/>
          <w:lang w:eastAsia="hr-HR"/>
        </w:rPr>
        <w:t xml:space="preserve"> za izabranog kandidata</w:t>
      </w:r>
      <w:r w:rsidR="006C0016" w:rsidRPr="008A454E">
        <w:rPr>
          <w:rFonts w:ascii="Times New Roman" w:eastAsia="Times New Roman" w:hAnsi="Times New Roman"/>
          <w:sz w:val="24"/>
          <w:szCs w:val="24"/>
          <w:lang w:eastAsia="hr-HR"/>
        </w:rPr>
        <w:t xml:space="preserve"> upravno tijelo </w:t>
      </w:r>
      <w:r w:rsidR="00376A0A" w:rsidRPr="008A454E">
        <w:rPr>
          <w:rFonts w:ascii="Times New Roman" w:eastAsia="Times New Roman" w:hAnsi="Times New Roman"/>
          <w:sz w:val="24"/>
          <w:szCs w:val="24"/>
          <w:lang w:eastAsia="hr-HR"/>
        </w:rPr>
        <w:t xml:space="preserve">lokalne jedinice </w:t>
      </w:r>
      <w:r w:rsidR="00771204" w:rsidRPr="008A454E">
        <w:rPr>
          <w:rFonts w:ascii="Times New Roman" w:eastAsia="Times New Roman" w:hAnsi="Times New Roman"/>
          <w:sz w:val="24"/>
          <w:szCs w:val="24"/>
          <w:lang w:eastAsia="hr-HR"/>
        </w:rPr>
        <w:t xml:space="preserve">nadležno za službeničke odnose </w:t>
      </w:r>
      <w:r w:rsidR="006C0016" w:rsidRPr="008A454E">
        <w:rPr>
          <w:rFonts w:ascii="Times New Roman" w:eastAsia="Times New Roman" w:hAnsi="Times New Roman"/>
          <w:sz w:val="24"/>
          <w:szCs w:val="24"/>
          <w:lang w:eastAsia="hr-HR"/>
        </w:rPr>
        <w:t xml:space="preserve">provjerit će po službenoj dužnosti </w:t>
      </w:r>
      <w:r w:rsidR="00177B9B" w:rsidRPr="008A454E">
        <w:rPr>
          <w:rFonts w:ascii="Times New Roman" w:eastAsia="Times New Roman" w:hAnsi="Times New Roman"/>
          <w:sz w:val="24"/>
          <w:szCs w:val="24"/>
          <w:lang w:eastAsia="hr-HR"/>
        </w:rPr>
        <w:t xml:space="preserve">postoji li zapreka za prijam u službu zbog pravomoćne osuđivanosti </w:t>
      </w:r>
      <w:r w:rsidR="004915AB" w:rsidRPr="008A454E">
        <w:rPr>
          <w:rFonts w:ascii="Times New Roman" w:eastAsia="Times New Roman" w:hAnsi="Times New Roman"/>
          <w:sz w:val="24"/>
          <w:szCs w:val="24"/>
          <w:lang w:eastAsia="hr-HR"/>
        </w:rPr>
        <w:t xml:space="preserve">izabranog </w:t>
      </w:r>
      <w:r w:rsidR="00177B9B" w:rsidRPr="008A454E">
        <w:rPr>
          <w:rFonts w:ascii="Times New Roman" w:eastAsia="Times New Roman" w:hAnsi="Times New Roman"/>
          <w:sz w:val="24"/>
          <w:szCs w:val="24"/>
          <w:lang w:eastAsia="hr-HR"/>
        </w:rPr>
        <w:t>kandidata za kazneno djelo iz članka 15. ovoga Zakona</w:t>
      </w:r>
      <w:r w:rsidR="00057C19" w:rsidRPr="008A454E">
        <w:rPr>
          <w:rFonts w:ascii="Times New Roman" w:eastAsia="Times New Roman" w:hAnsi="Times New Roman"/>
          <w:sz w:val="24"/>
          <w:szCs w:val="24"/>
          <w:lang w:eastAsia="hr-HR"/>
        </w:rPr>
        <w:t xml:space="preserve"> te zapreke iz članka 16. ovoga Zakona.</w:t>
      </w:r>
    </w:p>
    <w:p w14:paraId="5BAB63F6" w14:textId="77777777" w:rsidR="006C0016" w:rsidRPr="008A454E" w:rsidRDefault="006C0016" w:rsidP="00C5408C">
      <w:pPr>
        <w:spacing w:after="0" w:line="240" w:lineRule="auto"/>
        <w:jc w:val="both"/>
        <w:rPr>
          <w:rFonts w:ascii="Times New Roman" w:eastAsia="Times New Roman" w:hAnsi="Times New Roman"/>
          <w:sz w:val="24"/>
          <w:szCs w:val="24"/>
          <w:lang w:eastAsia="hr-HR"/>
        </w:rPr>
      </w:pPr>
    </w:p>
    <w:p w14:paraId="5926C6C8" w14:textId="77777777" w:rsidR="00F77AA8" w:rsidRPr="008A454E" w:rsidRDefault="006C0016" w:rsidP="00C5408C">
      <w:pPr>
        <w:spacing w:after="0" w:line="240" w:lineRule="auto"/>
        <w:jc w:val="both"/>
        <w:rPr>
          <w:rFonts w:ascii="Times New Roman" w:hAnsi="Times New Roman"/>
          <w:sz w:val="24"/>
          <w:szCs w:val="24"/>
        </w:rPr>
      </w:pPr>
      <w:r w:rsidRPr="008A454E">
        <w:rPr>
          <w:rFonts w:ascii="Times New Roman" w:eastAsia="Times New Roman" w:hAnsi="Times New Roman"/>
          <w:sz w:val="24"/>
          <w:szCs w:val="24"/>
          <w:lang w:eastAsia="hr-HR"/>
        </w:rPr>
        <w:t xml:space="preserve">Troškove izdavanja uvjerenja o zdravstvenoj sposobnosti snosi </w:t>
      </w:r>
      <w:r w:rsidR="00087FB4" w:rsidRPr="008A454E">
        <w:rPr>
          <w:rFonts w:ascii="Times New Roman" w:eastAsia="Times New Roman" w:hAnsi="Times New Roman"/>
          <w:sz w:val="24"/>
          <w:szCs w:val="24"/>
          <w:lang w:eastAsia="hr-HR"/>
        </w:rPr>
        <w:t>lokalna jedinica</w:t>
      </w:r>
      <w:r w:rsidRPr="008A454E">
        <w:rPr>
          <w:rFonts w:ascii="Times New Roman" w:eastAsia="Times New Roman" w:hAnsi="Times New Roman"/>
          <w:sz w:val="24"/>
          <w:szCs w:val="24"/>
          <w:lang w:eastAsia="hr-HR"/>
        </w:rPr>
        <w:t>.</w:t>
      </w:r>
      <w:r w:rsidR="00F77AA8" w:rsidRPr="008A454E">
        <w:rPr>
          <w:rFonts w:ascii="Times New Roman" w:hAnsi="Times New Roman"/>
          <w:sz w:val="24"/>
          <w:szCs w:val="24"/>
        </w:rPr>
        <w:t xml:space="preserve"> </w:t>
      </w:r>
    </w:p>
    <w:p w14:paraId="3FA4CE82" w14:textId="77777777" w:rsidR="00F77AA8" w:rsidRPr="008A454E" w:rsidRDefault="00F77AA8" w:rsidP="00C5408C">
      <w:pPr>
        <w:spacing w:after="0" w:line="240" w:lineRule="auto"/>
        <w:jc w:val="both"/>
        <w:rPr>
          <w:rFonts w:ascii="Times New Roman" w:eastAsia="Times New Roman" w:hAnsi="Times New Roman"/>
          <w:sz w:val="24"/>
          <w:szCs w:val="24"/>
          <w:lang w:eastAsia="hr-HR"/>
        </w:rPr>
      </w:pPr>
    </w:p>
    <w:p w14:paraId="309321A0" w14:textId="77777777" w:rsidR="00794404" w:rsidRPr="008A454E" w:rsidRDefault="00F77AA8"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Iznimno od stavka 4. ovoga članka, u slučaju odustanka kandidata od prijma u službu, kandidat sam snosi troškove izdavanja uvjerenja o zdravstvenoj sposobnosti.</w:t>
      </w:r>
    </w:p>
    <w:p w14:paraId="177DCD25" w14:textId="77777777" w:rsidR="00794404" w:rsidRPr="008A454E" w:rsidRDefault="00794404" w:rsidP="00C5408C">
      <w:pPr>
        <w:spacing w:after="0" w:line="240" w:lineRule="auto"/>
        <w:jc w:val="both"/>
        <w:rPr>
          <w:rFonts w:ascii="Times New Roman" w:eastAsia="Times New Roman" w:hAnsi="Times New Roman"/>
          <w:sz w:val="24"/>
          <w:szCs w:val="24"/>
          <w:lang w:eastAsia="hr-HR"/>
        </w:rPr>
      </w:pPr>
    </w:p>
    <w:p w14:paraId="5033CBFF" w14:textId="77777777" w:rsidR="006C0016" w:rsidRPr="008A454E" w:rsidRDefault="0079440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Odredbe ovog</w:t>
      </w:r>
      <w:r w:rsidR="00A41CB8" w:rsidRPr="008A454E">
        <w:rPr>
          <w:rFonts w:ascii="Times New Roman" w:eastAsia="Times New Roman" w:hAnsi="Times New Roman"/>
          <w:sz w:val="24"/>
          <w:szCs w:val="24"/>
          <w:lang w:eastAsia="hr-HR"/>
        </w:rPr>
        <w:t>a</w:t>
      </w:r>
      <w:r w:rsidRPr="008A454E">
        <w:rPr>
          <w:rFonts w:ascii="Times New Roman" w:eastAsia="Times New Roman" w:hAnsi="Times New Roman"/>
          <w:sz w:val="24"/>
          <w:szCs w:val="24"/>
          <w:lang w:eastAsia="hr-HR"/>
        </w:rPr>
        <w:t xml:space="preserve"> članka odgovaraj</w:t>
      </w:r>
      <w:r w:rsidR="004915AB" w:rsidRPr="008A454E">
        <w:rPr>
          <w:rFonts w:ascii="Times New Roman" w:eastAsia="Times New Roman" w:hAnsi="Times New Roman"/>
          <w:sz w:val="24"/>
          <w:szCs w:val="24"/>
          <w:lang w:eastAsia="hr-HR"/>
        </w:rPr>
        <w:t>uće se primjenjuju i na izabranog</w:t>
      </w:r>
      <w:r w:rsidRPr="008A454E">
        <w:rPr>
          <w:rFonts w:ascii="Times New Roman" w:eastAsia="Times New Roman" w:hAnsi="Times New Roman"/>
          <w:sz w:val="24"/>
          <w:szCs w:val="24"/>
          <w:lang w:eastAsia="hr-HR"/>
        </w:rPr>
        <w:t xml:space="preserve"> kandidat</w:t>
      </w:r>
      <w:r w:rsidR="004915AB" w:rsidRPr="008A454E">
        <w:rPr>
          <w:rFonts w:ascii="Times New Roman" w:eastAsia="Times New Roman" w:hAnsi="Times New Roman"/>
          <w:sz w:val="24"/>
          <w:szCs w:val="24"/>
          <w:lang w:eastAsia="hr-HR"/>
        </w:rPr>
        <w:t>a</w:t>
      </w:r>
      <w:r w:rsidRPr="008A454E">
        <w:rPr>
          <w:rFonts w:ascii="Times New Roman" w:eastAsia="Times New Roman" w:hAnsi="Times New Roman"/>
          <w:sz w:val="24"/>
          <w:szCs w:val="24"/>
          <w:lang w:eastAsia="hr-HR"/>
        </w:rPr>
        <w:t xml:space="preserve"> za imenovanje pročelnika.</w:t>
      </w:r>
      <w:r w:rsidR="008A4623" w:rsidRPr="008A454E">
        <w:rPr>
          <w:rFonts w:ascii="Times New Roman" w:eastAsia="Times New Roman" w:hAnsi="Times New Roman"/>
          <w:sz w:val="24"/>
          <w:szCs w:val="24"/>
          <w:lang w:eastAsia="hr-HR"/>
        </w:rPr>
        <w:t>“.</w:t>
      </w:r>
    </w:p>
    <w:p w14:paraId="6E25E162" w14:textId="77777777" w:rsidR="00AA5D07" w:rsidRPr="008A454E" w:rsidRDefault="00AA5D07" w:rsidP="00C5408C">
      <w:pPr>
        <w:spacing w:after="0" w:line="240" w:lineRule="auto"/>
        <w:jc w:val="both"/>
        <w:rPr>
          <w:rFonts w:ascii="Times New Roman" w:eastAsia="Times New Roman" w:hAnsi="Times New Roman"/>
          <w:sz w:val="24"/>
          <w:szCs w:val="24"/>
          <w:lang w:eastAsia="hr-HR"/>
        </w:rPr>
      </w:pPr>
    </w:p>
    <w:p w14:paraId="3E444E15" w14:textId="77777777" w:rsidR="00272728" w:rsidRPr="008A454E" w:rsidRDefault="00272728" w:rsidP="00C5408C">
      <w:pPr>
        <w:spacing w:after="0" w:line="240" w:lineRule="auto"/>
        <w:jc w:val="center"/>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 xml:space="preserve">Članak </w:t>
      </w:r>
      <w:r w:rsidR="00CC25BC" w:rsidRPr="008A454E">
        <w:rPr>
          <w:rFonts w:ascii="Times New Roman" w:eastAsia="Times New Roman" w:hAnsi="Times New Roman"/>
          <w:b/>
          <w:sz w:val="24"/>
          <w:szCs w:val="24"/>
          <w:lang w:eastAsia="hr-HR"/>
        </w:rPr>
        <w:t>18</w:t>
      </w:r>
      <w:r w:rsidRPr="008A454E">
        <w:rPr>
          <w:rFonts w:ascii="Times New Roman" w:eastAsia="Times New Roman" w:hAnsi="Times New Roman"/>
          <w:b/>
          <w:sz w:val="24"/>
          <w:szCs w:val="24"/>
          <w:lang w:eastAsia="hr-HR"/>
        </w:rPr>
        <w:t xml:space="preserve">. </w:t>
      </w:r>
    </w:p>
    <w:p w14:paraId="5D74619B" w14:textId="77777777" w:rsidR="00272728" w:rsidRPr="008A454E" w:rsidRDefault="00272728" w:rsidP="00C5408C">
      <w:pPr>
        <w:spacing w:after="0" w:line="240" w:lineRule="auto"/>
        <w:jc w:val="center"/>
        <w:rPr>
          <w:rFonts w:ascii="Times New Roman" w:eastAsia="Times New Roman" w:hAnsi="Times New Roman"/>
          <w:b/>
          <w:sz w:val="24"/>
          <w:szCs w:val="24"/>
          <w:lang w:eastAsia="hr-HR"/>
        </w:rPr>
      </w:pPr>
    </w:p>
    <w:p w14:paraId="54D15950" w14:textId="2967DA96" w:rsidR="00CC25BC" w:rsidRPr="008A454E" w:rsidRDefault="00CC25BC" w:rsidP="00A67B1B">
      <w:pPr>
        <w:spacing w:after="0" w:line="240" w:lineRule="auto"/>
        <w:ind w:firstLine="708"/>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 članku 24. stavku 2. riječi:</w:t>
      </w:r>
      <w:r w:rsidR="002C0F6C" w:rsidRPr="008A454E">
        <w:rPr>
          <w:rFonts w:ascii="Times New Roman" w:eastAsia="Times New Roman" w:hAnsi="Times New Roman"/>
          <w:sz w:val="24"/>
          <w:szCs w:val="24"/>
          <w:lang w:eastAsia="hr-HR"/>
        </w:rPr>
        <w:t xml:space="preserve"> „stručna prema“ zamjenjuju se riječima: „</w:t>
      </w:r>
      <w:r w:rsidR="00C26AC3" w:rsidRPr="008A454E">
        <w:rPr>
          <w:rFonts w:ascii="Times New Roman" w:eastAsia="Times New Roman" w:hAnsi="Times New Roman"/>
          <w:sz w:val="24"/>
          <w:szCs w:val="24"/>
          <w:lang w:eastAsia="hr-HR"/>
        </w:rPr>
        <w:t>razina obrazovanja</w:t>
      </w:r>
      <w:r w:rsidR="002C0F6C" w:rsidRPr="008A454E">
        <w:rPr>
          <w:rFonts w:ascii="Times New Roman" w:eastAsia="Times New Roman" w:hAnsi="Times New Roman"/>
          <w:sz w:val="24"/>
          <w:szCs w:val="24"/>
          <w:lang w:eastAsia="hr-HR"/>
        </w:rPr>
        <w:t xml:space="preserve">“, riječi: </w:t>
      </w:r>
      <w:r w:rsidRPr="008A454E">
        <w:rPr>
          <w:rFonts w:ascii="Times New Roman" w:eastAsia="Times New Roman" w:hAnsi="Times New Roman"/>
          <w:sz w:val="24"/>
          <w:szCs w:val="24"/>
          <w:lang w:eastAsia="hr-HR"/>
        </w:rPr>
        <w:t xml:space="preserve">„radni staž u struci“ zamjenjuju se riječima: „radno iskustvo na odgovarajućim poslovima“, a iza riječi: </w:t>
      </w:r>
      <w:r w:rsidR="002E5340" w:rsidRPr="008A454E">
        <w:rPr>
          <w:rFonts w:ascii="Times New Roman" w:eastAsia="Times New Roman" w:hAnsi="Times New Roman"/>
          <w:sz w:val="24"/>
          <w:szCs w:val="24"/>
          <w:lang w:eastAsia="hr-HR"/>
        </w:rPr>
        <w:t>„</w:t>
      </w:r>
      <w:r w:rsidRPr="008A454E">
        <w:rPr>
          <w:rFonts w:ascii="Times New Roman" w:eastAsia="Times New Roman" w:hAnsi="Times New Roman"/>
          <w:sz w:val="24"/>
          <w:szCs w:val="24"/>
          <w:lang w:eastAsia="hr-HR"/>
        </w:rPr>
        <w:t>položenom državnom ispitu“ dodaju se riječi: „propisane razine za radno mjesto“.</w:t>
      </w:r>
    </w:p>
    <w:p w14:paraId="7E5C4260" w14:textId="77777777" w:rsidR="00CC25BC" w:rsidRPr="008A454E" w:rsidRDefault="00CC25BC" w:rsidP="00C5408C">
      <w:pPr>
        <w:spacing w:after="0" w:line="240" w:lineRule="auto"/>
        <w:jc w:val="both"/>
        <w:rPr>
          <w:rFonts w:ascii="Times New Roman" w:eastAsia="Times New Roman" w:hAnsi="Times New Roman"/>
          <w:sz w:val="24"/>
          <w:szCs w:val="24"/>
          <w:lang w:eastAsia="hr-HR"/>
        </w:rPr>
      </w:pPr>
    </w:p>
    <w:p w14:paraId="346B67CB" w14:textId="77777777" w:rsidR="00CC25BC" w:rsidRPr="008A454E" w:rsidRDefault="00CC25BC" w:rsidP="00A67B1B">
      <w:pPr>
        <w:spacing w:after="0" w:line="240" w:lineRule="auto"/>
        <w:ind w:firstLine="708"/>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Stavci 4. do 6. mijenjaju se i glase: </w:t>
      </w:r>
    </w:p>
    <w:p w14:paraId="1779A799" w14:textId="77777777" w:rsidR="003C71B3" w:rsidRPr="008A454E" w:rsidRDefault="003C71B3" w:rsidP="00C5408C">
      <w:pPr>
        <w:spacing w:after="0" w:line="240" w:lineRule="auto"/>
        <w:jc w:val="both"/>
        <w:rPr>
          <w:rFonts w:ascii="Times New Roman" w:eastAsia="Times New Roman" w:hAnsi="Times New Roman"/>
          <w:sz w:val="24"/>
          <w:szCs w:val="24"/>
          <w:lang w:eastAsia="hr-HR"/>
        </w:rPr>
      </w:pPr>
    </w:p>
    <w:p w14:paraId="311F4BAF" w14:textId="77777777" w:rsidR="003C71B3" w:rsidRPr="008A454E" w:rsidRDefault="00CC25BC"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w:t>
      </w:r>
      <w:r w:rsidR="003C71B3" w:rsidRPr="008A454E">
        <w:rPr>
          <w:rFonts w:ascii="Times New Roman" w:eastAsia="Times New Roman" w:hAnsi="Times New Roman"/>
          <w:sz w:val="24"/>
          <w:szCs w:val="24"/>
          <w:lang w:eastAsia="hr-HR"/>
        </w:rPr>
        <w:t>Rješenja iz stavka 1. ovoga članka donose se najkasnije u roku od 60 dana od isteka roka za podnošenje prijava</w:t>
      </w:r>
      <w:r w:rsidR="00413A26" w:rsidRPr="008A454E">
        <w:rPr>
          <w:rFonts w:ascii="Times New Roman" w:eastAsia="Times New Roman" w:hAnsi="Times New Roman"/>
          <w:sz w:val="24"/>
          <w:szCs w:val="24"/>
          <w:lang w:eastAsia="hr-HR"/>
        </w:rPr>
        <w:t xml:space="preserve"> na javni natječaj</w:t>
      </w:r>
      <w:r w:rsidR="003C71B3" w:rsidRPr="008A454E">
        <w:rPr>
          <w:rFonts w:ascii="Times New Roman" w:eastAsia="Times New Roman" w:hAnsi="Times New Roman"/>
          <w:sz w:val="24"/>
          <w:szCs w:val="24"/>
          <w:lang w:eastAsia="hr-HR"/>
        </w:rPr>
        <w:t>, ako ovim Zakonom nije drukčije propisano.</w:t>
      </w:r>
    </w:p>
    <w:p w14:paraId="18A74DC5" w14:textId="77777777" w:rsidR="003C71B3" w:rsidRPr="008A454E" w:rsidRDefault="003C71B3" w:rsidP="00C5408C">
      <w:pPr>
        <w:spacing w:after="0" w:line="240" w:lineRule="auto"/>
        <w:jc w:val="both"/>
        <w:rPr>
          <w:rFonts w:ascii="Times New Roman" w:eastAsia="Times New Roman" w:hAnsi="Times New Roman"/>
          <w:sz w:val="24"/>
          <w:szCs w:val="24"/>
          <w:lang w:eastAsia="hr-HR"/>
        </w:rPr>
      </w:pPr>
    </w:p>
    <w:p w14:paraId="655F4632" w14:textId="77777777" w:rsidR="001F6110" w:rsidRPr="008A454E" w:rsidRDefault="001F6110"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Postupak javnog natječaja obustavit će se u slučaju kada se u roku određenom javnim natječajem nije prijavio nijedan kandidat ili prijavljeni kandidati ne ispunjavaju formalne uvjete za prijam i raspored na radno mjesto ili kandidati nisu postigli zadovoljavajuće rezultate na provedenom testiranju ili intervjuu ili za koje je na psihološkoj procjeni utvrđeno da nemaju sposobnosti za obavljanje poslova radnog mjesta.</w:t>
      </w:r>
    </w:p>
    <w:p w14:paraId="1314DEE2" w14:textId="77777777" w:rsidR="001F6110" w:rsidRPr="008A454E" w:rsidRDefault="001F6110" w:rsidP="00C5408C">
      <w:pPr>
        <w:spacing w:after="0" w:line="240" w:lineRule="auto"/>
        <w:jc w:val="both"/>
        <w:rPr>
          <w:rFonts w:ascii="Times New Roman" w:eastAsia="Times New Roman" w:hAnsi="Times New Roman"/>
          <w:sz w:val="24"/>
          <w:szCs w:val="24"/>
          <w:lang w:eastAsia="hr-HR"/>
        </w:rPr>
      </w:pPr>
    </w:p>
    <w:p w14:paraId="22B73B1A" w14:textId="12438726" w:rsidR="003C71B3" w:rsidRPr="008A454E" w:rsidRDefault="001F6110"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Postupak javnog natječaja može se obustaviti zbog bitno promijenjenih okolnosti koje su nastale nakon raspisivanja javnog natječaja</w:t>
      </w:r>
      <w:r w:rsidR="003C71B3" w:rsidRPr="008A454E">
        <w:rPr>
          <w:rFonts w:ascii="Times New Roman" w:eastAsia="Times New Roman" w:hAnsi="Times New Roman"/>
          <w:sz w:val="24"/>
          <w:szCs w:val="24"/>
          <w:lang w:eastAsia="hr-HR"/>
        </w:rPr>
        <w:t>.</w:t>
      </w:r>
      <w:r w:rsidR="001F3556" w:rsidRPr="008A454E">
        <w:rPr>
          <w:rFonts w:ascii="Times New Roman" w:eastAsia="Times New Roman" w:hAnsi="Times New Roman"/>
          <w:sz w:val="24"/>
          <w:szCs w:val="24"/>
          <w:lang w:eastAsia="hr-HR"/>
        </w:rPr>
        <w:t>“.</w:t>
      </w:r>
    </w:p>
    <w:p w14:paraId="15CE32D1" w14:textId="22802630" w:rsidR="001F3556" w:rsidRPr="008A454E" w:rsidRDefault="001F3556" w:rsidP="00C5408C">
      <w:pPr>
        <w:spacing w:after="0" w:line="240" w:lineRule="auto"/>
        <w:jc w:val="both"/>
        <w:rPr>
          <w:rFonts w:ascii="Times New Roman" w:eastAsia="Times New Roman" w:hAnsi="Times New Roman"/>
          <w:sz w:val="24"/>
          <w:szCs w:val="24"/>
          <w:lang w:eastAsia="hr-HR"/>
        </w:rPr>
      </w:pPr>
    </w:p>
    <w:p w14:paraId="2945C400" w14:textId="2A047E2C" w:rsidR="001F3556" w:rsidRPr="008A454E" w:rsidRDefault="001F3556" w:rsidP="00E10A21">
      <w:pPr>
        <w:spacing w:after="0" w:line="240" w:lineRule="auto"/>
        <w:ind w:firstLine="708"/>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Iza stavka 6. dodaje se stavak 7. koji glasi:</w:t>
      </w:r>
    </w:p>
    <w:p w14:paraId="6A63145B" w14:textId="77777777" w:rsidR="003C71B3" w:rsidRPr="008A454E" w:rsidRDefault="003C71B3" w:rsidP="00C5408C">
      <w:pPr>
        <w:spacing w:after="0" w:line="240" w:lineRule="auto"/>
        <w:jc w:val="both"/>
        <w:rPr>
          <w:rFonts w:ascii="Times New Roman" w:eastAsia="Times New Roman" w:hAnsi="Times New Roman"/>
          <w:sz w:val="24"/>
          <w:szCs w:val="24"/>
          <w:lang w:eastAsia="hr-HR"/>
        </w:rPr>
      </w:pPr>
    </w:p>
    <w:p w14:paraId="7610E4EF" w14:textId="2FC8E773" w:rsidR="00F46702" w:rsidRPr="008A454E" w:rsidRDefault="001F3556"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w:t>
      </w:r>
      <w:r w:rsidR="007A59FB" w:rsidRPr="008A454E">
        <w:rPr>
          <w:rFonts w:ascii="Times New Roman" w:eastAsia="Times New Roman" w:hAnsi="Times New Roman"/>
          <w:sz w:val="24"/>
          <w:szCs w:val="24"/>
          <w:lang w:eastAsia="hr-HR"/>
        </w:rPr>
        <w:t xml:space="preserve">Obavijest </w:t>
      </w:r>
      <w:r w:rsidR="003C71B3" w:rsidRPr="008A454E">
        <w:rPr>
          <w:rFonts w:ascii="Times New Roman" w:eastAsia="Times New Roman" w:hAnsi="Times New Roman"/>
          <w:sz w:val="24"/>
          <w:szCs w:val="24"/>
          <w:lang w:eastAsia="hr-HR"/>
        </w:rPr>
        <w:t xml:space="preserve">o </w:t>
      </w:r>
      <w:r w:rsidR="001F6110" w:rsidRPr="008A454E">
        <w:rPr>
          <w:rFonts w:ascii="Times New Roman" w:eastAsia="Times New Roman" w:hAnsi="Times New Roman"/>
          <w:sz w:val="24"/>
          <w:szCs w:val="24"/>
          <w:lang w:eastAsia="hr-HR"/>
        </w:rPr>
        <w:t xml:space="preserve">obustavi postupka </w:t>
      </w:r>
      <w:r w:rsidR="003C71B3" w:rsidRPr="008A454E">
        <w:rPr>
          <w:rFonts w:ascii="Times New Roman" w:eastAsia="Times New Roman" w:hAnsi="Times New Roman"/>
          <w:sz w:val="24"/>
          <w:szCs w:val="24"/>
          <w:lang w:eastAsia="hr-HR"/>
        </w:rPr>
        <w:t xml:space="preserve">javnog natječaja objavljuje se na </w:t>
      </w:r>
      <w:r w:rsidR="00C805DC" w:rsidRPr="008A454E">
        <w:rPr>
          <w:rFonts w:ascii="Times New Roman" w:eastAsia="Times New Roman" w:hAnsi="Times New Roman"/>
          <w:sz w:val="24"/>
          <w:szCs w:val="24"/>
          <w:lang w:eastAsia="hr-HR"/>
        </w:rPr>
        <w:t>mrežnim stranicama</w:t>
      </w:r>
      <w:r w:rsidR="003C71B3" w:rsidRPr="008A454E">
        <w:rPr>
          <w:rFonts w:ascii="Times New Roman" w:eastAsia="Times New Roman" w:hAnsi="Times New Roman"/>
          <w:sz w:val="24"/>
          <w:szCs w:val="24"/>
          <w:lang w:eastAsia="hr-HR"/>
        </w:rPr>
        <w:t xml:space="preserve"> lokalne jedinice</w:t>
      </w:r>
      <w:r w:rsidR="001F6110" w:rsidRPr="008A454E">
        <w:rPr>
          <w:rFonts w:ascii="Times New Roman" w:eastAsia="Times New Roman" w:hAnsi="Times New Roman"/>
          <w:sz w:val="24"/>
          <w:szCs w:val="24"/>
          <w:lang w:eastAsia="hr-HR"/>
        </w:rPr>
        <w:t>,</w:t>
      </w:r>
      <w:r w:rsidR="003C71B3" w:rsidRPr="008A454E">
        <w:rPr>
          <w:rFonts w:ascii="Times New Roman" w:eastAsia="Times New Roman" w:hAnsi="Times New Roman"/>
          <w:sz w:val="24"/>
          <w:szCs w:val="24"/>
          <w:lang w:eastAsia="hr-HR"/>
        </w:rPr>
        <w:t xml:space="preserve"> </w:t>
      </w:r>
      <w:r w:rsidR="001F6110" w:rsidRPr="008A454E">
        <w:rPr>
          <w:rFonts w:ascii="Times New Roman" w:eastAsia="Times New Roman" w:hAnsi="Times New Roman"/>
          <w:sz w:val="24"/>
          <w:szCs w:val="24"/>
          <w:lang w:eastAsia="hr-HR"/>
        </w:rPr>
        <w:t xml:space="preserve">a ako općina odnosno grad nema svoje mrežne stranice, </w:t>
      </w:r>
      <w:r w:rsidR="007A4A5E" w:rsidRPr="008A454E">
        <w:rPr>
          <w:rFonts w:ascii="Times New Roman" w:eastAsia="Times New Roman" w:hAnsi="Times New Roman"/>
          <w:sz w:val="24"/>
          <w:szCs w:val="24"/>
          <w:lang w:eastAsia="hr-HR"/>
        </w:rPr>
        <w:t xml:space="preserve">obavijest </w:t>
      </w:r>
      <w:r w:rsidR="00543CDE" w:rsidRPr="008A454E">
        <w:rPr>
          <w:rFonts w:ascii="Times New Roman" w:eastAsia="Times New Roman" w:hAnsi="Times New Roman"/>
          <w:sz w:val="24"/>
          <w:szCs w:val="24"/>
          <w:lang w:eastAsia="hr-HR"/>
        </w:rPr>
        <w:t xml:space="preserve">se objavljuje </w:t>
      </w:r>
      <w:r w:rsidR="001F6110" w:rsidRPr="008A454E">
        <w:rPr>
          <w:rFonts w:ascii="Times New Roman" w:eastAsia="Times New Roman" w:hAnsi="Times New Roman"/>
          <w:sz w:val="24"/>
          <w:szCs w:val="24"/>
          <w:lang w:eastAsia="hr-HR"/>
        </w:rPr>
        <w:t>na mrežnim stranicama županije</w:t>
      </w:r>
      <w:r w:rsidR="003C71B3" w:rsidRPr="008A454E">
        <w:rPr>
          <w:rFonts w:ascii="Times New Roman" w:eastAsia="Times New Roman" w:hAnsi="Times New Roman"/>
          <w:sz w:val="24"/>
          <w:szCs w:val="24"/>
          <w:lang w:eastAsia="hr-HR"/>
        </w:rPr>
        <w:t>.</w:t>
      </w:r>
      <w:r w:rsidR="007A4A5E" w:rsidRPr="008A454E">
        <w:rPr>
          <w:rFonts w:ascii="Times New Roman" w:eastAsia="Times New Roman" w:hAnsi="Times New Roman"/>
          <w:sz w:val="24"/>
          <w:szCs w:val="24"/>
          <w:lang w:eastAsia="hr-HR"/>
        </w:rPr>
        <w:t>“</w:t>
      </w:r>
      <w:r w:rsidR="0082273B" w:rsidRPr="008A454E">
        <w:rPr>
          <w:rFonts w:ascii="Times New Roman" w:eastAsia="Times New Roman" w:hAnsi="Times New Roman"/>
          <w:sz w:val="24"/>
          <w:szCs w:val="24"/>
          <w:lang w:eastAsia="hr-HR"/>
        </w:rPr>
        <w:t>.</w:t>
      </w:r>
    </w:p>
    <w:p w14:paraId="012BAB06" w14:textId="77777777" w:rsidR="00A67B1B" w:rsidRPr="008A454E" w:rsidRDefault="00A67B1B" w:rsidP="00C5408C">
      <w:pPr>
        <w:spacing w:after="0" w:line="240" w:lineRule="auto"/>
        <w:jc w:val="both"/>
        <w:rPr>
          <w:rFonts w:ascii="Times New Roman" w:eastAsia="Times New Roman" w:hAnsi="Times New Roman"/>
          <w:sz w:val="24"/>
          <w:szCs w:val="24"/>
          <w:lang w:eastAsia="hr-HR"/>
        </w:rPr>
      </w:pPr>
    </w:p>
    <w:p w14:paraId="034CC4F3" w14:textId="77777777" w:rsidR="00F46702" w:rsidRPr="008A454E" w:rsidRDefault="00F46702" w:rsidP="00C5408C">
      <w:pPr>
        <w:spacing w:after="0" w:line="240" w:lineRule="auto"/>
        <w:jc w:val="center"/>
        <w:rPr>
          <w:rFonts w:ascii="Times New Roman" w:eastAsia="Times New Roman" w:hAnsi="Times New Roman"/>
          <w:b/>
          <w:iCs/>
          <w:sz w:val="24"/>
          <w:szCs w:val="24"/>
          <w:lang w:eastAsia="hr-HR"/>
        </w:rPr>
      </w:pPr>
      <w:r w:rsidRPr="008A454E">
        <w:rPr>
          <w:rFonts w:ascii="Times New Roman" w:eastAsia="Times New Roman" w:hAnsi="Times New Roman"/>
          <w:b/>
          <w:iCs/>
          <w:sz w:val="24"/>
          <w:szCs w:val="24"/>
          <w:lang w:eastAsia="hr-HR"/>
        </w:rPr>
        <w:t xml:space="preserve">Članak </w:t>
      </w:r>
      <w:r w:rsidR="00975413" w:rsidRPr="008A454E">
        <w:rPr>
          <w:rFonts w:ascii="Times New Roman" w:eastAsia="Times New Roman" w:hAnsi="Times New Roman"/>
          <w:b/>
          <w:iCs/>
          <w:sz w:val="24"/>
          <w:szCs w:val="24"/>
          <w:lang w:eastAsia="hr-HR"/>
        </w:rPr>
        <w:t>19</w:t>
      </w:r>
      <w:r w:rsidRPr="008A454E">
        <w:rPr>
          <w:rFonts w:ascii="Times New Roman" w:eastAsia="Times New Roman" w:hAnsi="Times New Roman"/>
          <w:b/>
          <w:iCs/>
          <w:sz w:val="24"/>
          <w:szCs w:val="24"/>
          <w:lang w:eastAsia="hr-HR"/>
        </w:rPr>
        <w:t>.</w:t>
      </w:r>
    </w:p>
    <w:p w14:paraId="332C417F" w14:textId="77777777" w:rsidR="00F46702" w:rsidRPr="008A454E" w:rsidRDefault="00F46702" w:rsidP="00C5408C">
      <w:pPr>
        <w:spacing w:after="0" w:line="240" w:lineRule="auto"/>
        <w:jc w:val="center"/>
        <w:rPr>
          <w:rFonts w:ascii="Times New Roman" w:eastAsia="Times New Roman" w:hAnsi="Times New Roman"/>
          <w:b/>
          <w:iCs/>
          <w:sz w:val="24"/>
          <w:szCs w:val="24"/>
          <w:lang w:eastAsia="hr-HR"/>
        </w:rPr>
      </w:pPr>
    </w:p>
    <w:p w14:paraId="43D97259" w14:textId="77777777" w:rsidR="00551B92" w:rsidRPr="008A454E" w:rsidRDefault="00F46702" w:rsidP="00570604">
      <w:pPr>
        <w:spacing w:after="0" w:line="240" w:lineRule="auto"/>
        <w:ind w:firstLine="708"/>
        <w:jc w:val="both"/>
        <w:rPr>
          <w:rFonts w:ascii="Times New Roman" w:eastAsia="Times New Roman" w:hAnsi="Times New Roman"/>
          <w:bCs/>
          <w:iCs/>
          <w:sz w:val="24"/>
          <w:szCs w:val="24"/>
          <w:lang w:eastAsia="hr-HR"/>
        </w:rPr>
      </w:pPr>
      <w:r w:rsidRPr="008A454E">
        <w:rPr>
          <w:rFonts w:ascii="Times New Roman" w:eastAsia="Times New Roman" w:hAnsi="Times New Roman"/>
          <w:bCs/>
          <w:iCs/>
          <w:sz w:val="24"/>
          <w:szCs w:val="24"/>
          <w:lang w:eastAsia="hr-HR"/>
        </w:rPr>
        <w:t>Iza članka 24. dodaj</w:t>
      </w:r>
      <w:r w:rsidR="00383C49" w:rsidRPr="008A454E">
        <w:rPr>
          <w:rFonts w:ascii="Times New Roman" w:eastAsia="Times New Roman" w:hAnsi="Times New Roman"/>
          <w:bCs/>
          <w:iCs/>
          <w:sz w:val="24"/>
          <w:szCs w:val="24"/>
          <w:lang w:eastAsia="hr-HR"/>
        </w:rPr>
        <w:t>u</w:t>
      </w:r>
      <w:r w:rsidR="00551B92" w:rsidRPr="008A454E">
        <w:rPr>
          <w:rFonts w:ascii="Times New Roman" w:eastAsia="Times New Roman" w:hAnsi="Times New Roman"/>
          <w:bCs/>
          <w:iCs/>
          <w:sz w:val="24"/>
          <w:szCs w:val="24"/>
          <w:lang w:eastAsia="hr-HR"/>
        </w:rPr>
        <w:t xml:space="preserve"> se</w:t>
      </w:r>
      <w:r w:rsidR="00383C49" w:rsidRPr="008A454E">
        <w:rPr>
          <w:rFonts w:ascii="Times New Roman" w:eastAsia="Times New Roman" w:hAnsi="Times New Roman"/>
          <w:bCs/>
          <w:iCs/>
          <w:sz w:val="24"/>
          <w:szCs w:val="24"/>
          <w:lang w:eastAsia="hr-HR"/>
        </w:rPr>
        <w:t xml:space="preserve"> naslov</w:t>
      </w:r>
      <w:r w:rsidR="00570604" w:rsidRPr="008A454E">
        <w:rPr>
          <w:rFonts w:ascii="Times New Roman" w:eastAsia="Times New Roman" w:hAnsi="Times New Roman"/>
          <w:bCs/>
          <w:iCs/>
          <w:sz w:val="24"/>
          <w:szCs w:val="24"/>
          <w:lang w:eastAsia="hr-HR"/>
        </w:rPr>
        <w:t xml:space="preserve"> iznad članka </w:t>
      </w:r>
      <w:r w:rsidR="00383C49" w:rsidRPr="008A454E">
        <w:rPr>
          <w:rFonts w:ascii="Times New Roman" w:eastAsia="Times New Roman" w:hAnsi="Times New Roman"/>
          <w:bCs/>
          <w:iCs/>
          <w:sz w:val="24"/>
          <w:szCs w:val="24"/>
          <w:lang w:eastAsia="hr-HR"/>
        </w:rPr>
        <w:t>i</w:t>
      </w:r>
      <w:r w:rsidR="00551B92" w:rsidRPr="008A454E">
        <w:rPr>
          <w:rFonts w:ascii="Times New Roman" w:eastAsia="Times New Roman" w:hAnsi="Times New Roman"/>
          <w:bCs/>
          <w:iCs/>
          <w:sz w:val="24"/>
          <w:szCs w:val="24"/>
          <w:lang w:eastAsia="hr-HR"/>
        </w:rPr>
        <w:t xml:space="preserve"> članak 24.a koji glase:</w:t>
      </w:r>
    </w:p>
    <w:p w14:paraId="08049D49" w14:textId="77777777" w:rsidR="00F46702" w:rsidRPr="008A454E" w:rsidRDefault="00F46702" w:rsidP="00C5408C">
      <w:pPr>
        <w:spacing w:after="0" w:line="240" w:lineRule="auto"/>
        <w:jc w:val="both"/>
        <w:rPr>
          <w:rFonts w:ascii="Times New Roman" w:eastAsia="Times New Roman" w:hAnsi="Times New Roman"/>
          <w:bCs/>
          <w:iCs/>
          <w:sz w:val="24"/>
          <w:szCs w:val="24"/>
          <w:lang w:eastAsia="hr-HR"/>
        </w:rPr>
      </w:pPr>
    </w:p>
    <w:p w14:paraId="3412A654" w14:textId="77777777" w:rsidR="00F46702" w:rsidRPr="008A454E" w:rsidRDefault="00F46702" w:rsidP="00C5408C">
      <w:pPr>
        <w:spacing w:after="0" w:line="240" w:lineRule="auto"/>
        <w:jc w:val="center"/>
        <w:rPr>
          <w:rFonts w:ascii="Times New Roman" w:eastAsia="Times New Roman" w:hAnsi="Times New Roman"/>
          <w:i/>
          <w:iCs/>
          <w:sz w:val="24"/>
          <w:szCs w:val="24"/>
          <w:lang w:eastAsia="hr-HR"/>
        </w:rPr>
      </w:pPr>
      <w:r w:rsidRPr="008A454E">
        <w:rPr>
          <w:rFonts w:ascii="Times New Roman" w:eastAsia="Times New Roman" w:hAnsi="Times New Roman"/>
          <w:bCs/>
          <w:i/>
          <w:iCs/>
          <w:sz w:val="24"/>
          <w:szCs w:val="24"/>
          <w:lang w:eastAsia="hr-HR"/>
        </w:rPr>
        <w:t>„</w:t>
      </w:r>
      <w:r w:rsidRPr="008A454E">
        <w:rPr>
          <w:rFonts w:ascii="Times New Roman" w:eastAsia="Times New Roman" w:hAnsi="Times New Roman"/>
          <w:i/>
          <w:iCs/>
          <w:sz w:val="24"/>
          <w:szCs w:val="24"/>
          <w:lang w:eastAsia="hr-HR"/>
        </w:rPr>
        <w:t>Dostava rješenja o prijmu u službu</w:t>
      </w:r>
    </w:p>
    <w:p w14:paraId="4A83AFD1" w14:textId="77777777" w:rsidR="00F46702" w:rsidRPr="008A454E" w:rsidRDefault="00F46702" w:rsidP="00C5408C">
      <w:pPr>
        <w:spacing w:after="0" w:line="240" w:lineRule="auto"/>
        <w:jc w:val="center"/>
        <w:rPr>
          <w:rFonts w:ascii="Times New Roman" w:eastAsia="Times New Roman" w:hAnsi="Times New Roman"/>
          <w:iCs/>
          <w:sz w:val="24"/>
          <w:szCs w:val="24"/>
          <w:lang w:eastAsia="hr-HR"/>
        </w:rPr>
      </w:pPr>
    </w:p>
    <w:p w14:paraId="38FCD3D2" w14:textId="77777777" w:rsidR="00F46702" w:rsidRPr="008A454E" w:rsidRDefault="00F46702" w:rsidP="00C5408C">
      <w:pPr>
        <w:spacing w:after="0" w:line="240" w:lineRule="auto"/>
        <w:jc w:val="center"/>
        <w:rPr>
          <w:rFonts w:ascii="Times New Roman" w:eastAsia="Times New Roman" w:hAnsi="Times New Roman"/>
          <w:iCs/>
          <w:sz w:val="24"/>
          <w:szCs w:val="24"/>
          <w:lang w:eastAsia="hr-HR"/>
        </w:rPr>
      </w:pPr>
      <w:r w:rsidRPr="008A454E">
        <w:rPr>
          <w:rFonts w:ascii="Times New Roman" w:eastAsia="Times New Roman" w:hAnsi="Times New Roman"/>
          <w:iCs/>
          <w:sz w:val="24"/>
          <w:szCs w:val="24"/>
          <w:lang w:eastAsia="hr-HR"/>
        </w:rPr>
        <w:t>Članak 24.a</w:t>
      </w:r>
    </w:p>
    <w:p w14:paraId="5656F289" w14:textId="77777777" w:rsidR="00F46702" w:rsidRPr="008A454E" w:rsidRDefault="00F46702" w:rsidP="00C5408C">
      <w:pPr>
        <w:spacing w:after="0" w:line="240" w:lineRule="auto"/>
        <w:jc w:val="center"/>
        <w:rPr>
          <w:rFonts w:ascii="Times New Roman" w:eastAsia="Times New Roman" w:hAnsi="Times New Roman"/>
          <w:b/>
          <w:iCs/>
          <w:sz w:val="24"/>
          <w:szCs w:val="24"/>
          <w:lang w:eastAsia="hr-HR"/>
        </w:rPr>
      </w:pPr>
    </w:p>
    <w:p w14:paraId="60A3440A" w14:textId="77777777" w:rsidR="007B0E92" w:rsidRPr="008A454E" w:rsidRDefault="00F46702"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Rješenje</w:t>
      </w:r>
      <w:r w:rsidR="009A45D8" w:rsidRPr="008A454E">
        <w:rPr>
          <w:rFonts w:ascii="Times New Roman" w:eastAsia="Times New Roman" w:hAnsi="Times New Roman"/>
          <w:sz w:val="24"/>
          <w:szCs w:val="24"/>
          <w:lang w:eastAsia="hr-HR"/>
        </w:rPr>
        <w:t xml:space="preserve"> o prijmu u službu izabranog kandidata, odnosno rješenje o imenovanju pročelnika upravnog tijela</w:t>
      </w:r>
      <w:r w:rsidRPr="008A454E">
        <w:rPr>
          <w:rFonts w:ascii="Times New Roman" w:eastAsia="Times New Roman" w:hAnsi="Times New Roman"/>
          <w:sz w:val="24"/>
          <w:szCs w:val="24"/>
          <w:lang w:eastAsia="hr-HR"/>
        </w:rPr>
        <w:t xml:space="preserve"> dostavlja se javnom objavom na </w:t>
      </w:r>
      <w:bookmarkStart w:id="32" w:name="_Hlk145923321"/>
      <w:r w:rsidR="00C805DC" w:rsidRPr="008A454E">
        <w:rPr>
          <w:rFonts w:ascii="Times New Roman" w:eastAsia="Times New Roman" w:hAnsi="Times New Roman"/>
          <w:sz w:val="24"/>
          <w:szCs w:val="24"/>
          <w:lang w:eastAsia="hr-HR"/>
        </w:rPr>
        <w:t xml:space="preserve">mrežnim stranicama </w:t>
      </w:r>
      <w:r w:rsidR="007B0E92" w:rsidRPr="008A454E">
        <w:rPr>
          <w:rFonts w:ascii="Times New Roman" w:eastAsia="Times New Roman" w:hAnsi="Times New Roman"/>
          <w:sz w:val="24"/>
          <w:szCs w:val="24"/>
          <w:lang w:eastAsia="hr-HR"/>
        </w:rPr>
        <w:t>lokalne jedinice, a ako općina odnosno grad nema svoje mrežne stranice, rješenje se objavljuje na mrežnim stranicama županije</w:t>
      </w:r>
      <w:r w:rsidRPr="008A454E">
        <w:rPr>
          <w:rFonts w:ascii="Times New Roman" w:eastAsia="Times New Roman" w:hAnsi="Times New Roman"/>
          <w:sz w:val="24"/>
          <w:szCs w:val="24"/>
          <w:lang w:eastAsia="hr-HR"/>
        </w:rPr>
        <w:t>.</w:t>
      </w:r>
      <w:bookmarkEnd w:id="32"/>
      <w:r w:rsidRPr="008A454E">
        <w:rPr>
          <w:rFonts w:ascii="Times New Roman" w:eastAsia="Times New Roman" w:hAnsi="Times New Roman"/>
          <w:sz w:val="24"/>
          <w:szCs w:val="24"/>
          <w:lang w:eastAsia="hr-HR"/>
        </w:rPr>
        <w:t xml:space="preserve"> </w:t>
      </w:r>
    </w:p>
    <w:p w14:paraId="72761E67" w14:textId="77777777" w:rsidR="007B0E92" w:rsidRPr="008A454E" w:rsidRDefault="007B0E92" w:rsidP="00C5408C">
      <w:pPr>
        <w:spacing w:after="0" w:line="240" w:lineRule="auto"/>
        <w:jc w:val="both"/>
        <w:rPr>
          <w:rFonts w:ascii="Times New Roman" w:eastAsia="Times New Roman" w:hAnsi="Times New Roman"/>
          <w:sz w:val="24"/>
          <w:szCs w:val="24"/>
          <w:lang w:eastAsia="hr-HR"/>
        </w:rPr>
      </w:pPr>
    </w:p>
    <w:p w14:paraId="38794F67" w14:textId="77777777" w:rsidR="00F46702" w:rsidRPr="008A454E" w:rsidRDefault="00F46702"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Dostava</w:t>
      </w:r>
      <w:r w:rsidR="007B0E92" w:rsidRPr="008A454E">
        <w:rPr>
          <w:rFonts w:ascii="Times New Roman" w:eastAsia="Times New Roman" w:hAnsi="Times New Roman"/>
          <w:sz w:val="24"/>
          <w:szCs w:val="24"/>
          <w:lang w:eastAsia="hr-HR"/>
        </w:rPr>
        <w:t xml:space="preserve"> rješenja</w:t>
      </w:r>
      <w:r w:rsidRPr="008A454E">
        <w:rPr>
          <w:rFonts w:ascii="Times New Roman" w:eastAsia="Times New Roman" w:hAnsi="Times New Roman"/>
          <w:sz w:val="24"/>
          <w:szCs w:val="24"/>
          <w:lang w:eastAsia="hr-HR"/>
        </w:rPr>
        <w:t xml:space="preserve"> svim kandidatima smatra se obavljenom istekom osmoga dana od dana javne objave</w:t>
      </w:r>
      <w:r w:rsidR="007B0E92" w:rsidRPr="008A454E">
        <w:rPr>
          <w:rFonts w:ascii="Times New Roman" w:eastAsia="Times New Roman" w:hAnsi="Times New Roman"/>
          <w:sz w:val="24"/>
          <w:szCs w:val="24"/>
          <w:lang w:eastAsia="hr-HR"/>
        </w:rPr>
        <w:t xml:space="preserve"> rješenja</w:t>
      </w:r>
      <w:r w:rsidRPr="008A454E">
        <w:rPr>
          <w:rFonts w:ascii="Times New Roman" w:eastAsia="Times New Roman" w:hAnsi="Times New Roman"/>
          <w:sz w:val="24"/>
          <w:szCs w:val="24"/>
          <w:lang w:eastAsia="hr-HR"/>
        </w:rPr>
        <w:t xml:space="preserve"> na </w:t>
      </w:r>
      <w:r w:rsidR="00C805DC" w:rsidRPr="008A454E">
        <w:rPr>
          <w:rFonts w:ascii="Times New Roman" w:eastAsia="Times New Roman" w:hAnsi="Times New Roman"/>
          <w:sz w:val="24"/>
          <w:szCs w:val="24"/>
          <w:lang w:eastAsia="hr-HR"/>
        </w:rPr>
        <w:t xml:space="preserve">mrežnim stranicama </w:t>
      </w:r>
      <w:r w:rsidR="007B0E92" w:rsidRPr="008A454E">
        <w:rPr>
          <w:rFonts w:ascii="Times New Roman" w:eastAsia="Times New Roman" w:hAnsi="Times New Roman"/>
          <w:sz w:val="24"/>
          <w:szCs w:val="24"/>
          <w:lang w:eastAsia="hr-HR"/>
        </w:rPr>
        <w:t>iz stavka 1. ovoga članka.</w:t>
      </w:r>
    </w:p>
    <w:p w14:paraId="20E7F12B" w14:textId="77777777" w:rsidR="009A45D8" w:rsidRPr="008A454E" w:rsidRDefault="009A45D8" w:rsidP="00C5408C">
      <w:pPr>
        <w:spacing w:after="0" w:line="240" w:lineRule="auto"/>
        <w:jc w:val="both"/>
        <w:rPr>
          <w:rFonts w:ascii="Times New Roman" w:eastAsia="Times New Roman" w:hAnsi="Times New Roman"/>
          <w:sz w:val="24"/>
          <w:szCs w:val="24"/>
          <w:lang w:eastAsia="hr-HR"/>
        </w:rPr>
      </w:pPr>
    </w:p>
    <w:p w14:paraId="7D1BD4C9" w14:textId="77777777" w:rsidR="009A45D8" w:rsidRPr="008A454E" w:rsidRDefault="009A45D8"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Javno objavljeno rješenje uklanja se s</w:t>
      </w:r>
      <w:r w:rsidR="00C805DC" w:rsidRPr="008A454E">
        <w:rPr>
          <w:rFonts w:ascii="Times New Roman" w:eastAsia="Times New Roman" w:hAnsi="Times New Roman"/>
          <w:sz w:val="24"/>
          <w:szCs w:val="24"/>
          <w:lang w:eastAsia="hr-HR"/>
        </w:rPr>
        <w:t>a mrežnih stranica</w:t>
      </w:r>
      <w:r w:rsidRPr="008A454E">
        <w:rPr>
          <w:rFonts w:ascii="Times New Roman" w:eastAsia="Times New Roman" w:hAnsi="Times New Roman"/>
          <w:sz w:val="24"/>
          <w:szCs w:val="24"/>
          <w:lang w:eastAsia="hr-HR"/>
        </w:rPr>
        <w:t xml:space="preserve"> iz stavka 1. ovoga članka nakon proteka roka od šest mjeseci od dana njegove objave.</w:t>
      </w:r>
    </w:p>
    <w:p w14:paraId="2FBF1EE1" w14:textId="77777777" w:rsidR="008B0C5A" w:rsidRPr="008A454E" w:rsidRDefault="008B0C5A" w:rsidP="00C5408C">
      <w:pPr>
        <w:spacing w:after="0" w:line="240" w:lineRule="auto"/>
        <w:jc w:val="both"/>
        <w:rPr>
          <w:rFonts w:ascii="Times New Roman" w:eastAsia="Times New Roman" w:hAnsi="Times New Roman"/>
          <w:sz w:val="24"/>
          <w:szCs w:val="24"/>
          <w:lang w:eastAsia="hr-HR"/>
        </w:rPr>
      </w:pPr>
    </w:p>
    <w:p w14:paraId="52105AF4" w14:textId="77777777" w:rsidR="008B0C5A" w:rsidRPr="008A454E" w:rsidRDefault="008B0C5A" w:rsidP="00C5408C">
      <w:pPr>
        <w:spacing w:after="0" w:line="240" w:lineRule="auto"/>
        <w:jc w:val="both"/>
        <w:rPr>
          <w:rFonts w:ascii="Times New Roman" w:hAnsi="Times New Roman"/>
          <w:sz w:val="24"/>
          <w:szCs w:val="24"/>
        </w:rPr>
      </w:pPr>
      <w:r w:rsidRPr="008A454E">
        <w:rPr>
          <w:rFonts w:ascii="Times New Roman" w:hAnsi="Times New Roman"/>
          <w:sz w:val="24"/>
          <w:szCs w:val="24"/>
        </w:rPr>
        <w:t>Prilikom javne objave rješenja iz stavka 1. ovoga članka smiju se učiniti javno dostupnima podaci o izabranom kandidatu koji se odnose na naziv radnog mjesta, stručne kvalifikacije te ime, prezime i OIB izabranog kandidata u provedenom postupku zapošljavanja, dok se ostali osobni podaci moraju na odgovarajući način zaštititi.</w:t>
      </w:r>
      <w:r w:rsidR="00570604" w:rsidRPr="008A454E">
        <w:rPr>
          <w:rFonts w:ascii="Times New Roman" w:hAnsi="Times New Roman"/>
          <w:sz w:val="24"/>
          <w:szCs w:val="24"/>
        </w:rPr>
        <w:t>“.</w:t>
      </w:r>
    </w:p>
    <w:p w14:paraId="587E2BD7" w14:textId="77777777" w:rsidR="00764C5D" w:rsidRPr="008A454E" w:rsidRDefault="00764C5D" w:rsidP="00C5408C">
      <w:pPr>
        <w:spacing w:after="0" w:line="240" w:lineRule="auto"/>
        <w:jc w:val="center"/>
        <w:rPr>
          <w:rFonts w:ascii="Times New Roman" w:hAnsi="Times New Roman"/>
          <w:sz w:val="24"/>
          <w:szCs w:val="24"/>
        </w:rPr>
      </w:pPr>
    </w:p>
    <w:p w14:paraId="7B64B1D7" w14:textId="77777777" w:rsidR="00764C5D" w:rsidRPr="008A454E" w:rsidRDefault="00764C5D" w:rsidP="00C5408C">
      <w:pPr>
        <w:spacing w:after="0" w:line="240" w:lineRule="auto"/>
        <w:jc w:val="center"/>
        <w:rPr>
          <w:rFonts w:ascii="Times New Roman" w:eastAsia="Times New Roman" w:hAnsi="Times New Roman"/>
          <w:b/>
          <w:iCs/>
          <w:sz w:val="24"/>
          <w:szCs w:val="24"/>
          <w:lang w:eastAsia="hr-HR"/>
        </w:rPr>
      </w:pPr>
      <w:r w:rsidRPr="008A454E">
        <w:rPr>
          <w:rFonts w:ascii="Times New Roman" w:eastAsia="Times New Roman" w:hAnsi="Times New Roman"/>
          <w:b/>
          <w:iCs/>
          <w:sz w:val="24"/>
          <w:szCs w:val="24"/>
          <w:lang w:eastAsia="hr-HR"/>
        </w:rPr>
        <w:t xml:space="preserve">Članak 20. </w:t>
      </w:r>
    </w:p>
    <w:p w14:paraId="61078408" w14:textId="77777777" w:rsidR="00764C5D" w:rsidRPr="008A454E" w:rsidRDefault="00764C5D" w:rsidP="00C5408C">
      <w:pPr>
        <w:spacing w:after="0" w:line="240" w:lineRule="auto"/>
        <w:jc w:val="center"/>
        <w:rPr>
          <w:rFonts w:ascii="Times New Roman" w:eastAsia="Times New Roman" w:hAnsi="Times New Roman"/>
          <w:b/>
          <w:iCs/>
          <w:sz w:val="24"/>
          <w:szCs w:val="24"/>
          <w:lang w:eastAsia="hr-HR"/>
        </w:rPr>
      </w:pPr>
    </w:p>
    <w:p w14:paraId="78611BB7" w14:textId="77777777" w:rsidR="00764C5D" w:rsidRPr="008A454E" w:rsidRDefault="00764C5D" w:rsidP="00570604">
      <w:pPr>
        <w:spacing w:after="0" w:line="240" w:lineRule="auto"/>
        <w:ind w:firstLine="708"/>
        <w:jc w:val="both"/>
        <w:rPr>
          <w:rFonts w:ascii="Times New Roman" w:eastAsia="Times New Roman" w:hAnsi="Times New Roman"/>
          <w:b/>
          <w:iCs/>
          <w:sz w:val="24"/>
          <w:szCs w:val="24"/>
          <w:lang w:eastAsia="hr-HR"/>
        </w:rPr>
      </w:pPr>
      <w:r w:rsidRPr="008A454E">
        <w:rPr>
          <w:rFonts w:ascii="Times New Roman" w:eastAsia="Times New Roman" w:hAnsi="Times New Roman"/>
          <w:bCs/>
          <w:iCs/>
          <w:sz w:val="24"/>
          <w:szCs w:val="24"/>
          <w:lang w:eastAsia="hr-HR"/>
        </w:rPr>
        <w:t xml:space="preserve">U članku 25. stavku 1. iza riječi: „natječaj“ dodaju se riječi: „javnom objavom u skladu s ovim Zakonom“. </w:t>
      </w:r>
    </w:p>
    <w:p w14:paraId="40714280" w14:textId="77777777" w:rsidR="00AA5D07" w:rsidRPr="008A454E" w:rsidRDefault="00AA5D07" w:rsidP="00C5408C">
      <w:pPr>
        <w:spacing w:after="0" w:line="240" w:lineRule="auto"/>
        <w:jc w:val="both"/>
        <w:rPr>
          <w:rFonts w:ascii="Times New Roman" w:eastAsia="Times New Roman" w:hAnsi="Times New Roman"/>
          <w:sz w:val="24"/>
          <w:szCs w:val="24"/>
          <w:lang w:eastAsia="hr-HR"/>
        </w:rPr>
      </w:pPr>
    </w:p>
    <w:bookmarkEnd w:id="23"/>
    <w:p w14:paraId="54110EA0" w14:textId="77777777" w:rsidR="00272728" w:rsidRPr="008A454E" w:rsidRDefault="00272728" w:rsidP="00C5408C">
      <w:pPr>
        <w:spacing w:after="0" w:line="240" w:lineRule="auto"/>
        <w:jc w:val="center"/>
        <w:rPr>
          <w:rFonts w:ascii="Times New Roman" w:eastAsia="Times New Roman" w:hAnsi="Times New Roman"/>
          <w:b/>
          <w:iCs/>
          <w:sz w:val="24"/>
          <w:szCs w:val="24"/>
          <w:lang w:eastAsia="hr-HR"/>
        </w:rPr>
      </w:pPr>
      <w:r w:rsidRPr="008A454E">
        <w:rPr>
          <w:rFonts w:ascii="Times New Roman" w:eastAsia="Times New Roman" w:hAnsi="Times New Roman"/>
          <w:b/>
          <w:iCs/>
          <w:sz w:val="24"/>
          <w:szCs w:val="24"/>
          <w:lang w:eastAsia="hr-HR"/>
        </w:rPr>
        <w:t xml:space="preserve">Članak </w:t>
      </w:r>
      <w:r w:rsidR="004C3CBC" w:rsidRPr="008A454E">
        <w:rPr>
          <w:rFonts w:ascii="Times New Roman" w:eastAsia="Times New Roman" w:hAnsi="Times New Roman"/>
          <w:b/>
          <w:iCs/>
          <w:sz w:val="24"/>
          <w:szCs w:val="24"/>
          <w:lang w:eastAsia="hr-HR"/>
        </w:rPr>
        <w:t>2</w:t>
      </w:r>
      <w:r w:rsidR="006E50D2" w:rsidRPr="008A454E">
        <w:rPr>
          <w:rFonts w:ascii="Times New Roman" w:eastAsia="Times New Roman" w:hAnsi="Times New Roman"/>
          <w:b/>
          <w:iCs/>
          <w:sz w:val="24"/>
          <w:szCs w:val="24"/>
          <w:lang w:eastAsia="hr-HR"/>
        </w:rPr>
        <w:t>1</w:t>
      </w:r>
      <w:r w:rsidR="00570604" w:rsidRPr="008A454E">
        <w:rPr>
          <w:rFonts w:ascii="Times New Roman" w:eastAsia="Times New Roman" w:hAnsi="Times New Roman"/>
          <w:b/>
          <w:iCs/>
          <w:sz w:val="24"/>
          <w:szCs w:val="24"/>
          <w:lang w:eastAsia="hr-HR"/>
        </w:rPr>
        <w:t>.</w:t>
      </w:r>
    </w:p>
    <w:p w14:paraId="2D6B0012" w14:textId="77777777" w:rsidR="007A6CF6" w:rsidRPr="008A454E" w:rsidRDefault="007A6CF6" w:rsidP="00C5408C">
      <w:pPr>
        <w:spacing w:after="0" w:line="240" w:lineRule="auto"/>
        <w:jc w:val="center"/>
        <w:rPr>
          <w:rFonts w:ascii="Times New Roman" w:eastAsia="Times New Roman" w:hAnsi="Times New Roman"/>
          <w:b/>
          <w:iCs/>
          <w:sz w:val="24"/>
          <w:szCs w:val="24"/>
          <w:lang w:eastAsia="hr-HR"/>
        </w:rPr>
      </w:pPr>
    </w:p>
    <w:p w14:paraId="7CEE743F" w14:textId="77777777" w:rsidR="007A6CF6" w:rsidRPr="008A454E" w:rsidRDefault="007A6CF6" w:rsidP="00570604">
      <w:pPr>
        <w:spacing w:after="0" w:line="240" w:lineRule="auto"/>
        <w:ind w:firstLine="708"/>
        <w:jc w:val="both"/>
        <w:rPr>
          <w:rFonts w:ascii="Times New Roman" w:eastAsia="Times New Roman" w:hAnsi="Times New Roman"/>
          <w:bCs/>
          <w:iCs/>
          <w:sz w:val="24"/>
          <w:szCs w:val="24"/>
          <w:lang w:eastAsia="hr-HR"/>
        </w:rPr>
      </w:pPr>
      <w:r w:rsidRPr="008A454E">
        <w:rPr>
          <w:rFonts w:ascii="Times New Roman" w:eastAsia="Times New Roman" w:hAnsi="Times New Roman"/>
          <w:bCs/>
          <w:iCs/>
          <w:sz w:val="24"/>
          <w:szCs w:val="24"/>
          <w:lang w:eastAsia="hr-HR"/>
        </w:rPr>
        <w:t>U članku 26. iza stavka 2. dodaje se novi stavak 3. koji glasi:</w:t>
      </w:r>
    </w:p>
    <w:p w14:paraId="62EEA08D" w14:textId="77777777" w:rsidR="007A6CF6" w:rsidRPr="008A454E" w:rsidRDefault="007A6CF6" w:rsidP="00C5408C">
      <w:pPr>
        <w:spacing w:after="0" w:line="240" w:lineRule="auto"/>
        <w:jc w:val="both"/>
        <w:rPr>
          <w:rFonts w:ascii="Times New Roman" w:eastAsia="Times New Roman" w:hAnsi="Times New Roman"/>
          <w:bCs/>
          <w:iCs/>
          <w:sz w:val="24"/>
          <w:szCs w:val="24"/>
          <w:lang w:eastAsia="hr-HR"/>
        </w:rPr>
      </w:pPr>
    </w:p>
    <w:p w14:paraId="7792313D" w14:textId="77777777" w:rsidR="007A6CF6" w:rsidRPr="008A454E" w:rsidRDefault="007A6CF6"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w:t>
      </w:r>
      <w:r w:rsidR="00C751DC" w:rsidRPr="008A454E">
        <w:rPr>
          <w:rFonts w:ascii="Times New Roman" w:hAnsi="Times New Roman"/>
          <w:bCs/>
          <w:sz w:val="24"/>
          <w:szCs w:val="24"/>
        </w:rPr>
        <w:t>Iznimno od stavka 2. ovoga članka, a</w:t>
      </w:r>
      <w:r w:rsidRPr="008A454E">
        <w:rPr>
          <w:rFonts w:ascii="Times New Roman" w:hAnsi="Times New Roman"/>
          <w:bCs/>
          <w:sz w:val="24"/>
          <w:szCs w:val="24"/>
        </w:rPr>
        <w:t xml:space="preserve">ko je službenik tijekom trajanja probnog rada bio odsutan s rada zbog </w:t>
      </w:r>
      <w:bookmarkStart w:id="33" w:name="_Hlk160631703"/>
      <w:r w:rsidRPr="008A454E">
        <w:rPr>
          <w:rFonts w:ascii="Times New Roman" w:hAnsi="Times New Roman"/>
          <w:bCs/>
          <w:sz w:val="24"/>
          <w:szCs w:val="24"/>
        </w:rPr>
        <w:t xml:space="preserve">privremene nesposobnosti za rad, </w:t>
      </w:r>
      <w:r w:rsidR="006F69D6" w:rsidRPr="008A454E">
        <w:rPr>
          <w:rFonts w:ascii="Times New Roman" w:hAnsi="Times New Roman"/>
          <w:bCs/>
          <w:sz w:val="24"/>
          <w:szCs w:val="24"/>
        </w:rPr>
        <w:t>korištenja rodiljnog, roditeljskog, posvojiteljskog ili očinskog dopusta ili drugog opravdanog razloga</w:t>
      </w:r>
      <w:bookmarkEnd w:id="33"/>
      <w:r w:rsidRPr="008A454E">
        <w:rPr>
          <w:rFonts w:ascii="Times New Roman" w:hAnsi="Times New Roman"/>
          <w:bCs/>
          <w:sz w:val="24"/>
          <w:szCs w:val="24"/>
        </w:rPr>
        <w:t xml:space="preserve">, trajanje probnog rada može se produžiti razmjerno dužini trajanja </w:t>
      </w:r>
      <w:r w:rsidR="00A9110B" w:rsidRPr="008A454E">
        <w:rPr>
          <w:rFonts w:ascii="Times New Roman" w:hAnsi="Times New Roman"/>
          <w:bCs/>
          <w:sz w:val="24"/>
          <w:szCs w:val="24"/>
        </w:rPr>
        <w:t>odsutnosti s</w:t>
      </w:r>
      <w:r w:rsidRPr="008A454E">
        <w:rPr>
          <w:rFonts w:ascii="Times New Roman" w:hAnsi="Times New Roman"/>
          <w:bCs/>
          <w:sz w:val="24"/>
          <w:szCs w:val="24"/>
        </w:rPr>
        <w:t xml:space="preserve"> probno</w:t>
      </w:r>
      <w:r w:rsidR="00A9110B" w:rsidRPr="008A454E">
        <w:rPr>
          <w:rFonts w:ascii="Times New Roman" w:hAnsi="Times New Roman"/>
          <w:bCs/>
          <w:sz w:val="24"/>
          <w:szCs w:val="24"/>
        </w:rPr>
        <w:t>g</w:t>
      </w:r>
      <w:r w:rsidRPr="008A454E">
        <w:rPr>
          <w:rFonts w:ascii="Times New Roman" w:hAnsi="Times New Roman"/>
          <w:bCs/>
          <w:sz w:val="24"/>
          <w:szCs w:val="24"/>
        </w:rPr>
        <w:t xml:space="preserve"> rad</w:t>
      </w:r>
      <w:r w:rsidR="00A9110B" w:rsidRPr="008A454E">
        <w:rPr>
          <w:rFonts w:ascii="Times New Roman" w:hAnsi="Times New Roman"/>
          <w:bCs/>
          <w:sz w:val="24"/>
          <w:szCs w:val="24"/>
        </w:rPr>
        <w:t>a</w:t>
      </w:r>
      <w:r w:rsidRPr="008A454E">
        <w:rPr>
          <w:rFonts w:ascii="Times New Roman" w:hAnsi="Times New Roman"/>
          <w:bCs/>
          <w:sz w:val="24"/>
          <w:szCs w:val="24"/>
        </w:rPr>
        <w:t>.“.</w:t>
      </w:r>
    </w:p>
    <w:p w14:paraId="3E77E034" w14:textId="77777777" w:rsidR="007A6CF6" w:rsidRPr="008A454E" w:rsidRDefault="007A6CF6" w:rsidP="00C5408C">
      <w:pPr>
        <w:spacing w:after="0" w:line="240" w:lineRule="auto"/>
        <w:jc w:val="both"/>
        <w:rPr>
          <w:rFonts w:ascii="Times New Roman" w:hAnsi="Times New Roman"/>
          <w:bCs/>
          <w:sz w:val="24"/>
          <w:szCs w:val="24"/>
        </w:rPr>
      </w:pPr>
    </w:p>
    <w:p w14:paraId="17E10C3A" w14:textId="77777777" w:rsidR="007A6CF6" w:rsidRPr="008A454E" w:rsidRDefault="007A6CF6" w:rsidP="00570604">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Dosadašnji stav</w:t>
      </w:r>
      <w:r w:rsidR="006E73A9" w:rsidRPr="008A454E">
        <w:rPr>
          <w:rFonts w:ascii="Times New Roman" w:hAnsi="Times New Roman"/>
          <w:bCs/>
          <w:sz w:val="24"/>
          <w:szCs w:val="24"/>
        </w:rPr>
        <w:t xml:space="preserve">ak 3. </w:t>
      </w:r>
      <w:r w:rsidRPr="008A454E">
        <w:rPr>
          <w:rFonts w:ascii="Times New Roman" w:hAnsi="Times New Roman"/>
          <w:bCs/>
          <w:sz w:val="24"/>
          <w:szCs w:val="24"/>
        </w:rPr>
        <w:t>postaj</w:t>
      </w:r>
      <w:r w:rsidR="006E73A9" w:rsidRPr="008A454E">
        <w:rPr>
          <w:rFonts w:ascii="Times New Roman" w:hAnsi="Times New Roman"/>
          <w:bCs/>
          <w:sz w:val="24"/>
          <w:szCs w:val="24"/>
        </w:rPr>
        <w:t>e</w:t>
      </w:r>
      <w:r w:rsidRPr="008A454E">
        <w:rPr>
          <w:rFonts w:ascii="Times New Roman" w:hAnsi="Times New Roman"/>
          <w:bCs/>
          <w:sz w:val="24"/>
          <w:szCs w:val="24"/>
        </w:rPr>
        <w:t xml:space="preserve"> stav</w:t>
      </w:r>
      <w:r w:rsidR="006E73A9" w:rsidRPr="008A454E">
        <w:rPr>
          <w:rFonts w:ascii="Times New Roman" w:hAnsi="Times New Roman"/>
          <w:bCs/>
          <w:sz w:val="24"/>
          <w:szCs w:val="24"/>
        </w:rPr>
        <w:t>ak</w:t>
      </w:r>
      <w:r w:rsidRPr="008A454E">
        <w:rPr>
          <w:rFonts w:ascii="Times New Roman" w:hAnsi="Times New Roman"/>
          <w:bCs/>
          <w:sz w:val="24"/>
          <w:szCs w:val="24"/>
        </w:rPr>
        <w:t xml:space="preserve"> 4. </w:t>
      </w:r>
    </w:p>
    <w:p w14:paraId="2F9EBEAD" w14:textId="77777777" w:rsidR="004E65CD" w:rsidRPr="008A454E" w:rsidRDefault="004E65CD" w:rsidP="00C5408C">
      <w:pPr>
        <w:spacing w:after="0" w:line="240" w:lineRule="auto"/>
        <w:jc w:val="both"/>
        <w:rPr>
          <w:rFonts w:ascii="Times New Roman" w:hAnsi="Times New Roman"/>
          <w:bCs/>
          <w:sz w:val="24"/>
          <w:szCs w:val="24"/>
        </w:rPr>
      </w:pPr>
    </w:p>
    <w:p w14:paraId="7805AFC3" w14:textId="23C3FFAF" w:rsidR="004E65CD" w:rsidRPr="008A454E" w:rsidRDefault="004E65CD" w:rsidP="00CC6117">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U dosadašnjem stavku 4. k</w:t>
      </w:r>
      <w:r w:rsidR="00F77900">
        <w:rPr>
          <w:rFonts w:ascii="Times New Roman" w:hAnsi="Times New Roman"/>
          <w:bCs/>
          <w:sz w:val="24"/>
          <w:szCs w:val="24"/>
        </w:rPr>
        <w:t>oji postaje stavak 5. riječi: „</w:t>
      </w:r>
      <w:r w:rsidRPr="008A454E">
        <w:rPr>
          <w:rFonts w:ascii="Times New Roman" w:hAnsi="Times New Roman"/>
          <w:bCs/>
          <w:sz w:val="24"/>
          <w:szCs w:val="24"/>
        </w:rPr>
        <w:t>iz stavka 3.“ zamjenjuju se riječima:</w:t>
      </w:r>
      <w:r w:rsidR="00F77900">
        <w:rPr>
          <w:rFonts w:ascii="Times New Roman" w:hAnsi="Times New Roman"/>
          <w:bCs/>
          <w:sz w:val="24"/>
          <w:szCs w:val="24"/>
        </w:rPr>
        <w:t xml:space="preserve"> „</w:t>
      </w:r>
      <w:r w:rsidR="006E73A9" w:rsidRPr="008A454E">
        <w:rPr>
          <w:rFonts w:ascii="Times New Roman" w:hAnsi="Times New Roman"/>
          <w:bCs/>
          <w:sz w:val="24"/>
          <w:szCs w:val="24"/>
        </w:rPr>
        <w:t>i</w:t>
      </w:r>
      <w:r w:rsidRPr="008A454E">
        <w:rPr>
          <w:rFonts w:ascii="Times New Roman" w:hAnsi="Times New Roman"/>
          <w:bCs/>
          <w:sz w:val="24"/>
          <w:szCs w:val="24"/>
        </w:rPr>
        <w:t>z stavka 4.“</w:t>
      </w:r>
      <w:r w:rsidR="00CC6117" w:rsidRPr="008A454E">
        <w:rPr>
          <w:rFonts w:ascii="Times New Roman" w:hAnsi="Times New Roman"/>
          <w:bCs/>
          <w:sz w:val="24"/>
          <w:szCs w:val="24"/>
        </w:rPr>
        <w:t>.</w:t>
      </w:r>
    </w:p>
    <w:p w14:paraId="0D34BF88" w14:textId="77777777" w:rsidR="007A6CF6" w:rsidRPr="008A454E" w:rsidRDefault="007A6CF6" w:rsidP="00C5408C">
      <w:pPr>
        <w:spacing w:after="0" w:line="240" w:lineRule="auto"/>
        <w:jc w:val="both"/>
        <w:rPr>
          <w:rFonts w:ascii="Times New Roman" w:hAnsi="Times New Roman"/>
          <w:bCs/>
          <w:sz w:val="24"/>
          <w:szCs w:val="24"/>
        </w:rPr>
      </w:pPr>
    </w:p>
    <w:p w14:paraId="3BA48944" w14:textId="77777777" w:rsidR="00CC6117" w:rsidRPr="008A454E" w:rsidRDefault="00CC6117" w:rsidP="00C5408C">
      <w:pPr>
        <w:spacing w:after="0" w:line="240" w:lineRule="auto"/>
        <w:jc w:val="both"/>
        <w:rPr>
          <w:rFonts w:ascii="Times New Roman" w:hAnsi="Times New Roman"/>
          <w:bCs/>
          <w:sz w:val="24"/>
          <w:szCs w:val="24"/>
        </w:rPr>
      </w:pPr>
    </w:p>
    <w:p w14:paraId="3232CCC5" w14:textId="77777777" w:rsidR="00CC6117" w:rsidRPr="008A454E" w:rsidRDefault="00CC6117" w:rsidP="00C5408C">
      <w:pPr>
        <w:spacing w:after="0" w:line="240" w:lineRule="auto"/>
        <w:jc w:val="both"/>
        <w:rPr>
          <w:rFonts w:ascii="Times New Roman" w:hAnsi="Times New Roman"/>
          <w:bCs/>
          <w:sz w:val="24"/>
          <w:szCs w:val="24"/>
        </w:rPr>
      </w:pPr>
    </w:p>
    <w:p w14:paraId="61E67DF4" w14:textId="77777777" w:rsidR="00CC6117" w:rsidRPr="008A454E" w:rsidRDefault="00CC6117" w:rsidP="00C5408C">
      <w:pPr>
        <w:spacing w:after="0" w:line="240" w:lineRule="auto"/>
        <w:jc w:val="both"/>
        <w:rPr>
          <w:rFonts w:ascii="Times New Roman" w:hAnsi="Times New Roman"/>
          <w:bCs/>
          <w:sz w:val="24"/>
          <w:szCs w:val="24"/>
        </w:rPr>
      </w:pPr>
    </w:p>
    <w:p w14:paraId="627AD20E" w14:textId="77777777" w:rsidR="00CC6117" w:rsidRPr="008A454E" w:rsidRDefault="00CC6117" w:rsidP="00C5408C">
      <w:pPr>
        <w:spacing w:after="0" w:line="240" w:lineRule="auto"/>
        <w:jc w:val="both"/>
        <w:rPr>
          <w:rFonts w:ascii="Times New Roman" w:hAnsi="Times New Roman"/>
          <w:bCs/>
          <w:sz w:val="24"/>
          <w:szCs w:val="24"/>
        </w:rPr>
      </w:pPr>
    </w:p>
    <w:p w14:paraId="1CD949D1" w14:textId="77777777" w:rsidR="007A6CF6" w:rsidRPr="008A454E" w:rsidRDefault="007A6CF6"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Članak 2</w:t>
      </w:r>
      <w:r w:rsidR="006E50D2" w:rsidRPr="008A454E">
        <w:rPr>
          <w:rFonts w:ascii="Times New Roman" w:hAnsi="Times New Roman"/>
          <w:b/>
          <w:sz w:val="24"/>
          <w:szCs w:val="24"/>
        </w:rPr>
        <w:t>2</w:t>
      </w:r>
      <w:r w:rsidRPr="008A454E">
        <w:rPr>
          <w:rFonts w:ascii="Times New Roman" w:hAnsi="Times New Roman"/>
          <w:b/>
          <w:sz w:val="24"/>
          <w:szCs w:val="24"/>
        </w:rPr>
        <w:t>.</w:t>
      </w:r>
    </w:p>
    <w:p w14:paraId="56F18B86" w14:textId="77777777" w:rsidR="00272728" w:rsidRPr="008A454E" w:rsidRDefault="00272728" w:rsidP="00C5408C">
      <w:pPr>
        <w:spacing w:after="0" w:line="240" w:lineRule="auto"/>
        <w:jc w:val="both"/>
        <w:rPr>
          <w:rFonts w:ascii="Times New Roman" w:eastAsia="Times New Roman" w:hAnsi="Times New Roman"/>
          <w:sz w:val="24"/>
          <w:szCs w:val="24"/>
          <w:lang w:eastAsia="hr-HR"/>
        </w:rPr>
      </w:pPr>
    </w:p>
    <w:p w14:paraId="0B828127" w14:textId="0CAE7A8D" w:rsidR="00975413" w:rsidRPr="008A454E" w:rsidRDefault="00E82438" w:rsidP="00CC6117">
      <w:pPr>
        <w:spacing w:after="0" w:line="240" w:lineRule="auto"/>
        <w:ind w:firstLine="708"/>
        <w:jc w:val="both"/>
        <w:rPr>
          <w:rFonts w:ascii="Times New Roman" w:eastAsia="Times New Roman" w:hAnsi="Times New Roman"/>
          <w:sz w:val="24"/>
          <w:szCs w:val="24"/>
          <w:lang w:eastAsia="hr-HR"/>
        </w:rPr>
      </w:pPr>
      <w:r w:rsidRPr="008A454E">
        <w:rPr>
          <w:rFonts w:ascii="Times New Roman" w:hAnsi="Times New Roman"/>
          <w:sz w:val="24"/>
          <w:szCs w:val="24"/>
        </w:rPr>
        <w:t>U č</w:t>
      </w:r>
      <w:r w:rsidR="00272728" w:rsidRPr="008A454E">
        <w:rPr>
          <w:rFonts w:ascii="Times New Roman" w:hAnsi="Times New Roman"/>
          <w:sz w:val="24"/>
          <w:szCs w:val="24"/>
        </w:rPr>
        <w:t>lanku 27. stavk</w:t>
      </w:r>
      <w:r w:rsidR="00975413" w:rsidRPr="008A454E">
        <w:rPr>
          <w:rFonts w:ascii="Times New Roman" w:hAnsi="Times New Roman"/>
          <w:sz w:val="24"/>
          <w:szCs w:val="24"/>
        </w:rPr>
        <w:t>u</w:t>
      </w:r>
      <w:r w:rsidR="00272728" w:rsidRPr="008A454E">
        <w:rPr>
          <w:rFonts w:ascii="Times New Roman" w:hAnsi="Times New Roman"/>
          <w:sz w:val="24"/>
          <w:szCs w:val="24"/>
        </w:rPr>
        <w:t xml:space="preserve"> 2.</w:t>
      </w:r>
      <w:r w:rsidR="002C0F6C" w:rsidRPr="008A454E">
        <w:rPr>
          <w:rFonts w:ascii="Times New Roman" w:hAnsi="Times New Roman"/>
          <w:sz w:val="24"/>
          <w:szCs w:val="24"/>
        </w:rPr>
        <w:t xml:space="preserve"> </w:t>
      </w:r>
      <w:r w:rsidR="002C0F6C" w:rsidRPr="008A454E">
        <w:rPr>
          <w:rFonts w:ascii="Times New Roman" w:eastAsia="Times New Roman" w:hAnsi="Times New Roman"/>
          <w:sz w:val="24"/>
          <w:szCs w:val="24"/>
          <w:lang w:eastAsia="hr-HR"/>
        </w:rPr>
        <w:t>riječi: „stručna prema“ zamjenjuju se riječima: „</w:t>
      </w:r>
      <w:r w:rsidR="00694B63" w:rsidRPr="008A454E">
        <w:rPr>
          <w:rFonts w:ascii="Times New Roman" w:eastAsia="Times New Roman" w:hAnsi="Times New Roman"/>
          <w:sz w:val="24"/>
          <w:szCs w:val="24"/>
          <w:lang w:eastAsia="hr-HR"/>
        </w:rPr>
        <w:t>razina obrazovanja</w:t>
      </w:r>
      <w:r w:rsidR="002C0F6C" w:rsidRPr="008A454E">
        <w:rPr>
          <w:rFonts w:ascii="Times New Roman" w:eastAsia="Times New Roman" w:hAnsi="Times New Roman"/>
          <w:sz w:val="24"/>
          <w:szCs w:val="24"/>
          <w:lang w:eastAsia="hr-HR"/>
        </w:rPr>
        <w:t xml:space="preserve">“, </w:t>
      </w:r>
      <w:r w:rsidR="00975413" w:rsidRPr="008A454E">
        <w:rPr>
          <w:rFonts w:ascii="Times New Roman" w:hAnsi="Times New Roman"/>
          <w:sz w:val="24"/>
          <w:szCs w:val="24"/>
        </w:rPr>
        <w:t xml:space="preserve">riječi: „radni staž u struci“ zamjenjuju se riječima: „radno iskustvo na odgovarajućim poslovima“, </w:t>
      </w:r>
      <w:r w:rsidR="00975413" w:rsidRPr="008A454E">
        <w:rPr>
          <w:rFonts w:ascii="Times New Roman" w:eastAsia="Times New Roman" w:hAnsi="Times New Roman"/>
          <w:sz w:val="24"/>
          <w:szCs w:val="24"/>
          <w:lang w:eastAsia="hr-HR"/>
        </w:rPr>
        <w:t xml:space="preserve">a iza riječi: </w:t>
      </w:r>
      <w:r w:rsidR="002E5340" w:rsidRPr="008A454E">
        <w:rPr>
          <w:rFonts w:ascii="Times New Roman" w:eastAsia="Times New Roman" w:hAnsi="Times New Roman"/>
          <w:sz w:val="24"/>
          <w:szCs w:val="24"/>
          <w:lang w:eastAsia="hr-HR"/>
        </w:rPr>
        <w:t>„</w:t>
      </w:r>
      <w:r w:rsidR="00975413" w:rsidRPr="008A454E">
        <w:rPr>
          <w:rFonts w:ascii="Times New Roman" w:eastAsia="Times New Roman" w:hAnsi="Times New Roman"/>
          <w:sz w:val="24"/>
          <w:szCs w:val="24"/>
          <w:lang w:eastAsia="hr-HR"/>
        </w:rPr>
        <w:t>položenom državnom ispitu“ dodaju se riječi: „propisane razine za radno mjesto“.</w:t>
      </w:r>
    </w:p>
    <w:p w14:paraId="28A1771B" w14:textId="77777777" w:rsidR="00975413" w:rsidRPr="008A454E" w:rsidRDefault="00975413" w:rsidP="00C5408C">
      <w:pPr>
        <w:spacing w:after="0" w:line="240" w:lineRule="auto"/>
        <w:jc w:val="both"/>
        <w:rPr>
          <w:rFonts w:ascii="Times New Roman" w:hAnsi="Times New Roman"/>
          <w:sz w:val="24"/>
          <w:szCs w:val="24"/>
        </w:rPr>
      </w:pPr>
    </w:p>
    <w:p w14:paraId="55631AA7" w14:textId="77777777" w:rsidR="00AF28C8" w:rsidRPr="008A454E" w:rsidRDefault="00DB12B7" w:rsidP="00C5408C">
      <w:pPr>
        <w:spacing w:after="0" w:line="240" w:lineRule="auto"/>
        <w:jc w:val="center"/>
        <w:rPr>
          <w:rFonts w:ascii="Times New Roman" w:eastAsia="Times New Roman" w:hAnsi="Times New Roman"/>
          <w:b/>
          <w:iCs/>
          <w:sz w:val="24"/>
          <w:szCs w:val="24"/>
          <w:lang w:eastAsia="hr-HR"/>
        </w:rPr>
      </w:pPr>
      <w:r w:rsidRPr="008A454E">
        <w:rPr>
          <w:rFonts w:ascii="Times New Roman" w:eastAsia="Times New Roman" w:hAnsi="Times New Roman"/>
          <w:b/>
          <w:iCs/>
          <w:sz w:val="24"/>
          <w:szCs w:val="24"/>
          <w:lang w:eastAsia="hr-HR"/>
        </w:rPr>
        <w:t xml:space="preserve">Članak </w:t>
      </w:r>
      <w:r w:rsidR="00C742C4" w:rsidRPr="008A454E">
        <w:rPr>
          <w:rFonts w:ascii="Times New Roman" w:eastAsia="Times New Roman" w:hAnsi="Times New Roman"/>
          <w:b/>
          <w:iCs/>
          <w:sz w:val="24"/>
          <w:szCs w:val="24"/>
          <w:lang w:eastAsia="hr-HR"/>
        </w:rPr>
        <w:t>2</w:t>
      </w:r>
      <w:r w:rsidR="006E50D2" w:rsidRPr="008A454E">
        <w:rPr>
          <w:rFonts w:ascii="Times New Roman" w:eastAsia="Times New Roman" w:hAnsi="Times New Roman"/>
          <w:b/>
          <w:iCs/>
          <w:sz w:val="24"/>
          <w:szCs w:val="24"/>
          <w:lang w:eastAsia="hr-HR"/>
        </w:rPr>
        <w:t>3</w:t>
      </w:r>
      <w:r w:rsidRPr="008A454E">
        <w:rPr>
          <w:rFonts w:ascii="Times New Roman" w:eastAsia="Times New Roman" w:hAnsi="Times New Roman"/>
          <w:b/>
          <w:iCs/>
          <w:sz w:val="24"/>
          <w:szCs w:val="24"/>
          <w:lang w:eastAsia="hr-HR"/>
        </w:rPr>
        <w:t>.</w:t>
      </w:r>
    </w:p>
    <w:p w14:paraId="56025C52" w14:textId="77777777" w:rsidR="00AF28C8" w:rsidRPr="008A454E" w:rsidRDefault="00AF28C8" w:rsidP="00C5408C">
      <w:pPr>
        <w:spacing w:after="0" w:line="240" w:lineRule="auto"/>
        <w:jc w:val="center"/>
        <w:rPr>
          <w:rFonts w:ascii="Times New Roman" w:eastAsia="Times New Roman" w:hAnsi="Times New Roman"/>
          <w:b/>
          <w:iCs/>
          <w:sz w:val="24"/>
          <w:szCs w:val="24"/>
          <w:lang w:eastAsia="hr-HR"/>
        </w:rPr>
      </w:pPr>
    </w:p>
    <w:p w14:paraId="339CA5F5" w14:textId="77777777" w:rsidR="00DB12B7" w:rsidRPr="008A454E" w:rsidRDefault="00AF28C8" w:rsidP="00CC6117">
      <w:pPr>
        <w:spacing w:after="0" w:line="240" w:lineRule="auto"/>
        <w:ind w:firstLine="708"/>
        <w:jc w:val="both"/>
        <w:rPr>
          <w:rFonts w:ascii="Times New Roman" w:eastAsia="Times New Roman" w:hAnsi="Times New Roman"/>
          <w:bCs/>
          <w:iCs/>
          <w:sz w:val="24"/>
          <w:szCs w:val="24"/>
          <w:lang w:eastAsia="hr-HR"/>
        </w:rPr>
      </w:pPr>
      <w:r w:rsidRPr="008A454E">
        <w:rPr>
          <w:rFonts w:ascii="Times New Roman" w:eastAsia="Times New Roman" w:hAnsi="Times New Roman"/>
          <w:bCs/>
          <w:iCs/>
          <w:sz w:val="24"/>
          <w:szCs w:val="24"/>
          <w:lang w:eastAsia="hr-HR"/>
        </w:rPr>
        <w:t>U članku 28. iza stavka 2. dodaj</w:t>
      </w:r>
      <w:r w:rsidR="004852B4" w:rsidRPr="008A454E">
        <w:rPr>
          <w:rFonts w:ascii="Times New Roman" w:eastAsia="Times New Roman" w:hAnsi="Times New Roman"/>
          <w:bCs/>
          <w:iCs/>
          <w:sz w:val="24"/>
          <w:szCs w:val="24"/>
          <w:lang w:eastAsia="hr-HR"/>
        </w:rPr>
        <w:t>e</w:t>
      </w:r>
      <w:r w:rsidRPr="008A454E">
        <w:rPr>
          <w:rFonts w:ascii="Times New Roman" w:eastAsia="Times New Roman" w:hAnsi="Times New Roman"/>
          <w:bCs/>
          <w:iCs/>
          <w:sz w:val="24"/>
          <w:szCs w:val="24"/>
          <w:lang w:eastAsia="hr-HR"/>
        </w:rPr>
        <w:t xml:space="preserve"> se</w:t>
      </w:r>
      <w:r w:rsidR="002B274E" w:rsidRPr="008A454E">
        <w:rPr>
          <w:rFonts w:ascii="Times New Roman" w:eastAsia="Times New Roman" w:hAnsi="Times New Roman"/>
          <w:bCs/>
          <w:iCs/>
          <w:sz w:val="24"/>
          <w:szCs w:val="24"/>
          <w:lang w:eastAsia="hr-HR"/>
        </w:rPr>
        <w:t xml:space="preserve"> novi</w:t>
      </w:r>
      <w:r w:rsidRPr="008A454E">
        <w:rPr>
          <w:rFonts w:ascii="Times New Roman" w:eastAsia="Times New Roman" w:hAnsi="Times New Roman"/>
          <w:bCs/>
          <w:iCs/>
          <w:sz w:val="24"/>
          <w:szCs w:val="24"/>
          <w:lang w:eastAsia="hr-HR"/>
        </w:rPr>
        <w:t xml:space="preserve"> stav</w:t>
      </w:r>
      <w:r w:rsidR="00A41CB8" w:rsidRPr="008A454E">
        <w:rPr>
          <w:rFonts w:ascii="Times New Roman" w:eastAsia="Times New Roman" w:hAnsi="Times New Roman"/>
          <w:bCs/>
          <w:iCs/>
          <w:sz w:val="24"/>
          <w:szCs w:val="24"/>
          <w:lang w:eastAsia="hr-HR"/>
        </w:rPr>
        <w:t>ak</w:t>
      </w:r>
      <w:r w:rsidRPr="008A454E">
        <w:rPr>
          <w:rFonts w:ascii="Times New Roman" w:eastAsia="Times New Roman" w:hAnsi="Times New Roman"/>
          <w:bCs/>
          <w:iCs/>
          <w:sz w:val="24"/>
          <w:szCs w:val="24"/>
          <w:lang w:eastAsia="hr-HR"/>
        </w:rPr>
        <w:t xml:space="preserve"> 3.</w:t>
      </w:r>
      <w:r w:rsidR="00A41CB8" w:rsidRPr="008A454E">
        <w:rPr>
          <w:rFonts w:ascii="Times New Roman" w:eastAsia="Times New Roman" w:hAnsi="Times New Roman"/>
          <w:bCs/>
          <w:iCs/>
          <w:sz w:val="24"/>
          <w:szCs w:val="24"/>
          <w:lang w:eastAsia="hr-HR"/>
        </w:rPr>
        <w:t xml:space="preserve"> </w:t>
      </w:r>
      <w:r w:rsidRPr="008A454E">
        <w:rPr>
          <w:rFonts w:ascii="Times New Roman" w:eastAsia="Times New Roman" w:hAnsi="Times New Roman"/>
          <w:bCs/>
          <w:iCs/>
          <w:sz w:val="24"/>
          <w:szCs w:val="24"/>
          <w:lang w:eastAsia="hr-HR"/>
        </w:rPr>
        <w:t>koji glas</w:t>
      </w:r>
      <w:r w:rsidR="00A41CB8" w:rsidRPr="008A454E">
        <w:rPr>
          <w:rFonts w:ascii="Times New Roman" w:eastAsia="Times New Roman" w:hAnsi="Times New Roman"/>
          <w:bCs/>
          <w:iCs/>
          <w:sz w:val="24"/>
          <w:szCs w:val="24"/>
          <w:lang w:eastAsia="hr-HR"/>
        </w:rPr>
        <w:t>i</w:t>
      </w:r>
      <w:r w:rsidRPr="008A454E">
        <w:rPr>
          <w:rFonts w:ascii="Times New Roman" w:eastAsia="Times New Roman" w:hAnsi="Times New Roman"/>
          <w:bCs/>
          <w:iCs/>
          <w:sz w:val="24"/>
          <w:szCs w:val="24"/>
          <w:lang w:eastAsia="hr-HR"/>
        </w:rPr>
        <w:t>:</w:t>
      </w:r>
    </w:p>
    <w:p w14:paraId="1B977EA0" w14:textId="77777777" w:rsidR="00AF28C8" w:rsidRPr="008A454E" w:rsidRDefault="00AF28C8" w:rsidP="00C5408C">
      <w:pPr>
        <w:spacing w:after="0" w:line="240" w:lineRule="auto"/>
        <w:jc w:val="both"/>
        <w:rPr>
          <w:rFonts w:ascii="Times New Roman" w:eastAsia="Times New Roman" w:hAnsi="Times New Roman"/>
          <w:bCs/>
          <w:iCs/>
          <w:sz w:val="24"/>
          <w:szCs w:val="24"/>
          <w:lang w:eastAsia="hr-HR"/>
        </w:rPr>
      </w:pPr>
    </w:p>
    <w:p w14:paraId="1DE172B4" w14:textId="77777777" w:rsidR="00AF28C8" w:rsidRPr="008A454E" w:rsidRDefault="00AF28C8" w:rsidP="00C5408C">
      <w:pPr>
        <w:spacing w:after="0" w:line="240" w:lineRule="auto"/>
        <w:jc w:val="both"/>
        <w:rPr>
          <w:rFonts w:ascii="Times New Roman" w:eastAsia="Times New Roman" w:hAnsi="Times New Roman"/>
          <w:bCs/>
          <w:iCs/>
          <w:sz w:val="24"/>
          <w:szCs w:val="24"/>
          <w:lang w:eastAsia="hr-HR"/>
        </w:rPr>
      </w:pPr>
      <w:r w:rsidRPr="008A454E">
        <w:rPr>
          <w:rFonts w:ascii="Times New Roman" w:eastAsia="Times New Roman" w:hAnsi="Times New Roman"/>
          <w:bCs/>
          <w:iCs/>
          <w:sz w:val="24"/>
          <w:szCs w:val="24"/>
          <w:lang w:eastAsia="hr-HR"/>
        </w:rPr>
        <w:t>„Kod prijma u službu na određeno vrijeme radi obavljanja poslova čiji se opseg privremeno povećao, službenika se raspoređuje na odgovarajuće radno mjesto iz pravilnika o unutarnjem redu, neovisno o broju izvršitelja utvrđenom u pravilniku o unutarnjem redu.</w:t>
      </w:r>
      <w:r w:rsidR="00AC63EF" w:rsidRPr="008A454E">
        <w:rPr>
          <w:rFonts w:ascii="Times New Roman" w:eastAsia="Times New Roman" w:hAnsi="Times New Roman"/>
          <w:bCs/>
          <w:iCs/>
          <w:sz w:val="24"/>
          <w:szCs w:val="24"/>
          <w:lang w:eastAsia="hr-HR"/>
        </w:rPr>
        <w:t>“.</w:t>
      </w:r>
    </w:p>
    <w:p w14:paraId="6CFA2E2B" w14:textId="77777777" w:rsidR="0022347C" w:rsidRPr="008A454E" w:rsidRDefault="0022347C" w:rsidP="00C5408C">
      <w:pPr>
        <w:spacing w:after="0" w:line="240" w:lineRule="auto"/>
        <w:jc w:val="both"/>
        <w:rPr>
          <w:rFonts w:ascii="Times New Roman" w:eastAsia="Times New Roman" w:hAnsi="Times New Roman"/>
          <w:bCs/>
          <w:iCs/>
          <w:sz w:val="24"/>
          <w:szCs w:val="24"/>
          <w:lang w:eastAsia="hr-HR"/>
        </w:rPr>
      </w:pPr>
    </w:p>
    <w:p w14:paraId="54CA0C19" w14:textId="77777777" w:rsidR="00AF28C8" w:rsidRPr="008A454E" w:rsidRDefault="00AF28C8" w:rsidP="00CC6117">
      <w:pPr>
        <w:spacing w:after="0" w:line="240" w:lineRule="auto"/>
        <w:ind w:firstLine="708"/>
        <w:jc w:val="both"/>
        <w:rPr>
          <w:rFonts w:ascii="Times New Roman" w:eastAsia="Times New Roman" w:hAnsi="Times New Roman"/>
          <w:bCs/>
          <w:iCs/>
          <w:sz w:val="24"/>
          <w:szCs w:val="24"/>
          <w:lang w:eastAsia="hr-HR"/>
        </w:rPr>
      </w:pPr>
      <w:r w:rsidRPr="008A454E">
        <w:rPr>
          <w:rFonts w:ascii="Times New Roman" w:eastAsia="Times New Roman" w:hAnsi="Times New Roman"/>
          <w:bCs/>
          <w:iCs/>
          <w:sz w:val="24"/>
          <w:szCs w:val="24"/>
          <w:lang w:eastAsia="hr-HR"/>
        </w:rPr>
        <w:t xml:space="preserve">Dosadašnji stavci 3. </w:t>
      </w:r>
      <w:r w:rsidR="00975413" w:rsidRPr="008A454E">
        <w:rPr>
          <w:rFonts w:ascii="Times New Roman" w:eastAsia="Times New Roman" w:hAnsi="Times New Roman"/>
          <w:bCs/>
          <w:iCs/>
          <w:sz w:val="24"/>
          <w:szCs w:val="24"/>
          <w:lang w:eastAsia="hr-HR"/>
        </w:rPr>
        <w:t>do</w:t>
      </w:r>
      <w:r w:rsidRPr="008A454E">
        <w:rPr>
          <w:rFonts w:ascii="Times New Roman" w:eastAsia="Times New Roman" w:hAnsi="Times New Roman"/>
          <w:bCs/>
          <w:iCs/>
          <w:sz w:val="24"/>
          <w:szCs w:val="24"/>
          <w:lang w:eastAsia="hr-HR"/>
        </w:rPr>
        <w:t xml:space="preserve"> 6. postaju stavci </w:t>
      </w:r>
      <w:r w:rsidR="00AC63EF" w:rsidRPr="008A454E">
        <w:rPr>
          <w:rFonts w:ascii="Times New Roman" w:eastAsia="Times New Roman" w:hAnsi="Times New Roman"/>
          <w:bCs/>
          <w:iCs/>
          <w:sz w:val="24"/>
          <w:szCs w:val="24"/>
          <w:lang w:eastAsia="hr-HR"/>
        </w:rPr>
        <w:t>4</w:t>
      </w:r>
      <w:r w:rsidRPr="008A454E">
        <w:rPr>
          <w:rFonts w:ascii="Times New Roman" w:eastAsia="Times New Roman" w:hAnsi="Times New Roman"/>
          <w:bCs/>
          <w:iCs/>
          <w:sz w:val="24"/>
          <w:szCs w:val="24"/>
          <w:lang w:eastAsia="hr-HR"/>
        </w:rPr>
        <w:t xml:space="preserve">. </w:t>
      </w:r>
      <w:r w:rsidR="00975413" w:rsidRPr="008A454E">
        <w:rPr>
          <w:rFonts w:ascii="Times New Roman" w:eastAsia="Times New Roman" w:hAnsi="Times New Roman"/>
          <w:bCs/>
          <w:iCs/>
          <w:sz w:val="24"/>
          <w:szCs w:val="24"/>
          <w:lang w:eastAsia="hr-HR"/>
        </w:rPr>
        <w:t>do</w:t>
      </w:r>
      <w:r w:rsidRPr="008A454E">
        <w:rPr>
          <w:rFonts w:ascii="Times New Roman" w:eastAsia="Times New Roman" w:hAnsi="Times New Roman"/>
          <w:bCs/>
          <w:iCs/>
          <w:sz w:val="24"/>
          <w:szCs w:val="24"/>
          <w:lang w:eastAsia="hr-HR"/>
        </w:rPr>
        <w:t xml:space="preserve"> </w:t>
      </w:r>
      <w:r w:rsidR="00AC63EF" w:rsidRPr="008A454E">
        <w:rPr>
          <w:rFonts w:ascii="Times New Roman" w:eastAsia="Times New Roman" w:hAnsi="Times New Roman"/>
          <w:bCs/>
          <w:iCs/>
          <w:sz w:val="24"/>
          <w:szCs w:val="24"/>
          <w:lang w:eastAsia="hr-HR"/>
        </w:rPr>
        <w:t>7</w:t>
      </w:r>
      <w:r w:rsidRPr="008A454E">
        <w:rPr>
          <w:rFonts w:ascii="Times New Roman" w:eastAsia="Times New Roman" w:hAnsi="Times New Roman"/>
          <w:bCs/>
          <w:iCs/>
          <w:sz w:val="24"/>
          <w:szCs w:val="24"/>
          <w:lang w:eastAsia="hr-HR"/>
        </w:rPr>
        <w:t>.</w:t>
      </w:r>
    </w:p>
    <w:p w14:paraId="663F0B3F" w14:textId="77777777" w:rsidR="00AF28C8" w:rsidRPr="008A454E" w:rsidRDefault="00AF28C8" w:rsidP="00C5408C">
      <w:pPr>
        <w:spacing w:after="0" w:line="240" w:lineRule="auto"/>
        <w:jc w:val="both"/>
        <w:rPr>
          <w:rFonts w:ascii="Times New Roman" w:eastAsia="Times New Roman" w:hAnsi="Times New Roman"/>
          <w:bCs/>
          <w:iCs/>
          <w:sz w:val="24"/>
          <w:szCs w:val="24"/>
          <w:lang w:eastAsia="hr-HR"/>
        </w:rPr>
      </w:pPr>
    </w:p>
    <w:p w14:paraId="1B9F6CDF" w14:textId="77777777" w:rsidR="00AF28C8" w:rsidRPr="008A454E" w:rsidRDefault="00772A16" w:rsidP="00C5408C">
      <w:pPr>
        <w:spacing w:after="0" w:line="240" w:lineRule="auto"/>
        <w:jc w:val="center"/>
        <w:rPr>
          <w:rFonts w:ascii="Times New Roman" w:eastAsia="Times New Roman" w:hAnsi="Times New Roman"/>
          <w:b/>
          <w:iCs/>
          <w:sz w:val="24"/>
          <w:szCs w:val="24"/>
          <w:lang w:eastAsia="hr-HR"/>
        </w:rPr>
      </w:pPr>
      <w:r w:rsidRPr="008A454E">
        <w:rPr>
          <w:rFonts w:ascii="Times New Roman" w:eastAsia="Times New Roman" w:hAnsi="Times New Roman"/>
          <w:b/>
          <w:iCs/>
          <w:sz w:val="24"/>
          <w:szCs w:val="24"/>
          <w:lang w:eastAsia="hr-HR"/>
        </w:rPr>
        <w:t xml:space="preserve">Članak </w:t>
      </w:r>
      <w:r w:rsidR="00C85C26" w:rsidRPr="008A454E">
        <w:rPr>
          <w:rFonts w:ascii="Times New Roman" w:eastAsia="Times New Roman" w:hAnsi="Times New Roman"/>
          <w:b/>
          <w:iCs/>
          <w:sz w:val="24"/>
          <w:szCs w:val="24"/>
          <w:lang w:eastAsia="hr-HR"/>
        </w:rPr>
        <w:t>2</w:t>
      </w:r>
      <w:r w:rsidR="006E50D2" w:rsidRPr="008A454E">
        <w:rPr>
          <w:rFonts w:ascii="Times New Roman" w:eastAsia="Times New Roman" w:hAnsi="Times New Roman"/>
          <w:b/>
          <w:iCs/>
          <w:sz w:val="24"/>
          <w:szCs w:val="24"/>
          <w:lang w:eastAsia="hr-HR"/>
        </w:rPr>
        <w:t>4</w:t>
      </w:r>
      <w:r w:rsidRPr="008A454E">
        <w:rPr>
          <w:rFonts w:ascii="Times New Roman" w:eastAsia="Times New Roman" w:hAnsi="Times New Roman"/>
          <w:b/>
          <w:iCs/>
          <w:sz w:val="24"/>
          <w:szCs w:val="24"/>
          <w:lang w:eastAsia="hr-HR"/>
        </w:rPr>
        <w:t>.</w:t>
      </w:r>
    </w:p>
    <w:p w14:paraId="4E205996" w14:textId="77777777" w:rsidR="00AF28C8" w:rsidRPr="008A454E" w:rsidRDefault="00AF28C8" w:rsidP="00C5408C">
      <w:pPr>
        <w:spacing w:after="0" w:line="240" w:lineRule="auto"/>
        <w:jc w:val="both"/>
        <w:rPr>
          <w:rFonts w:ascii="Times New Roman" w:hAnsi="Times New Roman"/>
          <w:b/>
          <w:bCs/>
          <w:sz w:val="24"/>
          <w:szCs w:val="24"/>
        </w:rPr>
      </w:pPr>
    </w:p>
    <w:p w14:paraId="4A19C0A2" w14:textId="77777777" w:rsidR="00551B92" w:rsidRPr="008A454E" w:rsidRDefault="00551B92" w:rsidP="00CC6117">
      <w:pPr>
        <w:spacing w:after="0" w:line="240" w:lineRule="auto"/>
        <w:ind w:firstLine="708"/>
        <w:jc w:val="both"/>
        <w:rPr>
          <w:rFonts w:ascii="Times New Roman" w:eastAsia="Times New Roman" w:hAnsi="Times New Roman"/>
          <w:bCs/>
          <w:iCs/>
          <w:sz w:val="24"/>
          <w:szCs w:val="24"/>
          <w:lang w:eastAsia="hr-HR"/>
        </w:rPr>
      </w:pPr>
      <w:r w:rsidRPr="008A454E">
        <w:rPr>
          <w:rFonts w:ascii="Times New Roman" w:eastAsia="Times New Roman" w:hAnsi="Times New Roman"/>
          <w:bCs/>
          <w:iCs/>
          <w:sz w:val="24"/>
          <w:szCs w:val="24"/>
          <w:lang w:eastAsia="hr-HR"/>
        </w:rPr>
        <w:t>Iza članka 28. dodaj</w:t>
      </w:r>
      <w:r w:rsidR="00480678" w:rsidRPr="008A454E">
        <w:rPr>
          <w:rFonts w:ascii="Times New Roman" w:eastAsia="Times New Roman" w:hAnsi="Times New Roman"/>
          <w:bCs/>
          <w:iCs/>
          <w:sz w:val="24"/>
          <w:szCs w:val="24"/>
          <w:lang w:eastAsia="hr-HR"/>
        </w:rPr>
        <w:t>u</w:t>
      </w:r>
      <w:r w:rsidRPr="008A454E">
        <w:rPr>
          <w:rFonts w:ascii="Times New Roman" w:eastAsia="Times New Roman" w:hAnsi="Times New Roman"/>
          <w:bCs/>
          <w:iCs/>
          <w:sz w:val="24"/>
          <w:szCs w:val="24"/>
          <w:lang w:eastAsia="hr-HR"/>
        </w:rPr>
        <w:t xml:space="preserve"> se</w:t>
      </w:r>
      <w:r w:rsidR="00480678" w:rsidRPr="008A454E">
        <w:rPr>
          <w:rFonts w:ascii="Times New Roman" w:eastAsia="Times New Roman" w:hAnsi="Times New Roman"/>
          <w:bCs/>
          <w:iCs/>
          <w:sz w:val="24"/>
          <w:szCs w:val="24"/>
          <w:lang w:eastAsia="hr-HR"/>
        </w:rPr>
        <w:t xml:space="preserve"> naslov </w:t>
      </w:r>
      <w:r w:rsidR="00CC6117" w:rsidRPr="008A454E">
        <w:rPr>
          <w:rFonts w:ascii="Times New Roman" w:eastAsia="Times New Roman" w:hAnsi="Times New Roman"/>
          <w:bCs/>
          <w:iCs/>
          <w:sz w:val="24"/>
          <w:szCs w:val="24"/>
          <w:lang w:eastAsia="hr-HR"/>
        </w:rPr>
        <w:t xml:space="preserve">iznad članka </w:t>
      </w:r>
      <w:r w:rsidR="00480678" w:rsidRPr="008A454E">
        <w:rPr>
          <w:rFonts w:ascii="Times New Roman" w:eastAsia="Times New Roman" w:hAnsi="Times New Roman"/>
          <w:bCs/>
          <w:iCs/>
          <w:sz w:val="24"/>
          <w:szCs w:val="24"/>
          <w:lang w:eastAsia="hr-HR"/>
        </w:rPr>
        <w:t>i</w:t>
      </w:r>
      <w:r w:rsidRPr="008A454E">
        <w:rPr>
          <w:rFonts w:ascii="Times New Roman" w:eastAsia="Times New Roman" w:hAnsi="Times New Roman"/>
          <w:bCs/>
          <w:iCs/>
          <w:sz w:val="24"/>
          <w:szCs w:val="24"/>
          <w:lang w:eastAsia="hr-HR"/>
        </w:rPr>
        <w:t xml:space="preserve"> članak 2</w:t>
      </w:r>
      <w:r w:rsidR="00DE37F6" w:rsidRPr="008A454E">
        <w:rPr>
          <w:rFonts w:ascii="Times New Roman" w:eastAsia="Times New Roman" w:hAnsi="Times New Roman"/>
          <w:bCs/>
          <w:iCs/>
          <w:sz w:val="24"/>
          <w:szCs w:val="24"/>
          <w:lang w:eastAsia="hr-HR"/>
        </w:rPr>
        <w:t>8</w:t>
      </w:r>
      <w:r w:rsidRPr="008A454E">
        <w:rPr>
          <w:rFonts w:ascii="Times New Roman" w:eastAsia="Times New Roman" w:hAnsi="Times New Roman"/>
          <w:bCs/>
          <w:iCs/>
          <w:sz w:val="24"/>
          <w:szCs w:val="24"/>
          <w:lang w:eastAsia="hr-HR"/>
        </w:rPr>
        <w:t>.a koji glase:</w:t>
      </w:r>
    </w:p>
    <w:p w14:paraId="58FFEB54" w14:textId="77777777" w:rsidR="00551B92" w:rsidRPr="008A454E" w:rsidRDefault="00551B92" w:rsidP="00C5408C">
      <w:pPr>
        <w:spacing w:after="0" w:line="240" w:lineRule="auto"/>
        <w:jc w:val="both"/>
        <w:rPr>
          <w:rFonts w:ascii="Times New Roman" w:hAnsi="Times New Roman"/>
          <w:sz w:val="24"/>
          <w:szCs w:val="24"/>
        </w:rPr>
      </w:pPr>
    </w:p>
    <w:p w14:paraId="6CF3E59B" w14:textId="77777777" w:rsidR="00772A16" w:rsidRPr="008A454E" w:rsidRDefault="00772A16" w:rsidP="00C5408C">
      <w:pPr>
        <w:spacing w:after="0" w:line="240" w:lineRule="auto"/>
        <w:jc w:val="center"/>
        <w:rPr>
          <w:rFonts w:ascii="Times New Roman" w:hAnsi="Times New Roman"/>
          <w:bCs/>
          <w:i/>
          <w:sz w:val="24"/>
          <w:szCs w:val="24"/>
        </w:rPr>
      </w:pPr>
      <w:r w:rsidRPr="008A454E">
        <w:rPr>
          <w:rFonts w:ascii="Times New Roman" w:hAnsi="Times New Roman"/>
          <w:i/>
          <w:sz w:val="24"/>
          <w:szCs w:val="24"/>
        </w:rPr>
        <w:t>„</w:t>
      </w:r>
      <w:r w:rsidRPr="008A454E">
        <w:rPr>
          <w:rFonts w:ascii="Times New Roman" w:hAnsi="Times New Roman"/>
          <w:bCs/>
          <w:i/>
          <w:sz w:val="24"/>
          <w:szCs w:val="24"/>
        </w:rPr>
        <w:t>Prijam korisnika mirovine u službu na određeno vrijeme</w:t>
      </w:r>
    </w:p>
    <w:p w14:paraId="63BC6152" w14:textId="77777777" w:rsidR="00E43CEE" w:rsidRPr="008A454E" w:rsidRDefault="00E43CEE" w:rsidP="00C5408C">
      <w:pPr>
        <w:spacing w:after="0" w:line="240" w:lineRule="auto"/>
        <w:jc w:val="center"/>
        <w:rPr>
          <w:rFonts w:ascii="Times New Roman" w:hAnsi="Times New Roman"/>
          <w:bCs/>
          <w:sz w:val="24"/>
          <w:szCs w:val="24"/>
        </w:rPr>
      </w:pPr>
    </w:p>
    <w:p w14:paraId="4CEE63ED" w14:textId="77777777" w:rsidR="00772A16" w:rsidRPr="008A454E" w:rsidRDefault="00772A16" w:rsidP="00C5408C">
      <w:pPr>
        <w:spacing w:after="0" w:line="240" w:lineRule="auto"/>
        <w:jc w:val="center"/>
        <w:rPr>
          <w:rFonts w:ascii="Times New Roman" w:hAnsi="Times New Roman"/>
          <w:bCs/>
          <w:sz w:val="24"/>
          <w:szCs w:val="24"/>
        </w:rPr>
      </w:pPr>
      <w:r w:rsidRPr="008A454E">
        <w:rPr>
          <w:rFonts w:ascii="Times New Roman" w:hAnsi="Times New Roman"/>
          <w:bCs/>
          <w:sz w:val="24"/>
          <w:szCs w:val="24"/>
        </w:rPr>
        <w:t>Članak 28.a</w:t>
      </w:r>
    </w:p>
    <w:p w14:paraId="707C4C78" w14:textId="77777777" w:rsidR="00772A16" w:rsidRPr="008A454E" w:rsidRDefault="00772A16" w:rsidP="00C5408C">
      <w:pPr>
        <w:spacing w:after="0" w:line="240" w:lineRule="auto"/>
        <w:jc w:val="center"/>
        <w:rPr>
          <w:rFonts w:ascii="Times New Roman" w:hAnsi="Times New Roman"/>
          <w:b/>
          <w:bCs/>
          <w:sz w:val="24"/>
          <w:szCs w:val="24"/>
        </w:rPr>
      </w:pPr>
    </w:p>
    <w:p w14:paraId="6B8E7B79" w14:textId="77777777" w:rsidR="00A153FE" w:rsidRPr="008A454E" w:rsidRDefault="00A153FE" w:rsidP="00C5408C">
      <w:pPr>
        <w:spacing w:after="0" w:line="240" w:lineRule="auto"/>
        <w:jc w:val="both"/>
        <w:rPr>
          <w:rFonts w:ascii="Times New Roman" w:hAnsi="Times New Roman"/>
          <w:sz w:val="24"/>
          <w:szCs w:val="24"/>
        </w:rPr>
      </w:pPr>
      <w:r w:rsidRPr="008A454E">
        <w:rPr>
          <w:rFonts w:ascii="Times New Roman" w:hAnsi="Times New Roman"/>
          <w:sz w:val="24"/>
          <w:szCs w:val="24"/>
        </w:rPr>
        <w:t>U postupku zapošljavanja u službu na određeno vrijeme, do polovice punog radnog vremena, može se primiti korisnik mirovine koji ima manje od 67 godina života.</w:t>
      </w:r>
    </w:p>
    <w:p w14:paraId="5423AFBE" w14:textId="77777777" w:rsidR="00772A16" w:rsidRPr="008A454E" w:rsidRDefault="00772A16" w:rsidP="00C5408C">
      <w:pPr>
        <w:spacing w:after="0" w:line="240" w:lineRule="auto"/>
        <w:jc w:val="both"/>
        <w:rPr>
          <w:rFonts w:ascii="Times New Roman" w:hAnsi="Times New Roman"/>
          <w:sz w:val="24"/>
          <w:szCs w:val="24"/>
        </w:rPr>
      </w:pPr>
    </w:p>
    <w:p w14:paraId="7819DD51" w14:textId="77777777" w:rsidR="00772A16" w:rsidRPr="008A454E" w:rsidRDefault="00772A16" w:rsidP="00C5408C">
      <w:pPr>
        <w:spacing w:after="0" w:line="240" w:lineRule="auto"/>
        <w:jc w:val="both"/>
        <w:rPr>
          <w:rFonts w:ascii="Times New Roman" w:hAnsi="Times New Roman"/>
          <w:sz w:val="24"/>
          <w:szCs w:val="24"/>
        </w:rPr>
      </w:pPr>
      <w:r w:rsidRPr="008A454E">
        <w:rPr>
          <w:rFonts w:ascii="Times New Roman" w:hAnsi="Times New Roman"/>
          <w:sz w:val="24"/>
          <w:szCs w:val="24"/>
        </w:rPr>
        <w:t>Služba iz stavka 1. ovoga članka može trajati najduže do navršenih 67 godina života službenika.“.</w:t>
      </w:r>
    </w:p>
    <w:p w14:paraId="134C6FB4" w14:textId="77777777" w:rsidR="005E4375" w:rsidRPr="008A454E" w:rsidRDefault="005E4375" w:rsidP="00C5408C">
      <w:pPr>
        <w:spacing w:after="0" w:line="240" w:lineRule="auto"/>
        <w:jc w:val="both"/>
        <w:rPr>
          <w:rFonts w:ascii="Times New Roman" w:hAnsi="Times New Roman"/>
          <w:b/>
          <w:bCs/>
          <w:sz w:val="24"/>
          <w:szCs w:val="24"/>
        </w:rPr>
      </w:pPr>
    </w:p>
    <w:p w14:paraId="766608DB" w14:textId="77777777" w:rsidR="00272728" w:rsidRPr="008A454E" w:rsidRDefault="00272728" w:rsidP="00C5408C">
      <w:pPr>
        <w:spacing w:after="0" w:line="240" w:lineRule="auto"/>
        <w:jc w:val="center"/>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 xml:space="preserve">Članak </w:t>
      </w:r>
      <w:r w:rsidR="005E4375" w:rsidRPr="008A454E">
        <w:rPr>
          <w:rFonts w:ascii="Times New Roman" w:eastAsia="Times New Roman" w:hAnsi="Times New Roman"/>
          <w:b/>
          <w:sz w:val="24"/>
          <w:szCs w:val="24"/>
          <w:lang w:eastAsia="hr-HR"/>
        </w:rPr>
        <w:t>2</w:t>
      </w:r>
      <w:r w:rsidR="006E50D2" w:rsidRPr="008A454E">
        <w:rPr>
          <w:rFonts w:ascii="Times New Roman" w:eastAsia="Times New Roman" w:hAnsi="Times New Roman"/>
          <w:b/>
          <w:sz w:val="24"/>
          <w:szCs w:val="24"/>
          <w:lang w:eastAsia="hr-HR"/>
        </w:rPr>
        <w:t>5</w:t>
      </w:r>
      <w:r w:rsidRPr="008A454E">
        <w:rPr>
          <w:rFonts w:ascii="Times New Roman" w:eastAsia="Times New Roman" w:hAnsi="Times New Roman"/>
          <w:b/>
          <w:sz w:val="24"/>
          <w:szCs w:val="24"/>
          <w:lang w:eastAsia="hr-HR"/>
        </w:rPr>
        <w:t>.</w:t>
      </w:r>
    </w:p>
    <w:p w14:paraId="436EA9CD" w14:textId="77777777" w:rsidR="00272728" w:rsidRPr="008A454E" w:rsidRDefault="00272728" w:rsidP="00C5408C">
      <w:pPr>
        <w:spacing w:after="0" w:line="240" w:lineRule="auto"/>
        <w:jc w:val="center"/>
        <w:rPr>
          <w:rFonts w:ascii="Times New Roman" w:eastAsia="Times New Roman" w:hAnsi="Times New Roman"/>
          <w:b/>
          <w:sz w:val="24"/>
          <w:szCs w:val="24"/>
          <w:lang w:eastAsia="hr-HR"/>
        </w:rPr>
      </w:pPr>
    </w:p>
    <w:p w14:paraId="0774FB36" w14:textId="77777777" w:rsidR="00272728" w:rsidRPr="008A454E" w:rsidRDefault="00272728" w:rsidP="00CC6117">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Iza članka 37. dodaj</w:t>
      </w:r>
      <w:r w:rsidR="0009006C" w:rsidRPr="008A454E">
        <w:rPr>
          <w:rFonts w:ascii="Times New Roman" w:hAnsi="Times New Roman"/>
          <w:bCs/>
          <w:sz w:val="24"/>
          <w:szCs w:val="24"/>
        </w:rPr>
        <w:t xml:space="preserve">u se naslov </w:t>
      </w:r>
      <w:r w:rsidR="00CC6117" w:rsidRPr="008A454E">
        <w:rPr>
          <w:rFonts w:ascii="Times New Roman" w:hAnsi="Times New Roman"/>
          <w:bCs/>
          <w:sz w:val="24"/>
          <w:szCs w:val="24"/>
        </w:rPr>
        <w:t xml:space="preserve">iznad članka </w:t>
      </w:r>
      <w:r w:rsidR="0009006C" w:rsidRPr="008A454E">
        <w:rPr>
          <w:rFonts w:ascii="Times New Roman" w:hAnsi="Times New Roman"/>
          <w:bCs/>
          <w:sz w:val="24"/>
          <w:szCs w:val="24"/>
        </w:rPr>
        <w:t>i</w:t>
      </w:r>
      <w:r w:rsidRPr="008A454E">
        <w:rPr>
          <w:rFonts w:ascii="Times New Roman" w:hAnsi="Times New Roman"/>
          <w:bCs/>
          <w:sz w:val="24"/>
          <w:szCs w:val="24"/>
        </w:rPr>
        <w:t xml:space="preserve"> član</w:t>
      </w:r>
      <w:r w:rsidR="00A21795" w:rsidRPr="008A454E">
        <w:rPr>
          <w:rFonts w:ascii="Times New Roman" w:hAnsi="Times New Roman"/>
          <w:bCs/>
          <w:sz w:val="24"/>
          <w:szCs w:val="24"/>
        </w:rPr>
        <w:t xml:space="preserve">ak </w:t>
      </w:r>
      <w:r w:rsidRPr="008A454E">
        <w:rPr>
          <w:rFonts w:ascii="Times New Roman" w:hAnsi="Times New Roman"/>
          <w:bCs/>
          <w:sz w:val="24"/>
          <w:szCs w:val="24"/>
        </w:rPr>
        <w:t>37.a koji glase:</w:t>
      </w:r>
    </w:p>
    <w:p w14:paraId="2DD60303" w14:textId="77777777" w:rsidR="00272728" w:rsidRPr="008A454E" w:rsidRDefault="00272728" w:rsidP="00C5408C">
      <w:pPr>
        <w:spacing w:after="0" w:line="240" w:lineRule="auto"/>
        <w:jc w:val="both"/>
        <w:rPr>
          <w:rFonts w:ascii="Times New Roman" w:hAnsi="Times New Roman"/>
          <w:bCs/>
          <w:sz w:val="24"/>
          <w:szCs w:val="24"/>
        </w:rPr>
      </w:pPr>
    </w:p>
    <w:p w14:paraId="063E4D01" w14:textId="77777777" w:rsidR="00272728" w:rsidRPr="008A454E" w:rsidRDefault="00272728" w:rsidP="00C5408C">
      <w:pPr>
        <w:spacing w:after="0" w:line="240" w:lineRule="auto"/>
        <w:jc w:val="center"/>
        <w:rPr>
          <w:rFonts w:ascii="Times New Roman" w:hAnsi="Times New Roman"/>
          <w:bCs/>
          <w:i/>
          <w:sz w:val="24"/>
          <w:szCs w:val="24"/>
        </w:rPr>
      </w:pPr>
      <w:r w:rsidRPr="008A454E">
        <w:rPr>
          <w:rFonts w:ascii="Times New Roman" w:hAnsi="Times New Roman"/>
          <w:bCs/>
          <w:i/>
          <w:sz w:val="24"/>
          <w:szCs w:val="24"/>
        </w:rPr>
        <w:t>„</w:t>
      </w:r>
      <w:r w:rsidRPr="008A454E">
        <w:rPr>
          <w:rFonts w:ascii="Times New Roman" w:hAnsi="Times New Roman"/>
          <w:i/>
          <w:sz w:val="24"/>
          <w:szCs w:val="24"/>
        </w:rPr>
        <w:t>Osobno ponašanje službenika</w:t>
      </w:r>
      <w:r w:rsidR="00ED2815" w:rsidRPr="008A454E">
        <w:rPr>
          <w:rFonts w:ascii="Times New Roman" w:hAnsi="Times New Roman"/>
          <w:i/>
          <w:sz w:val="24"/>
          <w:szCs w:val="24"/>
        </w:rPr>
        <w:t xml:space="preserve"> i namještenika</w:t>
      </w:r>
    </w:p>
    <w:p w14:paraId="1F1CDAB5" w14:textId="77777777" w:rsidR="0058654D" w:rsidRPr="008A454E" w:rsidRDefault="0058654D" w:rsidP="00C5408C">
      <w:pPr>
        <w:spacing w:after="0" w:line="240" w:lineRule="auto"/>
        <w:jc w:val="center"/>
        <w:rPr>
          <w:rFonts w:ascii="Times New Roman" w:hAnsi="Times New Roman"/>
          <w:sz w:val="24"/>
          <w:szCs w:val="24"/>
        </w:rPr>
      </w:pPr>
    </w:p>
    <w:p w14:paraId="30FF2633" w14:textId="77777777" w:rsidR="00272728" w:rsidRPr="008A454E" w:rsidRDefault="00272728" w:rsidP="00C5408C">
      <w:pPr>
        <w:spacing w:after="0" w:line="240" w:lineRule="auto"/>
        <w:jc w:val="center"/>
        <w:rPr>
          <w:rFonts w:ascii="Times New Roman" w:hAnsi="Times New Roman"/>
          <w:sz w:val="24"/>
          <w:szCs w:val="24"/>
        </w:rPr>
      </w:pPr>
      <w:r w:rsidRPr="008A454E">
        <w:rPr>
          <w:rFonts w:ascii="Times New Roman" w:hAnsi="Times New Roman"/>
          <w:sz w:val="24"/>
          <w:szCs w:val="24"/>
        </w:rPr>
        <w:t>Članak 37.a</w:t>
      </w:r>
    </w:p>
    <w:p w14:paraId="47694134" w14:textId="77777777" w:rsidR="00272728" w:rsidRPr="008A454E" w:rsidRDefault="00272728" w:rsidP="00C5408C">
      <w:pPr>
        <w:spacing w:after="0" w:line="240" w:lineRule="auto"/>
        <w:jc w:val="both"/>
        <w:rPr>
          <w:rFonts w:ascii="Times New Roman" w:hAnsi="Times New Roman"/>
          <w:bCs/>
          <w:sz w:val="24"/>
          <w:szCs w:val="24"/>
        </w:rPr>
      </w:pPr>
    </w:p>
    <w:p w14:paraId="2BF73717" w14:textId="77777777" w:rsidR="00272728" w:rsidRPr="008A454E" w:rsidRDefault="00272728"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Službeni</w:t>
      </w:r>
      <w:r w:rsidR="00C04E1E" w:rsidRPr="008A454E">
        <w:rPr>
          <w:rFonts w:ascii="Times New Roman" w:hAnsi="Times New Roman"/>
          <w:bCs/>
          <w:sz w:val="24"/>
          <w:szCs w:val="24"/>
        </w:rPr>
        <w:t>k</w:t>
      </w:r>
      <w:r w:rsidR="00ED2815" w:rsidRPr="008A454E">
        <w:rPr>
          <w:rFonts w:ascii="Times New Roman" w:hAnsi="Times New Roman"/>
          <w:bCs/>
          <w:sz w:val="24"/>
          <w:szCs w:val="24"/>
        </w:rPr>
        <w:t xml:space="preserve"> i namješteni</w:t>
      </w:r>
      <w:r w:rsidR="00C04E1E" w:rsidRPr="008A454E">
        <w:rPr>
          <w:rFonts w:ascii="Times New Roman" w:hAnsi="Times New Roman"/>
          <w:bCs/>
          <w:sz w:val="24"/>
          <w:szCs w:val="24"/>
        </w:rPr>
        <w:t>k</w:t>
      </w:r>
      <w:r w:rsidR="00ED2815" w:rsidRPr="008A454E">
        <w:rPr>
          <w:rFonts w:ascii="Times New Roman" w:hAnsi="Times New Roman"/>
          <w:bCs/>
          <w:sz w:val="24"/>
          <w:szCs w:val="24"/>
        </w:rPr>
        <w:t xml:space="preserve"> </w:t>
      </w:r>
      <w:r w:rsidRPr="008A454E">
        <w:rPr>
          <w:rFonts w:ascii="Times New Roman" w:hAnsi="Times New Roman"/>
          <w:bCs/>
          <w:sz w:val="24"/>
          <w:szCs w:val="24"/>
        </w:rPr>
        <w:t>mora</w:t>
      </w:r>
      <w:r w:rsidR="00ED2815" w:rsidRPr="008A454E">
        <w:rPr>
          <w:rFonts w:ascii="Times New Roman" w:hAnsi="Times New Roman"/>
          <w:bCs/>
          <w:sz w:val="24"/>
          <w:szCs w:val="24"/>
        </w:rPr>
        <w:t xml:space="preserve"> se</w:t>
      </w:r>
      <w:r w:rsidRPr="008A454E">
        <w:rPr>
          <w:rFonts w:ascii="Times New Roman" w:hAnsi="Times New Roman"/>
          <w:bCs/>
          <w:sz w:val="24"/>
          <w:szCs w:val="24"/>
        </w:rPr>
        <w:t xml:space="preserve"> ponašati tako da ne umanj</w:t>
      </w:r>
      <w:r w:rsidR="00C04E1E" w:rsidRPr="008A454E">
        <w:rPr>
          <w:rFonts w:ascii="Times New Roman" w:hAnsi="Times New Roman"/>
          <w:bCs/>
          <w:sz w:val="24"/>
          <w:szCs w:val="24"/>
        </w:rPr>
        <w:t>i</w:t>
      </w:r>
      <w:r w:rsidRPr="008A454E">
        <w:rPr>
          <w:rFonts w:ascii="Times New Roman" w:hAnsi="Times New Roman"/>
          <w:bCs/>
          <w:sz w:val="24"/>
          <w:szCs w:val="24"/>
        </w:rPr>
        <w:t xml:space="preserve"> svoj ugled i ugled službe, te ne doved</w:t>
      </w:r>
      <w:r w:rsidR="00C04E1E" w:rsidRPr="008A454E">
        <w:rPr>
          <w:rFonts w:ascii="Times New Roman" w:hAnsi="Times New Roman"/>
          <w:bCs/>
          <w:sz w:val="24"/>
          <w:szCs w:val="24"/>
        </w:rPr>
        <w:t>e</w:t>
      </w:r>
      <w:r w:rsidRPr="008A454E">
        <w:rPr>
          <w:rFonts w:ascii="Times New Roman" w:hAnsi="Times New Roman"/>
          <w:bCs/>
          <w:sz w:val="24"/>
          <w:szCs w:val="24"/>
        </w:rPr>
        <w:t xml:space="preserve"> u pitanje svoju nepristranost u postupanju.</w:t>
      </w:r>
    </w:p>
    <w:p w14:paraId="460946F8" w14:textId="77777777" w:rsidR="00272728" w:rsidRPr="008A454E" w:rsidRDefault="00272728" w:rsidP="00C5408C">
      <w:pPr>
        <w:spacing w:after="0" w:line="240" w:lineRule="auto"/>
        <w:jc w:val="both"/>
        <w:rPr>
          <w:rFonts w:ascii="Times New Roman" w:hAnsi="Times New Roman"/>
          <w:bCs/>
          <w:sz w:val="24"/>
          <w:szCs w:val="24"/>
        </w:rPr>
      </w:pPr>
    </w:p>
    <w:p w14:paraId="6CF47B39" w14:textId="77777777" w:rsidR="00272728" w:rsidRPr="008A454E" w:rsidRDefault="00272728"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Pravila ponašanja službenika</w:t>
      </w:r>
      <w:r w:rsidR="00ED2815" w:rsidRPr="008A454E">
        <w:rPr>
          <w:rFonts w:ascii="Times New Roman" w:hAnsi="Times New Roman"/>
          <w:bCs/>
          <w:sz w:val="24"/>
          <w:szCs w:val="24"/>
        </w:rPr>
        <w:t xml:space="preserve"> i namještenika</w:t>
      </w:r>
      <w:r w:rsidR="00A21795" w:rsidRPr="008A454E">
        <w:rPr>
          <w:rFonts w:ascii="Times New Roman" w:hAnsi="Times New Roman"/>
          <w:bCs/>
          <w:sz w:val="24"/>
          <w:szCs w:val="24"/>
        </w:rPr>
        <w:t xml:space="preserve"> lokaln</w:t>
      </w:r>
      <w:r w:rsidR="00772A16" w:rsidRPr="008A454E">
        <w:rPr>
          <w:rFonts w:ascii="Times New Roman" w:hAnsi="Times New Roman"/>
          <w:bCs/>
          <w:sz w:val="24"/>
          <w:szCs w:val="24"/>
        </w:rPr>
        <w:t>ih</w:t>
      </w:r>
      <w:r w:rsidR="00A21795" w:rsidRPr="008A454E">
        <w:rPr>
          <w:rFonts w:ascii="Times New Roman" w:hAnsi="Times New Roman"/>
          <w:bCs/>
          <w:sz w:val="24"/>
          <w:szCs w:val="24"/>
        </w:rPr>
        <w:t xml:space="preserve"> jedinic</w:t>
      </w:r>
      <w:r w:rsidR="00772A16" w:rsidRPr="008A454E">
        <w:rPr>
          <w:rFonts w:ascii="Times New Roman" w:hAnsi="Times New Roman"/>
          <w:bCs/>
          <w:sz w:val="24"/>
          <w:szCs w:val="24"/>
        </w:rPr>
        <w:t>a</w:t>
      </w:r>
      <w:r w:rsidR="00A21795" w:rsidRPr="008A454E">
        <w:rPr>
          <w:rFonts w:ascii="Times New Roman" w:hAnsi="Times New Roman"/>
          <w:bCs/>
          <w:sz w:val="24"/>
          <w:szCs w:val="24"/>
        </w:rPr>
        <w:t xml:space="preserve"> </w:t>
      </w:r>
      <w:r w:rsidRPr="008A454E">
        <w:rPr>
          <w:rFonts w:ascii="Times New Roman" w:hAnsi="Times New Roman"/>
          <w:bCs/>
          <w:sz w:val="24"/>
          <w:szCs w:val="24"/>
        </w:rPr>
        <w:t xml:space="preserve">uređuje etičkim kodeksom </w:t>
      </w:r>
      <w:r w:rsidR="00A21795" w:rsidRPr="008A454E">
        <w:rPr>
          <w:rFonts w:ascii="Times New Roman" w:hAnsi="Times New Roman"/>
          <w:bCs/>
          <w:sz w:val="24"/>
          <w:szCs w:val="24"/>
        </w:rPr>
        <w:t>Vlada Republike Hrvatske.</w:t>
      </w:r>
      <w:r w:rsidR="00772A16" w:rsidRPr="008A454E">
        <w:rPr>
          <w:rFonts w:ascii="Times New Roman" w:hAnsi="Times New Roman"/>
          <w:bCs/>
          <w:sz w:val="24"/>
          <w:szCs w:val="24"/>
        </w:rPr>
        <w:t>“.</w:t>
      </w:r>
    </w:p>
    <w:p w14:paraId="7A281F75" w14:textId="00BE226A" w:rsidR="00047FE1" w:rsidRDefault="00047FE1" w:rsidP="00C5408C">
      <w:pPr>
        <w:spacing w:after="0" w:line="240" w:lineRule="auto"/>
        <w:jc w:val="both"/>
        <w:rPr>
          <w:rFonts w:ascii="Times New Roman" w:hAnsi="Times New Roman"/>
          <w:bCs/>
          <w:sz w:val="24"/>
          <w:szCs w:val="24"/>
        </w:rPr>
      </w:pPr>
    </w:p>
    <w:p w14:paraId="193AFF1F" w14:textId="14CC591A" w:rsidR="0048022A" w:rsidRDefault="0048022A" w:rsidP="00C5408C">
      <w:pPr>
        <w:spacing w:after="0" w:line="240" w:lineRule="auto"/>
        <w:jc w:val="both"/>
        <w:rPr>
          <w:rFonts w:ascii="Times New Roman" w:hAnsi="Times New Roman"/>
          <w:bCs/>
          <w:sz w:val="24"/>
          <w:szCs w:val="24"/>
        </w:rPr>
      </w:pPr>
    </w:p>
    <w:p w14:paraId="7E82E7A0" w14:textId="20E189FD" w:rsidR="0048022A" w:rsidRDefault="0048022A" w:rsidP="00C5408C">
      <w:pPr>
        <w:spacing w:after="0" w:line="240" w:lineRule="auto"/>
        <w:jc w:val="both"/>
        <w:rPr>
          <w:rFonts w:ascii="Times New Roman" w:hAnsi="Times New Roman"/>
          <w:bCs/>
          <w:sz w:val="24"/>
          <w:szCs w:val="24"/>
        </w:rPr>
      </w:pPr>
    </w:p>
    <w:p w14:paraId="077778CB" w14:textId="77777777" w:rsidR="0048022A" w:rsidRPr="008A454E" w:rsidRDefault="0048022A" w:rsidP="00C5408C">
      <w:pPr>
        <w:spacing w:after="0" w:line="240" w:lineRule="auto"/>
        <w:jc w:val="both"/>
        <w:rPr>
          <w:rFonts w:ascii="Times New Roman" w:hAnsi="Times New Roman"/>
          <w:bCs/>
          <w:sz w:val="24"/>
          <w:szCs w:val="24"/>
        </w:rPr>
      </w:pPr>
    </w:p>
    <w:p w14:paraId="704BBF1E" w14:textId="77777777" w:rsidR="0022612E" w:rsidRPr="008A454E" w:rsidRDefault="0022612E" w:rsidP="00C5408C">
      <w:pPr>
        <w:spacing w:after="0" w:line="240" w:lineRule="auto"/>
        <w:jc w:val="center"/>
        <w:rPr>
          <w:rFonts w:ascii="Times New Roman" w:hAnsi="Times New Roman"/>
          <w:b/>
          <w:bCs/>
          <w:sz w:val="24"/>
          <w:szCs w:val="24"/>
        </w:rPr>
      </w:pPr>
      <w:r w:rsidRPr="008A454E">
        <w:rPr>
          <w:rFonts w:ascii="Times New Roman" w:hAnsi="Times New Roman"/>
          <w:b/>
          <w:bCs/>
          <w:sz w:val="24"/>
          <w:szCs w:val="24"/>
        </w:rPr>
        <w:t xml:space="preserve">Članak </w:t>
      </w:r>
      <w:r w:rsidR="009E5E33" w:rsidRPr="008A454E">
        <w:rPr>
          <w:rFonts w:ascii="Times New Roman" w:hAnsi="Times New Roman"/>
          <w:b/>
          <w:bCs/>
          <w:sz w:val="24"/>
          <w:szCs w:val="24"/>
        </w:rPr>
        <w:t>2</w:t>
      </w:r>
      <w:r w:rsidR="006E50D2" w:rsidRPr="008A454E">
        <w:rPr>
          <w:rFonts w:ascii="Times New Roman" w:hAnsi="Times New Roman"/>
          <w:b/>
          <w:bCs/>
          <w:sz w:val="24"/>
          <w:szCs w:val="24"/>
        </w:rPr>
        <w:t>6</w:t>
      </w:r>
      <w:r w:rsidRPr="008A454E">
        <w:rPr>
          <w:rFonts w:ascii="Times New Roman" w:hAnsi="Times New Roman"/>
          <w:b/>
          <w:bCs/>
          <w:sz w:val="24"/>
          <w:szCs w:val="24"/>
        </w:rPr>
        <w:t>.</w:t>
      </w:r>
    </w:p>
    <w:p w14:paraId="24EFC63B" w14:textId="77777777" w:rsidR="0022612E" w:rsidRPr="008A454E" w:rsidRDefault="0022612E" w:rsidP="00C5408C">
      <w:pPr>
        <w:spacing w:after="0" w:line="240" w:lineRule="auto"/>
        <w:jc w:val="both"/>
        <w:rPr>
          <w:rFonts w:ascii="Times New Roman" w:hAnsi="Times New Roman"/>
          <w:bCs/>
          <w:sz w:val="24"/>
          <w:szCs w:val="24"/>
        </w:rPr>
      </w:pPr>
    </w:p>
    <w:p w14:paraId="1D94814E" w14:textId="38F220CB" w:rsidR="001E04B0" w:rsidRDefault="0022612E" w:rsidP="00CC6117">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 xml:space="preserve">U članku 40. </w:t>
      </w:r>
      <w:r w:rsidR="001E04B0" w:rsidRPr="008A454E">
        <w:rPr>
          <w:rFonts w:ascii="Times New Roman" w:hAnsi="Times New Roman"/>
          <w:bCs/>
          <w:sz w:val="24"/>
          <w:szCs w:val="24"/>
        </w:rPr>
        <w:t>stavku 1. riječi: „</w:t>
      </w:r>
      <w:r w:rsidR="00BB1DFA" w:rsidRPr="008A454E">
        <w:rPr>
          <w:rFonts w:ascii="Times New Roman" w:hAnsi="Times New Roman"/>
          <w:bCs/>
          <w:sz w:val="24"/>
          <w:szCs w:val="24"/>
        </w:rPr>
        <w:t>dijete ili roditelj</w:t>
      </w:r>
      <w:r w:rsidR="001E04B0" w:rsidRPr="008A454E">
        <w:rPr>
          <w:rFonts w:ascii="Times New Roman" w:hAnsi="Times New Roman"/>
          <w:bCs/>
          <w:sz w:val="24"/>
          <w:szCs w:val="24"/>
        </w:rPr>
        <w:t xml:space="preserve">“, </w:t>
      </w:r>
      <w:r w:rsidR="00BB1DFA" w:rsidRPr="008A454E">
        <w:rPr>
          <w:rFonts w:ascii="Times New Roman" w:hAnsi="Times New Roman"/>
          <w:bCs/>
          <w:sz w:val="24"/>
          <w:szCs w:val="24"/>
        </w:rPr>
        <w:t xml:space="preserve">zamjenjuju se riječima: </w:t>
      </w:r>
      <w:r w:rsidR="001E04B0" w:rsidRPr="008A454E">
        <w:rPr>
          <w:rFonts w:ascii="Times New Roman" w:hAnsi="Times New Roman"/>
          <w:bCs/>
          <w:sz w:val="24"/>
          <w:szCs w:val="24"/>
        </w:rPr>
        <w:t>„životni partner odnosno neformalni životni partner</w:t>
      </w:r>
      <w:r w:rsidR="00BB1DFA" w:rsidRPr="008A454E">
        <w:rPr>
          <w:rFonts w:ascii="Times New Roman" w:hAnsi="Times New Roman"/>
          <w:bCs/>
          <w:sz w:val="24"/>
          <w:szCs w:val="24"/>
        </w:rPr>
        <w:t xml:space="preserve">, </w:t>
      </w:r>
      <w:r w:rsidR="007B0662" w:rsidRPr="008A454E">
        <w:rPr>
          <w:rFonts w:ascii="Times New Roman" w:hAnsi="Times New Roman"/>
          <w:bCs/>
          <w:sz w:val="24"/>
          <w:szCs w:val="24"/>
        </w:rPr>
        <w:t>dijete, posvojenik, roditelj ili posvojitelj</w:t>
      </w:r>
      <w:r w:rsidR="001E04B0" w:rsidRPr="008A454E">
        <w:rPr>
          <w:rFonts w:ascii="Times New Roman" w:hAnsi="Times New Roman"/>
          <w:bCs/>
          <w:sz w:val="24"/>
          <w:szCs w:val="24"/>
        </w:rPr>
        <w:t>“.</w:t>
      </w:r>
    </w:p>
    <w:p w14:paraId="3BE0D5B3" w14:textId="77777777" w:rsidR="0048022A" w:rsidRPr="008A454E" w:rsidRDefault="0048022A" w:rsidP="00CC6117">
      <w:pPr>
        <w:spacing w:after="0" w:line="240" w:lineRule="auto"/>
        <w:ind w:firstLine="708"/>
        <w:jc w:val="both"/>
        <w:rPr>
          <w:rFonts w:ascii="Times New Roman" w:hAnsi="Times New Roman"/>
          <w:bCs/>
          <w:sz w:val="24"/>
          <w:szCs w:val="24"/>
        </w:rPr>
      </w:pPr>
    </w:p>
    <w:p w14:paraId="653145D4" w14:textId="77777777" w:rsidR="0022612E" w:rsidRPr="008A454E" w:rsidRDefault="001E04B0" w:rsidP="00CC6117">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 xml:space="preserve">U </w:t>
      </w:r>
      <w:r w:rsidR="0022612E" w:rsidRPr="008A454E">
        <w:rPr>
          <w:rFonts w:ascii="Times New Roman" w:hAnsi="Times New Roman"/>
          <w:bCs/>
          <w:sz w:val="24"/>
          <w:szCs w:val="24"/>
        </w:rPr>
        <w:t>stavku 2. iza riječi: „pravnim osobama“ dodaju se riječi: „</w:t>
      </w:r>
      <w:r w:rsidR="00813351" w:rsidRPr="008A454E">
        <w:rPr>
          <w:rFonts w:ascii="Times New Roman" w:hAnsi="Times New Roman"/>
          <w:bCs/>
          <w:sz w:val="24"/>
          <w:szCs w:val="24"/>
        </w:rPr>
        <w:t>te drugim organizacijskim oblicima gospodarskog subjekta</w:t>
      </w:r>
      <w:r w:rsidR="0022612E" w:rsidRPr="008A454E">
        <w:rPr>
          <w:rFonts w:ascii="Times New Roman" w:hAnsi="Times New Roman"/>
          <w:bCs/>
          <w:sz w:val="24"/>
          <w:szCs w:val="24"/>
        </w:rPr>
        <w:t>“.</w:t>
      </w:r>
    </w:p>
    <w:p w14:paraId="2E50D492" w14:textId="77777777" w:rsidR="0022612E" w:rsidRPr="008A454E" w:rsidRDefault="0022612E" w:rsidP="00C5408C">
      <w:pPr>
        <w:spacing w:after="0" w:line="240" w:lineRule="auto"/>
        <w:jc w:val="both"/>
        <w:rPr>
          <w:rFonts w:ascii="Times New Roman" w:hAnsi="Times New Roman"/>
          <w:bCs/>
          <w:sz w:val="24"/>
          <w:szCs w:val="24"/>
        </w:rPr>
      </w:pPr>
    </w:p>
    <w:p w14:paraId="6DF7B6DC" w14:textId="77777777" w:rsidR="00E0664A" w:rsidRPr="008A454E" w:rsidRDefault="00E0664A" w:rsidP="00CC6117">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Stavak 4. mijenja se i glasi:</w:t>
      </w:r>
    </w:p>
    <w:p w14:paraId="532EFD3F" w14:textId="77777777" w:rsidR="00E0664A" w:rsidRPr="008A454E" w:rsidRDefault="00E0664A" w:rsidP="00C5408C">
      <w:pPr>
        <w:spacing w:after="0" w:line="240" w:lineRule="auto"/>
        <w:jc w:val="both"/>
        <w:rPr>
          <w:rFonts w:ascii="Times New Roman" w:hAnsi="Times New Roman"/>
          <w:bCs/>
          <w:sz w:val="24"/>
          <w:szCs w:val="24"/>
        </w:rPr>
      </w:pPr>
    </w:p>
    <w:p w14:paraId="4CB6464F" w14:textId="77777777" w:rsidR="00D654D6" w:rsidRPr="008A454E" w:rsidRDefault="00E0664A"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 xml:space="preserve">„Službenik je </w:t>
      </w:r>
      <w:bookmarkStart w:id="34" w:name="_Hlk135920913"/>
      <w:r w:rsidRPr="008A454E">
        <w:rPr>
          <w:rFonts w:ascii="Times New Roman" w:hAnsi="Times New Roman"/>
          <w:bCs/>
          <w:sz w:val="24"/>
          <w:szCs w:val="24"/>
        </w:rPr>
        <w:t xml:space="preserve">dužan pisanim putem obavijestiti pročelnika upravnog tijela </w:t>
      </w:r>
      <w:r w:rsidR="00944FCF" w:rsidRPr="008A454E">
        <w:rPr>
          <w:rFonts w:ascii="Times New Roman" w:hAnsi="Times New Roman"/>
          <w:bCs/>
          <w:sz w:val="24"/>
          <w:szCs w:val="24"/>
        </w:rPr>
        <w:t xml:space="preserve">obavlja </w:t>
      </w:r>
      <w:r w:rsidRPr="008A454E">
        <w:rPr>
          <w:rFonts w:ascii="Times New Roman" w:hAnsi="Times New Roman"/>
          <w:bCs/>
          <w:sz w:val="24"/>
          <w:szCs w:val="24"/>
        </w:rPr>
        <w:t>li njegov bračni ili izvanbračni drug</w:t>
      </w:r>
      <w:r w:rsidR="001E04B0" w:rsidRPr="008A454E">
        <w:rPr>
          <w:rFonts w:ascii="Times New Roman" w:hAnsi="Times New Roman"/>
          <w:bCs/>
          <w:sz w:val="24"/>
          <w:szCs w:val="24"/>
        </w:rPr>
        <w:t>, životni partner odnosno neformalni životni partner</w:t>
      </w:r>
      <w:r w:rsidRPr="008A454E">
        <w:rPr>
          <w:rFonts w:ascii="Times New Roman" w:hAnsi="Times New Roman"/>
          <w:bCs/>
          <w:sz w:val="24"/>
          <w:szCs w:val="24"/>
        </w:rPr>
        <w:t>, dijete</w:t>
      </w:r>
      <w:r w:rsidR="00944FCF" w:rsidRPr="008A454E">
        <w:rPr>
          <w:rFonts w:ascii="Times New Roman" w:hAnsi="Times New Roman"/>
          <w:bCs/>
          <w:sz w:val="24"/>
          <w:szCs w:val="24"/>
        </w:rPr>
        <w:t>, posvojenik, rodi</w:t>
      </w:r>
      <w:r w:rsidRPr="008A454E">
        <w:rPr>
          <w:rFonts w:ascii="Times New Roman" w:hAnsi="Times New Roman"/>
          <w:bCs/>
          <w:sz w:val="24"/>
          <w:szCs w:val="24"/>
        </w:rPr>
        <w:t>telj</w:t>
      </w:r>
      <w:r w:rsidR="00944FCF" w:rsidRPr="008A454E">
        <w:rPr>
          <w:rFonts w:ascii="Times New Roman" w:hAnsi="Times New Roman"/>
          <w:bCs/>
          <w:sz w:val="24"/>
          <w:szCs w:val="24"/>
        </w:rPr>
        <w:t xml:space="preserve"> ili posvojitelj </w:t>
      </w:r>
      <w:r w:rsidRPr="008A454E">
        <w:rPr>
          <w:rFonts w:ascii="Times New Roman" w:hAnsi="Times New Roman"/>
          <w:bCs/>
          <w:sz w:val="24"/>
          <w:szCs w:val="24"/>
        </w:rPr>
        <w:t>najviše dužnosti u političkoj stranci, udruzi, trgovačkom društvu</w:t>
      </w:r>
      <w:r w:rsidR="00813351" w:rsidRPr="008A454E">
        <w:rPr>
          <w:rFonts w:ascii="Times New Roman" w:hAnsi="Times New Roman"/>
          <w:bCs/>
          <w:sz w:val="24"/>
          <w:szCs w:val="24"/>
        </w:rPr>
        <w:t xml:space="preserve"> ili</w:t>
      </w:r>
      <w:r w:rsidRPr="008A454E">
        <w:rPr>
          <w:rFonts w:ascii="Times New Roman" w:hAnsi="Times New Roman"/>
          <w:bCs/>
          <w:sz w:val="24"/>
          <w:szCs w:val="24"/>
        </w:rPr>
        <w:t xml:space="preserve"> drugoj pravnoj osobi</w:t>
      </w:r>
      <w:r w:rsidR="00A50384" w:rsidRPr="008A454E">
        <w:rPr>
          <w:rFonts w:ascii="Times New Roman" w:hAnsi="Times New Roman"/>
          <w:bCs/>
          <w:sz w:val="24"/>
          <w:szCs w:val="24"/>
        </w:rPr>
        <w:t xml:space="preserve"> </w:t>
      </w:r>
      <w:r w:rsidR="00813351" w:rsidRPr="008A454E">
        <w:rPr>
          <w:rFonts w:ascii="Times New Roman" w:hAnsi="Times New Roman"/>
          <w:bCs/>
          <w:sz w:val="24"/>
          <w:szCs w:val="24"/>
        </w:rPr>
        <w:t xml:space="preserve">odnosno drugom organizacijskom obliku gospodarskog subjekta </w:t>
      </w:r>
      <w:r w:rsidRPr="008A454E">
        <w:rPr>
          <w:rFonts w:ascii="Times New Roman" w:hAnsi="Times New Roman"/>
          <w:bCs/>
          <w:sz w:val="24"/>
          <w:szCs w:val="24"/>
        </w:rPr>
        <w:t>koj</w:t>
      </w:r>
      <w:r w:rsidR="00944FCF" w:rsidRPr="008A454E">
        <w:rPr>
          <w:rFonts w:ascii="Times New Roman" w:hAnsi="Times New Roman"/>
          <w:bCs/>
          <w:sz w:val="24"/>
          <w:szCs w:val="24"/>
        </w:rPr>
        <w:t>i</w:t>
      </w:r>
      <w:r w:rsidR="00A50384" w:rsidRPr="008A454E">
        <w:rPr>
          <w:rFonts w:ascii="Times New Roman" w:hAnsi="Times New Roman"/>
          <w:bCs/>
          <w:sz w:val="24"/>
          <w:szCs w:val="24"/>
        </w:rPr>
        <w:t xml:space="preserve"> je</w:t>
      </w:r>
      <w:r w:rsidRPr="008A454E">
        <w:rPr>
          <w:rFonts w:ascii="Times New Roman" w:hAnsi="Times New Roman"/>
          <w:bCs/>
          <w:sz w:val="24"/>
          <w:szCs w:val="24"/>
        </w:rPr>
        <w:t xml:space="preserve"> u poslovnom odnosu s upravnim tijelom u kojem službenik radi</w:t>
      </w:r>
      <w:bookmarkEnd w:id="34"/>
      <w:r w:rsidRPr="008A454E">
        <w:rPr>
          <w:rFonts w:ascii="Times New Roman" w:hAnsi="Times New Roman"/>
          <w:bCs/>
          <w:sz w:val="24"/>
          <w:szCs w:val="24"/>
        </w:rPr>
        <w:t>.“.</w:t>
      </w:r>
    </w:p>
    <w:p w14:paraId="07B4182C" w14:textId="77777777" w:rsidR="009E5E33" w:rsidRPr="008A454E" w:rsidRDefault="009E5E33" w:rsidP="00C5408C">
      <w:pPr>
        <w:spacing w:after="0" w:line="240" w:lineRule="auto"/>
        <w:jc w:val="both"/>
        <w:rPr>
          <w:rFonts w:ascii="Times New Roman" w:hAnsi="Times New Roman"/>
          <w:bCs/>
          <w:sz w:val="24"/>
          <w:szCs w:val="24"/>
        </w:rPr>
      </w:pPr>
    </w:p>
    <w:p w14:paraId="231010CD" w14:textId="77777777" w:rsidR="00D654D6" w:rsidRPr="008A454E" w:rsidRDefault="00D654D6"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Članak 2</w:t>
      </w:r>
      <w:r w:rsidR="006E50D2" w:rsidRPr="008A454E">
        <w:rPr>
          <w:rFonts w:ascii="Times New Roman" w:hAnsi="Times New Roman"/>
          <w:b/>
          <w:sz w:val="24"/>
          <w:szCs w:val="24"/>
        </w:rPr>
        <w:t>7</w:t>
      </w:r>
      <w:r w:rsidRPr="008A454E">
        <w:rPr>
          <w:rFonts w:ascii="Times New Roman" w:hAnsi="Times New Roman"/>
          <w:b/>
          <w:sz w:val="24"/>
          <w:szCs w:val="24"/>
        </w:rPr>
        <w:t>.</w:t>
      </w:r>
    </w:p>
    <w:p w14:paraId="3A614085" w14:textId="77777777" w:rsidR="00D654D6" w:rsidRPr="008A454E" w:rsidRDefault="00D654D6" w:rsidP="00C5408C">
      <w:pPr>
        <w:spacing w:after="0" w:line="240" w:lineRule="auto"/>
        <w:jc w:val="center"/>
        <w:rPr>
          <w:rFonts w:ascii="Times New Roman" w:hAnsi="Times New Roman"/>
          <w:b/>
          <w:sz w:val="24"/>
          <w:szCs w:val="24"/>
        </w:rPr>
      </w:pPr>
    </w:p>
    <w:p w14:paraId="3FF50310" w14:textId="77777777" w:rsidR="00D654D6" w:rsidRPr="008A454E" w:rsidRDefault="00D654D6" w:rsidP="00CC6117">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Članak 41. mijenja se i glasi:</w:t>
      </w:r>
    </w:p>
    <w:p w14:paraId="35834100" w14:textId="77777777" w:rsidR="00242406" w:rsidRPr="008A454E" w:rsidRDefault="00242406" w:rsidP="00C5408C">
      <w:pPr>
        <w:spacing w:after="0" w:line="240" w:lineRule="auto"/>
        <w:jc w:val="both"/>
        <w:rPr>
          <w:rFonts w:ascii="Times New Roman" w:hAnsi="Times New Roman"/>
          <w:bCs/>
          <w:sz w:val="24"/>
          <w:szCs w:val="24"/>
        </w:rPr>
      </w:pPr>
    </w:p>
    <w:p w14:paraId="07615BB8" w14:textId="77777777" w:rsidR="00D654D6" w:rsidRPr="008A454E" w:rsidRDefault="00A153FE"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w:t>
      </w:r>
      <w:bookmarkStart w:id="35" w:name="_Hlk135920963"/>
      <w:r w:rsidR="00D654D6" w:rsidRPr="008A454E">
        <w:rPr>
          <w:rFonts w:ascii="Times New Roman" w:hAnsi="Times New Roman"/>
          <w:bCs/>
          <w:sz w:val="24"/>
          <w:szCs w:val="24"/>
        </w:rPr>
        <w:t>Službenik ne smije donositi odluke, odnosno sudjelovati u donošenju odluka koje utječu na njegov financijski ili drugi interes odnosno na financijski ili drugi interes:</w:t>
      </w:r>
    </w:p>
    <w:p w14:paraId="3D085698" w14:textId="77777777" w:rsidR="00D654D6" w:rsidRPr="008A454E" w:rsidRDefault="00D654D6" w:rsidP="00C5408C">
      <w:pPr>
        <w:spacing w:after="0" w:line="240" w:lineRule="auto"/>
        <w:jc w:val="both"/>
        <w:rPr>
          <w:rFonts w:ascii="Times New Roman" w:hAnsi="Times New Roman"/>
          <w:bCs/>
          <w:sz w:val="24"/>
          <w:szCs w:val="24"/>
        </w:rPr>
      </w:pPr>
    </w:p>
    <w:p w14:paraId="03EEDA44" w14:textId="77777777" w:rsidR="00D654D6" w:rsidRPr="008A454E" w:rsidRDefault="00D654D6" w:rsidP="00CC6117">
      <w:pPr>
        <w:spacing w:after="0" w:line="240" w:lineRule="auto"/>
        <w:ind w:left="851" w:hanging="425"/>
        <w:jc w:val="both"/>
        <w:rPr>
          <w:rFonts w:ascii="Times New Roman" w:hAnsi="Times New Roman"/>
          <w:bCs/>
          <w:sz w:val="24"/>
          <w:szCs w:val="24"/>
        </w:rPr>
      </w:pPr>
      <w:r w:rsidRPr="008A454E">
        <w:rPr>
          <w:rFonts w:ascii="Times New Roman" w:hAnsi="Times New Roman"/>
          <w:bCs/>
          <w:sz w:val="24"/>
          <w:szCs w:val="24"/>
        </w:rPr>
        <w:t xml:space="preserve">a) </w:t>
      </w:r>
      <w:r w:rsidR="00CC6117" w:rsidRPr="008A454E">
        <w:rPr>
          <w:rFonts w:ascii="Times New Roman" w:hAnsi="Times New Roman"/>
          <w:bCs/>
          <w:sz w:val="24"/>
          <w:szCs w:val="24"/>
        </w:rPr>
        <w:tab/>
      </w:r>
      <w:r w:rsidRPr="008A454E">
        <w:rPr>
          <w:rFonts w:ascii="Times New Roman" w:hAnsi="Times New Roman"/>
          <w:bCs/>
          <w:sz w:val="24"/>
          <w:szCs w:val="24"/>
        </w:rPr>
        <w:t xml:space="preserve">njegovog bračnog ili izvanbračnog druga, </w:t>
      </w:r>
      <w:r w:rsidR="001E04B0" w:rsidRPr="008A454E">
        <w:rPr>
          <w:rFonts w:ascii="Times New Roman" w:hAnsi="Times New Roman"/>
          <w:bCs/>
          <w:sz w:val="24"/>
          <w:szCs w:val="24"/>
        </w:rPr>
        <w:t xml:space="preserve">životnog partnera odnosno neformalnog životnog partnera, </w:t>
      </w:r>
      <w:r w:rsidRPr="008A454E">
        <w:rPr>
          <w:rFonts w:ascii="Times New Roman" w:hAnsi="Times New Roman"/>
          <w:bCs/>
          <w:sz w:val="24"/>
          <w:szCs w:val="24"/>
        </w:rPr>
        <w:t>djeteta</w:t>
      </w:r>
      <w:r w:rsidR="00944FCF" w:rsidRPr="008A454E">
        <w:rPr>
          <w:rFonts w:ascii="Times New Roman" w:hAnsi="Times New Roman"/>
          <w:bCs/>
          <w:sz w:val="24"/>
          <w:szCs w:val="24"/>
        </w:rPr>
        <w:t>, posvojenika,</w:t>
      </w:r>
      <w:r w:rsidRPr="008A454E">
        <w:rPr>
          <w:rFonts w:ascii="Times New Roman" w:hAnsi="Times New Roman"/>
          <w:bCs/>
          <w:sz w:val="24"/>
          <w:szCs w:val="24"/>
        </w:rPr>
        <w:t xml:space="preserve"> roditelja</w:t>
      </w:r>
      <w:r w:rsidR="00944FCF" w:rsidRPr="008A454E">
        <w:rPr>
          <w:rFonts w:ascii="Times New Roman" w:hAnsi="Times New Roman"/>
          <w:bCs/>
          <w:sz w:val="24"/>
          <w:szCs w:val="24"/>
        </w:rPr>
        <w:t xml:space="preserve"> ili posvojitelja</w:t>
      </w:r>
      <w:bookmarkEnd w:id="35"/>
    </w:p>
    <w:p w14:paraId="7D381C65" w14:textId="77777777" w:rsidR="00D654D6" w:rsidRPr="008A454E" w:rsidRDefault="00D654D6" w:rsidP="00CC6117">
      <w:pPr>
        <w:spacing w:after="0" w:line="240" w:lineRule="auto"/>
        <w:ind w:left="851" w:hanging="425"/>
        <w:jc w:val="both"/>
        <w:rPr>
          <w:rFonts w:ascii="Times New Roman" w:hAnsi="Times New Roman"/>
          <w:bCs/>
          <w:sz w:val="24"/>
          <w:szCs w:val="24"/>
        </w:rPr>
      </w:pPr>
    </w:p>
    <w:p w14:paraId="6CA649A5" w14:textId="77777777" w:rsidR="00D654D6" w:rsidRPr="008A454E" w:rsidRDefault="00D654D6" w:rsidP="00CC6117">
      <w:pPr>
        <w:spacing w:after="0" w:line="240" w:lineRule="auto"/>
        <w:ind w:left="851" w:hanging="425"/>
        <w:jc w:val="both"/>
        <w:rPr>
          <w:rFonts w:ascii="Times New Roman" w:hAnsi="Times New Roman"/>
          <w:bCs/>
          <w:sz w:val="24"/>
          <w:szCs w:val="24"/>
        </w:rPr>
      </w:pPr>
      <w:r w:rsidRPr="008A454E">
        <w:rPr>
          <w:rFonts w:ascii="Times New Roman" w:hAnsi="Times New Roman"/>
          <w:bCs/>
          <w:sz w:val="24"/>
          <w:szCs w:val="24"/>
        </w:rPr>
        <w:t xml:space="preserve">b) </w:t>
      </w:r>
      <w:r w:rsidR="00CC6117" w:rsidRPr="008A454E">
        <w:rPr>
          <w:rFonts w:ascii="Times New Roman" w:hAnsi="Times New Roman"/>
          <w:bCs/>
          <w:sz w:val="24"/>
          <w:szCs w:val="24"/>
        </w:rPr>
        <w:tab/>
      </w:r>
      <w:r w:rsidRPr="008A454E">
        <w:rPr>
          <w:rFonts w:ascii="Times New Roman" w:hAnsi="Times New Roman"/>
          <w:bCs/>
          <w:sz w:val="24"/>
          <w:szCs w:val="24"/>
        </w:rPr>
        <w:t xml:space="preserve">fizičkih ili pravnih osoba </w:t>
      </w:r>
      <w:r w:rsidR="00813351" w:rsidRPr="008A454E">
        <w:rPr>
          <w:rFonts w:ascii="Times New Roman" w:hAnsi="Times New Roman"/>
          <w:bCs/>
          <w:sz w:val="24"/>
          <w:szCs w:val="24"/>
        </w:rPr>
        <w:t xml:space="preserve">odnosno drugih organizacijskih oblika gospodarskog subjekta </w:t>
      </w:r>
      <w:r w:rsidRPr="008A454E">
        <w:rPr>
          <w:rFonts w:ascii="Times New Roman" w:hAnsi="Times New Roman"/>
          <w:bCs/>
          <w:sz w:val="24"/>
          <w:szCs w:val="24"/>
        </w:rPr>
        <w:t>s kojima ostvaruje ili je ostvarivao službene ili poslovne kon</w:t>
      </w:r>
      <w:r w:rsidR="00CC6117" w:rsidRPr="008A454E">
        <w:rPr>
          <w:rFonts w:ascii="Times New Roman" w:hAnsi="Times New Roman"/>
          <w:bCs/>
          <w:sz w:val="24"/>
          <w:szCs w:val="24"/>
        </w:rPr>
        <w:t>takte u posljednje dvije godine</w:t>
      </w:r>
    </w:p>
    <w:p w14:paraId="426441FE" w14:textId="77777777" w:rsidR="00D654D6" w:rsidRPr="008A454E" w:rsidRDefault="00D654D6" w:rsidP="00CC6117">
      <w:pPr>
        <w:spacing w:after="0" w:line="240" w:lineRule="auto"/>
        <w:ind w:left="851" w:hanging="425"/>
        <w:jc w:val="both"/>
        <w:rPr>
          <w:rFonts w:ascii="Times New Roman" w:hAnsi="Times New Roman"/>
          <w:bCs/>
          <w:sz w:val="24"/>
          <w:szCs w:val="24"/>
        </w:rPr>
      </w:pPr>
    </w:p>
    <w:p w14:paraId="1B447B47" w14:textId="77777777" w:rsidR="00D654D6" w:rsidRPr="008A454E" w:rsidRDefault="00D654D6" w:rsidP="00CC6117">
      <w:pPr>
        <w:spacing w:after="0" w:line="240" w:lineRule="auto"/>
        <w:ind w:left="851" w:hanging="425"/>
        <w:jc w:val="both"/>
        <w:rPr>
          <w:rFonts w:ascii="Times New Roman" w:hAnsi="Times New Roman"/>
          <w:bCs/>
          <w:sz w:val="24"/>
          <w:szCs w:val="24"/>
        </w:rPr>
      </w:pPr>
      <w:r w:rsidRPr="008A454E">
        <w:rPr>
          <w:rFonts w:ascii="Times New Roman" w:hAnsi="Times New Roman"/>
          <w:bCs/>
          <w:sz w:val="24"/>
          <w:szCs w:val="24"/>
        </w:rPr>
        <w:t xml:space="preserve">c) </w:t>
      </w:r>
      <w:r w:rsidR="00CC6117" w:rsidRPr="008A454E">
        <w:rPr>
          <w:rFonts w:ascii="Times New Roman" w:hAnsi="Times New Roman"/>
          <w:bCs/>
          <w:sz w:val="24"/>
          <w:szCs w:val="24"/>
        </w:rPr>
        <w:tab/>
      </w:r>
      <w:r w:rsidRPr="008A454E">
        <w:rPr>
          <w:rFonts w:ascii="Times New Roman" w:hAnsi="Times New Roman"/>
          <w:bCs/>
          <w:sz w:val="24"/>
          <w:szCs w:val="24"/>
        </w:rPr>
        <w:t xml:space="preserve">fizičkih ili pravnih osoba </w:t>
      </w:r>
      <w:r w:rsidR="00813351" w:rsidRPr="008A454E">
        <w:rPr>
          <w:rFonts w:ascii="Times New Roman" w:hAnsi="Times New Roman"/>
          <w:bCs/>
          <w:sz w:val="24"/>
          <w:szCs w:val="24"/>
        </w:rPr>
        <w:t xml:space="preserve">odnosno drugih organizacijskih oblika gospodarskog subjekta </w:t>
      </w:r>
      <w:r w:rsidRPr="008A454E">
        <w:rPr>
          <w:rFonts w:ascii="Times New Roman" w:hAnsi="Times New Roman"/>
          <w:bCs/>
          <w:sz w:val="24"/>
          <w:szCs w:val="24"/>
        </w:rPr>
        <w:t>koj</w:t>
      </w:r>
      <w:r w:rsidR="00E0664A" w:rsidRPr="008A454E">
        <w:rPr>
          <w:rFonts w:ascii="Times New Roman" w:hAnsi="Times New Roman"/>
          <w:bCs/>
          <w:sz w:val="24"/>
          <w:szCs w:val="24"/>
        </w:rPr>
        <w:t>i</w:t>
      </w:r>
      <w:r w:rsidRPr="008A454E">
        <w:rPr>
          <w:rFonts w:ascii="Times New Roman" w:hAnsi="Times New Roman"/>
          <w:bCs/>
          <w:sz w:val="24"/>
          <w:szCs w:val="24"/>
        </w:rPr>
        <w:t xml:space="preserve"> su u posljednjih pet godina finan</w:t>
      </w:r>
      <w:r w:rsidR="00CC6117" w:rsidRPr="008A454E">
        <w:rPr>
          <w:rFonts w:ascii="Times New Roman" w:hAnsi="Times New Roman"/>
          <w:bCs/>
          <w:sz w:val="24"/>
          <w:szCs w:val="24"/>
        </w:rPr>
        <w:t>cirale njegovu izbornu kampanju</w:t>
      </w:r>
    </w:p>
    <w:p w14:paraId="2D3A09A4" w14:textId="77777777" w:rsidR="00D654D6" w:rsidRPr="008A454E" w:rsidRDefault="00D654D6" w:rsidP="00CC6117">
      <w:pPr>
        <w:spacing w:after="0" w:line="240" w:lineRule="auto"/>
        <w:ind w:left="851" w:hanging="425"/>
        <w:jc w:val="both"/>
        <w:rPr>
          <w:rFonts w:ascii="Times New Roman" w:hAnsi="Times New Roman"/>
          <w:bCs/>
          <w:sz w:val="24"/>
          <w:szCs w:val="24"/>
        </w:rPr>
      </w:pPr>
    </w:p>
    <w:p w14:paraId="2690B0EC" w14:textId="77777777" w:rsidR="00D654D6" w:rsidRPr="008A454E" w:rsidRDefault="00D654D6" w:rsidP="00CC6117">
      <w:pPr>
        <w:spacing w:after="0" w:line="240" w:lineRule="auto"/>
        <w:ind w:left="851" w:hanging="425"/>
        <w:jc w:val="both"/>
        <w:rPr>
          <w:rFonts w:ascii="Times New Roman" w:hAnsi="Times New Roman"/>
          <w:bCs/>
          <w:sz w:val="24"/>
          <w:szCs w:val="24"/>
        </w:rPr>
      </w:pPr>
      <w:r w:rsidRPr="008A454E">
        <w:rPr>
          <w:rFonts w:ascii="Times New Roman" w:hAnsi="Times New Roman"/>
          <w:bCs/>
          <w:sz w:val="24"/>
          <w:szCs w:val="24"/>
        </w:rPr>
        <w:t xml:space="preserve">d) </w:t>
      </w:r>
      <w:r w:rsidR="00CC6117" w:rsidRPr="008A454E">
        <w:rPr>
          <w:rFonts w:ascii="Times New Roman" w:hAnsi="Times New Roman"/>
          <w:bCs/>
          <w:sz w:val="24"/>
          <w:szCs w:val="24"/>
        </w:rPr>
        <w:tab/>
      </w:r>
      <w:r w:rsidRPr="008A454E">
        <w:rPr>
          <w:rFonts w:ascii="Times New Roman" w:hAnsi="Times New Roman"/>
          <w:bCs/>
          <w:sz w:val="24"/>
          <w:szCs w:val="24"/>
        </w:rPr>
        <w:t>udruge ili pravne osobe u kojoj je na mjestu predsjednika, upravi</w:t>
      </w:r>
      <w:r w:rsidR="00CC6117" w:rsidRPr="008A454E">
        <w:rPr>
          <w:rFonts w:ascii="Times New Roman" w:hAnsi="Times New Roman"/>
          <w:bCs/>
          <w:sz w:val="24"/>
          <w:szCs w:val="24"/>
        </w:rPr>
        <w:t>telja ili člana upravnog odbora</w:t>
      </w:r>
    </w:p>
    <w:p w14:paraId="17E00722" w14:textId="77777777" w:rsidR="00D654D6" w:rsidRPr="008A454E" w:rsidRDefault="00D654D6" w:rsidP="00CC6117">
      <w:pPr>
        <w:spacing w:after="0" w:line="240" w:lineRule="auto"/>
        <w:ind w:left="851" w:hanging="425"/>
        <w:jc w:val="both"/>
        <w:rPr>
          <w:rFonts w:ascii="Times New Roman" w:hAnsi="Times New Roman"/>
          <w:bCs/>
          <w:sz w:val="24"/>
          <w:szCs w:val="24"/>
        </w:rPr>
      </w:pPr>
    </w:p>
    <w:p w14:paraId="087E5C13" w14:textId="77777777" w:rsidR="00D654D6" w:rsidRPr="008A454E" w:rsidRDefault="00D654D6" w:rsidP="00CC6117">
      <w:pPr>
        <w:spacing w:after="0" w:line="240" w:lineRule="auto"/>
        <w:ind w:left="851" w:hanging="425"/>
        <w:jc w:val="both"/>
        <w:rPr>
          <w:rFonts w:ascii="Times New Roman" w:hAnsi="Times New Roman"/>
          <w:bCs/>
          <w:sz w:val="24"/>
          <w:szCs w:val="24"/>
        </w:rPr>
      </w:pPr>
      <w:r w:rsidRPr="008A454E">
        <w:rPr>
          <w:rFonts w:ascii="Times New Roman" w:hAnsi="Times New Roman"/>
          <w:bCs/>
          <w:sz w:val="24"/>
          <w:szCs w:val="24"/>
        </w:rPr>
        <w:t xml:space="preserve">e) </w:t>
      </w:r>
      <w:r w:rsidR="00CC6117" w:rsidRPr="008A454E">
        <w:rPr>
          <w:rFonts w:ascii="Times New Roman" w:hAnsi="Times New Roman"/>
          <w:bCs/>
          <w:sz w:val="24"/>
          <w:szCs w:val="24"/>
        </w:rPr>
        <w:tab/>
      </w:r>
      <w:r w:rsidRPr="008A454E">
        <w:rPr>
          <w:rFonts w:ascii="Times New Roman" w:hAnsi="Times New Roman"/>
          <w:bCs/>
          <w:sz w:val="24"/>
          <w:szCs w:val="24"/>
        </w:rPr>
        <w:t xml:space="preserve">fizičke ili pravne osobe </w:t>
      </w:r>
      <w:r w:rsidR="00813351" w:rsidRPr="008A454E">
        <w:rPr>
          <w:rFonts w:ascii="Times New Roman" w:hAnsi="Times New Roman"/>
          <w:bCs/>
          <w:sz w:val="24"/>
          <w:szCs w:val="24"/>
        </w:rPr>
        <w:t xml:space="preserve">odnosno drugog organizacijskog oblika gospodarskog subjekta </w:t>
      </w:r>
      <w:r w:rsidRPr="008A454E">
        <w:rPr>
          <w:rFonts w:ascii="Times New Roman" w:hAnsi="Times New Roman"/>
          <w:bCs/>
          <w:sz w:val="24"/>
          <w:szCs w:val="24"/>
        </w:rPr>
        <w:t>čiji je predstavnik, zakonski za</w:t>
      </w:r>
      <w:r w:rsidR="00CC6117" w:rsidRPr="008A454E">
        <w:rPr>
          <w:rFonts w:ascii="Times New Roman" w:hAnsi="Times New Roman"/>
          <w:bCs/>
          <w:sz w:val="24"/>
          <w:szCs w:val="24"/>
        </w:rPr>
        <w:t>stupnik ili stečajni upravitelj</w:t>
      </w:r>
    </w:p>
    <w:p w14:paraId="729F0BA2" w14:textId="77777777" w:rsidR="00D654D6" w:rsidRPr="008A454E" w:rsidRDefault="00D654D6" w:rsidP="00CC6117">
      <w:pPr>
        <w:spacing w:after="0" w:line="240" w:lineRule="auto"/>
        <w:ind w:left="851" w:hanging="425"/>
        <w:jc w:val="both"/>
        <w:rPr>
          <w:rFonts w:ascii="Times New Roman" w:hAnsi="Times New Roman"/>
          <w:bCs/>
          <w:sz w:val="24"/>
          <w:szCs w:val="24"/>
        </w:rPr>
      </w:pPr>
    </w:p>
    <w:p w14:paraId="5A8E31AC" w14:textId="77777777" w:rsidR="00D654D6" w:rsidRPr="008A454E" w:rsidRDefault="00D654D6" w:rsidP="00CC6117">
      <w:pPr>
        <w:spacing w:after="0" w:line="240" w:lineRule="auto"/>
        <w:ind w:left="851" w:hanging="425"/>
        <w:jc w:val="both"/>
        <w:rPr>
          <w:rFonts w:ascii="Times New Roman" w:hAnsi="Times New Roman"/>
          <w:bCs/>
          <w:sz w:val="24"/>
          <w:szCs w:val="24"/>
        </w:rPr>
      </w:pPr>
      <w:r w:rsidRPr="008A454E">
        <w:rPr>
          <w:rFonts w:ascii="Times New Roman" w:hAnsi="Times New Roman"/>
          <w:bCs/>
          <w:sz w:val="24"/>
          <w:szCs w:val="24"/>
        </w:rPr>
        <w:t xml:space="preserve">f) </w:t>
      </w:r>
      <w:r w:rsidR="00CC6117" w:rsidRPr="008A454E">
        <w:rPr>
          <w:rFonts w:ascii="Times New Roman" w:hAnsi="Times New Roman"/>
          <w:bCs/>
          <w:sz w:val="24"/>
          <w:szCs w:val="24"/>
        </w:rPr>
        <w:tab/>
      </w:r>
      <w:r w:rsidRPr="008A454E">
        <w:rPr>
          <w:rFonts w:ascii="Times New Roman" w:hAnsi="Times New Roman"/>
          <w:bCs/>
          <w:sz w:val="24"/>
          <w:szCs w:val="24"/>
        </w:rPr>
        <w:t xml:space="preserve">fizičke ili pravne osobe </w:t>
      </w:r>
      <w:r w:rsidR="00813351" w:rsidRPr="008A454E">
        <w:rPr>
          <w:rFonts w:ascii="Times New Roman" w:hAnsi="Times New Roman"/>
          <w:bCs/>
          <w:sz w:val="24"/>
          <w:szCs w:val="24"/>
        </w:rPr>
        <w:t xml:space="preserve">odnosno drugog organizacijskog oblika gospodarskog subjekta </w:t>
      </w:r>
      <w:r w:rsidRPr="008A454E">
        <w:rPr>
          <w:rFonts w:ascii="Times New Roman" w:hAnsi="Times New Roman"/>
          <w:bCs/>
          <w:sz w:val="24"/>
          <w:szCs w:val="24"/>
        </w:rPr>
        <w:t xml:space="preserve">s kojima je službenik, njegov bračni ili izvanbračni drug, </w:t>
      </w:r>
      <w:r w:rsidR="001E04B0" w:rsidRPr="008A454E">
        <w:rPr>
          <w:rFonts w:ascii="Times New Roman" w:hAnsi="Times New Roman"/>
          <w:bCs/>
          <w:sz w:val="24"/>
          <w:szCs w:val="24"/>
        </w:rPr>
        <w:t xml:space="preserve">životni partner odnosno </w:t>
      </w:r>
      <w:r w:rsidR="001E04B0" w:rsidRPr="008A454E">
        <w:rPr>
          <w:rFonts w:ascii="Times New Roman" w:hAnsi="Times New Roman"/>
          <w:bCs/>
          <w:sz w:val="24"/>
          <w:szCs w:val="24"/>
        </w:rPr>
        <w:lastRenderedPageBreak/>
        <w:t xml:space="preserve">neformalni životni partner, </w:t>
      </w:r>
      <w:r w:rsidRPr="008A454E">
        <w:rPr>
          <w:rFonts w:ascii="Times New Roman" w:hAnsi="Times New Roman"/>
          <w:bCs/>
          <w:sz w:val="24"/>
          <w:szCs w:val="24"/>
        </w:rPr>
        <w:t>dijete</w:t>
      </w:r>
      <w:r w:rsidR="00944FCF" w:rsidRPr="008A454E">
        <w:rPr>
          <w:rFonts w:ascii="Times New Roman" w:hAnsi="Times New Roman"/>
          <w:bCs/>
          <w:sz w:val="24"/>
          <w:szCs w:val="24"/>
        </w:rPr>
        <w:t xml:space="preserve">, posvojenik, </w:t>
      </w:r>
      <w:r w:rsidRPr="008A454E">
        <w:rPr>
          <w:rFonts w:ascii="Times New Roman" w:hAnsi="Times New Roman"/>
          <w:bCs/>
          <w:sz w:val="24"/>
          <w:szCs w:val="24"/>
        </w:rPr>
        <w:t>roditelj</w:t>
      </w:r>
      <w:r w:rsidR="00944FCF" w:rsidRPr="008A454E">
        <w:rPr>
          <w:rFonts w:ascii="Times New Roman" w:hAnsi="Times New Roman"/>
          <w:bCs/>
          <w:sz w:val="24"/>
          <w:szCs w:val="24"/>
        </w:rPr>
        <w:t xml:space="preserve"> ili posvojitelj</w:t>
      </w:r>
      <w:r w:rsidRPr="008A454E">
        <w:rPr>
          <w:rFonts w:ascii="Times New Roman" w:hAnsi="Times New Roman"/>
          <w:bCs/>
          <w:sz w:val="24"/>
          <w:szCs w:val="24"/>
        </w:rPr>
        <w:t xml:space="preserve"> u sporu ili je njihov dužnik.“.</w:t>
      </w:r>
    </w:p>
    <w:p w14:paraId="1C147C03" w14:textId="77777777" w:rsidR="0022612E" w:rsidRPr="008A454E" w:rsidRDefault="0022612E" w:rsidP="00C5408C">
      <w:pPr>
        <w:spacing w:after="0" w:line="240" w:lineRule="auto"/>
        <w:jc w:val="both"/>
        <w:rPr>
          <w:rFonts w:ascii="Times New Roman" w:hAnsi="Times New Roman"/>
          <w:bCs/>
          <w:sz w:val="24"/>
          <w:szCs w:val="24"/>
        </w:rPr>
      </w:pPr>
    </w:p>
    <w:p w14:paraId="58E6417A" w14:textId="77777777" w:rsidR="00272728" w:rsidRPr="008A454E" w:rsidRDefault="00272728"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 xml:space="preserve">Članak </w:t>
      </w:r>
      <w:r w:rsidR="0022612E" w:rsidRPr="008A454E">
        <w:rPr>
          <w:rFonts w:ascii="Times New Roman" w:hAnsi="Times New Roman"/>
          <w:b/>
          <w:sz w:val="24"/>
          <w:szCs w:val="24"/>
        </w:rPr>
        <w:t>2</w:t>
      </w:r>
      <w:r w:rsidR="006E50D2" w:rsidRPr="008A454E">
        <w:rPr>
          <w:rFonts w:ascii="Times New Roman" w:hAnsi="Times New Roman"/>
          <w:b/>
          <w:sz w:val="24"/>
          <w:szCs w:val="24"/>
        </w:rPr>
        <w:t>8</w:t>
      </w:r>
      <w:r w:rsidRPr="008A454E">
        <w:rPr>
          <w:rFonts w:ascii="Times New Roman" w:hAnsi="Times New Roman"/>
          <w:b/>
          <w:sz w:val="24"/>
          <w:szCs w:val="24"/>
        </w:rPr>
        <w:t>.</w:t>
      </w:r>
    </w:p>
    <w:p w14:paraId="146ABC9D" w14:textId="77777777" w:rsidR="00272728" w:rsidRPr="008A454E" w:rsidRDefault="00272728" w:rsidP="00C5408C">
      <w:pPr>
        <w:spacing w:after="0" w:line="240" w:lineRule="auto"/>
        <w:jc w:val="both"/>
        <w:rPr>
          <w:rFonts w:ascii="Times New Roman" w:hAnsi="Times New Roman"/>
          <w:bCs/>
          <w:sz w:val="24"/>
          <w:szCs w:val="24"/>
        </w:rPr>
      </w:pPr>
    </w:p>
    <w:p w14:paraId="5DD29DF6" w14:textId="77777777" w:rsidR="00272728" w:rsidRPr="008A454E" w:rsidRDefault="00272728" w:rsidP="00CC6117">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Iza članka 41. dodaj</w:t>
      </w:r>
      <w:r w:rsidR="00AF7DCC" w:rsidRPr="008A454E">
        <w:rPr>
          <w:rFonts w:ascii="Times New Roman" w:hAnsi="Times New Roman"/>
          <w:bCs/>
          <w:sz w:val="24"/>
          <w:szCs w:val="24"/>
        </w:rPr>
        <w:t>u</w:t>
      </w:r>
      <w:r w:rsidR="00DE37F6" w:rsidRPr="008A454E">
        <w:rPr>
          <w:rFonts w:ascii="Times New Roman" w:hAnsi="Times New Roman"/>
          <w:bCs/>
          <w:sz w:val="24"/>
          <w:szCs w:val="24"/>
        </w:rPr>
        <w:t xml:space="preserve"> se</w:t>
      </w:r>
      <w:r w:rsidR="00AF7DCC" w:rsidRPr="008A454E">
        <w:rPr>
          <w:rFonts w:ascii="Times New Roman" w:hAnsi="Times New Roman"/>
          <w:bCs/>
          <w:sz w:val="24"/>
          <w:szCs w:val="24"/>
        </w:rPr>
        <w:t xml:space="preserve"> naslov </w:t>
      </w:r>
      <w:r w:rsidR="00CC6117" w:rsidRPr="008A454E">
        <w:rPr>
          <w:rFonts w:ascii="Times New Roman" w:hAnsi="Times New Roman"/>
          <w:bCs/>
          <w:sz w:val="24"/>
          <w:szCs w:val="24"/>
        </w:rPr>
        <w:t xml:space="preserve">iznad članka </w:t>
      </w:r>
      <w:r w:rsidR="00AF7DCC" w:rsidRPr="008A454E">
        <w:rPr>
          <w:rFonts w:ascii="Times New Roman" w:hAnsi="Times New Roman"/>
          <w:bCs/>
          <w:sz w:val="24"/>
          <w:szCs w:val="24"/>
        </w:rPr>
        <w:t>i</w:t>
      </w:r>
      <w:r w:rsidRPr="008A454E">
        <w:rPr>
          <w:rFonts w:ascii="Times New Roman" w:hAnsi="Times New Roman"/>
          <w:bCs/>
          <w:sz w:val="24"/>
          <w:szCs w:val="24"/>
        </w:rPr>
        <w:t xml:space="preserve"> članak 41.a</w:t>
      </w:r>
      <w:r w:rsidR="00DE37F6" w:rsidRPr="008A454E">
        <w:rPr>
          <w:rFonts w:ascii="Times New Roman" w:hAnsi="Times New Roman"/>
          <w:bCs/>
          <w:sz w:val="24"/>
          <w:szCs w:val="24"/>
        </w:rPr>
        <w:t xml:space="preserve"> </w:t>
      </w:r>
      <w:r w:rsidRPr="008A454E">
        <w:rPr>
          <w:rFonts w:ascii="Times New Roman" w:hAnsi="Times New Roman"/>
          <w:bCs/>
          <w:sz w:val="24"/>
          <w:szCs w:val="24"/>
        </w:rPr>
        <w:t>koji glase:</w:t>
      </w:r>
    </w:p>
    <w:p w14:paraId="7402D8C8" w14:textId="05EA8D34" w:rsidR="008C1020" w:rsidRDefault="008C1020" w:rsidP="00C5408C">
      <w:pPr>
        <w:spacing w:after="0" w:line="240" w:lineRule="auto"/>
        <w:jc w:val="center"/>
        <w:rPr>
          <w:rFonts w:ascii="Times New Roman" w:hAnsi="Times New Roman"/>
          <w:b/>
          <w:sz w:val="24"/>
          <w:szCs w:val="24"/>
        </w:rPr>
      </w:pPr>
    </w:p>
    <w:p w14:paraId="1237AFF4" w14:textId="7B28F095" w:rsidR="0048022A" w:rsidRDefault="0048022A" w:rsidP="00C5408C">
      <w:pPr>
        <w:spacing w:after="0" w:line="240" w:lineRule="auto"/>
        <w:jc w:val="center"/>
        <w:rPr>
          <w:rFonts w:ascii="Times New Roman" w:hAnsi="Times New Roman"/>
          <w:b/>
          <w:sz w:val="24"/>
          <w:szCs w:val="24"/>
        </w:rPr>
      </w:pPr>
    </w:p>
    <w:p w14:paraId="6CA273B2" w14:textId="77777777" w:rsidR="0048022A" w:rsidRPr="008A454E" w:rsidRDefault="0048022A" w:rsidP="00C5408C">
      <w:pPr>
        <w:spacing w:after="0" w:line="240" w:lineRule="auto"/>
        <w:jc w:val="center"/>
        <w:rPr>
          <w:rFonts w:ascii="Times New Roman" w:hAnsi="Times New Roman"/>
          <w:b/>
          <w:sz w:val="24"/>
          <w:szCs w:val="24"/>
        </w:rPr>
      </w:pPr>
    </w:p>
    <w:p w14:paraId="2C435882" w14:textId="77777777" w:rsidR="00272728" w:rsidRPr="008A454E" w:rsidRDefault="00272728" w:rsidP="00C5408C">
      <w:pPr>
        <w:spacing w:after="0" w:line="240" w:lineRule="auto"/>
        <w:jc w:val="center"/>
        <w:rPr>
          <w:rFonts w:ascii="Times New Roman" w:hAnsi="Times New Roman"/>
          <w:bCs/>
          <w:i/>
          <w:iCs/>
          <w:sz w:val="24"/>
          <w:szCs w:val="24"/>
        </w:rPr>
      </w:pPr>
      <w:r w:rsidRPr="008A454E">
        <w:rPr>
          <w:rFonts w:ascii="Times New Roman" w:hAnsi="Times New Roman"/>
          <w:i/>
          <w:iCs/>
          <w:sz w:val="24"/>
          <w:szCs w:val="24"/>
        </w:rPr>
        <w:t>„</w:t>
      </w:r>
      <w:r w:rsidRPr="008A454E">
        <w:rPr>
          <w:rFonts w:ascii="Times New Roman" w:hAnsi="Times New Roman"/>
          <w:bCs/>
          <w:i/>
          <w:iCs/>
          <w:sz w:val="24"/>
          <w:szCs w:val="24"/>
        </w:rPr>
        <w:t xml:space="preserve">Dužnost potpisivanja izjave </w:t>
      </w:r>
      <w:r w:rsidR="00A41ADC" w:rsidRPr="008A454E">
        <w:rPr>
          <w:rFonts w:ascii="Times New Roman" w:hAnsi="Times New Roman"/>
          <w:bCs/>
          <w:i/>
          <w:iCs/>
          <w:sz w:val="24"/>
          <w:szCs w:val="24"/>
        </w:rPr>
        <w:t>o nepostojanju</w:t>
      </w:r>
      <w:r w:rsidRPr="008A454E">
        <w:rPr>
          <w:rFonts w:ascii="Times New Roman" w:hAnsi="Times New Roman"/>
          <w:bCs/>
          <w:i/>
          <w:iCs/>
          <w:sz w:val="24"/>
          <w:szCs w:val="24"/>
        </w:rPr>
        <w:t xml:space="preserve"> sukoba interesa</w:t>
      </w:r>
    </w:p>
    <w:p w14:paraId="2EA743C7" w14:textId="77777777" w:rsidR="00272728" w:rsidRPr="008A454E" w:rsidRDefault="00272728" w:rsidP="00C5408C">
      <w:pPr>
        <w:spacing w:after="0" w:line="240" w:lineRule="auto"/>
        <w:jc w:val="center"/>
        <w:rPr>
          <w:rFonts w:ascii="Times New Roman" w:hAnsi="Times New Roman"/>
          <w:bCs/>
          <w:iCs/>
          <w:sz w:val="24"/>
          <w:szCs w:val="24"/>
        </w:rPr>
      </w:pPr>
    </w:p>
    <w:p w14:paraId="61DFE6E2" w14:textId="77777777" w:rsidR="00272728" w:rsidRPr="008A454E" w:rsidRDefault="00272728" w:rsidP="00C5408C">
      <w:pPr>
        <w:spacing w:after="0" w:line="240" w:lineRule="auto"/>
        <w:jc w:val="center"/>
        <w:rPr>
          <w:rFonts w:ascii="Times New Roman" w:hAnsi="Times New Roman"/>
          <w:sz w:val="24"/>
          <w:szCs w:val="24"/>
        </w:rPr>
      </w:pPr>
      <w:r w:rsidRPr="008A454E">
        <w:rPr>
          <w:rFonts w:ascii="Times New Roman" w:hAnsi="Times New Roman"/>
          <w:sz w:val="24"/>
          <w:szCs w:val="24"/>
        </w:rPr>
        <w:t>Članak 41.a</w:t>
      </w:r>
    </w:p>
    <w:p w14:paraId="65A951C7" w14:textId="77777777" w:rsidR="00272728" w:rsidRPr="008A454E" w:rsidRDefault="00272728" w:rsidP="00C5408C">
      <w:pPr>
        <w:spacing w:after="0" w:line="240" w:lineRule="auto"/>
        <w:jc w:val="both"/>
        <w:rPr>
          <w:rFonts w:ascii="Times New Roman" w:hAnsi="Times New Roman"/>
          <w:bCs/>
          <w:sz w:val="24"/>
          <w:szCs w:val="24"/>
        </w:rPr>
      </w:pPr>
    </w:p>
    <w:p w14:paraId="2BB32BCA" w14:textId="77777777" w:rsidR="00D654D6" w:rsidRPr="008A454E" w:rsidRDefault="00D654D6"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Službenik je dužan na dan početka rada</w:t>
      </w:r>
      <w:r w:rsidR="00212E8A" w:rsidRPr="008A454E">
        <w:rPr>
          <w:rFonts w:ascii="Times New Roman" w:hAnsi="Times New Roman"/>
          <w:bCs/>
          <w:sz w:val="24"/>
          <w:szCs w:val="24"/>
        </w:rPr>
        <w:t xml:space="preserve"> </w:t>
      </w:r>
      <w:r w:rsidRPr="008A454E">
        <w:rPr>
          <w:rFonts w:ascii="Times New Roman" w:hAnsi="Times New Roman"/>
          <w:bCs/>
          <w:sz w:val="24"/>
          <w:szCs w:val="24"/>
        </w:rPr>
        <w:t xml:space="preserve">potpisati </w:t>
      </w:r>
      <w:bookmarkStart w:id="36" w:name="_Hlk130212951"/>
      <w:r w:rsidRPr="008A454E">
        <w:rPr>
          <w:rFonts w:ascii="Times New Roman" w:hAnsi="Times New Roman"/>
          <w:bCs/>
          <w:sz w:val="24"/>
          <w:szCs w:val="24"/>
        </w:rPr>
        <w:t>izjavu kojom potvrđuje da se ne nalazi u sukobu interesa, odnosno da:</w:t>
      </w:r>
    </w:p>
    <w:p w14:paraId="13A3BED3" w14:textId="77777777" w:rsidR="00D654D6" w:rsidRPr="008A454E" w:rsidRDefault="00D654D6" w:rsidP="00C5408C">
      <w:pPr>
        <w:spacing w:after="0" w:line="240" w:lineRule="auto"/>
        <w:jc w:val="both"/>
        <w:rPr>
          <w:rFonts w:ascii="Times New Roman" w:hAnsi="Times New Roman"/>
          <w:bCs/>
          <w:sz w:val="24"/>
          <w:szCs w:val="24"/>
        </w:rPr>
      </w:pPr>
    </w:p>
    <w:p w14:paraId="0BDC6159" w14:textId="26AE46DE" w:rsidR="00D654D6" w:rsidRPr="008A454E" w:rsidRDefault="00D654D6" w:rsidP="00CC6117">
      <w:pPr>
        <w:spacing w:after="0" w:line="240" w:lineRule="auto"/>
        <w:ind w:left="851" w:hanging="425"/>
        <w:jc w:val="both"/>
        <w:rPr>
          <w:rFonts w:ascii="Times New Roman" w:hAnsi="Times New Roman"/>
          <w:bCs/>
          <w:sz w:val="24"/>
          <w:szCs w:val="24"/>
        </w:rPr>
      </w:pPr>
      <w:r w:rsidRPr="008A454E">
        <w:rPr>
          <w:rFonts w:ascii="Times New Roman" w:hAnsi="Times New Roman"/>
          <w:bCs/>
          <w:sz w:val="24"/>
          <w:szCs w:val="24"/>
        </w:rPr>
        <w:t xml:space="preserve">- </w:t>
      </w:r>
      <w:bookmarkStart w:id="37" w:name="_Hlk130197834"/>
      <w:r w:rsidR="00CC6117" w:rsidRPr="008A454E">
        <w:rPr>
          <w:rFonts w:ascii="Times New Roman" w:hAnsi="Times New Roman"/>
          <w:bCs/>
          <w:sz w:val="24"/>
          <w:szCs w:val="24"/>
        </w:rPr>
        <w:tab/>
      </w:r>
      <w:r w:rsidRPr="008A454E">
        <w:rPr>
          <w:rFonts w:ascii="Times New Roman" w:hAnsi="Times New Roman"/>
          <w:bCs/>
          <w:sz w:val="24"/>
          <w:szCs w:val="24"/>
        </w:rPr>
        <w:t>nema otvoren obrt, osnovano trgovačko društvo, drugu pravnu osobu u području djelatnosti  na kojem je zaposlen kao službenik odnosno u području djelatnosti koje je povezano sa poslovima iz djelokruga upra</w:t>
      </w:r>
      <w:r w:rsidR="00F77900">
        <w:rPr>
          <w:rFonts w:ascii="Times New Roman" w:hAnsi="Times New Roman"/>
          <w:bCs/>
          <w:sz w:val="24"/>
          <w:szCs w:val="24"/>
        </w:rPr>
        <w:t>vnog tijela u kojem je zaposlen</w:t>
      </w:r>
    </w:p>
    <w:p w14:paraId="208F4BC1" w14:textId="77777777" w:rsidR="00D654D6" w:rsidRPr="008A454E" w:rsidRDefault="00D654D6" w:rsidP="00CC6117">
      <w:pPr>
        <w:spacing w:after="0" w:line="240" w:lineRule="auto"/>
        <w:ind w:left="851" w:hanging="425"/>
        <w:jc w:val="both"/>
        <w:rPr>
          <w:rFonts w:ascii="Times New Roman" w:hAnsi="Times New Roman"/>
          <w:bCs/>
          <w:sz w:val="24"/>
          <w:szCs w:val="24"/>
        </w:rPr>
      </w:pPr>
    </w:p>
    <w:p w14:paraId="3459FC56" w14:textId="77777777" w:rsidR="00272728" w:rsidRPr="008A454E" w:rsidRDefault="00D654D6" w:rsidP="00CC6117">
      <w:pPr>
        <w:spacing w:after="0" w:line="240" w:lineRule="auto"/>
        <w:ind w:left="851" w:hanging="425"/>
        <w:jc w:val="both"/>
        <w:rPr>
          <w:rFonts w:ascii="Times New Roman" w:hAnsi="Times New Roman"/>
          <w:bCs/>
          <w:sz w:val="24"/>
          <w:szCs w:val="24"/>
        </w:rPr>
      </w:pPr>
      <w:r w:rsidRPr="008A454E">
        <w:rPr>
          <w:rFonts w:ascii="Times New Roman" w:hAnsi="Times New Roman"/>
          <w:bCs/>
          <w:sz w:val="24"/>
          <w:szCs w:val="24"/>
        </w:rPr>
        <w:t xml:space="preserve">- </w:t>
      </w:r>
      <w:r w:rsidR="00CC6117" w:rsidRPr="008A454E">
        <w:rPr>
          <w:rFonts w:ascii="Times New Roman" w:hAnsi="Times New Roman"/>
          <w:bCs/>
          <w:sz w:val="24"/>
          <w:szCs w:val="24"/>
        </w:rPr>
        <w:tab/>
      </w:r>
      <w:r w:rsidRPr="008A454E">
        <w:rPr>
          <w:rFonts w:ascii="Times New Roman" w:hAnsi="Times New Roman"/>
          <w:bCs/>
          <w:sz w:val="24"/>
          <w:szCs w:val="24"/>
        </w:rPr>
        <w:t>ne obavlja samostalne poslove niti poslove za druge pravne i fizičke osobe</w:t>
      </w:r>
      <w:r w:rsidR="00E10E24" w:rsidRPr="008A454E">
        <w:rPr>
          <w:rFonts w:ascii="Times New Roman" w:hAnsi="Times New Roman"/>
          <w:bCs/>
          <w:sz w:val="24"/>
          <w:szCs w:val="24"/>
        </w:rPr>
        <w:t xml:space="preserve"> </w:t>
      </w:r>
      <w:r w:rsidR="00A1330F" w:rsidRPr="008A454E">
        <w:rPr>
          <w:rFonts w:ascii="Times New Roman" w:hAnsi="Times New Roman"/>
          <w:bCs/>
          <w:sz w:val="24"/>
          <w:szCs w:val="24"/>
        </w:rPr>
        <w:t xml:space="preserve">ili </w:t>
      </w:r>
      <w:r w:rsidR="00050758" w:rsidRPr="008A454E">
        <w:rPr>
          <w:rFonts w:ascii="Times New Roman" w:hAnsi="Times New Roman"/>
          <w:bCs/>
          <w:sz w:val="24"/>
          <w:szCs w:val="24"/>
        </w:rPr>
        <w:t>druge organizacijske oblike gospodarskog subjekta</w:t>
      </w:r>
      <w:r w:rsidRPr="008A454E">
        <w:rPr>
          <w:rFonts w:ascii="Times New Roman" w:hAnsi="Times New Roman"/>
          <w:bCs/>
          <w:sz w:val="24"/>
          <w:szCs w:val="24"/>
        </w:rPr>
        <w:t xml:space="preserve"> koji su u suprotnosti sa službom ili protivni zakonu te ne predstavljaju prepreku za uredno obavljanje redovitih zadataka niti štet</w:t>
      </w:r>
      <w:r w:rsidR="00642CCC" w:rsidRPr="008A454E">
        <w:rPr>
          <w:rFonts w:ascii="Times New Roman" w:hAnsi="Times New Roman"/>
          <w:bCs/>
          <w:sz w:val="24"/>
          <w:szCs w:val="24"/>
        </w:rPr>
        <w:t>e</w:t>
      </w:r>
      <w:r w:rsidRPr="008A454E">
        <w:rPr>
          <w:rFonts w:ascii="Times New Roman" w:hAnsi="Times New Roman"/>
          <w:bCs/>
          <w:sz w:val="24"/>
          <w:szCs w:val="24"/>
        </w:rPr>
        <w:t xml:space="preserve"> ugledu službe.</w:t>
      </w:r>
    </w:p>
    <w:p w14:paraId="7B32452F" w14:textId="77777777" w:rsidR="005B3245" w:rsidRPr="008A454E" w:rsidRDefault="005B3245" w:rsidP="00C5408C">
      <w:pPr>
        <w:spacing w:after="0" w:line="240" w:lineRule="auto"/>
        <w:jc w:val="both"/>
        <w:rPr>
          <w:rFonts w:ascii="Times New Roman" w:hAnsi="Times New Roman"/>
          <w:bCs/>
          <w:sz w:val="24"/>
          <w:szCs w:val="24"/>
        </w:rPr>
      </w:pPr>
    </w:p>
    <w:p w14:paraId="52950306" w14:textId="77777777" w:rsidR="005B3245" w:rsidRPr="008A454E" w:rsidRDefault="005B3245"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 xml:space="preserve">Službenik je </w:t>
      </w:r>
      <w:bookmarkStart w:id="38" w:name="_Hlk161042708"/>
      <w:r w:rsidRPr="008A454E">
        <w:rPr>
          <w:rFonts w:ascii="Times New Roman" w:hAnsi="Times New Roman"/>
          <w:bCs/>
          <w:sz w:val="24"/>
          <w:szCs w:val="24"/>
        </w:rPr>
        <w:t xml:space="preserve">dužan </w:t>
      </w:r>
      <w:r w:rsidR="00542F36" w:rsidRPr="008A454E">
        <w:rPr>
          <w:rFonts w:ascii="Times New Roman" w:hAnsi="Times New Roman"/>
          <w:bCs/>
          <w:sz w:val="24"/>
          <w:szCs w:val="24"/>
        </w:rPr>
        <w:t xml:space="preserve">potpisati </w:t>
      </w:r>
      <w:r w:rsidRPr="008A454E">
        <w:rPr>
          <w:rFonts w:ascii="Times New Roman" w:hAnsi="Times New Roman"/>
          <w:bCs/>
          <w:sz w:val="24"/>
          <w:szCs w:val="24"/>
        </w:rPr>
        <w:t xml:space="preserve">novu izjavu iz stavka 1. ovoga članka u </w:t>
      </w:r>
      <w:bookmarkStart w:id="39" w:name="_Hlk161041028"/>
      <w:r w:rsidRPr="008A454E">
        <w:rPr>
          <w:rFonts w:ascii="Times New Roman" w:hAnsi="Times New Roman"/>
          <w:bCs/>
          <w:sz w:val="24"/>
          <w:szCs w:val="24"/>
        </w:rPr>
        <w:t>slučaju promjene okolnosti koje dovode ili mogu dovesti do sukoba interesa propisanih ovim Zakonom</w:t>
      </w:r>
      <w:bookmarkEnd w:id="38"/>
      <w:bookmarkEnd w:id="39"/>
      <w:r w:rsidRPr="008A454E">
        <w:rPr>
          <w:rFonts w:ascii="Times New Roman" w:hAnsi="Times New Roman"/>
          <w:bCs/>
          <w:sz w:val="24"/>
          <w:szCs w:val="24"/>
        </w:rPr>
        <w:t>.</w:t>
      </w:r>
      <w:r w:rsidR="00AF1BBA" w:rsidRPr="008A454E">
        <w:rPr>
          <w:rFonts w:ascii="Times New Roman" w:hAnsi="Times New Roman"/>
          <w:bCs/>
          <w:sz w:val="24"/>
          <w:szCs w:val="24"/>
        </w:rPr>
        <w:t>“.</w:t>
      </w:r>
    </w:p>
    <w:p w14:paraId="39A1ED33" w14:textId="77777777" w:rsidR="00212E8A" w:rsidRPr="008A454E" w:rsidRDefault="00212E8A" w:rsidP="00C5408C">
      <w:pPr>
        <w:spacing w:after="0" w:line="240" w:lineRule="auto"/>
        <w:jc w:val="both"/>
        <w:rPr>
          <w:rFonts w:ascii="Times New Roman" w:hAnsi="Times New Roman"/>
          <w:bCs/>
          <w:sz w:val="24"/>
          <w:szCs w:val="24"/>
        </w:rPr>
      </w:pPr>
    </w:p>
    <w:bookmarkEnd w:id="36"/>
    <w:bookmarkEnd w:id="37"/>
    <w:p w14:paraId="14158636" w14:textId="77777777" w:rsidR="00272728" w:rsidRPr="008A454E" w:rsidRDefault="00272728"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 xml:space="preserve">Članak </w:t>
      </w:r>
      <w:r w:rsidR="00A153FE" w:rsidRPr="008A454E">
        <w:rPr>
          <w:rFonts w:ascii="Times New Roman" w:hAnsi="Times New Roman"/>
          <w:b/>
          <w:sz w:val="24"/>
          <w:szCs w:val="24"/>
        </w:rPr>
        <w:t>2</w:t>
      </w:r>
      <w:r w:rsidR="006E50D2" w:rsidRPr="008A454E">
        <w:rPr>
          <w:rFonts w:ascii="Times New Roman" w:hAnsi="Times New Roman"/>
          <w:b/>
          <w:sz w:val="24"/>
          <w:szCs w:val="24"/>
        </w:rPr>
        <w:t>9</w:t>
      </w:r>
      <w:r w:rsidRPr="008A454E">
        <w:rPr>
          <w:rFonts w:ascii="Times New Roman" w:hAnsi="Times New Roman"/>
          <w:b/>
          <w:sz w:val="24"/>
          <w:szCs w:val="24"/>
        </w:rPr>
        <w:t>.</w:t>
      </w:r>
    </w:p>
    <w:p w14:paraId="18CA8070" w14:textId="77777777" w:rsidR="00272728" w:rsidRPr="008A454E" w:rsidRDefault="00272728" w:rsidP="00C5408C">
      <w:pPr>
        <w:spacing w:after="0" w:line="240" w:lineRule="auto"/>
        <w:jc w:val="both"/>
        <w:rPr>
          <w:rFonts w:ascii="Times New Roman" w:hAnsi="Times New Roman"/>
          <w:bCs/>
          <w:sz w:val="24"/>
          <w:szCs w:val="24"/>
        </w:rPr>
      </w:pPr>
    </w:p>
    <w:p w14:paraId="2BAE12B8" w14:textId="77777777" w:rsidR="00204CA0" w:rsidRPr="008A454E" w:rsidRDefault="00CC689A" w:rsidP="00CC6117">
      <w:pPr>
        <w:spacing w:after="0" w:line="240" w:lineRule="auto"/>
        <w:ind w:firstLine="708"/>
        <w:rPr>
          <w:rFonts w:ascii="Times New Roman" w:hAnsi="Times New Roman"/>
          <w:bCs/>
          <w:sz w:val="24"/>
          <w:szCs w:val="24"/>
        </w:rPr>
      </w:pPr>
      <w:r w:rsidRPr="008A454E">
        <w:rPr>
          <w:rFonts w:ascii="Times New Roman" w:hAnsi="Times New Roman"/>
          <w:bCs/>
          <w:sz w:val="24"/>
          <w:szCs w:val="24"/>
        </w:rPr>
        <w:t>Iza č</w:t>
      </w:r>
      <w:r w:rsidR="00204CA0" w:rsidRPr="008A454E">
        <w:rPr>
          <w:rFonts w:ascii="Times New Roman" w:hAnsi="Times New Roman"/>
          <w:bCs/>
          <w:sz w:val="24"/>
          <w:szCs w:val="24"/>
        </w:rPr>
        <w:t>lank</w:t>
      </w:r>
      <w:r w:rsidR="00D654D6" w:rsidRPr="008A454E">
        <w:rPr>
          <w:rFonts w:ascii="Times New Roman" w:hAnsi="Times New Roman"/>
          <w:bCs/>
          <w:sz w:val="24"/>
          <w:szCs w:val="24"/>
        </w:rPr>
        <w:t>a</w:t>
      </w:r>
      <w:r w:rsidR="00204CA0" w:rsidRPr="008A454E">
        <w:rPr>
          <w:rFonts w:ascii="Times New Roman" w:hAnsi="Times New Roman"/>
          <w:bCs/>
          <w:sz w:val="24"/>
          <w:szCs w:val="24"/>
        </w:rPr>
        <w:t xml:space="preserve"> 42. dodaj</w:t>
      </w:r>
      <w:r w:rsidRPr="008A454E">
        <w:rPr>
          <w:rFonts w:ascii="Times New Roman" w:hAnsi="Times New Roman"/>
          <w:bCs/>
          <w:sz w:val="24"/>
          <w:szCs w:val="24"/>
        </w:rPr>
        <w:t>u</w:t>
      </w:r>
      <w:r w:rsidR="00204CA0" w:rsidRPr="008A454E">
        <w:rPr>
          <w:rFonts w:ascii="Times New Roman" w:hAnsi="Times New Roman"/>
          <w:bCs/>
          <w:sz w:val="24"/>
          <w:szCs w:val="24"/>
        </w:rPr>
        <w:t xml:space="preserve"> se</w:t>
      </w:r>
      <w:r w:rsidR="00545287" w:rsidRPr="008A454E">
        <w:rPr>
          <w:rFonts w:ascii="Times New Roman" w:hAnsi="Times New Roman"/>
          <w:bCs/>
          <w:sz w:val="24"/>
          <w:szCs w:val="24"/>
        </w:rPr>
        <w:t xml:space="preserve"> naslov</w:t>
      </w:r>
      <w:r w:rsidR="00CC6117" w:rsidRPr="008A454E">
        <w:rPr>
          <w:rFonts w:ascii="Times New Roman" w:hAnsi="Times New Roman"/>
          <w:bCs/>
          <w:sz w:val="24"/>
          <w:szCs w:val="24"/>
        </w:rPr>
        <w:t xml:space="preserve"> iznad članaka </w:t>
      </w:r>
      <w:r w:rsidR="00545287" w:rsidRPr="008A454E">
        <w:rPr>
          <w:rFonts w:ascii="Times New Roman" w:hAnsi="Times New Roman"/>
          <w:bCs/>
          <w:sz w:val="24"/>
          <w:szCs w:val="24"/>
        </w:rPr>
        <w:t>i</w:t>
      </w:r>
      <w:r w:rsidR="00DE37F6" w:rsidRPr="008A454E">
        <w:rPr>
          <w:rFonts w:ascii="Times New Roman" w:hAnsi="Times New Roman"/>
          <w:bCs/>
          <w:sz w:val="24"/>
          <w:szCs w:val="24"/>
        </w:rPr>
        <w:t xml:space="preserve"> članci 42.a i 42.b koji </w:t>
      </w:r>
      <w:r w:rsidR="00204CA0" w:rsidRPr="008A454E">
        <w:rPr>
          <w:rFonts w:ascii="Times New Roman" w:hAnsi="Times New Roman"/>
          <w:bCs/>
          <w:sz w:val="24"/>
          <w:szCs w:val="24"/>
        </w:rPr>
        <w:t>glas</w:t>
      </w:r>
      <w:r w:rsidRPr="008A454E">
        <w:rPr>
          <w:rFonts w:ascii="Times New Roman" w:hAnsi="Times New Roman"/>
          <w:bCs/>
          <w:sz w:val="24"/>
          <w:szCs w:val="24"/>
        </w:rPr>
        <w:t>e</w:t>
      </w:r>
      <w:r w:rsidR="00204CA0" w:rsidRPr="008A454E">
        <w:rPr>
          <w:rFonts w:ascii="Times New Roman" w:hAnsi="Times New Roman"/>
          <w:bCs/>
          <w:sz w:val="24"/>
          <w:szCs w:val="24"/>
        </w:rPr>
        <w:t>:</w:t>
      </w:r>
    </w:p>
    <w:p w14:paraId="5010E200" w14:textId="77777777" w:rsidR="00E049AC" w:rsidRPr="008A454E" w:rsidRDefault="00E049AC" w:rsidP="00C5408C">
      <w:pPr>
        <w:spacing w:after="0" w:line="240" w:lineRule="auto"/>
        <w:jc w:val="both"/>
        <w:rPr>
          <w:rFonts w:ascii="Times New Roman" w:hAnsi="Times New Roman"/>
          <w:bCs/>
          <w:sz w:val="24"/>
          <w:szCs w:val="24"/>
        </w:rPr>
      </w:pPr>
    </w:p>
    <w:p w14:paraId="32BB0CF1" w14:textId="77777777" w:rsidR="00CC689A" w:rsidRPr="008A454E" w:rsidRDefault="00204CA0" w:rsidP="00C5408C">
      <w:pPr>
        <w:spacing w:after="0" w:line="240" w:lineRule="auto"/>
        <w:jc w:val="center"/>
        <w:rPr>
          <w:rFonts w:ascii="Times New Roman" w:hAnsi="Times New Roman"/>
          <w:i/>
          <w:sz w:val="24"/>
          <w:szCs w:val="24"/>
        </w:rPr>
      </w:pPr>
      <w:r w:rsidRPr="008A454E">
        <w:rPr>
          <w:rFonts w:ascii="Times New Roman" w:hAnsi="Times New Roman"/>
          <w:bCs/>
          <w:i/>
          <w:sz w:val="24"/>
          <w:szCs w:val="24"/>
        </w:rPr>
        <w:t>„</w:t>
      </w:r>
      <w:r w:rsidR="00CC689A" w:rsidRPr="008A454E">
        <w:rPr>
          <w:rFonts w:ascii="Times New Roman" w:hAnsi="Times New Roman"/>
          <w:i/>
          <w:sz w:val="24"/>
          <w:szCs w:val="24"/>
        </w:rPr>
        <w:t>Rad na izdvojenom mjestu rada</w:t>
      </w:r>
      <w:r w:rsidR="00715F8E" w:rsidRPr="008A454E">
        <w:rPr>
          <w:rFonts w:ascii="Times New Roman" w:hAnsi="Times New Roman"/>
          <w:i/>
          <w:sz w:val="24"/>
          <w:szCs w:val="24"/>
        </w:rPr>
        <w:t xml:space="preserve"> i rad na daljinu</w:t>
      </w:r>
    </w:p>
    <w:p w14:paraId="4CEC4574" w14:textId="77777777" w:rsidR="00242406" w:rsidRPr="008A454E" w:rsidRDefault="00242406" w:rsidP="00C5408C">
      <w:pPr>
        <w:spacing w:after="0" w:line="240" w:lineRule="auto"/>
        <w:jc w:val="center"/>
        <w:rPr>
          <w:rFonts w:ascii="Times New Roman" w:hAnsi="Times New Roman"/>
          <w:sz w:val="24"/>
          <w:szCs w:val="24"/>
        </w:rPr>
      </w:pPr>
    </w:p>
    <w:p w14:paraId="1F314D0F" w14:textId="77777777" w:rsidR="00CC689A" w:rsidRPr="008A454E" w:rsidRDefault="00CC689A" w:rsidP="00C5408C">
      <w:pPr>
        <w:spacing w:after="0" w:line="240" w:lineRule="auto"/>
        <w:jc w:val="center"/>
        <w:rPr>
          <w:rFonts w:ascii="Times New Roman" w:hAnsi="Times New Roman"/>
          <w:sz w:val="24"/>
          <w:szCs w:val="24"/>
        </w:rPr>
      </w:pPr>
      <w:r w:rsidRPr="008A454E">
        <w:rPr>
          <w:rFonts w:ascii="Times New Roman" w:hAnsi="Times New Roman"/>
          <w:sz w:val="24"/>
          <w:szCs w:val="24"/>
        </w:rPr>
        <w:t>Članak 42.a</w:t>
      </w:r>
    </w:p>
    <w:p w14:paraId="4165EABA" w14:textId="77777777" w:rsidR="00CC689A" w:rsidRPr="008A454E" w:rsidRDefault="00CC689A" w:rsidP="00C5408C">
      <w:pPr>
        <w:spacing w:after="0" w:line="240" w:lineRule="auto"/>
        <w:jc w:val="both"/>
        <w:rPr>
          <w:rFonts w:ascii="Times New Roman" w:hAnsi="Times New Roman"/>
          <w:bCs/>
          <w:sz w:val="24"/>
          <w:szCs w:val="24"/>
        </w:rPr>
      </w:pPr>
    </w:p>
    <w:p w14:paraId="7DEAB6D6" w14:textId="77777777" w:rsidR="00715F8E" w:rsidRPr="008A454E" w:rsidRDefault="00423E99"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 xml:space="preserve">Rad na izdvojenom mjestu rada je rad kod kojeg službenik </w:t>
      </w:r>
      <w:r w:rsidR="007966C7" w:rsidRPr="008A454E">
        <w:rPr>
          <w:rFonts w:ascii="Times New Roman" w:hAnsi="Times New Roman"/>
          <w:bCs/>
          <w:sz w:val="24"/>
          <w:szCs w:val="24"/>
        </w:rPr>
        <w:t>obavlja svoje poslove</w:t>
      </w:r>
      <w:r w:rsidRPr="008A454E">
        <w:rPr>
          <w:rFonts w:ascii="Times New Roman" w:hAnsi="Times New Roman"/>
          <w:bCs/>
          <w:sz w:val="24"/>
          <w:szCs w:val="24"/>
        </w:rPr>
        <w:t xml:space="preserve"> od kuće ili u drugom prostoru slične namjene unutar teritorija Republike Hrvatske, koji je određen na temelju dogovora službenika i </w:t>
      </w:r>
      <w:r w:rsidR="007966C7" w:rsidRPr="008A454E">
        <w:rPr>
          <w:rFonts w:ascii="Times New Roman" w:hAnsi="Times New Roman"/>
          <w:bCs/>
          <w:sz w:val="24"/>
          <w:szCs w:val="24"/>
        </w:rPr>
        <w:t>pročelnika</w:t>
      </w:r>
      <w:r w:rsidRPr="008A454E">
        <w:rPr>
          <w:rFonts w:ascii="Times New Roman" w:hAnsi="Times New Roman"/>
          <w:bCs/>
          <w:sz w:val="24"/>
          <w:szCs w:val="24"/>
        </w:rPr>
        <w:t xml:space="preserve">, a koji nije prostor </w:t>
      </w:r>
      <w:r w:rsidR="007966C7" w:rsidRPr="008A454E">
        <w:rPr>
          <w:rFonts w:ascii="Times New Roman" w:hAnsi="Times New Roman"/>
          <w:bCs/>
          <w:sz w:val="24"/>
          <w:szCs w:val="24"/>
        </w:rPr>
        <w:t>lokalne jedinice</w:t>
      </w:r>
      <w:r w:rsidRPr="008A454E">
        <w:rPr>
          <w:rFonts w:ascii="Times New Roman" w:hAnsi="Times New Roman"/>
          <w:bCs/>
          <w:sz w:val="24"/>
          <w:szCs w:val="24"/>
        </w:rPr>
        <w:t>.</w:t>
      </w:r>
    </w:p>
    <w:p w14:paraId="307524B5" w14:textId="77777777" w:rsidR="00423E99" w:rsidRPr="008A454E" w:rsidRDefault="00423E99" w:rsidP="00C5408C">
      <w:pPr>
        <w:spacing w:after="0" w:line="240" w:lineRule="auto"/>
        <w:jc w:val="both"/>
        <w:rPr>
          <w:rFonts w:ascii="Times New Roman" w:hAnsi="Times New Roman"/>
          <w:bCs/>
          <w:sz w:val="24"/>
          <w:szCs w:val="24"/>
        </w:rPr>
      </w:pPr>
    </w:p>
    <w:p w14:paraId="190DFC10" w14:textId="77777777" w:rsidR="00715F8E" w:rsidRPr="008A454E" w:rsidRDefault="00715F8E"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 xml:space="preserve">Rad službenika na daljinu je rad koji se uvijek obavlja putem informacijsko-komunikacijske tehnologije, pri čemu pročelnik i službenik </w:t>
      </w:r>
      <w:r w:rsidR="002D4349" w:rsidRPr="008A454E">
        <w:rPr>
          <w:rFonts w:ascii="Times New Roman" w:hAnsi="Times New Roman"/>
          <w:bCs/>
          <w:sz w:val="24"/>
          <w:szCs w:val="24"/>
        </w:rPr>
        <w:t xml:space="preserve">utvrđuju pravo službenika </w:t>
      </w:r>
      <w:r w:rsidRPr="008A454E">
        <w:rPr>
          <w:rFonts w:ascii="Times New Roman" w:hAnsi="Times New Roman"/>
          <w:bCs/>
          <w:sz w:val="24"/>
          <w:szCs w:val="24"/>
        </w:rPr>
        <w:t>da samostalno određuje gdje će taj rad obavljati</w:t>
      </w:r>
      <w:r w:rsidR="007966C7" w:rsidRPr="008A454E">
        <w:rPr>
          <w:rFonts w:ascii="Times New Roman" w:hAnsi="Times New Roman"/>
          <w:bCs/>
          <w:sz w:val="24"/>
          <w:szCs w:val="24"/>
        </w:rPr>
        <w:t xml:space="preserve"> unutar teritorija Republike Hrvatske</w:t>
      </w:r>
      <w:r w:rsidRPr="008A454E">
        <w:rPr>
          <w:rFonts w:ascii="Times New Roman" w:hAnsi="Times New Roman"/>
          <w:bCs/>
          <w:sz w:val="24"/>
          <w:szCs w:val="24"/>
        </w:rPr>
        <w:t>, što može biti promjenjivo i ovisiti o njegovoj volji, zbog čega se takav rad ne smatra radom na mjestu rada odnosno na izdvojenom mjestu rada u smislu propisa o zaštiti na radu.</w:t>
      </w:r>
    </w:p>
    <w:p w14:paraId="488BB027" w14:textId="77777777" w:rsidR="0029556F" w:rsidRPr="008A454E" w:rsidRDefault="0029556F" w:rsidP="00C5408C">
      <w:pPr>
        <w:spacing w:after="0" w:line="240" w:lineRule="auto"/>
        <w:jc w:val="both"/>
        <w:rPr>
          <w:rFonts w:ascii="Times New Roman" w:hAnsi="Times New Roman"/>
          <w:bCs/>
          <w:sz w:val="24"/>
          <w:szCs w:val="24"/>
        </w:rPr>
      </w:pPr>
    </w:p>
    <w:p w14:paraId="31F1A6CE" w14:textId="77777777" w:rsidR="0029556F" w:rsidRPr="008A454E" w:rsidRDefault="0029556F"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Rad na izdvojenom mjestu rada i rad na daljinu može se obavljati kao privremen ili povremen (hibridni model rada).</w:t>
      </w:r>
    </w:p>
    <w:p w14:paraId="1E98F020" w14:textId="77777777" w:rsidR="0029556F" w:rsidRPr="008A454E" w:rsidRDefault="0029556F" w:rsidP="00C5408C">
      <w:pPr>
        <w:spacing w:after="0" w:line="240" w:lineRule="auto"/>
        <w:jc w:val="both"/>
        <w:rPr>
          <w:rFonts w:ascii="Times New Roman" w:hAnsi="Times New Roman"/>
          <w:bCs/>
          <w:sz w:val="24"/>
          <w:szCs w:val="24"/>
        </w:rPr>
      </w:pPr>
    </w:p>
    <w:p w14:paraId="6C40B372" w14:textId="77777777" w:rsidR="0029556F" w:rsidRPr="008A454E" w:rsidRDefault="0029556F"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lastRenderedPageBreak/>
        <w:t>Privremeni rad na izdvojenom mjestu rada ili rad na daljinu je rad kod kojeg službenik u određenom razdoblju, a osobito u slučaju roditelja djeteta do navršene osme godine života ili pružatelja skrbi sukladno posebnom zakonu, obavlja poslove radnog mjesta na izdvojenom mjestu rada ili radom na daljinu.</w:t>
      </w:r>
    </w:p>
    <w:p w14:paraId="0931029F" w14:textId="77777777" w:rsidR="0029556F" w:rsidRPr="008A454E" w:rsidRDefault="0029556F" w:rsidP="00C5408C">
      <w:pPr>
        <w:spacing w:after="0" w:line="240" w:lineRule="auto"/>
        <w:jc w:val="both"/>
        <w:rPr>
          <w:rFonts w:ascii="Times New Roman" w:hAnsi="Times New Roman"/>
          <w:bCs/>
          <w:sz w:val="24"/>
          <w:szCs w:val="24"/>
        </w:rPr>
      </w:pPr>
    </w:p>
    <w:p w14:paraId="383E37F2" w14:textId="77777777" w:rsidR="0029556F" w:rsidRPr="008A454E" w:rsidRDefault="0029556F"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 xml:space="preserve">Povremeni rad na izdvojenom mjestu rada ili rad na daljinu je rad kod kojeg službenik određeni dio tjedna odnosno mjeseca obavlja poslove radnog mjesta na izdvojenom mjestu rada ili radom na daljinu, a preostali dio u prostoru </w:t>
      </w:r>
      <w:r w:rsidR="00602D8C" w:rsidRPr="008A454E">
        <w:rPr>
          <w:rFonts w:ascii="Times New Roman" w:hAnsi="Times New Roman"/>
          <w:bCs/>
          <w:sz w:val="24"/>
          <w:szCs w:val="24"/>
        </w:rPr>
        <w:t>upravnog tijela</w:t>
      </w:r>
      <w:r w:rsidRPr="008A454E">
        <w:rPr>
          <w:rFonts w:ascii="Times New Roman" w:hAnsi="Times New Roman"/>
          <w:bCs/>
          <w:sz w:val="24"/>
          <w:szCs w:val="24"/>
        </w:rPr>
        <w:t>.</w:t>
      </w:r>
    </w:p>
    <w:p w14:paraId="45F522DE" w14:textId="77777777" w:rsidR="002D4349" w:rsidRPr="008A454E" w:rsidRDefault="002D4349" w:rsidP="00C5408C">
      <w:pPr>
        <w:spacing w:after="0" w:line="240" w:lineRule="auto"/>
        <w:jc w:val="both"/>
        <w:rPr>
          <w:rFonts w:ascii="Times New Roman" w:hAnsi="Times New Roman"/>
          <w:bCs/>
          <w:sz w:val="24"/>
          <w:szCs w:val="24"/>
        </w:rPr>
      </w:pPr>
    </w:p>
    <w:p w14:paraId="68478453" w14:textId="77777777" w:rsidR="00813B42" w:rsidRPr="008A454E" w:rsidRDefault="00C3325E" w:rsidP="00C5408C">
      <w:pPr>
        <w:pStyle w:val="NormalWeb"/>
        <w:shd w:val="clear" w:color="auto" w:fill="FFFFFF"/>
        <w:spacing w:before="0" w:beforeAutospacing="0" w:after="0" w:afterAutospacing="0"/>
        <w:jc w:val="both"/>
        <w:textAlignment w:val="baseline"/>
      </w:pPr>
      <w:r w:rsidRPr="008A454E">
        <w:t>Mogućnost rada</w:t>
      </w:r>
      <w:r w:rsidR="008D4F33" w:rsidRPr="008A454E">
        <w:t xml:space="preserve"> na izdvojenom mjestu rada i rad</w:t>
      </w:r>
      <w:r w:rsidRPr="008A454E">
        <w:t>a</w:t>
      </w:r>
      <w:r w:rsidR="008D4F33" w:rsidRPr="008A454E">
        <w:t xml:space="preserve"> na daljinu detaljnije uređuje općinski načelni</w:t>
      </w:r>
      <w:r w:rsidR="00863B68" w:rsidRPr="008A454E">
        <w:t>k</w:t>
      </w:r>
      <w:r w:rsidR="008D4F33" w:rsidRPr="008A454E">
        <w:t>, gradonačelnik odnosno župan odlukom.</w:t>
      </w:r>
    </w:p>
    <w:p w14:paraId="1AAC50A7" w14:textId="77777777" w:rsidR="008D4F33" w:rsidRPr="008A454E" w:rsidRDefault="008D4F33" w:rsidP="00C5408C">
      <w:pPr>
        <w:pStyle w:val="NormalWeb"/>
        <w:shd w:val="clear" w:color="auto" w:fill="FFFFFF"/>
        <w:spacing w:before="0" w:beforeAutospacing="0" w:after="0" w:afterAutospacing="0"/>
        <w:jc w:val="both"/>
        <w:textAlignment w:val="baseline"/>
      </w:pPr>
    </w:p>
    <w:p w14:paraId="5F9ECABE" w14:textId="77777777" w:rsidR="00C80D11" w:rsidRPr="008A454E" w:rsidRDefault="00C80D11" w:rsidP="00C5408C">
      <w:pPr>
        <w:spacing w:after="0" w:line="240" w:lineRule="auto"/>
        <w:jc w:val="center"/>
        <w:rPr>
          <w:rFonts w:ascii="Times New Roman" w:hAnsi="Times New Roman"/>
          <w:i/>
          <w:sz w:val="24"/>
          <w:szCs w:val="24"/>
        </w:rPr>
      </w:pPr>
      <w:r w:rsidRPr="008A454E">
        <w:rPr>
          <w:rFonts w:ascii="Times New Roman" w:hAnsi="Times New Roman"/>
          <w:i/>
          <w:sz w:val="24"/>
          <w:szCs w:val="24"/>
        </w:rPr>
        <w:t xml:space="preserve">Rad </w:t>
      </w:r>
      <w:r w:rsidR="0009565C" w:rsidRPr="008A454E">
        <w:rPr>
          <w:rFonts w:ascii="Times New Roman" w:hAnsi="Times New Roman"/>
          <w:i/>
          <w:sz w:val="24"/>
          <w:szCs w:val="24"/>
        </w:rPr>
        <w:t>s</w:t>
      </w:r>
      <w:r w:rsidRPr="008A454E">
        <w:rPr>
          <w:rFonts w:ascii="Times New Roman" w:hAnsi="Times New Roman"/>
          <w:i/>
          <w:sz w:val="24"/>
          <w:szCs w:val="24"/>
        </w:rPr>
        <w:t xml:space="preserve"> nepun</w:t>
      </w:r>
      <w:r w:rsidR="0009565C" w:rsidRPr="008A454E">
        <w:rPr>
          <w:rFonts w:ascii="Times New Roman" w:hAnsi="Times New Roman"/>
          <w:i/>
          <w:sz w:val="24"/>
          <w:szCs w:val="24"/>
        </w:rPr>
        <w:t>i</w:t>
      </w:r>
      <w:r w:rsidRPr="008A454E">
        <w:rPr>
          <w:rFonts w:ascii="Times New Roman" w:hAnsi="Times New Roman"/>
          <w:i/>
          <w:sz w:val="24"/>
          <w:szCs w:val="24"/>
        </w:rPr>
        <w:t>m radn</w:t>
      </w:r>
      <w:r w:rsidR="0009565C" w:rsidRPr="008A454E">
        <w:rPr>
          <w:rFonts w:ascii="Times New Roman" w:hAnsi="Times New Roman"/>
          <w:i/>
          <w:sz w:val="24"/>
          <w:szCs w:val="24"/>
        </w:rPr>
        <w:t>i</w:t>
      </w:r>
      <w:r w:rsidRPr="008A454E">
        <w:rPr>
          <w:rFonts w:ascii="Times New Roman" w:hAnsi="Times New Roman"/>
          <w:i/>
          <w:sz w:val="24"/>
          <w:szCs w:val="24"/>
        </w:rPr>
        <w:t>m vremen</w:t>
      </w:r>
      <w:r w:rsidR="0009565C" w:rsidRPr="008A454E">
        <w:rPr>
          <w:rFonts w:ascii="Times New Roman" w:hAnsi="Times New Roman"/>
          <w:i/>
          <w:sz w:val="24"/>
          <w:szCs w:val="24"/>
        </w:rPr>
        <w:t>om</w:t>
      </w:r>
    </w:p>
    <w:p w14:paraId="69D4BE14" w14:textId="77777777" w:rsidR="00C80D11" w:rsidRPr="008A454E" w:rsidRDefault="00C80D11" w:rsidP="00C5408C">
      <w:pPr>
        <w:spacing w:after="0" w:line="240" w:lineRule="auto"/>
        <w:jc w:val="center"/>
        <w:rPr>
          <w:rFonts w:ascii="Times New Roman" w:hAnsi="Times New Roman"/>
          <w:sz w:val="24"/>
          <w:szCs w:val="24"/>
        </w:rPr>
      </w:pPr>
    </w:p>
    <w:p w14:paraId="218CE40D" w14:textId="77777777" w:rsidR="00E973F1" w:rsidRPr="008A454E" w:rsidRDefault="00E973F1" w:rsidP="00C5408C">
      <w:pPr>
        <w:spacing w:after="0" w:line="240" w:lineRule="auto"/>
        <w:jc w:val="center"/>
        <w:rPr>
          <w:rFonts w:ascii="Times New Roman" w:hAnsi="Times New Roman"/>
          <w:sz w:val="24"/>
          <w:szCs w:val="24"/>
        </w:rPr>
      </w:pPr>
      <w:r w:rsidRPr="008A454E">
        <w:rPr>
          <w:rFonts w:ascii="Times New Roman" w:hAnsi="Times New Roman"/>
          <w:sz w:val="24"/>
          <w:szCs w:val="24"/>
        </w:rPr>
        <w:t>Članak 42.</w:t>
      </w:r>
      <w:r w:rsidR="0057574E" w:rsidRPr="008A454E">
        <w:rPr>
          <w:rFonts w:ascii="Times New Roman" w:hAnsi="Times New Roman"/>
          <w:sz w:val="24"/>
          <w:szCs w:val="24"/>
        </w:rPr>
        <w:t>b</w:t>
      </w:r>
    </w:p>
    <w:p w14:paraId="351597F2" w14:textId="77777777" w:rsidR="00CC689A" w:rsidRPr="008A454E" w:rsidRDefault="00CC689A" w:rsidP="00C5408C">
      <w:pPr>
        <w:spacing w:after="0" w:line="240" w:lineRule="auto"/>
        <w:jc w:val="both"/>
        <w:rPr>
          <w:rFonts w:ascii="Times New Roman" w:hAnsi="Times New Roman"/>
          <w:bCs/>
          <w:sz w:val="24"/>
          <w:szCs w:val="24"/>
        </w:rPr>
      </w:pPr>
    </w:p>
    <w:p w14:paraId="1872F4DC" w14:textId="77777777" w:rsidR="00E973F1" w:rsidRPr="008A454E" w:rsidRDefault="00E973F1"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 xml:space="preserve">Službenik se može primiti u službu i rasporediti na radno mjesto </w:t>
      </w:r>
      <w:bookmarkStart w:id="40" w:name="_Hlk160713783"/>
      <w:r w:rsidR="0009565C" w:rsidRPr="008A454E">
        <w:rPr>
          <w:rFonts w:ascii="Times New Roman" w:hAnsi="Times New Roman"/>
          <w:bCs/>
          <w:sz w:val="24"/>
          <w:szCs w:val="24"/>
        </w:rPr>
        <w:t>s</w:t>
      </w:r>
      <w:r w:rsidRPr="008A454E">
        <w:rPr>
          <w:rFonts w:ascii="Times New Roman" w:hAnsi="Times New Roman"/>
          <w:bCs/>
          <w:sz w:val="24"/>
          <w:szCs w:val="24"/>
        </w:rPr>
        <w:t xml:space="preserve"> nepun</w:t>
      </w:r>
      <w:r w:rsidR="0009565C" w:rsidRPr="008A454E">
        <w:rPr>
          <w:rFonts w:ascii="Times New Roman" w:hAnsi="Times New Roman"/>
          <w:bCs/>
          <w:sz w:val="24"/>
          <w:szCs w:val="24"/>
        </w:rPr>
        <w:t>i</w:t>
      </w:r>
      <w:r w:rsidRPr="008A454E">
        <w:rPr>
          <w:rFonts w:ascii="Times New Roman" w:hAnsi="Times New Roman"/>
          <w:bCs/>
          <w:sz w:val="24"/>
          <w:szCs w:val="24"/>
        </w:rPr>
        <w:t>m radn</w:t>
      </w:r>
      <w:r w:rsidR="0009565C" w:rsidRPr="008A454E">
        <w:rPr>
          <w:rFonts w:ascii="Times New Roman" w:hAnsi="Times New Roman"/>
          <w:bCs/>
          <w:sz w:val="24"/>
          <w:szCs w:val="24"/>
        </w:rPr>
        <w:t>i</w:t>
      </w:r>
      <w:r w:rsidRPr="008A454E">
        <w:rPr>
          <w:rFonts w:ascii="Times New Roman" w:hAnsi="Times New Roman"/>
          <w:bCs/>
          <w:sz w:val="24"/>
          <w:szCs w:val="24"/>
        </w:rPr>
        <w:t>m vremen</w:t>
      </w:r>
      <w:r w:rsidR="0009565C" w:rsidRPr="008A454E">
        <w:rPr>
          <w:rFonts w:ascii="Times New Roman" w:hAnsi="Times New Roman"/>
          <w:bCs/>
          <w:sz w:val="24"/>
          <w:szCs w:val="24"/>
        </w:rPr>
        <w:t>om</w:t>
      </w:r>
      <w:bookmarkEnd w:id="40"/>
      <w:r w:rsidRPr="008A454E">
        <w:rPr>
          <w:rFonts w:ascii="Times New Roman" w:hAnsi="Times New Roman"/>
          <w:bCs/>
          <w:sz w:val="24"/>
          <w:szCs w:val="24"/>
        </w:rPr>
        <w:t>:</w:t>
      </w:r>
    </w:p>
    <w:p w14:paraId="0D285C83" w14:textId="77777777" w:rsidR="00E973F1" w:rsidRPr="008A454E" w:rsidRDefault="00E973F1" w:rsidP="00C5408C">
      <w:pPr>
        <w:spacing w:after="0" w:line="240" w:lineRule="auto"/>
        <w:jc w:val="both"/>
        <w:rPr>
          <w:rFonts w:ascii="Times New Roman" w:hAnsi="Times New Roman"/>
          <w:bCs/>
          <w:sz w:val="24"/>
          <w:szCs w:val="24"/>
        </w:rPr>
      </w:pPr>
    </w:p>
    <w:p w14:paraId="6071D718" w14:textId="77777777" w:rsidR="00E973F1" w:rsidRPr="008A454E" w:rsidRDefault="00E973F1" w:rsidP="00CC6117">
      <w:pPr>
        <w:spacing w:after="0" w:line="240" w:lineRule="auto"/>
        <w:ind w:left="851" w:hanging="425"/>
        <w:jc w:val="both"/>
        <w:rPr>
          <w:rFonts w:ascii="Times New Roman" w:hAnsi="Times New Roman"/>
          <w:bCs/>
          <w:sz w:val="24"/>
          <w:szCs w:val="24"/>
        </w:rPr>
      </w:pPr>
      <w:r w:rsidRPr="008A454E">
        <w:rPr>
          <w:rFonts w:ascii="Times New Roman" w:hAnsi="Times New Roman"/>
          <w:bCs/>
          <w:sz w:val="24"/>
          <w:szCs w:val="24"/>
        </w:rPr>
        <w:t xml:space="preserve">a) </w:t>
      </w:r>
      <w:r w:rsidR="00CC6117" w:rsidRPr="008A454E">
        <w:rPr>
          <w:rFonts w:ascii="Times New Roman" w:hAnsi="Times New Roman"/>
          <w:bCs/>
          <w:sz w:val="24"/>
          <w:szCs w:val="24"/>
        </w:rPr>
        <w:tab/>
      </w:r>
      <w:r w:rsidRPr="008A454E">
        <w:rPr>
          <w:rFonts w:ascii="Times New Roman" w:hAnsi="Times New Roman"/>
          <w:bCs/>
          <w:sz w:val="24"/>
          <w:szCs w:val="24"/>
        </w:rPr>
        <w:t xml:space="preserve">kada je pravilnikom o unutarnjem redu utvrđeno da se poslovi određenog radnog mjesta obavljaju </w:t>
      </w:r>
      <w:r w:rsidR="0009565C" w:rsidRPr="008A454E">
        <w:rPr>
          <w:rFonts w:ascii="Times New Roman" w:hAnsi="Times New Roman"/>
          <w:bCs/>
          <w:sz w:val="24"/>
          <w:szCs w:val="24"/>
        </w:rPr>
        <w:t>s nepunim radnim vremenom</w:t>
      </w:r>
    </w:p>
    <w:p w14:paraId="0A5594D4" w14:textId="77777777" w:rsidR="00E973F1" w:rsidRPr="008A454E" w:rsidRDefault="00E973F1" w:rsidP="00CC6117">
      <w:pPr>
        <w:spacing w:after="0" w:line="240" w:lineRule="auto"/>
        <w:ind w:left="851" w:hanging="425"/>
        <w:jc w:val="both"/>
        <w:rPr>
          <w:rFonts w:ascii="Times New Roman" w:hAnsi="Times New Roman"/>
          <w:bCs/>
          <w:sz w:val="24"/>
          <w:szCs w:val="24"/>
        </w:rPr>
      </w:pPr>
    </w:p>
    <w:p w14:paraId="103B4C14" w14:textId="77777777" w:rsidR="00E973F1" w:rsidRPr="008A454E" w:rsidRDefault="00E973F1" w:rsidP="00CC6117">
      <w:pPr>
        <w:spacing w:after="0" w:line="240" w:lineRule="auto"/>
        <w:ind w:left="851" w:hanging="425"/>
        <w:jc w:val="both"/>
        <w:rPr>
          <w:rFonts w:ascii="Times New Roman" w:hAnsi="Times New Roman"/>
          <w:bCs/>
          <w:sz w:val="24"/>
          <w:szCs w:val="24"/>
        </w:rPr>
      </w:pPr>
      <w:r w:rsidRPr="008A454E">
        <w:rPr>
          <w:rFonts w:ascii="Times New Roman" w:hAnsi="Times New Roman"/>
          <w:bCs/>
          <w:sz w:val="24"/>
          <w:szCs w:val="24"/>
        </w:rPr>
        <w:t xml:space="preserve">b) </w:t>
      </w:r>
      <w:r w:rsidR="00CC6117" w:rsidRPr="008A454E">
        <w:rPr>
          <w:rFonts w:ascii="Times New Roman" w:hAnsi="Times New Roman"/>
          <w:bCs/>
          <w:sz w:val="24"/>
          <w:szCs w:val="24"/>
        </w:rPr>
        <w:tab/>
      </w:r>
      <w:r w:rsidRPr="008A454E">
        <w:rPr>
          <w:rFonts w:ascii="Times New Roman" w:hAnsi="Times New Roman"/>
          <w:bCs/>
          <w:sz w:val="24"/>
          <w:szCs w:val="24"/>
        </w:rPr>
        <w:t xml:space="preserve">kada postoji potreba za obavljanjem poslova radnog mjesta </w:t>
      </w:r>
      <w:r w:rsidR="0009565C" w:rsidRPr="008A454E">
        <w:rPr>
          <w:rFonts w:ascii="Times New Roman" w:hAnsi="Times New Roman"/>
          <w:bCs/>
          <w:sz w:val="24"/>
          <w:szCs w:val="24"/>
        </w:rPr>
        <w:t>s</w:t>
      </w:r>
      <w:r w:rsidRPr="008A454E">
        <w:rPr>
          <w:rFonts w:ascii="Times New Roman" w:hAnsi="Times New Roman"/>
          <w:bCs/>
          <w:sz w:val="24"/>
          <w:szCs w:val="24"/>
        </w:rPr>
        <w:t xml:space="preserve"> pun</w:t>
      </w:r>
      <w:r w:rsidR="0009565C" w:rsidRPr="008A454E">
        <w:rPr>
          <w:rFonts w:ascii="Times New Roman" w:hAnsi="Times New Roman"/>
          <w:bCs/>
          <w:sz w:val="24"/>
          <w:szCs w:val="24"/>
        </w:rPr>
        <w:t>i</w:t>
      </w:r>
      <w:r w:rsidRPr="008A454E">
        <w:rPr>
          <w:rFonts w:ascii="Times New Roman" w:hAnsi="Times New Roman"/>
          <w:bCs/>
          <w:sz w:val="24"/>
          <w:szCs w:val="24"/>
        </w:rPr>
        <w:t>m radn</w:t>
      </w:r>
      <w:r w:rsidR="0009565C" w:rsidRPr="008A454E">
        <w:rPr>
          <w:rFonts w:ascii="Times New Roman" w:hAnsi="Times New Roman"/>
          <w:bCs/>
          <w:sz w:val="24"/>
          <w:szCs w:val="24"/>
        </w:rPr>
        <w:t>i</w:t>
      </w:r>
      <w:r w:rsidRPr="008A454E">
        <w:rPr>
          <w:rFonts w:ascii="Times New Roman" w:hAnsi="Times New Roman"/>
          <w:bCs/>
          <w:sz w:val="24"/>
          <w:szCs w:val="24"/>
        </w:rPr>
        <w:t>m vremen</w:t>
      </w:r>
      <w:r w:rsidR="0009565C" w:rsidRPr="008A454E">
        <w:rPr>
          <w:rFonts w:ascii="Times New Roman" w:hAnsi="Times New Roman"/>
          <w:bCs/>
          <w:sz w:val="24"/>
          <w:szCs w:val="24"/>
        </w:rPr>
        <w:t>om</w:t>
      </w:r>
      <w:r w:rsidRPr="008A454E">
        <w:rPr>
          <w:rFonts w:ascii="Times New Roman" w:hAnsi="Times New Roman"/>
          <w:bCs/>
          <w:sz w:val="24"/>
          <w:szCs w:val="24"/>
        </w:rPr>
        <w:t xml:space="preserve">, a na radno mjesto je raspoređen službenik </w:t>
      </w:r>
      <w:r w:rsidR="00EC50A4" w:rsidRPr="008A454E">
        <w:rPr>
          <w:rFonts w:ascii="Times New Roman" w:hAnsi="Times New Roman"/>
          <w:bCs/>
          <w:sz w:val="24"/>
          <w:szCs w:val="24"/>
        </w:rPr>
        <w:t>koji radi s polovicom punog radnog vremena</w:t>
      </w:r>
      <w:r w:rsidRPr="008A454E">
        <w:rPr>
          <w:rFonts w:ascii="Times New Roman" w:hAnsi="Times New Roman"/>
          <w:bCs/>
          <w:sz w:val="24"/>
          <w:szCs w:val="24"/>
        </w:rPr>
        <w:t xml:space="preserve"> sukladno posebnim propisima</w:t>
      </w:r>
      <w:r w:rsidR="00C80D11" w:rsidRPr="008A454E">
        <w:rPr>
          <w:rFonts w:ascii="Times New Roman" w:hAnsi="Times New Roman"/>
          <w:bCs/>
          <w:sz w:val="24"/>
          <w:szCs w:val="24"/>
        </w:rPr>
        <w:t xml:space="preserve"> i</w:t>
      </w:r>
    </w:p>
    <w:p w14:paraId="4DE2648C" w14:textId="77777777" w:rsidR="00E973F1" w:rsidRPr="008A454E" w:rsidRDefault="00E973F1" w:rsidP="00CC6117">
      <w:pPr>
        <w:spacing w:after="0" w:line="240" w:lineRule="auto"/>
        <w:ind w:left="851" w:hanging="425"/>
        <w:jc w:val="both"/>
        <w:rPr>
          <w:rFonts w:ascii="Times New Roman" w:hAnsi="Times New Roman"/>
          <w:bCs/>
          <w:sz w:val="24"/>
          <w:szCs w:val="24"/>
        </w:rPr>
      </w:pPr>
    </w:p>
    <w:p w14:paraId="01381B11" w14:textId="77777777" w:rsidR="00E973F1" w:rsidRPr="008A454E" w:rsidRDefault="00E973F1" w:rsidP="00CC6117">
      <w:pPr>
        <w:spacing w:after="0" w:line="240" w:lineRule="auto"/>
        <w:ind w:left="851" w:hanging="425"/>
        <w:jc w:val="both"/>
        <w:rPr>
          <w:rFonts w:ascii="Times New Roman" w:hAnsi="Times New Roman"/>
          <w:bCs/>
          <w:sz w:val="24"/>
          <w:szCs w:val="24"/>
        </w:rPr>
      </w:pPr>
      <w:r w:rsidRPr="008A454E">
        <w:rPr>
          <w:rFonts w:ascii="Times New Roman" w:hAnsi="Times New Roman"/>
          <w:bCs/>
          <w:sz w:val="24"/>
          <w:szCs w:val="24"/>
        </w:rPr>
        <w:t xml:space="preserve">c) </w:t>
      </w:r>
      <w:r w:rsidR="00CC6117" w:rsidRPr="008A454E">
        <w:rPr>
          <w:rFonts w:ascii="Times New Roman" w:hAnsi="Times New Roman"/>
          <w:bCs/>
          <w:sz w:val="24"/>
          <w:szCs w:val="24"/>
        </w:rPr>
        <w:tab/>
      </w:r>
      <w:r w:rsidRPr="008A454E">
        <w:rPr>
          <w:rFonts w:ascii="Times New Roman" w:hAnsi="Times New Roman"/>
          <w:bCs/>
          <w:sz w:val="24"/>
          <w:szCs w:val="24"/>
        </w:rPr>
        <w:t xml:space="preserve">kada postoji potreba za prijmom </w:t>
      </w:r>
      <w:r w:rsidR="00C80D11" w:rsidRPr="008A454E">
        <w:rPr>
          <w:rFonts w:ascii="Times New Roman" w:hAnsi="Times New Roman"/>
          <w:bCs/>
          <w:sz w:val="24"/>
          <w:szCs w:val="24"/>
        </w:rPr>
        <w:t>u službu</w:t>
      </w:r>
      <w:r w:rsidRPr="008A454E">
        <w:rPr>
          <w:rFonts w:ascii="Times New Roman" w:hAnsi="Times New Roman"/>
          <w:bCs/>
          <w:sz w:val="24"/>
          <w:szCs w:val="24"/>
        </w:rPr>
        <w:t xml:space="preserve"> </w:t>
      </w:r>
      <w:r w:rsidR="00C80D11" w:rsidRPr="008A454E">
        <w:rPr>
          <w:rFonts w:ascii="Times New Roman" w:hAnsi="Times New Roman"/>
          <w:bCs/>
          <w:sz w:val="24"/>
          <w:szCs w:val="24"/>
        </w:rPr>
        <w:t>n</w:t>
      </w:r>
      <w:r w:rsidRPr="008A454E">
        <w:rPr>
          <w:rFonts w:ascii="Times New Roman" w:hAnsi="Times New Roman"/>
          <w:bCs/>
          <w:sz w:val="24"/>
          <w:szCs w:val="24"/>
        </w:rPr>
        <w:t xml:space="preserve">a određeno vrijeme </w:t>
      </w:r>
      <w:r w:rsidR="0009565C" w:rsidRPr="008A454E">
        <w:rPr>
          <w:rFonts w:ascii="Times New Roman" w:hAnsi="Times New Roman"/>
          <w:bCs/>
          <w:sz w:val="24"/>
          <w:szCs w:val="24"/>
        </w:rPr>
        <w:t xml:space="preserve">s nepunim radnim vremenom </w:t>
      </w:r>
      <w:r w:rsidRPr="008A454E">
        <w:rPr>
          <w:rFonts w:ascii="Times New Roman" w:hAnsi="Times New Roman"/>
          <w:bCs/>
          <w:sz w:val="24"/>
          <w:szCs w:val="24"/>
        </w:rPr>
        <w:t>radi obavljanja privremenih poslova ili poslova čiji se opseg privremeno pove</w:t>
      </w:r>
      <w:r w:rsidR="004766A4" w:rsidRPr="008A454E">
        <w:rPr>
          <w:rFonts w:ascii="Times New Roman" w:hAnsi="Times New Roman"/>
          <w:bCs/>
          <w:sz w:val="24"/>
          <w:szCs w:val="24"/>
        </w:rPr>
        <w:t>ćao</w:t>
      </w:r>
      <w:r w:rsidRPr="008A454E">
        <w:rPr>
          <w:rFonts w:ascii="Times New Roman" w:hAnsi="Times New Roman"/>
          <w:bCs/>
          <w:sz w:val="24"/>
          <w:szCs w:val="24"/>
        </w:rPr>
        <w:t>.</w:t>
      </w:r>
    </w:p>
    <w:p w14:paraId="6073043C" w14:textId="77777777" w:rsidR="00E973F1" w:rsidRPr="008A454E" w:rsidRDefault="00E973F1" w:rsidP="00C5408C">
      <w:pPr>
        <w:spacing w:after="0" w:line="240" w:lineRule="auto"/>
        <w:jc w:val="both"/>
        <w:rPr>
          <w:rFonts w:ascii="Times New Roman" w:hAnsi="Times New Roman"/>
          <w:bCs/>
          <w:strike/>
          <w:sz w:val="24"/>
          <w:szCs w:val="24"/>
        </w:rPr>
      </w:pPr>
    </w:p>
    <w:p w14:paraId="37766051" w14:textId="77777777" w:rsidR="00877552" w:rsidRPr="008A454E" w:rsidRDefault="00877552"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 xml:space="preserve">Članak </w:t>
      </w:r>
      <w:r w:rsidR="006E50D2" w:rsidRPr="008A454E">
        <w:rPr>
          <w:rFonts w:ascii="Times New Roman" w:hAnsi="Times New Roman"/>
          <w:b/>
          <w:sz w:val="24"/>
          <w:szCs w:val="24"/>
        </w:rPr>
        <w:t>30</w:t>
      </w:r>
      <w:r w:rsidRPr="008A454E">
        <w:rPr>
          <w:rFonts w:ascii="Times New Roman" w:hAnsi="Times New Roman"/>
          <w:b/>
          <w:sz w:val="24"/>
          <w:szCs w:val="24"/>
        </w:rPr>
        <w:t>.</w:t>
      </w:r>
    </w:p>
    <w:p w14:paraId="5359E5A8" w14:textId="77777777" w:rsidR="0089780C" w:rsidRPr="008A454E" w:rsidRDefault="0089780C" w:rsidP="00C5408C">
      <w:pPr>
        <w:spacing w:after="0" w:line="240" w:lineRule="auto"/>
        <w:jc w:val="center"/>
        <w:rPr>
          <w:rFonts w:ascii="Times New Roman" w:hAnsi="Times New Roman"/>
          <w:b/>
          <w:sz w:val="24"/>
          <w:szCs w:val="24"/>
        </w:rPr>
      </w:pPr>
    </w:p>
    <w:p w14:paraId="3ACC3CE4" w14:textId="77777777" w:rsidR="00E61BE5" w:rsidRPr="008A454E" w:rsidRDefault="00E61BE5" w:rsidP="00CC6117">
      <w:pPr>
        <w:spacing w:after="0" w:line="240" w:lineRule="auto"/>
        <w:ind w:firstLine="708"/>
        <w:rPr>
          <w:rFonts w:ascii="Times New Roman" w:hAnsi="Times New Roman"/>
          <w:bCs/>
          <w:sz w:val="24"/>
          <w:szCs w:val="24"/>
        </w:rPr>
      </w:pPr>
      <w:r w:rsidRPr="008A454E">
        <w:rPr>
          <w:rFonts w:ascii="Times New Roman" w:hAnsi="Times New Roman"/>
          <w:bCs/>
          <w:sz w:val="24"/>
          <w:szCs w:val="24"/>
        </w:rPr>
        <w:t>Iza članka 43. dodaj</w:t>
      </w:r>
      <w:r w:rsidR="00B0389A" w:rsidRPr="008A454E">
        <w:rPr>
          <w:rFonts w:ascii="Times New Roman" w:hAnsi="Times New Roman"/>
          <w:bCs/>
          <w:sz w:val="24"/>
          <w:szCs w:val="24"/>
        </w:rPr>
        <w:t>u</w:t>
      </w:r>
      <w:r w:rsidR="00DE37F6" w:rsidRPr="008A454E">
        <w:rPr>
          <w:rFonts w:ascii="Times New Roman" w:hAnsi="Times New Roman"/>
          <w:bCs/>
          <w:sz w:val="24"/>
          <w:szCs w:val="24"/>
        </w:rPr>
        <w:t xml:space="preserve"> s</w:t>
      </w:r>
      <w:r w:rsidRPr="008A454E">
        <w:rPr>
          <w:rFonts w:ascii="Times New Roman" w:hAnsi="Times New Roman"/>
          <w:bCs/>
          <w:sz w:val="24"/>
          <w:szCs w:val="24"/>
        </w:rPr>
        <w:t>e</w:t>
      </w:r>
      <w:r w:rsidR="00B0389A" w:rsidRPr="008A454E">
        <w:rPr>
          <w:rFonts w:ascii="Times New Roman" w:hAnsi="Times New Roman"/>
          <w:bCs/>
          <w:sz w:val="24"/>
          <w:szCs w:val="24"/>
        </w:rPr>
        <w:t xml:space="preserve"> naslov </w:t>
      </w:r>
      <w:r w:rsidR="00B62C3A" w:rsidRPr="008A454E">
        <w:rPr>
          <w:rFonts w:ascii="Times New Roman" w:hAnsi="Times New Roman"/>
          <w:bCs/>
          <w:sz w:val="24"/>
          <w:szCs w:val="24"/>
        </w:rPr>
        <w:t xml:space="preserve">iznad članka </w:t>
      </w:r>
      <w:r w:rsidR="00B0389A" w:rsidRPr="008A454E">
        <w:rPr>
          <w:rFonts w:ascii="Times New Roman" w:hAnsi="Times New Roman"/>
          <w:bCs/>
          <w:sz w:val="24"/>
          <w:szCs w:val="24"/>
        </w:rPr>
        <w:t xml:space="preserve">i </w:t>
      </w:r>
      <w:r w:rsidRPr="008A454E">
        <w:rPr>
          <w:rFonts w:ascii="Times New Roman" w:hAnsi="Times New Roman"/>
          <w:bCs/>
          <w:sz w:val="24"/>
          <w:szCs w:val="24"/>
        </w:rPr>
        <w:t>članak 43.a</w:t>
      </w:r>
      <w:r w:rsidR="00DE37F6" w:rsidRPr="008A454E">
        <w:rPr>
          <w:rFonts w:ascii="Times New Roman" w:hAnsi="Times New Roman"/>
          <w:bCs/>
          <w:sz w:val="24"/>
          <w:szCs w:val="24"/>
        </w:rPr>
        <w:t xml:space="preserve"> </w:t>
      </w:r>
      <w:r w:rsidRPr="008A454E">
        <w:rPr>
          <w:rFonts w:ascii="Times New Roman" w:hAnsi="Times New Roman"/>
          <w:bCs/>
          <w:sz w:val="24"/>
          <w:szCs w:val="24"/>
        </w:rPr>
        <w:t>koji glase:</w:t>
      </w:r>
    </w:p>
    <w:p w14:paraId="4848CF05" w14:textId="77777777" w:rsidR="00E61BE5" w:rsidRPr="008A454E" w:rsidRDefault="00E61BE5" w:rsidP="00C5408C">
      <w:pPr>
        <w:spacing w:after="0" w:line="240" w:lineRule="auto"/>
        <w:jc w:val="both"/>
        <w:rPr>
          <w:rFonts w:ascii="Times New Roman" w:hAnsi="Times New Roman"/>
          <w:bCs/>
          <w:sz w:val="24"/>
          <w:szCs w:val="24"/>
        </w:rPr>
      </w:pPr>
    </w:p>
    <w:p w14:paraId="2C3AC4A4" w14:textId="77777777" w:rsidR="00E61BE5" w:rsidRPr="008A454E" w:rsidRDefault="00E61BE5" w:rsidP="00C5408C">
      <w:pPr>
        <w:spacing w:after="0" w:line="240" w:lineRule="auto"/>
        <w:jc w:val="center"/>
        <w:rPr>
          <w:rFonts w:ascii="Times New Roman" w:hAnsi="Times New Roman"/>
          <w:i/>
          <w:sz w:val="24"/>
          <w:szCs w:val="24"/>
        </w:rPr>
      </w:pPr>
      <w:r w:rsidRPr="008A454E">
        <w:rPr>
          <w:rFonts w:ascii="Times New Roman" w:hAnsi="Times New Roman"/>
          <w:bCs/>
          <w:i/>
          <w:sz w:val="24"/>
          <w:szCs w:val="24"/>
        </w:rPr>
        <w:t>„</w:t>
      </w:r>
      <w:r w:rsidR="006D69F4" w:rsidRPr="008A454E">
        <w:rPr>
          <w:rFonts w:ascii="Times New Roman" w:hAnsi="Times New Roman"/>
          <w:i/>
          <w:sz w:val="24"/>
          <w:szCs w:val="24"/>
        </w:rPr>
        <w:t>Odgovornost sindikalnog povjerenika za pov</w:t>
      </w:r>
      <w:r w:rsidR="00964E7A" w:rsidRPr="008A454E">
        <w:rPr>
          <w:rFonts w:ascii="Times New Roman" w:hAnsi="Times New Roman"/>
          <w:i/>
          <w:sz w:val="24"/>
          <w:szCs w:val="24"/>
        </w:rPr>
        <w:t>r</w:t>
      </w:r>
      <w:r w:rsidR="006D69F4" w:rsidRPr="008A454E">
        <w:rPr>
          <w:rFonts w:ascii="Times New Roman" w:hAnsi="Times New Roman"/>
          <w:i/>
          <w:sz w:val="24"/>
          <w:szCs w:val="24"/>
        </w:rPr>
        <w:t>edu službene dužnosti</w:t>
      </w:r>
    </w:p>
    <w:p w14:paraId="6596888A" w14:textId="77777777" w:rsidR="00242406" w:rsidRPr="008A454E" w:rsidRDefault="00242406" w:rsidP="00C5408C">
      <w:pPr>
        <w:spacing w:after="0" w:line="240" w:lineRule="auto"/>
        <w:jc w:val="center"/>
        <w:rPr>
          <w:rFonts w:ascii="Times New Roman" w:hAnsi="Times New Roman"/>
          <w:sz w:val="24"/>
          <w:szCs w:val="24"/>
        </w:rPr>
      </w:pPr>
    </w:p>
    <w:p w14:paraId="5B01027A" w14:textId="77777777" w:rsidR="00E61BE5" w:rsidRPr="008A454E" w:rsidRDefault="00E61BE5" w:rsidP="00C5408C">
      <w:pPr>
        <w:spacing w:after="0" w:line="240" w:lineRule="auto"/>
        <w:jc w:val="center"/>
        <w:rPr>
          <w:rFonts w:ascii="Times New Roman" w:hAnsi="Times New Roman"/>
          <w:sz w:val="24"/>
          <w:szCs w:val="24"/>
        </w:rPr>
      </w:pPr>
      <w:r w:rsidRPr="008A454E">
        <w:rPr>
          <w:rFonts w:ascii="Times New Roman" w:hAnsi="Times New Roman"/>
          <w:sz w:val="24"/>
          <w:szCs w:val="24"/>
        </w:rPr>
        <w:t>Članak 4</w:t>
      </w:r>
      <w:r w:rsidR="00242406" w:rsidRPr="008A454E">
        <w:rPr>
          <w:rFonts w:ascii="Times New Roman" w:hAnsi="Times New Roman"/>
          <w:sz w:val="24"/>
          <w:szCs w:val="24"/>
        </w:rPr>
        <w:t>3</w:t>
      </w:r>
      <w:r w:rsidRPr="008A454E">
        <w:rPr>
          <w:rFonts w:ascii="Times New Roman" w:hAnsi="Times New Roman"/>
          <w:sz w:val="24"/>
          <w:szCs w:val="24"/>
        </w:rPr>
        <w:t>.a</w:t>
      </w:r>
    </w:p>
    <w:p w14:paraId="50C8F52F" w14:textId="77777777" w:rsidR="00E61BE5" w:rsidRPr="008A454E" w:rsidRDefault="00E61BE5" w:rsidP="00C5408C">
      <w:pPr>
        <w:spacing w:after="0" w:line="240" w:lineRule="auto"/>
        <w:jc w:val="both"/>
        <w:rPr>
          <w:rFonts w:ascii="Times New Roman" w:hAnsi="Times New Roman"/>
          <w:bCs/>
          <w:sz w:val="24"/>
          <w:szCs w:val="24"/>
        </w:rPr>
      </w:pPr>
    </w:p>
    <w:p w14:paraId="4872F75F" w14:textId="77777777" w:rsidR="006D69F4" w:rsidRPr="008A454E" w:rsidRDefault="006D69F4" w:rsidP="00C5408C">
      <w:pPr>
        <w:shd w:val="clear" w:color="auto" w:fill="FFFFFF"/>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Sindikalni povjerenik ne može zbog obavljanja sindikalne aktivnosti biti pozvan na odgovornost niti doveden u nepovoljniji položaj u odnosu na druge službenike i namještenike.</w:t>
      </w:r>
    </w:p>
    <w:p w14:paraId="7D88D58B" w14:textId="77777777" w:rsidR="006D69F4" w:rsidRPr="008A454E" w:rsidRDefault="006D69F4" w:rsidP="00C5408C">
      <w:pPr>
        <w:shd w:val="clear" w:color="auto" w:fill="FFFFFF"/>
        <w:spacing w:after="0" w:line="240" w:lineRule="auto"/>
        <w:ind w:left="765"/>
        <w:jc w:val="both"/>
        <w:rPr>
          <w:rFonts w:ascii="Times New Roman" w:eastAsia="Times New Roman" w:hAnsi="Times New Roman"/>
          <w:sz w:val="24"/>
          <w:szCs w:val="24"/>
          <w:lang w:eastAsia="hr-HR"/>
        </w:rPr>
      </w:pPr>
    </w:p>
    <w:p w14:paraId="05753421" w14:textId="77777777" w:rsidR="006D69F4" w:rsidRPr="008A454E" w:rsidRDefault="006D69F4" w:rsidP="00C5408C">
      <w:pPr>
        <w:shd w:val="clear" w:color="auto" w:fill="FFFFFF"/>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Obavljanje sindikalne aktivnosti sindikalnog povjerenika ne smije utjecati na uredno obavljanje poslova na kojima radi i ne može biti razlog za nepoštivanje propisa ili neizvršavanje zakonitih naloga i uputa pročelnika upravnog tijela ili nadređenog službenika.</w:t>
      </w:r>
    </w:p>
    <w:p w14:paraId="7C5D8890" w14:textId="77777777" w:rsidR="006D69F4" w:rsidRPr="008A454E" w:rsidRDefault="006D69F4" w:rsidP="00C5408C">
      <w:pPr>
        <w:shd w:val="clear" w:color="auto" w:fill="FFFFFF"/>
        <w:spacing w:after="0" w:line="240" w:lineRule="auto"/>
        <w:jc w:val="both"/>
        <w:rPr>
          <w:rFonts w:ascii="Times New Roman" w:eastAsia="Times New Roman" w:hAnsi="Times New Roman"/>
          <w:sz w:val="24"/>
          <w:szCs w:val="24"/>
          <w:lang w:eastAsia="hr-HR"/>
        </w:rPr>
      </w:pPr>
    </w:p>
    <w:p w14:paraId="2B4CED75" w14:textId="77777777" w:rsidR="006D69F4" w:rsidRPr="008A454E" w:rsidRDefault="006D69F4" w:rsidP="00C5408C">
      <w:pPr>
        <w:shd w:val="clear" w:color="auto" w:fill="FFFFFF"/>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Protiv sindikalnog povjerenika ne može se bez suglasnosti sindikata pokrenuti postupak zbog povrede službene dužnosti.</w:t>
      </w:r>
    </w:p>
    <w:p w14:paraId="413E5FC5" w14:textId="77777777" w:rsidR="006D69F4" w:rsidRPr="008A454E" w:rsidRDefault="006D69F4" w:rsidP="00C5408C">
      <w:pPr>
        <w:shd w:val="clear" w:color="auto" w:fill="FFFFFF"/>
        <w:spacing w:after="0" w:line="240" w:lineRule="auto"/>
        <w:jc w:val="both"/>
        <w:rPr>
          <w:rFonts w:ascii="Times New Roman" w:eastAsia="Times New Roman" w:hAnsi="Times New Roman"/>
          <w:sz w:val="24"/>
          <w:szCs w:val="24"/>
          <w:lang w:eastAsia="hr-HR"/>
        </w:rPr>
      </w:pPr>
    </w:p>
    <w:p w14:paraId="10ECE03C" w14:textId="77777777" w:rsidR="006D69F4" w:rsidRPr="008A454E" w:rsidRDefault="006D69F4" w:rsidP="00C5408C">
      <w:pPr>
        <w:shd w:val="clear" w:color="auto" w:fill="FFFFFF"/>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Ako se sindikat u roku od osam dana ne izjasni o davanju suglasnosti smatra se da je suglasan s pokretanjem postupka zbog povrede službene dužnosti sindikalnog povjerenika.</w:t>
      </w:r>
    </w:p>
    <w:p w14:paraId="6A632534" w14:textId="77777777" w:rsidR="006D69F4" w:rsidRPr="008A454E" w:rsidRDefault="006D69F4" w:rsidP="00C5408C">
      <w:pPr>
        <w:shd w:val="clear" w:color="auto" w:fill="FFFFFF"/>
        <w:spacing w:after="0" w:line="240" w:lineRule="auto"/>
        <w:jc w:val="both"/>
        <w:rPr>
          <w:rFonts w:ascii="Times New Roman" w:eastAsia="Times New Roman" w:hAnsi="Times New Roman"/>
          <w:sz w:val="24"/>
          <w:szCs w:val="24"/>
          <w:lang w:eastAsia="hr-HR"/>
        </w:rPr>
      </w:pPr>
    </w:p>
    <w:p w14:paraId="789719B3" w14:textId="77777777" w:rsidR="006D69F4" w:rsidRPr="008A454E" w:rsidRDefault="006D69F4" w:rsidP="00C5408C">
      <w:pPr>
        <w:shd w:val="clear" w:color="auto" w:fill="FFFFFF"/>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Ako sindikat uskrati suglasnost iz stavka 3. ovoga članka, pročelnik upravnog tijela može u roku od 15 dana od dana dostave očitovanja sindikata zatražiti da suglasnost nadomjesti odluka nadležnog upravnog suda. Postupak pred upravnim sudom je hitan.“.</w:t>
      </w:r>
    </w:p>
    <w:p w14:paraId="57C1D1C0" w14:textId="77777777" w:rsidR="006D69F4" w:rsidRPr="008A454E" w:rsidRDefault="006D69F4" w:rsidP="00C5408C">
      <w:pPr>
        <w:spacing w:after="0" w:line="240" w:lineRule="auto"/>
        <w:jc w:val="center"/>
        <w:rPr>
          <w:rFonts w:ascii="Times New Roman" w:hAnsi="Times New Roman"/>
          <w:b/>
          <w:sz w:val="24"/>
          <w:szCs w:val="24"/>
        </w:rPr>
      </w:pPr>
    </w:p>
    <w:p w14:paraId="419897FA" w14:textId="77777777" w:rsidR="00E61BE5" w:rsidRPr="008A454E" w:rsidRDefault="00E61BE5"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 xml:space="preserve">Članak </w:t>
      </w:r>
      <w:r w:rsidR="007D3DEB" w:rsidRPr="008A454E">
        <w:rPr>
          <w:rFonts w:ascii="Times New Roman" w:hAnsi="Times New Roman"/>
          <w:b/>
          <w:sz w:val="24"/>
          <w:szCs w:val="24"/>
        </w:rPr>
        <w:t>3</w:t>
      </w:r>
      <w:r w:rsidR="006E50D2" w:rsidRPr="008A454E">
        <w:rPr>
          <w:rFonts w:ascii="Times New Roman" w:hAnsi="Times New Roman"/>
          <w:b/>
          <w:sz w:val="24"/>
          <w:szCs w:val="24"/>
        </w:rPr>
        <w:t>1</w:t>
      </w:r>
      <w:r w:rsidRPr="008A454E">
        <w:rPr>
          <w:rFonts w:ascii="Times New Roman" w:hAnsi="Times New Roman"/>
          <w:b/>
          <w:sz w:val="24"/>
          <w:szCs w:val="24"/>
        </w:rPr>
        <w:t xml:space="preserve">. </w:t>
      </w:r>
    </w:p>
    <w:p w14:paraId="160B3ADF" w14:textId="77777777" w:rsidR="00E61BE5" w:rsidRPr="008A454E" w:rsidRDefault="00E61BE5" w:rsidP="00C5408C">
      <w:pPr>
        <w:spacing w:after="0" w:line="240" w:lineRule="auto"/>
        <w:jc w:val="center"/>
        <w:rPr>
          <w:rFonts w:ascii="Times New Roman" w:hAnsi="Times New Roman"/>
          <w:b/>
          <w:sz w:val="24"/>
          <w:szCs w:val="24"/>
        </w:rPr>
      </w:pPr>
    </w:p>
    <w:p w14:paraId="47DE49D0" w14:textId="77777777" w:rsidR="0089780C" w:rsidRPr="008A454E" w:rsidRDefault="0089780C" w:rsidP="00B62C3A">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U članku 45. iza točke 5. dodaje se nova točka 6. koja glasi:</w:t>
      </w:r>
    </w:p>
    <w:p w14:paraId="35C2915F" w14:textId="77777777" w:rsidR="0089780C" w:rsidRPr="008A454E" w:rsidRDefault="0089780C" w:rsidP="00C5408C">
      <w:pPr>
        <w:spacing w:after="0" w:line="240" w:lineRule="auto"/>
        <w:jc w:val="both"/>
        <w:rPr>
          <w:rFonts w:ascii="Times New Roman" w:hAnsi="Times New Roman"/>
          <w:bCs/>
          <w:sz w:val="24"/>
          <w:szCs w:val="24"/>
        </w:rPr>
      </w:pPr>
    </w:p>
    <w:p w14:paraId="044FB711" w14:textId="77777777" w:rsidR="0089780C" w:rsidRPr="008A454E" w:rsidRDefault="0089780C"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 xml:space="preserve">„6. </w:t>
      </w:r>
      <w:bookmarkStart w:id="41" w:name="_Hlk130197971"/>
      <w:r w:rsidRPr="008A454E">
        <w:rPr>
          <w:rFonts w:ascii="Times New Roman" w:hAnsi="Times New Roman"/>
          <w:bCs/>
          <w:sz w:val="24"/>
          <w:szCs w:val="24"/>
        </w:rPr>
        <w:t xml:space="preserve">neizvršenje </w:t>
      </w:r>
      <w:r w:rsidR="00024609" w:rsidRPr="008A454E">
        <w:rPr>
          <w:rFonts w:ascii="Times New Roman" w:hAnsi="Times New Roman"/>
          <w:bCs/>
          <w:sz w:val="24"/>
          <w:szCs w:val="24"/>
        </w:rPr>
        <w:t>ili nepravodobno izvršenje</w:t>
      </w:r>
      <w:r w:rsidRPr="008A454E">
        <w:rPr>
          <w:rFonts w:ascii="Times New Roman" w:hAnsi="Times New Roman"/>
          <w:bCs/>
          <w:sz w:val="24"/>
          <w:szCs w:val="24"/>
        </w:rPr>
        <w:t xml:space="preserve"> službene </w:t>
      </w:r>
      <w:r w:rsidR="008B2FA8" w:rsidRPr="008A454E">
        <w:rPr>
          <w:rFonts w:ascii="Times New Roman" w:hAnsi="Times New Roman"/>
          <w:bCs/>
          <w:sz w:val="24"/>
          <w:szCs w:val="24"/>
        </w:rPr>
        <w:t>obveze</w:t>
      </w:r>
      <w:r w:rsidRPr="008A454E">
        <w:rPr>
          <w:rFonts w:ascii="Times New Roman" w:hAnsi="Times New Roman"/>
          <w:bCs/>
          <w:sz w:val="24"/>
          <w:szCs w:val="24"/>
        </w:rPr>
        <w:t xml:space="preserve"> bez opravdanog razloga</w:t>
      </w:r>
      <w:bookmarkEnd w:id="41"/>
      <w:r w:rsidRPr="008A454E">
        <w:rPr>
          <w:rFonts w:ascii="Times New Roman" w:hAnsi="Times New Roman"/>
          <w:bCs/>
          <w:sz w:val="24"/>
          <w:szCs w:val="24"/>
        </w:rPr>
        <w:t>,“.</w:t>
      </w:r>
    </w:p>
    <w:p w14:paraId="012EBA95" w14:textId="77777777" w:rsidR="0089780C" w:rsidRPr="008A454E" w:rsidRDefault="0089780C" w:rsidP="00C5408C">
      <w:pPr>
        <w:spacing w:after="0" w:line="240" w:lineRule="auto"/>
        <w:jc w:val="both"/>
        <w:rPr>
          <w:rFonts w:ascii="Times New Roman" w:hAnsi="Times New Roman"/>
          <w:bCs/>
          <w:sz w:val="24"/>
          <w:szCs w:val="24"/>
        </w:rPr>
      </w:pPr>
    </w:p>
    <w:p w14:paraId="78B88A77" w14:textId="77777777" w:rsidR="0089780C" w:rsidRPr="008A454E" w:rsidRDefault="0089780C" w:rsidP="00B62C3A">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Dosadašnja točka 6. postaje točka 7.</w:t>
      </w:r>
    </w:p>
    <w:p w14:paraId="5AA4FB1B" w14:textId="77777777" w:rsidR="007B0904" w:rsidRPr="008A454E" w:rsidRDefault="007B0904" w:rsidP="00C5408C">
      <w:pPr>
        <w:spacing w:after="0" w:line="240" w:lineRule="auto"/>
        <w:jc w:val="both"/>
        <w:rPr>
          <w:rFonts w:ascii="Times New Roman" w:hAnsi="Times New Roman"/>
          <w:bCs/>
          <w:sz w:val="24"/>
          <w:szCs w:val="24"/>
        </w:rPr>
      </w:pPr>
    </w:p>
    <w:p w14:paraId="06421434" w14:textId="77777777" w:rsidR="007B0904" w:rsidRPr="008A454E" w:rsidRDefault="007B0904"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 xml:space="preserve">Članak </w:t>
      </w:r>
      <w:r w:rsidR="004C3CBC" w:rsidRPr="008A454E">
        <w:rPr>
          <w:rFonts w:ascii="Times New Roman" w:hAnsi="Times New Roman"/>
          <w:b/>
          <w:sz w:val="24"/>
          <w:szCs w:val="24"/>
        </w:rPr>
        <w:t>3</w:t>
      </w:r>
      <w:r w:rsidR="006E50D2" w:rsidRPr="008A454E">
        <w:rPr>
          <w:rFonts w:ascii="Times New Roman" w:hAnsi="Times New Roman"/>
          <w:b/>
          <w:sz w:val="24"/>
          <w:szCs w:val="24"/>
        </w:rPr>
        <w:t>2</w:t>
      </w:r>
      <w:r w:rsidRPr="008A454E">
        <w:rPr>
          <w:rFonts w:ascii="Times New Roman" w:hAnsi="Times New Roman"/>
          <w:b/>
          <w:sz w:val="24"/>
          <w:szCs w:val="24"/>
        </w:rPr>
        <w:t>.</w:t>
      </w:r>
    </w:p>
    <w:p w14:paraId="300DB6C1" w14:textId="77777777" w:rsidR="00785790" w:rsidRPr="008A454E" w:rsidRDefault="00785790" w:rsidP="00C5408C">
      <w:pPr>
        <w:spacing w:after="0" w:line="240" w:lineRule="auto"/>
        <w:jc w:val="center"/>
        <w:rPr>
          <w:rFonts w:ascii="Times New Roman" w:hAnsi="Times New Roman"/>
          <w:b/>
          <w:sz w:val="24"/>
          <w:szCs w:val="24"/>
        </w:rPr>
      </w:pPr>
    </w:p>
    <w:p w14:paraId="1928D5DE" w14:textId="77777777" w:rsidR="00785790" w:rsidRPr="008A454E" w:rsidRDefault="00785790" w:rsidP="00B62C3A">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U članku 59. stavak 1. mijenja se i glasi:</w:t>
      </w:r>
    </w:p>
    <w:p w14:paraId="4EA171A0" w14:textId="77777777" w:rsidR="00785790" w:rsidRPr="008A454E" w:rsidRDefault="00785790" w:rsidP="00C5408C">
      <w:pPr>
        <w:spacing w:after="0" w:line="240" w:lineRule="auto"/>
        <w:jc w:val="both"/>
        <w:rPr>
          <w:rFonts w:ascii="Times New Roman" w:hAnsi="Times New Roman"/>
          <w:bCs/>
          <w:sz w:val="24"/>
          <w:szCs w:val="24"/>
        </w:rPr>
      </w:pPr>
    </w:p>
    <w:p w14:paraId="2290E802" w14:textId="77777777" w:rsidR="00785790" w:rsidRPr="008A454E" w:rsidRDefault="00785790"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„Zahtjev za pokretanje postupka zbog teške povrede službene dužnosti služb</w:t>
      </w:r>
      <w:r w:rsidR="008B2FA8" w:rsidRPr="008A454E">
        <w:rPr>
          <w:rFonts w:ascii="Times New Roman" w:hAnsi="Times New Roman"/>
          <w:bCs/>
          <w:sz w:val="24"/>
          <w:szCs w:val="24"/>
        </w:rPr>
        <w:t>enički sud dostavlja službeniku. Službenik</w:t>
      </w:r>
      <w:r w:rsidRPr="008A454E">
        <w:rPr>
          <w:rFonts w:ascii="Times New Roman" w:hAnsi="Times New Roman"/>
          <w:bCs/>
          <w:sz w:val="24"/>
          <w:szCs w:val="24"/>
        </w:rPr>
        <w:t xml:space="preserve"> može podnijeti odgovor na zahtjev u roku od osam dana od dana primitka zahtjeva.“.</w:t>
      </w:r>
    </w:p>
    <w:p w14:paraId="2C21693F" w14:textId="77777777" w:rsidR="007B0904" w:rsidRPr="008A454E" w:rsidRDefault="007B0904" w:rsidP="00C5408C">
      <w:pPr>
        <w:spacing w:after="0" w:line="240" w:lineRule="auto"/>
        <w:jc w:val="center"/>
        <w:rPr>
          <w:rFonts w:ascii="Times New Roman" w:hAnsi="Times New Roman"/>
          <w:b/>
          <w:sz w:val="24"/>
          <w:szCs w:val="24"/>
        </w:rPr>
      </w:pPr>
    </w:p>
    <w:p w14:paraId="18CF6B88" w14:textId="77777777" w:rsidR="00785790" w:rsidRPr="008A454E" w:rsidRDefault="00785790"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Članak 3</w:t>
      </w:r>
      <w:r w:rsidR="006E50D2" w:rsidRPr="008A454E">
        <w:rPr>
          <w:rFonts w:ascii="Times New Roman" w:hAnsi="Times New Roman"/>
          <w:b/>
          <w:sz w:val="24"/>
          <w:szCs w:val="24"/>
        </w:rPr>
        <w:t>3</w:t>
      </w:r>
      <w:r w:rsidRPr="008A454E">
        <w:rPr>
          <w:rFonts w:ascii="Times New Roman" w:hAnsi="Times New Roman"/>
          <w:b/>
          <w:sz w:val="24"/>
          <w:szCs w:val="24"/>
        </w:rPr>
        <w:t>.</w:t>
      </w:r>
    </w:p>
    <w:p w14:paraId="685D0B7B" w14:textId="77777777" w:rsidR="00785790" w:rsidRPr="008A454E" w:rsidRDefault="00785790" w:rsidP="00C5408C">
      <w:pPr>
        <w:spacing w:after="0" w:line="240" w:lineRule="auto"/>
        <w:jc w:val="center"/>
        <w:rPr>
          <w:rFonts w:ascii="Times New Roman" w:hAnsi="Times New Roman"/>
          <w:b/>
          <w:sz w:val="24"/>
          <w:szCs w:val="24"/>
        </w:rPr>
      </w:pPr>
    </w:p>
    <w:p w14:paraId="548E6E09" w14:textId="77777777" w:rsidR="007B0904" w:rsidRPr="008A454E" w:rsidRDefault="007B0904" w:rsidP="00B62C3A">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Članak 63. mijenja se i glasi:</w:t>
      </w:r>
    </w:p>
    <w:p w14:paraId="77202EE0" w14:textId="77777777" w:rsidR="007B0904" w:rsidRPr="008A454E" w:rsidRDefault="007B0904" w:rsidP="00C5408C">
      <w:pPr>
        <w:spacing w:after="0" w:line="240" w:lineRule="auto"/>
        <w:jc w:val="both"/>
        <w:rPr>
          <w:rFonts w:ascii="Times New Roman" w:hAnsi="Times New Roman"/>
          <w:bCs/>
          <w:sz w:val="24"/>
          <w:szCs w:val="24"/>
        </w:rPr>
      </w:pPr>
    </w:p>
    <w:p w14:paraId="28B33EE3" w14:textId="77777777" w:rsidR="007B0904" w:rsidRPr="008A454E" w:rsidRDefault="00513D15"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w:t>
      </w:r>
      <w:r w:rsidR="007B0904" w:rsidRPr="008A454E">
        <w:rPr>
          <w:rFonts w:ascii="Times New Roman" w:hAnsi="Times New Roman"/>
          <w:bCs/>
          <w:sz w:val="24"/>
          <w:szCs w:val="24"/>
        </w:rPr>
        <w:t>Pravo na pokretanje postupka zbog lake povrede službene dužnosti zastarijeva u roku od tri mjeseca od dana saznanja za počinjenu povredu i počinitelja, a najkasnije u roku od šest mjeseci od dana kada je povreda počinjena. Ako u roku od godine dana od pokretanja postupka ne bude donesena izvršna odluka, postupak će se obustaviti zbog zastare vođenja postupka.</w:t>
      </w:r>
    </w:p>
    <w:p w14:paraId="7F805983" w14:textId="77777777" w:rsidR="007B0904" w:rsidRPr="008A454E" w:rsidRDefault="007B0904" w:rsidP="00C5408C">
      <w:pPr>
        <w:spacing w:after="0" w:line="240" w:lineRule="auto"/>
        <w:jc w:val="both"/>
        <w:rPr>
          <w:rFonts w:ascii="Times New Roman" w:hAnsi="Times New Roman"/>
          <w:bCs/>
          <w:sz w:val="24"/>
          <w:szCs w:val="24"/>
        </w:rPr>
      </w:pPr>
    </w:p>
    <w:p w14:paraId="79F6E8A1" w14:textId="77777777" w:rsidR="007B0904" w:rsidRPr="008A454E" w:rsidRDefault="007B0904"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Pravo na pokretanje postupka zbog teške povrede službene dužnosti zastarijeva u roku od godine dana od dana saznanja za počinjenu povredu i počinitelja, a najkasnije u roku od tri godine od dana kada je povreda počinjena. Ako u roku od tri godine od dana pokretanja postupka ne bude donesena izvršna odluka, postupak će se obustaviti zbog zastare vođenja postupka.</w:t>
      </w:r>
    </w:p>
    <w:p w14:paraId="10475403" w14:textId="77777777" w:rsidR="007B0904" w:rsidRPr="008A454E" w:rsidRDefault="007B0904" w:rsidP="00C5408C">
      <w:pPr>
        <w:spacing w:after="0" w:line="240" w:lineRule="auto"/>
        <w:jc w:val="both"/>
        <w:rPr>
          <w:rFonts w:ascii="Times New Roman" w:hAnsi="Times New Roman"/>
          <w:bCs/>
          <w:sz w:val="24"/>
          <w:szCs w:val="24"/>
        </w:rPr>
      </w:pPr>
    </w:p>
    <w:p w14:paraId="1B6EC3BE" w14:textId="77777777" w:rsidR="007B0904" w:rsidRPr="008A454E" w:rsidRDefault="007B0904"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Rokovi za donošenje izvršne odluke iz stavaka 1. i 2. ovoga članka ne teku za vrijeme privremene spriječenosti službenika za rad.</w:t>
      </w:r>
    </w:p>
    <w:p w14:paraId="035822E6" w14:textId="77777777" w:rsidR="007B0904" w:rsidRPr="008A454E" w:rsidRDefault="007B0904" w:rsidP="00C5408C">
      <w:pPr>
        <w:spacing w:after="0" w:line="240" w:lineRule="auto"/>
        <w:jc w:val="both"/>
        <w:rPr>
          <w:rFonts w:ascii="Times New Roman" w:hAnsi="Times New Roman"/>
          <w:bCs/>
          <w:sz w:val="24"/>
          <w:szCs w:val="24"/>
        </w:rPr>
      </w:pPr>
    </w:p>
    <w:p w14:paraId="673F80FB" w14:textId="77777777" w:rsidR="007B0904" w:rsidRPr="008A454E" w:rsidRDefault="007B0904"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Zastara</w:t>
      </w:r>
      <w:r w:rsidR="00723E96" w:rsidRPr="008A454E">
        <w:rPr>
          <w:rFonts w:ascii="Times New Roman" w:hAnsi="Times New Roman"/>
          <w:bCs/>
          <w:sz w:val="24"/>
          <w:szCs w:val="24"/>
        </w:rPr>
        <w:t xml:space="preserve"> pokretanja i </w:t>
      </w:r>
      <w:r w:rsidRPr="008A454E">
        <w:rPr>
          <w:rFonts w:ascii="Times New Roman" w:hAnsi="Times New Roman"/>
          <w:bCs/>
          <w:sz w:val="24"/>
          <w:szCs w:val="24"/>
        </w:rPr>
        <w:t>vođenja postupka prekida se svakom postupovnom radnjom nadležnog tijela usmjerenom k odlučivanju o odgovornosti za povredu službene dužnosti ili zakonitosti i ustavnosti rješenja te nakon svakog prekida, zastarni rok počinje iznova teći.</w:t>
      </w:r>
    </w:p>
    <w:p w14:paraId="0A441C91" w14:textId="77777777" w:rsidR="007B0904" w:rsidRPr="008A454E" w:rsidRDefault="007B0904" w:rsidP="00C5408C">
      <w:pPr>
        <w:spacing w:after="0" w:line="240" w:lineRule="auto"/>
        <w:jc w:val="both"/>
        <w:rPr>
          <w:rFonts w:ascii="Times New Roman" w:hAnsi="Times New Roman"/>
          <w:bCs/>
          <w:sz w:val="24"/>
          <w:szCs w:val="24"/>
        </w:rPr>
      </w:pPr>
    </w:p>
    <w:p w14:paraId="7208920E" w14:textId="77777777" w:rsidR="007B0904" w:rsidRPr="008A454E" w:rsidRDefault="007B0904"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Apsolutna zastara</w:t>
      </w:r>
      <w:r w:rsidR="002E2E96" w:rsidRPr="008A454E">
        <w:rPr>
          <w:rFonts w:ascii="Times New Roman" w:hAnsi="Times New Roman"/>
          <w:bCs/>
          <w:sz w:val="24"/>
          <w:szCs w:val="24"/>
        </w:rPr>
        <w:t xml:space="preserve"> </w:t>
      </w:r>
      <w:r w:rsidR="00723E96" w:rsidRPr="008A454E">
        <w:rPr>
          <w:rFonts w:ascii="Times New Roman" w:hAnsi="Times New Roman"/>
          <w:bCs/>
          <w:sz w:val="24"/>
          <w:szCs w:val="24"/>
        </w:rPr>
        <w:t xml:space="preserve">pokretanja i </w:t>
      </w:r>
      <w:r w:rsidRPr="008A454E">
        <w:rPr>
          <w:rFonts w:ascii="Times New Roman" w:hAnsi="Times New Roman"/>
          <w:bCs/>
          <w:sz w:val="24"/>
          <w:szCs w:val="24"/>
        </w:rPr>
        <w:t>vođenja postupka nastupa protekom dvostrukog vremena koliko je prema zakonu propisana zastara vođenja postupka zbog povrede službene dužnosti.“.</w:t>
      </w:r>
    </w:p>
    <w:p w14:paraId="4DD829CE" w14:textId="77777777" w:rsidR="0089780C" w:rsidRPr="008A454E" w:rsidRDefault="0089780C" w:rsidP="00C5408C">
      <w:pPr>
        <w:spacing w:after="0" w:line="240" w:lineRule="auto"/>
        <w:jc w:val="center"/>
        <w:rPr>
          <w:rFonts w:ascii="Times New Roman" w:hAnsi="Times New Roman"/>
          <w:b/>
          <w:sz w:val="24"/>
          <w:szCs w:val="24"/>
        </w:rPr>
      </w:pPr>
    </w:p>
    <w:p w14:paraId="78C8B473" w14:textId="77777777" w:rsidR="0089780C" w:rsidRPr="008A454E" w:rsidRDefault="0089780C"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 xml:space="preserve">Članak </w:t>
      </w:r>
      <w:r w:rsidR="00C742C4" w:rsidRPr="008A454E">
        <w:rPr>
          <w:rFonts w:ascii="Times New Roman" w:hAnsi="Times New Roman"/>
          <w:b/>
          <w:sz w:val="24"/>
          <w:szCs w:val="24"/>
        </w:rPr>
        <w:t>3</w:t>
      </w:r>
      <w:r w:rsidR="006E50D2" w:rsidRPr="008A454E">
        <w:rPr>
          <w:rFonts w:ascii="Times New Roman" w:hAnsi="Times New Roman"/>
          <w:b/>
          <w:sz w:val="24"/>
          <w:szCs w:val="24"/>
        </w:rPr>
        <w:t>4</w:t>
      </w:r>
      <w:r w:rsidRPr="008A454E">
        <w:rPr>
          <w:rFonts w:ascii="Times New Roman" w:hAnsi="Times New Roman"/>
          <w:b/>
          <w:sz w:val="24"/>
          <w:szCs w:val="24"/>
        </w:rPr>
        <w:t>.</w:t>
      </w:r>
    </w:p>
    <w:p w14:paraId="46BFA034" w14:textId="77777777" w:rsidR="00877552" w:rsidRPr="008A454E" w:rsidRDefault="00877552" w:rsidP="00C5408C">
      <w:pPr>
        <w:spacing w:after="0" w:line="240" w:lineRule="auto"/>
        <w:jc w:val="both"/>
        <w:rPr>
          <w:rFonts w:ascii="Times New Roman" w:hAnsi="Times New Roman"/>
          <w:b/>
          <w:sz w:val="24"/>
          <w:szCs w:val="24"/>
        </w:rPr>
      </w:pPr>
    </w:p>
    <w:p w14:paraId="4071D19E" w14:textId="77777777" w:rsidR="00272728" w:rsidRPr="008A454E" w:rsidRDefault="007D3DEB" w:rsidP="00B62C3A">
      <w:pPr>
        <w:spacing w:after="0" w:line="240" w:lineRule="auto"/>
        <w:ind w:firstLine="708"/>
        <w:rPr>
          <w:rFonts w:ascii="Times New Roman" w:hAnsi="Times New Roman"/>
          <w:sz w:val="24"/>
          <w:szCs w:val="24"/>
        </w:rPr>
      </w:pPr>
      <w:r w:rsidRPr="008A454E">
        <w:rPr>
          <w:rFonts w:ascii="Times New Roman" w:hAnsi="Times New Roman"/>
          <w:sz w:val="24"/>
          <w:szCs w:val="24"/>
        </w:rPr>
        <w:t>U</w:t>
      </w:r>
      <w:r w:rsidR="00A153FE" w:rsidRPr="008A454E">
        <w:rPr>
          <w:rFonts w:ascii="Times New Roman" w:hAnsi="Times New Roman"/>
          <w:sz w:val="24"/>
          <w:szCs w:val="24"/>
        </w:rPr>
        <w:t xml:space="preserve"> članku 65.</w:t>
      </w:r>
      <w:r w:rsidRPr="008A454E">
        <w:rPr>
          <w:rFonts w:ascii="Times New Roman" w:hAnsi="Times New Roman"/>
          <w:sz w:val="24"/>
          <w:szCs w:val="24"/>
        </w:rPr>
        <w:t xml:space="preserve"> </w:t>
      </w:r>
      <w:r w:rsidR="00272728" w:rsidRPr="008A454E">
        <w:rPr>
          <w:rFonts w:ascii="Times New Roman" w:hAnsi="Times New Roman"/>
          <w:sz w:val="24"/>
          <w:szCs w:val="24"/>
        </w:rPr>
        <w:t xml:space="preserve">stavku 6. riječ: „državne“ briše se. </w:t>
      </w:r>
    </w:p>
    <w:p w14:paraId="6983755C" w14:textId="77777777" w:rsidR="00272728" w:rsidRPr="008A454E" w:rsidRDefault="00272728" w:rsidP="00C5408C">
      <w:pPr>
        <w:spacing w:after="0" w:line="240" w:lineRule="auto"/>
        <w:jc w:val="both"/>
        <w:rPr>
          <w:rFonts w:ascii="Times New Roman" w:hAnsi="Times New Roman"/>
          <w:sz w:val="24"/>
          <w:szCs w:val="24"/>
        </w:rPr>
      </w:pPr>
    </w:p>
    <w:p w14:paraId="733A37E4" w14:textId="77777777" w:rsidR="00790DD6" w:rsidRPr="008A454E" w:rsidRDefault="00790DD6" w:rsidP="00C5408C">
      <w:pPr>
        <w:spacing w:after="0" w:line="240" w:lineRule="auto"/>
        <w:jc w:val="center"/>
        <w:rPr>
          <w:rFonts w:ascii="Times New Roman" w:hAnsi="Times New Roman"/>
          <w:b/>
          <w:bCs/>
          <w:sz w:val="24"/>
          <w:szCs w:val="24"/>
        </w:rPr>
      </w:pPr>
      <w:r w:rsidRPr="008A454E">
        <w:rPr>
          <w:rFonts w:ascii="Times New Roman" w:hAnsi="Times New Roman"/>
          <w:b/>
          <w:bCs/>
          <w:sz w:val="24"/>
          <w:szCs w:val="24"/>
        </w:rPr>
        <w:t>Članak 3</w:t>
      </w:r>
      <w:r w:rsidR="006E50D2" w:rsidRPr="008A454E">
        <w:rPr>
          <w:rFonts w:ascii="Times New Roman" w:hAnsi="Times New Roman"/>
          <w:b/>
          <w:bCs/>
          <w:sz w:val="24"/>
          <w:szCs w:val="24"/>
        </w:rPr>
        <w:t>5</w:t>
      </w:r>
      <w:r w:rsidRPr="008A454E">
        <w:rPr>
          <w:rFonts w:ascii="Times New Roman" w:hAnsi="Times New Roman"/>
          <w:b/>
          <w:bCs/>
          <w:sz w:val="24"/>
          <w:szCs w:val="24"/>
        </w:rPr>
        <w:t xml:space="preserve">. </w:t>
      </w:r>
    </w:p>
    <w:p w14:paraId="1B7F0E22" w14:textId="77777777" w:rsidR="00790DD6" w:rsidRPr="008A454E" w:rsidRDefault="00790DD6" w:rsidP="00C5408C">
      <w:pPr>
        <w:spacing w:after="0" w:line="240" w:lineRule="auto"/>
        <w:rPr>
          <w:rFonts w:ascii="Times New Roman" w:hAnsi="Times New Roman"/>
          <w:sz w:val="24"/>
          <w:szCs w:val="24"/>
        </w:rPr>
      </w:pPr>
    </w:p>
    <w:p w14:paraId="744DDBD5" w14:textId="77777777" w:rsidR="00790DD6" w:rsidRPr="008A454E" w:rsidRDefault="00790DD6" w:rsidP="00B62C3A">
      <w:pPr>
        <w:spacing w:after="0" w:line="240" w:lineRule="auto"/>
        <w:ind w:firstLine="708"/>
        <w:jc w:val="both"/>
        <w:rPr>
          <w:rFonts w:ascii="Times New Roman" w:hAnsi="Times New Roman"/>
          <w:sz w:val="24"/>
          <w:szCs w:val="24"/>
        </w:rPr>
      </w:pPr>
      <w:r w:rsidRPr="008A454E">
        <w:rPr>
          <w:rFonts w:ascii="Times New Roman" w:hAnsi="Times New Roman"/>
          <w:sz w:val="24"/>
          <w:szCs w:val="24"/>
        </w:rPr>
        <w:t>U</w:t>
      </w:r>
      <w:r w:rsidR="00272728" w:rsidRPr="008A454E">
        <w:rPr>
          <w:rFonts w:ascii="Times New Roman" w:hAnsi="Times New Roman"/>
          <w:sz w:val="24"/>
          <w:szCs w:val="24"/>
        </w:rPr>
        <w:t xml:space="preserve"> članku 87. </w:t>
      </w:r>
      <w:r w:rsidR="00450EEB" w:rsidRPr="008A454E">
        <w:rPr>
          <w:rFonts w:ascii="Times New Roman" w:hAnsi="Times New Roman"/>
          <w:sz w:val="24"/>
          <w:szCs w:val="24"/>
        </w:rPr>
        <w:t xml:space="preserve">iza </w:t>
      </w:r>
      <w:r w:rsidR="00272728" w:rsidRPr="008A454E">
        <w:rPr>
          <w:rFonts w:ascii="Times New Roman" w:hAnsi="Times New Roman"/>
          <w:sz w:val="24"/>
          <w:szCs w:val="24"/>
        </w:rPr>
        <w:t>stav</w:t>
      </w:r>
      <w:r w:rsidR="00450EEB" w:rsidRPr="008A454E">
        <w:rPr>
          <w:rFonts w:ascii="Times New Roman" w:hAnsi="Times New Roman"/>
          <w:sz w:val="24"/>
          <w:szCs w:val="24"/>
        </w:rPr>
        <w:t>k</w:t>
      </w:r>
      <w:r w:rsidRPr="008A454E">
        <w:rPr>
          <w:rFonts w:ascii="Times New Roman" w:hAnsi="Times New Roman"/>
          <w:sz w:val="24"/>
          <w:szCs w:val="24"/>
        </w:rPr>
        <w:t>a 3.</w:t>
      </w:r>
      <w:r w:rsidR="00450EEB" w:rsidRPr="008A454E">
        <w:rPr>
          <w:rFonts w:ascii="Times New Roman" w:hAnsi="Times New Roman"/>
          <w:sz w:val="24"/>
          <w:szCs w:val="24"/>
        </w:rPr>
        <w:t xml:space="preserve"> dodaje se novi stavak 4. koji glasi:</w:t>
      </w:r>
    </w:p>
    <w:p w14:paraId="69F75E08" w14:textId="77777777" w:rsidR="00790DD6" w:rsidRPr="008A454E" w:rsidRDefault="00790DD6" w:rsidP="00C5408C">
      <w:pPr>
        <w:spacing w:after="0" w:line="240" w:lineRule="auto"/>
        <w:jc w:val="both"/>
        <w:rPr>
          <w:rFonts w:ascii="Times New Roman" w:hAnsi="Times New Roman"/>
          <w:sz w:val="24"/>
          <w:szCs w:val="24"/>
        </w:rPr>
      </w:pPr>
    </w:p>
    <w:p w14:paraId="51DF4939" w14:textId="77777777" w:rsidR="00450EEB" w:rsidRPr="008A454E" w:rsidRDefault="00790DD6" w:rsidP="00C5408C">
      <w:pPr>
        <w:spacing w:after="0" w:line="240" w:lineRule="auto"/>
        <w:jc w:val="both"/>
        <w:rPr>
          <w:rFonts w:ascii="Times New Roman" w:hAnsi="Times New Roman"/>
          <w:sz w:val="24"/>
          <w:szCs w:val="24"/>
        </w:rPr>
      </w:pPr>
      <w:r w:rsidRPr="008A454E">
        <w:rPr>
          <w:rFonts w:ascii="Times New Roman" w:hAnsi="Times New Roman"/>
          <w:sz w:val="24"/>
          <w:szCs w:val="24"/>
        </w:rPr>
        <w:t>„</w:t>
      </w:r>
      <w:r w:rsidR="00450EEB" w:rsidRPr="008A454E">
        <w:rPr>
          <w:rFonts w:ascii="Times New Roman" w:hAnsi="Times New Roman"/>
          <w:sz w:val="24"/>
          <w:szCs w:val="24"/>
        </w:rPr>
        <w:t>Ako u upravnom tijelu nema službenika koji ispunjava uvjete za mentora iz stavka 3. ovoga članka, mentor može biti i službenik s nižom razinom obrazovanja od vježbenika.“.</w:t>
      </w:r>
    </w:p>
    <w:p w14:paraId="7E08F442" w14:textId="77777777" w:rsidR="00450EEB" w:rsidRPr="008A454E" w:rsidRDefault="00450EEB" w:rsidP="00C5408C">
      <w:pPr>
        <w:spacing w:after="0" w:line="240" w:lineRule="auto"/>
        <w:jc w:val="both"/>
        <w:rPr>
          <w:rFonts w:ascii="Times New Roman" w:hAnsi="Times New Roman"/>
          <w:sz w:val="24"/>
          <w:szCs w:val="24"/>
        </w:rPr>
      </w:pPr>
    </w:p>
    <w:p w14:paraId="388F7F0A" w14:textId="77777777" w:rsidR="00450EEB" w:rsidRPr="008A454E" w:rsidRDefault="00450EEB" w:rsidP="00B62C3A">
      <w:pPr>
        <w:spacing w:after="0" w:line="240" w:lineRule="auto"/>
        <w:ind w:firstLine="708"/>
        <w:jc w:val="both"/>
        <w:rPr>
          <w:rFonts w:ascii="Times New Roman" w:hAnsi="Times New Roman"/>
          <w:sz w:val="24"/>
          <w:szCs w:val="24"/>
        </w:rPr>
      </w:pPr>
      <w:r w:rsidRPr="008A454E">
        <w:rPr>
          <w:rFonts w:ascii="Times New Roman" w:hAnsi="Times New Roman"/>
          <w:sz w:val="24"/>
          <w:szCs w:val="24"/>
        </w:rPr>
        <w:t>Dosadašnji stavak 4. postaje stavak 5.</w:t>
      </w:r>
    </w:p>
    <w:p w14:paraId="74096E3C" w14:textId="1031D060" w:rsidR="00272728" w:rsidRDefault="00272728" w:rsidP="00C5408C">
      <w:pPr>
        <w:spacing w:after="0" w:line="240" w:lineRule="auto"/>
        <w:jc w:val="both"/>
        <w:rPr>
          <w:rFonts w:ascii="Times New Roman" w:hAnsi="Times New Roman"/>
          <w:sz w:val="24"/>
          <w:szCs w:val="24"/>
        </w:rPr>
      </w:pPr>
    </w:p>
    <w:p w14:paraId="62139B42" w14:textId="77777777" w:rsidR="0048022A" w:rsidRPr="008A454E" w:rsidRDefault="0048022A" w:rsidP="00C5408C">
      <w:pPr>
        <w:spacing w:after="0" w:line="240" w:lineRule="auto"/>
        <w:jc w:val="both"/>
        <w:rPr>
          <w:rFonts w:ascii="Times New Roman" w:hAnsi="Times New Roman"/>
          <w:sz w:val="24"/>
          <w:szCs w:val="24"/>
        </w:rPr>
      </w:pPr>
    </w:p>
    <w:p w14:paraId="28D6D834" w14:textId="77777777" w:rsidR="00790DD6" w:rsidRPr="008A454E" w:rsidRDefault="00272728"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 xml:space="preserve">Članak </w:t>
      </w:r>
      <w:r w:rsidR="006E50D2" w:rsidRPr="008A454E">
        <w:rPr>
          <w:rFonts w:ascii="Times New Roman" w:hAnsi="Times New Roman"/>
          <w:b/>
          <w:sz w:val="24"/>
          <w:szCs w:val="24"/>
        </w:rPr>
        <w:t>36</w:t>
      </w:r>
      <w:r w:rsidR="00790DD6" w:rsidRPr="008A454E">
        <w:rPr>
          <w:rFonts w:ascii="Times New Roman" w:hAnsi="Times New Roman"/>
          <w:b/>
          <w:sz w:val="24"/>
          <w:szCs w:val="24"/>
        </w:rPr>
        <w:t>.</w:t>
      </w:r>
    </w:p>
    <w:p w14:paraId="553105A7" w14:textId="77777777" w:rsidR="00272728" w:rsidRPr="008A454E" w:rsidRDefault="00272728" w:rsidP="00C5408C">
      <w:pPr>
        <w:spacing w:after="0" w:line="240" w:lineRule="auto"/>
        <w:rPr>
          <w:rFonts w:ascii="Times New Roman" w:hAnsi="Times New Roman"/>
          <w:sz w:val="24"/>
          <w:szCs w:val="24"/>
        </w:rPr>
      </w:pPr>
    </w:p>
    <w:p w14:paraId="54B2AB70" w14:textId="77777777" w:rsidR="00272728" w:rsidRPr="008A454E" w:rsidRDefault="00272728" w:rsidP="00B62C3A">
      <w:pPr>
        <w:spacing w:after="0" w:line="240" w:lineRule="auto"/>
        <w:ind w:firstLine="708"/>
        <w:jc w:val="both"/>
        <w:rPr>
          <w:rFonts w:ascii="Times New Roman" w:hAnsi="Times New Roman"/>
          <w:sz w:val="24"/>
          <w:szCs w:val="24"/>
        </w:rPr>
      </w:pPr>
      <w:r w:rsidRPr="008A454E">
        <w:rPr>
          <w:rFonts w:ascii="Times New Roman" w:hAnsi="Times New Roman"/>
          <w:sz w:val="24"/>
          <w:szCs w:val="24"/>
        </w:rPr>
        <w:t>Naslov iznad članka 88. mijenja se i glasi: „Državni ispit vježbenika i produženje službe</w:t>
      </w:r>
      <w:r w:rsidR="00C04E1E" w:rsidRPr="008A454E">
        <w:rPr>
          <w:rFonts w:ascii="Times New Roman" w:hAnsi="Times New Roman"/>
          <w:sz w:val="24"/>
          <w:szCs w:val="24"/>
        </w:rPr>
        <w:t xml:space="preserve"> na neodređeno vrijeme</w:t>
      </w:r>
      <w:r w:rsidRPr="008A454E">
        <w:rPr>
          <w:rFonts w:ascii="Times New Roman" w:hAnsi="Times New Roman"/>
          <w:sz w:val="24"/>
          <w:szCs w:val="24"/>
        </w:rPr>
        <w:t>“.</w:t>
      </w:r>
    </w:p>
    <w:p w14:paraId="6567C45F" w14:textId="77777777" w:rsidR="009246CD" w:rsidRPr="008A454E" w:rsidRDefault="009246CD" w:rsidP="00C5408C">
      <w:pPr>
        <w:spacing w:after="0" w:line="240" w:lineRule="auto"/>
        <w:jc w:val="both"/>
        <w:rPr>
          <w:rFonts w:ascii="Times New Roman" w:hAnsi="Times New Roman"/>
          <w:sz w:val="24"/>
          <w:szCs w:val="24"/>
        </w:rPr>
      </w:pPr>
    </w:p>
    <w:p w14:paraId="58E564CD" w14:textId="77777777" w:rsidR="00C54F8E" w:rsidRPr="008A454E" w:rsidRDefault="009246CD" w:rsidP="00B62C3A">
      <w:pPr>
        <w:spacing w:after="0" w:line="240" w:lineRule="auto"/>
        <w:ind w:firstLine="708"/>
        <w:jc w:val="both"/>
        <w:rPr>
          <w:rFonts w:ascii="Times New Roman" w:hAnsi="Times New Roman"/>
          <w:sz w:val="24"/>
          <w:szCs w:val="24"/>
        </w:rPr>
      </w:pPr>
      <w:r w:rsidRPr="008A454E">
        <w:rPr>
          <w:rFonts w:ascii="Times New Roman" w:hAnsi="Times New Roman"/>
          <w:sz w:val="24"/>
          <w:szCs w:val="24"/>
        </w:rPr>
        <w:t>U</w:t>
      </w:r>
      <w:r w:rsidR="008B2FA8" w:rsidRPr="008A454E">
        <w:rPr>
          <w:rFonts w:ascii="Times New Roman" w:hAnsi="Times New Roman"/>
          <w:sz w:val="24"/>
          <w:szCs w:val="24"/>
        </w:rPr>
        <w:t xml:space="preserve"> članku 88.</w:t>
      </w:r>
      <w:r w:rsidRPr="008A454E">
        <w:rPr>
          <w:rFonts w:ascii="Times New Roman" w:hAnsi="Times New Roman"/>
          <w:sz w:val="24"/>
          <w:szCs w:val="24"/>
        </w:rPr>
        <w:t xml:space="preserve"> stavku 1. riječ: „dva“ zamjenjuje se riječju: „tri“.</w:t>
      </w:r>
    </w:p>
    <w:p w14:paraId="7358E2B6" w14:textId="77777777" w:rsidR="009246CD" w:rsidRPr="008A454E" w:rsidRDefault="009246CD" w:rsidP="00C5408C">
      <w:pPr>
        <w:spacing w:after="0" w:line="240" w:lineRule="auto"/>
        <w:jc w:val="both"/>
        <w:rPr>
          <w:rFonts w:ascii="Times New Roman" w:hAnsi="Times New Roman"/>
          <w:sz w:val="24"/>
          <w:szCs w:val="24"/>
        </w:rPr>
      </w:pPr>
    </w:p>
    <w:p w14:paraId="33FE62F1" w14:textId="77777777" w:rsidR="009246CD" w:rsidRPr="008A454E" w:rsidRDefault="00E24475" w:rsidP="008853CC">
      <w:pPr>
        <w:spacing w:after="0" w:line="240" w:lineRule="auto"/>
        <w:ind w:firstLine="708"/>
        <w:jc w:val="both"/>
        <w:rPr>
          <w:rFonts w:ascii="Times New Roman" w:hAnsi="Times New Roman"/>
          <w:sz w:val="24"/>
          <w:szCs w:val="24"/>
        </w:rPr>
      </w:pPr>
      <w:r w:rsidRPr="008A454E">
        <w:rPr>
          <w:rFonts w:ascii="Times New Roman" w:hAnsi="Times New Roman"/>
          <w:sz w:val="24"/>
          <w:szCs w:val="24"/>
        </w:rPr>
        <w:t xml:space="preserve">Iza </w:t>
      </w:r>
      <w:r w:rsidR="009246CD" w:rsidRPr="008A454E">
        <w:rPr>
          <w:rFonts w:ascii="Times New Roman" w:hAnsi="Times New Roman"/>
          <w:sz w:val="24"/>
          <w:szCs w:val="24"/>
        </w:rPr>
        <w:t>stav</w:t>
      </w:r>
      <w:r w:rsidRPr="008A454E">
        <w:rPr>
          <w:rFonts w:ascii="Times New Roman" w:hAnsi="Times New Roman"/>
          <w:sz w:val="24"/>
          <w:szCs w:val="24"/>
        </w:rPr>
        <w:t>ka</w:t>
      </w:r>
      <w:r w:rsidR="009246CD" w:rsidRPr="008A454E">
        <w:rPr>
          <w:rFonts w:ascii="Times New Roman" w:hAnsi="Times New Roman"/>
          <w:sz w:val="24"/>
          <w:szCs w:val="24"/>
        </w:rPr>
        <w:t xml:space="preserve"> </w:t>
      </w:r>
      <w:r w:rsidRPr="008A454E">
        <w:rPr>
          <w:rFonts w:ascii="Times New Roman" w:hAnsi="Times New Roman"/>
          <w:sz w:val="24"/>
          <w:szCs w:val="24"/>
        </w:rPr>
        <w:t>3</w:t>
      </w:r>
      <w:r w:rsidR="009246CD" w:rsidRPr="008A454E">
        <w:rPr>
          <w:rFonts w:ascii="Times New Roman" w:hAnsi="Times New Roman"/>
          <w:sz w:val="24"/>
          <w:szCs w:val="24"/>
        </w:rPr>
        <w:t xml:space="preserve">. </w:t>
      </w:r>
      <w:r w:rsidRPr="008A454E">
        <w:rPr>
          <w:rFonts w:ascii="Times New Roman" w:hAnsi="Times New Roman"/>
          <w:sz w:val="24"/>
          <w:szCs w:val="24"/>
        </w:rPr>
        <w:t>dodaje se</w:t>
      </w:r>
      <w:r w:rsidR="009246CD" w:rsidRPr="008A454E">
        <w:rPr>
          <w:rFonts w:ascii="Times New Roman" w:hAnsi="Times New Roman"/>
          <w:sz w:val="24"/>
          <w:szCs w:val="24"/>
        </w:rPr>
        <w:t xml:space="preserve"> stavak </w:t>
      </w:r>
      <w:r w:rsidRPr="008A454E">
        <w:rPr>
          <w:rFonts w:ascii="Times New Roman" w:hAnsi="Times New Roman"/>
          <w:sz w:val="24"/>
          <w:szCs w:val="24"/>
        </w:rPr>
        <w:t>4</w:t>
      </w:r>
      <w:r w:rsidR="009246CD" w:rsidRPr="008A454E">
        <w:rPr>
          <w:rFonts w:ascii="Times New Roman" w:hAnsi="Times New Roman"/>
          <w:sz w:val="24"/>
          <w:szCs w:val="24"/>
        </w:rPr>
        <w:t>.</w:t>
      </w:r>
      <w:r w:rsidRPr="008A454E">
        <w:rPr>
          <w:rFonts w:ascii="Times New Roman" w:hAnsi="Times New Roman"/>
          <w:sz w:val="24"/>
          <w:szCs w:val="24"/>
        </w:rPr>
        <w:t xml:space="preserve"> koji</w:t>
      </w:r>
      <w:r w:rsidR="009246CD" w:rsidRPr="008A454E">
        <w:rPr>
          <w:rFonts w:ascii="Times New Roman" w:hAnsi="Times New Roman"/>
          <w:sz w:val="24"/>
          <w:szCs w:val="24"/>
        </w:rPr>
        <w:t xml:space="preserve"> glasi:</w:t>
      </w:r>
    </w:p>
    <w:p w14:paraId="41269716" w14:textId="77777777" w:rsidR="009246CD" w:rsidRPr="008A454E" w:rsidRDefault="009246CD" w:rsidP="00C5408C">
      <w:pPr>
        <w:spacing w:after="0" w:line="240" w:lineRule="auto"/>
        <w:jc w:val="both"/>
        <w:rPr>
          <w:rFonts w:ascii="Times New Roman" w:hAnsi="Times New Roman"/>
          <w:sz w:val="24"/>
          <w:szCs w:val="24"/>
        </w:rPr>
      </w:pPr>
    </w:p>
    <w:p w14:paraId="007EF12D" w14:textId="77777777" w:rsidR="009246CD" w:rsidRPr="008A454E" w:rsidRDefault="009246CD" w:rsidP="00C5408C">
      <w:pPr>
        <w:pStyle w:val="NormalWeb"/>
        <w:suppressAutoHyphens/>
        <w:spacing w:before="0" w:beforeAutospacing="0" w:after="0" w:afterAutospacing="0"/>
        <w:jc w:val="both"/>
      </w:pPr>
      <w:r w:rsidRPr="008A454E">
        <w:t>„Vježbeniku koji</w:t>
      </w:r>
      <w:r w:rsidR="000D410A" w:rsidRPr="008A454E">
        <w:t xml:space="preserve"> </w:t>
      </w:r>
      <w:r w:rsidRPr="008A454E">
        <w:t>položi državni ispit služba se može produžiti na neodređeno vrijeme ako u upravnom tijelu postoji slobodno radno mjesto za koje ispunjava propisane uvjete.“.</w:t>
      </w:r>
    </w:p>
    <w:p w14:paraId="20F6F815" w14:textId="77777777" w:rsidR="009246CD" w:rsidRPr="008A454E" w:rsidRDefault="009246CD" w:rsidP="00C5408C">
      <w:pPr>
        <w:pStyle w:val="NormalWeb"/>
        <w:suppressAutoHyphens/>
        <w:spacing w:before="0" w:beforeAutospacing="0" w:after="0" w:afterAutospacing="0"/>
        <w:jc w:val="both"/>
      </w:pPr>
    </w:p>
    <w:p w14:paraId="3D9801F7" w14:textId="77777777" w:rsidR="00272728" w:rsidRPr="008A454E" w:rsidRDefault="00272728"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 xml:space="preserve">Članak </w:t>
      </w:r>
      <w:r w:rsidR="002F606A" w:rsidRPr="008A454E">
        <w:rPr>
          <w:rFonts w:ascii="Times New Roman" w:hAnsi="Times New Roman"/>
          <w:b/>
          <w:sz w:val="24"/>
          <w:szCs w:val="24"/>
        </w:rPr>
        <w:t>3</w:t>
      </w:r>
      <w:r w:rsidR="006E50D2" w:rsidRPr="008A454E">
        <w:rPr>
          <w:rFonts w:ascii="Times New Roman" w:hAnsi="Times New Roman"/>
          <w:b/>
          <w:sz w:val="24"/>
          <w:szCs w:val="24"/>
        </w:rPr>
        <w:t>7</w:t>
      </w:r>
      <w:r w:rsidRPr="008A454E">
        <w:rPr>
          <w:rFonts w:ascii="Times New Roman" w:hAnsi="Times New Roman"/>
          <w:b/>
          <w:sz w:val="24"/>
          <w:szCs w:val="24"/>
        </w:rPr>
        <w:t xml:space="preserve">. </w:t>
      </w:r>
    </w:p>
    <w:p w14:paraId="0B9038E3" w14:textId="77777777" w:rsidR="00170BDB" w:rsidRPr="008A454E" w:rsidRDefault="00170BDB" w:rsidP="00C5408C">
      <w:pPr>
        <w:spacing w:after="0" w:line="240" w:lineRule="auto"/>
        <w:jc w:val="center"/>
        <w:rPr>
          <w:rFonts w:ascii="Times New Roman" w:hAnsi="Times New Roman"/>
          <w:b/>
          <w:sz w:val="24"/>
          <w:szCs w:val="24"/>
        </w:rPr>
      </w:pPr>
    </w:p>
    <w:p w14:paraId="36E317A9" w14:textId="77777777" w:rsidR="00170BDB" w:rsidRPr="008A454E" w:rsidRDefault="00170BDB" w:rsidP="008853CC">
      <w:pPr>
        <w:spacing w:after="0" w:line="240" w:lineRule="auto"/>
        <w:ind w:firstLine="708"/>
        <w:jc w:val="both"/>
        <w:rPr>
          <w:rFonts w:ascii="Times New Roman" w:hAnsi="Times New Roman"/>
          <w:sz w:val="24"/>
          <w:szCs w:val="24"/>
        </w:rPr>
      </w:pPr>
      <w:r w:rsidRPr="008A454E">
        <w:rPr>
          <w:rFonts w:ascii="Times New Roman" w:hAnsi="Times New Roman"/>
          <w:sz w:val="24"/>
          <w:szCs w:val="24"/>
        </w:rPr>
        <w:t>Naslov iznad članka 89. mijenja se i glasi: „</w:t>
      </w:r>
      <w:r w:rsidRPr="008A454E">
        <w:rPr>
          <w:rStyle w:val="kurziv"/>
          <w:rFonts w:ascii="Times New Roman" w:hAnsi="Times New Roman"/>
          <w:iCs/>
          <w:sz w:val="24"/>
          <w:szCs w:val="24"/>
          <w:bdr w:val="none" w:sz="0" w:space="0" w:color="auto" w:frame="1"/>
        </w:rPr>
        <w:t>Obveza polaganja državnog ispita</w:t>
      </w:r>
      <w:r w:rsidRPr="008A454E">
        <w:rPr>
          <w:rFonts w:ascii="Times New Roman" w:hAnsi="Times New Roman"/>
          <w:sz w:val="24"/>
          <w:szCs w:val="24"/>
        </w:rPr>
        <w:t>“.</w:t>
      </w:r>
    </w:p>
    <w:p w14:paraId="410F74E7" w14:textId="77777777" w:rsidR="00170BDB" w:rsidRPr="008A454E" w:rsidRDefault="00170BDB" w:rsidP="00C5408C">
      <w:pPr>
        <w:spacing w:after="0" w:line="240" w:lineRule="auto"/>
        <w:jc w:val="center"/>
        <w:rPr>
          <w:rFonts w:ascii="Times New Roman" w:hAnsi="Times New Roman"/>
          <w:b/>
          <w:sz w:val="24"/>
          <w:szCs w:val="24"/>
        </w:rPr>
      </w:pPr>
    </w:p>
    <w:p w14:paraId="090498D7" w14:textId="77777777" w:rsidR="00F13FEE" w:rsidRPr="008A454E" w:rsidRDefault="00170BDB" w:rsidP="008853CC">
      <w:pPr>
        <w:pStyle w:val="box460989"/>
        <w:shd w:val="clear" w:color="auto" w:fill="FFFFFF"/>
        <w:suppressAutoHyphens/>
        <w:spacing w:before="0" w:beforeAutospacing="0" w:after="0" w:afterAutospacing="0"/>
        <w:ind w:firstLine="708"/>
        <w:textAlignment w:val="baseline"/>
      </w:pPr>
      <w:r w:rsidRPr="008A454E">
        <w:t>Č</w:t>
      </w:r>
      <w:r w:rsidR="00F13FEE" w:rsidRPr="008A454E">
        <w:t xml:space="preserve">lanak 89. mijenja se </w:t>
      </w:r>
      <w:r w:rsidR="00272728" w:rsidRPr="008A454E">
        <w:t>i glas</w:t>
      </w:r>
      <w:r w:rsidRPr="008A454E">
        <w:t>i</w:t>
      </w:r>
      <w:r w:rsidR="00272728" w:rsidRPr="008A454E">
        <w:t xml:space="preserve">: </w:t>
      </w:r>
    </w:p>
    <w:p w14:paraId="10681832" w14:textId="77777777" w:rsidR="00F13FEE" w:rsidRPr="008A454E" w:rsidRDefault="00F13FEE" w:rsidP="00C5408C">
      <w:pPr>
        <w:pStyle w:val="box460989"/>
        <w:shd w:val="clear" w:color="auto" w:fill="FFFFFF"/>
        <w:suppressAutoHyphens/>
        <w:spacing w:before="0" w:beforeAutospacing="0" w:after="0" w:afterAutospacing="0"/>
        <w:textAlignment w:val="baseline"/>
      </w:pPr>
    </w:p>
    <w:p w14:paraId="0474F076" w14:textId="77777777" w:rsidR="00272728" w:rsidRPr="008A454E" w:rsidRDefault="00DE396C" w:rsidP="00C5408C">
      <w:pPr>
        <w:pStyle w:val="box460989"/>
        <w:shd w:val="clear" w:color="auto" w:fill="FFFFFF"/>
        <w:suppressAutoHyphens/>
        <w:spacing w:before="0" w:beforeAutospacing="0" w:after="0" w:afterAutospacing="0"/>
        <w:jc w:val="both"/>
        <w:textAlignment w:val="baseline"/>
      </w:pPr>
      <w:r w:rsidRPr="008A454E">
        <w:t>„</w:t>
      </w:r>
      <w:r w:rsidR="00272728" w:rsidRPr="008A454E">
        <w:t>Službenik koji je primljen u službu na neodređeno vrijeme dužan je položiti državni ispit propisane razine za radno mjesto na koje je raspoređen najkasnije u roku od godine dana od dana početka rada u službi utvrđenog rješenjem o rasporedu na radno mjesto.</w:t>
      </w:r>
    </w:p>
    <w:p w14:paraId="15399E7C" w14:textId="77777777" w:rsidR="008853CC" w:rsidRPr="008A454E" w:rsidRDefault="008853CC" w:rsidP="00C5408C">
      <w:pPr>
        <w:pStyle w:val="box460989"/>
        <w:shd w:val="clear" w:color="auto" w:fill="FFFFFF"/>
        <w:suppressAutoHyphens/>
        <w:spacing w:before="0" w:beforeAutospacing="0" w:after="0" w:afterAutospacing="0"/>
        <w:jc w:val="both"/>
        <w:textAlignment w:val="baseline"/>
      </w:pPr>
    </w:p>
    <w:p w14:paraId="5E81B6B0" w14:textId="77777777" w:rsidR="00272728" w:rsidRPr="008A454E" w:rsidRDefault="00272728" w:rsidP="00C5408C">
      <w:pPr>
        <w:pStyle w:val="box460989"/>
        <w:shd w:val="clear" w:color="auto" w:fill="FFFFFF"/>
        <w:suppressAutoHyphens/>
        <w:spacing w:before="0" w:beforeAutospacing="0" w:after="0" w:afterAutospacing="0"/>
        <w:jc w:val="both"/>
        <w:textAlignment w:val="baseline"/>
      </w:pPr>
      <w:r w:rsidRPr="008A454E">
        <w:t xml:space="preserve">Službenik koji se tijekom službe raspoređuje ili premješta na radno </w:t>
      </w:r>
      <w:r w:rsidR="00212E8A" w:rsidRPr="008A454E">
        <w:t xml:space="preserve">mjesto </w:t>
      </w:r>
      <w:r w:rsidRPr="008A454E">
        <w:t>s položenim državnim ispitom niže razine od propisane za to radno mjesto, dužan je položiti državni ispit propisane razine u roku od šest mjeseci od dana rasporeda ili premještaja na radno mjesto.</w:t>
      </w:r>
    </w:p>
    <w:p w14:paraId="314A6E42" w14:textId="77777777" w:rsidR="00272728" w:rsidRPr="008A454E" w:rsidRDefault="00272728" w:rsidP="00C5408C">
      <w:pPr>
        <w:pStyle w:val="box460989"/>
        <w:shd w:val="clear" w:color="auto" w:fill="FFFFFF"/>
        <w:suppressAutoHyphens/>
        <w:spacing w:before="0" w:beforeAutospacing="0" w:after="0" w:afterAutospacing="0"/>
        <w:jc w:val="both"/>
        <w:textAlignment w:val="baseline"/>
      </w:pPr>
    </w:p>
    <w:p w14:paraId="0F74982C" w14:textId="77777777" w:rsidR="00272728" w:rsidRPr="008A454E" w:rsidRDefault="00272728" w:rsidP="00C5408C">
      <w:pPr>
        <w:pStyle w:val="box460989"/>
        <w:shd w:val="clear" w:color="auto" w:fill="FFFFFF"/>
        <w:suppressAutoHyphens/>
        <w:spacing w:before="0" w:beforeAutospacing="0" w:after="0" w:afterAutospacing="0"/>
        <w:jc w:val="both"/>
        <w:textAlignment w:val="baseline"/>
      </w:pPr>
      <w:r w:rsidRPr="008A454E">
        <w:t>Službenik primljen u službu na određeno vrijeme u trajanju dužem od godinu dana dužan je položiti državni ispit u roku iz stavka 1. ovoga članka.</w:t>
      </w:r>
    </w:p>
    <w:p w14:paraId="06FE7A53" w14:textId="77777777" w:rsidR="00A46D42" w:rsidRPr="008A454E" w:rsidRDefault="00A46D42" w:rsidP="00C5408C">
      <w:pPr>
        <w:pStyle w:val="box460989"/>
        <w:shd w:val="clear" w:color="auto" w:fill="FFFFFF"/>
        <w:suppressAutoHyphens/>
        <w:spacing w:before="0" w:beforeAutospacing="0" w:after="0" w:afterAutospacing="0"/>
        <w:jc w:val="both"/>
        <w:textAlignment w:val="baseline"/>
      </w:pPr>
    </w:p>
    <w:p w14:paraId="6BA76750" w14:textId="77777777" w:rsidR="00272728" w:rsidRPr="008A454E" w:rsidRDefault="00272728" w:rsidP="00C5408C">
      <w:pPr>
        <w:pStyle w:val="box460989"/>
        <w:shd w:val="clear" w:color="auto" w:fill="FFFFFF"/>
        <w:suppressAutoHyphens/>
        <w:spacing w:before="0" w:beforeAutospacing="0" w:after="0" w:afterAutospacing="0"/>
        <w:jc w:val="both"/>
        <w:textAlignment w:val="baseline"/>
      </w:pPr>
      <w:r w:rsidRPr="008A454E">
        <w:t>Službenik primljen u službu na određeno vrijeme u trajanju od godinu dana ili kraćem trajanju može polagati državni ispit po obavljenom probnom radu.</w:t>
      </w:r>
    </w:p>
    <w:p w14:paraId="10336BDD" w14:textId="77777777" w:rsidR="00272728" w:rsidRPr="008A454E" w:rsidRDefault="00272728" w:rsidP="00C5408C">
      <w:pPr>
        <w:pStyle w:val="box460989"/>
        <w:shd w:val="clear" w:color="auto" w:fill="FFFFFF"/>
        <w:suppressAutoHyphens/>
        <w:spacing w:before="0" w:beforeAutospacing="0" w:after="0" w:afterAutospacing="0"/>
        <w:jc w:val="both"/>
        <w:textAlignment w:val="baseline"/>
      </w:pPr>
    </w:p>
    <w:p w14:paraId="1FBDC43F" w14:textId="77777777" w:rsidR="00272728" w:rsidRPr="008A454E" w:rsidRDefault="00272728" w:rsidP="00C5408C">
      <w:pPr>
        <w:pStyle w:val="box460989"/>
        <w:shd w:val="clear" w:color="auto" w:fill="FFFFFF"/>
        <w:suppressAutoHyphens/>
        <w:spacing w:before="0" w:beforeAutospacing="0" w:after="0" w:afterAutospacing="0"/>
        <w:jc w:val="both"/>
        <w:textAlignment w:val="baseline"/>
      </w:pPr>
      <w:r w:rsidRPr="008A454E">
        <w:t xml:space="preserve">Odredba stavka 4. ovoga članka ne primjenjuje se na vježbenike. </w:t>
      </w:r>
    </w:p>
    <w:p w14:paraId="4E1E58E3" w14:textId="77777777" w:rsidR="00AC2274" w:rsidRPr="008A454E" w:rsidRDefault="00AC2274" w:rsidP="00C5408C">
      <w:pPr>
        <w:pStyle w:val="box460989"/>
        <w:shd w:val="clear" w:color="auto" w:fill="FFFFFF"/>
        <w:suppressAutoHyphens/>
        <w:spacing w:before="0" w:beforeAutospacing="0" w:after="0" w:afterAutospacing="0"/>
        <w:jc w:val="both"/>
        <w:textAlignment w:val="baseline"/>
      </w:pPr>
    </w:p>
    <w:p w14:paraId="7D44D88C" w14:textId="77777777" w:rsidR="00AC2274" w:rsidRPr="008A454E" w:rsidRDefault="00AC2274" w:rsidP="00C5408C">
      <w:pPr>
        <w:pStyle w:val="box460989"/>
        <w:shd w:val="clear" w:color="auto" w:fill="FFFFFF"/>
        <w:suppressAutoHyphens/>
        <w:spacing w:before="0" w:beforeAutospacing="0" w:after="0" w:afterAutospacing="0"/>
        <w:jc w:val="both"/>
        <w:textAlignment w:val="baseline"/>
      </w:pPr>
      <w:r w:rsidRPr="008A454E">
        <w:t>Državni ispit I. razine propisan za radno mjesto na koje je službenik primljen u službu odnosno raspoređen nije dužan polagati službenik koji ima položen državni ispit II. razine.</w:t>
      </w:r>
    </w:p>
    <w:p w14:paraId="55347C21" w14:textId="77777777" w:rsidR="00272728" w:rsidRPr="008A454E" w:rsidRDefault="00272728" w:rsidP="00C5408C">
      <w:pPr>
        <w:pStyle w:val="box460989"/>
        <w:shd w:val="clear" w:color="auto" w:fill="FFFFFF"/>
        <w:suppressAutoHyphens/>
        <w:spacing w:before="0" w:beforeAutospacing="0" w:after="0" w:afterAutospacing="0"/>
        <w:jc w:val="both"/>
        <w:textAlignment w:val="baseline"/>
      </w:pPr>
    </w:p>
    <w:p w14:paraId="598ACED6" w14:textId="77777777" w:rsidR="00272728" w:rsidRPr="008A454E" w:rsidRDefault="00272728" w:rsidP="00C5408C">
      <w:pPr>
        <w:pStyle w:val="box460989"/>
        <w:shd w:val="clear" w:color="auto" w:fill="FFFFFF"/>
        <w:suppressAutoHyphens/>
        <w:spacing w:before="0" w:beforeAutospacing="0" w:after="0" w:afterAutospacing="0"/>
        <w:jc w:val="both"/>
        <w:textAlignment w:val="baseline"/>
      </w:pPr>
      <w:r w:rsidRPr="008A454E">
        <w:t>Državni ispit nije dužan polagati službenik koji ima položen pravosudni ispit.</w:t>
      </w:r>
      <w:r w:rsidR="00DE396C" w:rsidRPr="008A454E">
        <w:t>“.</w:t>
      </w:r>
    </w:p>
    <w:p w14:paraId="3D2DC135" w14:textId="77777777" w:rsidR="00272728" w:rsidRPr="008A454E" w:rsidRDefault="00272728" w:rsidP="00C5408C">
      <w:pPr>
        <w:pStyle w:val="box460989"/>
        <w:shd w:val="clear" w:color="auto" w:fill="FFFFFF"/>
        <w:suppressAutoHyphens/>
        <w:spacing w:before="0" w:beforeAutospacing="0" w:after="0" w:afterAutospacing="0"/>
        <w:jc w:val="both"/>
        <w:textAlignment w:val="baseline"/>
      </w:pPr>
    </w:p>
    <w:p w14:paraId="1F59E373" w14:textId="77777777" w:rsidR="00272728" w:rsidRPr="008A454E" w:rsidRDefault="00272728" w:rsidP="00C5408C">
      <w:pPr>
        <w:spacing w:after="0" w:line="240" w:lineRule="auto"/>
        <w:jc w:val="center"/>
        <w:rPr>
          <w:rFonts w:ascii="Times New Roman" w:hAnsi="Times New Roman"/>
          <w:sz w:val="24"/>
          <w:szCs w:val="24"/>
        </w:rPr>
      </w:pPr>
      <w:r w:rsidRPr="008A454E">
        <w:rPr>
          <w:rFonts w:ascii="Times New Roman" w:hAnsi="Times New Roman"/>
          <w:b/>
          <w:sz w:val="24"/>
          <w:szCs w:val="24"/>
        </w:rPr>
        <w:t xml:space="preserve">Članak </w:t>
      </w:r>
      <w:r w:rsidR="00DE396C" w:rsidRPr="008A454E">
        <w:rPr>
          <w:rFonts w:ascii="Times New Roman" w:hAnsi="Times New Roman"/>
          <w:b/>
          <w:sz w:val="24"/>
          <w:szCs w:val="24"/>
        </w:rPr>
        <w:t>3</w:t>
      </w:r>
      <w:r w:rsidR="006E50D2" w:rsidRPr="008A454E">
        <w:rPr>
          <w:rFonts w:ascii="Times New Roman" w:hAnsi="Times New Roman"/>
          <w:b/>
          <w:sz w:val="24"/>
          <w:szCs w:val="24"/>
        </w:rPr>
        <w:t>8</w:t>
      </w:r>
      <w:r w:rsidRPr="008A454E">
        <w:rPr>
          <w:rFonts w:ascii="Times New Roman" w:hAnsi="Times New Roman"/>
          <w:b/>
          <w:sz w:val="24"/>
          <w:szCs w:val="24"/>
        </w:rPr>
        <w:t>.</w:t>
      </w:r>
      <w:r w:rsidRPr="008A454E">
        <w:rPr>
          <w:rFonts w:ascii="Times New Roman" w:hAnsi="Times New Roman"/>
          <w:sz w:val="24"/>
          <w:szCs w:val="24"/>
        </w:rPr>
        <w:t xml:space="preserve"> </w:t>
      </w:r>
    </w:p>
    <w:p w14:paraId="56777A68" w14:textId="77777777" w:rsidR="00272728" w:rsidRPr="008A454E" w:rsidRDefault="00272728" w:rsidP="00C5408C">
      <w:pPr>
        <w:spacing w:after="0" w:line="240" w:lineRule="auto"/>
        <w:jc w:val="center"/>
        <w:rPr>
          <w:rFonts w:ascii="Times New Roman" w:hAnsi="Times New Roman"/>
          <w:sz w:val="24"/>
          <w:szCs w:val="24"/>
        </w:rPr>
      </w:pPr>
    </w:p>
    <w:p w14:paraId="409FDA7F" w14:textId="77777777" w:rsidR="00170BDB" w:rsidRPr="008A454E" w:rsidRDefault="00170BDB" w:rsidP="008853CC">
      <w:pPr>
        <w:pStyle w:val="box460989"/>
        <w:shd w:val="clear" w:color="auto" w:fill="FFFFFF"/>
        <w:suppressAutoHyphens/>
        <w:spacing w:before="0" w:beforeAutospacing="0" w:after="0" w:afterAutospacing="0"/>
        <w:ind w:firstLine="708"/>
        <w:jc w:val="both"/>
        <w:textAlignment w:val="baseline"/>
      </w:pPr>
      <w:r w:rsidRPr="008A454E">
        <w:t>Naslov iznad članka 90. mijenja se i glasi: „</w:t>
      </w:r>
      <w:r w:rsidRPr="008A454E">
        <w:rPr>
          <w:rStyle w:val="kurziv"/>
          <w:iCs/>
          <w:bdr w:val="none" w:sz="0" w:space="0" w:color="auto" w:frame="1"/>
        </w:rPr>
        <w:t>Razine državnog ispita</w:t>
      </w:r>
      <w:r w:rsidRPr="008A454E">
        <w:t>“.</w:t>
      </w:r>
    </w:p>
    <w:p w14:paraId="4F8E177F" w14:textId="77777777" w:rsidR="00170BDB" w:rsidRPr="008A454E" w:rsidRDefault="00170BDB" w:rsidP="00C5408C">
      <w:pPr>
        <w:pStyle w:val="box460989"/>
        <w:shd w:val="clear" w:color="auto" w:fill="FFFFFF"/>
        <w:suppressAutoHyphens/>
        <w:spacing w:before="0" w:beforeAutospacing="0" w:after="0" w:afterAutospacing="0"/>
        <w:textAlignment w:val="baseline"/>
        <w:rPr>
          <w:b/>
          <w:bCs/>
          <w:iCs/>
          <w:bdr w:val="none" w:sz="0" w:space="0" w:color="auto" w:frame="1"/>
        </w:rPr>
      </w:pPr>
    </w:p>
    <w:p w14:paraId="1928496B" w14:textId="77777777" w:rsidR="00170BDB" w:rsidRPr="008A454E" w:rsidRDefault="00170BDB" w:rsidP="008853CC">
      <w:pPr>
        <w:pStyle w:val="box460989"/>
        <w:shd w:val="clear" w:color="auto" w:fill="FFFFFF"/>
        <w:suppressAutoHyphens/>
        <w:spacing w:before="0" w:beforeAutospacing="0" w:after="0" w:afterAutospacing="0"/>
        <w:ind w:firstLine="708"/>
        <w:textAlignment w:val="baseline"/>
      </w:pPr>
      <w:r w:rsidRPr="008A454E">
        <w:t xml:space="preserve">Članak 90. mijenja se i glasi: </w:t>
      </w:r>
    </w:p>
    <w:p w14:paraId="39953F06" w14:textId="77777777" w:rsidR="00C742C4" w:rsidRPr="008A454E" w:rsidRDefault="00C742C4" w:rsidP="00C5408C">
      <w:pPr>
        <w:pStyle w:val="box460989"/>
        <w:shd w:val="clear" w:color="auto" w:fill="FFFFFF"/>
        <w:suppressAutoHyphens/>
        <w:spacing w:before="0" w:beforeAutospacing="0" w:after="0" w:afterAutospacing="0"/>
        <w:jc w:val="center"/>
        <w:textAlignment w:val="baseline"/>
        <w:rPr>
          <w:rStyle w:val="kurziv"/>
          <w:b/>
          <w:bCs/>
          <w:iCs/>
          <w:bdr w:val="none" w:sz="0" w:space="0" w:color="auto" w:frame="1"/>
        </w:rPr>
      </w:pPr>
    </w:p>
    <w:p w14:paraId="2D9FA904" w14:textId="77777777" w:rsidR="00272728" w:rsidRPr="008A454E" w:rsidRDefault="00DE396C" w:rsidP="00C5408C">
      <w:pPr>
        <w:pStyle w:val="box460989"/>
        <w:shd w:val="clear" w:color="auto" w:fill="FFFFFF"/>
        <w:suppressAutoHyphens/>
        <w:spacing w:before="0" w:beforeAutospacing="0" w:after="0" w:afterAutospacing="0"/>
        <w:jc w:val="both"/>
        <w:textAlignment w:val="baseline"/>
      </w:pPr>
      <w:r w:rsidRPr="008A454E">
        <w:t>„</w:t>
      </w:r>
      <w:r w:rsidR="00272728" w:rsidRPr="008A454E">
        <w:t xml:space="preserve">Državni ispit polaže se za I. ili II. razinu, ovisno o </w:t>
      </w:r>
      <w:r w:rsidR="002F606A" w:rsidRPr="008A454E">
        <w:t>razini</w:t>
      </w:r>
      <w:r w:rsidR="00272728" w:rsidRPr="008A454E">
        <w:t xml:space="preserve"> obrazovanja koji je uvjet za raspored na radno mjesto.</w:t>
      </w:r>
    </w:p>
    <w:p w14:paraId="6123BE24" w14:textId="77777777" w:rsidR="00272728" w:rsidRPr="008A454E" w:rsidRDefault="00272728" w:rsidP="00C5408C">
      <w:pPr>
        <w:pStyle w:val="box460989"/>
        <w:shd w:val="clear" w:color="auto" w:fill="FFFFFF"/>
        <w:suppressAutoHyphens/>
        <w:spacing w:before="0" w:beforeAutospacing="0" w:after="0" w:afterAutospacing="0"/>
        <w:jc w:val="both"/>
        <w:textAlignment w:val="baseline"/>
      </w:pPr>
    </w:p>
    <w:p w14:paraId="3342540E" w14:textId="77777777" w:rsidR="00272728" w:rsidRPr="008A454E" w:rsidRDefault="00272728" w:rsidP="00C5408C">
      <w:pPr>
        <w:pStyle w:val="box460989"/>
        <w:shd w:val="clear" w:color="auto" w:fill="FFFFFF"/>
        <w:suppressAutoHyphens/>
        <w:spacing w:before="0" w:beforeAutospacing="0" w:after="0" w:afterAutospacing="0"/>
        <w:jc w:val="both"/>
        <w:textAlignment w:val="baseline"/>
      </w:pPr>
      <w:r w:rsidRPr="008A454E">
        <w:t>Državni ispit I. razine polaže se za obavljanje poslova radnog mjesta za koje je uvjet završena srednja škola.</w:t>
      </w:r>
    </w:p>
    <w:p w14:paraId="129F62EC" w14:textId="77777777" w:rsidR="00272728" w:rsidRPr="008A454E" w:rsidRDefault="00272728" w:rsidP="00C5408C">
      <w:pPr>
        <w:pStyle w:val="box460989"/>
        <w:shd w:val="clear" w:color="auto" w:fill="FFFFFF"/>
        <w:suppressAutoHyphens/>
        <w:spacing w:before="0" w:beforeAutospacing="0" w:after="0" w:afterAutospacing="0"/>
        <w:jc w:val="both"/>
        <w:textAlignment w:val="baseline"/>
      </w:pPr>
    </w:p>
    <w:p w14:paraId="07A2B64E" w14:textId="77777777" w:rsidR="00272728" w:rsidRPr="008A454E" w:rsidRDefault="00272728" w:rsidP="00C5408C">
      <w:pPr>
        <w:pStyle w:val="box460989"/>
        <w:shd w:val="clear" w:color="auto" w:fill="FFFFFF"/>
        <w:suppressAutoHyphens/>
        <w:spacing w:before="0" w:beforeAutospacing="0" w:after="0" w:afterAutospacing="0"/>
        <w:jc w:val="both"/>
        <w:textAlignment w:val="baseline"/>
        <w:rPr>
          <w:b/>
          <w:bCs/>
        </w:rPr>
      </w:pPr>
      <w:r w:rsidRPr="008A454E">
        <w:t xml:space="preserve">Državni ispit II. razine polaže se za obavljanje poslova radnog mjesta za koje je uvjet završen </w:t>
      </w:r>
      <w:r w:rsidR="00522D98" w:rsidRPr="008A454E">
        <w:rPr>
          <w:shd w:val="clear" w:color="auto" w:fill="FFFFFF"/>
        </w:rPr>
        <w:t>sveučilišni diplomski studij, sveučilišni integrirani prijediplomski i diplomski studij</w:t>
      </w:r>
      <w:r w:rsidR="00FD3881" w:rsidRPr="008A454E">
        <w:rPr>
          <w:shd w:val="clear" w:color="auto" w:fill="FFFFFF"/>
        </w:rPr>
        <w:t>,</w:t>
      </w:r>
      <w:r w:rsidR="00D1176D" w:rsidRPr="008A454E">
        <w:rPr>
          <w:shd w:val="clear" w:color="auto" w:fill="FFFFFF"/>
        </w:rPr>
        <w:t xml:space="preserve"> </w:t>
      </w:r>
      <w:r w:rsidR="00522D98" w:rsidRPr="008A454E">
        <w:rPr>
          <w:shd w:val="clear" w:color="auto" w:fill="FFFFFF"/>
        </w:rPr>
        <w:t>stručni diplomski studij,</w:t>
      </w:r>
      <w:r w:rsidR="00D1176D" w:rsidRPr="008A454E">
        <w:rPr>
          <w:shd w:val="clear" w:color="auto" w:fill="FFFFFF"/>
        </w:rPr>
        <w:t xml:space="preserve"> </w:t>
      </w:r>
      <w:r w:rsidR="00522D98" w:rsidRPr="008A454E">
        <w:rPr>
          <w:shd w:val="clear" w:color="auto" w:fill="FFFFFF"/>
        </w:rPr>
        <w:t>sveučilišni prijediplomski studij</w:t>
      </w:r>
      <w:r w:rsidR="00B2022B" w:rsidRPr="008A454E">
        <w:rPr>
          <w:shd w:val="clear" w:color="auto" w:fill="FFFFFF"/>
        </w:rPr>
        <w:t>,</w:t>
      </w:r>
      <w:r w:rsidR="00522D98" w:rsidRPr="008A454E">
        <w:rPr>
          <w:shd w:val="clear" w:color="auto" w:fill="FFFFFF"/>
        </w:rPr>
        <w:t xml:space="preserve"> stručni prijediplomski studij</w:t>
      </w:r>
      <w:r w:rsidR="00B2022B" w:rsidRPr="008A454E">
        <w:rPr>
          <w:shd w:val="clear" w:color="auto" w:fill="FFFFFF"/>
        </w:rPr>
        <w:t xml:space="preserve"> ili stručni kratki studij</w:t>
      </w:r>
      <w:r w:rsidR="00D1176D" w:rsidRPr="008A454E">
        <w:rPr>
          <w:shd w:val="clear" w:color="auto" w:fill="FFFFFF"/>
        </w:rPr>
        <w:t>.“.</w:t>
      </w:r>
    </w:p>
    <w:p w14:paraId="08387527" w14:textId="77777777" w:rsidR="00A04AC7" w:rsidRPr="008A454E" w:rsidRDefault="00A04AC7" w:rsidP="00C5408C">
      <w:pPr>
        <w:pStyle w:val="box460989"/>
        <w:shd w:val="clear" w:color="auto" w:fill="FFFFFF"/>
        <w:suppressAutoHyphens/>
        <w:spacing w:before="0" w:beforeAutospacing="0" w:after="0" w:afterAutospacing="0"/>
        <w:jc w:val="both"/>
        <w:textAlignment w:val="baseline"/>
        <w:rPr>
          <w:b/>
          <w:bCs/>
        </w:rPr>
      </w:pPr>
    </w:p>
    <w:p w14:paraId="78F31016" w14:textId="77777777" w:rsidR="00272728" w:rsidRPr="008A454E" w:rsidRDefault="00272728" w:rsidP="00C5408C">
      <w:pPr>
        <w:spacing w:after="0" w:line="240" w:lineRule="auto"/>
        <w:jc w:val="center"/>
        <w:rPr>
          <w:rFonts w:ascii="Times New Roman" w:hAnsi="Times New Roman"/>
          <w:sz w:val="24"/>
          <w:szCs w:val="24"/>
        </w:rPr>
      </w:pPr>
      <w:r w:rsidRPr="008A454E">
        <w:rPr>
          <w:rFonts w:ascii="Times New Roman" w:hAnsi="Times New Roman"/>
          <w:b/>
          <w:sz w:val="24"/>
          <w:szCs w:val="24"/>
        </w:rPr>
        <w:t xml:space="preserve">Članak </w:t>
      </w:r>
      <w:r w:rsidR="00DE396C" w:rsidRPr="008A454E">
        <w:rPr>
          <w:rFonts w:ascii="Times New Roman" w:hAnsi="Times New Roman"/>
          <w:b/>
          <w:sz w:val="24"/>
          <w:szCs w:val="24"/>
        </w:rPr>
        <w:t>3</w:t>
      </w:r>
      <w:r w:rsidR="006E50D2" w:rsidRPr="008A454E">
        <w:rPr>
          <w:rFonts w:ascii="Times New Roman" w:hAnsi="Times New Roman"/>
          <w:b/>
          <w:sz w:val="24"/>
          <w:szCs w:val="24"/>
        </w:rPr>
        <w:t>9</w:t>
      </w:r>
      <w:r w:rsidRPr="008A454E">
        <w:rPr>
          <w:rFonts w:ascii="Times New Roman" w:hAnsi="Times New Roman"/>
          <w:b/>
          <w:sz w:val="24"/>
          <w:szCs w:val="24"/>
        </w:rPr>
        <w:t>.</w:t>
      </w:r>
      <w:r w:rsidRPr="008A454E">
        <w:rPr>
          <w:rFonts w:ascii="Times New Roman" w:hAnsi="Times New Roman"/>
          <w:sz w:val="24"/>
          <w:szCs w:val="24"/>
        </w:rPr>
        <w:t xml:space="preserve"> </w:t>
      </w:r>
    </w:p>
    <w:p w14:paraId="1FBD21AB" w14:textId="77777777" w:rsidR="00272728" w:rsidRPr="008A454E" w:rsidRDefault="00272728" w:rsidP="00C5408C">
      <w:pPr>
        <w:spacing w:after="0" w:line="240" w:lineRule="auto"/>
        <w:jc w:val="center"/>
        <w:rPr>
          <w:rFonts w:ascii="Times New Roman" w:hAnsi="Times New Roman"/>
          <w:sz w:val="24"/>
          <w:szCs w:val="24"/>
        </w:rPr>
      </w:pPr>
    </w:p>
    <w:p w14:paraId="35C15265" w14:textId="77777777" w:rsidR="00170BDB" w:rsidRPr="008A454E" w:rsidRDefault="00170BDB" w:rsidP="008853CC">
      <w:pPr>
        <w:pStyle w:val="box460989"/>
        <w:shd w:val="clear" w:color="auto" w:fill="FFFFFF"/>
        <w:suppressAutoHyphens/>
        <w:spacing w:before="0" w:beforeAutospacing="0" w:after="0" w:afterAutospacing="0"/>
        <w:ind w:firstLine="708"/>
        <w:jc w:val="both"/>
        <w:textAlignment w:val="baseline"/>
      </w:pPr>
      <w:r w:rsidRPr="008A454E">
        <w:t>Naslov iznad članka 91. mijenja se i glasi: „</w:t>
      </w:r>
      <w:r w:rsidRPr="008A454E">
        <w:rPr>
          <w:iCs/>
          <w:shd w:val="clear" w:color="auto" w:fill="FFFFFF"/>
        </w:rPr>
        <w:t>Postupak i način polaganja državnog ispita</w:t>
      </w:r>
      <w:r w:rsidRPr="008A454E">
        <w:t>“.</w:t>
      </w:r>
    </w:p>
    <w:p w14:paraId="5482CC26" w14:textId="77777777" w:rsidR="00170BDB" w:rsidRPr="008A454E" w:rsidRDefault="00170BDB" w:rsidP="00C5408C">
      <w:pPr>
        <w:pStyle w:val="box460989"/>
        <w:shd w:val="clear" w:color="auto" w:fill="FFFFFF"/>
        <w:suppressAutoHyphens/>
        <w:spacing w:before="0" w:beforeAutospacing="0" w:after="0" w:afterAutospacing="0"/>
        <w:textAlignment w:val="baseline"/>
        <w:rPr>
          <w:b/>
          <w:bCs/>
          <w:iCs/>
          <w:bdr w:val="none" w:sz="0" w:space="0" w:color="auto" w:frame="1"/>
        </w:rPr>
      </w:pPr>
    </w:p>
    <w:p w14:paraId="38DEB761" w14:textId="77777777" w:rsidR="00170BDB" w:rsidRPr="008A454E" w:rsidRDefault="00170BDB" w:rsidP="008853CC">
      <w:pPr>
        <w:pStyle w:val="box460989"/>
        <w:shd w:val="clear" w:color="auto" w:fill="FFFFFF"/>
        <w:suppressAutoHyphens/>
        <w:spacing w:before="0" w:beforeAutospacing="0" w:after="0" w:afterAutospacing="0"/>
        <w:ind w:firstLine="708"/>
        <w:textAlignment w:val="baseline"/>
      </w:pPr>
      <w:r w:rsidRPr="008A454E">
        <w:t xml:space="preserve">Članak 91. mijenja se i glasi: </w:t>
      </w:r>
    </w:p>
    <w:p w14:paraId="532DDB74" w14:textId="77777777" w:rsidR="00272728" w:rsidRPr="008A454E" w:rsidRDefault="00272728" w:rsidP="00C5408C">
      <w:pPr>
        <w:pStyle w:val="box460989"/>
        <w:shd w:val="clear" w:color="auto" w:fill="FFFFFF"/>
        <w:suppressAutoHyphens/>
        <w:spacing w:before="0" w:beforeAutospacing="0" w:after="0" w:afterAutospacing="0"/>
        <w:textAlignment w:val="baseline"/>
      </w:pPr>
    </w:p>
    <w:p w14:paraId="2148DB77" w14:textId="77777777" w:rsidR="00272728" w:rsidRPr="008A454E" w:rsidRDefault="00DE396C" w:rsidP="00C5408C">
      <w:pPr>
        <w:pStyle w:val="xmsonormal"/>
        <w:suppressAutoHyphens/>
        <w:jc w:val="both"/>
        <w:rPr>
          <w:rFonts w:ascii="Times New Roman" w:hAnsi="Times New Roman" w:cs="Times New Roman"/>
          <w:sz w:val="24"/>
          <w:szCs w:val="24"/>
        </w:rPr>
      </w:pPr>
      <w:r w:rsidRPr="008A454E">
        <w:rPr>
          <w:rFonts w:ascii="Times New Roman" w:hAnsi="Times New Roman" w:cs="Times New Roman"/>
          <w:sz w:val="24"/>
          <w:szCs w:val="24"/>
        </w:rPr>
        <w:t>„</w:t>
      </w:r>
      <w:r w:rsidR="00272728" w:rsidRPr="008A454E">
        <w:rPr>
          <w:rFonts w:ascii="Times New Roman" w:hAnsi="Times New Roman" w:cs="Times New Roman"/>
          <w:sz w:val="24"/>
          <w:szCs w:val="24"/>
        </w:rPr>
        <w:t>Državni ispit polaže se pri tijelu državne uprave nadležnom za službeničke odnose.</w:t>
      </w:r>
    </w:p>
    <w:p w14:paraId="03183468" w14:textId="77777777" w:rsidR="00272728" w:rsidRPr="008A454E" w:rsidRDefault="00272728" w:rsidP="00C5408C">
      <w:pPr>
        <w:pStyle w:val="xmsonormal"/>
        <w:suppressAutoHyphens/>
        <w:jc w:val="both"/>
        <w:rPr>
          <w:rFonts w:ascii="Times New Roman" w:hAnsi="Times New Roman" w:cs="Times New Roman"/>
          <w:sz w:val="24"/>
          <w:szCs w:val="24"/>
        </w:rPr>
      </w:pPr>
      <w:r w:rsidRPr="008A454E">
        <w:rPr>
          <w:rFonts w:ascii="Times New Roman" w:hAnsi="Times New Roman" w:cs="Times New Roman"/>
          <w:sz w:val="24"/>
          <w:szCs w:val="24"/>
        </w:rPr>
        <w:t xml:space="preserve"> </w:t>
      </w:r>
    </w:p>
    <w:p w14:paraId="529F3AE5" w14:textId="77777777" w:rsidR="00272728" w:rsidRPr="008A454E" w:rsidRDefault="00272728" w:rsidP="00C5408C">
      <w:pPr>
        <w:pStyle w:val="xmsonormal"/>
        <w:suppressAutoHyphens/>
        <w:jc w:val="both"/>
        <w:rPr>
          <w:rFonts w:ascii="Times New Roman" w:hAnsi="Times New Roman" w:cs="Times New Roman"/>
          <w:sz w:val="24"/>
          <w:szCs w:val="24"/>
        </w:rPr>
      </w:pPr>
      <w:r w:rsidRPr="008A454E">
        <w:rPr>
          <w:rFonts w:ascii="Times New Roman" w:hAnsi="Times New Roman" w:cs="Times New Roman"/>
          <w:sz w:val="24"/>
          <w:szCs w:val="24"/>
        </w:rPr>
        <w:t>Na program državnog ispita,</w:t>
      </w:r>
      <w:r w:rsidR="00CA3A48" w:rsidRPr="008A454E">
        <w:rPr>
          <w:rFonts w:ascii="Times New Roman" w:hAnsi="Times New Roman" w:cs="Times New Roman"/>
          <w:sz w:val="24"/>
          <w:szCs w:val="24"/>
        </w:rPr>
        <w:t xml:space="preserve"> </w:t>
      </w:r>
      <w:r w:rsidRPr="008A454E">
        <w:rPr>
          <w:rFonts w:ascii="Times New Roman" w:hAnsi="Times New Roman" w:cs="Times New Roman"/>
          <w:sz w:val="24"/>
          <w:szCs w:val="24"/>
        </w:rPr>
        <w:t>postupak</w:t>
      </w:r>
      <w:r w:rsidR="00CA3A48" w:rsidRPr="008A454E">
        <w:rPr>
          <w:rFonts w:ascii="Times New Roman" w:hAnsi="Times New Roman" w:cs="Times New Roman"/>
          <w:sz w:val="24"/>
          <w:szCs w:val="24"/>
        </w:rPr>
        <w:t xml:space="preserve"> i </w:t>
      </w:r>
      <w:r w:rsidRPr="008A454E">
        <w:rPr>
          <w:rFonts w:ascii="Times New Roman" w:hAnsi="Times New Roman" w:cs="Times New Roman"/>
          <w:sz w:val="24"/>
          <w:szCs w:val="24"/>
        </w:rPr>
        <w:t>način polaganja</w:t>
      </w:r>
      <w:r w:rsidR="0088331C" w:rsidRPr="008A454E">
        <w:rPr>
          <w:rFonts w:ascii="Times New Roman" w:hAnsi="Times New Roman" w:cs="Times New Roman"/>
          <w:sz w:val="24"/>
          <w:szCs w:val="24"/>
        </w:rPr>
        <w:t xml:space="preserve"> državnog</w:t>
      </w:r>
      <w:r w:rsidRPr="008A454E">
        <w:rPr>
          <w:rFonts w:ascii="Times New Roman" w:hAnsi="Times New Roman" w:cs="Times New Roman"/>
          <w:sz w:val="24"/>
          <w:szCs w:val="24"/>
        </w:rPr>
        <w:t xml:space="preserve"> ispita</w:t>
      </w:r>
      <w:r w:rsidR="00CA3A48" w:rsidRPr="008A454E">
        <w:rPr>
          <w:rFonts w:ascii="Times New Roman" w:hAnsi="Times New Roman" w:cs="Times New Roman"/>
          <w:sz w:val="24"/>
          <w:szCs w:val="24"/>
        </w:rPr>
        <w:t xml:space="preserve"> te snošenje troškova polaganja državnog ispita </w:t>
      </w:r>
      <w:r w:rsidR="00880113" w:rsidRPr="008A454E">
        <w:rPr>
          <w:rFonts w:ascii="Times New Roman" w:hAnsi="Times New Roman" w:cs="Times New Roman"/>
          <w:sz w:val="24"/>
          <w:szCs w:val="24"/>
        </w:rPr>
        <w:t xml:space="preserve">odgovarajuće se </w:t>
      </w:r>
      <w:r w:rsidRPr="008A454E">
        <w:rPr>
          <w:rFonts w:ascii="Times New Roman" w:hAnsi="Times New Roman" w:cs="Times New Roman"/>
          <w:sz w:val="24"/>
          <w:szCs w:val="24"/>
        </w:rPr>
        <w:t>primjenjuju propisi o državnim službenicima.“.</w:t>
      </w:r>
    </w:p>
    <w:p w14:paraId="41A3371D" w14:textId="77777777" w:rsidR="000C1437" w:rsidRPr="008A454E" w:rsidRDefault="000C1437" w:rsidP="00C5408C">
      <w:pPr>
        <w:pStyle w:val="xmsonormal"/>
        <w:suppressAutoHyphens/>
        <w:jc w:val="both"/>
        <w:rPr>
          <w:rFonts w:ascii="Times New Roman" w:hAnsi="Times New Roman" w:cs="Times New Roman"/>
          <w:sz w:val="24"/>
          <w:szCs w:val="24"/>
        </w:rPr>
      </w:pPr>
    </w:p>
    <w:p w14:paraId="2D862ECD" w14:textId="77777777" w:rsidR="00272728" w:rsidRPr="008A454E" w:rsidRDefault="00272728" w:rsidP="00C5408C">
      <w:pPr>
        <w:spacing w:after="0" w:line="240" w:lineRule="auto"/>
        <w:jc w:val="center"/>
        <w:rPr>
          <w:rFonts w:ascii="Times New Roman" w:hAnsi="Times New Roman"/>
          <w:sz w:val="24"/>
          <w:szCs w:val="24"/>
        </w:rPr>
      </w:pPr>
      <w:r w:rsidRPr="008A454E">
        <w:rPr>
          <w:rFonts w:ascii="Times New Roman" w:hAnsi="Times New Roman"/>
          <w:b/>
          <w:sz w:val="24"/>
          <w:szCs w:val="24"/>
        </w:rPr>
        <w:t>Članak</w:t>
      </w:r>
      <w:r w:rsidR="006E50D2" w:rsidRPr="008A454E">
        <w:rPr>
          <w:rFonts w:ascii="Times New Roman" w:hAnsi="Times New Roman"/>
          <w:b/>
          <w:sz w:val="24"/>
          <w:szCs w:val="24"/>
        </w:rPr>
        <w:t xml:space="preserve"> 40</w:t>
      </w:r>
      <w:r w:rsidRPr="008A454E">
        <w:rPr>
          <w:rFonts w:ascii="Times New Roman" w:hAnsi="Times New Roman"/>
          <w:b/>
          <w:sz w:val="24"/>
          <w:szCs w:val="24"/>
        </w:rPr>
        <w:t>.</w:t>
      </w:r>
      <w:r w:rsidRPr="008A454E">
        <w:rPr>
          <w:rFonts w:ascii="Times New Roman" w:hAnsi="Times New Roman"/>
          <w:sz w:val="24"/>
          <w:szCs w:val="24"/>
        </w:rPr>
        <w:t xml:space="preserve"> </w:t>
      </w:r>
    </w:p>
    <w:p w14:paraId="0FBE2B18" w14:textId="77777777" w:rsidR="000C1437" w:rsidRPr="008A454E" w:rsidRDefault="000C1437" w:rsidP="00C5408C">
      <w:pPr>
        <w:spacing w:after="0" w:line="240" w:lineRule="auto"/>
        <w:jc w:val="center"/>
        <w:rPr>
          <w:rFonts w:ascii="Times New Roman" w:hAnsi="Times New Roman"/>
          <w:sz w:val="24"/>
          <w:szCs w:val="24"/>
        </w:rPr>
      </w:pPr>
    </w:p>
    <w:p w14:paraId="0D87E92D" w14:textId="77777777" w:rsidR="000C1437" w:rsidRPr="008A454E" w:rsidRDefault="000C1437" w:rsidP="008853CC">
      <w:pPr>
        <w:pStyle w:val="box460989"/>
        <w:shd w:val="clear" w:color="auto" w:fill="FFFFFF"/>
        <w:suppressAutoHyphens/>
        <w:spacing w:before="0" w:beforeAutospacing="0" w:after="0" w:afterAutospacing="0"/>
        <w:ind w:firstLine="708"/>
        <w:jc w:val="both"/>
        <w:textAlignment w:val="baseline"/>
      </w:pPr>
      <w:r w:rsidRPr="008A454E">
        <w:t>Naslov iznad članka 92. mijenja se i glasi: „</w:t>
      </w:r>
      <w:r w:rsidRPr="008A454E">
        <w:rPr>
          <w:shd w:val="clear" w:color="auto" w:fill="FFFFFF"/>
        </w:rPr>
        <w:t xml:space="preserve">Obavijest o polaganju državnog ispita </w:t>
      </w:r>
      <w:r w:rsidRPr="008A454E">
        <w:t>“.</w:t>
      </w:r>
    </w:p>
    <w:p w14:paraId="32091254" w14:textId="77777777" w:rsidR="000C1437" w:rsidRPr="008A454E" w:rsidRDefault="000C1437" w:rsidP="00C5408C">
      <w:pPr>
        <w:pStyle w:val="box460989"/>
        <w:shd w:val="clear" w:color="auto" w:fill="FFFFFF"/>
        <w:suppressAutoHyphens/>
        <w:spacing w:before="0" w:beforeAutospacing="0" w:after="0" w:afterAutospacing="0"/>
        <w:textAlignment w:val="baseline"/>
        <w:rPr>
          <w:b/>
          <w:bCs/>
          <w:iCs/>
          <w:bdr w:val="none" w:sz="0" w:space="0" w:color="auto" w:frame="1"/>
        </w:rPr>
      </w:pPr>
    </w:p>
    <w:p w14:paraId="2110F616" w14:textId="77777777" w:rsidR="000C1437" w:rsidRPr="008A454E" w:rsidRDefault="000C1437" w:rsidP="008853CC">
      <w:pPr>
        <w:pStyle w:val="box460989"/>
        <w:shd w:val="clear" w:color="auto" w:fill="FFFFFF"/>
        <w:suppressAutoHyphens/>
        <w:spacing w:before="0" w:beforeAutospacing="0" w:after="0" w:afterAutospacing="0"/>
        <w:ind w:firstLine="708"/>
        <w:textAlignment w:val="baseline"/>
      </w:pPr>
      <w:r w:rsidRPr="008A454E">
        <w:t xml:space="preserve">Članak 92. mijenja se i glasi: </w:t>
      </w:r>
    </w:p>
    <w:p w14:paraId="22BD6E1B" w14:textId="77777777" w:rsidR="00C742C4" w:rsidRPr="008A454E" w:rsidRDefault="00C742C4" w:rsidP="00C5408C">
      <w:pPr>
        <w:pStyle w:val="box460989"/>
        <w:shd w:val="clear" w:color="auto" w:fill="FFFFFF"/>
        <w:suppressAutoHyphens/>
        <w:spacing w:before="0" w:beforeAutospacing="0" w:after="0" w:afterAutospacing="0"/>
        <w:textAlignment w:val="baseline"/>
        <w:rPr>
          <w:b/>
          <w:bCs/>
          <w:shd w:val="clear" w:color="auto" w:fill="FFFFFF"/>
        </w:rPr>
      </w:pPr>
    </w:p>
    <w:p w14:paraId="5835B98E" w14:textId="77777777" w:rsidR="00272728" w:rsidRPr="008A454E" w:rsidRDefault="00DE396C" w:rsidP="00C5408C">
      <w:pPr>
        <w:pStyle w:val="box460989"/>
        <w:shd w:val="clear" w:color="auto" w:fill="FFFFFF"/>
        <w:suppressAutoHyphens/>
        <w:spacing w:before="0" w:beforeAutospacing="0" w:after="0" w:afterAutospacing="0"/>
        <w:textAlignment w:val="baseline"/>
      </w:pPr>
      <w:r w:rsidRPr="008A454E">
        <w:t>„</w:t>
      </w:r>
      <w:r w:rsidR="00272728" w:rsidRPr="008A454E">
        <w:t>Odlučivanje o osnovanosti zahtjeva za polaganje državnog ispita je upravna stvar.</w:t>
      </w:r>
    </w:p>
    <w:p w14:paraId="201C5BD2" w14:textId="77777777" w:rsidR="003D7135" w:rsidRPr="008A454E" w:rsidRDefault="003D7135" w:rsidP="00C5408C">
      <w:pPr>
        <w:pStyle w:val="box460989"/>
        <w:shd w:val="clear" w:color="auto" w:fill="FFFFFF"/>
        <w:suppressAutoHyphens/>
        <w:spacing w:before="0" w:beforeAutospacing="0" w:after="0" w:afterAutospacing="0"/>
        <w:jc w:val="both"/>
        <w:textAlignment w:val="baseline"/>
      </w:pPr>
    </w:p>
    <w:p w14:paraId="7AFB5BF4" w14:textId="77777777" w:rsidR="00272728" w:rsidRPr="008A454E" w:rsidRDefault="00272728" w:rsidP="00C5408C">
      <w:pPr>
        <w:pStyle w:val="box460989"/>
        <w:shd w:val="clear" w:color="auto" w:fill="FFFFFF"/>
        <w:suppressAutoHyphens/>
        <w:spacing w:before="0" w:beforeAutospacing="0" w:after="0" w:afterAutospacing="0"/>
        <w:jc w:val="both"/>
        <w:textAlignment w:val="baseline"/>
      </w:pPr>
      <w:r w:rsidRPr="008A454E">
        <w:t xml:space="preserve">Obavijest o mjestu, danu i vremenu polaganja državnog ispita dostavlja se javnom objavom na </w:t>
      </w:r>
      <w:r w:rsidR="00C805DC" w:rsidRPr="008A454E">
        <w:t xml:space="preserve">mrežnim stranicama </w:t>
      </w:r>
      <w:r w:rsidRPr="008A454E">
        <w:t xml:space="preserve">tijela državne uprave nadležnog za službeničke odnose. Dostava svim kandidatima smatra se obavljenom istekom osmoga dana od dana objave na </w:t>
      </w:r>
      <w:r w:rsidR="00C805DC" w:rsidRPr="008A454E">
        <w:t xml:space="preserve">mrežnim stranicama </w:t>
      </w:r>
      <w:r w:rsidRPr="008A454E">
        <w:t>tijela državne uprave nadležnog za službeničke odnose.</w:t>
      </w:r>
      <w:r w:rsidR="00DE396C" w:rsidRPr="008A454E">
        <w:t>“.</w:t>
      </w:r>
    </w:p>
    <w:p w14:paraId="1803A996" w14:textId="77777777" w:rsidR="00272728" w:rsidRPr="008A454E" w:rsidRDefault="00272728" w:rsidP="00C5408C">
      <w:pPr>
        <w:pStyle w:val="box460989"/>
        <w:shd w:val="clear" w:color="auto" w:fill="FFFFFF"/>
        <w:suppressAutoHyphens/>
        <w:spacing w:before="0" w:beforeAutospacing="0" w:after="0" w:afterAutospacing="0"/>
        <w:jc w:val="both"/>
        <w:textAlignment w:val="baseline"/>
      </w:pPr>
    </w:p>
    <w:p w14:paraId="5F8DA267" w14:textId="77777777" w:rsidR="00272728" w:rsidRPr="008A454E" w:rsidRDefault="00272728" w:rsidP="00C5408C">
      <w:pPr>
        <w:spacing w:after="0" w:line="240" w:lineRule="auto"/>
        <w:jc w:val="center"/>
        <w:rPr>
          <w:rFonts w:ascii="Times New Roman" w:hAnsi="Times New Roman"/>
          <w:sz w:val="24"/>
          <w:szCs w:val="24"/>
        </w:rPr>
      </w:pPr>
      <w:r w:rsidRPr="008A454E">
        <w:rPr>
          <w:rFonts w:ascii="Times New Roman" w:hAnsi="Times New Roman"/>
          <w:b/>
          <w:sz w:val="24"/>
          <w:szCs w:val="24"/>
        </w:rPr>
        <w:t xml:space="preserve">Članak </w:t>
      </w:r>
      <w:r w:rsidR="00785790" w:rsidRPr="008A454E">
        <w:rPr>
          <w:rFonts w:ascii="Times New Roman" w:hAnsi="Times New Roman"/>
          <w:b/>
          <w:sz w:val="24"/>
          <w:szCs w:val="24"/>
        </w:rPr>
        <w:t>4</w:t>
      </w:r>
      <w:r w:rsidR="006E50D2" w:rsidRPr="008A454E">
        <w:rPr>
          <w:rFonts w:ascii="Times New Roman" w:hAnsi="Times New Roman"/>
          <w:b/>
          <w:sz w:val="24"/>
          <w:szCs w:val="24"/>
        </w:rPr>
        <w:t>1</w:t>
      </w:r>
      <w:r w:rsidRPr="008A454E">
        <w:rPr>
          <w:rFonts w:ascii="Times New Roman" w:hAnsi="Times New Roman"/>
          <w:b/>
          <w:sz w:val="24"/>
          <w:szCs w:val="24"/>
        </w:rPr>
        <w:t>.</w:t>
      </w:r>
      <w:r w:rsidRPr="008A454E">
        <w:rPr>
          <w:rFonts w:ascii="Times New Roman" w:hAnsi="Times New Roman"/>
          <w:sz w:val="24"/>
          <w:szCs w:val="24"/>
        </w:rPr>
        <w:t xml:space="preserve"> </w:t>
      </w:r>
    </w:p>
    <w:p w14:paraId="579C2B20" w14:textId="77777777" w:rsidR="00272728" w:rsidRPr="008A454E" w:rsidRDefault="00272728" w:rsidP="00C5408C">
      <w:pPr>
        <w:spacing w:after="0" w:line="240" w:lineRule="auto"/>
        <w:jc w:val="center"/>
        <w:rPr>
          <w:rFonts w:ascii="Times New Roman" w:hAnsi="Times New Roman"/>
          <w:sz w:val="24"/>
          <w:szCs w:val="24"/>
        </w:rPr>
      </w:pPr>
    </w:p>
    <w:p w14:paraId="1D2F3F12" w14:textId="77777777" w:rsidR="00491BB9" w:rsidRPr="008A454E" w:rsidRDefault="00491BB9" w:rsidP="008853CC">
      <w:pPr>
        <w:pStyle w:val="box460989"/>
        <w:shd w:val="clear" w:color="auto" w:fill="FFFFFF"/>
        <w:suppressAutoHyphens/>
        <w:spacing w:before="0" w:beforeAutospacing="0" w:after="0" w:afterAutospacing="0"/>
        <w:ind w:firstLine="708"/>
        <w:jc w:val="both"/>
        <w:textAlignment w:val="baseline"/>
      </w:pPr>
      <w:r w:rsidRPr="008A454E">
        <w:t>Naslov iznad članka 93. mijenja se i glasi: „Neizvršenje obveze polaganja državnog ispita“.</w:t>
      </w:r>
    </w:p>
    <w:p w14:paraId="38936437" w14:textId="77777777" w:rsidR="00491BB9" w:rsidRPr="008A454E" w:rsidRDefault="00491BB9" w:rsidP="00C5408C">
      <w:pPr>
        <w:pStyle w:val="box460989"/>
        <w:shd w:val="clear" w:color="auto" w:fill="FFFFFF"/>
        <w:suppressAutoHyphens/>
        <w:spacing w:before="0" w:beforeAutospacing="0" w:after="0" w:afterAutospacing="0"/>
        <w:textAlignment w:val="baseline"/>
        <w:rPr>
          <w:iCs/>
          <w:bdr w:val="none" w:sz="0" w:space="0" w:color="auto" w:frame="1"/>
        </w:rPr>
      </w:pPr>
    </w:p>
    <w:p w14:paraId="0978612F" w14:textId="77777777" w:rsidR="00491BB9" w:rsidRPr="008A454E" w:rsidRDefault="00491BB9" w:rsidP="008853CC">
      <w:pPr>
        <w:pStyle w:val="box460989"/>
        <w:shd w:val="clear" w:color="auto" w:fill="FFFFFF"/>
        <w:suppressAutoHyphens/>
        <w:spacing w:before="0" w:beforeAutospacing="0" w:after="0" w:afterAutospacing="0"/>
        <w:ind w:firstLine="708"/>
        <w:textAlignment w:val="baseline"/>
      </w:pPr>
      <w:r w:rsidRPr="008A454E">
        <w:t xml:space="preserve">Članak 93. mijenja se i glasi: </w:t>
      </w:r>
    </w:p>
    <w:p w14:paraId="6A34FB53" w14:textId="77777777" w:rsidR="00272728" w:rsidRPr="008A454E" w:rsidRDefault="00272728" w:rsidP="00C5408C">
      <w:pPr>
        <w:pStyle w:val="box460989"/>
        <w:shd w:val="clear" w:color="auto" w:fill="FFFFFF"/>
        <w:suppressAutoHyphens/>
        <w:spacing w:before="0" w:beforeAutospacing="0" w:after="0" w:afterAutospacing="0"/>
        <w:textAlignment w:val="baseline"/>
        <w:rPr>
          <w:b/>
          <w:bCs/>
        </w:rPr>
      </w:pPr>
    </w:p>
    <w:p w14:paraId="0D9A8249" w14:textId="77777777" w:rsidR="00272728" w:rsidRPr="008A454E" w:rsidRDefault="00DE396C" w:rsidP="00C5408C">
      <w:pPr>
        <w:pStyle w:val="box460989"/>
        <w:shd w:val="clear" w:color="auto" w:fill="FFFFFF"/>
        <w:suppressAutoHyphens/>
        <w:spacing w:before="0" w:beforeAutospacing="0" w:after="0" w:afterAutospacing="0"/>
        <w:jc w:val="both"/>
        <w:textAlignment w:val="baseline"/>
      </w:pPr>
      <w:r w:rsidRPr="008A454E">
        <w:lastRenderedPageBreak/>
        <w:t>„</w:t>
      </w:r>
      <w:r w:rsidR="00272728" w:rsidRPr="008A454E">
        <w:t>Službeniku iz članka 89. stavaka 1. i 3. ovoga Zakona, koji ne položi državni ispit u propisanom roku, prestaje služba po sili zakona istekom posljednjeg dana roka za polaganje ispita.</w:t>
      </w:r>
    </w:p>
    <w:p w14:paraId="7B84E9E8" w14:textId="77777777" w:rsidR="006375DB" w:rsidRPr="008A454E" w:rsidRDefault="006375DB" w:rsidP="00C5408C">
      <w:pPr>
        <w:pStyle w:val="box460989"/>
        <w:shd w:val="clear" w:color="auto" w:fill="FFFFFF"/>
        <w:suppressAutoHyphens/>
        <w:spacing w:before="0" w:beforeAutospacing="0" w:after="0" w:afterAutospacing="0"/>
        <w:jc w:val="both"/>
        <w:textAlignment w:val="baseline"/>
      </w:pPr>
    </w:p>
    <w:p w14:paraId="350E5CBF" w14:textId="77777777" w:rsidR="00272728" w:rsidRPr="008A454E" w:rsidRDefault="00272728" w:rsidP="00C5408C">
      <w:pPr>
        <w:pStyle w:val="box460989"/>
        <w:shd w:val="clear" w:color="auto" w:fill="FFFFFF"/>
        <w:suppressAutoHyphens/>
        <w:spacing w:before="0" w:beforeAutospacing="0" w:after="0" w:afterAutospacing="0"/>
        <w:jc w:val="both"/>
        <w:textAlignment w:val="baseline"/>
      </w:pPr>
      <w:r w:rsidRPr="008A454E">
        <w:t xml:space="preserve">Službenik koji </w:t>
      </w:r>
      <w:r w:rsidR="00965001" w:rsidRPr="008A454E">
        <w:t xml:space="preserve">ima položen državni ispit I. razine, a </w:t>
      </w:r>
      <w:r w:rsidRPr="008A454E">
        <w:t>nakon rasporeda ili premještaja na radno mjesto za koje je propisan</w:t>
      </w:r>
      <w:r w:rsidR="00B04C15" w:rsidRPr="008A454E">
        <w:t xml:space="preserve">a viša razina </w:t>
      </w:r>
      <w:r w:rsidRPr="008A454E">
        <w:t xml:space="preserve">obrazovanja nije u roku iz članka 89. stavka 2. ovoga Zakona položio državni ispit II. razine, rasporedit će se na radno mjesto za koje ispunjava uvjete i ima položen državni ispit </w:t>
      </w:r>
      <w:r w:rsidR="006D455F" w:rsidRPr="008A454E">
        <w:t xml:space="preserve">odgovarajuće </w:t>
      </w:r>
      <w:r w:rsidRPr="008A454E">
        <w:t>razine, a ako nema slobodnog radnog mjesta na koje se službenik može rasporediti, odgovarajuće se primjenjuju odredbe ovoga Zakona o stavljanju službenika na raspolaganje.</w:t>
      </w:r>
    </w:p>
    <w:p w14:paraId="0308E1C8" w14:textId="77777777" w:rsidR="00272728" w:rsidRPr="008A454E" w:rsidRDefault="00272728" w:rsidP="00C5408C">
      <w:pPr>
        <w:pStyle w:val="box460989"/>
        <w:shd w:val="clear" w:color="auto" w:fill="FFFFFF"/>
        <w:suppressAutoHyphens/>
        <w:spacing w:before="0" w:beforeAutospacing="0" w:after="0" w:afterAutospacing="0"/>
        <w:jc w:val="both"/>
        <w:textAlignment w:val="baseline"/>
      </w:pPr>
    </w:p>
    <w:p w14:paraId="06CA79B2" w14:textId="77777777" w:rsidR="00272728" w:rsidRPr="008A454E" w:rsidRDefault="00272728" w:rsidP="00C5408C">
      <w:pPr>
        <w:pStyle w:val="box460989"/>
        <w:shd w:val="clear" w:color="auto" w:fill="FFFFFF"/>
        <w:suppressAutoHyphens/>
        <w:spacing w:before="0" w:beforeAutospacing="0" w:after="0" w:afterAutospacing="0"/>
        <w:jc w:val="both"/>
        <w:textAlignment w:val="baseline"/>
      </w:pPr>
      <w:r w:rsidRPr="008A454E">
        <w:t>U slučaju privremene nesposobnosti za rad, korištenja rodiljnog</w:t>
      </w:r>
      <w:r w:rsidR="00D1176D" w:rsidRPr="008A454E">
        <w:t>,</w:t>
      </w:r>
      <w:r w:rsidRPr="008A454E">
        <w:t xml:space="preserve"> roditeljskog</w:t>
      </w:r>
      <w:r w:rsidR="00D1176D" w:rsidRPr="008A454E">
        <w:t>, posvojiteljskog ili očinskog</w:t>
      </w:r>
      <w:r w:rsidRPr="008A454E">
        <w:t xml:space="preserve"> dopusta</w:t>
      </w:r>
      <w:r w:rsidR="002967E6" w:rsidRPr="008A454E">
        <w:t xml:space="preserve"> </w:t>
      </w:r>
      <w:r w:rsidRPr="008A454E">
        <w:t>te drugog opravdanog razloga, rok za polaganje državnog ispita produžit će se na zahtjev službenika za onoliko vremena koliko je trajala privremena nesposobnost za rad, rodiljni</w:t>
      </w:r>
      <w:r w:rsidR="005B00C1" w:rsidRPr="008A454E">
        <w:t xml:space="preserve">, </w:t>
      </w:r>
      <w:r w:rsidRPr="008A454E">
        <w:t>roditeljski</w:t>
      </w:r>
      <w:r w:rsidR="005B00C1" w:rsidRPr="008A454E">
        <w:t>,</w:t>
      </w:r>
      <w:r w:rsidRPr="008A454E">
        <w:t xml:space="preserve"> </w:t>
      </w:r>
      <w:r w:rsidR="005B00C1" w:rsidRPr="008A454E">
        <w:t>posvojiteljski ili očinski d</w:t>
      </w:r>
      <w:r w:rsidRPr="008A454E">
        <w:t>opust</w:t>
      </w:r>
      <w:r w:rsidR="005B00C1" w:rsidRPr="008A454E">
        <w:t xml:space="preserve"> odnosno </w:t>
      </w:r>
      <w:r w:rsidRPr="008A454E">
        <w:t>drugi opravdani razlozi.</w:t>
      </w:r>
    </w:p>
    <w:p w14:paraId="20AB5272" w14:textId="77777777" w:rsidR="002B274E" w:rsidRPr="008A454E" w:rsidRDefault="002B274E" w:rsidP="00C5408C">
      <w:pPr>
        <w:pStyle w:val="box460989"/>
        <w:shd w:val="clear" w:color="auto" w:fill="FFFFFF"/>
        <w:suppressAutoHyphens/>
        <w:spacing w:before="0" w:beforeAutospacing="0" w:after="0" w:afterAutospacing="0"/>
        <w:jc w:val="both"/>
        <w:textAlignment w:val="baseline"/>
      </w:pPr>
    </w:p>
    <w:p w14:paraId="6786B366" w14:textId="77777777" w:rsidR="00272728" w:rsidRPr="008A454E" w:rsidRDefault="00272728" w:rsidP="00C5408C">
      <w:pPr>
        <w:pStyle w:val="box460989"/>
        <w:shd w:val="clear" w:color="auto" w:fill="FFFFFF"/>
        <w:suppressAutoHyphens/>
        <w:spacing w:before="0" w:beforeAutospacing="0" w:after="0" w:afterAutospacing="0"/>
        <w:jc w:val="both"/>
        <w:textAlignment w:val="baseline"/>
      </w:pPr>
      <w:r w:rsidRPr="008A454E">
        <w:t>Zahtjev za produženje roka za polaganje državnog ispita službenik može podnijeti pročelniku upravnog tijela, a pročelnik upravnog tijela općinskom načelniku, gradonačelniku odnosno županu najkasnije do isteka toga roka.</w:t>
      </w:r>
    </w:p>
    <w:p w14:paraId="359D3266" w14:textId="77777777" w:rsidR="00272728" w:rsidRPr="008A454E" w:rsidRDefault="00272728" w:rsidP="00C5408C">
      <w:pPr>
        <w:pStyle w:val="box460989"/>
        <w:shd w:val="clear" w:color="auto" w:fill="FFFFFF"/>
        <w:suppressAutoHyphens/>
        <w:spacing w:before="0" w:beforeAutospacing="0" w:after="0" w:afterAutospacing="0"/>
        <w:jc w:val="both"/>
        <w:textAlignment w:val="baseline"/>
      </w:pPr>
    </w:p>
    <w:p w14:paraId="6AA34938" w14:textId="77777777" w:rsidR="00D1176D" w:rsidRPr="008A454E" w:rsidRDefault="00D73443" w:rsidP="00C5408C">
      <w:pPr>
        <w:pStyle w:val="box460989"/>
        <w:shd w:val="clear" w:color="auto" w:fill="FFFFFF"/>
        <w:suppressAutoHyphens/>
        <w:spacing w:before="0" w:beforeAutospacing="0" w:after="0" w:afterAutospacing="0"/>
        <w:jc w:val="both"/>
        <w:textAlignment w:val="baseline"/>
      </w:pPr>
      <w:r w:rsidRPr="008A454E">
        <w:t>O</w:t>
      </w:r>
      <w:r w:rsidR="00272728" w:rsidRPr="008A454E">
        <w:t xml:space="preserve"> produženju roka za polaganje državnog ispita </w:t>
      </w:r>
      <w:r w:rsidRPr="008A454E">
        <w:t>donosi se rješenje</w:t>
      </w:r>
      <w:r w:rsidR="00EA40C3" w:rsidRPr="008A454E">
        <w:t>.</w:t>
      </w:r>
    </w:p>
    <w:p w14:paraId="153CE534" w14:textId="77777777" w:rsidR="00852FBE" w:rsidRPr="008A454E" w:rsidRDefault="00852FBE" w:rsidP="00C5408C">
      <w:pPr>
        <w:pStyle w:val="box460989"/>
        <w:shd w:val="clear" w:color="auto" w:fill="FFFFFF"/>
        <w:suppressAutoHyphens/>
        <w:spacing w:before="0" w:beforeAutospacing="0" w:after="0" w:afterAutospacing="0"/>
        <w:jc w:val="both"/>
        <w:textAlignment w:val="baseline"/>
      </w:pPr>
    </w:p>
    <w:p w14:paraId="5C31B908" w14:textId="77777777" w:rsidR="00852FBE" w:rsidRPr="008A454E" w:rsidRDefault="004137E9" w:rsidP="00C5408C">
      <w:pPr>
        <w:pStyle w:val="box460989"/>
        <w:shd w:val="clear" w:color="auto" w:fill="FFFFFF"/>
        <w:suppressAutoHyphens/>
        <w:spacing w:before="0" w:beforeAutospacing="0" w:after="0" w:afterAutospacing="0"/>
        <w:jc w:val="both"/>
        <w:textAlignment w:val="baseline"/>
      </w:pPr>
      <w:r w:rsidRPr="008A454E">
        <w:t xml:space="preserve">Na vježbenika se odgovarajuće primjenjuju odredbe stavaka 3. </w:t>
      </w:r>
      <w:r w:rsidR="00852FBE" w:rsidRPr="008A454E">
        <w:t>i 4</w:t>
      </w:r>
      <w:r w:rsidRPr="008A454E">
        <w:t>. ovoga članka.</w:t>
      </w:r>
    </w:p>
    <w:p w14:paraId="7A944A22" w14:textId="77777777" w:rsidR="00852FBE" w:rsidRPr="008A454E" w:rsidRDefault="00852FBE" w:rsidP="00C5408C">
      <w:pPr>
        <w:pStyle w:val="box460989"/>
        <w:shd w:val="clear" w:color="auto" w:fill="FFFFFF"/>
        <w:suppressAutoHyphens/>
        <w:spacing w:before="0" w:beforeAutospacing="0" w:after="0" w:afterAutospacing="0"/>
        <w:jc w:val="both"/>
        <w:textAlignment w:val="baseline"/>
      </w:pPr>
    </w:p>
    <w:p w14:paraId="25ECFF93" w14:textId="77777777" w:rsidR="00272728" w:rsidRPr="008A454E" w:rsidRDefault="00852FBE" w:rsidP="00C5408C">
      <w:pPr>
        <w:pStyle w:val="box460989"/>
        <w:shd w:val="clear" w:color="auto" w:fill="FFFFFF"/>
        <w:suppressAutoHyphens/>
        <w:spacing w:before="0" w:beforeAutospacing="0" w:after="0" w:afterAutospacing="0"/>
        <w:jc w:val="both"/>
        <w:textAlignment w:val="baseline"/>
      </w:pPr>
      <w:r w:rsidRPr="008A454E">
        <w:t>V</w:t>
      </w:r>
      <w:r w:rsidR="00913A3A" w:rsidRPr="008A454E">
        <w:t xml:space="preserve">ježbeniku </w:t>
      </w:r>
      <w:r w:rsidRPr="008A454E">
        <w:t xml:space="preserve">će se rješenjem </w:t>
      </w:r>
      <w:r w:rsidR="00913A3A" w:rsidRPr="008A454E">
        <w:t xml:space="preserve">o produženju roka za polaganje državnog ispita u slučaju iz stavka 3. ovoga članka </w:t>
      </w:r>
      <w:r w:rsidRPr="008A454E">
        <w:t xml:space="preserve">produžiti služba </w:t>
      </w:r>
      <w:r w:rsidR="00913A3A" w:rsidRPr="008A454E">
        <w:t>do isteka roka za polaganje državnog ispita.</w:t>
      </w:r>
      <w:r w:rsidR="00272728" w:rsidRPr="008A454E">
        <w:t>“.</w:t>
      </w:r>
    </w:p>
    <w:p w14:paraId="101582BF" w14:textId="77777777" w:rsidR="006C0A2A" w:rsidRPr="008A454E" w:rsidRDefault="006C0A2A" w:rsidP="00C5408C">
      <w:pPr>
        <w:pStyle w:val="box460989"/>
        <w:shd w:val="clear" w:color="auto" w:fill="FFFFFF"/>
        <w:suppressAutoHyphens/>
        <w:spacing w:before="0" w:beforeAutospacing="0" w:after="0" w:afterAutospacing="0"/>
        <w:jc w:val="both"/>
        <w:textAlignment w:val="baseline"/>
      </w:pPr>
    </w:p>
    <w:p w14:paraId="244592C9" w14:textId="77777777" w:rsidR="00272728" w:rsidRPr="008A454E" w:rsidRDefault="00272728"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 xml:space="preserve">Članak </w:t>
      </w:r>
      <w:r w:rsidR="004C3CBC" w:rsidRPr="008A454E">
        <w:rPr>
          <w:rFonts w:ascii="Times New Roman" w:hAnsi="Times New Roman"/>
          <w:b/>
          <w:sz w:val="24"/>
          <w:szCs w:val="24"/>
        </w:rPr>
        <w:t>4</w:t>
      </w:r>
      <w:r w:rsidR="006E50D2" w:rsidRPr="008A454E">
        <w:rPr>
          <w:rFonts w:ascii="Times New Roman" w:hAnsi="Times New Roman"/>
          <w:b/>
          <w:sz w:val="24"/>
          <w:szCs w:val="24"/>
        </w:rPr>
        <w:t>2</w:t>
      </w:r>
      <w:r w:rsidRPr="008A454E">
        <w:rPr>
          <w:rFonts w:ascii="Times New Roman" w:hAnsi="Times New Roman"/>
          <w:b/>
          <w:sz w:val="24"/>
          <w:szCs w:val="24"/>
        </w:rPr>
        <w:t>.</w:t>
      </w:r>
    </w:p>
    <w:p w14:paraId="1C1CE1BE" w14:textId="77777777" w:rsidR="00802BD3" w:rsidRPr="008A454E" w:rsidRDefault="00802BD3" w:rsidP="00C5408C">
      <w:pPr>
        <w:spacing w:after="0" w:line="240" w:lineRule="auto"/>
        <w:jc w:val="center"/>
        <w:rPr>
          <w:rFonts w:ascii="Times New Roman" w:hAnsi="Times New Roman"/>
          <w:b/>
          <w:sz w:val="24"/>
          <w:szCs w:val="24"/>
        </w:rPr>
      </w:pPr>
    </w:p>
    <w:p w14:paraId="1B0CFCC2" w14:textId="77777777" w:rsidR="00802BD3" w:rsidRPr="008A454E" w:rsidRDefault="00802BD3" w:rsidP="008853CC">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U članku 94. stavku 2. iza riječi: „šest mjeseci“ zarez i riječi: „bez obzira na razloge“</w:t>
      </w:r>
      <w:r w:rsidR="008853CC" w:rsidRPr="008A454E">
        <w:rPr>
          <w:rFonts w:ascii="Times New Roman" w:hAnsi="Times New Roman"/>
          <w:bCs/>
          <w:sz w:val="24"/>
          <w:szCs w:val="24"/>
        </w:rPr>
        <w:t xml:space="preserve"> brišu se.</w:t>
      </w:r>
    </w:p>
    <w:p w14:paraId="5C4963EF" w14:textId="77777777" w:rsidR="00802BD3" w:rsidRPr="008A454E" w:rsidRDefault="00802BD3" w:rsidP="00C5408C">
      <w:pPr>
        <w:spacing w:after="0" w:line="240" w:lineRule="auto"/>
        <w:jc w:val="both"/>
        <w:rPr>
          <w:rFonts w:ascii="Times New Roman" w:hAnsi="Times New Roman"/>
          <w:bCs/>
          <w:sz w:val="24"/>
          <w:szCs w:val="24"/>
        </w:rPr>
      </w:pPr>
    </w:p>
    <w:p w14:paraId="068BB047" w14:textId="77777777" w:rsidR="00802BD3" w:rsidRPr="008A454E" w:rsidRDefault="00802BD3" w:rsidP="008853CC">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 xml:space="preserve">Iza stavka 2. dodaju se stavci </w:t>
      </w:r>
      <w:r w:rsidR="00EF0D5A" w:rsidRPr="008A454E">
        <w:rPr>
          <w:rFonts w:ascii="Times New Roman" w:hAnsi="Times New Roman"/>
          <w:bCs/>
          <w:sz w:val="24"/>
          <w:szCs w:val="24"/>
        </w:rPr>
        <w:t>3.</w:t>
      </w:r>
      <w:r w:rsidR="007565D0" w:rsidRPr="008A454E">
        <w:rPr>
          <w:rFonts w:ascii="Times New Roman" w:hAnsi="Times New Roman"/>
          <w:bCs/>
          <w:sz w:val="24"/>
          <w:szCs w:val="24"/>
        </w:rPr>
        <w:t xml:space="preserve"> </w:t>
      </w:r>
      <w:r w:rsidR="00DE396C" w:rsidRPr="008A454E">
        <w:rPr>
          <w:rFonts w:ascii="Times New Roman" w:hAnsi="Times New Roman"/>
          <w:bCs/>
          <w:sz w:val="24"/>
          <w:szCs w:val="24"/>
        </w:rPr>
        <w:t xml:space="preserve">do </w:t>
      </w:r>
      <w:r w:rsidR="00EF0D5A" w:rsidRPr="008A454E">
        <w:rPr>
          <w:rFonts w:ascii="Times New Roman" w:hAnsi="Times New Roman"/>
          <w:bCs/>
          <w:sz w:val="24"/>
          <w:szCs w:val="24"/>
        </w:rPr>
        <w:t>5. koji glase:</w:t>
      </w:r>
    </w:p>
    <w:p w14:paraId="37F64F36" w14:textId="77777777" w:rsidR="00EF0D5A" w:rsidRPr="008A454E" w:rsidRDefault="00EF0D5A" w:rsidP="00C5408C">
      <w:pPr>
        <w:spacing w:after="0" w:line="240" w:lineRule="auto"/>
        <w:jc w:val="both"/>
        <w:rPr>
          <w:rFonts w:ascii="Times New Roman" w:hAnsi="Times New Roman"/>
          <w:bCs/>
          <w:sz w:val="24"/>
          <w:szCs w:val="24"/>
        </w:rPr>
      </w:pPr>
    </w:p>
    <w:p w14:paraId="7F49A607" w14:textId="77777777" w:rsidR="00EF0D5A" w:rsidRPr="008A454E" w:rsidRDefault="00EF0D5A"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„Razdoblje probnog rada ne uračunava se u razdoblje ocjenjivanja.</w:t>
      </w:r>
    </w:p>
    <w:p w14:paraId="47734B76" w14:textId="77777777" w:rsidR="00EF0D5A" w:rsidRPr="008A454E" w:rsidRDefault="00EF0D5A" w:rsidP="00C5408C">
      <w:pPr>
        <w:spacing w:after="0" w:line="240" w:lineRule="auto"/>
        <w:jc w:val="both"/>
        <w:rPr>
          <w:rFonts w:ascii="Times New Roman" w:hAnsi="Times New Roman"/>
          <w:bCs/>
          <w:sz w:val="24"/>
          <w:szCs w:val="24"/>
        </w:rPr>
      </w:pPr>
    </w:p>
    <w:p w14:paraId="2D22BD84" w14:textId="77777777" w:rsidR="00EF0D5A" w:rsidRPr="008A454E" w:rsidRDefault="00EF0D5A"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Iznimno od stavka 2. ovoga članka, razdoblja rodiljnog, roditeljskog, posvojiteljskog, očinskog dopusta ili dopusta koji je po sadržaju i načinu korištenja istovjetan pravu na očinski dopust, rada s polovicom punog radnog vremena, rada s polovicom punog radnog vremena radi pojačane njege djeteta, dopusta trudne službenice, dopusta službenice koja je rodila ili službenice koja doji dijete te dopusta ili rada s polovicom punog radnog vremena radi skrbi i njege djeteta s težim smetnjama u razvoju, u skladu s propisom o rodiljnim i roditeljskim potporama, smatraju se vremenom provedenim na radu u punom radnom vremenu.</w:t>
      </w:r>
    </w:p>
    <w:p w14:paraId="28CD4E04" w14:textId="77777777" w:rsidR="00EF0D5A" w:rsidRPr="008A454E" w:rsidRDefault="00EF0D5A" w:rsidP="00C5408C">
      <w:pPr>
        <w:spacing w:after="0" w:line="240" w:lineRule="auto"/>
        <w:jc w:val="both"/>
        <w:rPr>
          <w:rFonts w:ascii="Times New Roman" w:hAnsi="Times New Roman"/>
          <w:bCs/>
          <w:sz w:val="24"/>
          <w:szCs w:val="24"/>
        </w:rPr>
      </w:pPr>
    </w:p>
    <w:p w14:paraId="6736B9DB" w14:textId="77777777" w:rsidR="00EF0D5A" w:rsidRPr="008A454E" w:rsidRDefault="00EF0D5A"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Ako su razdoblja odsutnosti s rada iz stavka 4. ovoga članka trajala duže od šest mjeseci u kalendarskoj godini za koju s</w:t>
      </w:r>
      <w:r w:rsidR="00286766" w:rsidRPr="008A454E">
        <w:rPr>
          <w:rFonts w:ascii="Times New Roman" w:hAnsi="Times New Roman"/>
          <w:bCs/>
          <w:sz w:val="24"/>
          <w:szCs w:val="24"/>
        </w:rPr>
        <w:t>e provodi ocjenjivanje, službenici</w:t>
      </w:r>
      <w:r w:rsidRPr="008A454E">
        <w:rPr>
          <w:rFonts w:ascii="Times New Roman" w:hAnsi="Times New Roman"/>
          <w:bCs/>
          <w:sz w:val="24"/>
          <w:szCs w:val="24"/>
        </w:rPr>
        <w:t xml:space="preserve"> će se ocijeniti ocjenom „dobar“.</w:t>
      </w:r>
      <w:r w:rsidR="00FA59EC" w:rsidRPr="008A454E">
        <w:rPr>
          <w:rFonts w:ascii="Times New Roman" w:hAnsi="Times New Roman"/>
          <w:bCs/>
          <w:sz w:val="24"/>
          <w:szCs w:val="24"/>
        </w:rPr>
        <w:t>“.</w:t>
      </w:r>
    </w:p>
    <w:p w14:paraId="3984EE8F" w14:textId="1C04DA21" w:rsidR="00EF0D5A" w:rsidRDefault="00EF0D5A" w:rsidP="00C5408C">
      <w:pPr>
        <w:spacing w:after="0" w:line="240" w:lineRule="auto"/>
        <w:jc w:val="both"/>
        <w:rPr>
          <w:rFonts w:ascii="Times New Roman" w:hAnsi="Times New Roman"/>
          <w:bCs/>
          <w:sz w:val="24"/>
          <w:szCs w:val="24"/>
        </w:rPr>
      </w:pPr>
    </w:p>
    <w:p w14:paraId="0130EC00" w14:textId="77777777" w:rsidR="00972ECD" w:rsidRPr="008A454E" w:rsidRDefault="00972ECD" w:rsidP="00C5408C">
      <w:pPr>
        <w:spacing w:after="0" w:line="240" w:lineRule="auto"/>
        <w:jc w:val="both"/>
        <w:rPr>
          <w:rFonts w:ascii="Times New Roman" w:hAnsi="Times New Roman"/>
          <w:bCs/>
          <w:sz w:val="24"/>
          <w:szCs w:val="24"/>
        </w:rPr>
      </w:pPr>
    </w:p>
    <w:p w14:paraId="3BC0C249" w14:textId="77777777" w:rsidR="00EF0D5A" w:rsidRPr="008A454E" w:rsidRDefault="00EF0D5A"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lastRenderedPageBreak/>
        <w:t>Članak 4</w:t>
      </w:r>
      <w:r w:rsidR="006E50D2" w:rsidRPr="008A454E">
        <w:rPr>
          <w:rFonts w:ascii="Times New Roman" w:hAnsi="Times New Roman"/>
          <w:b/>
          <w:sz w:val="24"/>
          <w:szCs w:val="24"/>
        </w:rPr>
        <w:t>3</w:t>
      </w:r>
      <w:r w:rsidRPr="008A454E">
        <w:rPr>
          <w:rFonts w:ascii="Times New Roman" w:hAnsi="Times New Roman"/>
          <w:b/>
          <w:sz w:val="24"/>
          <w:szCs w:val="24"/>
        </w:rPr>
        <w:t>.</w:t>
      </w:r>
    </w:p>
    <w:p w14:paraId="6CEA384B" w14:textId="77777777" w:rsidR="00272728" w:rsidRPr="008A454E" w:rsidRDefault="00272728" w:rsidP="00C5408C">
      <w:pPr>
        <w:spacing w:after="0" w:line="240" w:lineRule="auto"/>
        <w:jc w:val="center"/>
        <w:rPr>
          <w:rFonts w:ascii="Times New Roman" w:hAnsi="Times New Roman"/>
          <w:b/>
          <w:sz w:val="24"/>
          <w:szCs w:val="24"/>
        </w:rPr>
      </w:pPr>
    </w:p>
    <w:p w14:paraId="707E83EA" w14:textId="77777777" w:rsidR="00397271" w:rsidRPr="008A454E" w:rsidRDefault="00397271" w:rsidP="008853CC">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U č</w:t>
      </w:r>
      <w:r w:rsidR="003C0C36" w:rsidRPr="008A454E">
        <w:rPr>
          <w:rFonts w:ascii="Times New Roman" w:hAnsi="Times New Roman"/>
          <w:bCs/>
          <w:sz w:val="24"/>
          <w:szCs w:val="24"/>
        </w:rPr>
        <w:t>lan</w:t>
      </w:r>
      <w:r w:rsidRPr="008A454E">
        <w:rPr>
          <w:rFonts w:ascii="Times New Roman" w:hAnsi="Times New Roman"/>
          <w:bCs/>
          <w:sz w:val="24"/>
          <w:szCs w:val="24"/>
        </w:rPr>
        <w:t>ku</w:t>
      </w:r>
      <w:r w:rsidR="003C0C36" w:rsidRPr="008A454E">
        <w:rPr>
          <w:rFonts w:ascii="Times New Roman" w:hAnsi="Times New Roman"/>
          <w:bCs/>
          <w:sz w:val="24"/>
          <w:szCs w:val="24"/>
        </w:rPr>
        <w:t xml:space="preserve"> 95. </w:t>
      </w:r>
      <w:r w:rsidRPr="008A454E">
        <w:rPr>
          <w:rFonts w:ascii="Times New Roman" w:hAnsi="Times New Roman"/>
          <w:bCs/>
          <w:sz w:val="24"/>
          <w:szCs w:val="24"/>
        </w:rPr>
        <w:t>iza stavka 3. dodaje se novi stavak 4. koji glasi:</w:t>
      </w:r>
    </w:p>
    <w:p w14:paraId="40978CC9" w14:textId="77777777" w:rsidR="00397271" w:rsidRPr="008A454E" w:rsidRDefault="00397271" w:rsidP="00C5408C">
      <w:pPr>
        <w:spacing w:after="0" w:line="240" w:lineRule="auto"/>
        <w:jc w:val="both"/>
        <w:rPr>
          <w:rFonts w:ascii="Times New Roman" w:hAnsi="Times New Roman"/>
          <w:bCs/>
          <w:sz w:val="24"/>
          <w:szCs w:val="24"/>
        </w:rPr>
      </w:pPr>
    </w:p>
    <w:p w14:paraId="1100E0B3" w14:textId="77777777" w:rsidR="00397271" w:rsidRPr="008A454E" w:rsidRDefault="00397271"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w:t>
      </w:r>
      <w:bookmarkStart w:id="42" w:name="_Hlk177548658"/>
      <w:r w:rsidRPr="008A454E">
        <w:rPr>
          <w:rFonts w:ascii="Times New Roman" w:hAnsi="Times New Roman"/>
          <w:bCs/>
          <w:sz w:val="24"/>
          <w:szCs w:val="24"/>
        </w:rPr>
        <w:t xml:space="preserve">Prilikom ocjenjivanja službenika uzet će se u obzir </w:t>
      </w:r>
      <w:r w:rsidR="00D939E2" w:rsidRPr="008A454E">
        <w:rPr>
          <w:rFonts w:ascii="Times New Roman" w:hAnsi="Times New Roman"/>
          <w:bCs/>
          <w:sz w:val="24"/>
          <w:szCs w:val="24"/>
        </w:rPr>
        <w:t>prigovori i pritužbe</w:t>
      </w:r>
      <w:r w:rsidRPr="008A454E">
        <w:rPr>
          <w:rFonts w:ascii="Times New Roman" w:hAnsi="Times New Roman"/>
          <w:bCs/>
          <w:sz w:val="24"/>
          <w:szCs w:val="24"/>
        </w:rPr>
        <w:t xml:space="preserve"> </w:t>
      </w:r>
      <w:r w:rsidR="00802BD3" w:rsidRPr="008A454E">
        <w:rPr>
          <w:rFonts w:ascii="Times New Roman" w:hAnsi="Times New Roman"/>
          <w:bCs/>
          <w:sz w:val="24"/>
          <w:szCs w:val="24"/>
        </w:rPr>
        <w:t>stranaka na</w:t>
      </w:r>
      <w:r w:rsidRPr="008A454E">
        <w:rPr>
          <w:rFonts w:ascii="Times New Roman" w:hAnsi="Times New Roman"/>
          <w:bCs/>
          <w:sz w:val="24"/>
          <w:szCs w:val="24"/>
        </w:rPr>
        <w:t xml:space="preserve"> rad i </w:t>
      </w:r>
      <w:r w:rsidR="00D939E2" w:rsidRPr="008A454E">
        <w:rPr>
          <w:rFonts w:ascii="Times New Roman" w:hAnsi="Times New Roman"/>
          <w:bCs/>
          <w:sz w:val="24"/>
          <w:szCs w:val="24"/>
        </w:rPr>
        <w:t>postupanje</w:t>
      </w:r>
      <w:r w:rsidRPr="008A454E">
        <w:rPr>
          <w:rFonts w:ascii="Times New Roman" w:hAnsi="Times New Roman"/>
          <w:bCs/>
          <w:sz w:val="24"/>
          <w:szCs w:val="24"/>
        </w:rPr>
        <w:t xml:space="preserve"> službenika</w:t>
      </w:r>
      <w:bookmarkEnd w:id="42"/>
      <w:r w:rsidR="00D939E2" w:rsidRPr="008A454E">
        <w:rPr>
          <w:rFonts w:ascii="Times New Roman" w:hAnsi="Times New Roman"/>
          <w:bCs/>
          <w:sz w:val="24"/>
          <w:szCs w:val="24"/>
        </w:rPr>
        <w:t>.</w:t>
      </w:r>
      <w:r w:rsidRPr="008A454E">
        <w:rPr>
          <w:rFonts w:ascii="Times New Roman" w:hAnsi="Times New Roman"/>
          <w:bCs/>
          <w:sz w:val="24"/>
          <w:szCs w:val="24"/>
        </w:rPr>
        <w:t>“</w:t>
      </w:r>
      <w:r w:rsidR="00D939E2" w:rsidRPr="008A454E">
        <w:rPr>
          <w:rFonts w:ascii="Times New Roman" w:hAnsi="Times New Roman"/>
          <w:bCs/>
          <w:sz w:val="24"/>
          <w:szCs w:val="24"/>
        </w:rPr>
        <w:t>.</w:t>
      </w:r>
    </w:p>
    <w:p w14:paraId="69B8F928" w14:textId="77777777" w:rsidR="00397271" w:rsidRPr="008A454E" w:rsidRDefault="00397271" w:rsidP="00C5408C">
      <w:pPr>
        <w:spacing w:after="0" w:line="240" w:lineRule="auto"/>
        <w:jc w:val="both"/>
        <w:rPr>
          <w:rFonts w:ascii="Times New Roman" w:hAnsi="Times New Roman"/>
          <w:bCs/>
          <w:sz w:val="24"/>
          <w:szCs w:val="24"/>
        </w:rPr>
      </w:pPr>
    </w:p>
    <w:p w14:paraId="783B7454" w14:textId="77777777" w:rsidR="00E74E69" w:rsidRPr="008A454E" w:rsidRDefault="00397271" w:rsidP="008853CC">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 xml:space="preserve">Dosadašnji </w:t>
      </w:r>
      <w:r w:rsidR="003C0C36" w:rsidRPr="008A454E">
        <w:rPr>
          <w:rFonts w:ascii="Times New Roman" w:hAnsi="Times New Roman"/>
          <w:bCs/>
          <w:sz w:val="24"/>
          <w:szCs w:val="24"/>
        </w:rPr>
        <w:t>stav</w:t>
      </w:r>
      <w:r w:rsidR="00E74E69" w:rsidRPr="008A454E">
        <w:rPr>
          <w:rFonts w:ascii="Times New Roman" w:hAnsi="Times New Roman"/>
          <w:bCs/>
          <w:sz w:val="24"/>
          <w:szCs w:val="24"/>
        </w:rPr>
        <w:t>a</w:t>
      </w:r>
      <w:r w:rsidR="003C0C36" w:rsidRPr="008A454E">
        <w:rPr>
          <w:rFonts w:ascii="Times New Roman" w:hAnsi="Times New Roman"/>
          <w:bCs/>
          <w:sz w:val="24"/>
          <w:szCs w:val="24"/>
        </w:rPr>
        <w:t xml:space="preserve">k 4. </w:t>
      </w:r>
      <w:r w:rsidRPr="008A454E">
        <w:rPr>
          <w:rFonts w:ascii="Times New Roman" w:hAnsi="Times New Roman"/>
          <w:bCs/>
          <w:sz w:val="24"/>
          <w:szCs w:val="24"/>
        </w:rPr>
        <w:t xml:space="preserve">koji postaje stavak 5. </w:t>
      </w:r>
      <w:r w:rsidR="00E74E69" w:rsidRPr="008A454E">
        <w:rPr>
          <w:rFonts w:ascii="Times New Roman" w:hAnsi="Times New Roman"/>
          <w:bCs/>
          <w:sz w:val="24"/>
          <w:szCs w:val="24"/>
        </w:rPr>
        <w:t>mijenja se i glasi:</w:t>
      </w:r>
    </w:p>
    <w:p w14:paraId="1BEAC3F0" w14:textId="77777777" w:rsidR="00E74E69" w:rsidRPr="008A454E" w:rsidRDefault="00E74E69" w:rsidP="00C5408C">
      <w:pPr>
        <w:spacing w:after="0" w:line="240" w:lineRule="auto"/>
        <w:jc w:val="both"/>
        <w:rPr>
          <w:rFonts w:ascii="Times New Roman" w:hAnsi="Times New Roman"/>
          <w:bCs/>
          <w:sz w:val="24"/>
          <w:szCs w:val="24"/>
        </w:rPr>
      </w:pPr>
    </w:p>
    <w:p w14:paraId="186B86C3" w14:textId="77777777" w:rsidR="00E74E69" w:rsidRPr="008A454E" w:rsidRDefault="00E74E69" w:rsidP="00C5408C">
      <w:pPr>
        <w:spacing w:after="0" w:line="240" w:lineRule="auto"/>
        <w:jc w:val="both"/>
        <w:rPr>
          <w:rFonts w:ascii="Times New Roman" w:hAnsi="Times New Roman"/>
          <w:sz w:val="24"/>
          <w:szCs w:val="24"/>
        </w:rPr>
      </w:pPr>
      <w:r w:rsidRPr="008A454E">
        <w:rPr>
          <w:rFonts w:ascii="Times New Roman" w:hAnsi="Times New Roman"/>
          <w:sz w:val="24"/>
          <w:szCs w:val="24"/>
        </w:rPr>
        <w:t>„Kriterij</w:t>
      </w:r>
      <w:r w:rsidR="001C7352" w:rsidRPr="008A454E">
        <w:rPr>
          <w:rFonts w:ascii="Times New Roman" w:hAnsi="Times New Roman"/>
          <w:sz w:val="24"/>
          <w:szCs w:val="24"/>
        </w:rPr>
        <w:t>e</w:t>
      </w:r>
      <w:r w:rsidRPr="008A454E">
        <w:rPr>
          <w:rFonts w:ascii="Times New Roman" w:hAnsi="Times New Roman"/>
          <w:sz w:val="24"/>
          <w:szCs w:val="24"/>
        </w:rPr>
        <w:t xml:space="preserve"> za ocjenjivanje službenika i način provođenja ocjenjivanja propisuj</w:t>
      </w:r>
      <w:r w:rsidR="001C7352" w:rsidRPr="008A454E">
        <w:rPr>
          <w:rFonts w:ascii="Times New Roman" w:hAnsi="Times New Roman"/>
          <w:sz w:val="24"/>
          <w:szCs w:val="24"/>
        </w:rPr>
        <w:t>e</w:t>
      </w:r>
      <w:r w:rsidRPr="008A454E">
        <w:rPr>
          <w:rFonts w:ascii="Times New Roman" w:hAnsi="Times New Roman"/>
          <w:sz w:val="24"/>
          <w:szCs w:val="24"/>
        </w:rPr>
        <w:t xml:space="preserve"> </w:t>
      </w:r>
      <w:r w:rsidR="001C7352" w:rsidRPr="008A454E">
        <w:rPr>
          <w:rFonts w:ascii="Times New Roman" w:hAnsi="Times New Roman"/>
          <w:sz w:val="24"/>
          <w:szCs w:val="24"/>
        </w:rPr>
        <w:t>pravilnikom</w:t>
      </w:r>
      <w:r w:rsidRPr="008A454E">
        <w:rPr>
          <w:rFonts w:ascii="Times New Roman" w:hAnsi="Times New Roman"/>
          <w:sz w:val="24"/>
          <w:szCs w:val="24"/>
        </w:rPr>
        <w:t xml:space="preserve"> općinski načelnik, gradonačelnik odnosno župan.“.</w:t>
      </w:r>
    </w:p>
    <w:p w14:paraId="701D9FA2" w14:textId="77777777" w:rsidR="004043F1" w:rsidRPr="008A454E" w:rsidRDefault="004043F1" w:rsidP="00C5408C">
      <w:pPr>
        <w:spacing w:after="0" w:line="240" w:lineRule="auto"/>
        <w:jc w:val="both"/>
        <w:rPr>
          <w:rFonts w:ascii="Times New Roman" w:hAnsi="Times New Roman"/>
          <w:bCs/>
          <w:sz w:val="24"/>
          <w:szCs w:val="24"/>
        </w:rPr>
      </w:pPr>
    </w:p>
    <w:p w14:paraId="3B81FDEB" w14:textId="77777777" w:rsidR="003C0C36" w:rsidRPr="008A454E" w:rsidRDefault="003C0C36"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 xml:space="preserve">Članak </w:t>
      </w:r>
      <w:r w:rsidR="00C742C4" w:rsidRPr="008A454E">
        <w:rPr>
          <w:rFonts w:ascii="Times New Roman" w:hAnsi="Times New Roman"/>
          <w:b/>
          <w:sz w:val="24"/>
          <w:szCs w:val="24"/>
        </w:rPr>
        <w:t>4</w:t>
      </w:r>
      <w:r w:rsidR="006E50D2" w:rsidRPr="008A454E">
        <w:rPr>
          <w:rFonts w:ascii="Times New Roman" w:hAnsi="Times New Roman"/>
          <w:b/>
          <w:sz w:val="24"/>
          <w:szCs w:val="24"/>
        </w:rPr>
        <w:t>4</w:t>
      </w:r>
      <w:r w:rsidRPr="008A454E">
        <w:rPr>
          <w:rFonts w:ascii="Times New Roman" w:hAnsi="Times New Roman"/>
          <w:b/>
          <w:sz w:val="24"/>
          <w:szCs w:val="24"/>
        </w:rPr>
        <w:t>.</w:t>
      </w:r>
    </w:p>
    <w:p w14:paraId="04F6E1CA" w14:textId="77777777" w:rsidR="003C0C36" w:rsidRPr="008A454E" w:rsidRDefault="003C0C36" w:rsidP="00C5408C">
      <w:pPr>
        <w:spacing w:after="0" w:line="240" w:lineRule="auto"/>
        <w:jc w:val="both"/>
        <w:rPr>
          <w:rFonts w:ascii="Times New Roman" w:hAnsi="Times New Roman"/>
          <w:bCs/>
          <w:sz w:val="24"/>
          <w:szCs w:val="24"/>
        </w:rPr>
      </w:pPr>
    </w:p>
    <w:p w14:paraId="0E40A574" w14:textId="77777777" w:rsidR="00272728" w:rsidRPr="008A454E" w:rsidRDefault="00272728" w:rsidP="008853CC">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Članak 97. mijenja se i glasi:</w:t>
      </w:r>
    </w:p>
    <w:p w14:paraId="611806EA" w14:textId="77777777" w:rsidR="0045534F" w:rsidRPr="008A454E" w:rsidRDefault="0045534F" w:rsidP="00C5408C">
      <w:pPr>
        <w:spacing w:after="0" w:line="240" w:lineRule="auto"/>
        <w:jc w:val="both"/>
        <w:rPr>
          <w:rFonts w:ascii="Times New Roman" w:hAnsi="Times New Roman"/>
          <w:bCs/>
          <w:sz w:val="24"/>
          <w:szCs w:val="24"/>
        </w:rPr>
      </w:pPr>
    </w:p>
    <w:p w14:paraId="71CE2C8D" w14:textId="77777777" w:rsidR="00272728" w:rsidRPr="008A454E" w:rsidRDefault="004137E9"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w:t>
      </w:r>
      <w:r w:rsidR="00272728" w:rsidRPr="008A454E">
        <w:rPr>
          <w:rFonts w:ascii="Times New Roman" w:hAnsi="Times New Roman"/>
          <w:bCs/>
          <w:sz w:val="24"/>
          <w:szCs w:val="24"/>
        </w:rPr>
        <w:t xml:space="preserve">Službenika koji je ocijenjen ocjenom </w:t>
      </w:r>
      <w:r w:rsidR="00CC3B4A" w:rsidRPr="008A454E">
        <w:rPr>
          <w:rFonts w:ascii="Times New Roman" w:hAnsi="Times New Roman"/>
          <w:bCs/>
          <w:sz w:val="24"/>
          <w:szCs w:val="24"/>
        </w:rPr>
        <w:t>„</w:t>
      </w:r>
      <w:r w:rsidR="00272728" w:rsidRPr="008A454E">
        <w:rPr>
          <w:rFonts w:ascii="Times New Roman" w:hAnsi="Times New Roman"/>
          <w:bCs/>
          <w:sz w:val="24"/>
          <w:szCs w:val="24"/>
        </w:rPr>
        <w:t>zadovoljava</w:t>
      </w:r>
      <w:r w:rsidR="00CC3B4A" w:rsidRPr="008A454E">
        <w:rPr>
          <w:rFonts w:ascii="Times New Roman" w:hAnsi="Times New Roman"/>
          <w:bCs/>
          <w:sz w:val="24"/>
          <w:szCs w:val="24"/>
        </w:rPr>
        <w:t>“</w:t>
      </w:r>
      <w:r w:rsidR="00272728" w:rsidRPr="008A454E">
        <w:rPr>
          <w:rFonts w:ascii="Times New Roman" w:hAnsi="Times New Roman"/>
          <w:bCs/>
          <w:sz w:val="24"/>
          <w:szCs w:val="24"/>
        </w:rPr>
        <w:t xml:space="preserve"> </w:t>
      </w:r>
      <w:r w:rsidR="00377128" w:rsidRPr="008A454E">
        <w:rPr>
          <w:rFonts w:ascii="Times New Roman" w:hAnsi="Times New Roman"/>
          <w:bCs/>
          <w:sz w:val="24"/>
          <w:szCs w:val="24"/>
        </w:rPr>
        <w:t xml:space="preserve">može se uputiti </w:t>
      </w:r>
      <w:r w:rsidR="00272728" w:rsidRPr="008A454E">
        <w:rPr>
          <w:rFonts w:ascii="Times New Roman" w:hAnsi="Times New Roman"/>
          <w:bCs/>
          <w:sz w:val="24"/>
          <w:szCs w:val="24"/>
        </w:rPr>
        <w:t xml:space="preserve">na dodatno stručno osposobljavanje ili </w:t>
      </w:r>
      <w:r w:rsidR="00377128" w:rsidRPr="008A454E">
        <w:rPr>
          <w:rFonts w:ascii="Times New Roman" w:hAnsi="Times New Roman"/>
          <w:bCs/>
          <w:sz w:val="24"/>
          <w:szCs w:val="24"/>
        </w:rPr>
        <w:t>premjestiti</w:t>
      </w:r>
      <w:r w:rsidR="00272728" w:rsidRPr="008A454E">
        <w:rPr>
          <w:rFonts w:ascii="Times New Roman" w:hAnsi="Times New Roman"/>
          <w:bCs/>
          <w:sz w:val="24"/>
          <w:szCs w:val="24"/>
        </w:rPr>
        <w:t xml:space="preserve"> na drugo radno mjesto</w:t>
      </w:r>
      <w:r w:rsidR="00CF5F98" w:rsidRPr="008A454E">
        <w:rPr>
          <w:rFonts w:ascii="Times New Roman" w:hAnsi="Times New Roman"/>
          <w:bCs/>
          <w:sz w:val="24"/>
          <w:szCs w:val="24"/>
        </w:rPr>
        <w:t>,</w:t>
      </w:r>
      <w:r w:rsidR="00272728" w:rsidRPr="008A454E">
        <w:rPr>
          <w:rFonts w:ascii="Times New Roman" w:hAnsi="Times New Roman"/>
          <w:bCs/>
          <w:sz w:val="24"/>
          <w:szCs w:val="24"/>
        </w:rPr>
        <w:t xml:space="preserve"> </w:t>
      </w:r>
      <w:r w:rsidR="00CE684D" w:rsidRPr="008A454E">
        <w:rPr>
          <w:rFonts w:ascii="Times New Roman" w:hAnsi="Times New Roman"/>
          <w:bCs/>
          <w:sz w:val="24"/>
          <w:szCs w:val="24"/>
        </w:rPr>
        <w:t>u istoj</w:t>
      </w:r>
      <w:r w:rsidR="00B04C15" w:rsidRPr="008A454E">
        <w:rPr>
          <w:rFonts w:ascii="Times New Roman" w:hAnsi="Times New Roman"/>
          <w:bCs/>
          <w:sz w:val="24"/>
          <w:szCs w:val="24"/>
        </w:rPr>
        <w:t xml:space="preserve"> razin</w:t>
      </w:r>
      <w:r w:rsidR="00CE684D" w:rsidRPr="008A454E">
        <w:rPr>
          <w:rFonts w:ascii="Times New Roman" w:hAnsi="Times New Roman"/>
          <w:bCs/>
          <w:sz w:val="24"/>
          <w:szCs w:val="24"/>
        </w:rPr>
        <w:t>i</w:t>
      </w:r>
      <w:r w:rsidR="00272728" w:rsidRPr="008A454E">
        <w:rPr>
          <w:rFonts w:ascii="Times New Roman" w:hAnsi="Times New Roman"/>
          <w:bCs/>
          <w:sz w:val="24"/>
          <w:szCs w:val="24"/>
        </w:rPr>
        <w:t xml:space="preserve"> obrazovanja.</w:t>
      </w:r>
    </w:p>
    <w:p w14:paraId="0D900C7F" w14:textId="77777777" w:rsidR="00272728" w:rsidRPr="008A454E" w:rsidRDefault="00272728" w:rsidP="00C5408C">
      <w:pPr>
        <w:spacing w:after="0" w:line="240" w:lineRule="auto"/>
        <w:jc w:val="both"/>
        <w:rPr>
          <w:rFonts w:ascii="Times New Roman" w:hAnsi="Times New Roman"/>
          <w:bCs/>
          <w:sz w:val="24"/>
          <w:szCs w:val="24"/>
        </w:rPr>
      </w:pPr>
    </w:p>
    <w:p w14:paraId="6A3C0D92" w14:textId="77777777" w:rsidR="00272728" w:rsidRPr="008A454E" w:rsidRDefault="00272728"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 xml:space="preserve">Službeniku koji je ocijenjen ocjenom </w:t>
      </w:r>
      <w:r w:rsidR="00CC3B4A" w:rsidRPr="008A454E">
        <w:rPr>
          <w:rFonts w:ascii="Times New Roman" w:hAnsi="Times New Roman"/>
          <w:bCs/>
          <w:sz w:val="24"/>
          <w:szCs w:val="24"/>
        </w:rPr>
        <w:t>„</w:t>
      </w:r>
      <w:r w:rsidRPr="008A454E">
        <w:rPr>
          <w:rFonts w:ascii="Times New Roman" w:hAnsi="Times New Roman"/>
          <w:bCs/>
          <w:sz w:val="24"/>
          <w:szCs w:val="24"/>
        </w:rPr>
        <w:t>ne zadovoljava</w:t>
      </w:r>
      <w:r w:rsidR="00CC3B4A" w:rsidRPr="008A454E">
        <w:rPr>
          <w:rFonts w:ascii="Times New Roman" w:hAnsi="Times New Roman"/>
          <w:bCs/>
          <w:sz w:val="24"/>
          <w:szCs w:val="24"/>
        </w:rPr>
        <w:t>“</w:t>
      </w:r>
      <w:r w:rsidRPr="008A454E">
        <w:rPr>
          <w:rFonts w:ascii="Times New Roman" w:hAnsi="Times New Roman"/>
          <w:bCs/>
          <w:sz w:val="24"/>
          <w:szCs w:val="24"/>
        </w:rPr>
        <w:t xml:space="preserve"> prestaje služba po sili zakona, </w:t>
      </w:r>
      <w:r w:rsidR="004E4F59" w:rsidRPr="008A454E">
        <w:rPr>
          <w:rFonts w:ascii="Times New Roman" w:hAnsi="Times New Roman"/>
          <w:bCs/>
          <w:sz w:val="24"/>
          <w:szCs w:val="24"/>
        </w:rPr>
        <w:t>danom dostave odluke o zahtjevu za zaštitu povrijeđenog prava u postupku ocjenjivanja, a ako zahtjev nije podnesen, istekom roka za podnošenje tog zahtjeva.</w:t>
      </w:r>
      <w:r w:rsidR="00A209CE" w:rsidRPr="008A454E">
        <w:rPr>
          <w:rFonts w:ascii="Times New Roman" w:hAnsi="Times New Roman"/>
          <w:bCs/>
          <w:sz w:val="24"/>
          <w:szCs w:val="24"/>
        </w:rPr>
        <w:t>“.</w:t>
      </w:r>
    </w:p>
    <w:p w14:paraId="1CE1850A" w14:textId="77777777" w:rsidR="004137E9" w:rsidRPr="008A454E" w:rsidRDefault="004137E9" w:rsidP="00C5408C">
      <w:pPr>
        <w:spacing w:after="0" w:line="240" w:lineRule="auto"/>
        <w:jc w:val="both"/>
        <w:rPr>
          <w:rFonts w:ascii="Times New Roman" w:hAnsi="Times New Roman"/>
          <w:bCs/>
          <w:sz w:val="24"/>
          <w:szCs w:val="24"/>
        </w:rPr>
      </w:pPr>
    </w:p>
    <w:p w14:paraId="12B992CC" w14:textId="77777777" w:rsidR="004137E9" w:rsidRPr="008A454E" w:rsidRDefault="004137E9"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 xml:space="preserve">Članak </w:t>
      </w:r>
      <w:r w:rsidR="007C039A" w:rsidRPr="008A454E">
        <w:rPr>
          <w:rFonts w:ascii="Times New Roman" w:hAnsi="Times New Roman"/>
          <w:b/>
          <w:sz w:val="24"/>
          <w:szCs w:val="24"/>
        </w:rPr>
        <w:t>4</w:t>
      </w:r>
      <w:r w:rsidR="006E50D2" w:rsidRPr="008A454E">
        <w:rPr>
          <w:rFonts w:ascii="Times New Roman" w:hAnsi="Times New Roman"/>
          <w:b/>
          <w:sz w:val="24"/>
          <w:szCs w:val="24"/>
        </w:rPr>
        <w:t>5</w:t>
      </w:r>
      <w:r w:rsidRPr="008A454E">
        <w:rPr>
          <w:rFonts w:ascii="Times New Roman" w:hAnsi="Times New Roman"/>
          <w:b/>
          <w:sz w:val="24"/>
          <w:szCs w:val="24"/>
        </w:rPr>
        <w:t>.</w:t>
      </w:r>
    </w:p>
    <w:p w14:paraId="74415E7E" w14:textId="77777777" w:rsidR="004137E9" w:rsidRPr="008A454E" w:rsidRDefault="004137E9" w:rsidP="00C5408C">
      <w:pPr>
        <w:spacing w:after="0" w:line="240" w:lineRule="auto"/>
        <w:jc w:val="both"/>
        <w:rPr>
          <w:rFonts w:ascii="Times New Roman" w:hAnsi="Times New Roman"/>
          <w:bCs/>
          <w:sz w:val="24"/>
          <w:szCs w:val="24"/>
        </w:rPr>
      </w:pPr>
    </w:p>
    <w:p w14:paraId="0AD3056F" w14:textId="77777777" w:rsidR="000C6E68" w:rsidRPr="008A454E" w:rsidRDefault="004137E9" w:rsidP="008853CC">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 xml:space="preserve">Naslov iznad članka 98. mijenja se i glasi: </w:t>
      </w:r>
      <w:r w:rsidR="000C6E68" w:rsidRPr="008A454E">
        <w:rPr>
          <w:rFonts w:ascii="Times New Roman" w:hAnsi="Times New Roman"/>
          <w:bCs/>
          <w:sz w:val="24"/>
          <w:szCs w:val="24"/>
        </w:rPr>
        <w:t>„</w:t>
      </w:r>
      <w:r w:rsidRPr="008A454E">
        <w:rPr>
          <w:rFonts w:ascii="Times New Roman" w:hAnsi="Times New Roman"/>
          <w:bCs/>
          <w:sz w:val="24"/>
          <w:szCs w:val="24"/>
        </w:rPr>
        <w:t>Premještaj na neodređeno vrijeme“.</w:t>
      </w:r>
    </w:p>
    <w:p w14:paraId="5C8417F6" w14:textId="77777777" w:rsidR="006375DB" w:rsidRPr="008A454E" w:rsidRDefault="006375DB" w:rsidP="00C5408C">
      <w:pPr>
        <w:spacing w:after="0" w:line="240" w:lineRule="auto"/>
        <w:jc w:val="both"/>
        <w:rPr>
          <w:rFonts w:ascii="Times New Roman" w:hAnsi="Times New Roman"/>
          <w:bCs/>
          <w:sz w:val="24"/>
          <w:szCs w:val="24"/>
        </w:rPr>
      </w:pPr>
    </w:p>
    <w:p w14:paraId="529831C0" w14:textId="77777777" w:rsidR="009B33D3" w:rsidRPr="008A454E" w:rsidRDefault="00EA694E" w:rsidP="008853CC">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U članku 98. s</w:t>
      </w:r>
      <w:r w:rsidR="0045534F" w:rsidRPr="008A454E">
        <w:rPr>
          <w:rFonts w:ascii="Times New Roman" w:hAnsi="Times New Roman"/>
          <w:bCs/>
          <w:sz w:val="24"/>
          <w:szCs w:val="24"/>
        </w:rPr>
        <w:t>tav</w:t>
      </w:r>
      <w:r w:rsidR="009B33D3" w:rsidRPr="008A454E">
        <w:rPr>
          <w:rFonts w:ascii="Times New Roman" w:hAnsi="Times New Roman"/>
          <w:bCs/>
          <w:sz w:val="24"/>
          <w:szCs w:val="24"/>
        </w:rPr>
        <w:t>a</w:t>
      </w:r>
      <w:r w:rsidR="0045534F" w:rsidRPr="008A454E">
        <w:rPr>
          <w:rFonts w:ascii="Times New Roman" w:hAnsi="Times New Roman"/>
          <w:bCs/>
          <w:sz w:val="24"/>
          <w:szCs w:val="24"/>
        </w:rPr>
        <w:t>k 1.</w:t>
      </w:r>
      <w:r w:rsidR="009B33D3" w:rsidRPr="008A454E">
        <w:rPr>
          <w:rFonts w:ascii="Times New Roman" w:hAnsi="Times New Roman"/>
          <w:bCs/>
          <w:sz w:val="24"/>
          <w:szCs w:val="24"/>
        </w:rPr>
        <w:t xml:space="preserve"> mijenja se i glasi:</w:t>
      </w:r>
    </w:p>
    <w:p w14:paraId="33B9767B" w14:textId="77777777" w:rsidR="009B33D3" w:rsidRPr="008A454E" w:rsidRDefault="009B33D3" w:rsidP="00C5408C">
      <w:pPr>
        <w:spacing w:after="0" w:line="240" w:lineRule="auto"/>
        <w:jc w:val="both"/>
        <w:rPr>
          <w:rFonts w:ascii="Times New Roman" w:hAnsi="Times New Roman"/>
          <w:bCs/>
          <w:sz w:val="24"/>
          <w:szCs w:val="24"/>
        </w:rPr>
      </w:pPr>
    </w:p>
    <w:p w14:paraId="6D031D74" w14:textId="77777777" w:rsidR="009B33D3" w:rsidRPr="008A454E" w:rsidRDefault="009B33D3"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 xml:space="preserve">„Službenika se može po potrebi službe premjestiti </w:t>
      </w:r>
      <w:r w:rsidR="001D0CDB" w:rsidRPr="008A454E">
        <w:rPr>
          <w:rFonts w:ascii="Times New Roman" w:hAnsi="Times New Roman"/>
          <w:bCs/>
          <w:sz w:val="24"/>
          <w:szCs w:val="24"/>
        </w:rPr>
        <w:t xml:space="preserve">na neodređeno vrijeme </w:t>
      </w:r>
      <w:r w:rsidRPr="008A454E">
        <w:rPr>
          <w:rFonts w:ascii="Times New Roman" w:hAnsi="Times New Roman"/>
          <w:bCs/>
          <w:sz w:val="24"/>
          <w:szCs w:val="24"/>
        </w:rPr>
        <w:t>na drugo radno mjesto u istom ili drugom upravnom tijelu iste lokalne jedinice, u istom ili drugom mjestu rada, ali samo na radno mjesto za koje je propisan</w:t>
      </w:r>
      <w:r w:rsidR="002D7951" w:rsidRPr="008A454E">
        <w:rPr>
          <w:rFonts w:ascii="Times New Roman" w:hAnsi="Times New Roman"/>
          <w:bCs/>
          <w:sz w:val="24"/>
          <w:szCs w:val="24"/>
        </w:rPr>
        <w:t>a</w:t>
      </w:r>
      <w:r w:rsidRPr="008A454E">
        <w:rPr>
          <w:rFonts w:ascii="Times New Roman" w:hAnsi="Times New Roman"/>
          <w:bCs/>
          <w:sz w:val="24"/>
          <w:szCs w:val="24"/>
        </w:rPr>
        <w:t xml:space="preserve"> </w:t>
      </w:r>
      <w:r w:rsidR="002D7951" w:rsidRPr="008A454E">
        <w:rPr>
          <w:rFonts w:ascii="Times New Roman" w:hAnsi="Times New Roman"/>
          <w:bCs/>
          <w:sz w:val="24"/>
          <w:szCs w:val="24"/>
        </w:rPr>
        <w:t>ista razina</w:t>
      </w:r>
      <w:r w:rsidRPr="008A454E">
        <w:rPr>
          <w:rFonts w:ascii="Times New Roman" w:hAnsi="Times New Roman"/>
          <w:bCs/>
          <w:sz w:val="24"/>
          <w:szCs w:val="24"/>
        </w:rPr>
        <w:t xml:space="preserve"> obrazovanja i potrebno radno iskustvo na odgovarajućim poslovima u jednakom trajanju.“.</w:t>
      </w:r>
    </w:p>
    <w:p w14:paraId="2B8DE400" w14:textId="77777777" w:rsidR="009B33D3" w:rsidRPr="008A454E" w:rsidRDefault="009B33D3" w:rsidP="00C5408C">
      <w:pPr>
        <w:spacing w:after="0" w:line="240" w:lineRule="auto"/>
        <w:jc w:val="both"/>
        <w:rPr>
          <w:rFonts w:ascii="Times New Roman" w:hAnsi="Times New Roman"/>
          <w:bCs/>
          <w:sz w:val="24"/>
          <w:szCs w:val="24"/>
        </w:rPr>
      </w:pPr>
    </w:p>
    <w:p w14:paraId="7D70AD63" w14:textId="77777777" w:rsidR="009B33D3" w:rsidRPr="008A454E" w:rsidRDefault="009B33D3" w:rsidP="008853CC">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U stavku 2. iza riječi: „</w:t>
      </w:r>
      <w:r w:rsidR="00494656" w:rsidRPr="008A454E">
        <w:rPr>
          <w:rFonts w:ascii="Times New Roman" w:hAnsi="Times New Roman"/>
          <w:bCs/>
          <w:sz w:val="24"/>
          <w:szCs w:val="24"/>
        </w:rPr>
        <w:t xml:space="preserve">u koje se </w:t>
      </w:r>
      <w:r w:rsidRPr="008A454E">
        <w:rPr>
          <w:rFonts w:ascii="Times New Roman" w:hAnsi="Times New Roman"/>
          <w:bCs/>
          <w:sz w:val="24"/>
          <w:szCs w:val="24"/>
        </w:rPr>
        <w:t>premješta“</w:t>
      </w:r>
      <w:r w:rsidR="00B63EA3" w:rsidRPr="008A454E">
        <w:rPr>
          <w:rFonts w:ascii="Times New Roman" w:hAnsi="Times New Roman"/>
          <w:bCs/>
          <w:sz w:val="24"/>
          <w:szCs w:val="24"/>
        </w:rPr>
        <w:t xml:space="preserve"> </w:t>
      </w:r>
      <w:r w:rsidRPr="008A454E">
        <w:rPr>
          <w:rFonts w:ascii="Times New Roman" w:hAnsi="Times New Roman"/>
          <w:bCs/>
          <w:sz w:val="24"/>
          <w:szCs w:val="24"/>
        </w:rPr>
        <w:t>zarez i riječi: „uz prethodni pristanak službenika“ brišu se.</w:t>
      </w:r>
    </w:p>
    <w:p w14:paraId="66B8A38D" w14:textId="77777777" w:rsidR="0045534F" w:rsidRPr="008A454E" w:rsidRDefault="0045534F" w:rsidP="00C5408C">
      <w:pPr>
        <w:spacing w:after="0" w:line="240" w:lineRule="auto"/>
        <w:jc w:val="both"/>
        <w:rPr>
          <w:rFonts w:ascii="Times New Roman" w:hAnsi="Times New Roman"/>
          <w:bCs/>
          <w:sz w:val="24"/>
          <w:szCs w:val="24"/>
        </w:rPr>
      </w:pPr>
    </w:p>
    <w:p w14:paraId="54674A56" w14:textId="77777777" w:rsidR="0045534F" w:rsidRPr="008A454E" w:rsidRDefault="001B736C" w:rsidP="008853CC">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U stavku 4. riječi: „niže složenosti poslova za koje ispunjava propisane uvjete“ zamjenjuju se riječima: „</w:t>
      </w:r>
      <w:bookmarkStart w:id="43" w:name="_Hlk130202553"/>
      <w:r w:rsidRPr="008A454E">
        <w:rPr>
          <w:rFonts w:ascii="Times New Roman" w:hAnsi="Times New Roman"/>
          <w:bCs/>
          <w:sz w:val="24"/>
          <w:szCs w:val="24"/>
        </w:rPr>
        <w:t>za koje je propisano radno iskustvo na odgovarajućim poslovima u kraćem trajanju</w:t>
      </w:r>
      <w:bookmarkEnd w:id="43"/>
      <w:r w:rsidRPr="008A454E">
        <w:rPr>
          <w:rFonts w:ascii="Times New Roman" w:hAnsi="Times New Roman"/>
          <w:bCs/>
          <w:sz w:val="24"/>
          <w:szCs w:val="24"/>
        </w:rPr>
        <w:t>“.</w:t>
      </w:r>
    </w:p>
    <w:p w14:paraId="199BB796" w14:textId="77777777" w:rsidR="003365D6" w:rsidRPr="008A454E" w:rsidRDefault="003365D6" w:rsidP="00C5408C">
      <w:pPr>
        <w:spacing w:after="0" w:line="240" w:lineRule="auto"/>
        <w:jc w:val="both"/>
        <w:rPr>
          <w:rFonts w:ascii="Times New Roman" w:hAnsi="Times New Roman"/>
          <w:bCs/>
          <w:sz w:val="24"/>
          <w:szCs w:val="24"/>
        </w:rPr>
      </w:pPr>
    </w:p>
    <w:p w14:paraId="05DEB004" w14:textId="77777777" w:rsidR="003365D6" w:rsidRPr="008A454E" w:rsidRDefault="003365D6" w:rsidP="008853CC">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Iza stavka 5. dodaje se stavak 6. koji glasi:</w:t>
      </w:r>
    </w:p>
    <w:p w14:paraId="4B13379C" w14:textId="77777777" w:rsidR="003365D6" w:rsidRPr="008A454E" w:rsidRDefault="003365D6" w:rsidP="00C5408C">
      <w:pPr>
        <w:spacing w:after="0" w:line="240" w:lineRule="auto"/>
        <w:jc w:val="both"/>
        <w:rPr>
          <w:rFonts w:ascii="Times New Roman" w:hAnsi="Times New Roman"/>
          <w:bCs/>
          <w:sz w:val="24"/>
          <w:szCs w:val="24"/>
        </w:rPr>
      </w:pPr>
    </w:p>
    <w:p w14:paraId="3B493151" w14:textId="4CDA5E77" w:rsidR="003365D6" w:rsidRDefault="003365D6"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„Premještaj službenika iz jednog u drugo upravno tijelo provodi se na temelju pisanog sporazuma između pročelnika upravnog tijela u kojem službenik radi i pročelnik</w:t>
      </w:r>
      <w:r w:rsidR="00F77900">
        <w:rPr>
          <w:rFonts w:ascii="Times New Roman" w:hAnsi="Times New Roman"/>
          <w:bCs/>
          <w:sz w:val="24"/>
          <w:szCs w:val="24"/>
        </w:rPr>
        <w:t>a</w:t>
      </w:r>
      <w:r w:rsidRPr="008A454E">
        <w:rPr>
          <w:rFonts w:ascii="Times New Roman" w:hAnsi="Times New Roman"/>
          <w:bCs/>
          <w:sz w:val="24"/>
          <w:szCs w:val="24"/>
        </w:rPr>
        <w:t xml:space="preserve"> upravnog tijela u koje se službenik premješta.“</w:t>
      </w:r>
      <w:r w:rsidR="008853CC" w:rsidRPr="008A454E">
        <w:rPr>
          <w:rFonts w:ascii="Times New Roman" w:hAnsi="Times New Roman"/>
          <w:bCs/>
          <w:sz w:val="24"/>
          <w:szCs w:val="24"/>
        </w:rPr>
        <w:t>.</w:t>
      </w:r>
    </w:p>
    <w:p w14:paraId="7066EA59" w14:textId="37394BF2" w:rsidR="00972ECD" w:rsidRDefault="00972ECD" w:rsidP="00C5408C">
      <w:pPr>
        <w:spacing w:after="0" w:line="240" w:lineRule="auto"/>
        <w:jc w:val="both"/>
        <w:rPr>
          <w:rFonts w:ascii="Times New Roman" w:hAnsi="Times New Roman"/>
          <w:bCs/>
          <w:sz w:val="24"/>
          <w:szCs w:val="24"/>
        </w:rPr>
      </w:pPr>
    </w:p>
    <w:p w14:paraId="2C23673F" w14:textId="77777777" w:rsidR="00972ECD" w:rsidRPr="008A454E" w:rsidRDefault="00972ECD" w:rsidP="00C5408C">
      <w:pPr>
        <w:spacing w:after="0" w:line="240" w:lineRule="auto"/>
        <w:jc w:val="both"/>
        <w:rPr>
          <w:rFonts w:ascii="Times New Roman" w:hAnsi="Times New Roman"/>
          <w:bCs/>
          <w:sz w:val="24"/>
          <w:szCs w:val="24"/>
        </w:rPr>
      </w:pPr>
    </w:p>
    <w:p w14:paraId="01F5BB82" w14:textId="77777777" w:rsidR="006375DB" w:rsidRPr="008A454E" w:rsidRDefault="006375DB" w:rsidP="00C5408C">
      <w:pPr>
        <w:spacing w:after="0" w:line="240" w:lineRule="auto"/>
        <w:jc w:val="both"/>
        <w:rPr>
          <w:rFonts w:ascii="Times New Roman" w:hAnsi="Times New Roman"/>
          <w:bCs/>
          <w:sz w:val="24"/>
          <w:szCs w:val="24"/>
        </w:rPr>
      </w:pPr>
    </w:p>
    <w:p w14:paraId="4B271DDA" w14:textId="77777777" w:rsidR="00272728" w:rsidRPr="008A454E" w:rsidRDefault="00272728"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lastRenderedPageBreak/>
        <w:t xml:space="preserve">Članak </w:t>
      </w:r>
      <w:r w:rsidR="006E50D2" w:rsidRPr="008A454E">
        <w:rPr>
          <w:rFonts w:ascii="Times New Roman" w:hAnsi="Times New Roman"/>
          <w:b/>
          <w:sz w:val="24"/>
          <w:szCs w:val="24"/>
        </w:rPr>
        <w:t>46</w:t>
      </w:r>
      <w:r w:rsidRPr="008A454E">
        <w:rPr>
          <w:rFonts w:ascii="Times New Roman" w:hAnsi="Times New Roman"/>
          <w:b/>
          <w:sz w:val="24"/>
          <w:szCs w:val="24"/>
        </w:rPr>
        <w:t>.</w:t>
      </w:r>
    </w:p>
    <w:p w14:paraId="36B113CF" w14:textId="77777777" w:rsidR="00272728" w:rsidRPr="008A454E" w:rsidRDefault="00272728" w:rsidP="00C5408C">
      <w:pPr>
        <w:spacing w:after="0" w:line="240" w:lineRule="auto"/>
        <w:jc w:val="center"/>
        <w:rPr>
          <w:rFonts w:ascii="Times New Roman" w:hAnsi="Times New Roman"/>
          <w:sz w:val="24"/>
          <w:szCs w:val="24"/>
        </w:rPr>
      </w:pPr>
    </w:p>
    <w:p w14:paraId="4251ADFD" w14:textId="77777777" w:rsidR="00913A3A" w:rsidRPr="008A454E" w:rsidRDefault="00913A3A" w:rsidP="008853CC">
      <w:pPr>
        <w:spacing w:after="0" w:line="240" w:lineRule="auto"/>
        <w:ind w:firstLine="708"/>
        <w:jc w:val="both"/>
        <w:rPr>
          <w:rFonts w:ascii="Times New Roman" w:hAnsi="Times New Roman"/>
          <w:sz w:val="24"/>
          <w:szCs w:val="24"/>
        </w:rPr>
      </w:pPr>
      <w:r w:rsidRPr="008A454E">
        <w:rPr>
          <w:rFonts w:ascii="Times New Roman" w:hAnsi="Times New Roman"/>
          <w:sz w:val="24"/>
          <w:szCs w:val="24"/>
        </w:rPr>
        <w:t xml:space="preserve">U članku 98.a stavak </w:t>
      </w:r>
      <w:r w:rsidR="00272728" w:rsidRPr="008A454E">
        <w:rPr>
          <w:rFonts w:ascii="Times New Roman" w:hAnsi="Times New Roman"/>
          <w:sz w:val="24"/>
          <w:szCs w:val="24"/>
        </w:rPr>
        <w:t xml:space="preserve">1. </w:t>
      </w:r>
      <w:r w:rsidRPr="008A454E">
        <w:rPr>
          <w:rFonts w:ascii="Times New Roman" w:hAnsi="Times New Roman"/>
          <w:sz w:val="24"/>
          <w:szCs w:val="24"/>
        </w:rPr>
        <w:t>mijenja se i glasi:</w:t>
      </w:r>
    </w:p>
    <w:p w14:paraId="528C88D1" w14:textId="77777777" w:rsidR="00913A3A" w:rsidRPr="008A454E" w:rsidRDefault="00913A3A" w:rsidP="00C5408C">
      <w:pPr>
        <w:spacing w:after="0" w:line="240" w:lineRule="auto"/>
        <w:jc w:val="both"/>
        <w:rPr>
          <w:rFonts w:ascii="Times New Roman" w:hAnsi="Times New Roman"/>
          <w:sz w:val="24"/>
          <w:szCs w:val="24"/>
        </w:rPr>
      </w:pPr>
    </w:p>
    <w:p w14:paraId="7469A5D2" w14:textId="77777777" w:rsidR="00913A3A" w:rsidRPr="008A454E" w:rsidRDefault="00913A3A" w:rsidP="00C5408C">
      <w:pPr>
        <w:spacing w:after="0" w:line="240" w:lineRule="auto"/>
        <w:jc w:val="both"/>
        <w:rPr>
          <w:rFonts w:ascii="Times New Roman" w:hAnsi="Times New Roman"/>
          <w:sz w:val="24"/>
          <w:szCs w:val="24"/>
        </w:rPr>
      </w:pPr>
      <w:r w:rsidRPr="008A454E">
        <w:rPr>
          <w:rFonts w:ascii="Times New Roman" w:hAnsi="Times New Roman"/>
          <w:sz w:val="24"/>
          <w:szCs w:val="24"/>
        </w:rPr>
        <w:t xml:space="preserve">„Službenika se po potrebi službe može privremeno premjestiti na drugo radno mjesto u istom ili drugom upravnom tijelu iste lokalne jedinice </w:t>
      </w:r>
      <w:r w:rsidR="00DE396C" w:rsidRPr="008A454E">
        <w:rPr>
          <w:rFonts w:ascii="Times New Roman" w:hAnsi="Times New Roman"/>
          <w:sz w:val="24"/>
          <w:szCs w:val="24"/>
        </w:rPr>
        <w:t xml:space="preserve">za koje ispunjava propisane uvjete, </w:t>
      </w:r>
      <w:r w:rsidRPr="008A454E">
        <w:rPr>
          <w:rFonts w:ascii="Times New Roman" w:hAnsi="Times New Roman"/>
          <w:sz w:val="24"/>
          <w:szCs w:val="24"/>
        </w:rPr>
        <w:t>najduže na godinu dana, odnosno do povratka odsutnog službenika kojeg premješteni službenik zamjenjuje.“.</w:t>
      </w:r>
    </w:p>
    <w:p w14:paraId="140B58B6" w14:textId="77777777" w:rsidR="002B274E" w:rsidRPr="008A454E" w:rsidRDefault="002B274E" w:rsidP="00C5408C">
      <w:pPr>
        <w:spacing w:after="0" w:line="240" w:lineRule="auto"/>
        <w:jc w:val="both"/>
        <w:rPr>
          <w:rFonts w:ascii="Times New Roman" w:hAnsi="Times New Roman"/>
          <w:sz w:val="24"/>
          <w:szCs w:val="24"/>
        </w:rPr>
      </w:pPr>
    </w:p>
    <w:p w14:paraId="1256F57E" w14:textId="77777777" w:rsidR="00790DD6" w:rsidRPr="008A454E" w:rsidRDefault="00790DD6"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 xml:space="preserve">Članak </w:t>
      </w:r>
      <w:r w:rsidR="00DE396C" w:rsidRPr="008A454E">
        <w:rPr>
          <w:rFonts w:ascii="Times New Roman" w:hAnsi="Times New Roman"/>
          <w:b/>
          <w:sz w:val="24"/>
          <w:szCs w:val="24"/>
        </w:rPr>
        <w:t>4</w:t>
      </w:r>
      <w:r w:rsidR="006E50D2" w:rsidRPr="008A454E">
        <w:rPr>
          <w:rFonts w:ascii="Times New Roman" w:hAnsi="Times New Roman"/>
          <w:b/>
          <w:sz w:val="24"/>
          <w:szCs w:val="24"/>
        </w:rPr>
        <w:t>7</w:t>
      </w:r>
      <w:r w:rsidRPr="008A454E">
        <w:rPr>
          <w:rFonts w:ascii="Times New Roman" w:hAnsi="Times New Roman"/>
          <w:b/>
          <w:sz w:val="24"/>
          <w:szCs w:val="24"/>
        </w:rPr>
        <w:t xml:space="preserve">. </w:t>
      </w:r>
    </w:p>
    <w:p w14:paraId="2D149F2B" w14:textId="77777777" w:rsidR="00790DD6" w:rsidRPr="008A454E" w:rsidRDefault="00790DD6" w:rsidP="00C5408C">
      <w:pPr>
        <w:spacing w:after="0" w:line="240" w:lineRule="auto"/>
        <w:jc w:val="both"/>
        <w:rPr>
          <w:rFonts w:ascii="Times New Roman" w:hAnsi="Times New Roman"/>
          <w:bCs/>
          <w:sz w:val="24"/>
          <w:szCs w:val="24"/>
        </w:rPr>
      </w:pPr>
    </w:p>
    <w:p w14:paraId="0B2AF789" w14:textId="77777777" w:rsidR="00C71E40" w:rsidRPr="008A454E" w:rsidRDefault="00C71E40" w:rsidP="008853CC">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U članku 102. riječ: „izačun“ zamjenjuje se riječju: „izračun“.</w:t>
      </w:r>
    </w:p>
    <w:p w14:paraId="0A66FE1E" w14:textId="77777777" w:rsidR="00C71E40" w:rsidRPr="008A454E" w:rsidRDefault="00C71E40" w:rsidP="00C5408C">
      <w:pPr>
        <w:spacing w:after="0" w:line="240" w:lineRule="auto"/>
        <w:jc w:val="both"/>
        <w:rPr>
          <w:rFonts w:ascii="Times New Roman" w:hAnsi="Times New Roman"/>
          <w:bCs/>
          <w:sz w:val="24"/>
          <w:szCs w:val="24"/>
        </w:rPr>
      </w:pPr>
    </w:p>
    <w:p w14:paraId="2C2F72FB" w14:textId="77777777" w:rsidR="00C71E40" w:rsidRPr="008A454E" w:rsidRDefault="00C71E40" w:rsidP="008853CC">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Točka c) mijenja se i glasi:</w:t>
      </w:r>
    </w:p>
    <w:p w14:paraId="335AD5DC" w14:textId="77777777" w:rsidR="00C71E40" w:rsidRPr="008A454E" w:rsidRDefault="00C71E40" w:rsidP="00C5408C">
      <w:pPr>
        <w:spacing w:after="0" w:line="240" w:lineRule="auto"/>
        <w:jc w:val="both"/>
        <w:rPr>
          <w:rFonts w:ascii="Times New Roman" w:hAnsi="Times New Roman"/>
          <w:b/>
          <w:sz w:val="24"/>
          <w:szCs w:val="24"/>
        </w:rPr>
      </w:pPr>
    </w:p>
    <w:p w14:paraId="3ECB281F" w14:textId="77777777" w:rsidR="00C71E40" w:rsidRPr="008A454E" w:rsidRDefault="00C71E40"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„c) je za prethodnu kalendarsku godinu ocijenjen ocjenom „dobar“ ili višom ocjenom.“.</w:t>
      </w:r>
    </w:p>
    <w:p w14:paraId="12CF06E1" w14:textId="77777777" w:rsidR="00955418" w:rsidRPr="008A454E" w:rsidRDefault="00955418" w:rsidP="00C5408C">
      <w:pPr>
        <w:spacing w:after="0" w:line="240" w:lineRule="auto"/>
        <w:jc w:val="both"/>
        <w:rPr>
          <w:rFonts w:ascii="Times New Roman" w:hAnsi="Times New Roman"/>
          <w:bCs/>
          <w:sz w:val="24"/>
          <w:szCs w:val="24"/>
        </w:rPr>
      </w:pPr>
    </w:p>
    <w:p w14:paraId="7632149D" w14:textId="466ED229" w:rsidR="0059696E" w:rsidRPr="008A454E" w:rsidRDefault="00955418" w:rsidP="0048022A">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Točka d) briše se.</w:t>
      </w:r>
    </w:p>
    <w:p w14:paraId="7A4DBE7F" w14:textId="77777777" w:rsidR="0059696E" w:rsidRPr="008A454E" w:rsidRDefault="0059696E" w:rsidP="008853CC">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Iza stavka 1. dodaj</w:t>
      </w:r>
      <w:r w:rsidR="00955418" w:rsidRPr="008A454E">
        <w:rPr>
          <w:rFonts w:ascii="Times New Roman" w:hAnsi="Times New Roman"/>
          <w:bCs/>
          <w:sz w:val="24"/>
          <w:szCs w:val="24"/>
        </w:rPr>
        <w:t>e</w:t>
      </w:r>
      <w:r w:rsidRPr="008A454E">
        <w:rPr>
          <w:rFonts w:ascii="Times New Roman" w:hAnsi="Times New Roman"/>
          <w:bCs/>
          <w:sz w:val="24"/>
          <w:szCs w:val="24"/>
        </w:rPr>
        <w:t xml:space="preserve"> se stav</w:t>
      </w:r>
      <w:r w:rsidR="00955418" w:rsidRPr="008A454E">
        <w:rPr>
          <w:rFonts w:ascii="Times New Roman" w:hAnsi="Times New Roman"/>
          <w:bCs/>
          <w:sz w:val="24"/>
          <w:szCs w:val="24"/>
        </w:rPr>
        <w:t>ak</w:t>
      </w:r>
      <w:r w:rsidRPr="008A454E">
        <w:rPr>
          <w:rFonts w:ascii="Times New Roman" w:hAnsi="Times New Roman"/>
          <w:bCs/>
          <w:sz w:val="24"/>
          <w:szCs w:val="24"/>
        </w:rPr>
        <w:t xml:space="preserve"> 2.</w:t>
      </w:r>
      <w:r w:rsidR="00955418" w:rsidRPr="008A454E">
        <w:rPr>
          <w:rFonts w:ascii="Times New Roman" w:hAnsi="Times New Roman"/>
          <w:bCs/>
          <w:sz w:val="24"/>
          <w:szCs w:val="24"/>
        </w:rPr>
        <w:t xml:space="preserve"> </w:t>
      </w:r>
      <w:r w:rsidRPr="008A454E">
        <w:rPr>
          <w:rFonts w:ascii="Times New Roman" w:hAnsi="Times New Roman"/>
          <w:bCs/>
          <w:sz w:val="24"/>
          <w:szCs w:val="24"/>
        </w:rPr>
        <w:t>koj</w:t>
      </w:r>
      <w:r w:rsidR="00955418" w:rsidRPr="008A454E">
        <w:rPr>
          <w:rFonts w:ascii="Times New Roman" w:hAnsi="Times New Roman"/>
          <w:bCs/>
          <w:sz w:val="24"/>
          <w:szCs w:val="24"/>
        </w:rPr>
        <w:t>i</w:t>
      </w:r>
      <w:r w:rsidRPr="008A454E">
        <w:rPr>
          <w:rFonts w:ascii="Times New Roman" w:hAnsi="Times New Roman"/>
          <w:bCs/>
          <w:sz w:val="24"/>
          <w:szCs w:val="24"/>
        </w:rPr>
        <w:t xml:space="preserve"> glas</w:t>
      </w:r>
      <w:r w:rsidR="00955418" w:rsidRPr="008A454E">
        <w:rPr>
          <w:rFonts w:ascii="Times New Roman" w:hAnsi="Times New Roman"/>
          <w:bCs/>
          <w:sz w:val="24"/>
          <w:szCs w:val="24"/>
        </w:rPr>
        <w:t>i</w:t>
      </w:r>
      <w:r w:rsidRPr="008A454E">
        <w:rPr>
          <w:rFonts w:ascii="Times New Roman" w:hAnsi="Times New Roman"/>
          <w:bCs/>
          <w:sz w:val="24"/>
          <w:szCs w:val="24"/>
        </w:rPr>
        <w:t>:</w:t>
      </w:r>
    </w:p>
    <w:p w14:paraId="13920AE5" w14:textId="77777777" w:rsidR="0059696E" w:rsidRPr="008A454E" w:rsidRDefault="0059696E" w:rsidP="00C5408C">
      <w:pPr>
        <w:spacing w:after="0" w:line="240" w:lineRule="auto"/>
        <w:jc w:val="both"/>
        <w:rPr>
          <w:rFonts w:ascii="Times New Roman" w:hAnsi="Times New Roman"/>
          <w:bCs/>
          <w:sz w:val="24"/>
          <w:szCs w:val="24"/>
        </w:rPr>
      </w:pPr>
    </w:p>
    <w:p w14:paraId="64B8B74D" w14:textId="77777777" w:rsidR="00955418" w:rsidRPr="008A454E" w:rsidRDefault="0059696E"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„Iznimno od stavka 1. ovog</w:t>
      </w:r>
      <w:r w:rsidR="00955418" w:rsidRPr="008A454E">
        <w:rPr>
          <w:rFonts w:ascii="Times New Roman" w:hAnsi="Times New Roman"/>
          <w:bCs/>
          <w:sz w:val="24"/>
          <w:szCs w:val="24"/>
        </w:rPr>
        <w:t>a</w:t>
      </w:r>
      <w:r w:rsidRPr="008A454E">
        <w:rPr>
          <w:rFonts w:ascii="Times New Roman" w:hAnsi="Times New Roman"/>
          <w:bCs/>
          <w:sz w:val="24"/>
          <w:szCs w:val="24"/>
        </w:rPr>
        <w:t xml:space="preserve"> članka, službenik </w:t>
      </w:r>
      <w:r w:rsidR="00955418" w:rsidRPr="008A454E">
        <w:rPr>
          <w:rFonts w:ascii="Times New Roman" w:hAnsi="Times New Roman"/>
          <w:bCs/>
          <w:sz w:val="24"/>
          <w:szCs w:val="24"/>
        </w:rPr>
        <w:t>može napredovati na nerukovodeće radno mjesto za koje je propisana viša razina obrazovanja:</w:t>
      </w:r>
    </w:p>
    <w:p w14:paraId="1D5CE316" w14:textId="77777777" w:rsidR="00955418" w:rsidRPr="008A454E" w:rsidRDefault="00955418" w:rsidP="00C5408C">
      <w:pPr>
        <w:spacing w:after="0" w:line="240" w:lineRule="auto"/>
        <w:jc w:val="both"/>
        <w:rPr>
          <w:rFonts w:ascii="Times New Roman" w:hAnsi="Times New Roman"/>
          <w:bCs/>
          <w:sz w:val="24"/>
          <w:szCs w:val="24"/>
        </w:rPr>
      </w:pPr>
    </w:p>
    <w:p w14:paraId="0F807BDE" w14:textId="77777777" w:rsidR="00955418" w:rsidRPr="008A454E" w:rsidRDefault="00955418" w:rsidP="005E436B">
      <w:pPr>
        <w:spacing w:after="0" w:line="240" w:lineRule="auto"/>
        <w:ind w:left="851" w:hanging="425"/>
        <w:jc w:val="both"/>
        <w:rPr>
          <w:rFonts w:ascii="Times New Roman" w:hAnsi="Times New Roman"/>
          <w:bCs/>
          <w:sz w:val="24"/>
          <w:szCs w:val="24"/>
        </w:rPr>
      </w:pPr>
      <w:r w:rsidRPr="008A454E">
        <w:rPr>
          <w:rFonts w:ascii="Times New Roman" w:hAnsi="Times New Roman"/>
          <w:bCs/>
          <w:sz w:val="24"/>
          <w:szCs w:val="24"/>
        </w:rPr>
        <w:t xml:space="preserve">a) </w:t>
      </w:r>
      <w:r w:rsidR="005E436B" w:rsidRPr="008A454E">
        <w:rPr>
          <w:rFonts w:ascii="Times New Roman" w:hAnsi="Times New Roman"/>
          <w:bCs/>
          <w:sz w:val="24"/>
          <w:szCs w:val="24"/>
        </w:rPr>
        <w:tab/>
      </w:r>
      <w:r w:rsidRPr="008A454E">
        <w:rPr>
          <w:rFonts w:ascii="Times New Roman" w:hAnsi="Times New Roman"/>
          <w:bCs/>
          <w:sz w:val="24"/>
          <w:szCs w:val="24"/>
        </w:rPr>
        <w:t>ako ispunjava uvjete iz stavka 1. ovoga članka, osim potrebnog radnog iskustva na odgovarajućim poslovima koje je uvjet za raspored na radno mjesto</w:t>
      </w:r>
    </w:p>
    <w:p w14:paraId="4F1CA1F4" w14:textId="77777777" w:rsidR="00955418" w:rsidRPr="008A454E" w:rsidRDefault="00955418" w:rsidP="005E436B">
      <w:pPr>
        <w:spacing w:after="0" w:line="240" w:lineRule="auto"/>
        <w:ind w:left="851" w:hanging="425"/>
        <w:jc w:val="both"/>
        <w:rPr>
          <w:rFonts w:ascii="Times New Roman" w:hAnsi="Times New Roman"/>
          <w:bCs/>
          <w:sz w:val="24"/>
          <w:szCs w:val="24"/>
        </w:rPr>
      </w:pPr>
    </w:p>
    <w:p w14:paraId="187DF139" w14:textId="77777777" w:rsidR="00955418" w:rsidRPr="008A454E" w:rsidRDefault="00955418" w:rsidP="005E436B">
      <w:pPr>
        <w:spacing w:after="0" w:line="240" w:lineRule="auto"/>
        <w:ind w:left="851" w:hanging="425"/>
        <w:jc w:val="both"/>
        <w:rPr>
          <w:rFonts w:ascii="Times New Roman" w:hAnsi="Times New Roman"/>
          <w:bCs/>
          <w:sz w:val="24"/>
          <w:szCs w:val="24"/>
        </w:rPr>
      </w:pPr>
      <w:r w:rsidRPr="008A454E">
        <w:rPr>
          <w:rFonts w:ascii="Times New Roman" w:hAnsi="Times New Roman"/>
          <w:bCs/>
          <w:sz w:val="24"/>
          <w:szCs w:val="24"/>
        </w:rPr>
        <w:t xml:space="preserve">b) </w:t>
      </w:r>
      <w:r w:rsidR="005E436B" w:rsidRPr="008A454E">
        <w:rPr>
          <w:rFonts w:ascii="Times New Roman" w:hAnsi="Times New Roman"/>
          <w:bCs/>
          <w:sz w:val="24"/>
          <w:szCs w:val="24"/>
        </w:rPr>
        <w:tab/>
      </w:r>
      <w:r w:rsidR="0059696E" w:rsidRPr="008A454E">
        <w:rPr>
          <w:rFonts w:ascii="Times New Roman" w:hAnsi="Times New Roman"/>
          <w:bCs/>
          <w:sz w:val="24"/>
          <w:szCs w:val="24"/>
        </w:rPr>
        <w:t>ako na poslovima niž</w:t>
      </w:r>
      <w:r w:rsidR="00074CA9" w:rsidRPr="008A454E">
        <w:rPr>
          <w:rFonts w:ascii="Times New Roman" w:hAnsi="Times New Roman"/>
          <w:bCs/>
          <w:sz w:val="24"/>
          <w:szCs w:val="24"/>
        </w:rPr>
        <w:t xml:space="preserve">e razine </w:t>
      </w:r>
      <w:r w:rsidR="0059696E" w:rsidRPr="008A454E">
        <w:rPr>
          <w:rFonts w:ascii="Times New Roman" w:hAnsi="Times New Roman"/>
          <w:bCs/>
          <w:sz w:val="24"/>
          <w:szCs w:val="24"/>
        </w:rPr>
        <w:t>obrazovanja u upravnim tijelima lokalnih jedinica ima dvostruko više radnog iskustva od radnog iskustva propisanog kao uvjet za raspored na radno mjesto</w:t>
      </w:r>
      <w:r w:rsidRPr="008A454E">
        <w:rPr>
          <w:rFonts w:ascii="Times New Roman" w:hAnsi="Times New Roman"/>
          <w:bCs/>
          <w:sz w:val="24"/>
          <w:szCs w:val="24"/>
        </w:rPr>
        <w:t xml:space="preserve"> na koje se u postupku napredovanja raspoređuje i</w:t>
      </w:r>
    </w:p>
    <w:p w14:paraId="329BDA8B" w14:textId="77777777" w:rsidR="00955418" w:rsidRPr="008A454E" w:rsidRDefault="00955418" w:rsidP="005E436B">
      <w:pPr>
        <w:spacing w:after="0" w:line="240" w:lineRule="auto"/>
        <w:ind w:left="851" w:hanging="425"/>
        <w:jc w:val="both"/>
        <w:rPr>
          <w:rFonts w:ascii="Times New Roman" w:hAnsi="Times New Roman"/>
          <w:bCs/>
          <w:sz w:val="24"/>
          <w:szCs w:val="24"/>
        </w:rPr>
      </w:pPr>
    </w:p>
    <w:p w14:paraId="201BE13D" w14:textId="77777777" w:rsidR="0059696E" w:rsidRPr="008A454E" w:rsidRDefault="00955418" w:rsidP="005E436B">
      <w:pPr>
        <w:spacing w:after="0" w:line="240" w:lineRule="auto"/>
        <w:ind w:left="851" w:hanging="425"/>
        <w:jc w:val="both"/>
        <w:rPr>
          <w:rFonts w:ascii="Times New Roman" w:hAnsi="Times New Roman"/>
          <w:bCs/>
          <w:sz w:val="24"/>
          <w:szCs w:val="24"/>
        </w:rPr>
      </w:pPr>
      <w:r w:rsidRPr="008A454E">
        <w:rPr>
          <w:rFonts w:ascii="Times New Roman" w:hAnsi="Times New Roman"/>
          <w:bCs/>
          <w:sz w:val="24"/>
          <w:szCs w:val="24"/>
        </w:rPr>
        <w:t>c)</w:t>
      </w:r>
      <w:r w:rsidR="0059696E" w:rsidRPr="008A454E">
        <w:rPr>
          <w:rFonts w:ascii="Times New Roman" w:hAnsi="Times New Roman"/>
          <w:bCs/>
          <w:sz w:val="24"/>
          <w:szCs w:val="24"/>
        </w:rPr>
        <w:t xml:space="preserve"> </w:t>
      </w:r>
      <w:r w:rsidR="005E436B" w:rsidRPr="008A454E">
        <w:rPr>
          <w:rFonts w:ascii="Times New Roman" w:hAnsi="Times New Roman"/>
          <w:bCs/>
          <w:sz w:val="24"/>
          <w:szCs w:val="24"/>
        </w:rPr>
        <w:tab/>
      </w:r>
      <w:r w:rsidR="0059696E" w:rsidRPr="008A454E">
        <w:rPr>
          <w:rFonts w:ascii="Times New Roman" w:hAnsi="Times New Roman"/>
          <w:bCs/>
          <w:sz w:val="24"/>
          <w:szCs w:val="24"/>
        </w:rPr>
        <w:t>ako u upravnom tijelu lokalne jedinice u kojoj je zaposlen radi neprekidno najmanje dvije godine.</w:t>
      </w:r>
      <w:r w:rsidRPr="008A454E">
        <w:rPr>
          <w:rFonts w:ascii="Times New Roman" w:hAnsi="Times New Roman"/>
          <w:bCs/>
          <w:sz w:val="24"/>
          <w:szCs w:val="24"/>
        </w:rPr>
        <w:t>“.</w:t>
      </w:r>
    </w:p>
    <w:p w14:paraId="689C935C" w14:textId="77777777" w:rsidR="00790DD6" w:rsidRPr="008A454E" w:rsidRDefault="00790DD6" w:rsidP="00C5408C">
      <w:pPr>
        <w:spacing w:after="0" w:line="240" w:lineRule="auto"/>
        <w:jc w:val="both"/>
        <w:rPr>
          <w:rFonts w:ascii="Times New Roman" w:hAnsi="Times New Roman"/>
          <w:bCs/>
          <w:sz w:val="24"/>
          <w:szCs w:val="24"/>
        </w:rPr>
      </w:pPr>
    </w:p>
    <w:p w14:paraId="59CE2515" w14:textId="77777777" w:rsidR="00833778" w:rsidRPr="008A454E" w:rsidRDefault="00833778"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 xml:space="preserve">Članak </w:t>
      </w:r>
      <w:r w:rsidR="00DE396C" w:rsidRPr="008A454E">
        <w:rPr>
          <w:rFonts w:ascii="Times New Roman" w:hAnsi="Times New Roman"/>
          <w:b/>
          <w:sz w:val="24"/>
          <w:szCs w:val="24"/>
        </w:rPr>
        <w:t>4</w:t>
      </w:r>
      <w:r w:rsidR="006E50D2" w:rsidRPr="008A454E">
        <w:rPr>
          <w:rFonts w:ascii="Times New Roman" w:hAnsi="Times New Roman"/>
          <w:b/>
          <w:sz w:val="24"/>
          <w:szCs w:val="24"/>
        </w:rPr>
        <w:t>8</w:t>
      </w:r>
      <w:r w:rsidRPr="008A454E">
        <w:rPr>
          <w:rFonts w:ascii="Times New Roman" w:hAnsi="Times New Roman"/>
          <w:b/>
          <w:sz w:val="24"/>
          <w:szCs w:val="24"/>
        </w:rPr>
        <w:t>.</w:t>
      </w:r>
    </w:p>
    <w:p w14:paraId="54718FB6" w14:textId="77777777" w:rsidR="00833778" w:rsidRPr="008A454E" w:rsidRDefault="00833778" w:rsidP="00C5408C">
      <w:pPr>
        <w:spacing w:after="0" w:line="240" w:lineRule="auto"/>
        <w:jc w:val="both"/>
        <w:rPr>
          <w:rFonts w:ascii="Times New Roman" w:hAnsi="Times New Roman"/>
          <w:bCs/>
          <w:sz w:val="24"/>
          <w:szCs w:val="24"/>
        </w:rPr>
      </w:pPr>
    </w:p>
    <w:p w14:paraId="23A32757" w14:textId="77777777" w:rsidR="00711A73" w:rsidRPr="008A454E" w:rsidRDefault="00711A73" w:rsidP="005E436B">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Članak 115. mijenja se i glasi:</w:t>
      </w:r>
    </w:p>
    <w:p w14:paraId="4528EF80" w14:textId="77777777" w:rsidR="00711A73" w:rsidRPr="008A454E" w:rsidRDefault="00711A73" w:rsidP="00C5408C">
      <w:pPr>
        <w:spacing w:after="0" w:line="240" w:lineRule="auto"/>
        <w:jc w:val="both"/>
        <w:rPr>
          <w:rFonts w:ascii="Times New Roman" w:hAnsi="Times New Roman"/>
          <w:bCs/>
          <w:sz w:val="24"/>
          <w:szCs w:val="24"/>
        </w:rPr>
      </w:pPr>
    </w:p>
    <w:p w14:paraId="4E78D27F" w14:textId="77777777" w:rsidR="00711A73" w:rsidRPr="008A454E" w:rsidRDefault="00711A73" w:rsidP="00C5408C">
      <w:pPr>
        <w:spacing w:after="0" w:line="240" w:lineRule="auto"/>
        <w:jc w:val="both"/>
        <w:rPr>
          <w:rFonts w:ascii="Times New Roman" w:hAnsi="Times New Roman"/>
          <w:sz w:val="24"/>
          <w:szCs w:val="24"/>
        </w:rPr>
      </w:pPr>
      <w:r w:rsidRPr="008A454E">
        <w:rPr>
          <w:rFonts w:ascii="Times New Roman" w:hAnsi="Times New Roman"/>
          <w:bCs/>
          <w:sz w:val="24"/>
          <w:szCs w:val="24"/>
        </w:rPr>
        <w:t>„</w:t>
      </w:r>
      <w:r w:rsidRPr="008A454E">
        <w:rPr>
          <w:rFonts w:ascii="Times New Roman" w:hAnsi="Times New Roman"/>
          <w:sz w:val="24"/>
          <w:szCs w:val="24"/>
        </w:rPr>
        <w:t>Službeniku prestaje služba po sili zakona:</w:t>
      </w:r>
    </w:p>
    <w:p w14:paraId="0C30398B" w14:textId="77777777" w:rsidR="00653C93" w:rsidRPr="008A454E" w:rsidRDefault="00653C93" w:rsidP="00C5408C">
      <w:pPr>
        <w:spacing w:after="0" w:line="240" w:lineRule="auto"/>
        <w:jc w:val="both"/>
        <w:rPr>
          <w:rFonts w:ascii="Times New Roman" w:hAnsi="Times New Roman"/>
          <w:sz w:val="24"/>
          <w:szCs w:val="24"/>
        </w:rPr>
      </w:pPr>
    </w:p>
    <w:p w14:paraId="311C3016" w14:textId="77777777" w:rsidR="00711A73" w:rsidRPr="008A454E" w:rsidRDefault="00711A73" w:rsidP="005E436B">
      <w:pPr>
        <w:spacing w:after="0" w:line="240" w:lineRule="auto"/>
        <w:ind w:left="851" w:hanging="425"/>
        <w:jc w:val="both"/>
        <w:rPr>
          <w:rFonts w:ascii="Times New Roman" w:hAnsi="Times New Roman"/>
          <w:sz w:val="24"/>
          <w:szCs w:val="24"/>
        </w:rPr>
      </w:pPr>
      <w:bookmarkStart w:id="44" w:name="_Hlk130203779"/>
      <w:r w:rsidRPr="008A454E">
        <w:rPr>
          <w:rFonts w:ascii="Times New Roman" w:hAnsi="Times New Roman"/>
          <w:sz w:val="24"/>
          <w:szCs w:val="24"/>
        </w:rPr>
        <w:t xml:space="preserve">a) </w:t>
      </w:r>
      <w:r w:rsidR="005E436B" w:rsidRPr="008A454E">
        <w:rPr>
          <w:rFonts w:ascii="Times New Roman" w:hAnsi="Times New Roman"/>
          <w:sz w:val="24"/>
          <w:szCs w:val="24"/>
        </w:rPr>
        <w:tab/>
      </w:r>
      <w:r w:rsidRPr="008A454E">
        <w:rPr>
          <w:rFonts w:ascii="Times New Roman" w:hAnsi="Times New Roman"/>
          <w:sz w:val="24"/>
          <w:szCs w:val="24"/>
        </w:rPr>
        <w:t>smrću</w:t>
      </w:r>
    </w:p>
    <w:p w14:paraId="216D8460" w14:textId="77777777" w:rsidR="00711A73" w:rsidRPr="008A454E" w:rsidRDefault="00711A73" w:rsidP="005E436B">
      <w:pPr>
        <w:spacing w:after="0" w:line="240" w:lineRule="auto"/>
        <w:ind w:left="851" w:hanging="425"/>
        <w:jc w:val="both"/>
        <w:rPr>
          <w:rFonts w:ascii="Times New Roman" w:hAnsi="Times New Roman"/>
          <w:sz w:val="24"/>
          <w:szCs w:val="24"/>
        </w:rPr>
      </w:pPr>
    </w:p>
    <w:p w14:paraId="017C1C30" w14:textId="77777777" w:rsidR="00127C3A" w:rsidRPr="008A454E" w:rsidRDefault="00711A73" w:rsidP="005E436B">
      <w:pPr>
        <w:spacing w:after="0" w:line="240" w:lineRule="auto"/>
        <w:ind w:left="851" w:hanging="425"/>
        <w:jc w:val="both"/>
        <w:rPr>
          <w:rFonts w:ascii="Times New Roman" w:hAnsi="Times New Roman"/>
          <w:sz w:val="24"/>
          <w:szCs w:val="24"/>
        </w:rPr>
      </w:pPr>
      <w:r w:rsidRPr="008A454E">
        <w:rPr>
          <w:rFonts w:ascii="Times New Roman" w:hAnsi="Times New Roman"/>
          <w:sz w:val="24"/>
          <w:szCs w:val="24"/>
        </w:rPr>
        <w:t xml:space="preserve">b) </w:t>
      </w:r>
      <w:r w:rsidR="005E436B" w:rsidRPr="008A454E">
        <w:rPr>
          <w:rFonts w:ascii="Times New Roman" w:hAnsi="Times New Roman"/>
          <w:sz w:val="24"/>
          <w:szCs w:val="24"/>
        </w:rPr>
        <w:tab/>
      </w:r>
      <w:r w:rsidR="00127C3A" w:rsidRPr="008A454E">
        <w:rPr>
          <w:rFonts w:ascii="Times New Roman" w:hAnsi="Times New Roman"/>
          <w:sz w:val="24"/>
          <w:szCs w:val="24"/>
        </w:rPr>
        <w:t>danom dostave obavijesti lokalnoj jedinici o pravomoćnosti rješenja o priznanju prava na invalidsku mirovinu zbog potpunog gubitka radne sposobnosti</w:t>
      </w:r>
    </w:p>
    <w:p w14:paraId="11521197" w14:textId="77777777" w:rsidR="00DF4404" w:rsidRPr="008A454E" w:rsidRDefault="00DF4404" w:rsidP="005E436B">
      <w:pPr>
        <w:spacing w:after="0" w:line="240" w:lineRule="auto"/>
        <w:ind w:left="851" w:hanging="425"/>
        <w:jc w:val="both"/>
        <w:rPr>
          <w:rFonts w:ascii="Times New Roman" w:hAnsi="Times New Roman"/>
          <w:sz w:val="24"/>
          <w:szCs w:val="24"/>
        </w:rPr>
      </w:pPr>
    </w:p>
    <w:p w14:paraId="14799185" w14:textId="77777777" w:rsidR="00711A73" w:rsidRPr="008A454E" w:rsidRDefault="00711A73" w:rsidP="005E436B">
      <w:pPr>
        <w:spacing w:after="0" w:line="240" w:lineRule="auto"/>
        <w:ind w:left="851" w:hanging="425"/>
        <w:jc w:val="both"/>
        <w:rPr>
          <w:rFonts w:ascii="Times New Roman" w:hAnsi="Times New Roman"/>
          <w:sz w:val="24"/>
          <w:szCs w:val="24"/>
        </w:rPr>
      </w:pPr>
      <w:r w:rsidRPr="008A454E">
        <w:rPr>
          <w:rFonts w:ascii="Times New Roman" w:hAnsi="Times New Roman"/>
          <w:sz w:val="24"/>
          <w:szCs w:val="24"/>
        </w:rPr>
        <w:t xml:space="preserve">c) </w:t>
      </w:r>
      <w:r w:rsidR="005E436B" w:rsidRPr="008A454E">
        <w:rPr>
          <w:rFonts w:ascii="Times New Roman" w:hAnsi="Times New Roman"/>
          <w:sz w:val="24"/>
          <w:szCs w:val="24"/>
        </w:rPr>
        <w:tab/>
      </w:r>
      <w:r w:rsidRPr="008A454E">
        <w:rPr>
          <w:rFonts w:ascii="Times New Roman" w:hAnsi="Times New Roman"/>
          <w:sz w:val="24"/>
          <w:szCs w:val="24"/>
        </w:rPr>
        <w:t>kad navrši 65 godina života i najmanje 15 godina mirovinskog staža</w:t>
      </w:r>
      <w:r w:rsidR="008C1020" w:rsidRPr="008A454E">
        <w:rPr>
          <w:rFonts w:ascii="Times New Roman" w:hAnsi="Times New Roman"/>
          <w:sz w:val="24"/>
          <w:szCs w:val="24"/>
        </w:rPr>
        <w:t>,</w:t>
      </w:r>
      <w:r w:rsidRPr="008A454E">
        <w:rPr>
          <w:rFonts w:ascii="Times New Roman" w:hAnsi="Times New Roman"/>
          <w:sz w:val="24"/>
          <w:szCs w:val="24"/>
        </w:rPr>
        <w:t xml:space="preserve"> osim ako se pročelnik upravnog tijela i službenik drukčije ne dogovore, vodeći računa o potrebama službe</w:t>
      </w:r>
    </w:p>
    <w:p w14:paraId="16D05B1F" w14:textId="77777777" w:rsidR="00711A73" w:rsidRPr="008A454E" w:rsidRDefault="00711A73" w:rsidP="005E436B">
      <w:pPr>
        <w:spacing w:after="0" w:line="240" w:lineRule="auto"/>
        <w:ind w:left="851" w:hanging="425"/>
        <w:jc w:val="both"/>
        <w:rPr>
          <w:rFonts w:ascii="Times New Roman" w:hAnsi="Times New Roman"/>
          <w:sz w:val="24"/>
          <w:szCs w:val="24"/>
        </w:rPr>
      </w:pPr>
    </w:p>
    <w:p w14:paraId="52446E25" w14:textId="77777777" w:rsidR="00711A73" w:rsidRPr="008A454E" w:rsidRDefault="00711A73" w:rsidP="005E436B">
      <w:pPr>
        <w:spacing w:after="0" w:line="240" w:lineRule="auto"/>
        <w:ind w:left="851" w:hanging="425"/>
        <w:jc w:val="both"/>
        <w:rPr>
          <w:rFonts w:ascii="Times New Roman" w:hAnsi="Times New Roman"/>
          <w:sz w:val="24"/>
          <w:szCs w:val="24"/>
        </w:rPr>
      </w:pPr>
      <w:r w:rsidRPr="008A454E">
        <w:rPr>
          <w:rFonts w:ascii="Times New Roman" w:hAnsi="Times New Roman"/>
          <w:sz w:val="24"/>
          <w:szCs w:val="24"/>
        </w:rPr>
        <w:lastRenderedPageBreak/>
        <w:t xml:space="preserve">d) </w:t>
      </w:r>
      <w:r w:rsidR="005E436B" w:rsidRPr="008A454E">
        <w:rPr>
          <w:rFonts w:ascii="Times New Roman" w:hAnsi="Times New Roman"/>
          <w:sz w:val="24"/>
          <w:szCs w:val="24"/>
        </w:rPr>
        <w:tab/>
      </w:r>
      <w:r w:rsidRPr="008A454E">
        <w:rPr>
          <w:rFonts w:ascii="Times New Roman" w:hAnsi="Times New Roman"/>
          <w:sz w:val="24"/>
          <w:szCs w:val="24"/>
        </w:rPr>
        <w:t>kad je osuđen na kaznu zatvora ili kaznu dugotrajnog zatvora ili djelomičnu uvjetnu osudu za kazneno djelo</w:t>
      </w:r>
      <w:r w:rsidR="002B274E" w:rsidRPr="008A454E">
        <w:rPr>
          <w:rFonts w:ascii="Times New Roman" w:hAnsi="Times New Roman"/>
          <w:sz w:val="24"/>
          <w:szCs w:val="24"/>
        </w:rPr>
        <w:t xml:space="preserve"> – danom saznanja za pravomoćnost presude, </w:t>
      </w:r>
      <w:r w:rsidRPr="008A454E">
        <w:rPr>
          <w:rFonts w:ascii="Times New Roman" w:hAnsi="Times New Roman"/>
          <w:sz w:val="24"/>
          <w:szCs w:val="24"/>
        </w:rPr>
        <w:t xml:space="preserve">osim ako mu je pravomoćnom presudom izrečena uvjetna osuda ili mu je kazna zatvora </w:t>
      </w:r>
      <w:r w:rsidR="00300364" w:rsidRPr="008A454E">
        <w:rPr>
          <w:rFonts w:ascii="Times New Roman" w:hAnsi="Times New Roman"/>
          <w:sz w:val="24"/>
          <w:szCs w:val="24"/>
        </w:rPr>
        <w:t>zamijenjena radom za opće dobro</w:t>
      </w:r>
    </w:p>
    <w:p w14:paraId="26425447" w14:textId="77777777" w:rsidR="00711A73" w:rsidRPr="008A454E" w:rsidRDefault="00711A73" w:rsidP="005E436B">
      <w:pPr>
        <w:spacing w:after="0" w:line="240" w:lineRule="auto"/>
        <w:ind w:left="851" w:hanging="425"/>
        <w:jc w:val="both"/>
        <w:rPr>
          <w:rFonts w:ascii="Times New Roman" w:hAnsi="Times New Roman"/>
          <w:sz w:val="24"/>
          <w:szCs w:val="24"/>
        </w:rPr>
      </w:pPr>
    </w:p>
    <w:p w14:paraId="59A7E6E2" w14:textId="77777777" w:rsidR="00AB0844" w:rsidRPr="008A454E" w:rsidRDefault="00AB0844" w:rsidP="005E436B">
      <w:pPr>
        <w:shd w:val="clear" w:color="auto" w:fill="FFFFFF"/>
        <w:spacing w:after="0" w:line="240" w:lineRule="auto"/>
        <w:ind w:left="851" w:hanging="425"/>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e) </w:t>
      </w:r>
      <w:r w:rsidR="005E436B" w:rsidRPr="008A454E">
        <w:rPr>
          <w:rFonts w:ascii="Times New Roman" w:eastAsia="Times New Roman" w:hAnsi="Times New Roman"/>
          <w:sz w:val="24"/>
          <w:szCs w:val="24"/>
          <w:lang w:eastAsia="hr-HR"/>
        </w:rPr>
        <w:tab/>
      </w:r>
      <w:r w:rsidRPr="008A454E">
        <w:rPr>
          <w:rFonts w:ascii="Times New Roman" w:eastAsia="Times New Roman" w:hAnsi="Times New Roman"/>
          <w:sz w:val="24"/>
          <w:szCs w:val="24"/>
          <w:lang w:eastAsia="hr-HR"/>
        </w:rPr>
        <w:t>kad je osuđen za kazneno djelo s obilježjima korupcije – danom saznanja za pravomoćnost presude</w:t>
      </w:r>
    </w:p>
    <w:p w14:paraId="195143B2" w14:textId="77777777" w:rsidR="00AB0844" w:rsidRPr="008A454E" w:rsidRDefault="00AB0844" w:rsidP="005E436B">
      <w:pPr>
        <w:shd w:val="clear" w:color="auto" w:fill="FFFFFF"/>
        <w:spacing w:after="0" w:line="240" w:lineRule="auto"/>
        <w:ind w:left="851" w:hanging="425"/>
        <w:jc w:val="both"/>
        <w:rPr>
          <w:rFonts w:ascii="Times New Roman" w:eastAsia="Times New Roman" w:hAnsi="Times New Roman"/>
          <w:sz w:val="24"/>
          <w:szCs w:val="24"/>
          <w:lang w:eastAsia="hr-HR"/>
        </w:rPr>
      </w:pPr>
    </w:p>
    <w:p w14:paraId="5D9EC41A" w14:textId="77777777" w:rsidR="00AB0844" w:rsidRPr="008A454E" w:rsidRDefault="00AB0844" w:rsidP="005E436B">
      <w:pPr>
        <w:shd w:val="clear" w:color="auto" w:fill="FFFFFF"/>
        <w:spacing w:after="0" w:line="240" w:lineRule="auto"/>
        <w:ind w:left="851" w:hanging="425"/>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f) </w:t>
      </w:r>
      <w:r w:rsidR="005E436B" w:rsidRPr="008A454E">
        <w:rPr>
          <w:rFonts w:ascii="Times New Roman" w:eastAsia="Times New Roman" w:hAnsi="Times New Roman"/>
          <w:sz w:val="24"/>
          <w:szCs w:val="24"/>
          <w:lang w:eastAsia="hr-HR"/>
        </w:rPr>
        <w:tab/>
      </w:r>
      <w:r w:rsidRPr="008A454E">
        <w:rPr>
          <w:rFonts w:ascii="Times New Roman" w:eastAsia="Times New Roman" w:hAnsi="Times New Roman"/>
          <w:sz w:val="24"/>
          <w:szCs w:val="24"/>
          <w:lang w:eastAsia="hr-HR"/>
        </w:rPr>
        <w:t>kad je osuđen za kazneno djelo i izrečena mu sigurnosna mjera zabrane potpunog obavljanja dužnosti službenika - danom saznanja za pravomoćnost presude</w:t>
      </w:r>
    </w:p>
    <w:p w14:paraId="2ED5FB61" w14:textId="77777777" w:rsidR="00AB0844" w:rsidRPr="008A454E" w:rsidRDefault="00AB0844" w:rsidP="005E436B">
      <w:pPr>
        <w:spacing w:after="0" w:line="240" w:lineRule="auto"/>
        <w:ind w:left="851" w:hanging="425"/>
        <w:jc w:val="both"/>
        <w:rPr>
          <w:rFonts w:ascii="Times New Roman" w:hAnsi="Times New Roman"/>
          <w:sz w:val="24"/>
          <w:szCs w:val="24"/>
        </w:rPr>
      </w:pPr>
    </w:p>
    <w:p w14:paraId="62197B39" w14:textId="77777777" w:rsidR="00711A73" w:rsidRPr="008A454E" w:rsidRDefault="00AB0844" w:rsidP="005E436B">
      <w:pPr>
        <w:spacing w:after="0" w:line="240" w:lineRule="auto"/>
        <w:ind w:left="851" w:hanging="425"/>
        <w:jc w:val="both"/>
        <w:rPr>
          <w:rFonts w:ascii="Times New Roman" w:hAnsi="Times New Roman"/>
          <w:sz w:val="24"/>
          <w:szCs w:val="24"/>
        </w:rPr>
      </w:pPr>
      <w:r w:rsidRPr="008A454E">
        <w:rPr>
          <w:rFonts w:ascii="Times New Roman" w:hAnsi="Times New Roman"/>
          <w:sz w:val="24"/>
          <w:szCs w:val="24"/>
        </w:rPr>
        <w:t>g</w:t>
      </w:r>
      <w:r w:rsidR="00711A73" w:rsidRPr="008A454E">
        <w:rPr>
          <w:rFonts w:ascii="Times New Roman" w:hAnsi="Times New Roman"/>
          <w:sz w:val="24"/>
          <w:szCs w:val="24"/>
        </w:rPr>
        <w:t xml:space="preserve">) </w:t>
      </w:r>
      <w:r w:rsidR="005E436B" w:rsidRPr="008A454E">
        <w:rPr>
          <w:rFonts w:ascii="Times New Roman" w:hAnsi="Times New Roman"/>
          <w:sz w:val="24"/>
          <w:szCs w:val="24"/>
        </w:rPr>
        <w:tab/>
      </w:r>
      <w:r w:rsidR="00711A73" w:rsidRPr="008A454E">
        <w:rPr>
          <w:rFonts w:ascii="Times New Roman" w:hAnsi="Times New Roman"/>
          <w:sz w:val="24"/>
          <w:szCs w:val="24"/>
        </w:rPr>
        <w:t>kad neopravdano izostane s rada pet radnih dana uzastopce – danom napuštanja službe, odnosno prvog dana odsutnosti s rada</w:t>
      </w:r>
    </w:p>
    <w:p w14:paraId="06992263" w14:textId="77777777" w:rsidR="00711A73" w:rsidRPr="008A454E" w:rsidRDefault="00711A73" w:rsidP="005E436B">
      <w:pPr>
        <w:spacing w:after="0" w:line="240" w:lineRule="auto"/>
        <w:ind w:left="851" w:hanging="425"/>
        <w:jc w:val="both"/>
        <w:rPr>
          <w:rFonts w:ascii="Times New Roman" w:hAnsi="Times New Roman"/>
          <w:sz w:val="24"/>
          <w:szCs w:val="24"/>
        </w:rPr>
      </w:pPr>
    </w:p>
    <w:p w14:paraId="3BC8D9ED" w14:textId="77777777" w:rsidR="00711A73" w:rsidRPr="008A454E" w:rsidRDefault="00AB0844" w:rsidP="005E436B">
      <w:pPr>
        <w:spacing w:after="0" w:line="240" w:lineRule="auto"/>
        <w:ind w:left="851" w:hanging="425"/>
        <w:jc w:val="both"/>
        <w:rPr>
          <w:rFonts w:ascii="Times New Roman" w:hAnsi="Times New Roman"/>
          <w:sz w:val="24"/>
          <w:szCs w:val="24"/>
        </w:rPr>
      </w:pPr>
      <w:r w:rsidRPr="008A454E">
        <w:rPr>
          <w:rFonts w:ascii="Times New Roman" w:hAnsi="Times New Roman"/>
          <w:sz w:val="24"/>
          <w:szCs w:val="24"/>
        </w:rPr>
        <w:t>h</w:t>
      </w:r>
      <w:r w:rsidR="00711A73" w:rsidRPr="008A454E">
        <w:rPr>
          <w:rFonts w:ascii="Times New Roman" w:hAnsi="Times New Roman"/>
          <w:sz w:val="24"/>
          <w:szCs w:val="24"/>
        </w:rPr>
        <w:t xml:space="preserve">) </w:t>
      </w:r>
      <w:r w:rsidR="005E436B" w:rsidRPr="008A454E">
        <w:rPr>
          <w:rFonts w:ascii="Times New Roman" w:hAnsi="Times New Roman"/>
          <w:sz w:val="24"/>
          <w:szCs w:val="24"/>
        </w:rPr>
        <w:tab/>
      </w:r>
      <w:r w:rsidR="00711A73" w:rsidRPr="008A454E">
        <w:rPr>
          <w:rFonts w:ascii="Times New Roman" w:hAnsi="Times New Roman"/>
          <w:sz w:val="24"/>
          <w:szCs w:val="24"/>
        </w:rPr>
        <w:t>ako ne položi državni ispit u propisanom roku – istekom roka u kojem je bio obvezan položiti državni ispit,</w:t>
      </w:r>
      <w:r w:rsidR="00711A73" w:rsidRPr="008A454E">
        <w:rPr>
          <w:rFonts w:ascii="Times New Roman" w:hAnsi="Times New Roman"/>
          <w:sz w:val="24"/>
          <w:szCs w:val="24"/>
          <w:shd w:val="clear" w:color="auto" w:fill="FFFFFF"/>
        </w:rPr>
        <w:t xml:space="preserve"> ako ovim Zakonom nije drukčije propisano</w:t>
      </w:r>
    </w:p>
    <w:p w14:paraId="235D2826" w14:textId="77777777" w:rsidR="00711A73" w:rsidRPr="008A454E" w:rsidRDefault="00711A73" w:rsidP="005E436B">
      <w:pPr>
        <w:spacing w:after="0" w:line="240" w:lineRule="auto"/>
        <w:ind w:left="851" w:hanging="425"/>
        <w:jc w:val="both"/>
        <w:rPr>
          <w:rFonts w:ascii="Times New Roman" w:hAnsi="Times New Roman"/>
          <w:sz w:val="24"/>
          <w:szCs w:val="24"/>
        </w:rPr>
      </w:pPr>
    </w:p>
    <w:p w14:paraId="12112B0F" w14:textId="6257F6E4" w:rsidR="00685C70" w:rsidRPr="008A454E" w:rsidRDefault="00AB0844" w:rsidP="005E436B">
      <w:pPr>
        <w:spacing w:after="0" w:line="240" w:lineRule="auto"/>
        <w:ind w:left="851" w:hanging="425"/>
        <w:jc w:val="both"/>
        <w:rPr>
          <w:rFonts w:ascii="Times New Roman" w:hAnsi="Times New Roman"/>
          <w:sz w:val="24"/>
          <w:szCs w:val="24"/>
        </w:rPr>
      </w:pPr>
      <w:r w:rsidRPr="008A454E">
        <w:rPr>
          <w:rFonts w:ascii="Times New Roman" w:hAnsi="Times New Roman"/>
          <w:sz w:val="24"/>
          <w:szCs w:val="24"/>
        </w:rPr>
        <w:t>i</w:t>
      </w:r>
      <w:r w:rsidR="00711A73" w:rsidRPr="008A454E">
        <w:rPr>
          <w:rFonts w:ascii="Times New Roman" w:hAnsi="Times New Roman"/>
          <w:sz w:val="24"/>
          <w:szCs w:val="24"/>
        </w:rPr>
        <w:t xml:space="preserve">) </w:t>
      </w:r>
      <w:r w:rsidR="005E436B" w:rsidRPr="008A454E">
        <w:rPr>
          <w:rFonts w:ascii="Times New Roman" w:hAnsi="Times New Roman"/>
          <w:sz w:val="24"/>
          <w:szCs w:val="24"/>
        </w:rPr>
        <w:tab/>
      </w:r>
      <w:r w:rsidR="00711A73" w:rsidRPr="008A454E">
        <w:rPr>
          <w:rFonts w:ascii="Times New Roman" w:hAnsi="Times New Roman"/>
          <w:sz w:val="24"/>
          <w:szCs w:val="24"/>
        </w:rPr>
        <w:t xml:space="preserve">ako se sazna da u vrijeme prijma u službu nije ispunjavao uvjete za prijam u službu propisane ovim Zakonom </w:t>
      </w:r>
      <w:r w:rsidRPr="008A454E">
        <w:rPr>
          <w:rFonts w:ascii="Times New Roman" w:hAnsi="Times New Roman"/>
          <w:sz w:val="24"/>
          <w:szCs w:val="24"/>
        </w:rPr>
        <w:t xml:space="preserve">ili da je u vrijeme prijma u službu </w:t>
      </w:r>
      <w:r w:rsidR="00711A73" w:rsidRPr="008A454E">
        <w:rPr>
          <w:rFonts w:ascii="Times New Roman" w:hAnsi="Times New Roman"/>
          <w:sz w:val="24"/>
          <w:szCs w:val="24"/>
        </w:rPr>
        <w:t>postojala zapreka za prijam u službu propisana ovim Zakonom – danom saznanja za to</w:t>
      </w:r>
    </w:p>
    <w:p w14:paraId="37AD9D17" w14:textId="77777777" w:rsidR="00711A73" w:rsidRPr="008A454E" w:rsidRDefault="00AB0844" w:rsidP="005E436B">
      <w:pPr>
        <w:spacing w:after="0" w:line="240" w:lineRule="auto"/>
        <w:ind w:left="851" w:hanging="425"/>
        <w:jc w:val="both"/>
        <w:rPr>
          <w:rFonts w:ascii="Times New Roman" w:hAnsi="Times New Roman"/>
          <w:sz w:val="24"/>
          <w:szCs w:val="24"/>
        </w:rPr>
      </w:pPr>
      <w:r w:rsidRPr="008A454E">
        <w:rPr>
          <w:rFonts w:ascii="Times New Roman" w:hAnsi="Times New Roman"/>
          <w:sz w:val="24"/>
          <w:szCs w:val="24"/>
        </w:rPr>
        <w:t>j</w:t>
      </w:r>
      <w:r w:rsidR="00711A73" w:rsidRPr="008A454E">
        <w:rPr>
          <w:rFonts w:ascii="Times New Roman" w:hAnsi="Times New Roman"/>
          <w:sz w:val="24"/>
          <w:szCs w:val="24"/>
        </w:rPr>
        <w:t xml:space="preserve">) </w:t>
      </w:r>
      <w:r w:rsidR="005E436B" w:rsidRPr="008A454E">
        <w:rPr>
          <w:rFonts w:ascii="Times New Roman" w:hAnsi="Times New Roman"/>
          <w:sz w:val="24"/>
          <w:szCs w:val="24"/>
        </w:rPr>
        <w:tab/>
      </w:r>
      <w:r w:rsidR="00711A73" w:rsidRPr="008A454E">
        <w:rPr>
          <w:rFonts w:ascii="Times New Roman" w:hAnsi="Times New Roman"/>
          <w:sz w:val="24"/>
          <w:szCs w:val="24"/>
        </w:rPr>
        <w:t>kad mu je izrečena kazna prestanka službe u postupku zbog teške povrede službene dužnosti – danom izvršnosti odluke službeničkog suda</w:t>
      </w:r>
    </w:p>
    <w:p w14:paraId="1A704F81" w14:textId="77777777" w:rsidR="00EC4656" w:rsidRPr="008A454E" w:rsidRDefault="00EC4656" w:rsidP="005E436B">
      <w:pPr>
        <w:spacing w:after="0" w:line="240" w:lineRule="auto"/>
        <w:ind w:left="851" w:hanging="425"/>
        <w:jc w:val="both"/>
        <w:rPr>
          <w:rFonts w:ascii="Times New Roman" w:hAnsi="Times New Roman"/>
          <w:sz w:val="24"/>
          <w:szCs w:val="24"/>
        </w:rPr>
      </w:pPr>
    </w:p>
    <w:p w14:paraId="61A6BAAA" w14:textId="77777777" w:rsidR="00711A73" w:rsidRPr="008A454E" w:rsidRDefault="00AB0844" w:rsidP="005E436B">
      <w:pPr>
        <w:spacing w:after="0" w:line="240" w:lineRule="auto"/>
        <w:ind w:left="851" w:hanging="425"/>
        <w:jc w:val="both"/>
        <w:rPr>
          <w:rFonts w:ascii="Times New Roman" w:hAnsi="Times New Roman"/>
          <w:sz w:val="24"/>
          <w:szCs w:val="24"/>
        </w:rPr>
      </w:pPr>
      <w:r w:rsidRPr="008A454E">
        <w:rPr>
          <w:rFonts w:ascii="Times New Roman" w:hAnsi="Times New Roman"/>
          <w:sz w:val="24"/>
          <w:szCs w:val="24"/>
        </w:rPr>
        <w:t>k</w:t>
      </w:r>
      <w:r w:rsidR="00711A73" w:rsidRPr="008A454E">
        <w:rPr>
          <w:rFonts w:ascii="Times New Roman" w:hAnsi="Times New Roman"/>
          <w:sz w:val="24"/>
          <w:szCs w:val="24"/>
        </w:rPr>
        <w:t xml:space="preserve">) </w:t>
      </w:r>
      <w:r w:rsidR="005E436B" w:rsidRPr="008A454E">
        <w:rPr>
          <w:rFonts w:ascii="Times New Roman" w:hAnsi="Times New Roman"/>
          <w:sz w:val="24"/>
          <w:szCs w:val="24"/>
        </w:rPr>
        <w:tab/>
      </w:r>
      <w:r w:rsidR="00711A73" w:rsidRPr="008A454E">
        <w:rPr>
          <w:rFonts w:ascii="Times New Roman" w:hAnsi="Times New Roman"/>
          <w:sz w:val="24"/>
          <w:szCs w:val="24"/>
        </w:rPr>
        <w:t>kad bude utvrđena odgovornost službenika za tešku povredu službene dužnosti počinjenu u roku kušnje iz članka 65. stavka 4. ovoga Zakona – danom izvršnosti odluke službeničkog suda</w:t>
      </w:r>
    </w:p>
    <w:p w14:paraId="5453EB71" w14:textId="77777777" w:rsidR="00711A73" w:rsidRPr="008A454E" w:rsidRDefault="00711A73" w:rsidP="005E436B">
      <w:pPr>
        <w:spacing w:after="0" w:line="240" w:lineRule="auto"/>
        <w:ind w:left="851" w:hanging="425"/>
        <w:jc w:val="both"/>
        <w:rPr>
          <w:rFonts w:ascii="Times New Roman" w:hAnsi="Times New Roman"/>
          <w:sz w:val="24"/>
          <w:szCs w:val="24"/>
        </w:rPr>
      </w:pPr>
    </w:p>
    <w:p w14:paraId="327C262B" w14:textId="77777777" w:rsidR="00685C70" w:rsidRPr="008A454E" w:rsidRDefault="00AB0844" w:rsidP="005E436B">
      <w:pPr>
        <w:spacing w:after="0" w:line="240" w:lineRule="auto"/>
        <w:ind w:left="851" w:hanging="425"/>
        <w:jc w:val="both"/>
        <w:rPr>
          <w:rFonts w:ascii="Times New Roman" w:hAnsi="Times New Roman"/>
          <w:sz w:val="24"/>
          <w:szCs w:val="24"/>
        </w:rPr>
      </w:pPr>
      <w:r w:rsidRPr="008A454E">
        <w:rPr>
          <w:rFonts w:ascii="Times New Roman" w:hAnsi="Times New Roman"/>
          <w:sz w:val="24"/>
          <w:szCs w:val="24"/>
        </w:rPr>
        <w:t>l</w:t>
      </w:r>
      <w:r w:rsidR="00711A73" w:rsidRPr="008A454E">
        <w:rPr>
          <w:rFonts w:ascii="Times New Roman" w:hAnsi="Times New Roman"/>
          <w:sz w:val="24"/>
          <w:szCs w:val="24"/>
        </w:rPr>
        <w:t xml:space="preserve">) </w:t>
      </w:r>
      <w:r w:rsidR="005E436B" w:rsidRPr="008A454E">
        <w:rPr>
          <w:rFonts w:ascii="Times New Roman" w:hAnsi="Times New Roman"/>
          <w:sz w:val="24"/>
          <w:szCs w:val="24"/>
        </w:rPr>
        <w:tab/>
      </w:r>
      <w:r w:rsidR="00685C70" w:rsidRPr="008A454E">
        <w:rPr>
          <w:rFonts w:ascii="Times New Roman" w:hAnsi="Times New Roman"/>
          <w:sz w:val="24"/>
          <w:szCs w:val="24"/>
        </w:rPr>
        <w:t>ako službenik odbije postupiti po rješenju o premještaju – danom kada je trebao početi raditi na novom radnom mjestu sukladno rješenju o premještaju</w:t>
      </w:r>
    </w:p>
    <w:p w14:paraId="5FD10A79" w14:textId="77777777" w:rsidR="00685C70" w:rsidRPr="008A454E" w:rsidRDefault="00685C70" w:rsidP="005E436B">
      <w:pPr>
        <w:spacing w:after="0" w:line="240" w:lineRule="auto"/>
        <w:ind w:left="851" w:hanging="425"/>
        <w:jc w:val="both"/>
        <w:rPr>
          <w:rFonts w:ascii="Times New Roman" w:hAnsi="Times New Roman"/>
          <w:sz w:val="24"/>
          <w:szCs w:val="24"/>
        </w:rPr>
      </w:pPr>
    </w:p>
    <w:p w14:paraId="718BAF67" w14:textId="77777777" w:rsidR="00711A73" w:rsidRPr="008A454E" w:rsidRDefault="00AB0844" w:rsidP="005E436B">
      <w:pPr>
        <w:spacing w:after="0" w:line="240" w:lineRule="auto"/>
        <w:ind w:left="851" w:hanging="425"/>
        <w:jc w:val="both"/>
        <w:rPr>
          <w:rFonts w:ascii="Times New Roman" w:hAnsi="Times New Roman"/>
          <w:sz w:val="24"/>
          <w:szCs w:val="24"/>
        </w:rPr>
      </w:pPr>
      <w:r w:rsidRPr="008A454E">
        <w:rPr>
          <w:rFonts w:ascii="Times New Roman" w:hAnsi="Times New Roman"/>
          <w:sz w:val="24"/>
          <w:szCs w:val="24"/>
        </w:rPr>
        <w:t>m)</w:t>
      </w:r>
      <w:r w:rsidR="00711A73" w:rsidRPr="008A454E">
        <w:rPr>
          <w:rFonts w:ascii="Times New Roman" w:hAnsi="Times New Roman"/>
          <w:sz w:val="24"/>
          <w:szCs w:val="24"/>
        </w:rPr>
        <w:t xml:space="preserve"> </w:t>
      </w:r>
      <w:r w:rsidR="005E436B" w:rsidRPr="008A454E">
        <w:rPr>
          <w:rFonts w:ascii="Times New Roman" w:hAnsi="Times New Roman"/>
          <w:sz w:val="24"/>
          <w:szCs w:val="24"/>
        </w:rPr>
        <w:tab/>
      </w:r>
      <w:r w:rsidR="00711A73" w:rsidRPr="008A454E">
        <w:rPr>
          <w:rFonts w:ascii="Times New Roman" w:hAnsi="Times New Roman"/>
          <w:sz w:val="24"/>
          <w:szCs w:val="24"/>
        </w:rPr>
        <w:t>ako je ocijenjen ocjenom „ne zadovoljava“ –</w:t>
      </w:r>
      <w:r w:rsidR="00B81E65" w:rsidRPr="008A454E">
        <w:rPr>
          <w:rFonts w:ascii="Times New Roman" w:hAnsi="Times New Roman"/>
          <w:sz w:val="24"/>
          <w:szCs w:val="24"/>
        </w:rPr>
        <w:t xml:space="preserve"> danom dostave odluke o zahtjevu za zaštitu prava u postupku ocjenjivanja, a ako zahtjev nije podnesen, istekom roka za podnošenje zahtjeva sukladno općem propisu o radu</w:t>
      </w:r>
    </w:p>
    <w:p w14:paraId="16D4EE64" w14:textId="77777777" w:rsidR="00711A73" w:rsidRPr="008A454E" w:rsidRDefault="00711A73" w:rsidP="005E436B">
      <w:pPr>
        <w:spacing w:after="0" w:line="240" w:lineRule="auto"/>
        <w:ind w:left="851" w:hanging="425"/>
        <w:jc w:val="both"/>
        <w:rPr>
          <w:rFonts w:ascii="Times New Roman" w:hAnsi="Times New Roman"/>
          <w:sz w:val="24"/>
          <w:szCs w:val="24"/>
        </w:rPr>
      </w:pPr>
    </w:p>
    <w:p w14:paraId="01CA426E" w14:textId="77777777" w:rsidR="00711A73" w:rsidRPr="008A454E" w:rsidRDefault="00AB0844" w:rsidP="005E436B">
      <w:pPr>
        <w:spacing w:after="0" w:line="240" w:lineRule="auto"/>
        <w:ind w:left="851" w:hanging="425"/>
        <w:jc w:val="both"/>
        <w:rPr>
          <w:rFonts w:ascii="Times New Roman" w:hAnsi="Times New Roman"/>
          <w:sz w:val="24"/>
          <w:szCs w:val="24"/>
        </w:rPr>
      </w:pPr>
      <w:r w:rsidRPr="008A454E">
        <w:rPr>
          <w:rFonts w:ascii="Times New Roman" w:hAnsi="Times New Roman"/>
          <w:sz w:val="24"/>
          <w:szCs w:val="24"/>
        </w:rPr>
        <w:t>n</w:t>
      </w:r>
      <w:r w:rsidR="00711A73" w:rsidRPr="008A454E">
        <w:rPr>
          <w:rFonts w:ascii="Times New Roman" w:hAnsi="Times New Roman"/>
          <w:sz w:val="24"/>
          <w:szCs w:val="24"/>
        </w:rPr>
        <w:t xml:space="preserve">) </w:t>
      </w:r>
      <w:r w:rsidR="005E436B" w:rsidRPr="008A454E">
        <w:rPr>
          <w:rFonts w:ascii="Times New Roman" w:hAnsi="Times New Roman"/>
          <w:sz w:val="24"/>
          <w:szCs w:val="24"/>
        </w:rPr>
        <w:tab/>
      </w:r>
      <w:r w:rsidR="00711A73" w:rsidRPr="008A454E">
        <w:rPr>
          <w:rFonts w:ascii="Times New Roman" w:hAnsi="Times New Roman"/>
          <w:sz w:val="24"/>
          <w:szCs w:val="24"/>
        </w:rPr>
        <w:t>u drugim slučajevima utvrđenim zakonom.</w:t>
      </w:r>
    </w:p>
    <w:bookmarkEnd w:id="44"/>
    <w:p w14:paraId="4763301B" w14:textId="77777777" w:rsidR="00711A73" w:rsidRPr="008A454E" w:rsidRDefault="00711A73" w:rsidP="00C5408C">
      <w:pPr>
        <w:spacing w:after="0" w:line="240" w:lineRule="auto"/>
        <w:jc w:val="both"/>
        <w:rPr>
          <w:rFonts w:ascii="Times New Roman" w:hAnsi="Times New Roman"/>
          <w:sz w:val="24"/>
          <w:szCs w:val="24"/>
        </w:rPr>
      </w:pPr>
    </w:p>
    <w:p w14:paraId="433953DA" w14:textId="77777777" w:rsidR="004137E9" w:rsidRPr="008A454E" w:rsidRDefault="00832C33" w:rsidP="00C5408C">
      <w:pPr>
        <w:spacing w:after="0" w:line="240" w:lineRule="auto"/>
        <w:jc w:val="both"/>
        <w:rPr>
          <w:rFonts w:ascii="Times New Roman" w:hAnsi="Times New Roman"/>
          <w:sz w:val="24"/>
          <w:szCs w:val="24"/>
        </w:rPr>
      </w:pPr>
      <w:r w:rsidRPr="008A454E">
        <w:rPr>
          <w:rFonts w:ascii="Times New Roman" w:hAnsi="Times New Roman"/>
          <w:sz w:val="24"/>
          <w:szCs w:val="24"/>
        </w:rPr>
        <w:t>Službenika koji ispuni uvjete iz stavka 1. točke c) ovoga članka može se uz njegovu prethodnu suglasnost zadržati u službi s punim ili nepunim radnim vremenom</w:t>
      </w:r>
      <w:r w:rsidR="008B0D77" w:rsidRPr="008A454E">
        <w:rPr>
          <w:rFonts w:ascii="Times New Roman" w:hAnsi="Times New Roman"/>
          <w:sz w:val="24"/>
          <w:szCs w:val="24"/>
        </w:rPr>
        <w:t xml:space="preserve"> dok traje potreba službe</w:t>
      </w:r>
      <w:r w:rsidRPr="008A454E">
        <w:rPr>
          <w:rFonts w:ascii="Times New Roman" w:hAnsi="Times New Roman"/>
          <w:sz w:val="24"/>
          <w:szCs w:val="24"/>
        </w:rPr>
        <w:t>,</w:t>
      </w:r>
      <w:r w:rsidR="008B0D77" w:rsidRPr="008A454E">
        <w:rPr>
          <w:rFonts w:ascii="Times New Roman" w:hAnsi="Times New Roman"/>
          <w:sz w:val="24"/>
          <w:szCs w:val="24"/>
        </w:rPr>
        <w:t xml:space="preserve"> a</w:t>
      </w:r>
      <w:r w:rsidRPr="008A454E">
        <w:rPr>
          <w:rFonts w:ascii="Times New Roman" w:hAnsi="Times New Roman"/>
          <w:sz w:val="24"/>
          <w:szCs w:val="24"/>
        </w:rPr>
        <w:t xml:space="preserve"> najduže do navršenih 67 godina života.</w:t>
      </w:r>
    </w:p>
    <w:p w14:paraId="0952AD16" w14:textId="77777777" w:rsidR="00F26545" w:rsidRPr="008A454E" w:rsidRDefault="00F26545" w:rsidP="00C5408C">
      <w:pPr>
        <w:spacing w:after="0" w:line="240" w:lineRule="auto"/>
        <w:jc w:val="both"/>
        <w:rPr>
          <w:rFonts w:ascii="Times New Roman" w:hAnsi="Times New Roman"/>
          <w:sz w:val="24"/>
          <w:szCs w:val="24"/>
        </w:rPr>
      </w:pPr>
    </w:p>
    <w:p w14:paraId="43C6E522" w14:textId="77777777" w:rsidR="00F26545" w:rsidRPr="008A454E" w:rsidRDefault="00F26545"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Službenika se može zadržati u službi s nepunim radnim vremenom nakon stjecanja uvjeta iz stavka 1. točke c) ovoga članka, neovisno o tome što je pravilnikom o unutarnjem redu utvrđeno da se na istom radnom mjestu obavljaju poslovi u punom radnom vremenu.</w:t>
      </w:r>
    </w:p>
    <w:p w14:paraId="40510F69" w14:textId="77777777" w:rsidR="0094266E" w:rsidRPr="008A454E" w:rsidRDefault="0094266E" w:rsidP="00C5408C">
      <w:pPr>
        <w:spacing w:after="0" w:line="240" w:lineRule="auto"/>
        <w:jc w:val="both"/>
        <w:rPr>
          <w:rFonts w:ascii="Times New Roman" w:hAnsi="Times New Roman"/>
          <w:sz w:val="24"/>
          <w:szCs w:val="24"/>
        </w:rPr>
      </w:pPr>
    </w:p>
    <w:p w14:paraId="00C9029E" w14:textId="77777777" w:rsidR="00B53213" w:rsidRPr="008A454E" w:rsidRDefault="00B67435" w:rsidP="00C5408C">
      <w:pPr>
        <w:spacing w:after="0" w:line="240" w:lineRule="auto"/>
        <w:jc w:val="both"/>
        <w:rPr>
          <w:rFonts w:ascii="Times New Roman" w:hAnsi="Times New Roman"/>
          <w:sz w:val="24"/>
          <w:szCs w:val="24"/>
        </w:rPr>
      </w:pPr>
      <w:r w:rsidRPr="008A454E">
        <w:rPr>
          <w:rFonts w:ascii="Times New Roman" w:hAnsi="Times New Roman"/>
          <w:sz w:val="24"/>
          <w:szCs w:val="24"/>
        </w:rPr>
        <w:t>Iznimno od stavka 2. ovoga članka, p</w:t>
      </w:r>
      <w:r w:rsidR="003B02D8" w:rsidRPr="008A454E">
        <w:rPr>
          <w:rFonts w:ascii="Times New Roman" w:hAnsi="Times New Roman"/>
          <w:sz w:val="24"/>
          <w:szCs w:val="24"/>
        </w:rPr>
        <w:t xml:space="preserve">ročelnik se može zadržati u službi s nepunim radnim vremenom, </w:t>
      </w:r>
      <w:bookmarkStart w:id="45" w:name="_Hlk178246689"/>
      <w:r w:rsidR="00DE396C" w:rsidRPr="008A454E">
        <w:rPr>
          <w:rFonts w:ascii="Times New Roman" w:hAnsi="Times New Roman"/>
          <w:sz w:val="24"/>
          <w:szCs w:val="24"/>
        </w:rPr>
        <w:t xml:space="preserve">ako je pravilnikom o unutarnjem redu utvrđeno da se poslovi </w:t>
      </w:r>
      <w:r w:rsidR="006E17D6" w:rsidRPr="008A454E">
        <w:rPr>
          <w:rFonts w:ascii="Times New Roman" w:hAnsi="Times New Roman"/>
          <w:sz w:val="24"/>
          <w:szCs w:val="24"/>
        </w:rPr>
        <w:t>pročelnika</w:t>
      </w:r>
      <w:r w:rsidR="00DE396C" w:rsidRPr="008A454E">
        <w:rPr>
          <w:rFonts w:ascii="Times New Roman" w:hAnsi="Times New Roman"/>
          <w:sz w:val="24"/>
          <w:szCs w:val="24"/>
        </w:rPr>
        <w:t xml:space="preserve"> obavljaju s nepunim radnim vremenom</w:t>
      </w:r>
      <w:bookmarkEnd w:id="45"/>
      <w:r w:rsidR="003B02D8" w:rsidRPr="008A454E">
        <w:rPr>
          <w:rFonts w:ascii="Times New Roman" w:hAnsi="Times New Roman"/>
          <w:sz w:val="24"/>
          <w:szCs w:val="24"/>
        </w:rPr>
        <w:t>.</w:t>
      </w:r>
    </w:p>
    <w:p w14:paraId="3A762836" w14:textId="77777777" w:rsidR="00B53213" w:rsidRPr="008A454E" w:rsidRDefault="00B53213" w:rsidP="00C5408C">
      <w:pPr>
        <w:spacing w:after="0" w:line="240" w:lineRule="auto"/>
        <w:jc w:val="both"/>
        <w:rPr>
          <w:rFonts w:ascii="Times New Roman" w:hAnsi="Times New Roman"/>
          <w:sz w:val="24"/>
          <w:szCs w:val="24"/>
        </w:rPr>
      </w:pPr>
    </w:p>
    <w:p w14:paraId="61F17E07" w14:textId="77777777" w:rsidR="00B53213" w:rsidRPr="008A454E" w:rsidRDefault="00B53213" w:rsidP="00C5408C">
      <w:pPr>
        <w:spacing w:after="0" w:line="240" w:lineRule="auto"/>
        <w:jc w:val="both"/>
        <w:rPr>
          <w:rFonts w:ascii="Times New Roman" w:hAnsi="Times New Roman"/>
          <w:sz w:val="24"/>
          <w:szCs w:val="24"/>
        </w:rPr>
      </w:pPr>
      <w:r w:rsidRPr="008A454E">
        <w:rPr>
          <w:rFonts w:ascii="Times New Roman" w:hAnsi="Times New Roman"/>
          <w:sz w:val="24"/>
          <w:szCs w:val="24"/>
        </w:rPr>
        <w:lastRenderedPageBreak/>
        <w:t>Službeniku iz stavka 1. točke d) ovoga članka kojem je izrečena uvjetna osuda te sud donese odluku o opozivu izrečene uvjetne osude, služba prestaje danom saznanja za pravomoćnost odluke o opozivu uvjetne osude.</w:t>
      </w:r>
    </w:p>
    <w:p w14:paraId="087CB2C1" w14:textId="77777777" w:rsidR="00B53213" w:rsidRPr="008A454E" w:rsidRDefault="00B53213" w:rsidP="00C5408C">
      <w:pPr>
        <w:spacing w:after="0" w:line="240" w:lineRule="auto"/>
        <w:jc w:val="both"/>
        <w:rPr>
          <w:rFonts w:ascii="Times New Roman" w:hAnsi="Times New Roman"/>
          <w:sz w:val="24"/>
          <w:szCs w:val="24"/>
        </w:rPr>
      </w:pPr>
    </w:p>
    <w:p w14:paraId="32E25248" w14:textId="77777777" w:rsidR="00711A73" w:rsidRPr="008A454E" w:rsidRDefault="00B53213" w:rsidP="00C5408C">
      <w:pPr>
        <w:spacing w:after="0" w:line="240" w:lineRule="auto"/>
        <w:jc w:val="both"/>
        <w:rPr>
          <w:rFonts w:ascii="Times New Roman" w:hAnsi="Times New Roman"/>
          <w:sz w:val="24"/>
          <w:szCs w:val="24"/>
        </w:rPr>
      </w:pPr>
      <w:r w:rsidRPr="008A454E">
        <w:rPr>
          <w:rFonts w:ascii="Times New Roman" w:hAnsi="Times New Roman"/>
          <w:sz w:val="24"/>
          <w:szCs w:val="24"/>
        </w:rPr>
        <w:t>Službeniku iz stavka 1. točke d) ovoga članka kojem je kazna zatvora zamijenjena radom za opće dobro te sud donese odluku kojom određuje izvršenje izrečene kazne zatvora u neizvršenom dijelu ili u cijelosti, služba prestaje danom saznanja za pravomoćnost odluke o izvršenju izrečene kazne zatvora</w:t>
      </w:r>
      <w:r w:rsidR="00E25B21" w:rsidRPr="008A454E">
        <w:rPr>
          <w:rFonts w:ascii="Times New Roman" w:hAnsi="Times New Roman"/>
          <w:sz w:val="24"/>
          <w:szCs w:val="24"/>
        </w:rPr>
        <w:t>.</w:t>
      </w:r>
      <w:r w:rsidRPr="008A454E">
        <w:rPr>
          <w:rFonts w:ascii="Times New Roman" w:hAnsi="Times New Roman"/>
          <w:sz w:val="24"/>
          <w:szCs w:val="24"/>
        </w:rPr>
        <w:t>“.</w:t>
      </w:r>
    </w:p>
    <w:p w14:paraId="2F7B6887" w14:textId="77777777" w:rsidR="00C7202F" w:rsidRPr="008A454E" w:rsidRDefault="00C7202F" w:rsidP="00C5408C">
      <w:pPr>
        <w:spacing w:after="0" w:line="240" w:lineRule="auto"/>
        <w:jc w:val="both"/>
        <w:rPr>
          <w:rFonts w:ascii="Times New Roman" w:hAnsi="Times New Roman"/>
          <w:sz w:val="24"/>
          <w:szCs w:val="24"/>
        </w:rPr>
      </w:pPr>
    </w:p>
    <w:p w14:paraId="2C65CAC0" w14:textId="77777777" w:rsidR="002967E6" w:rsidRPr="008A454E" w:rsidRDefault="002967E6"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 xml:space="preserve">Članak </w:t>
      </w:r>
      <w:r w:rsidR="00DE396C" w:rsidRPr="008A454E">
        <w:rPr>
          <w:rFonts w:ascii="Times New Roman" w:hAnsi="Times New Roman"/>
          <w:b/>
          <w:sz w:val="24"/>
          <w:szCs w:val="24"/>
        </w:rPr>
        <w:t>4</w:t>
      </w:r>
      <w:r w:rsidR="006E50D2" w:rsidRPr="008A454E">
        <w:rPr>
          <w:rFonts w:ascii="Times New Roman" w:hAnsi="Times New Roman"/>
          <w:b/>
          <w:sz w:val="24"/>
          <w:szCs w:val="24"/>
        </w:rPr>
        <w:t>9</w:t>
      </w:r>
      <w:r w:rsidRPr="008A454E">
        <w:rPr>
          <w:rFonts w:ascii="Times New Roman" w:hAnsi="Times New Roman"/>
          <w:b/>
          <w:sz w:val="24"/>
          <w:szCs w:val="24"/>
        </w:rPr>
        <w:t>.</w:t>
      </w:r>
    </w:p>
    <w:p w14:paraId="581FFB12" w14:textId="77777777" w:rsidR="00827175" w:rsidRPr="008A454E" w:rsidRDefault="00827175" w:rsidP="00C5408C">
      <w:pPr>
        <w:spacing w:after="0" w:line="240" w:lineRule="auto"/>
        <w:jc w:val="center"/>
        <w:rPr>
          <w:rFonts w:ascii="Times New Roman" w:hAnsi="Times New Roman"/>
          <w:b/>
          <w:sz w:val="24"/>
          <w:szCs w:val="24"/>
        </w:rPr>
      </w:pPr>
    </w:p>
    <w:p w14:paraId="5DEFBAC7" w14:textId="77777777" w:rsidR="00827175" w:rsidRPr="008A454E" w:rsidRDefault="00827175" w:rsidP="005E436B">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Iza članka 115. dodaj</w:t>
      </w:r>
      <w:r w:rsidR="00DE37F6" w:rsidRPr="008A454E">
        <w:rPr>
          <w:rFonts w:ascii="Times New Roman" w:hAnsi="Times New Roman"/>
          <w:bCs/>
          <w:sz w:val="24"/>
          <w:szCs w:val="24"/>
        </w:rPr>
        <w:t>e se</w:t>
      </w:r>
      <w:r w:rsidR="00E45EFA" w:rsidRPr="008A454E">
        <w:rPr>
          <w:rFonts w:ascii="Times New Roman" w:hAnsi="Times New Roman"/>
          <w:bCs/>
          <w:sz w:val="24"/>
          <w:szCs w:val="24"/>
        </w:rPr>
        <w:t xml:space="preserve"> naslov </w:t>
      </w:r>
      <w:r w:rsidR="005E436B" w:rsidRPr="008A454E">
        <w:rPr>
          <w:rFonts w:ascii="Times New Roman" w:hAnsi="Times New Roman"/>
          <w:bCs/>
          <w:sz w:val="24"/>
          <w:szCs w:val="24"/>
        </w:rPr>
        <w:t xml:space="preserve">iznad članka </w:t>
      </w:r>
      <w:r w:rsidR="00E45EFA" w:rsidRPr="008A454E">
        <w:rPr>
          <w:rFonts w:ascii="Times New Roman" w:hAnsi="Times New Roman"/>
          <w:bCs/>
          <w:sz w:val="24"/>
          <w:szCs w:val="24"/>
        </w:rPr>
        <w:t xml:space="preserve">i </w:t>
      </w:r>
      <w:r w:rsidRPr="008A454E">
        <w:rPr>
          <w:rFonts w:ascii="Times New Roman" w:hAnsi="Times New Roman"/>
          <w:bCs/>
          <w:sz w:val="24"/>
          <w:szCs w:val="24"/>
        </w:rPr>
        <w:t>članak 115.a</w:t>
      </w:r>
      <w:r w:rsidR="00DE37F6" w:rsidRPr="008A454E">
        <w:rPr>
          <w:rFonts w:ascii="Times New Roman" w:hAnsi="Times New Roman"/>
          <w:bCs/>
          <w:sz w:val="24"/>
          <w:szCs w:val="24"/>
        </w:rPr>
        <w:t xml:space="preserve"> </w:t>
      </w:r>
      <w:r w:rsidRPr="008A454E">
        <w:rPr>
          <w:rFonts w:ascii="Times New Roman" w:hAnsi="Times New Roman"/>
          <w:bCs/>
          <w:sz w:val="24"/>
          <w:szCs w:val="24"/>
        </w:rPr>
        <w:t>koji glas</w:t>
      </w:r>
      <w:r w:rsidR="00FD5D18" w:rsidRPr="008A454E">
        <w:rPr>
          <w:rFonts w:ascii="Times New Roman" w:hAnsi="Times New Roman"/>
          <w:bCs/>
          <w:sz w:val="24"/>
          <w:szCs w:val="24"/>
        </w:rPr>
        <w:t>e</w:t>
      </w:r>
      <w:r w:rsidRPr="008A454E">
        <w:rPr>
          <w:rFonts w:ascii="Times New Roman" w:hAnsi="Times New Roman"/>
          <w:bCs/>
          <w:sz w:val="24"/>
          <w:szCs w:val="24"/>
        </w:rPr>
        <w:t>:</w:t>
      </w:r>
    </w:p>
    <w:p w14:paraId="50DD4AF2" w14:textId="77777777" w:rsidR="00827175" w:rsidRPr="008A454E" w:rsidRDefault="00827175" w:rsidP="00C5408C">
      <w:pPr>
        <w:spacing w:after="0" w:line="240" w:lineRule="auto"/>
        <w:jc w:val="both"/>
        <w:rPr>
          <w:rFonts w:ascii="Times New Roman" w:hAnsi="Times New Roman"/>
          <w:b/>
          <w:sz w:val="24"/>
          <w:szCs w:val="24"/>
        </w:rPr>
      </w:pPr>
    </w:p>
    <w:p w14:paraId="5490F9E8" w14:textId="77777777" w:rsidR="00F338CC" w:rsidRPr="008A454E" w:rsidRDefault="00F338CC" w:rsidP="00C5408C">
      <w:pPr>
        <w:spacing w:after="0" w:line="240" w:lineRule="auto"/>
        <w:jc w:val="center"/>
        <w:rPr>
          <w:rFonts w:ascii="Times New Roman" w:hAnsi="Times New Roman"/>
          <w:i/>
          <w:sz w:val="24"/>
          <w:szCs w:val="24"/>
        </w:rPr>
      </w:pPr>
      <w:r w:rsidRPr="008A454E">
        <w:rPr>
          <w:rFonts w:ascii="Times New Roman" w:hAnsi="Times New Roman"/>
          <w:i/>
          <w:sz w:val="24"/>
          <w:szCs w:val="24"/>
        </w:rPr>
        <w:t xml:space="preserve">„Zadržavanje u službi službenika koji </w:t>
      </w:r>
      <w:r w:rsidR="00B82816" w:rsidRPr="008A454E">
        <w:rPr>
          <w:rFonts w:ascii="Times New Roman" w:hAnsi="Times New Roman"/>
          <w:i/>
          <w:sz w:val="24"/>
          <w:szCs w:val="24"/>
        </w:rPr>
        <w:t>ispunjava uvjete za</w:t>
      </w:r>
      <w:r w:rsidRPr="008A454E">
        <w:rPr>
          <w:rFonts w:ascii="Times New Roman" w:hAnsi="Times New Roman"/>
          <w:i/>
          <w:sz w:val="24"/>
          <w:szCs w:val="24"/>
        </w:rPr>
        <w:t xml:space="preserve"> starosnu mirovinu</w:t>
      </w:r>
      <w:r w:rsidR="00B82816" w:rsidRPr="008A454E">
        <w:rPr>
          <w:rFonts w:ascii="Times New Roman" w:hAnsi="Times New Roman"/>
          <w:i/>
          <w:sz w:val="24"/>
          <w:szCs w:val="24"/>
        </w:rPr>
        <w:t xml:space="preserve"> ili starosnu mirovinu za</w:t>
      </w:r>
      <w:r w:rsidRPr="008A454E">
        <w:rPr>
          <w:rFonts w:ascii="Times New Roman" w:hAnsi="Times New Roman"/>
          <w:i/>
          <w:sz w:val="24"/>
          <w:szCs w:val="24"/>
        </w:rPr>
        <w:t xml:space="preserve"> dugogodišnjeg osiguranika </w:t>
      </w:r>
    </w:p>
    <w:p w14:paraId="58D02ADF" w14:textId="77777777" w:rsidR="00F338CC" w:rsidRPr="008A454E" w:rsidRDefault="00F338CC" w:rsidP="00C5408C">
      <w:pPr>
        <w:spacing w:after="0" w:line="240" w:lineRule="auto"/>
        <w:jc w:val="center"/>
        <w:rPr>
          <w:rFonts w:ascii="Times New Roman" w:hAnsi="Times New Roman"/>
          <w:sz w:val="24"/>
          <w:szCs w:val="24"/>
        </w:rPr>
      </w:pPr>
    </w:p>
    <w:p w14:paraId="450994F0" w14:textId="77777777" w:rsidR="00F338CC" w:rsidRPr="008A454E" w:rsidRDefault="00F338CC" w:rsidP="00C5408C">
      <w:pPr>
        <w:spacing w:after="0" w:line="240" w:lineRule="auto"/>
        <w:jc w:val="center"/>
        <w:rPr>
          <w:rFonts w:ascii="Times New Roman" w:hAnsi="Times New Roman"/>
          <w:sz w:val="24"/>
          <w:szCs w:val="24"/>
        </w:rPr>
      </w:pPr>
      <w:r w:rsidRPr="008A454E">
        <w:rPr>
          <w:rFonts w:ascii="Times New Roman" w:hAnsi="Times New Roman"/>
          <w:sz w:val="24"/>
          <w:szCs w:val="24"/>
        </w:rPr>
        <w:t>Članak 115.a</w:t>
      </w:r>
    </w:p>
    <w:p w14:paraId="1BA3928E" w14:textId="77777777" w:rsidR="00F338CC" w:rsidRPr="008A454E" w:rsidRDefault="00F338CC" w:rsidP="00C5408C">
      <w:pPr>
        <w:spacing w:after="0" w:line="240" w:lineRule="auto"/>
        <w:jc w:val="both"/>
        <w:rPr>
          <w:rFonts w:ascii="Times New Roman" w:hAnsi="Times New Roman"/>
          <w:b/>
          <w:bCs/>
          <w:i/>
          <w:iCs/>
          <w:sz w:val="24"/>
          <w:szCs w:val="24"/>
        </w:rPr>
      </w:pPr>
    </w:p>
    <w:p w14:paraId="6A7013FA" w14:textId="439399EC" w:rsidR="00F338CC" w:rsidRPr="008A454E" w:rsidRDefault="00F338CC"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Službenik</w:t>
      </w:r>
      <w:r w:rsidR="00B82816" w:rsidRPr="008A454E">
        <w:rPr>
          <w:rFonts w:ascii="Times New Roman" w:hAnsi="Times New Roman"/>
          <w:bCs/>
          <w:sz w:val="24"/>
          <w:szCs w:val="24"/>
        </w:rPr>
        <w:t>a koji ispun</w:t>
      </w:r>
      <w:r w:rsidR="0094217B" w:rsidRPr="008A454E">
        <w:rPr>
          <w:rFonts w:ascii="Times New Roman" w:hAnsi="Times New Roman"/>
          <w:bCs/>
          <w:sz w:val="24"/>
          <w:szCs w:val="24"/>
        </w:rPr>
        <w:t>java</w:t>
      </w:r>
      <w:r w:rsidR="00B82816" w:rsidRPr="008A454E">
        <w:rPr>
          <w:rFonts w:ascii="Times New Roman" w:hAnsi="Times New Roman"/>
          <w:bCs/>
          <w:sz w:val="24"/>
          <w:szCs w:val="24"/>
        </w:rPr>
        <w:t xml:space="preserve"> uvjete</w:t>
      </w:r>
      <w:r w:rsidRPr="008A454E">
        <w:rPr>
          <w:rFonts w:ascii="Times New Roman" w:hAnsi="Times New Roman"/>
          <w:bCs/>
          <w:sz w:val="24"/>
          <w:szCs w:val="24"/>
        </w:rPr>
        <w:t xml:space="preserve"> na starosnu mirovinu</w:t>
      </w:r>
      <w:r w:rsidR="00B82816" w:rsidRPr="008A454E">
        <w:rPr>
          <w:rFonts w:ascii="Times New Roman" w:hAnsi="Times New Roman"/>
          <w:bCs/>
          <w:sz w:val="24"/>
          <w:szCs w:val="24"/>
        </w:rPr>
        <w:t xml:space="preserve"> ili starosnu mirovinu</w:t>
      </w:r>
      <w:r w:rsidRPr="008A454E">
        <w:rPr>
          <w:rFonts w:ascii="Times New Roman" w:hAnsi="Times New Roman"/>
          <w:bCs/>
          <w:sz w:val="24"/>
          <w:szCs w:val="24"/>
        </w:rPr>
        <w:t xml:space="preserve"> </w:t>
      </w:r>
      <w:r w:rsidR="00B82816" w:rsidRPr="008A454E">
        <w:rPr>
          <w:rFonts w:ascii="Times New Roman" w:hAnsi="Times New Roman"/>
          <w:bCs/>
          <w:sz w:val="24"/>
          <w:szCs w:val="24"/>
        </w:rPr>
        <w:t xml:space="preserve">za </w:t>
      </w:r>
      <w:r w:rsidRPr="008A454E">
        <w:rPr>
          <w:rFonts w:ascii="Times New Roman" w:hAnsi="Times New Roman"/>
          <w:bCs/>
          <w:sz w:val="24"/>
          <w:szCs w:val="24"/>
        </w:rPr>
        <w:t xml:space="preserve">dugogodišnjeg osiguranika može se zadržati u službi </w:t>
      </w:r>
      <w:r w:rsidR="0094217B" w:rsidRPr="008A454E">
        <w:rPr>
          <w:rFonts w:ascii="Times New Roman" w:hAnsi="Times New Roman"/>
          <w:bCs/>
          <w:sz w:val="24"/>
          <w:szCs w:val="24"/>
        </w:rPr>
        <w:t>do polovice punog</w:t>
      </w:r>
      <w:r w:rsidRPr="008A454E">
        <w:rPr>
          <w:rFonts w:ascii="Times New Roman" w:hAnsi="Times New Roman"/>
          <w:bCs/>
          <w:sz w:val="24"/>
          <w:szCs w:val="24"/>
        </w:rPr>
        <w:t xml:space="preserve"> radno</w:t>
      </w:r>
      <w:r w:rsidR="0094217B" w:rsidRPr="008A454E">
        <w:rPr>
          <w:rFonts w:ascii="Times New Roman" w:hAnsi="Times New Roman"/>
          <w:bCs/>
          <w:sz w:val="24"/>
          <w:szCs w:val="24"/>
        </w:rPr>
        <w:t>g</w:t>
      </w:r>
      <w:r w:rsidRPr="008A454E">
        <w:rPr>
          <w:rFonts w:ascii="Times New Roman" w:hAnsi="Times New Roman"/>
          <w:bCs/>
          <w:sz w:val="24"/>
          <w:szCs w:val="24"/>
        </w:rPr>
        <w:t xml:space="preserve"> vremen</w:t>
      </w:r>
      <w:r w:rsidR="0094217B" w:rsidRPr="008A454E">
        <w:rPr>
          <w:rFonts w:ascii="Times New Roman" w:hAnsi="Times New Roman"/>
          <w:bCs/>
          <w:sz w:val="24"/>
          <w:szCs w:val="24"/>
        </w:rPr>
        <w:t>a</w:t>
      </w:r>
      <w:r w:rsidRPr="008A454E">
        <w:rPr>
          <w:rFonts w:ascii="Times New Roman" w:hAnsi="Times New Roman"/>
          <w:bCs/>
          <w:sz w:val="24"/>
          <w:szCs w:val="24"/>
        </w:rPr>
        <w:t xml:space="preserve">, neovisno o tome što je pravilnikom o unutarnjem redu utvrđeno da se na istom radnom mjestu obavljaju poslovi </w:t>
      </w:r>
      <w:r w:rsidR="0094217B" w:rsidRPr="008A454E">
        <w:rPr>
          <w:rFonts w:ascii="Times New Roman" w:hAnsi="Times New Roman"/>
          <w:bCs/>
          <w:sz w:val="24"/>
          <w:szCs w:val="24"/>
        </w:rPr>
        <w:t>s</w:t>
      </w:r>
      <w:r w:rsidRPr="008A454E">
        <w:rPr>
          <w:rFonts w:ascii="Times New Roman" w:hAnsi="Times New Roman"/>
          <w:bCs/>
          <w:sz w:val="24"/>
          <w:szCs w:val="24"/>
        </w:rPr>
        <w:t xml:space="preserve"> pun</w:t>
      </w:r>
      <w:r w:rsidR="0094217B" w:rsidRPr="008A454E">
        <w:rPr>
          <w:rFonts w:ascii="Times New Roman" w:hAnsi="Times New Roman"/>
          <w:bCs/>
          <w:sz w:val="24"/>
          <w:szCs w:val="24"/>
        </w:rPr>
        <w:t>i</w:t>
      </w:r>
      <w:r w:rsidRPr="008A454E">
        <w:rPr>
          <w:rFonts w:ascii="Times New Roman" w:hAnsi="Times New Roman"/>
          <w:bCs/>
          <w:sz w:val="24"/>
          <w:szCs w:val="24"/>
        </w:rPr>
        <w:t>m radn</w:t>
      </w:r>
      <w:r w:rsidR="0094217B" w:rsidRPr="008A454E">
        <w:rPr>
          <w:rFonts w:ascii="Times New Roman" w:hAnsi="Times New Roman"/>
          <w:bCs/>
          <w:sz w:val="24"/>
          <w:szCs w:val="24"/>
        </w:rPr>
        <w:t>i</w:t>
      </w:r>
      <w:r w:rsidRPr="008A454E">
        <w:rPr>
          <w:rFonts w:ascii="Times New Roman" w:hAnsi="Times New Roman"/>
          <w:bCs/>
          <w:sz w:val="24"/>
          <w:szCs w:val="24"/>
        </w:rPr>
        <w:t>m vremen</w:t>
      </w:r>
      <w:r w:rsidR="0094217B" w:rsidRPr="008A454E">
        <w:rPr>
          <w:rFonts w:ascii="Times New Roman" w:hAnsi="Times New Roman"/>
          <w:bCs/>
          <w:sz w:val="24"/>
          <w:szCs w:val="24"/>
        </w:rPr>
        <w:t>om</w:t>
      </w:r>
      <w:r w:rsidRPr="008A454E">
        <w:rPr>
          <w:rFonts w:ascii="Times New Roman" w:hAnsi="Times New Roman"/>
          <w:bCs/>
          <w:sz w:val="24"/>
          <w:szCs w:val="24"/>
        </w:rPr>
        <w:t>.</w:t>
      </w:r>
    </w:p>
    <w:p w14:paraId="68BB460B" w14:textId="77777777" w:rsidR="00F338CC" w:rsidRPr="008A454E" w:rsidRDefault="0094217B" w:rsidP="00C5408C">
      <w:pPr>
        <w:spacing w:after="0" w:line="240" w:lineRule="auto"/>
        <w:jc w:val="both"/>
        <w:rPr>
          <w:rFonts w:ascii="Times New Roman" w:hAnsi="Times New Roman"/>
          <w:sz w:val="24"/>
          <w:szCs w:val="24"/>
        </w:rPr>
      </w:pPr>
      <w:r w:rsidRPr="008A454E">
        <w:rPr>
          <w:rFonts w:ascii="Times New Roman" w:hAnsi="Times New Roman"/>
          <w:sz w:val="24"/>
          <w:szCs w:val="24"/>
        </w:rPr>
        <w:t>Zadržavanje u službi</w:t>
      </w:r>
      <w:r w:rsidR="00F338CC" w:rsidRPr="008A454E">
        <w:rPr>
          <w:rFonts w:ascii="Times New Roman" w:hAnsi="Times New Roman"/>
          <w:sz w:val="24"/>
          <w:szCs w:val="24"/>
        </w:rPr>
        <w:t xml:space="preserve"> iz stavka 1. ovoga članka može trajati najduže do navršenih 67 godina života službenika.</w:t>
      </w:r>
    </w:p>
    <w:p w14:paraId="737B073C" w14:textId="77777777" w:rsidR="00F338CC" w:rsidRPr="008A454E" w:rsidRDefault="00F338CC" w:rsidP="00C5408C">
      <w:pPr>
        <w:spacing w:after="0" w:line="240" w:lineRule="auto"/>
        <w:jc w:val="both"/>
        <w:rPr>
          <w:rFonts w:ascii="Times New Roman" w:hAnsi="Times New Roman"/>
          <w:sz w:val="24"/>
          <w:szCs w:val="24"/>
        </w:rPr>
      </w:pPr>
    </w:p>
    <w:p w14:paraId="51D17092" w14:textId="77777777" w:rsidR="00F338CC" w:rsidRPr="008A454E" w:rsidRDefault="0012694A" w:rsidP="00C5408C">
      <w:pPr>
        <w:spacing w:after="0" w:line="240" w:lineRule="auto"/>
        <w:jc w:val="both"/>
        <w:rPr>
          <w:rFonts w:ascii="Times New Roman" w:hAnsi="Times New Roman"/>
          <w:sz w:val="24"/>
          <w:szCs w:val="24"/>
        </w:rPr>
      </w:pPr>
      <w:r w:rsidRPr="008A454E">
        <w:rPr>
          <w:rFonts w:ascii="Times New Roman" w:hAnsi="Times New Roman"/>
          <w:sz w:val="24"/>
          <w:szCs w:val="24"/>
        </w:rPr>
        <w:t>Iznimno od stavka 1. ovoga članka, p</w:t>
      </w:r>
      <w:r w:rsidR="00F338CC" w:rsidRPr="008A454E">
        <w:rPr>
          <w:rFonts w:ascii="Times New Roman" w:hAnsi="Times New Roman"/>
          <w:sz w:val="24"/>
          <w:szCs w:val="24"/>
        </w:rPr>
        <w:t>ročelnik</w:t>
      </w:r>
      <w:r w:rsidRPr="008A454E">
        <w:rPr>
          <w:rFonts w:ascii="Times New Roman" w:hAnsi="Times New Roman"/>
          <w:sz w:val="24"/>
          <w:szCs w:val="24"/>
        </w:rPr>
        <w:t>a</w:t>
      </w:r>
      <w:r w:rsidR="00F338CC" w:rsidRPr="008A454E">
        <w:rPr>
          <w:rFonts w:ascii="Times New Roman" w:hAnsi="Times New Roman"/>
          <w:sz w:val="24"/>
          <w:szCs w:val="24"/>
        </w:rPr>
        <w:t xml:space="preserve"> se može zadržati u službi </w:t>
      </w:r>
      <w:r w:rsidR="0094217B" w:rsidRPr="008A454E">
        <w:rPr>
          <w:rFonts w:ascii="Times New Roman" w:hAnsi="Times New Roman"/>
          <w:bCs/>
          <w:sz w:val="24"/>
          <w:szCs w:val="24"/>
        </w:rPr>
        <w:t>do polovice punog radnog vremena</w:t>
      </w:r>
      <w:r w:rsidR="00F338CC" w:rsidRPr="008A454E">
        <w:rPr>
          <w:rFonts w:ascii="Times New Roman" w:hAnsi="Times New Roman"/>
          <w:sz w:val="24"/>
          <w:szCs w:val="24"/>
        </w:rPr>
        <w:t>, ako je pravilnikom o unutarnjem redu utvrđeno da se poslovi pročelnika obavljaju s nepunim radnim vremenom.“.</w:t>
      </w:r>
    </w:p>
    <w:p w14:paraId="6AD880E8" w14:textId="77777777" w:rsidR="00F338CC" w:rsidRPr="008A454E" w:rsidRDefault="00F338CC" w:rsidP="00C5408C">
      <w:pPr>
        <w:spacing w:after="0" w:line="240" w:lineRule="auto"/>
        <w:jc w:val="both"/>
        <w:rPr>
          <w:rFonts w:ascii="Times New Roman" w:hAnsi="Times New Roman"/>
          <w:bCs/>
          <w:sz w:val="24"/>
          <w:szCs w:val="24"/>
        </w:rPr>
      </w:pPr>
    </w:p>
    <w:p w14:paraId="0ED62564" w14:textId="77777777" w:rsidR="00F67352" w:rsidRPr="008A454E" w:rsidRDefault="00F67352"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 xml:space="preserve">Članak </w:t>
      </w:r>
      <w:r w:rsidR="006E50D2" w:rsidRPr="008A454E">
        <w:rPr>
          <w:rFonts w:ascii="Times New Roman" w:hAnsi="Times New Roman"/>
          <w:b/>
          <w:sz w:val="24"/>
          <w:szCs w:val="24"/>
        </w:rPr>
        <w:t>50</w:t>
      </w:r>
      <w:r w:rsidRPr="008A454E">
        <w:rPr>
          <w:rFonts w:ascii="Times New Roman" w:hAnsi="Times New Roman"/>
          <w:b/>
          <w:sz w:val="24"/>
          <w:szCs w:val="24"/>
        </w:rPr>
        <w:t>.</w:t>
      </w:r>
    </w:p>
    <w:p w14:paraId="48653064" w14:textId="77777777" w:rsidR="00F67352" w:rsidRPr="008A454E" w:rsidRDefault="00F67352" w:rsidP="00C5408C">
      <w:pPr>
        <w:spacing w:after="0" w:line="240" w:lineRule="auto"/>
        <w:jc w:val="both"/>
        <w:rPr>
          <w:rFonts w:ascii="Times New Roman" w:hAnsi="Times New Roman"/>
          <w:sz w:val="24"/>
          <w:szCs w:val="24"/>
        </w:rPr>
      </w:pPr>
    </w:p>
    <w:p w14:paraId="6CFE359B" w14:textId="77777777" w:rsidR="002967E6" w:rsidRPr="008A454E" w:rsidRDefault="002967E6" w:rsidP="005E436B">
      <w:pPr>
        <w:spacing w:after="0" w:line="240" w:lineRule="auto"/>
        <w:ind w:firstLine="708"/>
        <w:jc w:val="both"/>
        <w:rPr>
          <w:rFonts w:ascii="Times New Roman" w:hAnsi="Times New Roman"/>
          <w:sz w:val="24"/>
          <w:szCs w:val="24"/>
        </w:rPr>
      </w:pPr>
      <w:r w:rsidRPr="008A454E">
        <w:rPr>
          <w:rFonts w:ascii="Times New Roman" w:hAnsi="Times New Roman"/>
          <w:sz w:val="24"/>
          <w:szCs w:val="24"/>
        </w:rPr>
        <w:t>Članak 116. mijenja se i glasi:</w:t>
      </w:r>
    </w:p>
    <w:p w14:paraId="6F5B6DDF" w14:textId="77777777" w:rsidR="00242406" w:rsidRPr="008A454E" w:rsidRDefault="00242406" w:rsidP="00C5408C">
      <w:pPr>
        <w:spacing w:after="0" w:line="240" w:lineRule="auto"/>
        <w:jc w:val="both"/>
        <w:rPr>
          <w:rFonts w:ascii="Times New Roman" w:hAnsi="Times New Roman"/>
          <w:sz w:val="24"/>
          <w:szCs w:val="24"/>
        </w:rPr>
      </w:pPr>
    </w:p>
    <w:p w14:paraId="2192F9E0" w14:textId="77777777" w:rsidR="007620BD" w:rsidRPr="008A454E" w:rsidRDefault="007620BD" w:rsidP="00C5408C">
      <w:pPr>
        <w:spacing w:after="0" w:line="240" w:lineRule="auto"/>
        <w:jc w:val="both"/>
        <w:rPr>
          <w:rFonts w:ascii="Times New Roman" w:hAnsi="Times New Roman"/>
          <w:sz w:val="24"/>
          <w:szCs w:val="24"/>
        </w:rPr>
      </w:pPr>
      <w:r w:rsidRPr="008A454E">
        <w:rPr>
          <w:rFonts w:ascii="Times New Roman" w:hAnsi="Times New Roman"/>
          <w:sz w:val="24"/>
          <w:szCs w:val="24"/>
        </w:rPr>
        <w:t>„</w:t>
      </w:r>
      <w:bookmarkStart w:id="46" w:name="_Hlk130205937"/>
      <w:r w:rsidRPr="008A454E">
        <w:rPr>
          <w:rFonts w:ascii="Times New Roman" w:hAnsi="Times New Roman"/>
          <w:sz w:val="24"/>
          <w:szCs w:val="24"/>
        </w:rPr>
        <w:t>Na prijam i prestanak službe te prava, obveze i odgovornosti namještenika odgovarajuće se primjenjuju odredbe ovoga Zakona o prijmu</w:t>
      </w:r>
      <w:r w:rsidR="00902158" w:rsidRPr="008A454E">
        <w:rPr>
          <w:rFonts w:ascii="Times New Roman" w:hAnsi="Times New Roman"/>
          <w:sz w:val="24"/>
          <w:szCs w:val="24"/>
        </w:rPr>
        <w:t xml:space="preserve"> i prestanku službe te</w:t>
      </w:r>
      <w:r w:rsidRPr="008A454E">
        <w:rPr>
          <w:rFonts w:ascii="Times New Roman" w:hAnsi="Times New Roman"/>
          <w:sz w:val="24"/>
          <w:szCs w:val="24"/>
        </w:rPr>
        <w:t xml:space="preserve"> pravima, obvezama i odgovornostima službenika, osim odredaba o vježbeničkom stažu i obvezi polaganja državnog ispita.</w:t>
      </w:r>
    </w:p>
    <w:bookmarkEnd w:id="46"/>
    <w:p w14:paraId="1E88D594" w14:textId="77777777" w:rsidR="00F00E11" w:rsidRPr="008A454E" w:rsidRDefault="00F00E11" w:rsidP="00C5408C">
      <w:pPr>
        <w:autoSpaceDE w:val="0"/>
        <w:adjustRightInd w:val="0"/>
        <w:spacing w:after="0" w:line="240" w:lineRule="auto"/>
        <w:jc w:val="both"/>
        <w:rPr>
          <w:rFonts w:ascii="Times New Roman" w:hAnsi="Times New Roman"/>
          <w:sz w:val="24"/>
          <w:szCs w:val="24"/>
        </w:rPr>
      </w:pPr>
    </w:p>
    <w:p w14:paraId="02764205" w14:textId="7F42D4D8" w:rsidR="0072792D" w:rsidRPr="008A454E" w:rsidRDefault="0072792D" w:rsidP="00C5408C">
      <w:pPr>
        <w:autoSpaceDE w:val="0"/>
        <w:adjustRightInd w:val="0"/>
        <w:spacing w:after="0" w:line="240" w:lineRule="auto"/>
        <w:jc w:val="both"/>
        <w:rPr>
          <w:rFonts w:ascii="Times New Roman" w:hAnsi="Times New Roman"/>
          <w:sz w:val="24"/>
          <w:szCs w:val="24"/>
        </w:rPr>
      </w:pPr>
      <w:r w:rsidRPr="008A454E">
        <w:rPr>
          <w:rFonts w:ascii="Times New Roman" w:hAnsi="Times New Roman"/>
          <w:sz w:val="24"/>
          <w:szCs w:val="24"/>
        </w:rPr>
        <w:t>U postupku javnog natječaja</w:t>
      </w:r>
      <w:r w:rsidR="004F30C7" w:rsidRPr="008A454E">
        <w:rPr>
          <w:rFonts w:ascii="Times New Roman" w:hAnsi="Times New Roman"/>
          <w:sz w:val="24"/>
          <w:szCs w:val="24"/>
        </w:rPr>
        <w:t xml:space="preserve"> za prijam namještenika u službu</w:t>
      </w:r>
      <w:r w:rsidR="007620BD" w:rsidRPr="008A454E">
        <w:rPr>
          <w:rFonts w:ascii="Times New Roman" w:hAnsi="Times New Roman"/>
          <w:sz w:val="24"/>
          <w:szCs w:val="24"/>
        </w:rPr>
        <w:t xml:space="preserve"> </w:t>
      </w:r>
      <w:r w:rsidR="004F30C7" w:rsidRPr="008A454E">
        <w:rPr>
          <w:rFonts w:ascii="Times New Roman" w:hAnsi="Times New Roman"/>
          <w:sz w:val="24"/>
          <w:szCs w:val="24"/>
        </w:rPr>
        <w:t xml:space="preserve">izbor kandidata </w:t>
      </w:r>
      <w:r w:rsidR="007620BD" w:rsidRPr="008A454E">
        <w:rPr>
          <w:rFonts w:ascii="Times New Roman" w:hAnsi="Times New Roman"/>
          <w:sz w:val="24"/>
          <w:szCs w:val="24"/>
        </w:rPr>
        <w:t>obavlja</w:t>
      </w:r>
      <w:r w:rsidRPr="008A454E">
        <w:rPr>
          <w:rFonts w:ascii="Times New Roman" w:hAnsi="Times New Roman"/>
          <w:sz w:val="24"/>
          <w:szCs w:val="24"/>
        </w:rPr>
        <w:t xml:space="preserve"> se</w:t>
      </w:r>
      <w:r w:rsidR="007620BD" w:rsidRPr="008A454E">
        <w:rPr>
          <w:rFonts w:ascii="Times New Roman" w:hAnsi="Times New Roman"/>
          <w:sz w:val="24"/>
          <w:szCs w:val="24"/>
        </w:rPr>
        <w:t xml:space="preserve"> na temelju rezultata provedenog intervjua</w:t>
      </w:r>
      <w:r w:rsidR="00687308" w:rsidRPr="008A454E">
        <w:rPr>
          <w:rFonts w:ascii="Times New Roman" w:hAnsi="Times New Roman"/>
          <w:sz w:val="24"/>
          <w:szCs w:val="24"/>
        </w:rPr>
        <w:t xml:space="preserve"> i, po potrebi, provjere znanja i sposobnosti kandida</w:t>
      </w:r>
      <w:r w:rsidR="00F77900">
        <w:rPr>
          <w:rFonts w:ascii="Times New Roman" w:hAnsi="Times New Roman"/>
          <w:sz w:val="24"/>
          <w:szCs w:val="24"/>
        </w:rPr>
        <w:t>ta ovisno o vrsti radnog mjesta</w:t>
      </w:r>
      <w:r w:rsidR="003377A4" w:rsidRPr="008A454E">
        <w:rPr>
          <w:rFonts w:ascii="Times New Roman" w:hAnsi="Times New Roman"/>
          <w:sz w:val="24"/>
          <w:szCs w:val="24"/>
        </w:rPr>
        <w:t xml:space="preserve">. </w:t>
      </w:r>
    </w:p>
    <w:p w14:paraId="0DCF7696" w14:textId="77777777" w:rsidR="003377A4" w:rsidRPr="008A454E" w:rsidRDefault="003377A4" w:rsidP="00C5408C">
      <w:pPr>
        <w:autoSpaceDE w:val="0"/>
        <w:adjustRightInd w:val="0"/>
        <w:spacing w:after="0" w:line="240" w:lineRule="auto"/>
        <w:jc w:val="both"/>
        <w:rPr>
          <w:rFonts w:ascii="Times New Roman" w:hAnsi="Times New Roman"/>
          <w:sz w:val="24"/>
          <w:szCs w:val="24"/>
        </w:rPr>
      </w:pPr>
    </w:p>
    <w:p w14:paraId="6B0517E2" w14:textId="77777777" w:rsidR="007620BD" w:rsidRPr="008A454E" w:rsidRDefault="009971B6" w:rsidP="00C5408C">
      <w:pPr>
        <w:autoSpaceDE w:val="0"/>
        <w:adjustRightInd w:val="0"/>
        <w:spacing w:after="0" w:line="240" w:lineRule="auto"/>
        <w:jc w:val="both"/>
        <w:rPr>
          <w:rFonts w:ascii="Times New Roman" w:hAnsi="Times New Roman"/>
          <w:sz w:val="24"/>
          <w:szCs w:val="24"/>
        </w:rPr>
      </w:pPr>
      <w:r w:rsidRPr="008A454E">
        <w:rPr>
          <w:rFonts w:ascii="Times New Roman" w:hAnsi="Times New Roman"/>
          <w:sz w:val="24"/>
          <w:szCs w:val="24"/>
        </w:rPr>
        <w:t xml:space="preserve">U postupku javnog natječaja za prijam namještenika provest će se </w:t>
      </w:r>
      <w:bookmarkStart w:id="47" w:name="_Hlk130211223"/>
      <w:r w:rsidR="006E17D6" w:rsidRPr="008A454E">
        <w:rPr>
          <w:rFonts w:ascii="Times New Roman" w:hAnsi="Times New Roman"/>
          <w:bCs/>
          <w:sz w:val="24"/>
          <w:szCs w:val="24"/>
        </w:rPr>
        <w:t>psihološko testiranj</w:t>
      </w:r>
      <w:r w:rsidRPr="008A454E">
        <w:rPr>
          <w:rFonts w:ascii="Times New Roman" w:hAnsi="Times New Roman"/>
          <w:bCs/>
          <w:sz w:val="24"/>
          <w:szCs w:val="24"/>
        </w:rPr>
        <w:t>e</w:t>
      </w:r>
      <w:r w:rsidR="003377A4" w:rsidRPr="008A454E">
        <w:rPr>
          <w:rFonts w:ascii="Times New Roman" w:hAnsi="Times New Roman"/>
          <w:bCs/>
          <w:sz w:val="24"/>
          <w:szCs w:val="24"/>
        </w:rPr>
        <w:t xml:space="preserve"> kandidata</w:t>
      </w:r>
      <w:r w:rsidR="005F3683" w:rsidRPr="008A454E">
        <w:rPr>
          <w:rFonts w:ascii="Times New Roman" w:hAnsi="Times New Roman"/>
          <w:bCs/>
          <w:sz w:val="24"/>
          <w:szCs w:val="24"/>
        </w:rPr>
        <w:t>,</w:t>
      </w:r>
      <w:r w:rsidRPr="008A454E">
        <w:rPr>
          <w:rFonts w:ascii="Times New Roman" w:hAnsi="Times New Roman"/>
          <w:bCs/>
          <w:sz w:val="24"/>
          <w:szCs w:val="24"/>
        </w:rPr>
        <w:t xml:space="preserve"> </w:t>
      </w:r>
      <w:bookmarkEnd w:id="47"/>
      <w:r w:rsidR="003377A4" w:rsidRPr="008A454E">
        <w:rPr>
          <w:rFonts w:ascii="Times New Roman" w:hAnsi="Times New Roman"/>
          <w:bCs/>
          <w:sz w:val="24"/>
          <w:szCs w:val="24"/>
        </w:rPr>
        <w:t>ako je isto propisano pravilnikom o unutarnjem redu</w:t>
      </w:r>
      <w:r w:rsidR="007620BD" w:rsidRPr="008A454E">
        <w:rPr>
          <w:rFonts w:ascii="Times New Roman" w:hAnsi="Times New Roman"/>
          <w:sz w:val="24"/>
          <w:szCs w:val="24"/>
        </w:rPr>
        <w:t>.</w:t>
      </w:r>
    </w:p>
    <w:p w14:paraId="3D721D35" w14:textId="77777777" w:rsidR="007620BD" w:rsidRPr="008A454E" w:rsidRDefault="007620BD" w:rsidP="00C5408C">
      <w:pPr>
        <w:autoSpaceDE w:val="0"/>
        <w:adjustRightInd w:val="0"/>
        <w:spacing w:after="0" w:line="240" w:lineRule="auto"/>
        <w:jc w:val="both"/>
        <w:rPr>
          <w:rFonts w:ascii="Times New Roman" w:hAnsi="Times New Roman"/>
          <w:sz w:val="24"/>
          <w:szCs w:val="24"/>
        </w:rPr>
      </w:pPr>
    </w:p>
    <w:p w14:paraId="5DD74781" w14:textId="653C97AD" w:rsidR="007620BD" w:rsidRDefault="007620BD" w:rsidP="00C5408C">
      <w:pPr>
        <w:autoSpaceDE w:val="0"/>
        <w:adjustRightInd w:val="0"/>
        <w:spacing w:after="0" w:line="240" w:lineRule="auto"/>
        <w:jc w:val="both"/>
        <w:rPr>
          <w:rFonts w:ascii="Times New Roman" w:hAnsi="Times New Roman"/>
          <w:sz w:val="24"/>
          <w:szCs w:val="24"/>
        </w:rPr>
      </w:pPr>
      <w:bookmarkStart w:id="48" w:name="_Hlk130211902"/>
      <w:r w:rsidRPr="008A454E">
        <w:rPr>
          <w:rFonts w:ascii="Times New Roman" w:hAnsi="Times New Roman"/>
          <w:sz w:val="24"/>
          <w:szCs w:val="24"/>
        </w:rPr>
        <w:t xml:space="preserve">Namještenik se ne može rasporediti odnosno premjestiti na radno mjesto službenika bez provedbe </w:t>
      </w:r>
      <w:r w:rsidR="001B10FD" w:rsidRPr="008A454E">
        <w:rPr>
          <w:rFonts w:ascii="Times New Roman" w:hAnsi="Times New Roman"/>
          <w:sz w:val="24"/>
          <w:szCs w:val="24"/>
        </w:rPr>
        <w:t xml:space="preserve">javnog </w:t>
      </w:r>
      <w:r w:rsidRPr="008A454E">
        <w:rPr>
          <w:rFonts w:ascii="Times New Roman" w:hAnsi="Times New Roman"/>
          <w:sz w:val="24"/>
          <w:szCs w:val="24"/>
        </w:rPr>
        <w:t>natječaja za prijam u službu</w:t>
      </w:r>
      <w:bookmarkEnd w:id="48"/>
      <w:r w:rsidRPr="008A454E">
        <w:rPr>
          <w:rFonts w:ascii="Times New Roman" w:hAnsi="Times New Roman"/>
          <w:sz w:val="24"/>
          <w:szCs w:val="24"/>
        </w:rPr>
        <w:t>.“.</w:t>
      </w:r>
    </w:p>
    <w:p w14:paraId="6093C61A" w14:textId="77777777" w:rsidR="00972ECD" w:rsidRPr="008A454E" w:rsidRDefault="00972ECD" w:rsidP="00C5408C">
      <w:pPr>
        <w:autoSpaceDE w:val="0"/>
        <w:adjustRightInd w:val="0"/>
        <w:spacing w:after="0" w:line="240" w:lineRule="auto"/>
        <w:jc w:val="both"/>
        <w:rPr>
          <w:rFonts w:ascii="Times New Roman" w:hAnsi="Times New Roman"/>
          <w:sz w:val="24"/>
          <w:szCs w:val="24"/>
        </w:rPr>
      </w:pPr>
    </w:p>
    <w:p w14:paraId="26DF041F" w14:textId="77777777" w:rsidR="00E31B3F" w:rsidRPr="008A454E" w:rsidRDefault="00E31B3F" w:rsidP="00C5408C">
      <w:pPr>
        <w:autoSpaceDE w:val="0"/>
        <w:adjustRightInd w:val="0"/>
        <w:spacing w:after="0" w:line="240" w:lineRule="auto"/>
        <w:ind w:firstLine="708"/>
        <w:rPr>
          <w:rFonts w:ascii="Times New Roman" w:hAnsi="Times New Roman"/>
          <w:b/>
          <w:bCs/>
          <w:sz w:val="24"/>
          <w:szCs w:val="24"/>
        </w:rPr>
      </w:pPr>
    </w:p>
    <w:p w14:paraId="54ADCE16" w14:textId="77777777" w:rsidR="00272728" w:rsidRPr="008A454E" w:rsidRDefault="00272728"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lastRenderedPageBreak/>
        <w:t xml:space="preserve">Članak </w:t>
      </w:r>
      <w:r w:rsidR="00785790" w:rsidRPr="008A454E">
        <w:rPr>
          <w:rFonts w:ascii="Times New Roman" w:hAnsi="Times New Roman"/>
          <w:b/>
          <w:sz w:val="24"/>
          <w:szCs w:val="24"/>
        </w:rPr>
        <w:t>5</w:t>
      </w:r>
      <w:r w:rsidR="006E50D2" w:rsidRPr="008A454E">
        <w:rPr>
          <w:rFonts w:ascii="Times New Roman" w:hAnsi="Times New Roman"/>
          <w:b/>
          <w:sz w:val="24"/>
          <w:szCs w:val="24"/>
        </w:rPr>
        <w:t>1</w:t>
      </w:r>
      <w:r w:rsidRPr="008A454E">
        <w:rPr>
          <w:rFonts w:ascii="Times New Roman" w:hAnsi="Times New Roman"/>
          <w:b/>
          <w:sz w:val="24"/>
          <w:szCs w:val="24"/>
        </w:rPr>
        <w:t>.</w:t>
      </w:r>
    </w:p>
    <w:p w14:paraId="2AC7FE01" w14:textId="77777777" w:rsidR="00272728" w:rsidRPr="008A454E" w:rsidRDefault="00272728" w:rsidP="00C5408C">
      <w:pPr>
        <w:spacing w:after="0" w:line="240" w:lineRule="auto"/>
        <w:jc w:val="center"/>
        <w:rPr>
          <w:rFonts w:ascii="Times New Roman" w:hAnsi="Times New Roman"/>
          <w:sz w:val="24"/>
          <w:szCs w:val="24"/>
        </w:rPr>
      </w:pPr>
    </w:p>
    <w:p w14:paraId="5568484D" w14:textId="77777777" w:rsidR="00272728" w:rsidRPr="008A454E" w:rsidRDefault="00272728" w:rsidP="005E436B">
      <w:pPr>
        <w:spacing w:after="0" w:line="240" w:lineRule="auto"/>
        <w:ind w:firstLine="708"/>
        <w:jc w:val="both"/>
        <w:rPr>
          <w:rFonts w:ascii="Times New Roman" w:hAnsi="Times New Roman"/>
          <w:sz w:val="24"/>
          <w:szCs w:val="24"/>
        </w:rPr>
      </w:pPr>
      <w:r w:rsidRPr="008A454E">
        <w:rPr>
          <w:rFonts w:ascii="Times New Roman" w:hAnsi="Times New Roman"/>
          <w:sz w:val="24"/>
          <w:szCs w:val="24"/>
        </w:rPr>
        <w:t xml:space="preserve">U članku 120. stavku 1. iza riječi: „o prijmu u službu“ dodaju se riječi: „odnosno imenovanju pročelnika“, a druga rečenica briše se. </w:t>
      </w:r>
    </w:p>
    <w:p w14:paraId="1CAA86F2" w14:textId="77777777" w:rsidR="00272728" w:rsidRPr="008A454E" w:rsidRDefault="00272728" w:rsidP="00C5408C">
      <w:pPr>
        <w:spacing w:after="0" w:line="240" w:lineRule="auto"/>
        <w:jc w:val="both"/>
        <w:rPr>
          <w:rFonts w:ascii="Times New Roman" w:hAnsi="Times New Roman"/>
          <w:sz w:val="24"/>
          <w:szCs w:val="24"/>
        </w:rPr>
      </w:pPr>
    </w:p>
    <w:p w14:paraId="5507A4A4" w14:textId="77777777" w:rsidR="00C21449" w:rsidRPr="008A454E" w:rsidRDefault="00272728" w:rsidP="005E436B">
      <w:pPr>
        <w:spacing w:after="0" w:line="240" w:lineRule="auto"/>
        <w:ind w:firstLine="708"/>
        <w:jc w:val="both"/>
        <w:rPr>
          <w:rFonts w:ascii="Times New Roman" w:hAnsi="Times New Roman"/>
          <w:sz w:val="24"/>
          <w:szCs w:val="24"/>
        </w:rPr>
      </w:pPr>
      <w:r w:rsidRPr="008A454E">
        <w:rPr>
          <w:rFonts w:ascii="Times New Roman" w:hAnsi="Times New Roman"/>
          <w:sz w:val="24"/>
          <w:szCs w:val="24"/>
        </w:rPr>
        <w:t>U stavku 2. iza riječi: „predložit će“ dodaju se riječi: „tijelu državne uprave nadležnom za službeničke odnose“.</w:t>
      </w:r>
    </w:p>
    <w:p w14:paraId="2144004C" w14:textId="77777777" w:rsidR="001118AE" w:rsidRPr="008A454E" w:rsidRDefault="001118AE" w:rsidP="00C5408C">
      <w:pPr>
        <w:spacing w:after="0" w:line="240" w:lineRule="auto"/>
        <w:jc w:val="both"/>
        <w:rPr>
          <w:rFonts w:ascii="Times New Roman" w:hAnsi="Times New Roman"/>
          <w:sz w:val="24"/>
          <w:szCs w:val="24"/>
        </w:rPr>
      </w:pPr>
    </w:p>
    <w:p w14:paraId="48CC197C" w14:textId="77777777" w:rsidR="004906EE" w:rsidRPr="008A454E" w:rsidRDefault="00272728"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 xml:space="preserve">Članak </w:t>
      </w:r>
      <w:r w:rsidR="00F67352" w:rsidRPr="008A454E">
        <w:rPr>
          <w:rFonts w:ascii="Times New Roman" w:hAnsi="Times New Roman"/>
          <w:b/>
          <w:sz w:val="24"/>
          <w:szCs w:val="24"/>
        </w:rPr>
        <w:t>5</w:t>
      </w:r>
      <w:r w:rsidR="006E50D2" w:rsidRPr="008A454E">
        <w:rPr>
          <w:rFonts w:ascii="Times New Roman" w:hAnsi="Times New Roman"/>
          <w:b/>
          <w:sz w:val="24"/>
          <w:szCs w:val="24"/>
        </w:rPr>
        <w:t>2</w:t>
      </w:r>
      <w:r w:rsidR="00F67352" w:rsidRPr="008A454E">
        <w:rPr>
          <w:rFonts w:ascii="Times New Roman" w:hAnsi="Times New Roman"/>
          <w:b/>
          <w:sz w:val="24"/>
          <w:szCs w:val="24"/>
        </w:rPr>
        <w:t>.</w:t>
      </w:r>
    </w:p>
    <w:p w14:paraId="58FA7486" w14:textId="77777777" w:rsidR="004906EE" w:rsidRPr="008A454E" w:rsidRDefault="004906EE" w:rsidP="00C5408C">
      <w:pPr>
        <w:spacing w:after="0" w:line="240" w:lineRule="auto"/>
        <w:jc w:val="both"/>
        <w:rPr>
          <w:rFonts w:ascii="Times New Roman" w:hAnsi="Times New Roman"/>
          <w:sz w:val="24"/>
          <w:szCs w:val="24"/>
        </w:rPr>
      </w:pPr>
    </w:p>
    <w:p w14:paraId="1B5527A7" w14:textId="77777777" w:rsidR="00FD5D18" w:rsidRPr="008A454E" w:rsidRDefault="00333389" w:rsidP="005E436B">
      <w:pPr>
        <w:spacing w:after="0" w:line="240" w:lineRule="auto"/>
        <w:ind w:firstLine="708"/>
        <w:jc w:val="both"/>
        <w:rPr>
          <w:rFonts w:ascii="Times New Roman" w:hAnsi="Times New Roman"/>
          <w:sz w:val="24"/>
          <w:szCs w:val="24"/>
          <w:shd w:val="clear" w:color="auto" w:fill="FFFFFF"/>
        </w:rPr>
      </w:pPr>
      <w:r w:rsidRPr="008A454E">
        <w:rPr>
          <w:rFonts w:ascii="Times New Roman" w:hAnsi="Times New Roman"/>
          <w:sz w:val="24"/>
          <w:szCs w:val="24"/>
          <w:shd w:val="clear" w:color="auto" w:fill="FFFFFF"/>
        </w:rPr>
        <w:t>Naslov</w:t>
      </w:r>
      <w:r w:rsidR="00272728" w:rsidRPr="008A454E">
        <w:rPr>
          <w:rFonts w:ascii="Times New Roman" w:hAnsi="Times New Roman"/>
          <w:sz w:val="24"/>
          <w:szCs w:val="24"/>
          <w:shd w:val="clear" w:color="auto" w:fill="FFFFFF"/>
        </w:rPr>
        <w:t xml:space="preserve"> </w:t>
      </w:r>
      <w:r w:rsidR="005E436B" w:rsidRPr="008A454E">
        <w:rPr>
          <w:rFonts w:ascii="Times New Roman" w:hAnsi="Times New Roman"/>
          <w:sz w:val="24"/>
          <w:szCs w:val="24"/>
          <w:shd w:val="clear" w:color="auto" w:fill="FFFFFF"/>
        </w:rPr>
        <w:t>G</w:t>
      </w:r>
      <w:r w:rsidR="00272728" w:rsidRPr="008A454E">
        <w:rPr>
          <w:rFonts w:ascii="Times New Roman" w:hAnsi="Times New Roman"/>
          <w:sz w:val="24"/>
          <w:szCs w:val="24"/>
          <w:shd w:val="clear" w:color="auto" w:fill="FFFFFF"/>
        </w:rPr>
        <w:t xml:space="preserve">lave XVI. </w:t>
      </w:r>
      <w:r w:rsidR="004906EE" w:rsidRPr="008A454E">
        <w:rPr>
          <w:rFonts w:ascii="Times New Roman" w:hAnsi="Times New Roman"/>
          <w:sz w:val="24"/>
          <w:szCs w:val="24"/>
        </w:rPr>
        <w:t xml:space="preserve">mijenja se i glasi: </w:t>
      </w:r>
      <w:r w:rsidR="00272728" w:rsidRPr="008A454E">
        <w:rPr>
          <w:rFonts w:ascii="Times New Roman" w:hAnsi="Times New Roman"/>
          <w:sz w:val="24"/>
          <w:szCs w:val="24"/>
          <w:shd w:val="clear" w:color="auto" w:fill="FFFFFF"/>
        </w:rPr>
        <w:t>„</w:t>
      </w:r>
      <w:r w:rsidR="00FD5D18" w:rsidRPr="008A454E">
        <w:rPr>
          <w:rFonts w:ascii="Times New Roman" w:hAnsi="Times New Roman"/>
          <w:sz w:val="24"/>
          <w:szCs w:val="24"/>
          <w:shd w:val="clear" w:color="auto" w:fill="FFFFFF"/>
        </w:rPr>
        <w:t xml:space="preserve">XVI. </w:t>
      </w:r>
      <w:r w:rsidR="00272728" w:rsidRPr="008A454E">
        <w:rPr>
          <w:rFonts w:ascii="Times New Roman" w:hAnsi="Times New Roman"/>
          <w:sz w:val="24"/>
          <w:szCs w:val="24"/>
          <w:shd w:val="clear" w:color="auto" w:fill="FFFFFF"/>
        </w:rPr>
        <w:t>PREKRŠAJNE ODREDBE</w:t>
      </w:r>
      <w:r w:rsidR="004906EE" w:rsidRPr="008A454E">
        <w:rPr>
          <w:rFonts w:ascii="Times New Roman" w:hAnsi="Times New Roman"/>
          <w:sz w:val="24"/>
          <w:szCs w:val="24"/>
          <w:shd w:val="clear" w:color="auto" w:fill="FFFFFF"/>
        </w:rPr>
        <w:t>“.</w:t>
      </w:r>
    </w:p>
    <w:p w14:paraId="2CDEE585" w14:textId="77777777" w:rsidR="004906EE" w:rsidRPr="008A454E" w:rsidRDefault="004906EE" w:rsidP="00C5408C">
      <w:pPr>
        <w:spacing w:after="0" w:line="240" w:lineRule="auto"/>
        <w:jc w:val="both"/>
        <w:rPr>
          <w:rFonts w:ascii="Times New Roman" w:hAnsi="Times New Roman"/>
          <w:sz w:val="24"/>
          <w:szCs w:val="24"/>
          <w:shd w:val="clear" w:color="auto" w:fill="FFFFFF"/>
        </w:rPr>
      </w:pPr>
    </w:p>
    <w:p w14:paraId="7E17ED77" w14:textId="77777777" w:rsidR="004906EE" w:rsidRPr="008A454E" w:rsidRDefault="004906EE" w:rsidP="005E436B">
      <w:pPr>
        <w:pStyle w:val="box460989"/>
        <w:shd w:val="clear" w:color="auto" w:fill="FFFFFF"/>
        <w:suppressAutoHyphens/>
        <w:spacing w:before="0" w:beforeAutospacing="0" w:after="0" w:afterAutospacing="0"/>
        <w:ind w:firstLine="708"/>
        <w:textAlignment w:val="baseline"/>
      </w:pPr>
      <w:r w:rsidRPr="008A454E">
        <w:t xml:space="preserve">Članak 121. mijenja se i glasi: </w:t>
      </w:r>
    </w:p>
    <w:p w14:paraId="76FDD960" w14:textId="77777777" w:rsidR="00272728" w:rsidRPr="008A454E" w:rsidRDefault="00272728" w:rsidP="00C5408C">
      <w:pPr>
        <w:spacing w:after="0" w:line="240" w:lineRule="auto"/>
        <w:rPr>
          <w:rFonts w:ascii="Times New Roman" w:hAnsi="Times New Roman"/>
          <w:sz w:val="24"/>
          <w:szCs w:val="24"/>
          <w:shd w:val="clear" w:color="auto" w:fill="FFFFFF"/>
        </w:rPr>
      </w:pPr>
    </w:p>
    <w:p w14:paraId="03892E7E" w14:textId="77777777" w:rsidR="00272728" w:rsidRPr="008A454E" w:rsidRDefault="004906EE" w:rsidP="00C5408C">
      <w:pPr>
        <w:spacing w:after="0" w:line="240" w:lineRule="auto"/>
        <w:jc w:val="center"/>
        <w:rPr>
          <w:rFonts w:ascii="Times New Roman" w:hAnsi="Times New Roman"/>
          <w:sz w:val="24"/>
          <w:szCs w:val="24"/>
          <w:shd w:val="clear" w:color="auto" w:fill="FFFFFF"/>
        </w:rPr>
      </w:pPr>
      <w:bookmarkStart w:id="49" w:name="_Hlk135914609"/>
      <w:r w:rsidRPr="008A454E">
        <w:rPr>
          <w:rFonts w:ascii="Times New Roman" w:hAnsi="Times New Roman"/>
          <w:sz w:val="24"/>
          <w:szCs w:val="24"/>
          <w:shd w:val="clear" w:color="auto" w:fill="FFFFFF"/>
        </w:rPr>
        <w:t>„</w:t>
      </w:r>
      <w:r w:rsidR="00272728" w:rsidRPr="008A454E">
        <w:rPr>
          <w:rFonts w:ascii="Times New Roman" w:hAnsi="Times New Roman"/>
          <w:sz w:val="24"/>
          <w:szCs w:val="24"/>
          <w:shd w:val="clear" w:color="auto" w:fill="FFFFFF"/>
        </w:rPr>
        <w:t>Članak 121.</w:t>
      </w:r>
    </w:p>
    <w:p w14:paraId="40C93991" w14:textId="77777777" w:rsidR="00272728" w:rsidRPr="008A454E" w:rsidRDefault="00272728" w:rsidP="00C5408C">
      <w:pPr>
        <w:spacing w:after="0" w:line="240" w:lineRule="auto"/>
        <w:jc w:val="both"/>
        <w:rPr>
          <w:rFonts w:ascii="Times New Roman" w:hAnsi="Times New Roman"/>
          <w:sz w:val="24"/>
          <w:szCs w:val="24"/>
          <w:shd w:val="clear" w:color="auto" w:fill="FFFFFF"/>
        </w:rPr>
      </w:pPr>
    </w:p>
    <w:p w14:paraId="02B24672" w14:textId="77777777" w:rsidR="005E1DA8" w:rsidRPr="008A454E" w:rsidRDefault="005E1DA8" w:rsidP="00C5408C">
      <w:pPr>
        <w:spacing w:after="0" w:line="240" w:lineRule="auto"/>
        <w:jc w:val="both"/>
        <w:rPr>
          <w:rFonts w:ascii="Times New Roman" w:hAnsi="Times New Roman"/>
          <w:sz w:val="24"/>
          <w:szCs w:val="24"/>
          <w:shd w:val="clear" w:color="auto" w:fill="FFFFFF"/>
        </w:rPr>
      </w:pPr>
      <w:r w:rsidRPr="008A454E">
        <w:rPr>
          <w:rFonts w:ascii="Times New Roman" w:hAnsi="Times New Roman"/>
          <w:sz w:val="24"/>
          <w:szCs w:val="24"/>
          <w:shd w:val="clear" w:color="auto" w:fill="FFFFFF"/>
        </w:rPr>
        <w:t xml:space="preserve">Novčanom kaznom od </w:t>
      </w:r>
      <w:bookmarkStart w:id="50" w:name="_Hlk116040979"/>
      <w:r w:rsidR="007D61FC" w:rsidRPr="008A454E">
        <w:rPr>
          <w:rFonts w:ascii="Times New Roman" w:hAnsi="Times New Roman"/>
          <w:sz w:val="24"/>
          <w:szCs w:val="24"/>
          <w:shd w:val="clear" w:color="auto" w:fill="FFFFFF"/>
        </w:rPr>
        <w:t>700</w:t>
      </w:r>
      <w:r w:rsidRPr="008A454E">
        <w:rPr>
          <w:rFonts w:ascii="Times New Roman" w:hAnsi="Times New Roman"/>
          <w:sz w:val="24"/>
          <w:szCs w:val="24"/>
          <w:shd w:val="clear" w:color="auto" w:fill="FFFFFF"/>
        </w:rPr>
        <w:t>,00 do 13</w:t>
      </w:r>
      <w:r w:rsidR="007D61FC" w:rsidRPr="008A454E">
        <w:rPr>
          <w:rFonts w:ascii="Times New Roman" w:hAnsi="Times New Roman"/>
          <w:sz w:val="24"/>
          <w:szCs w:val="24"/>
          <w:shd w:val="clear" w:color="auto" w:fill="FFFFFF"/>
        </w:rPr>
        <w:t>00</w:t>
      </w:r>
      <w:r w:rsidRPr="008A454E">
        <w:rPr>
          <w:rFonts w:ascii="Times New Roman" w:hAnsi="Times New Roman"/>
          <w:sz w:val="24"/>
          <w:szCs w:val="24"/>
          <w:shd w:val="clear" w:color="auto" w:fill="FFFFFF"/>
        </w:rPr>
        <w:t xml:space="preserve">,00 </w:t>
      </w:r>
      <w:bookmarkEnd w:id="50"/>
      <w:r w:rsidRPr="008A454E">
        <w:rPr>
          <w:rFonts w:ascii="Times New Roman" w:hAnsi="Times New Roman"/>
          <w:sz w:val="24"/>
          <w:szCs w:val="24"/>
          <w:shd w:val="clear" w:color="auto" w:fill="FFFFFF"/>
        </w:rPr>
        <w:t>eura kaznit će se za prekršaj općinski načelnik, gradonačelnik odnosno župan ako:</w:t>
      </w:r>
    </w:p>
    <w:p w14:paraId="0C4543EE" w14:textId="77777777" w:rsidR="005E1DA8" w:rsidRPr="008A454E" w:rsidRDefault="005E1DA8" w:rsidP="00C5408C">
      <w:pPr>
        <w:spacing w:after="0" w:line="240" w:lineRule="auto"/>
        <w:jc w:val="both"/>
        <w:rPr>
          <w:rFonts w:ascii="Times New Roman" w:hAnsi="Times New Roman"/>
          <w:sz w:val="24"/>
          <w:szCs w:val="24"/>
          <w:shd w:val="clear" w:color="auto" w:fill="FFFFFF"/>
        </w:rPr>
      </w:pPr>
    </w:p>
    <w:p w14:paraId="584BC400" w14:textId="7CD2476D" w:rsidR="005E1DA8" w:rsidRPr="008A454E" w:rsidRDefault="005E1DA8" w:rsidP="005E436B">
      <w:pPr>
        <w:spacing w:after="0" w:line="240" w:lineRule="auto"/>
        <w:ind w:left="851" w:hanging="425"/>
        <w:jc w:val="both"/>
        <w:rPr>
          <w:rFonts w:ascii="Times New Roman" w:eastAsia="MetaSerifPro-Book" w:hAnsi="Times New Roman"/>
          <w:sz w:val="24"/>
          <w:szCs w:val="24"/>
        </w:rPr>
      </w:pPr>
      <w:r w:rsidRPr="008A454E">
        <w:rPr>
          <w:rFonts w:ascii="Times New Roman" w:hAnsi="Times New Roman"/>
          <w:sz w:val="24"/>
          <w:szCs w:val="24"/>
        </w:rPr>
        <w:t xml:space="preserve">1. </w:t>
      </w:r>
      <w:r w:rsidR="005E436B" w:rsidRPr="008A454E">
        <w:rPr>
          <w:rFonts w:ascii="Times New Roman" w:hAnsi="Times New Roman"/>
          <w:sz w:val="24"/>
          <w:szCs w:val="24"/>
        </w:rPr>
        <w:tab/>
      </w:r>
      <w:r w:rsidRPr="008A454E">
        <w:rPr>
          <w:rFonts w:ascii="Times New Roman" w:hAnsi="Times New Roman"/>
          <w:sz w:val="24"/>
          <w:szCs w:val="24"/>
        </w:rPr>
        <w:t xml:space="preserve">ne raspiše </w:t>
      </w:r>
      <w:r w:rsidRPr="008A454E">
        <w:rPr>
          <w:rFonts w:ascii="Times New Roman" w:eastAsia="Times New Roman" w:hAnsi="Times New Roman"/>
          <w:sz w:val="24"/>
          <w:szCs w:val="24"/>
          <w:lang w:eastAsia="hr-HR"/>
        </w:rPr>
        <w:t>javni</w:t>
      </w:r>
      <w:r w:rsidRPr="008A454E">
        <w:rPr>
          <w:rFonts w:ascii="Times New Roman" w:hAnsi="Times New Roman"/>
          <w:sz w:val="24"/>
          <w:szCs w:val="24"/>
        </w:rPr>
        <w:t xml:space="preserve"> natječaj za imenovanje pročelnika </w:t>
      </w:r>
      <w:r w:rsidR="00AB62B6" w:rsidRPr="008A454E">
        <w:rPr>
          <w:rFonts w:ascii="Times New Roman" w:hAnsi="Times New Roman"/>
          <w:sz w:val="24"/>
          <w:szCs w:val="24"/>
        </w:rPr>
        <w:t xml:space="preserve">novoustrojenog upravnog tijela ili upravnog tijela kojem je bitno promijenjen djelokrug, </w:t>
      </w:r>
      <w:r w:rsidRPr="008A454E">
        <w:rPr>
          <w:rFonts w:ascii="Times New Roman" w:hAnsi="Times New Roman"/>
          <w:sz w:val="24"/>
          <w:szCs w:val="24"/>
        </w:rPr>
        <w:t xml:space="preserve">u roku od </w:t>
      </w:r>
      <w:r w:rsidRPr="008A454E">
        <w:rPr>
          <w:rFonts w:ascii="Times New Roman" w:eastAsia="Times New Roman" w:hAnsi="Times New Roman"/>
          <w:sz w:val="24"/>
          <w:szCs w:val="24"/>
          <w:lang w:eastAsia="hr-HR"/>
        </w:rPr>
        <w:t xml:space="preserve">30 dana od dana stupanja na snagu pravilnika o unutarnjem redu </w:t>
      </w:r>
      <w:r w:rsidR="00413FF7" w:rsidRPr="008A454E">
        <w:rPr>
          <w:rFonts w:ascii="Times New Roman" w:eastAsia="Times New Roman" w:hAnsi="Times New Roman"/>
          <w:sz w:val="24"/>
          <w:szCs w:val="24"/>
          <w:lang w:eastAsia="hr-HR"/>
        </w:rPr>
        <w:t>donesenog u skladu s</w:t>
      </w:r>
      <w:r w:rsidRPr="008A454E">
        <w:rPr>
          <w:rFonts w:ascii="Times New Roman" w:eastAsia="Times New Roman" w:hAnsi="Times New Roman"/>
          <w:sz w:val="24"/>
          <w:szCs w:val="24"/>
          <w:lang w:eastAsia="hr-HR"/>
        </w:rPr>
        <w:t xml:space="preserve"> nov</w:t>
      </w:r>
      <w:r w:rsidR="00413FF7" w:rsidRPr="008A454E">
        <w:rPr>
          <w:rFonts w:ascii="Times New Roman" w:eastAsia="Times New Roman" w:hAnsi="Times New Roman"/>
          <w:sz w:val="24"/>
          <w:szCs w:val="24"/>
          <w:lang w:eastAsia="hr-HR"/>
        </w:rPr>
        <w:t>om</w:t>
      </w:r>
      <w:r w:rsidRPr="008A454E">
        <w:rPr>
          <w:rFonts w:ascii="Times New Roman" w:eastAsia="Times New Roman" w:hAnsi="Times New Roman"/>
          <w:sz w:val="24"/>
          <w:szCs w:val="24"/>
          <w:lang w:eastAsia="hr-HR"/>
        </w:rPr>
        <w:t xml:space="preserve"> odluk</w:t>
      </w:r>
      <w:r w:rsidR="00413FF7" w:rsidRPr="008A454E">
        <w:rPr>
          <w:rFonts w:ascii="Times New Roman" w:eastAsia="Times New Roman" w:hAnsi="Times New Roman"/>
          <w:sz w:val="24"/>
          <w:szCs w:val="24"/>
          <w:lang w:eastAsia="hr-HR"/>
        </w:rPr>
        <w:t>om</w:t>
      </w:r>
      <w:r w:rsidRPr="008A454E">
        <w:rPr>
          <w:rFonts w:ascii="Times New Roman" w:eastAsia="Times New Roman" w:hAnsi="Times New Roman"/>
          <w:sz w:val="24"/>
          <w:szCs w:val="24"/>
          <w:lang w:eastAsia="hr-HR"/>
        </w:rPr>
        <w:t xml:space="preserve"> o ustrojavanju upravnih tijela, a u slučaju razrješenja dotadašnjeg pročelnika, u roku od 30 dana od dana kada je pročelnik razriješen </w:t>
      </w:r>
      <w:r w:rsidRPr="008A454E">
        <w:rPr>
          <w:rFonts w:ascii="Times New Roman" w:eastAsia="MetaSerifPro-Book" w:hAnsi="Times New Roman"/>
          <w:sz w:val="24"/>
          <w:szCs w:val="24"/>
        </w:rPr>
        <w:t>(članak 19.a stav</w:t>
      </w:r>
      <w:r w:rsidR="00413FF7" w:rsidRPr="008A454E">
        <w:rPr>
          <w:rFonts w:ascii="Times New Roman" w:eastAsia="MetaSerifPro-Book" w:hAnsi="Times New Roman"/>
          <w:sz w:val="24"/>
          <w:szCs w:val="24"/>
        </w:rPr>
        <w:t>ci</w:t>
      </w:r>
      <w:r w:rsidRPr="008A454E">
        <w:rPr>
          <w:rFonts w:ascii="Times New Roman" w:eastAsia="MetaSerifPro-Book" w:hAnsi="Times New Roman"/>
          <w:sz w:val="24"/>
          <w:szCs w:val="24"/>
        </w:rPr>
        <w:t xml:space="preserve"> 1.</w:t>
      </w:r>
      <w:r w:rsidR="00413FF7" w:rsidRPr="008A454E">
        <w:rPr>
          <w:rFonts w:ascii="Times New Roman" w:eastAsia="MetaSerifPro-Book" w:hAnsi="Times New Roman"/>
          <w:sz w:val="24"/>
          <w:szCs w:val="24"/>
        </w:rPr>
        <w:t xml:space="preserve"> i 2.</w:t>
      </w:r>
      <w:r w:rsidRPr="008A454E">
        <w:rPr>
          <w:rFonts w:ascii="Times New Roman" w:eastAsia="MetaSerifPro-Book" w:hAnsi="Times New Roman"/>
          <w:sz w:val="24"/>
          <w:szCs w:val="24"/>
        </w:rPr>
        <w:t xml:space="preserve">) </w:t>
      </w:r>
    </w:p>
    <w:p w14:paraId="55A60D9E" w14:textId="13E3DC33" w:rsidR="005E436B" w:rsidRPr="008A454E" w:rsidRDefault="005E436B" w:rsidP="005E436B">
      <w:pPr>
        <w:autoSpaceDE w:val="0"/>
        <w:adjustRightInd w:val="0"/>
        <w:spacing w:after="0" w:line="240" w:lineRule="auto"/>
        <w:ind w:left="851" w:hanging="425"/>
        <w:jc w:val="both"/>
        <w:rPr>
          <w:rFonts w:ascii="Times New Roman" w:eastAsia="MetaSerifPro-Book" w:hAnsi="Times New Roman"/>
          <w:sz w:val="24"/>
          <w:szCs w:val="24"/>
        </w:rPr>
      </w:pPr>
    </w:p>
    <w:p w14:paraId="5E65585D" w14:textId="759DB496" w:rsidR="005E1DA8" w:rsidRPr="008A454E" w:rsidRDefault="00E165CF" w:rsidP="005E436B">
      <w:pPr>
        <w:autoSpaceDE w:val="0"/>
        <w:adjustRightInd w:val="0"/>
        <w:spacing w:after="0" w:line="240" w:lineRule="auto"/>
        <w:ind w:left="851" w:hanging="425"/>
        <w:jc w:val="both"/>
        <w:rPr>
          <w:rFonts w:ascii="Times New Roman" w:eastAsia="MetaSerifPro-Book" w:hAnsi="Times New Roman"/>
          <w:sz w:val="24"/>
          <w:szCs w:val="24"/>
        </w:rPr>
      </w:pPr>
      <w:r w:rsidRPr="008A454E">
        <w:rPr>
          <w:rFonts w:ascii="Times New Roman" w:eastAsia="MetaSerifPro-Book" w:hAnsi="Times New Roman"/>
          <w:sz w:val="24"/>
          <w:szCs w:val="24"/>
        </w:rPr>
        <w:t>2</w:t>
      </w:r>
      <w:r w:rsidR="005E1DA8" w:rsidRPr="008A454E">
        <w:rPr>
          <w:rFonts w:ascii="Times New Roman" w:eastAsia="MetaSerifPro-Book" w:hAnsi="Times New Roman"/>
          <w:sz w:val="24"/>
          <w:szCs w:val="24"/>
        </w:rPr>
        <w:t xml:space="preserve">. </w:t>
      </w:r>
      <w:r w:rsidR="005E436B" w:rsidRPr="008A454E">
        <w:rPr>
          <w:rFonts w:ascii="Times New Roman" w:eastAsia="MetaSerifPro-Book" w:hAnsi="Times New Roman"/>
          <w:sz w:val="24"/>
          <w:szCs w:val="24"/>
        </w:rPr>
        <w:tab/>
      </w:r>
      <w:r w:rsidR="005E1DA8" w:rsidRPr="008A454E">
        <w:rPr>
          <w:rFonts w:ascii="Times New Roman" w:eastAsia="MetaSerifPro-Book" w:hAnsi="Times New Roman"/>
          <w:sz w:val="24"/>
          <w:szCs w:val="24"/>
        </w:rPr>
        <w:t xml:space="preserve">ne imenuje pročelnika u roku od 60 dana, odnosno pročelnika u Gradu Zagrebu u roku od 90 dana, od isteka roka za podnošenje prijava na </w:t>
      </w:r>
      <w:r w:rsidR="005E1DA8" w:rsidRPr="008A454E">
        <w:rPr>
          <w:rFonts w:ascii="Times New Roman" w:eastAsia="Times New Roman" w:hAnsi="Times New Roman"/>
          <w:sz w:val="24"/>
          <w:szCs w:val="24"/>
          <w:lang w:eastAsia="hr-HR"/>
        </w:rPr>
        <w:t>javni</w:t>
      </w:r>
      <w:r w:rsidR="005E1DA8" w:rsidRPr="008A454E">
        <w:rPr>
          <w:rFonts w:ascii="Times New Roman" w:eastAsia="MetaSerifPro-Book" w:hAnsi="Times New Roman"/>
          <w:sz w:val="24"/>
          <w:szCs w:val="24"/>
        </w:rPr>
        <w:t xml:space="preserve"> natječaj ili u tom roku ne donese odluku o poništenju </w:t>
      </w:r>
      <w:r w:rsidR="005E1DA8" w:rsidRPr="008A454E">
        <w:rPr>
          <w:rFonts w:ascii="Times New Roman" w:hAnsi="Times New Roman"/>
          <w:sz w:val="24"/>
          <w:szCs w:val="24"/>
        </w:rPr>
        <w:t>javnog</w:t>
      </w:r>
      <w:r w:rsidR="005E1DA8" w:rsidRPr="008A454E">
        <w:rPr>
          <w:rFonts w:ascii="Times New Roman" w:eastAsia="MetaSerifPro-Book" w:hAnsi="Times New Roman"/>
          <w:sz w:val="24"/>
          <w:szCs w:val="24"/>
        </w:rPr>
        <w:t xml:space="preserve"> natječaja (članak 19.a stavci </w:t>
      </w:r>
      <w:r w:rsidR="00413FF7" w:rsidRPr="008A454E">
        <w:rPr>
          <w:rFonts w:ascii="Times New Roman" w:eastAsia="MetaSerifPro-Book" w:hAnsi="Times New Roman"/>
          <w:sz w:val="24"/>
          <w:szCs w:val="24"/>
        </w:rPr>
        <w:t>3</w:t>
      </w:r>
      <w:r w:rsidR="005E1DA8" w:rsidRPr="008A454E">
        <w:rPr>
          <w:rFonts w:ascii="Times New Roman" w:eastAsia="MetaSerifPro-Book" w:hAnsi="Times New Roman"/>
          <w:sz w:val="24"/>
          <w:szCs w:val="24"/>
        </w:rPr>
        <w:t xml:space="preserve">. i </w:t>
      </w:r>
      <w:r w:rsidR="00413FF7" w:rsidRPr="008A454E">
        <w:rPr>
          <w:rFonts w:ascii="Times New Roman" w:eastAsia="MetaSerifPro-Book" w:hAnsi="Times New Roman"/>
          <w:sz w:val="24"/>
          <w:szCs w:val="24"/>
        </w:rPr>
        <w:t>4</w:t>
      </w:r>
      <w:r w:rsidR="005E1DA8" w:rsidRPr="008A454E">
        <w:rPr>
          <w:rFonts w:ascii="Times New Roman" w:eastAsia="MetaSerifPro-Book" w:hAnsi="Times New Roman"/>
          <w:sz w:val="24"/>
          <w:szCs w:val="24"/>
        </w:rPr>
        <w:t>.)</w:t>
      </w:r>
    </w:p>
    <w:p w14:paraId="70FBCC30" w14:textId="77777777" w:rsidR="007D61FC" w:rsidRPr="008A454E" w:rsidRDefault="007D61FC" w:rsidP="005E436B">
      <w:pPr>
        <w:autoSpaceDE w:val="0"/>
        <w:adjustRightInd w:val="0"/>
        <w:spacing w:after="0" w:line="240" w:lineRule="auto"/>
        <w:ind w:left="851" w:hanging="425"/>
        <w:jc w:val="both"/>
        <w:rPr>
          <w:rFonts w:ascii="Times New Roman" w:eastAsia="MetaSerifPro-Book" w:hAnsi="Times New Roman"/>
          <w:sz w:val="24"/>
          <w:szCs w:val="24"/>
        </w:rPr>
      </w:pPr>
    </w:p>
    <w:p w14:paraId="06D53691" w14:textId="69EE3AFC" w:rsidR="005E1DA8" w:rsidRPr="008A454E" w:rsidRDefault="00E165CF" w:rsidP="005E436B">
      <w:pPr>
        <w:autoSpaceDE w:val="0"/>
        <w:adjustRightInd w:val="0"/>
        <w:spacing w:after="0" w:line="240" w:lineRule="auto"/>
        <w:ind w:left="851" w:hanging="425"/>
        <w:jc w:val="both"/>
        <w:rPr>
          <w:rFonts w:ascii="Times New Roman" w:hAnsi="Times New Roman"/>
          <w:sz w:val="24"/>
          <w:szCs w:val="24"/>
        </w:rPr>
      </w:pPr>
      <w:r w:rsidRPr="008A454E">
        <w:rPr>
          <w:rFonts w:ascii="Times New Roman" w:hAnsi="Times New Roman"/>
          <w:sz w:val="24"/>
          <w:szCs w:val="24"/>
        </w:rPr>
        <w:t>3</w:t>
      </w:r>
      <w:r w:rsidR="005E1DA8" w:rsidRPr="008A454E">
        <w:rPr>
          <w:rFonts w:ascii="Times New Roman" w:hAnsi="Times New Roman"/>
          <w:sz w:val="24"/>
          <w:szCs w:val="24"/>
        </w:rPr>
        <w:t xml:space="preserve">. </w:t>
      </w:r>
      <w:r w:rsidR="005E436B" w:rsidRPr="008A454E">
        <w:rPr>
          <w:rFonts w:ascii="Times New Roman" w:hAnsi="Times New Roman"/>
          <w:sz w:val="24"/>
          <w:szCs w:val="24"/>
        </w:rPr>
        <w:tab/>
      </w:r>
      <w:r w:rsidR="005E1DA8" w:rsidRPr="008A454E">
        <w:rPr>
          <w:rFonts w:ascii="Times New Roman" w:hAnsi="Times New Roman"/>
          <w:sz w:val="24"/>
          <w:szCs w:val="24"/>
        </w:rPr>
        <w:t>imenuje pročelnika bez raspisanoga javnog natječaja (članak 19.a stav</w:t>
      </w:r>
      <w:r w:rsidR="00750815" w:rsidRPr="008A454E">
        <w:rPr>
          <w:rFonts w:ascii="Times New Roman" w:hAnsi="Times New Roman"/>
          <w:sz w:val="24"/>
          <w:szCs w:val="24"/>
        </w:rPr>
        <w:t>ci</w:t>
      </w:r>
      <w:r w:rsidR="005E1DA8" w:rsidRPr="008A454E">
        <w:rPr>
          <w:rFonts w:ascii="Times New Roman" w:hAnsi="Times New Roman"/>
          <w:sz w:val="24"/>
          <w:szCs w:val="24"/>
        </w:rPr>
        <w:t xml:space="preserve"> 1.</w:t>
      </w:r>
      <w:r w:rsidR="00750815" w:rsidRPr="008A454E">
        <w:rPr>
          <w:rFonts w:ascii="Times New Roman" w:hAnsi="Times New Roman"/>
          <w:sz w:val="24"/>
          <w:szCs w:val="24"/>
        </w:rPr>
        <w:t xml:space="preserve"> i 2.</w:t>
      </w:r>
      <w:r w:rsidR="005E1DA8" w:rsidRPr="008A454E">
        <w:rPr>
          <w:rFonts w:ascii="Times New Roman" w:hAnsi="Times New Roman"/>
          <w:sz w:val="24"/>
          <w:szCs w:val="24"/>
        </w:rPr>
        <w:t xml:space="preserve">) </w:t>
      </w:r>
    </w:p>
    <w:p w14:paraId="3C9B0628" w14:textId="77777777" w:rsidR="005E1DA8" w:rsidRPr="008A454E" w:rsidRDefault="005E1DA8" w:rsidP="005E436B">
      <w:pPr>
        <w:autoSpaceDE w:val="0"/>
        <w:adjustRightInd w:val="0"/>
        <w:spacing w:after="0" w:line="240" w:lineRule="auto"/>
        <w:ind w:left="851" w:hanging="425"/>
        <w:jc w:val="both"/>
        <w:rPr>
          <w:rFonts w:ascii="Times New Roman" w:hAnsi="Times New Roman"/>
          <w:sz w:val="24"/>
          <w:szCs w:val="24"/>
        </w:rPr>
      </w:pPr>
    </w:p>
    <w:p w14:paraId="22481030" w14:textId="77777777" w:rsidR="005E1DA8" w:rsidRPr="008A454E" w:rsidRDefault="00E165CF" w:rsidP="005E436B">
      <w:pPr>
        <w:autoSpaceDE w:val="0"/>
        <w:adjustRightInd w:val="0"/>
        <w:spacing w:after="0" w:line="240" w:lineRule="auto"/>
        <w:ind w:left="851" w:hanging="425"/>
        <w:jc w:val="both"/>
        <w:rPr>
          <w:rFonts w:ascii="Times New Roman" w:hAnsi="Times New Roman"/>
          <w:sz w:val="24"/>
          <w:szCs w:val="24"/>
        </w:rPr>
      </w:pPr>
      <w:r w:rsidRPr="008A454E">
        <w:rPr>
          <w:rFonts w:ascii="Times New Roman" w:hAnsi="Times New Roman"/>
          <w:sz w:val="24"/>
          <w:szCs w:val="24"/>
        </w:rPr>
        <w:t>4</w:t>
      </w:r>
      <w:r w:rsidR="005E1DA8" w:rsidRPr="008A454E">
        <w:rPr>
          <w:rFonts w:ascii="Times New Roman" w:hAnsi="Times New Roman"/>
          <w:sz w:val="24"/>
          <w:szCs w:val="24"/>
        </w:rPr>
        <w:t xml:space="preserve">. </w:t>
      </w:r>
      <w:r w:rsidR="005E436B" w:rsidRPr="008A454E">
        <w:rPr>
          <w:rFonts w:ascii="Times New Roman" w:hAnsi="Times New Roman"/>
          <w:sz w:val="24"/>
          <w:szCs w:val="24"/>
        </w:rPr>
        <w:tab/>
      </w:r>
      <w:r w:rsidR="005E1DA8" w:rsidRPr="008A454E">
        <w:rPr>
          <w:rFonts w:ascii="Times New Roman" w:hAnsi="Times New Roman"/>
          <w:sz w:val="24"/>
          <w:szCs w:val="24"/>
        </w:rPr>
        <w:t>za pročelnika imenuje osobu koje ne ispunjava propisane uvjete (članak 12.)</w:t>
      </w:r>
    </w:p>
    <w:p w14:paraId="41A1CB3E" w14:textId="77777777" w:rsidR="005E1DA8" w:rsidRPr="008A454E" w:rsidRDefault="005E1DA8" w:rsidP="005E436B">
      <w:pPr>
        <w:autoSpaceDE w:val="0"/>
        <w:adjustRightInd w:val="0"/>
        <w:spacing w:after="0" w:line="240" w:lineRule="auto"/>
        <w:ind w:left="851" w:hanging="425"/>
        <w:jc w:val="both"/>
        <w:rPr>
          <w:rFonts w:ascii="Times New Roman" w:hAnsi="Times New Roman"/>
          <w:sz w:val="24"/>
          <w:szCs w:val="24"/>
        </w:rPr>
      </w:pPr>
    </w:p>
    <w:p w14:paraId="76FEE023" w14:textId="77777777" w:rsidR="005E1DA8" w:rsidRPr="008A454E" w:rsidRDefault="00E165CF" w:rsidP="005E436B">
      <w:pPr>
        <w:autoSpaceDE w:val="0"/>
        <w:adjustRightInd w:val="0"/>
        <w:spacing w:after="0" w:line="240" w:lineRule="auto"/>
        <w:ind w:left="851" w:hanging="425"/>
        <w:jc w:val="both"/>
        <w:rPr>
          <w:rFonts w:ascii="Times New Roman" w:hAnsi="Times New Roman"/>
          <w:sz w:val="24"/>
          <w:szCs w:val="24"/>
        </w:rPr>
      </w:pPr>
      <w:r w:rsidRPr="008A454E">
        <w:rPr>
          <w:rFonts w:ascii="Times New Roman" w:hAnsi="Times New Roman"/>
          <w:sz w:val="24"/>
          <w:szCs w:val="24"/>
        </w:rPr>
        <w:t>5</w:t>
      </w:r>
      <w:r w:rsidR="005E1DA8" w:rsidRPr="008A454E">
        <w:rPr>
          <w:rFonts w:ascii="Times New Roman" w:hAnsi="Times New Roman"/>
          <w:sz w:val="24"/>
          <w:szCs w:val="24"/>
        </w:rPr>
        <w:t xml:space="preserve">. </w:t>
      </w:r>
      <w:r w:rsidR="005E436B" w:rsidRPr="008A454E">
        <w:rPr>
          <w:rFonts w:ascii="Times New Roman" w:hAnsi="Times New Roman"/>
          <w:sz w:val="24"/>
          <w:szCs w:val="24"/>
        </w:rPr>
        <w:tab/>
      </w:r>
      <w:r w:rsidR="005E1DA8" w:rsidRPr="008A454E">
        <w:rPr>
          <w:rFonts w:ascii="Times New Roman" w:hAnsi="Times New Roman"/>
          <w:sz w:val="24"/>
          <w:szCs w:val="24"/>
        </w:rPr>
        <w:t>za pročelnika imenuje osobu za koju je znao ili mogao znati da postoje zapreke za prijam u službu sukladno odredbama ovoga Zakona (članci 15. i 16.)</w:t>
      </w:r>
    </w:p>
    <w:p w14:paraId="2AE99E05" w14:textId="77777777" w:rsidR="005E1DA8" w:rsidRPr="008A454E" w:rsidRDefault="005E1DA8" w:rsidP="005E436B">
      <w:pPr>
        <w:autoSpaceDE w:val="0"/>
        <w:adjustRightInd w:val="0"/>
        <w:spacing w:after="0" w:line="240" w:lineRule="auto"/>
        <w:ind w:left="851" w:hanging="425"/>
        <w:jc w:val="both"/>
        <w:rPr>
          <w:rFonts w:ascii="Times New Roman" w:hAnsi="Times New Roman"/>
          <w:sz w:val="24"/>
          <w:szCs w:val="24"/>
        </w:rPr>
      </w:pPr>
    </w:p>
    <w:p w14:paraId="5F5FF0AB" w14:textId="77777777" w:rsidR="005E1DA8" w:rsidRPr="008A454E" w:rsidRDefault="00E165CF" w:rsidP="005E436B">
      <w:pPr>
        <w:autoSpaceDE w:val="0"/>
        <w:adjustRightInd w:val="0"/>
        <w:spacing w:after="0" w:line="240" w:lineRule="auto"/>
        <w:ind w:left="851" w:hanging="425"/>
        <w:jc w:val="both"/>
        <w:rPr>
          <w:rFonts w:ascii="Times New Roman" w:hAnsi="Times New Roman"/>
          <w:sz w:val="24"/>
          <w:szCs w:val="24"/>
        </w:rPr>
      </w:pPr>
      <w:r w:rsidRPr="008A454E">
        <w:rPr>
          <w:rFonts w:ascii="Times New Roman" w:hAnsi="Times New Roman"/>
          <w:sz w:val="24"/>
          <w:szCs w:val="24"/>
        </w:rPr>
        <w:t>6</w:t>
      </w:r>
      <w:r w:rsidR="005E1DA8" w:rsidRPr="008A454E">
        <w:rPr>
          <w:rFonts w:ascii="Times New Roman" w:hAnsi="Times New Roman"/>
          <w:sz w:val="24"/>
          <w:szCs w:val="24"/>
        </w:rPr>
        <w:t xml:space="preserve">. </w:t>
      </w:r>
      <w:r w:rsidR="005E436B" w:rsidRPr="008A454E">
        <w:rPr>
          <w:rFonts w:ascii="Times New Roman" w:hAnsi="Times New Roman"/>
          <w:sz w:val="24"/>
          <w:szCs w:val="24"/>
        </w:rPr>
        <w:tab/>
      </w:r>
      <w:r w:rsidR="005E1DA8" w:rsidRPr="008A454E">
        <w:rPr>
          <w:rFonts w:ascii="Times New Roman" w:hAnsi="Times New Roman"/>
          <w:sz w:val="24"/>
          <w:szCs w:val="24"/>
          <w:shd w:val="clear" w:color="auto" w:fill="FFFFFF"/>
        </w:rPr>
        <w:t>ne postupi po pravomoćnoj i ovršnoj odluci suda o vraćanju pročelnika na rad</w:t>
      </w:r>
      <w:r w:rsidR="005E1DA8" w:rsidRPr="008A454E">
        <w:rPr>
          <w:rFonts w:ascii="Times New Roman" w:hAnsi="Times New Roman"/>
          <w:sz w:val="24"/>
          <w:szCs w:val="24"/>
        </w:rPr>
        <w:t>.</w:t>
      </w:r>
    </w:p>
    <w:p w14:paraId="7EA0BB91" w14:textId="77777777" w:rsidR="00272728" w:rsidRPr="008A454E" w:rsidRDefault="00272728" w:rsidP="00C5408C">
      <w:pPr>
        <w:spacing w:after="0" w:line="240" w:lineRule="auto"/>
        <w:jc w:val="both"/>
        <w:rPr>
          <w:rFonts w:ascii="Times New Roman" w:hAnsi="Times New Roman"/>
          <w:sz w:val="24"/>
          <w:szCs w:val="24"/>
          <w:shd w:val="clear" w:color="auto" w:fill="FFFFFF"/>
        </w:rPr>
      </w:pPr>
    </w:p>
    <w:p w14:paraId="774895A5" w14:textId="77777777" w:rsidR="00272728" w:rsidRPr="008A454E" w:rsidRDefault="00272728" w:rsidP="00C5408C">
      <w:pPr>
        <w:spacing w:after="0" w:line="240" w:lineRule="auto"/>
        <w:jc w:val="both"/>
        <w:rPr>
          <w:rFonts w:ascii="Times New Roman" w:hAnsi="Times New Roman"/>
          <w:sz w:val="24"/>
          <w:szCs w:val="24"/>
          <w:shd w:val="clear" w:color="auto" w:fill="FFFFFF"/>
        </w:rPr>
      </w:pPr>
      <w:r w:rsidRPr="008A454E">
        <w:rPr>
          <w:rFonts w:ascii="Times New Roman" w:hAnsi="Times New Roman"/>
          <w:sz w:val="24"/>
          <w:szCs w:val="24"/>
          <w:shd w:val="clear" w:color="auto" w:fill="FFFFFF"/>
        </w:rPr>
        <w:t>Novčanom kaznom od 660,00 do 1320,00 eura kaznit će se za prekršaj pročelnik upravnog tijela odnosno osoba ovlaštena za donošenje rješenja u skladu s odredbama članka 5. ovoga Zakona ako:</w:t>
      </w:r>
    </w:p>
    <w:p w14:paraId="36A1D167" w14:textId="77777777" w:rsidR="00E31B3F" w:rsidRPr="008A454E" w:rsidRDefault="00E31B3F" w:rsidP="00C5408C">
      <w:pPr>
        <w:spacing w:after="0" w:line="240" w:lineRule="auto"/>
        <w:jc w:val="both"/>
        <w:rPr>
          <w:rFonts w:ascii="Times New Roman" w:hAnsi="Times New Roman"/>
          <w:sz w:val="24"/>
          <w:szCs w:val="24"/>
          <w:shd w:val="clear" w:color="auto" w:fill="FFFFFF"/>
        </w:rPr>
      </w:pPr>
    </w:p>
    <w:p w14:paraId="78EB3CFF" w14:textId="77777777" w:rsidR="00272728" w:rsidRPr="008A454E" w:rsidRDefault="00272728" w:rsidP="005E436B">
      <w:pPr>
        <w:spacing w:after="0" w:line="240" w:lineRule="auto"/>
        <w:ind w:left="851" w:hanging="425"/>
        <w:jc w:val="both"/>
        <w:rPr>
          <w:rFonts w:ascii="Times New Roman" w:hAnsi="Times New Roman"/>
          <w:sz w:val="24"/>
          <w:szCs w:val="24"/>
          <w:shd w:val="clear" w:color="auto" w:fill="FFFFFF"/>
        </w:rPr>
      </w:pPr>
      <w:r w:rsidRPr="008A454E">
        <w:rPr>
          <w:rFonts w:ascii="Times New Roman" w:hAnsi="Times New Roman"/>
          <w:sz w:val="24"/>
          <w:szCs w:val="24"/>
          <w:shd w:val="clear" w:color="auto" w:fill="FFFFFF"/>
        </w:rPr>
        <w:t xml:space="preserve">1. </w:t>
      </w:r>
      <w:r w:rsidR="005E436B" w:rsidRPr="008A454E">
        <w:rPr>
          <w:rFonts w:ascii="Times New Roman" w:hAnsi="Times New Roman"/>
          <w:sz w:val="24"/>
          <w:szCs w:val="24"/>
          <w:shd w:val="clear" w:color="auto" w:fill="FFFFFF"/>
        </w:rPr>
        <w:tab/>
      </w:r>
      <w:r w:rsidRPr="008A454E">
        <w:rPr>
          <w:rFonts w:ascii="Times New Roman" w:hAnsi="Times New Roman"/>
          <w:sz w:val="24"/>
          <w:szCs w:val="24"/>
          <w:shd w:val="clear" w:color="auto" w:fill="FFFFFF"/>
        </w:rPr>
        <w:t>primi osobu u službu i rasporedi na radno mjesto koje nije predviđeno pravilnikom o unutarnjem redu (član</w:t>
      </w:r>
      <w:r w:rsidR="0022347C" w:rsidRPr="008A454E">
        <w:rPr>
          <w:rFonts w:ascii="Times New Roman" w:hAnsi="Times New Roman"/>
          <w:sz w:val="24"/>
          <w:szCs w:val="24"/>
          <w:shd w:val="clear" w:color="auto" w:fill="FFFFFF"/>
        </w:rPr>
        <w:t>ci</w:t>
      </w:r>
      <w:r w:rsidRPr="008A454E">
        <w:rPr>
          <w:rFonts w:ascii="Times New Roman" w:hAnsi="Times New Roman"/>
          <w:sz w:val="24"/>
          <w:szCs w:val="24"/>
          <w:shd w:val="clear" w:color="auto" w:fill="FFFFFF"/>
        </w:rPr>
        <w:t xml:space="preserve"> 4.</w:t>
      </w:r>
      <w:r w:rsidR="0022347C" w:rsidRPr="008A454E">
        <w:rPr>
          <w:rFonts w:ascii="Times New Roman" w:hAnsi="Times New Roman"/>
          <w:sz w:val="24"/>
          <w:szCs w:val="24"/>
          <w:shd w:val="clear" w:color="auto" w:fill="FFFFFF"/>
        </w:rPr>
        <w:t xml:space="preserve"> i 28.)</w:t>
      </w:r>
    </w:p>
    <w:p w14:paraId="73900802" w14:textId="77777777" w:rsidR="00E31B3F" w:rsidRPr="008A454E" w:rsidRDefault="00E31B3F" w:rsidP="005E436B">
      <w:pPr>
        <w:spacing w:after="0" w:line="240" w:lineRule="auto"/>
        <w:ind w:left="851" w:hanging="425"/>
        <w:jc w:val="both"/>
        <w:rPr>
          <w:rFonts w:ascii="Times New Roman" w:hAnsi="Times New Roman"/>
          <w:sz w:val="24"/>
          <w:szCs w:val="24"/>
          <w:shd w:val="clear" w:color="auto" w:fill="FFFFFF"/>
        </w:rPr>
      </w:pPr>
    </w:p>
    <w:p w14:paraId="77901ADA" w14:textId="77777777" w:rsidR="00272728" w:rsidRPr="008A454E" w:rsidRDefault="00272728" w:rsidP="005E436B">
      <w:pPr>
        <w:spacing w:after="0" w:line="240" w:lineRule="auto"/>
        <w:ind w:left="851" w:hanging="425"/>
        <w:jc w:val="both"/>
        <w:rPr>
          <w:rFonts w:ascii="Times New Roman" w:hAnsi="Times New Roman"/>
          <w:sz w:val="24"/>
          <w:szCs w:val="24"/>
          <w:shd w:val="clear" w:color="auto" w:fill="FFFFFF"/>
        </w:rPr>
      </w:pPr>
      <w:r w:rsidRPr="008A454E">
        <w:rPr>
          <w:rFonts w:ascii="Times New Roman" w:hAnsi="Times New Roman"/>
          <w:sz w:val="24"/>
          <w:szCs w:val="24"/>
          <w:shd w:val="clear" w:color="auto" w:fill="FFFFFF"/>
        </w:rPr>
        <w:t xml:space="preserve">2. </w:t>
      </w:r>
      <w:r w:rsidR="005E436B" w:rsidRPr="008A454E">
        <w:rPr>
          <w:rFonts w:ascii="Times New Roman" w:hAnsi="Times New Roman"/>
          <w:sz w:val="24"/>
          <w:szCs w:val="24"/>
          <w:shd w:val="clear" w:color="auto" w:fill="FFFFFF"/>
        </w:rPr>
        <w:tab/>
      </w:r>
      <w:r w:rsidRPr="008A454E">
        <w:rPr>
          <w:rFonts w:ascii="Times New Roman" w:hAnsi="Times New Roman"/>
          <w:sz w:val="24"/>
          <w:szCs w:val="24"/>
          <w:shd w:val="clear" w:color="auto" w:fill="FFFFFF"/>
        </w:rPr>
        <w:t>primi osobu u službu i rasporedi na radno mjesto čije popunjavanje nije planirano u planu prijma u službu za tekuću godinu, osim u slučaju potrebe prijma u službu na određeno vrijeme i popune radnog mjesta koje je ostalo upražnjeno nakon donošenja plana (članak 8.)</w:t>
      </w:r>
    </w:p>
    <w:p w14:paraId="6E630D36" w14:textId="77777777" w:rsidR="00E31B3F" w:rsidRPr="008A454E" w:rsidRDefault="00E31B3F" w:rsidP="005E436B">
      <w:pPr>
        <w:spacing w:after="0" w:line="240" w:lineRule="auto"/>
        <w:ind w:left="851" w:hanging="425"/>
        <w:jc w:val="both"/>
        <w:rPr>
          <w:rFonts w:ascii="Times New Roman" w:hAnsi="Times New Roman"/>
          <w:sz w:val="24"/>
          <w:szCs w:val="24"/>
          <w:shd w:val="clear" w:color="auto" w:fill="FFFFFF"/>
        </w:rPr>
      </w:pPr>
    </w:p>
    <w:p w14:paraId="68FEBFBC" w14:textId="77777777" w:rsidR="00C81CEE" w:rsidRPr="008A454E" w:rsidRDefault="00C81CEE" w:rsidP="005E436B">
      <w:pPr>
        <w:spacing w:after="0" w:line="240" w:lineRule="auto"/>
        <w:ind w:left="851" w:hanging="425"/>
        <w:jc w:val="both"/>
        <w:rPr>
          <w:rFonts w:ascii="Times New Roman" w:hAnsi="Times New Roman"/>
          <w:sz w:val="24"/>
          <w:szCs w:val="24"/>
          <w:shd w:val="clear" w:color="auto" w:fill="FFFFFF"/>
        </w:rPr>
      </w:pPr>
      <w:r w:rsidRPr="008A454E">
        <w:rPr>
          <w:rFonts w:ascii="Times New Roman" w:hAnsi="Times New Roman"/>
          <w:sz w:val="24"/>
          <w:szCs w:val="24"/>
          <w:shd w:val="clear" w:color="auto" w:fill="FFFFFF"/>
        </w:rPr>
        <w:t xml:space="preserve">3. </w:t>
      </w:r>
      <w:r w:rsidR="005E436B" w:rsidRPr="008A454E">
        <w:rPr>
          <w:rFonts w:ascii="Times New Roman" w:hAnsi="Times New Roman"/>
          <w:sz w:val="24"/>
          <w:szCs w:val="24"/>
          <w:shd w:val="clear" w:color="auto" w:fill="FFFFFF"/>
        </w:rPr>
        <w:tab/>
      </w:r>
      <w:r w:rsidRPr="008A454E">
        <w:rPr>
          <w:rFonts w:ascii="Times New Roman" w:hAnsi="Times New Roman"/>
          <w:sz w:val="24"/>
          <w:szCs w:val="24"/>
          <w:shd w:val="clear" w:color="auto" w:fill="FFFFFF"/>
        </w:rPr>
        <w:t>primi osobu u službu i rasporedi na radno mjesto za koje ne ispunjava propisane uvjete (članak 12.)</w:t>
      </w:r>
    </w:p>
    <w:p w14:paraId="100E7786" w14:textId="77777777" w:rsidR="00E31B3F" w:rsidRPr="008A454E" w:rsidRDefault="00E31B3F" w:rsidP="005E436B">
      <w:pPr>
        <w:spacing w:after="0" w:line="240" w:lineRule="auto"/>
        <w:ind w:left="851" w:hanging="425"/>
        <w:jc w:val="both"/>
        <w:rPr>
          <w:rFonts w:ascii="Times New Roman" w:hAnsi="Times New Roman"/>
          <w:sz w:val="24"/>
          <w:szCs w:val="24"/>
          <w:shd w:val="clear" w:color="auto" w:fill="FFFFFF"/>
        </w:rPr>
      </w:pPr>
    </w:p>
    <w:p w14:paraId="160C1C8F" w14:textId="77777777" w:rsidR="00272728" w:rsidRPr="008A454E" w:rsidRDefault="00C81CEE" w:rsidP="005E436B">
      <w:pPr>
        <w:spacing w:after="0" w:line="240" w:lineRule="auto"/>
        <w:ind w:left="851" w:hanging="425"/>
        <w:jc w:val="both"/>
        <w:rPr>
          <w:rFonts w:ascii="Times New Roman" w:hAnsi="Times New Roman"/>
          <w:sz w:val="24"/>
          <w:szCs w:val="24"/>
          <w:shd w:val="clear" w:color="auto" w:fill="FFFFFF"/>
        </w:rPr>
      </w:pPr>
      <w:r w:rsidRPr="008A454E">
        <w:rPr>
          <w:rFonts w:ascii="Times New Roman" w:hAnsi="Times New Roman"/>
          <w:sz w:val="24"/>
          <w:szCs w:val="24"/>
          <w:shd w:val="clear" w:color="auto" w:fill="FFFFFF"/>
        </w:rPr>
        <w:t>4</w:t>
      </w:r>
      <w:r w:rsidR="00272728" w:rsidRPr="008A454E">
        <w:rPr>
          <w:rFonts w:ascii="Times New Roman" w:hAnsi="Times New Roman"/>
          <w:sz w:val="24"/>
          <w:szCs w:val="24"/>
          <w:shd w:val="clear" w:color="auto" w:fill="FFFFFF"/>
        </w:rPr>
        <w:t xml:space="preserve">. </w:t>
      </w:r>
      <w:r w:rsidR="005E436B" w:rsidRPr="008A454E">
        <w:rPr>
          <w:rFonts w:ascii="Times New Roman" w:hAnsi="Times New Roman"/>
          <w:sz w:val="24"/>
          <w:szCs w:val="24"/>
          <w:shd w:val="clear" w:color="auto" w:fill="FFFFFF"/>
        </w:rPr>
        <w:tab/>
      </w:r>
      <w:r w:rsidR="00272728" w:rsidRPr="008A454E">
        <w:rPr>
          <w:rFonts w:ascii="Times New Roman" w:hAnsi="Times New Roman"/>
          <w:sz w:val="24"/>
          <w:szCs w:val="24"/>
          <w:shd w:val="clear" w:color="auto" w:fill="FFFFFF"/>
        </w:rPr>
        <w:t>primi u službu osobu za koju je znao ili mogao znati da postoje zapreke za prijam u službu sukladno odredbama ovoga Zakona (članci 15. i 16.)</w:t>
      </w:r>
    </w:p>
    <w:p w14:paraId="69B05B5C" w14:textId="77777777" w:rsidR="00E31B3F" w:rsidRPr="008A454E" w:rsidRDefault="00E31B3F" w:rsidP="005E436B">
      <w:pPr>
        <w:spacing w:after="0" w:line="240" w:lineRule="auto"/>
        <w:ind w:left="851" w:hanging="425"/>
        <w:jc w:val="both"/>
        <w:rPr>
          <w:rFonts w:ascii="Times New Roman" w:hAnsi="Times New Roman"/>
          <w:sz w:val="24"/>
          <w:szCs w:val="24"/>
          <w:shd w:val="clear" w:color="auto" w:fill="FFFFFF"/>
        </w:rPr>
      </w:pPr>
    </w:p>
    <w:p w14:paraId="2DADC837" w14:textId="77777777" w:rsidR="00272728" w:rsidRPr="008A454E" w:rsidRDefault="00C81CEE" w:rsidP="005E436B">
      <w:pPr>
        <w:spacing w:after="0" w:line="240" w:lineRule="auto"/>
        <w:ind w:left="851" w:hanging="425"/>
        <w:jc w:val="both"/>
        <w:rPr>
          <w:rFonts w:ascii="Times New Roman" w:hAnsi="Times New Roman"/>
          <w:sz w:val="24"/>
          <w:szCs w:val="24"/>
          <w:shd w:val="clear" w:color="auto" w:fill="FFFFFF"/>
        </w:rPr>
      </w:pPr>
      <w:r w:rsidRPr="008A454E">
        <w:rPr>
          <w:rFonts w:ascii="Times New Roman" w:hAnsi="Times New Roman"/>
          <w:sz w:val="24"/>
          <w:szCs w:val="24"/>
          <w:shd w:val="clear" w:color="auto" w:fill="FFFFFF"/>
        </w:rPr>
        <w:t>5</w:t>
      </w:r>
      <w:r w:rsidR="00272728" w:rsidRPr="008A454E">
        <w:rPr>
          <w:rFonts w:ascii="Times New Roman" w:hAnsi="Times New Roman"/>
          <w:sz w:val="24"/>
          <w:szCs w:val="24"/>
          <w:shd w:val="clear" w:color="auto" w:fill="FFFFFF"/>
        </w:rPr>
        <w:t xml:space="preserve">. </w:t>
      </w:r>
      <w:r w:rsidR="005E436B" w:rsidRPr="008A454E">
        <w:rPr>
          <w:rFonts w:ascii="Times New Roman" w:hAnsi="Times New Roman"/>
          <w:sz w:val="24"/>
          <w:szCs w:val="24"/>
          <w:shd w:val="clear" w:color="auto" w:fill="FFFFFF"/>
        </w:rPr>
        <w:tab/>
      </w:r>
      <w:r w:rsidR="00272728" w:rsidRPr="008A454E">
        <w:rPr>
          <w:rFonts w:ascii="Times New Roman" w:hAnsi="Times New Roman"/>
          <w:sz w:val="24"/>
          <w:szCs w:val="24"/>
          <w:shd w:val="clear" w:color="auto" w:fill="FFFFFF"/>
        </w:rPr>
        <w:t>primi osobu u službu bez raspisanoga</w:t>
      </w:r>
      <w:r w:rsidR="001B10FD" w:rsidRPr="008A454E">
        <w:rPr>
          <w:rFonts w:ascii="Times New Roman" w:hAnsi="Times New Roman"/>
          <w:sz w:val="24"/>
          <w:szCs w:val="24"/>
          <w:shd w:val="clear" w:color="auto" w:fill="FFFFFF"/>
        </w:rPr>
        <w:t xml:space="preserve"> </w:t>
      </w:r>
      <w:r w:rsidR="001B10FD" w:rsidRPr="008A454E">
        <w:rPr>
          <w:rFonts w:ascii="Times New Roman" w:hAnsi="Times New Roman"/>
          <w:sz w:val="24"/>
          <w:szCs w:val="24"/>
        </w:rPr>
        <w:t>javnog</w:t>
      </w:r>
      <w:r w:rsidR="00272728" w:rsidRPr="008A454E">
        <w:rPr>
          <w:rFonts w:ascii="Times New Roman" w:hAnsi="Times New Roman"/>
          <w:sz w:val="24"/>
          <w:szCs w:val="24"/>
          <w:shd w:val="clear" w:color="auto" w:fill="FFFFFF"/>
        </w:rPr>
        <w:t xml:space="preserve"> natječaja, osim u slučaju kad je ovim Zakonom propisano da se </w:t>
      </w:r>
      <w:r w:rsidR="00735D4F" w:rsidRPr="008A454E">
        <w:rPr>
          <w:rFonts w:ascii="Times New Roman" w:eastAsia="Times New Roman" w:hAnsi="Times New Roman"/>
          <w:sz w:val="24"/>
          <w:szCs w:val="24"/>
          <w:lang w:eastAsia="hr-HR"/>
        </w:rPr>
        <w:t>javni</w:t>
      </w:r>
      <w:r w:rsidR="00735D4F" w:rsidRPr="008A454E">
        <w:rPr>
          <w:rFonts w:ascii="Times New Roman" w:hAnsi="Times New Roman"/>
          <w:sz w:val="24"/>
          <w:szCs w:val="24"/>
          <w:shd w:val="clear" w:color="auto" w:fill="FFFFFF"/>
        </w:rPr>
        <w:t xml:space="preserve"> </w:t>
      </w:r>
      <w:r w:rsidR="00272728" w:rsidRPr="008A454E">
        <w:rPr>
          <w:rFonts w:ascii="Times New Roman" w:hAnsi="Times New Roman"/>
          <w:sz w:val="24"/>
          <w:szCs w:val="24"/>
          <w:shd w:val="clear" w:color="auto" w:fill="FFFFFF"/>
        </w:rPr>
        <w:t>natječaj ne provodi (član</w:t>
      </w:r>
      <w:r w:rsidR="006E1F74" w:rsidRPr="008A454E">
        <w:rPr>
          <w:rFonts w:ascii="Times New Roman" w:hAnsi="Times New Roman"/>
          <w:sz w:val="24"/>
          <w:szCs w:val="24"/>
          <w:shd w:val="clear" w:color="auto" w:fill="FFFFFF"/>
        </w:rPr>
        <w:t xml:space="preserve">ak </w:t>
      </w:r>
      <w:r w:rsidR="00272728" w:rsidRPr="008A454E">
        <w:rPr>
          <w:rFonts w:ascii="Times New Roman" w:hAnsi="Times New Roman"/>
          <w:sz w:val="24"/>
          <w:szCs w:val="24"/>
          <w:shd w:val="clear" w:color="auto" w:fill="FFFFFF"/>
        </w:rPr>
        <w:t>17.)</w:t>
      </w:r>
    </w:p>
    <w:p w14:paraId="7EE6C01E" w14:textId="77777777" w:rsidR="00093F42" w:rsidRPr="008A454E" w:rsidRDefault="00093F42" w:rsidP="005E436B">
      <w:pPr>
        <w:spacing w:after="0" w:line="240" w:lineRule="auto"/>
        <w:ind w:left="851" w:hanging="425"/>
        <w:jc w:val="both"/>
        <w:rPr>
          <w:rFonts w:ascii="Times New Roman" w:hAnsi="Times New Roman"/>
          <w:sz w:val="24"/>
          <w:szCs w:val="24"/>
          <w:shd w:val="clear" w:color="auto" w:fill="FFFFFF"/>
        </w:rPr>
      </w:pPr>
    </w:p>
    <w:p w14:paraId="75652C71" w14:textId="79824FFD" w:rsidR="00093F42" w:rsidRPr="008A454E" w:rsidRDefault="00093F42" w:rsidP="005E436B">
      <w:pPr>
        <w:spacing w:after="0" w:line="240" w:lineRule="auto"/>
        <w:ind w:left="851" w:hanging="425"/>
        <w:jc w:val="both"/>
        <w:rPr>
          <w:rFonts w:ascii="Times New Roman" w:hAnsi="Times New Roman"/>
          <w:sz w:val="24"/>
          <w:szCs w:val="24"/>
          <w:shd w:val="clear" w:color="auto" w:fill="FFFFFF"/>
        </w:rPr>
      </w:pPr>
      <w:r w:rsidRPr="008A454E">
        <w:rPr>
          <w:rFonts w:ascii="Times New Roman" w:hAnsi="Times New Roman"/>
          <w:sz w:val="24"/>
          <w:szCs w:val="24"/>
          <w:shd w:val="clear" w:color="auto" w:fill="FFFFFF"/>
        </w:rPr>
        <w:t xml:space="preserve">6. </w:t>
      </w:r>
      <w:r w:rsidR="005E436B" w:rsidRPr="008A454E">
        <w:rPr>
          <w:rFonts w:ascii="Times New Roman" w:hAnsi="Times New Roman"/>
          <w:sz w:val="24"/>
          <w:szCs w:val="24"/>
          <w:shd w:val="clear" w:color="auto" w:fill="FFFFFF"/>
        </w:rPr>
        <w:tab/>
      </w:r>
      <w:r w:rsidRPr="008A454E">
        <w:rPr>
          <w:rFonts w:ascii="Times New Roman" w:hAnsi="Times New Roman"/>
          <w:sz w:val="24"/>
          <w:szCs w:val="24"/>
          <w:shd w:val="clear" w:color="auto" w:fill="FFFFFF"/>
        </w:rPr>
        <w:t xml:space="preserve">primi osobu u službu </w:t>
      </w:r>
      <w:r w:rsidR="006E1F74" w:rsidRPr="008A454E">
        <w:rPr>
          <w:rFonts w:ascii="Times New Roman" w:hAnsi="Times New Roman"/>
          <w:sz w:val="24"/>
          <w:szCs w:val="24"/>
          <w:shd w:val="clear" w:color="auto" w:fill="FFFFFF"/>
        </w:rPr>
        <w:t xml:space="preserve">na određeno vrijeme </w:t>
      </w:r>
      <w:r w:rsidRPr="008A454E">
        <w:rPr>
          <w:rFonts w:ascii="Times New Roman" w:hAnsi="Times New Roman"/>
          <w:sz w:val="24"/>
          <w:szCs w:val="24"/>
          <w:shd w:val="clear" w:color="auto" w:fill="FFFFFF"/>
        </w:rPr>
        <w:t>bez raspisanog oglasa</w:t>
      </w:r>
      <w:r w:rsidR="00B940B2" w:rsidRPr="008A454E">
        <w:rPr>
          <w:rFonts w:ascii="Times New Roman" w:hAnsi="Times New Roman"/>
          <w:sz w:val="24"/>
          <w:szCs w:val="24"/>
          <w:shd w:val="clear" w:color="auto" w:fill="FFFFFF"/>
        </w:rPr>
        <w:t>, osim u slučaju kad je ovim Zakonom propisano da se oglas ne provodi</w:t>
      </w:r>
      <w:r w:rsidRPr="008A454E">
        <w:rPr>
          <w:rFonts w:ascii="Times New Roman" w:hAnsi="Times New Roman"/>
          <w:sz w:val="24"/>
          <w:szCs w:val="24"/>
          <w:shd w:val="clear" w:color="auto" w:fill="FFFFFF"/>
        </w:rPr>
        <w:t xml:space="preserve"> (član</w:t>
      </w:r>
      <w:r w:rsidR="006E1F74" w:rsidRPr="008A454E">
        <w:rPr>
          <w:rFonts w:ascii="Times New Roman" w:hAnsi="Times New Roman"/>
          <w:sz w:val="24"/>
          <w:szCs w:val="24"/>
          <w:shd w:val="clear" w:color="auto" w:fill="FFFFFF"/>
        </w:rPr>
        <w:t>ak</w:t>
      </w:r>
      <w:r w:rsidRPr="008A454E">
        <w:rPr>
          <w:rFonts w:ascii="Times New Roman" w:hAnsi="Times New Roman"/>
          <w:sz w:val="24"/>
          <w:szCs w:val="24"/>
          <w:shd w:val="clear" w:color="auto" w:fill="FFFFFF"/>
        </w:rPr>
        <w:t xml:space="preserve"> 29.</w:t>
      </w:r>
      <w:r w:rsidR="006E1F74" w:rsidRPr="008A454E">
        <w:rPr>
          <w:rFonts w:ascii="Times New Roman" w:hAnsi="Times New Roman"/>
          <w:sz w:val="24"/>
          <w:szCs w:val="24"/>
          <w:shd w:val="clear" w:color="auto" w:fill="FFFFFF"/>
        </w:rPr>
        <w:t xml:space="preserve"> stavak 1.</w:t>
      </w:r>
      <w:r w:rsidRPr="008A454E">
        <w:rPr>
          <w:rFonts w:ascii="Times New Roman" w:hAnsi="Times New Roman"/>
          <w:sz w:val="24"/>
          <w:szCs w:val="24"/>
          <w:shd w:val="clear" w:color="auto" w:fill="FFFFFF"/>
        </w:rPr>
        <w:t>)</w:t>
      </w:r>
      <w:r w:rsidR="00B940B2" w:rsidRPr="008A454E">
        <w:rPr>
          <w:rFonts w:ascii="Times New Roman" w:hAnsi="Times New Roman"/>
          <w:sz w:val="24"/>
          <w:szCs w:val="24"/>
          <w:shd w:val="clear" w:color="auto" w:fill="FFFFFF"/>
        </w:rPr>
        <w:t xml:space="preserve"> </w:t>
      </w:r>
    </w:p>
    <w:p w14:paraId="4566DA78" w14:textId="77777777" w:rsidR="00DF4404" w:rsidRPr="008A454E" w:rsidRDefault="00DF4404" w:rsidP="005E436B">
      <w:pPr>
        <w:spacing w:after="0" w:line="240" w:lineRule="auto"/>
        <w:ind w:left="851" w:hanging="425"/>
        <w:jc w:val="both"/>
        <w:rPr>
          <w:rFonts w:ascii="Times New Roman" w:hAnsi="Times New Roman"/>
          <w:sz w:val="24"/>
          <w:szCs w:val="24"/>
          <w:shd w:val="clear" w:color="auto" w:fill="FFFFFF"/>
        </w:rPr>
      </w:pPr>
    </w:p>
    <w:p w14:paraId="15D80B55" w14:textId="77777777" w:rsidR="00272728" w:rsidRPr="008A454E" w:rsidRDefault="00093F42" w:rsidP="005E436B">
      <w:pPr>
        <w:spacing w:after="0" w:line="240" w:lineRule="auto"/>
        <w:ind w:left="851" w:hanging="425"/>
        <w:jc w:val="both"/>
        <w:rPr>
          <w:rFonts w:ascii="Times New Roman" w:hAnsi="Times New Roman"/>
          <w:sz w:val="24"/>
          <w:szCs w:val="24"/>
          <w:shd w:val="clear" w:color="auto" w:fill="FFFFFF"/>
        </w:rPr>
      </w:pPr>
      <w:r w:rsidRPr="008A454E">
        <w:rPr>
          <w:rFonts w:ascii="Times New Roman" w:hAnsi="Times New Roman"/>
          <w:sz w:val="24"/>
          <w:szCs w:val="24"/>
          <w:shd w:val="clear" w:color="auto" w:fill="FFFFFF"/>
        </w:rPr>
        <w:t>7</w:t>
      </w:r>
      <w:r w:rsidR="00272728" w:rsidRPr="008A454E">
        <w:rPr>
          <w:rFonts w:ascii="Times New Roman" w:hAnsi="Times New Roman"/>
          <w:sz w:val="24"/>
          <w:szCs w:val="24"/>
          <w:shd w:val="clear" w:color="auto" w:fill="FFFFFF"/>
        </w:rPr>
        <w:t xml:space="preserve">. </w:t>
      </w:r>
      <w:r w:rsidR="005E436B" w:rsidRPr="008A454E">
        <w:rPr>
          <w:rFonts w:ascii="Times New Roman" w:hAnsi="Times New Roman"/>
          <w:sz w:val="24"/>
          <w:szCs w:val="24"/>
          <w:shd w:val="clear" w:color="auto" w:fill="FFFFFF"/>
        </w:rPr>
        <w:tab/>
      </w:r>
      <w:r w:rsidR="00272728" w:rsidRPr="008A454E">
        <w:rPr>
          <w:rFonts w:ascii="Times New Roman" w:hAnsi="Times New Roman"/>
          <w:sz w:val="24"/>
          <w:szCs w:val="24"/>
          <w:shd w:val="clear" w:color="auto" w:fill="FFFFFF"/>
        </w:rPr>
        <w:t>primi u službu osobu na radno mjesto za koje nisu osigurana sredstva u proračunu lokalne jedinice (članak 19. stavak 3.)</w:t>
      </w:r>
    </w:p>
    <w:p w14:paraId="1C377846" w14:textId="77777777" w:rsidR="00E31B3F" w:rsidRPr="008A454E" w:rsidRDefault="00E31B3F" w:rsidP="005E436B">
      <w:pPr>
        <w:spacing w:after="0" w:line="240" w:lineRule="auto"/>
        <w:ind w:left="851" w:hanging="425"/>
        <w:jc w:val="both"/>
        <w:rPr>
          <w:rFonts w:ascii="Times New Roman" w:hAnsi="Times New Roman"/>
          <w:sz w:val="24"/>
          <w:szCs w:val="24"/>
          <w:shd w:val="clear" w:color="auto" w:fill="FFFFFF"/>
        </w:rPr>
      </w:pPr>
    </w:p>
    <w:p w14:paraId="170DD858" w14:textId="77777777" w:rsidR="00272728" w:rsidRPr="008A454E" w:rsidRDefault="00093F42" w:rsidP="005E436B">
      <w:pPr>
        <w:spacing w:after="0" w:line="240" w:lineRule="auto"/>
        <w:ind w:left="851" w:hanging="425"/>
        <w:jc w:val="both"/>
        <w:rPr>
          <w:rFonts w:ascii="Times New Roman" w:hAnsi="Times New Roman"/>
          <w:sz w:val="24"/>
          <w:szCs w:val="24"/>
          <w:shd w:val="clear" w:color="auto" w:fill="FFFFFF"/>
        </w:rPr>
      </w:pPr>
      <w:r w:rsidRPr="008A454E">
        <w:rPr>
          <w:rFonts w:ascii="Times New Roman" w:hAnsi="Times New Roman"/>
          <w:sz w:val="24"/>
          <w:szCs w:val="24"/>
          <w:shd w:val="clear" w:color="auto" w:fill="FFFFFF"/>
        </w:rPr>
        <w:t>8</w:t>
      </w:r>
      <w:r w:rsidR="00272728" w:rsidRPr="008A454E">
        <w:rPr>
          <w:rFonts w:ascii="Times New Roman" w:hAnsi="Times New Roman"/>
          <w:sz w:val="24"/>
          <w:szCs w:val="24"/>
          <w:shd w:val="clear" w:color="auto" w:fill="FFFFFF"/>
        </w:rPr>
        <w:t>.</w:t>
      </w:r>
      <w:r w:rsidR="00AB1B99" w:rsidRPr="008A454E">
        <w:rPr>
          <w:rFonts w:ascii="Times New Roman" w:hAnsi="Times New Roman"/>
          <w:sz w:val="24"/>
          <w:szCs w:val="24"/>
          <w:shd w:val="clear" w:color="auto" w:fill="FFFFFF"/>
        </w:rPr>
        <w:t xml:space="preserve"> </w:t>
      </w:r>
      <w:r w:rsidR="005E436B" w:rsidRPr="008A454E">
        <w:rPr>
          <w:rFonts w:ascii="Times New Roman" w:hAnsi="Times New Roman"/>
          <w:sz w:val="24"/>
          <w:szCs w:val="24"/>
          <w:shd w:val="clear" w:color="auto" w:fill="FFFFFF"/>
        </w:rPr>
        <w:tab/>
      </w:r>
      <w:r w:rsidR="00AB1B99" w:rsidRPr="008A454E">
        <w:rPr>
          <w:rFonts w:ascii="Times New Roman" w:hAnsi="Times New Roman"/>
          <w:sz w:val="24"/>
          <w:szCs w:val="24"/>
          <w:shd w:val="clear" w:color="auto" w:fill="FFFFFF"/>
        </w:rPr>
        <w:t>rasporedi</w:t>
      </w:r>
      <w:r w:rsidR="00272728" w:rsidRPr="008A454E">
        <w:rPr>
          <w:rFonts w:ascii="Times New Roman" w:hAnsi="Times New Roman"/>
          <w:sz w:val="24"/>
          <w:szCs w:val="24"/>
          <w:shd w:val="clear" w:color="auto" w:fill="FFFFFF"/>
        </w:rPr>
        <w:t xml:space="preserve"> </w:t>
      </w:r>
      <w:r w:rsidR="00C81CEE" w:rsidRPr="008A454E">
        <w:rPr>
          <w:rFonts w:ascii="Times New Roman" w:hAnsi="Times New Roman"/>
          <w:sz w:val="24"/>
          <w:szCs w:val="24"/>
          <w:shd w:val="clear" w:color="auto" w:fill="FFFFFF"/>
        </w:rPr>
        <w:t xml:space="preserve">službenika ili namještenika na radno mjesto </w:t>
      </w:r>
      <w:r w:rsidR="00272728" w:rsidRPr="008A454E">
        <w:rPr>
          <w:rFonts w:ascii="Times New Roman" w:hAnsi="Times New Roman"/>
          <w:sz w:val="24"/>
          <w:szCs w:val="24"/>
          <w:shd w:val="clear" w:color="auto" w:fill="FFFFFF"/>
        </w:rPr>
        <w:t>za koje ne ispunjava propisane uvjete</w:t>
      </w:r>
      <w:r w:rsidR="007620BD" w:rsidRPr="008A454E">
        <w:rPr>
          <w:rFonts w:ascii="Times New Roman" w:hAnsi="Times New Roman"/>
          <w:sz w:val="24"/>
          <w:szCs w:val="24"/>
          <w:shd w:val="clear" w:color="auto" w:fill="FFFFFF"/>
        </w:rPr>
        <w:t xml:space="preserve"> </w:t>
      </w:r>
      <w:r w:rsidR="00272728" w:rsidRPr="008A454E">
        <w:rPr>
          <w:rFonts w:ascii="Times New Roman" w:hAnsi="Times New Roman"/>
          <w:sz w:val="24"/>
          <w:szCs w:val="24"/>
          <w:shd w:val="clear" w:color="auto" w:fill="FFFFFF"/>
        </w:rPr>
        <w:t>(član</w:t>
      </w:r>
      <w:r w:rsidR="00C81CEE" w:rsidRPr="008A454E">
        <w:rPr>
          <w:rFonts w:ascii="Times New Roman" w:hAnsi="Times New Roman"/>
          <w:sz w:val="24"/>
          <w:szCs w:val="24"/>
          <w:shd w:val="clear" w:color="auto" w:fill="FFFFFF"/>
        </w:rPr>
        <w:t xml:space="preserve">ak </w:t>
      </w:r>
      <w:r w:rsidR="00272728" w:rsidRPr="008A454E">
        <w:rPr>
          <w:rFonts w:ascii="Times New Roman" w:hAnsi="Times New Roman"/>
          <w:sz w:val="24"/>
          <w:szCs w:val="24"/>
          <w:shd w:val="clear" w:color="auto" w:fill="FFFFFF"/>
        </w:rPr>
        <w:t>105.)</w:t>
      </w:r>
    </w:p>
    <w:p w14:paraId="09316351" w14:textId="77777777" w:rsidR="00E31B3F" w:rsidRPr="008A454E" w:rsidRDefault="00E31B3F" w:rsidP="005E436B">
      <w:pPr>
        <w:spacing w:after="0" w:line="240" w:lineRule="auto"/>
        <w:ind w:left="851" w:hanging="425"/>
        <w:jc w:val="both"/>
        <w:rPr>
          <w:rFonts w:ascii="Times New Roman" w:hAnsi="Times New Roman"/>
          <w:sz w:val="24"/>
          <w:szCs w:val="24"/>
          <w:shd w:val="clear" w:color="auto" w:fill="FFFFFF"/>
        </w:rPr>
      </w:pPr>
    </w:p>
    <w:p w14:paraId="46BBC882" w14:textId="77777777" w:rsidR="00272728" w:rsidRPr="008A454E" w:rsidRDefault="00093F42" w:rsidP="005E436B">
      <w:pPr>
        <w:spacing w:after="0" w:line="240" w:lineRule="auto"/>
        <w:ind w:left="851" w:hanging="425"/>
        <w:jc w:val="both"/>
        <w:rPr>
          <w:rFonts w:ascii="Times New Roman" w:hAnsi="Times New Roman"/>
          <w:sz w:val="24"/>
          <w:szCs w:val="24"/>
          <w:shd w:val="clear" w:color="auto" w:fill="FFFFFF"/>
        </w:rPr>
      </w:pPr>
      <w:r w:rsidRPr="008A454E">
        <w:rPr>
          <w:rFonts w:ascii="Times New Roman" w:hAnsi="Times New Roman"/>
          <w:sz w:val="24"/>
          <w:szCs w:val="24"/>
          <w:shd w:val="clear" w:color="auto" w:fill="FFFFFF"/>
        </w:rPr>
        <w:t>9</w:t>
      </w:r>
      <w:r w:rsidR="00272728" w:rsidRPr="008A454E">
        <w:rPr>
          <w:rFonts w:ascii="Times New Roman" w:hAnsi="Times New Roman"/>
          <w:sz w:val="24"/>
          <w:szCs w:val="24"/>
          <w:shd w:val="clear" w:color="auto" w:fill="FFFFFF"/>
        </w:rPr>
        <w:t xml:space="preserve">. </w:t>
      </w:r>
      <w:r w:rsidR="005E436B" w:rsidRPr="008A454E">
        <w:rPr>
          <w:rFonts w:ascii="Times New Roman" w:hAnsi="Times New Roman"/>
          <w:sz w:val="24"/>
          <w:szCs w:val="24"/>
          <w:shd w:val="clear" w:color="auto" w:fill="FFFFFF"/>
        </w:rPr>
        <w:tab/>
      </w:r>
      <w:r w:rsidR="00272728" w:rsidRPr="008A454E">
        <w:rPr>
          <w:rFonts w:ascii="Times New Roman" w:hAnsi="Times New Roman"/>
          <w:sz w:val="24"/>
          <w:szCs w:val="24"/>
          <w:shd w:val="clear" w:color="auto" w:fill="FFFFFF"/>
        </w:rPr>
        <w:t>ne postupi po pravomoćnoj i ovršnoj odluci suda o vraćanju službenika ili namještenika na rad.“.</w:t>
      </w:r>
    </w:p>
    <w:bookmarkEnd w:id="49"/>
    <w:p w14:paraId="6AA2C6B8" w14:textId="3D7E5260" w:rsidR="005E436B" w:rsidRDefault="005E436B" w:rsidP="00C5408C">
      <w:pPr>
        <w:spacing w:after="0" w:line="240" w:lineRule="auto"/>
        <w:jc w:val="both"/>
        <w:rPr>
          <w:rFonts w:ascii="Times New Roman" w:hAnsi="Times New Roman"/>
          <w:sz w:val="24"/>
          <w:szCs w:val="24"/>
          <w:shd w:val="clear" w:color="auto" w:fill="FFFFFF"/>
        </w:rPr>
      </w:pPr>
    </w:p>
    <w:p w14:paraId="322B116E" w14:textId="60A0F00B" w:rsidR="0048022A" w:rsidRDefault="0048022A" w:rsidP="00C5408C">
      <w:pPr>
        <w:spacing w:after="0" w:line="240" w:lineRule="auto"/>
        <w:jc w:val="both"/>
        <w:rPr>
          <w:rFonts w:ascii="Times New Roman" w:hAnsi="Times New Roman"/>
          <w:sz w:val="24"/>
          <w:szCs w:val="24"/>
          <w:shd w:val="clear" w:color="auto" w:fill="FFFFFF"/>
        </w:rPr>
      </w:pPr>
    </w:p>
    <w:p w14:paraId="1925B648" w14:textId="5BF669BE" w:rsidR="0048022A" w:rsidRDefault="0048022A" w:rsidP="00C5408C">
      <w:pPr>
        <w:spacing w:after="0" w:line="240" w:lineRule="auto"/>
        <w:jc w:val="both"/>
        <w:rPr>
          <w:rFonts w:ascii="Times New Roman" w:hAnsi="Times New Roman"/>
          <w:sz w:val="24"/>
          <w:szCs w:val="24"/>
          <w:shd w:val="clear" w:color="auto" w:fill="FFFFFF"/>
        </w:rPr>
      </w:pPr>
    </w:p>
    <w:p w14:paraId="17437385" w14:textId="77777777" w:rsidR="0048022A" w:rsidRPr="008A454E" w:rsidRDefault="0048022A" w:rsidP="00C5408C">
      <w:pPr>
        <w:spacing w:after="0" w:line="240" w:lineRule="auto"/>
        <w:jc w:val="both"/>
        <w:rPr>
          <w:rFonts w:ascii="Times New Roman" w:hAnsi="Times New Roman"/>
          <w:sz w:val="24"/>
          <w:szCs w:val="24"/>
          <w:shd w:val="clear" w:color="auto" w:fill="FFFFFF"/>
        </w:rPr>
      </w:pPr>
    </w:p>
    <w:p w14:paraId="1E2F2CC2" w14:textId="77777777" w:rsidR="0048022A" w:rsidRDefault="0048022A" w:rsidP="00C5408C">
      <w:pPr>
        <w:pStyle w:val="box461858"/>
        <w:shd w:val="clear" w:color="auto" w:fill="FFFFFF"/>
        <w:suppressAutoHyphens/>
        <w:spacing w:before="0" w:beforeAutospacing="0" w:after="0" w:afterAutospacing="0"/>
        <w:jc w:val="center"/>
        <w:textAlignment w:val="baseline"/>
        <w:rPr>
          <w:b/>
          <w:bCs/>
        </w:rPr>
      </w:pPr>
    </w:p>
    <w:p w14:paraId="01AE669A" w14:textId="14550F0D" w:rsidR="00272728" w:rsidRPr="008A454E" w:rsidRDefault="00272728" w:rsidP="00C5408C">
      <w:pPr>
        <w:pStyle w:val="box461858"/>
        <w:shd w:val="clear" w:color="auto" w:fill="FFFFFF"/>
        <w:suppressAutoHyphens/>
        <w:spacing w:before="0" w:beforeAutospacing="0" w:after="0" w:afterAutospacing="0"/>
        <w:jc w:val="center"/>
        <w:textAlignment w:val="baseline"/>
        <w:rPr>
          <w:b/>
          <w:bCs/>
        </w:rPr>
      </w:pPr>
      <w:r w:rsidRPr="008A454E">
        <w:rPr>
          <w:b/>
          <w:bCs/>
        </w:rPr>
        <w:t xml:space="preserve">Članak </w:t>
      </w:r>
      <w:r w:rsidR="004C3CBC" w:rsidRPr="008A454E">
        <w:rPr>
          <w:b/>
          <w:bCs/>
        </w:rPr>
        <w:t>5</w:t>
      </w:r>
      <w:r w:rsidR="006E50D2" w:rsidRPr="008A454E">
        <w:rPr>
          <w:b/>
          <w:bCs/>
        </w:rPr>
        <w:t>3</w:t>
      </w:r>
      <w:r w:rsidRPr="008A454E">
        <w:rPr>
          <w:b/>
          <w:bCs/>
        </w:rPr>
        <w:t>.</w:t>
      </w:r>
    </w:p>
    <w:p w14:paraId="1AA2C8B0" w14:textId="77777777" w:rsidR="00272728" w:rsidRPr="008A454E" w:rsidRDefault="00272728" w:rsidP="00C5408C">
      <w:pPr>
        <w:pStyle w:val="box461858"/>
        <w:shd w:val="clear" w:color="auto" w:fill="FFFFFF"/>
        <w:suppressAutoHyphens/>
        <w:spacing w:before="0" w:beforeAutospacing="0" w:after="0" w:afterAutospacing="0"/>
        <w:jc w:val="center"/>
        <w:textAlignment w:val="baseline"/>
      </w:pPr>
    </w:p>
    <w:p w14:paraId="71F9B7E4" w14:textId="77777777" w:rsidR="009F0507" w:rsidRPr="008A454E" w:rsidRDefault="00272728" w:rsidP="005E436B">
      <w:pPr>
        <w:pStyle w:val="box461858"/>
        <w:shd w:val="clear" w:color="auto" w:fill="FFFFFF"/>
        <w:suppressAutoHyphens/>
        <w:spacing w:before="0" w:beforeAutospacing="0" w:after="0" w:afterAutospacing="0"/>
        <w:ind w:firstLine="708"/>
        <w:jc w:val="both"/>
        <w:textAlignment w:val="baseline"/>
      </w:pPr>
      <w:r w:rsidRPr="008A454E">
        <w:t xml:space="preserve">U cijelom tekstu Zakona </w:t>
      </w:r>
      <w:r w:rsidR="001B10FD" w:rsidRPr="008A454E">
        <w:t>riječ</w:t>
      </w:r>
      <w:r w:rsidR="005B00C1" w:rsidRPr="008A454E">
        <w:t>i</w:t>
      </w:r>
      <w:r w:rsidR="001B10FD" w:rsidRPr="008A454E">
        <w:t xml:space="preserve">: </w:t>
      </w:r>
      <w:r w:rsidR="009F0507" w:rsidRPr="008A454E">
        <w:t>„stručna sprema“ u određenom padežu zamjenjuje se riječima: „razina obrazovanja“</w:t>
      </w:r>
      <w:r w:rsidR="001118AE" w:rsidRPr="008A454E">
        <w:t xml:space="preserve"> u odgovarajućem padežu</w:t>
      </w:r>
      <w:r w:rsidR="009F0507" w:rsidRPr="008A454E">
        <w:t>.</w:t>
      </w:r>
    </w:p>
    <w:p w14:paraId="1410A044" w14:textId="77777777" w:rsidR="009F0507" w:rsidRPr="008A454E" w:rsidRDefault="009F0507" w:rsidP="00C5408C">
      <w:pPr>
        <w:pStyle w:val="box461858"/>
        <w:shd w:val="clear" w:color="auto" w:fill="FFFFFF"/>
        <w:suppressAutoHyphens/>
        <w:spacing w:before="0" w:beforeAutospacing="0" w:after="0" w:afterAutospacing="0"/>
        <w:jc w:val="both"/>
        <w:textAlignment w:val="baseline"/>
      </w:pPr>
    </w:p>
    <w:p w14:paraId="5CE0FCAF" w14:textId="77777777" w:rsidR="009F0507" w:rsidRPr="008A454E" w:rsidRDefault="009F0507" w:rsidP="005E436B">
      <w:pPr>
        <w:pStyle w:val="box461858"/>
        <w:shd w:val="clear" w:color="auto" w:fill="FFFFFF"/>
        <w:suppressAutoHyphens/>
        <w:spacing w:before="0" w:beforeAutospacing="0" w:after="0" w:afterAutospacing="0"/>
        <w:ind w:firstLine="708"/>
        <w:jc w:val="both"/>
        <w:textAlignment w:val="baseline"/>
        <w:rPr>
          <w:strike/>
        </w:rPr>
      </w:pPr>
      <w:r w:rsidRPr="008A454E">
        <w:t>U cijelom tekstu Zakona</w:t>
      </w:r>
      <w:r w:rsidR="00B63EA3" w:rsidRPr="008A454E">
        <w:t xml:space="preserve"> </w:t>
      </w:r>
      <w:r w:rsidRPr="008A454E">
        <w:t xml:space="preserve">riječ: </w:t>
      </w:r>
      <w:r w:rsidR="001B10FD" w:rsidRPr="008A454E">
        <w:t>„natječaj“ u određenom padežu zamjenjuje se riječima: „javni natječaj“ u odgovarajućem padežu</w:t>
      </w:r>
      <w:r w:rsidRPr="008A454E">
        <w:t>.</w:t>
      </w:r>
    </w:p>
    <w:p w14:paraId="3E4AB751" w14:textId="77777777" w:rsidR="009F0507" w:rsidRPr="008A454E" w:rsidRDefault="009F0507" w:rsidP="00C5408C">
      <w:pPr>
        <w:pStyle w:val="box461858"/>
        <w:shd w:val="clear" w:color="auto" w:fill="FFFFFF"/>
        <w:suppressAutoHyphens/>
        <w:spacing w:before="0" w:beforeAutospacing="0" w:after="0" w:afterAutospacing="0"/>
        <w:jc w:val="both"/>
        <w:textAlignment w:val="baseline"/>
      </w:pPr>
    </w:p>
    <w:p w14:paraId="53676DED" w14:textId="77777777" w:rsidR="009F0507" w:rsidRPr="008A454E" w:rsidRDefault="009F0507" w:rsidP="005E436B">
      <w:pPr>
        <w:pStyle w:val="box461858"/>
        <w:shd w:val="clear" w:color="auto" w:fill="FFFFFF"/>
        <w:suppressAutoHyphens/>
        <w:spacing w:before="0" w:beforeAutospacing="0" w:after="0" w:afterAutospacing="0"/>
        <w:ind w:firstLine="708"/>
        <w:jc w:val="both"/>
        <w:textAlignment w:val="baseline"/>
      </w:pPr>
      <w:r w:rsidRPr="008A454E">
        <w:t>U cijelom tekstu Zakona riječ: „web-stranica“ u određenom padežu zamjenjuje se riječima: „mrežne stranice“ u odgovarajućem padežu.</w:t>
      </w:r>
    </w:p>
    <w:p w14:paraId="41F0EC39" w14:textId="77777777" w:rsidR="009F0507" w:rsidRPr="008A454E" w:rsidRDefault="009F0507" w:rsidP="00C5408C">
      <w:pPr>
        <w:pStyle w:val="box461858"/>
        <w:shd w:val="clear" w:color="auto" w:fill="FFFFFF"/>
        <w:suppressAutoHyphens/>
        <w:spacing w:before="0" w:beforeAutospacing="0" w:after="0" w:afterAutospacing="0"/>
        <w:jc w:val="both"/>
        <w:textAlignment w:val="baseline"/>
      </w:pPr>
    </w:p>
    <w:p w14:paraId="52A3195A" w14:textId="77777777" w:rsidR="009F0507" w:rsidRPr="008A454E" w:rsidRDefault="009F0507" w:rsidP="005E436B">
      <w:pPr>
        <w:pStyle w:val="box461858"/>
        <w:shd w:val="clear" w:color="auto" w:fill="FFFFFF"/>
        <w:suppressAutoHyphens/>
        <w:spacing w:before="0" w:beforeAutospacing="0" w:after="0" w:afterAutospacing="0"/>
        <w:ind w:firstLine="708"/>
        <w:jc w:val="both"/>
        <w:textAlignment w:val="baseline"/>
      </w:pPr>
      <w:r w:rsidRPr="008A454E">
        <w:t>U cijelom tekstu Zakona r</w:t>
      </w:r>
      <w:r w:rsidR="00272728" w:rsidRPr="008A454E">
        <w:t>iječi: „središnje tijelo državne uprave“ u određenom padežu zamjenjuju se riječima: „tijelo državne uprave“ u odgovarajućem padežu</w:t>
      </w:r>
      <w:r w:rsidRPr="008A454E">
        <w:t>.</w:t>
      </w:r>
    </w:p>
    <w:p w14:paraId="561078F2" w14:textId="77777777" w:rsidR="009F0507" w:rsidRPr="008A454E" w:rsidRDefault="009F0507" w:rsidP="00C5408C">
      <w:pPr>
        <w:pStyle w:val="box461858"/>
        <w:shd w:val="clear" w:color="auto" w:fill="FFFFFF"/>
        <w:suppressAutoHyphens/>
        <w:spacing w:before="0" w:beforeAutospacing="0" w:after="0" w:afterAutospacing="0"/>
        <w:jc w:val="both"/>
        <w:textAlignment w:val="baseline"/>
      </w:pPr>
    </w:p>
    <w:p w14:paraId="50FCC14B" w14:textId="77777777" w:rsidR="005E436B" w:rsidRPr="008A454E" w:rsidRDefault="005E436B" w:rsidP="00C5408C">
      <w:pPr>
        <w:pStyle w:val="box461858"/>
        <w:shd w:val="clear" w:color="auto" w:fill="FFFFFF"/>
        <w:suppressAutoHyphens/>
        <w:spacing w:before="0" w:beforeAutospacing="0" w:after="0" w:afterAutospacing="0"/>
        <w:jc w:val="both"/>
        <w:textAlignment w:val="baseline"/>
      </w:pPr>
    </w:p>
    <w:p w14:paraId="0B902ADF" w14:textId="77777777" w:rsidR="0056385D" w:rsidRPr="008A454E" w:rsidRDefault="00060F9C" w:rsidP="00C5408C">
      <w:pPr>
        <w:spacing w:after="0" w:line="240" w:lineRule="auto"/>
        <w:jc w:val="center"/>
        <w:rPr>
          <w:rFonts w:ascii="Times New Roman" w:hAnsi="Times New Roman"/>
          <w:b/>
          <w:sz w:val="24"/>
          <w:szCs w:val="24"/>
          <w:shd w:val="clear" w:color="auto" w:fill="FFFFFF"/>
        </w:rPr>
      </w:pPr>
      <w:bookmarkStart w:id="51" w:name="_Hlk136261996"/>
      <w:bookmarkEnd w:id="0"/>
      <w:r w:rsidRPr="008A454E">
        <w:rPr>
          <w:rFonts w:ascii="Times New Roman" w:hAnsi="Times New Roman"/>
          <w:b/>
          <w:sz w:val="24"/>
          <w:szCs w:val="24"/>
          <w:shd w:val="clear" w:color="auto" w:fill="FFFFFF"/>
        </w:rPr>
        <w:t>PRIJELAZNE I ZAVRŠNE ODREDBE</w:t>
      </w:r>
    </w:p>
    <w:p w14:paraId="34C97192" w14:textId="77777777" w:rsidR="0056385D" w:rsidRPr="008A454E" w:rsidRDefault="0056385D" w:rsidP="00C5408C">
      <w:pPr>
        <w:spacing w:after="0" w:line="240" w:lineRule="auto"/>
        <w:jc w:val="center"/>
        <w:rPr>
          <w:rFonts w:ascii="Times New Roman" w:hAnsi="Times New Roman"/>
          <w:b/>
          <w:sz w:val="24"/>
          <w:szCs w:val="24"/>
        </w:rPr>
      </w:pPr>
    </w:p>
    <w:p w14:paraId="2F16CF99" w14:textId="77777777" w:rsidR="0056385D" w:rsidRPr="008A454E" w:rsidRDefault="0056385D"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 xml:space="preserve">Članak </w:t>
      </w:r>
      <w:r w:rsidR="00C742C4" w:rsidRPr="008A454E">
        <w:rPr>
          <w:rFonts w:ascii="Times New Roman" w:hAnsi="Times New Roman"/>
          <w:b/>
          <w:sz w:val="24"/>
          <w:szCs w:val="24"/>
        </w:rPr>
        <w:t>5</w:t>
      </w:r>
      <w:r w:rsidR="006E50D2" w:rsidRPr="008A454E">
        <w:rPr>
          <w:rFonts w:ascii="Times New Roman" w:hAnsi="Times New Roman"/>
          <w:b/>
          <w:sz w:val="24"/>
          <w:szCs w:val="24"/>
        </w:rPr>
        <w:t>4</w:t>
      </w:r>
      <w:r w:rsidRPr="008A454E">
        <w:rPr>
          <w:rFonts w:ascii="Times New Roman" w:hAnsi="Times New Roman"/>
          <w:b/>
          <w:sz w:val="24"/>
          <w:szCs w:val="24"/>
        </w:rPr>
        <w:t>.</w:t>
      </w:r>
    </w:p>
    <w:p w14:paraId="1926E718" w14:textId="77777777" w:rsidR="0056385D" w:rsidRPr="008A454E" w:rsidRDefault="0056385D" w:rsidP="00C5408C">
      <w:pPr>
        <w:spacing w:after="0" w:line="240" w:lineRule="auto"/>
        <w:jc w:val="center"/>
        <w:rPr>
          <w:rFonts w:ascii="Times New Roman" w:hAnsi="Times New Roman"/>
          <w:sz w:val="24"/>
          <w:szCs w:val="24"/>
        </w:rPr>
      </w:pPr>
    </w:p>
    <w:p w14:paraId="047C3447" w14:textId="77777777" w:rsidR="0056385D" w:rsidRPr="008A454E" w:rsidRDefault="0056385D" w:rsidP="005E436B">
      <w:pPr>
        <w:spacing w:after="0" w:line="240" w:lineRule="auto"/>
        <w:ind w:firstLine="708"/>
        <w:jc w:val="both"/>
        <w:rPr>
          <w:rFonts w:ascii="Times New Roman" w:hAnsi="Times New Roman"/>
          <w:sz w:val="24"/>
          <w:szCs w:val="24"/>
        </w:rPr>
      </w:pPr>
      <w:r w:rsidRPr="008A454E">
        <w:rPr>
          <w:rFonts w:ascii="Times New Roman" w:hAnsi="Times New Roman"/>
          <w:sz w:val="24"/>
          <w:szCs w:val="24"/>
        </w:rPr>
        <w:t xml:space="preserve">Vlada Republike Hrvatske </w:t>
      </w:r>
      <w:r w:rsidR="00060F9C" w:rsidRPr="008A454E">
        <w:rPr>
          <w:rFonts w:ascii="Times New Roman" w:hAnsi="Times New Roman"/>
          <w:sz w:val="24"/>
          <w:szCs w:val="24"/>
        </w:rPr>
        <w:t xml:space="preserve">donijet </w:t>
      </w:r>
      <w:r w:rsidRPr="008A454E">
        <w:rPr>
          <w:rFonts w:ascii="Times New Roman" w:hAnsi="Times New Roman"/>
          <w:sz w:val="24"/>
          <w:szCs w:val="24"/>
        </w:rPr>
        <w:t xml:space="preserve">će </w:t>
      </w:r>
      <w:r w:rsidR="00060F9C" w:rsidRPr="008A454E">
        <w:rPr>
          <w:rFonts w:ascii="Times New Roman" w:hAnsi="Times New Roman"/>
          <w:sz w:val="24"/>
          <w:szCs w:val="24"/>
        </w:rPr>
        <w:t>etički kodeks iz članka 2</w:t>
      </w:r>
      <w:r w:rsidR="003415C7" w:rsidRPr="008A454E">
        <w:rPr>
          <w:rFonts w:ascii="Times New Roman" w:hAnsi="Times New Roman"/>
          <w:sz w:val="24"/>
          <w:szCs w:val="24"/>
        </w:rPr>
        <w:t>5</w:t>
      </w:r>
      <w:r w:rsidR="00060F9C" w:rsidRPr="008A454E">
        <w:rPr>
          <w:rFonts w:ascii="Times New Roman" w:hAnsi="Times New Roman"/>
          <w:sz w:val="24"/>
          <w:szCs w:val="24"/>
        </w:rPr>
        <w:t xml:space="preserve">. ovoga Zakona </w:t>
      </w:r>
      <w:r w:rsidRPr="008A454E">
        <w:rPr>
          <w:rFonts w:ascii="Times New Roman" w:hAnsi="Times New Roman"/>
          <w:sz w:val="24"/>
          <w:szCs w:val="24"/>
        </w:rPr>
        <w:t xml:space="preserve">u roku od šest mjeseci od </w:t>
      </w:r>
      <w:r w:rsidR="00283298" w:rsidRPr="008A454E">
        <w:rPr>
          <w:rFonts w:ascii="Times New Roman" w:hAnsi="Times New Roman"/>
          <w:sz w:val="24"/>
          <w:szCs w:val="24"/>
        </w:rPr>
        <w:t xml:space="preserve">dana </w:t>
      </w:r>
      <w:r w:rsidRPr="008A454E">
        <w:rPr>
          <w:rFonts w:ascii="Times New Roman" w:hAnsi="Times New Roman"/>
          <w:sz w:val="24"/>
          <w:szCs w:val="24"/>
        </w:rPr>
        <w:t>stupanja na snagu ovoga Zakona.</w:t>
      </w:r>
    </w:p>
    <w:p w14:paraId="2BEE2FE2" w14:textId="77777777" w:rsidR="0056385D" w:rsidRPr="008A454E" w:rsidRDefault="0056385D" w:rsidP="00C5408C">
      <w:pPr>
        <w:spacing w:after="0" w:line="240" w:lineRule="auto"/>
        <w:jc w:val="both"/>
        <w:rPr>
          <w:rFonts w:ascii="Times New Roman" w:hAnsi="Times New Roman"/>
          <w:sz w:val="24"/>
          <w:szCs w:val="24"/>
        </w:rPr>
      </w:pPr>
    </w:p>
    <w:p w14:paraId="6BAFAB65" w14:textId="77777777" w:rsidR="0056385D" w:rsidRPr="008A454E" w:rsidRDefault="0056385D" w:rsidP="005E436B">
      <w:pPr>
        <w:spacing w:after="0" w:line="240" w:lineRule="auto"/>
        <w:ind w:firstLine="708"/>
        <w:jc w:val="both"/>
        <w:rPr>
          <w:rFonts w:ascii="Times New Roman" w:hAnsi="Times New Roman"/>
          <w:sz w:val="24"/>
          <w:szCs w:val="24"/>
        </w:rPr>
      </w:pPr>
      <w:r w:rsidRPr="008A454E">
        <w:rPr>
          <w:rFonts w:ascii="Times New Roman" w:hAnsi="Times New Roman"/>
          <w:sz w:val="24"/>
          <w:szCs w:val="24"/>
        </w:rPr>
        <w:lastRenderedPageBreak/>
        <w:t>Vlada Republike Hrvatske će u roku od šest mjeseci od dana stupanja na snagu ovoga Zakona uskladiti Uredbu o klasifikaciji radnih mjesta u lokalnoj i područnoj (regionalnoj) samoupravi („Narodne novine“, br. 74/10</w:t>
      </w:r>
      <w:r w:rsidR="003D4694" w:rsidRPr="008A454E">
        <w:rPr>
          <w:rFonts w:ascii="Times New Roman" w:hAnsi="Times New Roman"/>
          <w:sz w:val="24"/>
          <w:szCs w:val="24"/>
        </w:rPr>
        <w:t>.</w:t>
      </w:r>
      <w:r w:rsidRPr="008A454E">
        <w:rPr>
          <w:rFonts w:ascii="Times New Roman" w:hAnsi="Times New Roman"/>
          <w:sz w:val="24"/>
          <w:szCs w:val="24"/>
        </w:rPr>
        <w:t>, 125/14</w:t>
      </w:r>
      <w:r w:rsidR="003D4694" w:rsidRPr="008A454E">
        <w:rPr>
          <w:rFonts w:ascii="Times New Roman" w:hAnsi="Times New Roman"/>
          <w:sz w:val="24"/>
          <w:szCs w:val="24"/>
        </w:rPr>
        <w:t>.</w:t>
      </w:r>
      <w:r w:rsidRPr="008A454E">
        <w:rPr>
          <w:rFonts w:ascii="Times New Roman" w:hAnsi="Times New Roman"/>
          <w:sz w:val="24"/>
          <w:szCs w:val="24"/>
        </w:rPr>
        <w:t xml:space="preserve"> i 48/23</w:t>
      </w:r>
      <w:r w:rsidR="003D4694" w:rsidRPr="008A454E">
        <w:rPr>
          <w:rFonts w:ascii="Times New Roman" w:hAnsi="Times New Roman"/>
          <w:sz w:val="24"/>
          <w:szCs w:val="24"/>
        </w:rPr>
        <w:t>.</w:t>
      </w:r>
      <w:r w:rsidRPr="008A454E">
        <w:rPr>
          <w:rFonts w:ascii="Times New Roman" w:hAnsi="Times New Roman"/>
          <w:sz w:val="24"/>
          <w:szCs w:val="24"/>
        </w:rPr>
        <w:t>) s odredbama ovoga Zakona.</w:t>
      </w:r>
    </w:p>
    <w:p w14:paraId="4D4F27AB" w14:textId="77777777" w:rsidR="0056385D" w:rsidRPr="008A454E" w:rsidRDefault="0056385D" w:rsidP="00C5408C">
      <w:pPr>
        <w:spacing w:after="0" w:line="240" w:lineRule="auto"/>
        <w:jc w:val="both"/>
        <w:rPr>
          <w:rFonts w:ascii="Times New Roman" w:hAnsi="Times New Roman"/>
          <w:sz w:val="24"/>
          <w:szCs w:val="24"/>
        </w:rPr>
      </w:pPr>
    </w:p>
    <w:p w14:paraId="70B1AD33" w14:textId="77777777" w:rsidR="0056385D" w:rsidRPr="008A454E" w:rsidRDefault="0056385D"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 xml:space="preserve">Članak </w:t>
      </w:r>
      <w:r w:rsidR="00A239BF" w:rsidRPr="008A454E">
        <w:rPr>
          <w:rFonts w:ascii="Times New Roman" w:hAnsi="Times New Roman"/>
          <w:b/>
          <w:sz w:val="24"/>
          <w:szCs w:val="24"/>
        </w:rPr>
        <w:t>5</w:t>
      </w:r>
      <w:r w:rsidR="006E50D2" w:rsidRPr="008A454E">
        <w:rPr>
          <w:rFonts w:ascii="Times New Roman" w:hAnsi="Times New Roman"/>
          <w:b/>
          <w:sz w:val="24"/>
          <w:szCs w:val="24"/>
        </w:rPr>
        <w:t>5</w:t>
      </w:r>
      <w:r w:rsidRPr="008A454E">
        <w:rPr>
          <w:rFonts w:ascii="Times New Roman" w:hAnsi="Times New Roman"/>
          <w:b/>
          <w:sz w:val="24"/>
          <w:szCs w:val="24"/>
        </w:rPr>
        <w:t>.</w:t>
      </w:r>
    </w:p>
    <w:p w14:paraId="6B4E74D0" w14:textId="77777777" w:rsidR="0056385D" w:rsidRPr="008A454E" w:rsidRDefault="0056385D" w:rsidP="00C5408C">
      <w:pPr>
        <w:spacing w:after="0" w:line="240" w:lineRule="auto"/>
        <w:jc w:val="both"/>
        <w:rPr>
          <w:rFonts w:ascii="Times New Roman" w:hAnsi="Times New Roman"/>
          <w:sz w:val="24"/>
          <w:szCs w:val="24"/>
        </w:rPr>
      </w:pPr>
    </w:p>
    <w:p w14:paraId="3BE42FFF" w14:textId="77777777" w:rsidR="009F0D98" w:rsidRPr="008A454E" w:rsidRDefault="009F0D98" w:rsidP="005E436B">
      <w:pPr>
        <w:spacing w:after="0" w:line="240" w:lineRule="auto"/>
        <w:ind w:firstLine="708"/>
        <w:jc w:val="both"/>
        <w:rPr>
          <w:rFonts w:ascii="Times New Roman" w:hAnsi="Times New Roman"/>
          <w:sz w:val="24"/>
          <w:szCs w:val="24"/>
        </w:rPr>
      </w:pPr>
      <w:bookmarkStart w:id="52" w:name="_Hlk161215868"/>
      <w:r w:rsidRPr="008A454E">
        <w:rPr>
          <w:rFonts w:ascii="Times New Roman" w:hAnsi="Times New Roman"/>
          <w:sz w:val="24"/>
          <w:szCs w:val="24"/>
        </w:rPr>
        <w:t xml:space="preserve">Općinski načelnik, gradonačelnik odnosno župan </w:t>
      </w:r>
      <w:r w:rsidR="00FD6F08" w:rsidRPr="008A454E">
        <w:rPr>
          <w:rFonts w:ascii="Times New Roman" w:hAnsi="Times New Roman"/>
          <w:sz w:val="24"/>
          <w:szCs w:val="24"/>
        </w:rPr>
        <w:t xml:space="preserve">donijet </w:t>
      </w:r>
      <w:r w:rsidR="00EE130E" w:rsidRPr="008A454E">
        <w:rPr>
          <w:rFonts w:ascii="Times New Roman" w:hAnsi="Times New Roman"/>
          <w:sz w:val="24"/>
          <w:szCs w:val="24"/>
        </w:rPr>
        <w:t>će</w:t>
      </w:r>
      <w:r w:rsidRPr="008A454E">
        <w:rPr>
          <w:rFonts w:ascii="Times New Roman" w:hAnsi="Times New Roman"/>
          <w:sz w:val="24"/>
          <w:szCs w:val="24"/>
        </w:rPr>
        <w:t xml:space="preserve"> </w:t>
      </w:r>
      <w:r w:rsidR="00FD6F08" w:rsidRPr="008A454E">
        <w:rPr>
          <w:rFonts w:ascii="Times New Roman" w:hAnsi="Times New Roman"/>
          <w:sz w:val="24"/>
          <w:szCs w:val="24"/>
        </w:rPr>
        <w:t xml:space="preserve">pravilnik iz članka </w:t>
      </w:r>
      <w:r w:rsidR="003415C7" w:rsidRPr="008A454E">
        <w:rPr>
          <w:rFonts w:ascii="Times New Roman" w:hAnsi="Times New Roman"/>
          <w:sz w:val="24"/>
          <w:szCs w:val="24"/>
        </w:rPr>
        <w:t>4</w:t>
      </w:r>
      <w:r w:rsidR="002B2909" w:rsidRPr="008A454E">
        <w:rPr>
          <w:rFonts w:ascii="Times New Roman" w:hAnsi="Times New Roman"/>
          <w:sz w:val="24"/>
          <w:szCs w:val="24"/>
        </w:rPr>
        <w:t>3</w:t>
      </w:r>
      <w:r w:rsidR="00FD6F08" w:rsidRPr="008A454E">
        <w:rPr>
          <w:rFonts w:ascii="Times New Roman" w:hAnsi="Times New Roman"/>
          <w:sz w:val="24"/>
          <w:szCs w:val="24"/>
        </w:rPr>
        <w:t xml:space="preserve">. ovoga Zakona </w:t>
      </w:r>
      <w:r w:rsidRPr="008A454E">
        <w:rPr>
          <w:rFonts w:ascii="Times New Roman" w:hAnsi="Times New Roman"/>
          <w:sz w:val="24"/>
          <w:szCs w:val="24"/>
        </w:rPr>
        <w:t xml:space="preserve">u roku od tri mjeseca od </w:t>
      </w:r>
      <w:r w:rsidR="009D2E7D" w:rsidRPr="008A454E">
        <w:rPr>
          <w:rFonts w:ascii="Times New Roman" w:hAnsi="Times New Roman"/>
          <w:sz w:val="24"/>
          <w:szCs w:val="24"/>
        </w:rPr>
        <w:t xml:space="preserve">dana </w:t>
      </w:r>
      <w:r w:rsidRPr="008A454E">
        <w:rPr>
          <w:rFonts w:ascii="Times New Roman" w:hAnsi="Times New Roman"/>
          <w:sz w:val="24"/>
          <w:szCs w:val="24"/>
        </w:rPr>
        <w:t>stupanja na snagu ovog</w:t>
      </w:r>
      <w:r w:rsidR="00EE130E" w:rsidRPr="008A454E">
        <w:rPr>
          <w:rFonts w:ascii="Times New Roman" w:hAnsi="Times New Roman"/>
          <w:sz w:val="24"/>
          <w:szCs w:val="24"/>
        </w:rPr>
        <w:t>a</w:t>
      </w:r>
      <w:r w:rsidRPr="008A454E">
        <w:rPr>
          <w:rFonts w:ascii="Times New Roman" w:hAnsi="Times New Roman"/>
          <w:sz w:val="24"/>
          <w:szCs w:val="24"/>
        </w:rPr>
        <w:t xml:space="preserve"> Zakona</w:t>
      </w:r>
      <w:r w:rsidR="00FD6F08" w:rsidRPr="008A454E">
        <w:rPr>
          <w:rFonts w:ascii="Times New Roman" w:hAnsi="Times New Roman"/>
          <w:sz w:val="24"/>
          <w:szCs w:val="24"/>
        </w:rPr>
        <w:t>.</w:t>
      </w:r>
      <w:bookmarkEnd w:id="52"/>
    </w:p>
    <w:p w14:paraId="3C121AC9" w14:textId="77777777" w:rsidR="00EE130E" w:rsidRPr="008A454E" w:rsidRDefault="00EE130E" w:rsidP="00C5408C">
      <w:pPr>
        <w:spacing w:after="0" w:line="240" w:lineRule="auto"/>
        <w:jc w:val="both"/>
        <w:rPr>
          <w:rFonts w:ascii="Times New Roman" w:hAnsi="Times New Roman"/>
          <w:sz w:val="24"/>
          <w:szCs w:val="24"/>
        </w:rPr>
      </w:pPr>
    </w:p>
    <w:p w14:paraId="1D9A5FFF" w14:textId="77777777" w:rsidR="009F0D98" w:rsidRPr="008A454E" w:rsidRDefault="0084697C" w:rsidP="005E436B">
      <w:pPr>
        <w:spacing w:after="0" w:line="240" w:lineRule="auto"/>
        <w:ind w:firstLine="708"/>
        <w:jc w:val="both"/>
        <w:rPr>
          <w:rFonts w:ascii="Times New Roman" w:hAnsi="Times New Roman"/>
          <w:sz w:val="24"/>
          <w:szCs w:val="24"/>
        </w:rPr>
      </w:pPr>
      <w:r w:rsidRPr="008A454E">
        <w:rPr>
          <w:rFonts w:ascii="Times New Roman" w:hAnsi="Times New Roman"/>
          <w:sz w:val="24"/>
          <w:szCs w:val="24"/>
        </w:rPr>
        <w:t>Dosadašnji o</w:t>
      </w:r>
      <w:r w:rsidR="00D36193" w:rsidRPr="008A454E">
        <w:rPr>
          <w:rFonts w:ascii="Times New Roman" w:hAnsi="Times New Roman"/>
          <w:sz w:val="24"/>
          <w:szCs w:val="24"/>
        </w:rPr>
        <w:t xml:space="preserve">pći akt kojim su propisani </w:t>
      </w:r>
      <w:bookmarkStart w:id="53" w:name="_Hlk161215883"/>
      <w:r w:rsidR="00D36193" w:rsidRPr="008A454E">
        <w:rPr>
          <w:rFonts w:ascii="Times New Roman" w:hAnsi="Times New Roman"/>
          <w:sz w:val="24"/>
          <w:szCs w:val="24"/>
        </w:rPr>
        <w:t>kriteriji za ocjenjivanje službenika i način provođenja ocjenjivanja</w:t>
      </w:r>
      <w:bookmarkStart w:id="54" w:name="_Hlk161215975"/>
      <w:bookmarkEnd w:id="53"/>
      <w:r w:rsidR="00D36193" w:rsidRPr="008A454E">
        <w:rPr>
          <w:rFonts w:ascii="Times New Roman" w:hAnsi="Times New Roman"/>
          <w:sz w:val="24"/>
          <w:szCs w:val="24"/>
        </w:rPr>
        <w:t xml:space="preserve"> ostaje na snazi do </w:t>
      </w:r>
      <w:r w:rsidR="009D2E7D" w:rsidRPr="008A454E">
        <w:rPr>
          <w:rFonts w:ascii="Times New Roman" w:hAnsi="Times New Roman"/>
          <w:sz w:val="24"/>
          <w:szCs w:val="24"/>
        </w:rPr>
        <w:t xml:space="preserve">dana </w:t>
      </w:r>
      <w:r w:rsidR="00D36193" w:rsidRPr="008A454E">
        <w:rPr>
          <w:rFonts w:ascii="Times New Roman" w:hAnsi="Times New Roman"/>
          <w:sz w:val="24"/>
          <w:szCs w:val="24"/>
        </w:rPr>
        <w:t xml:space="preserve">stupanja na snagu pravilnika </w:t>
      </w:r>
      <w:bookmarkEnd w:id="54"/>
      <w:r w:rsidR="00D36193" w:rsidRPr="008A454E">
        <w:rPr>
          <w:rFonts w:ascii="Times New Roman" w:hAnsi="Times New Roman"/>
          <w:sz w:val="24"/>
          <w:szCs w:val="24"/>
        </w:rPr>
        <w:t>iz stavka 1. ovoga članka.</w:t>
      </w:r>
    </w:p>
    <w:p w14:paraId="46617E59" w14:textId="77777777" w:rsidR="00EE130E" w:rsidRPr="008A454E" w:rsidRDefault="00EE130E" w:rsidP="00C5408C">
      <w:pPr>
        <w:spacing w:after="0" w:line="240" w:lineRule="auto"/>
        <w:jc w:val="both"/>
        <w:rPr>
          <w:rFonts w:ascii="Times New Roman" w:hAnsi="Times New Roman"/>
          <w:sz w:val="24"/>
          <w:szCs w:val="24"/>
        </w:rPr>
      </w:pPr>
    </w:p>
    <w:p w14:paraId="2538E577" w14:textId="77777777" w:rsidR="0084697C" w:rsidRPr="008A454E" w:rsidRDefault="0084697C" w:rsidP="00C5408C">
      <w:pPr>
        <w:spacing w:after="0" w:line="240" w:lineRule="auto"/>
        <w:jc w:val="center"/>
        <w:rPr>
          <w:rFonts w:ascii="Times New Roman" w:hAnsi="Times New Roman"/>
          <w:b/>
          <w:bCs/>
          <w:sz w:val="24"/>
          <w:szCs w:val="24"/>
        </w:rPr>
      </w:pPr>
      <w:r w:rsidRPr="008A454E">
        <w:rPr>
          <w:rFonts w:ascii="Times New Roman" w:hAnsi="Times New Roman"/>
          <w:b/>
          <w:bCs/>
          <w:sz w:val="24"/>
          <w:szCs w:val="24"/>
        </w:rPr>
        <w:t xml:space="preserve">Članak </w:t>
      </w:r>
      <w:r w:rsidR="005F3683" w:rsidRPr="008A454E">
        <w:rPr>
          <w:rFonts w:ascii="Times New Roman" w:hAnsi="Times New Roman"/>
          <w:b/>
          <w:bCs/>
          <w:sz w:val="24"/>
          <w:szCs w:val="24"/>
        </w:rPr>
        <w:t>5</w:t>
      </w:r>
      <w:r w:rsidR="006E50D2" w:rsidRPr="008A454E">
        <w:rPr>
          <w:rFonts w:ascii="Times New Roman" w:hAnsi="Times New Roman"/>
          <w:b/>
          <w:bCs/>
          <w:sz w:val="24"/>
          <w:szCs w:val="24"/>
        </w:rPr>
        <w:t>6</w:t>
      </w:r>
      <w:r w:rsidR="005F3683" w:rsidRPr="008A454E">
        <w:rPr>
          <w:rFonts w:ascii="Times New Roman" w:hAnsi="Times New Roman"/>
          <w:b/>
          <w:bCs/>
          <w:sz w:val="24"/>
          <w:szCs w:val="24"/>
        </w:rPr>
        <w:t>.</w:t>
      </w:r>
    </w:p>
    <w:p w14:paraId="12C7C480" w14:textId="77777777" w:rsidR="0084697C" w:rsidRPr="008A454E" w:rsidRDefault="0084697C" w:rsidP="00C5408C">
      <w:pPr>
        <w:spacing w:after="0" w:line="240" w:lineRule="auto"/>
        <w:jc w:val="center"/>
        <w:rPr>
          <w:rFonts w:ascii="Times New Roman" w:hAnsi="Times New Roman"/>
          <w:sz w:val="24"/>
          <w:szCs w:val="24"/>
        </w:rPr>
      </w:pPr>
    </w:p>
    <w:p w14:paraId="14CA13CE" w14:textId="77777777" w:rsidR="00ED5135" w:rsidRPr="008A454E" w:rsidRDefault="0084697C" w:rsidP="005E436B">
      <w:pPr>
        <w:spacing w:after="0" w:line="240" w:lineRule="auto"/>
        <w:ind w:firstLine="708"/>
        <w:jc w:val="both"/>
        <w:rPr>
          <w:rFonts w:ascii="Times New Roman" w:hAnsi="Times New Roman"/>
          <w:sz w:val="24"/>
          <w:szCs w:val="24"/>
        </w:rPr>
      </w:pPr>
      <w:r w:rsidRPr="008A454E">
        <w:rPr>
          <w:rFonts w:ascii="Times New Roman" w:hAnsi="Times New Roman"/>
          <w:sz w:val="24"/>
          <w:szCs w:val="24"/>
        </w:rPr>
        <w:t>Postupci ocjenjivanja službenika za 2024. godinu provodit će se prema dosadašnj</w:t>
      </w:r>
      <w:r w:rsidR="009B560F" w:rsidRPr="008A454E">
        <w:rPr>
          <w:rFonts w:ascii="Times New Roman" w:hAnsi="Times New Roman"/>
          <w:sz w:val="24"/>
          <w:szCs w:val="24"/>
        </w:rPr>
        <w:t>em općem aktu</w:t>
      </w:r>
      <w:r w:rsidRPr="008A454E">
        <w:rPr>
          <w:rFonts w:ascii="Times New Roman" w:hAnsi="Times New Roman"/>
          <w:sz w:val="24"/>
          <w:szCs w:val="24"/>
        </w:rPr>
        <w:t xml:space="preserve"> </w:t>
      </w:r>
      <w:r w:rsidR="009B560F" w:rsidRPr="008A454E">
        <w:rPr>
          <w:rFonts w:ascii="Times New Roman" w:hAnsi="Times New Roman"/>
          <w:sz w:val="24"/>
          <w:szCs w:val="24"/>
        </w:rPr>
        <w:t>kojim su propisani kriteriji za ocjenjivanje službenika i način provođenja ocjenjivanja.</w:t>
      </w:r>
    </w:p>
    <w:p w14:paraId="27668D3F" w14:textId="77777777" w:rsidR="00ED5135" w:rsidRPr="008A454E" w:rsidRDefault="00ED5135" w:rsidP="00C5408C">
      <w:pPr>
        <w:spacing w:after="0" w:line="240" w:lineRule="auto"/>
        <w:jc w:val="both"/>
        <w:rPr>
          <w:rFonts w:ascii="Times New Roman" w:hAnsi="Times New Roman"/>
          <w:sz w:val="24"/>
          <w:szCs w:val="24"/>
        </w:rPr>
      </w:pPr>
    </w:p>
    <w:p w14:paraId="24456156" w14:textId="77777777" w:rsidR="00441D26" w:rsidRPr="008A454E" w:rsidRDefault="000B031E" w:rsidP="00C5408C">
      <w:pPr>
        <w:spacing w:after="0" w:line="240" w:lineRule="auto"/>
        <w:jc w:val="center"/>
        <w:rPr>
          <w:rFonts w:ascii="Times New Roman" w:hAnsi="Times New Roman"/>
          <w:sz w:val="24"/>
          <w:szCs w:val="24"/>
        </w:rPr>
      </w:pPr>
      <w:r w:rsidRPr="008A454E">
        <w:rPr>
          <w:rFonts w:ascii="Times New Roman" w:hAnsi="Times New Roman"/>
          <w:b/>
          <w:bCs/>
          <w:sz w:val="24"/>
          <w:szCs w:val="24"/>
        </w:rPr>
        <w:t>Članak</w:t>
      </w:r>
      <w:r w:rsidR="0094497B" w:rsidRPr="008A454E">
        <w:rPr>
          <w:rFonts w:ascii="Times New Roman" w:hAnsi="Times New Roman"/>
          <w:b/>
          <w:bCs/>
          <w:sz w:val="24"/>
          <w:szCs w:val="24"/>
        </w:rPr>
        <w:t xml:space="preserve"> 5</w:t>
      </w:r>
      <w:r w:rsidR="006E50D2" w:rsidRPr="008A454E">
        <w:rPr>
          <w:rFonts w:ascii="Times New Roman" w:hAnsi="Times New Roman"/>
          <w:b/>
          <w:bCs/>
          <w:sz w:val="24"/>
          <w:szCs w:val="24"/>
        </w:rPr>
        <w:t>7</w:t>
      </w:r>
      <w:r w:rsidR="0094497B" w:rsidRPr="008A454E">
        <w:rPr>
          <w:rFonts w:ascii="Times New Roman" w:hAnsi="Times New Roman"/>
          <w:b/>
          <w:bCs/>
          <w:sz w:val="24"/>
          <w:szCs w:val="24"/>
        </w:rPr>
        <w:t>.</w:t>
      </w:r>
    </w:p>
    <w:p w14:paraId="14B3E39B" w14:textId="77777777" w:rsidR="00441D26" w:rsidRPr="008A454E" w:rsidRDefault="00441D26" w:rsidP="00C5408C">
      <w:pPr>
        <w:spacing w:after="0" w:line="240" w:lineRule="auto"/>
        <w:jc w:val="both"/>
        <w:rPr>
          <w:rFonts w:ascii="Times New Roman" w:hAnsi="Times New Roman"/>
          <w:sz w:val="24"/>
          <w:szCs w:val="24"/>
        </w:rPr>
      </w:pPr>
    </w:p>
    <w:p w14:paraId="542F7019" w14:textId="77777777" w:rsidR="0084697C" w:rsidRPr="008A454E" w:rsidRDefault="0094497B" w:rsidP="005E436B">
      <w:pPr>
        <w:spacing w:after="0" w:line="240" w:lineRule="auto"/>
        <w:ind w:firstLine="708"/>
        <w:jc w:val="both"/>
        <w:rPr>
          <w:rFonts w:ascii="Times New Roman" w:hAnsi="Times New Roman"/>
          <w:bCs/>
          <w:sz w:val="24"/>
          <w:szCs w:val="24"/>
        </w:rPr>
      </w:pPr>
      <w:r w:rsidRPr="008A454E">
        <w:rPr>
          <w:rFonts w:ascii="Times New Roman" w:hAnsi="Times New Roman"/>
          <w:bCs/>
          <w:sz w:val="24"/>
          <w:szCs w:val="24"/>
        </w:rPr>
        <w:t xml:space="preserve">Službenik </w:t>
      </w:r>
      <w:r w:rsidRPr="008A454E">
        <w:rPr>
          <w:rFonts w:ascii="Times New Roman" w:hAnsi="Times New Roman"/>
          <w:sz w:val="24"/>
          <w:szCs w:val="24"/>
        </w:rPr>
        <w:t>koji neće biti ocijenjen za 2024. godinu jer nije radio duže od šest mjeseci</w:t>
      </w:r>
      <w:r w:rsidRPr="008A454E">
        <w:rPr>
          <w:rFonts w:ascii="Times New Roman" w:hAnsi="Times New Roman"/>
          <w:bCs/>
          <w:sz w:val="24"/>
          <w:szCs w:val="24"/>
        </w:rPr>
        <w:t xml:space="preserve"> </w:t>
      </w:r>
      <w:r w:rsidR="00ED5135" w:rsidRPr="008A454E">
        <w:rPr>
          <w:rFonts w:ascii="Times New Roman" w:hAnsi="Times New Roman"/>
          <w:sz w:val="24"/>
          <w:szCs w:val="24"/>
        </w:rPr>
        <w:t xml:space="preserve">može napredovati </w:t>
      </w:r>
      <w:r w:rsidR="00441D26" w:rsidRPr="008A454E">
        <w:rPr>
          <w:rFonts w:ascii="Times New Roman" w:hAnsi="Times New Roman"/>
          <w:sz w:val="24"/>
          <w:szCs w:val="24"/>
        </w:rPr>
        <w:t xml:space="preserve">u 2025. godini </w:t>
      </w:r>
      <w:r w:rsidR="00ED5135" w:rsidRPr="008A454E">
        <w:rPr>
          <w:rFonts w:ascii="Times New Roman" w:hAnsi="Times New Roman"/>
          <w:sz w:val="24"/>
          <w:szCs w:val="24"/>
        </w:rPr>
        <w:t xml:space="preserve">ako </w:t>
      </w:r>
      <w:r w:rsidR="00ED5135" w:rsidRPr="008A454E">
        <w:rPr>
          <w:rFonts w:ascii="Times New Roman" w:hAnsi="Times New Roman"/>
          <w:bCs/>
          <w:sz w:val="24"/>
          <w:szCs w:val="24"/>
        </w:rPr>
        <w:t xml:space="preserve">je </w:t>
      </w:r>
      <w:r w:rsidR="00441D26" w:rsidRPr="008A454E">
        <w:rPr>
          <w:rFonts w:ascii="Times New Roman" w:hAnsi="Times New Roman"/>
          <w:bCs/>
          <w:sz w:val="24"/>
          <w:szCs w:val="24"/>
        </w:rPr>
        <w:t xml:space="preserve">u posljednjem provedenom postupku ocjenjivanja ocijenjen ocjenom </w:t>
      </w:r>
      <w:r w:rsidR="00ED5135" w:rsidRPr="008A454E">
        <w:rPr>
          <w:rFonts w:ascii="Times New Roman" w:hAnsi="Times New Roman"/>
          <w:bCs/>
          <w:sz w:val="24"/>
          <w:szCs w:val="24"/>
        </w:rPr>
        <w:t>„dobar“ ili višom ocjenom.</w:t>
      </w:r>
    </w:p>
    <w:p w14:paraId="592F561C" w14:textId="58728F26" w:rsidR="005E436B" w:rsidRDefault="005E436B" w:rsidP="00C5408C">
      <w:pPr>
        <w:spacing w:after="0" w:line="240" w:lineRule="auto"/>
        <w:jc w:val="both"/>
        <w:rPr>
          <w:rFonts w:ascii="Times New Roman" w:hAnsi="Times New Roman"/>
          <w:sz w:val="24"/>
          <w:szCs w:val="24"/>
        </w:rPr>
      </w:pPr>
    </w:p>
    <w:p w14:paraId="3DEA8AC8" w14:textId="14C715AA" w:rsidR="0048022A" w:rsidRDefault="0048022A" w:rsidP="00C5408C">
      <w:pPr>
        <w:spacing w:after="0" w:line="240" w:lineRule="auto"/>
        <w:jc w:val="both"/>
        <w:rPr>
          <w:rFonts w:ascii="Times New Roman" w:hAnsi="Times New Roman"/>
          <w:sz w:val="24"/>
          <w:szCs w:val="24"/>
        </w:rPr>
      </w:pPr>
    </w:p>
    <w:p w14:paraId="3496D5BA" w14:textId="77777777" w:rsidR="0048022A" w:rsidRPr="008A454E" w:rsidRDefault="0048022A" w:rsidP="00C5408C">
      <w:pPr>
        <w:spacing w:after="0" w:line="240" w:lineRule="auto"/>
        <w:jc w:val="both"/>
        <w:rPr>
          <w:rFonts w:ascii="Times New Roman" w:hAnsi="Times New Roman"/>
          <w:sz w:val="24"/>
          <w:szCs w:val="24"/>
        </w:rPr>
      </w:pPr>
    </w:p>
    <w:p w14:paraId="6F00865A" w14:textId="77777777" w:rsidR="0048022A" w:rsidRDefault="0048022A" w:rsidP="00C5408C">
      <w:pPr>
        <w:spacing w:after="0" w:line="240" w:lineRule="auto"/>
        <w:jc w:val="center"/>
        <w:rPr>
          <w:rFonts w:ascii="Times New Roman" w:hAnsi="Times New Roman"/>
          <w:b/>
          <w:sz w:val="24"/>
          <w:szCs w:val="24"/>
        </w:rPr>
      </w:pPr>
    </w:p>
    <w:p w14:paraId="080746F1" w14:textId="1BE65967" w:rsidR="009F0D98" w:rsidRPr="008A454E" w:rsidRDefault="009F0D98"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 xml:space="preserve">Članak </w:t>
      </w:r>
      <w:r w:rsidR="005F3683" w:rsidRPr="008A454E">
        <w:rPr>
          <w:rFonts w:ascii="Times New Roman" w:hAnsi="Times New Roman"/>
          <w:b/>
          <w:sz w:val="24"/>
          <w:szCs w:val="24"/>
        </w:rPr>
        <w:t>5</w:t>
      </w:r>
      <w:r w:rsidR="006E50D2" w:rsidRPr="008A454E">
        <w:rPr>
          <w:rFonts w:ascii="Times New Roman" w:hAnsi="Times New Roman"/>
          <w:b/>
          <w:sz w:val="24"/>
          <w:szCs w:val="24"/>
        </w:rPr>
        <w:t>8</w:t>
      </w:r>
      <w:r w:rsidRPr="008A454E">
        <w:rPr>
          <w:rFonts w:ascii="Times New Roman" w:hAnsi="Times New Roman"/>
          <w:b/>
          <w:sz w:val="24"/>
          <w:szCs w:val="24"/>
        </w:rPr>
        <w:t>.</w:t>
      </w:r>
    </w:p>
    <w:p w14:paraId="1A394C11" w14:textId="77777777" w:rsidR="009F0D98" w:rsidRPr="008A454E" w:rsidRDefault="009F0D98" w:rsidP="00C5408C">
      <w:pPr>
        <w:spacing w:after="0" w:line="240" w:lineRule="auto"/>
        <w:jc w:val="both"/>
        <w:rPr>
          <w:rFonts w:ascii="Times New Roman" w:hAnsi="Times New Roman"/>
          <w:sz w:val="24"/>
          <w:szCs w:val="24"/>
        </w:rPr>
      </w:pPr>
    </w:p>
    <w:p w14:paraId="2327EAB7" w14:textId="0E51DF17" w:rsidR="0056385D" w:rsidRPr="008A454E" w:rsidRDefault="0056385D" w:rsidP="005E436B">
      <w:pPr>
        <w:spacing w:after="0" w:line="240" w:lineRule="auto"/>
        <w:ind w:firstLine="708"/>
        <w:jc w:val="both"/>
        <w:rPr>
          <w:rFonts w:ascii="Times New Roman" w:hAnsi="Times New Roman"/>
          <w:sz w:val="24"/>
          <w:szCs w:val="24"/>
        </w:rPr>
      </w:pPr>
      <w:bookmarkStart w:id="55" w:name="_Hlk130212451"/>
      <w:r w:rsidRPr="008A454E">
        <w:rPr>
          <w:rFonts w:ascii="Times New Roman" w:hAnsi="Times New Roman"/>
          <w:sz w:val="24"/>
          <w:szCs w:val="24"/>
        </w:rPr>
        <w:t>Općinski načelnik, gradonačelnik odnosno župan dužan je najkasnije u roku od</w:t>
      </w:r>
      <w:r w:rsidR="00F80214" w:rsidRPr="008A454E">
        <w:rPr>
          <w:rFonts w:ascii="Times New Roman" w:hAnsi="Times New Roman"/>
          <w:sz w:val="24"/>
          <w:szCs w:val="24"/>
        </w:rPr>
        <w:t xml:space="preserve"> </w:t>
      </w:r>
      <w:r w:rsidR="00A37937" w:rsidRPr="008A454E">
        <w:rPr>
          <w:rFonts w:ascii="Times New Roman" w:hAnsi="Times New Roman"/>
          <w:sz w:val="24"/>
          <w:szCs w:val="24"/>
        </w:rPr>
        <w:t>tri</w:t>
      </w:r>
      <w:r w:rsidR="003D5A3D" w:rsidRPr="008A454E">
        <w:rPr>
          <w:rFonts w:ascii="Times New Roman" w:hAnsi="Times New Roman"/>
          <w:sz w:val="24"/>
          <w:szCs w:val="24"/>
        </w:rPr>
        <w:t xml:space="preserve"> mjeseca</w:t>
      </w:r>
      <w:r w:rsidRPr="008A454E">
        <w:rPr>
          <w:rFonts w:ascii="Times New Roman" w:hAnsi="Times New Roman"/>
          <w:sz w:val="24"/>
          <w:szCs w:val="24"/>
        </w:rPr>
        <w:t xml:space="preserve"> od stupanja na snagu ovog</w:t>
      </w:r>
      <w:r w:rsidR="00DA76FB" w:rsidRPr="008A454E">
        <w:rPr>
          <w:rFonts w:ascii="Times New Roman" w:hAnsi="Times New Roman"/>
          <w:sz w:val="24"/>
          <w:szCs w:val="24"/>
        </w:rPr>
        <w:t>a</w:t>
      </w:r>
      <w:r w:rsidRPr="008A454E">
        <w:rPr>
          <w:rFonts w:ascii="Times New Roman" w:hAnsi="Times New Roman"/>
          <w:sz w:val="24"/>
          <w:szCs w:val="24"/>
        </w:rPr>
        <w:t xml:space="preserve"> Zakona raspisati </w:t>
      </w:r>
      <w:r w:rsidR="00735D4F" w:rsidRPr="008A454E">
        <w:rPr>
          <w:rFonts w:ascii="Times New Roman" w:eastAsia="Times New Roman" w:hAnsi="Times New Roman"/>
          <w:sz w:val="24"/>
          <w:szCs w:val="24"/>
          <w:lang w:eastAsia="hr-HR"/>
        </w:rPr>
        <w:t>javni</w:t>
      </w:r>
      <w:r w:rsidR="00735D4F" w:rsidRPr="008A454E">
        <w:rPr>
          <w:rFonts w:ascii="Times New Roman" w:hAnsi="Times New Roman"/>
          <w:bCs/>
          <w:sz w:val="24"/>
          <w:szCs w:val="24"/>
        </w:rPr>
        <w:t xml:space="preserve"> </w:t>
      </w:r>
      <w:r w:rsidRPr="008A454E">
        <w:rPr>
          <w:rFonts w:ascii="Times New Roman" w:hAnsi="Times New Roman"/>
          <w:bCs/>
          <w:sz w:val="24"/>
          <w:szCs w:val="24"/>
        </w:rPr>
        <w:t>natječaj</w:t>
      </w:r>
      <w:r w:rsidRPr="008A454E">
        <w:rPr>
          <w:rFonts w:ascii="Times New Roman" w:hAnsi="Times New Roman"/>
          <w:sz w:val="24"/>
          <w:szCs w:val="24"/>
        </w:rPr>
        <w:t xml:space="preserve"> za imenovanje pročelnika upravnog tijela lokalne jedinice</w:t>
      </w:r>
      <w:r w:rsidR="002038F4" w:rsidRPr="008A454E">
        <w:rPr>
          <w:rFonts w:ascii="Times New Roman" w:hAnsi="Times New Roman"/>
          <w:sz w:val="24"/>
          <w:szCs w:val="24"/>
        </w:rPr>
        <w:t>,</w:t>
      </w:r>
      <w:r w:rsidRPr="008A454E">
        <w:rPr>
          <w:rFonts w:ascii="Times New Roman" w:hAnsi="Times New Roman"/>
          <w:sz w:val="24"/>
          <w:szCs w:val="24"/>
        </w:rPr>
        <w:t xml:space="preserve"> </w:t>
      </w:r>
      <w:r w:rsidR="002038F4" w:rsidRPr="008A454E">
        <w:rPr>
          <w:rFonts w:ascii="Times New Roman" w:hAnsi="Times New Roman"/>
          <w:sz w:val="24"/>
          <w:szCs w:val="24"/>
        </w:rPr>
        <w:t xml:space="preserve">ako </w:t>
      </w:r>
      <w:r w:rsidRPr="008A454E">
        <w:rPr>
          <w:rFonts w:ascii="Times New Roman" w:hAnsi="Times New Roman"/>
          <w:sz w:val="24"/>
          <w:szCs w:val="24"/>
        </w:rPr>
        <w:t>na dan stupanja na snagu ovog</w:t>
      </w:r>
      <w:r w:rsidR="00F77900">
        <w:rPr>
          <w:rFonts w:ascii="Times New Roman" w:hAnsi="Times New Roman"/>
          <w:sz w:val="24"/>
          <w:szCs w:val="24"/>
        </w:rPr>
        <w:t>a</w:t>
      </w:r>
      <w:r w:rsidRPr="008A454E">
        <w:rPr>
          <w:rFonts w:ascii="Times New Roman" w:hAnsi="Times New Roman"/>
          <w:sz w:val="24"/>
          <w:szCs w:val="24"/>
        </w:rPr>
        <w:t xml:space="preserve"> Zakona</w:t>
      </w:r>
      <w:r w:rsidR="002038F4" w:rsidRPr="008A454E">
        <w:rPr>
          <w:rFonts w:ascii="Times New Roman" w:hAnsi="Times New Roman"/>
          <w:sz w:val="24"/>
          <w:szCs w:val="24"/>
        </w:rPr>
        <w:t xml:space="preserve"> upravno tijelo</w:t>
      </w:r>
      <w:r w:rsidRPr="008A454E">
        <w:rPr>
          <w:rFonts w:ascii="Times New Roman" w:hAnsi="Times New Roman"/>
          <w:sz w:val="24"/>
          <w:szCs w:val="24"/>
        </w:rPr>
        <w:t xml:space="preserve"> nema imenovanog pročelnika</w:t>
      </w:r>
      <w:bookmarkEnd w:id="55"/>
      <w:r w:rsidRPr="008A454E">
        <w:rPr>
          <w:rFonts w:ascii="Times New Roman" w:hAnsi="Times New Roman"/>
          <w:sz w:val="24"/>
          <w:szCs w:val="24"/>
        </w:rPr>
        <w:t>.</w:t>
      </w:r>
    </w:p>
    <w:p w14:paraId="4D642D58" w14:textId="77777777" w:rsidR="0056385D" w:rsidRPr="008A454E" w:rsidRDefault="0056385D" w:rsidP="00C5408C">
      <w:pPr>
        <w:spacing w:after="0" w:line="240" w:lineRule="auto"/>
        <w:jc w:val="both"/>
        <w:rPr>
          <w:rFonts w:ascii="Times New Roman" w:hAnsi="Times New Roman"/>
          <w:sz w:val="24"/>
          <w:szCs w:val="24"/>
        </w:rPr>
      </w:pPr>
    </w:p>
    <w:p w14:paraId="172C7205" w14:textId="77777777" w:rsidR="0056385D" w:rsidRPr="008A454E" w:rsidRDefault="0056385D" w:rsidP="005E436B">
      <w:pPr>
        <w:spacing w:after="0" w:line="240" w:lineRule="auto"/>
        <w:ind w:firstLine="708"/>
        <w:jc w:val="both"/>
        <w:rPr>
          <w:rFonts w:ascii="Times New Roman" w:hAnsi="Times New Roman"/>
          <w:sz w:val="24"/>
          <w:szCs w:val="24"/>
        </w:rPr>
      </w:pPr>
      <w:r w:rsidRPr="008A454E">
        <w:rPr>
          <w:rFonts w:ascii="Times New Roman" w:hAnsi="Times New Roman"/>
          <w:sz w:val="24"/>
          <w:szCs w:val="24"/>
        </w:rPr>
        <w:t xml:space="preserve">Službenik koji ima ovlaštenje za privremeno obavljanje poslova pročelnika upravnog tijela na dan stupanja na snagu ovoga Zakona nastavlja obavljati poslove pročelnika do imenovanja pročelnika na temelju </w:t>
      </w:r>
      <w:r w:rsidR="001B10FD" w:rsidRPr="008A454E">
        <w:rPr>
          <w:rFonts w:ascii="Times New Roman" w:hAnsi="Times New Roman"/>
          <w:sz w:val="24"/>
          <w:szCs w:val="24"/>
        </w:rPr>
        <w:t xml:space="preserve">javnog </w:t>
      </w:r>
      <w:r w:rsidRPr="008A454E">
        <w:rPr>
          <w:rFonts w:ascii="Times New Roman" w:hAnsi="Times New Roman"/>
          <w:sz w:val="24"/>
          <w:szCs w:val="24"/>
        </w:rPr>
        <w:t>natječaja</w:t>
      </w:r>
      <w:r w:rsidR="00283298" w:rsidRPr="008A454E">
        <w:rPr>
          <w:rFonts w:ascii="Times New Roman" w:hAnsi="Times New Roman"/>
          <w:sz w:val="24"/>
          <w:szCs w:val="24"/>
        </w:rPr>
        <w:t xml:space="preserve">, a najduže </w:t>
      </w:r>
      <w:r w:rsidR="00F80214" w:rsidRPr="008A454E">
        <w:rPr>
          <w:rFonts w:ascii="Times New Roman" w:hAnsi="Times New Roman"/>
          <w:sz w:val="24"/>
          <w:szCs w:val="24"/>
        </w:rPr>
        <w:t>tri mjeseca</w:t>
      </w:r>
      <w:r w:rsidR="00283298" w:rsidRPr="008A454E">
        <w:rPr>
          <w:rFonts w:ascii="Times New Roman" w:hAnsi="Times New Roman"/>
          <w:sz w:val="24"/>
          <w:szCs w:val="24"/>
        </w:rPr>
        <w:t xml:space="preserve"> od dana stupanja na snagu ovoga Zakona.</w:t>
      </w:r>
    </w:p>
    <w:p w14:paraId="1F1EF69F" w14:textId="77777777" w:rsidR="0056385D" w:rsidRPr="008A454E" w:rsidRDefault="0056385D" w:rsidP="00C5408C">
      <w:pPr>
        <w:spacing w:after="0" w:line="240" w:lineRule="auto"/>
        <w:jc w:val="center"/>
        <w:rPr>
          <w:rFonts w:ascii="Times New Roman" w:hAnsi="Times New Roman"/>
          <w:b/>
          <w:sz w:val="24"/>
          <w:szCs w:val="24"/>
        </w:rPr>
      </w:pPr>
    </w:p>
    <w:p w14:paraId="01E7EC36" w14:textId="77777777" w:rsidR="009F0D98" w:rsidRPr="008A454E" w:rsidRDefault="009F0D98" w:rsidP="00C5408C">
      <w:pPr>
        <w:pStyle w:val="box460989"/>
        <w:shd w:val="clear" w:color="auto" w:fill="FFFFFF"/>
        <w:suppressAutoHyphens/>
        <w:spacing w:before="0" w:beforeAutospacing="0" w:after="0" w:afterAutospacing="0"/>
        <w:jc w:val="center"/>
        <w:textAlignment w:val="baseline"/>
        <w:rPr>
          <w:b/>
          <w:bCs/>
        </w:rPr>
      </w:pPr>
      <w:r w:rsidRPr="008A454E">
        <w:rPr>
          <w:b/>
          <w:bCs/>
        </w:rPr>
        <w:t xml:space="preserve">Članak </w:t>
      </w:r>
      <w:r w:rsidR="005F3683" w:rsidRPr="008A454E">
        <w:rPr>
          <w:b/>
          <w:bCs/>
        </w:rPr>
        <w:t>5</w:t>
      </w:r>
      <w:r w:rsidR="006E50D2" w:rsidRPr="008A454E">
        <w:rPr>
          <w:b/>
          <w:bCs/>
        </w:rPr>
        <w:t>9</w:t>
      </w:r>
      <w:r w:rsidR="005F3683" w:rsidRPr="008A454E">
        <w:rPr>
          <w:b/>
          <w:bCs/>
        </w:rPr>
        <w:t>.</w:t>
      </w:r>
    </w:p>
    <w:p w14:paraId="395D7ACE" w14:textId="77777777" w:rsidR="009F0D98" w:rsidRPr="008A454E" w:rsidRDefault="009F0D98" w:rsidP="00C5408C">
      <w:pPr>
        <w:pStyle w:val="box460989"/>
        <w:shd w:val="clear" w:color="auto" w:fill="FFFFFF"/>
        <w:suppressAutoHyphens/>
        <w:spacing w:before="0" w:beforeAutospacing="0" w:after="0" w:afterAutospacing="0"/>
        <w:jc w:val="both"/>
        <w:textAlignment w:val="baseline"/>
      </w:pPr>
    </w:p>
    <w:p w14:paraId="523D0A9A" w14:textId="2023AFC2" w:rsidR="0056385D" w:rsidRDefault="0056385D" w:rsidP="005E436B">
      <w:pPr>
        <w:pStyle w:val="box460989"/>
        <w:shd w:val="clear" w:color="auto" w:fill="FFFFFF"/>
        <w:suppressAutoHyphens/>
        <w:spacing w:before="0" w:beforeAutospacing="0" w:after="0" w:afterAutospacing="0"/>
        <w:ind w:firstLine="708"/>
        <w:jc w:val="both"/>
        <w:textAlignment w:val="baseline"/>
      </w:pPr>
      <w:r w:rsidRPr="008A454E">
        <w:t>Službenici i namještenici zatečeni na radu u upravnim tijelima lokalnih jedinica dužni su u roku od 30 dana od dana stupanja na snagu ovog</w:t>
      </w:r>
      <w:r w:rsidR="00DA76FB" w:rsidRPr="008A454E">
        <w:t>a</w:t>
      </w:r>
      <w:r w:rsidRPr="008A454E">
        <w:t xml:space="preserve"> Zakona potpisati izjavu o nepostojanju sukoba interesa iz članka</w:t>
      </w:r>
      <w:r w:rsidR="009D2EF7" w:rsidRPr="008A454E">
        <w:t xml:space="preserve"> </w:t>
      </w:r>
      <w:r w:rsidR="003415C7" w:rsidRPr="008A454E">
        <w:t>28</w:t>
      </w:r>
      <w:r w:rsidR="009D2EF7" w:rsidRPr="008A454E">
        <w:t>.</w:t>
      </w:r>
      <w:r w:rsidRPr="008A454E">
        <w:rPr>
          <w:bCs/>
        </w:rPr>
        <w:t xml:space="preserve"> ovoga</w:t>
      </w:r>
      <w:r w:rsidRPr="008A454E">
        <w:t xml:space="preserve"> Zakona.</w:t>
      </w:r>
    </w:p>
    <w:p w14:paraId="141A76ED" w14:textId="56512695" w:rsidR="00972ECD" w:rsidRDefault="00972ECD" w:rsidP="005E436B">
      <w:pPr>
        <w:pStyle w:val="box460989"/>
        <w:shd w:val="clear" w:color="auto" w:fill="FFFFFF"/>
        <w:suppressAutoHyphens/>
        <w:spacing w:before="0" w:beforeAutospacing="0" w:after="0" w:afterAutospacing="0"/>
        <w:ind w:firstLine="708"/>
        <w:jc w:val="both"/>
        <w:textAlignment w:val="baseline"/>
      </w:pPr>
    </w:p>
    <w:p w14:paraId="0241FCB9" w14:textId="77777777" w:rsidR="00972ECD" w:rsidRPr="008A454E" w:rsidRDefault="00972ECD" w:rsidP="005E436B">
      <w:pPr>
        <w:pStyle w:val="box460989"/>
        <w:shd w:val="clear" w:color="auto" w:fill="FFFFFF"/>
        <w:suppressAutoHyphens/>
        <w:spacing w:before="0" w:beforeAutospacing="0" w:after="0" w:afterAutospacing="0"/>
        <w:ind w:firstLine="708"/>
        <w:jc w:val="both"/>
        <w:textAlignment w:val="baseline"/>
      </w:pPr>
    </w:p>
    <w:p w14:paraId="0ACC97A8" w14:textId="77777777" w:rsidR="00954319" w:rsidRPr="008A454E" w:rsidRDefault="00954319" w:rsidP="00C5408C">
      <w:pPr>
        <w:pStyle w:val="box460989"/>
        <w:shd w:val="clear" w:color="auto" w:fill="FFFFFF"/>
        <w:suppressAutoHyphens/>
        <w:spacing w:before="0" w:beforeAutospacing="0" w:after="0" w:afterAutospacing="0"/>
        <w:jc w:val="both"/>
        <w:textAlignment w:val="baseline"/>
      </w:pPr>
    </w:p>
    <w:p w14:paraId="65E2B61C" w14:textId="77777777" w:rsidR="0056385D" w:rsidRPr="008A454E" w:rsidRDefault="0056385D" w:rsidP="00C5408C">
      <w:pPr>
        <w:spacing w:after="0" w:line="240" w:lineRule="auto"/>
        <w:jc w:val="center"/>
        <w:rPr>
          <w:rFonts w:ascii="Times New Roman" w:hAnsi="Times New Roman"/>
          <w:b/>
          <w:sz w:val="24"/>
          <w:szCs w:val="24"/>
        </w:rPr>
      </w:pPr>
      <w:r w:rsidRPr="008A454E">
        <w:rPr>
          <w:rFonts w:ascii="Times New Roman" w:hAnsi="Times New Roman"/>
          <w:b/>
          <w:sz w:val="24"/>
          <w:szCs w:val="24"/>
        </w:rPr>
        <w:t xml:space="preserve">Članak </w:t>
      </w:r>
      <w:r w:rsidR="006E50D2" w:rsidRPr="008A454E">
        <w:rPr>
          <w:rFonts w:ascii="Times New Roman" w:hAnsi="Times New Roman"/>
          <w:b/>
          <w:sz w:val="24"/>
          <w:szCs w:val="24"/>
        </w:rPr>
        <w:t>60</w:t>
      </w:r>
      <w:r w:rsidRPr="008A454E">
        <w:rPr>
          <w:rFonts w:ascii="Times New Roman" w:hAnsi="Times New Roman"/>
          <w:b/>
          <w:sz w:val="24"/>
          <w:szCs w:val="24"/>
        </w:rPr>
        <w:t>.</w:t>
      </w:r>
    </w:p>
    <w:p w14:paraId="45714536" w14:textId="77777777" w:rsidR="0056385D" w:rsidRPr="008A454E" w:rsidRDefault="0056385D" w:rsidP="00C5408C">
      <w:pPr>
        <w:pStyle w:val="box460989"/>
        <w:shd w:val="clear" w:color="auto" w:fill="FFFFFF"/>
        <w:suppressAutoHyphens/>
        <w:spacing w:before="0" w:beforeAutospacing="0" w:after="0" w:afterAutospacing="0"/>
        <w:jc w:val="both"/>
        <w:textAlignment w:val="baseline"/>
      </w:pPr>
    </w:p>
    <w:p w14:paraId="2578F7D1" w14:textId="77777777" w:rsidR="0056385D" w:rsidRPr="008A454E" w:rsidRDefault="0056385D" w:rsidP="005E436B">
      <w:pPr>
        <w:pStyle w:val="box460989"/>
        <w:shd w:val="clear" w:color="auto" w:fill="FFFFFF"/>
        <w:suppressAutoHyphens/>
        <w:spacing w:before="0" w:beforeAutospacing="0" w:after="0" w:afterAutospacing="0"/>
        <w:ind w:firstLine="708"/>
        <w:jc w:val="both"/>
        <w:textAlignment w:val="baseline"/>
      </w:pPr>
      <w:r w:rsidRPr="008A454E">
        <w:t>Položen državni stručni ispit za srednju stručnu spremu smatra se položenim državnim ispitom I. razine.</w:t>
      </w:r>
    </w:p>
    <w:p w14:paraId="2CC7E68B" w14:textId="77777777" w:rsidR="0056385D" w:rsidRPr="008A454E" w:rsidRDefault="0056385D" w:rsidP="00C5408C">
      <w:pPr>
        <w:pStyle w:val="box460989"/>
        <w:shd w:val="clear" w:color="auto" w:fill="FFFFFF"/>
        <w:suppressAutoHyphens/>
        <w:spacing w:before="0" w:beforeAutospacing="0" w:after="0" w:afterAutospacing="0"/>
        <w:jc w:val="both"/>
        <w:textAlignment w:val="baseline"/>
      </w:pPr>
    </w:p>
    <w:p w14:paraId="0BE41F44" w14:textId="77777777" w:rsidR="0056385D" w:rsidRPr="008A454E" w:rsidRDefault="0056385D" w:rsidP="005E436B">
      <w:pPr>
        <w:pStyle w:val="box460989"/>
        <w:shd w:val="clear" w:color="auto" w:fill="FFFFFF"/>
        <w:suppressAutoHyphens/>
        <w:spacing w:before="0" w:beforeAutospacing="0" w:after="0" w:afterAutospacing="0"/>
        <w:ind w:firstLine="708"/>
        <w:jc w:val="both"/>
        <w:textAlignment w:val="baseline"/>
      </w:pPr>
      <w:r w:rsidRPr="008A454E">
        <w:t>Položen državni stručni ispit za visoku i višu stručnu spremu smatra se položenim državnim ispitom II. razine.</w:t>
      </w:r>
    </w:p>
    <w:p w14:paraId="49903318" w14:textId="77777777" w:rsidR="00F64264" w:rsidRPr="008A454E" w:rsidRDefault="00F64264" w:rsidP="00C5408C">
      <w:pPr>
        <w:pStyle w:val="box460989"/>
        <w:shd w:val="clear" w:color="auto" w:fill="FFFFFF"/>
        <w:suppressAutoHyphens/>
        <w:spacing w:before="0" w:beforeAutospacing="0" w:after="0" w:afterAutospacing="0"/>
        <w:jc w:val="both"/>
        <w:textAlignment w:val="baseline"/>
      </w:pPr>
    </w:p>
    <w:p w14:paraId="3C04ECD2" w14:textId="77777777" w:rsidR="00F64264" w:rsidRPr="008A454E" w:rsidRDefault="00F64264" w:rsidP="005E436B">
      <w:pPr>
        <w:pStyle w:val="box460989"/>
        <w:shd w:val="clear" w:color="auto" w:fill="FFFFFF"/>
        <w:suppressAutoHyphens/>
        <w:spacing w:before="0" w:beforeAutospacing="0" w:after="0" w:afterAutospacing="0"/>
        <w:ind w:firstLine="708"/>
        <w:jc w:val="both"/>
        <w:textAlignment w:val="baseline"/>
      </w:pPr>
      <w:r w:rsidRPr="008A454E">
        <w:t>Službenik koji je oslobođen obveze polaganja državnog stručnog ispita za poslove radnog mjesta određene razine obrazovanja, sukladno propisima koji su bili na snazi u vrijeme oslobađanja obveze</w:t>
      </w:r>
      <w:r w:rsidR="00A9597C" w:rsidRPr="008A454E">
        <w:t xml:space="preserve"> polaganja državnog stručnog ispita, </w:t>
      </w:r>
      <w:r w:rsidRPr="008A454E">
        <w:t>nije dužan polagati državni ispit odgovarajuće razine u smislu odredaba ovoga Zakona</w:t>
      </w:r>
      <w:r w:rsidR="00A9597C" w:rsidRPr="008A454E">
        <w:t>.</w:t>
      </w:r>
    </w:p>
    <w:p w14:paraId="23FE0A9C" w14:textId="77777777" w:rsidR="0056385D" w:rsidRPr="008A454E" w:rsidRDefault="0056385D" w:rsidP="00C5408C">
      <w:pPr>
        <w:pStyle w:val="box460989"/>
        <w:shd w:val="clear" w:color="auto" w:fill="FFFFFF"/>
        <w:suppressAutoHyphens/>
        <w:spacing w:before="0" w:beforeAutospacing="0" w:after="0" w:afterAutospacing="0"/>
        <w:jc w:val="both"/>
        <w:textAlignment w:val="baseline"/>
      </w:pPr>
    </w:p>
    <w:p w14:paraId="63E9BFBD" w14:textId="77777777" w:rsidR="0056385D" w:rsidRPr="008A454E" w:rsidRDefault="004D7331" w:rsidP="005E436B">
      <w:pPr>
        <w:pStyle w:val="box460989"/>
        <w:shd w:val="clear" w:color="auto" w:fill="FFFFFF"/>
        <w:suppressAutoHyphens/>
        <w:spacing w:before="0" w:beforeAutospacing="0" w:after="0" w:afterAutospacing="0"/>
        <w:ind w:firstLine="708"/>
        <w:jc w:val="both"/>
        <w:textAlignment w:val="baseline"/>
      </w:pPr>
      <w:r w:rsidRPr="008A454E">
        <w:t>S</w:t>
      </w:r>
      <w:r w:rsidR="0056385D" w:rsidRPr="008A454E">
        <w:t xml:space="preserve">lužbenik koji nema položen državni ispit propisane razine za radno mjesto na koje je raspoređen, dužan je položiti državni ispit </w:t>
      </w:r>
      <w:r w:rsidRPr="008A454E">
        <w:t xml:space="preserve">najkasnije </w:t>
      </w:r>
      <w:r w:rsidR="0056385D" w:rsidRPr="008A454E">
        <w:t xml:space="preserve">u roku od godine dana od </w:t>
      </w:r>
      <w:r w:rsidRPr="008A454E">
        <w:t xml:space="preserve">dana </w:t>
      </w:r>
      <w:r w:rsidR="0056385D" w:rsidRPr="008A454E">
        <w:t>stupanja na snagu ovoga Zakona.</w:t>
      </w:r>
    </w:p>
    <w:p w14:paraId="196D90ED" w14:textId="77777777" w:rsidR="0056385D" w:rsidRPr="008A454E" w:rsidRDefault="0056385D" w:rsidP="00C5408C">
      <w:pPr>
        <w:pStyle w:val="box460989"/>
        <w:shd w:val="clear" w:color="auto" w:fill="FFFFFF"/>
        <w:suppressAutoHyphens/>
        <w:spacing w:before="0" w:beforeAutospacing="0" w:after="0" w:afterAutospacing="0"/>
        <w:jc w:val="both"/>
        <w:textAlignment w:val="baseline"/>
      </w:pPr>
    </w:p>
    <w:p w14:paraId="1B5D90B8" w14:textId="77777777" w:rsidR="0056385D" w:rsidRPr="008A454E" w:rsidRDefault="0056385D" w:rsidP="005E436B">
      <w:pPr>
        <w:pStyle w:val="box460989"/>
        <w:shd w:val="clear" w:color="auto" w:fill="FFFFFF"/>
        <w:suppressAutoHyphens/>
        <w:spacing w:before="0" w:beforeAutospacing="0" w:after="0" w:afterAutospacing="0"/>
        <w:ind w:firstLine="708"/>
        <w:jc w:val="both"/>
        <w:textAlignment w:val="baseline"/>
      </w:pPr>
      <w:r w:rsidRPr="008A454E">
        <w:t>Službenik</w:t>
      </w:r>
      <w:r w:rsidR="00561031" w:rsidRPr="008A454E">
        <w:t>u</w:t>
      </w:r>
      <w:r w:rsidRPr="008A454E">
        <w:t xml:space="preserve"> koji n</w:t>
      </w:r>
      <w:r w:rsidR="00561031" w:rsidRPr="008A454E">
        <w:t>e</w:t>
      </w:r>
      <w:r w:rsidR="00033065" w:rsidRPr="008A454E">
        <w:t xml:space="preserve"> položi državni ispit</w:t>
      </w:r>
      <w:r w:rsidRPr="008A454E">
        <w:t xml:space="preserve"> u roku iz stavka </w:t>
      </w:r>
      <w:r w:rsidR="004D7331" w:rsidRPr="008A454E">
        <w:t>4</w:t>
      </w:r>
      <w:r w:rsidRPr="008A454E">
        <w:t>. ovoga članka, prestaje služba po sili zakona istekom posljednjeg dana roka za polaganje ispita.</w:t>
      </w:r>
    </w:p>
    <w:p w14:paraId="6F85944B" w14:textId="77777777" w:rsidR="0056385D" w:rsidRPr="008A454E" w:rsidRDefault="0056385D" w:rsidP="00C5408C">
      <w:pPr>
        <w:pStyle w:val="box460989"/>
        <w:shd w:val="clear" w:color="auto" w:fill="FFFFFF"/>
        <w:suppressAutoHyphens/>
        <w:spacing w:before="0" w:beforeAutospacing="0" w:after="0" w:afterAutospacing="0"/>
        <w:jc w:val="both"/>
        <w:textAlignment w:val="baseline"/>
      </w:pPr>
    </w:p>
    <w:p w14:paraId="7296FCF3" w14:textId="77777777" w:rsidR="0056385D" w:rsidRPr="008A454E" w:rsidRDefault="0056385D" w:rsidP="005E436B">
      <w:pPr>
        <w:pStyle w:val="box460989"/>
        <w:shd w:val="clear" w:color="auto" w:fill="FFFFFF"/>
        <w:suppressAutoHyphens/>
        <w:spacing w:before="0" w:beforeAutospacing="0" w:after="0" w:afterAutospacing="0"/>
        <w:ind w:firstLine="708"/>
        <w:jc w:val="both"/>
        <w:textAlignment w:val="baseline"/>
      </w:pPr>
      <w:r w:rsidRPr="008A454E">
        <w:t xml:space="preserve">Iznimno od stavka </w:t>
      </w:r>
      <w:r w:rsidR="00800105" w:rsidRPr="008A454E">
        <w:t>5</w:t>
      </w:r>
      <w:r w:rsidRPr="008A454E">
        <w:t>. ovoga članka, službenik</w:t>
      </w:r>
      <w:r w:rsidR="00561031" w:rsidRPr="008A454E">
        <w:t>a</w:t>
      </w:r>
      <w:r w:rsidRPr="008A454E">
        <w:t xml:space="preserve"> koji u roku iz stavka </w:t>
      </w:r>
      <w:r w:rsidR="00800105" w:rsidRPr="008A454E">
        <w:t>4</w:t>
      </w:r>
      <w:r w:rsidRPr="008A454E">
        <w:t xml:space="preserve">. ovoga članka </w:t>
      </w:r>
      <w:r w:rsidR="00561031" w:rsidRPr="008A454E">
        <w:t xml:space="preserve">ne </w:t>
      </w:r>
      <w:r w:rsidRPr="008A454E">
        <w:t>položi državni ispit</w:t>
      </w:r>
      <w:r w:rsidR="00800105" w:rsidRPr="008A454E">
        <w:t xml:space="preserve"> propisane razine za radno mjesto</w:t>
      </w:r>
      <w:r w:rsidRPr="008A454E">
        <w:t xml:space="preserve">, a ima položen državni ispit niže razine, rasporedit će se na radno mjesto za koje ispunjava uvjete i ima položen državni ispit </w:t>
      </w:r>
      <w:r w:rsidR="00800105" w:rsidRPr="008A454E">
        <w:t>propisane</w:t>
      </w:r>
      <w:r w:rsidRPr="008A454E">
        <w:t xml:space="preserve"> razine, a ako nema slobodnog radnog mjesta na koje se službenik može rasporediti, odgovarajuće se primjenjuju odredbe ovoga Zakona o stavljanju službenika na raspolaganje.</w:t>
      </w:r>
    </w:p>
    <w:p w14:paraId="2572F249" w14:textId="77777777" w:rsidR="0056385D" w:rsidRPr="008A454E" w:rsidRDefault="0056385D" w:rsidP="00C5408C">
      <w:pPr>
        <w:pStyle w:val="box460989"/>
        <w:shd w:val="clear" w:color="auto" w:fill="FFFFFF"/>
        <w:suppressAutoHyphens/>
        <w:spacing w:before="0" w:beforeAutospacing="0" w:after="0" w:afterAutospacing="0"/>
        <w:jc w:val="both"/>
        <w:textAlignment w:val="baseline"/>
      </w:pPr>
    </w:p>
    <w:p w14:paraId="45C5A5AC" w14:textId="4114C5AD" w:rsidR="0056385D" w:rsidRPr="008A454E" w:rsidRDefault="0056385D" w:rsidP="005E436B">
      <w:pPr>
        <w:pStyle w:val="box460989"/>
        <w:shd w:val="clear" w:color="auto" w:fill="FFFFFF"/>
        <w:suppressAutoHyphens/>
        <w:spacing w:before="0" w:beforeAutospacing="0" w:after="0" w:afterAutospacing="0"/>
        <w:ind w:firstLine="708"/>
        <w:jc w:val="both"/>
        <w:textAlignment w:val="baseline"/>
      </w:pPr>
      <w:r w:rsidRPr="008A454E">
        <w:t xml:space="preserve">Odredba stavka </w:t>
      </w:r>
      <w:r w:rsidR="00E658EF" w:rsidRPr="008A454E">
        <w:t>4</w:t>
      </w:r>
      <w:r w:rsidRPr="008A454E">
        <w:t>. ovoga članka ne primjenjuje se na vježbenike</w:t>
      </w:r>
      <w:r w:rsidR="00A03120" w:rsidRPr="008A454E">
        <w:t>.</w:t>
      </w:r>
      <w:r w:rsidR="009D54A8" w:rsidRPr="008A454E">
        <w:t xml:space="preserve"> </w:t>
      </w:r>
    </w:p>
    <w:p w14:paraId="54F043E8" w14:textId="53068AFB" w:rsidR="00912CE6" w:rsidRDefault="00912CE6" w:rsidP="005E436B">
      <w:pPr>
        <w:pStyle w:val="box460989"/>
        <w:shd w:val="clear" w:color="auto" w:fill="FFFFFF"/>
        <w:suppressAutoHyphens/>
        <w:spacing w:before="0" w:beforeAutospacing="0" w:after="0" w:afterAutospacing="0"/>
        <w:ind w:firstLine="708"/>
        <w:jc w:val="both"/>
        <w:textAlignment w:val="baseline"/>
      </w:pPr>
    </w:p>
    <w:p w14:paraId="3D0E8EFC" w14:textId="2D136BFD" w:rsidR="0048022A" w:rsidRDefault="0048022A" w:rsidP="005E436B">
      <w:pPr>
        <w:pStyle w:val="box460989"/>
        <w:shd w:val="clear" w:color="auto" w:fill="FFFFFF"/>
        <w:suppressAutoHyphens/>
        <w:spacing w:before="0" w:beforeAutospacing="0" w:after="0" w:afterAutospacing="0"/>
        <w:ind w:firstLine="708"/>
        <w:jc w:val="both"/>
        <w:textAlignment w:val="baseline"/>
      </w:pPr>
    </w:p>
    <w:p w14:paraId="5D229556" w14:textId="0A297B45" w:rsidR="0048022A" w:rsidRDefault="0048022A" w:rsidP="005E436B">
      <w:pPr>
        <w:pStyle w:val="box460989"/>
        <w:shd w:val="clear" w:color="auto" w:fill="FFFFFF"/>
        <w:suppressAutoHyphens/>
        <w:spacing w:before="0" w:beforeAutospacing="0" w:after="0" w:afterAutospacing="0"/>
        <w:ind w:firstLine="708"/>
        <w:jc w:val="both"/>
        <w:textAlignment w:val="baseline"/>
      </w:pPr>
    </w:p>
    <w:p w14:paraId="746ACF0B" w14:textId="77777777" w:rsidR="0048022A" w:rsidRPr="008A454E" w:rsidRDefault="0048022A" w:rsidP="005E436B">
      <w:pPr>
        <w:pStyle w:val="box460989"/>
        <w:shd w:val="clear" w:color="auto" w:fill="FFFFFF"/>
        <w:suppressAutoHyphens/>
        <w:spacing w:before="0" w:beforeAutospacing="0" w:after="0" w:afterAutospacing="0"/>
        <w:ind w:firstLine="708"/>
        <w:jc w:val="both"/>
        <w:textAlignment w:val="baseline"/>
      </w:pPr>
    </w:p>
    <w:p w14:paraId="62BDBC81" w14:textId="206D63A5" w:rsidR="00912CE6" w:rsidRPr="008A454E" w:rsidRDefault="00912CE6" w:rsidP="00912CE6">
      <w:pPr>
        <w:spacing w:after="0" w:line="240" w:lineRule="auto"/>
        <w:jc w:val="center"/>
        <w:rPr>
          <w:rFonts w:ascii="Times New Roman" w:hAnsi="Times New Roman"/>
          <w:b/>
          <w:sz w:val="24"/>
          <w:szCs w:val="24"/>
        </w:rPr>
      </w:pPr>
      <w:bookmarkStart w:id="56" w:name="_Hlk184380272"/>
      <w:r w:rsidRPr="008A454E">
        <w:rPr>
          <w:rFonts w:ascii="Times New Roman" w:hAnsi="Times New Roman"/>
          <w:b/>
          <w:sz w:val="24"/>
          <w:szCs w:val="24"/>
        </w:rPr>
        <w:t>Članak 61.</w:t>
      </w:r>
    </w:p>
    <w:p w14:paraId="68A8AD7C" w14:textId="1F946FA9" w:rsidR="005E436B" w:rsidRPr="008A454E" w:rsidRDefault="005E436B" w:rsidP="00C5408C">
      <w:pPr>
        <w:pStyle w:val="box460989"/>
        <w:shd w:val="clear" w:color="auto" w:fill="FFFFFF"/>
        <w:suppressAutoHyphens/>
        <w:spacing w:before="0" w:beforeAutospacing="0" w:after="0" w:afterAutospacing="0"/>
        <w:jc w:val="both"/>
        <w:textAlignment w:val="baseline"/>
      </w:pPr>
    </w:p>
    <w:p w14:paraId="019DE59C" w14:textId="21054A2A" w:rsidR="00912CE6" w:rsidRPr="008A454E" w:rsidRDefault="00912CE6" w:rsidP="0048022A">
      <w:pPr>
        <w:spacing w:after="0" w:line="240" w:lineRule="auto"/>
        <w:ind w:firstLine="708"/>
        <w:jc w:val="both"/>
        <w:rPr>
          <w:rFonts w:ascii="Segoe UI" w:eastAsiaTheme="minorHAnsi" w:hAnsi="Segoe UI" w:cs="Segoe UI"/>
          <w:sz w:val="24"/>
          <w:szCs w:val="24"/>
        </w:rPr>
      </w:pPr>
      <w:r w:rsidRPr="008A454E">
        <w:rPr>
          <w:rFonts w:ascii="Times New Roman" w:hAnsi="Times New Roman"/>
          <w:sz w:val="24"/>
          <w:szCs w:val="24"/>
        </w:rPr>
        <w:t>Zatečenom službeniku i namješteniku koji  do dana stupanja na snagu ovoga Zakona navrši 65 godina života i najmanje 15 godina mirovinskog staža prestaje služba po sili zakona dana 31. prosinca 2025. godine, ako ne bude zadržan u službi u skladu s odredbama ovoga Zakona.</w:t>
      </w:r>
    </w:p>
    <w:p w14:paraId="44EF1029" w14:textId="3FB1A7C9" w:rsidR="0094497B" w:rsidRPr="008A454E" w:rsidRDefault="0094497B" w:rsidP="0048022A">
      <w:pPr>
        <w:pStyle w:val="box460989"/>
        <w:shd w:val="clear" w:color="auto" w:fill="FFFFFF"/>
        <w:suppressAutoHyphens/>
        <w:spacing w:before="0" w:beforeAutospacing="0" w:after="0" w:afterAutospacing="0"/>
        <w:jc w:val="center"/>
        <w:textAlignment w:val="baseline"/>
        <w:rPr>
          <w:b/>
        </w:rPr>
      </w:pPr>
    </w:p>
    <w:p w14:paraId="224BBEB3" w14:textId="27286F7F" w:rsidR="00407617" w:rsidRPr="008A454E" w:rsidRDefault="00407617" w:rsidP="0048022A">
      <w:pPr>
        <w:spacing w:after="0" w:line="240" w:lineRule="auto"/>
        <w:jc w:val="center"/>
        <w:rPr>
          <w:rFonts w:ascii="Times New Roman" w:hAnsi="Times New Roman"/>
          <w:b/>
          <w:sz w:val="24"/>
          <w:szCs w:val="24"/>
        </w:rPr>
      </w:pPr>
      <w:r w:rsidRPr="008A454E">
        <w:rPr>
          <w:rFonts w:ascii="Times New Roman" w:hAnsi="Times New Roman"/>
          <w:b/>
          <w:sz w:val="24"/>
          <w:szCs w:val="24"/>
        </w:rPr>
        <w:t xml:space="preserve">Članak </w:t>
      </w:r>
      <w:r w:rsidR="005F3683" w:rsidRPr="008A454E">
        <w:rPr>
          <w:rFonts w:ascii="Times New Roman" w:hAnsi="Times New Roman"/>
          <w:b/>
          <w:sz w:val="24"/>
          <w:szCs w:val="24"/>
        </w:rPr>
        <w:t>6</w:t>
      </w:r>
      <w:r w:rsidR="00912CE6" w:rsidRPr="008A454E">
        <w:rPr>
          <w:rFonts w:ascii="Times New Roman" w:hAnsi="Times New Roman"/>
          <w:b/>
          <w:sz w:val="24"/>
          <w:szCs w:val="24"/>
        </w:rPr>
        <w:t>2</w:t>
      </w:r>
      <w:r w:rsidR="005F3683" w:rsidRPr="008A454E">
        <w:rPr>
          <w:rFonts w:ascii="Times New Roman" w:hAnsi="Times New Roman"/>
          <w:b/>
          <w:sz w:val="24"/>
          <w:szCs w:val="24"/>
        </w:rPr>
        <w:t>.</w:t>
      </w:r>
    </w:p>
    <w:p w14:paraId="4EDFAFA5" w14:textId="77777777" w:rsidR="00407617" w:rsidRPr="008A454E" w:rsidRDefault="00407617" w:rsidP="0048022A">
      <w:pPr>
        <w:pStyle w:val="box460989"/>
        <w:shd w:val="clear" w:color="auto" w:fill="FFFFFF"/>
        <w:suppressAutoHyphens/>
        <w:spacing w:before="0" w:beforeAutospacing="0" w:after="0" w:afterAutospacing="0"/>
        <w:jc w:val="center"/>
        <w:textAlignment w:val="baseline"/>
        <w:rPr>
          <w:b/>
        </w:rPr>
      </w:pPr>
    </w:p>
    <w:p w14:paraId="766225E1" w14:textId="77777777" w:rsidR="00407617" w:rsidRPr="008A454E" w:rsidRDefault="00407617" w:rsidP="0048022A">
      <w:pPr>
        <w:spacing w:after="0" w:line="240" w:lineRule="auto"/>
        <w:ind w:firstLine="708"/>
        <w:jc w:val="both"/>
        <w:rPr>
          <w:rFonts w:ascii="Times New Roman" w:hAnsi="Times New Roman"/>
          <w:sz w:val="24"/>
          <w:szCs w:val="24"/>
        </w:rPr>
      </w:pPr>
      <w:r w:rsidRPr="008A454E">
        <w:rPr>
          <w:rFonts w:ascii="Times New Roman" w:hAnsi="Times New Roman"/>
          <w:sz w:val="24"/>
          <w:szCs w:val="24"/>
        </w:rPr>
        <w:t xml:space="preserve">Započeti postupci u predmetima iz službeničkih i radnih odnosa koji nisu dovršeni do </w:t>
      </w:r>
      <w:r w:rsidR="0022420C" w:rsidRPr="008A454E">
        <w:rPr>
          <w:rFonts w:ascii="Times New Roman" w:hAnsi="Times New Roman"/>
          <w:sz w:val="24"/>
          <w:szCs w:val="24"/>
        </w:rPr>
        <w:t xml:space="preserve">dana </w:t>
      </w:r>
      <w:r w:rsidRPr="008A454E">
        <w:rPr>
          <w:rFonts w:ascii="Times New Roman" w:hAnsi="Times New Roman"/>
          <w:sz w:val="24"/>
          <w:szCs w:val="24"/>
        </w:rPr>
        <w:t>stupanja na snagu ovoga Zakona</w:t>
      </w:r>
      <w:r w:rsidR="00B63EA3" w:rsidRPr="008A454E">
        <w:rPr>
          <w:rFonts w:ascii="Times New Roman" w:hAnsi="Times New Roman"/>
          <w:sz w:val="24"/>
          <w:szCs w:val="24"/>
        </w:rPr>
        <w:t xml:space="preserve"> </w:t>
      </w:r>
      <w:r w:rsidRPr="008A454E">
        <w:rPr>
          <w:rFonts w:ascii="Times New Roman" w:hAnsi="Times New Roman"/>
          <w:sz w:val="24"/>
          <w:szCs w:val="24"/>
        </w:rPr>
        <w:t>nastavit će se i dovršiti prema propisima koji su bili na snazi u vrijeme pokretanja postupka.</w:t>
      </w:r>
    </w:p>
    <w:p w14:paraId="2E5419E2" w14:textId="77777777" w:rsidR="00407617" w:rsidRPr="008A454E" w:rsidRDefault="00407617" w:rsidP="0048022A">
      <w:pPr>
        <w:pStyle w:val="box460989"/>
        <w:shd w:val="clear" w:color="auto" w:fill="FFFFFF"/>
        <w:suppressAutoHyphens/>
        <w:spacing w:before="0" w:beforeAutospacing="0" w:after="0" w:afterAutospacing="0"/>
        <w:jc w:val="center"/>
        <w:textAlignment w:val="baseline"/>
        <w:rPr>
          <w:b/>
        </w:rPr>
      </w:pPr>
    </w:p>
    <w:p w14:paraId="6B71B15D" w14:textId="0AC30C18" w:rsidR="00407617" w:rsidRPr="008A454E" w:rsidRDefault="00407617" w:rsidP="0048022A">
      <w:pPr>
        <w:pStyle w:val="box460989"/>
        <w:shd w:val="clear" w:color="auto" w:fill="FFFFFF"/>
        <w:suppressAutoHyphens/>
        <w:spacing w:before="0" w:beforeAutospacing="0" w:after="0" w:afterAutospacing="0"/>
        <w:jc w:val="center"/>
        <w:textAlignment w:val="baseline"/>
        <w:rPr>
          <w:b/>
        </w:rPr>
      </w:pPr>
      <w:r w:rsidRPr="008A454E">
        <w:rPr>
          <w:b/>
        </w:rPr>
        <w:t xml:space="preserve">Članak </w:t>
      </w:r>
      <w:r w:rsidR="00FE6729" w:rsidRPr="008A454E">
        <w:rPr>
          <w:b/>
        </w:rPr>
        <w:t>6</w:t>
      </w:r>
      <w:r w:rsidR="00912CE6" w:rsidRPr="008A454E">
        <w:rPr>
          <w:b/>
        </w:rPr>
        <w:t>3</w:t>
      </w:r>
      <w:r w:rsidRPr="008A454E">
        <w:rPr>
          <w:b/>
        </w:rPr>
        <w:t>.</w:t>
      </w:r>
    </w:p>
    <w:p w14:paraId="03AE3AD2" w14:textId="77777777" w:rsidR="00407617" w:rsidRPr="008A454E" w:rsidRDefault="00407617" w:rsidP="0048022A">
      <w:pPr>
        <w:pStyle w:val="box460989"/>
        <w:shd w:val="clear" w:color="auto" w:fill="FFFFFF"/>
        <w:suppressAutoHyphens/>
        <w:spacing w:before="0" w:beforeAutospacing="0" w:after="0" w:afterAutospacing="0"/>
        <w:jc w:val="center"/>
        <w:textAlignment w:val="baseline"/>
      </w:pPr>
    </w:p>
    <w:p w14:paraId="4E132B7B" w14:textId="2691311E" w:rsidR="00407617" w:rsidRPr="008A454E" w:rsidRDefault="00912CE6" w:rsidP="0048022A">
      <w:pPr>
        <w:pStyle w:val="box460989"/>
        <w:shd w:val="clear" w:color="auto" w:fill="FFFFFF"/>
        <w:suppressAutoHyphens/>
        <w:spacing w:before="0" w:beforeAutospacing="0" w:after="0" w:afterAutospacing="0"/>
        <w:ind w:firstLine="708"/>
        <w:textAlignment w:val="baseline"/>
      </w:pPr>
      <w:r w:rsidRPr="008A454E">
        <w:t>Ovaj Zakon objavit će se </w:t>
      </w:r>
      <w:r w:rsidR="00407617" w:rsidRPr="008A454E">
        <w:t>u „Narodnim novinama“</w:t>
      </w:r>
      <w:r w:rsidR="00613153" w:rsidRPr="008A454E">
        <w:t xml:space="preserve">, </w:t>
      </w:r>
      <w:r w:rsidRPr="008A454E">
        <w:t xml:space="preserve">a </w:t>
      </w:r>
      <w:r w:rsidR="00613153" w:rsidRPr="008A454E">
        <w:t xml:space="preserve">stupa na snagu 1. </w:t>
      </w:r>
      <w:r w:rsidRPr="008A454E">
        <w:t>lipnja</w:t>
      </w:r>
      <w:r w:rsidR="00613153" w:rsidRPr="008A454E">
        <w:t xml:space="preserve"> 202</w:t>
      </w:r>
      <w:r w:rsidRPr="008A454E">
        <w:t>5</w:t>
      </w:r>
      <w:r w:rsidR="00613153" w:rsidRPr="008A454E">
        <w:t>.</w:t>
      </w:r>
    </w:p>
    <w:p w14:paraId="4F300B16" w14:textId="01263086" w:rsidR="00912CE6" w:rsidRPr="008A454E" w:rsidRDefault="00912CE6" w:rsidP="0048022A">
      <w:pPr>
        <w:pStyle w:val="box460989"/>
        <w:shd w:val="clear" w:color="auto" w:fill="FFFFFF"/>
        <w:suppressAutoHyphens/>
        <w:spacing w:before="0" w:beforeAutospacing="0" w:after="0" w:afterAutospacing="0"/>
        <w:ind w:firstLine="708"/>
        <w:textAlignment w:val="baseline"/>
      </w:pPr>
    </w:p>
    <w:bookmarkEnd w:id="56"/>
    <w:p w14:paraId="31203CE1" w14:textId="77777777" w:rsidR="00912CE6" w:rsidRPr="008A454E" w:rsidRDefault="00912CE6" w:rsidP="005E436B">
      <w:pPr>
        <w:pStyle w:val="box460989"/>
        <w:shd w:val="clear" w:color="auto" w:fill="FFFFFF"/>
        <w:suppressAutoHyphens/>
        <w:spacing w:before="0" w:beforeAutospacing="0" w:after="0" w:afterAutospacing="0"/>
        <w:ind w:firstLine="708"/>
        <w:textAlignment w:val="baseline"/>
      </w:pPr>
    </w:p>
    <w:p w14:paraId="5077F96E" w14:textId="77777777" w:rsidR="00271341" w:rsidRPr="008A454E" w:rsidRDefault="00271341" w:rsidP="00C5408C">
      <w:pPr>
        <w:pStyle w:val="box460989"/>
        <w:shd w:val="clear" w:color="auto" w:fill="FFFFFF"/>
        <w:suppressAutoHyphens/>
        <w:spacing w:before="0" w:beforeAutospacing="0" w:after="0" w:afterAutospacing="0"/>
        <w:textAlignment w:val="baseline"/>
      </w:pPr>
    </w:p>
    <w:p w14:paraId="25A8D272" w14:textId="3888E979" w:rsidR="00CE2A8D" w:rsidRPr="008A454E" w:rsidRDefault="00CE2A8D" w:rsidP="00C5408C">
      <w:pPr>
        <w:suppressAutoHyphens w:val="0"/>
        <w:autoSpaceDN/>
        <w:spacing w:after="0" w:line="240" w:lineRule="auto"/>
        <w:textAlignment w:val="auto"/>
        <w:rPr>
          <w:rFonts w:ascii="Times New Roman" w:eastAsia="Times New Roman" w:hAnsi="Times New Roman"/>
          <w:b/>
          <w:sz w:val="24"/>
          <w:szCs w:val="24"/>
          <w:lang w:eastAsia="hr-HR"/>
        </w:rPr>
      </w:pPr>
      <w:bookmarkStart w:id="57" w:name="_Hlk160801643"/>
      <w:bookmarkStart w:id="58" w:name="_Hlk161040600"/>
      <w:bookmarkStart w:id="59" w:name="_GoBack"/>
      <w:bookmarkEnd w:id="59"/>
    </w:p>
    <w:p w14:paraId="589E1EF4" w14:textId="77777777" w:rsidR="0039489F" w:rsidRPr="008A454E" w:rsidRDefault="00CE2A8D" w:rsidP="00C5408C">
      <w:pPr>
        <w:spacing w:after="0" w:line="240" w:lineRule="auto"/>
        <w:jc w:val="center"/>
        <w:rPr>
          <w:rFonts w:ascii="Times New Roman" w:eastAsia="Times New Roman" w:hAnsi="Times New Roman"/>
          <w:b/>
          <w:sz w:val="24"/>
          <w:szCs w:val="24"/>
        </w:rPr>
      </w:pPr>
      <w:r w:rsidRPr="008A454E">
        <w:rPr>
          <w:rFonts w:ascii="Times New Roman" w:eastAsia="Times New Roman" w:hAnsi="Times New Roman"/>
          <w:b/>
          <w:sz w:val="24"/>
          <w:szCs w:val="24"/>
        </w:rPr>
        <w:t>O B R A Z L O Ž E N J E</w:t>
      </w:r>
    </w:p>
    <w:p w14:paraId="451651AE" w14:textId="77777777" w:rsidR="00CE2A8D" w:rsidRPr="008A454E" w:rsidRDefault="00CE2A8D" w:rsidP="00C5408C">
      <w:pPr>
        <w:spacing w:after="0" w:line="240" w:lineRule="auto"/>
        <w:jc w:val="center"/>
        <w:rPr>
          <w:rFonts w:ascii="Times New Roman" w:eastAsia="Times New Roman" w:hAnsi="Times New Roman"/>
          <w:b/>
          <w:sz w:val="24"/>
          <w:szCs w:val="24"/>
        </w:rPr>
      </w:pPr>
    </w:p>
    <w:p w14:paraId="04484E4A" w14:textId="77777777" w:rsidR="004D0314" w:rsidRPr="008A454E" w:rsidRDefault="004D0314" w:rsidP="00C5408C">
      <w:pPr>
        <w:spacing w:after="0" w:line="240" w:lineRule="auto"/>
        <w:rPr>
          <w:rFonts w:ascii="Times New Roman" w:eastAsia="Times New Roman" w:hAnsi="Times New Roman"/>
          <w:b/>
          <w:sz w:val="24"/>
          <w:szCs w:val="24"/>
        </w:rPr>
      </w:pPr>
      <w:r w:rsidRPr="008A454E">
        <w:rPr>
          <w:rFonts w:ascii="Times New Roman" w:eastAsia="Times New Roman" w:hAnsi="Times New Roman"/>
          <w:b/>
          <w:sz w:val="24"/>
          <w:szCs w:val="24"/>
        </w:rPr>
        <w:t>I.</w:t>
      </w:r>
      <w:r w:rsidR="00A37FCA" w:rsidRPr="008A454E">
        <w:rPr>
          <w:rFonts w:ascii="Times New Roman" w:eastAsia="Times New Roman" w:hAnsi="Times New Roman"/>
          <w:b/>
          <w:sz w:val="24"/>
          <w:szCs w:val="24"/>
        </w:rPr>
        <w:t xml:space="preserve"> </w:t>
      </w:r>
      <w:r w:rsidR="00A37FCA" w:rsidRPr="008A454E">
        <w:rPr>
          <w:rFonts w:ascii="Times New Roman" w:eastAsia="Times New Roman" w:hAnsi="Times New Roman"/>
          <w:b/>
          <w:sz w:val="24"/>
          <w:szCs w:val="24"/>
        </w:rPr>
        <w:tab/>
      </w:r>
      <w:r w:rsidRPr="008A454E">
        <w:rPr>
          <w:rFonts w:ascii="Times New Roman" w:eastAsia="Times New Roman" w:hAnsi="Times New Roman"/>
          <w:b/>
          <w:sz w:val="24"/>
          <w:szCs w:val="24"/>
        </w:rPr>
        <w:t>RAZLOZI ZBOG KOJIH SE ZAKON DONOSI</w:t>
      </w:r>
    </w:p>
    <w:p w14:paraId="64F02AB2" w14:textId="77777777" w:rsidR="004D0314" w:rsidRPr="008A454E" w:rsidRDefault="004D0314" w:rsidP="00C5408C">
      <w:pPr>
        <w:spacing w:after="0" w:line="240" w:lineRule="auto"/>
        <w:rPr>
          <w:rFonts w:ascii="Times New Roman" w:eastAsia="Times New Roman" w:hAnsi="Times New Roman"/>
          <w:b/>
          <w:sz w:val="24"/>
          <w:szCs w:val="24"/>
        </w:rPr>
      </w:pPr>
    </w:p>
    <w:p w14:paraId="6CA2E93F" w14:textId="77777777" w:rsidR="004D0314" w:rsidRPr="008A454E" w:rsidRDefault="004D0314" w:rsidP="00C5408C">
      <w:pPr>
        <w:tabs>
          <w:tab w:val="left" w:pos="567"/>
        </w:tabs>
        <w:spacing w:after="0" w:line="240" w:lineRule="auto"/>
        <w:jc w:val="both"/>
        <w:rPr>
          <w:rFonts w:ascii="Times New Roman" w:hAnsi="Times New Roman"/>
          <w:sz w:val="24"/>
          <w:szCs w:val="24"/>
        </w:rPr>
      </w:pPr>
      <w:r w:rsidRPr="008A454E">
        <w:rPr>
          <w:rFonts w:ascii="Times New Roman" w:hAnsi="Times New Roman"/>
          <w:sz w:val="24"/>
          <w:szCs w:val="24"/>
        </w:rPr>
        <w:t xml:space="preserve">Prava, obveze i odgovornosti službenika i namještenika zaposlenih u upravnim odjelima i stručnim službama (upravna tijela) jedinica lokalne i područne (regionalne) samouprave uređeni su Zakonom o službenicima i namještenicima u lokalnoj i područnoj (regionalnoj) samoupravi („Narodne novine“, br. 86/08., 61/11., 4/18. i 112/19.), koji je stupio na snagu dana 23. srpnja 2008., te je od svog donošenja izmijenjen i dopunjen tri puta. </w:t>
      </w:r>
    </w:p>
    <w:p w14:paraId="40DAF605" w14:textId="77777777" w:rsidR="004D0314" w:rsidRPr="008A454E" w:rsidRDefault="004D0314" w:rsidP="00C5408C">
      <w:pPr>
        <w:tabs>
          <w:tab w:val="left" w:pos="567"/>
        </w:tabs>
        <w:spacing w:after="0" w:line="240" w:lineRule="auto"/>
        <w:jc w:val="both"/>
        <w:rPr>
          <w:rFonts w:ascii="Times New Roman" w:hAnsi="Times New Roman"/>
          <w:sz w:val="24"/>
          <w:szCs w:val="24"/>
        </w:rPr>
      </w:pPr>
    </w:p>
    <w:p w14:paraId="2B1CF975" w14:textId="77777777" w:rsidR="004D0314" w:rsidRPr="008A454E" w:rsidRDefault="004D0314" w:rsidP="00C5408C">
      <w:pPr>
        <w:pStyle w:val="box464777"/>
        <w:shd w:val="clear" w:color="auto" w:fill="FFFFFF"/>
        <w:tabs>
          <w:tab w:val="left" w:pos="567"/>
        </w:tabs>
        <w:suppressAutoHyphens/>
        <w:spacing w:before="0" w:beforeAutospacing="0" w:after="0" w:afterAutospacing="0"/>
        <w:jc w:val="both"/>
        <w:textAlignment w:val="baseline"/>
      </w:pPr>
      <w:r w:rsidRPr="008A454E">
        <w:t>Zakon</w:t>
      </w:r>
      <w:r w:rsidR="0094497B" w:rsidRPr="008A454E">
        <w:t>om</w:t>
      </w:r>
      <w:r w:rsidRPr="008A454E">
        <w:t xml:space="preserve"> o lokalnoj i područnoj (regionalnoj) samoupravi („Narodne novine“, br. 33/01., 60/01.</w:t>
      </w:r>
      <w:r w:rsidR="00E24C4F" w:rsidRPr="008A454E">
        <w:t xml:space="preserve"> </w:t>
      </w:r>
      <w:r w:rsidR="00E57C36" w:rsidRPr="008A454E">
        <w:t>-</w:t>
      </w:r>
      <w:r w:rsidR="00E24C4F" w:rsidRPr="008A454E">
        <w:t xml:space="preserve"> vjerodostojno tumačenje</w:t>
      </w:r>
      <w:r w:rsidRPr="008A454E">
        <w:t>, 129/05., 109/07., 125/08., 36/09., 150/11., 144/12., 19/13.</w:t>
      </w:r>
      <w:r w:rsidR="001310CA" w:rsidRPr="008A454E">
        <w:t xml:space="preserve"> </w:t>
      </w:r>
      <w:r w:rsidR="00E57C36" w:rsidRPr="008A454E">
        <w:t>-</w:t>
      </w:r>
      <w:r w:rsidR="001310CA" w:rsidRPr="008A454E">
        <w:t xml:space="preserve"> pročišćeni tekst</w:t>
      </w:r>
      <w:r w:rsidRPr="008A454E">
        <w:t>, 137/15.</w:t>
      </w:r>
      <w:r w:rsidR="001310CA" w:rsidRPr="008A454E">
        <w:t xml:space="preserve"> - ispravak</w:t>
      </w:r>
      <w:r w:rsidRPr="008A454E">
        <w:t>, 123/17., 98/19. i 144/20.) propisana je mogućnost dobrovoljnog funkcionalnog spajanja jedinica lokalne samouprave putem zajedničkog službenika ili zajedničkog upravnog tijela, na način da dvije ili više jedinica lokalne samouprave mogu obavljanje pojedinih poslova iz svoga samoupravnog djelokruga organizirati zajednički, osobito u svrhu pripreme projekata za povlačenje novčanih sredstava iz fondova Europske unije, kao i način uređivanja međusobnih odnosa jedinica lokalne samouprave u zajedničkom organiziranju obavljanja poslova iz njihovog samoupravnog djelokruga.</w:t>
      </w:r>
    </w:p>
    <w:p w14:paraId="119AB69A" w14:textId="77777777" w:rsidR="004D0314" w:rsidRPr="008A454E" w:rsidRDefault="004D0314" w:rsidP="00C5408C">
      <w:pPr>
        <w:pStyle w:val="box464777"/>
        <w:shd w:val="clear" w:color="auto" w:fill="FFFFFF"/>
        <w:tabs>
          <w:tab w:val="left" w:pos="567"/>
        </w:tabs>
        <w:suppressAutoHyphens/>
        <w:spacing w:before="0" w:beforeAutospacing="0" w:after="0" w:afterAutospacing="0"/>
        <w:jc w:val="both"/>
        <w:textAlignment w:val="baseline"/>
      </w:pPr>
    </w:p>
    <w:p w14:paraId="775BF527" w14:textId="77777777" w:rsidR="004D0314" w:rsidRPr="008A454E" w:rsidRDefault="0094497B" w:rsidP="00C5408C">
      <w:pPr>
        <w:pStyle w:val="box464777"/>
        <w:shd w:val="clear" w:color="auto" w:fill="FFFFFF"/>
        <w:tabs>
          <w:tab w:val="left" w:pos="567"/>
        </w:tabs>
        <w:suppressAutoHyphens/>
        <w:spacing w:before="0" w:beforeAutospacing="0" w:after="0" w:afterAutospacing="0"/>
        <w:jc w:val="both"/>
        <w:textAlignment w:val="baseline"/>
      </w:pPr>
      <w:r w:rsidRPr="008A454E">
        <w:t>Međutim, tim</w:t>
      </w:r>
      <w:r w:rsidR="004D0314" w:rsidRPr="008A454E">
        <w:t xml:space="preserve"> Zakonom nije uređen radnopravni status službenika upravnih tijela jedinica lokalne samouprave </w:t>
      </w:r>
      <w:r w:rsidRPr="008A454E">
        <w:t>koje se</w:t>
      </w:r>
      <w:r w:rsidR="004D0314" w:rsidRPr="008A454E">
        <w:t xml:space="preserve"> dobrovoljno funkcionalno spaja</w:t>
      </w:r>
      <w:r w:rsidRPr="008A454E">
        <w:t>ju</w:t>
      </w:r>
      <w:r w:rsidR="004D0314" w:rsidRPr="008A454E">
        <w:t xml:space="preserve"> putem zajedničkog službenika ili zajedničkog upravnog tijela</w:t>
      </w:r>
      <w:r w:rsidR="003C2A3A" w:rsidRPr="008A454E">
        <w:t>. Stoga je navedeno pitanje potrebno urediti ovim Zakonom.</w:t>
      </w:r>
      <w:r w:rsidR="004D0314" w:rsidRPr="008A454E">
        <w:t xml:space="preserve"> </w:t>
      </w:r>
    </w:p>
    <w:p w14:paraId="1DD8D6C0" w14:textId="77777777" w:rsidR="0094497B" w:rsidRPr="008A454E" w:rsidRDefault="0094497B" w:rsidP="00C5408C">
      <w:pPr>
        <w:pStyle w:val="box464777"/>
        <w:shd w:val="clear" w:color="auto" w:fill="FFFFFF"/>
        <w:tabs>
          <w:tab w:val="left" w:pos="567"/>
        </w:tabs>
        <w:suppressAutoHyphens/>
        <w:spacing w:before="0" w:beforeAutospacing="0" w:after="0" w:afterAutospacing="0"/>
        <w:jc w:val="both"/>
        <w:textAlignment w:val="baseline"/>
      </w:pPr>
    </w:p>
    <w:p w14:paraId="22B347B6" w14:textId="77777777" w:rsidR="0094497B" w:rsidRPr="008A454E" w:rsidRDefault="0094497B" w:rsidP="00C5408C">
      <w:pPr>
        <w:tabs>
          <w:tab w:val="left" w:pos="567"/>
        </w:tabs>
        <w:spacing w:after="0" w:line="240" w:lineRule="auto"/>
        <w:jc w:val="both"/>
        <w:rPr>
          <w:rFonts w:ascii="Times New Roman" w:hAnsi="Times New Roman"/>
          <w:sz w:val="24"/>
          <w:szCs w:val="24"/>
        </w:rPr>
      </w:pPr>
      <w:r w:rsidRPr="008A454E">
        <w:rPr>
          <w:rFonts w:ascii="Times New Roman" w:hAnsi="Times New Roman"/>
          <w:sz w:val="24"/>
          <w:szCs w:val="24"/>
        </w:rPr>
        <w:t xml:space="preserve">Zakonom o službenicima i namještenicima u lokalnoj i područnoj (regionalnoj) samoupravi </w:t>
      </w:r>
      <w:r w:rsidR="002B38EB" w:rsidRPr="008A454E">
        <w:rPr>
          <w:rFonts w:ascii="Times New Roman" w:hAnsi="Times New Roman"/>
          <w:sz w:val="24"/>
          <w:szCs w:val="24"/>
        </w:rPr>
        <w:t>propisan je postupak donošenja i sadržaj</w:t>
      </w:r>
      <w:r w:rsidRPr="008A454E">
        <w:rPr>
          <w:rFonts w:ascii="Times New Roman" w:hAnsi="Times New Roman"/>
          <w:sz w:val="24"/>
          <w:szCs w:val="24"/>
        </w:rPr>
        <w:t xml:space="preserve"> pravilnika o unutarnjem redu</w:t>
      </w:r>
      <w:r w:rsidR="002B38EB" w:rsidRPr="008A454E">
        <w:rPr>
          <w:rFonts w:ascii="Times New Roman" w:hAnsi="Times New Roman"/>
          <w:sz w:val="24"/>
          <w:szCs w:val="24"/>
        </w:rPr>
        <w:t>. Međutim, nije propisan rok u kojem se donosi pravilnik o unutarnjem redu nakon</w:t>
      </w:r>
      <w:r w:rsidRPr="008A454E">
        <w:rPr>
          <w:rFonts w:ascii="Times New Roman" w:hAnsi="Times New Roman"/>
          <w:sz w:val="24"/>
          <w:szCs w:val="24"/>
        </w:rPr>
        <w:t xml:space="preserve"> stupanj</w:t>
      </w:r>
      <w:r w:rsidR="002B38EB" w:rsidRPr="008A454E">
        <w:rPr>
          <w:rFonts w:ascii="Times New Roman" w:hAnsi="Times New Roman"/>
          <w:sz w:val="24"/>
          <w:szCs w:val="24"/>
        </w:rPr>
        <w:t>a</w:t>
      </w:r>
      <w:r w:rsidRPr="008A454E">
        <w:rPr>
          <w:rFonts w:ascii="Times New Roman" w:hAnsi="Times New Roman"/>
          <w:sz w:val="24"/>
          <w:szCs w:val="24"/>
        </w:rPr>
        <w:t xml:space="preserve"> na snagu odluke o ustrojstvu upravnih tijela jedinica lokalne i područne (regionalne) samouprave</w:t>
      </w:r>
      <w:r w:rsidR="002B38EB" w:rsidRPr="008A454E">
        <w:rPr>
          <w:rFonts w:ascii="Times New Roman" w:hAnsi="Times New Roman"/>
          <w:sz w:val="24"/>
          <w:szCs w:val="24"/>
        </w:rPr>
        <w:t>. Zbog pravne sigurnosti i rješavanja statusa zatečenih službenika u primjerenom roku te</w:t>
      </w:r>
      <w:r w:rsidRPr="008A454E">
        <w:rPr>
          <w:rFonts w:ascii="Times New Roman" w:hAnsi="Times New Roman"/>
          <w:sz w:val="24"/>
          <w:szCs w:val="24"/>
        </w:rPr>
        <w:t xml:space="preserve"> raspisivanja javnog natječaja za imenovanje pročelnika </w:t>
      </w:r>
      <w:r w:rsidR="002B38EB" w:rsidRPr="008A454E">
        <w:rPr>
          <w:rFonts w:ascii="Times New Roman" w:hAnsi="Times New Roman"/>
          <w:sz w:val="24"/>
          <w:szCs w:val="24"/>
        </w:rPr>
        <w:t xml:space="preserve">novoustrojenih upravnih </w:t>
      </w:r>
      <w:r w:rsidRPr="008A454E">
        <w:rPr>
          <w:rFonts w:ascii="Times New Roman" w:hAnsi="Times New Roman"/>
          <w:sz w:val="24"/>
          <w:szCs w:val="24"/>
        </w:rPr>
        <w:t>tijela</w:t>
      </w:r>
      <w:r w:rsidR="002B38EB" w:rsidRPr="008A454E">
        <w:rPr>
          <w:rFonts w:ascii="Times New Roman" w:hAnsi="Times New Roman"/>
          <w:sz w:val="24"/>
          <w:szCs w:val="24"/>
        </w:rPr>
        <w:t>, ovim Zakonom uređuje se rok za donošenje pravilnika o unutarnjem redu, način njegove</w:t>
      </w:r>
      <w:r w:rsidRPr="008A454E">
        <w:rPr>
          <w:rFonts w:ascii="Times New Roman" w:hAnsi="Times New Roman"/>
          <w:sz w:val="24"/>
          <w:szCs w:val="24"/>
        </w:rPr>
        <w:t xml:space="preserve"> objave </w:t>
      </w:r>
      <w:r w:rsidR="002B38EB" w:rsidRPr="008A454E">
        <w:rPr>
          <w:rFonts w:ascii="Times New Roman" w:hAnsi="Times New Roman"/>
          <w:sz w:val="24"/>
          <w:szCs w:val="24"/>
        </w:rPr>
        <w:t xml:space="preserve">i </w:t>
      </w:r>
      <w:r w:rsidRPr="008A454E">
        <w:rPr>
          <w:rFonts w:ascii="Times New Roman" w:hAnsi="Times New Roman"/>
          <w:sz w:val="24"/>
          <w:szCs w:val="24"/>
        </w:rPr>
        <w:t>stupanj</w:t>
      </w:r>
      <w:r w:rsidR="002B38EB" w:rsidRPr="008A454E">
        <w:rPr>
          <w:rFonts w:ascii="Times New Roman" w:hAnsi="Times New Roman"/>
          <w:sz w:val="24"/>
          <w:szCs w:val="24"/>
        </w:rPr>
        <w:t>e</w:t>
      </w:r>
      <w:r w:rsidRPr="008A454E">
        <w:rPr>
          <w:rFonts w:ascii="Times New Roman" w:hAnsi="Times New Roman"/>
          <w:sz w:val="24"/>
          <w:szCs w:val="24"/>
        </w:rPr>
        <w:t xml:space="preserve"> na snagu</w:t>
      </w:r>
      <w:r w:rsidR="002B38EB" w:rsidRPr="008A454E">
        <w:rPr>
          <w:rFonts w:ascii="Times New Roman" w:hAnsi="Times New Roman"/>
          <w:sz w:val="24"/>
          <w:szCs w:val="24"/>
        </w:rPr>
        <w:t>.</w:t>
      </w:r>
      <w:r w:rsidRPr="008A454E">
        <w:rPr>
          <w:rFonts w:ascii="Times New Roman" w:hAnsi="Times New Roman"/>
          <w:sz w:val="24"/>
          <w:szCs w:val="24"/>
        </w:rPr>
        <w:t xml:space="preserve"> </w:t>
      </w:r>
    </w:p>
    <w:p w14:paraId="52D2E14A" w14:textId="77777777" w:rsidR="004D0314" w:rsidRPr="008A454E" w:rsidRDefault="004D0314" w:rsidP="00C5408C">
      <w:pPr>
        <w:pStyle w:val="box464777"/>
        <w:shd w:val="clear" w:color="auto" w:fill="FFFFFF"/>
        <w:tabs>
          <w:tab w:val="left" w:pos="567"/>
        </w:tabs>
        <w:suppressAutoHyphens/>
        <w:spacing w:before="0" w:beforeAutospacing="0" w:after="0" w:afterAutospacing="0"/>
        <w:jc w:val="both"/>
        <w:textAlignment w:val="baseline"/>
      </w:pPr>
    </w:p>
    <w:p w14:paraId="7F19BB5B" w14:textId="77777777" w:rsidR="004D0314" w:rsidRPr="008A454E" w:rsidRDefault="004D0314" w:rsidP="00C5408C">
      <w:pPr>
        <w:pStyle w:val="box464777"/>
        <w:shd w:val="clear" w:color="auto" w:fill="FFFFFF"/>
        <w:tabs>
          <w:tab w:val="left" w:pos="567"/>
        </w:tabs>
        <w:suppressAutoHyphens/>
        <w:spacing w:before="0" w:beforeAutospacing="0" w:after="0" w:afterAutospacing="0"/>
        <w:jc w:val="both"/>
      </w:pPr>
      <w:r w:rsidRPr="008A454E">
        <w:t xml:space="preserve">Prema članku 53.a Zakona o lokalnoj i područnoj (regionalnoj) samoupravi, upravnim tijelima upravljaju pročelnici koje na temelju javnog natječaja imenuje općinski načelnik, gradonačelnik odnosno župan. Također, sukladno članku 19. stavku 2. Zakona o službenicima i namještenicima u lokalnoj i područnoj (regionalnoj) samoupravi, javni natječaj za imenovanje pročelnika upravnog tijela raspisuje općinski načelnik, gradonačelnik, odnosno župan. Međutim, navedenim Zakonom nije riješeno pitanje tko obavlja poslove pročelnika u slučaju kada upravno tijelo nema pročelnika. </w:t>
      </w:r>
    </w:p>
    <w:p w14:paraId="19358C58" w14:textId="77777777" w:rsidR="00B63EA3" w:rsidRPr="008A454E" w:rsidRDefault="00B63EA3" w:rsidP="00C5408C">
      <w:pPr>
        <w:pStyle w:val="box464777"/>
        <w:shd w:val="clear" w:color="auto" w:fill="FFFFFF"/>
        <w:tabs>
          <w:tab w:val="left" w:pos="567"/>
        </w:tabs>
        <w:suppressAutoHyphens/>
        <w:spacing w:before="0" w:beforeAutospacing="0" w:after="0" w:afterAutospacing="0"/>
        <w:jc w:val="both"/>
      </w:pPr>
    </w:p>
    <w:p w14:paraId="3655D03B" w14:textId="64028A01" w:rsidR="004D0314" w:rsidRPr="008A454E" w:rsidRDefault="0054316A" w:rsidP="00C5408C">
      <w:pPr>
        <w:pStyle w:val="box464777"/>
        <w:shd w:val="clear" w:color="auto" w:fill="FFFFFF"/>
        <w:tabs>
          <w:tab w:val="left" w:pos="567"/>
        </w:tabs>
        <w:suppressAutoHyphens/>
        <w:spacing w:before="0" w:beforeAutospacing="0" w:after="0" w:afterAutospacing="0"/>
        <w:jc w:val="both"/>
      </w:pPr>
      <w:r w:rsidRPr="008A454E">
        <w:t xml:space="preserve">Kako Zakonom o službenicima i namještenicima u lokalnoj i područnoj (regionalnoj) samoupravi nije propisan rok za imenovanje pročelnika upravnih tijela te davanje ovlasti za privremeno obavljanje poslova pročelnika u brojnim lokalnim jedinicama upravna tijela nemaju imenovane pročelnike odnosno uređeno pitanje obavljanja poslova pročelnika koji je duže odsutan ili pročelnik nije imenovan. Stoga je </w:t>
      </w:r>
      <w:r w:rsidR="004D0314" w:rsidRPr="008A454E">
        <w:t xml:space="preserve">potrebno propisati </w:t>
      </w:r>
      <w:r w:rsidRPr="008A454E">
        <w:t>rok za</w:t>
      </w:r>
      <w:r w:rsidR="004D0314" w:rsidRPr="008A454E">
        <w:t xml:space="preserve"> raspisivanj</w:t>
      </w:r>
      <w:r w:rsidRPr="008A454E">
        <w:t>e</w:t>
      </w:r>
      <w:r w:rsidR="004D0314" w:rsidRPr="008A454E">
        <w:t xml:space="preserve"> javnog natječaja za imenovanje pročelnika upravnih tijela i </w:t>
      </w:r>
      <w:r w:rsidRPr="008A454E">
        <w:t xml:space="preserve">rok za </w:t>
      </w:r>
      <w:r w:rsidR="004D0314" w:rsidRPr="008A454E">
        <w:t>imenovanj</w:t>
      </w:r>
      <w:r w:rsidRPr="008A454E">
        <w:t>e</w:t>
      </w:r>
      <w:r w:rsidR="004D0314" w:rsidRPr="008A454E">
        <w:t xml:space="preserve"> pročelnika te mogućnost davanja ovlasti za privremeno obavljanje poslova pročelnika</w:t>
      </w:r>
      <w:r w:rsidR="009524C0" w:rsidRPr="008A454E">
        <w:t xml:space="preserve"> u slučaju kada nema pročelnika</w:t>
      </w:r>
      <w:r w:rsidRPr="008A454E">
        <w:t>.</w:t>
      </w:r>
    </w:p>
    <w:p w14:paraId="507544F8" w14:textId="77777777" w:rsidR="00E10A21" w:rsidRPr="008A454E" w:rsidRDefault="00E10A21" w:rsidP="00C5408C">
      <w:pPr>
        <w:pStyle w:val="box464777"/>
        <w:shd w:val="clear" w:color="auto" w:fill="FFFFFF"/>
        <w:tabs>
          <w:tab w:val="left" w:pos="567"/>
        </w:tabs>
        <w:suppressAutoHyphens/>
        <w:spacing w:before="0" w:beforeAutospacing="0" w:after="0" w:afterAutospacing="0"/>
        <w:jc w:val="both"/>
      </w:pPr>
    </w:p>
    <w:p w14:paraId="15222D1F" w14:textId="77777777" w:rsidR="004D0314" w:rsidRPr="008A454E" w:rsidRDefault="004D0314" w:rsidP="00C5408C">
      <w:pPr>
        <w:pStyle w:val="box464777"/>
        <w:shd w:val="clear" w:color="auto" w:fill="FFFFFF"/>
        <w:tabs>
          <w:tab w:val="left" w:pos="567"/>
        </w:tabs>
        <w:suppressAutoHyphens/>
        <w:spacing w:before="0" w:beforeAutospacing="0" w:after="0" w:afterAutospacing="0"/>
        <w:jc w:val="both"/>
      </w:pPr>
    </w:p>
    <w:p w14:paraId="5B29AEE4" w14:textId="77777777" w:rsidR="004D0314" w:rsidRPr="008A454E" w:rsidRDefault="004D0314" w:rsidP="00C5408C">
      <w:pPr>
        <w:pStyle w:val="NormalWeb"/>
        <w:tabs>
          <w:tab w:val="left" w:pos="567"/>
        </w:tabs>
        <w:spacing w:before="0" w:beforeAutospacing="0" w:after="0" w:afterAutospacing="0"/>
        <w:jc w:val="both"/>
      </w:pPr>
      <w:r w:rsidRPr="008A454E">
        <w:t>Zakon</w:t>
      </w:r>
      <w:r w:rsidR="007834B5" w:rsidRPr="008A454E">
        <w:t>om</w:t>
      </w:r>
      <w:r w:rsidRPr="008A454E">
        <w:t xml:space="preserve"> o mirovinskom osiguranju („Narodne novine“, br. 157/13., 151/14., 33/15., 93/15., 120/16., 18/18.</w:t>
      </w:r>
      <w:r w:rsidR="003E3D4C" w:rsidRPr="008A454E">
        <w:t xml:space="preserve"> </w:t>
      </w:r>
      <w:r w:rsidR="005C70C1" w:rsidRPr="008A454E">
        <w:t>-</w:t>
      </w:r>
      <w:r w:rsidR="003E3D4C" w:rsidRPr="008A454E">
        <w:t xml:space="preserve"> Odluka Ustavnog suda Republike Hrvatske</w:t>
      </w:r>
      <w:r w:rsidRPr="008A454E">
        <w:t xml:space="preserve">, 62/18., 115/18., 102/19., 84/21. i 119/22.) </w:t>
      </w:r>
      <w:r w:rsidR="007834B5" w:rsidRPr="008A454E">
        <w:t>propisana je</w:t>
      </w:r>
      <w:r w:rsidRPr="008A454E">
        <w:t xml:space="preserve"> mogućnost </w:t>
      </w:r>
      <w:r w:rsidR="007834B5" w:rsidRPr="008A454E">
        <w:t>ostvarivanja</w:t>
      </w:r>
      <w:r w:rsidRPr="008A454E">
        <w:t xml:space="preserve"> prava na starosnu mirovinu</w:t>
      </w:r>
      <w:r w:rsidR="007834B5" w:rsidRPr="008A454E">
        <w:t xml:space="preserve"> i starosnu mirovinu za dugogodišnjeg osiguranika</w:t>
      </w:r>
      <w:r w:rsidRPr="008A454E">
        <w:t xml:space="preserve"> bez prestanka radnog odnosa</w:t>
      </w:r>
      <w:r w:rsidR="007834B5" w:rsidRPr="008A454E">
        <w:t xml:space="preserve"> ako nastavi raditi</w:t>
      </w:r>
      <w:r w:rsidRPr="008A454E">
        <w:t xml:space="preserve"> do polovice punog radnog vremena</w:t>
      </w:r>
      <w:r w:rsidR="007834B5" w:rsidRPr="008A454E">
        <w:t xml:space="preserve">. Također, propisana je mogućnost isplate mirovine za korisnika koji se zaposli s polovicom punog radnog vremena. </w:t>
      </w:r>
      <w:bookmarkStart w:id="60" w:name="_Hlk181192759"/>
      <w:r w:rsidR="007834B5" w:rsidRPr="008A454E">
        <w:t>Kako bi navedenu mogućnost mogli koristiti i službenici i namještenici u lokalnoj samoupravi, ovim</w:t>
      </w:r>
      <w:r w:rsidRPr="008A454E">
        <w:t xml:space="preserve"> Zakon</w:t>
      </w:r>
      <w:r w:rsidR="007834B5" w:rsidRPr="008A454E">
        <w:t xml:space="preserve">om </w:t>
      </w:r>
      <w:r w:rsidRPr="008A454E">
        <w:t>propisuje</w:t>
      </w:r>
      <w:r w:rsidR="007834B5" w:rsidRPr="008A454E">
        <w:t xml:space="preserve"> se</w:t>
      </w:r>
      <w:r w:rsidRPr="008A454E">
        <w:t xml:space="preserve"> mogućnost zadržavanja u službi </w:t>
      </w:r>
      <w:r w:rsidR="007834B5" w:rsidRPr="008A454E">
        <w:t xml:space="preserve">službenika koji odlazi u </w:t>
      </w:r>
      <w:r w:rsidRPr="008A454E">
        <w:t>starosn</w:t>
      </w:r>
      <w:r w:rsidR="007834B5" w:rsidRPr="008A454E">
        <w:t>u</w:t>
      </w:r>
      <w:r w:rsidRPr="008A454E">
        <w:t xml:space="preserve"> mirovin</w:t>
      </w:r>
      <w:r w:rsidR="007834B5" w:rsidRPr="008A454E">
        <w:t xml:space="preserve">u ili starosnu mirovinu za dugogodišnjeg osiguranika, ali najduže do </w:t>
      </w:r>
      <w:r w:rsidRPr="008A454E">
        <w:t>67 godina života,</w:t>
      </w:r>
      <w:r w:rsidR="007834B5" w:rsidRPr="008A454E">
        <w:t xml:space="preserve"> te</w:t>
      </w:r>
      <w:r w:rsidRPr="008A454E">
        <w:t xml:space="preserve"> mogućnost</w:t>
      </w:r>
      <w:r w:rsidR="007834B5" w:rsidRPr="008A454E">
        <w:t xml:space="preserve"> prijma u službu</w:t>
      </w:r>
      <w:r w:rsidRPr="008A454E">
        <w:t xml:space="preserve"> korisnika mirovine</w:t>
      </w:r>
      <w:r w:rsidR="007834B5" w:rsidRPr="008A454E">
        <w:t xml:space="preserve"> s polovicom punog radnog vremena</w:t>
      </w:r>
      <w:bookmarkEnd w:id="60"/>
      <w:r w:rsidR="007834B5" w:rsidRPr="008A454E">
        <w:t>.</w:t>
      </w:r>
    </w:p>
    <w:p w14:paraId="6927363F" w14:textId="77777777" w:rsidR="004D0314" w:rsidRPr="008A454E" w:rsidRDefault="004D0314" w:rsidP="00C5408C">
      <w:pPr>
        <w:pStyle w:val="box464777"/>
        <w:shd w:val="clear" w:color="auto" w:fill="FFFFFF"/>
        <w:tabs>
          <w:tab w:val="left" w:pos="567"/>
        </w:tabs>
        <w:suppressAutoHyphens/>
        <w:spacing w:before="0" w:beforeAutospacing="0" w:after="0" w:afterAutospacing="0"/>
        <w:jc w:val="both"/>
      </w:pPr>
    </w:p>
    <w:p w14:paraId="2058EB6D" w14:textId="2A99C7B5" w:rsidR="004D0314" w:rsidRPr="008A454E" w:rsidRDefault="004D0314" w:rsidP="00C5408C">
      <w:pPr>
        <w:suppressAutoHyphens w:val="0"/>
        <w:autoSpaceDN/>
        <w:spacing w:after="0" w:line="240" w:lineRule="auto"/>
        <w:jc w:val="both"/>
        <w:textAlignment w:val="auto"/>
        <w:rPr>
          <w:rFonts w:ascii="Times New Roman" w:hAnsi="Times New Roman"/>
          <w:sz w:val="24"/>
          <w:szCs w:val="24"/>
        </w:rPr>
      </w:pPr>
      <w:r w:rsidRPr="008A454E">
        <w:rPr>
          <w:rFonts w:ascii="Times New Roman" w:hAnsi="Times New Roman"/>
          <w:sz w:val="24"/>
          <w:szCs w:val="24"/>
        </w:rPr>
        <w:t xml:space="preserve">Strategijom sprječavanja korupcije </w:t>
      </w:r>
      <w:r w:rsidR="00E10E68" w:rsidRPr="008A454E">
        <w:rPr>
          <w:rFonts w:ascii="Times New Roman" w:hAnsi="Times New Roman"/>
          <w:sz w:val="24"/>
          <w:szCs w:val="24"/>
        </w:rPr>
        <w:t xml:space="preserve">za razdoblje od </w:t>
      </w:r>
      <w:r w:rsidRPr="008A454E">
        <w:rPr>
          <w:rFonts w:ascii="Times New Roman" w:hAnsi="Times New Roman"/>
          <w:sz w:val="24"/>
          <w:szCs w:val="24"/>
        </w:rPr>
        <w:t>2021. do 2030.</w:t>
      </w:r>
      <w:r w:rsidR="00E10E68" w:rsidRPr="008A454E">
        <w:rPr>
          <w:rFonts w:ascii="Times New Roman" w:hAnsi="Times New Roman"/>
          <w:sz w:val="24"/>
          <w:szCs w:val="24"/>
        </w:rPr>
        <w:t xml:space="preserve"> godine</w:t>
      </w:r>
      <w:r w:rsidRPr="008A454E">
        <w:rPr>
          <w:rFonts w:ascii="Times New Roman" w:hAnsi="Times New Roman"/>
          <w:sz w:val="24"/>
          <w:szCs w:val="24"/>
        </w:rPr>
        <w:t xml:space="preserve"> („Narodne novine“, broj 120/21.)</w:t>
      </w:r>
      <w:r w:rsidR="004C629D" w:rsidRPr="008A454E">
        <w:rPr>
          <w:rFonts w:ascii="Times New Roman" w:hAnsi="Times New Roman"/>
          <w:sz w:val="24"/>
          <w:szCs w:val="24"/>
        </w:rPr>
        <w:t xml:space="preserve"> </w:t>
      </w:r>
      <w:r w:rsidRPr="008A454E">
        <w:rPr>
          <w:rFonts w:ascii="Times New Roman" w:hAnsi="Times New Roman"/>
          <w:sz w:val="24"/>
          <w:szCs w:val="24"/>
        </w:rPr>
        <w:t>utvrđen je posebni cilj 4.3.: „Jačanje sustava integriteta i upravljanje sukobom interesa“</w:t>
      </w:r>
      <w:r w:rsidR="004C629D" w:rsidRPr="008A454E">
        <w:rPr>
          <w:rFonts w:ascii="Times New Roman" w:hAnsi="Times New Roman"/>
          <w:sz w:val="24"/>
          <w:szCs w:val="24"/>
        </w:rPr>
        <w:t xml:space="preserve"> te</w:t>
      </w:r>
      <w:r w:rsidRPr="008A454E">
        <w:rPr>
          <w:rFonts w:ascii="Times New Roman" w:hAnsi="Times New Roman"/>
          <w:sz w:val="24"/>
          <w:szCs w:val="24"/>
        </w:rPr>
        <w:t xml:space="preserve"> Akcijskim planom za razdoblje od 2022. do 2024. godine uz Strategiju </w:t>
      </w:r>
      <w:r w:rsidR="00E10E68" w:rsidRPr="008A454E">
        <w:rPr>
          <w:rFonts w:ascii="Times New Roman" w:hAnsi="Times New Roman"/>
          <w:sz w:val="24"/>
          <w:szCs w:val="24"/>
        </w:rPr>
        <w:t xml:space="preserve">sprječavanja </w:t>
      </w:r>
      <w:r w:rsidRPr="008A454E">
        <w:rPr>
          <w:rFonts w:ascii="Times New Roman" w:hAnsi="Times New Roman"/>
          <w:sz w:val="24"/>
          <w:szCs w:val="24"/>
        </w:rPr>
        <w:t xml:space="preserve">korupcije </w:t>
      </w:r>
      <w:r w:rsidR="00E10E68" w:rsidRPr="008A454E">
        <w:rPr>
          <w:rFonts w:ascii="Times New Roman" w:hAnsi="Times New Roman"/>
          <w:sz w:val="24"/>
          <w:szCs w:val="24"/>
        </w:rPr>
        <w:t xml:space="preserve">za razdoblje od </w:t>
      </w:r>
      <w:r w:rsidRPr="008A454E">
        <w:rPr>
          <w:rFonts w:ascii="Times New Roman" w:hAnsi="Times New Roman"/>
          <w:sz w:val="24"/>
          <w:szCs w:val="24"/>
        </w:rPr>
        <w:t xml:space="preserve">2021. do 2030. </w:t>
      </w:r>
      <w:r w:rsidR="00F77900">
        <w:rPr>
          <w:rFonts w:ascii="Times New Roman" w:hAnsi="Times New Roman"/>
          <w:sz w:val="24"/>
          <w:szCs w:val="24"/>
        </w:rPr>
        <w:t xml:space="preserve">godine </w:t>
      </w:r>
      <w:r w:rsidRPr="008A454E">
        <w:rPr>
          <w:rFonts w:ascii="Times New Roman" w:hAnsi="Times New Roman"/>
          <w:sz w:val="24"/>
          <w:szCs w:val="24"/>
        </w:rPr>
        <w:t xml:space="preserve">predviđene su mjere: </w:t>
      </w:r>
    </w:p>
    <w:p w14:paraId="0E4C7497" w14:textId="77777777" w:rsidR="004D0314" w:rsidRPr="008A454E" w:rsidRDefault="004D0314" w:rsidP="00C5408C">
      <w:pPr>
        <w:tabs>
          <w:tab w:val="left" w:pos="567"/>
        </w:tabs>
        <w:spacing w:after="0" w:line="240" w:lineRule="auto"/>
        <w:jc w:val="both"/>
        <w:rPr>
          <w:rFonts w:ascii="Times New Roman" w:eastAsia="Times New Roman" w:hAnsi="Times New Roman"/>
          <w:sz w:val="24"/>
          <w:szCs w:val="24"/>
          <w:lang w:eastAsia="hr-HR"/>
        </w:rPr>
      </w:pPr>
    </w:p>
    <w:p w14:paraId="26217CFB" w14:textId="5A6600AF" w:rsidR="004D0314" w:rsidRPr="008A454E" w:rsidRDefault="004D0314" w:rsidP="00C5408C">
      <w:pPr>
        <w:tabs>
          <w:tab w:val="left" w:pos="567"/>
        </w:tabs>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- 4.3.1. Jačanje etičkih standarda službenika u lokalnoj i područnoj (regionalnoj) samoupravi, Broj 136.: „Donošenje  Zakona o izmjenama i dopunama Zakona o službenicima i namještenicima u lokalnoj i područnoj (regionalnoj) samoupravi (utvrđivanje obveze donošenja etičkih kodeksa službenika u jedinicama lokalne i područne (regionalne) samouprave i utvrđivanje institucional</w:t>
      </w:r>
      <w:r w:rsidR="00F77900">
        <w:rPr>
          <w:rFonts w:ascii="Times New Roman" w:eastAsia="Times New Roman" w:hAnsi="Times New Roman"/>
          <w:sz w:val="24"/>
          <w:szCs w:val="24"/>
          <w:lang w:eastAsia="hr-HR"/>
        </w:rPr>
        <w:t>nog okvira za provedbu kodeksa“</w:t>
      </w:r>
    </w:p>
    <w:p w14:paraId="6DC45E88" w14:textId="77777777" w:rsidR="004D0314" w:rsidRPr="008A454E" w:rsidRDefault="004D0314" w:rsidP="00C5408C">
      <w:pPr>
        <w:tabs>
          <w:tab w:val="left" w:pos="567"/>
        </w:tabs>
        <w:spacing w:after="0" w:line="240" w:lineRule="auto"/>
        <w:jc w:val="both"/>
        <w:rPr>
          <w:rFonts w:ascii="Times New Roman" w:eastAsia="Times New Roman" w:hAnsi="Times New Roman"/>
          <w:sz w:val="24"/>
          <w:szCs w:val="24"/>
          <w:lang w:eastAsia="hr-HR"/>
        </w:rPr>
      </w:pPr>
    </w:p>
    <w:p w14:paraId="216B6DD6" w14:textId="77777777" w:rsidR="004D0314" w:rsidRPr="008A454E" w:rsidRDefault="004D0314" w:rsidP="00C5408C">
      <w:pPr>
        <w:tabs>
          <w:tab w:val="left" w:pos="567"/>
        </w:tabs>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- 4.3.4. Unaprjeđenje upravljanja sukobom interesa državnih službenika i službenika u lokalnoj i područnoj (regionalnoj) samoupravi, Broj: 141.: Donošenje Zakona o izmjenama i dopunama Zakona o službenicima i namještenicima u lokalnoj i područnoj (regionalnoj) samoupravi (uvođenje obveze potpisivanja izjave o nepostojanju sukoba interesa).</w:t>
      </w:r>
    </w:p>
    <w:p w14:paraId="316169E8" w14:textId="77777777" w:rsidR="004D0314" w:rsidRPr="008A454E" w:rsidRDefault="004D0314" w:rsidP="00C5408C">
      <w:pPr>
        <w:tabs>
          <w:tab w:val="left" w:pos="567"/>
        </w:tabs>
        <w:spacing w:after="0" w:line="240" w:lineRule="auto"/>
        <w:jc w:val="both"/>
        <w:rPr>
          <w:rFonts w:ascii="Times New Roman" w:eastAsia="Times New Roman" w:hAnsi="Times New Roman"/>
          <w:sz w:val="24"/>
          <w:szCs w:val="24"/>
          <w:lang w:eastAsia="hr-HR"/>
        </w:rPr>
      </w:pPr>
    </w:p>
    <w:p w14:paraId="0128C7D8" w14:textId="77777777" w:rsidR="004D0314" w:rsidRPr="008A454E" w:rsidRDefault="004D0314" w:rsidP="00C5408C">
      <w:pPr>
        <w:tabs>
          <w:tab w:val="left" w:pos="567"/>
        </w:tabs>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Svrha navedenih mjera je utvrđivanje etičkih standarda u cilju uspostave sveobuhvatnog sustava integriteta u lokalnoj i područnoj (regionalnoj) samoupravi, tj. donošenje etičkog kodeksa kojim će biti regulirana pravila ponašanja službenika i namještenika upravnih tijela jedinica lokalne i područne (regionalne) samouprave i propisivanje obveze potpisivanja izjave o nepostojanju sukoba interesa, a što je potrebno urediti ovim Zakonom.</w:t>
      </w:r>
    </w:p>
    <w:p w14:paraId="148765CA" w14:textId="77777777" w:rsidR="004D0314" w:rsidRPr="008A454E" w:rsidRDefault="004D0314" w:rsidP="00C5408C">
      <w:pPr>
        <w:tabs>
          <w:tab w:val="left" w:pos="567"/>
        </w:tabs>
        <w:spacing w:after="0" w:line="240" w:lineRule="auto"/>
        <w:jc w:val="both"/>
        <w:rPr>
          <w:rFonts w:ascii="Times New Roman" w:eastAsia="Times New Roman" w:hAnsi="Times New Roman"/>
          <w:sz w:val="24"/>
          <w:szCs w:val="24"/>
          <w:lang w:eastAsia="hr-HR"/>
        </w:rPr>
      </w:pPr>
    </w:p>
    <w:p w14:paraId="2958B254" w14:textId="59458F4D" w:rsidR="004D0314" w:rsidRPr="008A454E" w:rsidRDefault="004C629D" w:rsidP="00C5408C">
      <w:pPr>
        <w:tabs>
          <w:tab w:val="left" w:pos="567"/>
        </w:tabs>
        <w:spacing w:after="0" w:line="240" w:lineRule="auto"/>
        <w:jc w:val="both"/>
        <w:rPr>
          <w:rFonts w:ascii="Times New Roman" w:hAnsi="Times New Roman"/>
          <w:sz w:val="24"/>
          <w:szCs w:val="24"/>
        </w:rPr>
      </w:pPr>
      <w:r w:rsidRPr="008A454E">
        <w:rPr>
          <w:rFonts w:ascii="Times New Roman" w:hAnsi="Times New Roman"/>
          <w:sz w:val="24"/>
          <w:szCs w:val="24"/>
        </w:rPr>
        <w:t>Zbog</w:t>
      </w:r>
      <w:r w:rsidR="00797968" w:rsidRPr="008A454E">
        <w:rPr>
          <w:rFonts w:ascii="Times New Roman" w:hAnsi="Times New Roman"/>
          <w:sz w:val="24"/>
          <w:szCs w:val="24"/>
        </w:rPr>
        <w:t xml:space="preserve"> </w:t>
      </w:r>
      <w:r w:rsidR="004D0314" w:rsidRPr="008A454E">
        <w:rPr>
          <w:rFonts w:ascii="Times New Roman" w:hAnsi="Times New Roman"/>
          <w:sz w:val="24"/>
          <w:szCs w:val="24"/>
        </w:rPr>
        <w:t>sve izraženije</w:t>
      </w:r>
      <w:r w:rsidRPr="008A454E">
        <w:rPr>
          <w:rFonts w:ascii="Times New Roman" w:hAnsi="Times New Roman"/>
          <w:sz w:val="24"/>
          <w:szCs w:val="24"/>
        </w:rPr>
        <w:t>g</w:t>
      </w:r>
      <w:r w:rsidR="004D0314" w:rsidRPr="008A454E">
        <w:rPr>
          <w:rFonts w:ascii="Times New Roman" w:hAnsi="Times New Roman"/>
          <w:sz w:val="24"/>
          <w:szCs w:val="24"/>
        </w:rPr>
        <w:t xml:space="preserve"> </w:t>
      </w:r>
      <w:r w:rsidRPr="008A454E">
        <w:rPr>
          <w:rFonts w:ascii="Times New Roman" w:hAnsi="Times New Roman"/>
          <w:sz w:val="24"/>
          <w:szCs w:val="24"/>
        </w:rPr>
        <w:t>interesa</w:t>
      </w:r>
      <w:r w:rsidR="004D0314" w:rsidRPr="008A454E">
        <w:rPr>
          <w:rFonts w:ascii="Times New Roman" w:hAnsi="Times New Roman"/>
          <w:sz w:val="24"/>
          <w:szCs w:val="24"/>
        </w:rPr>
        <w:t xml:space="preserve"> za radom na izdvojenom mjestu rada, radom na daljinu i radom s nepunim radnim vremenom</w:t>
      </w:r>
      <w:r w:rsidR="00305AE4" w:rsidRPr="008A454E">
        <w:rPr>
          <w:rFonts w:ascii="Times New Roman" w:hAnsi="Times New Roman"/>
          <w:sz w:val="24"/>
          <w:szCs w:val="24"/>
        </w:rPr>
        <w:t xml:space="preserve"> i činjenice da je Zakonom o radu propisana mogućnost takvog rada</w:t>
      </w:r>
      <w:r w:rsidR="004D0314" w:rsidRPr="008A454E">
        <w:rPr>
          <w:rFonts w:ascii="Times New Roman" w:hAnsi="Times New Roman"/>
          <w:sz w:val="24"/>
          <w:szCs w:val="24"/>
        </w:rPr>
        <w:t xml:space="preserve">, </w:t>
      </w:r>
      <w:r w:rsidRPr="008A454E">
        <w:rPr>
          <w:rFonts w:ascii="Times New Roman" w:hAnsi="Times New Roman"/>
          <w:sz w:val="24"/>
          <w:szCs w:val="24"/>
        </w:rPr>
        <w:t>a uvažavajući posebnost službe u lokalnoj samoupravi, koja se obavlja u javnom interesu i financira iz javnih prihoda,</w:t>
      </w:r>
      <w:r w:rsidR="004D0314" w:rsidRPr="008A454E">
        <w:rPr>
          <w:rFonts w:ascii="Times New Roman" w:hAnsi="Times New Roman"/>
          <w:sz w:val="24"/>
          <w:szCs w:val="24"/>
        </w:rPr>
        <w:t xml:space="preserve"> ovim Zakonom </w:t>
      </w:r>
      <w:r w:rsidRPr="008A454E">
        <w:rPr>
          <w:rFonts w:ascii="Times New Roman" w:hAnsi="Times New Roman"/>
          <w:sz w:val="24"/>
          <w:szCs w:val="24"/>
        </w:rPr>
        <w:t xml:space="preserve">se </w:t>
      </w:r>
      <w:r w:rsidR="004D0314" w:rsidRPr="008A454E">
        <w:rPr>
          <w:rFonts w:ascii="Times New Roman" w:hAnsi="Times New Roman"/>
          <w:sz w:val="24"/>
          <w:szCs w:val="24"/>
        </w:rPr>
        <w:t>utvr</w:t>
      </w:r>
      <w:r w:rsidRPr="008A454E">
        <w:rPr>
          <w:rFonts w:ascii="Times New Roman" w:hAnsi="Times New Roman"/>
          <w:sz w:val="24"/>
          <w:szCs w:val="24"/>
        </w:rPr>
        <w:t>đuje</w:t>
      </w:r>
      <w:r w:rsidR="004D0314" w:rsidRPr="008A454E">
        <w:rPr>
          <w:rFonts w:ascii="Times New Roman" w:hAnsi="Times New Roman"/>
          <w:sz w:val="24"/>
          <w:szCs w:val="24"/>
        </w:rPr>
        <w:t xml:space="preserve"> mogućnost </w:t>
      </w:r>
      <w:r w:rsidRPr="008A454E">
        <w:rPr>
          <w:rFonts w:ascii="Times New Roman" w:hAnsi="Times New Roman"/>
          <w:sz w:val="24"/>
          <w:szCs w:val="24"/>
        </w:rPr>
        <w:t>takvog rada</w:t>
      </w:r>
      <w:r w:rsidR="004D0314" w:rsidRPr="008A454E">
        <w:rPr>
          <w:rFonts w:ascii="Times New Roman" w:hAnsi="Times New Roman"/>
          <w:sz w:val="24"/>
          <w:szCs w:val="24"/>
        </w:rPr>
        <w:t xml:space="preserve"> u upravnim tijelima jedinica lokalne i područne (regionalne) samouprave.</w:t>
      </w:r>
    </w:p>
    <w:p w14:paraId="4ABE0B7B" w14:textId="77777777" w:rsidR="004D0314" w:rsidRPr="008A454E" w:rsidRDefault="004D0314" w:rsidP="00C5408C">
      <w:pPr>
        <w:tabs>
          <w:tab w:val="left" w:pos="567"/>
        </w:tabs>
        <w:spacing w:after="0" w:line="240" w:lineRule="auto"/>
        <w:jc w:val="both"/>
        <w:rPr>
          <w:rFonts w:ascii="Times New Roman" w:hAnsi="Times New Roman"/>
          <w:sz w:val="24"/>
          <w:szCs w:val="24"/>
        </w:rPr>
      </w:pPr>
    </w:p>
    <w:p w14:paraId="77CB5066" w14:textId="77777777" w:rsidR="004D0314" w:rsidRPr="008A454E" w:rsidRDefault="004D0314" w:rsidP="00C5408C">
      <w:pPr>
        <w:tabs>
          <w:tab w:val="left" w:pos="567"/>
        </w:tabs>
        <w:spacing w:after="0" w:line="240" w:lineRule="auto"/>
        <w:jc w:val="both"/>
        <w:rPr>
          <w:rFonts w:ascii="Times New Roman" w:hAnsi="Times New Roman"/>
          <w:sz w:val="24"/>
          <w:szCs w:val="24"/>
        </w:rPr>
      </w:pPr>
      <w:r w:rsidRPr="008A454E">
        <w:rPr>
          <w:rFonts w:ascii="Times New Roman" w:hAnsi="Times New Roman"/>
          <w:sz w:val="24"/>
          <w:szCs w:val="24"/>
        </w:rPr>
        <w:t>U Zakonu o službenicima i namještenicima u lokalnoj i područnoj (regionalnoj) samoupravi utvrđena je obveza polaganja državnog ispita te se na program</w:t>
      </w:r>
      <w:r w:rsidR="00797968" w:rsidRPr="008A454E">
        <w:rPr>
          <w:rFonts w:ascii="Times New Roman" w:hAnsi="Times New Roman"/>
          <w:sz w:val="24"/>
          <w:szCs w:val="24"/>
        </w:rPr>
        <w:t>,</w:t>
      </w:r>
      <w:r w:rsidRPr="008A454E">
        <w:rPr>
          <w:rFonts w:ascii="Times New Roman" w:hAnsi="Times New Roman"/>
          <w:sz w:val="24"/>
          <w:szCs w:val="24"/>
        </w:rPr>
        <w:t xml:space="preserve"> postupak i način polaganja državnog ispita primjenjuju propisi o državnim službenicima. Međutim, navedenim Zakonom nisu propisane razine državnog ispita, obveza polaganja državnog ispita propisane razine</w:t>
      </w:r>
      <w:r w:rsidR="00797968" w:rsidRPr="008A454E">
        <w:rPr>
          <w:rFonts w:ascii="Times New Roman" w:hAnsi="Times New Roman"/>
          <w:sz w:val="24"/>
          <w:szCs w:val="24"/>
        </w:rPr>
        <w:t>,</w:t>
      </w:r>
      <w:r w:rsidRPr="008A454E">
        <w:rPr>
          <w:rFonts w:ascii="Times New Roman" w:hAnsi="Times New Roman"/>
          <w:sz w:val="24"/>
          <w:szCs w:val="24"/>
        </w:rPr>
        <w:t xml:space="preserve"> rok za polaganje državnog ispita, kao ni posljedice neizvršenja obveze polaganja državnog ispita</w:t>
      </w:r>
      <w:r w:rsidR="00202569" w:rsidRPr="008A454E">
        <w:rPr>
          <w:rFonts w:ascii="Times New Roman" w:hAnsi="Times New Roman"/>
          <w:sz w:val="24"/>
          <w:szCs w:val="24"/>
        </w:rPr>
        <w:t xml:space="preserve">, niti se u tom dijelu upućuje na primjenu propisa o državnim službenicima. </w:t>
      </w:r>
      <w:r w:rsidR="00797968" w:rsidRPr="008A454E">
        <w:rPr>
          <w:rFonts w:ascii="Times New Roman" w:hAnsi="Times New Roman"/>
          <w:sz w:val="24"/>
          <w:szCs w:val="24"/>
        </w:rPr>
        <w:t xml:space="preserve">Stoga je </w:t>
      </w:r>
      <w:r w:rsidRPr="008A454E">
        <w:rPr>
          <w:rFonts w:ascii="Times New Roman" w:hAnsi="Times New Roman"/>
          <w:sz w:val="24"/>
          <w:szCs w:val="24"/>
        </w:rPr>
        <w:t>potrebno utvrditi obvezu polaganja državnog ispita propisane razine, rokove za polaganje državnog ispita i posljedice neizvršenja obveze polaganja državnog ispita</w:t>
      </w:r>
      <w:r w:rsidR="00202569" w:rsidRPr="008A454E">
        <w:rPr>
          <w:rFonts w:ascii="Times New Roman" w:hAnsi="Times New Roman"/>
          <w:sz w:val="24"/>
          <w:szCs w:val="24"/>
        </w:rPr>
        <w:t>, na način kako je to uređeno Zakonom o državnim službenicima.</w:t>
      </w:r>
    </w:p>
    <w:p w14:paraId="4DD851FD" w14:textId="77777777" w:rsidR="004D0314" w:rsidRPr="008A454E" w:rsidRDefault="004D0314" w:rsidP="00C5408C">
      <w:pPr>
        <w:pStyle w:val="box464777"/>
        <w:shd w:val="clear" w:color="auto" w:fill="FFFFFF"/>
        <w:tabs>
          <w:tab w:val="left" w:pos="567"/>
        </w:tabs>
        <w:suppressAutoHyphens/>
        <w:spacing w:before="0" w:beforeAutospacing="0" w:after="0" w:afterAutospacing="0"/>
        <w:jc w:val="both"/>
        <w:textAlignment w:val="baseline"/>
      </w:pPr>
    </w:p>
    <w:p w14:paraId="7ECE3757" w14:textId="77777777" w:rsidR="004D0314" w:rsidRPr="008A454E" w:rsidRDefault="00946EDA" w:rsidP="00C5408C">
      <w:pPr>
        <w:pStyle w:val="box464777"/>
        <w:shd w:val="clear" w:color="auto" w:fill="FFFFFF"/>
        <w:tabs>
          <w:tab w:val="left" w:pos="567"/>
        </w:tabs>
        <w:suppressAutoHyphens/>
        <w:spacing w:before="0" w:beforeAutospacing="0" w:after="0" w:afterAutospacing="0"/>
        <w:jc w:val="both"/>
        <w:textAlignment w:val="baseline"/>
      </w:pPr>
      <w:bookmarkStart w:id="61" w:name="_Hlk179367779"/>
      <w:r w:rsidRPr="008A454E">
        <w:rPr>
          <w:bCs/>
        </w:rPr>
        <w:t xml:space="preserve">U </w:t>
      </w:r>
      <w:r w:rsidR="004D0314" w:rsidRPr="008A454E">
        <w:rPr>
          <w:bCs/>
        </w:rPr>
        <w:t xml:space="preserve">praksi se pojavila potreba za poboljšanjem </w:t>
      </w:r>
      <w:r w:rsidR="00797968" w:rsidRPr="008A454E">
        <w:rPr>
          <w:bCs/>
        </w:rPr>
        <w:t xml:space="preserve">odnosno doradom </w:t>
      </w:r>
      <w:r w:rsidR="004D0314" w:rsidRPr="008A454E">
        <w:rPr>
          <w:bCs/>
        </w:rPr>
        <w:t xml:space="preserve">pojedinih odredaba </w:t>
      </w:r>
      <w:r w:rsidR="004D0314" w:rsidRPr="008A454E">
        <w:t>Zakona o službenicima i namještenicima u lokalnoj i područnoj (regionalnoj) samoupravi</w:t>
      </w:r>
      <w:r w:rsidR="00233115" w:rsidRPr="008A454E">
        <w:t xml:space="preserve"> </w:t>
      </w:r>
      <w:r w:rsidR="004D0314" w:rsidRPr="008A454E">
        <w:rPr>
          <w:bCs/>
        </w:rPr>
        <w:t>(</w:t>
      </w:r>
      <w:r w:rsidRPr="008A454E">
        <w:rPr>
          <w:bCs/>
        </w:rPr>
        <w:t>npr.</w:t>
      </w:r>
      <w:r w:rsidR="004D0314" w:rsidRPr="008A454E">
        <w:rPr>
          <w:bCs/>
        </w:rPr>
        <w:t xml:space="preserve"> odredbe o odlučivanju o pravima i obvezama službenika i namještenika u prvom stupnju, prijmu u službu bez provedbe javnog natječaja, načinu provođenja intervjua, sadržaju, objavi i poništavanju javnog natječaja, prijmu u službu na određeno vrijeme, lakim povredama službene dužnosti, zastari pokretanja i vođenja postupka zbog povrede službene dužnosti, ocjenjivanju, premještaju, napredovanju, prestanku službe i drugo)</w:t>
      </w:r>
      <w:r w:rsidR="00B63EA3" w:rsidRPr="008A454E">
        <w:rPr>
          <w:bCs/>
        </w:rPr>
        <w:t>.</w:t>
      </w:r>
    </w:p>
    <w:bookmarkEnd w:id="61"/>
    <w:p w14:paraId="482DFC0A" w14:textId="77777777" w:rsidR="004D0314" w:rsidRPr="008A454E" w:rsidRDefault="004D0314" w:rsidP="00C5408C">
      <w:pPr>
        <w:tabs>
          <w:tab w:val="left" w:pos="567"/>
        </w:tabs>
        <w:spacing w:after="0" w:line="240" w:lineRule="auto"/>
        <w:jc w:val="both"/>
        <w:rPr>
          <w:rFonts w:ascii="Times New Roman" w:eastAsia="Times New Roman" w:hAnsi="Times New Roman"/>
          <w:sz w:val="24"/>
          <w:szCs w:val="24"/>
        </w:rPr>
      </w:pPr>
    </w:p>
    <w:p w14:paraId="272AFA27" w14:textId="77777777" w:rsidR="004D0314" w:rsidRPr="008A454E" w:rsidRDefault="004D0314" w:rsidP="00C5408C">
      <w:pPr>
        <w:spacing w:after="0" w:line="240" w:lineRule="auto"/>
        <w:jc w:val="both"/>
        <w:rPr>
          <w:rFonts w:ascii="Times New Roman" w:eastAsia="Times New Roman" w:hAnsi="Times New Roman"/>
          <w:sz w:val="24"/>
          <w:szCs w:val="24"/>
        </w:rPr>
      </w:pPr>
      <w:r w:rsidRPr="008A454E">
        <w:rPr>
          <w:rFonts w:ascii="Times New Roman" w:eastAsia="Times New Roman" w:hAnsi="Times New Roman"/>
          <w:b/>
          <w:sz w:val="24"/>
          <w:szCs w:val="24"/>
        </w:rPr>
        <w:t xml:space="preserve">II. </w:t>
      </w:r>
      <w:r w:rsidRPr="008A454E">
        <w:rPr>
          <w:rFonts w:ascii="Times New Roman" w:eastAsia="Times New Roman" w:hAnsi="Times New Roman"/>
          <w:b/>
          <w:sz w:val="24"/>
          <w:szCs w:val="24"/>
        </w:rPr>
        <w:tab/>
        <w:t>PITANJA KOJA SE ZAKONOM RJEŠAVAJU</w:t>
      </w:r>
    </w:p>
    <w:p w14:paraId="36CB80F0" w14:textId="77777777" w:rsidR="004D0314" w:rsidRPr="008A454E" w:rsidRDefault="004D0314" w:rsidP="00C5408C">
      <w:pPr>
        <w:spacing w:after="0" w:line="240" w:lineRule="auto"/>
        <w:jc w:val="both"/>
        <w:rPr>
          <w:rFonts w:ascii="Times New Roman" w:hAnsi="Times New Roman"/>
          <w:sz w:val="24"/>
          <w:szCs w:val="24"/>
        </w:rPr>
      </w:pPr>
    </w:p>
    <w:p w14:paraId="381E37B4" w14:textId="77777777" w:rsidR="004D0314" w:rsidRPr="008A454E" w:rsidRDefault="004D0314" w:rsidP="00C5408C">
      <w:pPr>
        <w:tabs>
          <w:tab w:val="left" w:pos="567"/>
        </w:tabs>
        <w:spacing w:after="0" w:line="240" w:lineRule="auto"/>
        <w:jc w:val="both"/>
        <w:rPr>
          <w:rFonts w:ascii="Times New Roman" w:hAnsi="Times New Roman"/>
          <w:sz w:val="24"/>
          <w:szCs w:val="24"/>
        </w:rPr>
      </w:pPr>
      <w:r w:rsidRPr="008A454E">
        <w:rPr>
          <w:rFonts w:ascii="Times New Roman" w:hAnsi="Times New Roman"/>
          <w:sz w:val="24"/>
          <w:szCs w:val="24"/>
        </w:rPr>
        <w:t xml:space="preserve">Ovim </w:t>
      </w:r>
      <w:r w:rsidR="009A0214" w:rsidRPr="008A454E">
        <w:rPr>
          <w:rFonts w:ascii="Times New Roman" w:hAnsi="Times New Roman"/>
          <w:sz w:val="24"/>
          <w:szCs w:val="24"/>
        </w:rPr>
        <w:t>z</w:t>
      </w:r>
      <w:r w:rsidRPr="008A454E">
        <w:rPr>
          <w:rFonts w:ascii="Times New Roman" w:hAnsi="Times New Roman"/>
          <w:sz w:val="24"/>
          <w:szCs w:val="24"/>
        </w:rPr>
        <w:t xml:space="preserve">akonom propisuje </w:t>
      </w:r>
      <w:r w:rsidR="005C6901" w:rsidRPr="008A454E">
        <w:rPr>
          <w:rFonts w:ascii="Times New Roman" w:hAnsi="Times New Roman"/>
          <w:sz w:val="24"/>
          <w:szCs w:val="24"/>
        </w:rPr>
        <w:t xml:space="preserve">se </w:t>
      </w:r>
      <w:r w:rsidRPr="008A454E">
        <w:rPr>
          <w:rFonts w:ascii="Times New Roman" w:hAnsi="Times New Roman"/>
          <w:sz w:val="24"/>
          <w:szCs w:val="24"/>
        </w:rPr>
        <w:t>rok za donošenje pravilnika o unutarnjem redu</w:t>
      </w:r>
      <w:r w:rsidR="005C6901" w:rsidRPr="008A454E">
        <w:rPr>
          <w:rFonts w:ascii="Times New Roman" w:hAnsi="Times New Roman"/>
          <w:sz w:val="24"/>
          <w:szCs w:val="24"/>
        </w:rPr>
        <w:t>,</w:t>
      </w:r>
      <w:r w:rsidRPr="008A454E">
        <w:rPr>
          <w:rFonts w:ascii="Times New Roman" w:hAnsi="Times New Roman"/>
          <w:sz w:val="24"/>
          <w:szCs w:val="24"/>
        </w:rPr>
        <w:t xml:space="preserve"> način</w:t>
      </w:r>
      <w:r w:rsidR="005C6901" w:rsidRPr="008A454E">
        <w:rPr>
          <w:rFonts w:ascii="Times New Roman" w:hAnsi="Times New Roman"/>
          <w:sz w:val="24"/>
          <w:szCs w:val="24"/>
        </w:rPr>
        <w:t xml:space="preserve"> njegove</w:t>
      </w:r>
      <w:r w:rsidRPr="008A454E">
        <w:rPr>
          <w:rFonts w:ascii="Times New Roman" w:hAnsi="Times New Roman"/>
          <w:sz w:val="24"/>
          <w:szCs w:val="24"/>
        </w:rPr>
        <w:t xml:space="preserve"> objave i stupanje na snagu</w:t>
      </w:r>
      <w:r w:rsidR="005C6901" w:rsidRPr="008A454E">
        <w:rPr>
          <w:rFonts w:ascii="Times New Roman" w:hAnsi="Times New Roman"/>
          <w:sz w:val="24"/>
          <w:szCs w:val="24"/>
        </w:rPr>
        <w:t>.</w:t>
      </w:r>
    </w:p>
    <w:p w14:paraId="7A4BB6EC" w14:textId="77777777" w:rsidR="004D0314" w:rsidRPr="008A454E" w:rsidRDefault="004D0314" w:rsidP="00C5408C">
      <w:pPr>
        <w:pStyle w:val="box464777"/>
        <w:shd w:val="clear" w:color="auto" w:fill="FFFFFF"/>
        <w:tabs>
          <w:tab w:val="left" w:pos="567"/>
        </w:tabs>
        <w:suppressAutoHyphens/>
        <w:spacing w:before="0" w:beforeAutospacing="0" w:after="0" w:afterAutospacing="0"/>
        <w:jc w:val="both"/>
        <w:textAlignment w:val="baseline"/>
      </w:pPr>
    </w:p>
    <w:p w14:paraId="45B58753" w14:textId="43B0CD71" w:rsidR="004D0314" w:rsidRPr="008A454E" w:rsidRDefault="005C6901" w:rsidP="00C5408C">
      <w:pPr>
        <w:pStyle w:val="box464777"/>
        <w:shd w:val="clear" w:color="auto" w:fill="FFFFFF"/>
        <w:tabs>
          <w:tab w:val="left" w:pos="567"/>
        </w:tabs>
        <w:suppressAutoHyphens/>
        <w:spacing w:before="0" w:beforeAutospacing="0" w:after="0" w:afterAutospacing="0"/>
        <w:jc w:val="both"/>
        <w:textAlignment w:val="baseline"/>
      </w:pPr>
      <w:r w:rsidRPr="008A454E">
        <w:t xml:space="preserve">Također, </w:t>
      </w:r>
      <w:r w:rsidR="004D0314" w:rsidRPr="008A454E">
        <w:t xml:space="preserve">uređuje </w:t>
      </w:r>
      <w:r w:rsidRPr="008A454E">
        <w:t xml:space="preserve">se </w:t>
      </w:r>
      <w:r w:rsidR="004D0314" w:rsidRPr="008A454E">
        <w:t>radnopravni status zajedničkog službenika ili službenika zajedničkog upravnog tijela jedinica lokalne</w:t>
      </w:r>
      <w:r w:rsidR="00F77900">
        <w:t xml:space="preserve"> samouprave koje su funkcionalno</w:t>
      </w:r>
      <w:r w:rsidR="004D0314" w:rsidRPr="008A454E">
        <w:t xml:space="preserve"> povezane, dok će se detaljnij</w:t>
      </w:r>
      <w:r w:rsidRPr="008A454E">
        <w:t>e ta</w:t>
      </w:r>
      <w:r w:rsidR="004D0314" w:rsidRPr="008A454E">
        <w:t xml:space="preserve"> pitanja ure</w:t>
      </w:r>
      <w:r w:rsidRPr="008A454E">
        <w:t>diti</w:t>
      </w:r>
      <w:r w:rsidR="004D0314" w:rsidRPr="008A454E">
        <w:t xml:space="preserve"> sporazumom kojeg </w:t>
      </w:r>
      <w:r w:rsidRPr="008A454E">
        <w:t xml:space="preserve">sklapaju lokalne </w:t>
      </w:r>
      <w:r w:rsidR="004D0314" w:rsidRPr="008A454E">
        <w:t>jedinice</w:t>
      </w:r>
      <w:r w:rsidRPr="008A454E">
        <w:t xml:space="preserve">. </w:t>
      </w:r>
      <w:r w:rsidR="004D0314" w:rsidRPr="008A454E">
        <w:t xml:space="preserve">Navedenim odredbama rješavaju se pitanja prava, obveza i odgovornosti zajedničkog službenika </w:t>
      </w:r>
      <w:r w:rsidRPr="008A454E">
        <w:t>i</w:t>
      </w:r>
      <w:r w:rsidR="004D0314" w:rsidRPr="008A454E">
        <w:t xml:space="preserve"> službenika zajedničkog upravnog tijela, kao i način ostvarivanja njihovih prava i obveza</w:t>
      </w:r>
      <w:r w:rsidRPr="008A454E">
        <w:t>.</w:t>
      </w:r>
    </w:p>
    <w:p w14:paraId="60156446" w14:textId="77777777" w:rsidR="004D0314" w:rsidRPr="008A454E" w:rsidRDefault="004D0314" w:rsidP="00C5408C">
      <w:pPr>
        <w:pStyle w:val="box464777"/>
        <w:shd w:val="clear" w:color="auto" w:fill="FFFFFF"/>
        <w:tabs>
          <w:tab w:val="left" w:pos="567"/>
        </w:tabs>
        <w:suppressAutoHyphens/>
        <w:spacing w:before="0" w:beforeAutospacing="0" w:after="0" w:afterAutospacing="0"/>
        <w:jc w:val="both"/>
      </w:pPr>
    </w:p>
    <w:p w14:paraId="2FB4CB90" w14:textId="32761070" w:rsidR="004D0314" w:rsidRPr="008A454E" w:rsidRDefault="004D0314" w:rsidP="00C5408C">
      <w:pPr>
        <w:pStyle w:val="box464777"/>
        <w:shd w:val="clear" w:color="auto" w:fill="FFFFFF"/>
        <w:tabs>
          <w:tab w:val="left" w:pos="567"/>
        </w:tabs>
        <w:suppressAutoHyphens/>
        <w:spacing w:before="0" w:beforeAutospacing="0" w:after="0" w:afterAutospacing="0"/>
        <w:jc w:val="both"/>
        <w:textAlignment w:val="baseline"/>
      </w:pPr>
      <w:r w:rsidRPr="008A454E">
        <w:t xml:space="preserve">Utvrđuje se obveza raspisivanja i provedbe javnih natječaja za imenovanje pročelnika </w:t>
      </w:r>
      <w:r w:rsidR="008E38D6" w:rsidRPr="008A454E">
        <w:t xml:space="preserve">novoustrojenih </w:t>
      </w:r>
      <w:r w:rsidRPr="008A454E">
        <w:t>upravnih tijela jedinica lokalne i područne (regionalne) samouprave</w:t>
      </w:r>
      <w:r w:rsidR="008E38D6" w:rsidRPr="008A454E">
        <w:t xml:space="preserve"> ili upravnih tijela kojima je bitno promijenjen djelokrug</w:t>
      </w:r>
      <w:r w:rsidRPr="008A454E">
        <w:t>, u roku od 30 dana od dana stupanja na snagu pravilnika o unutarnjem redu</w:t>
      </w:r>
      <w:r w:rsidR="008E38D6" w:rsidRPr="008A454E">
        <w:t xml:space="preserve"> donesenog u skladu s novom </w:t>
      </w:r>
      <w:r w:rsidRPr="008A454E">
        <w:t>odluk</w:t>
      </w:r>
      <w:r w:rsidR="008E38D6" w:rsidRPr="008A454E">
        <w:t>om</w:t>
      </w:r>
      <w:r w:rsidRPr="008A454E">
        <w:t xml:space="preserve"> o ustrojavanju upravnih tijela</w:t>
      </w:r>
      <w:r w:rsidR="008E38D6" w:rsidRPr="008A454E">
        <w:t>, kojom je ustrojeno to upravno tijelo odnosno bitno promijenjen djelokrug upravnih tijela. U</w:t>
      </w:r>
      <w:r w:rsidRPr="008A454E">
        <w:t xml:space="preserve"> slučaju razrješenja dotadašnjeg pročelnika, </w:t>
      </w:r>
      <w:r w:rsidR="008E38D6" w:rsidRPr="008A454E">
        <w:t xml:space="preserve">propisuje se obveza raspisivanja i provedbe javnog natječaja za imenovanje pročelnika </w:t>
      </w:r>
      <w:r w:rsidRPr="008A454E">
        <w:t>u roku od 30 dana od dana kada je pročelnik razriješen</w:t>
      </w:r>
      <w:r w:rsidR="008E38D6" w:rsidRPr="008A454E">
        <w:t>. Propisuje se</w:t>
      </w:r>
      <w:r w:rsidRPr="008A454E">
        <w:t xml:space="preserve"> obveza donošenja rješenja o imenovanju pročelnika ili odluke o poništenju javnog natječaja, u roku od 60 dana od isteka roka za podnošenje prijava na javni natječaj, dok je u slučaju imenovanja pročelnika upravnih tijela Grada Zagreba predviđen dulji rok za donošenje potrebnih akata (90 dana od isteka roka za podnošenje prijava na javni natječaj).</w:t>
      </w:r>
    </w:p>
    <w:p w14:paraId="45F23000" w14:textId="77777777" w:rsidR="004D0314" w:rsidRPr="008A454E" w:rsidRDefault="004D0314" w:rsidP="00C5408C">
      <w:pPr>
        <w:pStyle w:val="box464777"/>
        <w:shd w:val="clear" w:color="auto" w:fill="FFFFFF"/>
        <w:tabs>
          <w:tab w:val="left" w:pos="567"/>
        </w:tabs>
        <w:suppressAutoHyphens/>
        <w:spacing w:before="0" w:beforeAutospacing="0" w:after="0" w:afterAutospacing="0"/>
        <w:jc w:val="both"/>
        <w:textAlignment w:val="baseline"/>
      </w:pPr>
    </w:p>
    <w:p w14:paraId="77283DEC" w14:textId="77777777" w:rsidR="006B7416" w:rsidRPr="008A454E" w:rsidRDefault="004D0314" w:rsidP="00C5408C">
      <w:pPr>
        <w:pStyle w:val="box464777"/>
        <w:shd w:val="clear" w:color="auto" w:fill="FFFFFF"/>
        <w:tabs>
          <w:tab w:val="left" w:pos="567"/>
        </w:tabs>
        <w:suppressAutoHyphens/>
        <w:spacing w:before="0" w:beforeAutospacing="0" w:after="0" w:afterAutospacing="0"/>
        <w:jc w:val="both"/>
        <w:textAlignment w:val="baseline"/>
      </w:pPr>
      <w:r w:rsidRPr="008A454E">
        <w:t xml:space="preserve">Uvodi se mogućnost </w:t>
      </w:r>
      <w:r w:rsidR="006B7416" w:rsidRPr="008A454E">
        <w:t>davanja ovlaštenja službeniku upravnog tijela</w:t>
      </w:r>
      <w:r w:rsidRPr="008A454E">
        <w:t xml:space="preserve"> za privremeno obavljanje poslova pročelnika</w:t>
      </w:r>
      <w:r w:rsidR="006B7416" w:rsidRPr="008A454E">
        <w:t xml:space="preserve"> upravnog tijela u slučaju kada je pročelnik duže odsutan ili pročelnik nije imenovan.</w:t>
      </w:r>
    </w:p>
    <w:p w14:paraId="5DDC8357" w14:textId="77777777" w:rsidR="004D0314" w:rsidRPr="008A454E" w:rsidRDefault="004D0314" w:rsidP="00C5408C">
      <w:pPr>
        <w:pStyle w:val="box464777"/>
        <w:shd w:val="clear" w:color="auto" w:fill="FFFFFF"/>
        <w:tabs>
          <w:tab w:val="left" w:pos="567"/>
        </w:tabs>
        <w:suppressAutoHyphens/>
        <w:spacing w:before="0" w:beforeAutospacing="0" w:after="0" w:afterAutospacing="0"/>
        <w:jc w:val="both"/>
        <w:textAlignment w:val="baseline"/>
      </w:pPr>
    </w:p>
    <w:p w14:paraId="6FA77D24" w14:textId="77777777" w:rsidR="004D0314" w:rsidRPr="008A454E" w:rsidRDefault="004D0314" w:rsidP="00C5408C">
      <w:pPr>
        <w:pStyle w:val="box464777"/>
        <w:shd w:val="clear" w:color="auto" w:fill="FFFFFF"/>
        <w:tabs>
          <w:tab w:val="left" w:pos="567"/>
        </w:tabs>
        <w:suppressAutoHyphens/>
        <w:spacing w:before="0" w:beforeAutospacing="0" w:after="0" w:afterAutospacing="0"/>
        <w:jc w:val="both"/>
        <w:textAlignment w:val="baseline"/>
      </w:pPr>
      <w:r w:rsidRPr="008A454E">
        <w:t>Utvrđuje se prekršajna odgovornost općinskog načelnika, gradonačelnika, odnosno župana ukoliko u propisanom roku ne raspiše javni natječaj za imenovanje pročelnika, ukoliko ne donese rješenje o imenovanju pročelnika temeljem provedenog javnog natječaja ili odluku o poništenju javnog natječaja u propisanom roku, odnosno ukoliko imenuje pročelnika bez raspisanoga javnog natječaja ili za pročelnika imenuje osobu koja ne ispunjava propisane uvjete te osobu u vezi koje postoje zapreke za prijam u službu.</w:t>
      </w:r>
    </w:p>
    <w:p w14:paraId="0778B46F" w14:textId="77777777" w:rsidR="004D0314" w:rsidRPr="008A454E" w:rsidRDefault="004D0314" w:rsidP="00C5408C">
      <w:pPr>
        <w:tabs>
          <w:tab w:val="left" w:pos="567"/>
        </w:tabs>
        <w:spacing w:after="0" w:line="240" w:lineRule="auto"/>
        <w:jc w:val="both"/>
        <w:rPr>
          <w:rFonts w:ascii="Times New Roman" w:hAnsi="Times New Roman"/>
          <w:sz w:val="24"/>
          <w:szCs w:val="24"/>
        </w:rPr>
      </w:pPr>
    </w:p>
    <w:p w14:paraId="3CAEBE99" w14:textId="77777777" w:rsidR="004D0314" w:rsidRPr="008A454E" w:rsidRDefault="004D0314" w:rsidP="00C5408C">
      <w:pPr>
        <w:pStyle w:val="NormalWeb"/>
        <w:tabs>
          <w:tab w:val="left" w:pos="567"/>
        </w:tabs>
        <w:spacing w:before="0" w:beforeAutospacing="0" w:after="0" w:afterAutospacing="0"/>
        <w:jc w:val="both"/>
      </w:pPr>
      <w:r w:rsidRPr="008A454E">
        <w:t xml:space="preserve">Ovim </w:t>
      </w:r>
      <w:r w:rsidR="0008380D" w:rsidRPr="008A454E">
        <w:t>z</w:t>
      </w:r>
      <w:r w:rsidRPr="008A454E">
        <w:t>akonom</w:t>
      </w:r>
      <w:r w:rsidR="006B7416" w:rsidRPr="008A454E">
        <w:t xml:space="preserve"> propisuje se mogućnost</w:t>
      </w:r>
      <w:r w:rsidRPr="008A454E">
        <w:t xml:space="preserve"> prij</w:t>
      </w:r>
      <w:r w:rsidR="006B7416" w:rsidRPr="008A454E">
        <w:t>ma u službu korisnika starosne mirovine ili starosne mirovine za dugogodišnjeg osiguranika s polovicom punog radnog vremena</w:t>
      </w:r>
      <w:r w:rsidRPr="008A454E">
        <w:t xml:space="preserve"> </w:t>
      </w:r>
      <w:r w:rsidR="006B7416" w:rsidRPr="008A454E">
        <w:t xml:space="preserve">i </w:t>
      </w:r>
      <w:r w:rsidRPr="008A454E">
        <w:t xml:space="preserve">zadržavanje u službi </w:t>
      </w:r>
      <w:r w:rsidR="006B7416" w:rsidRPr="008A454E">
        <w:t xml:space="preserve">s polovicom punog radnog vremena službenika koji odlazi u </w:t>
      </w:r>
      <w:r w:rsidRPr="008A454E">
        <w:t>starosn</w:t>
      </w:r>
      <w:r w:rsidR="006B7416" w:rsidRPr="008A454E">
        <w:t xml:space="preserve">u </w:t>
      </w:r>
      <w:r w:rsidRPr="008A454E">
        <w:t>mirovin</w:t>
      </w:r>
      <w:r w:rsidR="006B7416" w:rsidRPr="008A454E">
        <w:t>u ili starosnu mirovinu za dugogodišnjeg osiguranika.</w:t>
      </w:r>
    </w:p>
    <w:p w14:paraId="16D2B6DF" w14:textId="77777777" w:rsidR="004D0314" w:rsidRPr="008A454E" w:rsidRDefault="004D0314" w:rsidP="00C5408C">
      <w:pPr>
        <w:pStyle w:val="NormalWeb"/>
        <w:tabs>
          <w:tab w:val="left" w:pos="567"/>
        </w:tabs>
        <w:spacing w:before="0" w:beforeAutospacing="0" w:after="0" w:afterAutospacing="0"/>
        <w:jc w:val="both"/>
      </w:pPr>
    </w:p>
    <w:p w14:paraId="2CBE40D6" w14:textId="77777777" w:rsidR="004D0314" w:rsidRPr="008A454E" w:rsidRDefault="006B7416" w:rsidP="00C5408C">
      <w:pPr>
        <w:tabs>
          <w:tab w:val="left" w:pos="567"/>
        </w:tabs>
        <w:spacing w:after="0" w:line="240" w:lineRule="auto"/>
        <w:jc w:val="both"/>
        <w:rPr>
          <w:rFonts w:ascii="Times New Roman" w:hAnsi="Times New Roman"/>
          <w:bCs/>
          <w:sz w:val="24"/>
          <w:szCs w:val="24"/>
        </w:rPr>
      </w:pPr>
      <w:r w:rsidRPr="008A454E">
        <w:rPr>
          <w:rFonts w:ascii="Times New Roman" w:eastAsia="Times New Roman" w:hAnsi="Times New Roman"/>
          <w:sz w:val="24"/>
          <w:szCs w:val="24"/>
          <w:lang w:eastAsia="hr-HR"/>
        </w:rPr>
        <w:lastRenderedPageBreak/>
        <w:t>O</w:t>
      </w:r>
      <w:r w:rsidR="004D0314" w:rsidRPr="008A454E">
        <w:rPr>
          <w:rFonts w:ascii="Times New Roman" w:eastAsia="Times New Roman" w:hAnsi="Times New Roman"/>
          <w:sz w:val="24"/>
          <w:szCs w:val="24"/>
          <w:lang w:eastAsia="hr-HR"/>
        </w:rPr>
        <w:t xml:space="preserve">vim </w:t>
      </w:r>
      <w:r w:rsidR="0008380D" w:rsidRPr="008A454E">
        <w:rPr>
          <w:rFonts w:ascii="Times New Roman" w:eastAsia="Times New Roman" w:hAnsi="Times New Roman"/>
          <w:sz w:val="24"/>
          <w:szCs w:val="24"/>
          <w:lang w:eastAsia="hr-HR"/>
        </w:rPr>
        <w:t>z</w:t>
      </w:r>
      <w:r w:rsidR="004D0314" w:rsidRPr="008A454E">
        <w:rPr>
          <w:rFonts w:ascii="Times New Roman" w:eastAsia="Times New Roman" w:hAnsi="Times New Roman"/>
          <w:sz w:val="24"/>
          <w:szCs w:val="24"/>
          <w:lang w:eastAsia="hr-HR"/>
        </w:rPr>
        <w:t xml:space="preserve">akonom </w:t>
      </w:r>
      <w:r w:rsidRPr="008A454E">
        <w:rPr>
          <w:rFonts w:ascii="Times New Roman" w:eastAsia="Times New Roman" w:hAnsi="Times New Roman"/>
          <w:sz w:val="24"/>
          <w:szCs w:val="24"/>
          <w:lang w:eastAsia="hr-HR"/>
        </w:rPr>
        <w:t>daje se osnova za donošenje</w:t>
      </w:r>
      <w:r w:rsidR="004D0314" w:rsidRPr="008A454E">
        <w:rPr>
          <w:rFonts w:ascii="Times New Roman" w:eastAsia="Times New Roman" w:hAnsi="Times New Roman"/>
          <w:sz w:val="24"/>
          <w:szCs w:val="24"/>
          <w:lang w:eastAsia="hr-HR"/>
        </w:rPr>
        <w:t xml:space="preserve"> etičk</w:t>
      </w:r>
      <w:r w:rsidRPr="008A454E">
        <w:rPr>
          <w:rFonts w:ascii="Times New Roman" w:eastAsia="Times New Roman" w:hAnsi="Times New Roman"/>
          <w:sz w:val="24"/>
          <w:szCs w:val="24"/>
          <w:lang w:eastAsia="hr-HR"/>
        </w:rPr>
        <w:t>og</w:t>
      </w:r>
      <w:r w:rsidR="004D0314" w:rsidRPr="008A454E">
        <w:rPr>
          <w:rFonts w:ascii="Times New Roman" w:eastAsia="Times New Roman" w:hAnsi="Times New Roman"/>
          <w:sz w:val="24"/>
          <w:szCs w:val="24"/>
          <w:lang w:eastAsia="hr-HR"/>
        </w:rPr>
        <w:t xml:space="preserve"> kodeks</w:t>
      </w:r>
      <w:r w:rsidRPr="008A454E">
        <w:rPr>
          <w:rFonts w:ascii="Times New Roman" w:eastAsia="Times New Roman" w:hAnsi="Times New Roman"/>
          <w:sz w:val="24"/>
          <w:szCs w:val="24"/>
          <w:lang w:eastAsia="hr-HR"/>
        </w:rPr>
        <w:t>a</w:t>
      </w:r>
      <w:r w:rsidR="004D0314" w:rsidRPr="008A454E">
        <w:rPr>
          <w:rFonts w:ascii="Times New Roman" w:eastAsia="Times New Roman" w:hAnsi="Times New Roman"/>
          <w:sz w:val="24"/>
          <w:szCs w:val="24"/>
          <w:lang w:eastAsia="hr-HR"/>
        </w:rPr>
        <w:t xml:space="preserve"> kojim će detaljnije urediti pravila ponašanja službenika i namještenika upravnih tijela jedinica lokalne i područne (regionalne) samouprave</w:t>
      </w:r>
      <w:r w:rsidRPr="008A454E">
        <w:rPr>
          <w:rFonts w:ascii="Times New Roman" w:eastAsia="Times New Roman" w:hAnsi="Times New Roman"/>
          <w:sz w:val="24"/>
          <w:szCs w:val="24"/>
          <w:lang w:eastAsia="hr-HR"/>
        </w:rPr>
        <w:t xml:space="preserve">. Također, propisana je obveza za potpisivanje izjave </w:t>
      </w:r>
      <w:r w:rsidR="004D0314" w:rsidRPr="008A454E">
        <w:rPr>
          <w:rFonts w:ascii="Times New Roman" w:hAnsi="Times New Roman"/>
          <w:bCs/>
          <w:sz w:val="24"/>
          <w:szCs w:val="24"/>
        </w:rPr>
        <w:t>o nepostojanju sukoba interesa</w:t>
      </w:r>
      <w:r w:rsidRPr="008A454E">
        <w:rPr>
          <w:rFonts w:ascii="Times New Roman" w:hAnsi="Times New Roman"/>
          <w:bCs/>
          <w:sz w:val="24"/>
          <w:szCs w:val="24"/>
        </w:rPr>
        <w:t xml:space="preserve"> službenika.</w:t>
      </w:r>
    </w:p>
    <w:p w14:paraId="19CA1195" w14:textId="77777777" w:rsidR="004D0314" w:rsidRPr="008A454E" w:rsidRDefault="004D0314" w:rsidP="00C5408C">
      <w:pPr>
        <w:tabs>
          <w:tab w:val="left" w:pos="567"/>
        </w:tabs>
        <w:spacing w:after="0" w:line="240" w:lineRule="auto"/>
        <w:jc w:val="both"/>
        <w:rPr>
          <w:rFonts w:ascii="Times New Roman" w:hAnsi="Times New Roman"/>
          <w:sz w:val="24"/>
          <w:szCs w:val="24"/>
        </w:rPr>
      </w:pPr>
      <w:r w:rsidRPr="008A454E">
        <w:rPr>
          <w:rFonts w:ascii="Times New Roman" w:hAnsi="Times New Roman"/>
          <w:sz w:val="24"/>
          <w:szCs w:val="24"/>
        </w:rPr>
        <w:tab/>
      </w:r>
    </w:p>
    <w:p w14:paraId="781151AC" w14:textId="77777777" w:rsidR="004D0314" w:rsidRPr="008A454E" w:rsidRDefault="004D0314" w:rsidP="00C5408C">
      <w:pPr>
        <w:spacing w:after="0" w:line="240" w:lineRule="auto"/>
        <w:jc w:val="both"/>
        <w:rPr>
          <w:rFonts w:ascii="Times New Roman" w:hAnsi="Times New Roman"/>
          <w:sz w:val="24"/>
          <w:szCs w:val="24"/>
        </w:rPr>
      </w:pPr>
      <w:r w:rsidRPr="008A454E">
        <w:rPr>
          <w:rFonts w:ascii="Times New Roman" w:hAnsi="Times New Roman"/>
          <w:sz w:val="24"/>
          <w:szCs w:val="24"/>
        </w:rPr>
        <w:t xml:space="preserve">Ovim se </w:t>
      </w:r>
      <w:r w:rsidR="0008380D" w:rsidRPr="008A454E">
        <w:rPr>
          <w:rFonts w:ascii="Times New Roman" w:hAnsi="Times New Roman"/>
          <w:sz w:val="24"/>
          <w:szCs w:val="24"/>
        </w:rPr>
        <w:t>z</w:t>
      </w:r>
      <w:r w:rsidRPr="008A454E">
        <w:rPr>
          <w:rFonts w:ascii="Times New Roman" w:hAnsi="Times New Roman"/>
          <w:sz w:val="24"/>
          <w:szCs w:val="24"/>
        </w:rPr>
        <w:t>akonom uređuj</w:t>
      </w:r>
      <w:r w:rsidR="00233115" w:rsidRPr="008A454E">
        <w:rPr>
          <w:rFonts w:ascii="Times New Roman" w:hAnsi="Times New Roman"/>
          <w:sz w:val="24"/>
          <w:szCs w:val="24"/>
        </w:rPr>
        <w:t>e</w:t>
      </w:r>
      <w:r w:rsidRPr="008A454E">
        <w:rPr>
          <w:rFonts w:ascii="Times New Roman" w:hAnsi="Times New Roman"/>
          <w:sz w:val="24"/>
          <w:szCs w:val="24"/>
        </w:rPr>
        <w:t xml:space="preserve"> mogućnost rada na izdvojenom mjestu rada, rada na daljinu i rada s nepunim radnim vremenom u upravnim tijelima jedinica lokalne i područne (regionalne) samouprave.</w:t>
      </w:r>
    </w:p>
    <w:p w14:paraId="4B773DCD" w14:textId="77777777" w:rsidR="004D0314" w:rsidRPr="008A454E" w:rsidRDefault="004D0314" w:rsidP="00C5408C">
      <w:pPr>
        <w:tabs>
          <w:tab w:val="left" w:pos="567"/>
        </w:tabs>
        <w:spacing w:after="0" w:line="240" w:lineRule="auto"/>
        <w:jc w:val="both"/>
        <w:rPr>
          <w:rFonts w:ascii="Times New Roman" w:hAnsi="Times New Roman"/>
          <w:sz w:val="24"/>
          <w:szCs w:val="24"/>
        </w:rPr>
      </w:pPr>
    </w:p>
    <w:p w14:paraId="388AC74D" w14:textId="77777777" w:rsidR="004D0314" w:rsidRPr="008A454E" w:rsidRDefault="00856E72" w:rsidP="00C5408C">
      <w:pPr>
        <w:tabs>
          <w:tab w:val="left" w:pos="567"/>
        </w:tabs>
        <w:spacing w:after="0" w:line="240" w:lineRule="auto"/>
        <w:jc w:val="both"/>
        <w:rPr>
          <w:rFonts w:ascii="Times New Roman" w:hAnsi="Times New Roman"/>
          <w:sz w:val="24"/>
          <w:szCs w:val="24"/>
        </w:rPr>
      </w:pPr>
      <w:r w:rsidRPr="008A454E">
        <w:rPr>
          <w:rFonts w:ascii="Times New Roman" w:hAnsi="Times New Roman"/>
          <w:sz w:val="24"/>
          <w:szCs w:val="24"/>
        </w:rPr>
        <w:t>U</w:t>
      </w:r>
      <w:r w:rsidR="004D0314" w:rsidRPr="008A454E">
        <w:rPr>
          <w:rFonts w:ascii="Times New Roman" w:hAnsi="Times New Roman"/>
          <w:sz w:val="24"/>
          <w:szCs w:val="24"/>
        </w:rPr>
        <w:t>tvrđuj</w:t>
      </w:r>
      <w:r w:rsidRPr="008A454E">
        <w:rPr>
          <w:rFonts w:ascii="Times New Roman" w:hAnsi="Times New Roman"/>
          <w:sz w:val="24"/>
          <w:szCs w:val="24"/>
        </w:rPr>
        <w:t>e</w:t>
      </w:r>
      <w:r w:rsidR="004D0314" w:rsidRPr="008A454E">
        <w:rPr>
          <w:rFonts w:ascii="Times New Roman" w:hAnsi="Times New Roman"/>
          <w:sz w:val="24"/>
          <w:szCs w:val="24"/>
        </w:rPr>
        <w:t xml:space="preserve"> se obveza polaganja državnog ispita propisane razine, rokovi za polaganje državnog ispita i posljedice neizvršenja obveze polaganja državnog ispita</w:t>
      </w:r>
      <w:r w:rsidRPr="008A454E">
        <w:rPr>
          <w:rFonts w:ascii="Times New Roman" w:hAnsi="Times New Roman"/>
          <w:sz w:val="24"/>
          <w:szCs w:val="24"/>
        </w:rPr>
        <w:t xml:space="preserve">, </w:t>
      </w:r>
      <w:r w:rsidR="004D0314" w:rsidRPr="008A454E">
        <w:rPr>
          <w:rFonts w:ascii="Times New Roman" w:hAnsi="Times New Roman"/>
          <w:sz w:val="24"/>
          <w:szCs w:val="24"/>
        </w:rPr>
        <w:t xml:space="preserve">na isti način i pod istim uvjetima koji su propisani za državne službenike. </w:t>
      </w:r>
    </w:p>
    <w:p w14:paraId="3F0CA90B" w14:textId="77777777" w:rsidR="004D0314" w:rsidRPr="008A454E" w:rsidRDefault="004D0314" w:rsidP="00C5408C">
      <w:pPr>
        <w:tabs>
          <w:tab w:val="left" w:pos="567"/>
        </w:tabs>
        <w:spacing w:after="0" w:line="240" w:lineRule="auto"/>
        <w:jc w:val="both"/>
        <w:rPr>
          <w:rFonts w:ascii="Times New Roman" w:hAnsi="Times New Roman"/>
          <w:sz w:val="24"/>
          <w:szCs w:val="24"/>
        </w:rPr>
      </w:pPr>
    </w:p>
    <w:p w14:paraId="05DB849C" w14:textId="69C00C79" w:rsidR="003E03FF" w:rsidRPr="008A454E" w:rsidRDefault="00233115" w:rsidP="0048022A">
      <w:pPr>
        <w:pStyle w:val="box464777"/>
        <w:shd w:val="clear" w:color="auto" w:fill="FFFFFF"/>
        <w:tabs>
          <w:tab w:val="left" w:pos="567"/>
        </w:tabs>
        <w:suppressAutoHyphens/>
        <w:spacing w:before="0" w:beforeAutospacing="0" w:after="0" w:afterAutospacing="0"/>
        <w:jc w:val="both"/>
        <w:textAlignment w:val="baseline"/>
      </w:pPr>
      <w:r w:rsidRPr="008A454E">
        <w:rPr>
          <w:bCs/>
        </w:rPr>
        <w:t xml:space="preserve">Pored toga, </w:t>
      </w:r>
      <w:r w:rsidR="0094647A" w:rsidRPr="008A454E">
        <w:rPr>
          <w:bCs/>
        </w:rPr>
        <w:t xml:space="preserve">pojedine odredbe </w:t>
      </w:r>
      <w:r w:rsidR="00647085" w:rsidRPr="008A454E">
        <w:rPr>
          <w:bCs/>
        </w:rPr>
        <w:t>ovoga z</w:t>
      </w:r>
      <w:r w:rsidR="0094647A" w:rsidRPr="008A454E">
        <w:rPr>
          <w:bCs/>
        </w:rPr>
        <w:t>akona su poboljšane i dorađene</w:t>
      </w:r>
      <w:r w:rsidRPr="008A454E">
        <w:t xml:space="preserve"> </w:t>
      </w:r>
      <w:r w:rsidRPr="008A454E">
        <w:rPr>
          <w:bCs/>
        </w:rPr>
        <w:t>(</w:t>
      </w:r>
      <w:r w:rsidR="0094647A" w:rsidRPr="008A454E">
        <w:rPr>
          <w:bCs/>
        </w:rPr>
        <w:t>npr.</w:t>
      </w:r>
      <w:r w:rsidRPr="008A454E">
        <w:rPr>
          <w:bCs/>
        </w:rPr>
        <w:t>, odredbe o odlučivanju o pravima i obvezama službenika i namještenika u prvom stupnju, prijmu u službu bez provedbe javnog natječaja, načinu provođenja intervjua, sadržaju, objavi i poništavanju javnog natječaja, prijmu u službu na određeno vrijeme, lakim povredama službene dužnosti, zastari pokretanja i vođenja postupka zbog povrede službene dužnosti, ocjenjivanju, premještaju, napredovanju, prestanku službe i drugo)</w:t>
      </w:r>
      <w:r w:rsidR="0094647A" w:rsidRPr="008A454E">
        <w:rPr>
          <w:bCs/>
        </w:rPr>
        <w:t>.</w:t>
      </w:r>
      <w:r w:rsidRPr="008A454E">
        <w:rPr>
          <w:bCs/>
        </w:rPr>
        <w:t xml:space="preserve"> </w:t>
      </w:r>
    </w:p>
    <w:p w14:paraId="517B060D" w14:textId="77777777" w:rsidR="0039489F" w:rsidRPr="008A454E" w:rsidRDefault="0039489F" w:rsidP="00C5408C">
      <w:pPr>
        <w:pStyle w:val="NormalWeb"/>
        <w:tabs>
          <w:tab w:val="left" w:pos="567"/>
        </w:tabs>
        <w:spacing w:before="0" w:beforeAutospacing="0" w:after="0" w:afterAutospacing="0"/>
        <w:jc w:val="both"/>
        <w:rPr>
          <w:b/>
        </w:rPr>
      </w:pPr>
    </w:p>
    <w:p w14:paraId="77A3EF18" w14:textId="77777777" w:rsidR="00786B64" w:rsidRPr="008A454E" w:rsidRDefault="00786B64" w:rsidP="00C5408C">
      <w:pPr>
        <w:tabs>
          <w:tab w:val="left" w:pos="567"/>
        </w:tabs>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I</w:t>
      </w:r>
      <w:r w:rsidR="00CE2A8D" w:rsidRPr="008A454E">
        <w:rPr>
          <w:rFonts w:ascii="Times New Roman" w:eastAsia="Times New Roman" w:hAnsi="Times New Roman"/>
          <w:b/>
          <w:sz w:val="24"/>
          <w:szCs w:val="24"/>
          <w:lang w:eastAsia="hr-HR"/>
        </w:rPr>
        <w:t>II</w:t>
      </w:r>
      <w:r w:rsidRPr="008A454E">
        <w:rPr>
          <w:rFonts w:ascii="Times New Roman" w:eastAsia="Times New Roman" w:hAnsi="Times New Roman"/>
          <w:b/>
          <w:sz w:val="24"/>
          <w:szCs w:val="24"/>
          <w:lang w:eastAsia="hr-HR"/>
        </w:rPr>
        <w:t>.</w:t>
      </w:r>
      <w:r w:rsidRPr="008A454E">
        <w:rPr>
          <w:rFonts w:ascii="Times New Roman" w:eastAsia="Times New Roman" w:hAnsi="Times New Roman"/>
          <w:b/>
          <w:sz w:val="24"/>
          <w:szCs w:val="24"/>
          <w:lang w:eastAsia="hr-HR"/>
        </w:rPr>
        <w:tab/>
        <w:t>OBRAZLOŽENJE ODREDBI PREDLOŽENOG ZAKONA</w:t>
      </w:r>
    </w:p>
    <w:p w14:paraId="67186BC5" w14:textId="77777777" w:rsidR="00786B64" w:rsidRPr="008A454E" w:rsidRDefault="00786B64" w:rsidP="00C5408C">
      <w:pPr>
        <w:spacing w:after="0" w:line="240" w:lineRule="auto"/>
        <w:rPr>
          <w:rFonts w:ascii="Times New Roman" w:eastAsia="Times New Roman" w:hAnsi="Times New Roman"/>
          <w:sz w:val="24"/>
          <w:szCs w:val="24"/>
        </w:rPr>
      </w:pPr>
    </w:p>
    <w:p w14:paraId="2EEB4EBE"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bookmarkStart w:id="62" w:name="_Hlk160631242"/>
      <w:r w:rsidRPr="008A454E">
        <w:rPr>
          <w:rFonts w:ascii="Times New Roman" w:eastAsia="Times New Roman" w:hAnsi="Times New Roman"/>
          <w:b/>
          <w:sz w:val="24"/>
          <w:szCs w:val="24"/>
          <w:lang w:eastAsia="hr-HR"/>
        </w:rPr>
        <w:t>Uz članak 1.</w:t>
      </w:r>
    </w:p>
    <w:p w14:paraId="14389143"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592980B2" w14:textId="77777777" w:rsidR="00786B64" w:rsidRPr="008A454E" w:rsidRDefault="00786B64" w:rsidP="00C5408C">
      <w:pPr>
        <w:spacing w:after="0" w:line="240" w:lineRule="auto"/>
        <w:jc w:val="both"/>
        <w:rPr>
          <w:rFonts w:ascii="Times New Roman" w:eastAsia="Times New Roman" w:hAnsi="Times New Roman"/>
          <w:b/>
          <w:bCs/>
          <w:sz w:val="24"/>
          <w:szCs w:val="24"/>
          <w:lang w:eastAsia="hr-HR"/>
        </w:rPr>
      </w:pPr>
      <w:r w:rsidRPr="008A454E">
        <w:rPr>
          <w:rFonts w:ascii="Times New Roman" w:eastAsia="Times New Roman" w:hAnsi="Times New Roman"/>
          <w:sz w:val="24"/>
          <w:szCs w:val="24"/>
          <w:lang w:eastAsia="hr-HR"/>
        </w:rPr>
        <w:t>Ovim člankom</w:t>
      </w:r>
      <w:r w:rsidRPr="008A454E">
        <w:rPr>
          <w:rFonts w:ascii="Times New Roman" w:hAnsi="Times New Roman"/>
          <w:sz w:val="24"/>
          <w:szCs w:val="24"/>
        </w:rPr>
        <w:t xml:space="preserve"> </w:t>
      </w:r>
      <w:r w:rsidR="00E12E91" w:rsidRPr="008A454E">
        <w:rPr>
          <w:rFonts w:ascii="Times New Roman" w:eastAsia="Times New Roman" w:hAnsi="Times New Roman"/>
          <w:sz w:val="24"/>
          <w:szCs w:val="24"/>
          <w:lang w:eastAsia="hr-HR"/>
        </w:rPr>
        <w:t>propisuje se</w:t>
      </w:r>
      <w:r w:rsidRPr="008A454E">
        <w:rPr>
          <w:rFonts w:ascii="Times New Roman" w:eastAsia="Times New Roman" w:hAnsi="Times New Roman"/>
          <w:sz w:val="24"/>
          <w:szCs w:val="24"/>
          <w:lang w:eastAsia="hr-HR"/>
        </w:rPr>
        <w:t xml:space="preserve"> rodna neutralnost</w:t>
      </w:r>
      <w:r w:rsidR="00E12E91" w:rsidRPr="008A454E">
        <w:rPr>
          <w:rFonts w:ascii="Times New Roman" w:eastAsia="Times New Roman" w:hAnsi="Times New Roman"/>
          <w:sz w:val="24"/>
          <w:szCs w:val="24"/>
          <w:lang w:eastAsia="hr-HR"/>
        </w:rPr>
        <w:t xml:space="preserve"> izraza koji se koriste u </w:t>
      </w:r>
      <w:r w:rsidR="00277E49" w:rsidRPr="008A454E">
        <w:rPr>
          <w:rFonts w:ascii="Times New Roman" w:eastAsia="Times New Roman" w:hAnsi="Times New Roman"/>
          <w:sz w:val="24"/>
          <w:szCs w:val="24"/>
          <w:lang w:eastAsia="hr-HR"/>
        </w:rPr>
        <w:t>ovome z</w:t>
      </w:r>
      <w:r w:rsidR="00E12E91" w:rsidRPr="008A454E">
        <w:rPr>
          <w:rFonts w:ascii="Times New Roman" w:eastAsia="Times New Roman" w:hAnsi="Times New Roman"/>
          <w:sz w:val="24"/>
          <w:szCs w:val="24"/>
          <w:lang w:eastAsia="hr-HR"/>
        </w:rPr>
        <w:t>akonu</w:t>
      </w:r>
      <w:r w:rsidRPr="008A454E">
        <w:rPr>
          <w:rFonts w:ascii="Times New Roman" w:eastAsia="Times New Roman" w:hAnsi="Times New Roman"/>
          <w:sz w:val="24"/>
          <w:szCs w:val="24"/>
          <w:lang w:eastAsia="hr-HR"/>
        </w:rPr>
        <w:t>.</w:t>
      </w:r>
      <w:r w:rsidRPr="008A454E">
        <w:rPr>
          <w:rFonts w:ascii="Times New Roman" w:eastAsia="Times New Roman" w:hAnsi="Times New Roman"/>
          <w:sz w:val="24"/>
          <w:szCs w:val="24"/>
          <w:lang w:eastAsia="hr-HR"/>
        </w:rPr>
        <w:cr/>
      </w:r>
    </w:p>
    <w:p w14:paraId="283AFFD6" w14:textId="77777777" w:rsidR="00786B64" w:rsidRPr="008A454E" w:rsidRDefault="00786B64" w:rsidP="00C5408C">
      <w:pPr>
        <w:spacing w:after="0" w:line="240" w:lineRule="auto"/>
        <w:jc w:val="both"/>
        <w:rPr>
          <w:rFonts w:ascii="Times New Roman" w:eastAsia="Times New Roman" w:hAnsi="Times New Roman"/>
          <w:b/>
          <w:bCs/>
          <w:sz w:val="24"/>
          <w:szCs w:val="24"/>
          <w:lang w:eastAsia="hr-HR"/>
        </w:rPr>
      </w:pPr>
      <w:r w:rsidRPr="008A454E">
        <w:rPr>
          <w:rFonts w:ascii="Times New Roman" w:eastAsia="Times New Roman" w:hAnsi="Times New Roman"/>
          <w:b/>
          <w:bCs/>
          <w:sz w:val="24"/>
          <w:szCs w:val="24"/>
          <w:lang w:eastAsia="hr-HR"/>
        </w:rPr>
        <w:t>Uz članak 2.</w:t>
      </w:r>
    </w:p>
    <w:p w14:paraId="7A75800B"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08BE14E5" w14:textId="77777777" w:rsidR="00786B64" w:rsidRPr="008A454E" w:rsidRDefault="00FC5AEF"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 Zakonu o službenicima i namještenicima u lokalnoj i područnoj (regionalnoj) samoupravi dodane su odredbe kojima se p</w:t>
      </w:r>
      <w:r w:rsidR="00786B64" w:rsidRPr="008A454E">
        <w:rPr>
          <w:rFonts w:ascii="Times New Roman" w:eastAsia="Times New Roman" w:hAnsi="Times New Roman"/>
          <w:sz w:val="24"/>
          <w:szCs w:val="24"/>
          <w:lang w:eastAsia="hr-HR"/>
        </w:rPr>
        <w:t>ropisuje da pročelnici upravnih tijela pripremaju prijedloge pravilnika o unutarnjem redu za radna mjesta u upravnim tijelima kojima upravljaju</w:t>
      </w:r>
      <w:r w:rsidRPr="008A454E">
        <w:rPr>
          <w:rFonts w:ascii="Times New Roman" w:eastAsia="Times New Roman" w:hAnsi="Times New Roman"/>
          <w:sz w:val="24"/>
          <w:szCs w:val="24"/>
          <w:lang w:eastAsia="hr-HR"/>
        </w:rPr>
        <w:t>.</w:t>
      </w:r>
    </w:p>
    <w:p w14:paraId="7F344212"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12D7A52D"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Propisuje se dužnost općinskog načelnika, gradonačelnika odnosno župana da dostavi prijedlog pravilnika o unutarnjem redu sindikalnom povjereniku na očitovanje, prije njegovog donošenja te rok u kojem je sindikalni povjerenik </w:t>
      </w:r>
      <w:r w:rsidR="00FC5AEF" w:rsidRPr="008A454E">
        <w:rPr>
          <w:rFonts w:ascii="Times New Roman" w:eastAsia="Times New Roman" w:hAnsi="Times New Roman"/>
          <w:sz w:val="24"/>
          <w:szCs w:val="24"/>
          <w:lang w:eastAsia="hr-HR"/>
        </w:rPr>
        <w:t>može</w:t>
      </w:r>
      <w:r w:rsidRPr="008A454E">
        <w:rPr>
          <w:rFonts w:ascii="Times New Roman" w:eastAsia="Times New Roman" w:hAnsi="Times New Roman"/>
          <w:sz w:val="24"/>
          <w:szCs w:val="24"/>
          <w:lang w:eastAsia="hr-HR"/>
        </w:rPr>
        <w:t xml:space="preserve"> dostaviti svoje očitovanje.</w:t>
      </w:r>
    </w:p>
    <w:p w14:paraId="75E873E7"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71B36CD6" w14:textId="77777777" w:rsidR="00DE0398" w:rsidRPr="008A454E" w:rsidRDefault="00DE0398" w:rsidP="00C5408C">
      <w:pPr>
        <w:spacing w:after="0" w:line="240" w:lineRule="auto"/>
        <w:jc w:val="both"/>
        <w:rPr>
          <w:rFonts w:ascii="Times New Roman" w:eastAsia="Times New Roman" w:hAnsi="Times New Roman"/>
          <w:bCs/>
          <w:iCs/>
          <w:sz w:val="24"/>
          <w:szCs w:val="24"/>
          <w:lang w:eastAsia="hr-HR"/>
        </w:rPr>
      </w:pPr>
      <w:r w:rsidRPr="008A454E">
        <w:rPr>
          <w:rFonts w:ascii="Times New Roman" w:eastAsia="Times New Roman" w:hAnsi="Times New Roman"/>
          <w:sz w:val="24"/>
          <w:szCs w:val="24"/>
          <w:lang w:eastAsia="hr-HR"/>
        </w:rPr>
        <w:t>Propisuje</w:t>
      </w:r>
      <w:r w:rsidR="00786B64" w:rsidRPr="008A454E">
        <w:rPr>
          <w:rFonts w:ascii="Times New Roman" w:eastAsia="Times New Roman" w:hAnsi="Times New Roman"/>
          <w:sz w:val="24"/>
          <w:szCs w:val="24"/>
          <w:lang w:eastAsia="hr-HR"/>
        </w:rPr>
        <w:t xml:space="preserve"> se mogućnost pravilnikom o unutarnjem redu utvrd</w:t>
      </w:r>
      <w:r w:rsidRPr="008A454E">
        <w:rPr>
          <w:rFonts w:ascii="Times New Roman" w:eastAsia="Times New Roman" w:hAnsi="Times New Roman"/>
          <w:sz w:val="24"/>
          <w:szCs w:val="24"/>
          <w:lang w:eastAsia="hr-HR"/>
        </w:rPr>
        <w:t>iti</w:t>
      </w:r>
      <w:r w:rsidR="00786B64" w:rsidRPr="008A454E">
        <w:rPr>
          <w:rFonts w:ascii="Times New Roman" w:hAnsi="Times New Roman"/>
          <w:sz w:val="24"/>
          <w:szCs w:val="24"/>
        </w:rPr>
        <w:t xml:space="preserve"> radna mjesta na kojima će se obavljati </w:t>
      </w:r>
      <w:r w:rsidR="00786B64" w:rsidRPr="008A454E">
        <w:rPr>
          <w:rFonts w:ascii="Times New Roman" w:eastAsia="Times New Roman" w:hAnsi="Times New Roman"/>
          <w:bCs/>
          <w:iCs/>
          <w:sz w:val="24"/>
          <w:szCs w:val="24"/>
          <w:lang w:eastAsia="hr-HR"/>
        </w:rPr>
        <w:t>poslovi vezani uz upravljanje projektom koji se financira iz fondova ili programa Europske unije i drugi privremeni poslovi te</w:t>
      </w:r>
      <w:r w:rsidRPr="008A454E">
        <w:rPr>
          <w:rFonts w:ascii="Times New Roman" w:eastAsia="Times New Roman" w:hAnsi="Times New Roman"/>
          <w:bCs/>
          <w:iCs/>
          <w:sz w:val="24"/>
          <w:szCs w:val="24"/>
          <w:lang w:eastAsia="hr-HR"/>
        </w:rPr>
        <w:t xml:space="preserve"> rok do kada se</w:t>
      </w:r>
      <w:r w:rsidR="00786B64" w:rsidRPr="008A454E">
        <w:rPr>
          <w:rFonts w:ascii="Times New Roman" w:eastAsia="Times New Roman" w:hAnsi="Times New Roman"/>
          <w:bCs/>
          <w:iCs/>
          <w:sz w:val="24"/>
          <w:szCs w:val="24"/>
          <w:lang w:eastAsia="hr-HR"/>
        </w:rPr>
        <w:t xml:space="preserve"> te odredbe primjenjuju</w:t>
      </w:r>
      <w:r w:rsidRPr="008A454E">
        <w:rPr>
          <w:rFonts w:ascii="Times New Roman" w:eastAsia="Times New Roman" w:hAnsi="Times New Roman"/>
          <w:bCs/>
          <w:iCs/>
          <w:sz w:val="24"/>
          <w:szCs w:val="24"/>
          <w:lang w:eastAsia="hr-HR"/>
        </w:rPr>
        <w:t>, jer se prema važećim propisima u pravilniku o unutarnjem redu utvrđuju samo radna mjesta koja se popunjavaju na neodređeno vrijeme. Utvrđivanjem radnih mjesta na kojima se obavljaju privremeni poslovi definirat će se nazivi radnih mjesta i opisi poslova  koji se navode u oglasu za prijam u službu na određeno vrijeme.</w:t>
      </w:r>
    </w:p>
    <w:p w14:paraId="0B633AC4" w14:textId="77777777" w:rsidR="00786B64" w:rsidRPr="008A454E" w:rsidRDefault="00786B64" w:rsidP="00C5408C">
      <w:pPr>
        <w:spacing w:after="0" w:line="240" w:lineRule="auto"/>
        <w:jc w:val="both"/>
        <w:rPr>
          <w:rFonts w:ascii="Times New Roman" w:eastAsia="Times New Roman" w:hAnsi="Times New Roman"/>
          <w:bCs/>
          <w:iCs/>
          <w:sz w:val="24"/>
          <w:szCs w:val="24"/>
          <w:lang w:eastAsia="hr-HR"/>
        </w:rPr>
      </w:pPr>
    </w:p>
    <w:p w14:paraId="78D22FC4"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Utvrđuje se rok za donošenje pravilnika o unutarnjem redu </w:t>
      </w:r>
      <w:r w:rsidR="00DE0398" w:rsidRPr="008A454E">
        <w:rPr>
          <w:rFonts w:ascii="Times New Roman" w:eastAsia="Times New Roman" w:hAnsi="Times New Roman"/>
          <w:sz w:val="24"/>
          <w:szCs w:val="24"/>
          <w:lang w:eastAsia="hr-HR"/>
        </w:rPr>
        <w:t xml:space="preserve">od </w:t>
      </w:r>
      <w:r w:rsidRPr="008A454E">
        <w:rPr>
          <w:rFonts w:ascii="Times New Roman" w:eastAsia="Times New Roman" w:hAnsi="Times New Roman"/>
          <w:sz w:val="24"/>
          <w:szCs w:val="24"/>
          <w:lang w:eastAsia="hr-HR"/>
        </w:rPr>
        <w:t xml:space="preserve">tri mjeseca od stupanja na snagu odluke o ustrojstvu upravnih tijela </w:t>
      </w:r>
      <w:r w:rsidR="00DE0398" w:rsidRPr="008A454E">
        <w:rPr>
          <w:rFonts w:ascii="Times New Roman" w:eastAsia="Times New Roman" w:hAnsi="Times New Roman"/>
          <w:sz w:val="24"/>
          <w:szCs w:val="24"/>
          <w:lang w:eastAsia="hr-HR"/>
        </w:rPr>
        <w:t xml:space="preserve">te </w:t>
      </w:r>
      <w:r w:rsidRPr="008A454E">
        <w:rPr>
          <w:rFonts w:ascii="Times New Roman" w:eastAsia="Times New Roman" w:hAnsi="Times New Roman"/>
          <w:sz w:val="24"/>
          <w:szCs w:val="24"/>
          <w:lang w:eastAsia="hr-HR"/>
        </w:rPr>
        <w:t>objav</w:t>
      </w:r>
      <w:r w:rsidR="00DE0398" w:rsidRPr="008A454E">
        <w:rPr>
          <w:rFonts w:ascii="Times New Roman" w:eastAsia="Times New Roman" w:hAnsi="Times New Roman"/>
          <w:sz w:val="24"/>
          <w:szCs w:val="24"/>
          <w:lang w:eastAsia="hr-HR"/>
        </w:rPr>
        <w:t>a i stupanje na snagu</w:t>
      </w:r>
      <w:r w:rsidRPr="008A454E">
        <w:rPr>
          <w:rFonts w:ascii="Times New Roman" w:eastAsia="Times New Roman" w:hAnsi="Times New Roman"/>
          <w:sz w:val="24"/>
          <w:szCs w:val="24"/>
          <w:lang w:eastAsia="hr-HR"/>
        </w:rPr>
        <w:t xml:space="preserve"> tog pravilnika</w:t>
      </w:r>
      <w:r w:rsidR="00DE0398" w:rsidRPr="008A454E">
        <w:rPr>
          <w:rFonts w:ascii="Times New Roman" w:eastAsia="Times New Roman" w:hAnsi="Times New Roman"/>
          <w:sz w:val="24"/>
          <w:szCs w:val="24"/>
          <w:lang w:eastAsia="hr-HR"/>
        </w:rPr>
        <w:t xml:space="preserve">. Navedeno pitanje do sada nije bilo uređeno te su lokalne jedinice postupale na različite načine. </w:t>
      </w:r>
      <w:r w:rsidRPr="008A454E">
        <w:rPr>
          <w:rFonts w:ascii="Times New Roman" w:eastAsia="Times New Roman" w:hAnsi="Times New Roman"/>
          <w:sz w:val="24"/>
          <w:szCs w:val="24"/>
          <w:lang w:eastAsia="hr-HR"/>
        </w:rPr>
        <w:t xml:space="preserve">Prema upravno-sudskoj praksi, pravilnici o unutarnjem redu su akti koji se prije stupanja na snagu obavezno objavljuju u službenom glasilu jedinice lokalne, odnosno područne (regionalne) </w:t>
      </w:r>
      <w:r w:rsidRPr="008A454E">
        <w:rPr>
          <w:rFonts w:ascii="Times New Roman" w:eastAsia="Times New Roman" w:hAnsi="Times New Roman"/>
          <w:sz w:val="24"/>
          <w:szCs w:val="24"/>
          <w:lang w:eastAsia="hr-HR"/>
        </w:rPr>
        <w:lastRenderedPageBreak/>
        <w:t>samouprave.</w:t>
      </w:r>
      <w:r w:rsidR="00DE0398" w:rsidRPr="008A454E">
        <w:rPr>
          <w:rFonts w:ascii="Times New Roman" w:eastAsia="Times New Roman" w:hAnsi="Times New Roman"/>
          <w:sz w:val="24"/>
          <w:szCs w:val="24"/>
          <w:lang w:eastAsia="hr-HR"/>
        </w:rPr>
        <w:t xml:space="preserve"> </w:t>
      </w:r>
      <w:r w:rsidRPr="008A454E">
        <w:rPr>
          <w:rFonts w:ascii="Times New Roman" w:eastAsia="Times New Roman" w:hAnsi="Times New Roman"/>
          <w:sz w:val="24"/>
          <w:szCs w:val="24"/>
          <w:lang w:eastAsia="hr-HR"/>
        </w:rPr>
        <w:t xml:space="preserve">Stoga se ovim </w:t>
      </w:r>
      <w:r w:rsidR="00DE0398" w:rsidRPr="008A454E">
        <w:rPr>
          <w:rFonts w:ascii="Times New Roman" w:eastAsia="Times New Roman" w:hAnsi="Times New Roman"/>
          <w:sz w:val="24"/>
          <w:szCs w:val="24"/>
          <w:lang w:eastAsia="hr-HR"/>
        </w:rPr>
        <w:t xml:space="preserve">člankom </w:t>
      </w:r>
      <w:r w:rsidRPr="008A454E">
        <w:rPr>
          <w:rFonts w:ascii="Times New Roman" w:eastAsia="Times New Roman" w:hAnsi="Times New Roman"/>
          <w:sz w:val="24"/>
          <w:szCs w:val="24"/>
          <w:lang w:eastAsia="hr-HR"/>
        </w:rPr>
        <w:t>propisuje da pravilnik o unutarnjem redu stupi na snagu najranije prvog dana od dana objave u službenom glasilu</w:t>
      </w:r>
      <w:r w:rsidR="00DE0398" w:rsidRPr="008A454E">
        <w:rPr>
          <w:rFonts w:ascii="Times New Roman" w:eastAsia="Times New Roman" w:hAnsi="Times New Roman"/>
          <w:sz w:val="24"/>
          <w:szCs w:val="24"/>
          <w:lang w:eastAsia="hr-HR"/>
        </w:rPr>
        <w:t>.</w:t>
      </w:r>
    </w:p>
    <w:p w14:paraId="327F65BE"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3EEF9925" w14:textId="65A0AAB6" w:rsidR="00786B64" w:rsidRPr="008A454E" w:rsidRDefault="00786B64" w:rsidP="00C5408C">
      <w:pPr>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članak 3.</w:t>
      </w:r>
    </w:p>
    <w:p w14:paraId="08D300A7"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p>
    <w:p w14:paraId="21CCC2D6"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 xml:space="preserve">Ovim člankom </w:t>
      </w:r>
      <w:r w:rsidR="00E85736" w:rsidRPr="008A454E">
        <w:rPr>
          <w:rFonts w:ascii="Times New Roman" w:eastAsia="Times New Roman" w:hAnsi="Times New Roman"/>
          <w:bCs/>
          <w:sz w:val="24"/>
          <w:szCs w:val="24"/>
          <w:lang w:eastAsia="hr-HR"/>
        </w:rPr>
        <w:t>propisuje</w:t>
      </w:r>
      <w:r w:rsidR="00DE0398" w:rsidRPr="008A454E">
        <w:rPr>
          <w:rFonts w:ascii="Times New Roman" w:eastAsia="Times New Roman" w:hAnsi="Times New Roman"/>
          <w:bCs/>
          <w:sz w:val="24"/>
          <w:szCs w:val="24"/>
          <w:lang w:eastAsia="hr-HR"/>
        </w:rPr>
        <w:t xml:space="preserve"> se</w:t>
      </w:r>
      <w:r w:rsidR="00E85736" w:rsidRPr="008A454E">
        <w:rPr>
          <w:rFonts w:ascii="Times New Roman" w:eastAsia="Times New Roman" w:hAnsi="Times New Roman"/>
          <w:bCs/>
          <w:sz w:val="24"/>
          <w:szCs w:val="24"/>
          <w:lang w:eastAsia="hr-HR"/>
        </w:rPr>
        <w:t xml:space="preserve"> da se</w:t>
      </w:r>
      <w:r w:rsidR="00DE0398" w:rsidRPr="008A454E">
        <w:rPr>
          <w:rFonts w:ascii="Times New Roman" w:eastAsia="Times New Roman" w:hAnsi="Times New Roman"/>
          <w:bCs/>
          <w:sz w:val="24"/>
          <w:szCs w:val="24"/>
          <w:lang w:eastAsia="hr-HR"/>
        </w:rPr>
        <w:t xml:space="preserve"> radnopravni st</w:t>
      </w:r>
      <w:r w:rsidRPr="008A454E">
        <w:rPr>
          <w:rFonts w:ascii="Times New Roman" w:eastAsia="Times New Roman" w:hAnsi="Times New Roman"/>
          <w:bCs/>
          <w:sz w:val="24"/>
          <w:szCs w:val="24"/>
          <w:lang w:eastAsia="hr-HR"/>
        </w:rPr>
        <w:t>atus</w:t>
      </w:r>
      <w:r w:rsidR="00DE0398" w:rsidRPr="008A454E">
        <w:rPr>
          <w:rFonts w:ascii="Times New Roman" w:eastAsia="Times New Roman" w:hAnsi="Times New Roman"/>
          <w:bCs/>
          <w:sz w:val="24"/>
          <w:szCs w:val="24"/>
          <w:lang w:eastAsia="hr-HR"/>
        </w:rPr>
        <w:t xml:space="preserve"> službenika kod dobrovoljnog funkcionalnog spajanja jedinica lokalne samouprave </w:t>
      </w:r>
      <w:r w:rsidR="00E85736" w:rsidRPr="008A454E">
        <w:rPr>
          <w:rFonts w:ascii="Times New Roman" w:eastAsia="Times New Roman" w:hAnsi="Times New Roman"/>
          <w:bCs/>
          <w:sz w:val="24"/>
          <w:szCs w:val="24"/>
          <w:lang w:eastAsia="hr-HR"/>
        </w:rPr>
        <w:t>(</w:t>
      </w:r>
      <w:r w:rsidR="00DE0398" w:rsidRPr="008A454E">
        <w:rPr>
          <w:rFonts w:ascii="Times New Roman" w:eastAsia="Times New Roman" w:hAnsi="Times New Roman"/>
          <w:bCs/>
          <w:sz w:val="24"/>
          <w:szCs w:val="24"/>
          <w:lang w:eastAsia="hr-HR"/>
        </w:rPr>
        <w:t>putem</w:t>
      </w:r>
      <w:r w:rsidRPr="008A454E">
        <w:rPr>
          <w:rFonts w:ascii="Times New Roman" w:eastAsia="Times New Roman" w:hAnsi="Times New Roman"/>
          <w:bCs/>
          <w:sz w:val="24"/>
          <w:szCs w:val="24"/>
          <w:lang w:eastAsia="hr-HR"/>
        </w:rPr>
        <w:t xml:space="preserve"> zajedničkog službenika</w:t>
      </w:r>
      <w:r w:rsidR="00DE0398" w:rsidRPr="008A454E">
        <w:rPr>
          <w:rFonts w:ascii="Times New Roman" w:eastAsia="Times New Roman" w:hAnsi="Times New Roman"/>
          <w:bCs/>
          <w:sz w:val="24"/>
          <w:szCs w:val="24"/>
          <w:lang w:eastAsia="hr-HR"/>
        </w:rPr>
        <w:t xml:space="preserve"> ili zajedničkog upravnog tijela</w:t>
      </w:r>
      <w:r w:rsidR="00E85736" w:rsidRPr="008A454E">
        <w:rPr>
          <w:rFonts w:ascii="Times New Roman" w:eastAsia="Times New Roman" w:hAnsi="Times New Roman"/>
          <w:bCs/>
          <w:sz w:val="24"/>
          <w:szCs w:val="24"/>
          <w:lang w:eastAsia="hr-HR"/>
        </w:rPr>
        <w:t>) uređuje p</w:t>
      </w:r>
      <w:r w:rsidRPr="008A454E">
        <w:rPr>
          <w:rFonts w:ascii="Times New Roman" w:eastAsia="Times New Roman" w:hAnsi="Times New Roman"/>
          <w:bCs/>
          <w:sz w:val="24"/>
          <w:szCs w:val="24"/>
          <w:lang w:eastAsia="hr-HR"/>
        </w:rPr>
        <w:t>osebn</w:t>
      </w:r>
      <w:r w:rsidR="00E85736" w:rsidRPr="008A454E">
        <w:rPr>
          <w:rFonts w:ascii="Times New Roman" w:eastAsia="Times New Roman" w:hAnsi="Times New Roman"/>
          <w:bCs/>
          <w:sz w:val="24"/>
          <w:szCs w:val="24"/>
          <w:lang w:eastAsia="hr-HR"/>
        </w:rPr>
        <w:t>im</w:t>
      </w:r>
      <w:r w:rsidRPr="008A454E">
        <w:rPr>
          <w:rFonts w:ascii="Times New Roman" w:eastAsia="Times New Roman" w:hAnsi="Times New Roman"/>
          <w:bCs/>
          <w:sz w:val="24"/>
          <w:szCs w:val="24"/>
          <w:lang w:eastAsia="hr-HR"/>
        </w:rPr>
        <w:t xml:space="preserve"> sporazum</w:t>
      </w:r>
      <w:r w:rsidR="00E85736" w:rsidRPr="008A454E">
        <w:rPr>
          <w:rFonts w:ascii="Times New Roman" w:eastAsia="Times New Roman" w:hAnsi="Times New Roman"/>
          <w:bCs/>
          <w:sz w:val="24"/>
          <w:szCs w:val="24"/>
          <w:lang w:eastAsia="hr-HR"/>
        </w:rPr>
        <w:t>om</w:t>
      </w:r>
      <w:r w:rsidRPr="008A454E">
        <w:rPr>
          <w:rFonts w:ascii="Times New Roman" w:eastAsia="Times New Roman" w:hAnsi="Times New Roman"/>
          <w:bCs/>
          <w:sz w:val="24"/>
          <w:szCs w:val="24"/>
          <w:lang w:eastAsia="hr-HR"/>
        </w:rPr>
        <w:t xml:space="preserve"> kojeg sklapaju općinski načelnici odnosno gradonačelnici</w:t>
      </w:r>
      <w:r w:rsidR="00E85736" w:rsidRPr="008A454E">
        <w:rPr>
          <w:rFonts w:ascii="Times New Roman" w:eastAsia="Times New Roman" w:hAnsi="Times New Roman"/>
          <w:bCs/>
          <w:sz w:val="24"/>
          <w:szCs w:val="24"/>
          <w:lang w:eastAsia="hr-HR"/>
        </w:rPr>
        <w:t xml:space="preserve"> jedinica lokalne samouprave</w:t>
      </w:r>
      <w:r w:rsidRPr="008A454E">
        <w:rPr>
          <w:rFonts w:ascii="Times New Roman" w:eastAsia="Times New Roman" w:hAnsi="Times New Roman"/>
          <w:bCs/>
          <w:sz w:val="24"/>
          <w:szCs w:val="24"/>
          <w:lang w:eastAsia="hr-HR"/>
        </w:rPr>
        <w:t xml:space="preserve"> koje s</w:t>
      </w:r>
      <w:r w:rsidR="00E85736" w:rsidRPr="008A454E">
        <w:rPr>
          <w:rFonts w:ascii="Times New Roman" w:eastAsia="Times New Roman" w:hAnsi="Times New Roman"/>
          <w:bCs/>
          <w:sz w:val="24"/>
          <w:szCs w:val="24"/>
          <w:lang w:eastAsia="hr-HR"/>
        </w:rPr>
        <w:t>e</w:t>
      </w:r>
      <w:r w:rsidRPr="008A454E">
        <w:rPr>
          <w:rFonts w:ascii="Times New Roman" w:eastAsia="Times New Roman" w:hAnsi="Times New Roman"/>
          <w:bCs/>
          <w:sz w:val="24"/>
          <w:szCs w:val="24"/>
          <w:lang w:eastAsia="hr-HR"/>
        </w:rPr>
        <w:t xml:space="preserve"> funkcionalno povez</w:t>
      </w:r>
      <w:r w:rsidR="00E85736" w:rsidRPr="008A454E">
        <w:rPr>
          <w:rFonts w:ascii="Times New Roman" w:eastAsia="Times New Roman" w:hAnsi="Times New Roman"/>
          <w:bCs/>
          <w:sz w:val="24"/>
          <w:szCs w:val="24"/>
          <w:lang w:eastAsia="hr-HR"/>
        </w:rPr>
        <w:t xml:space="preserve">uju i utvrđuje </w:t>
      </w:r>
      <w:r w:rsidRPr="008A454E">
        <w:rPr>
          <w:rFonts w:ascii="Times New Roman" w:eastAsia="Times New Roman" w:hAnsi="Times New Roman"/>
          <w:bCs/>
          <w:sz w:val="24"/>
          <w:szCs w:val="24"/>
          <w:lang w:eastAsia="hr-HR"/>
        </w:rPr>
        <w:t>obvezni sadržaj tog sporazuma.</w:t>
      </w:r>
    </w:p>
    <w:p w14:paraId="475B601C"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p>
    <w:p w14:paraId="1783003F" w14:textId="77777777" w:rsidR="00E85736" w:rsidRPr="008A454E" w:rsidRDefault="00E85736"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Također, o</w:t>
      </w:r>
      <w:r w:rsidR="00786B64" w:rsidRPr="008A454E">
        <w:rPr>
          <w:rFonts w:ascii="Times New Roman" w:eastAsia="Times New Roman" w:hAnsi="Times New Roman"/>
          <w:bCs/>
          <w:sz w:val="24"/>
          <w:szCs w:val="24"/>
          <w:lang w:eastAsia="hr-HR"/>
        </w:rPr>
        <w:t xml:space="preserve">vim člankom </w:t>
      </w:r>
      <w:r w:rsidRPr="008A454E">
        <w:rPr>
          <w:rFonts w:ascii="Times New Roman" w:eastAsia="Times New Roman" w:hAnsi="Times New Roman"/>
          <w:bCs/>
          <w:sz w:val="24"/>
          <w:szCs w:val="24"/>
          <w:lang w:eastAsia="hr-HR"/>
        </w:rPr>
        <w:t>se propisuje</w:t>
      </w:r>
      <w:r w:rsidR="00786B64" w:rsidRPr="008A454E">
        <w:rPr>
          <w:rFonts w:ascii="Times New Roman" w:eastAsia="Times New Roman" w:hAnsi="Times New Roman"/>
          <w:bCs/>
          <w:sz w:val="24"/>
          <w:szCs w:val="24"/>
          <w:lang w:eastAsia="hr-HR"/>
        </w:rPr>
        <w:t xml:space="preserve"> tko donosi pravilnik o unutarnjem redu zajedničkog upravnog tijela i na čiji prijedlog, tko donosi odluku o koeficijentima za obračun plaće službenika i namještenika tog tijela, kako se utvrđuje osnovica za obračun njihove plaće i tko donosi plan prijma u službu i na čiji prijedlog</w:t>
      </w:r>
      <w:r w:rsidR="005374D4" w:rsidRPr="008A454E">
        <w:rPr>
          <w:rFonts w:ascii="Times New Roman" w:eastAsia="Times New Roman" w:hAnsi="Times New Roman"/>
          <w:bCs/>
          <w:sz w:val="24"/>
          <w:szCs w:val="24"/>
          <w:lang w:eastAsia="hr-HR"/>
        </w:rPr>
        <w:t xml:space="preserve">, </w:t>
      </w:r>
      <w:r w:rsidRPr="008A454E">
        <w:rPr>
          <w:rFonts w:ascii="Times New Roman" w:eastAsia="Times New Roman" w:hAnsi="Times New Roman"/>
          <w:bCs/>
          <w:sz w:val="24"/>
          <w:szCs w:val="24"/>
          <w:lang w:eastAsia="hr-HR"/>
        </w:rPr>
        <w:t>način imenovanja pročelnika zajedničkog upravnog tijela te odlučivanj</w:t>
      </w:r>
      <w:r w:rsidR="005374D4" w:rsidRPr="008A454E">
        <w:rPr>
          <w:rFonts w:ascii="Times New Roman" w:eastAsia="Times New Roman" w:hAnsi="Times New Roman"/>
          <w:bCs/>
          <w:sz w:val="24"/>
          <w:szCs w:val="24"/>
          <w:lang w:eastAsia="hr-HR"/>
        </w:rPr>
        <w:t>e</w:t>
      </w:r>
      <w:r w:rsidRPr="008A454E">
        <w:rPr>
          <w:rFonts w:ascii="Times New Roman" w:eastAsia="Times New Roman" w:hAnsi="Times New Roman"/>
          <w:bCs/>
          <w:sz w:val="24"/>
          <w:szCs w:val="24"/>
          <w:lang w:eastAsia="hr-HR"/>
        </w:rPr>
        <w:t xml:space="preserve"> o njegovim pravima i obvezama</w:t>
      </w:r>
      <w:r w:rsidR="005374D4" w:rsidRPr="008A454E">
        <w:rPr>
          <w:rFonts w:ascii="Times New Roman" w:eastAsia="Times New Roman" w:hAnsi="Times New Roman"/>
          <w:bCs/>
          <w:sz w:val="24"/>
          <w:szCs w:val="24"/>
          <w:lang w:eastAsia="hr-HR"/>
        </w:rPr>
        <w:t>.</w:t>
      </w:r>
    </w:p>
    <w:p w14:paraId="17AD1DD9"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p>
    <w:p w14:paraId="675EC0B5" w14:textId="77777777" w:rsidR="00E85736" w:rsidRPr="008A454E" w:rsidRDefault="00786B64"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Uređuju se i pitanja preuzimanja službenika zajedničkog upravnog tijela</w:t>
      </w:r>
      <w:r w:rsidR="00E85736" w:rsidRPr="008A454E">
        <w:rPr>
          <w:rFonts w:ascii="Times New Roman" w:eastAsia="Times New Roman" w:hAnsi="Times New Roman"/>
          <w:bCs/>
          <w:sz w:val="24"/>
          <w:szCs w:val="24"/>
          <w:lang w:eastAsia="hr-HR"/>
        </w:rPr>
        <w:t xml:space="preserve"> koje se ukida</w:t>
      </w:r>
      <w:r w:rsidRPr="008A454E">
        <w:rPr>
          <w:rFonts w:ascii="Times New Roman" w:eastAsia="Times New Roman" w:hAnsi="Times New Roman"/>
          <w:bCs/>
          <w:sz w:val="24"/>
          <w:szCs w:val="24"/>
          <w:lang w:eastAsia="hr-HR"/>
        </w:rPr>
        <w:t xml:space="preserve"> i rješavanja radnopravnog statusa</w:t>
      </w:r>
      <w:r w:rsidR="00E85736" w:rsidRPr="008A454E">
        <w:rPr>
          <w:rFonts w:ascii="Times New Roman" w:eastAsia="Times New Roman" w:hAnsi="Times New Roman"/>
          <w:bCs/>
          <w:sz w:val="24"/>
          <w:szCs w:val="24"/>
          <w:lang w:eastAsia="hr-HR"/>
        </w:rPr>
        <w:t xml:space="preserve"> službenika ukinutog zajedničkog upravnog tijela.</w:t>
      </w:r>
    </w:p>
    <w:p w14:paraId="3913C668"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p>
    <w:p w14:paraId="46AF57C7"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Utvrđuje se primjena odred</w:t>
      </w:r>
      <w:r w:rsidR="005374D4" w:rsidRPr="008A454E">
        <w:rPr>
          <w:rFonts w:ascii="Times New Roman" w:eastAsia="Times New Roman" w:hAnsi="Times New Roman"/>
          <w:bCs/>
          <w:sz w:val="24"/>
          <w:szCs w:val="24"/>
          <w:lang w:eastAsia="hr-HR"/>
        </w:rPr>
        <w:t>aba</w:t>
      </w:r>
      <w:r w:rsidRPr="008A454E">
        <w:rPr>
          <w:rFonts w:ascii="Times New Roman" w:eastAsia="Times New Roman" w:hAnsi="Times New Roman"/>
          <w:bCs/>
          <w:sz w:val="24"/>
          <w:szCs w:val="24"/>
          <w:lang w:eastAsia="hr-HR"/>
        </w:rPr>
        <w:t xml:space="preserve"> ovog</w:t>
      </w:r>
      <w:r w:rsidR="0060520E" w:rsidRPr="008A454E">
        <w:rPr>
          <w:rFonts w:ascii="Times New Roman" w:eastAsia="Times New Roman" w:hAnsi="Times New Roman"/>
          <w:bCs/>
          <w:sz w:val="24"/>
          <w:szCs w:val="24"/>
          <w:lang w:eastAsia="hr-HR"/>
        </w:rPr>
        <w:t>a</w:t>
      </w:r>
      <w:r w:rsidRPr="008A454E">
        <w:rPr>
          <w:rFonts w:ascii="Times New Roman" w:eastAsia="Times New Roman" w:hAnsi="Times New Roman"/>
          <w:bCs/>
          <w:sz w:val="24"/>
          <w:szCs w:val="24"/>
          <w:lang w:eastAsia="hr-HR"/>
        </w:rPr>
        <w:t xml:space="preserve"> </w:t>
      </w:r>
      <w:r w:rsidR="00046997" w:rsidRPr="008A454E">
        <w:rPr>
          <w:rFonts w:ascii="Times New Roman" w:eastAsia="Times New Roman" w:hAnsi="Times New Roman"/>
          <w:bCs/>
          <w:sz w:val="24"/>
          <w:szCs w:val="24"/>
          <w:lang w:eastAsia="hr-HR"/>
        </w:rPr>
        <w:t>z</w:t>
      </w:r>
      <w:r w:rsidRPr="008A454E">
        <w:rPr>
          <w:rFonts w:ascii="Times New Roman" w:eastAsia="Times New Roman" w:hAnsi="Times New Roman"/>
          <w:bCs/>
          <w:sz w:val="24"/>
          <w:szCs w:val="24"/>
          <w:lang w:eastAsia="hr-HR"/>
        </w:rPr>
        <w:t xml:space="preserve">akona o zajedničkom obavljanju poslova </w:t>
      </w:r>
      <w:r w:rsidR="005374D4" w:rsidRPr="008A454E">
        <w:rPr>
          <w:rFonts w:ascii="Times New Roman" w:eastAsia="Times New Roman" w:hAnsi="Times New Roman"/>
          <w:bCs/>
          <w:sz w:val="24"/>
          <w:szCs w:val="24"/>
          <w:lang w:eastAsia="hr-HR"/>
        </w:rPr>
        <w:t>(</w:t>
      </w:r>
      <w:r w:rsidRPr="008A454E">
        <w:rPr>
          <w:rFonts w:ascii="Times New Roman" w:eastAsia="Times New Roman" w:hAnsi="Times New Roman"/>
          <w:bCs/>
          <w:sz w:val="24"/>
          <w:szCs w:val="24"/>
          <w:lang w:eastAsia="hr-HR"/>
        </w:rPr>
        <w:t>putem zajedničkog službenika i zajedničkog upravnog tijela</w:t>
      </w:r>
      <w:r w:rsidR="005374D4" w:rsidRPr="008A454E">
        <w:rPr>
          <w:rFonts w:ascii="Times New Roman" w:eastAsia="Times New Roman" w:hAnsi="Times New Roman"/>
          <w:bCs/>
          <w:sz w:val="24"/>
          <w:szCs w:val="24"/>
          <w:lang w:eastAsia="hr-HR"/>
        </w:rPr>
        <w:t>)</w:t>
      </w:r>
      <w:r w:rsidRPr="008A454E">
        <w:rPr>
          <w:rFonts w:ascii="Times New Roman" w:eastAsia="Times New Roman" w:hAnsi="Times New Roman"/>
          <w:bCs/>
          <w:sz w:val="24"/>
          <w:szCs w:val="24"/>
          <w:lang w:eastAsia="hr-HR"/>
        </w:rPr>
        <w:t xml:space="preserve"> i na sporazum o</w:t>
      </w:r>
      <w:r w:rsidR="005374D4" w:rsidRPr="008A454E">
        <w:rPr>
          <w:rFonts w:ascii="Times New Roman" w:eastAsia="Times New Roman" w:hAnsi="Times New Roman"/>
          <w:bCs/>
          <w:sz w:val="24"/>
          <w:szCs w:val="24"/>
          <w:lang w:eastAsia="hr-HR"/>
        </w:rPr>
        <w:t xml:space="preserve"> osnivanju </w:t>
      </w:r>
      <w:r w:rsidRPr="008A454E">
        <w:rPr>
          <w:rFonts w:ascii="Times New Roman" w:eastAsia="Times New Roman" w:hAnsi="Times New Roman"/>
          <w:bCs/>
          <w:sz w:val="24"/>
          <w:szCs w:val="24"/>
          <w:lang w:eastAsia="hr-HR"/>
        </w:rPr>
        <w:t>zajedničkog upravnog tijela koj</w:t>
      </w:r>
      <w:r w:rsidR="005374D4" w:rsidRPr="008A454E">
        <w:rPr>
          <w:rFonts w:ascii="Times New Roman" w:eastAsia="Times New Roman" w:hAnsi="Times New Roman"/>
          <w:bCs/>
          <w:sz w:val="24"/>
          <w:szCs w:val="24"/>
          <w:lang w:eastAsia="hr-HR"/>
        </w:rPr>
        <w:t>eg</w:t>
      </w:r>
      <w:r w:rsidRPr="008A454E">
        <w:rPr>
          <w:rFonts w:ascii="Times New Roman" w:eastAsia="Times New Roman" w:hAnsi="Times New Roman"/>
          <w:bCs/>
          <w:sz w:val="24"/>
          <w:szCs w:val="24"/>
          <w:lang w:eastAsia="hr-HR"/>
        </w:rPr>
        <w:t xml:space="preserve"> sklapaju jedinice područne (regionalne) samouprave</w:t>
      </w:r>
      <w:r w:rsidR="005374D4" w:rsidRPr="008A454E">
        <w:rPr>
          <w:rFonts w:ascii="Times New Roman" w:eastAsia="Times New Roman" w:hAnsi="Times New Roman"/>
          <w:bCs/>
          <w:sz w:val="24"/>
          <w:szCs w:val="24"/>
          <w:lang w:eastAsia="hr-HR"/>
        </w:rPr>
        <w:t xml:space="preserve"> (županije)</w:t>
      </w:r>
      <w:r w:rsidRPr="008A454E">
        <w:rPr>
          <w:rFonts w:ascii="Times New Roman" w:eastAsia="Times New Roman" w:hAnsi="Times New Roman"/>
          <w:bCs/>
          <w:sz w:val="24"/>
          <w:szCs w:val="24"/>
          <w:lang w:eastAsia="hr-HR"/>
        </w:rPr>
        <w:t xml:space="preserve"> s jedinicama lokalne samouprave</w:t>
      </w:r>
      <w:r w:rsidR="005374D4" w:rsidRPr="008A454E">
        <w:rPr>
          <w:rFonts w:ascii="Times New Roman" w:eastAsia="Times New Roman" w:hAnsi="Times New Roman"/>
          <w:bCs/>
          <w:sz w:val="24"/>
          <w:szCs w:val="24"/>
          <w:lang w:eastAsia="hr-HR"/>
        </w:rPr>
        <w:t xml:space="preserve"> (općine i gradovi)</w:t>
      </w:r>
      <w:r w:rsidRPr="008A454E">
        <w:rPr>
          <w:rFonts w:ascii="Times New Roman" w:eastAsia="Times New Roman" w:hAnsi="Times New Roman"/>
          <w:bCs/>
          <w:sz w:val="24"/>
          <w:szCs w:val="24"/>
          <w:lang w:eastAsia="hr-HR"/>
        </w:rPr>
        <w:t>, sukladno</w:t>
      </w:r>
      <w:r w:rsidR="005374D4" w:rsidRPr="008A454E">
        <w:rPr>
          <w:rFonts w:ascii="Times New Roman" w:eastAsia="Times New Roman" w:hAnsi="Times New Roman"/>
          <w:bCs/>
          <w:sz w:val="24"/>
          <w:szCs w:val="24"/>
          <w:lang w:eastAsia="hr-HR"/>
        </w:rPr>
        <w:t xml:space="preserve"> posebnom zakonu, npr. </w:t>
      </w:r>
      <w:r w:rsidRPr="008A454E">
        <w:rPr>
          <w:rFonts w:ascii="Times New Roman" w:eastAsia="Times New Roman" w:hAnsi="Times New Roman"/>
          <w:bCs/>
          <w:sz w:val="24"/>
          <w:szCs w:val="24"/>
          <w:lang w:eastAsia="hr-HR"/>
        </w:rPr>
        <w:t>Zakon</w:t>
      </w:r>
      <w:r w:rsidR="005374D4" w:rsidRPr="008A454E">
        <w:rPr>
          <w:rFonts w:ascii="Times New Roman" w:eastAsia="Times New Roman" w:hAnsi="Times New Roman"/>
          <w:bCs/>
          <w:sz w:val="24"/>
          <w:szCs w:val="24"/>
          <w:lang w:eastAsia="hr-HR"/>
        </w:rPr>
        <w:t xml:space="preserve"> o</w:t>
      </w:r>
      <w:r w:rsidRPr="008A454E">
        <w:rPr>
          <w:rFonts w:ascii="Times New Roman" w:eastAsia="Times New Roman" w:hAnsi="Times New Roman"/>
          <w:bCs/>
          <w:sz w:val="24"/>
          <w:szCs w:val="24"/>
          <w:lang w:eastAsia="hr-HR"/>
        </w:rPr>
        <w:t xml:space="preserve"> sustavu unutarnjih kontrola u javnom sektoru („Narodne novine“, br. 78/15</w:t>
      </w:r>
      <w:r w:rsidR="003D4694" w:rsidRPr="008A454E">
        <w:rPr>
          <w:rFonts w:ascii="Times New Roman" w:eastAsia="Times New Roman" w:hAnsi="Times New Roman"/>
          <w:bCs/>
          <w:sz w:val="24"/>
          <w:szCs w:val="24"/>
          <w:lang w:eastAsia="hr-HR"/>
        </w:rPr>
        <w:t>.</w:t>
      </w:r>
      <w:r w:rsidRPr="008A454E">
        <w:rPr>
          <w:rFonts w:ascii="Times New Roman" w:eastAsia="Times New Roman" w:hAnsi="Times New Roman"/>
          <w:bCs/>
          <w:sz w:val="24"/>
          <w:szCs w:val="24"/>
          <w:lang w:eastAsia="hr-HR"/>
        </w:rPr>
        <w:t xml:space="preserve"> i 102/19</w:t>
      </w:r>
      <w:r w:rsidR="003D4694" w:rsidRPr="008A454E">
        <w:rPr>
          <w:rFonts w:ascii="Times New Roman" w:eastAsia="Times New Roman" w:hAnsi="Times New Roman"/>
          <w:bCs/>
          <w:sz w:val="24"/>
          <w:szCs w:val="24"/>
          <w:lang w:eastAsia="hr-HR"/>
        </w:rPr>
        <w:t>.</w:t>
      </w:r>
      <w:r w:rsidRPr="008A454E">
        <w:rPr>
          <w:rFonts w:ascii="Times New Roman" w:eastAsia="Times New Roman" w:hAnsi="Times New Roman"/>
          <w:bCs/>
          <w:sz w:val="24"/>
          <w:szCs w:val="24"/>
          <w:lang w:eastAsia="hr-HR"/>
        </w:rPr>
        <w:t>)</w:t>
      </w:r>
      <w:r w:rsidR="005374D4" w:rsidRPr="008A454E">
        <w:rPr>
          <w:rFonts w:ascii="Times New Roman" w:eastAsia="Times New Roman" w:hAnsi="Times New Roman"/>
          <w:bCs/>
          <w:sz w:val="24"/>
          <w:szCs w:val="24"/>
          <w:lang w:eastAsia="hr-HR"/>
        </w:rPr>
        <w:t>.</w:t>
      </w:r>
      <w:r w:rsidR="00DF0922" w:rsidRPr="008A454E">
        <w:rPr>
          <w:rFonts w:ascii="Times New Roman" w:eastAsia="Times New Roman" w:hAnsi="Times New Roman"/>
          <w:bCs/>
          <w:sz w:val="24"/>
          <w:szCs w:val="24"/>
          <w:lang w:eastAsia="hr-HR"/>
        </w:rPr>
        <w:t xml:space="preserve"> Tim Zakonom utvrđena je mogućnost uspostave unutarnje revizije osnivanjem zajedničke jedinice za unutarnju reviziju, koja se, između ostalog, odnosi na jedinice područne (regionalne) samouprave.</w:t>
      </w:r>
    </w:p>
    <w:p w14:paraId="4FC73885"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p>
    <w:p w14:paraId="28D02E3E"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članak 4.</w:t>
      </w:r>
    </w:p>
    <w:p w14:paraId="558AD7E4"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4A8917B9"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Ovim člankom se utvrđuje o kojim se pravima i obvezama službenika odnosno pročelnika odluč</w:t>
      </w:r>
      <w:r w:rsidR="00EB1241" w:rsidRPr="008A454E">
        <w:rPr>
          <w:rFonts w:ascii="Times New Roman" w:eastAsia="Times New Roman" w:hAnsi="Times New Roman"/>
          <w:sz w:val="24"/>
          <w:szCs w:val="24"/>
          <w:lang w:eastAsia="hr-HR"/>
        </w:rPr>
        <w:t>uje</w:t>
      </w:r>
      <w:r w:rsidRPr="008A454E">
        <w:rPr>
          <w:rFonts w:ascii="Times New Roman" w:eastAsia="Times New Roman" w:hAnsi="Times New Roman"/>
          <w:sz w:val="24"/>
          <w:szCs w:val="24"/>
          <w:lang w:eastAsia="hr-HR"/>
        </w:rPr>
        <w:t xml:space="preserve"> u upravnom postupku i tko donosi rješenja</w:t>
      </w:r>
      <w:r w:rsidR="00EB1241" w:rsidRPr="008A454E">
        <w:rPr>
          <w:rFonts w:ascii="Times New Roman" w:eastAsia="Times New Roman" w:hAnsi="Times New Roman"/>
          <w:sz w:val="24"/>
          <w:szCs w:val="24"/>
          <w:lang w:eastAsia="hr-HR"/>
        </w:rPr>
        <w:t xml:space="preserve"> o tome.</w:t>
      </w:r>
      <w:r w:rsidRPr="008A454E">
        <w:rPr>
          <w:rFonts w:ascii="Times New Roman" w:eastAsia="Times New Roman" w:hAnsi="Times New Roman"/>
          <w:sz w:val="24"/>
          <w:szCs w:val="24"/>
          <w:lang w:eastAsia="hr-HR"/>
        </w:rPr>
        <w:t xml:space="preserve"> </w:t>
      </w:r>
    </w:p>
    <w:p w14:paraId="08600281"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664CD0B9"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Utvrđuje se da se na odlučivanje o pravima i obvezama iz službe, osim onih o kojima se odlučuje u upravnom postupku, odgovarajuće primjenjuju odredbe općeg propisa o radu kojima se uređuje ostvarivanje prava i obveza iz radnog odnosa</w:t>
      </w:r>
      <w:r w:rsidR="00EB1241" w:rsidRPr="008A454E">
        <w:rPr>
          <w:rFonts w:ascii="Times New Roman" w:eastAsia="Times New Roman" w:hAnsi="Times New Roman"/>
          <w:sz w:val="24"/>
          <w:szCs w:val="24"/>
          <w:lang w:eastAsia="hr-HR"/>
        </w:rPr>
        <w:t xml:space="preserve"> (donosi se odluka protiv koje se može podnijeti zahtjev za zaštitu prava)</w:t>
      </w:r>
      <w:r w:rsidRPr="008A454E">
        <w:rPr>
          <w:rFonts w:ascii="Times New Roman" w:eastAsia="Times New Roman" w:hAnsi="Times New Roman"/>
          <w:sz w:val="24"/>
          <w:szCs w:val="24"/>
          <w:lang w:eastAsia="hr-HR"/>
        </w:rPr>
        <w:t>.</w:t>
      </w:r>
    </w:p>
    <w:p w14:paraId="2BF03C73"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3A4BC931"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članak 5.</w:t>
      </w:r>
    </w:p>
    <w:p w14:paraId="0872263C" w14:textId="77777777" w:rsidR="00786B64" w:rsidRPr="008A454E" w:rsidRDefault="00786B64" w:rsidP="00C5408C">
      <w:pPr>
        <w:shd w:val="clear" w:color="auto" w:fill="FFFFFF"/>
        <w:spacing w:after="0" w:line="240" w:lineRule="auto"/>
        <w:jc w:val="both"/>
        <w:rPr>
          <w:rFonts w:ascii="Times New Roman" w:eastAsia="Times New Roman" w:hAnsi="Times New Roman"/>
          <w:sz w:val="24"/>
          <w:szCs w:val="24"/>
          <w:lang w:eastAsia="hr-HR"/>
        </w:rPr>
      </w:pPr>
    </w:p>
    <w:p w14:paraId="1E317F93"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Utvrđuje se </w:t>
      </w:r>
      <w:r w:rsidR="00061B50" w:rsidRPr="008A454E">
        <w:rPr>
          <w:rFonts w:ascii="Times New Roman" w:eastAsia="Times New Roman" w:hAnsi="Times New Roman"/>
          <w:sz w:val="24"/>
          <w:szCs w:val="24"/>
          <w:lang w:eastAsia="hr-HR"/>
        </w:rPr>
        <w:t xml:space="preserve">protiv kojih rješenja </w:t>
      </w:r>
      <w:r w:rsidRPr="008A454E">
        <w:rPr>
          <w:rFonts w:ascii="Times New Roman" w:eastAsia="Times New Roman" w:hAnsi="Times New Roman"/>
          <w:sz w:val="24"/>
          <w:szCs w:val="24"/>
          <w:lang w:eastAsia="hr-HR"/>
        </w:rPr>
        <w:t>žalba ne odgađa izvršenje rješenja.</w:t>
      </w:r>
      <w:r w:rsidR="00061B50" w:rsidRPr="008A454E">
        <w:rPr>
          <w:rFonts w:ascii="Times New Roman" w:eastAsia="Times New Roman" w:hAnsi="Times New Roman"/>
          <w:sz w:val="24"/>
          <w:szCs w:val="24"/>
          <w:lang w:eastAsia="hr-HR"/>
        </w:rPr>
        <w:t xml:space="preserve"> Navedena odredba na isti je način propisana u Zakonu o državnim službenicima.</w:t>
      </w:r>
    </w:p>
    <w:p w14:paraId="6BF7F195"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21FBD066" w14:textId="77777777" w:rsidR="00786B64" w:rsidRPr="008A454E" w:rsidRDefault="00786B64" w:rsidP="00C5408C">
      <w:pPr>
        <w:spacing w:after="0" w:line="240" w:lineRule="auto"/>
        <w:jc w:val="both"/>
        <w:rPr>
          <w:rFonts w:ascii="Times New Roman" w:eastAsia="Times New Roman" w:hAnsi="Times New Roman"/>
          <w:b/>
          <w:bCs/>
          <w:sz w:val="24"/>
          <w:szCs w:val="24"/>
          <w:lang w:eastAsia="hr-HR"/>
        </w:rPr>
      </w:pPr>
      <w:r w:rsidRPr="008A454E">
        <w:rPr>
          <w:rFonts w:ascii="Times New Roman" w:eastAsia="Times New Roman" w:hAnsi="Times New Roman"/>
          <w:b/>
          <w:bCs/>
          <w:sz w:val="24"/>
          <w:szCs w:val="24"/>
          <w:lang w:eastAsia="hr-HR"/>
        </w:rPr>
        <w:t>Uz članak 6.</w:t>
      </w:r>
    </w:p>
    <w:p w14:paraId="5476A8DA" w14:textId="77777777" w:rsidR="00233115" w:rsidRPr="008A454E" w:rsidRDefault="00233115" w:rsidP="00C5408C">
      <w:pPr>
        <w:spacing w:after="0" w:line="240" w:lineRule="auto"/>
        <w:jc w:val="both"/>
        <w:rPr>
          <w:rFonts w:ascii="Times New Roman" w:eastAsia="Times New Roman" w:hAnsi="Times New Roman"/>
          <w:strike/>
          <w:sz w:val="24"/>
          <w:szCs w:val="24"/>
          <w:lang w:eastAsia="hr-HR"/>
        </w:rPr>
      </w:pPr>
    </w:p>
    <w:p w14:paraId="67389E31" w14:textId="77777777" w:rsidR="00233115" w:rsidRPr="008A454E" w:rsidRDefault="00377401"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sz w:val="24"/>
          <w:szCs w:val="24"/>
          <w:lang w:eastAsia="hr-HR"/>
        </w:rPr>
        <w:t>Propisuje se da</w:t>
      </w:r>
      <w:r w:rsidR="00233115" w:rsidRPr="008A454E">
        <w:rPr>
          <w:rFonts w:ascii="Times New Roman" w:eastAsia="Times New Roman" w:hAnsi="Times New Roman"/>
          <w:sz w:val="24"/>
          <w:szCs w:val="24"/>
          <w:lang w:eastAsia="hr-HR"/>
        </w:rPr>
        <w:t xml:space="preserve"> p</w:t>
      </w:r>
      <w:r w:rsidR="00233115" w:rsidRPr="008A454E">
        <w:rPr>
          <w:rFonts w:ascii="Times New Roman" w:hAnsi="Times New Roman"/>
          <w:sz w:val="24"/>
          <w:szCs w:val="24"/>
        </w:rPr>
        <w:t>ročelnici upravnih tijela lokalne jedinice pripremaju prijedloge plan</w:t>
      </w:r>
      <w:r w:rsidRPr="008A454E">
        <w:rPr>
          <w:rFonts w:ascii="Times New Roman" w:hAnsi="Times New Roman"/>
          <w:sz w:val="24"/>
          <w:szCs w:val="24"/>
        </w:rPr>
        <w:t>ova</w:t>
      </w:r>
      <w:r w:rsidR="00233115" w:rsidRPr="008A454E">
        <w:rPr>
          <w:rFonts w:ascii="Times New Roman" w:hAnsi="Times New Roman"/>
          <w:sz w:val="24"/>
          <w:szCs w:val="24"/>
        </w:rPr>
        <w:t xml:space="preserve"> prijma u službu za upravna tijela kojima upravljaju.</w:t>
      </w:r>
    </w:p>
    <w:p w14:paraId="0219A654"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p>
    <w:p w14:paraId="2D0EA6E7"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lastRenderedPageBreak/>
        <w:t xml:space="preserve">Uz članak 7. </w:t>
      </w:r>
    </w:p>
    <w:p w14:paraId="2625C337" w14:textId="77777777" w:rsidR="00902057" w:rsidRPr="008A454E" w:rsidRDefault="00902057" w:rsidP="00C5408C">
      <w:pPr>
        <w:spacing w:after="0" w:line="240" w:lineRule="auto"/>
        <w:jc w:val="both"/>
        <w:rPr>
          <w:rFonts w:ascii="Times New Roman" w:eastAsia="Times New Roman" w:hAnsi="Times New Roman"/>
          <w:bCs/>
          <w:strike/>
          <w:sz w:val="24"/>
          <w:szCs w:val="24"/>
          <w:lang w:eastAsia="hr-HR"/>
        </w:rPr>
      </w:pPr>
    </w:p>
    <w:p w14:paraId="11BED08D" w14:textId="77777777" w:rsidR="00902057" w:rsidRPr="008A454E" w:rsidRDefault="00902057"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Utvrđuje se dan stupanja na snagu plana prijma u službu.</w:t>
      </w:r>
    </w:p>
    <w:p w14:paraId="60537435"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p>
    <w:bookmarkEnd w:id="62"/>
    <w:p w14:paraId="7C9DFDED"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članak 8.</w:t>
      </w:r>
    </w:p>
    <w:p w14:paraId="542363C8"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p>
    <w:p w14:paraId="6CB7E511" w14:textId="77777777" w:rsidR="00786B64" w:rsidRPr="008A454E" w:rsidRDefault="007972B6"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Precizira se</w:t>
      </w:r>
      <w:r w:rsidR="00786B64" w:rsidRPr="008A454E">
        <w:rPr>
          <w:rFonts w:ascii="Times New Roman" w:eastAsia="Times New Roman" w:hAnsi="Times New Roman"/>
          <w:sz w:val="24"/>
          <w:szCs w:val="24"/>
          <w:lang w:eastAsia="hr-HR"/>
        </w:rPr>
        <w:t xml:space="preserve"> poseban uvjet za prijam u službu</w:t>
      </w:r>
      <w:r w:rsidRPr="008A454E">
        <w:rPr>
          <w:rFonts w:ascii="Times New Roman" w:eastAsia="Times New Roman" w:hAnsi="Times New Roman"/>
          <w:sz w:val="24"/>
          <w:szCs w:val="24"/>
          <w:lang w:eastAsia="hr-HR"/>
        </w:rPr>
        <w:t xml:space="preserve"> - </w:t>
      </w:r>
      <w:r w:rsidR="00786B64" w:rsidRPr="008A454E">
        <w:rPr>
          <w:rFonts w:ascii="Times New Roman" w:eastAsia="Times New Roman" w:hAnsi="Times New Roman"/>
          <w:sz w:val="24"/>
          <w:szCs w:val="24"/>
          <w:lang w:eastAsia="hr-HR"/>
        </w:rPr>
        <w:t>položen državni ispit propisane razine</w:t>
      </w:r>
      <w:r w:rsidRPr="008A454E">
        <w:rPr>
          <w:rFonts w:ascii="Times New Roman" w:eastAsia="Times New Roman" w:hAnsi="Times New Roman"/>
          <w:sz w:val="24"/>
          <w:szCs w:val="24"/>
          <w:lang w:eastAsia="hr-HR"/>
        </w:rPr>
        <w:t xml:space="preserve"> (do sada je uvjet bio bez naznake razine ispita)</w:t>
      </w:r>
      <w:r w:rsidR="00786B64" w:rsidRPr="008A454E">
        <w:rPr>
          <w:rFonts w:ascii="Times New Roman" w:eastAsia="Times New Roman" w:hAnsi="Times New Roman"/>
          <w:sz w:val="24"/>
          <w:szCs w:val="24"/>
          <w:lang w:eastAsia="hr-HR"/>
        </w:rPr>
        <w:t>.</w:t>
      </w:r>
    </w:p>
    <w:p w14:paraId="65DBAF37"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37DDBC81"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 xml:space="preserve">Uz članak 9. </w:t>
      </w:r>
    </w:p>
    <w:p w14:paraId="50956D70"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0F9453F5"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Propisuje se mogućnost prijma u službu i rasporeda na radno mjesto osobe koja ima potrebno radno iskustvo na odgovarajućim poslovima</w:t>
      </w:r>
      <w:r w:rsidR="009D677E" w:rsidRPr="008A454E">
        <w:rPr>
          <w:rFonts w:ascii="Times New Roman" w:eastAsia="Times New Roman" w:hAnsi="Times New Roman"/>
          <w:sz w:val="24"/>
          <w:szCs w:val="24"/>
          <w:lang w:eastAsia="hr-HR"/>
        </w:rPr>
        <w:t xml:space="preserve"> (nije vježbenik)</w:t>
      </w:r>
      <w:r w:rsidR="00345EBB" w:rsidRPr="008A454E">
        <w:rPr>
          <w:rFonts w:ascii="Times New Roman" w:eastAsia="Times New Roman" w:hAnsi="Times New Roman"/>
          <w:sz w:val="24"/>
          <w:szCs w:val="24"/>
          <w:lang w:eastAsia="hr-HR"/>
        </w:rPr>
        <w:t>,</w:t>
      </w:r>
      <w:r w:rsidR="009D677E" w:rsidRPr="008A454E">
        <w:rPr>
          <w:rFonts w:ascii="Times New Roman" w:eastAsia="Times New Roman" w:hAnsi="Times New Roman"/>
          <w:sz w:val="24"/>
          <w:szCs w:val="24"/>
          <w:lang w:eastAsia="hr-HR"/>
        </w:rPr>
        <w:t xml:space="preserve"> </w:t>
      </w:r>
      <w:r w:rsidRPr="008A454E">
        <w:rPr>
          <w:rFonts w:ascii="Times New Roman" w:eastAsia="Times New Roman" w:hAnsi="Times New Roman"/>
          <w:sz w:val="24"/>
          <w:szCs w:val="24"/>
          <w:lang w:eastAsia="hr-HR"/>
        </w:rPr>
        <w:t>a nema položen državni ispit propisane razine i rok u kojem je dužna položiti državni ispit.</w:t>
      </w:r>
    </w:p>
    <w:p w14:paraId="4865918E"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7B8DCD39"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članak 10.</w:t>
      </w:r>
    </w:p>
    <w:p w14:paraId="0A06FF58"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p>
    <w:p w14:paraId="497E7B5B" w14:textId="77777777" w:rsidR="005E422B" w:rsidRPr="008A454E" w:rsidRDefault="005E422B" w:rsidP="00C5408C">
      <w:pPr>
        <w:spacing w:after="0" w:line="240" w:lineRule="auto"/>
        <w:jc w:val="both"/>
        <w:rPr>
          <w:rFonts w:ascii="Times New Roman" w:hAnsi="Times New Roman"/>
          <w:sz w:val="24"/>
          <w:szCs w:val="24"/>
        </w:rPr>
      </w:pPr>
      <w:r w:rsidRPr="008A454E">
        <w:rPr>
          <w:rFonts w:ascii="Times New Roman" w:eastAsia="Times New Roman" w:hAnsi="Times New Roman"/>
          <w:bCs/>
          <w:sz w:val="24"/>
          <w:szCs w:val="24"/>
          <w:lang w:eastAsia="hr-HR"/>
        </w:rPr>
        <w:t xml:space="preserve">Kako su izmijenjeni nazivi kaznenih djela i grupa kaznenih djela u Kaznenom zakonu nakon stupanja na snagu </w:t>
      </w:r>
      <w:r w:rsidR="00786B64" w:rsidRPr="008A454E">
        <w:rPr>
          <w:rFonts w:ascii="Times New Roman" w:eastAsia="Times New Roman" w:hAnsi="Times New Roman"/>
          <w:bCs/>
          <w:sz w:val="24"/>
          <w:szCs w:val="24"/>
          <w:lang w:eastAsia="hr-HR"/>
        </w:rPr>
        <w:t>Zakona</w:t>
      </w:r>
      <w:r w:rsidRPr="008A454E">
        <w:rPr>
          <w:rFonts w:ascii="Times New Roman" w:eastAsia="Times New Roman" w:hAnsi="Times New Roman"/>
          <w:bCs/>
          <w:sz w:val="24"/>
          <w:szCs w:val="24"/>
          <w:lang w:eastAsia="hr-HR"/>
        </w:rPr>
        <w:t xml:space="preserve"> o službenicima i namještenicima u lokalnoj i područnoj (regionalnoj) potrebno je uskladiti s Kaznenim zakonom odredbe o zaprekama za prijam u službu. Pri tome, umjesto propisivanja naziva grupa kaznenih djela predlaže se propisati zapreke kao u Zakonu o državnim službenicima, odnosno da u </w:t>
      </w:r>
      <w:r w:rsidRPr="008A454E">
        <w:rPr>
          <w:rFonts w:ascii="Times New Roman" w:hAnsi="Times New Roman"/>
          <w:sz w:val="24"/>
          <w:szCs w:val="24"/>
        </w:rPr>
        <w:t xml:space="preserve">službu ne može biti primljena osoba protiv koje se vodi kazneni postupak po službenoj dužnosti ili koja je proglašena krivom za kazneno djelo za koje se kazneni postupak vodi po službenoj dužnosti, osim za kazneno djelo koje se odnosi na sigurnost prometa, pod uvjetom da za to kazneno djelo nije osuđena na bezuvjetnu kaznu zatvora. </w:t>
      </w:r>
    </w:p>
    <w:p w14:paraId="144F283B" w14:textId="77777777" w:rsidR="005E422B" w:rsidRPr="008A454E" w:rsidRDefault="005E422B" w:rsidP="00C5408C">
      <w:pPr>
        <w:spacing w:after="0" w:line="240" w:lineRule="auto"/>
        <w:jc w:val="both"/>
        <w:rPr>
          <w:rFonts w:ascii="Times New Roman" w:hAnsi="Times New Roman"/>
          <w:sz w:val="24"/>
          <w:szCs w:val="24"/>
        </w:rPr>
      </w:pPr>
    </w:p>
    <w:p w14:paraId="3BC70E90" w14:textId="77777777" w:rsidR="005E422B" w:rsidRPr="008A454E" w:rsidRDefault="005E422B" w:rsidP="00C5408C">
      <w:pPr>
        <w:spacing w:after="0" w:line="240" w:lineRule="auto"/>
        <w:jc w:val="both"/>
        <w:rPr>
          <w:rFonts w:ascii="Times New Roman" w:hAnsi="Times New Roman"/>
          <w:sz w:val="24"/>
          <w:szCs w:val="24"/>
        </w:rPr>
      </w:pPr>
      <w:r w:rsidRPr="008A454E">
        <w:rPr>
          <w:rFonts w:ascii="Times New Roman" w:hAnsi="Times New Roman"/>
          <w:sz w:val="24"/>
          <w:szCs w:val="24"/>
        </w:rPr>
        <w:t>Stoga nakon izmjene Kaznenog zakona neće biti potrebno mijenjati odredbe ovog</w:t>
      </w:r>
      <w:r w:rsidR="0060520E" w:rsidRPr="008A454E">
        <w:rPr>
          <w:rFonts w:ascii="Times New Roman" w:hAnsi="Times New Roman"/>
          <w:sz w:val="24"/>
          <w:szCs w:val="24"/>
        </w:rPr>
        <w:t>a</w:t>
      </w:r>
      <w:r w:rsidRPr="008A454E">
        <w:rPr>
          <w:rFonts w:ascii="Times New Roman" w:hAnsi="Times New Roman"/>
          <w:sz w:val="24"/>
          <w:szCs w:val="24"/>
        </w:rPr>
        <w:t xml:space="preserve"> Zakona koje se odnose na kaznena djela koja predstavljaju zapreku za prijam u državnu službu.</w:t>
      </w:r>
    </w:p>
    <w:p w14:paraId="5E868DD1"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p>
    <w:p w14:paraId="6AFB6D28"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članak 11.</w:t>
      </w:r>
    </w:p>
    <w:p w14:paraId="4A977664"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2FA5B2AB" w14:textId="77777777" w:rsidR="00786B64" w:rsidRPr="008A454E" w:rsidRDefault="00D728E9"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sz w:val="24"/>
          <w:szCs w:val="24"/>
          <w:lang w:eastAsia="hr-HR"/>
        </w:rPr>
        <w:t>Briše se</w:t>
      </w:r>
      <w:r w:rsidR="00786B64" w:rsidRPr="008A454E">
        <w:rPr>
          <w:rFonts w:ascii="Times New Roman" w:eastAsia="Times New Roman" w:hAnsi="Times New Roman"/>
          <w:sz w:val="24"/>
          <w:szCs w:val="24"/>
          <w:lang w:eastAsia="hr-HR"/>
        </w:rPr>
        <w:t xml:space="preserve"> skrać</w:t>
      </w:r>
      <w:r w:rsidRPr="008A454E">
        <w:rPr>
          <w:rFonts w:ascii="Times New Roman" w:eastAsia="Times New Roman" w:hAnsi="Times New Roman"/>
          <w:sz w:val="24"/>
          <w:szCs w:val="24"/>
          <w:lang w:eastAsia="hr-HR"/>
        </w:rPr>
        <w:t>enica za javni natječaj („u daljnjem tekstu: natječaj“)</w:t>
      </w:r>
      <w:r w:rsidR="00786B64" w:rsidRPr="008A454E">
        <w:rPr>
          <w:rFonts w:ascii="Times New Roman" w:eastAsia="Times New Roman" w:hAnsi="Times New Roman"/>
          <w:sz w:val="24"/>
          <w:szCs w:val="24"/>
          <w:lang w:eastAsia="hr-HR"/>
        </w:rPr>
        <w:t xml:space="preserve"> </w:t>
      </w:r>
      <w:r w:rsidRPr="008A454E">
        <w:rPr>
          <w:rFonts w:ascii="Times New Roman" w:eastAsia="Times New Roman" w:hAnsi="Times New Roman"/>
          <w:sz w:val="24"/>
          <w:szCs w:val="24"/>
          <w:lang w:eastAsia="hr-HR"/>
        </w:rPr>
        <w:t xml:space="preserve">jer se u korištenju tog instituta u praksi </w:t>
      </w:r>
      <w:r w:rsidR="001D0998" w:rsidRPr="008A454E">
        <w:rPr>
          <w:rFonts w:ascii="Times New Roman" w:eastAsia="Times New Roman" w:hAnsi="Times New Roman"/>
          <w:sz w:val="24"/>
          <w:szCs w:val="24"/>
          <w:lang w:eastAsia="hr-HR"/>
        </w:rPr>
        <w:t xml:space="preserve">često </w:t>
      </w:r>
      <w:r w:rsidRPr="008A454E">
        <w:rPr>
          <w:rFonts w:ascii="Times New Roman" w:eastAsia="Times New Roman" w:hAnsi="Times New Roman"/>
          <w:sz w:val="24"/>
          <w:szCs w:val="24"/>
          <w:lang w:eastAsia="hr-HR"/>
        </w:rPr>
        <w:t>ne navodi puni naziv „javni natječaj“, npr. kod objave javnog natječaja.</w:t>
      </w:r>
    </w:p>
    <w:p w14:paraId="02C429E2"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p>
    <w:p w14:paraId="3A877BD3" w14:textId="77777777" w:rsidR="00786B64" w:rsidRPr="008A454E" w:rsidRDefault="001D0998"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Pored obvezne objave javnog natječaja u Narodnim novinama (kako je propisano važećim </w:t>
      </w:r>
      <w:r w:rsidR="00345EBB" w:rsidRPr="008A454E">
        <w:rPr>
          <w:rFonts w:ascii="Times New Roman" w:eastAsia="Times New Roman" w:hAnsi="Times New Roman"/>
          <w:sz w:val="24"/>
          <w:szCs w:val="24"/>
          <w:lang w:eastAsia="hr-HR"/>
        </w:rPr>
        <w:t>Z</w:t>
      </w:r>
      <w:r w:rsidRPr="008A454E">
        <w:rPr>
          <w:rFonts w:ascii="Times New Roman" w:eastAsia="Times New Roman" w:hAnsi="Times New Roman"/>
          <w:sz w:val="24"/>
          <w:szCs w:val="24"/>
          <w:lang w:eastAsia="hr-HR"/>
        </w:rPr>
        <w:t>akonom), p</w:t>
      </w:r>
      <w:r w:rsidR="00786B64" w:rsidRPr="008A454E">
        <w:rPr>
          <w:rFonts w:ascii="Times New Roman" w:eastAsia="Times New Roman" w:hAnsi="Times New Roman"/>
          <w:sz w:val="24"/>
          <w:szCs w:val="24"/>
          <w:lang w:eastAsia="hr-HR"/>
        </w:rPr>
        <w:t xml:space="preserve">ropisuje se </w:t>
      </w:r>
      <w:r w:rsidRPr="008A454E">
        <w:rPr>
          <w:rFonts w:ascii="Times New Roman" w:eastAsia="Times New Roman" w:hAnsi="Times New Roman"/>
          <w:sz w:val="24"/>
          <w:szCs w:val="24"/>
          <w:lang w:eastAsia="hr-HR"/>
        </w:rPr>
        <w:t xml:space="preserve">i </w:t>
      </w:r>
      <w:r w:rsidR="00786B64" w:rsidRPr="008A454E">
        <w:rPr>
          <w:rFonts w:ascii="Times New Roman" w:eastAsia="Times New Roman" w:hAnsi="Times New Roman"/>
          <w:sz w:val="24"/>
          <w:szCs w:val="24"/>
          <w:lang w:eastAsia="hr-HR"/>
        </w:rPr>
        <w:t>obveza</w:t>
      </w:r>
      <w:r w:rsidRPr="008A454E">
        <w:rPr>
          <w:rFonts w:ascii="Times New Roman" w:eastAsia="Times New Roman" w:hAnsi="Times New Roman"/>
          <w:sz w:val="24"/>
          <w:szCs w:val="24"/>
          <w:lang w:eastAsia="hr-HR"/>
        </w:rPr>
        <w:t xml:space="preserve"> </w:t>
      </w:r>
      <w:r w:rsidR="00786B64" w:rsidRPr="008A454E">
        <w:rPr>
          <w:rFonts w:ascii="Times New Roman" w:eastAsia="Times New Roman" w:hAnsi="Times New Roman"/>
          <w:sz w:val="24"/>
          <w:szCs w:val="24"/>
          <w:lang w:eastAsia="hr-HR"/>
        </w:rPr>
        <w:t xml:space="preserve">objave javnog natječaja na mrežnim stranicama jedinice lokalne i područne (regionalne) samouprave čije je upravno tijelo raspisalo javni natječaj, odnosno na mrežnim stranicama jedinice područne (regionalne) samouprave, ukoliko jedinica lokalne samouprave nema svoje mrežne stranice. </w:t>
      </w:r>
      <w:r w:rsidRPr="008A454E">
        <w:rPr>
          <w:rFonts w:ascii="Times New Roman" w:eastAsia="Times New Roman" w:hAnsi="Times New Roman"/>
          <w:sz w:val="24"/>
          <w:szCs w:val="24"/>
          <w:lang w:eastAsia="hr-HR"/>
        </w:rPr>
        <w:t>Na taj način više će osoba biti upoznato s objavo</w:t>
      </w:r>
      <w:r w:rsidR="009B7881" w:rsidRPr="008A454E">
        <w:rPr>
          <w:rFonts w:ascii="Times New Roman" w:eastAsia="Times New Roman" w:hAnsi="Times New Roman"/>
          <w:sz w:val="24"/>
          <w:szCs w:val="24"/>
          <w:lang w:eastAsia="hr-HR"/>
        </w:rPr>
        <w:t>m</w:t>
      </w:r>
      <w:r w:rsidRPr="008A454E">
        <w:rPr>
          <w:rFonts w:ascii="Times New Roman" w:eastAsia="Times New Roman" w:hAnsi="Times New Roman"/>
          <w:sz w:val="24"/>
          <w:szCs w:val="24"/>
          <w:lang w:eastAsia="hr-HR"/>
        </w:rPr>
        <w:t xml:space="preserve"> javnog natječaja.</w:t>
      </w:r>
    </w:p>
    <w:p w14:paraId="7AA61462"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p>
    <w:p w14:paraId="5068F66D"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članak 12.</w:t>
      </w:r>
    </w:p>
    <w:p w14:paraId="65C29321"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p>
    <w:p w14:paraId="74934987"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 xml:space="preserve">Ovim člankom </w:t>
      </w:r>
      <w:r w:rsidR="00BC33D4" w:rsidRPr="008A454E">
        <w:rPr>
          <w:rFonts w:ascii="Times New Roman" w:eastAsia="Times New Roman" w:hAnsi="Times New Roman"/>
          <w:bCs/>
          <w:sz w:val="24"/>
          <w:szCs w:val="24"/>
          <w:lang w:eastAsia="hr-HR"/>
        </w:rPr>
        <w:t>precizira se</w:t>
      </w:r>
      <w:r w:rsidRPr="008A454E">
        <w:rPr>
          <w:rFonts w:ascii="Times New Roman" w:eastAsia="Times New Roman" w:hAnsi="Times New Roman"/>
          <w:bCs/>
          <w:sz w:val="24"/>
          <w:szCs w:val="24"/>
          <w:lang w:eastAsia="hr-HR"/>
        </w:rPr>
        <w:t xml:space="preserve"> odredba </w:t>
      </w:r>
      <w:r w:rsidR="00C36D49" w:rsidRPr="008A454E">
        <w:rPr>
          <w:rFonts w:ascii="Times New Roman" w:eastAsia="Times New Roman" w:hAnsi="Times New Roman"/>
          <w:bCs/>
          <w:sz w:val="24"/>
          <w:szCs w:val="24"/>
          <w:lang w:eastAsia="hr-HR"/>
        </w:rPr>
        <w:t>o prijm</w:t>
      </w:r>
      <w:r w:rsidR="002506B9" w:rsidRPr="008A454E">
        <w:rPr>
          <w:rFonts w:ascii="Times New Roman" w:eastAsia="Times New Roman" w:hAnsi="Times New Roman"/>
          <w:bCs/>
          <w:sz w:val="24"/>
          <w:szCs w:val="24"/>
          <w:lang w:eastAsia="hr-HR"/>
        </w:rPr>
        <w:t>u</w:t>
      </w:r>
      <w:r w:rsidR="00C36D49" w:rsidRPr="008A454E">
        <w:rPr>
          <w:rFonts w:ascii="Times New Roman" w:eastAsia="Times New Roman" w:hAnsi="Times New Roman"/>
          <w:bCs/>
          <w:sz w:val="24"/>
          <w:szCs w:val="24"/>
          <w:lang w:eastAsia="hr-HR"/>
        </w:rPr>
        <w:t xml:space="preserve"> u službu bez provedbe javnog natječaja </w:t>
      </w:r>
      <w:r w:rsidRPr="008A454E">
        <w:rPr>
          <w:rFonts w:ascii="Times New Roman" w:eastAsia="Times New Roman" w:hAnsi="Times New Roman"/>
          <w:bCs/>
          <w:sz w:val="24"/>
          <w:szCs w:val="24"/>
          <w:lang w:eastAsia="hr-HR"/>
        </w:rPr>
        <w:t>vježbenika koji je položio državni ispit</w:t>
      </w:r>
      <w:r w:rsidR="002506B9" w:rsidRPr="008A454E">
        <w:rPr>
          <w:rFonts w:ascii="Times New Roman" w:eastAsia="Times New Roman" w:hAnsi="Times New Roman"/>
          <w:bCs/>
          <w:sz w:val="24"/>
          <w:szCs w:val="24"/>
          <w:lang w:eastAsia="hr-HR"/>
        </w:rPr>
        <w:t>, koristeći izričaj vezan za produženje službe</w:t>
      </w:r>
      <w:r w:rsidRPr="008A454E">
        <w:rPr>
          <w:rFonts w:ascii="Times New Roman" w:eastAsia="Times New Roman" w:hAnsi="Times New Roman"/>
          <w:bCs/>
          <w:sz w:val="24"/>
          <w:szCs w:val="24"/>
          <w:lang w:eastAsia="hr-HR"/>
        </w:rPr>
        <w:t xml:space="preserve"> na neodređeno vrijeme vježbeniku koji položi državni ispit.</w:t>
      </w:r>
    </w:p>
    <w:p w14:paraId="5178B980"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p>
    <w:p w14:paraId="1F714E46" w14:textId="77777777" w:rsidR="00786B64" w:rsidRPr="008A454E" w:rsidRDefault="008771F4"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lastRenderedPageBreak/>
        <w:t xml:space="preserve">Također, precizira se </w:t>
      </w:r>
      <w:r w:rsidR="00786B64" w:rsidRPr="008A454E">
        <w:rPr>
          <w:rFonts w:ascii="Times New Roman" w:eastAsia="Times New Roman" w:hAnsi="Times New Roman"/>
          <w:bCs/>
          <w:sz w:val="24"/>
          <w:szCs w:val="24"/>
          <w:lang w:eastAsia="hr-HR"/>
        </w:rPr>
        <w:t>da</w:t>
      </w:r>
      <w:r w:rsidRPr="008A454E">
        <w:rPr>
          <w:rFonts w:ascii="Times New Roman" w:eastAsia="Times New Roman" w:hAnsi="Times New Roman"/>
          <w:bCs/>
          <w:sz w:val="24"/>
          <w:szCs w:val="24"/>
          <w:lang w:eastAsia="hr-HR"/>
        </w:rPr>
        <w:t xml:space="preserve"> se odredbe o prijmu u službu bez provedbe javnog natječaja</w:t>
      </w:r>
      <w:r w:rsidR="00786B64" w:rsidRPr="008A454E">
        <w:rPr>
          <w:rFonts w:ascii="Times New Roman" w:eastAsia="Times New Roman" w:hAnsi="Times New Roman"/>
          <w:bCs/>
          <w:sz w:val="24"/>
          <w:szCs w:val="24"/>
          <w:lang w:eastAsia="hr-HR"/>
        </w:rPr>
        <w:t xml:space="preserve"> osobe </w:t>
      </w:r>
      <w:r w:rsidRPr="008A454E">
        <w:rPr>
          <w:rFonts w:ascii="Times New Roman" w:eastAsia="Times New Roman" w:hAnsi="Times New Roman"/>
          <w:bCs/>
          <w:sz w:val="24"/>
          <w:szCs w:val="24"/>
          <w:lang w:eastAsia="hr-HR"/>
        </w:rPr>
        <w:t>zaposlene u</w:t>
      </w:r>
      <w:r w:rsidR="00786B64" w:rsidRPr="008A454E">
        <w:rPr>
          <w:rFonts w:ascii="Times New Roman" w:eastAsia="Times New Roman" w:hAnsi="Times New Roman"/>
          <w:bCs/>
          <w:sz w:val="24"/>
          <w:szCs w:val="24"/>
          <w:lang w:eastAsia="hr-HR"/>
        </w:rPr>
        <w:t xml:space="preserve"> državnom tijelu, pravnoj osobi s javnim ovlastima ili upravnom tijelu iste ili druge lokalne jedinice</w:t>
      </w:r>
      <w:r w:rsidRPr="008A454E">
        <w:rPr>
          <w:rFonts w:ascii="Times New Roman" w:eastAsia="Times New Roman" w:hAnsi="Times New Roman"/>
          <w:bCs/>
          <w:sz w:val="24"/>
          <w:szCs w:val="24"/>
          <w:lang w:eastAsia="hr-HR"/>
        </w:rPr>
        <w:t>, odnose samo za slučaj ako su navedene osobe zaposlene na neodređeno vrijeme</w:t>
      </w:r>
      <w:r w:rsidR="00786B64" w:rsidRPr="008A454E">
        <w:rPr>
          <w:rFonts w:ascii="Times New Roman" w:eastAsia="Times New Roman" w:hAnsi="Times New Roman"/>
          <w:bCs/>
          <w:sz w:val="24"/>
          <w:szCs w:val="24"/>
          <w:lang w:eastAsia="hr-HR"/>
        </w:rPr>
        <w:t>.</w:t>
      </w:r>
      <w:r w:rsidRPr="008A454E">
        <w:rPr>
          <w:rFonts w:ascii="Times New Roman" w:eastAsia="Times New Roman" w:hAnsi="Times New Roman"/>
          <w:bCs/>
          <w:sz w:val="24"/>
          <w:szCs w:val="24"/>
          <w:lang w:eastAsia="hr-HR"/>
        </w:rPr>
        <w:t xml:space="preserve"> Na taj način sprječava se da služba na određeno vrijeme postane služba na neodređeno vrijeme bez provedbe javnog natječaja.</w:t>
      </w:r>
    </w:p>
    <w:p w14:paraId="58D4A70C"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p>
    <w:p w14:paraId="71196C78" w14:textId="77777777" w:rsidR="003F0784" w:rsidRPr="008A454E" w:rsidRDefault="00786B64"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Propisuje se da se na prijam u službu bez provedbe javnog natječaja odgovarajuće primjenjuju odredbe o psihološko</w:t>
      </w:r>
      <w:r w:rsidR="008771F4" w:rsidRPr="008A454E">
        <w:rPr>
          <w:rFonts w:ascii="Times New Roman" w:eastAsia="Times New Roman" w:hAnsi="Times New Roman"/>
          <w:bCs/>
          <w:sz w:val="24"/>
          <w:szCs w:val="24"/>
          <w:lang w:eastAsia="hr-HR"/>
        </w:rPr>
        <w:t>m testiranju</w:t>
      </w:r>
      <w:r w:rsidRPr="008A454E">
        <w:rPr>
          <w:rFonts w:ascii="Times New Roman" w:eastAsia="Times New Roman" w:hAnsi="Times New Roman"/>
          <w:bCs/>
          <w:sz w:val="24"/>
          <w:szCs w:val="24"/>
          <w:lang w:eastAsia="hr-HR"/>
        </w:rPr>
        <w:t>, provjeri nepostojanja zapreka za prijam u službu te obveznom sadržaju rješenja o prijmu u službu i rješenja o rasporedu</w:t>
      </w:r>
      <w:r w:rsidR="008771F4" w:rsidRPr="008A454E">
        <w:rPr>
          <w:rFonts w:ascii="Times New Roman" w:eastAsia="Times New Roman" w:hAnsi="Times New Roman"/>
          <w:bCs/>
          <w:sz w:val="24"/>
          <w:szCs w:val="24"/>
          <w:lang w:eastAsia="hr-HR"/>
        </w:rPr>
        <w:t>, što znači da će se za osobe koje se primaju u službu bez provedbe javnog natječaja provjeriti nepostojanje zapreka za prijam u službu, provesti psihološko testiranje</w:t>
      </w:r>
      <w:r w:rsidR="006A7055" w:rsidRPr="008A454E">
        <w:rPr>
          <w:rFonts w:ascii="Times New Roman" w:eastAsia="Times New Roman" w:hAnsi="Times New Roman"/>
          <w:bCs/>
          <w:sz w:val="24"/>
          <w:szCs w:val="24"/>
          <w:lang w:eastAsia="hr-HR"/>
        </w:rPr>
        <w:t>, ako je propisano pravilnikom o unutarnjem redu te donijeti rješenje o prijmu u službu (s obrazloženjem razloga za prijam u službu bez provedbe javnog natječaja) i rješenje o rasporedu na radno mjesto.</w:t>
      </w:r>
      <w:r w:rsidR="008A23A3" w:rsidRPr="008A454E">
        <w:rPr>
          <w:rFonts w:ascii="Times New Roman" w:eastAsia="Times New Roman" w:hAnsi="Times New Roman"/>
          <w:bCs/>
          <w:sz w:val="24"/>
          <w:szCs w:val="24"/>
          <w:lang w:eastAsia="hr-HR"/>
        </w:rPr>
        <w:t xml:space="preserve"> Navedene odredbe dodane su jer se u praksi to nije primjenjivalo, a naknadno je utvrđeno da su se osobe zaposlile temeljem sporazuma, ali nije doneseno rješenje o prijmu u službu te da su kod prijma (premještaja) postojale zapreke za njihov prijam u službu.</w:t>
      </w:r>
    </w:p>
    <w:p w14:paraId="7763341F" w14:textId="77777777" w:rsidR="00886BB9" w:rsidRPr="008A454E" w:rsidRDefault="00886BB9" w:rsidP="00C5408C">
      <w:pPr>
        <w:spacing w:after="0" w:line="240" w:lineRule="auto"/>
        <w:jc w:val="both"/>
        <w:rPr>
          <w:rFonts w:ascii="Times New Roman" w:eastAsia="Times New Roman" w:hAnsi="Times New Roman"/>
          <w:bCs/>
          <w:sz w:val="24"/>
          <w:szCs w:val="24"/>
          <w:lang w:eastAsia="hr-HR"/>
        </w:rPr>
      </w:pPr>
    </w:p>
    <w:p w14:paraId="33D38545"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članak 13.</w:t>
      </w:r>
    </w:p>
    <w:p w14:paraId="54AC7338"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p>
    <w:p w14:paraId="76CD0C4C" w14:textId="77777777" w:rsidR="00786B64" w:rsidRPr="008A454E" w:rsidRDefault="003F0784"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 xml:space="preserve">U tekstu javnog natječaja briše se </w:t>
      </w:r>
      <w:r w:rsidR="00786B64" w:rsidRPr="008A454E">
        <w:rPr>
          <w:rFonts w:ascii="Times New Roman" w:eastAsia="Times New Roman" w:hAnsi="Times New Roman"/>
          <w:bCs/>
          <w:sz w:val="24"/>
          <w:szCs w:val="24"/>
          <w:lang w:eastAsia="hr-HR"/>
        </w:rPr>
        <w:t>obveza objave na oglasnoj ploči upravnog tijela</w:t>
      </w:r>
      <w:r w:rsidRPr="008A454E">
        <w:rPr>
          <w:rFonts w:ascii="Times New Roman" w:eastAsia="Times New Roman" w:hAnsi="Times New Roman"/>
          <w:bCs/>
          <w:sz w:val="24"/>
          <w:szCs w:val="24"/>
          <w:lang w:eastAsia="hr-HR"/>
        </w:rPr>
        <w:t xml:space="preserve"> vremena održavanja testiranja jer je takva objava nesvrsishodna.</w:t>
      </w:r>
    </w:p>
    <w:p w14:paraId="335DC176"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p>
    <w:p w14:paraId="2ED39D77" w14:textId="77777777" w:rsidR="00786B64" w:rsidRPr="008A454E" w:rsidRDefault="00786B64" w:rsidP="00C5408C">
      <w:pPr>
        <w:spacing w:after="0" w:line="240" w:lineRule="auto"/>
        <w:jc w:val="both"/>
        <w:rPr>
          <w:rFonts w:ascii="Times New Roman" w:hAnsi="Times New Roman"/>
          <w:sz w:val="24"/>
          <w:szCs w:val="24"/>
        </w:rPr>
      </w:pPr>
      <w:r w:rsidRPr="008A454E">
        <w:rPr>
          <w:rFonts w:ascii="Times New Roman" w:eastAsia="Times New Roman" w:hAnsi="Times New Roman"/>
          <w:bCs/>
          <w:sz w:val="24"/>
          <w:szCs w:val="24"/>
          <w:lang w:eastAsia="hr-HR"/>
        </w:rPr>
        <w:t>Također, utvrđuje se način dostave</w:t>
      </w:r>
      <w:r w:rsidRPr="008A454E">
        <w:rPr>
          <w:rFonts w:ascii="Times New Roman" w:eastAsia="Times New Roman" w:hAnsi="Times New Roman"/>
          <w:sz w:val="24"/>
          <w:szCs w:val="24"/>
          <w:lang w:eastAsia="hr-HR"/>
        </w:rPr>
        <w:t xml:space="preserve"> </w:t>
      </w:r>
      <w:r w:rsidRPr="008A454E">
        <w:rPr>
          <w:rFonts w:ascii="Times New Roman" w:hAnsi="Times New Roman"/>
          <w:sz w:val="24"/>
          <w:szCs w:val="24"/>
        </w:rPr>
        <w:t xml:space="preserve">rješenja o prijmu u službu izabranog kandidata odnosno rješenja o imenovanju pročelnika javnom objavom i dan </w:t>
      </w:r>
      <w:r w:rsidR="003F0784" w:rsidRPr="008A454E">
        <w:rPr>
          <w:rFonts w:ascii="Times New Roman" w:hAnsi="Times New Roman"/>
          <w:sz w:val="24"/>
          <w:szCs w:val="24"/>
        </w:rPr>
        <w:t>kojim se</w:t>
      </w:r>
      <w:r w:rsidRPr="008A454E">
        <w:rPr>
          <w:rFonts w:ascii="Times New Roman" w:hAnsi="Times New Roman"/>
          <w:sz w:val="24"/>
          <w:szCs w:val="24"/>
        </w:rPr>
        <w:t xml:space="preserve"> dostava smatra obavljenom.</w:t>
      </w:r>
    </w:p>
    <w:p w14:paraId="074CB0A8" w14:textId="77777777" w:rsidR="00CE2A8D" w:rsidRPr="008A454E" w:rsidRDefault="00CE2A8D" w:rsidP="00C5408C">
      <w:pPr>
        <w:spacing w:after="0" w:line="240" w:lineRule="auto"/>
        <w:jc w:val="both"/>
        <w:rPr>
          <w:rFonts w:ascii="Times New Roman" w:eastAsia="Times New Roman" w:hAnsi="Times New Roman"/>
          <w:bCs/>
          <w:sz w:val="24"/>
          <w:szCs w:val="24"/>
          <w:lang w:eastAsia="hr-HR"/>
        </w:rPr>
      </w:pPr>
    </w:p>
    <w:p w14:paraId="2421C904"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članak 14.</w:t>
      </w:r>
    </w:p>
    <w:p w14:paraId="3F2969D5"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p>
    <w:p w14:paraId="32CDDFE1" w14:textId="77777777" w:rsidR="00786B64" w:rsidRPr="008A454E" w:rsidRDefault="00506102"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w:t>
      </w:r>
      <w:r w:rsidR="00786B64" w:rsidRPr="008A454E">
        <w:rPr>
          <w:rFonts w:ascii="Times New Roman" w:eastAsia="Times New Roman" w:hAnsi="Times New Roman"/>
          <w:sz w:val="24"/>
          <w:szCs w:val="24"/>
          <w:lang w:eastAsia="hr-HR"/>
        </w:rPr>
        <w:t>tvrđuje</w:t>
      </w:r>
      <w:r w:rsidRPr="008A454E">
        <w:rPr>
          <w:rFonts w:ascii="Times New Roman" w:eastAsia="Times New Roman" w:hAnsi="Times New Roman"/>
          <w:sz w:val="24"/>
          <w:szCs w:val="24"/>
          <w:lang w:eastAsia="hr-HR"/>
        </w:rPr>
        <w:t xml:space="preserve"> se</w:t>
      </w:r>
      <w:r w:rsidR="00786B64" w:rsidRPr="008A454E">
        <w:rPr>
          <w:rFonts w:ascii="Times New Roman" w:eastAsia="Times New Roman" w:hAnsi="Times New Roman"/>
          <w:sz w:val="24"/>
          <w:szCs w:val="24"/>
          <w:lang w:eastAsia="hr-HR"/>
        </w:rPr>
        <w:t xml:space="preserve"> rok za raspisivanje javnog natječaja za imenovanje pročelnika</w:t>
      </w:r>
      <w:r w:rsidRPr="008A454E">
        <w:rPr>
          <w:rFonts w:ascii="Times New Roman" w:eastAsia="Times New Roman" w:hAnsi="Times New Roman"/>
          <w:sz w:val="24"/>
          <w:szCs w:val="24"/>
          <w:lang w:eastAsia="hr-HR"/>
        </w:rPr>
        <w:t xml:space="preserve"> i </w:t>
      </w:r>
      <w:r w:rsidR="00786B64" w:rsidRPr="008A454E">
        <w:rPr>
          <w:rFonts w:ascii="Times New Roman" w:eastAsia="Times New Roman" w:hAnsi="Times New Roman"/>
          <w:sz w:val="24"/>
          <w:szCs w:val="24"/>
          <w:lang w:eastAsia="hr-HR"/>
        </w:rPr>
        <w:t xml:space="preserve"> rok za donošenje rješenja o imenovanju pročelnika ili odluk</w:t>
      </w:r>
      <w:r w:rsidRPr="008A454E">
        <w:rPr>
          <w:rFonts w:ascii="Times New Roman" w:eastAsia="Times New Roman" w:hAnsi="Times New Roman"/>
          <w:sz w:val="24"/>
          <w:szCs w:val="24"/>
          <w:lang w:eastAsia="hr-HR"/>
        </w:rPr>
        <w:t>e</w:t>
      </w:r>
      <w:r w:rsidR="00786B64" w:rsidRPr="008A454E">
        <w:rPr>
          <w:rFonts w:ascii="Times New Roman" w:eastAsia="Times New Roman" w:hAnsi="Times New Roman"/>
          <w:sz w:val="24"/>
          <w:szCs w:val="24"/>
          <w:lang w:eastAsia="hr-HR"/>
        </w:rPr>
        <w:t xml:space="preserve"> o poništenju javnog natječaja  (najkasnije u roku od 60 dana od isteka roka za podnošenje prijava na javni natječaj).</w:t>
      </w:r>
    </w:p>
    <w:p w14:paraId="1F1289DD" w14:textId="77777777" w:rsidR="00CB300F" w:rsidRPr="008A454E" w:rsidRDefault="00CB300F" w:rsidP="00C5408C">
      <w:pPr>
        <w:spacing w:after="0" w:line="240" w:lineRule="auto"/>
        <w:jc w:val="both"/>
        <w:rPr>
          <w:rFonts w:ascii="Times New Roman" w:eastAsia="Times New Roman" w:hAnsi="Times New Roman"/>
          <w:sz w:val="24"/>
          <w:szCs w:val="24"/>
          <w:lang w:eastAsia="hr-HR"/>
        </w:rPr>
      </w:pPr>
    </w:p>
    <w:p w14:paraId="7F2A0A87" w14:textId="630CF141" w:rsidR="008F4F87" w:rsidRPr="008A454E" w:rsidRDefault="008F4F87" w:rsidP="008F4F87">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Općinski načelnik, gradonačelnik odnosno župan dužan je raspisati javni natječaj za imenovanje pročelnika novoustrojenog upravnog tijela lokalne jedinice ili upravnog tijela</w:t>
      </w:r>
      <w:r w:rsidRPr="008A454E">
        <w:rPr>
          <w:rFonts w:ascii="Times New Roman" w:eastAsia="Times New Roman" w:hAnsi="Times New Roman"/>
          <w:sz w:val="24"/>
          <w:szCs w:val="24"/>
          <w:u w:val="single"/>
          <w:lang w:eastAsia="hr-HR"/>
        </w:rPr>
        <w:t xml:space="preserve"> </w:t>
      </w:r>
      <w:r w:rsidRPr="008A454E">
        <w:rPr>
          <w:rFonts w:ascii="Times New Roman" w:eastAsia="Times New Roman" w:hAnsi="Times New Roman"/>
          <w:sz w:val="24"/>
          <w:szCs w:val="24"/>
          <w:lang w:eastAsia="hr-HR"/>
        </w:rPr>
        <w:t xml:space="preserve">kojem je bitno promijenjen djelokrug u roku od 30 dana od dana stupanja na snagu pravilnika o unutarnjem redu </w:t>
      </w:r>
      <w:r w:rsidRPr="008A454E">
        <w:rPr>
          <w:rFonts w:ascii="Times New Roman" w:hAnsi="Times New Roman"/>
          <w:sz w:val="24"/>
          <w:szCs w:val="24"/>
        </w:rPr>
        <w:t xml:space="preserve">donesenog u skladu s novom odlukom o ustrojavanju upravnih tijela, kojom je ustrojeno to upravno tijelo odnosno bitno promijenjen djelokrug upravnog tijela. Pod bitnim promjenama djelokruga podrazumijevaju se </w:t>
      </w:r>
      <w:r w:rsidRPr="008A454E">
        <w:rPr>
          <w:rFonts w:ascii="Times New Roman" w:eastAsia="Times New Roman" w:hAnsi="Times New Roman"/>
          <w:sz w:val="24"/>
          <w:szCs w:val="24"/>
          <w:lang w:eastAsia="hr-HR"/>
        </w:rPr>
        <w:t xml:space="preserve">proširenje djelokruga upravnog tijela koje je značajno, a ne dodavanje novih poslova u postojeći djelokrug. </w:t>
      </w:r>
    </w:p>
    <w:p w14:paraId="0AE2E7F7" w14:textId="77777777" w:rsidR="008F4F87" w:rsidRPr="008A454E" w:rsidRDefault="008F4F87" w:rsidP="008F4F87">
      <w:pPr>
        <w:spacing w:after="0" w:line="240" w:lineRule="auto"/>
        <w:jc w:val="both"/>
        <w:rPr>
          <w:rFonts w:ascii="Times New Roman" w:eastAsia="Times New Roman" w:hAnsi="Times New Roman"/>
          <w:sz w:val="24"/>
          <w:szCs w:val="24"/>
          <w:lang w:eastAsia="hr-HR"/>
        </w:rPr>
      </w:pPr>
    </w:p>
    <w:p w14:paraId="3DE99937" w14:textId="77777777" w:rsidR="008F4F87" w:rsidRPr="008A454E" w:rsidRDefault="008F4F87" w:rsidP="008F4F87">
      <w:pPr>
        <w:spacing w:after="0" w:line="240" w:lineRule="auto"/>
        <w:jc w:val="both"/>
        <w:rPr>
          <w:rFonts w:ascii="Times New Roman" w:eastAsia="Times New Roman" w:hAnsi="Times New Roman"/>
          <w:sz w:val="24"/>
          <w:szCs w:val="24"/>
          <w:lang w:eastAsia="hr-HR"/>
        </w:rPr>
      </w:pPr>
      <w:r w:rsidRPr="008A454E">
        <w:rPr>
          <w:rFonts w:ascii="Times New Roman" w:hAnsi="Times New Roman"/>
          <w:sz w:val="24"/>
          <w:szCs w:val="24"/>
        </w:rPr>
        <w:t>Također, u s</w:t>
      </w:r>
      <w:r w:rsidRPr="008A454E">
        <w:rPr>
          <w:rFonts w:ascii="Times New Roman" w:eastAsia="Times New Roman" w:hAnsi="Times New Roman"/>
          <w:sz w:val="24"/>
          <w:szCs w:val="24"/>
          <w:lang w:eastAsia="hr-HR"/>
        </w:rPr>
        <w:t>lučaju razrješenja dotadašnjeg pročelnika, općinski načelnik, gradonačelnik odnosno župan dužan je raspisati javni natječaj za imenovanje pročelnika u roku od 30 dana od dana kada je pročelnik razriješen.</w:t>
      </w:r>
    </w:p>
    <w:p w14:paraId="183352B7" w14:textId="77777777" w:rsidR="00CB300F" w:rsidRPr="008A454E" w:rsidRDefault="00CB300F" w:rsidP="00C5408C">
      <w:pPr>
        <w:spacing w:after="0" w:line="240" w:lineRule="auto"/>
        <w:jc w:val="both"/>
        <w:rPr>
          <w:rFonts w:ascii="Times New Roman" w:eastAsia="Times New Roman" w:hAnsi="Times New Roman"/>
          <w:sz w:val="24"/>
          <w:szCs w:val="24"/>
          <w:lang w:eastAsia="hr-HR"/>
        </w:rPr>
      </w:pPr>
    </w:p>
    <w:p w14:paraId="03F8F580" w14:textId="77777777" w:rsidR="00CB300F" w:rsidRPr="008A454E" w:rsidRDefault="00CB300F"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Općinski načelnik, gradonačelnik odnosno župan dužan je donijeti rješenje o imenovanju pročelnika najkasnije u roku od 60 dana od isteka roka za podnošenje prijava na javni natječaj ili u tom roku donijeti odluku o poništenju javnog natječaja.</w:t>
      </w:r>
    </w:p>
    <w:p w14:paraId="00EED9C4" w14:textId="77777777" w:rsidR="00CB300F" w:rsidRPr="008A454E" w:rsidRDefault="00CB300F" w:rsidP="00C5408C">
      <w:pPr>
        <w:spacing w:after="0" w:line="240" w:lineRule="auto"/>
        <w:jc w:val="both"/>
        <w:rPr>
          <w:rFonts w:ascii="Times New Roman" w:eastAsia="Times New Roman" w:hAnsi="Times New Roman"/>
          <w:sz w:val="24"/>
          <w:szCs w:val="24"/>
          <w:lang w:eastAsia="hr-HR"/>
        </w:rPr>
      </w:pPr>
    </w:p>
    <w:p w14:paraId="6624D266" w14:textId="77777777" w:rsidR="00CB300F" w:rsidRPr="008A454E" w:rsidRDefault="00CB300F"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lastRenderedPageBreak/>
        <w:t>Iznimno od toga, gradonačelnik Grada Zagreba dužan je donijeti rješenje o imenovanju pročelnika najkasnije u roku od 90 dana od isteka roka za podnošenje prijava na javni natječaj ili u tom roku donijeti odluku o poništenju javnog natječaja.</w:t>
      </w:r>
    </w:p>
    <w:p w14:paraId="2DA8749D" w14:textId="77777777" w:rsidR="00CB300F" w:rsidRPr="008A454E" w:rsidRDefault="00CB300F" w:rsidP="00C5408C">
      <w:pPr>
        <w:spacing w:after="0" w:line="240" w:lineRule="auto"/>
        <w:jc w:val="both"/>
        <w:rPr>
          <w:rFonts w:ascii="Times New Roman" w:eastAsia="Times New Roman" w:hAnsi="Times New Roman"/>
          <w:sz w:val="24"/>
          <w:szCs w:val="24"/>
          <w:lang w:eastAsia="hr-HR"/>
        </w:rPr>
      </w:pPr>
    </w:p>
    <w:p w14:paraId="328E7D02" w14:textId="77777777" w:rsidR="00CB300F" w:rsidRPr="008A454E" w:rsidRDefault="00CB300F"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Propisuje se duži rok za donošenje rješenja o imenovanju pročelnika u Gradu Zagrebu jer je za imenovanje pročelnika upravnih tijela Grada Zagreba koja u okviru svog djelokruga obavljaju samo poslove državne uprave, sukladno članku 14. stavka 3. Zakona o Gradu Zagrebu („Narodne novine“, br. 62/01., 125/08., 36/09., 119/14., 98/19. i 144/20.), potrebno ishoditi prethodnu suglasnost nadležnog čelnika tijela državne uprave, što produžava sam postupak.</w:t>
      </w:r>
    </w:p>
    <w:p w14:paraId="0812D23C" w14:textId="66168F0E" w:rsidR="00CB300F" w:rsidRPr="008A454E" w:rsidRDefault="00CB300F"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Također, propisuje se mogućnost davanja ovlasti za obavljanje poslova pročelnika do imenovanja pročelnika upravnog tijela. Službenik koji je privremeno ovlašten obavljati poslove pročelnika ima sva prava, obveze i odgovornosti pročelnika upravnog tijela imenovanog temeljem javnog natječaja.</w:t>
      </w:r>
    </w:p>
    <w:p w14:paraId="5517EEAF" w14:textId="77777777" w:rsidR="00CB300F" w:rsidRPr="008A454E" w:rsidRDefault="00CB300F" w:rsidP="00C5408C">
      <w:pPr>
        <w:spacing w:after="0" w:line="240" w:lineRule="auto"/>
        <w:jc w:val="both"/>
        <w:rPr>
          <w:rFonts w:ascii="Times New Roman" w:eastAsia="Times New Roman" w:hAnsi="Times New Roman"/>
          <w:sz w:val="24"/>
          <w:szCs w:val="24"/>
          <w:lang w:eastAsia="hr-HR"/>
        </w:rPr>
      </w:pPr>
    </w:p>
    <w:p w14:paraId="122C93D5"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S obzirom na probleme u funkcioniranju upravnog tijela čiji je pročelnik na duže vrijeme odsutan, ovim </w:t>
      </w:r>
      <w:r w:rsidR="00706CD1" w:rsidRPr="008A454E">
        <w:rPr>
          <w:rFonts w:ascii="Times New Roman" w:eastAsia="Times New Roman" w:hAnsi="Times New Roman"/>
          <w:sz w:val="24"/>
          <w:szCs w:val="24"/>
          <w:lang w:eastAsia="hr-HR"/>
        </w:rPr>
        <w:t>z</w:t>
      </w:r>
      <w:r w:rsidRPr="008A454E">
        <w:rPr>
          <w:rFonts w:ascii="Times New Roman" w:eastAsia="Times New Roman" w:hAnsi="Times New Roman"/>
          <w:sz w:val="24"/>
          <w:szCs w:val="24"/>
          <w:lang w:eastAsia="hr-HR"/>
        </w:rPr>
        <w:t xml:space="preserve">akonom se uređuje mogućnost općinskog načelnika, gradonačelnika odnosno župana da raspiše javni natječaj za imenovanje pročelnika na određeno vrijeme, do povratka odsutnog pročelnika ili privremeno ovlasti službenika istog ili drugog upravnog tijela iste lokalne jedinice, koji ispunjava propisane uvjete za radno mjesto pročelnika, za obavljanje poslova pročelnika, a do imenovanja pročelnika na određeno vrijeme. </w:t>
      </w:r>
    </w:p>
    <w:p w14:paraId="53300734"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749131E6" w14:textId="77777777" w:rsidR="00CB300F" w:rsidRPr="008A454E" w:rsidRDefault="00786B6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U navedenim slučajevima, pročelniku koji je imenovan na određeno vrijeme služba prestaje povratkom odsutnog pročelnika kojeg zamjenjuje, dok službenik koji je privremeno ovlašten obavljati poslove pročelnika, </w:t>
      </w:r>
      <w:r w:rsidR="00CB300F" w:rsidRPr="008A454E">
        <w:rPr>
          <w:rFonts w:ascii="Times New Roman" w:eastAsia="Times New Roman" w:hAnsi="Times New Roman"/>
          <w:sz w:val="24"/>
          <w:szCs w:val="24"/>
          <w:lang w:eastAsia="hr-HR"/>
        </w:rPr>
        <w:t>vraća se na radno mjesto na koje je raspoređen prije dobivanja ovlasti</w:t>
      </w:r>
      <w:r w:rsidR="0068494D" w:rsidRPr="008A454E">
        <w:rPr>
          <w:rFonts w:ascii="Times New Roman" w:eastAsia="Times New Roman" w:hAnsi="Times New Roman"/>
          <w:sz w:val="24"/>
          <w:szCs w:val="24"/>
          <w:lang w:eastAsia="hr-HR"/>
        </w:rPr>
        <w:t xml:space="preserve">, povratkom pročelnika kojeg zamjenjuje. </w:t>
      </w:r>
    </w:p>
    <w:p w14:paraId="013446DC"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4D8F149A"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članak 15.</w:t>
      </w:r>
    </w:p>
    <w:p w14:paraId="05163802"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p>
    <w:p w14:paraId="406F5E6C" w14:textId="77777777" w:rsidR="00786B64" w:rsidRPr="008A454E" w:rsidRDefault="001F3E33"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Kako</w:t>
      </w:r>
      <w:r w:rsidR="00786B64" w:rsidRPr="008A454E">
        <w:rPr>
          <w:rFonts w:ascii="Times New Roman" w:eastAsia="Times New Roman" w:hAnsi="Times New Roman"/>
          <w:bCs/>
          <w:sz w:val="24"/>
          <w:szCs w:val="24"/>
          <w:lang w:eastAsia="hr-HR"/>
        </w:rPr>
        <w:t xml:space="preserve"> se ovim </w:t>
      </w:r>
      <w:r w:rsidR="000A2F4E" w:rsidRPr="008A454E">
        <w:rPr>
          <w:rFonts w:ascii="Times New Roman" w:eastAsia="Times New Roman" w:hAnsi="Times New Roman"/>
          <w:bCs/>
          <w:sz w:val="24"/>
          <w:szCs w:val="24"/>
          <w:lang w:eastAsia="hr-HR"/>
        </w:rPr>
        <w:t>z</w:t>
      </w:r>
      <w:r w:rsidR="00786B64" w:rsidRPr="008A454E">
        <w:rPr>
          <w:rFonts w:ascii="Times New Roman" w:eastAsia="Times New Roman" w:hAnsi="Times New Roman"/>
          <w:bCs/>
          <w:sz w:val="24"/>
          <w:szCs w:val="24"/>
          <w:lang w:eastAsia="hr-HR"/>
        </w:rPr>
        <w:t xml:space="preserve">akonom </w:t>
      </w:r>
      <w:r w:rsidRPr="008A454E">
        <w:rPr>
          <w:rFonts w:ascii="Times New Roman" w:eastAsia="Times New Roman" w:hAnsi="Times New Roman"/>
          <w:bCs/>
          <w:sz w:val="24"/>
          <w:szCs w:val="24"/>
          <w:lang w:eastAsia="hr-HR"/>
        </w:rPr>
        <w:t>uvodi</w:t>
      </w:r>
      <w:r w:rsidR="00786B64" w:rsidRPr="008A454E">
        <w:rPr>
          <w:rFonts w:ascii="Times New Roman" w:eastAsia="Times New Roman" w:hAnsi="Times New Roman"/>
          <w:bCs/>
          <w:sz w:val="24"/>
          <w:szCs w:val="24"/>
          <w:lang w:eastAsia="hr-HR"/>
        </w:rPr>
        <w:t xml:space="preserve"> mogućnost provođenja psihološkog testiranja, ovim člankom se utvrđuje da će se pri izboru kandidata uzeti u obzir i psihološka procjena kandidata, ako je provedeno psihološko testiranje.</w:t>
      </w:r>
    </w:p>
    <w:p w14:paraId="0B8629D5"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p>
    <w:p w14:paraId="34FF86A1" w14:textId="77777777" w:rsidR="00786B64" w:rsidRPr="008A454E" w:rsidRDefault="001F3E33"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Također,</w:t>
      </w:r>
      <w:r w:rsidR="009B109A" w:rsidRPr="008A454E">
        <w:rPr>
          <w:rFonts w:ascii="Times New Roman" w:eastAsia="Times New Roman" w:hAnsi="Times New Roman"/>
          <w:bCs/>
          <w:sz w:val="24"/>
          <w:szCs w:val="24"/>
          <w:lang w:eastAsia="hr-HR"/>
        </w:rPr>
        <w:t xml:space="preserve"> radi otklanjanja dvojbi,</w:t>
      </w:r>
      <w:r w:rsidRPr="008A454E">
        <w:rPr>
          <w:rFonts w:ascii="Times New Roman" w:eastAsia="Times New Roman" w:hAnsi="Times New Roman"/>
          <w:bCs/>
          <w:sz w:val="24"/>
          <w:szCs w:val="24"/>
          <w:lang w:eastAsia="hr-HR"/>
        </w:rPr>
        <w:t xml:space="preserve"> utvrđuje se </w:t>
      </w:r>
      <w:r w:rsidR="00786B64" w:rsidRPr="008A454E">
        <w:rPr>
          <w:rFonts w:ascii="Times New Roman" w:eastAsia="Times New Roman" w:hAnsi="Times New Roman"/>
          <w:bCs/>
          <w:sz w:val="24"/>
          <w:szCs w:val="24"/>
          <w:lang w:eastAsia="hr-HR"/>
        </w:rPr>
        <w:t>da je kandidat zadovoljio</w:t>
      </w:r>
      <w:r w:rsidRPr="008A454E">
        <w:rPr>
          <w:rFonts w:ascii="Times New Roman" w:eastAsia="Times New Roman" w:hAnsi="Times New Roman"/>
          <w:bCs/>
          <w:sz w:val="24"/>
          <w:szCs w:val="24"/>
          <w:lang w:eastAsia="hr-HR"/>
        </w:rPr>
        <w:t xml:space="preserve"> na intervjuu ako je</w:t>
      </w:r>
      <w:r w:rsidR="00786B64" w:rsidRPr="008A454E">
        <w:rPr>
          <w:rFonts w:ascii="Times New Roman" w:eastAsia="Times New Roman" w:hAnsi="Times New Roman"/>
          <w:bCs/>
          <w:sz w:val="24"/>
          <w:szCs w:val="24"/>
          <w:lang w:eastAsia="hr-HR"/>
        </w:rPr>
        <w:t xml:space="preserve"> ostvario najmanje 5 bodova</w:t>
      </w:r>
      <w:r w:rsidRPr="008A454E">
        <w:rPr>
          <w:rFonts w:ascii="Times New Roman" w:eastAsia="Times New Roman" w:hAnsi="Times New Roman"/>
          <w:bCs/>
          <w:sz w:val="24"/>
          <w:szCs w:val="24"/>
          <w:lang w:eastAsia="hr-HR"/>
        </w:rPr>
        <w:t>.</w:t>
      </w:r>
    </w:p>
    <w:p w14:paraId="49DC9572"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p>
    <w:p w14:paraId="2E5E10C7"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članak 16.</w:t>
      </w:r>
    </w:p>
    <w:p w14:paraId="69B67E61"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p>
    <w:p w14:paraId="191B3225"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Briše se odredba o dostav</w:t>
      </w:r>
      <w:r w:rsidR="00D57DAC" w:rsidRPr="008A454E">
        <w:rPr>
          <w:rFonts w:ascii="Times New Roman" w:eastAsia="Times New Roman" w:hAnsi="Times New Roman"/>
          <w:bCs/>
          <w:sz w:val="24"/>
          <w:szCs w:val="24"/>
          <w:lang w:eastAsia="hr-HR"/>
        </w:rPr>
        <w:t>i</w:t>
      </w:r>
      <w:r w:rsidRPr="008A454E">
        <w:rPr>
          <w:rFonts w:ascii="Times New Roman" w:eastAsia="Times New Roman" w:hAnsi="Times New Roman"/>
          <w:bCs/>
          <w:sz w:val="24"/>
          <w:szCs w:val="24"/>
          <w:lang w:eastAsia="hr-HR"/>
        </w:rPr>
        <w:t xml:space="preserve"> izvješća o provedenom postupku i rang-list</w:t>
      </w:r>
      <w:r w:rsidR="00D57DAC" w:rsidRPr="008A454E">
        <w:rPr>
          <w:rFonts w:ascii="Times New Roman" w:eastAsia="Times New Roman" w:hAnsi="Times New Roman"/>
          <w:bCs/>
          <w:sz w:val="24"/>
          <w:szCs w:val="24"/>
          <w:lang w:eastAsia="hr-HR"/>
        </w:rPr>
        <w:t>e</w:t>
      </w:r>
      <w:r w:rsidRPr="008A454E">
        <w:rPr>
          <w:rFonts w:ascii="Times New Roman" w:eastAsia="Times New Roman" w:hAnsi="Times New Roman"/>
          <w:bCs/>
          <w:sz w:val="24"/>
          <w:szCs w:val="24"/>
          <w:lang w:eastAsia="hr-HR"/>
        </w:rPr>
        <w:t xml:space="preserve"> kandidata</w:t>
      </w:r>
      <w:r w:rsidR="00D57DAC" w:rsidRPr="008A454E">
        <w:rPr>
          <w:rFonts w:ascii="Times New Roman" w:eastAsia="Times New Roman" w:hAnsi="Times New Roman"/>
          <w:bCs/>
          <w:sz w:val="24"/>
          <w:szCs w:val="24"/>
          <w:lang w:eastAsia="hr-HR"/>
        </w:rPr>
        <w:t xml:space="preserve"> u članku 23. stavku 2. Zakona jer</w:t>
      </w:r>
      <w:r w:rsidRPr="008A454E">
        <w:rPr>
          <w:rFonts w:ascii="Times New Roman" w:eastAsia="Times New Roman" w:hAnsi="Times New Roman"/>
          <w:bCs/>
          <w:sz w:val="24"/>
          <w:szCs w:val="24"/>
          <w:lang w:eastAsia="hr-HR"/>
        </w:rPr>
        <w:t xml:space="preserve"> </w:t>
      </w:r>
      <w:r w:rsidR="00D57DAC" w:rsidRPr="008A454E">
        <w:rPr>
          <w:rFonts w:ascii="Times New Roman" w:eastAsia="Times New Roman" w:hAnsi="Times New Roman"/>
          <w:bCs/>
          <w:sz w:val="24"/>
          <w:szCs w:val="24"/>
          <w:lang w:eastAsia="hr-HR"/>
        </w:rPr>
        <w:t>se</w:t>
      </w:r>
      <w:r w:rsidRPr="008A454E">
        <w:rPr>
          <w:rFonts w:ascii="Times New Roman" w:eastAsia="Times New Roman" w:hAnsi="Times New Roman"/>
          <w:bCs/>
          <w:sz w:val="24"/>
          <w:szCs w:val="24"/>
          <w:lang w:eastAsia="hr-HR"/>
        </w:rPr>
        <w:t xml:space="preserve"> isto uređ</w:t>
      </w:r>
      <w:r w:rsidR="00D57DAC" w:rsidRPr="008A454E">
        <w:rPr>
          <w:rFonts w:ascii="Times New Roman" w:eastAsia="Times New Roman" w:hAnsi="Times New Roman"/>
          <w:bCs/>
          <w:sz w:val="24"/>
          <w:szCs w:val="24"/>
          <w:lang w:eastAsia="hr-HR"/>
        </w:rPr>
        <w:t>uje</w:t>
      </w:r>
      <w:r w:rsidRPr="008A454E">
        <w:rPr>
          <w:rFonts w:ascii="Times New Roman" w:eastAsia="Times New Roman" w:hAnsi="Times New Roman"/>
          <w:bCs/>
          <w:sz w:val="24"/>
          <w:szCs w:val="24"/>
          <w:lang w:eastAsia="hr-HR"/>
        </w:rPr>
        <w:t xml:space="preserve"> člankom 23.b</w:t>
      </w:r>
      <w:r w:rsidR="00827D36" w:rsidRPr="008A454E">
        <w:rPr>
          <w:rFonts w:ascii="Times New Roman" w:eastAsia="Times New Roman" w:hAnsi="Times New Roman"/>
          <w:bCs/>
          <w:sz w:val="24"/>
          <w:szCs w:val="24"/>
          <w:lang w:eastAsia="hr-HR"/>
        </w:rPr>
        <w:t xml:space="preserve"> Zakona (čime je osiguran logični slijed provedbe postupka i  predviđena dostava psihološke procjene kandidata). </w:t>
      </w:r>
    </w:p>
    <w:p w14:paraId="435F864A"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p>
    <w:p w14:paraId="42AF9E59"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 xml:space="preserve">Uz članak 17. </w:t>
      </w:r>
    </w:p>
    <w:p w14:paraId="665A9186"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p>
    <w:p w14:paraId="3B8DAFAD"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 xml:space="preserve">Ovim člankom se uvodi mogućnost provođenja psihološkog testiranja u postupku provedbe javnog natječaja za prijam u službu, </w:t>
      </w:r>
      <w:r w:rsidR="00A42917" w:rsidRPr="008A454E">
        <w:rPr>
          <w:rFonts w:ascii="Times New Roman" w:eastAsia="Times New Roman" w:hAnsi="Times New Roman"/>
          <w:bCs/>
          <w:sz w:val="24"/>
          <w:szCs w:val="24"/>
          <w:lang w:eastAsia="hr-HR"/>
        </w:rPr>
        <w:t xml:space="preserve">ako </w:t>
      </w:r>
      <w:r w:rsidRPr="008A454E">
        <w:rPr>
          <w:rFonts w:ascii="Times New Roman" w:eastAsia="Times New Roman" w:hAnsi="Times New Roman"/>
          <w:bCs/>
          <w:sz w:val="24"/>
          <w:szCs w:val="24"/>
          <w:lang w:eastAsia="hr-HR"/>
        </w:rPr>
        <w:t>je to predviđeno pravilnikom o unutarnjem redu. Na navedeno testiranje upućuje se do pet kandidata s rang-liste koji su ostvarili najbolje rezultate na testiranju i intervjuu</w:t>
      </w:r>
      <w:r w:rsidR="00A42917" w:rsidRPr="008A454E">
        <w:rPr>
          <w:rFonts w:ascii="Times New Roman" w:eastAsia="Times New Roman" w:hAnsi="Times New Roman"/>
          <w:bCs/>
          <w:sz w:val="24"/>
          <w:szCs w:val="24"/>
          <w:lang w:eastAsia="hr-HR"/>
        </w:rPr>
        <w:t>.</w:t>
      </w:r>
      <w:r w:rsidRPr="008A454E">
        <w:rPr>
          <w:rFonts w:ascii="Times New Roman" w:eastAsia="Times New Roman" w:hAnsi="Times New Roman"/>
          <w:bCs/>
          <w:sz w:val="24"/>
          <w:szCs w:val="24"/>
          <w:lang w:eastAsia="hr-HR"/>
        </w:rPr>
        <w:t xml:space="preserve"> </w:t>
      </w:r>
      <w:r w:rsidR="00A42917" w:rsidRPr="008A454E">
        <w:rPr>
          <w:rFonts w:ascii="Times New Roman" w:eastAsia="Times New Roman" w:hAnsi="Times New Roman"/>
          <w:bCs/>
          <w:sz w:val="24"/>
          <w:szCs w:val="24"/>
          <w:lang w:eastAsia="hr-HR"/>
        </w:rPr>
        <w:t>P</w:t>
      </w:r>
      <w:r w:rsidRPr="008A454E">
        <w:rPr>
          <w:rFonts w:ascii="Times New Roman" w:eastAsia="Times New Roman" w:hAnsi="Times New Roman"/>
          <w:bCs/>
          <w:sz w:val="24"/>
          <w:szCs w:val="24"/>
          <w:lang w:eastAsia="hr-HR"/>
        </w:rPr>
        <w:t>sihološku procjenu</w:t>
      </w:r>
      <w:r w:rsidR="00A42917" w:rsidRPr="008A454E">
        <w:rPr>
          <w:rFonts w:ascii="Times New Roman" w:eastAsia="Times New Roman" w:hAnsi="Times New Roman"/>
          <w:bCs/>
          <w:sz w:val="24"/>
          <w:szCs w:val="24"/>
          <w:lang w:eastAsia="hr-HR"/>
        </w:rPr>
        <w:t xml:space="preserve"> </w:t>
      </w:r>
      <w:r w:rsidRPr="008A454E">
        <w:rPr>
          <w:rFonts w:ascii="Times New Roman" w:eastAsia="Times New Roman" w:hAnsi="Times New Roman"/>
          <w:bCs/>
          <w:sz w:val="24"/>
          <w:szCs w:val="24"/>
          <w:lang w:eastAsia="hr-HR"/>
        </w:rPr>
        <w:t>da</w:t>
      </w:r>
      <w:r w:rsidR="00A42917" w:rsidRPr="008A454E">
        <w:rPr>
          <w:rFonts w:ascii="Times New Roman" w:eastAsia="Times New Roman" w:hAnsi="Times New Roman"/>
          <w:bCs/>
          <w:sz w:val="24"/>
          <w:szCs w:val="24"/>
          <w:lang w:eastAsia="hr-HR"/>
        </w:rPr>
        <w:t>je</w:t>
      </w:r>
      <w:r w:rsidRPr="008A454E">
        <w:rPr>
          <w:rFonts w:ascii="Times New Roman" w:eastAsia="Times New Roman" w:hAnsi="Times New Roman"/>
          <w:bCs/>
          <w:sz w:val="24"/>
          <w:szCs w:val="24"/>
          <w:lang w:eastAsia="hr-HR"/>
        </w:rPr>
        <w:t xml:space="preserve"> psiholog koji je zaposlen u lokalnoj jedinici ili drugi psiholog koji ima odgovarajuću dopusnicu sukladno posebnom zakonu.</w:t>
      </w:r>
    </w:p>
    <w:p w14:paraId="45994C33"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p>
    <w:p w14:paraId="250D1DE4"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bCs/>
          <w:sz w:val="24"/>
          <w:szCs w:val="24"/>
          <w:lang w:eastAsia="hr-HR"/>
        </w:rPr>
        <w:lastRenderedPageBreak/>
        <w:t xml:space="preserve">Utvrđuje se </w:t>
      </w:r>
      <w:r w:rsidR="00A42917" w:rsidRPr="008A454E">
        <w:rPr>
          <w:rFonts w:ascii="Times New Roman" w:eastAsia="Times New Roman" w:hAnsi="Times New Roman"/>
          <w:bCs/>
          <w:sz w:val="24"/>
          <w:szCs w:val="24"/>
          <w:lang w:eastAsia="hr-HR"/>
        </w:rPr>
        <w:t>način</w:t>
      </w:r>
      <w:r w:rsidRPr="008A454E">
        <w:rPr>
          <w:rFonts w:ascii="Times New Roman" w:eastAsia="Times New Roman" w:hAnsi="Times New Roman"/>
          <w:bCs/>
          <w:sz w:val="24"/>
          <w:szCs w:val="24"/>
          <w:lang w:eastAsia="hr-HR"/>
        </w:rPr>
        <w:t xml:space="preserve"> provjere nepostojanja zapreka za prijam u službu, m</w:t>
      </w:r>
      <w:r w:rsidRPr="008A454E">
        <w:rPr>
          <w:rFonts w:ascii="Times New Roman" w:eastAsia="Times New Roman" w:hAnsi="Times New Roman"/>
          <w:sz w:val="24"/>
          <w:szCs w:val="24"/>
          <w:lang w:eastAsia="hr-HR"/>
        </w:rPr>
        <w:t>ogućnost produženja roka za dostavu potrebne dokumentacije iz opravdanih razloga, pitanje naknade troškova izdavanja uvjerenja o zdravstvenoj sposobnosti, kao i odgovarajuća primjena odredaba tog</w:t>
      </w:r>
      <w:r w:rsidR="00902057" w:rsidRPr="008A454E">
        <w:rPr>
          <w:rFonts w:ascii="Times New Roman" w:eastAsia="Times New Roman" w:hAnsi="Times New Roman"/>
          <w:sz w:val="24"/>
          <w:szCs w:val="24"/>
          <w:lang w:eastAsia="hr-HR"/>
        </w:rPr>
        <w:t>a</w:t>
      </w:r>
      <w:r w:rsidRPr="008A454E">
        <w:rPr>
          <w:rFonts w:ascii="Times New Roman" w:eastAsia="Times New Roman" w:hAnsi="Times New Roman"/>
          <w:sz w:val="24"/>
          <w:szCs w:val="24"/>
          <w:lang w:eastAsia="hr-HR"/>
        </w:rPr>
        <w:t xml:space="preserve"> članka na izabrane kandidate za imenovanje pročelnika. </w:t>
      </w:r>
    </w:p>
    <w:p w14:paraId="034073BF"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5AA5178A" w14:textId="77777777" w:rsidR="00786B64" w:rsidRPr="008A454E" w:rsidRDefault="00786B64" w:rsidP="00C5408C">
      <w:pPr>
        <w:spacing w:after="0" w:line="240" w:lineRule="auto"/>
        <w:jc w:val="both"/>
        <w:rPr>
          <w:rFonts w:ascii="Times New Roman" w:eastAsia="Times New Roman" w:hAnsi="Times New Roman"/>
          <w:b/>
          <w:bCs/>
          <w:sz w:val="24"/>
          <w:szCs w:val="24"/>
          <w:lang w:eastAsia="hr-HR"/>
        </w:rPr>
      </w:pPr>
      <w:r w:rsidRPr="008A454E">
        <w:rPr>
          <w:rFonts w:ascii="Times New Roman" w:eastAsia="Times New Roman" w:hAnsi="Times New Roman"/>
          <w:b/>
          <w:bCs/>
          <w:sz w:val="24"/>
          <w:szCs w:val="24"/>
          <w:lang w:eastAsia="hr-HR"/>
        </w:rPr>
        <w:t xml:space="preserve">Uz članak 18. </w:t>
      </w:r>
    </w:p>
    <w:p w14:paraId="0A84E8F9"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27EA48CA"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Utvrđuje se da se u rješenju o prijmu u službu, umjesto podatka o ostvarenom radnom stažu u struci,</w:t>
      </w:r>
      <w:r w:rsidR="006931BB" w:rsidRPr="008A454E">
        <w:rPr>
          <w:rFonts w:ascii="Times New Roman" w:eastAsia="Times New Roman" w:hAnsi="Times New Roman"/>
          <w:sz w:val="24"/>
          <w:szCs w:val="24"/>
          <w:lang w:eastAsia="hr-HR"/>
        </w:rPr>
        <w:t xml:space="preserve"> kako je propisano važećim Zakonom,</w:t>
      </w:r>
      <w:r w:rsidRPr="008A454E">
        <w:rPr>
          <w:rFonts w:ascii="Times New Roman" w:eastAsia="Times New Roman" w:hAnsi="Times New Roman"/>
          <w:sz w:val="24"/>
          <w:szCs w:val="24"/>
          <w:lang w:eastAsia="hr-HR"/>
        </w:rPr>
        <w:t xml:space="preserve"> navodi podatak o ostvarenom radnom iskustvu na odgovarajućim poslovima, </w:t>
      </w:r>
      <w:r w:rsidR="006931BB" w:rsidRPr="008A454E">
        <w:rPr>
          <w:rFonts w:ascii="Times New Roman" w:eastAsia="Times New Roman" w:hAnsi="Times New Roman"/>
          <w:sz w:val="24"/>
          <w:szCs w:val="24"/>
          <w:lang w:eastAsia="hr-HR"/>
        </w:rPr>
        <w:t>koji</w:t>
      </w:r>
      <w:r w:rsidRPr="008A454E">
        <w:rPr>
          <w:rFonts w:ascii="Times New Roman" w:eastAsia="Times New Roman" w:hAnsi="Times New Roman"/>
          <w:sz w:val="24"/>
          <w:szCs w:val="24"/>
          <w:lang w:eastAsia="hr-HR"/>
        </w:rPr>
        <w:t xml:space="preserve"> je </w:t>
      </w:r>
      <w:r w:rsidR="006931BB" w:rsidRPr="008A454E">
        <w:rPr>
          <w:rFonts w:ascii="Times New Roman" w:eastAsia="Times New Roman" w:hAnsi="Times New Roman"/>
          <w:sz w:val="24"/>
          <w:szCs w:val="24"/>
          <w:lang w:eastAsia="hr-HR"/>
        </w:rPr>
        <w:t xml:space="preserve">propisani </w:t>
      </w:r>
      <w:r w:rsidRPr="008A454E">
        <w:rPr>
          <w:rFonts w:ascii="Times New Roman" w:eastAsia="Times New Roman" w:hAnsi="Times New Roman"/>
          <w:sz w:val="24"/>
          <w:szCs w:val="24"/>
          <w:lang w:eastAsia="hr-HR"/>
        </w:rPr>
        <w:t>uvjet za prijam u službu.</w:t>
      </w:r>
    </w:p>
    <w:p w14:paraId="619D3F1E" w14:textId="528C3A1D" w:rsidR="00786B64" w:rsidRPr="008A454E" w:rsidRDefault="00786B6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Imajući u vidu odredbu kojom će biti utvrđen poseban rok za donošenje rješenja o imenovanju pročelnika upravnog tijela Grada Zagreba (90 dana od isteka roka za podnošenje prijava na javni natječaj), ovim člankom je potrebno naglasiti da se rješenja o prijmu u službu, odnosno rješenja o imenovanju pročelnika donose u roku od 60 dana od isteka roka za podnošenje prijava na javni natječaj, ako nije propisan drukčiji rok.</w:t>
      </w:r>
    </w:p>
    <w:p w14:paraId="688B46C0"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42262052"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Ovim se člankom propisuju razlozi zbog kojih je upravno tijelo lokalne jedinice koje je raspisalo javni natječaj obvezno poništiti javni natječaj, </w:t>
      </w:r>
      <w:r w:rsidR="006F1A79" w:rsidRPr="008A454E">
        <w:rPr>
          <w:rFonts w:ascii="Times New Roman" w:eastAsia="Times New Roman" w:hAnsi="Times New Roman"/>
          <w:sz w:val="24"/>
          <w:szCs w:val="24"/>
          <w:lang w:eastAsia="hr-HR"/>
        </w:rPr>
        <w:t xml:space="preserve"> te da se obavijest o obustavi postupka objavljuje na mrežnim stranicama lokalne jedinice.</w:t>
      </w:r>
    </w:p>
    <w:p w14:paraId="4BB2CB32"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252A1C1A"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članak 19.</w:t>
      </w:r>
    </w:p>
    <w:p w14:paraId="5B84CA3D"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p>
    <w:p w14:paraId="104F7A3A"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bCs/>
          <w:sz w:val="24"/>
          <w:szCs w:val="24"/>
          <w:lang w:eastAsia="hr-HR"/>
        </w:rPr>
        <w:t xml:space="preserve">Ovim člankom </w:t>
      </w:r>
      <w:r w:rsidR="006E5254" w:rsidRPr="008A454E">
        <w:rPr>
          <w:rFonts w:ascii="Times New Roman" w:eastAsia="Times New Roman" w:hAnsi="Times New Roman"/>
          <w:bCs/>
          <w:sz w:val="24"/>
          <w:szCs w:val="24"/>
          <w:lang w:eastAsia="hr-HR"/>
        </w:rPr>
        <w:t xml:space="preserve">propisuje se način </w:t>
      </w:r>
      <w:r w:rsidRPr="008A454E">
        <w:rPr>
          <w:rFonts w:ascii="Times New Roman" w:eastAsia="Times New Roman" w:hAnsi="Times New Roman"/>
          <w:bCs/>
          <w:sz w:val="24"/>
          <w:szCs w:val="24"/>
          <w:lang w:eastAsia="hr-HR"/>
        </w:rPr>
        <w:t>dostav</w:t>
      </w:r>
      <w:r w:rsidR="006E5254" w:rsidRPr="008A454E">
        <w:rPr>
          <w:rFonts w:ascii="Times New Roman" w:eastAsia="Times New Roman" w:hAnsi="Times New Roman"/>
          <w:bCs/>
          <w:sz w:val="24"/>
          <w:szCs w:val="24"/>
          <w:lang w:eastAsia="hr-HR"/>
        </w:rPr>
        <w:t>e</w:t>
      </w:r>
      <w:r w:rsidRPr="008A454E">
        <w:rPr>
          <w:rFonts w:ascii="Times New Roman" w:eastAsia="Times New Roman" w:hAnsi="Times New Roman"/>
          <w:bCs/>
          <w:sz w:val="24"/>
          <w:szCs w:val="24"/>
          <w:lang w:eastAsia="hr-HR"/>
        </w:rPr>
        <w:t xml:space="preserve"> rješenja o prijmu u službu izabranog kandidata, odnosno rješenja o imenovanju pročelnika upravnog tijela </w:t>
      </w:r>
      <w:r w:rsidR="006E5254" w:rsidRPr="008A454E">
        <w:rPr>
          <w:rFonts w:ascii="Times New Roman" w:eastAsia="Times New Roman" w:hAnsi="Times New Roman"/>
          <w:bCs/>
          <w:sz w:val="24"/>
          <w:szCs w:val="24"/>
          <w:lang w:eastAsia="hr-HR"/>
        </w:rPr>
        <w:t xml:space="preserve">(javnom objavom na </w:t>
      </w:r>
      <w:r w:rsidR="006E5254" w:rsidRPr="008A454E">
        <w:rPr>
          <w:rFonts w:ascii="Times New Roman" w:eastAsia="Times New Roman" w:hAnsi="Times New Roman"/>
          <w:sz w:val="24"/>
          <w:szCs w:val="24"/>
          <w:lang w:eastAsia="hr-HR"/>
        </w:rPr>
        <w:t>mrežnim stranicama lokalne jedinice, a ako općina odnosno grad nema svoje mrežne stranice, rješenje se objavljuje na mrežnim stranicama županije, a dostava rješenja svim kandidatima smatra se obavljenom istekom osmoga dana od dana javne objave rješenja).</w:t>
      </w:r>
    </w:p>
    <w:p w14:paraId="5410C468" w14:textId="77777777" w:rsidR="00A37FCA" w:rsidRPr="008A454E" w:rsidRDefault="00A37FCA" w:rsidP="00C5408C">
      <w:pPr>
        <w:spacing w:after="0" w:line="240" w:lineRule="auto"/>
        <w:jc w:val="both"/>
        <w:rPr>
          <w:rFonts w:ascii="Times New Roman" w:eastAsia="Times New Roman" w:hAnsi="Times New Roman"/>
          <w:sz w:val="24"/>
          <w:szCs w:val="24"/>
          <w:lang w:eastAsia="hr-HR"/>
        </w:rPr>
      </w:pPr>
    </w:p>
    <w:p w14:paraId="224BB29C"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Navedenim načinom dostave rješenja značajno se skraćuje postupak javnog natječaja. Osobna dostava rješenja, posebno u slučaju kada se na javni natječaj prijavio veliki broj kandidata, iziskivala bi ne samo velike materijalne troškove (dostava rješenja svim kandidatima u postupku preporučenom poštom, uz povratnicu), nego i probleme u slučaju kada nije moguće izvršiti osobnu dostavu (neuredna dostava</w:t>
      </w:r>
      <w:r w:rsidR="00AC44C6" w:rsidRPr="008A454E">
        <w:rPr>
          <w:rFonts w:ascii="Times New Roman" w:eastAsia="Times New Roman" w:hAnsi="Times New Roman"/>
          <w:bCs/>
          <w:sz w:val="24"/>
          <w:szCs w:val="24"/>
          <w:lang w:eastAsia="hr-HR"/>
        </w:rPr>
        <w:t>,</w:t>
      </w:r>
      <w:r w:rsidRPr="008A454E">
        <w:rPr>
          <w:rFonts w:ascii="Times New Roman" w:eastAsia="Times New Roman" w:hAnsi="Times New Roman"/>
          <w:bCs/>
          <w:sz w:val="24"/>
          <w:szCs w:val="24"/>
          <w:lang w:eastAsia="hr-HR"/>
        </w:rPr>
        <w:t xml:space="preserve"> različit dan dostave rješenja i drugo).</w:t>
      </w:r>
    </w:p>
    <w:p w14:paraId="4D0FC291"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p>
    <w:p w14:paraId="70A821D8" w14:textId="77777777" w:rsidR="00786B64" w:rsidRPr="008A454E" w:rsidRDefault="00ED51D5"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 xml:space="preserve">Prema </w:t>
      </w:r>
      <w:r w:rsidR="00902057" w:rsidRPr="008A454E">
        <w:rPr>
          <w:rFonts w:ascii="Times New Roman" w:eastAsia="Times New Roman" w:hAnsi="Times New Roman"/>
          <w:bCs/>
          <w:sz w:val="24"/>
          <w:szCs w:val="24"/>
          <w:lang w:eastAsia="hr-HR"/>
        </w:rPr>
        <w:t>m</w:t>
      </w:r>
      <w:r w:rsidR="00786B64" w:rsidRPr="008A454E">
        <w:rPr>
          <w:rFonts w:ascii="Times New Roman" w:eastAsia="Times New Roman" w:hAnsi="Times New Roman"/>
          <w:bCs/>
          <w:sz w:val="24"/>
          <w:szCs w:val="24"/>
          <w:lang w:eastAsia="hr-HR"/>
        </w:rPr>
        <w:t>išljenju</w:t>
      </w:r>
      <w:r w:rsidR="00902057" w:rsidRPr="008A454E">
        <w:rPr>
          <w:rFonts w:ascii="Times New Roman" w:eastAsia="Times New Roman" w:hAnsi="Times New Roman"/>
          <w:bCs/>
          <w:sz w:val="24"/>
          <w:szCs w:val="24"/>
          <w:lang w:eastAsia="hr-HR"/>
        </w:rPr>
        <w:t xml:space="preserve"> </w:t>
      </w:r>
      <w:r w:rsidR="00786B64" w:rsidRPr="008A454E">
        <w:rPr>
          <w:rFonts w:ascii="Times New Roman" w:eastAsia="Times New Roman" w:hAnsi="Times New Roman"/>
          <w:bCs/>
          <w:sz w:val="24"/>
          <w:szCs w:val="24"/>
          <w:lang w:eastAsia="hr-HR"/>
        </w:rPr>
        <w:t>Agencije za zaštitu osobnih podataka, kod provođenja natječajnog postupka i dostavljanja obavijesti o izboru u svrhu osiguranja načela transparentnosti djelovanja tijela javne vlasti smiju se učiniti javno dostupnima podaci o izabranom kandidatu koji se odnose na</w:t>
      </w:r>
      <w:r w:rsidRPr="008A454E">
        <w:rPr>
          <w:rFonts w:ascii="Times New Roman" w:eastAsia="Times New Roman" w:hAnsi="Times New Roman"/>
          <w:bCs/>
          <w:sz w:val="24"/>
          <w:szCs w:val="24"/>
          <w:lang w:eastAsia="hr-HR"/>
        </w:rPr>
        <w:t xml:space="preserve"> </w:t>
      </w:r>
      <w:r w:rsidR="00786B64" w:rsidRPr="008A454E">
        <w:rPr>
          <w:rFonts w:ascii="Times New Roman" w:eastAsia="Times New Roman" w:hAnsi="Times New Roman"/>
          <w:bCs/>
          <w:sz w:val="24"/>
          <w:szCs w:val="24"/>
          <w:lang w:eastAsia="hr-HR"/>
        </w:rPr>
        <w:t>naziv radnog mjesta, stručne kvalifikacije te ime i prezime izabranog kandidata u provedenom</w:t>
      </w:r>
      <w:r w:rsidRPr="008A454E">
        <w:rPr>
          <w:rFonts w:ascii="Times New Roman" w:eastAsia="Times New Roman" w:hAnsi="Times New Roman"/>
          <w:bCs/>
          <w:sz w:val="24"/>
          <w:szCs w:val="24"/>
          <w:lang w:eastAsia="hr-HR"/>
        </w:rPr>
        <w:t xml:space="preserve"> </w:t>
      </w:r>
      <w:r w:rsidR="00786B64" w:rsidRPr="008A454E">
        <w:rPr>
          <w:rFonts w:ascii="Times New Roman" w:eastAsia="Times New Roman" w:hAnsi="Times New Roman"/>
          <w:bCs/>
          <w:sz w:val="24"/>
          <w:szCs w:val="24"/>
          <w:lang w:eastAsia="hr-HR"/>
        </w:rPr>
        <w:t>natječajnom postupku, dok se ostali osobni podaci moraju na odgovarajući način zaštititi.</w:t>
      </w:r>
    </w:p>
    <w:p w14:paraId="7D274E41"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p>
    <w:p w14:paraId="67F21E4E" w14:textId="77777777" w:rsidR="00786B64" w:rsidRPr="008A454E" w:rsidRDefault="00902057"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J</w:t>
      </w:r>
      <w:r w:rsidR="00786B64" w:rsidRPr="008A454E">
        <w:rPr>
          <w:rFonts w:ascii="Times New Roman" w:eastAsia="Times New Roman" w:hAnsi="Times New Roman"/>
          <w:bCs/>
          <w:sz w:val="24"/>
          <w:szCs w:val="24"/>
          <w:lang w:eastAsia="hr-HR"/>
        </w:rPr>
        <w:t xml:space="preserve">avna objava rješenja o prijmu u službu u skladu je </w:t>
      </w:r>
      <w:r w:rsidR="00D57139" w:rsidRPr="008A454E">
        <w:rPr>
          <w:rFonts w:ascii="Times New Roman" w:eastAsia="Times New Roman" w:hAnsi="Times New Roman"/>
          <w:bCs/>
          <w:sz w:val="24"/>
          <w:szCs w:val="24"/>
          <w:lang w:eastAsia="hr-HR"/>
        </w:rPr>
        <w:t xml:space="preserve">također </w:t>
      </w:r>
      <w:r w:rsidR="00786B64" w:rsidRPr="008A454E">
        <w:rPr>
          <w:rFonts w:ascii="Times New Roman" w:eastAsia="Times New Roman" w:hAnsi="Times New Roman"/>
          <w:bCs/>
          <w:sz w:val="24"/>
          <w:szCs w:val="24"/>
          <w:lang w:eastAsia="hr-HR"/>
        </w:rPr>
        <w:t>sa Zakonom o pravu na pristup informacijama („Narodne novine“, br. 25/13</w:t>
      </w:r>
      <w:r w:rsidR="003D4694" w:rsidRPr="008A454E">
        <w:rPr>
          <w:rFonts w:ascii="Times New Roman" w:eastAsia="Times New Roman" w:hAnsi="Times New Roman"/>
          <w:bCs/>
          <w:sz w:val="24"/>
          <w:szCs w:val="24"/>
          <w:lang w:eastAsia="hr-HR"/>
        </w:rPr>
        <w:t>.</w:t>
      </w:r>
      <w:r w:rsidR="00786B64" w:rsidRPr="008A454E">
        <w:rPr>
          <w:rFonts w:ascii="Times New Roman" w:eastAsia="Times New Roman" w:hAnsi="Times New Roman"/>
          <w:bCs/>
          <w:sz w:val="24"/>
          <w:szCs w:val="24"/>
          <w:lang w:eastAsia="hr-HR"/>
        </w:rPr>
        <w:t>, 85/15</w:t>
      </w:r>
      <w:r w:rsidR="003D4694" w:rsidRPr="008A454E">
        <w:rPr>
          <w:rFonts w:ascii="Times New Roman" w:eastAsia="Times New Roman" w:hAnsi="Times New Roman"/>
          <w:bCs/>
          <w:sz w:val="24"/>
          <w:szCs w:val="24"/>
          <w:lang w:eastAsia="hr-HR"/>
        </w:rPr>
        <w:t>.</w:t>
      </w:r>
      <w:r w:rsidR="00786B64" w:rsidRPr="008A454E">
        <w:rPr>
          <w:rFonts w:ascii="Times New Roman" w:eastAsia="Times New Roman" w:hAnsi="Times New Roman"/>
          <w:bCs/>
          <w:sz w:val="24"/>
          <w:szCs w:val="24"/>
          <w:lang w:eastAsia="hr-HR"/>
        </w:rPr>
        <w:t xml:space="preserve"> i 69/22</w:t>
      </w:r>
      <w:r w:rsidR="003D4694" w:rsidRPr="008A454E">
        <w:rPr>
          <w:rFonts w:ascii="Times New Roman" w:eastAsia="Times New Roman" w:hAnsi="Times New Roman"/>
          <w:bCs/>
          <w:sz w:val="24"/>
          <w:szCs w:val="24"/>
          <w:lang w:eastAsia="hr-HR"/>
        </w:rPr>
        <w:t>.</w:t>
      </w:r>
      <w:r w:rsidR="00786B64" w:rsidRPr="008A454E">
        <w:rPr>
          <w:rFonts w:ascii="Times New Roman" w:eastAsia="Times New Roman" w:hAnsi="Times New Roman"/>
          <w:bCs/>
          <w:sz w:val="24"/>
          <w:szCs w:val="24"/>
          <w:lang w:eastAsia="hr-HR"/>
        </w:rPr>
        <w:t>) i Zakonom o općem upravnom postupku („Narodne novine“, br. 47/09</w:t>
      </w:r>
      <w:r w:rsidR="003D4694" w:rsidRPr="008A454E">
        <w:rPr>
          <w:rFonts w:ascii="Times New Roman" w:eastAsia="Times New Roman" w:hAnsi="Times New Roman"/>
          <w:bCs/>
          <w:sz w:val="24"/>
          <w:szCs w:val="24"/>
          <w:lang w:eastAsia="hr-HR"/>
        </w:rPr>
        <w:t>.</w:t>
      </w:r>
      <w:r w:rsidR="00786B64" w:rsidRPr="008A454E">
        <w:rPr>
          <w:rFonts w:ascii="Times New Roman" w:eastAsia="Times New Roman" w:hAnsi="Times New Roman"/>
          <w:bCs/>
          <w:sz w:val="24"/>
          <w:szCs w:val="24"/>
          <w:lang w:eastAsia="hr-HR"/>
        </w:rPr>
        <w:t xml:space="preserve"> i 110/21</w:t>
      </w:r>
      <w:r w:rsidR="003D4694" w:rsidRPr="008A454E">
        <w:rPr>
          <w:rFonts w:ascii="Times New Roman" w:eastAsia="Times New Roman" w:hAnsi="Times New Roman"/>
          <w:bCs/>
          <w:sz w:val="24"/>
          <w:szCs w:val="24"/>
          <w:lang w:eastAsia="hr-HR"/>
        </w:rPr>
        <w:t>.</w:t>
      </w:r>
      <w:r w:rsidR="00786B64" w:rsidRPr="008A454E">
        <w:rPr>
          <w:rFonts w:ascii="Times New Roman" w:eastAsia="Times New Roman" w:hAnsi="Times New Roman"/>
          <w:bCs/>
          <w:sz w:val="24"/>
          <w:szCs w:val="24"/>
          <w:lang w:eastAsia="hr-HR"/>
        </w:rPr>
        <w:t>)</w:t>
      </w:r>
      <w:r w:rsidR="00D57139" w:rsidRPr="008A454E">
        <w:rPr>
          <w:rFonts w:ascii="Times New Roman" w:eastAsia="Times New Roman" w:hAnsi="Times New Roman"/>
          <w:bCs/>
          <w:sz w:val="24"/>
          <w:szCs w:val="24"/>
          <w:lang w:eastAsia="hr-HR"/>
        </w:rPr>
        <w:t>.</w:t>
      </w:r>
    </w:p>
    <w:p w14:paraId="4E817891" w14:textId="77777777" w:rsidR="002E09D5" w:rsidRPr="008A454E" w:rsidRDefault="002E09D5" w:rsidP="00C5408C">
      <w:pPr>
        <w:spacing w:after="0" w:line="240" w:lineRule="auto"/>
        <w:jc w:val="both"/>
        <w:rPr>
          <w:rFonts w:ascii="Times New Roman" w:eastAsia="Times New Roman" w:hAnsi="Times New Roman"/>
          <w:bCs/>
          <w:sz w:val="24"/>
          <w:szCs w:val="24"/>
          <w:lang w:eastAsia="hr-HR"/>
        </w:rPr>
      </w:pPr>
    </w:p>
    <w:p w14:paraId="57FB3189" w14:textId="77777777" w:rsidR="002E09D5" w:rsidRPr="008A454E" w:rsidRDefault="002E09D5" w:rsidP="00C5408C">
      <w:pPr>
        <w:shd w:val="clear" w:color="auto" w:fill="FFFFFF"/>
        <w:spacing w:after="0" w:line="240" w:lineRule="auto"/>
        <w:jc w:val="both"/>
        <w:rPr>
          <w:rFonts w:ascii="Times New Roman" w:eastAsia="Times New Roman" w:hAnsi="Times New Roman"/>
          <w:b/>
          <w:bCs/>
          <w:sz w:val="24"/>
          <w:szCs w:val="24"/>
          <w:lang w:eastAsia="hr-HR"/>
        </w:rPr>
      </w:pPr>
      <w:r w:rsidRPr="008A454E">
        <w:rPr>
          <w:rFonts w:ascii="Times New Roman" w:eastAsia="Times New Roman" w:hAnsi="Times New Roman"/>
          <w:b/>
          <w:bCs/>
          <w:sz w:val="24"/>
          <w:szCs w:val="24"/>
          <w:lang w:eastAsia="hr-HR"/>
        </w:rPr>
        <w:t>Uz članak 20.</w:t>
      </w:r>
    </w:p>
    <w:p w14:paraId="5AA82CF5" w14:textId="77777777" w:rsidR="002E09D5" w:rsidRPr="008A454E" w:rsidRDefault="002E09D5" w:rsidP="00C5408C">
      <w:pPr>
        <w:shd w:val="clear" w:color="auto" w:fill="FFFFFF"/>
        <w:spacing w:after="0" w:line="240" w:lineRule="auto"/>
        <w:jc w:val="both"/>
        <w:rPr>
          <w:rFonts w:ascii="Times New Roman" w:eastAsia="Times New Roman" w:hAnsi="Times New Roman"/>
          <w:sz w:val="24"/>
          <w:szCs w:val="24"/>
          <w:lang w:eastAsia="hr-HR"/>
        </w:rPr>
      </w:pPr>
    </w:p>
    <w:p w14:paraId="00D1AB31" w14:textId="076267E2" w:rsidR="002E09D5" w:rsidRPr="008A454E" w:rsidRDefault="005F3CE2" w:rsidP="00C5408C">
      <w:pPr>
        <w:spacing w:after="0" w:line="240" w:lineRule="auto"/>
        <w:jc w:val="both"/>
        <w:rPr>
          <w:rFonts w:ascii="Times New Roman" w:eastAsia="Times New Roman" w:hAnsi="Times New Roman"/>
          <w:b/>
          <w:iCs/>
          <w:sz w:val="24"/>
          <w:szCs w:val="24"/>
          <w:lang w:eastAsia="hr-HR"/>
        </w:rPr>
      </w:pPr>
      <w:r>
        <w:rPr>
          <w:rFonts w:ascii="Times New Roman" w:eastAsia="Times New Roman" w:hAnsi="Times New Roman"/>
          <w:bCs/>
          <w:iCs/>
          <w:sz w:val="24"/>
          <w:szCs w:val="24"/>
          <w:lang w:eastAsia="hr-HR"/>
        </w:rPr>
        <w:t>U članku 25</w:t>
      </w:r>
      <w:r w:rsidR="002E09D5" w:rsidRPr="008A454E">
        <w:rPr>
          <w:rFonts w:ascii="Times New Roman" w:eastAsia="Times New Roman" w:hAnsi="Times New Roman"/>
          <w:bCs/>
          <w:iCs/>
          <w:sz w:val="24"/>
          <w:szCs w:val="24"/>
          <w:lang w:eastAsia="hr-HR"/>
        </w:rPr>
        <w:t xml:space="preserve">. Zakona način dostave rješenja o prijmu u službu usklađen je s novim člankom 24.a Zakona. </w:t>
      </w:r>
    </w:p>
    <w:p w14:paraId="06A137C4"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p>
    <w:p w14:paraId="71E5202F"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bookmarkStart w:id="63" w:name="_Hlk160174263"/>
      <w:r w:rsidRPr="008A454E">
        <w:rPr>
          <w:rFonts w:ascii="Times New Roman" w:eastAsia="Times New Roman" w:hAnsi="Times New Roman"/>
          <w:b/>
          <w:sz w:val="24"/>
          <w:szCs w:val="24"/>
          <w:lang w:eastAsia="hr-HR"/>
        </w:rPr>
        <w:lastRenderedPageBreak/>
        <w:t>Uz članak 2</w:t>
      </w:r>
      <w:r w:rsidR="002E09D5" w:rsidRPr="008A454E">
        <w:rPr>
          <w:rFonts w:ascii="Times New Roman" w:eastAsia="Times New Roman" w:hAnsi="Times New Roman"/>
          <w:b/>
          <w:sz w:val="24"/>
          <w:szCs w:val="24"/>
          <w:lang w:eastAsia="hr-HR"/>
        </w:rPr>
        <w:t>1</w:t>
      </w:r>
      <w:r w:rsidRPr="008A454E">
        <w:rPr>
          <w:rFonts w:ascii="Times New Roman" w:eastAsia="Times New Roman" w:hAnsi="Times New Roman"/>
          <w:b/>
          <w:sz w:val="24"/>
          <w:szCs w:val="24"/>
          <w:lang w:eastAsia="hr-HR"/>
        </w:rPr>
        <w:t>.</w:t>
      </w:r>
    </w:p>
    <w:p w14:paraId="7E10A96F" w14:textId="77777777" w:rsidR="00786B64" w:rsidRPr="008A454E" w:rsidRDefault="00786B64" w:rsidP="00C5408C">
      <w:pPr>
        <w:shd w:val="clear" w:color="auto" w:fill="FFFFFF"/>
        <w:spacing w:after="0" w:line="240" w:lineRule="auto"/>
        <w:jc w:val="both"/>
        <w:rPr>
          <w:rFonts w:ascii="Times New Roman" w:eastAsia="Times New Roman" w:hAnsi="Times New Roman"/>
          <w:sz w:val="24"/>
          <w:szCs w:val="24"/>
          <w:lang w:eastAsia="hr-HR"/>
        </w:rPr>
      </w:pPr>
    </w:p>
    <w:p w14:paraId="6040F9BD" w14:textId="77777777" w:rsidR="00786B64" w:rsidRPr="008A454E" w:rsidRDefault="00786B64" w:rsidP="00C5408C">
      <w:pPr>
        <w:shd w:val="clear" w:color="auto" w:fill="FFFFFF"/>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Ovim člankom se propisuje mogućnost produženja probnog rada</w:t>
      </w:r>
      <w:r w:rsidR="00D461E7" w:rsidRPr="008A454E">
        <w:rPr>
          <w:rFonts w:ascii="Times New Roman" w:eastAsia="Times New Roman" w:hAnsi="Times New Roman"/>
          <w:sz w:val="24"/>
          <w:szCs w:val="24"/>
          <w:lang w:eastAsia="hr-HR"/>
        </w:rPr>
        <w:t xml:space="preserve"> službeniku za vrijeme odsutnosti s rada</w:t>
      </w:r>
      <w:r w:rsidRPr="008A454E">
        <w:rPr>
          <w:rFonts w:ascii="Times New Roman" w:eastAsia="Times New Roman" w:hAnsi="Times New Roman"/>
          <w:sz w:val="24"/>
          <w:szCs w:val="24"/>
          <w:lang w:eastAsia="hr-HR"/>
        </w:rPr>
        <w:t xml:space="preserve"> zbog </w:t>
      </w:r>
      <w:r w:rsidRPr="008A454E">
        <w:rPr>
          <w:rFonts w:ascii="Times New Roman" w:hAnsi="Times New Roman"/>
          <w:bCs/>
          <w:sz w:val="24"/>
          <w:szCs w:val="24"/>
        </w:rPr>
        <w:t>privremene nesposobnosti za rad, korištenja rodiljnog, roditeljskog, posvojiteljskog ili očinskog dopusta ili drugog opravdanog razloga</w:t>
      </w:r>
      <w:r w:rsidR="00D461E7" w:rsidRPr="008A454E">
        <w:rPr>
          <w:rFonts w:ascii="Times New Roman" w:hAnsi="Times New Roman"/>
          <w:bCs/>
          <w:sz w:val="24"/>
          <w:szCs w:val="24"/>
        </w:rPr>
        <w:t>, razmjerno dužini trajanja odsutnosti s probnog rada.</w:t>
      </w:r>
    </w:p>
    <w:p w14:paraId="7264E5AA" w14:textId="77777777" w:rsidR="0048022A" w:rsidRPr="008A454E" w:rsidRDefault="0048022A" w:rsidP="00C5408C">
      <w:pPr>
        <w:shd w:val="clear" w:color="auto" w:fill="FFFFFF"/>
        <w:spacing w:after="0" w:line="240" w:lineRule="auto"/>
        <w:jc w:val="both"/>
        <w:rPr>
          <w:rFonts w:ascii="Times New Roman" w:eastAsia="Times New Roman" w:hAnsi="Times New Roman"/>
          <w:sz w:val="24"/>
          <w:szCs w:val="24"/>
          <w:lang w:eastAsia="hr-HR"/>
        </w:rPr>
      </w:pPr>
    </w:p>
    <w:p w14:paraId="1CF9D192" w14:textId="77777777" w:rsidR="00786B64" w:rsidRPr="008A454E" w:rsidRDefault="00786B64" w:rsidP="00C5408C">
      <w:pPr>
        <w:shd w:val="clear" w:color="auto" w:fill="FFFFFF"/>
        <w:spacing w:after="0" w:line="240" w:lineRule="auto"/>
        <w:jc w:val="both"/>
        <w:rPr>
          <w:rFonts w:ascii="Times New Roman" w:eastAsia="Times New Roman" w:hAnsi="Times New Roman"/>
          <w:b/>
          <w:bCs/>
          <w:sz w:val="24"/>
          <w:szCs w:val="24"/>
          <w:lang w:eastAsia="hr-HR"/>
        </w:rPr>
      </w:pPr>
      <w:r w:rsidRPr="008A454E">
        <w:rPr>
          <w:rFonts w:ascii="Times New Roman" w:eastAsia="Times New Roman" w:hAnsi="Times New Roman"/>
          <w:b/>
          <w:bCs/>
          <w:sz w:val="24"/>
          <w:szCs w:val="24"/>
          <w:lang w:eastAsia="hr-HR"/>
        </w:rPr>
        <w:t>Uz članak 2</w:t>
      </w:r>
      <w:r w:rsidR="002E09D5" w:rsidRPr="008A454E">
        <w:rPr>
          <w:rFonts w:ascii="Times New Roman" w:eastAsia="Times New Roman" w:hAnsi="Times New Roman"/>
          <w:b/>
          <w:bCs/>
          <w:sz w:val="24"/>
          <w:szCs w:val="24"/>
          <w:lang w:eastAsia="hr-HR"/>
        </w:rPr>
        <w:t>2</w:t>
      </w:r>
      <w:r w:rsidRPr="008A454E">
        <w:rPr>
          <w:rFonts w:ascii="Times New Roman" w:eastAsia="Times New Roman" w:hAnsi="Times New Roman"/>
          <w:b/>
          <w:bCs/>
          <w:sz w:val="24"/>
          <w:szCs w:val="24"/>
          <w:lang w:eastAsia="hr-HR"/>
        </w:rPr>
        <w:t>.</w:t>
      </w:r>
    </w:p>
    <w:p w14:paraId="36E99AFE" w14:textId="77777777" w:rsidR="00786B64" w:rsidRPr="008A454E" w:rsidRDefault="00786B64" w:rsidP="00C5408C">
      <w:pPr>
        <w:shd w:val="clear" w:color="auto" w:fill="FFFFFF"/>
        <w:spacing w:after="0" w:line="240" w:lineRule="auto"/>
        <w:jc w:val="both"/>
        <w:rPr>
          <w:rFonts w:ascii="Times New Roman" w:eastAsia="Times New Roman" w:hAnsi="Times New Roman"/>
          <w:sz w:val="24"/>
          <w:szCs w:val="24"/>
          <w:lang w:eastAsia="hr-HR"/>
        </w:rPr>
      </w:pPr>
    </w:p>
    <w:p w14:paraId="3AEBCAA8"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Utvrđuje se da se u rješenju o rasporedu, umjesto podatka o ostvarenom radnom stažu u struci,</w:t>
      </w:r>
      <w:r w:rsidR="00343753" w:rsidRPr="008A454E">
        <w:rPr>
          <w:rFonts w:ascii="Times New Roman" w:eastAsia="Times New Roman" w:hAnsi="Times New Roman"/>
          <w:sz w:val="24"/>
          <w:szCs w:val="24"/>
          <w:lang w:eastAsia="hr-HR"/>
        </w:rPr>
        <w:t xml:space="preserve"> kako je predviđeno važećim Zakonom,</w:t>
      </w:r>
      <w:r w:rsidRPr="008A454E">
        <w:rPr>
          <w:rFonts w:ascii="Times New Roman" w:eastAsia="Times New Roman" w:hAnsi="Times New Roman"/>
          <w:sz w:val="24"/>
          <w:szCs w:val="24"/>
          <w:lang w:eastAsia="hr-HR"/>
        </w:rPr>
        <w:t xml:space="preserve"> navodi podatak o ostvarenom radnom iskustvu na odgovarajućim poslovima, </w:t>
      </w:r>
      <w:r w:rsidR="00343753" w:rsidRPr="008A454E">
        <w:rPr>
          <w:rFonts w:ascii="Times New Roman" w:eastAsia="Times New Roman" w:hAnsi="Times New Roman"/>
          <w:sz w:val="24"/>
          <w:szCs w:val="24"/>
          <w:lang w:eastAsia="hr-HR"/>
        </w:rPr>
        <w:t>koji je propisani</w:t>
      </w:r>
      <w:r w:rsidRPr="008A454E">
        <w:rPr>
          <w:rFonts w:ascii="Times New Roman" w:eastAsia="Times New Roman" w:hAnsi="Times New Roman"/>
          <w:sz w:val="24"/>
          <w:szCs w:val="24"/>
          <w:lang w:eastAsia="hr-HR"/>
        </w:rPr>
        <w:t xml:space="preserve"> uvjet za prijam u službu</w:t>
      </w:r>
      <w:r w:rsidR="00343753" w:rsidRPr="008A454E">
        <w:rPr>
          <w:rFonts w:ascii="Times New Roman" w:eastAsia="Times New Roman" w:hAnsi="Times New Roman"/>
          <w:sz w:val="24"/>
          <w:szCs w:val="24"/>
          <w:lang w:eastAsia="hr-HR"/>
        </w:rPr>
        <w:t xml:space="preserve"> i raspored na radno mjesto</w:t>
      </w:r>
      <w:r w:rsidRPr="008A454E">
        <w:rPr>
          <w:rFonts w:ascii="Times New Roman" w:eastAsia="Times New Roman" w:hAnsi="Times New Roman"/>
          <w:sz w:val="24"/>
          <w:szCs w:val="24"/>
          <w:lang w:eastAsia="hr-HR"/>
        </w:rPr>
        <w:t>.</w:t>
      </w:r>
    </w:p>
    <w:p w14:paraId="02CA5458"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2712681F" w14:textId="77777777" w:rsidR="00786B64" w:rsidRPr="008A454E" w:rsidRDefault="00786B64" w:rsidP="00C5408C">
      <w:pPr>
        <w:spacing w:after="0" w:line="240" w:lineRule="auto"/>
        <w:jc w:val="both"/>
        <w:rPr>
          <w:rFonts w:ascii="Times New Roman" w:eastAsia="Times New Roman" w:hAnsi="Times New Roman"/>
          <w:b/>
          <w:bCs/>
          <w:sz w:val="24"/>
          <w:szCs w:val="24"/>
          <w:lang w:eastAsia="hr-HR"/>
        </w:rPr>
      </w:pPr>
      <w:r w:rsidRPr="008A454E">
        <w:rPr>
          <w:rFonts w:ascii="Times New Roman" w:eastAsia="Times New Roman" w:hAnsi="Times New Roman"/>
          <w:b/>
          <w:bCs/>
          <w:sz w:val="24"/>
          <w:szCs w:val="24"/>
          <w:lang w:eastAsia="hr-HR"/>
        </w:rPr>
        <w:t>Uz članak 2</w:t>
      </w:r>
      <w:r w:rsidR="002E09D5" w:rsidRPr="008A454E">
        <w:rPr>
          <w:rFonts w:ascii="Times New Roman" w:eastAsia="Times New Roman" w:hAnsi="Times New Roman"/>
          <w:b/>
          <w:bCs/>
          <w:sz w:val="24"/>
          <w:szCs w:val="24"/>
          <w:lang w:eastAsia="hr-HR"/>
        </w:rPr>
        <w:t>3</w:t>
      </w:r>
      <w:r w:rsidRPr="008A454E">
        <w:rPr>
          <w:rFonts w:ascii="Times New Roman" w:eastAsia="Times New Roman" w:hAnsi="Times New Roman"/>
          <w:b/>
          <w:bCs/>
          <w:sz w:val="24"/>
          <w:szCs w:val="24"/>
          <w:lang w:eastAsia="hr-HR"/>
        </w:rPr>
        <w:t>.</w:t>
      </w:r>
    </w:p>
    <w:p w14:paraId="083130EE" w14:textId="77777777" w:rsidR="00786B64" w:rsidRPr="008A454E" w:rsidRDefault="00786B64" w:rsidP="00C5408C">
      <w:pPr>
        <w:spacing w:after="0" w:line="240" w:lineRule="auto"/>
        <w:jc w:val="both"/>
        <w:rPr>
          <w:rFonts w:ascii="Times New Roman" w:eastAsia="Times New Roman" w:hAnsi="Times New Roman"/>
          <w:b/>
          <w:bCs/>
          <w:sz w:val="24"/>
          <w:szCs w:val="24"/>
          <w:lang w:eastAsia="hr-HR"/>
        </w:rPr>
      </w:pPr>
    </w:p>
    <w:p w14:paraId="622EBF66"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Utvrđuje se da se službenika prilikom prijma u službu na određeno vrijeme radi obavljanja poslova čiji se opseg privremeno povećao raspoređuje na odgovarajuće radno mjesto iz pravilnika o unutarnjem redu, neovisno o broju izvršitelja utvrđenom tim pravilnikom. </w:t>
      </w:r>
    </w:p>
    <w:p w14:paraId="36719AF3" w14:textId="77777777" w:rsidR="00786B64" w:rsidRPr="008A454E" w:rsidRDefault="00786B64" w:rsidP="00C5408C">
      <w:pPr>
        <w:shd w:val="clear" w:color="auto" w:fill="FFFFFF"/>
        <w:spacing w:after="0" w:line="240" w:lineRule="auto"/>
        <w:jc w:val="both"/>
        <w:rPr>
          <w:rFonts w:ascii="Times New Roman" w:eastAsia="Times New Roman" w:hAnsi="Times New Roman"/>
          <w:sz w:val="24"/>
          <w:szCs w:val="24"/>
          <w:lang w:eastAsia="hr-HR"/>
        </w:rPr>
      </w:pPr>
    </w:p>
    <w:p w14:paraId="3F522F86" w14:textId="77777777" w:rsidR="00786B64" w:rsidRPr="008A454E" w:rsidRDefault="00786B64" w:rsidP="00C5408C">
      <w:pPr>
        <w:shd w:val="clear" w:color="auto" w:fill="FFFFFF"/>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članak 2</w:t>
      </w:r>
      <w:r w:rsidR="002E09D5" w:rsidRPr="008A454E">
        <w:rPr>
          <w:rFonts w:ascii="Times New Roman" w:eastAsia="Times New Roman" w:hAnsi="Times New Roman"/>
          <w:b/>
          <w:sz w:val="24"/>
          <w:szCs w:val="24"/>
          <w:lang w:eastAsia="hr-HR"/>
        </w:rPr>
        <w:t>4</w:t>
      </w:r>
      <w:r w:rsidRPr="008A454E">
        <w:rPr>
          <w:rFonts w:ascii="Times New Roman" w:eastAsia="Times New Roman" w:hAnsi="Times New Roman"/>
          <w:b/>
          <w:sz w:val="24"/>
          <w:szCs w:val="24"/>
          <w:lang w:eastAsia="hr-HR"/>
        </w:rPr>
        <w:t>.</w:t>
      </w:r>
    </w:p>
    <w:p w14:paraId="4EF5F9F3" w14:textId="77777777" w:rsidR="006D5784" w:rsidRPr="008A454E" w:rsidRDefault="006D5784" w:rsidP="00C5408C">
      <w:pPr>
        <w:shd w:val="clear" w:color="auto" w:fill="FFFFFF"/>
        <w:spacing w:after="0" w:line="240" w:lineRule="auto"/>
        <w:jc w:val="both"/>
        <w:rPr>
          <w:rFonts w:ascii="Times New Roman" w:eastAsia="Times New Roman" w:hAnsi="Times New Roman"/>
          <w:b/>
          <w:sz w:val="24"/>
          <w:szCs w:val="24"/>
          <w:lang w:eastAsia="hr-HR"/>
        </w:rPr>
      </w:pPr>
    </w:p>
    <w:p w14:paraId="4D82CA0D" w14:textId="77777777" w:rsidR="006D5784" w:rsidRPr="008A454E" w:rsidRDefault="006D5784" w:rsidP="00C5408C">
      <w:pPr>
        <w:pStyle w:val="NormalWeb"/>
        <w:tabs>
          <w:tab w:val="left" w:pos="567"/>
        </w:tabs>
        <w:spacing w:before="0" w:beforeAutospacing="0" w:after="0" w:afterAutospacing="0"/>
        <w:jc w:val="both"/>
      </w:pPr>
      <w:r w:rsidRPr="008A454E">
        <w:t>Zakonom o mirovinskom osiguranju („Narodne novine“, br. 157/13., 151/14., 33/15., 93/15., 120/16., 18/18.</w:t>
      </w:r>
      <w:r w:rsidR="005E7792" w:rsidRPr="008A454E">
        <w:t xml:space="preserve"> – Odluka Ustavnog suda Republike Hrvatske</w:t>
      </w:r>
      <w:r w:rsidRPr="008A454E">
        <w:t>, 62/18., 115/18., 102/19., 84/21. i 119/22.) propisana je mogućnost isplate mirovine za korisnika koji se zaposli s polovicom punog radnog vremena. Kako bi se navedena mogućnost mogla koristiti u upravnim tijelima, ovim člankom propisuje se mogućnost prijma u službu korisnika mirovine s polovicom punog radnog vremena.</w:t>
      </w:r>
    </w:p>
    <w:p w14:paraId="2D8E2858" w14:textId="77777777" w:rsidR="00786B64" w:rsidRPr="008A454E" w:rsidRDefault="00786B64" w:rsidP="00C5408C">
      <w:pPr>
        <w:shd w:val="clear" w:color="auto" w:fill="FFFFFF"/>
        <w:spacing w:after="0" w:line="240" w:lineRule="auto"/>
        <w:jc w:val="both"/>
        <w:rPr>
          <w:rFonts w:ascii="Times New Roman" w:eastAsia="Times New Roman" w:hAnsi="Times New Roman"/>
          <w:sz w:val="24"/>
          <w:szCs w:val="24"/>
          <w:lang w:eastAsia="hr-HR"/>
        </w:rPr>
      </w:pPr>
    </w:p>
    <w:p w14:paraId="41AE86B8" w14:textId="77777777" w:rsidR="00786B64" w:rsidRPr="008A454E" w:rsidRDefault="00786B64" w:rsidP="00C5408C">
      <w:pPr>
        <w:shd w:val="clear" w:color="auto" w:fill="FFFFFF"/>
        <w:spacing w:after="0" w:line="240" w:lineRule="auto"/>
        <w:rPr>
          <w:rFonts w:ascii="Times New Roman" w:eastAsia="Times New Roman" w:hAnsi="Times New Roman"/>
          <w:b/>
          <w:sz w:val="24"/>
          <w:szCs w:val="24"/>
          <w:lang w:eastAsia="hr-HR"/>
        </w:rPr>
      </w:pPr>
      <w:r w:rsidRPr="008A454E">
        <w:rPr>
          <w:rFonts w:ascii="Times New Roman" w:eastAsia="Times New Roman" w:hAnsi="Times New Roman"/>
          <w:b/>
          <w:bCs/>
          <w:sz w:val="24"/>
          <w:szCs w:val="24"/>
          <w:lang w:eastAsia="hr-HR"/>
        </w:rPr>
        <w:t xml:space="preserve">Uz </w:t>
      </w:r>
      <w:r w:rsidRPr="008A454E">
        <w:rPr>
          <w:rFonts w:ascii="Times New Roman" w:eastAsia="Times New Roman" w:hAnsi="Times New Roman"/>
          <w:b/>
          <w:sz w:val="24"/>
          <w:szCs w:val="24"/>
          <w:lang w:eastAsia="hr-HR"/>
        </w:rPr>
        <w:t>članak 2</w:t>
      </w:r>
      <w:r w:rsidR="002E09D5" w:rsidRPr="008A454E">
        <w:rPr>
          <w:rFonts w:ascii="Times New Roman" w:eastAsia="Times New Roman" w:hAnsi="Times New Roman"/>
          <w:b/>
          <w:sz w:val="24"/>
          <w:szCs w:val="24"/>
          <w:lang w:eastAsia="hr-HR"/>
        </w:rPr>
        <w:t>5</w:t>
      </w:r>
      <w:r w:rsidRPr="008A454E">
        <w:rPr>
          <w:rFonts w:ascii="Times New Roman" w:eastAsia="Times New Roman" w:hAnsi="Times New Roman"/>
          <w:b/>
          <w:sz w:val="24"/>
          <w:szCs w:val="24"/>
          <w:lang w:eastAsia="hr-HR"/>
        </w:rPr>
        <w:t>.</w:t>
      </w:r>
    </w:p>
    <w:p w14:paraId="5F731702" w14:textId="77777777" w:rsidR="00786B64" w:rsidRPr="008A454E" w:rsidRDefault="00786B64" w:rsidP="00C5408C">
      <w:pPr>
        <w:shd w:val="clear" w:color="auto" w:fill="FFFFFF"/>
        <w:spacing w:after="0" w:line="240" w:lineRule="auto"/>
        <w:rPr>
          <w:rFonts w:ascii="Times New Roman" w:hAnsi="Times New Roman"/>
          <w:sz w:val="24"/>
          <w:szCs w:val="24"/>
        </w:rPr>
      </w:pPr>
    </w:p>
    <w:p w14:paraId="5D46A395" w14:textId="77777777" w:rsidR="00786B64" w:rsidRPr="008A454E" w:rsidRDefault="00786B64" w:rsidP="00C5408C">
      <w:pPr>
        <w:shd w:val="clear" w:color="auto" w:fill="FFFFFF"/>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 xml:space="preserve">Ovim člankom se utvrđuje dužnost službenika i namještenika upravnog tijela jedinice lokalne i područne (regionalne) samouprave da se ponaša na način da ne umanji svoj ugled i ugled službe i ne dovede </w:t>
      </w:r>
      <w:r w:rsidR="006D5784" w:rsidRPr="008A454E">
        <w:rPr>
          <w:rFonts w:ascii="Times New Roman" w:eastAsia="Times New Roman" w:hAnsi="Times New Roman"/>
          <w:bCs/>
          <w:sz w:val="24"/>
          <w:szCs w:val="24"/>
          <w:lang w:eastAsia="hr-HR"/>
        </w:rPr>
        <w:t xml:space="preserve">u pitanje </w:t>
      </w:r>
      <w:r w:rsidRPr="008A454E">
        <w:rPr>
          <w:rFonts w:ascii="Times New Roman" w:eastAsia="Times New Roman" w:hAnsi="Times New Roman"/>
          <w:bCs/>
          <w:sz w:val="24"/>
          <w:szCs w:val="24"/>
          <w:lang w:eastAsia="hr-HR"/>
        </w:rPr>
        <w:t>svoju nepristranost u postupanju.</w:t>
      </w:r>
      <w:r w:rsidR="006D5784" w:rsidRPr="008A454E">
        <w:rPr>
          <w:rFonts w:ascii="Times New Roman" w:eastAsia="Times New Roman" w:hAnsi="Times New Roman"/>
          <w:bCs/>
          <w:sz w:val="24"/>
          <w:szCs w:val="24"/>
          <w:lang w:eastAsia="hr-HR"/>
        </w:rPr>
        <w:t xml:space="preserve"> </w:t>
      </w:r>
      <w:r w:rsidRPr="008A454E">
        <w:rPr>
          <w:rFonts w:ascii="Times New Roman" w:eastAsia="Times New Roman" w:hAnsi="Times New Roman"/>
          <w:bCs/>
          <w:sz w:val="24"/>
          <w:szCs w:val="24"/>
          <w:lang w:eastAsia="hr-HR"/>
        </w:rPr>
        <w:t>Pravila ponašanja službenika i namještenika upravnih tijela jedinica lokalne i područne (regionalne) samouprave detaljnije će urediti etičkim kodeksom Vlada Republike Hrvatske.</w:t>
      </w:r>
    </w:p>
    <w:p w14:paraId="79FE6EA1" w14:textId="77777777" w:rsidR="00786B64" w:rsidRPr="008A454E" w:rsidRDefault="00786B64" w:rsidP="00C5408C">
      <w:pPr>
        <w:shd w:val="clear" w:color="auto" w:fill="FFFFFF"/>
        <w:spacing w:after="0" w:line="240" w:lineRule="auto"/>
        <w:jc w:val="both"/>
        <w:rPr>
          <w:rFonts w:ascii="Times New Roman" w:eastAsia="Times New Roman" w:hAnsi="Times New Roman"/>
          <w:b/>
          <w:sz w:val="24"/>
          <w:szCs w:val="24"/>
          <w:lang w:eastAsia="hr-HR"/>
        </w:rPr>
      </w:pPr>
      <w:bookmarkStart w:id="64" w:name="_Hlk135920537"/>
    </w:p>
    <w:p w14:paraId="30E71F15" w14:textId="77777777" w:rsidR="00786B64" w:rsidRPr="008A454E" w:rsidRDefault="00786B64" w:rsidP="00C5408C">
      <w:pPr>
        <w:shd w:val="clear" w:color="auto" w:fill="FFFFFF"/>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članke 2</w:t>
      </w:r>
      <w:r w:rsidR="002E09D5" w:rsidRPr="008A454E">
        <w:rPr>
          <w:rFonts w:ascii="Times New Roman" w:eastAsia="Times New Roman" w:hAnsi="Times New Roman"/>
          <w:b/>
          <w:sz w:val="24"/>
          <w:szCs w:val="24"/>
          <w:lang w:eastAsia="hr-HR"/>
        </w:rPr>
        <w:t>6</w:t>
      </w:r>
      <w:r w:rsidRPr="008A454E">
        <w:rPr>
          <w:rFonts w:ascii="Times New Roman" w:eastAsia="Times New Roman" w:hAnsi="Times New Roman"/>
          <w:b/>
          <w:sz w:val="24"/>
          <w:szCs w:val="24"/>
          <w:lang w:eastAsia="hr-HR"/>
        </w:rPr>
        <w:t>. i 2</w:t>
      </w:r>
      <w:r w:rsidR="002E09D5" w:rsidRPr="008A454E">
        <w:rPr>
          <w:rFonts w:ascii="Times New Roman" w:eastAsia="Times New Roman" w:hAnsi="Times New Roman"/>
          <w:b/>
          <w:sz w:val="24"/>
          <w:szCs w:val="24"/>
          <w:lang w:eastAsia="hr-HR"/>
        </w:rPr>
        <w:t>7</w:t>
      </w:r>
      <w:r w:rsidRPr="008A454E">
        <w:rPr>
          <w:rFonts w:ascii="Times New Roman" w:eastAsia="Times New Roman" w:hAnsi="Times New Roman"/>
          <w:b/>
          <w:sz w:val="24"/>
          <w:szCs w:val="24"/>
          <w:lang w:eastAsia="hr-HR"/>
        </w:rPr>
        <w:t>.</w:t>
      </w:r>
    </w:p>
    <w:p w14:paraId="2DA04791" w14:textId="77777777" w:rsidR="00786B64" w:rsidRPr="008A454E" w:rsidRDefault="00786B64" w:rsidP="00C5408C">
      <w:pPr>
        <w:shd w:val="clear" w:color="auto" w:fill="FFFFFF"/>
        <w:spacing w:after="0" w:line="240" w:lineRule="auto"/>
        <w:jc w:val="both"/>
        <w:rPr>
          <w:rFonts w:ascii="Times New Roman" w:eastAsia="Times New Roman" w:hAnsi="Times New Roman"/>
          <w:bCs/>
          <w:sz w:val="24"/>
          <w:szCs w:val="24"/>
          <w:lang w:eastAsia="hr-HR"/>
        </w:rPr>
      </w:pPr>
    </w:p>
    <w:bookmarkEnd w:id="64"/>
    <w:p w14:paraId="78E63E78" w14:textId="77777777" w:rsidR="00786B64" w:rsidRPr="008A454E" w:rsidRDefault="00786B64" w:rsidP="00C5408C">
      <w:pPr>
        <w:shd w:val="clear" w:color="auto" w:fill="FFFFFF"/>
        <w:spacing w:after="0" w:line="240" w:lineRule="auto"/>
        <w:jc w:val="both"/>
        <w:rPr>
          <w:rFonts w:ascii="Times New Roman" w:hAnsi="Times New Roman"/>
          <w:sz w:val="24"/>
          <w:szCs w:val="24"/>
        </w:rPr>
      </w:pPr>
      <w:r w:rsidRPr="008A454E">
        <w:rPr>
          <w:rFonts w:ascii="Times New Roman" w:eastAsia="Times New Roman" w:hAnsi="Times New Roman"/>
          <w:bCs/>
          <w:sz w:val="24"/>
          <w:szCs w:val="24"/>
          <w:lang w:eastAsia="hr-HR"/>
        </w:rPr>
        <w:t>Ovim se člancima proširuje primjena odredbi o dužnosti</w:t>
      </w:r>
      <w:r w:rsidRPr="008A454E">
        <w:rPr>
          <w:rFonts w:ascii="Times New Roman" w:hAnsi="Times New Roman"/>
          <w:sz w:val="24"/>
          <w:szCs w:val="24"/>
        </w:rPr>
        <w:t xml:space="preserve"> prijavljivanja mogućeg sukoba interesa i zabrana donošenja pojedinih odluka i na slučajeve u kojima bi službenikov životni partner odnosno neformalni životni partner, posvojenik ili posvojitelj mogao imati financijske ili druge interese prilikom donošenja odluka upravnog tijela u kojem službenik radi, kao i na </w:t>
      </w:r>
      <w:r w:rsidRPr="008A454E">
        <w:rPr>
          <w:rFonts w:ascii="Times New Roman" w:eastAsia="Times New Roman" w:hAnsi="Times New Roman"/>
          <w:bCs/>
          <w:sz w:val="24"/>
          <w:szCs w:val="24"/>
          <w:lang w:eastAsia="hr-HR"/>
        </w:rPr>
        <w:t xml:space="preserve">slučajeve osnivanja </w:t>
      </w:r>
      <w:r w:rsidRPr="008A454E">
        <w:rPr>
          <w:rFonts w:ascii="Times New Roman" w:hAnsi="Times New Roman"/>
          <w:sz w:val="24"/>
          <w:szCs w:val="24"/>
        </w:rPr>
        <w:t>drugog organizacijskog oblika gospodarskog subjekta (primjerice, obiteljskog poljoprivrednog gospodarstva).</w:t>
      </w:r>
    </w:p>
    <w:p w14:paraId="33F775A9" w14:textId="77777777" w:rsidR="00786B64" w:rsidRPr="008A454E" w:rsidRDefault="00786B64" w:rsidP="00C5408C">
      <w:pPr>
        <w:shd w:val="clear" w:color="auto" w:fill="FFFFFF"/>
        <w:spacing w:after="0" w:line="240" w:lineRule="auto"/>
        <w:jc w:val="both"/>
        <w:rPr>
          <w:rFonts w:ascii="Times New Roman" w:hAnsi="Times New Roman"/>
          <w:sz w:val="24"/>
          <w:szCs w:val="24"/>
        </w:rPr>
      </w:pPr>
    </w:p>
    <w:p w14:paraId="376995CF" w14:textId="77777777" w:rsidR="00786B64" w:rsidRPr="008A454E" w:rsidRDefault="00786B64" w:rsidP="00C5408C">
      <w:pPr>
        <w:spacing w:after="0" w:line="240" w:lineRule="auto"/>
        <w:jc w:val="both"/>
        <w:rPr>
          <w:rFonts w:ascii="Times New Roman" w:hAnsi="Times New Roman"/>
          <w:b/>
          <w:bCs/>
          <w:sz w:val="24"/>
          <w:szCs w:val="24"/>
        </w:rPr>
      </w:pPr>
      <w:r w:rsidRPr="008A454E">
        <w:rPr>
          <w:rFonts w:ascii="Times New Roman" w:hAnsi="Times New Roman"/>
          <w:b/>
          <w:bCs/>
          <w:sz w:val="24"/>
          <w:szCs w:val="24"/>
        </w:rPr>
        <w:t>Uz članak 2</w:t>
      </w:r>
      <w:r w:rsidR="002E09D5" w:rsidRPr="008A454E">
        <w:rPr>
          <w:rFonts w:ascii="Times New Roman" w:hAnsi="Times New Roman"/>
          <w:b/>
          <w:bCs/>
          <w:sz w:val="24"/>
          <w:szCs w:val="24"/>
        </w:rPr>
        <w:t>8</w:t>
      </w:r>
      <w:r w:rsidRPr="008A454E">
        <w:rPr>
          <w:rFonts w:ascii="Times New Roman" w:hAnsi="Times New Roman"/>
          <w:b/>
          <w:bCs/>
          <w:sz w:val="24"/>
          <w:szCs w:val="24"/>
        </w:rPr>
        <w:t>.</w:t>
      </w:r>
    </w:p>
    <w:p w14:paraId="68A4EFA0" w14:textId="77777777" w:rsidR="00786B64" w:rsidRPr="008A454E" w:rsidRDefault="00786B64" w:rsidP="00C5408C">
      <w:pPr>
        <w:spacing w:after="0" w:line="240" w:lineRule="auto"/>
        <w:jc w:val="both"/>
        <w:rPr>
          <w:rFonts w:ascii="Times New Roman" w:hAnsi="Times New Roman"/>
          <w:b/>
          <w:bCs/>
          <w:sz w:val="24"/>
          <w:szCs w:val="24"/>
        </w:rPr>
      </w:pPr>
    </w:p>
    <w:p w14:paraId="1A89CDA1" w14:textId="3F1AED1E" w:rsidR="00786B64" w:rsidRPr="008A454E" w:rsidRDefault="00786B64" w:rsidP="00C5408C">
      <w:pPr>
        <w:spacing w:after="0" w:line="240" w:lineRule="auto"/>
        <w:jc w:val="both"/>
        <w:rPr>
          <w:rFonts w:ascii="Times New Roman" w:eastAsia="Times New Roman" w:hAnsi="Times New Roman"/>
          <w:bCs/>
          <w:sz w:val="24"/>
          <w:szCs w:val="24"/>
          <w:lang w:eastAsia="hr-HR"/>
        </w:rPr>
      </w:pPr>
      <w:r w:rsidRPr="008A454E">
        <w:rPr>
          <w:rFonts w:ascii="Times New Roman" w:hAnsi="Times New Roman"/>
          <w:bCs/>
          <w:sz w:val="24"/>
          <w:szCs w:val="24"/>
        </w:rPr>
        <w:t xml:space="preserve">Ovim se člankom utvrđuje dužnost službenika da na dan početka rada potpiše izjavu kojom potvrđuje da se ne nalazi u sukobu interesa, </w:t>
      </w:r>
      <w:r w:rsidR="0064622C" w:rsidRPr="008A454E">
        <w:rPr>
          <w:rFonts w:ascii="Times New Roman" w:hAnsi="Times New Roman"/>
          <w:bCs/>
          <w:sz w:val="24"/>
          <w:szCs w:val="24"/>
        </w:rPr>
        <w:t>te ako se tijekom</w:t>
      </w:r>
      <w:r w:rsidRPr="008A454E">
        <w:rPr>
          <w:rFonts w:ascii="Times New Roman" w:hAnsi="Times New Roman"/>
          <w:bCs/>
          <w:sz w:val="24"/>
          <w:szCs w:val="24"/>
        </w:rPr>
        <w:t xml:space="preserve"> trajanja službe </w:t>
      </w:r>
      <w:r w:rsidRPr="008A454E">
        <w:rPr>
          <w:rFonts w:ascii="Times New Roman" w:eastAsia="Times New Roman" w:hAnsi="Times New Roman"/>
          <w:bCs/>
          <w:sz w:val="24"/>
          <w:szCs w:val="24"/>
          <w:lang w:eastAsia="hr-HR"/>
        </w:rPr>
        <w:t>prom</w:t>
      </w:r>
      <w:r w:rsidR="0064622C" w:rsidRPr="008A454E">
        <w:rPr>
          <w:rFonts w:ascii="Times New Roman" w:eastAsia="Times New Roman" w:hAnsi="Times New Roman"/>
          <w:bCs/>
          <w:sz w:val="24"/>
          <w:szCs w:val="24"/>
          <w:lang w:eastAsia="hr-HR"/>
        </w:rPr>
        <w:t>i</w:t>
      </w:r>
      <w:r w:rsidRPr="008A454E">
        <w:rPr>
          <w:rFonts w:ascii="Times New Roman" w:eastAsia="Times New Roman" w:hAnsi="Times New Roman"/>
          <w:bCs/>
          <w:sz w:val="24"/>
          <w:szCs w:val="24"/>
          <w:lang w:eastAsia="hr-HR"/>
        </w:rPr>
        <w:t xml:space="preserve">jene </w:t>
      </w:r>
      <w:r w:rsidRPr="008A454E">
        <w:rPr>
          <w:rFonts w:ascii="Times New Roman" w:eastAsia="Times New Roman" w:hAnsi="Times New Roman"/>
          <w:bCs/>
          <w:sz w:val="24"/>
          <w:szCs w:val="24"/>
          <w:lang w:eastAsia="hr-HR"/>
        </w:rPr>
        <w:lastRenderedPageBreak/>
        <w:t xml:space="preserve">okolnosti koje dovode ili mogu dovesti do sukoba interesa propisanih ovim </w:t>
      </w:r>
      <w:r w:rsidR="003847CC" w:rsidRPr="008A454E">
        <w:rPr>
          <w:rFonts w:ascii="Times New Roman" w:eastAsia="Times New Roman" w:hAnsi="Times New Roman"/>
          <w:bCs/>
          <w:sz w:val="24"/>
          <w:szCs w:val="24"/>
          <w:lang w:eastAsia="hr-HR"/>
        </w:rPr>
        <w:t>z</w:t>
      </w:r>
      <w:r w:rsidRPr="008A454E">
        <w:rPr>
          <w:rFonts w:ascii="Times New Roman" w:eastAsia="Times New Roman" w:hAnsi="Times New Roman"/>
          <w:bCs/>
          <w:sz w:val="24"/>
          <w:szCs w:val="24"/>
          <w:lang w:eastAsia="hr-HR"/>
        </w:rPr>
        <w:t>akonom, službenik će biti dužan potpisati novu izjavu.</w:t>
      </w:r>
    </w:p>
    <w:p w14:paraId="0707745D" w14:textId="77777777" w:rsidR="00E10A21" w:rsidRPr="008A454E" w:rsidRDefault="00E10A21" w:rsidP="00C5408C">
      <w:pPr>
        <w:spacing w:after="0" w:line="240" w:lineRule="auto"/>
        <w:jc w:val="both"/>
        <w:rPr>
          <w:rFonts w:ascii="Times New Roman" w:hAnsi="Times New Roman"/>
          <w:bCs/>
          <w:sz w:val="24"/>
          <w:szCs w:val="24"/>
        </w:rPr>
      </w:pPr>
    </w:p>
    <w:p w14:paraId="77636F63"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Ukoliko službenik ne potpiše</w:t>
      </w:r>
      <w:r w:rsidR="0064622C" w:rsidRPr="008A454E">
        <w:rPr>
          <w:rFonts w:ascii="Times New Roman" w:eastAsia="Times New Roman" w:hAnsi="Times New Roman"/>
          <w:bCs/>
          <w:sz w:val="24"/>
          <w:szCs w:val="24"/>
          <w:lang w:eastAsia="hr-HR"/>
        </w:rPr>
        <w:t xml:space="preserve"> navedenu</w:t>
      </w:r>
      <w:r w:rsidRPr="008A454E">
        <w:rPr>
          <w:rFonts w:ascii="Times New Roman" w:eastAsia="Times New Roman" w:hAnsi="Times New Roman"/>
          <w:bCs/>
          <w:sz w:val="24"/>
          <w:szCs w:val="24"/>
          <w:lang w:eastAsia="hr-HR"/>
        </w:rPr>
        <w:t xml:space="preserve"> izjavu </w:t>
      </w:r>
      <w:r w:rsidR="0064622C" w:rsidRPr="008A454E">
        <w:rPr>
          <w:rFonts w:ascii="Times New Roman" w:eastAsia="Times New Roman" w:hAnsi="Times New Roman"/>
          <w:bCs/>
          <w:sz w:val="24"/>
          <w:szCs w:val="24"/>
          <w:lang w:eastAsia="hr-HR"/>
        </w:rPr>
        <w:t xml:space="preserve">čini laku povredu službene dužnosti propisanu ovim </w:t>
      </w:r>
      <w:r w:rsidR="00FE11B9" w:rsidRPr="008A454E">
        <w:rPr>
          <w:rFonts w:ascii="Times New Roman" w:eastAsia="Times New Roman" w:hAnsi="Times New Roman"/>
          <w:bCs/>
          <w:sz w:val="24"/>
          <w:szCs w:val="24"/>
          <w:lang w:eastAsia="hr-HR"/>
        </w:rPr>
        <w:t>z</w:t>
      </w:r>
      <w:r w:rsidR="0064622C" w:rsidRPr="008A454E">
        <w:rPr>
          <w:rFonts w:ascii="Times New Roman" w:eastAsia="Times New Roman" w:hAnsi="Times New Roman"/>
          <w:bCs/>
          <w:sz w:val="24"/>
          <w:szCs w:val="24"/>
          <w:lang w:eastAsia="hr-HR"/>
        </w:rPr>
        <w:t>akonom („</w:t>
      </w:r>
      <w:r w:rsidRPr="008A454E">
        <w:rPr>
          <w:rFonts w:ascii="Times New Roman" w:hAnsi="Times New Roman"/>
          <w:bCs/>
          <w:sz w:val="24"/>
          <w:szCs w:val="24"/>
        </w:rPr>
        <w:t>neizvršenje ili neopravdano izvršenje službene obveze bez opravdanog razloga</w:t>
      </w:r>
      <w:r w:rsidR="0064622C" w:rsidRPr="008A454E">
        <w:rPr>
          <w:rFonts w:ascii="Times New Roman" w:hAnsi="Times New Roman"/>
          <w:bCs/>
          <w:sz w:val="24"/>
          <w:szCs w:val="24"/>
        </w:rPr>
        <w:t>).</w:t>
      </w:r>
    </w:p>
    <w:p w14:paraId="3CB51F0D" w14:textId="2230E0EA" w:rsidR="00786B64" w:rsidRDefault="00786B64" w:rsidP="00C5408C">
      <w:pPr>
        <w:spacing w:after="0" w:line="240" w:lineRule="auto"/>
        <w:jc w:val="both"/>
        <w:rPr>
          <w:rFonts w:ascii="Times New Roman" w:hAnsi="Times New Roman"/>
          <w:b/>
          <w:bCs/>
          <w:sz w:val="24"/>
          <w:szCs w:val="24"/>
        </w:rPr>
      </w:pPr>
    </w:p>
    <w:p w14:paraId="48312AA1" w14:textId="77777777" w:rsidR="0048022A" w:rsidRPr="008A454E" w:rsidRDefault="0048022A" w:rsidP="00C5408C">
      <w:pPr>
        <w:spacing w:after="0" w:line="240" w:lineRule="auto"/>
        <w:jc w:val="both"/>
        <w:rPr>
          <w:rFonts w:ascii="Times New Roman" w:hAnsi="Times New Roman"/>
          <w:b/>
          <w:bCs/>
          <w:sz w:val="24"/>
          <w:szCs w:val="24"/>
        </w:rPr>
      </w:pPr>
    </w:p>
    <w:p w14:paraId="0B7519C1"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članak 2</w:t>
      </w:r>
      <w:r w:rsidR="002E09D5" w:rsidRPr="008A454E">
        <w:rPr>
          <w:rFonts w:ascii="Times New Roman" w:eastAsia="Times New Roman" w:hAnsi="Times New Roman"/>
          <w:b/>
          <w:sz w:val="24"/>
          <w:szCs w:val="24"/>
          <w:lang w:eastAsia="hr-HR"/>
        </w:rPr>
        <w:t>9</w:t>
      </w:r>
      <w:r w:rsidRPr="008A454E">
        <w:rPr>
          <w:rFonts w:ascii="Times New Roman" w:eastAsia="Times New Roman" w:hAnsi="Times New Roman"/>
          <w:b/>
          <w:sz w:val="24"/>
          <w:szCs w:val="24"/>
          <w:lang w:eastAsia="hr-HR"/>
        </w:rPr>
        <w:t>.</w:t>
      </w:r>
    </w:p>
    <w:p w14:paraId="2669C766"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p>
    <w:p w14:paraId="43135611" w14:textId="77777777" w:rsidR="00786B64" w:rsidRPr="008A454E" w:rsidRDefault="00786B64" w:rsidP="00C5408C">
      <w:pPr>
        <w:shd w:val="clear" w:color="auto" w:fill="FFFFFF"/>
        <w:tabs>
          <w:tab w:val="left" w:pos="567"/>
        </w:tabs>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Imajući u vidu da su odredbama Zakona o radu jasnije određeni pojmovi rada na izdvojenom mjestu rada i rada na daljinu te je uređena mogućnost rada u nepunom radnom vremenu, ovim Zakonom je potrebno utvrditi mogućnost rada na izdvojenom mjestu rada, rada na daljinu i rada </w:t>
      </w:r>
      <w:r w:rsidRPr="008A454E">
        <w:rPr>
          <w:rFonts w:ascii="Times New Roman" w:eastAsia="Times New Roman" w:hAnsi="Times New Roman"/>
          <w:bCs/>
          <w:sz w:val="24"/>
          <w:szCs w:val="24"/>
          <w:lang w:eastAsia="hr-HR"/>
        </w:rPr>
        <w:t>s nepunim radnim vremenom</w:t>
      </w:r>
      <w:r w:rsidRPr="008A454E">
        <w:rPr>
          <w:rFonts w:ascii="Times New Roman" w:eastAsia="Times New Roman" w:hAnsi="Times New Roman"/>
          <w:sz w:val="24"/>
          <w:szCs w:val="24"/>
          <w:lang w:eastAsia="hr-HR"/>
        </w:rPr>
        <w:t xml:space="preserve"> u službi u upravnom tijelu jedinice lokalne i područne (regionalne) samouprave.</w:t>
      </w:r>
    </w:p>
    <w:p w14:paraId="57D9A4FD"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p>
    <w:p w14:paraId="539B5D71"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 xml:space="preserve">Stoga se ovim člankom definiraju rad službenika na izdvojenom mjestu rada i rad na daljinu, dok se za pitanja načina i uvjeta pod kojima se može odobriti </w:t>
      </w:r>
      <w:r w:rsidR="00F50771" w:rsidRPr="008A454E">
        <w:rPr>
          <w:rFonts w:ascii="Times New Roman" w:eastAsia="Times New Roman" w:hAnsi="Times New Roman"/>
          <w:bCs/>
          <w:sz w:val="24"/>
          <w:szCs w:val="24"/>
          <w:lang w:eastAsia="hr-HR"/>
        </w:rPr>
        <w:t xml:space="preserve">takav rad </w:t>
      </w:r>
      <w:r w:rsidRPr="008A454E">
        <w:rPr>
          <w:rFonts w:ascii="Times New Roman" w:eastAsia="Times New Roman" w:hAnsi="Times New Roman"/>
          <w:bCs/>
          <w:sz w:val="24"/>
          <w:szCs w:val="24"/>
          <w:lang w:eastAsia="hr-HR"/>
        </w:rPr>
        <w:t>utvrđuje primjena općih propisa o radu.</w:t>
      </w:r>
    </w:p>
    <w:p w14:paraId="0A5CA899"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p>
    <w:p w14:paraId="1FBCA251" w14:textId="77777777" w:rsidR="00786B64" w:rsidRPr="008A454E" w:rsidRDefault="00786B64" w:rsidP="00C5408C">
      <w:pPr>
        <w:shd w:val="clear" w:color="auto" w:fill="FFFFFF"/>
        <w:tabs>
          <w:tab w:val="left" w:pos="567"/>
        </w:tabs>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bCs/>
          <w:sz w:val="24"/>
          <w:szCs w:val="24"/>
          <w:lang w:eastAsia="hr-HR"/>
        </w:rPr>
        <w:t>Utvrđuju se razlozi zbog kojih službenik može biti primljen u službu i raspoređen na radno mjesto s nepunim radnim vremenom</w:t>
      </w:r>
      <w:r w:rsidR="00F50771" w:rsidRPr="008A454E">
        <w:rPr>
          <w:rFonts w:ascii="Times New Roman" w:eastAsia="Times New Roman" w:hAnsi="Times New Roman"/>
          <w:bCs/>
          <w:sz w:val="24"/>
          <w:szCs w:val="24"/>
          <w:lang w:eastAsia="hr-HR"/>
        </w:rPr>
        <w:t>.</w:t>
      </w:r>
      <w:r w:rsidRPr="008A454E">
        <w:rPr>
          <w:rFonts w:ascii="Times New Roman" w:eastAsia="Times New Roman" w:hAnsi="Times New Roman"/>
          <w:bCs/>
          <w:sz w:val="24"/>
          <w:szCs w:val="24"/>
          <w:lang w:eastAsia="hr-HR"/>
        </w:rPr>
        <w:t xml:space="preserve"> </w:t>
      </w:r>
    </w:p>
    <w:p w14:paraId="22ABC1C3"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p>
    <w:p w14:paraId="3235227E"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 xml:space="preserve">Uz članak </w:t>
      </w:r>
      <w:r w:rsidR="002E09D5" w:rsidRPr="008A454E">
        <w:rPr>
          <w:rFonts w:ascii="Times New Roman" w:eastAsia="Times New Roman" w:hAnsi="Times New Roman"/>
          <w:b/>
          <w:sz w:val="24"/>
          <w:szCs w:val="24"/>
          <w:lang w:eastAsia="hr-HR"/>
        </w:rPr>
        <w:t>30</w:t>
      </w:r>
      <w:r w:rsidRPr="008A454E">
        <w:rPr>
          <w:rFonts w:ascii="Times New Roman" w:eastAsia="Times New Roman" w:hAnsi="Times New Roman"/>
          <w:b/>
          <w:sz w:val="24"/>
          <w:szCs w:val="24"/>
          <w:lang w:eastAsia="hr-HR"/>
        </w:rPr>
        <w:t>.</w:t>
      </w:r>
    </w:p>
    <w:p w14:paraId="3B790EA5"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p>
    <w:p w14:paraId="2E33A5BC"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Uređuje se odgovornost</w:t>
      </w:r>
      <w:r w:rsidR="003E237E" w:rsidRPr="008A454E">
        <w:rPr>
          <w:rFonts w:ascii="Times New Roman" w:eastAsia="Times New Roman" w:hAnsi="Times New Roman"/>
          <w:bCs/>
          <w:sz w:val="24"/>
          <w:szCs w:val="24"/>
          <w:lang w:eastAsia="hr-HR"/>
        </w:rPr>
        <w:t xml:space="preserve"> za povredu službene dužnosti</w:t>
      </w:r>
      <w:r w:rsidRPr="008A454E">
        <w:rPr>
          <w:rFonts w:ascii="Times New Roman" w:eastAsia="Times New Roman" w:hAnsi="Times New Roman"/>
          <w:bCs/>
          <w:sz w:val="24"/>
          <w:szCs w:val="24"/>
          <w:lang w:eastAsia="hr-HR"/>
        </w:rPr>
        <w:t xml:space="preserve"> službenika odnosno namještenika upravnog tijela jedinice lokalne i područne (regionalne) samouprave, koji obavlja sindikalne aktivnosti u svojstvu sindikalnog povjerenika</w:t>
      </w:r>
      <w:r w:rsidR="003E237E" w:rsidRPr="008A454E">
        <w:rPr>
          <w:rFonts w:ascii="Times New Roman" w:eastAsia="Times New Roman" w:hAnsi="Times New Roman"/>
          <w:bCs/>
          <w:sz w:val="24"/>
          <w:szCs w:val="24"/>
          <w:lang w:eastAsia="hr-HR"/>
        </w:rPr>
        <w:t>.</w:t>
      </w:r>
      <w:r w:rsidRPr="008A454E">
        <w:rPr>
          <w:rFonts w:ascii="Times New Roman" w:eastAsia="Times New Roman" w:hAnsi="Times New Roman"/>
          <w:bCs/>
          <w:sz w:val="24"/>
          <w:szCs w:val="24"/>
          <w:lang w:eastAsia="hr-HR"/>
        </w:rPr>
        <w:t xml:space="preserve"> </w:t>
      </w:r>
    </w:p>
    <w:p w14:paraId="0E69F651"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p>
    <w:p w14:paraId="121B2CD0" w14:textId="77777777" w:rsidR="00786B64" w:rsidRPr="008A454E" w:rsidRDefault="003E237E"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Propisuje se da</w:t>
      </w:r>
      <w:r w:rsidR="00786B64" w:rsidRPr="008A454E">
        <w:rPr>
          <w:rFonts w:ascii="Times New Roman" w:eastAsia="Times New Roman" w:hAnsi="Times New Roman"/>
          <w:bCs/>
          <w:sz w:val="24"/>
          <w:szCs w:val="24"/>
          <w:lang w:eastAsia="hr-HR"/>
        </w:rPr>
        <w:t xml:space="preserve"> sindikaln</w:t>
      </w:r>
      <w:r w:rsidRPr="008A454E">
        <w:rPr>
          <w:rFonts w:ascii="Times New Roman" w:eastAsia="Times New Roman" w:hAnsi="Times New Roman"/>
          <w:bCs/>
          <w:sz w:val="24"/>
          <w:szCs w:val="24"/>
          <w:lang w:eastAsia="hr-HR"/>
        </w:rPr>
        <w:t>i</w:t>
      </w:r>
      <w:r w:rsidR="00786B64" w:rsidRPr="008A454E">
        <w:rPr>
          <w:rFonts w:ascii="Times New Roman" w:eastAsia="Times New Roman" w:hAnsi="Times New Roman"/>
          <w:bCs/>
          <w:sz w:val="24"/>
          <w:szCs w:val="24"/>
          <w:lang w:eastAsia="hr-HR"/>
        </w:rPr>
        <w:t xml:space="preserve"> povjerenik zbog obavljanja sindikalne aktivnosti</w:t>
      </w:r>
      <w:r w:rsidRPr="008A454E">
        <w:rPr>
          <w:rFonts w:ascii="Times New Roman" w:eastAsia="Times New Roman" w:hAnsi="Times New Roman"/>
          <w:bCs/>
          <w:sz w:val="24"/>
          <w:szCs w:val="24"/>
          <w:lang w:eastAsia="hr-HR"/>
        </w:rPr>
        <w:t xml:space="preserve"> ne može biti pozvan na odgovornost</w:t>
      </w:r>
      <w:r w:rsidR="00786B64" w:rsidRPr="008A454E">
        <w:rPr>
          <w:rFonts w:ascii="Times New Roman" w:eastAsia="Times New Roman" w:hAnsi="Times New Roman"/>
          <w:bCs/>
          <w:sz w:val="24"/>
          <w:szCs w:val="24"/>
          <w:lang w:eastAsia="hr-HR"/>
        </w:rPr>
        <w:t xml:space="preserve"> </w:t>
      </w:r>
      <w:r w:rsidRPr="008A454E">
        <w:rPr>
          <w:rFonts w:ascii="Times New Roman" w:eastAsia="Times New Roman" w:hAnsi="Times New Roman"/>
          <w:bCs/>
          <w:sz w:val="24"/>
          <w:szCs w:val="24"/>
          <w:lang w:eastAsia="hr-HR"/>
        </w:rPr>
        <w:t xml:space="preserve">niti doveden u </w:t>
      </w:r>
      <w:r w:rsidR="00786B64" w:rsidRPr="008A454E">
        <w:rPr>
          <w:rFonts w:ascii="Times New Roman" w:eastAsia="Times New Roman" w:hAnsi="Times New Roman"/>
          <w:bCs/>
          <w:sz w:val="24"/>
          <w:szCs w:val="24"/>
          <w:lang w:eastAsia="hr-HR"/>
        </w:rPr>
        <w:t>nepovoljniji položaj u odnosu na druge službenike i namještenike</w:t>
      </w:r>
      <w:r w:rsidRPr="008A454E">
        <w:rPr>
          <w:rFonts w:ascii="Times New Roman" w:eastAsia="Times New Roman" w:hAnsi="Times New Roman"/>
          <w:bCs/>
          <w:sz w:val="24"/>
          <w:szCs w:val="24"/>
          <w:lang w:eastAsia="hr-HR"/>
        </w:rPr>
        <w:t>.</w:t>
      </w:r>
      <w:r w:rsidR="00EB32F3" w:rsidRPr="008A454E">
        <w:rPr>
          <w:rFonts w:ascii="Times New Roman" w:eastAsia="Times New Roman" w:hAnsi="Times New Roman"/>
          <w:bCs/>
          <w:sz w:val="24"/>
          <w:szCs w:val="24"/>
          <w:lang w:eastAsia="hr-HR"/>
        </w:rPr>
        <w:t xml:space="preserve"> </w:t>
      </w:r>
      <w:r w:rsidRPr="008A454E">
        <w:rPr>
          <w:rFonts w:ascii="Times New Roman" w:eastAsia="Times New Roman" w:hAnsi="Times New Roman"/>
          <w:bCs/>
          <w:sz w:val="24"/>
          <w:szCs w:val="24"/>
          <w:lang w:eastAsia="hr-HR"/>
        </w:rPr>
        <w:t>Obavljanje</w:t>
      </w:r>
      <w:r w:rsidR="00786B64" w:rsidRPr="008A454E">
        <w:rPr>
          <w:rFonts w:ascii="Times New Roman" w:eastAsia="Times New Roman" w:hAnsi="Times New Roman"/>
          <w:bCs/>
          <w:sz w:val="24"/>
          <w:szCs w:val="24"/>
          <w:lang w:eastAsia="hr-HR"/>
        </w:rPr>
        <w:t xml:space="preserve"> sindikalne aktivnosti ne smije utjecati na obavljanje redovitih poslova radnog mjesta na kojem je raspoređen ili izvršavanje zakonitih naloga pročelnika ili nadređenog službenika.</w:t>
      </w:r>
    </w:p>
    <w:p w14:paraId="3792E18F"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p>
    <w:p w14:paraId="18E3F50E" w14:textId="77777777" w:rsidR="00786B64" w:rsidRPr="008A454E" w:rsidRDefault="003E237E"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 xml:space="preserve">Protiv sindikalnog povjerenika ne može se </w:t>
      </w:r>
      <w:r w:rsidR="00786B64" w:rsidRPr="008A454E">
        <w:rPr>
          <w:rFonts w:ascii="Times New Roman" w:eastAsia="Times New Roman" w:hAnsi="Times New Roman"/>
          <w:bCs/>
          <w:sz w:val="24"/>
          <w:szCs w:val="24"/>
          <w:lang w:eastAsia="hr-HR"/>
        </w:rPr>
        <w:t>pokre</w:t>
      </w:r>
      <w:r w:rsidRPr="008A454E">
        <w:rPr>
          <w:rFonts w:ascii="Times New Roman" w:eastAsia="Times New Roman" w:hAnsi="Times New Roman"/>
          <w:bCs/>
          <w:sz w:val="24"/>
          <w:szCs w:val="24"/>
          <w:lang w:eastAsia="hr-HR"/>
        </w:rPr>
        <w:t>nuti</w:t>
      </w:r>
      <w:r w:rsidR="00786B64" w:rsidRPr="008A454E">
        <w:rPr>
          <w:rFonts w:ascii="Times New Roman" w:eastAsia="Times New Roman" w:hAnsi="Times New Roman"/>
          <w:bCs/>
          <w:sz w:val="24"/>
          <w:szCs w:val="24"/>
          <w:lang w:eastAsia="hr-HR"/>
        </w:rPr>
        <w:t xml:space="preserve"> postup</w:t>
      </w:r>
      <w:r w:rsidRPr="008A454E">
        <w:rPr>
          <w:rFonts w:ascii="Times New Roman" w:eastAsia="Times New Roman" w:hAnsi="Times New Roman"/>
          <w:bCs/>
          <w:sz w:val="24"/>
          <w:szCs w:val="24"/>
          <w:lang w:eastAsia="hr-HR"/>
        </w:rPr>
        <w:t>a</w:t>
      </w:r>
      <w:r w:rsidR="00786B64" w:rsidRPr="008A454E">
        <w:rPr>
          <w:rFonts w:ascii="Times New Roman" w:eastAsia="Times New Roman" w:hAnsi="Times New Roman"/>
          <w:bCs/>
          <w:sz w:val="24"/>
          <w:szCs w:val="24"/>
          <w:lang w:eastAsia="hr-HR"/>
        </w:rPr>
        <w:t xml:space="preserve">k zbog povrede službene dužnosti </w:t>
      </w:r>
      <w:r w:rsidRPr="008A454E">
        <w:rPr>
          <w:rFonts w:ascii="Times New Roman" w:eastAsia="Times New Roman" w:hAnsi="Times New Roman"/>
          <w:bCs/>
          <w:sz w:val="24"/>
          <w:szCs w:val="24"/>
          <w:lang w:eastAsia="hr-HR"/>
        </w:rPr>
        <w:t>bez suglasnosti</w:t>
      </w:r>
      <w:r w:rsidR="00786B64" w:rsidRPr="008A454E">
        <w:rPr>
          <w:rFonts w:ascii="Times New Roman" w:eastAsia="Times New Roman" w:hAnsi="Times New Roman"/>
          <w:bCs/>
          <w:sz w:val="24"/>
          <w:szCs w:val="24"/>
          <w:lang w:eastAsia="hr-HR"/>
        </w:rPr>
        <w:t xml:space="preserve"> sindikata</w:t>
      </w:r>
      <w:r w:rsidRPr="008A454E">
        <w:rPr>
          <w:rFonts w:ascii="Times New Roman" w:eastAsia="Times New Roman" w:hAnsi="Times New Roman"/>
          <w:bCs/>
          <w:sz w:val="24"/>
          <w:szCs w:val="24"/>
          <w:lang w:eastAsia="hr-HR"/>
        </w:rPr>
        <w:t>. Ako sindikat uskrati suglasnost, pročelnik može u roku od 15 dana od dana dostave očitovanja sindikata zatražiti da suglasnost nadomjesti</w:t>
      </w:r>
      <w:r w:rsidR="00786B64" w:rsidRPr="008A454E">
        <w:rPr>
          <w:rFonts w:ascii="Times New Roman" w:eastAsia="Times New Roman" w:hAnsi="Times New Roman"/>
          <w:bCs/>
          <w:sz w:val="24"/>
          <w:szCs w:val="24"/>
          <w:lang w:eastAsia="hr-HR"/>
        </w:rPr>
        <w:t xml:space="preserve"> odluk</w:t>
      </w:r>
      <w:r w:rsidRPr="008A454E">
        <w:rPr>
          <w:rFonts w:ascii="Times New Roman" w:eastAsia="Times New Roman" w:hAnsi="Times New Roman"/>
          <w:bCs/>
          <w:sz w:val="24"/>
          <w:szCs w:val="24"/>
          <w:lang w:eastAsia="hr-HR"/>
        </w:rPr>
        <w:t>a</w:t>
      </w:r>
      <w:r w:rsidR="00786B64" w:rsidRPr="008A454E">
        <w:rPr>
          <w:rFonts w:ascii="Times New Roman" w:eastAsia="Times New Roman" w:hAnsi="Times New Roman"/>
          <w:bCs/>
          <w:sz w:val="24"/>
          <w:szCs w:val="24"/>
          <w:lang w:eastAsia="hr-HR"/>
        </w:rPr>
        <w:t xml:space="preserve"> nadležnog upravnog suda.</w:t>
      </w:r>
    </w:p>
    <w:p w14:paraId="7C3CE636" w14:textId="77777777" w:rsidR="00886BB9" w:rsidRPr="008A454E" w:rsidRDefault="00886BB9" w:rsidP="00C5408C">
      <w:pPr>
        <w:spacing w:after="0" w:line="240" w:lineRule="auto"/>
        <w:jc w:val="both"/>
        <w:rPr>
          <w:rFonts w:ascii="Times New Roman" w:eastAsia="Times New Roman" w:hAnsi="Times New Roman"/>
          <w:bCs/>
          <w:sz w:val="24"/>
          <w:szCs w:val="24"/>
          <w:lang w:eastAsia="hr-HR"/>
        </w:rPr>
      </w:pPr>
    </w:p>
    <w:p w14:paraId="47589470"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članak 3</w:t>
      </w:r>
      <w:r w:rsidR="002E09D5" w:rsidRPr="008A454E">
        <w:rPr>
          <w:rFonts w:ascii="Times New Roman" w:eastAsia="Times New Roman" w:hAnsi="Times New Roman"/>
          <w:b/>
          <w:sz w:val="24"/>
          <w:szCs w:val="24"/>
          <w:lang w:eastAsia="hr-HR"/>
        </w:rPr>
        <w:t>1</w:t>
      </w:r>
      <w:r w:rsidRPr="008A454E">
        <w:rPr>
          <w:rFonts w:ascii="Times New Roman" w:eastAsia="Times New Roman" w:hAnsi="Times New Roman"/>
          <w:b/>
          <w:sz w:val="24"/>
          <w:szCs w:val="24"/>
          <w:lang w:eastAsia="hr-HR"/>
        </w:rPr>
        <w:t>.</w:t>
      </w:r>
    </w:p>
    <w:p w14:paraId="2C43590A"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p>
    <w:p w14:paraId="2EBBB1FF" w14:textId="77777777" w:rsidR="00786B64" w:rsidRPr="008A454E" w:rsidRDefault="00786B64" w:rsidP="00C5408C">
      <w:pPr>
        <w:spacing w:after="0" w:line="240" w:lineRule="auto"/>
        <w:jc w:val="both"/>
        <w:rPr>
          <w:rFonts w:ascii="Times New Roman" w:hAnsi="Times New Roman"/>
          <w:bCs/>
          <w:sz w:val="24"/>
          <w:szCs w:val="24"/>
        </w:rPr>
      </w:pPr>
      <w:r w:rsidRPr="008A454E">
        <w:rPr>
          <w:rFonts w:ascii="Times New Roman" w:eastAsia="Times New Roman" w:hAnsi="Times New Roman"/>
          <w:sz w:val="24"/>
          <w:szCs w:val="24"/>
          <w:lang w:eastAsia="hr-HR"/>
        </w:rPr>
        <w:t xml:space="preserve">Utvrđuje se </w:t>
      </w:r>
      <w:r w:rsidR="006E390E" w:rsidRPr="008A454E">
        <w:rPr>
          <w:rFonts w:ascii="Times New Roman" w:hAnsi="Times New Roman"/>
          <w:bCs/>
          <w:sz w:val="24"/>
          <w:szCs w:val="24"/>
        </w:rPr>
        <w:t>nova laka povreda službene dužnosti  - „</w:t>
      </w:r>
      <w:r w:rsidRPr="008A454E">
        <w:rPr>
          <w:rFonts w:ascii="Times New Roman" w:hAnsi="Times New Roman"/>
          <w:bCs/>
          <w:sz w:val="24"/>
          <w:szCs w:val="24"/>
        </w:rPr>
        <w:t>neizvršenje ili neopravdano izvršenje službene obveze bez opravdanog razloga</w:t>
      </w:r>
      <w:r w:rsidR="006E390E" w:rsidRPr="008A454E">
        <w:rPr>
          <w:rFonts w:ascii="Times New Roman" w:hAnsi="Times New Roman"/>
          <w:bCs/>
          <w:sz w:val="24"/>
          <w:szCs w:val="24"/>
        </w:rPr>
        <w:t>“</w:t>
      </w:r>
      <w:r w:rsidRPr="008A454E">
        <w:rPr>
          <w:rFonts w:ascii="Times New Roman" w:hAnsi="Times New Roman"/>
          <w:bCs/>
          <w:sz w:val="24"/>
          <w:szCs w:val="24"/>
        </w:rPr>
        <w:t xml:space="preserve">. </w:t>
      </w:r>
      <w:r w:rsidR="006E390E" w:rsidRPr="008A454E">
        <w:rPr>
          <w:rFonts w:ascii="Times New Roman" w:hAnsi="Times New Roman"/>
          <w:bCs/>
          <w:sz w:val="24"/>
          <w:szCs w:val="24"/>
        </w:rPr>
        <w:t>Navedena povreda razlikuje se od teške povrede službene dužnosti iz članka 46. točke 1. Zakona kod koje se radi o više radnji ili propusta (neizvršavanje, nesavjesno, nepravodobno izvršavanje službeničkih obveza)</w:t>
      </w:r>
      <w:r w:rsidR="005867E8" w:rsidRPr="008A454E">
        <w:rPr>
          <w:rFonts w:ascii="Times New Roman" w:hAnsi="Times New Roman"/>
          <w:bCs/>
          <w:sz w:val="24"/>
          <w:szCs w:val="24"/>
        </w:rPr>
        <w:t>, dok je kod lake povrede dovoljna jedna radnja ili propust.</w:t>
      </w:r>
    </w:p>
    <w:p w14:paraId="71A8438C" w14:textId="77777777" w:rsidR="00786B64" w:rsidRPr="008A454E" w:rsidRDefault="00786B64" w:rsidP="00C5408C">
      <w:pPr>
        <w:spacing w:after="0" w:line="240" w:lineRule="auto"/>
        <w:jc w:val="both"/>
        <w:rPr>
          <w:rFonts w:ascii="Times New Roman" w:hAnsi="Times New Roman"/>
          <w:bCs/>
          <w:sz w:val="24"/>
          <w:szCs w:val="24"/>
        </w:rPr>
      </w:pPr>
    </w:p>
    <w:p w14:paraId="114C8716" w14:textId="77777777" w:rsidR="007E5021" w:rsidRDefault="007E5021" w:rsidP="00C5408C">
      <w:pPr>
        <w:spacing w:after="0" w:line="240" w:lineRule="auto"/>
        <w:jc w:val="both"/>
        <w:rPr>
          <w:rFonts w:ascii="Times New Roman" w:eastAsia="Times New Roman" w:hAnsi="Times New Roman"/>
          <w:b/>
          <w:bCs/>
          <w:sz w:val="24"/>
          <w:szCs w:val="24"/>
          <w:lang w:eastAsia="hr-HR"/>
        </w:rPr>
      </w:pPr>
    </w:p>
    <w:p w14:paraId="5F344FBD" w14:textId="0AA905B4" w:rsidR="00786B64" w:rsidRPr="008A454E" w:rsidRDefault="00786B64" w:rsidP="00C5408C">
      <w:pPr>
        <w:spacing w:after="0" w:line="240" w:lineRule="auto"/>
        <w:jc w:val="both"/>
        <w:rPr>
          <w:rFonts w:ascii="Times New Roman" w:eastAsia="Times New Roman" w:hAnsi="Times New Roman"/>
          <w:b/>
          <w:bCs/>
          <w:sz w:val="24"/>
          <w:szCs w:val="24"/>
          <w:lang w:eastAsia="hr-HR"/>
        </w:rPr>
      </w:pPr>
      <w:r w:rsidRPr="008A454E">
        <w:rPr>
          <w:rFonts w:ascii="Times New Roman" w:eastAsia="Times New Roman" w:hAnsi="Times New Roman"/>
          <w:b/>
          <w:bCs/>
          <w:sz w:val="24"/>
          <w:szCs w:val="24"/>
          <w:lang w:eastAsia="hr-HR"/>
        </w:rPr>
        <w:lastRenderedPageBreak/>
        <w:t>Uz članak 3</w:t>
      </w:r>
      <w:r w:rsidR="002E09D5" w:rsidRPr="008A454E">
        <w:rPr>
          <w:rFonts w:ascii="Times New Roman" w:eastAsia="Times New Roman" w:hAnsi="Times New Roman"/>
          <w:b/>
          <w:bCs/>
          <w:sz w:val="24"/>
          <w:szCs w:val="24"/>
          <w:lang w:eastAsia="hr-HR"/>
        </w:rPr>
        <w:t>2</w:t>
      </w:r>
      <w:r w:rsidRPr="008A454E">
        <w:rPr>
          <w:rFonts w:ascii="Times New Roman" w:eastAsia="Times New Roman" w:hAnsi="Times New Roman"/>
          <w:b/>
          <w:bCs/>
          <w:sz w:val="24"/>
          <w:szCs w:val="24"/>
          <w:lang w:eastAsia="hr-HR"/>
        </w:rPr>
        <w:t>.</w:t>
      </w:r>
    </w:p>
    <w:p w14:paraId="74E3E57E" w14:textId="77777777" w:rsidR="00786B64" w:rsidRPr="008A454E" w:rsidRDefault="00786B64" w:rsidP="00C5408C">
      <w:pPr>
        <w:spacing w:after="0" w:line="240" w:lineRule="auto"/>
        <w:jc w:val="both"/>
        <w:rPr>
          <w:rFonts w:ascii="Times New Roman" w:eastAsia="Times New Roman" w:hAnsi="Times New Roman"/>
          <w:b/>
          <w:bCs/>
          <w:sz w:val="24"/>
          <w:szCs w:val="24"/>
          <w:lang w:eastAsia="hr-HR"/>
        </w:rPr>
      </w:pPr>
    </w:p>
    <w:p w14:paraId="65E7F8D3" w14:textId="4407CCCE" w:rsidR="00786B64" w:rsidRPr="008A454E" w:rsidRDefault="00786B6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Ovim člankom p</w:t>
      </w:r>
      <w:r w:rsidR="00DF56F9" w:rsidRPr="008A454E">
        <w:rPr>
          <w:rFonts w:ascii="Times New Roman" w:eastAsia="Times New Roman" w:hAnsi="Times New Roman"/>
          <w:sz w:val="24"/>
          <w:szCs w:val="24"/>
          <w:lang w:eastAsia="hr-HR"/>
        </w:rPr>
        <w:t>ropisuje se</w:t>
      </w:r>
      <w:r w:rsidRPr="008A454E">
        <w:rPr>
          <w:rFonts w:ascii="Times New Roman" w:eastAsia="Times New Roman" w:hAnsi="Times New Roman"/>
          <w:sz w:val="24"/>
          <w:szCs w:val="24"/>
          <w:lang w:eastAsia="hr-HR"/>
        </w:rPr>
        <w:t xml:space="preserve"> da službenički sud dostavlja zahtjev za pokretanje postupka zbog teške povrede službene dužnosti službeniku na odgovor.</w:t>
      </w:r>
    </w:p>
    <w:p w14:paraId="0F419FC8" w14:textId="15759917" w:rsidR="00786B64" w:rsidRPr="008A454E" w:rsidRDefault="00786B64" w:rsidP="00C5408C">
      <w:pPr>
        <w:spacing w:after="0" w:line="240" w:lineRule="auto"/>
        <w:jc w:val="both"/>
        <w:rPr>
          <w:rFonts w:ascii="Times New Roman" w:eastAsia="Times New Roman" w:hAnsi="Times New Roman"/>
          <w:b/>
          <w:bCs/>
          <w:sz w:val="24"/>
          <w:szCs w:val="24"/>
          <w:lang w:eastAsia="hr-HR"/>
        </w:rPr>
      </w:pPr>
    </w:p>
    <w:p w14:paraId="639B6910" w14:textId="77777777" w:rsidR="00786B64" w:rsidRPr="008A454E" w:rsidRDefault="00786B64" w:rsidP="00C5408C">
      <w:pPr>
        <w:spacing w:after="0" w:line="240" w:lineRule="auto"/>
        <w:jc w:val="both"/>
        <w:rPr>
          <w:rFonts w:ascii="Times New Roman" w:eastAsia="Times New Roman" w:hAnsi="Times New Roman"/>
          <w:b/>
          <w:bCs/>
          <w:sz w:val="24"/>
          <w:szCs w:val="24"/>
          <w:lang w:eastAsia="hr-HR"/>
        </w:rPr>
      </w:pPr>
      <w:r w:rsidRPr="008A454E">
        <w:rPr>
          <w:rFonts w:ascii="Times New Roman" w:eastAsia="Times New Roman" w:hAnsi="Times New Roman"/>
          <w:b/>
          <w:bCs/>
          <w:sz w:val="24"/>
          <w:szCs w:val="24"/>
          <w:lang w:eastAsia="hr-HR"/>
        </w:rPr>
        <w:t>Uz članak 3</w:t>
      </w:r>
      <w:r w:rsidR="002E09D5" w:rsidRPr="008A454E">
        <w:rPr>
          <w:rFonts w:ascii="Times New Roman" w:eastAsia="Times New Roman" w:hAnsi="Times New Roman"/>
          <w:b/>
          <w:bCs/>
          <w:sz w:val="24"/>
          <w:szCs w:val="24"/>
          <w:lang w:eastAsia="hr-HR"/>
        </w:rPr>
        <w:t>3</w:t>
      </w:r>
      <w:r w:rsidRPr="008A454E">
        <w:rPr>
          <w:rFonts w:ascii="Times New Roman" w:eastAsia="Times New Roman" w:hAnsi="Times New Roman"/>
          <w:b/>
          <w:bCs/>
          <w:sz w:val="24"/>
          <w:szCs w:val="24"/>
          <w:lang w:eastAsia="hr-HR"/>
        </w:rPr>
        <w:t>.</w:t>
      </w:r>
    </w:p>
    <w:p w14:paraId="5C1A677F"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7C01676C" w14:textId="77777777" w:rsidR="00786B64" w:rsidRPr="008A454E" w:rsidRDefault="00786B64" w:rsidP="00C5408C">
      <w:pPr>
        <w:spacing w:after="0" w:line="240" w:lineRule="auto"/>
        <w:jc w:val="both"/>
        <w:rPr>
          <w:rFonts w:ascii="Times New Roman" w:hAnsi="Times New Roman"/>
          <w:sz w:val="24"/>
          <w:szCs w:val="24"/>
        </w:rPr>
      </w:pPr>
      <w:r w:rsidRPr="008A454E">
        <w:rPr>
          <w:rFonts w:ascii="Times New Roman" w:hAnsi="Times New Roman"/>
          <w:sz w:val="24"/>
          <w:szCs w:val="24"/>
        </w:rPr>
        <w:t xml:space="preserve">Ovim člankom </w:t>
      </w:r>
      <w:r w:rsidR="002747AD" w:rsidRPr="008A454E">
        <w:rPr>
          <w:rFonts w:ascii="Times New Roman" w:hAnsi="Times New Roman"/>
          <w:sz w:val="24"/>
          <w:szCs w:val="24"/>
        </w:rPr>
        <w:t xml:space="preserve">se uređuju rokovi zastare </w:t>
      </w:r>
      <w:r w:rsidRPr="008A454E">
        <w:rPr>
          <w:rFonts w:ascii="Times New Roman" w:hAnsi="Times New Roman"/>
          <w:sz w:val="24"/>
          <w:szCs w:val="24"/>
        </w:rPr>
        <w:t xml:space="preserve">pokretanja i vođenja postupka zbog lake </w:t>
      </w:r>
      <w:r w:rsidR="002747AD" w:rsidRPr="008A454E">
        <w:rPr>
          <w:rFonts w:ascii="Times New Roman" w:hAnsi="Times New Roman"/>
          <w:sz w:val="24"/>
          <w:szCs w:val="24"/>
        </w:rPr>
        <w:t>i</w:t>
      </w:r>
      <w:r w:rsidRPr="008A454E">
        <w:rPr>
          <w:rFonts w:ascii="Times New Roman" w:hAnsi="Times New Roman"/>
          <w:sz w:val="24"/>
          <w:szCs w:val="24"/>
        </w:rPr>
        <w:t xml:space="preserve"> teške povrede službene dužnosti, </w:t>
      </w:r>
      <w:r w:rsidR="002747AD" w:rsidRPr="008A454E">
        <w:rPr>
          <w:rFonts w:ascii="Times New Roman" w:hAnsi="Times New Roman"/>
          <w:sz w:val="24"/>
          <w:szCs w:val="24"/>
        </w:rPr>
        <w:t xml:space="preserve">na način </w:t>
      </w:r>
      <w:r w:rsidRPr="008A454E">
        <w:rPr>
          <w:rFonts w:ascii="Times New Roman" w:hAnsi="Times New Roman"/>
          <w:sz w:val="24"/>
          <w:szCs w:val="24"/>
        </w:rPr>
        <w:t>kako je to uređeno Zakonom o državnim službenicima.</w:t>
      </w:r>
    </w:p>
    <w:p w14:paraId="5CE996D7" w14:textId="77777777" w:rsidR="00786B64" w:rsidRPr="008A454E" w:rsidRDefault="00786B64" w:rsidP="00C5408C">
      <w:pPr>
        <w:spacing w:after="0" w:line="240" w:lineRule="auto"/>
        <w:jc w:val="both"/>
        <w:rPr>
          <w:rFonts w:ascii="Times New Roman" w:hAnsi="Times New Roman"/>
          <w:sz w:val="24"/>
          <w:szCs w:val="24"/>
        </w:rPr>
      </w:pPr>
    </w:p>
    <w:p w14:paraId="084C92A5" w14:textId="77777777" w:rsidR="00786B64" w:rsidRPr="008A454E" w:rsidRDefault="00786B64" w:rsidP="00C5408C">
      <w:pPr>
        <w:spacing w:after="0" w:line="240" w:lineRule="auto"/>
        <w:jc w:val="both"/>
        <w:rPr>
          <w:rFonts w:ascii="Times New Roman" w:hAnsi="Times New Roman"/>
          <w:sz w:val="24"/>
          <w:szCs w:val="24"/>
        </w:rPr>
      </w:pPr>
      <w:r w:rsidRPr="008A454E">
        <w:rPr>
          <w:rFonts w:ascii="Times New Roman" w:hAnsi="Times New Roman"/>
          <w:sz w:val="24"/>
          <w:szCs w:val="24"/>
        </w:rPr>
        <w:t>Važeće zakonske odredbe o zastari pokretanja odnosno vođenja postupka zbog povrede službene dužnosti mijenjaju se u dijelu koji se odnosi na objektivni zastarni rok za pokretanje postupka zbog teške povrede službene dužnosti (tri godine od dana kada je povreda počinjena) te rokove za donošenje izvršne odluke u postupcima zbog povrede službene dužnosti (godina dana od pokretanja postupka zbog lake povrede službene dužnosti odnosno tri godine od pokretanja postupka zbog teške povrede službene dužnosti).</w:t>
      </w:r>
    </w:p>
    <w:p w14:paraId="7CA283ED" w14:textId="77777777" w:rsidR="00786B64" w:rsidRPr="008A454E" w:rsidRDefault="00786B64" w:rsidP="00C5408C">
      <w:pPr>
        <w:spacing w:after="0" w:line="240" w:lineRule="auto"/>
        <w:jc w:val="both"/>
        <w:rPr>
          <w:rFonts w:ascii="Times New Roman" w:hAnsi="Times New Roman"/>
          <w:sz w:val="24"/>
          <w:szCs w:val="24"/>
        </w:rPr>
      </w:pPr>
    </w:p>
    <w:p w14:paraId="01AC1FF3" w14:textId="77777777" w:rsidR="00786B64" w:rsidRPr="008A454E" w:rsidRDefault="00786B64" w:rsidP="00C5408C">
      <w:pPr>
        <w:spacing w:after="0" w:line="240" w:lineRule="auto"/>
        <w:jc w:val="both"/>
        <w:rPr>
          <w:rFonts w:ascii="Times New Roman" w:hAnsi="Times New Roman"/>
          <w:sz w:val="24"/>
          <w:szCs w:val="24"/>
        </w:rPr>
      </w:pPr>
      <w:r w:rsidRPr="008A454E">
        <w:rPr>
          <w:rFonts w:ascii="Times New Roman" w:hAnsi="Times New Roman"/>
          <w:sz w:val="24"/>
          <w:szCs w:val="24"/>
        </w:rPr>
        <w:t>Propisuje se kada rokovi za donošenje izvršne odluke u postupcima zbog povrede službene dužnosti ne teku te se uređuju pitanja prekida zastare pokretanja i vođenja postupka i apsolutne zastare pokretanja i vođenja postupka.</w:t>
      </w:r>
    </w:p>
    <w:p w14:paraId="435262B4" w14:textId="77777777" w:rsidR="00786B64" w:rsidRPr="008A454E" w:rsidRDefault="00786B64" w:rsidP="00C5408C">
      <w:pPr>
        <w:spacing w:after="0" w:line="240" w:lineRule="auto"/>
        <w:jc w:val="both"/>
        <w:rPr>
          <w:rFonts w:ascii="Times New Roman" w:hAnsi="Times New Roman"/>
          <w:sz w:val="24"/>
          <w:szCs w:val="24"/>
        </w:rPr>
      </w:pPr>
    </w:p>
    <w:p w14:paraId="4AA15A6D" w14:textId="77777777" w:rsidR="00786B64" w:rsidRPr="008A454E" w:rsidRDefault="00786B64" w:rsidP="00C5408C">
      <w:pPr>
        <w:spacing w:after="0" w:line="240" w:lineRule="auto"/>
        <w:jc w:val="both"/>
        <w:rPr>
          <w:rFonts w:ascii="Times New Roman" w:hAnsi="Times New Roman"/>
          <w:b/>
          <w:bCs/>
          <w:sz w:val="24"/>
          <w:szCs w:val="24"/>
        </w:rPr>
      </w:pPr>
      <w:r w:rsidRPr="008A454E">
        <w:rPr>
          <w:rFonts w:ascii="Times New Roman" w:hAnsi="Times New Roman"/>
          <w:b/>
          <w:bCs/>
          <w:sz w:val="24"/>
          <w:szCs w:val="24"/>
        </w:rPr>
        <w:t>Uz članak 3</w:t>
      </w:r>
      <w:r w:rsidR="002E09D5" w:rsidRPr="008A454E">
        <w:rPr>
          <w:rFonts w:ascii="Times New Roman" w:hAnsi="Times New Roman"/>
          <w:b/>
          <w:bCs/>
          <w:sz w:val="24"/>
          <w:szCs w:val="24"/>
        </w:rPr>
        <w:t>4</w:t>
      </w:r>
      <w:r w:rsidRPr="008A454E">
        <w:rPr>
          <w:rFonts w:ascii="Times New Roman" w:hAnsi="Times New Roman"/>
          <w:b/>
          <w:bCs/>
          <w:sz w:val="24"/>
          <w:szCs w:val="24"/>
        </w:rPr>
        <w:t>.</w:t>
      </w:r>
    </w:p>
    <w:p w14:paraId="2B16D992" w14:textId="77777777" w:rsidR="00786B64" w:rsidRPr="008A454E" w:rsidRDefault="00786B64" w:rsidP="00C5408C">
      <w:pPr>
        <w:tabs>
          <w:tab w:val="left" w:pos="1080"/>
        </w:tabs>
        <w:spacing w:after="0" w:line="240" w:lineRule="auto"/>
        <w:jc w:val="both"/>
        <w:rPr>
          <w:rFonts w:ascii="Times New Roman" w:eastAsia="Times New Roman" w:hAnsi="Times New Roman"/>
          <w:b/>
          <w:sz w:val="24"/>
          <w:szCs w:val="24"/>
          <w:lang w:eastAsia="hr-HR"/>
        </w:rPr>
      </w:pPr>
    </w:p>
    <w:p w14:paraId="26A584F1"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Ovim se člankom </w:t>
      </w:r>
      <w:r w:rsidR="002A2EC5" w:rsidRPr="008A454E">
        <w:rPr>
          <w:rFonts w:ascii="Times New Roman" w:eastAsia="Times New Roman" w:hAnsi="Times New Roman"/>
          <w:sz w:val="24"/>
          <w:szCs w:val="24"/>
          <w:lang w:eastAsia="hr-HR"/>
        </w:rPr>
        <w:t>precizira naziv kazne iz</w:t>
      </w:r>
      <w:r w:rsidRPr="008A454E">
        <w:rPr>
          <w:rFonts w:ascii="Times New Roman" w:eastAsia="Times New Roman" w:hAnsi="Times New Roman"/>
          <w:sz w:val="24"/>
          <w:szCs w:val="24"/>
          <w:lang w:eastAsia="hr-HR"/>
        </w:rPr>
        <w:t xml:space="preserve"> članka 65. stavka 6. Zakona</w:t>
      </w:r>
      <w:r w:rsidR="002A2EC5" w:rsidRPr="008A454E">
        <w:rPr>
          <w:rFonts w:ascii="Times New Roman" w:eastAsia="Times New Roman" w:hAnsi="Times New Roman"/>
          <w:sz w:val="24"/>
          <w:szCs w:val="24"/>
          <w:lang w:eastAsia="hr-HR"/>
        </w:rPr>
        <w:t>.</w:t>
      </w:r>
    </w:p>
    <w:p w14:paraId="36E9CF4B"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42C23D7F" w14:textId="77777777" w:rsidR="00786B64" w:rsidRPr="008A454E" w:rsidRDefault="00786B64" w:rsidP="00C5408C">
      <w:pPr>
        <w:spacing w:after="0" w:line="240" w:lineRule="auto"/>
        <w:jc w:val="both"/>
        <w:rPr>
          <w:rFonts w:ascii="Times New Roman" w:eastAsia="Times New Roman" w:hAnsi="Times New Roman"/>
          <w:b/>
          <w:bCs/>
          <w:sz w:val="24"/>
          <w:szCs w:val="24"/>
          <w:lang w:eastAsia="hr-HR"/>
        </w:rPr>
      </w:pPr>
      <w:r w:rsidRPr="008A454E">
        <w:rPr>
          <w:rFonts w:ascii="Times New Roman" w:eastAsia="Times New Roman" w:hAnsi="Times New Roman"/>
          <w:b/>
          <w:bCs/>
          <w:sz w:val="24"/>
          <w:szCs w:val="24"/>
          <w:lang w:eastAsia="hr-HR"/>
        </w:rPr>
        <w:t>Uz članak 3</w:t>
      </w:r>
      <w:r w:rsidR="002E09D5" w:rsidRPr="008A454E">
        <w:rPr>
          <w:rFonts w:ascii="Times New Roman" w:eastAsia="Times New Roman" w:hAnsi="Times New Roman"/>
          <w:b/>
          <w:bCs/>
          <w:sz w:val="24"/>
          <w:szCs w:val="24"/>
          <w:lang w:eastAsia="hr-HR"/>
        </w:rPr>
        <w:t>5</w:t>
      </w:r>
      <w:r w:rsidRPr="008A454E">
        <w:rPr>
          <w:rFonts w:ascii="Times New Roman" w:eastAsia="Times New Roman" w:hAnsi="Times New Roman"/>
          <w:b/>
          <w:bCs/>
          <w:sz w:val="24"/>
          <w:szCs w:val="24"/>
          <w:lang w:eastAsia="hr-HR"/>
        </w:rPr>
        <w:t xml:space="preserve">. </w:t>
      </w:r>
    </w:p>
    <w:p w14:paraId="30BE1564" w14:textId="77777777" w:rsidR="00786B64" w:rsidRPr="008A454E" w:rsidRDefault="00786B64" w:rsidP="00C5408C">
      <w:pPr>
        <w:spacing w:after="0" w:line="240" w:lineRule="auto"/>
        <w:jc w:val="both"/>
        <w:rPr>
          <w:rFonts w:ascii="Times New Roman" w:eastAsia="Times New Roman" w:hAnsi="Times New Roman"/>
          <w:b/>
          <w:bCs/>
          <w:sz w:val="24"/>
          <w:szCs w:val="24"/>
          <w:lang w:eastAsia="hr-HR"/>
        </w:rPr>
      </w:pPr>
    </w:p>
    <w:p w14:paraId="07477885" w14:textId="77777777" w:rsidR="00786B64" w:rsidRPr="008A454E" w:rsidRDefault="00D15986"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Propisuje se mogućnost imenovanja mentora vježbeniku u slučaju kada u upravnom tijelu nema službenika koji ima najmanje istu razinu obrazovanja kao vježbenik.</w:t>
      </w:r>
    </w:p>
    <w:p w14:paraId="5BE73BF7"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50F44EAB"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članak 3</w:t>
      </w:r>
      <w:r w:rsidR="002E09D5" w:rsidRPr="008A454E">
        <w:rPr>
          <w:rFonts w:ascii="Times New Roman" w:eastAsia="Times New Roman" w:hAnsi="Times New Roman"/>
          <w:b/>
          <w:sz w:val="24"/>
          <w:szCs w:val="24"/>
          <w:lang w:eastAsia="hr-HR"/>
        </w:rPr>
        <w:t>6</w:t>
      </w:r>
      <w:r w:rsidRPr="008A454E">
        <w:rPr>
          <w:rFonts w:ascii="Times New Roman" w:eastAsia="Times New Roman" w:hAnsi="Times New Roman"/>
          <w:b/>
          <w:sz w:val="24"/>
          <w:szCs w:val="24"/>
          <w:lang w:eastAsia="hr-HR"/>
        </w:rPr>
        <w:t xml:space="preserve">. </w:t>
      </w:r>
    </w:p>
    <w:p w14:paraId="477ACB17"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p>
    <w:p w14:paraId="4CCE0A72" w14:textId="77777777" w:rsidR="00786B64" w:rsidRPr="008A454E" w:rsidRDefault="00871AE1"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 xml:space="preserve">Mijenja se rok u kojem </w:t>
      </w:r>
      <w:r w:rsidR="00786B64" w:rsidRPr="008A454E">
        <w:rPr>
          <w:rFonts w:ascii="Times New Roman" w:eastAsia="Times New Roman" w:hAnsi="Times New Roman"/>
          <w:bCs/>
          <w:sz w:val="24"/>
          <w:szCs w:val="24"/>
          <w:lang w:eastAsia="hr-HR"/>
        </w:rPr>
        <w:t xml:space="preserve">vježbenik može pristupiti polaganju </w:t>
      </w:r>
      <w:r w:rsidRPr="008A454E">
        <w:rPr>
          <w:rFonts w:ascii="Times New Roman" w:eastAsia="Times New Roman" w:hAnsi="Times New Roman"/>
          <w:bCs/>
          <w:sz w:val="24"/>
          <w:szCs w:val="24"/>
          <w:lang w:eastAsia="hr-HR"/>
        </w:rPr>
        <w:t xml:space="preserve">državnog </w:t>
      </w:r>
      <w:r w:rsidR="00786B64" w:rsidRPr="008A454E">
        <w:rPr>
          <w:rFonts w:ascii="Times New Roman" w:eastAsia="Times New Roman" w:hAnsi="Times New Roman"/>
          <w:bCs/>
          <w:sz w:val="24"/>
          <w:szCs w:val="24"/>
          <w:lang w:eastAsia="hr-HR"/>
        </w:rPr>
        <w:t>ispita (najranije tri mjeseca prije isteka vježbeničkog staža), te utvrđuje mogućnost produženja službe na neodređeno vrijeme vježbeniku koji položi državni ispit</w:t>
      </w:r>
      <w:r w:rsidR="0076108B" w:rsidRPr="008A454E">
        <w:rPr>
          <w:rFonts w:ascii="Times New Roman" w:eastAsia="Times New Roman" w:hAnsi="Times New Roman"/>
          <w:bCs/>
          <w:sz w:val="24"/>
          <w:szCs w:val="24"/>
          <w:lang w:eastAsia="hr-HR"/>
        </w:rPr>
        <w:t>, ako postoji slobodno radno mjesto u upravnom tijelu, za koje ispunjava uvjete.</w:t>
      </w:r>
    </w:p>
    <w:p w14:paraId="17739022" w14:textId="77777777" w:rsidR="00786B64" w:rsidRPr="008A454E" w:rsidRDefault="00786B64" w:rsidP="00C5408C">
      <w:pPr>
        <w:spacing w:after="0" w:line="240" w:lineRule="auto"/>
        <w:jc w:val="both"/>
        <w:rPr>
          <w:rFonts w:ascii="Times New Roman" w:eastAsia="Times New Roman" w:hAnsi="Times New Roman"/>
          <w:bCs/>
          <w:sz w:val="24"/>
          <w:szCs w:val="24"/>
          <w:lang w:eastAsia="hr-HR"/>
        </w:rPr>
      </w:pPr>
    </w:p>
    <w:p w14:paraId="476D1E3A" w14:textId="77777777" w:rsidR="00786B64" w:rsidRPr="008A454E" w:rsidRDefault="00786B64" w:rsidP="00C5408C">
      <w:pPr>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članak 3</w:t>
      </w:r>
      <w:r w:rsidR="002E09D5" w:rsidRPr="008A454E">
        <w:rPr>
          <w:rFonts w:ascii="Times New Roman" w:eastAsia="Times New Roman" w:hAnsi="Times New Roman"/>
          <w:b/>
          <w:sz w:val="24"/>
          <w:szCs w:val="24"/>
          <w:lang w:eastAsia="hr-HR"/>
        </w:rPr>
        <w:t>7</w:t>
      </w:r>
      <w:r w:rsidRPr="008A454E">
        <w:rPr>
          <w:rFonts w:ascii="Times New Roman" w:eastAsia="Times New Roman" w:hAnsi="Times New Roman"/>
          <w:b/>
          <w:sz w:val="24"/>
          <w:szCs w:val="24"/>
          <w:lang w:eastAsia="hr-HR"/>
        </w:rPr>
        <w:t>.</w:t>
      </w:r>
    </w:p>
    <w:p w14:paraId="402D618D"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280426D4" w14:textId="77777777" w:rsidR="00786B64" w:rsidRPr="008A454E" w:rsidRDefault="00786B64" w:rsidP="00C5408C">
      <w:pPr>
        <w:shd w:val="clear" w:color="auto" w:fill="FFFFFF"/>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Propisuju se rokovi za polaganje državnog ispita, ovisno o tome je li riječ o službeniku koji je primljen u službu na neodređeno vrijeme</w:t>
      </w:r>
      <w:r w:rsidR="0076108B" w:rsidRPr="008A454E">
        <w:rPr>
          <w:rFonts w:ascii="Times New Roman" w:eastAsia="Times New Roman" w:hAnsi="Times New Roman"/>
          <w:sz w:val="24"/>
          <w:szCs w:val="24"/>
          <w:lang w:eastAsia="hr-HR"/>
        </w:rPr>
        <w:t xml:space="preserve"> bez položenog državnog ispita</w:t>
      </w:r>
      <w:r w:rsidRPr="008A454E">
        <w:rPr>
          <w:rFonts w:ascii="Times New Roman" w:eastAsia="Times New Roman" w:hAnsi="Times New Roman"/>
          <w:sz w:val="24"/>
          <w:szCs w:val="24"/>
          <w:lang w:eastAsia="hr-HR"/>
        </w:rPr>
        <w:t>, službeniku koji se tijekom službe raspoređuje ili premješta na radno mjesto s položenim državnim ispitom niže razine od propisane za radno mjesto ili službeniku primljeno</w:t>
      </w:r>
      <w:r w:rsidR="0076108B" w:rsidRPr="008A454E">
        <w:rPr>
          <w:rFonts w:ascii="Times New Roman" w:eastAsia="Times New Roman" w:hAnsi="Times New Roman"/>
          <w:sz w:val="24"/>
          <w:szCs w:val="24"/>
          <w:lang w:eastAsia="hr-HR"/>
        </w:rPr>
        <w:t>m</w:t>
      </w:r>
      <w:r w:rsidRPr="008A454E">
        <w:rPr>
          <w:rFonts w:ascii="Times New Roman" w:eastAsia="Times New Roman" w:hAnsi="Times New Roman"/>
          <w:sz w:val="24"/>
          <w:szCs w:val="24"/>
          <w:lang w:eastAsia="hr-HR"/>
        </w:rPr>
        <w:t xml:space="preserve"> u službu na određeno vrijeme u trajanju dužem od godinu dana.</w:t>
      </w:r>
    </w:p>
    <w:p w14:paraId="42526D3B" w14:textId="77777777" w:rsidR="00786B64" w:rsidRPr="008A454E" w:rsidRDefault="00786B64" w:rsidP="00C5408C">
      <w:pPr>
        <w:shd w:val="clear" w:color="auto" w:fill="FFFFFF"/>
        <w:spacing w:after="0" w:line="240" w:lineRule="auto"/>
        <w:jc w:val="both"/>
        <w:rPr>
          <w:rFonts w:ascii="Times New Roman" w:eastAsia="Times New Roman" w:hAnsi="Times New Roman"/>
          <w:sz w:val="24"/>
          <w:szCs w:val="24"/>
          <w:lang w:eastAsia="hr-HR"/>
        </w:rPr>
      </w:pPr>
    </w:p>
    <w:p w14:paraId="6F353E95" w14:textId="7B2F4D31" w:rsidR="00786B64" w:rsidRDefault="00786B64" w:rsidP="00C5408C">
      <w:pPr>
        <w:shd w:val="clear" w:color="auto" w:fill="FFFFFF"/>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Utvrđuje se mogućnost </w:t>
      </w:r>
      <w:r w:rsidR="0076108B" w:rsidRPr="008A454E">
        <w:rPr>
          <w:rFonts w:ascii="Times New Roman" w:eastAsia="Times New Roman" w:hAnsi="Times New Roman"/>
          <w:sz w:val="24"/>
          <w:szCs w:val="24"/>
          <w:lang w:eastAsia="hr-HR"/>
        </w:rPr>
        <w:t xml:space="preserve">polaganja državnog ispita za </w:t>
      </w:r>
      <w:r w:rsidRPr="008A454E">
        <w:rPr>
          <w:rFonts w:ascii="Times New Roman" w:eastAsia="Times New Roman" w:hAnsi="Times New Roman"/>
          <w:sz w:val="24"/>
          <w:szCs w:val="24"/>
          <w:lang w:eastAsia="hr-HR"/>
        </w:rPr>
        <w:t>službenika primljenog u službu na određeno vrijeme u trajanju od godinu dana ili kraćem trajanju</w:t>
      </w:r>
      <w:r w:rsidR="0076108B" w:rsidRPr="008A454E">
        <w:rPr>
          <w:rFonts w:ascii="Times New Roman" w:eastAsia="Times New Roman" w:hAnsi="Times New Roman"/>
          <w:sz w:val="24"/>
          <w:szCs w:val="24"/>
          <w:lang w:eastAsia="hr-HR"/>
        </w:rPr>
        <w:t>. Državni ispit nije dužan polagati službenik s položenim pravosudnim ispitom.</w:t>
      </w:r>
    </w:p>
    <w:p w14:paraId="60B13E1F" w14:textId="77777777" w:rsidR="007E5021" w:rsidRPr="008A454E" w:rsidRDefault="007E5021" w:rsidP="00C5408C">
      <w:pPr>
        <w:shd w:val="clear" w:color="auto" w:fill="FFFFFF"/>
        <w:spacing w:after="0" w:line="240" w:lineRule="auto"/>
        <w:jc w:val="both"/>
        <w:rPr>
          <w:rFonts w:ascii="Times New Roman" w:eastAsia="Times New Roman" w:hAnsi="Times New Roman"/>
          <w:sz w:val="24"/>
          <w:szCs w:val="24"/>
          <w:lang w:eastAsia="hr-HR"/>
        </w:rPr>
      </w:pPr>
    </w:p>
    <w:p w14:paraId="68AEC546" w14:textId="77777777" w:rsidR="00786B64" w:rsidRPr="008A454E" w:rsidRDefault="00786B64" w:rsidP="00C5408C">
      <w:pPr>
        <w:shd w:val="clear" w:color="auto" w:fill="FFFFFF"/>
        <w:spacing w:after="0" w:line="240" w:lineRule="auto"/>
        <w:jc w:val="both"/>
        <w:rPr>
          <w:rFonts w:ascii="Times New Roman" w:eastAsia="Times New Roman" w:hAnsi="Times New Roman"/>
          <w:sz w:val="24"/>
          <w:szCs w:val="24"/>
          <w:lang w:eastAsia="hr-HR"/>
        </w:rPr>
      </w:pPr>
    </w:p>
    <w:p w14:paraId="13D3050B" w14:textId="77777777" w:rsidR="00786B64" w:rsidRPr="008A454E" w:rsidRDefault="00786B64" w:rsidP="00C5408C">
      <w:pPr>
        <w:shd w:val="clear" w:color="auto" w:fill="FFFFFF"/>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članak 3</w:t>
      </w:r>
      <w:r w:rsidR="002E09D5" w:rsidRPr="008A454E">
        <w:rPr>
          <w:rFonts w:ascii="Times New Roman" w:eastAsia="Times New Roman" w:hAnsi="Times New Roman"/>
          <w:b/>
          <w:sz w:val="24"/>
          <w:szCs w:val="24"/>
          <w:lang w:eastAsia="hr-HR"/>
        </w:rPr>
        <w:t>8</w:t>
      </w:r>
      <w:r w:rsidRPr="008A454E">
        <w:rPr>
          <w:rFonts w:ascii="Times New Roman" w:eastAsia="Times New Roman" w:hAnsi="Times New Roman"/>
          <w:b/>
          <w:sz w:val="24"/>
          <w:szCs w:val="24"/>
          <w:lang w:eastAsia="hr-HR"/>
        </w:rPr>
        <w:t>.</w:t>
      </w:r>
    </w:p>
    <w:p w14:paraId="21753F14" w14:textId="77777777" w:rsidR="00786B64" w:rsidRPr="008A454E" w:rsidRDefault="00786B64" w:rsidP="00C5408C">
      <w:pPr>
        <w:shd w:val="clear" w:color="auto" w:fill="FFFFFF"/>
        <w:spacing w:after="0" w:line="240" w:lineRule="auto"/>
        <w:jc w:val="both"/>
        <w:rPr>
          <w:rFonts w:ascii="Times New Roman" w:hAnsi="Times New Roman"/>
          <w:sz w:val="24"/>
          <w:szCs w:val="24"/>
        </w:rPr>
      </w:pPr>
    </w:p>
    <w:p w14:paraId="2A01B211"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Ovim člankom se propisuju razine državnog ispita (I. i II. razina), ovisno o razini obrazovanja koji je uvjet za raspored na radno mjesto. Nazivi studija navedenih u ovom članku u skladu su s odgovarajućim odredbama Zakona o visokom obrazovanju i znanstvenoj djelatnosti („Narodne novine“, br</w:t>
      </w:r>
      <w:r w:rsidR="00291FBB" w:rsidRPr="008A454E">
        <w:rPr>
          <w:rFonts w:ascii="Times New Roman" w:eastAsia="Times New Roman" w:hAnsi="Times New Roman"/>
          <w:sz w:val="24"/>
          <w:szCs w:val="24"/>
          <w:lang w:eastAsia="hr-HR"/>
        </w:rPr>
        <w:t>oj</w:t>
      </w:r>
      <w:r w:rsidRPr="008A454E">
        <w:rPr>
          <w:rFonts w:ascii="Times New Roman" w:eastAsia="Times New Roman" w:hAnsi="Times New Roman"/>
          <w:sz w:val="24"/>
          <w:szCs w:val="24"/>
          <w:lang w:eastAsia="hr-HR"/>
        </w:rPr>
        <w:t xml:space="preserve"> 119/22</w:t>
      </w:r>
      <w:r w:rsidR="003D4694" w:rsidRPr="008A454E">
        <w:rPr>
          <w:rFonts w:ascii="Times New Roman" w:eastAsia="Times New Roman" w:hAnsi="Times New Roman"/>
          <w:sz w:val="24"/>
          <w:szCs w:val="24"/>
          <w:lang w:eastAsia="hr-HR"/>
        </w:rPr>
        <w:t>.</w:t>
      </w:r>
      <w:r w:rsidRPr="008A454E">
        <w:rPr>
          <w:rFonts w:ascii="Times New Roman" w:eastAsia="Times New Roman" w:hAnsi="Times New Roman"/>
          <w:sz w:val="24"/>
          <w:szCs w:val="24"/>
          <w:lang w:eastAsia="hr-HR"/>
        </w:rPr>
        <w:t>).</w:t>
      </w:r>
    </w:p>
    <w:p w14:paraId="3F5ABFB9"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Državni ispit I. razine polaž</w:t>
      </w:r>
      <w:r w:rsidR="00E15881" w:rsidRPr="008A454E">
        <w:rPr>
          <w:rFonts w:ascii="Times New Roman" w:eastAsia="Times New Roman" w:hAnsi="Times New Roman"/>
          <w:sz w:val="24"/>
          <w:szCs w:val="24"/>
          <w:lang w:eastAsia="hr-HR"/>
        </w:rPr>
        <w:t>e se za obavljanje poslova</w:t>
      </w:r>
      <w:r w:rsidRPr="008A454E">
        <w:rPr>
          <w:rFonts w:ascii="Times New Roman" w:eastAsia="Times New Roman" w:hAnsi="Times New Roman"/>
          <w:sz w:val="24"/>
          <w:szCs w:val="24"/>
          <w:lang w:eastAsia="hr-HR"/>
        </w:rPr>
        <w:t xml:space="preserve"> radno</w:t>
      </w:r>
      <w:r w:rsidR="00E15881" w:rsidRPr="008A454E">
        <w:rPr>
          <w:rFonts w:ascii="Times New Roman" w:eastAsia="Times New Roman" w:hAnsi="Times New Roman"/>
          <w:sz w:val="24"/>
          <w:szCs w:val="24"/>
          <w:lang w:eastAsia="hr-HR"/>
        </w:rPr>
        <w:t>g</w:t>
      </w:r>
      <w:r w:rsidRPr="008A454E">
        <w:rPr>
          <w:rFonts w:ascii="Times New Roman" w:eastAsia="Times New Roman" w:hAnsi="Times New Roman"/>
          <w:sz w:val="24"/>
          <w:szCs w:val="24"/>
          <w:lang w:eastAsia="hr-HR"/>
        </w:rPr>
        <w:t xml:space="preserve"> mjest</w:t>
      </w:r>
      <w:r w:rsidR="00E15881" w:rsidRPr="008A454E">
        <w:rPr>
          <w:rFonts w:ascii="Times New Roman" w:eastAsia="Times New Roman" w:hAnsi="Times New Roman"/>
          <w:sz w:val="24"/>
          <w:szCs w:val="24"/>
          <w:lang w:eastAsia="hr-HR"/>
        </w:rPr>
        <w:t>a</w:t>
      </w:r>
      <w:r w:rsidRPr="008A454E">
        <w:rPr>
          <w:rFonts w:ascii="Times New Roman" w:eastAsia="Times New Roman" w:hAnsi="Times New Roman"/>
          <w:sz w:val="24"/>
          <w:szCs w:val="24"/>
          <w:lang w:eastAsia="hr-HR"/>
        </w:rPr>
        <w:t xml:space="preserve"> za koje je uvjet završena srednja škola. </w:t>
      </w:r>
    </w:p>
    <w:p w14:paraId="177A04F6"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3F1D024C"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xml:space="preserve">Državni ispit II. razine </w:t>
      </w:r>
      <w:r w:rsidR="00E15881" w:rsidRPr="008A454E">
        <w:rPr>
          <w:rFonts w:ascii="Times New Roman" w:eastAsia="Times New Roman" w:hAnsi="Times New Roman"/>
          <w:sz w:val="24"/>
          <w:szCs w:val="24"/>
          <w:lang w:eastAsia="hr-HR"/>
        </w:rPr>
        <w:t xml:space="preserve">polaže se za obavljanje poslova radnog mjesta za koje je uvjet </w:t>
      </w:r>
      <w:r w:rsidRPr="008A454E">
        <w:rPr>
          <w:rFonts w:ascii="Times New Roman" w:eastAsia="Times New Roman" w:hAnsi="Times New Roman"/>
          <w:sz w:val="24"/>
          <w:szCs w:val="24"/>
          <w:lang w:eastAsia="hr-HR"/>
        </w:rPr>
        <w:t>završen sveučilišni diplomski studij, sveučilišni integrirani prijediplomski i diplomski studij ili stručni diplomski studij (visoka stručna sprema prema ranijim propisima), odnosno završen sveučilišni prijediplomski ili stručni prijediplomski studij (viša stručna sprema prema ranijim propisima) ili stručni kratki studij.</w:t>
      </w:r>
    </w:p>
    <w:p w14:paraId="56EDE889"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7FFEC22E" w14:textId="77777777" w:rsidR="00786B64" w:rsidRPr="008A454E" w:rsidRDefault="00786B64" w:rsidP="00C5408C">
      <w:pPr>
        <w:shd w:val="clear" w:color="auto" w:fill="FFFFFF"/>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članak 3</w:t>
      </w:r>
      <w:r w:rsidR="002E09D5" w:rsidRPr="008A454E">
        <w:rPr>
          <w:rFonts w:ascii="Times New Roman" w:eastAsia="Times New Roman" w:hAnsi="Times New Roman"/>
          <w:b/>
          <w:sz w:val="24"/>
          <w:szCs w:val="24"/>
          <w:lang w:eastAsia="hr-HR"/>
        </w:rPr>
        <w:t>9</w:t>
      </w:r>
      <w:r w:rsidRPr="008A454E">
        <w:rPr>
          <w:rFonts w:ascii="Times New Roman" w:eastAsia="Times New Roman" w:hAnsi="Times New Roman"/>
          <w:b/>
          <w:sz w:val="24"/>
          <w:szCs w:val="24"/>
          <w:lang w:eastAsia="hr-HR"/>
        </w:rPr>
        <w:t>.</w:t>
      </w:r>
    </w:p>
    <w:p w14:paraId="6B6C6CEC"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399B90A5" w14:textId="77777777" w:rsidR="00786B64" w:rsidRPr="008A454E" w:rsidRDefault="00786B64" w:rsidP="00C5408C">
      <w:pPr>
        <w:spacing w:after="0" w:line="240" w:lineRule="auto"/>
        <w:jc w:val="both"/>
        <w:rPr>
          <w:rFonts w:ascii="Times New Roman" w:hAnsi="Times New Roman"/>
          <w:sz w:val="24"/>
          <w:szCs w:val="24"/>
        </w:rPr>
      </w:pPr>
      <w:r w:rsidRPr="008A454E">
        <w:rPr>
          <w:rFonts w:ascii="Times New Roman" w:eastAsia="Times New Roman" w:hAnsi="Times New Roman"/>
          <w:sz w:val="24"/>
          <w:szCs w:val="24"/>
          <w:lang w:eastAsia="hr-HR"/>
        </w:rPr>
        <w:t xml:space="preserve">Utvrđuje se </w:t>
      </w:r>
      <w:r w:rsidR="00681445" w:rsidRPr="008A454E">
        <w:rPr>
          <w:rFonts w:ascii="Times New Roman" w:eastAsia="Times New Roman" w:hAnsi="Times New Roman"/>
          <w:sz w:val="24"/>
          <w:szCs w:val="24"/>
          <w:lang w:eastAsia="hr-HR"/>
        </w:rPr>
        <w:t xml:space="preserve">mjesto polaganja </w:t>
      </w:r>
      <w:r w:rsidRPr="008A454E">
        <w:rPr>
          <w:rFonts w:ascii="Times New Roman" w:eastAsia="Times New Roman" w:hAnsi="Times New Roman"/>
          <w:sz w:val="24"/>
          <w:szCs w:val="24"/>
          <w:lang w:eastAsia="hr-HR"/>
        </w:rPr>
        <w:t>dr</w:t>
      </w:r>
      <w:r w:rsidRPr="008A454E">
        <w:rPr>
          <w:rFonts w:ascii="Times New Roman" w:hAnsi="Times New Roman"/>
          <w:sz w:val="24"/>
          <w:szCs w:val="24"/>
        </w:rPr>
        <w:t>žavn</w:t>
      </w:r>
      <w:r w:rsidR="00681445" w:rsidRPr="008A454E">
        <w:rPr>
          <w:rFonts w:ascii="Times New Roman" w:hAnsi="Times New Roman"/>
          <w:sz w:val="24"/>
          <w:szCs w:val="24"/>
        </w:rPr>
        <w:t>og</w:t>
      </w:r>
      <w:r w:rsidRPr="008A454E">
        <w:rPr>
          <w:rFonts w:ascii="Times New Roman" w:hAnsi="Times New Roman"/>
          <w:sz w:val="24"/>
          <w:szCs w:val="24"/>
        </w:rPr>
        <w:t xml:space="preserve"> ispit</w:t>
      </w:r>
      <w:r w:rsidR="00681445" w:rsidRPr="008A454E">
        <w:rPr>
          <w:rFonts w:ascii="Times New Roman" w:hAnsi="Times New Roman"/>
          <w:sz w:val="24"/>
          <w:szCs w:val="24"/>
        </w:rPr>
        <w:t>a</w:t>
      </w:r>
      <w:r w:rsidRPr="008A454E">
        <w:rPr>
          <w:rFonts w:ascii="Times New Roman" w:hAnsi="Times New Roman"/>
          <w:sz w:val="24"/>
          <w:szCs w:val="24"/>
        </w:rPr>
        <w:t xml:space="preserve"> (pri Ministarstvu pravosuđa, uprave i digitalne transformacije) </w:t>
      </w:r>
      <w:r w:rsidR="006B12AE" w:rsidRPr="008A454E">
        <w:rPr>
          <w:rFonts w:ascii="Times New Roman" w:hAnsi="Times New Roman"/>
          <w:sz w:val="24"/>
          <w:szCs w:val="24"/>
        </w:rPr>
        <w:t>te</w:t>
      </w:r>
      <w:r w:rsidR="008253D7" w:rsidRPr="008A454E">
        <w:rPr>
          <w:rFonts w:ascii="Times New Roman" w:hAnsi="Times New Roman"/>
          <w:sz w:val="24"/>
          <w:szCs w:val="24"/>
        </w:rPr>
        <w:t xml:space="preserve"> </w:t>
      </w:r>
      <w:r w:rsidR="001A5185" w:rsidRPr="008A454E">
        <w:rPr>
          <w:rFonts w:ascii="Times New Roman" w:hAnsi="Times New Roman"/>
          <w:sz w:val="24"/>
          <w:szCs w:val="24"/>
        </w:rPr>
        <w:t xml:space="preserve">odgovarajuća </w:t>
      </w:r>
      <w:r w:rsidR="008253D7" w:rsidRPr="008A454E">
        <w:rPr>
          <w:rFonts w:ascii="Times New Roman" w:hAnsi="Times New Roman"/>
          <w:sz w:val="24"/>
          <w:szCs w:val="24"/>
        </w:rPr>
        <w:t>primjena propisa o državnim službenicima</w:t>
      </w:r>
      <w:r w:rsidRPr="008A454E">
        <w:rPr>
          <w:rFonts w:ascii="Times New Roman" w:hAnsi="Times New Roman"/>
          <w:sz w:val="24"/>
          <w:szCs w:val="24"/>
        </w:rPr>
        <w:t xml:space="preserve"> </w:t>
      </w:r>
      <w:r w:rsidR="00225E27" w:rsidRPr="008A454E">
        <w:rPr>
          <w:rFonts w:ascii="Times New Roman" w:hAnsi="Times New Roman"/>
          <w:sz w:val="24"/>
          <w:szCs w:val="24"/>
        </w:rPr>
        <w:t xml:space="preserve">koji se odnose </w:t>
      </w:r>
      <w:r w:rsidRPr="008A454E">
        <w:rPr>
          <w:rFonts w:ascii="Times New Roman" w:hAnsi="Times New Roman"/>
          <w:sz w:val="24"/>
          <w:szCs w:val="24"/>
        </w:rPr>
        <w:t>na program, postupak i način polaganja državnog ispita</w:t>
      </w:r>
      <w:r w:rsidR="00F7042D" w:rsidRPr="008A454E">
        <w:rPr>
          <w:rFonts w:ascii="Times New Roman" w:hAnsi="Times New Roman"/>
          <w:sz w:val="24"/>
          <w:szCs w:val="24"/>
        </w:rPr>
        <w:t xml:space="preserve"> te snošenje troškova polaganja državnog ispita</w:t>
      </w:r>
      <w:r w:rsidR="000B30F3" w:rsidRPr="008A454E">
        <w:rPr>
          <w:rFonts w:ascii="Times New Roman" w:hAnsi="Times New Roman"/>
          <w:sz w:val="24"/>
          <w:szCs w:val="24"/>
        </w:rPr>
        <w:t xml:space="preserve">. </w:t>
      </w:r>
    </w:p>
    <w:p w14:paraId="2008EDF9" w14:textId="77777777" w:rsidR="00786B64" w:rsidRPr="008A454E" w:rsidRDefault="00786B64" w:rsidP="00C5408C">
      <w:pPr>
        <w:spacing w:after="0" w:line="240" w:lineRule="auto"/>
        <w:jc w:val="both"/>
        <w:rPr>
          <w:rFonts w:ascii="Times New Roman" w:hAnsi="Times New Roman"/>
          <w:sz w:val="24"/>
          <w:szCs w:val="24"/>
        </w:rPr>
      </w:pPr>
    </w:p>
    <w:p w14:paraId="119E2FBE" w14:textId="77777777" w:rsidR="00786B64" w:rsidRPr="008A454E" w:rsidRDefault="00786B64" w:rsidP="00C5408C">
      <w:pPr>
        <w:shd w:val="clear" w:color="auto" w:fill="FFFFFF"/>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 xml:space="preserve">Uz članak </w:t>
      </w:r>
      <w:r w:rsidR="002E09D5" w:rsidRPr="008A454E">
        <w:rPr>
          <w:rFonts w:ascii="Times New Roman" w:eastAsia="Times New Roman" w:hAnsi="Times New Roman"/>
          <w:b/>
          <w:sz w:val="24"/>
          <w:szCs w:val="24"/>
          <w:lang w:eastAsia="hr-HR"/>
        </w:rPr>
        <w:t>40</w:t>
      </w:r>
      <w:r w:rsidRPr="008A454E">
        <w:rPr>
          <w:rFonts w:ascii="Times New Roman" w:eastAsia="Times New Roman" w:hAnsi="Times New Roman"/>
          <w:b/>
          <w:sz w:val="24"/>
          <w:szCs w:val="24"/>
          <w:lang w:eastAsia="hr-HR"/>
        </w:rPr>
        <w:t>.</w:t>
      </w:r>
    </w:p>
    <w:p w14:paraId="7C9A4E08" w14:textId="77777777" w:rsidR="00786B64" w:rsidRPr="008A454E" w:rsidRDefault="00786B64" w:rsidP="00C5408C">
      <w:pPr>
        <w:spacing w:after="0" w:line="240" w:lineRule="auto"/>
        <w:jc w:val="both"/>
        <w:rPr>
          <w:rFonts w:ascii="Times New Roman" w:hAnsi="Times New Roman"/>
          <w:sz w:val="24"/>
          <w:szCs w:val="24"/>
        </w:rPr>
      </w:pPr>
    </w:p>
    <w:p w14:paraId="46B08A15" w14:textId="77777777" w:rsidR="00786B64" w:rsidRPr="008A454E" w:rsidRDefault="00786B64" w:rsidP="00C5408C">
      <w:pPr>
        <w:spacing w:after="0" w:line="240" w:lineRule="auto"/>
        <w:jc w:val="both"/>
        <w:rPr>
          <w:rFonts w:ascii="Times New Roman" w:hAnsi="Times New Roman"/>
          <w:strike/>
          <w:sz w:val="24"/>
          <w:szCs w:val="24"/>
        </w:rPr>
      </w:pPr>
      <w:r w:rsidRPr="008A454E">
        <w:rPr>
          <w:rFonts w:ascii="Times New Roman" w:eastAsia="Times New Roman" w:hAnsi="Times New Roman"/>
          <w:sz w:val="24"/>
          <w:szCs w:val="24"/>
          <w:lang w:eastAsia="hr-HR"/>
        </w:rPr>
        <w:t xml:space="preserve">Utvrđuje se da je odlučivanje o osnovanosti </w:t>
      </w:r>
      <w:r w:rsidRPr="008A454E">
        <w:rPr>
          <w:rFonts w:ascii="Times New Roman" w:hAnsi="Times New Roman"/>
          <w:sz w:val="24"/>
          <w:szCs w:val="24"/>
        </w:rPr>
        <w:t xml:space="preserve">zahtjeva za polaganje državnog ispita upravna stvar te se propisuju </w:t>
      </w:r>
      <w:r w:rsidR="006B12AE" w:rsidRPr="008A454E">
        <w:rPr>
          <w:rFonts w:ascii="Times New Roman" w:hAnsi="Times New Roman"/>
          <w:sz w:val="24"/>
          <w:szCs w:val="24"/>
        </w:rPr>
        <w:t>način</w:t>
      </w:r>
      <w:r w:rsidRPr="008A454E">
        <w:rPr>
          <w:rFonts w:ascii="Times New Roman" w:hAnsi="Times New Roman"/>
          <w:sz w:val="24"/>
          <w:szCs w:val="24"/>
        </w:rPr>
        <w:t xml:space="preserve"> dostave obavijesti o polaganju državnog ispita. </w:t>
      </w:r>
    </w:p>
    <w:p w14:paraId="7DAE2729" w14:textId="77777777" w:rsidR="000B30F3" w:rsidRPr="008A454E" w:rsidRDefault="000B30F3" w:rsidP="00C5408C">
      <w:pPr>
        <w:spacing w:after="0" w:line="240" w:lineRule="auto"/>
        <w:jc w:val="both"/>
        <w:rPr>
          <w:rFonts w:ascii="Times New Roman" w:hAnsi="Times New Roman"/>
          <w:sz w:val="24"/>
          <w:szCs w:val="24"/>
        </w:rPr>
      </w:pPr>
    </w:p>
    <w:p w14:paraId="1D214070" w14:textId="77777777" w:rsidR="00786B64" w:rsidRPr="008A454E" w:rsidRDefault="00786B64" w:rsidP="00C5408C">
      <w:pPr>
        <w:shd w:val="clear" w:color="auto" w:fill="FFFFFF"/>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članak 4</w:t>
      </w:r>
      <w:r w:rsidR="002E09D5" w:rsidRPr="008A454E">
        <w:rPr>
          <w:rFonts w:ascii="Times New Roman" w:eastAsia="Times New Roman" w:hAnsi="Times New Roman"/>
          <w:b/>
          <w:sz w:val="24"/>
          <w:szCs w:val="24"/>
          <w:lang w:eastAsia="hr-HR"/>
        </w:rPr>
        <w:t>1</w:t>
      </w:r>
      <w:r w:rsidRPr="008A454E">
        <w:rPr>
          <w:rFonts w:ascii="Times New Roman" w:eastAsia="Times New Roman" w:hAnsi="Times New Roman"/>
          <w:b/>
          <w:sz w:val="24"/>
          <w:szCs w:val="24"/>
          <w:lang w:eastAsia="hr-HR"/>
        </w:rPr>
        <w:t>.</w:t>
      </w:r>
    </w:p>
    <w:p w14:paraId="1FB1DBEF" w14:textId="77777777" w:rsidR="00786B64" w:rsidRPr="008A454E" w:rsidRDefault="00786B64" w:rsidP="00C5408C">
      <w:pPr>
        <w:shd w:val="clear" w:color="auto" w:fill="FFFFFF"/>
        <w:spacing w:after="0" w:line="240" w:lineRule="auto"/>
        <w:jc w:val="both"/>
        <w:rPr>
          <w:rFonts w:ascii="Times New Roman" w:eastAsia="Times New Roman" w:hAnsi="Times New Roman"/>
          <w:b/>
          <w:sz w:val="24"/>
          <w:szCs w:val="24"/>
          <w:lang w:eastAsia="hr-HR"/>
        </w:rPr>
      </w:pPr>
    </w:p>
    <w:p w14:paraId="054F3219" w14:textId="77777777" w:rsidR="00786B64" w:rsidRPr="008A454E" w:rsidRDefault="00786B64" w:rsidP="00C5408C">
      <w:pPr>
        <w:shd w:val="clear" w:color="auto" w:fill="FFFFFF"/>
        <w:spacing w:after="0" w:line="240" w:lineRule="auto"/>
        <w:jc w:val="both"/>
        <w:rPr>
          <w:rFonts w:ascii="Times New Roman" w:hAnsi="Times New Roman"/>
          <w:sz w:val="24"/>
          <w:szCs w:val="24"/>
        </w:rPr>
      </w:pPr>
      <w:r w:rsidRPr="008A454E">
        <w:rPr>
          <w:rFonts w:ascii="Times New Roman" w:eastAsia="Times New Roman" w:hAnsi="Times New Roman"/>
          <w:sz w:val="24"/>
          <w:szCs w:val="24"/>
          <w:lang w:eastAsia="hr-HR"/>
        </w:rPr>
        <w:t>Ovim člankom se uređuju posljedice neizvršenja obveze polaganja državnog ispita propisane razine za službenika primljenog u službu na neodređeno vrijeme, službenika primljenog u službu na određeno vrijeme u trajanju dužem od godinu dana te s</w:t>
      </w:r>
      <w:r w:rsidRPr="008A454E">
        <w:rPr>
          <w:rFonts w:ascii="Times New Roman" w:hAnsi="Times New Roman"/>
          <w:sz w:val="24"/>
          <w:szCs w:val="24"/>
        </w:rPr>
        <w:t xml:space="preserve">lužbenika koji je raspoređen ili premješten na radno mjesto za koje je propisan viši stupanj obrazovanja. </w:t>
      </w:r>
    </w:p>
    <w:p w14:paraId="4A41AD7E" w14:textId="77777777" w:rsidR="00786B64" w:rsidRPr="008A454E" w:rsidRDefault="00786B64" w:rsidP="00C5408C">
      <w:pPr>
        <w:shd w:val="clear" w:color="auto" w:fill="FFFFFF"/>
        <w:spacing w:after="0" w:line="240" w:lineRule="auto"/>
        <w:jc w:val="both"/>
        <w:rPr>
          <w:rFonts w:ascii="Times New Roman" w:hAnsi="Times New Roman"/>
          <w:sz w:val="24"/>
          <w:szCs w:val="24"/>
        </w:rPr>
      </w:pPr>
    </w:p>
    <w:p w14:paraId="54A98E64" w14:textId="77777777" w:rsidR="00786B64" w:rsidRPr="008A454E" w:rsidRDefault="00786B64" w:rsidP="00C5408C">
      <w:pPr>
        <w:shd w:val="clear" w:color="auto" w:fill="FFFFFF"/>
        <w:spacing w:after="0" w:line="240" w:lineRule="auto"/>
        <w:jc w:val="both"/>
        <w:rPr>
          <w:rFonts w:ascii="Times New Roman" w:hAnsi="Times New Roman"/>
          <w:sz w:val="24"/>
          <w:szCs w:val="24"/>
        </w:rPr>
      </w:pPr>
      <w:r w:rsidRPr="008A454E">
        <w:rPr>
          <w:rFonts w:ascii="Times New Roman" w:hAnsi="Times New Roman"/>
          <w:sz w:val="24"/>
          <w:szCs w:val="24"/>
        </w:rPr>
        <w:t xml:space="preserve">Propisuje se mogućnost produženja roka za polaganje državnog ispita, rok i način podnošenja zahtjeva za produženje tog roka i kojim aktom se odlučuje povodom podnesenog zahtjeva, </w:t>
      </w:r>
      <w:r w:rsidR="006012FE" w:rsidRPr="008A454E">
        <w:rPr>
          <w:rFonts w:ascii="Times New Roman" w:hAnsi="Times New Roman"/>
          <w:sz w:val="24"/>
          <w:szCs w:val="24"/>
        </w:rPr>
        <w:t>te da se navedene</w:t>
      </w:r>
      <w:r w:rsidRPr="008A454E">
        <w:rPr>
          <w:rFonts w:ascii="Times New Roman" w:hAnsi="Times New Roman"/>
          <w:sz w:val="24"/>
          <w:szCs w:val="24"/>
        </w:rPr>
        <w:t xml:space="preserve"> odredbe se na odgovarajući način primjenjuju i na vježbenike.</w:t>
      </w:r>
    </w:p>
    <w:p w14:paraId="07C88772" w14:textId="77777777" w:rsidR="00786B64" w:rsidRPr="008A454E" w:rsidRDefault="00786B64" w:rsidP="00C5408C">
      <w:pPr>
        <w:shd w:val="clear" w:color="auto" w:fill="FFFFFF"/>
        <w:spacing w:after="0" w:line="240" w:lineRule="auto"/>
        <w:jc w:val="both"/>
        <w:rPr>
          <w:rFonts w:ascii="Times New Roman" w:hAnsi="Times New Roman"/>
          <w:sz w:val="24"/>
          <w:szCs w:val="24"/>
        </w:rPr>
      </w:pPr>
    </w:p>
    <w:p w14:paraId="3300D038" w14:textId="77777777" w:rsidR="00786B64" w:rsidRPr="008A454E" w:rsidRDefault="00786B64" w:rsidP="00C5408C">
      <w:pPr>
        <w:shd w:val="clear" w:color="auto" w:fill="FFFFFF"/>
        <w:spacing w:after="0" w:line="240" w:lineRule="auto"/>
        <w:jc w:val="both"/>
        <w:rPr>
          <w:rFonts w:ascii="Times New Roman" w:hAnsi="Times New Roman"/>
          <w:sz w:val="24"/>
          <w:szCs w:val="24"/>
        </w:rPr>
      </w:pPr>
      <w:r w:rsidRPr="008A454E">
        <w:rPr>
          <w:rFonts w:ascii="Times New Roman" w:hAnsi="Times New Roman"/>
          <w:sz w:val="24"/>
          <w:szCs w:val="24"/>
        </w:rPr>
        <w:t>Ovim se člankom utvrđuje i da će se vježbeniku temeljem rješenja o produženju roka za polaganje državnog ispita produžiti služba do isteka roka za polaganje državnog ispita.</w:t>
      </w:r>
    </w:p>
    <w:p w14:paraId="4140C9D6" w14:textId="77777777" w:rsidR="00786B64" w:rsidRPr="008A454E" w:rsidRDefault="00786B64" w:rsidP="00C5408C">
      <w:pPr>
        <w:shd w:val="clear" w:color="auto" w:fill="FFFFFF"/>
        <w:spacing w:after="0" w:line="240" w:lineRule="auto"/>
        <w:jc w:val="both"/>
        <w:rPr>
          <w:rFonts w:ascii="Times New Roman" w:hAnsi="Times New Roman"/>
          <w:sz w:val="24"/>
          <w:szCs w:val="24"/>
        </w:rPr>
      </w:pPr>
    </w:p>
    <w:p w14:paraId="6D8BFA3F" w14:textId="77777777" w:rsidR="00786B64" w:rsidRPr="008A454E" w:rsidRDefault="00786B64" w:rsidP="00C5408C">
      <w:pPr>
        <w:shd w:val="clear" w:color="auto" w:fill="FFFFFF"/>
        <w:spacing w:after="0" w:line="240" w:lineRule="auto"/>
        <w:jc w:val="both"/>
        <w:rPr>
          <w:rFonts w:ascii="Times New Roman" w:hAnsi="Times New Roman"/>
          <w:b/>
          <w:bCs/>
          <w:sz w:val="24"/>
          <w:szCs w:val="24"/>
        </w:rPr>
      </w:pPr>
      <w:r w:rsidRPr="008A454E">
        <w:rPr>
          <w:rFonts w:ascii="Times New Roman" w:hAnsi="Times New Roman"/>
          <w:b/>
          <w:bCs/>
          <w:sz w:val="24"/>
          <w:szCs w:val="24"/>
        </w:rPr>
        <w:t>Uz članak 4</w:t>
      </w:r>
      <w:r w:rsidR="002E09D5" w:rsidRPr="008A454E">
        <w:rPr>
          <w:rFonts w:ascii="Times New Roman" w:hAnsi="Times New Roman"/>
          <w:b/>
          <w:bCs/>
          <w:sz w:val="24"/>
          <w:szCs w:val="24"/>
        </w:rPr>
        <w:t>2</w:t>
      </w:r>
      <w:r w:rsidRPr="008A454E">
        <w:rPr>
          <w:rFonts w:ascii="Times New Roman" w:hAnsi="Times New Roman"/>
          <w:b/>
          <w:bCs/>
          <w:sz w:val="24"/>
          <w:szCs w:val="24"/>
        </w:rPr>
        <w:t xml:space="preserve">. </w:t>
      </w:r>
    </w:p>
    <w:p w14:paraId="2E0C251E" w14:textId="77777777" w:rsidR="00786B64" w:rsidRPr="008A454E" w:rsidRDefault="00786B64" w:rsidP="00C5408C">
      <w:pPr>
        <w:shd w:val="clear" w:color="auto" w:fill="FFFFFF"/>
        <w:spacing w:after="0" w:line="240" w:lineRule="auto"/>
        <w:jc w:val="both"/>
        <w:rPr>
          <w:rFonts w:ascii="Times New Roman" w:hAnsi="Times New Roman"/>
          <w:sz w:val="24"/>
          <w:szCs w:val="24"/>
        </w:rPr>
      </w:pPr>
    </w:p>
    <w:p w14:paraId="22F8CED6" w14:textId="77777777" w:rsidR="00D25150" w:rsidRPr="008A454E" w:rsidRDefault="00D25150" w:rsidP="00C5408C">
      <w:pPr>
        <w:shd w:val="clear" w:color="auto" w:fill="FFFFFF"/>
        <w:spacing w:after="0" w:line="240" w:lineRule="auto"/>
        <w:jc w:val="both"/>
        <w:rPr>
          <w:rFonts w:ascii="Times New Roman" w:hAnsi="Times New Roman"/>
          <w:sz w:val="24"/>
          <w:szCs w:val="24"/>
        </w:rPr>
      </w:pPr>
      <w:r w:rsidRPr="008A454E">
        <w:rPr>
          <w:rFonts w:ascii="Times New Roman" w:hAnsi="Times New Roman"/>
          <w:sz w:val="24"/>
          <w:szCs w:val="24"/>
        </w:rPr>
        <w:t xml:space="preserve">Precizira se koji se službenici neće ocijeniti za rad u prethodnoj godini (koji </w:t>
      </w:r>
      <w:r w:rsidR="00786B64" w:rsidRPr="008A454E">
        <w:rPr>
          <w:rFonts w:ascii="Times New Roman" w:hAnsi="Times New Roman"/>
          <w:sz w:val="24"/>
          <w:szCs w:val="24"/>
        </w:rPr>
        <w:t>su u prethodnoj kalendarskoj godini radili manje od šest mjeseci</w:t>
      </w:r>
      <w:r w:rsidRPr="008A454E">
        <w:rPr>
          <w:rFonts w:ascii="Times New Roman" w:hAnsi="Times New Roman"/>
          <w:sz w:val="24"/>
          <w:szCs w:val="24"/>
        </w:rPr>
        <w:t>)</w:t>
      </w:r>
      <w:r w:rsidR="00786B64" w:rsidRPr="008A454E">
        <w:rPr>
          <w:rFonts w:ascii="Times New Roman" w:hAnsi="Times New Roman"/>
          <w:sz w:val="24"/>
          <w:szCs w:val="24"/>
        </w:rPr>
        <w:t>. Iznimno</w:t>
      </w:r>
      <w:r w:rsidRPr="008A454E">
        <w:rPr>
          <w:rFonts w:ascii="Times New Roman" w:hAnsi="Times New Roman"/>
          <w:sz w:val="24"/>
          <w:szCs w:val="24"/>
        </w:rPr>
        <w:t xml:space="preserve"> od toga</w:t>
      </w:r>
      <w:r w:rsidR="00786B64" w:rsidRPr="008A454E">
        <w:rPr>
          <w:rFonts w:ascii="Times New Roman" w:hAnsi="Times New Roman"/>
          <w:sz w:val="24"/>
          <w:szCs w:val="24"/>
        </w:rPr>
        <w:t xml:space="preserve">, razdoblja rodiljnog, roditeljskog, posvojiteljskog, očinskog dopusta ili dopusta koji je po sadržaju i načinu korištenja istovjetan pravu na očinski dopust, rada s polovicom punog radnog vremena, rada s polovicom punog radnog vremena radi pojačane njege djeteta, dopusta trudne radnice, dopusta </w:t>
      </w:r>
      <w:r w:rsidR="00786B64" w:rsidRPr="008A454E">
        <w:rPr>
          <w:rFonts w:ascii="Times New Roman" w:hAnsi="Times New Roman"/>
          <w:sz w:val="24"/>
          <w:szCs w:val="24"/>
        </w:rPr>
        <w:lastRenderedPageBreak/>
        <w:t>radnice koja je rodila ili radnice koja doji dijete te dopusta ili rada s polovicom punog radnog vremena radi skrbi i njege djeteta s težim smetnjama u razvoju u skladu s propisom o rodiljnim i roditeljskim potporama smatraju se vremenom provedenim na radu u punom radnom vremenu.</w:t>
      </w:r>
    </w:p>
    <w:p w14:paraId="3E23A08A" w14:textId="77777777" w:rsidR="00D25150" w:rsidRPr="008A454E" w:rsidRDefault="00D25150" w:rsidP="00C5408C">
      <w:pPr>
        <w:shd w:val="clear" w:color="auto" w:fill="FFFFFF"/>
        <w:spacing w:after="0" w:line="240" w:lineRule="auto"/>
        <w:jc w:val="both"/>
        <w:rPr>
          <w:rFonts w:ascii="Times New Roman" w:hAnsi="Times New Roman"/>
          <w:sz w:val="24"/>
          <w:szCs w:val="24"/>
        </w:rPr>
      </w:pPr>
    </w:p>
    <w:p w14:paraId="77D29BD5" w14:textId="77777777" w:rsidR="00786B64" w:rsidRPr="008A454E" w:rsidRDefault="00786B64" w:rsidP="00C5408C">
      <w:pPr>
        <w:shd w:val="clear" w:color="auto" w:fill="FFFFFF"/>
        <w:spacing w:after="0" w:line="240" w:lineRule="auto"/>
        <w:jc w:val="both"/>
        <w:rPr>
          <w:rFonts w:ascii="Times New Roman" w:hAnsi="Times New Roman"/>
          <w:sz w:val="24"/>
          <w:szCs w:val="24"/>
        </w:rPr>
      </w:pPr>
      <w:r w:rsidRPr="008A454E">
        <w:rPr>
          <w:rFonts w:ascii="Times New Roman" w:hAnsi="Times New Roman"/>
          <w:sz w:val="24"/>
          <w:szCs w:val="24"/>
        </w:rPr>
        <w:t>Ako su navedena razdoblja odsutnosti s rada trajala duže od šest mjeseci u kalendarskoj godini za koju se provodi ocjenjivanje, službenici će se ocijeniti ocjenom „dobar“.</w:t>
      </w:r>
      <w:r w:rsidR="00F52E35" w:rsidRPr="008A454E">
        <w:rPr>
          <w:rFonts w:ascii="Times New Roman" w:hAnsi="Times New Roman"/>
          <w:sz w:val="24"/>
          <w:szCs w:val="24"/>
        </w:rPr>
        <w:t xml:space="preserve"> </w:t>
      </w:r>
    </w:p>
    <w:p w14:paraId="65B12214" w14:textId="77777777" w:rsidR="00F52E35" w:rsidRPr="008A454E" w:rsidRDefault="00F52E35" w:rsidP="00C5408C">
      <w:pPr>
        <w:spacing w:after="0" w:line="240" w:lineRule="auto"/>
        <w:jc w:val="both"/>
        <w:rPr>
          <w:rFonts w:ascii="Times New Roman" w:hAnsi="Times New Roman"/>
          <w:sz w:val="24"/>
          <w:szCs w:val="24"/>
        </w:rPr>
      </w:pPr>
    </w:p>
    <w:p w14:paraId="57754217" w14:textId="77777777" w:rsidR="00F52E35" w:rsidRPr="008A454E" w:rsidRDefault="00F52E35" w:rsidP="00C5408C">
      <w:pPr>
        <w:spacing w:after="0" w:line="240" w:lineRule="auto"/>
        <w:jc w:val="both"/>
        <w:rPr>
          <w:rFonts w:ascii="Times New Roman" w:eastAsia="Arial" w:hAnsi="Times New Roman"/>
          <w:sz w:val="24"/>
          <w:szCs w:val="24"/>
          <w:lang w:eastAsia="hr-HR"/>
        </w:rPr>
      </w:pPr>
      <w:r w:rsidRPr="008A454E">
        <w:rPr>
          <w:rFonts w:ascii="Times New Roman" w:eastAsia="Arial" w:hAnsi="Times New Roman"/>
          <w:sz w:val="24"/>
          <w:szCs w:val="24"/>
          <w:lang w:eastAsia="hr-HR"/>
        </w:rPr>
        <w:t xml:space="preserve">Navedene odredbe propisane su </w:t>
      </w:r>
      <w:r w:rsidR="006F2790" w:rsidRPr="008A454E">
        <w:rPr>
          <w:rFonts w:ascii="Times New Roman" w:eastAsia="Arial" w:hAnsi="Times New Roman"/>
          <w:sz w:val="24"/>
          <w:szCs w:val="24"/>
          <w:lang w:eastAsia="hr-HR"/>
        </w:rPr>
        <w:t>u cilju da</w:t>
      </w:r>
      <w:r w:rsidRPr="008A454E">
        <w:rPr>
          <w:rFonts w:ascii="Times New Roman" w:eastAsia="Arial" w:hAnsi="Times New Roman"/>
          <w:sz w:val="24"/>
          <w:szCs w:val="24"/>
          <w:lang w:eastAsia="hr-HR"/>
        </w:rPr>
        <w:t xml:space="preserve"> zbog odsutnosti s posla trudnice i osobe koje koriste prava iz sustava rodiljnih i roditeljskih potpora u trajanju duljem od šest mjeseci u kalendarskoj godini, ne bi bile dovedene u nepovoljniji položaj od ostalih službenika</w:t>
      </w:r>
      <w:r w:rsidR="006F2790" w:rsidRPr="008A454E">
        <w:rPr>
          <w:rFonts w:ascii="Times New Roman" w:eastAsia="Arial" w:hAnsi="Times New Roman"/>
          <w:sz w:val="24"/>
          <w:szCs w:val="24"/>
          <w:lang w:eastAsia="hr-HR"/>
        </w:rPr>
        <w:t xml:space="preserve"> (kako im zbog korištenja navedenih prava odnosno potpora ne bi bilo uskraćeno ocjenjivanje i napredovanje).</w:t>
      </w:r>
    </w:p>
    <w:p w14:paraId="48754A9D" w14:textId="77777777" w:rsidR="00F52E35" w:rsidRPr="008A454E" w:rsidRDefault="00F52E35" w:rsidP="00C5408C">
      <w:pPr>
        <w:spacing w:after="0" w:line="240" w:lineRule="auto"/>
        <w:jc w:val="both"/>
        <w:rPr>
          <w:rFonts w:ascii="Times New Roman" w:eastAsia="Arial" w:hAnsi="Times New Roman"/>
          <w:sz w:val="24"/>
          <w:szCs w:val="24"/>
          <w:lang w:eastAsia="hr-HR"/>
        </w:rPr>
      </w:pPr>
    </w:p>
    <w:p w14:paraId="56BC5634" w14:textId="77777777" w:rsidR="00F52E35" w:rsidRPr="008A454E" w:rsidRDefault="00F52E35" w:rsidP="00C5408C">
      <w:pPr>
        <w:spacing w:after="0" w:line="240" w:lineRule="auto"/>
        <w:jc w:val="both"/>
        <w:rPr>
          <w:rFonts w:ascii="Times New Roman" w:eastAsia="Arial" w:hAnsi="Times New Roman"/>
          <w:sz w:val="24"/>
          <w:szCs w:val="24"/>
          <w:lang w:eastAsia="hr-HR"/>
        </w:rPr>
      </w:pPr>
      <w:r w:rsidRPr="008A454E">
        <w:rPr>
          <w:rFonts w:ascii="Times New Roman" w:eastAsia="Arial" w:hAnsi="Times New Roman"/>
          <w:sz w:val="24"/>
          <w:szCs w:val="24"/>
          <w:lang w:eastAsia="hr-HR"/>
        </w:rPr>
        <w:t>Članak 6. stavak 2. Zakona o ravnopravnosti spolova („Narodne novine“, br. 82/</w:t>
      </w:r>
      <w:r w:rsidR="0039205C" w:rsidRPr="008A454E">
        <w:rPr>
          <w:rFonts w:ascii="Times New Roman" w:eastAsia="Arial" w:hAnsi="Times New Roman"/>
          <w:sz w:val="24"/>
          <w:szCs w:val="24"/>
          <w:lang w:eastAsia="hr-HR"/>
        </w:rPr>
        <w:t>0</w:t>
      </w:r>
      <w:r w:rsidRPr="008A454E">
        <w:rPr>
          <w:rFonts w:ascii="Times New Roman" w:eastAsia="Arial" w:hAnsi="Times New Roman"/>
          <w:sz w:val="24"/>
          <w:szCs w:val="24"/>
          <w:lang w:eastAsia="hr-HR"/>
        </w:rPr>
        <w:t>8.</w:t>
      </w:r>
      <w:r w:rsidR="007663B9" w:rsidRPr="008A454E">
        <w:rPr>
          <w:rFonts w:ascii="Times New Roman" w:eastAsia="Arial" w:hAnsi="Times New Roman"/>
          <w:sz w:val="24"/>
          <w:szCs w:val="24"/>
          <w:lang w:eastAsia="hr-HR"/>
        </w:rPr>
        <w:t>, 125/11</w:t>
      </w:r>
      <w:r w:rsidR="0039205C" w:rsidRPr="008A454E">
        <w:rPr>
          <w:rFonts w:ascii="Times New Roman" w:eastAsia="Arial" w:hAnsi="Times New Roman"/>
          <w:sz w:val="24"/>
          <w:szCs w:val="24"/>
          <w:lang w:eastAsia="hr-HR"/>
        </w:rPr>
        <w:t xml:space="preserve">., 20/12. – Odluka Ustavnog suda Republike Hrvatske, 138/12. i </w:t>
      </w:r>
      <w:r w:rsidRPr="008A454E">
        <w:rPr>
          <w:rFonts w:ascii="Times New Roman" w:eastAsia="Arial" w:hAnsi="Times New Roman"/>
          <w:sz w:val="24"/>
          <w:szCs w:val="24"/>
          <w:lang w:eastAsia="hr-HR"/>
        </w:rPr>
        <w:t xml:space="preserve"> 69/17.) propisuje: „Zabranjuje se diskriminacija na temelju bračnog i obiteljskog statusa. Nepovoljnije postupanje prema ženama na osnovi trudnoće i materinstva smatra se diskriminacijom.“ </w:t>
      </w:r>
    </w:p>
    <w:p w14:paraId="1243FBAF" w14:textId="77777777" w:rsidR="00F52E35" w:rsidRPr="008A454E" w:rsidRDefault="00F52E35" w:rsidP="00C5408C">
      <w:pPr>
        <w:spacing w:after="0" w:line="240" w:lineRule="auto"/>
        <w:jc w:val="both"/>
        <w:rPr>
          <w:rFonts w:ascii="Times New Roman" w:eastAsia="Arial" w:hAnsi="Times New Roman"/>
          <w:sz w:val="24"/>
          <w:szCs w:val="24"/>
          <w:lang w:eastAsia="hr-HR"/>
        </w:rPr>
      </w:pPr>
    </w:p>
    <w:p w14:paraId="551B268A" w14:textId="77777777" w:rsidR="00F52E35" w:rsidRPr="008A454E" w:rsidRDefault="00F52E35" w:rsidP="00C5408C">
      <w:pPr>
        <w:spacing w:after="0" w:line="240" w:lineRule="auto"/>
        <w:jc w:val="both"/>
        <w:rPr>
          <w:rFonts w:ascii="Times New Roman" w:eastAsia="Arial" w:hAnsi="Times New Roman"/>
          <w:sz w:val="24"/>
          <w:szCs w:val="24"/>
          <w:lang w:eastAsia="hr-HR"/>
        </w:rPr>
      </w:pPr>
      <w:r w:rsidRPr="008A454E">
        <w:rPr>
          <w:rFonts w:ascii="Times New Roman" w:eastAsia="Arial" w:hAnsi="Times New Roman"/>
          <w:sz w:val="24"/>
          <w:szCs w:val="24"/>
          <w:lang w:eastAsia="hr-HR"/>
        </w:rPr>
        <w:t>Također članak 11. stavak 1. i stavak 2. istoga Zakona propisuje da tijela državne uprave i pravne osobe u pretežitom vlasništvu države obvezna su primjenjivati posebne mjere i donijeti planove djelovanja za promicanje i uspostavljanje ravnopravnosti spolova. Navedena tijela svake četiri godine donose planove djelovanja iz djelokruga svoje nadležnosti na osnovi analize položaja žena i muškaraca, utvrđuju razloge za uvođenje posebnih mjera, ciljeve koje treba postići, način provedbe i metode nadziranja provedbe.</w:t>
      </w:r>
    </w:p>
    <w:p w14:paraId="0DA25E4B" w14:textId="77777777" w:rsidR="00F52E35" w:rsidRPr="008A454E" w:rsidRDefault="00F52E35" w:rsidP="00C5408C">
      <w:pPr>
        <w:spacing w:after="0" w:line="240" w:lineRule="auto"/>
        <w:jc w:val="both"/>
        <w:rPr>
          <w:rFonts w:ascii="Times New Roman" w:eastAsia="Arial" w:hAnsi="Times New Roman"/>
          <w:sz w:val="24"/>
          <w:szCs w:val="24"/>
          <w:lang w:eastAsia="hr-HR"/>
        </w:rPr>
      </w:pPr>
    </w:p>
    <w:p w14:paraId="290814C7" w14:textId="77777777" w:rsidR="00F52E35" w:rsidRPr="008A454E" w:rsidRDefault="00F52E35" w:rsidP="00C5408C">
      <w:pPr>
        <w:spacing w:after="0" w:line="240" w:lineRule="auto"/>
        <w:jc w:val="both"/>
        <w:rPr>
          <w:rFonts w:ascii="Times New Roman" w:eastAsia="Arial" w:hAnsi="Times New Roman"/>
          <w:sz w:val="24"/>
          <w:szCs w:val="24"/>
          <w:lang w:eastAsia="hr-HR"/>
        </w:rPr>
      </w:pPr>
      <w:r w:rsidRPr="008A454E">
        <w:rPr>
          <w:rFonts w:ascii="Times New Roman" w:eastAsia="Arial" w:hAnsi="Times New Roman"/>
          <w:sz w:val="24"/>
          <w:szCs w:val="24"/>
          <w:lang w:eastAsia="hr-HR"/>
        </w:rPr>
        <w:t>Pored toga</w:t>
      </w:r>
      <w:r w:rsidR="002C7F90" w:rsidRPr="008A454E">
        <w:rPr>
          <w:rFonts w:ascii="Times New Roman" w:eastAsia="Arial" w:hAnsi="Times New Roman"/>
          <w:sz w:val="24"/>
          <w:szCs w:val="24"/>
          <w:lang w:eastAsia="hr-HR"/>
        </w:rPr>
        <w:t>,</w:t>
      </w:r>
      <w:r w:rsidRPr="008A454E">
        <w:rPr>
          <w:rFonts w:ascii="Times New Roman" w:eastAsia="Arial" w:hAnsi="Times New Roman"/>
          <w:sz w:val="24"/>
          <w:szCs w:val="24"/>
          <w:lang w:eastAsia="hr-HR"/>
        </w:rPr>
        <w:t xml:space="preserve"> u članku 13. stavku</w:t>
      </w:r>
      <w:r w:rsidR="002C7F90" w:rsidRPr="008A454E">
        <w:rPr>
          <w:rFonts w:ascii="Times New Roman" w:eastAsia="Arial" w:hAnsi="Times New Roman"/>
          <w:sz w:val="24"/>
          <w:szCs w:val="24"/>
          <w:lang w:eastAsia="hr-HR"/>
        </w:rPr>
        <w:t xml:space="preserve"> </w:t>
      </w:r>
      <w:r w:rsidRPr="008A454E">
        <w:rPr>
          <w:rFonts w:ascii="Times New Roman" w:eastAsia="Arial" w:hAnsi="Times New Roman"/>
          <w:sz w:val="24"/>
          <w:szCs w:val="24"/>
          <w:lang w:eastAsia="hr-HR"/>
        </w:rPr>
        <w:t>1. istoga Zakona propisuje se da je diskriminacija na području zapošljavanja i rada zabranjena u javnom i privatnom sektoru, uključujući državna tijela, u odnosu na: 1. uvjete za zapošljavanje, samozapošljavanje ili obavljanje zanimanja, uključujući kriterije i uvjete za izbor kandidata/tkinja za radna mjesta, u bilo kojoj grani djelatnosti i na svim razinama profesionalne hijerarhije, 2. napredovanje na poslu, 3. pristup svim vrstama i stupnjevima školovanja, profesionalne orijentacije, stručnog usavršavanja i osposobljavanja, dokvalifikacije i prekvalifikacije, 4. uvjete zaposlenja i rada, sva prava iz rada i na temelju rada, uključujući jednakost plaća za jednaki rad i rad jednake vrijednosti, 5. članstvo i djelovanje u udrugama radnika ili poslodavaca ili u bilo kojoj drugoj profesionalnoj organizaciji, uključujući povlastice koje proizlaze iz tog članstva, 6. usklađivanje profesionalnog i privatnog života, 7. trudnoću, porod, roditeljstvo i sve oblike skrbništva.“ Pravobraniteljica posebno ističe kako pozitivni radno-pravni zakonski korpus u Republici Hrvatskoj sadrži poseban skup mjera kojima je cilj zaštititi trudnice, materinstvo i majčinstvo te u potpunosti ukloniti diskriminaciju na temelju trudnoće i materinstva, a kako je majčinstvo imanentno samo ženama, nesporno je da se u tom smislu posebno štiti žene.</w:t>
      </w:r>
      <w:r w:rsidR="006F2790" w:rsidRPr="008A454E">
        <w:rPr>
          <w:rFonts w:ascii="Times New Roman" w:eastAsia="Arial" w:hAnsi="Times New Roman"/>
          <w:sz w:val="24"/>
          <w:szCs w:val="24"/>
          <w:lang w:eastAsia="hr-HR"/>
        </w:rPr>
        <w:t xml:space="preserve"> </w:t>
      </w:r>
      <w:r w:rsidRPr="008A454E">
        <w:rPr>
          <w:rFonts w:ascii="Times New Roman" w:eastAsia="Arial" w:hAnsi="Times New Roman"/>
          <w:sz w:val="24"/>
          <w:szCs w:val="24"/>
          <w:lang w:eastAsia="hr-HR"/>
        </w:rPr>
        <w:t xml:space="preserve">Naime, europski propisi, kao i propisi Republike Hrvatske polaze od činjenice da formalna ravnopravnost spolova na razini propisane jednakosti nije dovoljna da se riješi stvarna nejednakost žena u praksi, pa se posebnom zaštitom žena i pogotovo trudnica i majki određuju situacije u kojima treba dati posebna prava ženama u odnosu na muškarce. </w:t>
      </w:r>
    </w:p>
    <w:p w14:paraId="3611CC3E" w14:textId="77777777" w:rsidR="00F52E35" w:rsidRPr="008A454E" w:rsidRDefault="00F52E35" w:rsidP="00C5408C">
      <w:pPr>
        <w:spacing w:after="0" w:line="240" w:lineRule="auto"/>
        <w:jc w:val="both"/>
        <w:rPr>
          <w:rFonts w:ascii="Times New Roman" w:eastAsia="Arial" w:hAnsi="Times New Roman"/>
          <w:sz w:val="24"/>
          <w:szCs w:val="24"/>
          <w:lang w:eastAsia="hr-HR"/>
        </w:rPr>
      </w:pPr>
    </w:p>
    <w:p w14:paraId="63D537F8" w14:textId="3FE70F6A" w:rsidR="00F52E35" w:rsidRDefault="00F52E35" w:rsidP="00C5408C">
      <w:pPr>
        <w:spacing w:after="0" w:line="240" w:lineRule="auto"/>
        <w:jc w:val="both"/>
        <w:rPr>
          <w:rFonts w:ascii="Times New Roman" w:eastAsia="Arial" w:hAnsi="Times New Roman"/>
          <w:sz w:val="24"/>
          <w:szCs w:val="24"/>
          <w:lang w:eastAsia="hr-HR"/>
        </w:rPr>
      </w:pPr>
      <w:r w:rsidRPr="008A454E">
        <w:rPr>
          <w:rFonts w:ascii="Times New Roman" w:eastAsia="Arial" w:hAnsi="Times New Roman"/>
          <w:sz w:val="24"/>
          <w:szCs w:val="24"/>
          <w:lang w:eastAsia="hr-HR"/>
        </w:rPr>
        <w:t xml:space="preserve">Osim Zakona o ravnopravnosti spolova i Zakona o suzbijanju diskriminacije, Zakon o radu u </w:t>
      </w:r>
      <w:r w:rsidR="00AF088C" w:rsidRPr="008A454E">
        <w:rPr>
          <w:rFonts w:ascii="Times New Roman" w:eastAsia="Arial" w:hAnsi="Times New Roman"/>
          <w:sz w:val="24"/>
          <w:szCs w:val="24"/>
          <w:lang w:eastAsia="hr-HR"/>
        </w:rPr>
        <w:t>G</w:t>
      </w:r>
      <w:r w:rsidRPr="008A454E">
        <w:rPr>
          <w:rFonts w:ascii="Times New Roman" w:eastAsia="Arial" w:hAnsi="Times New Roman"/>
          <w:sz w:val="24"/>
          <w:szCs w:val="24"/>
          <w:lang w:eastAsia="hr-HR"/>
        </w:rPr>
        <w:t xml:space="preserve">lavi 4. članku 30. propisuje zaštitu trudnica, roditelja i posvojitelja te zabranjuje nejednako postupanje prema trudnicama. </w:t>
      </w:r>
    </w:p>
    <w:p w14:paraId="1E4726BC" w14:textId="77777777" w:rsidR="007E5021" w:rsidRPr="008A454E" w:rsidRDefault="007E5021" w:rsidP="00C5408C">
      <w:pPr>
        <w:spacing w:after="0" w:line="240" w:lineRule="auto"/>
        <w:jc w:val="both"/>
        <w:rPr>
          <w:rFonts w:ascii="Times New Roman" w:eastAsia="Arial" w:hAnsi="Times New Roman"/>
          <w:sz w:val="24"/>
          <w:szCs w:val="24"/>
          <w:lang w:eastAsia="hr-HR"/>
        </w:rPr>
      </w:pPr>
    </w:p>
    <w:p w14:paraId="05D10FF2" w14:textId="77777777" w:rsidR="00F52E35" w:rsidRPr="008A454E" w:rsidRDefault="00F52E35" w:rsidP="00C5408C">
      <w:pPr>
        <w:shd w:val="clear" w:color="auto" w:fill="FFFFFF"/>
        <w:spacing w:after="0" w:line="240" w:lineRule="auto"/>
        <w:jc w:val="both"/>
        <w:rPr>
          <w:rFonts w:ascii="Times New Roman" w:hAnsi="Times New Roman"/>
          <w:sz w:val="24"/>
          <w:szCs w:val="24"/>
        </w:rPr>
      </w:pPr>
    </w:p>
    <w:p w14:paraId="405D6B24" w14:textId="77777777" w:rsidR="00786B64" w:rsidRPr="008A454E" w:rsidRDefault="00786B64" w:rsidP="00C5408C">
      <w:pPr>
        <w:shd w:val="clear" w:color="auto" w:fill="FFFFFF"/>
        <w:spacing w:after="0" w:line="240" w:lineRule="auto"/>
        <w:jc w:val="both"/>
        <w:rPr>
          <w:rFonts w:ascii="Times New Roman" w:hAnsi="Times New Roman"/>
          <w:b/>
          <w:bCs/>
          <w:sz w:val="24"/>
          <w:szCs w:val="24"/>
        </w:rPr>
      </w:pPr>
      <w:r w:rsidRPr="008A454E">
        <w:rPr>
          <w:rFonts w:ascii="Times New Roman" w:hAnsi="Times New Roman"/>
          <w:b/>
          <w:bCs/>
          <w:sz w:val="24"/>
          <w:szCs w:val="24"/>
        </w:rPr>
        <w:lastRenderedPageBreak/>
        <w:t>Uz članak 4</w:t>
      </w:r>
      <w:r w:rsidR="002E09D5" w:rsidRPr="008A454E">
        <w:rPr>
          <w:rFonts w:ascii="Times New Roman" w:hAnsi="Times New Roman"/>
          <w:b/>
          <w:bCs/>
          <w:sz w:val="24"/>
          <w:szCs w:val="24"/>
        </w:rPr>
        <w:t>3</w:t>
      </w:r>
      <w:r w:rsidRPr="008A454E">
        <w:rPr>
          <w:rFonts w:ascii="Times New Roman" w:hAnsi="Times New Roman"/>
          <w:b/>
          <w:bCs/>
          <w:sz w:val="24"/>
          <w:szCs w:val="24"/>
        </w:rPr>
        <w:t>.</w:t>
      </w:r>
    </w:p>
    <w:p w14:paraId="5AE40EB5" w14:textId="77777777" w:rsidR="00786B64" w:rsidRPr="008A454E" w:rsidRDefault="00786B64" w:rsidP="00C5408C">
      <w:pPr>
        <w:shd w:val="clear" w:color="auto" w:fill="FFFFFF"/>
        <w:spacing w:after="0" w:line="240" w:lineRule="auto"/>
        <w:jc w:val="both"/>
        <w:rPr>
          <w:rFonts w:ascii="Times New Roman" w:hAnsi="Times New Roman"/>
          <w:sz w:val="24"/>
          <w:szCs w:val="24"/>
        </w:rPr>
      </w:pPr>
    </w:p>
    <w:p w14:paraId="7A150C4B" w14:textId="77777777" w:rsidR="00786B64" w:rsidRPr="008A454E" w:rsidRDefault="00786B64" w:rsidP="00C5408C">
      <w:pPr>
        <w:shd w:val="clear" w:color="auto" w:fill="FFFFFF"/>
        <w:spacing w:after="0" w:line="240" w:lineRule="auto"/>
        <w:jc w:val="both"/>
        <w:rPr>
          <w:rFonts w:ascii="Times New Roman" w:hAnsi="Times New Roman"/>
          <w:sz w:val="24"/>
          <w:szCs w:val="24"/>
        </w:rPr>
      </w:pPr>
      <w:r w:rsidRPr="008A454E">
        <w:rPr>
          <w:rFonts w:ascii="Times New Roman" w:hAnsi="Times New Roman"/>
          <w:sz w:val="24"/>
          <w:szCs w:val="24"/>
        </w:rPr>
        <w:t xml:space="preserve">Ovim člankom se propisuje da će se prilikom ocjenjivanja službenika uzeti u obzir prigovori i pritužbe stranaka na rad i postupanje službenika, dok će kriterije za ocjenjivanje službenika i način provođenja ocjenjivanja utvrditi </w:t>
      </w:r>
      <w:r w:rsidRPr="008A454E">
        <w:rPr>
          <w:rFonts w:ascii="Times New Roman" w:hAnsi="Times New Roman"/>
          <w:bCs/>
          <w:sz w:val="24"/>
          <w:szCs w:val="24"/>
        </w:rPr>
        <w:t>općinski načelnik, gradonačelnik odnosno župan posebnim pravilnikom.</w:t>
      </w:r>
      <w:r w:rsidRPr="008A454E">
        <w:rPr>
          <w:rFonts w:ascii="Times New Roman" w:hAnsi="Times New Roman"/>
          <w:sz w:val="24"/>
          <w:szCs w:val="24"/>
        </w:rPr>
        <w:t xml:space="preserve"> </w:t>
      </w:r>
      <w:r w:rsidR="00D20F6D" w:rsidRPr="008A454E">
        <w:rPr>
          <w:rFonts w:ascii="Times New Roman" w:hAnsi="Times New Roman"/>
          <w:sz w:val="24"/>
          <w:szCs w:val="24"/>
        </w:rPr>
        <w:t xml:space="preserve">Navedena odredba u skladu je sa Strategijom </w:t>
      </w:r>
      <w:r w:rsidR="00081B06" w:rsidRPr="008A454E">
        <w:rPr>
          <w:rFonts w:ascii="Times New Roman" w:hAnsi="Times New Roman"/>
          <w:sz w:val="24"/>
          <w:szCs w:val="24"/>
        </w:rPr>
        <w:t>sprječavanja</w:t>
      </w:r>
      <w:r w:rsidR="00D20F6D" w:rsidRPr="008A454E">
        <w:rPr>
          <w:rFonts w:ascii="Times New Roman" w:hAnsi="Times New Roman"/>
          <w:sz w:val="24"/>
          <w:szCs w:val="24"/>
        </w:rPr>
        <w:t xml:space="preserve"> korupcije za razdoblje od 2021. do 2030. godine, Mjera 4.3.3. Unaprjeđenje mogućnosti podnošenja prigovora protiv službenika zaposlenih u lokalnoj i područnoj (regionalnoj) samoupravi te obvezno uzimanje takvih prigovora u obzir prilikom godišnje ocjene.</w:t>
      </w:r>
    </w:p>
    <w:p w14:paraId="632ED02D" w14:textId="2BF416CB" w:rsidR="00A37FCA" w:rsidRPr="008A454E" w:rsidRDefault="00A37FCA" w:rsidP="00C5408C">
      <w:pPr>
        <w:shd w:val="clear" w:color="auto" w:fill="FFFFFF"/>
        <w:spacing w:after="0" w:line="240" w:lineRule="auto"/>
        <w:jc w:val="both"/>
        <w:rPr>
          <w:rFonts w:ascii="Times New Roman" w:eastAsia="Times New Roman" w:hAnsi="Times New Roman"/>
          <w:b/>
          <w:sz w:val="24"/>
          <w:szCs w:val="24"/>
          <w:lang w:eastAsia="hr-HR"/>
        </w:rPr>
      </w:pPr>
    </w:p>
    <w:p w14:paraId="15F54064" w14:textId="77777777" w:rsidR="00786B64" w:rsidRPr="008A454E" w:rsidRDefault="00786B64" w:rsidP="00C5408C">
      <w:pPr>
        <w:shd w:val="clear" w:color="auto" w:fill="FFFFFF"/>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članak 4</w:t>
      </w:r>
      <w:r w:rsidR="002E09D5" w:rsidRPr="008A454E">
        <w:rPr>
          <w:rFonts w:ascii="Times New Roman" w:eastAsia="Times New Roman" w:hAnsi="Times New Roman"/>
          <w:b/>
          <w:sz w:val="24"/>
          <w:szCs w:val="24"/>
          <w:lang w:eastAsia="hr-HR"/>
        </w:rPr>
        <w:t>4</w:t>
      </w:r>
      <w:r w:rsidRPr="008A454E">
        <w:rPr>
          <w:rFonts w:ascii="Times New Roman" w:eastAsia="Times New Roman" w:hAnsi="Times New Roman"/>
          <w:b/>
          <w:sz w:val="24"/>
          <w:szCs w:val="24"/>
          <w:lang w:eastAsia="hr-HR"/>
        </w:rPr>
        <w:t>.</w:t>
      </w:r>
    </w:p>
    <w:p w14:paraId="7CB40155" w14:textId="77777777" w:rsidR="00786B64" w:rsidRPr="008A454E" w:rsidRDefault="00786B64" w:rsidP="00C5408C">
      <w:pPr>
        <w:shd w:val="clear" w:color="auto" w:fill="FFFFFF"/>
        <w:spacing w:after="0" w:line="240" w:lineRule="auto"/>
        <w:jc w:val="both"/>
        <w:rPr>
          <w:rFonts w:ascii="Times New Roman" w:eastAsia="Times New Roman" w:hAnsi="Times New Roman"/>
          <w:b/>
          <w:sz w:val="24"/>
          <w:szCs w:val="24"/>
          <w:lang w:eastAsia="hr-HR"/>
        </w:rPr>
      </w:pPr>
    </w:p>
    <w:p w14:paraId="20A4253F" w14:textId="77777777" w:rsidR="00786B64" w:rsidRPr="008A454E" w:rsidRDefault="007228D7"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Propisuju se posljedice ocjena „zadovoljava“ i „ne zadovoljava“. S</w:t>
      </w:r>
      <w:r w:rsidR="00786B64" w:rsidRPr="008A454E">
        <w:rPr>
          <w:rFonts w:ascii="Times New Roman" w:hAnsi="Times New Roman"/>
          <w:bCs/>
          <w:sz w:val="24"/>
          <w:szCs w:val="24"/>
        </w:rPr>
        <w:t xml:space="preserve">lužbenika koji je ocijenjen ocjenom „zadovoljava“ može </w:t>
      </w:r>
      <w:r w:rsidRPr="008A454E">
        <w:rPr>
          <w:rFonts w:ascii="Times New Roman" w:hAnsi="Times New Roman"/>
          <w:bCs/>
          <w:sz w:val="24"/>
          <w:szCs w:val="24"/>
        </w:rPr>
        <w:t xml:space="preserve">se </w:t>
      </w:r>
      <w:r w:rsidR="00786B64" w:rsidRPr="008A454E">
        <w:rPr>
          <w:rFonts w:ascii="Times New Roman" w:hAnsi="Times New Roman"/>
          <w:bCs/>
          <w:sz w:val="24"/>
          <w:szCs w:val="24"/>
        </w:rPr>
        <w:t>uputiti na dodatno stručno osposobljavanje ili premjestiti na drugo radno mjesto unutar iste razine obrazovanja, dok službeniku koji je ocijenjen ocjenom „ne zadovoljava“ prestaje služba po sili zakona, danom izvršnosti rješenja o ocjenjivanju.</w:t>
      </w:r>
      <w:r w:rsidR="001B6B67" w:rsidRPr="008A454E">
        <w:rPr>
          <w:rFonts w:ascii="Times New Roman" w:hAnsi="Times New Roman"/>
          <w:bCs/>
          <w:sz w:val="24"/>
          <w:szCs w:val="24"/>
        </w:rPr>
        <w:t xml:space="preserve"> </w:t>
      </w:r>
    </w:p>
    <w:p w14:paraId="5435B608" w14:textId="77777777" w:rsidR="00786B64" w:rsidRPr="008A454E" w:rsidRDefault="00786B64" w:rsidP="00C5408C">
      <w:pPr>
        <w:spacing w:after="0" w:line="240" w:lineRule="auto"/>
        <w:jc w:val="both"/>
        <w:rPr>
          <w:rFonts w:ascii="Times New Roman" w:hAnsi="Times New Roman"/>
          <w:bCs/>
          <w:sz w:val="24"/>
          <w:szCs w:val="24"/>
        </w:rPr>
      </w:pPr>
    </w:p>
    <w:p w14:paraId="2B952A13" w14:textId="77777777" w:rsidR="00786B64" w:rsidRPr="008A454E" w:rsidRDefault="00786B64" w:rsidP="00C5408C">
      <w:pPr>
        <w:shd w:val="clear" w:color="auto" w:fill="FFFFFF"/>
        <w:spacing w:after="0" w:line="240" w:lineRule="auto"/>
        <w:jc w:val="both"/>
        <w:rPr>
          <w:rFonts w:ascii="Times New Roman" w:eastAsia="Times New Roman" w:hAnsi="Times New Roman"/>
          <w:b/>
          <w:sz w:val="24"/>
          <w:szCs w:val="24"/>
          <w:lang w:eastAsia="hr-HR"/>
        </w:rPr>
      </w:pPr>
      <w:r w:rsidRPr="008A454E">
        <w:rPr>
          <w:rFonts w:ascii="Times New Roman" w:eastAsia="Times New Roman" w:hAnsi="Times New Roman"/>
          <w:b/>
          <w:sz w:val="24"/>
          <w:szCs w:val="24"/>
          <w:lang w:eastAsia="hr-HR"/>
        </w:rPr>
        <w:t>Uz članak 4</w:t>
      </w:r>
      <w:r w:rsidR="002E09D5" w:rsidRPr="008A454E">
        <w:rPr>
          <w:rFonts w:ascii="Times New Roman" w:eastAsia="Times New Roman" w:hAnsi="Times New Roman"/>
          <w:b/>
          <w:sz w:val="24"/>
          <w:szCs w:val="24"/>
          <w:lang w:eastAsia="hr-HR"/>
        </w:rPr>
        <w:t>5</w:t>
      </w:r>
      <w:r w:rsidRPr="008A454E">
        <w:rPr>
          <w:rFonts w:ascii="Times New Roman" w:eastAsia="Times New Roman" w:hAnsi="Times New Roman"/>
          <w:b/>
          <w:sz w:val="24"/>
          <w:szCs w:val="24"/>
          <w:lang w:eastAsia="hr-HR"/>
        </w:rPr>
        <w:t xml:space="preserve">. </w:t>
      </w:r>
    </w:p>
    <w:p w14:paraId="147BD43A" w14:textId="77777777" w:rsidR="00786B64" w:rsidRPr="008A454E" w:rsidRDefault="00786B64" w:rsidP="00C5408C">
      <w:pPr>
        <w:shd w:val="clear" w:color="auto" w:fill="FFFFFF"/>
        <w:spacing w:after="0" w:line="240" w:lineRule="auto"/>
        <w:jc w:val="both"/>
        <w:rPr>
          <w:rFonts w:ascii="Times New Roman" w:eastAsia="Times New Roman" w:hAnsi="Times New Roman"/>
          <w:b/>
          <w:sz w:val="24"/>
          <w:szCs w:val="24"/>
          <w:lang w:eastAsia="hr-HR"/>
        </w:rPr>
      </w:pPr>
    </w:p>
    <w:p w14:paraId="6D8966D2" w14:textId="77777777" w:rsidR="00786B64" w:rsidRPr="008A454E" w:rsidRDefault="00786B64" w:rsidP="00C5408C">
      <w:pPr>
        <w:shd w:val="clear" w:color="auto" w:fill="FFFFFF"/>
        <w:spacing w:after="0" w:line="240" w:lineRule="auto"/>
        <w:jc w:val="both"/>
        <w:rPr>
          <w:rFonts w:ascii="Times New Roman" w:hAnsi="Times New Roman"/>
          <w:bCs/>
          <w:sz w:val="24"/>
          <w:szCs w:val="24"/>
        </w:rPr>
      </w:pPr>
      <w:r w:rsidRPr="008A454E">
        <w:rPr>
          <w:rFonts w:ascii="Times New Roman" w:eastAsia="Times New Roman" w:hAnsi="Times New Roman"/>
          <w:bCs/>
          <w:sz w:val="24"/>
          <w:szCs w:val="24"/>
          <w:lang w:eastAsia="hr-HR"/>
        </w:rPr>
        <w:t xml:space="preserve">Ovim se člankom </w:t>
      </w:r>
      <w:r w:rsidR="00CA618E" w:rsidRPr="008A454E">
        <w:rPr>
          <w:rFonts w:ascii="Times New Roman" w:eastAsia="Times New Roman" w:hAnsi="Times New Roman"/>
          <w:bCs/>
          <w:sz w:val="24"/>
          <w:szCs w:val="24"/>
          <w:lang w:eastAsia="hr-HR"/>
        </w:rPr>
        <w:t>propisuje mogućnost</w:t>
      </w:r>
      <w:r w:rsidRPr="008A454E">
        <w:rPr>
          <w:rFonts w:ascii="Times New Roman" w:eastAsia="Times New Roman" w:hAnsi="Times New Roman"/>
          <w:bCs/>
          <w:sz w:val="24"/>
          <w:szCs w:val="24"/>
          <w:lang w:eastAsia="hr-HR"/>
        </w:rPr>
        <w:t xml:space="preserve"> </w:t>
      </w:r>
      <w:r w:rsidRPr="008A454E">
        <w:rPr>
          <w:rFonts w:ascii="Times New Roman" w:hAnsi="Times New Roman"/>
          <w:bCs/>
          <w:sz w:val="24"/>
          <w:szCs w:val="24"/>
        </w:rPr>
        <w:t>premještaj</w:t>
      </w:r>
      <w:r w:rsidR="00CA618E" w:rsidRPr="008A454E">
        <w:rPr>
          <w:rFonts w:ascii="Times New Roman" w:hAnsi="Times New Roman"/>
          <w:bCs/>
          <w:sz w:val="24"/>
          <w:szCs w:val="24"/>
        </w:rPr>
        <w:t>a službenika</w:t>
      </w:r>
      <w:r w:rsidRPr="008A454E">
        <w:rPr>
          <w:rFonts w:ascii="Times New Roman" w:hAnsi="Times New Roman"/>
          <w:bCs/>
          <w:sz w:val="24"/>
          <w:szCs w:val="24"/>
        </w:rPr>
        <w:t xml:space="preserve"> na neodređeno</w:t>
      </w:r>
      <w:r w:rsidR="00CA618E" w:rsidRPr="008A454E">
        <w:rPr>
          <w:rFonts w:ascii="Times New Roman" w:hAnsi="Times New Roman"/>
          <w:bCs/>
          <w:sz w:val="24"/>
          <w:szCs w:val="24"/>
        </w:rPr>
        <w:t xml:space="preserve"> </w:t>
      </w:r>
      <w:r w:rsidRPr="008A454E">
        <w:rPr>
          <w:rFonts w:ascii="Times New Roman" w:hAnsi="Times New Roman"/>
          <w:bCs/>
          <w:sz w:val="24"/>
          <w:szCs w:val="24"/>
        </w:rPr>
        <w:t xml:space="preserve">vrijeme na drugo radno mjesto za koje je propisana ista razina obrazovanja i potrebno radno iskustvo na odgovarajućim poslovima u jednakom trajanju. </w:t>
      </w:r>
    </w:p>
    <w:p w14:paraId="4B3A7781" w14:textId="77777777" w:rsidR="00786B64" w:rsidRPr="008A454E" w:rsidRDefault="00786B64" w:rsidP="00C5408C">
      <w:pPr>
        <w:shd w:val="clear" w:color="auto" w:fill="FFFFFF"/>
        <w:spacing w:after="0" w:line="240" w:lineRule="auto"/>
        <w:jc w:val="both"/>
        <w:rPr>
          <w:rFonts w:ascii="Times New Roman" w:hAnsi="Times New Roman"/>
          <w:bCs/>
          <w:sz w:val="24"/>
          <w:szCs w:val="24"/>
        </w:rPr>
      </w:pPr>
    </w:p>
    <w:p w14:paraId="1D077B63" w14:textId="77777777" w:rsidR="00786B64" w:rsidRPr="008A454E" w:rsidRDefault="00CA618E" w:rsidP="00C5408C">
      <w:pPr>
        <w:shd w:val="clear" w:color="auto" w:fill="FFFFFF"/>
        <w:spacing w:after="0" w:line="240" w:lineRule="auto"/>
        <w:jc w:val="both"/>
        <w:rPr>
          <w:rFonts w:ascii="Times New Roman" w:hAnsi="Times New Roman"/>
          <w:bCs/>
          <w:sz w:val="24"/>
          <w:szCs w:val="24"/>
        </w:rPr>
      </w:pPr>
      <w:r w:rsidRPr="008A454E">
        <w:rPr>
          <w:rFonts w:ascii="Times New Roman" w:hAnsi="Times New Roman"/>
          <w:bCs/>
          <w:sz w:val="24"/>
          <w:szCs w:val="24"/>
        </w:rPr>
        <w:t>P</w:t>
      </w:r>
      <w:r w:rsidR="00786B64" w:rsidRPr="008A454E">
        <w:rPr>
          <w:rFonts w:ascii="Times New Roman" w:hAnsi="Times New Roman"/>
          <w:bCs/>
          <w:sz w:val="24"/>
          <w:szCs w:val="24"/>
        </w:rPr>
        <w:t>ropisuje se</w:t>
      </w:r>
      <w:r w:rsidRPr="008A454E">
        <w:rPr>
          <w:rFonts w:ascii="Times New Roman" w:hAnsi="Times New Roman"/>
          <w:bCs/>
          <w:sz w:val="24"/>
          <w:szCs w:val="24"/>
        </w:rPr>
        <w:t xml:space="preserve"> da se </w:t>
      </w:r>
      <w:r w:rsidR="00786B64" w:rsidRPr="008A454E">
        <w:rPr>
          <w:rFonts w:ascii="Times New Roman" w:hAnsi="Times New Roman"/>
          <w:bCs/>
          <w:sz w:val="24"/>
          <w:szCs w:val="24"/>
        </w:rPr>
        <w:t>službenika uz njegov pristanak može trajno premjestiti na radno mjesto za koje je propisano radno iskustvo na odgovarajućim poslovima u kraćem trajanju.</w:t>
      </w:r>
    </w:p>
    <w:p w14:paraId="4315518B" w14:textId="77777777" w:rsidR="000B30F3" w:rsidRPr="008A454E" w:rsidRDefault="000B30F3" w:rsidP="00C5408C">
      <w:pPr>
        <w:shd w:val="clear" w:color="auto" w:fill="FFFFFF"/>
        <w:spacing w:after="0" w:line="240" w:lineRule="auto"/>
        <w:jc w:val="both"/>
        <w:rPr>
          <w:rFonts w:ascii="Times New Roman" w:hAnsi="Times New Roman"/>
          <w:bCs/>
          <w:sz w:val="24"/>
          <w:szCs w:val="24"/>
        </w:rPr>
      </w:pPr>
    </w:p>
    <w:p w14:paraId="23E60D67" w14:textId="77777777" w:rsidR="00786B64" w:rsidRPr="008A454E" w:rsidRDefault="00786B64" w:rsidP="00C5408C">
      <w:pPr>
        <w:shd w:val="clear" w:color="auto" w:fill="FFFFFF"/>
        <w:spacing w:after="0" w:line="240" w:lineRule="auto"/>
        <w:jc w:val="both"/>
        <w:rPr>
          <w:rFonts w:ascii="Times New Roman" w:hAnsi="Times New Roman"/>
          <w:b/>
          <w:sz w:val="24"/>
          <w:szCs w:val="24"/>
        </w:rPr>
      </w:pPr>
      <w:r w:rsidRPr="008A454E">
        <w:rPr>
          <w:rFonts w:ascii="Times New Roman" w:hAnsi="Times New Roman"/>
          <w:b/>
          <w:sz w:val="24"/>
          <w:szCs w:val="24"/>
        </w:rPr>
        <w:t>Uz članak 4</w:t>
      </w:r>
      <w:r w:rsidR="002E09D5" w:rsidRPr="008A454E">
        <w:rPr>
          <w:rFonts w:ascii="Times New Roman" w:hAnsi="Times New Roman"/>
          <w:b/>
          <w:sz w:val="24"/>
          <w:szCs w:val="24"/>
        </w:rPr>
        <w:t>6</w:t>
      </w:r>
      <w:r w:rsidRPr="008A454E">
        <w:rPr>
          <w:rFonts w:ascii="Times New Roman" w:hAnsi="Times New Roman"/>
          <w:b/>
          <w:sz w:val="24"/>
          <w:szCs w:val="24"/>
        </w:rPr>
        <w:t>.</w:t>
      </w:r>
    </w:p>
    <w:p w14:paraId="4B9CDBF8" w14:textId="77777777" w:rsidR="00786B64" w:rsidRPr="008A454E" w:rsidRDefault="00786B64" w:rsidP="00C5408C">
      <w:pPr>
        <w:shd w:val="clear" w:color="auto" w:fill="FFFFFF"/>
        <w:spacing w:after="0" w:line="240" w:lineRule="auto"/>
        <w:jc w:val="both"/>
        <w:rPr>
          <w:rFonts w:ascii="Times New Roman" w:eastAsia="Times New Roman" w:hAnsi="Times New Roman"/>
          <w:b/>
          <w:sz w:val="24"/>
          <w:szCs w:val="24"/>
          <w:lang w:eastAsia="hr-HR"/>
        </w:rPr>
      </w:pPr>
    </w:p>
    <w:p w14:paraId="5BAF91BC" w14:textId="77777777" w:rsidR="00786B64" w:rsidRPr="008A454E" w:rsidRDefault="00786B64" w:rsidP="00C5408C">
      <w:pPr>
        <w:shd w:val="clear" w:color="auto" w:fill="FFFFFF"/>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Utvrđuj</w:t>
      </w:r>
      <w:r w:rsidR="0095417F" w:rsidRPr="008A454E">
        <w:rPr>
          <w:rFonts w:ascii="Times New Roman" w:eastAsia="Times New Roman" w:hAnsi="Times New Roman"/>
          <w:sz w:val="24"/>
          <w:szCs w:val="24"/>
          <w:lang w:eastAsia="hr-HR"/>
        </w:rPr>
        <w:t>e</w:t>
      </w:r>
      <w:r w:rsidRPr="008A454E">
        <w:rPr>
          <w:rFonts w:ascii="Times New Roman" w:eastAsia="Times New Roman" w:hAnsi="Times New Roman"/>
          <w:sz w:val="24"/>
          <w:szCs w:val="24"/>
          <w:lang w:eastAsia="hr-HR"/>
        </w:rPr>
        <w:t xml:space="preserve"> se mogućnost privremenog premještaja na drugo radno mjesto u istom ili drugom upravnom tijelu iste jedinice lokalne i područne (regionalne) samouprave za koje ispunjava propisane uvjete </w:t>
      </w:r>
      <w:r w:rsidR="0095417F" w:rsidRPr="008A454E">
        <w:rPr>
          <w:rFonts w:ascii="Times New Roman" w:eastAsia="Times New Roman" w:hAnsi="Times New Roman"/>
          <w:sz w:val="24"/>
          <w:szCs w:val="24"/>
          <w:lang w:eastAsia="hr-HR"/>
        </w:rPr>
        <w:t>i</w:t>
      </w:r>
      <w:r w:rsidRPr="008A454E">
        <w:rPr>
          <w:rFonts w:ascii="Times New Roman" w:eastAsia="Times New Roman" w:hAnsi="Times New Roman"/>
          <w:sz w:val="24"/>
          <w:szCs w:val="24"/>
          <w:lang w:eastAsia="hr-HR"/>
        </w:rPr>
        <w:t xml:space="preserve"> vremensko trajanje takve vrste premještaja.</w:t>
      </w:r>
    </w:p>
    <w:p w14:paraId="7976AE90" w14:textId="77777777" w:rsidR="00786B64" w:rsidRPr="008A454E" w:rsidRDefault="00786B64" w:rsidP="00C5408C">
      <w:pPr>
        <w:shd w:val="clear" w:color="auto" w:fill="FFFFFF"/>
        <w:spacing w:after="0" w:line="240" w:lineRule="auto"/>
        <w:jc w:val="both"/>
        <w:rPr>
          <w:rFonts w:ascii="Times New Roman" w:eastAsia="Times New Roman" w:hAnsi="Times New Roman"/>
          <w:sz w:val="24"/>
          <w:szCs w:val="24"/>
          <w:lang w:eastAsia="hr-HR"/>
        </w:rPr>
      </w:pPr>
    </w:p>
    <w:p w14:paraId="5913BF46" w14:textId="77777777" w:rsidR="00786B64" w:rsidRPr="008A454E" w:rsidRDefault="00786B64" w:rsidP="00C5408C">
      <w:pPr>
        <w:shd w:val="clear" w:color="auto" w:fill="FFFFFF"/>
        <w:spacing w:after="0" w:line="240" w:lineRule="auto"/>
        <w:jc w:val="both"/>
        <w:rPr>
          <w:rFonts w:ascii="Times New Roman" w:eastAsia="Times New Roman" w:hAnsi="Times New Roman"/>
          <w:b/>
          <w:bCs/>
          <w:sz w:val="24"/>
          <w:szCs w:val="24"/>
          <w:lang w:eastAsia="hr-HR"/>
        </w:rPr>
      </w:pPr>
      <w:r w:rsidRPr="008A454E">
        <w:rPr>
          <w:rFonts w:ascii="Times New Roman" w:eastAsia="Times New Roman" w:hAnsi="Times New Roman"/>
          <w:b/>
          <w:bCs/>
          <w:sz w:val="24"/>
          <w:szCs w:val="24"/>
          <w:lang w:eastAsia="hr-HR"/>
        </w:rPr>
        <w:t>Uz članak 4</w:t>
      </w:r>
      <w:r w:rsidR="002E09D5" w:rsidRPr="008A454E">
        <w:rPr>
          <w:rFonts w:ascii="Times New Roman" w:eastAsia="Times New Roman" w:hAnsi="Times New Roman"/>
          <w:b/>
          <w:bCs/>
          <w:sz w:val="24"/>
          <w:szCs w:val="24"/>
          <w:lang w:eastAsia="hr-HR"/>
        </w:rPr>
        <w:t>7</w:t>
      </w:r>
      <w:r w:rsidRPr="008A454E">
        <w:rPr>
          <w:rFonts w:ascii="Times New Roman" w:eastAsia="Times New Roman" w:hAnsi="Times New Roman"/>
          <w:b/>
          <w:bCs/>
          <w:sz w:val="24"/>
          <w:szCs w:val="24"/>
          <w:lang w:eastAsia="hr-HR"/>
        </w:rPr>
        <w:t>.</w:t>
      </w:r>
    </w:p>
    <w:p w14:paraId="659DCF19" w14:textId="77777777" w:rsidR="00786B64" w:rsidRPr="008A454E" w:rsidRDefault="00786B64" w:rsidP="00C5408C">
      <w:pPr>
        <w:shd w:val="clear" w:color="auto" w:fill="FFFFFF"/>
        <w:spacing w:after="0" w:line="240" w:lineRule="auto"/>
        <w:jc w:val="both"/>
        <w:rPr>
          <w:rFonts w:ascii="Times New Roman" w:eastAsia="Times New Roman" w:hAnsi="Times New Roman"/>
          <w:b/>
          <w:bCs/>
          <w:sz w:val="24"/>
          <w:szCs w:val="24"/>
          <w:lang w:eastAsia="hr-HR"/>
        </w:rPr>
      </w:pPr>
    </w:p>
    <w:p w14:paraId="721ED6C8" w14:textId="77777777" w:rsidR="00786B64" w:rsidRPr="008A454E" w:rsidRDefault="00CA618E" w:rsidP="00C5408C">
      <w:pPr>
        <w:shd w:val="clear" w:color="auto" w:fill="FFFFFF"/>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M</w:t>
      </w:r>
      <w:r w:rsidR="00786B64" w:rsidRPr="008A454E">
        <w:rPr>
          <w:rFonts w:ascii="Times New Roman" w:eastAsia="Times New Roman" w:hAnsi="Times New Roman"/>
          <w:sz w:val="24"/>
          <w:szCs w:val="24"/>
          <w:lang w:eastAsia="hr-HR"/>
        </w:rPr>
        <w:t xml:space="preserve">ijenja </w:t>
      </w:r>
      <w:r w:rsidRPr="008A454E">
        <w:rPr>
          <w:rFonts w:ascii="Times New Roman" w:eastAsia="Times New Roman" w:hAnsi="Times New Roman"/>
          <w:sz w:val="24"/>
          <w:szCs w:val="24"/>
          <w:lang w:eastAsia="hr-HR"/>
        </w:rPr>
        <w:t xml:space="preserve">se uvjet ocjene potreban za </w:t>
      </w:r>
      <w:r w:rsidR="00786B64" w:rsidRPr="008A454E">
        <w:rPr>
          <w:rFonts w:ascii="Times New Roman" w:eastAsia="Times New Roman" w:hAnsi="Times New Roman"/>
          <w:sz w:val="24"/>
          <w:szCs w:val="24"/>
          <w:lang w:eastAsia="hr-HR"/>
        </w:rPr>
        <w:t xml:space="preserve">napredovanje u službi, na način da službenik mora za prethodnu kalendarsku godinu biti ocijenjen ocjenom „dobar“ ili višom ocjenom. </w:t>
      </w:r>
    </w:p>
    <w:p w14:paraId="2422BBA8" w14:textId="77777777" w:rsidR="00786B64" w:rsidRPr="008A454E" w:rsidRDefault="00786B64" w:rsidP="00C5408C">
      <w:pPr>
        <w:shd w:val="clear" w:color="auto" w:fill="FFFFFF"/>
        <w:spacing w:after="0" w:line="240" w:lineRule="auto"/>
        <w:jc w:val="both"/>
        <w:rPr>
          <w:rFonts w:ascii="Times New Roman" w:eastAsia="Times New Roman" w:hAnsi="Times New Roman"/>
          <w:sz w:val="24"/>
          <w:szCs w:val="24"/>
          <w:lang w:eastAsia="hr-HR"/>
        </w:rPr>
      </w:pPr>
    </w:p>
    <w:p w14:paraId="6385DF64" w14:textId="77777777" w:rsidR="00CA618E" w:rsidRPr="008A454E" w:rsidRDefault="00786B64" w:rsidP="00C5408C">
      <w:pPr>
        <w:spacing w:after="0" w:line="240" w:lineRule="auto"/>
        <w:jc w:val="both"/>
        <w:rPr>
          <w:rFonts w:ascii="Times New Roman" w:hAnsi="Times New Roman"/>
          <w:bCs/>
          <w:sz w:val="24"/>
          <w:szCs w:val="24"/>
        </w:rPr>
      </w:pPr>
      <w:r w:rsidRPr="008A454E">
        <w:rPr>
          <w:rFonts w:ascii="Times New Roman" w:eastAsia="Times New Roman" w:hAnsi="Times New Roman"/>
          <w:sz w:val="24"/>
          <w:szCs w:val="24"/>
          <w:lang w:eastAsia="hr-HR"/>
        </w:rPr>
        <w:t xml:space="preserve">Propisani su i uvjeti za napredovanje </w:t>
      </w:r>
      <w:r w:rsidRPr="008A454E">
        <w:rPr>
          <w:rFonts w:ascii="Times New Roman" w:hAnsi="Times New Roman"/>
          <w:bCs/>
          <w:sz w:val="24"/>
          <w:szCs w:val="24"/>
        </w:rPr>
        <w:t xml:space="preserve">službenika </w:t>
      </w:r>
      <w:r w:rsidR="00CA618E" w:rsidRPr="008A454E">
        <w:rPr>
          <w:rFonts w:ascii="Times New Roman" w:hAnsi="Times New Roman"/>
          <w:bCs/>
          <w:sz w:val="24"/>
          <w:szCs w:val="24"/>
        </w:rPr>
        <w:t xml:space="preserve">za </w:t>
      </w:r>
      <w:r w:rsidRPr="008A454E">
        <w:rPr>
          <w:rFonts w:ascii="Times New Roman" w:hAnsi="Times New Roman"/>
          <w:bCs/>
          <w:sz w:val="24"/>
          <w:szCs w:val="24"/>
        </w:rPr>
        <w:t>radno mjesto za koje je propisana viša razina obrazovanj</w:t>
      </w:r>
      <w:r w:rsidR="00CA618E" w:rsidRPr="008A454E">
        <w:rPr>
          <w:rFonts w:ascii="Times New Roman" w:hAnsi="Times New Roman"/>
          <w:bCs/>
          <w:sz w:val="24"/>
          <w:szCs w:val="24"/>
        </w:rPr>
        <w:t>a i to:</w:t>
      </w:r>
    </w:p>
    <w:p w14:paraId="21D7E47C" w14:textId="77777777" w:rsidR="00CA618E" w:rsidRPr="008A454E" w:rsidRDefault="00CA618E"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a) ako ispunjava uvjete za raspored na radno mjesto, osim potrebnog radnog iskustva na odgovarajućim poslovima koje je uvjet za raspored na radno mjesto</w:t>
      </w:r>
    </w:p>
    <w:p w14:paraId="726524C3" w14:textId="77777777" w:rsidR="00CA618E" w:rsidRPr="008A454E" w:rsidRDefault="00CA618E" w:rsidP="00C5408C">
      <w:pPr>
        <w:spacing w:after="0" w:line="240" w:lineRule="auto"/>
        <w:jc w:val="both"/>
        <w:rPr>
          <w:rFonts w:ascii="Times New Roman" w:hAnsi="Times New Roman"/>
          <w:bCs/>
          <w:sz w:val="24"/>
          <w:szCs w:val="24"/>
        </w:rPr>
      </w:pPr>
    </w:p>
    <w:p w14:paraId="2D404421" w14:textId="77777777" w:rsidR="00CA618E" w:rsidRPr="008A454E" w:rsidRDefault="00CA618E"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b) ako na poslovima niže razine obrazovanja u upravnim tijelima lokalnih jedinica ima dvostruko više radnog iskustva od radnog iskustva propisanog kao uvjet za raspored na radno mjesto na koje se u postupku napredovanja raspoređuje i</w:t>
      </w:r>
    </w:p>
    <w:p w14:paraId="15826010" w14:textId="77777777" w:rsidR="00CA618E" w:rsidRPr="008A454E" w:rsidRDefault="00CA618E" w:rsidP="00C5408C">
      <w:pPr>
        <w:spacing w:after="0" w:line="240" w:lineRule="auto"/>
        <w:jc w:val="both"/>
        <w:rPr>
          <w:rFonts w:ascii="Times New Roman" w:hAnsi="Times New Roman"/>
          <w:bCs/>
          <w:sz w:val="24"/>
          <w:szCs w:val="24"/>
        </w:rPr>
      </w:pPr>
    </w:p>
    <w:p w14:paraId="45ABF086" w14:textId="77777777" w:rsidR="00CA618E" w:rsidRPr="008A454E" w:rsidRDefault="00CA618E"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c) ako u upravnom tijelu lokalne jedinice u kojoj je zaposlen radi neprekidno najmanje dvije godine.</w:t>
      </w:r>
    </w:p>
    <w:p w14:paraId="70370CAF" w14:textId="77777777" w:rsidR="00786B64" w:rsidRPr="008A454E" w:rsidRDefault="00786B64" w:rsidP="00C5408C">
      <w:pPr>
        <w:shd w:val="clear" w:color="auto" w:fill="FFFFFF"/>
        <w:spacing w:after="0" w:line="240" w:lineRule="auto"/>
        <w:jc w:val="both"/>
        <w:rPr>
          <w:rFonts w:ascii="Times New Roman" w:eastAsia="Times New Roman" w:hAnsi="Times New Roman"/>
          <w:b/>
          <w:bCs/>
          <w:sz w:val="24"/>
          <w:szCs w:val="24"/>
          <w:lang w:eastAsia="hr-HR"/>
        </w:rPr>
      </w:pPr>
    </w:p>
    <w:p w14:paraId="0AEE84C5" w14:textId="77777777" w:rsidR="00786B64" w:rsidRPr="008A454E" w:rsidRDefault="00786B64" w:rsidP="00C5408C">
      <w:pPr>
        <w:shd w:val="clear" w:color="auto" w:fill="FFFFFF"/>
        <w:spacing w:after="0" w:line="240" w:lineRule="auto"/>
        <w:jc w:val="both"/>
        <w:rPr>
          <w:rFonts w:ascii="Times New Roman" w:eastAsia="Times New Roman" w:hAnsi="Times New Roman"/>
          <w:b/>
          <w:bCs/>
          <w:sz w:val="24"/>
          <w:szCs w:val="24"/>
          <w:lang w:eastAsia="hr-HR"/>
        </w:rPr>
      </w:pPr>
      <w:r w:rsidRPr="008A454E">
        <w:rPr>
          <w:rFonts w:ascii="Times New Roman" w:eastAsia="Times New Roman" w:hAnsi="Times New Roman"/>
          <w:b/>
          <w:bCs/>
          <w:sz w:val="24"/>
          <w:szCs w:val="24"/>
          <w:lang w:eastAsia="hr-HR"/>
        </w:rPr>
        <w:lastRenderedPageBreak/>
        <w:t>Uz član</w:t>
      </w:r>
      <w:r w:rsidR="00C04B5A" w:rsidRPr="008A454E">
        <w:rPr>
          <w:rFonts w:ascii="Times New Roman" w:eastAsia="Times New Roman" w:hAnsi="Times New Roman"/>
          <w:b/>
          <w:bCs/>
          <w:sz w:val="24"/>
          <w:szCs w:val="24"/>
          <w:lang w:eastAsia="hr-HR"/>
        </w:rPr>
        <w:t>ke</w:t>
      </w:r>
      <w:r w:rsidRPr="008A454E">
        <w:rPr>
          <w:rFonts w:ascii="Times New Roman" w:eastAsia="Times New Roman" w:hAnsi="Times New Roman"/>
          <w:b/>
          <w:bCs/>
          <w:sz w:val="24"/>
          <w:szCs w:val="24"/>
          <w:lang w:eastAsia="hr-HR"/>
        </w:rPr>
        <w:t xml:space="preserve"> 4</w:t>
      </w:r>
      <w:r w:rsidR="002E09D5" w:rsidRPr="008A454E">
        <w:rPr>
          <w:rFonts w:ascii="Times New Roman" w:eastAsia="Times New Roman" w:hAnsi="Times New Roman"/>
          <w:b/>
          <w:bCs/>
          <w:sz w:val="24"/>
          <w:szCs w:val="24"/>
          <w:lang w:eastAsia="hr-HR"/>
        </w:rPr>
        <w:t>8</w:t>
      </w:r>
      <w:r w:rsidRPr="008A454E">
        <w:rPr>
          <w:rFonts w:ascii="Times New Roman" w:eastAsia="Times New Roman" w:hAnsi="Times New Roman"/>
          <w:b/>
          <w:bCs/>
          <w:sz w:val="24"/>
          <w:szCs w:val="24"/>
          <w:lang w:eastAsia="hr-HR"/>
        </w:rPr>
        <w:t>.</w:t>
      </w:r>
      <w:r w:rsidR="00C04B5A" w:rsidRPr="008A454E">
        <w:rPr>
          <w:rFonts w:ascii="Times New Roman" w:eastAsia="Times New Roman" w:hAnsi="Times New Roman"/>
          <w:b/>
          <w:bCs/>
          <w:sz w:val="24"/>
          <w:szCs w:val="24"/>
          <w:lang w:eastAsia="hr-HR"/>
        </w:rPr>
        <w:t xml:space="preserve"> i 4</w:t>
      </w:r>
      <w:r w:rsidR="002E09D5" w:rsidRPr="008A454E">
        <w:rPr>
          <w:rFonts w:ascii="Times New Roman" w:eastAsia="Times New Roman" w:hAnsi="Times New Roman"/>
          <w:b/>
          <w:bCs/>
          <w:sz w:val="24"/>
          <w:szCs w:val="24"/>
          <w:lang w:eastAsia="hr-HR"/>
        </w:rPr>
        <w:t>9</w:t>
      </w:r>
      <w:r w:rsidR="00C04B5A" w:rsidRPr="008A454E">
        <w:rPr>
          <w:rFonts w:ascii="Times New Roman" w:eastAsia="Times New Roman" w:hAnsi="Times New Roman"/>
          <w:b/>
          <w:bCs/>
          <w:sz w:val="24"/>
          <w:szCs w:val="24"/>
          <w:lang w:eastAsia="hr-HR"/>
        </w:rPr>
        <w:t>.</w:t>
      </w:r>
    </w:p>
    <w:p w14:paraId="7B684252" w14:textId="77777777" w:rsidR="00786B64" w:rsidRPr="008A454E" w:rsidRDefault="00786B64" w:rsidP="00C5408C">
      <w:pPr>
        <w:shd w:val="clear" w:color="auto" w:fill="FFFFFF"/>
        <w:spacing w:after="0" w:line="240" w:lineRule="auto"/>
        <w:jc w:val="both"/>
        <w:rPr>
          <w:rFonts w:ascii="Times New Roman" w:eastAsia="Times New Roman" w:hAnsi="Times New Roman"/>
          <w:b/>
          <w:bCs/>
          <w:sz w:val="24"/>
          <w:szCs w:val="24"/>
          <w:lang w:eastAsia="hr-HR"/>
        </w:rPr>
      </w:pPr>
    </w:p>
    <w:p w14:paraId="69C52BF0" w14:textId="77777777" w:rsidR="00786B64" w:rsidRPr="008A454E" w:rsidRDefault="003C5D4E" w:rsidP="00C5408C">
      <w:pPr>
        <w:shd w:val="clear" w:color="auto" w:fill="FFFFFF"/>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Odredbe o</w:t>
      </w:r>
      <w:r w:rsidR="00786B64" w:rsidRPr="008A454E">
        <w:rPr>
          <w:rFonts w:ascii="Times New Roman" w:eastAsia="Times New Roman" w:hAnsi="Times New Roman"/>
          <w:sz w:val="24"/>
          <w:szCs w:val="24"/>
          <w:lang w:eastAsia="hr-HR"/>
        </w:rPr>
        <w:t xml:space="preserve"> prestan</w:t>
      </w:r>
      <w:r w:rsidRPr="008A454E">
        <w:rPr>
          <w:rFonts w:ascii="Times New Roman" w:eastAsia="Times New Roman" w:hAnsi="Times New Roman"/>
          <w:sz w:val="24"/>
          <w:szCs w:val="24"/>
          <w:lang w:eastAsia="hr-HR"/>
        </w:rPr>
        <w:t>ku</w:t>
      </w:r>
      <w:r w:rsidR="00786B64" w:rsidRPr="008A454E">
        <w:rPr>
          <w:rFonts w:ascii="Times New Roman" w:eastAsia="Times New Roman" w:hAnsi="Times New Roman"/>
          <w:sz w:val="24"/>
          <w:szCs w:val="24"/>
          <w:lang w:eastAsia="hr-HR"/>
        </w:rPr>
        <w:t xml:space="preserve"> službe po sili zakona, </w:t>
      </w:r>
      <w:r w:rsidR="0056086A" w:rsidRPr="008A454E">
        <w:rPr>
          <w:rFonts w:ascii="Times New Roman" w:eastAsia="Times New Roman" w:hAnsi="Times New Roman"/>
          <w:sz w:val="24"/>
          <w:szCs w:val="24"/>
          <w:lang w:eastAsia="hr-HR"/>
        </w:rPr>
        <w:t>usklađuju</w:t>
      </w:r>
      <w:r w:rsidRPr="008A454E">
        <w:rPr>
          <w:rFonts w:ascii="Times New Roman" w:eastAsia="Times New Roman" w:hAnsi="Times New Roman"/>
          <w:sz w:val="24"/>
          <w:szCs w:val="24"/>
          <w:lang w:eastAsia="hr-HR"/>
        </w:rPr>
        <w:t xml:space="preserve"> se s</w:t>
      </w:r>
      <w:r w:rsidR="0056086A" w:rsidRPr="008A454E">
        <w:rPr>
          <w:rFonts w:ascii="Times New Roman" w:eastAsia="Times New Roman" w:hAnsi="Times New Roman"/>
          <w:sz w:val="24"/>
          <w:szCs w:val="24"/>
          <w:lang w:eastAsia="hr-HR"/>
        </w:rPr>
        <w:t xml:space="preserve"> </w:t>
      </w:r>
      <w:r w:rsidR="00786B64" w:rsidRPr="008A454E">
        <w:rPr>
          <w:rFonts w:ascii="Times New Roman" w:eastAsia="Times New Roman" w:hAnsi="Times New Roman"/>
          <w:sz w:val="24"/>
          <w:szCs w:val="24"/>
          <w:lang w:eastAsia="hr-HR"/>
        </w:rPr>
        <w:t>odredbama ovoga Zakona kojim je uređen</w:t>
      </w:r>
      <w:r w:rsidR="0056086A" w:rsidRPr="008A454E">
        <w:rPr>
          <w:rFonts w:ascii="Times New Roman" w:eastAsia="Times New Roman" w:hAnsi="Times New Roman"/>
          <w:sz w:val="24"/>
          <w:szCs w:val="24"/>
          <w:lang w:eastAsia="hr-HR"/>
        </w:rPr>
        <w:t>a</w:t>
      </w:r>
      <w:r w:rsidR="00786B64" w:rsidRPr="008A454E">
        <w:rPr>
          <w:rFonts w:ascii="Times New Roman" w:eastAsia="Times New Roman" w:hAnsi="Times New Roman"/>
          <w:sz w:val="24"/>
          <w:szCs w:val="24"/>
          <w:lang w:eastAsia="hr-HR"/>
        </w:rPr>
        <w:t xml:space="preserve"> posljedica negativne ocjene i neizvršenja obveze polaganja državnog ispita propisane razine</w:t>
      </w:r>
      <w:r w:rsidRPr="008A454E">
        <w:rPr>
          <w:rFonts w:ascii="Times New Roman" w:eastAsia="Times New Roman" w:hAnsi="Times New Roman"/>
          <w:sz w:val="24"/>
          <w:szCs w:val="24"/>
          <w:lang w:eastAsia="hr-HR"/>
        </w:rPr>
        <w:t xml:space="preserve"> te s odredbama</w:t>
      </w:r>
      <w:r w:rsidR="00893462" w:rsidRPr="008A454E">
        <w:rPr>
          <w:rFonts w:ascii="Times New Roman" w:eastAsia="Times New Roman" w:hAnsi="Times New Roman"/>
          <w:sz w:val="24"/>
          <w:szCs w:val="24"/>
          <w:lang w:eastAsia="hr-HR"/>
        </w:rPr>
        <w:t xml:space="preserve"> </w:t>
      </w:r>
      <w:r w:rsidR="0056086A" w:rsidRPr="008A454E">
        <w:rPr>
          <w:rFonts w:ascii="Times New Roman" w:eastAsia="Times New Roman" w:hAnsi="Times New Roman"/>
          <w:sz w:val="24"/>
          <w:szCs w:val="24"/>
          <w:lang w:eastAsia="hr-HR"/>
        </w:rPr>
        <w:t>Zakona o državnim službenicima</w:t>
      </w:r>
      <w:r w:rsidRPr="008A454E">
        <w:rPr>
          <w:rFonts w:ascii="Times New Roman" w:eastAsia="Times New Roman" w:hAnsi="Times New Roman"/>
          <w:sz w:val="24"/>
          <w:szCs w:val="24"/>
          <w:lang w:eastAsia="hr-HR"/>
        </w:rPr>
        <w:t xml:space="preserve"> kojima je propisan prestanak državne službe.</w:t>
      </w:r>
    </w:p>
    <w:p w14:paraId="4C33829C" w14:textId="77777777" w:rsidR="003C5D4E" w:rsidRPr="008A454E" w:rsidRDefault="003C5D4E" w:rsidP="00C5408C">
      <w:pPr>
        <w:shd w:val="clear" w:color="auto" w:fill="FFFFFF"/>
        <w:spacing w:after="0" w:line="240" w:lineRule="auto"/>
        <w:jc w:val="both"/>
        <w:rPr>
          <w:rFonts w:ascii="Times New Roman" w:eastAsia="Times New Roman" w:hAnsi="Times New Roman"/>
          <w:sz w:val="24"/>
          <w:szCs w:val="24"/>
          <w:lang w:eastAsia="hr-HR"/>
        </w:rPr>
      </w:pPr>
    </w:p>
    <w:p w14:paraId="6F266E24" w14:textId="77777777" w:rsidR="00585BEC" w:rsidRPr="008A454E" w:rsidRDefault="003C5D4E" w:rsidP="00C5408C">
      <w:pPr>
        <w:spacing w:after="0" w:line="240" w:lineRule="auto"/>
        <w:jc w:val="both"/>
        <w:rPr>
          <w:rFonts w:ascii="Times New Roman" w:hAnsi="Times New Roman"/>
          <w:sz w:val="24"/>
          <w:szCs w:val="24"/>
        </w:rPr>
      </w:pPr>
      <w:r w:rsidRPr="008A454E">
        <w:rPr>
          <w:rFonts w:ascii="Times New Roman" w:eastAsia="Times New Roman" w:hAnsi="Times New Roman"/>
          <w:sz w:val="24"/>
          <w:szCs w:val="24"/>
          <w:lang w:eastAsia="hr-HR"/>
        </w:rPr>
        <w:t xml:space="preserve">Također, uređuje se </w:t>
      </w:r>
      <w:r w:rsidRPr="008A454E">
        <w:rPr>
          <w:rFonts w:ascii="Times New Roman" w:hAnsi="Times New Roman"/>
          <w:sz w:val="24"/>
          <w:szCs w:val="24"/>
        </w:rPr>
        <w:t xml:space="preserve">mogućnost zadržavanja u službi s punim ili nepunim radnim vremenom službenika koji </w:t>
      </w:r>
      <w:r w:rsidR="00585BEC" w:rsidRPr="008A454E">
        <w:rPr>
          <w:rFonts w:ascii="Times New Roman" w:hAnsi="Times New Roman"/>
          <w:sz w:val="24"/>
          <w:szCs w:val="24"/>
        </w:rPr>
        <w:t>ispuni uvjete za prestanak službe po sili zakona iz članka 115. stavka 1. točke c) Zakona (kad navrši</w:t>
      </w:r>
      <w:r w:rsidRPr="008A454E">
        <w:rPr>
          <w:rFonts w:ascii="Times New Roman" w:hAnsi="Times New Roman"/>
          <w:sz w:val="24"/>
          <w:szCs w:val="24"/>
        </w:rPr>
        <w:t xml:space="preserve"> 65 godina života i ima najmanje 15 godina mirovinskog staža</w:t>
      </w:r>
      <w:r w:rsidR="00585BEC" w:rsidRPr="008A454E">
        <w:rPr>
          <w:rFonts w:ascii="Times New Roman" w:hAnsi="Times New Roman"/>
          <w:sz w:val="24"/>
          <w:szCs w:val="24"/>
        </w:rPr>
        <w:t>)</w:t>
      </w:r>
      <w:r w:rsidRPr="008A454E">
        <w:rPr>
          <w:rFonts w:ascii="Times New Roman" w:hAnsi="Times New Roman"/>
          <w:sz w:val="24"/>
          <w:szCs w:val="24"/>
        </w:rPr>
        <w:t>, uz njegovu prethodnu suglasnost, a najduže do navršenih 67 godina života službenika (pročelnika se može zadržati u službi s nepunim radnim vremenom samo ako je pravilnikom o unutarnjem redu utvrđeno da se poslovi pročelnika obavljaju s nepunim radnim vremenom)</w:t>
      </w:r>
      <w:r w:rsidR="00585BEC" w:rsidRPr="008A454E">
        <w:rPr>
          <w:rFonts w:ascii="Times New Roman" w:hAnsi="Times New Roman"/>
          <w:sz w:val="24"/>
          <w:szCs w:val="24"/>
        </w:rPr>
        <w:t>.</w:t>
      </w:r>
    </w:p>
    <w:p w14:paraId="305C4241" w14:textId="77777777" w:rsidR="00867AAD" w:rsidRPr="008A454E" w:rsidRDefault="00867AAD" w:rsidP="00C5408C">
      <w:pPr>
        <w:spacing w:after="0" w:line="240" w:lineRule="auto"/>
        <w:jc w:val="both"/>
        <w:rPr>
          <w:rFonts w:ascii="Times New Roman" w:hAnsi="Times New Roman"/>
          <w:sz w:val="24"/>
          <w:szCs w:val="24"/>
        </w:rPr>
      </w:pPr>
    </w:p>
    <w:p w14:paraId="5E669619" w14:textId="77777777" w:rsidR="00786B64" w:rsidRPr="008A454E" w:rsidRDefault="00585BEC" w:rsidP="00C5408C">
      <w:pPr>
        <w:spacing w:after="0" w:line="240" w:lineRule="auto"/>
        <w:jc w:val="both"/>
        <w:rPr>
          <w:rFonts w:ascii="Times New Roman" w:eastAsia="Times New Roman" w:hAnsi="Times New Roman"/>
          <w:sz w:val="24"/>
          <w:szCs w:val="24"/>
          <w:lang w:eastAsia="hr-HR"/>
        </w:rPr>
      </w:pPr>
      <w:r w:rsidRPr="008A454E">
        <w:rPr>
          <w:rFonts w:ascii="Times New Roman" w:hAnsi="Times New Roman"/>
          <w:sz w:val="24"/>
          <w:szCs w:val="24"/>
        </w:rPr>
        <w:t>Pored toga uređuje se</w:t>
      </w:r>
      <w:r w:rsidR="003C5D4E" w:rsidRPr="008A454E">
        <w:rPr>
          <w:rFonts w:ascii="Times New Roman" w:hAnsi="Times New Roman"/>
          <w:sz w:val="24"/>
          <w:szCs w:val="24"/>
        </w:rPr>
        <w:t xml:space="preserve"> mogućnost zadržavanja u službi do polovice punog radnog vremena službenika koji </w:t>
      </w:r>
      <w:r w:rsidRPr="008A454E">
        <w:rPr>
          <w:rFonts w:ascii="Times New Roman" w:hAnsi="Times New Roman"/>
          <w:sz w:val="24"/>
          <w:szCs w:val="24"/>
        </w:rPr>
        <w:t xml:space="preserve">odlazi u </w:t>
      </w:r>
      <w:r w:rsidR="003C5D4E" w:rsidRPr="008A454E">
        <w:rPr>
          <w:rFonts w:ascii="Times New Roman" w:hAnsi="Times New Roman"/>
          <w:sz w:val="24"/>
          <w:szCs w:val="24"/>
        </w:rPr>
        <w:t>starosnu mirovinu ili starosnu mirovinu za dugogodišnjeg osiguranika</w:t>
      </w:r>
      <w:r w:rsidR="00B171A7" w:rsidRPr="008A454E">
        <w:rPr>
          <w:rFonts w:ascii="Times New Roman" w:hAnsi="Times New Roman"/>
          <w:sz w:val="24"/>
          <w:szCs w:val="24"/>
        </w:rPr>
        <w:t xml:space="preserve"> (nisu ispunjeni uvjeti za prestanak službe po sili zakona iz članka 115. stavka 1. točke c) Zakona). </w:t>
      </w:r>
      <w:r w:rsidR="00FE4764" w:rsidRPr="008A454E">
        <w:rPr>
          <w:rFonts w:ascii="Times New Roman" w:hAnsi="Times New Roman"/>
          <w:sz w:val="24"/>
          <w:szCs w:val="24"/>
        </w:rPr>
        <w:t xml:space="preserve"> Na taj način omogućuje se službenicima i namještenicima u lokalnoj samoupravi stjecanje prava na starosnu ili starosnu mirovinu za dugogodišnjeg osiguranika uz zadržavanje u službi do polovice punog radnog vremena u skladu s Zakonom </w:t>
      </w:r>
      <w:r w:rsidR="00786B64" w:rsidRPr="008A454E">
        <w:rPr>
          <w:rFonts w:ascii="Times New Roman" w:hAnsi="Times New Roman"/>
          <w:sz w:val="24"/>
          <w:szCs w:val="24"/>
        </w:rPr>
        <w:t>o mirovinskom osiguranju</w:t>
      </w:r>
      <w:r w:rsidR="00FE4764" w:rsidRPr="008A454E">
        <w:rPr>
          <w:rFonts w:ascii="Times New Roman" w:hAnsi="Times New Roman"/>
          <w:sz w:val="24"/>
          <w:szCs w:val="24"/>
        </w:rPr>
        <w:t>.</w:t>
      </w:r>
    </w:p>
    <w:p w14:paraId="209918CC" w14:textId="77777777" w:rsidR="00C04B5A" w:rsidRPr="008A454E" w:rsidRDefault="00C04B5A" w:rsidP="00C5408C">
      <w:pPr>
        <w:spacing w:after="0" w:line="240" w:lineRule="auto"/>
        <w:jc w:val="both"/>
        <w:rPr>
          <w:rFonts w:ascii="Times New Roman" w:hAnsi="Times New Roman"/>
          <w:sz w:val="24"/>
          <w:szCs w:val="24"/>
        </w:rPr>
      </w:pPr>
    </w:p>
    <w:p w14:paraId="2C590A2D" w14:textId="77777777" w:rsidR="00786B64" w:rsidRPr="008A454E" w:rsidRDefault="00786B64" w:rsidP="00C5408C">
      <w:pPr>
        <w:spacing w:after="0" w:line="240" w:lineRule="auto"/>
        <w:jc w:val="both"/>
        <w:rPr>
          <w:rFonts w:ascii="Times New Roman" w:hAnsi="Times New Roman"/>
          <w:b/>
          <w:bCs/>
          <w:sz w:val="24"/>
          <w:szCs w:val="24"/>
        </w:rPr>
      </w:pPr>
      <w:r w:rsidRPr="008A454E">
        <w:rPr>
          <w:rFonts w:ascii="Times New Roman" w:hAnsi="Times New Roman"/>
          <w:b/>
          <w:bCs/>
          <w:sz w:val="24"/>
          <w:szCs w:val="24"/>
        </w:rPr>
        <w:t xml:space="preserve">Uz članak </w:t>
      </w:r>
      <w:r w:rsidR="002E09D5" w:rsidRPr="008A454E">
        <w:rPr>
          <w:rFonts w:ascii="Times New Roman" w:hAnsi="Times New Roman"/>
          <w:b/>
          <w:bCs/>
          <w:sz w:val="24"/>
          <w:szCs w:val="24"/>
        </w:rPr>
        <w:t>50</w:t>
      </w:r>
      <w:r w:rsidRPr="008A454E">
        <w:rPr>
          <w:rFonts w:ascii="Times New Roman" w:hAnsi="Times New Roman"/>
          <w:b/>
          <w:bCs/>
          <w:sz w:val="24"/>
          <w:szCs w:val="24"/>
        </w:rPr>
        <w:t>.</w:t>
      </w:r>
    </w:p>
    <w:p w14:paraId="6EE81F6F" w14:textId="77777777" w:rsidR="00786B64" w:rsidRPr="008A454E" w:rsidRDefault="00786B64" w:rsidP="00C5408C">
      <w:pPr>
        <w:spacing w:after="0" w:line="240" w:lineRule="auto"/>
        <w:jc w:val="both"/>
        <w:rPr>
          <w:rFonts w:ascii="Times New Roman" w:hAnsi="Times New Roman"/>
          <w:b/>
          <w:bCs/>
          <w:sz w:val="24"/>
          <w:szCs w:val="24"/>
        </w:rPr>
      </w:pPr>
    </w:p>
    <w:p w14:paraId="5A0AE347" w14:textId="77777777" w:rsidR="00786B64" w:rsidRPr="008A454E" w:rsidRDefault="00786B64" w:rsidP="00C5408C">
      <w:pPr>
        <w:spacing w:after="0" w:line="240" w:lineRule="auto"/>
        <w:jc w:val="both"/>
        <w:rPr>
          <w:rFonts w:ascii="Times New Roman" w:hAnsi="Times New Roman"/>
          <w:sz w:val="24"/>
          <w:szCs w:val="24"/>
        </w:rPr>
      </w:pPr>
      <w:r w:rsidRPr="008A454E">
        <w:rPr>
          <w:rFonts w:ascii="Times New Roman" w:hAnsi="Times New Roman"/>
          <w:sz w:val="24"/>
          <w:szCs w:val="24"/>
        </w:rPr>
        <w:t xml:space="preserve">Utvrđuje se da se na prijam i prestanak službe te prava, obveze i odgovornosti namještenika odgovarajuće primjenjuju odredbe Zakona </w:t>
      </w:r>
      <w:r w:rsidRPr="008A454E">
        <w:rPr>
          <w:rFonts w:ascii="Times New Roman" w:eastAsia="Times New Roman" w:hAnsi="Times New Roman"/>
          <w:sz w:val="24"/>
          <w:szCs w:val="24"/>
          <w:lang w:eastAsia="hr-HR"/>
        </w:rPr>
        <w:t xml:space="preserve">o službenicima i namještenicima u lokalnoj i područnoj (regionalnoj) samoupravi o </w:t>
      </w:r>
      <w:r w:rsidRPr="008A454E">
        <w:rPr>
          <w:rFonts w:ascii="Times New Roman" w:hAnsi="Times New Roman"/>
          <w:sz w:val="24"/>
          <w:szCs w:val="24"/>
        </w:rPr>
        <w:t>prijmu i prestanku službe te pravima, obvezama i odgovornostima službenika, osim odredaba o vježbeničkom stažu i obvezi polaganja državnoga ispita, čime se otklanjaju sve pravne nejasnoće oko radnopravnog statusa namještenika.</w:t>
      </w:r>
    </w:p>
    <w:p w14:paraId="6EBE01AB" w14:textId="77777777" w:rsidR="00786B64" w:rsidRPr="008A454E" w:rsidRDefault="00786B64" w:rsidP="00C5408C">
      <w:pPr>
        <w:spacing w:after="0" w:line="240" w:lineRule="auto"/>
        <w:jc w:val="both"/>
        <w:rPr>
          <w:rFonts w:ascii="Times New Roman" w:hAnsi="Times New Roman"/>
          <w:sz w:val="24"/>
          <w:szCs w:val="24"/>
        </w:rPr>
      </w:pPr>
    </w:p>
    <w:p w14:paraId="0A52E606" w14:textId="77777777" w:rsidR="00786B64" w:rsidRPr="008A454E" w:rsidRDefault="001800AC" w:rsidP="00C5408C">
      <w:pPr>
        <w:spacing w:after="0" w:line="240" w:lineRule="auto"/>
        <w:jc w:val="both"/>
        <w:rPr>
          <w:rFonts w:ascii="Times New Roman" w:hAnsi="Times New Roman"/>
          <w:sz w:val="24"/>
          <w:szCs w:val="24"/>
        </w:rPr>
      </w:pPr>
      <w:r w:rsidRPr="008A454E">
        <w:rPr>
          <w:rFonts w:ascii="Times New Roman" w:hAnsi="Times New Roman"/>
          <w:sz w:val="24"/>
          <w:szCs w:val="24"/>
        </w:rPr>
        <w:t>Izrijekom je propisano da se</w:t>
      </w:r>
      <w:r w:rsidR="00786B64" w:rsidRPr="008A454E">
        <w:rPr>
          <w:rFonts w:ascii="Times New Roman" w:hAnsi="Times New Roman"/>
          <w:sz w:val="24"/>
          <w:szCs w:val="24"/>
        </w:rPr>
        <w:t xml:space="preserve"> namještenik ne može rasporediti odnosno premjestiti na radno mjesto službenika bez provedbe javnog natječaja za prijam u službu.</w:t>
      </w:r>
    </w:p>
    <w:p w14:paraId="294F330C" w14:textId="77777777" w:rsidR="00786B64" w:rsidRPr="008A454E" w:rsidRDefault="00786B64" w:rsidP="00C5408C">
      <w:pPr>
        <w:spacing w:after="0" w:line="240" w:lineRule="auto"/>
        <w:jc w:val="both"/>
        <w:rPr>
          <w:rFonts w:ascii="Times New Roman" w:hAnsi="Times New Roman"/>
          <w:sz w:val="24"/>
          <w:szCs w:val="24"/>
        </w:rPr>
      </w:pPr>
    </w:p>
    <w:p w14:paraId="5E66160B" w14:textId="77777777" w:rsidR="00786B64" w:rsidRPr="008A454E" w:rsidRDefault="00786B64" w:rsidP="00C5408C">
      <w:pPr>
        <w:spacing w:after="0" w:line="240" w:lineRule="auto"/>
        <w:jc w:val="both"/>
        <w:rPr>
          <w:rFonts w:ascii="Times New Roman" w:hAnsi="Times New Roman"/>
          <w:b/>
          <w:bCs/>
          <w:sz w:val="24"/>
          <w:szCs w:val="24"/>
        </w:rPr>
      </w:pPr>
      <w:r w:rsidRPr="008A454E">
        <w:rPr>
          <w:rFonts w:ascii="Times New Roman" w:hAnsi="Times New Roman"/>
          <w:b/>
          <w:bCs/>
          <w:sz w:val="24"/>
          <w:szCs w:val="24"/>
        </w:rPr>
        <w:t>Uz članak 5</w:t>
      </w:r>
      <w:r w:rsidR="002E09D5" w:rsidRPr="008A454E">
        <w:rPr>
          <w:rFonts w:ascii="Times New Roman" w:hAnsi="Times New Roman"/>
          <w:b/>
          <w:bCs/>
          <w:sz w:val="24"/>
          <w:szCs w:val="24"/>
        </w:rPr>
        <w:t>1</w:t>
      </w:r>
      <w:r w:rsidRPr="008A454E">
        <w:rPr>
          <w:rFonts w:ascii="Times New Roman" w:hAnsi="Times New Roman"/>
          <w:b/>
          <w:bCs/>
          <w:sz w:val="24"/>
          <w:szCs w:val="24"/>
        </w:rPr>
        <w:t>.</w:t>
      </w:r>
    </w:p>
    <w:p w14:paraId="0D68972A" w14:textId="77777777" w:rsidR="00786B64" w:rsidRPr="008A454E" w:rsidRDefault="00786B64" w:rsidP="00C5408C">
      <w:pPr>
        <w:spacing w:after="0" w:line="240" w:lineRule="auto"/>
        <w:jc w:val="both"/>
        <w:rPr>
          <w:rFonts w:ascii="Times New Roman" w:hAnsi="Times New Roman"/>
          <w:b/>
          <w:bCs/>
          <w:sz w:val="24"/>
          <w:szCs w:val="24"/>
        </w:rPr>
      </w:pPr>
    </w:p>
    <w:p w14:paraId="007BE0B5" w14:textId="77777777" w:rsidR="000F5BCD" w:rsidRPr="008A454E" w:rsidRDefault="000F5BCD" w:rsidP="00C5408C">
      <w:pPr>
        <w:spacing w:after="0" w:line="240" w:lineRule="auto"/>
        <w:jc w:val="both"/>
        <w:rPr>
          <w:rFonts w:ascii="Times New Roman" w:hAnsi="Times New Roman"/>
          <w:sz w:val="24"/>
          <w:szCs w:val="24"/>
        </w:rPr>
      </w:pPr>
      <w:r w:rsidRPr="008A454E">
        <w:rPr>
          <w:rFonts w:ascii="Times New Roman" w:hAnsi="Times New Roman"/>
          <w:sz w:val="24"/>
          <w:szCs w:val="24"/>
        </w:rPr>
        <w:t>Važećim Zakonom propisano je postupanje upravnog inspektora protiv rješenja o prijmu u službu i rješenja kojima se odlučuje o pravima i obvezama službenika.</w:t>
      </w:r>
    </w:p>
    <w:p w14:paraId="2B6826F1" w14:textId="77777777" w:rsidR="000F5BCD" w:rsidRPr="008A454E" w:rsidRDefault="000F5BCD" w:rsidP="00C5408C">
      <w:pPr>
        <w:spacing w:after="0" w:line="240" w:lineRule="auto"/>
        <w:jc w:val="both"/>
        <w:rPr>
          <w:rFonts w:ascii="Times New Roman" w:hAnsi="Times New Roman"/>
          <w:b/>
          <w:bCs/>
          <w:sz w:val="24"/>
          <w:szCs w:val="24"/>
        </w:rPr>
      </w:pPr>
    </w:p>
    <w:p w14:paraId="55AAC551" w14:textId="77777777" w:rsidR="000F5BCD" w:rsidRPr="008A454E" w:rsidRDefault="000F5BCD" w:rsidP="00C5408C">
      <w:pPr>
        <w:spacing w:after="0" w:line="240" w:lineRule="auto"/>
        <w:jc w:val="both"/>
        <w:rPr>
          <w:rFonts w:ascii="Times New Roman" w:hAnsi="Times New Roman"/>
          <w:sz w:val="24"/>
          <w:szCs w:val="24"/>
        </w:rPr>
      </w:pPr>
      <w:r w:rsidRPr="008A454E">
        <w:rPr>
          <w:rFonts w:ascii="Times New Roman" w:hAnsi="Times New Roman"/>
          <w:sz w:val="24"/>
          <w:szCs w:val="24"/>
        </w:rPr>
        <w:t xml:space="preserve">Stoga se ovim člankom propisuje da </w:t>
      </w:r>
      <w:r w:rsidR="00786B64" w:rsidRPr="008A454E">
        <w:rPr>
          <w:rFonts w:ascii="Times New Roman" w:hAnsi="Times New Roman"/>
          <w:sz w:val="24"/>
          <w:szCs w:val="24"/>
        </w:rPr>
        <w:t>upravni inspektor</w:t>
      </w:r>
      <w:r w:rsidRPr="008A454E">
        <w:rPr>
          <w:rFonts w:ascii="Times New Roman" w:hAnsi="Times New Roman"/>
          <w:sz w:val="24"/>
          <w:szCs w:val="24"/>
        </w:rPr>
        <w:t xml:space="preserve"> može narediti otklanjanje utvrđenih </w:t>
      </w:r>
      <w:r w:rsidR="00786B64" w:rsidRPr="008A454E">
        <w:rPr>
          <w:rFonts w:ascii="Times New Roman" w:hAnsi="Times New Roman"/>
          <w:sz w:val="24"/>
          <w:szCs w:val="24"/>
        </w:rPr>
        <w:t>nezakonitost</w:t>
      </w:r>
      <w:r w:rsidRPr="008A454E">
        <w:rPr>
          <w:rFonts w:ascii="Times New Roman" w:hAnsi="Times New Roman"/>
          <w:sz w:val="24"/>
          <w:szCs w:val="24"/>
        </w:rPr>
        <w:t>i</w:t>
      </w:r>
      <w:r w:rsidR="00786B64" w:rsidRPr="008A454E">
        <w:rPr>
          <w:rFonts w:ascii="Times New Roman" w:hAnsi="Times New Roman"/>
          <w:sz w:val="24"/>
          <w:szCs w:val="24"/>
        </w:rPr>
        <w:t xml:space="preserve"> ili nepravilnost</w:t>
      </w:r>
      <w:r w:rsidRPr="008A454E">
        <w:rPr>
          <w:rFonts w:ascii="Times New Roman" w:hAnsi="Times New Roman"/>
          <w:sz w:val="24"/>
          <w:szCs w:val="24"/>
        </w:rPr>
        <w:t>i i protiv</w:t>
      </w:r>
      <w:r w:rsidR="00786B64" w:rsidRPr="008A454E">
        <w:rPr>
          <w:rFonts w:ascii="Times New Roman" w:hAnsi="Times New Roman"/>
          <w:sz w:val="24"/>
          <w:szCs w:val="24"/>
        </w:rPr>
        <w:t xml:space="preserve"> rješenja o imenovanju pročelnika</w:t>
      </w:r>
      <w:r w:rsidRPr="008A454E">
        <w:rPr>
          <w:rFonts w:ascii="Times New Roman" w:hAnsi="Times New Roman"/>
          <w:sz w:val="24"/>
          <w:szCs w:val="24"/>
        </w:rPr>
        <w:t>.</w:t>
      </w:r>
    </w:p>
    <w:p w14:paraId="13608AA2" w14:textId="77777777" w:rsidR="00786B64" w:rsidRPr="008A454E" w:rsidRDefault="00786B64" w:rsidP="00C5408C">
      <w:pPr>
        <w:spacing w:after="0" w:line="240" w:lineRule="auto"/>
        <w:jc w:val="both"/>
        <w:rPr>
          <w:rFonts w:ascii="Times New Roman" w:hAnsi="Times New Roman"/>
          <w:b/>
          <w:bCs/>
          <w:sz w:val="24"/>
          <w:szCs w:val="24"/>
        </w:rPr>
      </w:pPr>
    </w:p>
    <w:p w14:paraId="79B32EAE" w14:textId="77777777" w:rsidR="00786B64" w:rsidRPr="008A454E" w:rsidRDefault="000F5BCD" w:rsidP="00C5408C">
      <w:pPr>
        <w:spacing w:after="0" w:line="240" w:lineRule="auto"/>
        <w:jc w:val="both"/>
        <w:rPr>
          <w:rFonts w:ascii="Times New Roman" w:hAnsi="Times New Roman"/>
          <w:sz w:val="24"/>
          <w:szCs w:val="24"/>
        </w:rPr>
      </w:pPr>
      <w:r w:rsidRPr="008A454E">
        <w:rPr>
          <w:rFonts w:ascii="Times New Roman" w:hAnsi="Times New Roman"/>
          <w:sz w:val="24"/>
          <w:szCs w:val="24"/>
        </w:rPr>
        <w:t>Precizira se kome upravni inspektor predlaže</w:t>
      </w:r>
      <w:r w:rsidR="00786B64" w:rsidRPr="008A454E">
        <w:rPr>
          <w:rFonts w:ascii="Times New Roman" w:hAnsi="Times New Roman"/>
          <w:sz w:val="24"/>
          <w:szCs w:val="24"/>
        </w:rPr>
        <w:t xml:space="preserve"> ukidanje ili poništenje </w:t>
      </w:r>
      <w:r w:rsidRPr="008A454E">
        <w:rPr>
          <w:rFonts w:ascii="Times New Roman" w:hAnsi="Times New Roman"/>
          <w:sz w:val="24"/>
          <w:szCs w:val="24"/>
        </w:rPr>
        <w:t xml:space="preserve">nezakonitog </w:t>
      </w:r>
      <w:r w:rsidR="00786B64" w:rsidRPr="008A454E">
        <w:rPr>
          <w:rFonts w:ascii="Times New Roman" w:hAnsi="Times New Roman"/>
          <w:sz w:val="24"/>
          <w:szCs w:val="24"/>
        </w:rPr>
        <w:t xml:space="preserve">rješenja </w:t>
      </w:r>
      <w:r w:rsidRPr="008A454E">
        <w:rPr>
          <w:rFonts w:ascii="Times New Roman" w:hAnsi="Times New Roman"/>
          <w:sz w:val="24"/>
          <w:szCs w:val="24"/>
        </w:rPr>
        <w:t>(</w:t>
      </w:r>
      <w:r w:rsidR="00786B64" w:rsidRPr="008A454E">
        <w:rPr>
          <w:rFonts w:ascii="Times New Roman" w:hAnsi="Times New Roman"/>
          <w:sz w:val="24"/>
          <w:szCs w:val="24"/>
        </w:rPr>
        <w:t>tijelu državne uprave nadležnom za službeničke odnose</w:t>
      </w:r>
      <w:r w:rsidRPr="008A454E">
        <w:rPr>
          <w:rFonts w:ascii="Times New Roman" w:hAnsi="Times New Roman"/>
          <w:sz w:val="24"/>
          <w:szCs w:val="24"/>
        </w:rPr>
        <w:t>).</w:t>
      </w:r>
    </w:p>
    <w:p w14:paraId="6A12D480" w14:textId="77777777" w:rsidR="000F5BCD" w:rsidRPr="008A454E" w:rsidRDefault="000F5BCD" w:rsidP="00C5408C">
      <w:pPr>
        <w:spacing w:after="0" w:line="240" w:lineRule="auto"/>
        <w:jc w:val="both"/>
        <w:rPr>
          <w:rFonts w:ascii="Times New Roman" w:hAnsi="Times New Roman"/>
          <w:sz w:val="24"/>
          <w:szCs w:val="24"/>
        </w:rPr>
      </w:pPr>
    </w:p>
    <w:p w14:paraId="6F6F261D" w14:textId="77777777" w:rsidR="00786B64" w:rsidRPr="008A454E" w:rsidRDefault="00786B64" w:rsidP="00C5408C">
      <w:pPr>
        <w:spacing w:after="0" w:line="240" w:lineRule="auto"/>
        <w:jc w:val="both"/>
        <w:rPr>
          <w:rFonts w:ascii="Times New Roman" w:hAnsi="Times New Roman"/>
          <w:b/>
          <w:bCs/>
          <w:sz w:val="24"/>
          <w:szCs w:val="24"/>
        </w:rPr>
      </w:pPr>
      <w:r w:rsidRPr="008A454E">
        <w:rPr>
          <w:rFonts w:ascii="Times New Roman" w:hAnsi="Times New Roman"/>
          <w:b/>
          <w:bCs/>
          <w:sz w:val="24"/>
          <w:szCs w:val="24"/>
        </w:rPr>
        <w:t xml:space="preserve">Uz članak </w:t>
      </w:r>
      <w:r w:rsidR="002E09D5" w:rsidRPr="008A454E">
        <w:rPr>
          <w:rFonts w:ascii="Times New Roman" w:hAnsi="Times New Roman"/>
          <w:b/>
          <w:bCs/>
          <w:sz w:val="24"/>
          <w:szCs w:val="24"/>
        </w:rPr>
        <w:t>52</w:t>
      </w:r>
      <w:r w:rsidRPr="008A454E">
        <w:rPr>
          <w:rFonts w:ascii="Times New Roman" w:hAnsi="Times New Roman"/>
          <w:b/>
          <w:bCs/>
          <w:sz w:val="24"/>
          <w:szCs w:val="24"/>
        </w:rPr>
        <w:t>.</w:t>
      </w:r>
    </w:p>
    <w:p w14:paraId="16160ACB" w14:textId="77777777" w:rsidR="00786B64" w:rsidRPr="008A454E" w:rsidRDefault="00786B64" w:rsidP="00C5408C">
      <w:pPr>
        <w:spacing w:after="0" w:line="240" w:lineRule="auto"/>
        <w:jc w:val="both"/>
        <w:rPr>
          <w:rFonts w:ascii="Times New Roman" w:hAnsi="Times New Roman"/>
          <w:sz w:val="24"/>
          <w:szCs w:val="24"/>
        </w:rPr>
      </w:pPr>
    </w:p>
    <w:p w14:paraId="66A8C2B8" w14:textId="77777777" w:rsidR="00786B64" w:rsidRPr="008A454E" w:rsidRDefault="00786B64" w:rsidP="00C5408C">
      <w:pPr>
        <w:spacing w:after="0" w:line="240" w:lineRule="auto"/>
        <w:jc w:val="both"/>
        <w:rPr>
          <w:rFonts w:ascii="Times New Roman" w:hAnsi="Times New Roman"/>
          <w:sz w:val="24"/>
          <w:szCs w:val="24"/>
        </w:rPr>
      </w:pPr>
      <w:r w:rsidRPr="008A454E">
        <w:rPr>
          <w:rFonts w:ascii="Times New Roman" w:hAnsi="Times New Roman"/>
          <w:sz w:val="24"/>
          <w:szCs w:val="24"/>
        </w:rPr>
        <w:t>S obzirom da se člankom 121. Zakona o službenicima i namještenicima u lokalnoj i područnoj (regionalnoj) samoupravi propisuju prekršaji,</w:t>
      </w:r>
      <w:r w:rsidR="009F4B55" w:rsidRPr="008A454E">
        <w:rPr>
          <w:rFonts w:ascii="Times New Roman" w:hAnsi="Times New Roman"/>
          <w:sz w:val="24"/>
          <w:szCs w:val="24"/>
        </w:rPr>
        <w:t xml:space="preserve"> a ne kaznena djela,</w:t>
      </w:r>
      <w:r w:rsidRPr="008A454E">
        <w:rPr>
          <w:rFonts w:ascii="Times New Roman" w:hAnsi="Times New Roman"/>
          <w:sz w:val="24"/>
          <w:szCs w:val="24"/>
        </w:rPr>
        <w:t xml:space="preserve"> potrebno je</w:t>
      </w:r>
      <w:r w:rsidR="009F4B55" w:rsidRPr="008A454E">
        <w:rPr>
          <w:rFonts w:ascii="Times New Roman" w:hAnsi="Times New Roman"/>
          <w:sz w:val="24"/>
          <w:szCs w:val="24"/>
        </w:rPr>
        <w:t xml:space="preserve"> naslov glave XVI.</w:t>
      </w:r>
      <w:r w:rsidRPr="008A454E">
        <w:rPr>
          <w:rFonts w:ascii="Times New Roman" w:hAnsi="Times New Roman"/>
          <w:sz w:val="24"/>
          <w:szCs w:val="24"/>
        </w:rPr>
        <w:t xml:space="preserve"> izmijeniti tako da glasi: „PREKRŠAJNE ODREDBE“.</w:t>
      </w:r>
    </w:p>
    <w:p w14:paraId="7342F6CA" w14:textId="77777777" w:rsidR="00786B64" w:rsidRPr="008A454E" w:rsidRDefault="00786B64" w:rsidP="00C5408C">
      <w:pPr>
        <w:spacing w:after="0" w:line="240" w:lineRule="auto"/>
        <w:jc w:val="both"/>
        <w:rPr>
          <w:rFonts w:ascii="Times New Roman" w:hAnsi="Times New Roman"/>
          <w:sz w:val="24"/>
          <w:szCs w:val="24"/>
        </w:rPr>
      </w:pPr>
    </w:p>
    <w:p w14:paraId="6B029D70"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bCs/>
          <w:sz w:val="24"/>
          <w:szCs w:val="24"/>
          <w:lang w:eastAsia="hr-HR"/>
        </w:rPr>
        <w:lastRenderedPageBreak/>
        <w:t>Ovim se člankom propisuju prekršaji koje počine općinski načelnik, gradonačelnik odnosno župan, te pročelnik upravnog tijela, kao i novčane kazne</w:t>
      </w:r>
      <w:r w:rsidR="00F818EF" w:rsidRPr="008A454E">
        <w:rPr>
          <w:rFonts w:ascii="Times New Roman" w:eastAsia="Times New Roman" w:hAnsi="Times New Roman"/>
          <w:bCs/>
          <w:sz w:val="24"/>
          <w:szCs w:val="24"/>
          <w:lang w:eastAsia="hr-HR"/>
        </w:rPr>
        <w:t xml:space="preserve"> za prekršaje </w:t>
      </w:r>
      <w:r w:rsidRPr="008A454E">
        <w:rPr>
          <w:rFonts w:ascii="Times New Roman" w:eastAsia="Times New Roman" w:hAnsi="Times New Roman"/>
          <w:bCs/>
          <w:sz w:val="24"/>
          <w:szCs w:val="24"/>
          <w:lang w:eastAsia="hr-HR"/>
        </w:rPr>
        <w:t>u iznosu</w:t>
      </w:r>
      <w:r w:rsidRPr="008A454E">
        <w:rPr>
          <w:rFonts w:ascii="Times New Roman" w:eastAsia="Times New Roman" w:hAnsi="Times New Roman"/>
          <w:sz w:val="24"/>
          <w:szCs w:val="24"/>
          <w:lang w:eastAsia="hr-HR"/>
        </w:rPr>
        <w:t xml:space="preserve"> od </w:t>
      </w:r>
      <w:r w:rsidR="002E3B2F" w:rsidRPr="008A454E">
        <w:rPr>
          <w:rFonts w:ascii="Times New Roman" w:eastAsia="Times New Roman" w:hAnsi="Times New Roman"/>
          <w:sz w:val="24"/>
          <w:szCs w:val="24"/>
          <w:lang w:eastAsia="hr-HR"/>
        </w:rPr>
        <w:t>70</w:t>
      </w:r>
      <w:r w:rsidRPr="008A454E">
        <w:rPr>
          <w:rFonts w:ascii="Times New Roman" w:hAnsi="Times New Roman"/>
          <w:sz w:val="24"/>
          <w:szCs w:val="24"/>
          <w:shd w:val="clear" w:color="auto" w:fill="FFFFFF"/>
        </w:rPr>
        <w:t>0,00 do 13</w:t>
      </w:r>
      <w:r w:rsidR="002E3B2F" w:rsidRPr="008A454E">
        <w:rPr>
          <w:rFonts w:ascii="Times New Roman" w:hAnsi="Times New Roman"/>
          <w:sz w:val="24"/>
          <w:szCs w:val="24"/>
          <w:shd w:val="clear" w:color="auto" w:fill="FFFFFF"/>
        </w:rPr>
        <w:t>00</w:t>
      </w:r>
      <w:r w:rsidRPr="008A454E">
        <w:rPr>
          <w:rFonts w:ascii="Times New Roman" w:hAnsi="Times New Roman"/>
          <w:sz w:val="24"/>
          <w:szCs w:val="24"/>
          <w:shd w:val="clear" w:color="auto" w:fill="FFFFFF"/>
        </w:rPr>
        <w:t>,00 eura</w:t>
      </w:r>
      <w:r w:rsidRPr="008A454E">
        <w:rPr>
          <w:rFonts w:ascii="Times New Roman" w:eastAsia="Times New Roman" w:hAnsi="Times New Roman"/>
          <w:sz w:val="24"/>
          <w:szCs w:val="24"/>
          <w:lang w:eastAsia="hr-HR"/>
        </w:rPr>
        <w:t xml:space="preserve">. </w:t>
      </w:r>
      <w:r w:rsidR="00F818EF" w:rsidRPr="008A454E">
        <w:rPr>
          <w:rFonts w:ascii="Times New Roman" w:eastAsia="Times New Roman" w:hAnsi="Times New Roman"/>
          <w:sz w:val="24"/>
          <w:szCs w:val="24"/>
          <w:lang w:eastAsia="hr-HR"/>
        </w:rPr>
        <w:t>Visina</w:t>
      </w:r>
      <w:r w:rsidRPr="008A454E">
        <w:rPr>
          <w:rFonts w:ascii="Times New Roman" w:eastAsia="Times New Roman" w:hAnsi="Times New Roman"/>
          <w:sz w:val="24"/>
          <w:szCs w:val="24"/>
          <w:lang w:eastAsia="hr-HR"/>
        </w:rPr>
        <w:t xml:space="preserve"> novčanih kazni </w:t>
      </w:r>
      <w:r w:rsidR="00F818EF" w:rsidRPr="008A454E">
        <w:rPr>
          <w:rFonts w:ascii="Times New Roman" w:eastAsia="Times New Roman" w:hAnsi="Times New Roman"/>
          <w:sz w:val="24"/>
          <w:szCs w:val="24"/>
          <w:lang w:eastAsia="hr-HR"/>
        </w:rPr>
        <w:t xml:space="preserve">nije se mijenjala nego su dosadašnji iznosi u kunama preračunati u iznose u eurima. </w:t>
      </w:r>
    </w:p>
    <w:p w14:paraId="5E5ECDD8" w14:textId="77777777" w:rsidR="00786B64" w:rsidRPr="008A454E" w:rsidRDefault="00786B64" w:rsidP="00C5408C">
      <w:pPr>
        <w:spacing w:after="0" w:line="240" w:lineRule="auto"/>
        <w:jc w:val="both"/>
        <w:rPr>
          <w:rFonts w:ascii="Times New Roman" w:eastAsia="Times New Roman" w:hAnsi="Times New Roman"/>
          <w:sz w:val="24"/>
          <w:szCs w:val="24"/>
          <w:lang w:eastAsia="hr-HR"/>
        </w:rPr>
      </w:pPr>
    </w:p>
    <w:p w14:paraId="760BB08E" w14:textId="77777777" w:rsidR="00786B64" w:rsidRPr="008A454E" w:rsidRDefault="00786B64" w:rsidP="00C5408C">
      <w:pPr>
        <w:spacing w:after="0" w:line="240" w:lineRule="auto"/>
        <w:jc w:val="both"/>
        <w:rPr>
          <w:rFonts w:ascii="Times New Roman" w:eastAsia="Times New Roman" w:hAnsi="Times New Roman"/>
          <w:b/>
          <w:bCs/>
          <w:sz w:val="24"/>
          <w:szCs w:val="24"/>
          <w:lang w:eastAsia="hr-HR"/>
        </w:rPr>
      </w:pPr>
      <w:r w:rsidRPr="008A454E">
        <w:rPr>
          <w:rFonts w:ascii="Times New Roman" w:eastAsia="Times New Roman" w:hAnsi="Times New Roman"/>
          <w:b/>
          <w:bCs/>
          <w:sz w:val="24"/>
          <w:szCs w:val="24"/>
          <w:lang w:eastAsia="hr-HR"/>
        </w:rPr>
        <w:t>Uz članak 5</w:t>
      </w:r>
      <w:r w:rsidR="002E09D5" w:rsidRPr="008A454E">
        <w:rPr>
          <w:rFonts w:ascii="Times New Roman" w:eastAsia="Times New Roman" w:hAnsi="Times New Roman"/>
          <w:b/>
          <w:bCs/>
          <w:sz w:val="24"/>
          <w:szCs w:val="24"/>
          <w:lang w:eastAsia="hr-HR"/>
        </w:rPr>
        <w:t>3</w:t>
      </w:r>
      <w:r w:rsidRPr="008A454E">
        <w:rPr>
          <w:rFonts w:ascii="Times New Roman" w:eastAsia="Times New Roman" w:hAnsi="Times New Roman"/>
          <w:b/>
          <w:bCs/>
          <w:sz w:val="24"/>
          <w:szCs w:val="24"/>
          <w:lang w:eastAsia="hr-HR"/>
        </w:rPr>
        <w:t>.</w:t>
      </w:r>
    </w:p>
    <w:p w14:paraId="398136AA" w14:textId="77777777" w:rsidR="00786B64" w:rsidRPr="008A454E" w:rsidRDefault="00786B64" w:rsidP="00C5408C">
      <w:pPr>
        <w:spacing w:after="0" w:line="240" w:lineRule="auto"/>
        <w:jc w:val="both"/>
        <w:rPr>
          <w:rFonts w:ascii="Times New Roman" w:eastAsia="Times New Roman" w:hAnsi="Times New Roman"/>
          <w:b/>
          <w:bCs/>
          <w:sz w:val="24"/>
          <w:szCs w:val="24"/>
          <w:lang w:eastAsia="hr-HR"/>
        </w:rPr>
      </w:pPr>
    </w:p>
    <w:p w14:paraId="2D1AF3FF" w14:textId="77777777" w:rsidR="0095417F" w:rsidRPr="008A454E" w:rsidRDefault="00E70D23" w:rsidP="00C5408C">
      <w:pPr>
        <w:shd w:val="clear" w:color="auto" w:fill="FFFFFF"/>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bCs/>
          <w:sz w:val="24"/>
          <w:szCs w:val="24"/>
        </w:rPr>
        <w:t xml:space="preserve">Određuje se precizniji izričaj za </w:t>
      </w:r>
      <w:r w:rsidR="002E14BE" w:rsidRPr="008A454E">
        <w:rPr>
          <w:rFonts w:ascii="Times New Roman" w:eastAsia="Times New Roman" w:hAnsi="Times New Roman"/>
          <w:bCs/>
          <w:sz w:val="24"/>
          <w:szCs w:val="24"/>
        </w:rPr>
        <w:t>pojedin</w:t>
      </w:r>
      <w:r w:rsidRPr="008A454E">
        <w:rPr>
          <w:rFonts w:ascii="Times New Roman" w:eastAsia="Times New Roman" w:hAnsi="Times New Roman"/>
          <w:bCs/>
          <w:sz w:val="24"/>
          <w:szCs w:val="24"/>
        </w:rPr>
        <w:t>e</w:t>
      </w:r>
      <w:r w:rsidR="002E14BE" w:rsidRPr="008A454E">
        <w:rPr>
          <w:rFonts w:ascii="Times New Roman" w:eastAsia="Times New Roman" w:hAnsi="Times New Roman"/>
          <w:bCs/>
          <w:sz w:val="24"/>
          <w:szCs w:val="24"/>
        </w:rPr>
        <w:t xml:space="preserve"> pojmov</w:t>
      </w:r>
      <w:r w:rsidRPr="008A454E">
        <w:rPr>
          <w:rFonts w:ascii="Times New Roman" w:eastAsia="Times New Roman" w:hAnsi="Times New Roman"/>
          <w:bCs/>
          <w:sz w:val="24"/>
          <w:szCs w:val="24"/>
        </w:rPr>
        <w:t>e koji se koriste</w:t>
      </w:r>
      <w:r w:rsidR="002E14BE" w:rsidRPr="008A454E">
        <w:rPr>
          <w:rFonts w:ascii="Times New Roman" w:eastAsia="Times New Roman" w:hAnsi="Times New Roman"/>
          <w:bCs/>
          <w:sz w:val="24"/>
          <w:szCs w:val="24"/>
        </w:rPr>
        <w:t xml:space="preserve"> u</w:t>
      </w:r>
      <w:r w:rsidR="006F0042" w:rsidRPr="008A454E">
        <w:rPr>
          <w:rFonts w:ascii="Times New Roman" w:eastAsia="Times New Roman" w:hAnsi="Times New Roman"/>
          <w:bCs/>
          <w:sz w:val="24"/>
          <w:szCs w:val="24"/>
        </w:rPr>
        <w:t xml:space="preserve"> </w:t>
      </w:r>
      <w:r w:rsidR="002E14BE" w:rsidRPr="008A454E">
        <w:rPr>
          <w:rFonts w:ascii="Times New Roman" w:eastAsia="Times New Roman" w:hAnsi="Times New Roman"/>
          <w:bCs/>
          <w:sz w:val="24"/>
          <w:szCs w:val="24"/>
        </w:rPr>
        <w:t>Zakonu (</w:t>
      </w:r>
      <w:r w:rsidR="006F0042" w:rsidRPr="008A454E">
        <w:rPr>
          <w:rFonts w:ascii="Times New Roman" w:eastAsia="Times New Roman" w:hAnsi="Times New Roman"/>
          <w:bCs/>
          <w:sz w:val="24"/>
          <w:szCs w:val="24"/>
        </w:rPr>
        <w:t>razin</w:t>
      </w:r>
      <w:r w:rsidR="002E14BE" w:rsidRPr="008A454E">
        <w:rPr>
          <w:rFonts w:ascii="Times New Roman" w:eastAsia="Times New Roman" w:hAnsi="Times New Roman"/>
          <w:bCs/>
          <w:sz w:val="24"/>
          <w:szCs w:val="24"/>
        </w:rPr>
        <w:t>a</w:t>
      </w:r>
      <w:r w:rsidR="006F0042" w:rsidRPr="008A454E">
        <w:rPr>
          <w:rFonts w:ascii="Times New Roman" w:eastAsia="Times New Roman" w:hAnsi="Times New Roman"/>
          <w:bCs/>
          <w:sz w:val="24"/>
          <w:szCs w:val="24"/>
        </w:rPr>
        <w:t xml:space="preserve"> obrazovanja</w:t>
      </w:r>
      <w:r w:rsidR="00E57350" w:rsidRPr="008A454E">
        <w:rPr>
          <w:rFonts w:ascii="Times New Roman" w:eastAsia="Times New Roman" w:hAnsi="Times New Roman"/>
          <w:bCs/>
          <w:sz w:val="24"/>
          <w:szCs w:val="24"/>
        </w:rPr>
        <w:t>, javni natječaj, mrežn</w:t>
      </w:r>
      <w:r w:rsidR="002E14BE" w:rsidRPr="008A454E">
        <w:rPr>
          <w:rFonts w:ascii="Times New Roman" w:eastAsia="Times New Roman" w:hAnsi="Times New Roman"/>
          <w:bCs/>
          <w:sz w:val="24"/>
          <w:szCs w:val="24"/>
        </w:rPr>
        <w:t>e</w:t>
      </w:r>
      <w:r w:rsidR="00E57350" w:rsidRPr="008A454E">
        <w:rPr>
          <w:rFonts w:ascii="Times New Roman" w:eastAsia="Times New Roman" w:hAnsi="Times New Roman"/>
          <w:bCs/>
          <w:sz w:val="24"/>
          <w:szCs w:val="24"/>
        </w:rPr>
        <w:t xml:space="preserve"> stranic</w:t>
      </w:r>
      <w:r w:rsidR="002E14BE" w:rsidRPr="008A454E">
        <w:rPr>
          <w:rFonts w:ascii="Times New Roman" w:eastAsia="Times New Roman" w:hAnsi="Times New Roman"/>
          <w:bCs/>
          <w:sz w:val="24"/>
          <w:szCs w:val="24"/>
        </w:rPr>
        <w:t>e</w:t>
      </w:r>
      <w:r w:rsidR="00087A7A" w:rsidRPr="008A454E">
        <w:rPr>
          <w:rFonts w:ascii="Times New Roman" w:eastAsia="Times New Roman" w:hAnsi="Times New Roman"/>
          <w:bCs/>
          <w:sz w:val="24"/>
          <w:szCs w:val="24"/>
        </w:rPr>
        <w:t xml:space="preserve"> te </w:t>
      </w:r>
      <w:r w:rsidR="002E14BE" w:rsidRPr="008A454E">
        <w:rPr>
          <w:rFonts w:ascii="Times New Roman" w:eastAsia="Times New Roman" w:hAnsi="Times New Roman"/>
          <w:bCs/>
          <w:sz w:val="24"/>
          <w:szCs w:val="24"/>
        </w:rPr>
        <w:t>tijelo državne uprave</w:t>
      </w:r>
      <w:r w:rsidR="004E139F" w:rsidRPr="008A454E">
        <w:rPr>
          <w:rFonts w:ascii="Times New Roman" w:eastAsia="Times New Roman" w:hAnsi="Times New Roman"/>
          <w:sz w:val="24"/>
          <w:szCs w:val="24"/>
          <w:lang w:eastAsia="hr-HR"/>
        </w:rPr>
        <w:t>)</w:t>
      </w:r>
      <w:r w:rsidR="00783F16" w:rsidRPr="008A454E">
        <w:rPr>
          <w:rFonts w:ascii="Times New Roman" w:eastAsia="Times New Roman" w:hAnsi="Times New Roman"/>
          <w:sz w:val="24"/>
          <w:szCs w:val="24"/>
          <w:lang w:eastAsia="hr-HR"/>
        </w:rPr>
        <w:t>.</w:t>
      </w:r>
    </w:p>
    <w:p w14:paraId="2B4E6F81" w14:textId="1D1286AF" w:rsidR="00786B64" w:rsidRPr="008A454E" w:rsidRDefault="00786B64" w:rsidP="00C5408C">
      <w:pPr>
        <w:shd w:val="clear" w:color="auto" w:fill="FFFFFF"/>
        <w:spacing w:after="0" w:line="240" w:lineRule="auto"/>
        <w:jc w:val="both"/>
        <w:rPr>
          <w:rFonts w:ascii="Times New Roman" w:eastAsia="Times New Roman" w:hAnsi="Times New Roman"/>
          <w:sz w:val="24"/>
          <w:szCs w:val="24"/>
          <w:lang w:eastAsia="hr-HR"/>
        </w:rPr>
      </w:pPr>
    </w:p>
    <w:bookmarkEnd w:id="63"/>
    <w:p w14:paraId="7B188226" w14:textId="77777777" w:rsidR="00786B64" w:rsidRPr="008A454E" w:rsidRDefault="00786B64" w:rsidP="00C5408C">
      <w:pPr>
        <w:shd w:val="clear" w:color="auto" w:fill="FFFFFF"/>
        <w:spacing w:after="0" w:line="240" w:lineRule="auto"/>
        <w:jc w:val="both"/>
        <w:rPr>
          <w:rFonts w:ascii="Times New Roman" w:eastAsia="Times New Roman" w:hAnsi="Times New Roman"/>
          <w:b/>
          <w:bCs/>
          <w:sz w:val="24"/>
          <w:szCs w:val="24"/>
          <w:lang w:eastAsia="hr-HR"/>
        </w:rPr>
      </w:pPr>
      <w:r w:rsidRPr="008A454E">
        <w:rPr>
          <w:rFonts w:ascii="Times New Roman" w:eastAsia="Times New Roman" w:hAnsi="Times New Roman"/>
          <w:b/>
          <w:bCs/>
          <w:sz w:val="24"/>
          <w:szCs w:val="24"/>
          <w:lang w:eastAsia="hr-HR"/>
        </w:rPr>
        <w:t>Uz članak 5</w:t>
      </w:r>
      <w:r w:rsidR="002E09D5" w:rsidRPr="008A454E">
        <w:rPr>
          <w:rFonts w:ascii="Times New Roman" w:eastAsia="Times New Roman" w:hAnsi="Times New Roman"/>
          <w:b/>
          <w:bCs/>
          <w:sz w:val="24"/>
          <w:szCs w:val="24"/>
          <w:lang w:eastAsia="hr-HR"/>
        </w:rPr>
        <w:t>4</w:t>
      </w:r>
      <w:r w:rsidRPr="008A454E">
        <w:rPr>
          <w:rFonts w:ascii="Times New Roman" w:eastAsia="Times New Roman" w:hAnsi="Times New Roman"/>
          <w:b/>
          <w:bCs/>
          <w:sz w:val="24"/>
          <w:szCs w:val="24"/>
          <w:lang w:eastAsia="hr-HR"/>
        </w:rPr>
        <w:t>.</w:t>
      </w:r>
    </w:p>
    <w:p w14:paraId="7645E749" w14:textId="77777777" w:rsidR="00786B64" w:rsidRPr="008A454E" w:rsidRDefault="00786B64" w:rsidP="00C5408C">
      <w:pPr>
        <w:shd w:val="clear" w:color="auto" w:fill="FFFFFF"/>
        <w:spacing w:after="0" w:line="240" w:lineRule="auto"/>
        <w:jc w:val="both"/>
        <w:rPr>
          <w:rFonts w:ascii="Times New Roman" w:eastAsia="Times New Roman" w:hAnsi="Times New Roman"/>
          <w:b/>
          <w:bCs/>
          <w:sz w:val="24"/>
          <w:szCs w:val="24"/>
          <w:lang w:eastAsia="hr-HR"/>
        </w:rPr>
      </w:pPr>
    </w:p>
    <w:p w14:paraId="72C6C28B" w14:textId="0EA62E7B" w:rsidR="00786B64" w:rsidRPr="008A454E" w:rsidRDefault="00DE6AD8" w:rsidP="00C5408C">
      <w:pPr>
        <w:shd w:val="clear" w:color="auto" w:fill="FFFFFF"/>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Propisuje</w:t>
      </w:r>
      <w:r w:rsidR="00786B64" w:rsidRPr="008A454E">
        <w:rPr>
          <w:rFonts w:ascii="Times New Roman" w:eastAsia="Times New Roman" w:hAnsi="Times New Roman"/>
          <w:sz w:val="24"/>
          <w:szCs w:val="24"/>
          <w:lang w:eastAsia="hr-HR"/>
        </w:rPr>
        <w:t xml:space="preserve"> se</w:t>
      </w:r>
      <w:r w:rsidR="00E90700" w:rsidRPr="008A454E">
        <w:rPr>
          <w:rFonts w:ascii="Times New Roman" w:eastAsia="Times New Roman" w:hAnsi="Times New Roman"/>
          <w:sz w:val="24"/>
          <w:szCs w:val="24"/>
          <w:lang w:eastAsia="hr-HR"/>
        </w:rPr>
        <w:t xml:space="preserve"> rok za donošenje</w:t>
      </w:r>
      <w:r w:rsidR="00786B64" w:rsidRPr="008A454E">
        <w:rPr>
          <w:rFonts w:ascii="Times New Roman" w:eastAsia="Times New Roman" w:hAnsi="Times New Roman"/>
          <w:sz w:val="24"/>
          <w:szCs w:val="24"/>
          <w:lang w:eastAsia="hr-HR"/>
        </w:rPr>
        <w:t xml:space="preserve"> etičk</w:t>
      </w:r>
      <w:r w:rsidR="00E90700" w:rsidRPr="008A454E">
        <w:rPr>
          <w:rFonts w:ascii="Times New Roman" w:eastAsia="Times New Roman" w:hAnsi="Times New Roman"/>
          <w:sz w:val="24"/>
          <w:szCs w:val="24"/>
          <w:lang w:eastAsia="hr-HR"/>
        </w:rPr>
        <w:t>og</w:t>
      </w:r>
      <w:r w:rsidR="00786B64" w:rsidRPr="008A454E">
        <w:rPr>
          <w:rFonts w:ascii="Times New Roman" w:eastAsia="Times New Roman" w:hAnsi="Times New Roman"/>
          <w:sz w:val="24"/>
          <w:szCs w:val="24"/>
          <w:lang w:eastAsia="hr-HR"/>
        </w:rPr>
        <w:t xml:space="preserve"> kodeks</w:t>
      </w:r>
      <w:r w:rsidR="00E90700" w:rsidRPr="008A454E">
        <w:rPr>
          <w:rFonts w:ascii="Times New Roman" w:eastAsia="Times New Roman" w:hAnsi="Times New Roman"/>
          <w:sz w:val="24"/>
          <w:szCs w:val="24"/>
          <w:lang w:eastAsia="hr-HR"/>
        </w:rPr>
        <w:t>a i</w:t>
      </w:r>
      <w:r w:rsidR="00786B64" w:rsidRPr="008A454E">
        <w:rPr>
          <w:rFonts w:ascii="Times New Roman" w:eastAsia="Times New Roman" w:hAnsi="Times New Roman"/>
          <w:sz w:val="24"/>
          <w:szCs w:val="24"/>
          <w:lang w:eastAsia="hr-HR"/>
        </w:rPr>
        <w:t xml:space="preserve"> uskla</w:t>
      </w:r>
      <w:r w:rsidR="00E90700" w:rsidRPr="008A454E">
        <w:rPr>
          <w:rFonts w:ascii="Times New Roman" w:eastAsia="Times New Roman" w:hAnsi="Times New Roman"/>
          <w:sz w:val="24"/>
          <w:szCs w:val="24"/>
          <w:lang w:eastAsia="hr-HR"/>
        </w:rPr>
        <w:t>đivanje</w:t>
      </w:r>
      <w:r w:rsidR="00786B64" w:rsidRPr="008A454E">
        <w:rPr>
          <w:rFonts w:ascii="Times New Roman" w:eastAsia="Times New Roman" w:hAnsi="Times New Roman"/>
          <w:sz w:val="24"/>
          <w:szCs w:val="24"/>
          <w:lang w:eastAsia="hr-HR"/>
        </w:rPr>
        <w:t xml:space="preserve"> Uredb</w:t>
      </w:r>
      <w:r w:rsidR="00E90700" w:rsidRPr="008A454E">
        <w:rPr>
          <w:rFonts w:ascii="Times New Roman" w:eastAsia="Times New Roman" w:hAnsi="Times New Roman"/>
          <w:sz w:val="24"/>
          <w:szCs w:val="24"/>
          <w:lang w:eastAsia="hr-HR"/>
        </w:rPr>
        <w:t>e</w:t>
      </w:r>
      <w:r w:rsidR="00786B64" w:rsidRPr="008A454E">
        <w:rPr>
          <w:rFonts w:ascii="Times New Roman" w:eastAsia="Times New Roman" w:hAnsi="Times New Roman"/>
          <w:sz w:val="24"/>
          <w:szCs w:val="24"/>
          <w:lang w:eastAsia="hr-HR"/>
        </w:rPr>
        <w:t xml:space="preserve"> o klasifikaciji radnih mjesta u lokalnoj i područnoj (regionalnoj) samoupravi („Narodne novine“, br. 74/10., 125/1</w:t>
      </w:r>
      <w:r w:rsidR="00B521D2">
        <w:rPr>
          <w:rFonts w:ascii="Times New Roman" w:eastAsia="Times New Roman" w:hAnsi="Times New Roman"/>
          <w:sz w:val="24"/>
          <w:szCs w:val="24"/>
          <w:lang w:eastAsia="hr-HR"/>
        </w:rPr>
        <w:t>4. i 48/23.) s odredbama ovoga z</w:t>
      </w:r>
      <w:r w:rsidR="00786B64" w:rsidRPr="008A454E">
        <w:rPr>
          <w:rFonts w:ascii="Times New Roman" w:eastAsia="Times New Roman" w:hAnsi="Times New Roman"/>
          <w:sz w:val="24"/>
          <w:szCs w:val="24"/>
          <w:lang w:eastAsia="hr-HR"/>
        </w:rPr>
        <w:t>akona.</w:t>
      </w:r>
    </w:p>
    <w:p w14:paraId="13CD8AD0" w14:textId="44E6FB2A" w:rsidR="00786B64" w:rsidRPr="008A454E" w:rsidRDefault="00786B64" w:rsidP="00C5408C">
      <w:pPr>
        <w:shd w:val="clear" w:color="auto" w:fill="FFFFFF"/>
        <w:spacing w:after="0" w:line="240" w:lineRule="auto"/>
        <w:jc w:val="both"/>
        <w:rPr>
          <w:rFonts w:ascii="Times New Roman" w:eastAsia="Times New Roman" w:hAnsi="Times New Roman"/>
          <w:b/>
          <w:bCs/>
          <w:sz w:val="24"/>
          <w:szCs w:val="24"/>
          <w:lang w:eastAsia="hr-HR"/>
        </w:rPr>
      </w:pPr>
      <w:r w:rsidRPr="008A454E">
        <w:rPr>
          <w:rFonts w:ascii="Times New Roman" w:eastAsia="Times New Roman" w:hAnsi="Times New Roman"/>
          <w:b/>
          <w:bCs/>
          <w:sz w:val="24"/>
          <w:szCs w:val="24"/>
          <w:lang w:eastAsia="hr-HR"/>
        </w:rPr>
        <w:t xml:space="preserve">Uz članak </w:t>
      </w:r>
      <w:r w:rsidR="002E09D5" w:rsidRPr="008A454E">
        <w:rPr>
          <w:rFonts w:ascii="Times New Roman" w:eastAsia="Times New Roman" w:hAnsi="Times New Roman"/>
          <w:b/>
          <w:bCs/>
          <w:sz w:val="24"/>
          <w:szCs w:val="24"/>
          <w:lang w:eastAsia="hr-HR"/>
        </w:rPr>
        <w:t>55</w:t>
      </w:r>
      <w:r w:rsidRPr="008A454E">
        <w:rPr>
          <w:rFonts w:ascii="Times New Roman" w:eastAsia="Times New Roman" w:hAnsi="Times New Roman"/>
          <w:b/>
          <w:bCs/>
          <w:sz w:val="24"/>
          <w:szCs w:val="24"/>
          <w:lang w:eastAsia="hr-HR"/>
        </w:rPr>
        <w:t>.</w:t>
      </w:r>
    </w:p>
    <w:p w14:paraId="4F5313D8" w14:textId="77777777" w:rsidR="00786B64" w:rsidRPr="008A454E" w:rsidRDefault="00786B64" w:rsidP="00C5408C">
      <w:pPr>
        <w:shd w:val="clear" w:color="auto" w:fill="FFFFFF"/>
        <w:spacing w:after="0" w:line="240" w:lineRule="auto"/>
        <w:jc w:val="both"/>
        <w:rPr>
          <w:rFonts w:ascii="Times New Roman" w:eastAsia="Times New Roman" w:hAnsi="Times New Roman"/>
          <w:b/>
          <w:bCs/>
          <w:sz w:val="24"/>
          <w:szCs w:val="24"/>
          <w:lang w:eastAsia="hr-HR"/>
        </w:rPr>
      </w:pPr>
    </w:p>
    <w:p w14:paraId="412D2DD8" w14:textId="77777777" w:rsidR="00786B64" w:rsidRPr="008A454E" w:rsidRDefault="00DE6AD8" w:rsidP="00C5408C">
      <w:pPr>
        <w:shd w:val="clear" w:color="auto" w:fill="FFFFFF"/>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Propisuje</w:t>
      </w:r>
      <w:r w:rsidR="00786B64" w:rsidRPr="008A454E">
        <w:rPr>
          <w:rFonts w:ascii="Times New Roman" w:eastAsia="Times New Roman" w:hAnsi="Times New Roman"/>
          <w:sz w:val="24"/>
          <w:szCs w:val="24"/>
          <w:lang w:eastAsia="hr-HR"/>
        </w:rPr>
        <w:t xml:space="preserve"> se</w:t>
      </w:r>
      <w:r w:rsidRPr="008A454E">
        <w:rPr>
          <w:rFonts w:ascii="Times New Roman" w:eastAsia="Times New Roman" w:hAnsi="Times New Roman"/>
          <w:sz w:val="24"/>
          <w:szCs w:val="24"/>
          <w:lang w:eastAsia="hr-HR"/>
        </w:rPr>
        <w:t xml:space="preserve"> rok za donošenje p</w:t>
      </w:r>
      <w:r w:rsidR="00786B64" w:rsidRPr="008A454E">
        <w:rPr>
          <w:rFonts w:ascii="Times New Roman" w:eastAsia="Times New Roman" w:hAnsi="Times New Roman"/>
          <w:sz w:val="24"/>
          <w:szCs w:val="24"/>
          <w:lang w:eastAsia="hr-HR"/>
        </w:rPr>
        <w:t>ravilnik</w:t>
      </w:r>
      <w:r w:rsidRPr="008A454E">
        <w:rPr>
          <w:rFonts w:ascii="Times New Roman" w:eastAsia="Times New Roman" w:hAnsi="Times New Roman"/>
          <w:sz w:val="24"/>
          <w:szCs w:val="24"/>
          <w:lang w:eastAsia="hr-HR"/>
        </w:rPr>
        <w:t>a</w:t>
      </w:r>
      <w:r w:rsidR="00786B64" w:rsidRPr="008A454E">
        <w:rPr>
          <w:rFonts w:ascii="Times New Roman" w:eastAsia="Times New Roman" w:hAnsi="Times New Roman"/>
          <w:sz w:val="24"/>
          <w:szCs w:val="24"/>
          <w:lang w:eastAsia="hr-HR"/>
        </w:rPr>
        <w:t xml:space="preserve"> kojim se utvrđuju kriteriji za ocjenjivanje službenika i način provođenja ocjenjivanja, </w:t>
      </w:r>
      <w:r w:rsidRPr="008A454E">
        <w:rPr>
          <w:rFonts w:ascii="Times New Roman" w:eastAsia="Times New Roman" w:hAnsi="Times New Roman"/>
          <w:sz w:val="24"/>
          <w:szCs w:val="24"/>
          <w:lang w:eastAsia="hr-HR"/>
        </w:rPr>
        <w:t>te da</w:t>
      </w:r>
      <w:r w:rsidR="00786B64" w:rsidRPr="008A454E">
        <w:rPr>
          <w:rFonts w:ascii="Times New Roman" w:eastAsia="Times New Roman" w:hAnsi="Times New Roman"/>
          <w:sz w:val="24"/>
          <w:szCs w:val="24"/>
          <w:lang w:eastAsia="hr-HR"/>
        </w:rPr>
        <w:t xml:space="preserve"> dosadašnji opći akti o kriterijima za ocjenjivanje službenika i načinu provođenja njihovog ocjenjivanja ostaju na snazi do stupanja na snagu tog pravilnika.</w:t>
      </w:r>
    </w:p>
    <w:p w14:paraId="7D449247" w14:textId="77777777" w:rsidR="00786B64" w:rsidRPr="008A454E" w:rsidRDefault="00786B64" w:rsidP="00C5408C">
      <w:pPr>
        <w:shd w:val="clear" w:color="auto" w:fill="FFFFFF"/>
        <w:spacing w:after="0" w:line="240" w:lineRule="auto"/>
        <w:jc w:val="both"/>
        <w:rPr>
          <w:rFonts w:ascii="Times New Roman" w:eastAsia="Times New Roman" w:hAnsi="Times New Roman"/>
          <w:sz w:val="24"/>
          <w:szCs w:val="24"/>
          <w:lang w:eastAsia="hr-HR"/>
        </w:rPr>
      </w:pPr>
    </w:p>
    <w:p w14:paraId="4AACB3B1" w14:textId="77777777" w:rsidR="00786B64" w:rsidRPr="008A454E" w:rsidRDefault="00786B64" w:rsidP="00C5408C">
      <w:pPr>
        <w:shd w:val="clear" w:color="auto" w:fill="FFFFFF"/>
        <w:spacing w:after="0" w:line="240" w:lineRule="auto"/>
        <w:jc w:val="both"/>
        <w:rPr>
          <w:rFonts w:ascii="Times New Roman" w:eastAsia="Times New Roman" w:hAnsi="Times New Roman"/>
          <w:b/>
          <w:bCs/>
          <w:sz w:val="24"/>
          <w:szCs w:val="24"/>
          <w:lang w:eastAsia="hr-HR"/>
        </w:rPr>
      </w:pPr>
      <w:r w:rsidRPr="008A454E">
        <w:rPr>
          <w:rFonts w:ascii="Times New Roman" w:eastAsia="Times New Roman" w:hAnsi="Times New Roman"/>
          <w:b/>
          <w:bCs/>
          <w:sz w:val="24"/>
          <w:szCs w:val="24"/>
          <w:lang w:eastAsia="hr-HR"/>
        </w:rPr>
        <w:t>Uz članak 5</w:t>
      </w:r>
      <w:r w:rsidR="002E09D5" w:rsidRPr="008A454E">
        <w:rPr>
          <w:rFonts w:ascii="Times New Roman" w:eastAsia="Times New Roman" w:hAnsi="Times New Roman"/>
          <w:b/>
          <w:bCs/>
          <w:sz w:val="24"/>
          <w:szCs w:val="24"/>
          <w:lang w:eastAsia="hr-HR"/>
        </w:rPr>
        <w:t>6</w:t>
      </w:r>
      <w:r w:rsidRPr="008A454E">
        <w:rPr>
          <w:rFonts w:ascii="Times New Roman" w:eastAsia="Times New Roman" w:hAnsi="Times New Roman"/>
          <w:b/>
          <w:bCs/>
          <w:sz w:val="24"/>
          <w:szCs w:val="24"/>
          <w:lang w:eastAsia="hr-HR"/>
        </w:rPr>
        <w:t>.</w:t>
      </w:r>
    </w:p>
    <w:p w14:paraId="5E76578E" w14:textId="77777777" w:rsidR="00786B64" w:rsidRPr="008A454E" w:rsidRDefault="00786B64" w:rsidP="00C5408C">
      <w:pPr>
        <w:shd w:val="clear" w:color="auto" w:fill="FFFFFF"/>
        <w:spacing w:after="0" w:line="240" w:lineRule="auto"/>
        <w:jc w:val="both"/>
        <w:rPr>
          <w:rFonts w:ascii="Times New Roman" w:eastAsia="Times New Roman" w:hAnsi="Times New Roman"/>
          <w:b/>
          <w:bCs/>
          <w:sz w:val="24"/>
          <w:szCs w:val="24"/>
          <w:lang w:eastAsia="hr-HR"/>
        </w:rPr>
      </w:pPr>
    </w:p>
    <w:p w14:paraId="7D09BCA5" w14:textId="77777777" w:rsidR="002240B9" w:rsidRPr="008A454E" w:rsidRDefault="00786B64" w:rsidP="00C5408C">
      <w:pPr>
        <w:spacing w:after="0" w:line="240" w:lineRule="auto"/>
        <w:jc w:val="both"/>
        <w:rPr>
          <w:rFonts w:ascii="Times New Roman" w:hAnsi="Times New Roman"/>
          <w:sz w:val="24"/>
          <w:szCs w:val="24"/>
        </w:rPr>
      </w:pPr>
      <w:r w:rsidRPr="008A454E">
        <w:rPr>
          <w:rFonts w:ascii="Times New Roman" w:eastAsia="Times New Roman" w:hAnsi="Times New Roman"/>
          <w:sz w:val="24"/>
          <w:szCs w:val="24"/>
          <w:lang w:eastAsia="hr-HR"/>
        </w:rPr>
        <w:t xml:space="preserve">Propisuje se da će se postupci ocjenjivanja za 2024. godinu </w:t>
      </w:r>
      <w:r w:rsidR="002240B9" w:rsidRPr="008A454E">
        <w:rPr>
          <w:rFonts w:ascii="Times New Roman" w:hAnsi="Times New Roman"/>
          <w:sz w:val="24"/>
          <w:szCs w:val="24"/>
        </w:rPr>
        <w:t>provoditi prema dosadašnjem općem aktu kojim su propisani kriteriji za ocjenjivanje službenika i način provođenja ocjenjivanja.</w:t>
      </w:r>
    </w:p>
    <w:p w14:paraId="799712E1" w14:textId="77777777" w:rsidR="00786B64" w:rsidRPr="008A454E" w:rsidRDefault="00786B64" w:rsidP="00C5408C">
      <w:pPr>
        <w:shd w:val="clear" w:color="auto" w:fill="FFFFFF"/>
        <w:spacing w:after="0" w:line="240" w:lineRule="auto"/>
        <w:jc w:val="both"/>
        <w:rPr>
          <w:rFonts w:ascii="Times New Roman" w:eastAsia="Times New Roman" w:hAnsi="Times New Roman"/>
          <w:b/>
          <w:bCs/>
          <w:sz w:val="24"/>
          <w:szCs w:val="24"/>
          <w:lang w:eastAsia="hr-HR"/>
        </w:rPr>
      </w:pPr>
    </w:p>
    <w:p w14:paraId="33BC3534" w14:textId="77777777" w:rsidR="00786B64" w:rsidRPr="008A454E" w:rsidRDefault="00786B64" w:rsidP="00C5408C">
      <w:pPr>
        <w:shd w:val="clear" w:color="auto" w:fill="FFFFFF"/>
        <w:spacing w:after="0" w:line="240" w:lineRule="auto"/>
        <w:jc w:val="both"/>
        <w:rPr>
          <w:rFonts w:ascii="Times New Roman" w:eastAsia="Times New Roman" w:hAnsi="Times New Roman"/>
          <w:b/>
          <w:bCs/>
          <w:sz w:val="24"/>
          <w:szCs w:val="24"/>
          <w:lang w:eastAsia="hr-HR"/>
        </w:rPr>
      </w:pPr>
      <w:r w:rsidRPr="008A454E">
        <w:rPr>
          <w:rFonts w:ascii="Times New Roman" w:eastAsia="Times New Roman" w:hAnsi="Times New Roman"/>
          <w:b/>
          <w:bCs/>
          <w:sz w:val="24"/>
          <w:szCs w:val="24"/>
          <w:lang w:eastAsia="hr-HR"/>
        </w:rPr>
        <w:t>Uz članak 5</w:t>
      </w:r>
      <w:r w:rsidR="002E09D5" w:rsidRPr="008A454E">
        <w:rPr>
          <w:rFonts w:ascii="Times New Roman" w:eastAsia="Times New Roman" w:hAnsi="Times New Roman"/>
          <w:b/>
          <w:bCs/>
          <w:sz w:val="24"/>
          <w:szCs w:val="24"/>
          <w:lang w:eastAsia="hr-HR"/>
        </w:rPr>
        <w:t>7</w:t>
      </w:r>
      <w:r w:rsidRPr="008A454E">
        <w:rPr>
          <w:rFonts w:ascii="Times New Roman" w:eastAsia="Times New Roman" w:hAnsi="Times New Roman"/>
          <w:b/>
          <w:bCs/>
          <w:sz w:val="24"/>
          <w:szCs w:val="24"/>
          <w:lang w:eastAsia="hr-HR"/>
        </w:rPr>
        <w:t>.</w:t>
      </w:r>
    </w:p>
    <w:p w14:paraId="5651E248" w14:textId="77777777" w:rsidR="00A00020" w:rsidRPr="008A454E" w:rsidRDefault="00A00020" w:rsidP="00C5408C">
      <w:pPr>
        <w:shd w:val="clear" w:color="auto" w:fill="FFFFFF"/>
        <w:spacing w:after="0" w:line="240" w:lineRule="auto"/>
        <w:jc w:val="both"/>
        <w:rPr>
          <w:rFonts w:ascii="Times New Roman" w:eastAsia="Times New Roman" w:hAnsi="Times New Roman"/>
          <w:b/>
          <w:bCs/>
          <w:sz w:val="24"/>
          <w:szCs w:val="24"/>
          <w:lang w:eastAsia="hr-HR"/>
        </w:rPr>
      </w:pPr>
    </w:p>
    <w:p w14:paraId="1E62CE8F" w14:textId="77777777" w:rsidR="00A00020" w:rsidRPr="008A454E" w:rsidRDefault="00A00020" w:rsidP="00C5408C">
      <w:pPr>
        <w:spacing w:after="0" w:line="240" w:lineRule="auto"/>
        <w:jc w:val="both"/>
        <w:rPr>
          <w:rFonts w:ascii="Times New Roman" w:hAnsi="Times New Roman"/>
          <w:bCs/>
          <w:sz w:val="24"/>
          <w:szCs w:val="24"/>
        </w:rPr>
      </w:pPr>
      <w:r w:rsidRPr="008A454E">
        <w:rPr>
          <w:rFonts w:ascii="Times New Roman" w:hAnsi="Times New Roman"/>
          <w:bCs/>
          <w:sz w:val="24"/>
          <w:szCs w:val="24"/>
        </w:rPr>
        <w:t xml:space="preserve">Prema ovoj odredbi, službenik </w:t>
      </w:r>
      <w:r w:rsidRPr="008A454E">
        <w:rPr>
          <w:rFonts w:ascii="Times New Roman" w:hAnsi="Times New Roman"/>
          <w:sz w:val="24"/>
          <w:szCs w:val="24"/>
        </w:rPr>
        <w:t>koji neće biti ocijenjen za 2024. godinu jer nije radio duže od šest mjeseci</w:t>
      </w:r>
      <w:r w:rsidRPr="008A454E">
        <w:rPr>
          <w:rFonts w:ascii="Times New Roman" w:hAnsi="Times New Roman"/>
          <w:bCs/>
          <w:sz w:val="24"/>
          <w:szCs w:val="24"/>
        </w:rPr>
        <w:t xml:space="preserve"> </w:t>
      </w:r>
      <w:r w:rsidRPr="008A454E">
        <w:rPr>
          <w:rFonts w:ascii="Times New Roman" w:hAnsi="Times New Roman"/>
          <w:sz w:val="24"/>
          <w:szCs w:val="24"/>
        </w:rPr>
        <w:t xml:space="preserve">može napredovati u 2025. godini ako </w:t>
      </w:r>
      <w:r w:rsidRPr="008A454E">
        <w:rPr>
          <w:rFonts w:ascii="Times New Roman" w:hAnsi="Times New Roman"/>
          <w:bCs/>
          <w:sz w:val="24"/>
          <w:szCs w:val="24"/>
        </w:rPr>
        <w:t xml:space="preserve">je u posljednjem provedenom postupku ocjenjivanja ocijenjen ocjenom „dobar“ ili višom ocjenom. Na taj način kod napredovanja se uzima u obzir posljednja dobivena ocjena i omogućava napredovanje službenika koji je bio duže odsutan s rada u 2024. godini </w:t>
      </w:r>
    </w:p>
    <w:p w14:paraId="4F9AF4BA" w14:textId="77777777" w:rsidR="00D433D7" w:rsidRPr="008A454E" w:rsidRDefault="00D433D7" w:rsidP="00C5408C">
      <w:pPr>
        <w:spacing w:after="0" w:line="240" w:lineRule="auto"/>
        <w:jc w:val="both"/>
        <w:rPr>
          <w:rFonts w:ascii="Times New Roman" w:hAnsi="Times New Roman"/>
          <w:bCs/>
          <w:sz w:val="24"/>
          <w:szCs w:val="24"/>
        </w:rPr>
      </w:pPr>
    </w:p>
    <w:p w14:paraId="06AB66EE" w14:textId="77777777" w:rsidR="00D433D7" w:rsidRPr="008A454E" w:rsidRDefault="00D433D7" w:rsidP="00C5408C">
      <w:pPr>
        <w:shd w:val="clear" w:color="auto" w:fill="FFFFFF"/>
        <w:spacing w:after="0" w:line="240" w:lineRule="auto"/>
        <w:jc w:val="both"/>
        <w:rPr>
          <w:rFonts w:ascii="Times New Roman" w:eastAsia="Times New Roman" w:hAnsi="Times New Roman"/>
          <w:b/>
          <w:bCs/>
          <w:sz w:val="24"/>
          <w:szCs w:val="24"/>
          <w:lang w:eastAsia="hr-HR"/>
        </w:rPr>
      </w:pPr>
      <w:r w:rsidRPr="008A454E">
        <w:rPr>
          <w:rFonts w:ascii="Times New Roman" w:eastAsia="Times New Roman" w:hAnsi="Times New Roman"/>
          <w:b/>
          <w:bCs/>
          <w:sz w:val="24"/>
          <w:szCs w:val="24"/>
          <w:lang w:eastAsia="hr-HR"/>
        </w:rPr>
        <w:t>Uz članak 5</w:t>
      </w:r>
      <w:r w:rsidR="002E09D5" w:rsidRPr="008A454E">
        <w:rPr>
          <w:rFonts w:ascii="Times New Roman" w:eastAsia="Times New Roman" w:hAnsi="Times New Roman"/>
          <w:b/>
          <w:bCs/>
          <w:sz w:val="24"/>
          <w:szCs w:val="24"/>
          <w:lang w:eastAsia="hr-HR"/>
        </w:rPr>
        <w:t>8</w:t>
      </w:r>
      <w:r w:rsidRPr="008A454E">
        <w:rPr>
          <w:rFonts w:ascii="Times New Roman" w:eastAsia="Times New Roman" w:hAnsi="Times New Roman"/>
          <w:b/>
          <w:bCs/>
          <w:sz w:val="24"/>
          <w:szCs w:val="24"/>
          <w:lang w:eastAsia="hr-HR"/>
        </w:rPr>
        <w:t xml:space="preserve">. </w:t>
      </w:r>
    </w:p>
    <w:p w14:paraId="78986664" w14:textId="77777777" w:rsidR="00D433D7" w:rsidRPr="008A454E" w:rsidRDefault="00D433D7" w:rsidP="00C5408C">
      <w:pPr>
        <w:spacing w:after="0" w:line="240" w:lineRule="auto"/>
        <w:jc w:val="both"/>
        <w:rPr>
          <w:rFonts w:ascii="Times New Roman" w:eastAsia="Times New Roman" w:hAnsi="Times New Roman"/>
          <w:sz w:val="24"/>
          <w:szCs w:val="24"/>
          <w:lang w:eastAsia="hr-HR"/>
        </w:rPr>
      </w:pPr>
    </w:p>
    <w:p w14:paraId="099CF16F" w14:textId="1DF9877E" w:rsidR="00786B64" w:rsidRPr="008A454E" w:rsidRDefault="00D433D7" w:rsidP="00C5408C">
      <w:pPr>
        <w:shd w:val="clear" w:color="auto" w:fill="FFFFFF"/>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Propisuje se rok za raspisivanje</w:t>
      </w:r>
      <w:r w:rsidR="00786B64" w:rsidRPr="008A454E">
        <w:rPr>
          <w:rFonts w:ascii="Times New Roman" w:eastAsia="Times New Roman" w:hAnsi="Times New Roman"/>
          <w:sz w:val="24"/>
          <w:szCs w:val="24"/>
          <w:lang w:eastAsia="hr-HR"/>
        </w:rPr>
        <w:t xml:space="preserve"> javn</w:t>
      </w:r>
      <w:r w:rsidRPr="008A454E">
        <w:rPr>
          <w:rFonts w:ascii="Times New Roman" w:eastAsia="Times New Roman" w:hAnsi="Times New Roman"/>
          <w:sz w:val="24"/>
          <w:szCs w:val="24"/>
          <w:lang w:eastAsia="hr-HR"/>
        </w:rPr>
        <w:t>ih</w:t>
      </w:r>
      <w:r w:rsidR="00786B64" w:rsidRPr="008A454E">
        <w:rPr>
          <w:rFonts w:ascii="Times New Roman" w:eastAsia="Times New Roman" w:hAnsi="Times New Roman"/>
          <w:sz w:val="24"/>
          <w:szCs w:val="24"/>
          <w:lang w:eastAsia="hr-HR"/>
        </w:rPr>
        <w:t xml:space="preserve"> natječaj</w:t>
      </w:r>
      <w:r w:rsidRPr="008A454E">
        <w:rPr>
          <w:rFonts w:ascii="Times New Roman" w:eastAsia="Times New Roman" w:hAnsi="Times New Roman"/>
          <w:sz w:val="24"/>
          <w:szCs w:val="24"/>
          <w:lang w:eastAsia="hr-HR"/>
        </w:rPr>
        <w:t>a</w:t>
      </w:r>
      <w:r w:rsidR="00786B64" w:rsidRPr="008A454E">
        <w:rPr>
          <w:rFonts w:ascii="Times New Roman" w:eastAsia="Times New Roman" w:hAnsi="Times New Roman"/>
          <w:sz w:val="24"/>
          <w:szCs w:val="24"/>
          <w:lang w:eastAsia="hr-HR"/>
        </w:rPr>
        <w:t xml:space="preserve"> za imenovanje pročelnika upravn</w:t>
      </w:r>
      <w:r w:rsidRPr="008A454E">
        <w:rPr>
          <w:rFonts w:ascii="Times New Roman" w:eastAsia="Times New Roman" w:hAnsi="Times New Roman"/>
          <w:sz w:val="24"/>
          <w:szCs w:val="24"/>
          <w:lang w:eastAsia="hr-HR"/>
        </w:rPr>
        <w:t>ih</w:t>
      </w:r>
      <w:r w:rsidR="00786B64" w:rsidRPr="008A454E">
        <w:rPr>
          <w:rFonts w:ascii="Times New Roman" w:eastAsia="Times New Roman" w:hAnsi="Times New Roman"/>
          <w:sz w:val="24"/>
          <w:szCs w:val="24"/>
          <w:lang w:eastAsia="hr-HR"/>
        </w:rPr>
        <w:t xml:space="preserve"> tijela lokalne jedinice u kojoj na dan stupanja na snagu ovoga </w:t>
      </w:r>
      <w:r w:rsidR="00B521D2">
        <w:rPr>
          <w:rFonts w:ascii="Times New Roman" w:eastAsia="Times New Roman" w:hAnsi="Times New Roman"/>
          <w:sz w:val="24"/>
          <w:szCs w:val="24"/>
          <w:lang w:eastAsia="hr-HR"/>
        </w:rPr>
        <w:t>z</w:t>
      </w:r>
      <w:r w:rsidR="00786B64" w:rsidRPr="008A454E">
        <w:rPr>
          <w:rFonts w:ascii="Times New Roman" w:eastAsia="Times New Roman" w:hAnsi="Times New Roman"/>
          <w:sz w:val="24"/>
          <w:szCs w:val="24"/>
          <w:lang w:eastAsia="hr-HR"/>
        </w:rPr>
        <w:t xml:space="preserve">akona nema imenovanog pročelnika, </w:t>
      </w:r>
      <w:r w:rsidRPr="008A454E">
        <w:rPr>
          <w:rFonts w:ascii="Times New Roman" w:eastAsia="Times New Roman" w:hAnsi="Times New Roman"/>
          <w:sz w:val="24"/>
          <w:szCs w:val="24"/>
          <w:lang w:eastAsia="hr-HR"/>
        </w:rPr>
        <w:t>te propisuje da</w:t>
      </w:r>
      <w:r w:rsidR="00786B64" w:rsidRPr="008A454E">
        <w:rPr>
          <w:rFonts w:ascii="Times New Roman" w:eastAsia="Times New Roman" w:hAnsi="Times New Roman"/>
          <w:sz w:val="24"/>
          <w:szCs w:val="24"/>
          <w:lang w:eastAsia="hr-HR"/>
        </w:rPr>
        <w:t xml:space="preserve"> službenik</w:t>
      </w:r>
      <w:r w:rsidRPr="008A454E">
        <w:rPr>
          <w:rFonts w:ascii="Times New Roman" w:eastAsia="Times New Roman" w:hAnsi="Times New Roman"/>
          <w:sz w:val="24"/>
          <w:szCs w:val="24"/>
          <w:lang w:eastAsia="hr-HR"/>
        </w:rPr>
        <w:t xml:space="preserve"> koji ima ovlaštenje za privremeno obavljanje poslova pročelnika</w:t>
      </w:r>
      <w:r w:rsidR="00786B64" w:rsidRPr="008A454E">
        <w:rPr>
          <w:rFonts w:ascii="Times New Roman" w:eastAsia="Times New Roman" w:hAnsi="Times New Roman"/>
          <w:sz w:val="24"/>
          <w:szCs w:val="24"/>
          <w:lang w:eastAsia="hr-HR"/>
        </w:rPr>
        <w:t xml:space="preserve"> na</w:t>
      </w:r>
      <w:r w:rsidR="00B521D2">
        <w:rPr>
          <w:rFonts w:ascii="Times New Roman" w:eastAsia="Times New Roman" w:hAnsi="Times New Roman"/>
          <w:sz w:val="24"/>
          <w:szCs w:val="24"/>
          <w:lang w:eastAsia="hr-HR"/>
        </w:rPr>
        <w:t xml:space="preserve"> dan stupanja na snagu ovoga z</w:t>
      </w:r>
      <w:r w:rsidR="00786B64" w:rsidRPr="008A454E">
        <w:rPr>
          <w:rFonts w:ascii="Times New Roman" w:eastAsia="Times New Roman" w:hAnsi="Times New Roman"/>
          <w:sz w:val="24"/>
          <w:szCs w:val="24"/>
          <w:lang w:eastAsia="hr-HR"/>
        </w:rPr>
        <w:t>akona nastav</w:t>
      </w:r>
      <w:r w:rsidRPr="008A454E">
        <w:rPr>
          <w:rFonts w:ascii="Times New Roman" w:eastAsia="Times New Roman" w:hAnsi="Times New Roman"/>
          <w:sz w:val="24"/>
          <w:szCs w:val="24"/>
          <w:lang w:eastAsia="hr-HR"/>
        </w:rPr>
        <w:t>lja</w:t>
      </w:r>
      <w:r w:rsidR="00786B64" w:rsidRPr="008A454E">
        <w:rPr>
          <w:rFonts w:ascii="Times New Roman" w:eastAsia="Times New Roman" w:hAnsi="Times New Roman"/>
          <w:sz w:val="24"/>
          <w:szCs w:val="24"/>
          <w:lang w:eastAsia="hr-HR"/>
        </w:rPr>
        <w:t xml:space="preserve"> obavljati poslove</w:t>
      </w:r>
      <w:r w:rsidRPr="008A454E">
        <w:rPr>
          <w:rFonts w:ascii="Times New Roman" w:eastAsia="Times New Roman" w:hAnsi="Times New Roman"/>
          <w:sz w:val="24"/>
          <w:szCs w:val="24"/>
          <w:lang w:eastAsia="hr-HR"/>
        </w:rPr>
        <w:t xml:space="preserve"> pročelnika</w:t>
      </w:r>
      <w:r w:rsidR="00786B64" w:rsidRPr="008A454E">
        <w:rPr>
          <w:rFonts w:ascii="Times New Roman" w:eastAsia="Times New Roman" w:hAnsi="Times New Roman"/>
          <w:sz w:val="24"/>
          <w:szCs w:val="24"/>
          <w:lang w:eastAsia="hr-HR"/>
        </w:rPr>
        <w:t>, do imenovanja pročelnika na temelju javnog natječaja, a najduže tri mjeseca o</w:t>
      </w:r>
      <w:r w:rsidR="00B521D2">
        <w:rPr>
          <w:rFonts w:ascii="Times New Roman" w:eastAsia="Times New Roman" w:hAnsi="Times New Roman"/>
          <w:sz w:val="24"/>
          <w:szCs w:val="24"/>
          <w:lang w:eastAsia="hr-HR"/>
        </w:rPr>
        <w:t>d dana stupanja na snagu ovoga z</w:t>
      </w:r>
      <w:r w:rsidR="00786B64" w:rsidRPr="008A454E">
        <w:rPr>
          <w:rFonts w:ascii="Times New Roman" w:eastAsia="Times New Roman" w:hAnsi="Times New Roman"/>
          <w:sz w:val="24"/>
          <w:szCs w:val="24"/>
          <w:lang w:eastAsia="hr-HR"/>
        </w:rPr>
        <w:t>akona.</w:t>
      </w:r>
    </w:p>
    <w:p w14:paraId="64E6E066" w14:textId="2AA5A9E1" w:rsidR="00786B64" w:rsidRDefault="00786B64" w:rsidP="00C5408C">
      <w:pPr>
        <w:shd w:val="clear" w:color="auto" w:fill="FFFFFF"/>
        <w:spacing w:after="0" w:line="240" w:lineRule="auto"/>
        <w:jc w:val="both"/>
        <w:rPr>
          <w:rFonts w:ascii="Times New Roman" w:eastAsia="Times New Roman" w:hAnsi="Times New Roman"/>
          <w:b/>
          <w:bCs/>
          <w:sz w:val="24"/>
          <w:szCs w:val="24"/>
          <w:lang w:eastAsia="hr-HR"/>
        </w:rPr>
      </w:pPr>
    </w:p>
    <w:p w14:paraId="3072DD54" w14:textId="41A1A905" w:rsidR="007E5021" w:rsidRDefault="007E5021" w:rsidP="00C5408C">
      <w:pPr>
        <w:shd w:val="clear" w:color="auto" w:fill="FFFFFF"/>
        <w:spacing w:after="0" w:line="240" w:lineRule="auto"/>
        <w:jc w:val="both"/>
        <w:rPr>
          <w:rFonts w:ascii="Times New Roman" w:eastAsia="Times New Roman" w:hAnsi="Times New Roman"/>
          <w:b/>
          <w:bCs/>
          <w:sz w:val="24"/>
          <w:szCs w:val="24"/>
          <w:lang w:eastAsia="hr-HR"/>
        </w:rPr>
      </w:pPr>
    </w:p>
    <w:p w14:paraId="71DE05EC" w14:textId="6D961828" w:rsidR="007E5021" w:rsidRDefault="007E5021" w:rsidP="00C5408C">
      <w:pPr>
        <w:shd w:val="clear" w:color="auto" w:fill="FFFFFF"/>
        <w:spacing w:after="0" w:line="240" w:lineRule="auto"/>
        <w:jc w:val="both"/>
        <w:rPr>
          <w:rFonts w:ascii="Times New Roman" w:eastAsia="Times New Roman" w:hAnsi="Times New Roman"/>
          <w:b/>
          <w:bCs/>
          <w:sz w:val="24"/>
          <w:szCs w:val="24"/>
          <w:lang w:eastAsia="hr-HR"/>
        </w:rPr>
      </w:pPr>
    </w:p>
    <w:p w14:paraId="3229A640" w14:textId="02DBB880" w:rsidR="007E5021" w:rsidRDefault="007E5021" w:rsidP="00C5408C">
      <w:pPr>
        <w:shd w:val="clear" w:color="auto" w:fill="FFFFFF"/>
        <w:spacing w:after="0" w:line="240" w:lineRule="auto"/>
        <w:jc w:val="both"/>
        <w:rPr>
          <w:rFonts w:ascii="Times New Roman" w:eastAsia="Times New Roman" w:hAnsi="Times New Roman"/>
          <w:b/>
          <w:bCs/>
          <w:sz w:val="24"/>
          <w:szCs w:val="24"/>
          <w:lang w:eastAsia="hr-HR"/>
        </w:rPr>
      </w:pPr>
    </w:p>
    <w:p w14:paraId="037B7437" w14:textId="77777777" w:rsidR="007E5021" w:rsidRPr="008A454E" w:rsidRDefault="007E5021" w:rsidP="00C5408C">
      <w:pPr>
        <w:shd w:val="clear" w:color="auto" w:fill="FFFFFF"/>
        <w:spacing w:after="0" w:line="240" w:lineRule="auto"/>
        <w:jc w:val="both"/>
        <w:rPr>
          <w:rFonts w:ascii="Times New Roman" w:eastAsia="Times New Roman" w:hAnsi="Times New Roman"/>
          <w:b/>
          <w:bCs/>
          <w:sz w:val="24"/>
          <w:szCs w:val="24"/>
          <w:lang w:eastAsia="hr-HR"/>
        </w:rPr>
      </w:pPr>
    </w:p>
    <w:p w14:paraId="083BA849" w14:textId="77777777" w:rsidR="00786B64" w:rsidRPr="008A454E" w:rsidRDefault="00786B64" w:rsidP="00C5408C">
      <w:pPr>
        <w:shd w:val="clear" w:color="auto" w:fill="FFFFFF"/>
        <w:spacing w:after="0" w:line="240" w:lineRule="auto"/>
        <w:jc w:val="both"/>
        <w:rPr>
          <w:rFonts w:ascii="Times New Roman" w:eastAsia="Times New Roman" w:hAnsi="Times New Roman"/>
          <w:b/>
          <w:bCs/>
          <w:sz w:val="24"/>
          <w:szCs w:val="24"/>
          <w:lang w:eastAsia="hr-HR"/>
        </w:rPr>
      </w:pPr>
      <w:r w:rsidRPr="008A454E">
        <w:rPr>
          <w:rFonts w:ascii="Times New Roman" w:eastAsia="Times New Roman" w:hAnsi="Times New Roman"/>
          <w:b/>
          <w:bCs/>
          <w:sz w:val="24"/>
          <w:szCs w:val="24"/>
          <w:lang w:eastAsia="hr-HR"/>
        </w:rPr>
        <w:lastRenderedPageBreak/>
        <w:t>Uz članak 5</w:t>
      </w:r>
      <w:r w:rsidR="002E09D5" w:rsidRPr="008A454E">
        <w:rPr>
          <w:rFonts w:ascii="Times New Roman" w:eastAsia="Times New Roman" w:hAnsi="Times New Roman"/>
          <w:b/>
          <w:bCs/>
          <w:sz w:val="24"/>
          <w:szCs w:val="24"/>
          <w:lang w:eastAsia="hr-HR"/>
        </w:rPr>
        <w:t>9</w:t>
      </w:r>
      <w:r w:rsidRPr="008A454E">
        <w:rPr>
          <w:rFonts w:ascii="Times New Roman" w:eastAsia="Times New Roman" w:hAnsi="Times New Roman"/>
          <w:b/>
          <w:bCs/>
          <w:sz w:val="24"/>
          <w:szCs w:val="24"/>
          <w:lang w:eastAsia="hr-HR"/>
        </w:rPr>
        <w:t xml:space="preserve">. </w:t>
      </w:r>
    </w:p>
    <w:p w14:paraId="73B3BC54" w14:textId="77777777" w:rsidR="00786B64" w:rsidRPr="008A454E" w:rsidRDefault="00786B64" w:rsidP="00C5408C">
      <w:pPr>
        <w:shd w:val="clear" w:color="auto" w:fill="FFFFFF"/>
        <w:spacing w:after="0" w:line="240" w:lineRule="auto"/>
        <w:jc w:val="both"/>
        <w:rPr>
          <w:rFonts w:ascii="Times New Roman" w:eastAsia="Times New Roman" w:hAnsi="Times New Roman"/>
          <w:b/>
          <w:bCs/>
          <w:sz w:val="24"/>
          <w:szCs w:val="24"/>
          <w:lang w:eastAsia="hr-HR"/>
        </w:rPr>
      </w:pPr>
    </w:p>
    <w:p w14:paraId="514CCB1D" w14:textId="77777777" w:rsidR="00786B64" w:rsidRPr="008A454E" w:rsidRDefault="00786B64" w:rsidP="00C5408C">
      <w:pPr>
        <w:shd w:val="clear" w:color="auto" w:fill="FFFFFF"/>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Propisuje se rok u kojem su službenici i namještenici zatečeni na radu u upravnim tijelima jedinica lokalne i područne (regionalne) samouprave dužni potpisati izjavu o nepostojanju sukoba interesa.</w:t>
      </w:r>
    </w:p>
    <w:p w14:paraId="0A190742" w14:textId="77777777" w:rsidR="00786B64" w:rsidRPr="008A454E" w:rsidRDefault="00786B64" w:rsidP="00C5408C">
      <w:pPr>
        <w:shd w:val="clear" w:color="auto" w:fill="FFFFFF"/>
        <w:spacing w:after="0" w:line="240" w:lineRule="auto"/>
        <w:jc w:val="both"/>
        <w:rPr>
          <w:rFonts w:ascii="Times New Roman" w:eastAsia="Times New Roman" w:hAnsi="Times New Roman"/>
          <w:b/>
          <w:bCs/>
          <w:sz w:val="24"/>
          <w:szCs w:val="24"/>
          <w:lang w:eastAsia="hr-HR"/>
        </w:rPr>
      </w:pPr>
    </w:p>
    <w:p w14:paraId="7D381BC8" w14:textId="77777777" w:rsidR="00786B64" w:rsidRPr="008A454E" w:rsidRDefault="00786B64" w:rsidP="00C5408C">
      <w:pPr>
        <w:shd w:val="clear" w:color="auto" w:fill="FFFFFF"/>
        <w:spacing w:after="0" w:line="240" w:lineRule="auto"/>
        <w:jc w:val="both"/>
        <w:rPr>
          <w:rFonts w:ascii="Times New Roman" w:eastAsia="Times New Roman" w:hAnsi="Times New Roman"/>
          <w:b/>
          <w:bCs/>
          <w:sz w:val="24"/>
          <w:szCs w:val="24"/>
          <w:lang w:eastAsia="hr-HR"/>
        </w:rPr>
      </w:pPr>
      <w:r w:rsidRPr="008A454E">
        <w:rPr>
          <w:rFonts w:ascii="Times New Roman" w:eastAsia="Times New Roman" w:hAnsi="Times New Roman"/>
          <w:b/>
          <w:bCs/>
          <w:sz w:val="24"/>
          <w:szCs w:val="24"/>
          <w:lang w:eastAsia="hr-HR"/>
        </w:rPr>
        <w:t xml:space="preserve">Uz članak </w:t>
      </w:r>
      <w:r w:rsidR="002E09D5" w:rsidRPr="008A454E">
        <w:rPr>
          <w:rFonts w:ascii="Times New Roman" w:eastAsia="Times New Roman" w:hAnsi="Times New Roman"/>
          <w:b/>
          <w:bCs/>
          <w:sz w:val="24"/>
          <w:szCs w:val="24"/>
          <w:lang w:eastAsia="hr-HR"/>
        </w:rPr>
        <w:t>60</w:t>
      </w:r>
      <w:r w:rsidRPr="008A454E">
        <w:rPr>
          <w:rFonts w:ascii="Times New Roman" w:eastAsia="Times New Roman" w:hAnsi="Times New Roman"/>
          <w:b/>
          <w:bCs/>
          <w:sz w:val="24"/>
          <w:szCs w:val="24"/>
          <w:lang w:eastAsia="hr-HR"/>
        </w:rPr>
        <w:t>.</w:t>
      </w:r>
    </w:p>
    <w:p w14:paraId="6C8EB952" w14:textId="77777777" w:rsidR="00786B64" w:rsidRPr="008A454E" w:rsidRDefault="00786B64" w:rsidP="00C5408C">
      <w:pPr>
        <w:shd w:val="clear" w:color="auto" w:fill="FFFFFF"/>
        <w:spacing w:after="0" w:line="240" w:lineRule="auto"/>
        <w:jc w:val="both"/>
        <w:rPr>
          <w:rFonts w:ascii="Times New Roman" w:eastAsia="Times New Roman" w:hAnsi="Times New Roman"/>
          <w:sz w:val="24"/>
          <w:szCs w:val="24"/>
          <w:lang w:eastAsia="hr-HR"/>
        </w:rPr>
      </w:pPr>
    </w:p>
    <w:p w14:paraId="3A686DC2" w14:textId="77777777" w:rsidR="007E47C1" w:rsidRPr="008A454E" w:rsidRDefault="007E47C1" w:rsidP="00C5408C">
      <w:pPr>
        <w:pStyle w:val="box460989"/>
        <w:shd w:val="clear" w:color="auto" w:fill="FFFFFF"/>
        <w:suppressAutoHyphens/>
        <w:spacing w:before="0" w:beforeAutospacing="0" w:after="0" w:afterAutospacing="0"/>
        <w:jc w:val="both"/>
        <w:textAlignment w:val="baseline"/>
      </w:pPr>
      <w:r w:rsidRPr="008A454E">
        <w:t>Prema ovom članku, položen državni stručni ispit za srednju stručnu spremu smatra se položenim državnim ispitom I. razine.</w:t>
      </w:r>
      <w:r w:rsidR="00634CE8" w:rsidRPr="008A454E">
        <w:t xml:space="preserve"> </w:t>
      </w:r>
      <w:r w:rsidRPr="008A454E">
        <w:t>Položen državni stručni ispit za visoku i višu stručnu spremu smatra se položenim državnim ispitom II. razine.</w:t>
      </w:r>
    </w:p>
    <w:p w14:paraId="534785C4" w14:textId="77777777" w:rsidR="007E47C1" w:rsidRPr="008A454E" w:rsidRDefault="007E47C1" w:rsidP="00C5408C">
      <w:pPr>
        <w:pStyle w:val="box460989"/>
        <w:shd w:val="clear" w:color="auto" w:fill="FFFFFF"/>
        <w:suppressAutoHyphens/>
        <w:spacing w:before="0" w:beforeAutospacing="0" w:after="0" w:afterAutospacing="0"/>
        <w:jc w:val="both"/>
        <w:textAlignment w:val="baseline"/>
      </w:pPr>
    </w:p>
    <w:p w14:paraId="79E38552" w14:textId="60AA6BBD" w:rsidR="007E47C1" w:rsidRPr="008A454E" w:rsidRDefault="007E47C1" w:rsidP="00C5408C">
      <w:pPr>
        <w:pStyle w:val="box460989"/>
        <w:shd w:val="clear" w:color="auto" w:fill="FFFFFF"/>
        <w:suppressAutoHyphens/>
        <w:spacing w:before="0" w:beforeAutospacing="0" w:after="0" w:afterAutospacing="0"/>
        <w:jc w:val="both"/>
        <w:textAlignment w:val="baseline"/>
      </w:pPr>
      <w:r w:rsidRPr="008A454E">
        <w:t xml:space="preserve">Službenik koji je oslobođen obveze polaganja državnog stručnog ispita za poslove radnog mjesta određene razine obrazovanja, sukladno propisima koji su bili na snazi u vrijeme oslobađanja obveze polaganja državnog stručnog ispita, nije dužan polagati državni ispit odgovarajuće razine u smislu odredaba ovoga </w:t>
      </w:r>
      <w:r w:rsidR="001D745A">
        <w:t>z</w:t>
      </w:r>
      <w:r w:rsidRPr="008A454E">
        <w:t>akona.</w:t>
      </w:r>
    </w:p>
    <w:p w14:paraId="287E81D1" w14:textId="77777777" w:rsidR="007E47C1" w:rsidRPr="008A454E" w:rsidRDefault="007E47C1" w:rsidP="00C5408C">
      <w:pPr>
        <w:pStyle w:val="box460989"/>
        <w:shd w:val="clear" w:color="auto" w:fill="FFFFFF"/>
        <w:suppressAutoHyphens/>
        <w:spacing w:before="0" w:beforeAutospacing="0" w:after="0" w:afterAutospacing="0"/>
        <w:jc w:val="both"/>
        <w:textAlignment w:val="baseline"/>
      </w:pPr>
    </w:p>
    <w:p w14:paraId="1846FF7A" w14:textId="51741ABD" w:rsidR="007E47C1" w:rsidRPr="008A454E" w:rsidRDefault="007E47C1" w:rsidP="00C5408C">
      <w:pPr>
        <w:pStyle w:val="box460989"/>
        <w:shd w:val="clear" w:color="auto" w:fill="FFFFFF"/>
        <w:suppressAutoHyphens/>
        <w:spacing w:before="0" w:beforeAutospacing="0" w:after="0" w:afterAutospacing="0"/>
        <w:jc w:val="both"/>
        <w:textAlignment w:val="baseline"/>
      </w:pPr>
      <w:r w:rsidRPr="008A454E">
        <w:t xml:space="preserve">Službenik koji nema položen državni ispit propisane razine za radno mjesto na koje je raspoređen, dužan je položiti državni ispit najkasnije u roku od godine dana od dana stupanja </w:t>
      </w:r>
      <w:r w:rsidR="001D745A">
        <w:t>na snagu ovoga z</w:t>
      </w:r>
      <w:r w:rsidRPr="008A454E">
        <w:t>akona, a ako državni ispit ne položi u tom roku, prestaje služba po sili zakona istekom posljednjeg dana roka za polaganje ispita.</w:t>
      </w:r>
    </w:p>
    <w:p w14:paraId="76C3A8E9" w14:textId="77777777" w:rsidR="007E47C1" w:rsidRPr="008A454E" w:rsidRDefault="007E47C1" w:rsidP="00C5408C">
      <w:pPr>
        <w:pStyle w:val="box460989"/>
        <w:shd w:val="clear" w:color="auto" w:fill="FFFFFF"/>
        <w:suppressAutoHyphens/>
        <w:spacing w:before="0" w:beforeAutospacing="0" w:after="0" w:afterAutospacing="0"/>
        <w:jc w:val="both"/>
        <w:textAlignment w:val="baseline"/>
      </w:pPr>
    </w:p>
    <w:p w14:paraId="4B33D852" w14:textId="40B82B85" w:rsidR="007E47C1" w:rsidRPr="008A454E" w:rsidRDefault="003A5972" w:rsidP="00C5408C">
      <w:pPr>
        <w:pStyle w:val="box460989"/>
        <w:shd w:val="clear" w:color="auto" w:fill="FFFFFF"/>
        <w:suppressAutoHyphens/>
        <w:spacing w:before="0" w:beforeAutospacing="0" w:after="0" w:afterAutospacing="0"/>
        <w:jc w:val="both"/>
        <w:textAlignment w:val="baseline"/>
      </w:pPr>
      <w:r w:rsidRPr="008A454E">
        <w:t xml:space="preserve">Službenik koji </w:t>
      </w:r>
      <w:r w:rsidR="007E47C1" w:rsidRPr="008A454E">
        <w:t xml:space="preserve"> u </w:t>
      </w:r>
      <w:r w:rsidRPr="008A454E">
        <w:t xml:space="preserve">propisanom roku </w:t>
      </w:r>
      <w:r w:rsidR="007E47C1" w:rsidRPr="008A454E">
        <w:t xml:space="preserve">ne položi državni ispit propisane razine za radno mjesto, a ima položen državni ispit niže razine, rasporedit će se na radno mjesto za koje ispunjava uvjete i ima položen državni ispit propisane razine, a ako nema slobodnog radnog mjesta na koje se službenik može rasporediti, odgovarajuće se primjenjuju odredbe ovoga </w:t>
      </w:r>
      <w:r w:rsidR="001D745A">
        <w:t>z</w:t>
      </w:r>
      <w:r w:rsidR="007E47C1" w:rsidRPr="008A454E">
        <w:t>akona o stavljanju službenika na raspolaganje.</w:t>
      </w:r>
    </w:p>
    <w:p w14:paraId="2C3A37CD" w14:textId="507B7196" w:rsidR="00912CE6" w:rsidRPr="008A454E" w:rsidRDefault="00912CE6" w:rsidP="00C5408C">
      <w:pPr>
        <w:pStyle w:val="box460989"/>
        <w:shd w:val="clear" w:color="auto" w:fill="FFFFFF"/>
        <w:suppressAutoHyphens/>
        <w:spacing w:before="0" w:beforeAutospacing="0" w:after="0" w:afterAutospacing="0"/>
        <w:jc w:val="both"/>
        <w:textAlignment w:val="baseline"/>
      </w:pPr>
    </w:p>
    <w:p w14:paraId="2AC17796" w14:textId="6A82DB22" w:rsidR="00912CE6" w:rsidRPr="008A454E" w:rsidRDefault="00912CE6" w:rsidP="0048022A">
      <w:pPr>
        <w:pStyle w:val="box460989"/>
        <w:shd w:val="clear" w:color="auto" w:fill="FFFFFF"/>
        <w:suppressAutoHyphens/>
        <w:spacing w:before="0" w:beforeAutospacing="0" w:after="0" w:afterAutospacing="0"/>
        <w:jc w:val="both"/>
        <w:textAlignment w:val="baseline"/>
        <w:rPr>
          <w:b/>
          <w:bCs/>
        </w:rPr>
      </w:pPr>
      <w:bookmarkStart w:id="65" w:name="_Hlk184380253"/>
      <w:r w:rsidRPr="008A454E">
        <w:rPr>
          <w:b/>
          <w:bCs/>
        </w:rPr>
        <w:t>Uz članak 61.</w:t>
      </w:r>
    </w:p>
    <w:p w14:paraId="391D846A" w14:textId="77777777" w:rsidR="00912CE6" w:rsidRPr="008A454E" w:rsidRDefault="00912CE6" w:rsidP="0048022A">
      <w:pPr>
        <w:pStyle w:val="box460989"/>
        <w:shd w:val="clear" w:color="auto" w:fill="FFFFFF"/>
        <w:suppressAutoHyphens/>
        <w:spacing w:before="0" w:beforeAutospacing="0" w:after="0" w:afterAutospacing="0"/>
        <w:jc w:val="both"/>
        <w:textAlignment w:val="baseline"/>
        <w:rPr>
          <w:b/>
          <w:bCs/>
        </w:rPr>
      </w:pPr>
    </w:p>
    <w:p w14:paraId="6B2BCDDF" w14:textId="653F21EF" w:rsidR="00CD1679" w:rsidRDefault="00CD1679" w:rsidP="0048022A">
      <w:pPr>
        <w:spacing w:after="0" w:line="240" w:lineRule="auto"/>
        <w:jc w:val="both"/>
        <w:rPr>
          <w:rFonts w:ascii="Times New Roman" w:hAnsi="Times New Roman"/>
          <w:sz w:val="24"/>
          <w:szCs w:val="24"/>
        </w:rPr>
      </w:pPr>
      <w:r w:rsidRPr="008A454E">
        <w:rPr>
          <w:rFonts w:ascii="Times New Roman" w:hAnsi="Times New Roman"/>
          <w:sz w:val="24"/>
          <w:szCs w:val="24"/>
        </w:rPr>
        <w:t>Prema važećoj odredbi članka 115. stavka 1. točke c) Zakona</w:t>
      </w:r>
      <w:r w:rsidR="001A3F21" w:rsidRPr="008A454E">
        <w:rPr>
          <w:rFonts w:ascii="Times New Roman" w:hAnsi="Times New Roman"/>
          <w:sz w:val="24"/>
          <w:szCs w:val="24"/>
        </w:rPr>
        <w:t xml:space="preserve"> o službenicima i namještenicima u lokalnoj i područnoj (regionalnoj) samoupravi,</w:t>
      </w:r>
      <w:r w:rsidRPr="008A454E">
        <w:rPr>
          <w:rFonts w:ascii="Times New Roman" w:hAnsi="Times New Roman"/>
          <w:sz w:val="24"/>
          <w:szCs w:val="24"/>
        </w:rPr>
        <w:t xml:space="preserve"> koja </w:t>
      </w:r>
      <w:r w:rsidR="001A3F21" w:rsidRPr="008A454E">
        <w:rPr>
          <w:rFonts w:ascii="Times New Roman" w:hAnsi="Times New Roman"/>
          <w:sz w:val="24"/>
          <w:szCs w:val="24"/>
        </w:rPr>
        <w:t xml:space="preserve">se mijenja </w:t>
      </w:r>
      <w:r w:rsidRPr="008A454E">
        <w:rPr>
          <w:rFonts w:ascii="Times New Roman" w:hAnsi="Times New Roman"/>
          <w:sz w:val="24"/>
          <w:szCs w:val="24"/>
        </w:rPr>
        <w:t xml:space="preserve">člankom 48. </w:t>
      </w:r>
      <w:r w:rsidR="001A3F21" w:rsidRPr="008A454E">
        <w:rPr>
          <w:rFonts w:ascii="Times New Roman" w:hAnsi="Times New Roman"/>
          <w:sz w:val="24"/>
          <w:szCs w:val="24"/>
        </w:rPr>
        <w:t xml:space="preserve">ovoga </w:t>
      </w:r>
      <w:r w:rsidRPr="008A454E">
        <w:rPr>
          <w:rFonts w:ascii="Times New Roman" w:hAnsi="Times New Roman"/>
          <w:sz w:val="24"/>
          <w:szCs w:val="24"/>
        </w:rPr>
        <w:t>Zakona, službeniku prestaje služba po sili zakona kada navrši 65 godina života i najmanje 20 godina mirovinskog staža</w:t>
      </w:r>
      <w:r w:rsidRPr="008A454E">
        <w:rPr>
          <w:rFonts w:ascii="Times New Roman" w:hAnsi="Times New Roman"/>
          <w:sz w:val="24"/>
          <w:szCs w:val="24"/>
          <w:lang w:eastAsia="hr-HR"/>
        </w:rPr>
        <w:t xml:space="preserve"> posljednjeg dana godine u kojoj su ostvareni ti uvjeti. Nakon stupanja na snagu</w:t>
      </w:r>
      <w:r w:rsidR="001A3F21" w:rsidRPr="008A454E">
        <w:rPr>
          <w:rFonts w:ascii="Times New Roman" w:hAnsi="Times New Roman"/>
          <w:sz w:val="24"/>
          <w:szCs w:val="24"/>
          <w:lang w:eastAsia="hr-HR"/>
        </w:rPr>
        <w:t xml:space="preserve"> ovoga</w:t>
      </w:r>
      <w:r w:rsidRPr="008A454E">
        <w:rPr>
          <w:rFonts w:ascii="Times New Roman" w:hAnsi="Times New Roman"/>
          <w:sz w:val="24"/>
          <w:szCs w:val="24"/>
          <w:lang w:eastAsia="hr-HR"/>
        </w:rPr>
        <w:t xml:space="preserve"> </w:t>
      </w:r>
      <w:r w:rsidR="001A3F21" w:rsidRPr="008A454E">
        <w:rPr>
          <w:rFonts w:ascii="Times New Roman" w:hAnsi="Times New Roman"/>
          <w:sz w:val="24"/>
          <w:szCs w:val="24"/>
          <w:lang w:eastAsia="hr-HR"/>
        </w:rPr>
        <w:t>Z</w:t>
      </w:r>
      <w:r w:rsidRPr="008A454E">
        <w:rPr>
          <w:rFonts w:ascii="Times New Roman" w:hAnsi="Times New Roman"/>
          <w:sz w:val="24"/>
          <w:szCs w:val="24"/>
          <w:lang w:eastAsia="hr-HR"/>
        </w:rPr>
        <w:t xml:space="preserve">akona službeniku prestaje služba po sili zakona kada navrši 65 godina života i najmanje 15 godina mirovinskog staža, </w:t>
      </w:r>
      <w:r w:rsidRPr="008A454E">
        <w:rPr>
          <w:rFonts w:ascii="Times New Roman" w:hAnsi="Times New Roman"/>
          <w:sz w:val="24"/>
          <w:szCs w:val="24"/>
        </w:rPr>
        <w:t xml:space="preserve">osim ako se pročelnik upravnog tijela i službenik drukčije ne dogovore, vodeći računa o potrebama službe. </w:t>
      </w:r>
    </w:p>
    <w:p w14:paraId="4205A9FC" w14:textId="77777777" w:rsidR="0048022A" w:rsidRPr="008A454E" w:rsidRDefault="0048022A" w:rsidP="0048022A">
      <w:pPr>
        <w:spacing w:after="0" w:line="240" w:lineRule="auto"/>
        <w:jc w:val="both"/>
        <w:rPr>
          <w:rFonts w:ascii="Times New Roman" w:eastAsiaTheme="minorHAnsi" w:hAnsi="Times New Roman"/>
          <w:sz w:val="24"/>
          <w:szCs w:val="24"/>
        </w:rPr>
      </w:pPr>
    </w:p>
    <w:p w14:paraId="0A85C7E5" w14:textId="5D69935D" w:rsidR="00CD1679" w:rsidRDefault="00CD1679" w:rsidP="0048022A">
      <w:pPr>
        <w:spacing w:after="0" w:line="240" w:lineRule="auto"/>
        <w:jc w:val="both"/>
        <w:rPr>
          <w:rFonts w:ascii="Times New Roman" w:hAnsi="Times New Roman"/>
          <w:sz w:val="24"/>
          <w:szCs w:val="24"/>
        </w:rPr>
      </w:pPr>
      <w:r w:rsidRPr="008A454E">
        <w:rPr>
          <w:rFonts w:ascii="Times New Roman" w:hAnsi="Times New Roman"/>
          <w:sz w:val="24"/>
          <w:szCs w:val="24"/>
        </w:rPr>
        <w:t>S obzirom da će do dana stupanja</w:t>
      </w:r>
      <w:r w:rsidR="001A3F21" w:rsidRPr="008A454E">
        <w:rPr>
          <w:rFonts w:ascii="Times New Roman" w:hAnsi="Times New Roman"/>
          <w:sz w:val="24"/>
          <w:szCs w:val="24"/>
        </w:rPr>
        <w:t xml:space="preserve"> na snagu ovoga</w:t>
      </w:r>
      <w:r w:rsidRPr="008A454E">
        <w:rPr>
          <w:rFonts w:ascii="Times New Roman" w:hAnsi="Times New Roman"/>
          <w:sz w:val="24"/>
          <w:szCs w:val="24"/>
        </w:rPr>
        <w:t xml:space="preserve"> Zakona određeni broj službenika i namještenika navršiti 65 godina života i najmanje 15 godina mirovinskog staža, ovim člankom propisuje se da</w:t>
      </w:r>
      <w:r w:rsidR="001A3F21" w:rsidRPr="008A454E">
        <w:rPr>
          <w:rFonts w:ascii="Times New Roman" w:hAnsi="Times New Roman"/>
          <w:sz w:val="24"/>
          <w:szCs w:val="24"/>
        </w:rPr>
        <w:t>n prestanka službe po sili zakona tim</w:t>
      </w:r>
      <w:r w:rsidRPr="008A454E">
        <w:rPr>
          <w:rFonts w:ascii="Times New Roman" w:hAnsi="Times New Roman"/>
          <w:sz w:val="24"/>
          <w:szCs w:val="24"/>
        </w:rPr>
        <w:t xml:space="preserve"> službenicima</w:t>
      </w:r>
      <w:r w:rsidR="001A3F21" w:rsidRPr="008A454E">
        <w:rPr>
          <w:rFonts w:ascii="Times New Roman" w:hAnsi="Times New Roman"/>
          <w:sz w:val="24"/>
          <w:szCs w:val="24"/>
        </w:rPr>
        <w:t xml:space="preserve"> i namještenicima – 31. prosinca 2025.</w:t>
      </w:r>
      <w:r w:rsidR="0048022A">
        <w:rPr>
          <w:rFonts w:ascii="Times New Roman" w:hAnsi="Times New Roman"/>
          <w:sz w:val="24"/>
          <w:szCs w:val="24"/>
        </w:rPr>
        <w:t xml:space="preserve"> </w:t>
      </w:r>
      <w:r w:rsidR="001A3F21" w:rsidRPr="008A454E">
        <w:rPr>
          <w:rFonts w:ascii="Times New Roman" w:hAnsi="Times New Roman"/>
          <w:sz w:val="24"/>
          <w:szCs w:val="24"/>
        </w:rPr>
        <w:t xml:space="preserve">godine, </w:t>
      </w:r>
      <w:r w:rsidRPr="008A454E">
        <w:rPr>
          <w:rFonts w:ascii="Times New Roman" w:hAnsi="Times New Roman"/>
          <w:sz w:val="24"/>
          <w:szCs w:val="24"/>
        </w:rPr>
        <w:t xml:space="preserve">s ciljem da se na jednak način uredi prestanak službe navedenim kategorijama službenika i namještenika. </w:t>
      </w:r>
    </w:p>
    <w:p w14:paraId="36473B6A" w14:textId="77777777" w:rsidR="0048022A" w:rsidRPr="008A454E" w:rsidRDefault="0048022A" w:rsidP="0048022A">
      <w:pPr>
        <w:spacing w:after="0" w:line="240" w:lineRule="auto"/>
        <w:jc w:val="both"/>
        <w:rPr>
          <w:rFonts w:ascii="Times New Roman" w:hAnsi="Times New Roman"/>
          <w:sz w:val="24"/>
          <w:szCs w:val="24"/>
        </w:rPr>
      </w:pPr>
    </w:p>
    <w:p w14:paraId="642E0573" w14:textId="19147482" w:rsidR="0048022A" w:rsidRDefault="006F3A7C" w:rsidP="0048022A">
      <w:pPr>
        <w:spacing w:after="0" w:line="240" w:lineRule="auto"/>
        <w:jc w:val="both"/>
        <w:rPr>
          <w:rFonts w:ascii="Times New Roman" w:hAnsi="Times New Roman"/>
          <w:sz w:val="24"/>
          <w:szCs w:val="24"/>
        </w:rPr>
      </w:pPr>
      <w:r w:rsidRPr="008A454E">
        <w:rPr>
          <w:rFonts w:ascii="Times New Roman" w:hAnsi="Times New Roman"/>
          <w:sz w:val="24"/>
          <w:szCs w:val="24"/>
        </w:rPr>
        <w:t xml:space="preserve">S obzirom da se predlaže propisati da Zakon stupa na snagu dana 1. lipnja 2025. godine, službenicima i namještenicima koji navrše 65 godina života i najmanje 15 godina mirovinskog staža nakon </w:t>
      </w:r>
      <w:r w:rsidR="001A3F21" w:rsidRPr="008A454E">
        <w:rPr>
          <w:rFonts w:ascii="Times New Roman" w:hAnsi="Times New Roman"/>
          <w:sz w:val="24"/>
          <w:szCs w:val="24"/>
        </w:rPr>
        <w:t>stupanja na snagu ovoga Zakona,</w:t>
      </w:r>
      <w:r w:rsidRPr="008A454E">
        <w:rPr>
          <w:rFonts w:ascii="Times New Roman" w:hAnsi="Times New Roman"/>
          <w:sz w:val="24"/>
          <w:szCs w:val="24"/>
        </w:rPr>
        <w:t xml:space="preserve"> prestat će služba u skladu s novom odredbom članka 115. stavka 1. točka c) Zakona</w:t>
      </w:r>
      <w:r w:rsidR="001A3F21" w:rsidRPr="008A454E">
        <w:rPr>
          <w:rFonts w:ascii="Times New Roman" w:hAnsi="Times New Roman"/>
          <w:sz w:val="24"/>
          <w:szCs w:val="24"/>
        </w:rPr>
        <w:t>, a službenici će imati dovoljno vremena od donošenja odnosno objave ovoga Zakona da se pripreme za odlazak u mirovinu.</w:t>
      </w:r>
    </w:p>
    <w:p w14:paraId="40C66D01" w14:textId="77777777" w:rsidR="0048022A" w:rsidRDefault="0048022A" w:rsidP="0048022A">
      <w:pPr>
        <w:spacing w:after="0" w:line="240" w:lineRule="auto"/>
        <w:jc w:val="both"/>
        <w:rPr>
          <w:rFonts w:ascii="Times New Roman" w:eastAsiaTheme="minorHAnsi" w:hAnsi="Times New Roman"/>
          <w:sz w:val="24"/>
          <w:szCs w:val="24"/>
        </w:rPr>
      </w:pPr>
    </w:p>
    <w:p w14:paraId="2B73E0D5" w14:textId="73B43A50" w:rsidR="00786B64" w:rsidRPr="008A454E" w:rsidRDefault="00786B64" w:rsidP="0048022A">
      <w:pPr>
        <w:spacing w:after="0" w:line="240" w:lineRule="auto"/>
        <w:jc w:val="both"/>
        <w:rPr>
          <w:rFonts w:ascii="Times New Roman" w:eastAsia="Times New Roman" w:hAnsi="Times New Roman"/>
          <w:b/>
          <w:bCs/>
          <w:sz w:val="24"/>
          <w:szCs w:val="24"/>
          <w:lang w:eastAsia="hr-HR"/>
        </w:rPr>
      </w:pPr>
      <w:r w:rsidRPr="008A454E">
        <w:rPr>
          <w:rFonts w:ascii="Times New Roman" w:eastAsia="Times New Roman" w:hAnsi="Times New Roman"/>
          <w:b/>
          <w:bCs/>
          <w:sz w:val="24"/>
          <w:szCs w:val="24"/>
          <w:lang w:eastAsia="hr-HR"/>
        </w:rPr>
        <w:t xml:space="preserve">Uz članak </w:t>
      </w:r>
      <w:r w:rsidR="003A5972" w:rsidRPr="008A454E">
        <w:rPr>
          <w:rFonts w:ascii="Times New Roman" w:eastAsia="Times New Roman" w:hAnsi="Times New Roman"/>
          <w:b/>
          <w:bCs/>
          <w:sz w:val="24"/>
          <w:szCs w:val="24"/>
          <w:lang w:eastAsia="hr-HR"/>
        </w:rPr>
        <w:t>6</w:t>
      </w:r>
      <w:r w:rsidR="00912CE6" w:rsidRPr="008A454E">
        <w:rPr>
          <w:rFonts w:ascii="Times New Roman" w:eastAsia="Times New Roman" w:hAnsi="Times New Roman"/>
          <w:b/>
          <w:bCs/>
          <w:sz w:val="24"/>
          <w:szCs w:val="24"/>
          <w:lang w:eastAsia="hr-HR"/>
        </w:rPr>
        <w:t>2</w:t>
      </w:r>
      <w:r w:rsidRPr="008A454E">
        <w:rPr>
          <w:rFonts w:ascii="Times New Roman" w:eastAsia="Times New Roman" w:hAnsi="Times New Roman"/>
          <w:b/>
          <w:bCs/>
          <w:sz w:val="24"/>
          <w:szCs w:val="24"/>
          <w:lang w:eastAsia="hr-HR"/>
        </w:rPr>
        <w:t>.</w:t>
      </w:r>
    </w:p>
    <w:p w14:paraId="6A0BB195" w14:textId="77777777" w:rsidR="00786B64" w:rsidRPr="008A454E" w:rsidRDefault="00786B64" w:rsidP="0048022A">
      <w:pPr>
        <w:shd w:val="clear" w:color="auto" w:fill="FFFFFF"/>
        <w:spacing w:after="0" w:line="240" w:lineRule="auto"/>
        <w:jc w:val="both"/>
        <w:rPr>
          <w:rFonts w:ascii="Times New Roman" w:eastAsia="Times New Roman" w:hAnsi="Times New Roman"/>
          <w:b/>
          <w:bCs/>
          <w:sz w:val="24"/>
          <w:szCs w:val="24"/>
          <w:lang w:eastAsia="hr-HR"/>
        </w:rPr>
      </w:pPr>
    </w:p>
    <w:p w14:paraId="5DA87F63" w14:textId="77777777" w:rsidR="00786B64" w:rsidRPr="008A454E" w:rsidRDefault="00882537" w:rsidP="0048022A">
      <w:pPr>
        <w:spacing w:after="0" w:line="240" w:lineRule="auto"/>
        <w:jc w:val="both"/>
        <w:rPr>
          <w:rFonts w:ascii="Times New Roman" w:hAnsi="Times New Roman"/>
          <w:sz w:val="24"/>
          <w:szCs w:val="24"/>
        </w:rPr>
      </w:pPr>
      <w:r w:rsidRPr="008A454E">
        <w:rPr>
          <w:rFonts w:ascii="Times New Roman" w:hAnsi="Times New Roman"/>
          <w:sz w:val="24"/>
          <w:szCs w:val="24"/>
        </w:rPr>
        <w:t>Započeti</w:t>
      </w:r>
      <w:r w:rsidR="00786B64" w:rsidRPr="008A454E">
        <w:rPr>
          <w:rFonts w:ascii="Times New Roman" w:hAnsi="Times New Roman"/>
          <w:sz w:val="24"/>
          <w:szCs w:val="24"/>
        </w:rPr>
        <w:t xml:space="preserve"> postup</w:t>
      </w:r>
      <w:r w:rsidRPr="008A454E">
        <w:rPr>
          <w:rFonts w:ascii="Times New Roman" w:hAnsi="Times New Roman"/>
          <w:sz w:val="24"/>
          <w:szCs w:val="24"/>
        </w:rPr>
        <w:t>ci</w:t>
      </w:r>
      <w:r w:rsidR="00786B64" w:rsidRPr="008A454E">
        <w:rPr>
          <w:rFonts w:ascii="Times New Roman" w:hAnsi="Times New Roman"/>
          <w:sz w:val="24"/>
          <w:szCs w:val="24"/>
        </w:rPr>
        <w:t xml:space="preserve"> u predmetima iz službeničkih i radnih odnosa koji nisu dovršeni do stupanja na snagu ovoga Zakona</w:t>
      </w:r>
      <w:r w:rsidRPr="008A454E">
        <w:rPr>
          <w:rFonts w:ascii="Times New Roman" w:hAnsi="Times New Roman"/>
          <w:sz w:val="24"/>
          <w:szCs w:val="24"/>
        </w:rPr>
        <w:t xml:space="preserve"> nastavit će se i dovršiti prema propisima koji su bili na snazi u vrijeme pokretanja postupka.</w:t>
      </w:r>
    </w:p>
    <w:p w14:paraId="242BE623" w14:textId="77777777" w:rsidR="00786B64" w:rsidRPr="008A454E" w:rsidRDefault="00786B64" w:rsidP="0048022A">
      <w:pPr>
        <w:spacing w:after="0" w:line="240" w:lineRule="auto"/>
        <w:jc w:val="both"/>
        <w:rPr>
          <w:rFonts w:ascii="Times New Roman" w:hAnsi="Times New Roman"/>
          <w:sz w:val="24"/>
          <w:szCs w:val="24"/>
        </w:rPr>
      </w:pPr>
    </w:p>
    <w:p w14:paraId="43289924" w14:textId="267E18DC" w:rsidR="00786B64" w:rsidRPr="008A454E" w:rsidRDefault="00786B64" w:rsidP="0048022A">
      <w:pPr>
        <w:spacing w:after="0" w:line="240" w:lineRule="auto"/>
        <w:jc w:val="both"/>
        <w:rPr>
          <w:rFonts w:ascii="Times New Roman" w:hAnsi="Times New Roman"/>
          <w:b/>
          <w:bCs/>
          <w:sz w:val="24"/>
          <w:szCs w:val="24"/>
        </w:rPr>
      </w:pPr>
      <w:r w:rsidRPr="008A454E">
        <w:rPr>
          <w:rFonts w:ascii="Times New Roman" w:hAnsi="Times New Roman"/>
          <w:b/>
          <w:bCs/>
          <w:sz w:val="24"/>
          <w:szCs w:val="24"/>
        </w:rPr>
        <w:t xml:space="preserve">Uz članak </w:t>
      </w:r>
      <w:r w:rsidR="00FE6729" w:rsidRPr="008A454E">
        <w:rPr>
          <w:rFonts w:ascii="Times New Roman" w:hAnsi="Times New Roman"/>
          <w:b/>
          <w:bCs/>
          <w:sz w:val="24"/>
          <w:szCs w:val="24"/>
        </w:rPr>
        <w:t>6</w:t>
      </w:r>
      <w:r w:rsidR="00912CE6" w:rsidRPr="008A454E">
        <w:rPr>
          <w:rFonts w:ascii="Times New Roman" w:hAnsi="Times New Roman"/>
          <w:b/>
          <w:bCs/>
          <w:sz w:val="24"/>
          <w:szCs w:val="24"/>
        </w:rPr>
        <w:t>3</w:t>
      </w:r>
      <w:r w:rsidRPr="008A454E">
        <w:rPr>
          <w:rFonts w:ascii="Times New Roman" w:hAnsi="Times New Roman"/>
          <w:b/>
          <w:bCs/>
          <w:sz w:val="24"/>
          <w:szCs w:val="24"/>
        </w:rPr>
        <w:t>.</w:t>
      </w:r>
    </w:p>
    <w:p w14:paraId="4E8C7D06" w14:textId="77777777" w:rsidR="00E10A21" w:rsidRPr="008A454E" w:rsidRDefault="00E10A21" w:rsidP="0048022A">
      <w:pPr>
        <w:spacing w:after="0" w:line="240" w:lineRule="auto"/>
        <w:jc w:val="both"/>
        <w:rPr>
          <w:rFonts w:ascii="Times New Roman" w:hAnsi="Times New Roman"/>
          <w:b/>
          <w:bCs/>
          <w:sz w:val="24"/>
          <w:szCs w:val="24"/>
        </w:rPr>
      </w:pPr>
    </w:p>
    <w:p w14:paraId="15D0D395" w14:textId="2A4F9766" w:rsidR="00CE2A8D" w:rsidRPr="008A454E" w:rsidRDefault="00786B64" w:rsidP="0048022A">
      <w:pPr>
        <w:spacing w:after="0" w:line="240" w:lineRule="auto"/>
        <w:jc w:val="both"/>
        <w:rPr>
          <w:rFonts w:ascii="Segoe UI" w:eastAsiaTheme="minorHAnsi" w:hAnsi="Segoe UI" w:cs="Segoe UI"/>
          <w:sz w:val="24"/>
          <w:szCs w:val="24"/>
        </w:rPr>
      </w:pPr>
      <w:r w:rsidRPr="008A454E">
        <w:rPr>
          <w:rFonts w:ascii="Times New Roman" w:eastAsia="Times New Roman" w:hAnsi="Times New Roman"/>
          <w:sz w:val="24"/>
          <w:szCs w:val="24"/>
          <w:lang w:eastAsia="hr-HR"/>
        </w:rPr>
        <w:t>Propisuje se dan stupanja na snagu ovog</w:t>
      </w:r>
      <w:r w:rsidR="00893686" w:rsidRPr="008A454E">
        <w:rPr>
          <w:rFonts w:ascii="Times New Roman" w:eastAsia="Times New Roman" w:hAnsi="Times New Roman"/>
          <w:sz w:val="24"/>
          <w:szCs w:val="24"/>
          <w:lang w:eastAsia="hr-HR"/>
        </w:rPr>
        <w:t>a</w:t>
      </w:r>
      <w:r w:rsidRPr="008A454E">
        <w:rPr>
          <w:rFonts w:ascii="Times New Roman" w:eastAsia="Times New Roman" w:hAnsi="Times New Roman"/>
          <w:sz w:val="24"/>
          <w:szCs w:val="24"/>
          <w:lang w:eastAsia="hr-HR"/>
        </w:rPr>
        <w:t xml:space="preserve"> Zakona</w:t>
      </w:r>
      <w:r w:rsidR="001A3F21" w:rsidRPr="008A454E">
        <w:rPr>
          <w:rFonts w:ascii="Times New Roman" w:eastAsia="Times New Roman" w:hAnsi="Times New Roman"/>
          <w:sz w:val="24"/>
          <w:szCs w:val="24"/>
          <w:lang w:eastAsia="hr-HR"/>
        </w:rPr>
        <w:t xml:space="preserve"> 1. lipnja 2025. kako bi </w:t>
      </w:r>
      <w:r w:rsidR="001A3F21" w:rsidRPr="008A454E">
        <w:rPr>
          <w:rFonts w:ascii="Times New Roman" w:hAnsi="Times New Roman"/>
          <w:sz w:val="24"/>
          <w:szCs w:val="24"/>
        </w:rPr>
        <w:t>službenici koji će nakon stupanja na snagu Zakona  navršiti 65 godina života i najmanje 15 godina mirovinskog staža imali dovoljno vremena za pripremu za odlazak u mirovinu.</w:t>
      </w:r>
      <w:bookmarkEnd w:id="65"/>
    </w:p>
    <w:p w14:paraId="143B3EA5" w14:textId="77777777" w:rsidR="00912CE6" w:rsidRPr="008A454E" w:rsidRDefault="00912CE6" w:rsidP="00C5408C">
      <w:pPr>
        <w:shd w:val="clear" w:color="auto" w:fill="FFFFFF"/>
        <w:spacing w:after="0" w:line="240" w:lineRule="auto"/>
        <w:rPr>
          <w:rFonts w:ascii="Times New Roman" w:eastAsia="Times New Roman" w:hAnsi="Times New Roman"/>
          <w:sz w:val="24"/>
          <w:szCs w:val="24"/>
          <w:lang w:eastAsia="hr-HR"/>
        </w:rPr>
      </w:pPr>
    </w:p>
    <w:p w14:paraId="0751BD36" w14:textId="77777777" w:rsidR="00CE2A8D" w:rsidRPr="008A454E" w:rsidRDefault="00CE2A8D" w:rsidP="00C5408C">
      <w:pPr>
        <w:pStyle w:val="NormalWeb"/>
        <w:tabs>
          <w:tab w:val="left" w:pos="567"/>
        </w:tabs>
        <w:spacing w:before="0" w:beforeAutospacing="0" w:after="0" w:afterAutospacing="0"/>
        <w:jc w:val="both"/>
        <w:rPr>
          <w:b/>
        </w:rPr>
      </w:pPr>
      <w:r w:rsidRPr="008A454E">
        <w:rPr>
          <w:b/>
        </w:rPr>
        <w:t xml:space="preserve">IV. </w:t>
      </w:r>
      <w:r w:rsidRPr="008A454E">
        <w:rPr>
          <w:b/>
        </w:rPr>
        <w:tab/>
        <w:t xml:space="preserve">OCJENA I IZVORI SREDSTAVA POTREBNIH ZA PROVOĐENJE ZAKONA </w:t>
      </w:r>
    </w:p>
    <w:p w14:paraId="65D46CC9" w14:textId="77777777" w:rsidR="00CE2A8D" w:rsidRPr="008A454E" w:rsidRDefault="00CE2A8D" w:rsidP="00C5408C">
      <w:pPr>
        <w:spacing w:after="0" w:line="240" w:lineRule="auto"/>
        <w:jc w:val="both"/>
        <w:rPr>
          <w:rFonts w:ascii="Times New Roman" w:eastAsia="Times New Roman" w:hAnsi="Times New Roman"/>
          <w:sz w:val="24"/>
          <w:szCs w:val="24"/>
          <w:shd w:val="clear" w:color="auto" w:fill="FFFFFF"/>
          <w:lang w:eastAsia="hr-HR"/>
        </w:rPr>
      </w:pPr>
    </w:p>
    <w:p w14:paraId="215E4B01" w14:textId="77777777" w:rsidR="00CE2A8D" w:rsidRPr="008A454E" w:rsidRDefault="00A37FCA" w:rsidP="00C5408C">
      <w:pPr>
        <w:tabs>
          <w:tab w:val="left" w:pos="709"/>
        </w:tabs>
        <w:spacing w:after="0" w:line="240" w:lineRule="auto"/>
        <w:jc w:val="both"/>
        <w:rPr>
          <w:rFonts w:ascii="Times New Roman" w:eastAsia="Times New Roman" w:hAnsi="Times New Roman"/>
          <w:sz w:val="24"/>
          <w:szCs w:val="24"/>
        </w:rPr>
      </w:pPr>
      <w:r w:rsidRPr="008A454E">
        <w:rPr>
          <w:rFonts w:ascii="Times New Roman" w:eastAsia="Times New Roman" w:hAnsi="Times New Roman"/>
          <w:sz w:val="24"/>
          <w:szCs w:val="24"/>
        </w:rPr>
        <w:tab/>
      </w:r>
      <w:r w:rsidR="00CE2A8D" w:rsidRPr="008A454E">
        <w:rPr>
          <w:rFonts w:ascii="Times New Roman" w:eastAsia="Times New Roman" w:hAnsi="Times New Roman"/>
          <w:sz w:val="24"/>
          <w:szCs w:val="24"/>
        </w:rPr>
        <w:t xml:space="preserve">Sredstva potrebna za provedbu ovoga </w:t>
      </w:r>
      <w:r w:rsidR="00E03A8E" w:rsidRPr="008A454E">
        <w:rPr>
          <w:rFonts w:ascii="Times New Roman" w:eastAsia="Times New Roman" w:hAnsi="Times New Roman"/>
          <w:sz w:val="24"/>
          <w:szCs w:val="24"/>
        </w:rPr>
        <w:t>z</w:t>
      </w:r>
      <w:r w:rsidR="00CE2A8D" w:rsidRPr="008A454E">
        <w:rPr>
          <w:rFonts w:ascii="Times New Roman" w:eastAsia="Times New Roman" w:hAnsi="Times New Roman"/>
          <w:sz w:val="24"/>
          <w:szCs w:val="24"/>
        </w:rPr>
        <w:t xml:space="preserve">akona su osigurana u okviru proračuna jedinica lokalne i područne (regionalne) samouprave te nije potrebno osigurati sredstva u </w:t>
      </w:r>
      <w:r w:rsidR="00085565" w:rsidRPr="008A454E">
        <w:rPr>
          <w:rFonts w:ascii="Times New Roman" w:eastAsia="Times New Roman" w:hAnsi="Times New Roman"/>
          <w:sz w:val="24"/>
          <w:szCs w:val="24"/>
        </w:rPr>
        <w:t>d</w:t>
      </w:r>
      <w:r w:rsidR="00CE2A8D" w:rsidRPr="008A454E">
        <w:rPr>
          <w:rFonts w:ascii="Times New Roman" w:eastAsia="Times New Roman" w:hAnsi="Times New Roman"/>
          <w:sz w:val="24"/>
          <w:szCs w:val="24"/>
        </w:rPr>
        <w:t>ržavnom proračunu Republike Hrvatske.</w:t>
      </w:r>
    </w:p>
    <w:p w14:paraId="1C3F243D" w14:textId="7754E0A7" w:rsidR="00EB12EF" w:rsidRPr="008A454E" w:rsidRDefault="00EB12EF" w:rsidP="00C5408C">
      <w:pPr>
        <w:shd w:val="clear" w:color="auto" w:fill="FFFFFF"/>
        <w:spacing w:after="0" w:line="240" w:lineRule="auto"/>
        <w:rPr>
          <w:rFonts w:ascii="Times New Roman" w:eastAsia="Times New Roman" w:hAnsi="Times New Roman"/>
          <w:sz w:val="24"/>
          <w:szCs w:val="24"/>
          <w:lang w:eastAsia="hr-HR"/>
        </w:rPr>
      </w:pPr>
    </w:p>
    <w:p w14:paraId="3D5DECC3" w14:textId="77777777" w:rsidR="001B0E06" w:rsidRPr="008A454E" w:rsidRDefault="001B0E06" w:rsidP="00C5408C">
      <w:pPr>
        <w:spacing w:after="0" w:line="240" w:lineRule="auto"/>
        <w:ind w:left="567" w:hanging="567"/>
        <w:jc w:val="both"/>
        <w:rPr>
          <w:rFonts w:ascii="Times New Roman" w:eastAsia="Times New Roman" w:hAnsi="Times New Roman"/>
          <w:b/>
          <w:sz w:val="24"/>
          <w:szCs w:val="24"/>
        </w:rPr>
      </w:pPr>
      <w:bookmarkStart w:id="66" w:name="_Hlk177655323"/>
      <w:bookmarkEnd w:id="57"/>
      <w:r w:rsidRPr="008A454E">
        <w:rPr>
          <w:rFonts w:ascii="Times New Roman" w:eastAsia="Times New Roman" w:hAnsi="Times New Roman"/>
          <w:b/>
          <w:sz w:val="24"/>
          <w:szCs w:val="24"/>
        </w:rPr>
        <w:t xml:space="preserve">V. </w:t>
      </w:r>
      <w:r w:rsidR="00CE2A8D" w:rsidRPr="008A454E">
        <w:rPr>
          <w:rFonts w:ascii="Times New Roman" w:eastAsia="Times New Roman" w:hAnsi="Times New Roman"/>
          <w:b/>
          <w:sz w:val="24"/>
          <w:szCs w:val="24"/>
        </w:rPr>
        <w:tab/>
      </w:r>
      <w:bookmarkStart w:id="67" w:name="_Hlk184889393"/>
      <w:r w:rsidRPr="008A454E">
        <w:rPr>
          <w:rFonts w:ascii="Times New Roman" w:eastAsia="Times New Roman" w:hAnsi="Times New Roman"/>
          <w:b/>
          <w:sz w:val="24"/>
          <w:szCs w:val="24"/>
        </w:rPr>
        <w:t>RAZLIKE IZMEĐU RJEŠENJA KOJA SE PREDLAŽU KONAČNIM PRIJEDLOGOM ZAKONA U ODNOSU NA RJEŠENJA IZ PRIJEDLOGA ZAKONA</w:t>
      </w:r>
      <w:r w:rsidR="00CE2A8D" w:rsidRPr="008A454E">
        <w:rPr>
          <w:rFonts w:ascii="Times New Roman" w:eastAsia="Times New Roman" w:hAnsi="Times New Roman"/>
          <w:b/>
          <w:sz w:val="24"/>
          <w:szCs w:val="24"/>
        </w:rPr>
        <w:t xml:space="preserve"> TE RAZLOZI ZBOG KOJIH SU TE RAZLIKE NASTALE</w:t>
      </w:r>
      <w:bookmarkEnd w:id="67"/>
    </w:p>
    <w:p w14:paraId="5750BBF2" w14:textId="77777777" w:rsidR="001B0E06" w:rsidRPr="008A454E" w:rsidRDefault="001B0E06" w:rsidP="00C5408C">
      <w:pPr>
        <w:spacing w:after="0" w:line="240" w:lineRule="auto"/>
        <w:jc w:val="both"/>
        <w:rPr>
          <w:rFonts w:ascii="Times New Roman" w:eastAsia="Times New Roman" w:hAnsi="Times New Roman"/>
          <w:b/>
          <w:sz w:val="24"/>
          <w:szCs w:val="24"/>
        </w:rPr>
      </w:pPr>
    </w:p>
    <w:p w14:paraId="4F471B37" w14:textId="77777777" w:rsidR="001B0E06" w:rsidRPr="008A454E" w:rsidRDefault="001B0E06" w:rsidP="00A37FCA">
      <w:pPr>
        <w:spacing w:after="0" w:line="240" w:lineRule="auto"/>
        <w:ind w:firstLine="567"/>
        <w:jc w:val="both"/>
        <w:rPr>
          <w:rFonts w:ascii="Times New Roman" w:eastAsia="Times New Roman" w:hAnsi="Times New Roman"/>
          <w:sz w:val="24"/>
          <w:szCs w:val="24"/>
        </w:rPr>
      </w:pPr>
      <w:r w:rsidRPr="008A454E">
        <w:rPr>
          <w:rFonts w:ascii="Times New Roman" w:eastAsia="Times New Roman" w:hAnsi="Times New Roman"/>
          <w:sz w:val="24"/>
          <w:szCs w:val="24"/>
        </w:rPr>
        <w:t>U Hrvatskom</w:t>
      </w:r>
      <w:r w:rsidR="00A37FCA" w:rsidRPr="008A454E">
        <w:rPr>
          <w:rFonts w:ascii="Times New Roman" w:eastAsia="Times New Roman" w:hAnsi="Times New Roman"/>
          <w:sz w:val="24"/>
          <w:szCs w:val="24"/>
        </w:rPr>
        <w:t>e</w:t>
      </w:r>
      <w:r w:rsidRPr="008A454E">
        <w:rPr>
          <w:rFonts w:ascii="Times New Roman" w:eastAsia="Times New Roman" w:hAnsi="Times New Roman"/>
          <w:sz w:val="24"/>
          <w:szCs w:val="24"/>
        </w:rPr>
        <w:t xml:space="preserve"> saboru nakon rasprave o Prijedlogu zakona o izmjenama i dopunama Zakona o službenicima i namještenicima u lokalnoj i područnoj (regionalnoj) samoupravi, na sjednici održanoj 21. lipnja 2024., donesen je Zaključak kojim se prihvaća Prijedlog zakona te se sve primjedbe, prijedlozi i mišljenja izneseni na raspravi upućuju predlagatelju radi pripreme Konačnog prijedloga zakona o izmjenama i dopunama Zakona o službenicima i namještenicima u lokalnoj i područnoj (regionalnoj) samoupravi.</w:t>
      </w:r>
    </w:p>
    <w:p w14:paraId="75EBE0D2" w14:textId="77777777" w:rsidR="001B0E06" w:rsidRPr="008A454E" w:rsidRDefault="001B0E06" w:rsidP="00C5408C">
      <w:pPr>
        <w:spacing w:after="0" w:line="240" w:lineRule="auto"/>
        <w:jc w:val="both"/>
        <w:rPr>
          <w:rFonts w:ascii="Times New Roman" w:eastAsia="Times New Roman" w:hAnsi="Times New Roman"/>
          <w:sz w:val="24"/>
          <w:szCs w:val="24"/>
        </w:rPr>
      </w:pPr>
    </w:p>
    <w:p w14:paraId="751CE24E" w14:textId="77777777" w:rsidR="001B0E06" w:rsidRPr="008A454E" w:rsidRDefault="001B0E06" w:rsidP="00C5408C">
      <w:pPr>
        <w:spacing w:after="0" w:line="240" w:lineRule="auto"/>
        <w:jc w:val="both"/>
        <w:rPr>
          <w:rFonts w:ascii="Times New Roman" w:eastAsia="Times New Roman" w:hAnsi="Times New Roman"/>
          <w:sz w:val="24"/>
          <w:szCs w:val="24"/>
        </w:rPr>
      </w:pPr>
      <w:r w:rsidRPr="008A454E">
        <w:rPr>
          <w:rFonts w:ascii="Times New Roman" w:eastAsia="Times New Roman" w:hAnsi="Times New Roman"/>
          <w:sz w:val="24"/>
          <w:szCs w:val="24"/>
        </w:rPr>
        <w:t>U skladu s navedenim, u Konačnom prijedlogu zakona došlo je do promjena u odnosu na tekst</w:t>
      </w:r>
      <w:r w:rsidR="00A37FCA" w:rsidRPr="008A454E">
        <w:rPr>
          <w:rFonts w:ascii="Times New Roman" w:eastAsia="Times New Roman" w:hAnsi="Times New Roman"/>
          <w:sz w:val="24"/>
          <w:szCs w:val="24"/>
        </w:rPr>
        <w:t xml:space="preserve"> </w:t>
      </w:r>
      <w:r w:rsidRPr="008A454E">
        <w:rPr>
          <w:rFonts w:ascii="Times New Roman" w:eastAsia="Times New Roman" w:hAnsi="Times New Roman"/>
          <w:sz w:val="24"/>
          <w:szCs w:val="24"/>
        </w:rPr>
        <w:t>Prijedloga zakona prihvaćenog u prvom čitanju.</w:t>
      </w:r>
    </w:p>
    <w:p w14:paraId="7022BAA7" w14:textId="77777777" w:rsidR="001B0E06" w:rsidRPr="008A454E" w:rsidRDefault="001B0E06" w:rsidP="00C5408C">
      <w:pPr>
        <w:spacing w:after="0" w:line="240" w:lineRule="auto"/>
        <w:jc w:val="both"/>
        <w:rPr>
          <w:rFonts w:ascii="Times New Roman" w:eastAsia="Times New Roman" w:hAnsi="Times New Roman"/>
          <w:sz w:val="24"/>
          <w:szCs w:val="24"/>
        </w:rPr>
      </w:pPr>
    </w:p>
    <w:p w14:paraId="7F5F7D4B" w14:textId="6AE39121" w:rsidR="001B0E06" w:rsidRPr="008A454E" w:rsidRDefault="001B0E06" w:rsidP="00C5408C">
      <w:pPr>
        <w:spacing w:after="0" w:line="240" w:lineRule="auto"/>
        <w:jc w:val="both"/>
        <w:rPr>
          <w:rFonts w:ascii="Times New Roman" w:eastAsia="Times New Roman" w:hAnsi="Times New Roman"/>
          <w:sz w:val="24"/>
          <w:szCs w:val="24"/>
        </w:rPr>
      </w:pPr>
      <w:r w:rsidRPr="008A454E">
        <w:rPr>
          <w:rFonts w:ascii="Times New Roman" w:eastAsia="Times New Roman" w:hAnsi="Times New Roman"/>
          <w:sz w:val="24"/>
          <w:szCs w:val="24"/>
        </w:rPr>
        <w:t>Prihvaćeni su svi prijedlozi Odbora za zakonodavstvo</w:t>
      </w:r>
      <w:r w:rsidR="005F3CE2">
        <w:rPr>
          <w:rFonts w:ascii="Times New Roman" w:eastAsia="Times New Roman" w:hAnsi="Times New Roman"/>
          <w:sz w:val="24"/>
          <w:szCs w:val="24"/>
        </w:rPr>
        <w:t xml:space="preserve"> Hrvatskoga sabora</w:t>
      </w:r>
      <w:r w:rsidRPr="008A454E">
        <w:rPr>
          <w:rFonts w:ascii="Times New Roman" w:eastAsia="Times New Roman" w:hAnsi="Times New Roman"/>
          <w:sz w:val="24"/>
          <w:szCs w:val="24"/>
        </w:rPr>
        <w:t>, čime su nomotehnički dorađene odredbe Prijedloga zakona (članci 1., 3., 14., 17., 19., 2</w:t>
      </w:r>
      <w:r w:rsidR="006A3AEA" w:rsidRPr="008A454E">
        <w:rPr>
          <w:rFonts w:ascii="Times New Roman" w:eastAsia="Times New Roman" w:hAnsi="Times New Roman"/>
          <w:sz w:val="24"/>
          <w:szCs w:val="24"/>
        </w:rPr>
        <w:t>4</w:t>
      </w:r>
      <w:r w:rsidRPr="008A454E">
        <w:rPr>
          <w:rFonts w:ascii="Times New Roman" w:eastAsia="Times New Roman" w:hAnsi="Times New Roman"/>
          <w:sz w:val="24"/>
          <w:szCs w:val="24"/>
        </w:rPr>
        <w:t>., 2</w:t>
      </w:r>
      <w:r w:rsidR="006A3AEA" w:rsidRPr="008A454E">
        <w:rPr>
          <w:rFonts w:ascii="Times New Roman" w:eastAsia="Times New Roman" w:hAnsi="Times New Roman"/>
          <w:sz w:val="24"/>
          <w:szCs w:val="24"/>
        </w:rPr>
        <w:t>5</w:t>
      </w:r>
      <w:r w:rsidRPr="008A454E">
        <w:rPr>
          <w:rFonts w:ascii="Times New Roman" w:eastAsia="Times New Roman" w:hAnsi="Times New Roman"/>
          <w:sz w:val="24"/>
          <w:szCs w:val="24"/>
        </w:rPr>
        <w:t>., 2</w:t>
      </w:r>
      <w:r w:rsidR="006A3AEA" w:rsidRPr="008A454E">
        <w:rPr>
          <w:rFonts w:ascii="Times New Roman" w:eastAsia="Times New Roman" w:hAnsi="Times New Roman"/>
          <w:sz w:val="24"/>
          <w:szCs w:val="24"/>
        </w:rPr>
        <w:t>8</w:t>
      </w:r>
      <w:r w:rsidRPr="008A454E">
        <w:rPr>
          <w:rFonts w:ascii="Times New Roman" w:eastAsia="Times New Roman" w:hAnsi="Times New Roman"/>
          <w:sz w:val="24"/>
          <w:szCs w:val="24"/>
        </w:rPr>
        <w:t>.-</w:t>
      </w:r>
      <w:r w:rsidR="006A3AEA" w:rsidRPr="008A454E">
        <w:rPr>
          <w:rFonts w:ascii="Times New Roman" w:eastAsia="Times New Roman" w:hAnsi="Times New Roman"/>
          <w:sz w:val="24"/>
          <w:szCs w:val="24"/>
        </w:rPr>
        <w:t>30</w:t>
      </w:r>
      <w:r w:rsidRPr="008A454E">
        <w:rPr>
          <w:rFonts w:ascii="Times New Roman" w:eastAsia="Times New Roman" w:hAnsi="Times New Roman"/>
          <w:sz w:val="24"/>
          <w:szCs w:val="24"/>
        </w:rPr>
        <w:t xml:space="preserve">., </w:t>
      </w:r>
      <w:r w:rsidR="00AD0ED3" w:rsidRPr="008A454E">
        <w:rPr>
          <w:rFonts w:ascii="Times New Roman" w:eastAsia="Times New Roman" w:hAnsi="Times New Roman"/>
          <w:sz w:val="24"/>
          <w:szCs w:val="24"/>
        </w:rPr>
        <w:t xml:space="preserve">36., </w:t>
      </w:r>
      <w:r w:rsidRPr="008A454E">
        <w:rPr>
          <w:rFonts w:ascii="Times New Roman" w:eastAsia="Times New Roman" w:hAnsi="Times New Roman"/>
          <w:sz w:val="24"/>
          <w:szCs w:val="24"/>
        </w:rPr>
        <w:t>3</w:t>
      </w:r>
      <w:r w:rsidR="006A3AEA" w:rsidRPr="008A454E">
        <w:rPr>
          <w:rFonts w:ascii="Times New Roman" w:eastAsia="Times New Roman" w:hAnsi="Times New Roman"/>
          <w:sz w:val="24"/>
          <w:szCs w:val="24"/>
        </w:rPr>
        <w:t>7</w:t>
      </w:r>
      <w:r w:rsidRPr="008A454E">
        <w:rPr>
          <w:rFonts w:ascii="Times New Roman" w:eastAsia="Times New Roman" w:hAnsi="Times New Roman"/>
          <w:sz w:val="24"/>
          <w:szCs w:val="24"/>
        </w:rPr>
        <w:t>.-</w:t>
      </w:r>
      <w:r w:rsidR="00B8197A" w:rsidRPr="008A454E">
        <w:rPr>
          <w:rFonts w:ascii="Times New Roman" w:eastAsia="Times New Roman" w:hAnsi="Times New Roman"/>
          <w:sz w:val="24"/>
          <w:szCs w:val="24"/>
        </w:rPr>
        <w:t xml:space="preserve"> </w:t>
      </w:r>
      <w:r w:rsidRPr="008A454E">
        <w:rPr>
          <w:rFonts w:ascii="Times New Roman" w:eastAsia="Times New Roman" w:hAnsi="Times New Roman"/>
          <w:sz w:val="24"/>
          <w:szCs w:val="24"/>
        </w:rPr>
        <w:t>4</w:t>
      </w:r>
      <w:r w:rsidR="006A3AEA" w:rsidRPr="008A454E">
        <w:rPr>
          <w:rFonts w:ascii="Times New Roman" w:eastAsia="Times New Roman" w:hAnsi="Times New Roman"/>
          <w:sz w:val="24"/>
          <w:szCs w:val="24"/>
        </w:rPr>
        <w:t>1</w:t>
      </w:r>
      <w:r w:rsidRPr="008A454E">
        <w:rPr>
          <w:rFonts w:ascii="Times New Roman" w:eastAsia="Times New Roman" w:hAnsi="Times New Roman"/>
          <w:sz w:val="24"/>
          <w:szCs w:val="24"/>
        </w:rPr>
        <w:t>., 4</w:t>
      </w:r>
      <w:r w:rsidR="006A3AEA" w:rsidRPr="008A454E">
        <w:rPr>
          <w:rFonts w:ascii="Times New Roman" w:eastAsia="Times New Roman" w:hAnsi="Times New Roman"/>
          <w:sz w:val="24"/>
          <w:szCs w:val="24"/>
        </w:rPr>
        <w:t>5</w:t>
      </w:r>
      <w:r w:rsidRPr="008A454E">
        <w:rPr>
          <w:rFonts w:ascii="Times New Roman" w:eastAsia="Times New Roman" w:hAnsi="Times New Roman"/>
          <w:sz w:val="24"/>
          <w:szCs w:val="24"/>
        </w:rPr>
        <w:t>., 4</w:t>
      </w:r>
      <w:r w:rsidR="006A3AEA" w:rsidRPr="008A454E">
        <w:rPr>
          <w:rFonts w:ascii="Times New Roman" w:eastAsia="Times New Roman" w:hAnsi="Times New Roman"/>
          <w:sz w:val="24"/>
          <w:szCs w:val="24"/>
        </w:rPr>
        <w:t>8</w:t>
      </w:r>
      <w:r w:rsidRPr="008A454E">
        <w:rPr>
          <w:rFonts w:ascii="Times New Roman" w:eastAsia="Times New Roman" w:hAnsi="Times New Roman"/>
          <w:sz w:val="24"/>
          <w:szCs w:val="24"/>
        </w:rPr>
        <w:t>., 4</w:t>
      </w:r>
      <w:r w:rsidR="006A3AEA" w:rsidRPr="008A454E">
        <w:rPr>
          <w:rFonts w:ascii="Times New Roman" w:eastAsia="Times New Roman" w:hAnsi="Times New Roman"/>
          <w:sz w:val="24"/>
          <w:szCs w:val="24"/>
        </w:rPr>
        <w:t>9</w:t>
      </w:r>
      <w:r w:rsidRPr="008A454E">
        <w:rPr>
          <w:rFonts w:ascii="Times New Roman" w:eastAsia="Times New Roman" w:hAnsi="Times New Roman"/>
          <w:sz w:val="24"/>
          <w:szCs w:val="24"/>
        </w:rPr>
        <w:t>.</w:t>
      </w:r>
      <w:r w:rsidR="006A3AEA" w:rsidRPr="008A454E">
        <w:rPr>
          <w:rFonts w:ascii="Times New Roman" w:eastAsia="Times New Roman" w:hAnsi="Times New Roman"/>
          <w:sz w:val="24"/>
          <w:szCs w:val="24"/>
        </w:rPr>
        <w:t>, 52.</w:t>
      </w:r>
      <w:r w:rsidRPr="008A454E">
        <w:rPr>
          <w:rFonts w:ascii="Times New Roman" w:eastAsia="Times New Roman" w:hAnsi="Times New Roman"/>
          <w:sz w:val="24"/>
          <w:szCs w:val="24"/>
        </w:rPr>
        <w:t xml:space="preserve"> i </w:t>
      </w:r>
      <w:r w:rsidR="006A3AEA" w:rsidRPr="008A454E">
        <w:rPr>
          <w:rFonts w:ascii="Times New Roman" w:eastAsia="Times New Roman" w:hAnsi="Times New Roman"/>
          <w:sz w:val="24"/>
          <w:szCs w:val="24"/>
        </w:rPr>
        <w:t>60</w:t>
      </w:r>
      <w:r w:rsidRPr="008A454E">
        <w:rPr>
          <w:rFonts w:ascii="Times New Roman" w:eastAsia="Times New Roman" w:hAnsi="Times New Roman"/>
          <w:sz w:val="24"/>
          <w:szCs w:val="24"/>
        </w:rPr>
        <w:t>. Konačnog prijedloga zakona).</w:t>
      </w:r>
    </w:p>
    <w:p w14:paraId="0D56A45B" w14:textId="77777777" w:rsidR="001B0E06" w:rsidRPr="008A454E" w:rsidRDefault="001B0E06" w:rsidP="00C5408C">
      <w:pPr>
        <w:spacing w:after="0" w:line="240" w:lineRule="auto"/>
        <w:jc w:val="both"/>
        <w:rPr>
          <w:rFonts w:ascii="Times New Roman" w:eastAsia="Times New Roman" w:hAnsi="Times New Roman"/>
          <w:sz w:val="24"/>
          <w:szCs w:val="24"/>
        </w:rPr>
      </w:pPr>
    </w:p>
    <w:p w14:paraId="4FEBDF25" w14:textId="77777777" w:rsidR="001B0E06" w:rsidRPr="008A454E" w:rsidRDefault="001B0E06" w:rsidP="00C5408C">
      <w:pPr>
        <w:spacing w:after="0" w:line="240" w:lineRule="auto"/>
        <w:jc w:val="both"/>
        <w:rPr>
          <w:rFonts w:ascii="Times New Roman" w:eastAsia="Times New Roman" w:hAnsi="Times New Roman"/>
          <w:sz w:val="24"/>
          <w:szCs w:val="24"/>
        </w:rPr>
      </w:pPr>
      <w:r w:rsidRPr="008A454E">
        <w:rPr>
          <w:rFonts w:ascii="Times New Roman" w:eastAsia="Times New Roman" w:hAnsi="Times New Roman"/>
          <w:sz w:val="24"/>
          <w:szCs w:val="24"/>
        </w:rPr>
        <w:t>Izvršeno je usklađivanje odred</w:t>
      </w:r>
      <w:r w:rsidR="00BD63CD" w:rsidRPr="008A454E">
        <w:rPr>
          <w:rFonts w:ascii="Times New Roman" w:eastAsia="Times New Roman" w:hAnsi="Times New Roman"/>
          <w:sz w:val="24"/>
          <w:szCs w:val="24"/>
        </w:rPr>
        <w:t>aba</w:t>
      </w:r>
      <w:r w:rsidRPr="008A454E">
        <w:rPr>
          <w:rFonts w:ascii="Times New Roman" w:eastAsia="Times New Roman" w:hAnsi="Times New Roman"/>
          <w:sz w:val="24"/>
          <w:szCs w:val="24"/>
        </w:rPr>
        <w:t xml:space="preserve"> Prijedloga zakona koje se odnose na obvezni sadržaj rješenja o prijmu u službu i rješenja o rasporedu s odredbama članka 13. važećeg Zakona, na način da je uvjet „radnog staža u struci“ izmijenjen u: „radno iskustvo na odgovarajućim poslovima“ (članci 18. i 2</w:t>
      </w:r>
      <w:r w:rsidR="002514BD" w:rsidRPr="008A454E">
        <w:rPr>
          <w:rFonts w:ascii="Times New Roman" w:eastAsia="Times New Roman" w:hAnsi="Times New Roman"/>
          <w:sz w:val="24"/>
          <w:szCs w:val="24"/>
        </w:rPr>
        <w:t>2</w:t>
      </w:r>
      <w:r w:rsidRPr="008A454E">
        <w:rPr>
          <w:rFonts w:ascii="Times New Roman" w:eastAsia="Times New Roman" w:hAnsi="Times New Roman"/>
          <w:sz w:val="24"/>
          <w:szCs w:val="24"/>
        </w:rPr>
        <w:t>. Konačnog prijedloga zakona).</w:t>
      </w:r>
    </w:p>
    <w:p w14:paraId="26DC6F1A" w14:textId="77777777" w:rsidR="001B0E06" w:rsidRPr="008A454E" w:rsidRDefault="001B0E06" w:rsidP="00C5408C">
      <w:pPr>
        <w:spacing w:after="0" w:line="240" w:lineRule="auto"/>
        <w:jc w:val="both"/>
        <w:rPr>
          <w:rFonts w:ascii="Times New Roman" w:eastAsia="Times New Roman" w:hAnsi="Times New Roman"/>
          <w:sz w:val="24"/>
          <w:szCs w:val="24"/>
        </w:rPr>
      </w:pPr>
    </w:p>
    <w:p w14:paraId="719EF80F" w14:textId="77777777" w:rsidR="001B0E06" w:rsidRPr="008A454E" w:rsidRDefault="001B0E06" w:rsidP="00C5408C">
      <w:pPr>
        <w:shd w:val="clear" w:color="auto" w:fill="FFFFFF"/>
        <w:spacing w:after="0" w:line="240" w:lineRule="auto"/>
        <w:jc w:val="both"/>
        <w:rPr>
          <w:rFonts w:ascii="Times New Roman" w:hAnsi="Times New Roman"/>
          <w:bCs/>
          <w:sz w:val="24"/>
          <w:szCs w:val="24"/>
        </w:rPr>
      </w:pPr>
      <w:r w:rsidRPr="008A454E">
        <w:rPr>
          <w:rFonts w:ascii="Times New Roman" w:hAnsi="Times New Roman"/>
          <w:bCs/>
          <w:sz w:val="24"/>
          <w:szCs w:val="24"/>
        </w:rPr>
        <w:t xml:space="preserve">U odnosu na tekst Prijedloga zakona, dodana je odredba kojom se propisuje </w:t>
      </w:r>
      <w:r w:rsidRPr="008A454E">
        <w:rPr>
          <w:rFonts w:ascii="Times New Roman" w:eastAsia="Times New Roman" w:hAnsi="Times New Roman"/>
          <w:sz w:val="24"/>
          <w:szCs w:val="24"/>
        </w:rPr>
        <w:t xml:space="preserve">mogućnost </w:t>
      </w:r>
      <w:r w:rsidRPr="008A454E">
        <w:rPr>
          <w:rFonts w:ascii="Times New Roman" w:eastAsia="Times New Roman" w:hAnsi="Times New Roman"/>
          <w:sz w:val="24"/>
          <w:szCs w:val="24"/>
          <w:lang w:eastAsia="hr-HR"/>
        </w:rPr>
        <w:t xml:space="preserve">produženja probnog rada </w:t>
      </w:r>
      <w:r w:rsidR="00500883" w:rsidRPr="008A454E">
        <w:rPr>
          <w:rFonts w:ascii="Times New Roman" w:eastAsia="Times New Roman" w:hAnsi="Times New Roman"/>
          <w:sz w:val="24"/>
          <w:szCs w:val="24"/>
          <w:lang w:eastAsia="hr-HR"/>
        </w:rPr>
        <w:t xml:space="preserve">ako </w:t>
      </w:r>
      <w:r w:rsidRPr="008A454E">
        <w:rPr>
          <w:rFonts w:ascii="Times New Roman" w:eastAsia="Times New Roman" w:hAnsi="Times New Roman"/>
          <w:sz w:val="24"/>
          <w:szCs w:val="24"/>
          <w:lang w:eastAsia="hr-HR"/>
        </w:rPr>
        <w:t xml:space="preserve">je službenik za vrijeme trajanja probnog rada bio odsutan s rada zbog </w:t>
      </w:r>
      <w:r w:rsidRPr="008A454E">
        <w:rPr>
          <w:rFonts w:ascii="Times New Roman" w:hAnsi="Times New Roman"/>
          <w:bCs/>
          <w:sz w:val="24"/>
          <w:szCs w:val="24"/>
        </w:rPr>
        <w:t>privremene nesposobnosti za rad, korištenja rodiljnog, roditeljskog, posvojiteljskog ili očinskog dopusta ili drugog opravdanog razloga (članak 2</w:t>
      </w:r>
      <w:r w:rsidR="002514BD" w:rsidRPr="008A454E">
        <w:rPr>
          <w:rFonts w:ascii="Times New Roman" w:hAnsi="Times New Roman"/>
          <w:bCs/>
          <w:sz w:val="24"/>
          <w:szCs w:val="24"/>
        </w:rPr>
        <w:t>1</w:t>
      </w:r>
      <w:r w:rsidRPr="008A454E">
        <w:rPr>
          <w:rFonts w:ascii="Times New Roman" w:hAnsi="Times New Roman"/>
          <w:bCs/>
          <w:sz w:val="24"/>
          <w:szCs w:val="24"/>
        </w:rPr>
        <w:t>. Konačnog prijedloga zakona).</w:t>
      </w:r>
    </w:p>
    <w:p w14:paraId="7A9F3974" w14:textId="77777777" w:rsidR="001B0E06" w:rsidRPr="008A454E" w:rsidRDefault="001B0E06" w:rsidP="00C5408C">
      <w:pPr>
        <w:shd w:val="clear" w:color="auto" w:fill="FFFFFF"/>
        <w:spacing w:after="0" w:line="240" w:lineRule="auto"/>
        <w:jc w:val="both"/>
        <w:rPr>
          <w:rFonts w:ascii="Times New Roman" w:hAnsi="Times New Roman"/>
          <w:bCs/>
          <w:sz w:val="24"/>
          <w:szCs w:val="24"/>
        </w:rPr>
      </w:pPr>
    </w:p>
    <w:p w14:paraId="496C0775" w14:textId="77777777" w:rsidR="003565D2" w:rsidRPr="008A454E" w:rsidRDefault="00F80DDC" w:rsidP="00C5408C">
      <w:pPr>
        <w:spacing w:after="0" w:line="240" w:lineRule="auto"/>
        <w:jc w:val="both"/>
        <w:rPr>
          <w:rFonts w:ascii="Times New Roman" w:eastAsia="Arial" w:hAnsi="Times New Roman"/>
          <w:sz w:val="24"/>
          <w:szCs w:val="24"/>
          <w:lang w:eastAsia="hr-HR"/>
        </w:rPr>
      </w:pPr>
      <w:r w:rsidRPr="008A454E">
        <w:rPr>
          <w:rFonts w:ascii="Times New Roman" w:hAnsi="Times New Roman"/>
          <w:bCs/>
          <w:sz w:val="24"/>
          <w:szCs w:val="24"/>
        </w:rPr>
        <w:t>D</w:t>
      </w:r>
      <w:r w:rsidR="001B0E06" w:rsidRPr="008A454E">
        <w:rPr>
          <w:rFonts w:ascii="Times New Roman" w:hAnsi="Times New Roman"/>
          <w:bCs/>
          <w:sz w:val="24"/>
          <w:szCs w:val="24"/>
        </w:rPr>
        <w:t xml:space="preserve">odane su odredbe kojima </w:t>
      </w:r>
      <w:r w:rsidRPr="008A454E">
        <w:rPr>
          <w:rFonts w:ascii="Times New Roman" w:hAnsi="Times New Roman"/>
          <w:bCs/>
          <w:sz w:val="24"/>
          <w:szCs w:val="24"/>
        </w:rPr>
        <w:t>se propisuje ocjenjivanje službenika koji su bili</w:t>
      </w:r>
      <w:r w:rsidR="001B0E06" w:rsidRPr="008A454E">
        <w:rPr>
          <w:rFonts w:ascii="Times New Roman" w:hAnsi="Times New Roman"/>
          <w:bCs/>
          <w:sz w:val="24"/>
          <w:szCs w:val="24"/>
        </w:rPr>
        <w:t xml:space="preserve"> u prethodnoj kalendarskoj godini radili manje od šest mjeseci</w:t>
      </w:r>
      <w:r w:rsidRPr="008A454E">
        <w:rPr>
          <w:rFonts w:ascii="Times New Roman" w:hAnsi="Times New Roman"/>
          <w:bCs/>
          <w:sz w:val="24"/>
          <w:szCs w:val="24"/>
        </w:rPr>
        <w:t xml:space="preserve"> zbog korištenja prava </w:t>
      </w:r>
      <w:r w:rsidR="001B0E06" w:rsidRPr="008A454E">
        <w:rPr>
          <w:rFonts w:ascii="Times New Roman" w:hAnsi="Times New Roman"/>
          <w:bCs/>
          <w:sz w:val="24"/>
          <w:szCs w:val="24"/>
        </w:rPr>
        <w:t xml:space="preserve">u skladu s propisom o </w:t>
      </w:r>
      <w:r w:rsidR="001B0E06" w:rsidRPr="008A454E">
        <w:rPr>
          <w:rFonts w:ascii="Times New Roman" w:hAnsi="Times New Roman"/>
          <w:bCs/>
          <w:sz w:val="24"/>
          <w:szCs w:val="24"/>
        </w:rPr>
        <w:lastRenderedPageBreak/>
        <w:t>rodiljnim i roditeljskim potporam</w:t>
      </w:r>
      <w:r w:rsidRPr="008A454E">
        <w:rPr>
          <w:rFonts w:ascii="Times New Roman" w:hAnsi="Times New Roman"/>
          <w:bCs/>
          <w:sz w:val="24"/>
          <w:szCs w:val="24"/>
        </w:rPr>
        <w:t>a</w:t>
      </w:r>
      <w:r w:rsidR="001B0E06" w:rsidRPr="008A454E">
        <w:rPr>
          <w:rFonts w:ascii="Times New Roman" w:hAnsi="Times New Roman"/>
          <w:bCs/>
          <w:sz w:val="24"/>
          <w:szCs w:val="24"/>
        </w:rPr>
        <w:t xml:space="preserve"> (članak 4</w:t>
      </w:r>
      <w:r w:rsidR="009F7041" w:rsidRPr="008A454E">
        <w:rPr>
          <w:rFonts w:ascii="Times New Roman" w:hAnsi="Times New Roman"/>
          <w:bCs/>
          <w:sz w:val="24"/>
          <w:szCs w:val="24"/>
        </w:rPr>
        <w:t>2</w:t>
      </w:r>
      <w:r w:rsidR="001B0E06" w:rsidRPr="008A454E">
        <w:rPr>
          <w:rFonts w:ascii="Times New Roman" w:hAnsi="Times New Roman"/>
          <w:bCs/>
          <w:sz w:val="24"/>
          <w:szCs w:val="24"/>
        </w:rPr>
        <w:t>. Konačnog prijedloga zakona).</w:t>
      </w:r>
      <w:r w:rsidR="003565D2" w:rsidRPr="008A454E">
        <w:rPr>
          <w:rFonts w:ascii="Times New Roman" w:hAnsi="Times New Roman"/>
          <w:bCs/>
          <w:sz w:val="24"/>
          <w:szCs w:val="24"/>
        </w:rPr>
        <w:t xml:space="preserve"> </w:t>
      </w:r>
      <w:r w:rsidR="003565D2" w:rsidRPr="008A454E">
        <w:rPr>
          <w:rFonts w:ascii="Times New Roman" w:eastAsia="Arial" w:hAnsi="Times New Roman"/>
          <w:sz w:val="24"/>
          <w:szCs w:val="24"/>
          <w:lang w:eastAsia="hr-HR"/>
        </w:rPr>
        <w:t>Navedene odredbe propisane su u cilju da zbog odsutnosti s posla trudnice i osobe koje koriste prava iz sustava rodiljnih i roditeljskih potpora ne bi bile dovedene u nepovoljniji položaj od ostalih službenika (kako im zbog korištenja navedenih prava odnosno potpora ne bi bilo uskraćeno ocjenjivanje i napredovanje).</w:t>
      </w:r>
    </w:p>
    <w:p w14:paraId="5066F822" w14:textId="77777777" w:rsidR="003565D2" w:rsidRPr="008A454E" w:rsidRDefault="003565D2" w:rsidP="0048022A">
      <w:pPr>
        <w:spacing w:after="0" w:line="240" w:lineRule="auto"/>
        <w:jc w:val="both"/>
        <w:rPr>
          <w:rFonts w:ascii="Times New Roman" w:eastAsia="Arial" w:hAnsi="Times New Roman"/>
          <w:sz w:val="24"/>
          <w:szCs w:val="24"/>
          <w:lang w:eastAsia="hr-HR"/>
        </w:rPr>
      </w:pPr>
    </w:p>
    <w:p w14:paraId="3021BE41" w14:textId="095C3B72" w:rsidR="007A101D" w:rsidRPr="008A454E" w:rsidRDefault="004955BD" w:rsidP="0048022A">
      <w:pPr>
        <w:spacing w:after="0" w:line="240" w:lineRule="auto"/>
        <w:jc w:val="both"/>
        <w:rPr>
          <w:rFonts w:ascii="Times New Roman" w:hAnsi="Times New Roman"/>
          <w:sz w:val="24"/>
          <w:szCs w:val="24"/>
        </w:rPr>
      </w:pPr>
      <w:r w:rsidRPr="008A454E">
        <w:rPr>
          <w:rFonts w:ascii="Times New Roman" w:eastAsia="Times New Roman" w:hAnsi="Times New Roman"/>
          <w:sz w:val="24"/>
          <w:szCs w:val="24"/>
        </w:rPr>
        <w:t>Dodane su</w:t>
      </w:r>
      <w:r w:rsidR="001B0E06" w:rsidRPr="008A454E">
        <w:rPr>
          <w:rFonts w:ascii="Times New Roman" w:eastAsia="Times New Roman" w:hAnsi="Times New Roman"/>
          <w:sz w:val="24"/>
          <w:szCs w:val="24"/>
        </w:rPr>
        <w:t xml:space="preserve"> prijelazn</w:t>
      </w:r>
      <w:r w:rsidRPr="008A454E">
        <w:rPr>
          <w:rFonts w:ascii="Times New Roman" w:eastAsia="Times New Roman" w:hAnsi="Times New Roman"/>
          <w:sz w:val="24"/>
          <w:szCs w:val="24"/>
        </w:rPr>
        <w:t>e odredbe</w:t>
      </w:r>
      <w:r w:rsidR="001B0E06" w:rsidRPr="008A454E">
        <w:rPr>
          <w:rFonts w:ascii="Times New Roman" w:eastAsia="Times New Roman" w:hAnsi="Times New Roman"/>
          <w:sz w:val="24"/>
          <w:szCs w:val="24"/>
        </w:rPr>
        <w:t xml:space="preserve"> kojima se propisuje rok za donošenje pravilnika o utvrđivanju k</w:t>
      </w:r>
      <w:r w:rsidR="001B0E06" w:rsidRPr="008A454E">
        <w:rPr>
          <w:rFonts w:ascii="Times New Roman" w:hAnsi="Times New Roman"/>
          <w:sz w:val="24"/>
          <w:szCs w:val="24"/>
        </w:rPr>
        <w:t xml:space="preserve">riterija za ocjenjivanje službenika i načinu provođenja ocjenjivanja, </w:t>
      </w:r>
      <w:r w:rsidRPr="008A454E">
        <w:rPr>
          <w:rFonts w:ascii="Times New Roman" w:hAnsi="Times New Roman"/>
          <w:sz w:val="24"/>
          <w:szCs w:val="24"/>
        </w:rPr>
        <w:t>zadržavanje na snazi</w:t>
      </w:r>
      <w:r w:rsidR="001B0E06" w:rsidRPr="008A454E">
        <w:rPr>
          <w:rFonts w:ascii="Times New Roman" w:hAnsi="Times New Roman"/>
          <w:sz w:val="24"/>
          <w:szCs w:val="24"/>
        </w:rPr>
        <w:t xml:space="preserve"> opći</w:t>
      </w:r>
      <w:r w:rsidRPr="008A454E">
        <w:rPr>
          <w:rFonts w:ascii="Times New Roman" w:hAnsi="Times New Roman"/>
          <w:sz w:val="24"/>
          <w:szCs w:val="24"/>
        </w:rPr>
        <w:t>h</w:t>
      </w:r>
      <w:r w:rsidR="001B0E06" w:rsidRPr="008A454E">
        <w:rPr>
          <w:rFonts w:ascii="Times New Roman" w:hAnsi="Times New Roman"/>
          <w:sz w:val="24"/>
          <w:szCs w:val="24"/>
        </w:rPr>
        <w:t xml:space="preserve"> ak</w:t>
      </w:r>
      <w:r w:rsidRPr="008A454E">
        <w:rPr>
          <w:rFonts w:ascii="Times New Roman" w:hAnsi="Times New Roman"/>
          <w:sz w:val="24"/>
          <w:szCs w:val="24"/>
        </w:rPr>
        <w:t>ata lokalnih jedinica</w:t>
      </w:r>
      <w:r w:rsidR="001B0E06" w:rsidRPr="008A454E">
        <w:rPr>
          <w:rFonts w:ascii="Times New Roman" w:hAnsi="Times New Roman"/>
          <w:sz w:val="24"/>
          <w:szCs w:val="24"/>
        </w:rPr>
        <w:t xml:space="preserve"> o kriterijima za ocjenjivanje službenika i načinu provođenja ocjenjivanja</w:t>
      </w:r>
      <w:r w:rsidR="007A101D" w:rsidRPr="008A454E">
        <w:rPr>
          <w:rFonts w:ascii="Times New Roman" w:hAnsi="Times New Roman"/>
          <w:sz w:val="24"/>
          <w:szCs w:val="24"/>
        </w:rPr>
        <w:t xml:space="preserve"> te</w:t>
      </w:r>
      <w:r w:rsidR="001B0E06" w:rsidRPr="008A454E">
        <w:rPr>
          <w:rFonts w:ascii="Times New Roman" w:hAnsi="Times New Roman"/>
          <w:sz w:val="24"/>
          <w:szCs w:val="24"/>
        </w:rPr>
        <w:t xml:space="preserve"> </w:t>
      </w:r>
      <w:r w:rsidRPr="008A454E">
        <w:rPr>
          <w:rFonts w:ascii="Times New Roman" w:hAnsi="Times New Roman"/>
          <w:sz w:val="24"/>
          <w:szCs w:val="24"/>
        </w:rPr>
        <w:t>provedb</w:t>
      </w:r>
      <w:r w:rsidR="007A101D" w:rsidRPr="008A454E">
        <w:rPr>
          <w:rFonts w:ascii="Times New Roman" w:hAnsi="Times New Roman"/>
          <w:sz w:val="24"/>
          <w:szCs w:val="24"/>
        </w:rPr>
        <w:t>i</w:t>
      </w:r>
      <w:r w:rsidR="001B0E06" w:rsidRPr="008A454E">
        <w:rPr>
          <w:rFonts w:ascii="Times New Roman" w:hAnsi="Times New Roman"/>
          <w:sz w:val="24"/>
          <w:szCs w:val="24"/>
        </w:rPr>
        <w:t xml:space="preserve"> postupaka ocjenjivanja za 2024. godinu</w:t>
      </w:r>
      <w:r w:rsidR="007A101D" w:rsidRPr="008A454E">
        <w:rPr>
          <w:rFonts w:ascii="Times New Roman" w:hAnsi="Times New Roman"/>
          <w:sz w:val="24"/>
          <w:szCs w:val="24"/>
        </w:rPr>
        <w:t xml:space="preserve">. </w:t>
      </w:r>
    </w:p>
    <w:p w14:paraId="32613B6A" w14:textId="77777777" w:rsidR="00CD1679" w:rsidRPr="008A454E" w:rsidRDefault="00CD1679" w:rsidP="0048022A">
      <w:pPr>
        <w:spacing w:after="0" w:line="240" w:lineRule="auto"/>
        <w:jc w:val="both"/>
        <w:rPr>
          <w:rFonts w:ascii="Times New Roman" w:hAnsi="Times New Roman"/>
          <w:sz w:val="24"/>
          <w:szCs w:val="24"/>
        </w:rPr>
      </w:pPr>
    </w:p>
    <w:p w14:paraId="48226F39" w14:textId="3B46F1DB" w:rsidR="001B0E06" w:rsidRDefault="00CD1679" w:rsidP="0048022A">
      <w:pPr>
        <w:spacing w:after="0" w:line="240" w:lineRule="auto"/>
        <w:jc w:val="both"/>
        <w:rPr>
          <w:rFonts w:ascii="Times New Roman" w:hAnsi="Times New Roman"/>
          <w:sz w:val="24"/>
          <w:szCs w:val="24"/>
        </w:rPr>
      </w:pPr>
      <w:r w:rsidRPr="008A454E">
        <w:rPr>
          <w:rFonts w:ascii="Times New Roman" w:hAnsi="Times New Roman"/>
          <w:sz w:val="24"/>
          <w:szCs w:val="24"/>
        </w:rPr>
        <w:t xml:space="preserve">Također, dodana je prijelazna odredba po kojoj službenicima i namještenicima koji navrše 65 godina života i najmanje 15 godina mirovinskog staža do dana stupanja na snagu Zakona prestaje služba po sili zakona dana 31. prosinca 2025. godine, s ciljem da se na jednak način uredi prestanak službe navedenim kategorijama službenika i namještenika. </w:t>
      </w:r>
    </w:p>
    <w:p w14:paraId="2BB942E4" w14:textId="77777777" w:rsidR="0048022A" w:rsidRPr="008A454E" w:rsidRDefault="0048022A" w:rsidP="0048022A">
      <w:pPr>
        <w:spacing w:after="0" w:line="240" w:lineRule="auto"/>
        <w:jc w:val="both"/>
        <w:rPr>
          <w:rFonts w:ascii="Times New Roman" w:hAnsi="Times New Roman"/>
          <w:sz w:val="24"/>
          <w:szCs w:val="24"/>
        </w:rPr>
      </w:pPr>
    </w:p>
    <w:p w14:paraId="410AFE4D" w14:textId="4D0008A5" w:rsidR="001A3F21" w:rsidRPr="008A454E" w:rsidRDefault="001A3F21" w:rsidP="0048022A">
      <w:pPr>
        <w:spacing w:after="0" w:line="240" w:lineRule="auto"/>
        <w:jc w:val="both"/>
        <w:rPr>
          <w:rFonts w:ascii="Times New Roman" w:hAnsi="Times New Roman"/>
          <w:sz w:val="24"/>
          <w:szCs w:val="24"/>
        </w:rPr>
      </w:pPr>
      <w:r w:rsidRPr="008A454E">
        <w:rPr>
          <w:rFonts w:ascii="Times New Roman" w:eastAsia="Times New Roman" w:hAnsi="Times New Roman"/>
          <w:sz w:val="24"/>
          <w:szCs w:val="24"/>
          <w:lang w:eastAsia="hr-HR"/>
        </w:rPr>
        <w:t xml:space="preserve">Izmijenjena je završna odredba o stupanju na snagu ovoga Zakona s danom 1. lipnja 2025., kako bi </w:t>
      </w:r>
      <w:r w:rsidRPr="008A454E">
        <w:rPr>
          <w:rFonts w:ascii="Times New Roman" w:hAnsi="Times New Roman"/>
          <w:sz w:val="24"/>
          <w:szCs w:val="24"/>
        </w:rPr>
        <w:t>službenici koji će nakon stupanja na snagu Zakona  navršiti 65 godina života i najmanje 15 godina mirovinskog staža imali dovoljno vremena za pripremu za odlazak u mirovinu</w:t>
      </w:r>
      <w:r w:rsidR="00D2340B" w:rsidRPr="008A454E">
        <w:rPr>
          <w:rFonts w:ascii="Times New Roman" w:hAnsi="Times New Roman"/>
          <w:sz w:val="24"/>
          <w:szCs w:val="24"/>
        </w:rPr>
        <w:t>.</w:t>
      </w:r>
    </w:p>
    <w:p w14:paraId="6C11BB84" w14:textId="77777777" w:rsidR="001B0E06" w:rsidRPr="008A454E" w:rsidRDefault="00EE1748" w:rsidP="00C5408C">
      <w:pPr>
        <w:spacing w:after="0" w:line="240" w:lineRule="auto"/>
        <w:jc w:val="both"/>
        <w:rPr>
          <w:rFonts w:ascii="Times New Roman" w:eastAsia="Times New Roman" w:hAnsi="Times New Roman"/>
          <w:sz w:val="24"/>
          <w:szCs w:val="24"/>
        </w:rPr>
      </w:pPr>
      <w:r w:rsidRPr="008A454E">
        <w:rPr>
          <w:rFonts w:ascii="Times New Roman" w:eastAsia="Times New Roman" w:hAnsi="Times New Roman"/>
          <w:sz w:val="24"/>
          <w:szCs w:val="24"/>
        </w:rPr>
        <w:t>Zbog</w:t>
      </w:r>
      <w:r w:rsidR="001B0E06" w:rsidRPr="008A454E">
        <w:rPr>
          <w:rFonts w:ascii="Times New Roman" w:eastAsia="Times New Roman" w:hAnsi="Times New Roman"/>
          <w:sz w:val="24"/>
          <w:szCs w:val="24"/>
        </w:rPr>
        <w:t xml:space="preserve"> toga</w:t>
      </w:r>
      <w:r w:rsidRPr="008A454E">
        <w:rPr>
          <w:rFonts w:ascii="Times New Roman" w:eastAsia="Times New Roman" w:hAnsi="Times New Roman"/>
          <w:sz w:val="24"/>
          <w:szCs w:val="24"/>
        </w:rPr>
        <w:t xml:space="preserve"> je</w:t>
      </w:r>
      <w:r w:rsidR="001B0E06" w:rsidRPr="008A454E">
        <w:rPr>
          <w:rFonts w:ascii="Times New Roman" w:eastAsia="Times New Roman" w:hAnsi="Times New Roman"/>
          <w:sz w:val="24"/>
          <w:szCs w:val="24"/>
        </w:rPr>
        <w:t xml:space="preserve"> izvršena </w:t>
      </w:r>
      <w:r w:rsidRPr="008A454E">
        <w:rPr>
          <w:rFonts w:ascii="Times New Roman" w:eastAsia="Times New Roman" w:hAnsi="Times New Roman"/>
          <w:sz w:val="24"/>
          <w:szCs w:val="24"/>
        </w:rPr>
        <w:t xml:space="preserve">odgovarajuća </w:t>
      </w:r>
      <w:r w:rsidR="001B0E06" w:rsidRPr="008A454E">
        <w:rPr>
          <w:rFonts w:ascii="Times New Roman" w:eastAsia="Times New Roman" w:hAnsi="Times New Roman"/>
          <w:sz w:val="24"/>
          <w:szCs w:val="24"/>
        </w:rPr>
        <w:t>renumeracija članaka te</w:t>
      </w:r>
      <w:r w:rsidR="00186F51" w:rsidRPr="008A454E">
        <w:rPr>
          <w:rFonts w:ascii="Times New Roman" w:eastAsia="Times New Roman" w:hAnsi="Times New Roman"/>
          <w:sz w:val="24"/>
          <w:szCs w:val="24"/>
        </w:rPr>
        <w:t xml:space="preserve"> </w:t>
      </w:r>
      <w:r w:rsidRPr="008A454E">
        <w:rPr>
          <w:rFonts w:ascii="Times New Roman" w:eastAsia="Times New Roman" w:hAnsi="Times New Roman"/>
          <w:sz w:val="24"/>
          <w:szCs w:val="24"/>
        </w:rPr>
        <w:t xml:space="preserve">odgovarajuća </w:t>
      </w:r>
      <w:r w:rsidR="001B0E06" w:rsidRPr="008A454E">
        <w:rPr>
          <w:rFonts w:ascii="Times New Roman" w:eastAsia="Times New Roman" w:hAnsi="Times New Roman"/>
          <w:sz w:val="24"/>
          <w:szCs w:val="24"/>
        </w:rPr>
        <w:t>izmjena obrazloženja</w:t>
      </w:r>
      <w:r w:rsidRPr="008A454E">
        <w:rPr>
          <w:rFonts w:ascii="Times New Roman" w:eastAsia="Times New Roman" w:hAnsi="Times New Roman"/>
          <w:sz w:val="24"/>
          <w:szCs w:val="24"/>
        </w:rPr>
        <w:t xml:space="preserve"> članaka</w:t>
      </w:r>
      <w:r w:rsidR="001B0E06" w:rsidRPr="008A454E">
        <w:rPr>
          <w:rFonts w:ascii="Times New Roman" w:eastAsia="Times New Roman" w:hAnsi="Times New Roman"/>
          <w:sz w:val="24"/>
          <w:szCs w:val="24"/>
        </w:rPr>
        <w:t>.</w:t>
      </w:r>
    </w:p>
    <w:p w14:paraId="7F53A0AC" w14:textId="77777777" w:rsidR="001B0E06" w:rsidRPr="008A454E" w:rsidRDefault="001B0E06" w:rsidP="00C5408C">
      <w:pPr>
        <w:spacing w:after="0" w:line="240" w:lineRule="auto"/>
        <w:jc w:val="both"/>
        <w:rPr>
          <w:rFonts w:ascii="Times New Roman" w:eastAsia="Times New Roman" w:hAnsi="Times New Roman"/>
          <w:sz w:val="24"/>
          <w:szCs w:val="24"/>
        </w:rPr>
      </w:pPr>
    </w:p>
    <w:p w14:paraId="4647F213" w14:textId="77777777" w:rsidR="001B0E06" w:rsidRPr="008A454E" w:rsidRDefault="006F20EA" w:rsidP="00C5408C">
      <w:pPr>
        <w:spacing w:after="0" w:line="240" w:lineRule="auto"/>
        <w:jc w:val="both"/>
        <w:rPr>
          <w:rFonts w:ascii="Times New Roman" w:eastAsia="Times New Roman" w:hAnsi="Times New Roman"/>
          <w:sz w:val="24"/>
          <w:szCs w:val="24"/>
        </w:rPr>
      </w:pPr>
      <w:r w:rsidRPr="008A454E">
        <w:rPr>
          <w:rFonts w:ascii="Times New Roman" w:eastAsia="Times New Roman" w:hAnsi="Times New Roman"/>
          <w:sz w:val="24"/>
          <w:szCs w:val="24"/>
        </w:rPr>
        <w:t xml:space="preserve">U </w:t>
      </w:r>
      <w:r w:rsidR="001B0E06" w:rsidRPr="008A454E">
        <w:rPr>
          <w:rFonts w:ascii="Times New Roman" w:eastAsia="Times New Roman" w:hAnsi="Times New Roman"/>
          <w:sz w:val="24"/>
          <w:szCs w:val="24"/>
        </w:rPr>
        <w:t>odnosu na Prijedlog zakona, izvršene su</w:t>
      </w:r>
      <w:r w:rsidR="004D4F7F" w:rsidRPr="008A454E">
        <w:rPr>
          <w:rFonts w:ascii="Times New Roman" w:eastAsia="Times New Roman" w:hAnsi="Times New Roman"/>
          <w:sz w:val="24"/>
          <w:szCs w:val="24"/>
        </w:rPr>
        <w:t xml:space="preserve"> i</w:t>
      </w:r>
      <w:r w:rsidR="001B0E06" w:rsidRPr="008A454E">
        <w:rPr>
          <w:rFonts w:ascii="Times New Roman" w:eastAsia="Times New Roman" w:hAnsi="Times New Roman"/>
          <w:sz w:val="24"/>
          <w:szCs w:val="24"/>
        </w:rPr>
        <w:t xml:space="preserve"> sljedeće izmjene i dopune</w:t>
      </w:r>
      <w:r w:rsidR="004D4F7F" w:rsidRPr="008A454E">
        <w:rPr>
          <w:rFonts w:ascii="Times New Roman" w:eastAsia="Times New Roman" w:hAnsi="Times New Roman"/>
          <w:sz w:val="24"/>
          <w:szCs w:val="24"/>
        </w:rPr>
        <w:t xml:space="preserve"> odredaba</w:t>
      </w:r>
      <w:r w:rsidR="001B0E06" w:rsidRPr="008A454E">
        <w:rPr>
          <w:rFonts w:ascii="Times New Roman" w:eastAsia="Times New Roman" w:hAnsi="Times New Roman"/>
          <w:sz w:val="24"/>
          <w:szCs w:val="24"/>
        </w:rPr>
        <w:t>:</w:t>
      </w:r>
    </w:p>
    <w:p w14:paraId="511EAC07" w14:textId="77777777" w:rsidR="001B0E06" w:rsidRPr="008A454E" w:rsidRDefault="001B0E06" w:rsidP="00C5408C">
      <w:pPr>
        <w:spacing w:after="0" w:line="240" w:lineRule="auto"/>
        <w:jc w:val="both"/>
        <w:rPr>
          <w:rFonts w:ascii="Times New Roman" w:eastAsia="Times New Roman" w:hAnsi="Times New Roman"/>
          <w:sz w:val="24"/>
          <w:szCs w:val="24"/>
        </w:rPr>
      </w:pPr>
    </w:p>
    <w:p w14:paraId="20BA5C51" w14:textId="77777777" w:rsidR="001B0E06" w:rsidRPr="008A454E" w:rsidRDefault="001B0E06" w:rsidP="00C5408C">
      <w:pPr>
        <w:spacing w:after="0" w:line="240" w:lineRule="auto"/>
        <w:jc w:val="both"/>
        <w:rPr>
          <w:rFonts w:ascii="Times New Roman" w:eastAsia="Times New Roman" w:hAnsi="Times New Roman"/>
          <w:sz w:val="24"/>
          <w:szCs w:val="24"/>
        </w:rPr>
      </w:pPr>
      <w:r w:rsidRPr="008A454E">
        <w:rPr>
          <w:rFonts w:ascii="Times New Roman" w:eastAsia="Times New Roman" w:hAnsi="Times New Roman"/>
          <w:sz w:val="24"/>
          <w:szCs w:val="24"/>
        </w:rPr>
        <w:t>U članku 2. Konačnog prijedloga zakona, kojim se uređuj</w:t>
      </w:r>
      <w:r w:rsidR="004D4F7F" w:rsidRPr="008A454E">
        <w:rPr>
          <w:rFonts w:ascii="Times New Roman" w:eastAsia="Times New Roman" w:hAnsi="Times New Roman"/>
          <w:sz w:val="24"/>
          <w:szCs w:val="24"/>
        </w:rPr>
        <w:t>e način</w:t>
      </w:r>
      <w:r w:rsidRPr="008A454E">
        <w:rPr>
          <w:rFonts w:ascii="Times New Roman" w:eastAsia="Times New Roman" w:hAnsi="Times New Roman"/>
          <w:sz w:val="24"/>
          <w:szCs w:val="24"/>
        </w:rPr>
        <w:t xml:space="preserve"> utvrđivanja radnih mjesta u slučaju obavljanja poslova vezanih</w:t>
      </w:r>
      <w:r w:rsidRPr="008A454E">
        <w:rPr>
          <w:rFonts w:ascii="Times New Roman" w:eastAsia="Times New Roman" w:hAnsi="Times New Roman"/>
          <w:bCs/>
          <w:iCs/>
          <w:sz w:val="24"/>
          <w:szCs w:val="24"/>
          <w:lang w:eastAsia="hr-HR"/>
        </w:rPr>
        <w:t xml:space="preserve"> uz upravljanje EU-projektom te pitanja donošenja, objave i stupanja na snagu pravilnika o unutarnjem redu, dodane su odredbe o načinu pripreme prijedloga pravilnika o unutarnjem redu, obvezi njegove dostave sindikalnom povjereniku na očitovanje te roku u kojem je sindikalni povjerenik dužan dostaviti svoje očitovanje.</w:t>
      </w:r>
    </w:p>
    <w:p w14:paraId="287445C0" w14:textId="77777777" w:rsidR="001B0E06" w:rsidRPr="008A454E" w:rsidRDefault="001B0E06" w:rsidP="00C5408C">
      <w:pPr>
        <w:spacing w:after="0" w:line="240" w:lineRule="auto"/>
        <w:jc w:val="both"/>
        <w:rPr>
          <w:rFonts w:ascii="Times New Roman" w:eastAsia="Times New Roman" w:hAnsi="Times New Roman"/>
          <w:sz w:val="24"/>
          <w:szCs w:val="24"/>
        </w:rPr>
      </w:pPr>
    </w:p>
    <w:p w14:paraId="0FA4A4AE" w14:textId="77777777" w:rsidR="001B0E06" w:rsidRPr="008A454E" w:rsidRDefault="001B0E06" w:rsidP="00C5408C">
      <w:pPr>
        <w:spacing w:after="0" w:line="240" w:lineRule="auto"/>
        <w:jc w:val="both"/>
        <w:rPr>
          <w:rFonts w:ascii="Times New Roman" w:eastAsia="Times New Roman" w:hAnsi="Times New Roman"/>
          <w:sz w:val="24"/>
          <w:szCs w:val="24"/>
        </w:rPr>
      </w:pPr>
      <w:r w:rsidRPr="008A454E">
        <w:rPr>
          <w:rFonts w:ascii="Times New Roman" w:eastAsia="Times New Roman" w:hAnsi="Times New Roman"/>
          <w:sz w:val="24"/>
          <w:szCs w:val="24"/>
        </w:rPr>
        <w:t xml:space="preserve">U članku 3. Konačnog prijedloga zakona, kojim se uređuje </w:t>
      </w:r>
      <w:r w:rsidR="004D4F7F" w:rsidRPr="008A454E">
        <w:rPr>
          <w:rFonts w:ascii="Times New Roman" w:eastAsia="Times New Roman" w:hAnsi="Times New Roman"/>
          <w:sz w:val="24"/>
          <w:szCs w:val="24"/>
        </w:rPr>
        <w:t>status službenika i namještenika kod</w:t>
      </w:r>
      <w:r w:rsidRPr="008A454E">
        <w:rPr>
          <w:rFonts w:ascii="Times New Roman" w:eastAsia="Times New Roman" w:hAnsi="Times New Roman"/>
          <w:sz w:val="24"/>
          <w:szCs w:val="24"/>
        </w:rPr>
        <w:t xml:space="preserve"> funkcionalnog spajanja jedinica lokalne samouprave:</w:t>
      </w:r>
    </w:p>
    <w:p w14:paraId="3A4E5717" w14:textId="56137987" w:rsidR="001B0E06" w:rsidRPr="008A454E" w:rsidRDefault="001B0E06" w:rsidP="00C5408C">
      <w:pPr>
        <w:pStyle w:val="ListParagraph"/>
        <w:numPr>
          <w:ilvl w:val="0"/>
          <w:numId w:val="5"/>
        </w:numPr>
        <w:spacing w:after="0" w:line="240" w:lineRule="auto"/>
        <w:contextualSpacing w:val="0"/>
        <w:jc w:val="both"/>
        <w:rPr>
          <w:rFonts w:ascii="Times New Roman" w:eastAsia="Times New Roman" w:hAnsi="Times New Roman"/>
          <w:sz w:val="24"/>
          <w:szCs w:val="24"/>
        </w:rPr>
      </w:pPr>
      <w:r w:rsidRPr="008A454E">
        <w:rPr>
          <w:rFonts w:ascii="Times New Roman" w:eastAsia="Times New Roman" w:hAnsi="Times New Roman"/>
          <w:sz w:val="24"/>
          <w:szCs w:val="24"/>
        </w:rPr>
        <w:t>odredbe članaka 4.a i 4.b</w:t>
      </w:r>
      <w:r w:rsidR="004D4F7F" w:rsidRPr="008A454E">
        <w:rPr>
          <w:rFonts w:ascii="Times New Roman" w:eastAsia="Times New Roman" w:hAnsi="Times New Roman"/>
          <w:sz w:val="24"/>
          <w:szCs w:val="24"/>
        </w:rPr>
        <w:t xml:space="preserve"> Prijedloga zakona</w:t>
      </w:r>
      <w:r w:rsidRPr="008A454E">
        <w:rPr>
          <w:rFonts w:ascii="Times New Roman" w:eastAsia="Times New Roman" w:hAnsi="Times New Roman"/>
          <w:sz w:val="24"/>
          <w:szCs w:val="24"/>
        </w:rPr>
        <w:t xml:space="preserve"> spojene su u članak 4.a </w:t>
      </w:r>
      <w:r w:rsidR="004D4F7F" w:rsidRPr="008A454E">
        <w:rPr>
          <w:rFonts w:ascii="Times New Roman" w:eastAsia="Times New Roman" w:hAnsi="Times New Roman"/>
          <w:sz w:val="24"/>
          <w:szCs w:val="24"/>
        </w:rPr>
        <w:t>Konačnog prijedloga</w:t>
      </w:r>
    </w:p>
    <w:p w14:paraId="6A6FE9D1" w14:textId="14C2174A" w:rsidR="001B0E06" w:rsidRPr="008A454E" w:rsidRDefault="004D4F7F" w:rsidP="00C5408C">
      <w:pPr>
        <w:pStyle w:val="ListParagraph"/>
        <w:numPr>
          <w:ilvl w:val="0"/>
          <w:numId w:val="5"/>
        </w:numPr>
        <w:spacing w:after="0" w:line="240" w:lineRule="auto"/>
        <w:contextualSpacing w:val="0"/>
        <w:jc w:val="both"/>
        <w:rPr>
          <w:rFonts w:ascii="Times New Roman" w:hAnsi="Times New Roman"/>
          <w:sz w:val="24"/>
          <w:szCs w:val="24"/>
        </w:rPr>
      </w:pPr>
      <w:r w:rsidRPr="008A454E">
        <w:rPr>
          <w:rFonts w:ascii="Times New Roman" w:eastAsia="Times New Roman" w:hAnsi="Times New Roman"/>
          <w:sz w:val="24"/>
          <w:szCs w:val="24"/>
        </w:rPr>
        <w:t xml:space="preserve">precizirane su odredbe o sadržaju </w:t>
      </w:r>
      <w:r w:rsidR="001B0E06" w:rsidRPr="008A454E">
        <w:rPr>
          <w:rFonts w:ascii="Times New Roman" w:eastAsia="Times New Roman" w:hAnsi="Times New Roman"/>
          <w:sz w:val="24"/>
          <w:szCs w:val="24"/>
        </w:rPr>
        <w:t>posebno</w:t>
      </w:r>
      <w:r w:rsidRPr="008A454E">
        <w:rPr>
          <w:rFonts w:ascii="Times New Roman" w:eastAsia="Times New Roman" w:hAnsi="Times New Roman"/>
          <w:sz w:val="24"/>
          <w:szCs w:val="24"/>
        </w:rPr>
        <w:t>g</w:t>
      </w:r>
      <w:r w:rsidR="001B0E06" w:rsidRPr="008A454E">
        <w:rPr>
          <w:rFonts w:ascii="Times New Roman" w:eastAsia="Times New Roman" w:hAnsi="Times New Roman"/>
          <w:sz w:val="24"/>
          <w:szCs w:val="24"/>
        </w:rPr>
        <w:t xml:space="preserve"> sporazum</w:t>
      </w:r>
      <w:r w:rsidRPr="008A454E">
        <w:rPr>
          <w:rFonts w:ascii="Times New Roman" w:eastAsia="Times New Roman" w:hAnsi="Times New Roman"/>
          <w:sz w:val="24"/>
          <w:szCs w:val="24"/>
        </w:rPr>
        <w:t>a kojim se uređuju</w:t>
      </w:r>
      <w:r w:rsidR="001B0E06" w:rsidRPr="008A454E">
        <w:rPr>
          <w:rFonts w:ascii="Times New Roman" w:eastAsia="Times New Roman" w:hAnsi="Times New Roman"/>
          <w:sz w:val="24"/>
          <w:szCs w:val="24"/>
        </w:rPr>
        <w:t xml:space="preserve"> s</w:t>
      </w:r>
      <w:r w:rsidR="001B0E06" w:rsidRPr="008A454E">
        <w:rPr>
          <w:rFonts w:ascii="Times New Roman" w:hAnsi="Times New Roman"/>
          <w:sz w:val="24"/>
          <w:szCs w:val="24"/>
        </w:rPr>
        <w:t>tatusn</w:t>
      </w:r>
      <w:r w:rsidRPr="008A454E">
        <w:rPr>
          <w:rFonts w:ascii="Times New Roman" w:hAnsi="Times New Roman"/>
          <w:sz w:val="24"/>
          <w:szCs w:val="24"/>
        </w:rPr>
        <w:t>a</w:t>
      </w:r>
      <w:r w:rsidR="001B0E06" w:rsidRPr="008A454E">
        <w:rPr>
          <w:rFonts w:ascii="Times New Roman" w:hAnsi="Times New Roman"/>
          <w:sz w:val="24"/>
          <w:szCs w:val="24"/>
        </w:rPr>
        <w:t xml:space="preserve"> pitanj</w:t>
      </w:r>
      <w:r w:rsidRPr="008A454E">
        <w:rPr>
          <w:rFonts w:ascii="Times New Roman" w:hAnsi="Times New Roman"/>
          <w:sz w:val="24"/>
          <w:szCs w:val="24"/>
        </w:rPr>
        <w:t>a</w:t>
      </w:r>
      <w:r w:rsidR="005F3CE2">
        <w:rPr>
          <w:rFonts w:ascii="Times New Roman" w:hAnsi="Times New Roman"/>
          <w:sz w:val="24"/>
          <w:szCs w:val="24"/>
        </w:rPr>
        <w:t xml:space="preserve"> zajedničkog službenika</w:t>
      </w:r>
    </w:p>
    <w:p w14:paraId="6269D64F" w14:textId="1405F281" w:rsidR="001B0E06" w:rsidRPr="008A454E" w:rsidRDefault="001B0E06" w:rsidP="00C5408C">
      <w:pPr>
        <w:pStyle w:val="ListParagraph"/>
        <w:numPr>
          <w:ilvl w:val="0"/>
          <w:numId w:val="5"/>
        </w:numPr>
        <w:spacing w:after="0" w:line="240" w:lineRule="auto"/>
        <w:contextualSpacing w:val="0"/>
        <w:jc w:val="both"/>
        <w:rPr>
          <w:rFonts w:ascii="Times New Roman" w:eastAsia="Times New Roman" w:hAnsi="Times New Roman"/>
          <w:sz w:val="24"/>
          <w:szCs w:val="24"/>
        </w:rPr>
      </w:pPr>
      <w:r w:rsidRPr="008A454E">
        <w:rPr>
          <w:rFonts w:ascii="Times New Roman" w:hAnsi="Times New Roman"/>
          <w:sz w:val="24"/>
          <w:szCs w:val="24"/>
        </w:rPr>
        <w:t xml:space="preserve">utvrđuje se </w:t>
      </w:r>
      <w:r w:rsidR="004D4F7F" w:rsidRPr="008A454E">
        <w:rPr>
          <w:rFonts w:ascii="Times New Roman" w:hAnsi="Times New Roman"/>
          <w:sz w:val="24"/>
          <w:szCs w:val="24"/>
        </w:rPr>
        <w:t xml:space="preserve">način </w:t>
      </w:r>
      <w:r w:rsidRPr="008A454E">
        <w:rPr>
          <w:rFonts w:ascii="Times New Roman" w:eastAsia="Times New Roman" w:hAnsi="Times New Roman"/>
          <w:sz w:val="24"/>
          <w:szCs w:val="24"/>
        </w:rPr>
        <w:t>predla</w:t>
      </w:r>
      <w:r w:rsidR="004D4F7F" w:rsidRPr="008A454E">
        <w:rPr>
          <w:rFonts w:ascii="Times New Roman" w:eastAsia="Times New Roman" w:hAnsi="Times New Roman"/>
          <w:sz w:val="24"/>
          <w:szCs w:val="24"/>
        </w:rPr>
        <w:t xml:space="preserve">ganja </w:t>
      </w:r>
      <w:r w:rsidRPr="008A454E">
        <w:rPr>
          <w:rFonts w:ascii="Times New Roman" w:eastAsia="Times New Roman" w:hAnsi="Times New Roman"/>
          <w:sz w:val="24"/>
          <w:szCs w:val="24"/>
        </w:rPr>
        <w:t>pravilnika o unutarnjem redu zajedničkog upravnog tijela te plana prijma u slu</w:t>
      </w:r>
      <w:r w:rsidR="005F3CE2">
        <w:rPr>
          <w:rFonts w:ascii="Times New Roman" w:eastAsia="Times New Roman" w:hAnsi="Times New Roman"/>
          <w:sz w:val="24"/>
          <w:szCs w:val="24"/>
        </w:rPr>
        <w:t>žbu u zajedničko upravno tijelo</w:t>
      </w:r>
    </w:p>
    <w:p w14:paraId="114F774F" w14:textId="12F3C33A" w:rsidR="001B0E06" w:rsidRPr="008A454E" w:rsidRDefault="00D310AD" w:rsidP="00C5408C">
      <w:pPr>
        <w:pStyle w:val="ListParagraph"/>
        <w:numPr>
          <w:ilvl w:val="0"/>
          <w:numId w:val="5"/>
        </w:numPr>
        <w:spacing w:after="0" w:line="240" w:lineRule="auto"/>
        <w:contextualSpacing w:val="0"/>
        <w:jc w:val="both"/>
        <w:rPr>
          <w:rFonts w:ascii="Times New Roman" w:eastAsia="Times New Roman" w:hAnsi="Times New Roman"/>
          <w:sz w:val="24"/>
          <w:szCs w:val="24"/>
        </w:rPr>
      </w:pPr>
      <w:r w:rsidRPr="008A454E">
        <w:rPr>
          <w:rFonts w:ascii="Times New Roman" w:eastAsia="Times New Roman" w:hAnsi="Times New Roman"/>
          <w:sz w:val="24"/>
          <w:szCs w:val="24"/>
        </w:rPr>
        <w:t>precizira se način</w:t>
      </w:r>
      <w:r w:rsidR="001B0E06" w:rsidRPr="008A454E">
        <w:rPr>
          <w:rFonts w:ascii="Times New Roman" w:eastAsia="Times New Roman" w:hAnsi="Times New Roman"/>
          <w:sz w:val="24"/>
          <w:szCs w:val="24"/>
        </w:rPr>
        <w:t xml:space="preserve"> utvrđivanja osnovice za obračun plaće službenika i namješten</w:t>
      </w:r>
      <w:r w:rsidR="005F3CE2">
        <w:rPr>
          <w:rFonts w:ascii="Times New Roman" w:eastAsia="Times New Roman" w:hAnsi="Times New Roman"/>
          <w:sz w:val="24"/>
          <w:szCs w:val="24"/>
        </w:rPr>
        <w:t>ika zajedničkog upravnog tijela</w:t>
      </w:r>
    </w:p>
    <w:p w14:paraId="30A0C6AD" w14:textId="77777777" w:rsidR="001B0E06" w:rsidRPr="008A454E" w:rsidRDefault="00024866" w:rsidP="00C5408C">
      <w:pPr>
        <w:pStyle w:val="ListParagraph"/>
        <w:numPr>
          <w:ilvl w:val="0"/>
          <w:numId w:val="5"/>
        </w:numPr>
        <w:spacing w:after="0" w:line="240" w:lineRule="auto"/>
        <w:contextualSpacing w:val="0"/>
        <w:jc w:val="both"/>
        <w:rPr>
          <w:rFonts w:ascii="Times New Roman" w:eastAsia="Times New Roman" w:hAnsi="Times New Roman"/>
          <w:sz w:val="24"/>
          <w:szCs w:val="24"/>
        </w:rPr>
      </w:pPr>
      <w:r w:rsidRPr="008A454E">
        <w:rPr>
          <w:rFonts w:ascii="Times New Roman" w:hAnsi="Times New Roman"/>
          <w:sz w:val="24"/>
          <w:szCs w:val="24"/>
        </w:rPr>
        <w:t>na prijedlog</w:t>
      </w:r>
      <w:r w:rsidR="001B0E06" w:rsidRPr="008A454E">
        <w:rPr>
          <w:rFonts w:ascii="Times New Roman" w:hAnsi="Times New Roman"/>
          <w:sz w:val="24"/>
          <w:szCs w:val="24"/>
        </w:rPr>
        <w:t xml:space="preserve"> Udruge gradova, </w:t>
      </w:r>
      <w:r w:rsidR="00E03267" w:rsidRPr="008A454E">
        <w:rPr>
          <w:rFonts w:ascii="Times New Roman" w:hAnsi="Times New Roman"/>
          <w:sz w:val="24"/>
          <w:szCs w:val="24"/>
        </w:rPr>
        <w:t xml:space="preserve">precizira se da </w:t>
      </w:r>
      <w:r w:rsidR="001B0E06" w:rsidRPr="008A454E">
        <w:rPr>
          <w:rFonts w:ascii="Times New Roman" w:eastAsia="Times New Roman" w:hAnsi="Times New Roman"/>
          <w:sz w:val="24"/>
          <w:szCs w:val="24"/>
        </w:rPr>
        <w:t xml:space="preserve">će općinski načelnik odnosno gradonačelnik jedinice lokalne samouprave u kojoj službenici zajedničkog upravnog tijela ostvaruju prava iz službe, prilikom ocjenjivanja pročelnika </w:t>
      </w:r>
      <w:r w:rsidR="00E03267" w:rsidRPr="008A454E">
        <w:rPr>
          <w:rFonts w:ascii="Times New Roman" w:eastAsia="Times New Roman" w:hAnsi="Times New Roman"/>
          <w:sz w:val="24"/>
          <w:szCs w:val="24"/>
        </w:rPr>
        <w:t xml:space="preserve">tog </w:t>
      </w:r>
      <w:r w:rsidR="001B0E06" w:rsidRPr="008A454E">
        <w:rPr>
          <w:rFonts w:ascii="Times New Roman" w:eastAsia="Times New Roman" w:hAnsi="Times New Roman"/>
          <w:sz w:val="24"/>
          <w:szCs w:val="24"/>
        </w:rPr>
        <w:t>upravnog tijela zatražiti od općinskih načelnika odnosno gradonačelnika ostalih jedinica lokalne samouprave koje su potpisale sporazum o osnivanju zajedničkog upravnog tijela mišljenje o radu pročelnika</w:t>
      </w:r>
      <w:r w:rsidR="00E03267" w:rsidRPr="008A454E">
        <w:rPr>
          <w:rFonts w:ascii="Times New Roman" w:eastAsia="Times New Roman" w:hAnsi="Times New Roman"/>
          <w:sz w:val="24"/>
          <w:szCs w:val="24"/>
        </w:rPr>
        <w:t xml:space="preserve"> i</w:t>
      </w:r>
    </w:p>
    <w:p w14:paraId="22F29E6F" w14:textId="7D398EE2" w:rsidR="001B0E06" w:rsidRPr="008A454E" w:rsidRDefault="001B0E06" w:rsidP="00C5408C">
      <w:pPr>
        <w:pStyle w:val="ListParagraph"/>
        <w:numPr>
          <w:ilvl w:val="0"/>
          <w:numId w:val="5"/>
        </w:numPr>
        <w:spacing w:after="0" w:line="240" w:lineRule="auto"/>
        <w:contextualSpacing w:val="0"/>
        <w:jc w:val="both"/>
        <w:rPr>
          <w:rFonts w:ascii="Times New Roman" w:eastAsia="Times New Roman" w:hAnsi="Times New Roman"/>
          <w:sz w:val="24"/>
          <w:szCs w:val="24"/>
        </w:rPr>
      </w:pPr>
      <w:r w:rsidRPr="008A454E">
        <w:rPr>
          <w:rFonts w:ascii="Times New Roman" w:eastAsia="Times New Roman" w:hAnsi="Times New Roman"/>
          <w:sz w:val="24"/>
          <w:szCs w:val="24"/>
        </w:rPr>
        <w:t xml:space="preserve">dodana </w:t>
      </w:r>
      <w:r w:rsidR="005F3CE2">
        <w:rPr>
          <w:rFonts w:ascii="Times New Roman" w:eastAsia="Times New Roman" w:hAnsi="Times New Roman"/>
          <w:sz w:val="24"/>
          <w:szCs w:val="24"/>
        </w:rPr>
        <w:t xml:space="preserve">je </w:t>
      </w:r>
      <w:r w:rsidRPr="008A454E">
        <w:rPr>
          <w:rFonts w:ascii="Times New Roman" w:eastAsia="Times New Roman" w:hAnsi="Times New Roman"/>
          <w:sz w:val="24"/>
          <w:szCs w:val="24"/>
        </w:rPr>
        <w:t>odredba o obvezi objave sporazuma o zajedničkom obavljanju poslova</w:t>
      </w:r>
      <w:r w:rsidR="00E03267" w:rsidRPr="008A454E">
        <w:rPr>
          <w:rFonts w:ascii="Times New Roman" w:eastAsia="Times New Roman" w:hAnsi="Times New Roman"/>
          <w:sz w:val="24"/>
          <w:szCs w:val="24"/>
        </w:rPr>
        <w:t xml:space="preserve"> </w:t>
      </w:r>
      <w:r w:rsidRPr="008A454E">
        <w:rPr>
          <w:rFonts w:ascii="Times New Roman" w:eastAsia="Times New Roman" w:hAnsi="Times New Roman"/>
          <w:sz w:val="24"/>
          <w:szCs w:val="24"/>
        </w:rPr>
        <w:t>na mrežnim stranicama jedinica lokalne samouprave koje su potpisale sporazum</w:t>
      </w:r>
      <w:r w:rsidR="00E03267" w:rsidRPr="008A454E">
        <w:rPr>
          <w:rFonts w:ascii="Times New Roman" w:eastAsia="Times New Roman" w:hAnsi="Times New Roman"/>
          <w:sz w:val="24"/>
          <w:szCs w:val="24"/>
        </w:rPr>
        <w:t xml:space="preserve">, a ako jedinica lokalne samouprave nema svoje mrežne stranice, sporazum će se objaviti na </w:t>
      </w:r>
      <w:r w:rsidRPr="008A454E">
        <w:rPr>
          <w:rFonts w:ascii="Times New Roman" w:eastAsia="Times New Roman" w:hAnsi="Times New Roman"/>
          <w:sz w:val="24"/>
          <w:szCs w:val="24"/>
        </w:rPr>
        <w:t>mrežnim stranicama županije.</w:t>
      </w:r>
    </w:p>
    <w:p w14:paraId="50B4DC05" w14:textId="77777777" w:rsidR="001B0E06" w:rsidRPr="008A454E" w:rsidRDefault="001B0E06" w:rsidP="00C5408C">
      <w:pPr>
        <w:spacing w:after="0" w:line="240" w:lineRule="auto"/>
        <w:jc w:val="both"/>
        <w:rPr>
          <w:rFonts w:ascii="Times New Roman" w:eastAsia="Times New Roman" w:hAnsi="Times New Roman"/>
          <w:sz w:val="24"/>
          <w:szCs w:val="24"/>
        </w:rPr>
      </w:pPr>
    </w:p>
    <w:p w14:paraId="45698189" w14:textId="5840B41D" w:rsidR="00E54200" w:rsidRPr="008A454E" w:rsidRDefault="00806675" w:rsidP="00C5408C">
      <w:pPr>
        <w:spacing w:after="0" w:line="240" w:lineRule="auto"/>
        <w:jc w:val="both"/>
        <w:rPr>
          <w:rFonts w:ascii="Times New Roman" w:hAnsi="Times New Roman"/>
          <w:sz w:val="24"/>
          <w:szCs w:val="24"/>
        </w:rPr>
      </w:pPr>
      <w:r w:rsidRPr="008A454E">
        <w:rPr>
          <w:rFonts w:ascii="Times New Roman" w:hAnsi="Times New Roman"/>
          <w:sz w:val="24"/>
          <w:szCs w:val="24"/>
        </w:rPr>
        <w:t>Na prijedlog</w:t>
      </w:r>
      <w:r w:rsidR="001B0E06" w:rsidRPr="008A454E">
        <w:rPr>
          <w:rFonts w:ascii="Times New Roman" w:hAnsi="Times New Roman"/>
          <w:sz w:val="24"/>
          <w:szCs w:val="24"/>
        </w:rPr>
        <w:t xml:space="preserve"> Udruge gradova</w:t>
      </w:r>
      <w:r w:rsidR="005F3CE2">
        <w:rPr>
          <w:rFonts w:ascii="Times New Roman" w:hAnsi="Times New Roman"/>
          <w:sz w:val="24"/>
          <w:szCs w:val="24"/>
        </w:rPr>
        <w:t xml:space="preserve"> dodano je</w:t>
      </w:r>
      <w:r w:rsidR="00E54200" w:rsidRPr="008A454E">
        <w:rPr>
          <w:rFonts w:ascii="Times New Roman" w:hAnsi="Times New Roman"/>
          <w:sz w:val="24"/>
          <w:szCs w:val="24"/>
        </w:rPr>
        <w:t>:</w:t>
      </w:r>
    </w:p>
    <w:p w14:paraId="7B9B36D0" w14:textId="77777777" w:rsidR="00E54200" w:rsidRPr="008A454E" w:rsidRDefault="001B0E06" w:rsidP="00C5408C">
      <w:pPr>
        <w:pStyle w:val="ListParagraph"/>
        <w:numPr>
          <w:ilvl w:val="0"/>
          <w:numId w:val="3"/>
        </w:numPr>
        <w:spacing w:after="0" w:line="240" w:lineRule="auto"/>
        <w:contextualSpacing w:val="0"/>
        <w:jc w:val="both"/>
        <w:rPr>
          <w:rFonts w:ascii="Times New Roman" w:eastAsia="Times New Roman" w:hAnsi="Times New Roman"/>
          <w:sz w:val="24"/>
          <w:szCs w:val="24"/>
        </w:rPr>
      </w:pPr>
      <w:r w:rsidRPr="008A454E">
        <w:rPr>
          <w:rFonts w:ascii="Times New Roman" w:eastAsia="Times New Roman" w:hAnsi="Times New Roman"/>
          <w:sz w:val="24"/>
          <w:szCs w:val="24"/>
        </w:rPr>
        <w:t xml:space="preserve">u članku 12. Konačnog prijedloga zakona, </w:t>
      </w:r>
      <w:r w:rsidR="00806675" w:rsidRPr="008A454E">
        <w:rPr>
          <w:rFonts w:ascii="Times New Roman" w:eastAsia="Times New Roman" w:hAnsi="Times New Roman"/>
          <w:sz w:val="24"/>
          <w:szCs w:val="24"/>
        </w:rPr>
        <w:t>odredba kojom je propisano da se</w:t>
      </w:r>
      <w:r w:rsidRPr="008A454E">
        <w:rPr>
          <w:rFonts w:ascii="Times New Roman" w:eastAsia="Times New Roman" w:hAnsi="Times New Roman"/>
          <w:sz w:val="24"/>
          <w:szCs w:val="24"/>
        </w:rPr>
        <w:t xml:space="preserve"> na prijam u službu bez provedbe javnog natječaja</w:t>
      </w:r>
      <w:r w:rsidR="00806675" w:rsidRPr="008A454E">
        <w:rPr>
          <w:rFonts w:ascii="Times New Roman" w:eastAsia="Times New Roman" w:hAnsi="Times New Roman"/>
          <w:sz w:val="24"/>
          <w:szCs w:val="24"/>
        </w:rPr>
        <w:t xml:space="preserve"> </w:t>
      </w:r>
      <w:r w:rsidRPr="008A454E">
        <w:rPr>
          <w:rFonts w:ascii="Times New Roman" w:eastAsia="Times New Roman" w:hAnsi="Times New Roman"/>
          <w:sz w:val="24"/>
          <w:szCs w:val="24"/>
        </w:rPr>
        <w:t>primjen</w:t>
      </w:r>
      <w:r w:rsidR="00806675" w:rsidRPr="008A454E">
        <w:rPr>
          <w:rFonts w:ascii="Times New Roman" w:eastAsia="Times New Roman" w:hAnsi="Times New Roman"/>
          <w:sz w:val="24"/>
          <w:szCs w:val="24"/>
        </w:rPr>
        <w:t>juju</w:t>
      </w:r>
      <w:r w:rsidRPr="008A454E">
        <w:rPr>
          <w:rFonts w:ascii="Times New Roman" w:eastAsia="Times New Roman" w:hAnsi="Times New Roman"/>
          <w:sz w:val="24"/>
          <w:szCs w:val="24"/>
        </w:rPr>
        <w:t xml:space="preserve"> odredb</w:t>
      </w:r>
      <w:r w:rsidR="00806675" w:rsidRPr="008A454E">
        <w:rPr>
          <w:rFonts w:ascii="Times New Roman" w:eastAsia="Times New Roman" w:hAnsi="Times New Roman"/>
          <w:sz w:val="24"/>
          <w:szCs w:val="24"/>
        </w:rPr>
        <w:t xml:space="preserve">e </w:t>
      </w:r>
      <w:r w:rsidR="009E5585" w:rsidRPr="008A454E">
        <w:rPr>
          <w:rFonts w:ascii="Times New Roman" w:eastAsia="Times New Roman" w:hAnsi="Times New Roman"/>
          <w:sz w:val="24"/>
          <w:szCs w:val="24"/>
        </w:rPr>
        <w:t>o psihološkom testiranju, provjeri nepostojanja zapreka za prijam u službu</w:t>
      </w:r>
      <w:r w:rsidR="00A95682" w:rsidRPr="008A454E">
        <w:rPr>
          <w:rFonts w:ascii="Times New Roman" w:eastAsia="Times New Roman" w:hAnsi="Times New Roman"/>
          <w:sz w:val="24"/>
          <w:szCs w:val="24"/>
        </w:rPr>
        <w:t xml:space="preserve"> te</w:t>
      </w:r>
      <w:r w:rsidRPr="008A454E">
        <w:rPr>
          <w:rFonts w:ascii="Times New Roman" w:eastAsia="Times New Roman" w:hAnsi="Times New Roman"/>
          <w:sz w:val="24"/>
          <w:szCs w:val="24"/>
        </w:rPr>
        <w:t xml:space="preserve"> </w:t>
      </w:r>
      <w:r w:rsidR="009E5585" w:rsidRPr="008A454E">
        <w:rPr>
          <w:rFonts w:ascii="Times New Roman" w:eastAsia="Times New Roman" w:hAnsi="Times New Roman"/>
          <w:sz w:val="24"/>
          <w:szCs w:val="24"/>
        </w:rPr>
        <w:t>donošenju rješenja o prijmu u službu i rješenja o rasporedu na radno mjesto</w:t>
      </w:r>
    </w:p>
    <w:p w14:paraId="0C92C5CC" w14:textId="77777777" w:rsidR="00E54200" w:rsidRPr="008A454E" w:rsidRDefault="00E54200" w:rsidP="00C5408C">
      <w:pPr>
        <w:pStyle w:val="ListParagraph"/>
        <w:spacing w:after="0" w:line="240" w:lineRule="auto"/>
        <w:contextualSpacing w:val="0"/>
        <w:jc w:val="both"/>
        <w:rPr>
          <w:rFonts w:ascii="Times New Roman" w:eastAsia="Times New Roman" w:hAnsi="Times New Roman"/>
          <w:sz w:val="24"/>
          <w:szCs w:val="24"/>
        </w:rPr>
      </w:pPr>
    </w:p>
    <w:p w14:paraId="75BADCE0" w14:textId="77777777" w:rsidR="001B0E06" w:rsidRPr="008A454E" w:rsidRDefault="001B0E06" w:rsidP="00C5408C">
      <w:pPr>
        <w:pStyle w:val="ListParagraph"/>
        <w:numPr>
          <w:ilvl w:val="0"/>
          <w:numId w:val="3"/>
        </w:numPr>
        <w:spacing w:after="0" w:line="240" w:lineRule="auto"/>
        <w:contextualSpacing w:val="0"/>
        <w:jc w:val="both"/>
        <w:rPr>
          <w:rFonts w:ascii="Times New Roman" w:eastAsia="Times New Roman" w:hAnsi="Times New Roman"/>
          <w:sz w:val="24"/>
          <w:szCs w:val="24"/>
        </w:rPr>
      </w:pPr>
      <w:r w:rsidRPr="008A454E">
        <w:rPr>
          <w:rFonts w:ascii="Times New Roman" w:eastAsia="Times New Roman" w:hAnsi="Times New Roman"/>
          <w:sz w:val="24"/>
          <w:szCs w:val="24"/>
        </w:rPr>
        <w:t>u članku 2</w:t>
      </w:r>
      <w:r w:rsidR="009F7041" w:rsidRPr="008A454E">
        <w:rPr>
          <w:rFonts w:ascii="Times New Roman" w:eastAsia="Times New Roman" w:hAnsi="Times New Roman"/>
          <w:sz w:val="24"/>
          <w:szCs w:val="24"/>
        </w:rPr>
        <w:t>8</w:t>
      </w:r>
      <w:r w:rsidRPr="008A454E">
        <w:rPr>
          <w:rFonts w:ascii="Times New Roman" w:eastAsia="Times New Roman" w:hAnsi="Times New Roman"/>
          <w:sz w:val="24"/>
          <w:szCs w:val="24"/>
        </w:rPr>
        <w:t>. Konačnog prijedloga zakona, odredba</w:t>
      </w:r>
      <w:r w:rsidR="00E54200" w:rsidRPr="008A454E">
        <w:rPr>
          <w:rFonts w:ascii="Times New Roman" w:eastAsia="Times New Roman" w:hAnsi="Times New Roman"/>
          <w:sz w:val="24"/>
          <w:szCs w:val="24"/>
        </w:rPr>
        <w:t xml:space="preserve"> kojom se propisuje obveza p</w:t>
      </w:r>
      <w:r w:rsidRPr="008A454E">
        <w:rPr>
          <w:rFonts w:ascii="Times New Roman" w:eastAsia="Times New Roman" w:hAnsi="Times New Roman"/>
          <w:sz w:val="24"/>
          <w:szCs w:val="24"/>
        </w:rPr>
        <w:t>otpis</w:t>
      </w:r>
      <w:r w:rsidR="00E54200" w:rsidRPr="008A454E">
        <w:rPr>
          <w:rFonts w:ascii="Times New Roman" w:eastAsia="Times New Roman" w:hAnsi="Times New Roman"/>
          <w:sz w:val="24"/>
          <w:szCs w:val="24"/>
        </w:rPr>
        <w:t>ivanja</w:t>
      </w:r>
      <w:r w:rsidRPr="008A454E">
        <w:rPr>
          <w:rFonts w:ascii="Times New Roman" w:eastAsia="Times New Roman" w:hAnsi="Times New Roman"/>
          <w:sz w:val="24"/>
          <w:szCs w:val="24"/>
        </w:rPr>
        <w:t xml:space="preserve"> nov</w:t>
      </w:r>
      <w:r w:rsidR="00E54200" w:rsidRPr="008A454E">
        <w:rPr>
          <w:rFonts w:ascii="Times New Roman" w:eastAsia="Times New Roman" w:hAnsi="Times New Roman"/>
          <w:sz w:val="24"/>
          <w:szCs w:val="24"/>
        </w:rPr>
        <w:t>e</w:t>
      </w:r>
      <w:r w:rsidRPr="008A454E">
        <w:rPr>
          <w:rFonts w:ascii="Times New Roman" w:eastAsia="Times New Roman" w:hAnsi="Times New Roman"/>
          <w:sz w:val="24"/>
          <w:szCs w:val="24"/>
        </w:rPr>
        <w:t xml:space="preserve"> izjavu o nepostojanju sukoba interesa u slučaju promjene okolnosti koje dovode ili mogu dovesti do sukoba interes</w:t>
      </w:r>
      <w:r w:rsidR="00E54200" w:rsidRPr="008A454E">
        <w:rPr>
          <w:rFonts w:ascii="Times New Roman" w:eastAsia="Times New Roman" w:hAnsi="Times New Roman"/>
          <w:sz w:val="24"/>
          <w:szCs w:val="24"/>
        </w:rPr>
        <w:t>a.</w:t>
      </w:r>
    </w:p>
    <w:p w14:paraId="1CB87F4E" w14:textId="77777777" w:rsidR="00E54200" w:rsidRPr="008A454E" w:rsidRDefault="00E54200" w:rsidP="00C5408C">
      <w:pPr>
        <w:spacing w:after="0" w:line="240" w:lineRule="auto"/>
        <w:jc w:val="both"/>
        <w:rPr>
          <w:rFonts w:ascii="Times New Roman" w:eastAsia="Times New Roman" w:hAnsi="Times New Roman"/>
          <w:sz w:val="24"/>
          <w:szCs w:val="24"/>
        </w:rPr>
      </w:pPr>
    </w:p>
    <w:p w14:paraId="6CF8859C" w14:textId="77777777" w:rsidR="001B0E06" w:rsidRPr="008A454E" w:rsidRDefault="001B0E06" w:rsidP="00C5408C">
      <w:pPr>
        <w:spacing w:after="0" w:line="240" w:lineRule="auto"/>
        <w:jc w:val="both"/>
        <w:rPr>
          <w:rFonts w:ascii="Times New Roman" w:eastAsia="Times New Roman" w:hAnsi="Times New Roman"/>
          <w:sz w:val="24"/>
          <w:szCs w:val="24"/>
        </w:rPr>
      </w:pPr>
      <w:r w:rsidRPr="008A454E">
        <w:rPr>
          <w:rFonts w:ascii="Times New Roman" w:eastAsia="Times New Roman" w:hAnsi="Times New Roman"/>
          <w:sz w:val="24"/>
          <w:szCs w:val="24"/>
        </w:rPr>
        <w:t>U članku 2</w:t>
      </w:r>
      <w:r w:rsidR="009F7041" w:rsidRPr="008A454E">
        <w:rPr>
          <w:rFonts w:ascii="Times New Roman" w:eastAsia="Times New Roman" w:hAnsi="Times New Roman"/>
          <w:sz w:val="24"/>
          <w:szCs w:val="24"/>
        </w:rPr>
        <w:t>9</w:t>
      </w:r>
      <w:r w:rsidRPr="008A454E">
        <w:rPr>
          <w:rFonts w:ascii="Times New Roman" w:eastAsia="Times New Roman" w:hAnsi="Times New Roman"/>
          <w:sz w:val="24"/>
          <w:szCs w:val="24"/>
        </w:rPr>
        <w:t xml:space="preserve">. Konačnog prijedloga zakona, </w:t>
      </w:r>
      <w:r w:rsidR="00E54200" w:rsidRPr="008A454E">
        <w:rPr>
          <w:rFonts w:ascii="Times New Roman" w:eastAsia="Times New Roman" w:hAnsi="Times New Roman"/>
          <w:sz w:val="24"/>
          <w:szCs w:val="24"/>
        </w:rPr>
        <w:t>precizirane su</w:t>
      </w:r>
      <w:r w:rsidRPr="008A454E">
        <w:rPr>
          <w:rFonts w:ascii="Times New Roman" w:eastAsia="Times New Roman" w:hAnsi="Times New Roman"/>
          <w:sz w:val="24"/>
          <w:szCs w:val="24"/>
        </w:rPr>
        <w:t xml:space="preserve"> odredb</w:t>
      </w:r>
      <w:r w:rsidR="00E54200" w:rsidRPr="008A454E">
        <w:rPr>
          <w:rFonts w:ascii="Times New Roman" w:eastAsia="Times New Roman" w:hAnsi="Times New Roman"/>
          <w:sz w:val="24"/>
          <w:szCs w:val="24"/>
        </w:rPr>
        <w:t>e</w:t>
      </w:r>
      <w:r w:rsidRPr="008A454E">
        <w:rPr>
          <w:rFonts w:ascii="Times New Roman" w:eastAsia="Times New Roman" w:hAnsi="Times New Roman"/>
          <w:sz w:val="24"/>
          <w:szCs w:val="24"/>
        </w:rPr>
        <w:t xml:space="preserve"> o radu na izdvojenom mjestu rada i rad</w:t>
      </w:r>
      <w:r w:rsidR="00E54200" w:rsidRPr="008A454E">
        <w:rPr>
          <w:rFonts w:ascii="Times New Roman" w:eastAsia="Times New Roman" w:hAnsi="Times New Roman"/>
          <w:sz w:val="24"/>
          <w:szCs w:val="24"/>
        </w:rPr>
        <w:t>u</w:t>
      </w:r>
      <w:r w:rsidRPr="008A454E">
        <w:rPr>
          <w:rFonts w:ascii="Times New Roman" w:eastAsia="Times New Roman" w:hAnsi="Times New Roman"/>
          <w:sz w:val="24"/>
          <w:szCs w:val="24"/>
        </w:rPr>
        <w:t xml:space="preserve"> na daljinu</w:t>
      </w:r>
      <w:r w:rsidR="0059107C" w:rsidRPr="008A454E">
        <w:rPr>
          <w:rFonts w:ascii="Times New Roman" w:eastAsia="Times New Roman" w:hAnsi="Times New Roman"/>
          <w:sz w:val="24"/>
          <w:szCs w:val="24"/>
        </w:rPr>
        <w:t>.</w:t>
      </w:r>
      <w:r w:rsidR="00E54200" w:rsidRPr="008A454E">
        <w:rPr>
          <w:rFonts w:ascii="Times New Roman" w:eastAsia="Times New Roman" w:hAnsi="Times New Roman"/>
          <w:sz w:val="24"/>
          <w:szCs w:val="24"/>
        </w:rPr>
        <w:t xml:space="preserve"> </w:t>
      </w:r>
    </w:p>
    <w:p w14:paraId="152AAD4E" w14:textId="77777777" w:rsidR="001B0E06" w:rsidRPr="008A454E" w:rsidRDefault="001B0E06" w:rsidP="00C5408C">
      <w:pPr>
        <w:spacing w:after="0" w:line="240" w:lineRule="auto"/>
        <w:jc w:val="both"/>
        <w:rPr>
          <w:rFonts w:ascii="Times New Roman" w:eastAsia="Times New Roman" w:hAnsi="Times New Roman"/>
          <w:sz w:val="24"/>
          <w:szCs w:val="24"/>
        </w:rPr>
      </w:pPr>
    </w:p>
    <w:p w14:paraId="21475816" w14:textId="39DA50A3" w:rsidR="001B0E06" w:rsidRPr="008A454E" w:rsidRDefault="001B0E06"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sz w:val="24"/>
          <w:szCs w:val="24"/>
        </w:rPr>
        <w:t>U članku 3</w:t>
      </w:r>
      <w:r w:rsidR="00A45CDD" w:rsidRPr="008A454E">
        <w:rPr>
          <w:rFonts w:ascii="Times New Roman" w:eastAsia="Times New Roman" w:hAnsi="Times New Roman"/>
          <w:sz w:val="24"/>
          <w:szCs w:val="24"/>
        </w:rPr>
        <w:t>5</w:t>
      </w:r>
      <w:r w:rsidRPr="008A454E">
        <w:rPr>
          <w:rFonts w:ascii="Times New Roman" w:eastAsia="Times New Roman" w:hAnsi="Times New Roman"/>
          <w:sz w:val="24"/>
          <w:szCs w:val="24"/>
        </w:rPr>
        <w:t xml:space="preserve">. Konačnog prijedloga zakona </w:t>
      </w:r>
      <w:r w:rsidR="00D75D40" w:rsidRPr="008A454E">
        <w:rPr>
          <w:rFonts w:ascii="Times New Roman" w:eastAsia="Times New Roman" w:hAnsi="Times New Roman"/>
          <w:sz w:val="24"/>
          <w:szCs w:val="24"/>
        </w:rPr>
        <w:t>propisuj</w:t>
      </w:r>
      <w:r w:rsidR="005F3CE2">
        <w:rPr>
          <w:rFonts w:ascii="Times New Roman" w:eastAsia="Times New Roman" w:hAnsi="Times New Roman"/>
          <w:sz w:val="24"/>
          <w:szCs w:val="24"/>
        </w:rPr>
        <w:t>e</w:t>
      </w:r>
      <w:r w:rsidRPr="008A454E">
        <w:rPr>
          <w:rFonts w:ascii="Times New Roman" w:eastAsia="Times New Roman" w:hAnsi="Times New Roman"/>
          <w:sz w:val="24"/>
          <w:szCs w:val="24"/>
        </w:rPr>
        <w:t xml:space="preserve"> se </w:t>
      </w:r>
      <w:r w:rsidR="007B6EB9" w:rsidRPr="008A454E">
        <w:rPr>
          <w:rFonts w:ascii="Times New Roman" w:eastAsia="Times New Roman" w:hAnsi="Times New Roman"/>
          <w:sz w:val="24"/>
          <w:szCs w:val="24"/>
        </w:rPr>
        <w:t xml:space="preserve">mogućnost </w:t>
      </w:r>
      <w:r w:rsidR="00D75D40" w:rsidRPr="008A454E">
        <w:rPr>
          <w:rFonts w:ascii="Times New Roman" w:eastAsia="Times New Roman" w:hAnsi="Times New Roman"/>
          <w:sz w:val="24"/>
          <w:szCs w:val="24"/>
        </w:rPr>
        <w:t xml:space="preserve">imenovanja </w:t>
      </w:r>
      <w:r w:rsidRPr="008A454E">
        <w:rPr>
          <w:rFonts w:ascii="Times New Roman" w:eastAsia="Times New Roman" w:hAnsi="Times New Roman"/>
          <w:sz w:val="24"/>
          <w:szCs w:val="24"/>
        </w:rPr>
        <w:t>mentora</w:t>
      </w:r>
      <w:r w:rsidR="00D75D40" w:rsidRPr="008A454E">
        <w:rPr>
          <w:rFonts w:ascii="Times New Roman" w:eastAsia="Times New Roman" w:hAnsi="Times New Roman"/>
          <w:sz w:val="24"/>
          <w:szCs w:val="24"/>
        </w:rPr>
        <w:t xml:space="preserve"> vježbeniku</w:t>
      </w:r>
      <w:r w:rsidR="007B6EB9" w:rsidRPr="008A454E">
        <w:rPr>
          <w:rFonts w:ascii="Times New Roman" w:eastAsia="Times New Roman" w:hAnsi="Times New Roman"/>
          <w:sz w:val="24"/>
          <w:szCs w:val="24"/>
        </w:rPr>
        <w:t xml:space="preserve"> u slučaju kada u upravnom tijelu nema službenika s najmanjom istom razinom obrazovanja kao vježbenik.</w:t>
      </w:r>
    </w:p>
    <w:p w14:paraId="490B1A29" w14:textId="01962AC3" w:rsidR="001B0E06" w:rsidRDefault="001B0E06" w:rsidP="00C5408C">
      <w:pPr>
        <w:spacing w:after="0" w:line="240" w:lineRule="auto"/>
        <w:jc w:val="both"/>
        <w:rPr>
          <w:rFonts w:ascii="Times New Roman" w:eastAsia="Times New Roman" w:hAnsi="Times New Roman"/>
          <w:bCs/>
          <w:sz w:val="24"/>
          <w:szCs w:val="24"/>
          <w:lang w:eastAsia="hr-HR"/>
        </w:rPr>
      </w:pPr>
    </w:p>
    <w:p w14:paraId="78F33BE0" w14:textId="77777777" w:rsidR="005F3CE2" w:rsidRPr="008A454E" w:rsidRDefault="005F3CE2" w:rsidP="00C5408C">
      <w:pPr>
        <w:spacing w:after="0" w:line="240" w:lineRule="auto"/>
        <w:jc w:val="both"/>
        <w:rPr>
          <w:rFonts w:ascii="Times New Roman" w:eastAsia="Times New Roman" w:hAnsi="Times New Roman"/>
          <w:bCs/>
          <w:sz w:val="24"/>
          <w:szCs w:val="24"/>
          <w:lang w:eastAsia="hr-HR"/>
        </w:rPr>
      </w:pPr>
    </w:p>
    <w:p w14:paraId="49F76C63" w14:textId="77777777" w:rsidR="002A4CDD" w:rsidRPr="008A454E" w:rsidRDefault="00D75D40" w:rsidP="00C5408C">
      <w:pPr>
        <w:spacing w:after="0" w:line="240" w:lineRule="auto"/>
        <w:jc w:val="both"/>
        <w:rPr>
          <w:rFonts w:ascii="Times New Roman" w:hAnsi="Times New Roman"/>
          <w:sz w:val="24"/>
          <w:szCs w:val="24"/>
        </w:rPr>
      </w:pPr>
      <w:r w:rsidRPr="008A454E">
        <w:rPr>
          <w:rFonts w:ascii="Times New Roman" w:hAnsi="Times New Roman"/>
          <w:sz w:val="24"/>
          <w:szCs w:val="24"/>
        </w:rPr>
        <w:t xml:space="preserve">U </w:t>
      </w:r>
      <w:r w:rsidR="001B0E06" w:rsidRPr="008A454E">
        <w:rPr>
          <w:rFonts w:ascii="Times New Roman" w:eastAsia="Times New Roman" w:hAnsi="Times New Roman"/>
          <w:bCs/>
          <w:sz w:val="24"/>
          <w:szCs w:val="24"/>
          <w:lang w:eastAsia="hr-HR"/>
        </w:rPr>
        <w:t>član</w:t>
      </w:r>
      <w:r w:rsidRPr="008A454E">
        <w:rPr>
          <w:rFonts w:ascii="Times New Roman" w:eastAsia="Times New Roman" w:hAnsi="Times New Roman"/>
          <w:bCs/>
          <w:sz w:val="24"/>
          <w:szCs w:val="24"/>
          <w:lang w:eastAsia="hr-HR"/>
        </w:rPr>
        <w:t>ku</w:t>
      </w:r>
      <w:r w:rsidR="001B0E06" w:rsidRPr="008A454E">
        <w:rPr>
          <w:rFonts w:ascii="Times New Roman" w:eastAsia="Times New Roman" w:hAnsi="Times New Roman"/>
          <w:bCs/>
          <w:sz w:val="24"/>
          <w:szCs w:val="24"/>
          <w:lang w:eastAsia="hr-HR"/>
        </w:rPr>
        <w:t xml:space="preserve"> 4</w:t>
      </w:r>
      <w:r w:rsidR="00A45CDD" w:rsidRPr="008A454E">
        <w:rPr>
          <w:rFonts w:ascii="Times New Roman" w:eastAsia="Times New Roman" w:hAnsi="Times New Roman"/>
          <w:bCs/>
          <w:sz w:val="24"/>
          <w:szCs w:val="24"/>
          <w:lang w:eastAsia="hr-HR"/>
        </w:rPr>
        <w:t>3</w:t>
      </w:r>
      <w:r w:rsidR="001B0E06" w:rsidRPr="008A454E">
        <w:rPr>
          <w:rFonts w:ascii="Times New Roman" w:eastAsia="Times New Roman" w:hAnsi="Times New Roman"/>
          <w:bCs/>
          <w:sz w:val="24"/>
          <w:szCs w:val="24"/>
          <w:lang w:eastAsia="hr-HR"/>
        </w:rPr>
        <w:t xml:space="preserve">. Konačnog prijedloga zakona, </w:t>
      </w:r>
      <w:r w:rsidR="002A4CDD" w:rsidRPr="008A454E">
        <w:rPr>
          <w:rFonts w:ascii="Times New Roman" w:eastAsia="Times New Roman" w:hAnsi="Times New Roman"/>
          <w:bCs/>
          <w:sz w:val="24"/>
          <w:szCs w:val="24"/>
          <w:lang w:eastAsia="hr-HR"/>
        </w:rPr>
        <w:t xml:space="preserve">dodana je odredba prema kojoj </w:t>
      </w:r>
      <w:r w:rsidR="002A4CDD" w:rsidRPr="008A454E">
        <w:rPr>
          <w:rFonts w:ascii="Times New Roman" w:hAnsi="Times New Roman"/>
          <w:sz w:val="24"/>
          <w:szCs w:val="24"/>
        </w:rPr>
        <w:t>će se prilikom ocjenjivanja službenika uzeti u obzir</w:t>
      </w:r>
      <w:r w:rsidR="005A63AE" w:rsidRPr="008A454E">
        <w:rPr>
          <w:rFonts w:ascii="Times New Roman" w:hAnsi="Times New Roman"/>
          <w:sz w:val="24"/>
          <w:szCs w:val="24"/>
        </w:rPr>
        <w:t xml:space="preserve"> </w:t>
      </w:r>
      <w:r w:rsidR="002A4CDD" w:rsidRPr="008A454E">
        <w:rPr>
          <w:rFonts w:ascii="Times New Roman" w:hAnsi="Times New Roman"/>
          <w:sz w:val="24"/>
          <w:szCs w:val="24"/>
        </w:rPr>
        <w:t xml:space="preserve">prigovori i pritužbe stranaka na rad i postupanje službenika, dok će kriterije za ocjenjivanje službenika i način provođenja ocjenjivanja utvrditi </w:t>
      </w:r>
      <w:r w:rsidR="002A4CDD" w:rsidRPr="008A454E">
        <w:rPr>
          <w:rFonts w:ascii="Times New Roman" w:hAnsi="Times New Roman"/>
          <w:bCs/>
          <w:sz w:val="24"/>
          <w:szCs w:val="24"/>
        </w:rPr>
        <w:t>općinski načelnik, gradonačelnik odnosno župan posebnim pravilnikom.</w:t>
      </w:r>
      <w:r w:rsidR="002A4CDD" w:rsidRPr="008A454E">
        <w:rPr>
          <w:rFonts w:ascii="Times New Roman" w:hAnsi="Times New Roman"/>
          <w:sz w:val="24"/>
          <w:szCs w:val="24"/>
        </w:rPr>
        <w:t xml:space="preserve"> Navedena odredba u skladu je sa Strategijom borbe protiv korupcije za razdoblje od 2021. do 2030. godine, Mjera 4.3.3. Unaprjeđenje mogućnosti podnošenja prigovora protiv službenika zaposlenih u lokalnoj i područnoj (regionalnoj) samoupravi te obvezno uzimanje takvih prigovora u obzir prilikom godišnje ocjene.</w:t>
      </w:r>
    </w:p>
    <w:p w14:paraId="3405F578" w14:textId="77777777" w:rsidR="001B0E06" w:rsidRPr="008A454E" w:rsidRDefault="001B0E06" w:rsidP="00C5408C">
      <w:pPr>
        <w:spacing w:after="0" w:line="240" w:lineRule="auto"/>
        <w:jc w:val="both"/>
        <w:rPr>
          <w:rFonts w:ascii="Times New Roman" w:eastAsia="Times New Roman" w:hAnsi="Times New Roman"/>
          <w:bCs/>
          <w:sz w:val="24"/>
          <w:szCs w:val="24"/>
          <w:lang w:eastAsia="hr-HR"/>
        </w:rPr>
      </w:pPr>
    </w:p>
    <w:p w14:paraId="63A6DED3" w14:textId="2D33317D" w:rsidR="00C20875" w:rsidRPr="008A454E" w:rsidRDefault="001B0E06" w:rsidP="00C5408C">
      <w:pPr>
        <w:spacing w:after="0" w:line="240" w:lineRule="auto"/>
        <w:jc w:val="both"/>
        <w:rPr>
          <w:rFonts w:ascii="Times New Roman" w:hAnsi="Times New Roman"/>
          <w:bCs/>
          <w:sz w:val="24"/>
          <w:szCs w:val="24"/>
        </w:rPr>
      </w:pPr>
      <w:r w:rsidRPr="008A454E">
        <w:rPr>
          <w:rFonts w:ascii="Times New Roman" w:eastAsia="Times New Roman" w:hAnsi="Times New Roman"/>
          <w:bCs/>
          <w:sz w:val="24"/>
          <w:szCs w:val="24"/>
          <w:lang w:eastAsia="hr-HR"/>
        </w:rPr>
        <w:t>U članku 4</w:t>
      </w:r>
      <w:r w:rsidR="00A45CDD" w:rsidRPr="008A454E">
        <w:rPr>
          <w:rFonts w:ascii="Times New Roman" w:eastAsia="Times New Roman" w:hAnsi="Times New Roman"/>
          <w:bCs/>
          <w:sz w:val="24"/>
          <w:szCs w:val="24"/>
          <w:lang w:eastAsia="hr-HR"/>
        </w:rPr>
        <w:t>5</w:t>
      </w:r>
      <w:r w:rsidRPr="008A454E">
        <w:rPr>
          <w:rFonts w:ascii="Times New Roman" w:eastAsia="Times New Roman" w:hAnsi="Times New Roman"/>
          <w:bCs/>
          <w:sz w:val="24"/>
          <w:szCs w:val="24"/>
          <w:lang w:eastAsia="hr-HR"/>
        </w:rPr>
        <w:t xml:space="preserve">. Konačnog prijedloga zakona, </w:t>
      </w:r>
      <w:r w:rsidR="00C20875" w:rsidRPr="008A454E">
        <w:rPr>
          <w:rFonts w:ascii="Times New Roman" w:eastAsia="Times New Roman" w:hAnsi="Times New Roman"/>
          <w:bCs/>
          <w:sz w:val="24"/>
          <w:szCs w:val="24"/>
          <w:lang w:eastAsia="hr-HR"/>
        </w:rPr>
        <w:t xml:space="preserve">kojim se propisuje mogućnost </w:t>
      </w:r>
      <w:r w:rsidR="00C20875" w:rsidRPr="008A454E">
        <w:rPr>
          <w:rFonts w:ascii="Times New Roman" w:hAnsi="Times New Roman"/>
          <w:bCs/>
          <w:sz w:val="24"/>
          <w:szCs w:val="24"/>
        </w:rPr>
        <w:t xml:space="preserve">premještaja službenika na neodređeno vrijeme izmijenjeni su uvjeti za premještaj odnosno propisano </w:t>
      </w:r>
      <w:r w:rsidR="005F3CE2">
        <w:rPr>
          <w:rFonts w:ascii="Times New Roman" w:hAnsi="Times New Roman"/>
          <w:bCs/>
          <w:sz w:val="24"/>
          <w:szCs w:val="24"/>
        </w:rPr>
        <w:t xml:space="preserve">je </w:t>
      </w:r>
      <w:r w:rsidR="00C20875" w:rsidRPr="008A454E">
        <w:rPr>
          <w:rFonts w:ascii="Times New Roman" w:hAnsi="Times New Roman"/>
          <w:bCs/>
          <w:sz w:val="24"/>
          <w:szCs w:val="24"/>
        </w:rPr>
        <w:t>da se službenik može premjestiti na drugo radno mjesto za koje je propisana ista razina obrazovanja i potrebno radno iskustvo na odgovarajućim poslovima u jednakom trajanju</w:t>
      </w:r>
      <w:r w:rsidR="00C20875" w:rsidRPr="008A454E">
        <w:rPr>
          <w:rFonts w:ascii="Times New Roman" w:eastAsia="Times New Roman" w:hAnsi="Times New Roman"/>
          <w:bCs/>
          <w:sz w:val="24"/>
          <w:szCs w:val="24"/>
          <w:lang w:eastAsia="hr-HR"/>
        </w:rPr>
        <w:t>.</w:t>
      </w:r>
    </w:p>
    <w:p w14:paraId="13BF2384" w14:textId="77777777" w:rsidR="001B0E06" w:rsidRPr="008A454E" w:rsidRDefault="001B0E06" w:rsidP="00C5408C">
      <w:pPr>
        <w:spacing w:after="0" w:line="240" w:lineRule="auto"/>
        <w:jc w:val="both"/>
        <w:rPr>
          <w:rFonts w:ascii="Times New Roman" w:eastAsia="Times New Roman" w:hAnsi="Times New Roman"/>
          <w:bCs/>
          <w:sz w:val="24"/>
          <w:szCs w:val="24"/>
          <w:lang w:eastAsia="hr-HR"/>
        </w:rPr>
      </w:pPr>
    </w:p>
    <w:p w14:paraId="26C230C8" w14:textId="77777777" w:rsidR="001B0E06" w:rsidRPr="008A454E" w:rsidRDefault="00DF5835"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U č</w:t>
      </w:r>
      <w:r w:rsidR="001B0E06" w:rsidRPr="008A454E">
        <w:rPr>
          <w:rFonts w:ascii="Times New Roman" w:eastAsia="Times New Roman" w:hAnsi="Times New Roman"/>
          <w:bCs/>
          <w:sz w:val="24"/>
          <w:szCs w:val="24"/>
          <w:lang w:eastAsia="hr-HR"/>
        </w:rPr>
        <w:t>lank</w:t>
      </w:r>
      <w:r w:rsidRPr="008A454E">
        <w:rPr>
          <w:rFonts w:ascii="Times New Roman" w:eastAsia="Times New Roman" w:hAnsi="Times New Roman"/>
          <w:bCs/>
          <w:sz w:val="24"/>
          <w:szCs w:val="24"/>
          <w:lang w:eastAsia="hr-HR"/>
        </w:rPr>
        <w:t>u</w:t>
      </w:r>
      <w:r w:rsidR="001B0E06" w:rsidRPr="008A454E">
        <w:rPr>
          <w:rFonts w:ascii="Times New Roman" w:eastAsia="Times New Roman" w:hAnsi="Times New Roman"/>
          <w:bCs/>
          <w:sz w:val="24"/>
          <w:szCs w:val="24"/>
          <w:lang w:eastAsia="hr-HR"/>
        </w:rPr>
        <w:t xml:space="preserve"> 4</w:t>
      </w:r>
      <w:r w:rsidR="00A45CDD" w:rsidRPr="008A454E">
        <w:rPr>
          <w:rFonts w:ascii="Times New Roman" w:eastAsia="Times New Roman" w:hAnsi="Times New Roman"/>
          <w:bCs/>
          <w:sz w:val="24"/>
          <w:szCs w:val="24"/>
          <w:lang w:eastAsia="hr-HR"/>
        </w:rPr>
        <w:t>6</w:t>
      </w:r>
      <w:r w:rsidR="001B0E06" w:rsidRPr="008A454E">
        <w:rPr>
          <w:rFonts w:ascii="Times New Roman" w:eastAsia="Times New Roman" w:hAnsi="Times New Roman"/>
          <w:bCs/>
          <w:sz w:val="24"/>
          <w:szCs w:val="24"/>
          <w:lang w:eastAsia="hr-HR"/>
        </w:rPr>
        <w:t xml:space="preserve">. Konačnog prijedloga zakona, </w:t>
      </w:r>
      <w:r w:rsidR="002A1F57" w:rsidRPr="008A454E">
        <w:rPr>
          <w:rFonts w:ascii="Times New Roman" w:eastAsia="Times New Roman" w:hAnsi="Times New Roman"/>
          <w:bCs/>
          <w:sz w:val="24"/>
          <w:szCs w:val="24"/>
          <w:lang w:eastAsia="hr-HR"/>
        </w:rPr>
        <w:t>propisuju</w:t>
      </w:r>
      <w:r w:rsidRPr="008A454E">
        <w:rPr>
          <w:rFonts w:ascii="Times New Roman" w:eastAsia="Times New Roman" w:hAnsi="Times New Roman"/>
          <w:bCs/>
          <w:sz w:val="24"/>
          <w:szCs w:val="24"/>
          <w:lang w:eastAsia="hr-HR"/>
        </w:rPr>
        <w:t xml:space="preserve"> se uvjeti privremenog premještaja</w:t>
      </w:r>
      <w:r w:rsidR="001B0E06" w:rsidRPr="008A454E">
        <w:rPr>
          <w:rFonts w:ascii="Times New Roman" w:eastAsia="Times New Roman" w:hAnsi="Times New Roman"/>
          <w:bCs/>
          <w:sz w:val="24"/>
          <w:szCs w:val="24"/>
          <w:lang w:eastAsia="hr-HR"/>
        </w:rPr>
        <w:t xml:space="preserve"> </w:t>
      </w:r>
      <w:r w:rsidRPr="008A454E">
        <w:rPr>
          <w:rFonts w:ascii="Times New Roman" w:eastAsia="Times New Roman" w:hAnsi="Times New Roman"/>
          <w:bCs/>
          <w:sz w:val="24"/>
          <w:szCs w:val="24"/>
          <w:lang w:eastAsia="hr-HR"/>
        </w:rPr>
        <w:t xml:space="preserve">službenika </w:t>
      </w:r>
      <w:r w:rsidR="001B0E06" w:rsidRPr="008A454E">
        <w:rPr>
          <w:rFonts w:ascii="Times New Roman" w:hAnsi="Times New Roman"/>
          <w:sz w:val="24"/>
          <w:szCs w:val="24"/>
        </w:rPr>
        <w:t>na drugo radno mjesto</w:t>
      </w:r>
      <w:r w:rsidRPr="008A454E">
        <w:rPr>
          <w:rFonts w:ascii="Times New Roman" w:hAnsi="Times New Roman"/>
          <w:sz w:val="24"/>
          <w:szCs w:val="24"/>
        </w:rPr>
        <w:t xml:space="preserve"> (službenik mora ispunjavati propisane uvjete za radno mjesto)</w:t>
      </w:r>
      <w:r w:rsidR="002A1F57" w:rsidRPr="008A454E">
        <w:rPr>
          <w:rFonts w:ascii="Times New Roman" w:hAnsi="Times New Roman"/>
          <w:sz w:val="24"/>
          <w:szCs w:val="24"/>
        </w:rPr>
        <w:t xml:space="preserve"> različiti od uvjeta za premještaj na neodređeno vrijeme</w:t>
      </w:r>
      <w:r w:rsidRPr="008A454E">
        <w:rPr>
          <w:rFonts w:ascii="Times New Roman" w:hAnsi="Times New Roman"/>
          <w:sz w:val="24"/>
          <w:szCs w:val="24"/>
        </w:rPr>
        <w:t>.</w:t>
      </w:r>
    </w:p>
    <w:p w14:paraId="02D63A7B" w14:textId="77777777" w:rsidR="001B0E06" w:rsidRPr="008A454E" w:rsidRDefault="001B0E06" w:rsidP="00C5408C">
      <w:pPr>
        <w:spacing w:after="0" w:line="240" w:lineRule="auto"/>
        <w:jc w:val="both"/>
        <w:rPr>
          <w:rFonts w:ascii="Times New Roman" w:eastAsia="Times New Roman" w:hAnsi="Times New Roman"/>
          <w:bCs/>
          <w:sz w:val="24"/>
          <w:szCs w:val="24"/>
          <w:lang w:eastAsia="hr-HR"/>
        </w:rPr>
      </w:pPr>
    </w:p>
    <w:p w14:paraId="6F8E41A5" w14:textId="5C95C735" w:rsidR="001B0E06" w:rsidRPr="008A454E" w:rsidRDefault="00767C51"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Propisani su uvjeti za napredovanje službenika (</w:t>
      </w:r>
      <w:r w:rsidR="001B0E06" w:rsidRPr="008A454E">
        <w:rPr>
          <w:rFonts w:ascii="Times New Roman" w:eastAsia="Times New Roman" w:hAnsi="Times New Roman"/>
          <w:bCs/>
          <w:sz w:val="24"/>
          <w:szCs w:val="24"/>
          <w:lang w:eastAsia="hr-HR"/>
        </w:rPr>
        <w:t>član</w:t>
      </w:r>
      <w:r w:rsidRPr="008A454E">
        <w:rPr>
          <w:rFonts w:ascii="Times New Roman" w:eastAsia="Times New Roman" w:hAnsi="Times New Roman"/>
          <w:bCs/>
          <w:sz w:val="24"/>
          <w:szCs w:val="24"/>
          <w:lang w:eastAsia="hr-HR"/>
        </w:rPr>
        <w:t>a</w:t>
      </w:r>
      <w:r w:rsidR="001B0E06" w:rsidRPr="008A454E">
        <w:rPr>
          <w:rFonts w:ascii="Times New Roman" w:eastAsia="Times New Roman" w:hAnsi="Times New Roman"/>
          <w:bCs/>
          <w:sz w:val="24"/>
          <w:szCs w:val="24"/>
          <w:lang w:eastAsia="hr-HR"/>
        </w:rPr>
        <w:t>k 4</w:t>
      </w:r>
      <w:r w:rsidR="00A45CDD" w:rsidRPr="008A454E">
        <w:rPr>
          <w:rFonts w:ascii="Times New Roman" w:eastAsia="Times New Roman" w:hAnsi="Times New Roman"/>
          <w:bCs/>
          <w:sz w:val="24"/>
          <w:szCs w:val="24"/>
          <w:lang w:eastAsia="hr-HR"/>
        </w:rPr>
        <w:t>7</w:t>
      </w:r>
      <w:r w:rsidR="001B0E06" w:rsidRPr="008A454E">
        <w:rPr>
          <w:rFonts w:ascii="Times New Roman" w:eastAsia="Times New Roman" w:hAnsi="Times New Roman"/>
          <w:bCs/>
          <w:sz w:val="24"/>
          <w:szCs w:val="24"/>
          <w:lang w:eastAsia="hr-HR"/>
        </w:rPr>
        <w:t>. Konačnog prijedloga zakona), na</w:t>
      </w:r>
      <w:r w:rsidRPr="008A454E">
        <w:rPr>
          <w:rFonts w:ascii="Times New Roman" w:eastAsia="Times New Roman" w:hAnsi="Times New Roman"/>
          <w:bCs/>
          <w:sz w:val="24"/>
          <w:szCs w:val="24"/>
          <w:lang w:eastAsia="hr-HR"/>
        </w:rPr>
        <w:t xml:space="preserve"> isti </w:t>
      </w:r>
      <w:r w:rsidR="001B0E06" w:rsidRPr="008A454E">
        <w:rPr>
          <w:rFonts w:ascii="Times New Roman" w:eastAsia="Times New Roman" w:hAnsi="Times New Roman"/>
          <w:bCs/>
          <w:sz w:val="24"/>
          <w:szCs w:val="24"/>
          <w:lang w:eastAsia="hr-HR"/>
        </w:rPr>
        <w:t>način</w:t>
      </w:r>
      <w:r w:rsidRPr="008A454E">
        <w:rPr>
          <w:rFonts w:ascii="Times New Roman" w:eastAsia="Times New Roman" w:hAnsi="Times New Roman"/>
          <w:bCs/>
          <w:sz w:val="24"/>
          <w:szCs w:val="24"/>
          <w:lang w:eastAsia="hr-HR"/>
        </w:rPr>
        <w:t xml:space="preserve"> kao u državnoj službi te </w:t>
      </w:r>
      <w:r w:rsidR="005F3CE2">
        <w:rPr>
          <w:rFonts w:ascii="Times New Roman" w:eastAsia="Times New Roman" w:hAnsi="Times New Roman"/>
          <w:bCs/>
          <w:sz w:val="24"/>
          <w:szCs w:val="24"/>
          <w:lang w:eastAsia="hr-HR"/>
        </w:rPr>
        <w:t xml:space="preserve">je </w:t>
      </w:r>
      <w:r w:rsidRPr="008A454E">
        <w:rPr>
          <w:rFonts w:ascii="Times New Roman" w:eastAsia="Times New Roman" w:hAnsi="Times New Roman"/>
          <w:bCs/>
          <w:sz w:val="24"/>
          <w:szCs w:val="24"/>
          <w:lang w:eastAsia="hr-HR"/>
        </w:rPr>
        <w:t xml:space="preserve">ostavljena mogućnost </w:t>
      </w:r>
      <w:r w:rsidR="001B0E06" w:rsidRPr="008A454E">
        <w:rPr>
          <w:rFonts w:ascii="Times New Roman" w:eastAsia="Times New Roman" w:hAnsi="Times New Roman"/>
          <w:bCs/>
          <w:sz w:val="24"/>
          <w:szCs w:val="24"/>
          <w:lang w:eastAsia="hr-HR"/>
        </w:rPr>
        <w:t>napredovanj</w:t>
      </w:r>
      <w:r w:rsidRPr="008A454E">
        <w:rPr>
          <w:rFonts w:ascii="Times New Roman" w:eastAsia="Times New Roman" w:hAnsi="Times New Roman"/>
          <w:bCs/>
          <w:sz w:val="24"/>
          <w:szCs w:val="24"/>
          <w:lang w:eastAsia="hr-HR"/>
        </w:rPr>
        <w:t>a</w:t>
      </w:r>
      <w:r w:rsidR="001B0E06" w:rsidRPr="008A454E">
        <w:rPr>
          <w:rFonts w:ascii="Times New Roman" w:eastAsia="Times New Roman" w:hAnsi="Times New Roman"/>
          <w:bCs/>
          <w:sz w:val="24"/>
          <w:szCs w:val="24"/>
          <w:lang w:eastAsia="hr-HR"/>
        </w:rPr>
        <w:t xml:space="preserve"> </w:t>
      </w:r>
      <w:r w:rsidRPr="008A454E">
        <w:rPr>
          <w:rFonts w:ascii="Times New Roman" w:eastAsia="Times New Roman" w:hAnsi="Times New Roman"/>
          <w:bCs/>
          <w:sz w:val="24"/>
          <w:szCs w:val="24"/>
          <w:lang w:eastAsia="hr-HR"/>
        </w:rPr>
        <w:t>na radno mjesto</w:t>
      </w:r>
      <w:r w:rsidR="001B0E06" w:rsidRPr="008A454E">
        <w:rPr>
          <w:rFonts w:ascii="Times New Roman" w:eastAsia="Times New Roman" w:hAnsi="Times New Roman"/>
          <w:bCs/>
          <w:sz w:val="24"/>
          <w:szCs w:val="24"/>
          <w:lang w:eastAsia="hr-HR"/>
        </w:rPr>
        <w:t xml:space="preserve"> za koje je propisana viša razina obrazovanja.</w:t>
      </w:r>
    </w:p>
    <w:p w14:paraId="3F79434A" w14:textId="77777777" w:rsidR="001B0E06" w:rsidRPr="008A454E" w:rsidRDefault="001B0E06" w:rsidP="00C5408C">
      <w:pPr>
        <w:spacing w:after="0" w:line="240" w:lineRule="auto"/>
        <w:jc w:val="both"/>
        <w:rPr>
          <w:rFonts w:ascii="Times New Roman" w:eastAsia="Times New Roman" w:hAnsi="Times New Roman"/>
          <w:bCs/>
          <w:sz w:val="24"/>
          <w:szCs w:val="24"/>
          <w:lang w:eastAsia="hr-HR"/>
        </w:rPr>
      </w:pPr>
    </w:p>
    <w:p w14:paraId="2A175177" w14:textId="77777777" w:rsidR="001B0E06" w:rsidRPr="008A454E" w:rsidRDefault="001B0E06" w:rsidP="00C5408C">
      <w:pPr>
        <w:spacing w:after="0" w:line="240" w:lineRule="auto"/>
        <w:jc w:val="both"/>
        <w:rPr>
          <w:rFonts w:ascii="Times New Roman" w:hAnsi="Times New Roman"/>
          <w:sz w:val="24"/>
          <w:szCs w:val="24"/>
        </w:rPr>
      </w:pPr>
      <w:r w:rsidRPr="008A454E">
        <w:rPr>
          <w:rFonts w:ascii="Times New Roman" w:eastAsia="Times New Roman" w:hAnsi="Times New Roman"/>
          <w:bCs/>
          <w:sz w:val="24"/>
          <w:szCs w:val="24"/>
          <w:lang w:eastAsia="hr-HR"/>
        </w:rPr>
        <w:t>U članku 4</w:t>
      </w:r>
      <w:r w:rsidR="00A45CDD" w:rsidRPr="008A454E">
        <w:rPr>
          <w:rFonts w:ascii="Times New Roman" w:eastAsia="Times New Roman" w:hAnsi="Times New Roman"/>
          <w:bCs/>
          <w:sz w:val="24"/>
          <w:szCs w:val="24"/>
          <w:lang w:eastAsia="hr-HR"/>
        </w:rPr>
        <w:t>8</w:t>
      </w:r>
      <w:r w:rsidRPr="008A454E">
        <w:rPr>
          <w:rFonts w:ascii="Times New Roman" w:eastAsia="Times New Roman" w:hAnsi="Times New Roman"/>
          <w:bCs/>
          <w:sz w:val="24"/>
          <w:szCs w:val="24"/>
          <w:lang w:eastAsia="hr-HR"/>
        </w:rPr>
        <w:t>. Konačnog prijedloga zakona, izmijenjena je odredba o odgovarajućoj primjeni odredaba o zadržavanju u službi službenika koji ispunjava uvjete za prestanak službe po sili zakona (</w:t>
      </w:r>
      <w:r w:rsidRPr="008A454E">
        <w:rPr>
          <w:rFonts w:ascii="Times New Roman" w:hAnsi="Times New Roman"/>
          <w:sz w:val="24"/>
          <w:szCs w:val="24"/>
        </w:rPr>
        <w:t>65 godina života i najmanje 15 godina mirovinskog staža</w:t>
      </w:r>
      <w:r w:rsidRPr="008A454E">
        <w:rPr>
          <w:rFonts w:ascii="Times New Roman" w:eastAsia="Times New Roman" w:hAnsi="Times New Roman"/>
          <w:bCs/>
          <w:sz w:val="24"/>
          <w:szCs w:val="24"/>
          <w:lang w:eastAsia="hr-HR"/>
        </w:rPr>
        <w:t>) s punim ili nepunim radnim vremenom na pročelnike te je propisano da se pročelnika može zadržati u službi s nepunim radnim vremenom samo ako</w:t>
      </w:r>
      <w:r w:rsidRPr="008A454E">
        <w:rPr>
          <w:rFonts w:ascii="Times New Roman" w:hAnsi="Times New Roman"/>
          <w:sz w:val="24"/>
          <w:szCs w:val="24"/>
        </w:rPr>
        <w:t xml:space="preserve"> je pravilnikom o unutarnjem redu utvrđeno da se poslovi pročelnika obavljaju s nepunim radnim vremenom.</w:t>
      </w:r>
    </w:p>
    <w:p w14:paraId="5B9D0511" w14:textId="77777777" w:rsidR="001B0E06" w:rsidRPr="008A454E" w:rsidRDefault="001B0E06" w:rsidP="00C5408C">
      <w:pPr>
        <w:spacing w:after="0" w:line="240" w:lineRule="auto"/>
        <w:jc w:val="both"/>
        <w:rPr>
          <w:rFonts w:ascii="Times New Roman" w:hAnsi="Times New Roman"/>
          <w:sz w:val="24"/>
          <w:szCs w:val="24"/>
        </w:rPr>
      </w:pPr>
    </w:p>
    <w:p w14:paraId="31D837EA" w14:textId="77777777" w:rsidR="001B0E06" w:rsidRPr="008A454E" w:rsidRDefault="001B0E06" w:rsidP="00C5408C">
      <w:pPr>
        <w:spacing w:after="0" w:line="240" w:lineRule="auto"/>
        <w:jc w:val="both"/>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lastRenderedPageBreak/>
        <w:t>U članku 4</w:t>
      </w:r>
      <w:r w:rsidR="00A45CDD" w:rsidRPr="008A454E">
        <w:rPr>
          <w:rFonts w:ascii="Times New Roman" w:eastAsia="Times New Roman" w:hAnsi="Times New Roman"/>
          <w:bCs/>
          <w:sz w:val="24"/>
          <w:szCs w:val="24"/>
          <w:lang w:eastAsia="hr-HR"/>
        </w:rPr>
        <w:t>9</w:t>
      </w:r>
      <w:r w:rsidRPr="008A454E">
        <w:rPr>
          <w:rFonts w:ascii="Times New Roman" w:eastAsia="Times New Roman" w:hAnsi="Times New Roman"/>
          <w:bCs/>
          <w:sz w:val="24"/>
          <w:szCs w:val="24"/>
          <w:lang w:eastAsia="hr-HR"/>
        </w:rPr>
        <w:t>. Konačnog prijedloga zakona, koji se odnosi na zadržavanje u službi službenika koji odluči koristiti pravo na starosnu mirovinu ili starosnu mirovinu</w:t>
      </w:r>
      <w:r w:rsidR="00250CAB" w:rsidRPr="008A454E">
        <w:rPr>
          <w:rFonts w:ascii="Times New Roman" w:eastAsia="Times New Roman" w:hAnsi="Times New Roman"/>
          <w:bCs/>
          <w:sz w:val="24"/>
          <w:szCs w:val="24"/>
          <w:lang w:eastAsia="hr-HR"/>
        </w:rPr>
        <w:t xml:space="preserve"> za dugogodišnjeg osiguranika</w:t>
      </w:r>
      <w:r w:rsidRPr="008A454E">
        <w:rPr>
          <w:rFonts w:ascii="Times New Roman" w:eastAsia="Times New Roman" w:hAnsi="Times New Roman"/>
          <w:bCs/>
          <w:sz w:val="24"/>
          <w:szCs w:val="24"/>
          <w:lang w:eastAsia="hr-HR"/>
        </w:rPr>
        <w:t xml:space="preserve">, izmijenjena je odredba o </w:t>
      </w:r>
      <w:r w:rsidR="00523AEE" w:rsidRPr="008A454E">
        <w:rPr>
          <w:rFonts w:ascii="Times New Roman" w:eastAsia="Times New Roman" w:hAnsi="Times New Roman"/>
          <w:bCs/>
          <w:sz w:val="24"/>
          <w:szCs w:val="24"/>
          <w:lang w:eastAsia="hr-HR"/>
        </w:rPr>
        <w:t xml:space="preserve">zadržavanju </w:t>
      </w:r>
      <w:r w:rsidRPr="008A454E">
        <w:rPr>
          <w:rFonts w:ascii="Times New Roman" w:eastAsia="Times New Roman" w:hAnsi="Times New Roman"/>
          <w:bCs/>
          <w:sz w:val="24"/>
          <w:szCs w:val="24"/>
          <w:lang w:eastAsia="hr-HR"/>
        </w:rPr>
        <w:t xml:space="preserve">pročelnika u službi s nepunim radnim vremenom </w:t>
      </w:r>
      <w:r w:rsidR="00523AEE" w:rsidRPr="008A454E">
        <w:rPr>
          <w:rFonts w:ascii="Times New Roman" w:eastAsia="Times New Roman" w:hAnsi="Times New Roman"/>
          <w:bCs/>
          <w:sz w:val="24"/>
          <w:szCs w:val="24"/>
          <w:lang w:eastAsia="hr-HR"/>
        </w:rPr>
        <w:t>(</w:t>
      </w:r>
      <w:r w:rsidRPr="008A454E">
        <w:rPr>
          <w:rFonts w:ascii="Times New Roman" w:eastAsia="Times New Roman" w:hAnsi="Times New Roman"/>
          <w:bCs/>
          <w:sz w:val="24"/>
          <w:szCs w:val="24"/>
          <w:lang w:eastAsia="hr-HR"/>
        </w:rPr>
        <w:t>samo ako</w:t>
      </w:r>
      <w:r w:rsidRPr="008A454E">
        <w:rPr>
          <w:rFonts w:ascii="Times New Roman" w:hAnsi="Times New Roman"/>
          <w:sz w:val="24"/>
          <w:szCs w:val="24"/>
        </w:rPr>
        <w:t xml:space="preserve"> je pravilnikom o unutarnjem redu utvrđeno da se poslovi pročelnika obavljaju s nepunim radnim vremenom</w:t>
      </w:r>
      <w:r w:rsidR="00523AEE" w:rsidRPr="008A454E">
        <w:rPr>
          <w:rFonts w:ascii="Times New Roman" w:hAnsi="Times New Roman"/>
          <w:sz w:val="24"/>
          <w:szCs w:val="24"/>
        </w:rPr>
        <w:t>)</w:t>
      </w:r>
      <w:r w:rsidRPr="008A454E">
        <w:rPr>
          <w:rFonts w:ascii="Times New Roman" w:hAnsi="Times New Roman"/>
          <w:sz w:val="24"/>
          <w:szCs w:val="24"/>
        </w:rPr>
        <w:t>.</w:t>
      </w:r>
    </w:p>
    <w:p w14:paraId="4EE5E493" w14:textId="77777777" w:rsidR="001B0E06" w:rsidRPr="008A454E" w:rsidRDefault="001B0E06" w:rsidP="00C5408C">
      <w:pPr>
        <w:spacing w:after="0" w:line="240" w:lineRule="auto"/>
        <w:jc w:val="both"/>
        <w:rPr>
          <w:rFonts w:ascii="Times New Roman" w:eastAsia="Times New Roman" w:hAnsi="Times New Roman"/>
          <w:bCs/>
          <w:sz w:val="24"/>
          <w:szCs w:val="24"/>
          <w:lang w:eastAsia="hr-HR"/>
        </w:rPr>
      </w:pPr>
    </w:p>
    <w:p w14:paraId="647EA9B3" w14:textId="77777777" w:rsidR="00EC7756" w:rsidRPr="008A454E" w:rsidRDefault="001B0E06" w:rsidP="00C5408C">
      <w:pPr>
        <w:shd w:val="clear" w:color="auto" w:fill="FFFFFF"/>
        <w:spacing w:after="0" w:line="240" w:lineRule="auto"/>
        <w:jc w:val="both"/>
        <w:rPr>
          <w:rFonts w:ascii="Times New Roman" w:eastAsia="Times New Roman" w:hAnsi="Times New Roman"/>
          <w:sz w:val="24"/>
          <w:szCs w:val="24"/>
          <w:lang w:eastAsia="hr-HR"/>
        </w:rPr>
      </w:pPr>
      <w:r w:rsidRPr="008A454E">
        <w:rPr>
          <w:rFonts w:ascii="Times New Roman" w:eastAsia="Times New Roman" w:hAnsi="Times New Roman"/>
          <w:sz w:val="24"/>
          <w:szCs w:val="24"/>
        </w:rPr>
        <w:t>U članku 5</w:t>
      </w:r>
      <w:r w:rsidR="00A45CDD" w:rsidRPr="008A454E">
        <w:rPr>
          <w:rFonts w:ascii="Times New Roman" w:eastAsia="Times New Roman" w:hAnsi="Times New Roman"/>
          <w:sz w:val="24"/>
          <w:szCs w:val="24"/>
        </w:rPr>
        <w:t>3</w:t>
      </w:r>
      <w:r w:rsidRPr="008A454E">
        <w:rPr>
          <w:rFonts w:ascii="Times New Roman" w:eastAsia="Times New Roman" w:hAnsi="Times New Roman"/>
          <w:sz w:val="24"/>
          <w:szCs w:val="24"/>
        </w:rPr>
        <w:t xml:space="preserve">. Konačnog prijedloga zakona </w:t>
      </w:r>
      <w:r w:rsidR="00EC7756" w:rsidRPr="008A454E">
        <w:rPr>
          <w:rFonts w:ascii="Times New Roman" w:eastAsia="Times New Roman" w:hAnsi="Times New Roman"/>
          <w:bCs/>
          <w:sz w:val="24"/>
          <w:szCs w:val="24"/>
        </w:rPr>
        <w:t>utvrđuje se precizniji izričaj za pojedine pojmove koji se koriste u Zakonu (razina obrazovanja, javni natječaj, mrežne stranice te tijelo državne uprave</w:t>
      </w:r>
      <w:r w:rsidR="00EC7756" w:rsidRPr="008A454E">
        <w:rPr>
          <w:rFonts w:ascii="Times New Roman" w:eastAsia="Times New Roman" w:hAnsi="Times New Roman"/>
          <w:sz w:val="24"/>
          <w:szCs w:val="24"/>
          <w:lang w:eastAsia="hr-HR"/>
        </w:rPr>
        <w:t>).</w:t>
      </w:r>
    </w:p>
    <w:p w14:paraId="6A41311C" w14:textId="77777777" w:rsidR="00EC7756" w:rsidRPr="008A454E" w:rsidRDefault="00EC7756" w:rsidP="00C5408C">
      <w:pPr>
        <w:shd w:val="clear" w:color="auto" w:fill="FFFFFF"/>
        <w:spacing w:after="0" w:line="240" w:lineRule="auto"/>
        <w:jc w:val="both"/>
        <w:rPr>
          <w:rFonts w:ascii="Times New Roman" w:eastAsia="Times New Roman" w:hAnsi="Times New Roman"/>
          <w:sz w:val="24"/>
          <w:szCs w:val="24"/>
          <w:lang w:eastAsia="hr-HR"/>
        </w:rPr>
      </w:pPr>
    </w:p>
    <w:p w14:paraId="6205ED64" w14:textId="24E36100" w:rsidR="001B0E06" w:rsidRPr="008A454E" w:rsidRDefault="00EC7756" w:rsidP="00C5408C">
      <w:pPr>
        <w:shd w:val="clear" w:color="auto" w:fill="FFFFFF"/>
        <w:spacing w:after="0" w:line="240" w:lineRule="auto"/>
        <w:jc w:val="both"/>
        <w:rPr>
          <w:rFonts w:ascii="Times New Roman" w:eastAsia="Times New Roman" w:hAnsi="Times New Roman"/>
          <w:bCs/>
          <w:sz w:val="24"/>
          <w:szCs w:val="24"/>
        </w:rPr>
      </w:pPr>
      <w:bookmarkStart w:id="68" w:name="_Hlk184889458"/>
      <w:r w:rsidRPr="008A454E">
        <w:rPr>
          <w:rFonts w:ascii="Times New Roman" w:eastAsia="Times New Roman" w:hAnsi="Times New Roman"/>
          <w:sz w:val="24"/>
          <w:szCs w:val="24"/>
          <w:lang w:eastAsia="hr-HR"/>
        </w:rPr>
        <w:t>Dodana je odredba o roku za donošenje pravilnika kojim se utvrđuju kriteriji za ocjenjivanje službenika i način provođenja ocjenjivanja, te zadržavanju na snazi dosadašnjih općih akata o kriterijima za ocjenjivanje službenika i načinu provođenja njihovog ocjenjivanja</w:t>
      </w:r>
      <w:bookmarkEnd w:id="68"/>
      <w:r w:rsidR="002825FE">
        <w:rPr>
          <w:rFonts w:ascii="Times New Roman" w:eastAsia="Times New Roman" w:hAnsi="Times New Roman"/>
          <w:sz w:val="24"/>
          <w:szCs w:val="24"/>
          <w:lang w:eastAsia="hr-HR"/>
        </w:rPr>
        <w:t>.</w:t>
      </w:r>
    </w:p>
    <w:p w14:paraId="1870F696" w14:textId="77777777" w:rsidR="001B0E06" w:rsidRPr="008A454E" w:rsidRDefault="001B0E06" w:rsidP="00C5408C">
      <w:pPr>
        <w:spacing w:after="0" w:line="240" w:lineRule="auto"/>
        <w:jc w:val="both"/>
        <w:rPr>
          <w:rFonts w:ascii="Times New Roman" w:eastAsia="Times New Roman" w:hAnsi="Times New Roman"/>
          <w:sz w:val="24"/>
          <w:szCs w:val="24"/>
        </w:rPr>
      </w:pPr>
    </w:p>
    <w:p w14:paraId="40B0A97D" w14:textId="77777777" w:rsidR="00010D99" w:rsidRPr="008A454E" w:rsidRDefault="00010D99" w:rsidP="00C5408C">
      <w:pPr>
        <w:spacing w:after="0" w:line="240" w:lineRule="auto"/>
        <w:jc w:val="both"/>
        <w:rPr>
          <w:rFonts w:ascii="Times New Roman" w:eastAsia="Times New Roman" w:hAnsi="Times New Roman"/>
          <w:sz w:val="24"/>
          <w:szCs w:val="24"/>
        </w:rPr>
      </w:pPr>
      <w:r w:rsidRPr="008A454E">
        <w:rPr>
          <w:rFonts w:ascii="Times New Roman" w:eastAsia="Times New Roman" w:hAnsi="Times New Roman"/>
          <w:sz w:val="24"/>
          <w:szCs w:val="24"/>
        </w:rPr>
        <w:t>Ujedno su od strane predlagatelja izmijenjene i dopunjene pojedine odredbe u cilju postizanja veće jasnoće u primjeni te su precizirana i dopunjena obrazloženja uz pojedine članke Konačnog prijedloga koji su bili predmet rasprave na sjednici Hrvatskoga sabora u prvom čitanju.</w:t>
      </w:r>
    </w:p>
    <w:p w14:paraId="546307CF" w14:textId="77777777" w:rsidR="001B0E06" w:rsidRPr="008A454E" w:rsidRDefault="001B0E06" w:rsidP="00C5408C">
      <w:pPr>
        <w:spacing w:after="0" w:line="240" w:lineRule="auto"/>
        <w:jc w:val="both"/>
        <w:rPr>
          <w:rFonts w:ascii="Times New Roman" w:eastAsia="Times New Roman" w:hAnsi="Times New Roman"/>
          <w:sz w:val="24"/>
          <w:szCs w:val="24"/>
        </w:rPr>
      </w:pPr>
    </w:p>
    <w:p w14:paraId="762F8383" w14:textId="77777777" w:rsidR="001B0E06" w:rsidRPr="008A454E" w:rsidRDefault="001B0E06" w:rsidP="00C5408C">
      <w:pPr>
        <w:spacing w:after="0" w:line="240" w:lineRule="auto"/>
        <w:ind w:left="567" w:hanging="567"/>
        <w:jc w:val="both"/>
        <w:rPr>
          <w:rFonts w:ascii="Times New Roman" w:eastAsia="Times New Roman" w:hAnsi="Times New Roman"/>
          <w:b/>
          <w:sz w:val="24"/>
          <w:szCs w:val="24"/>
        </w:rPr>
      </w:pPr>
      <w:r w:rsidRPr="008A454E">
        <w:rPr>
          <w:rFonts w:ascii="Times New Roman" w:eastAsia="Times New Roman" w:hAnsi="Times New Roman"/>
          <w:b/>
          <w:sz w:val="24"/>
          <w:szCs w:val="24"/>
        </w:rPr>
        <w:t>VI. PRIJEDLOZI I MIŠLJENJA DANI NA PRIJEDLOG ZAKONA KOJE PREDLAGATELJ NIJE PRIHVATIO</w:t>
      </w:r>
      <w:r w:rsidR="00CE2A8D" w:rsidRPr="008A454E">
        <w:rPr>
          <w:rFonts w:ascii="Times New Roman" w:eastAsia="Times New Roman" w:hAnsi="Times New Roman"/>
          <w:b/>
          <w:sz w:val="24"/>
          <w:szCs w:val="24"/>
        </w:rPr>
        <w:t>, S OBRAZLOŽENJEM</w:t>
      </w:r>
      <w:r w:rsidRPr="008A454E">
        <w:rPr>
          <w:rFonts w:ascii="Times New Roman" w:eastAsia="Times New Roman" w:hAnsi="Times New Roman"/>
          <w:b/>
          <w:sz w:val="24"/>
          <w:szCs w:val="24"/>
        </w:rPr>
        <w:cr/>
      </w:r>
    </w:p>
    <w:p w14:paraId="17D52756" w14:textId="358E3BF3" w:rsidR="001B0E06" w:rsidRPr="008A454E" w:rsidRDefault="003243C9" w:rsidP="00C5408C">
      <w:pPr>
        <w:spacing w:after="0" w:line="240" w:lineRule="auto"/>
        <w:jc w:val="both"/>
        <w:rPr>
          <w:rFonts w:ascii="Times New Roman" w:eastAsia="Times New Roman" w:hAnsi="Times New Roman"/>
          <w:bCs/>
          <w:sz w:val="24"/>
          <w:szCs w:val="24"/>
        </w:rPr>
      </w:pPr>
      <w:r w:rsidRPr="008A454E">
        <w:rPr>
          <w:rFonts w:ascii="Times New Roman" w:eastAsia="Times New Roman" w:hAnsi="Times New Roman"/>
          <w:bCs/>
          <w:sz w:val="24"/>
          <w:szCs w:val="24"/>
        </w:rPr>
        <w:t xml:space="preserve">Stajalište </w:t>
      </w:r>
      <w:r w:rsidR="001B0E06" w:rsidRPr="008A454E">
        <w:rPr>
          <w:rFonts w:ascii="Times New Roman" w:eastAsia="Times New Roman" w:hAnsi="Times New Roman"/>
          <w:sz w:val="24"/>
          <w:szCs w:val="24"/>
        </w:rPr>
        <w:t>Odbora za lokalnu i područnu (regionalnu) samoupravu</w:t>
      </w:r>
      <w:r w:rsidR="005F3CE2">
        <w:rPr>
          <w:rFonts w:ascii="Times New Roman" w:eastAsia="Times New Roman" w:hAnsi="Times New Roman"/>
          <w:sz w:val="24"/>
          <w:szCs w:val="24"/>
        </w:rPr>
        <w:t xml:space="preserve"> Hrvatskoga sabora</w:t>
      </w:r>
      <w:r w:rsidR="001B0E06" w:rsidRPr="008A454E">
        <w:rPr>
          <w:rFonts w:ascii="Times New Roman" w:eastAsia="Times New Roman" w:hAnsi="Times New Roman"/>
          <w:bCs/>
          <w:sz w:val="24"/>
          <w:szCs w:val="24"/>
        </w:rPr>
        <w:t xml:space="preserve"> </w:t>
      </w:r>
      <w:r w:rsidR="001B0E06" w:rsidRPr="008A454E">
        <w:rPr>
          <w:rFonts w:ascii="Times New Roman" w:eastAsia="Times New Roman" w:hAnsi="Times New Roman"/>
          <w:sz w:val="24"/>
          <w:szCs w:val="24"/>
        </w:rPr>
        <w:t>i zastupnika</w:t>
      </w:r>
      <w:r w:rsidR="001B0E06" w:rsidRPr="008A454E">
        <w:rPr>
          <w:rFonts w:ascii="Times New Roman" w:eastAsia="Times New Roman" w:hAnsi="Times New Roman"/>
          <w:bCs/>
          <w:sz w:val="24"/>
          <w:szCs w:val="24"/>
        </w:rPr>
        <w:t xml:space="preserve"> </w:t>
      </w:r>
      <w:r w:rsidR="005F3CE2">
        <w:rPr>
          <w:rFonts w:ascii="Times New Roman" w:eastAsia="Times New Roman" w:hAnsi="Times New Roman"/>
          <w:sz w:val="24"/>
          <w:szCs w:val="24"/>
        </w:rPr>
        <w:t>Mire Bulja, Anke Mrak-</w:t>
      </w:r>
      <w:r w:rsidR="001B0E06" w:rsidRPr="008A454E">
        <w:rPr>
          <w:rFonts w:ascii="Times New Roman" w:eastAsia="Times New Roman" w:hAnsi="Times New Roman"/>
          <w:sz w:val="24"/>
          <w:szCs w:val="24"/>
        </w:rPr>
        <w:t>Taritaš i Nataše Tramišak</w:t>
      </w:r>
      <w:r w:rsidR="001B0E06" w:rsidRPr="008A454E">
        <w:rPr>
          <w:rFonts w:ascii="Times New Roman" w:eastAsia="Times New Roman" w:hAnsi="Times New Roman"/>
          <w:bCs/>
          <w:sz w:val="24"/>
          <w:szCs w:val="24"/>
        </w:rPr>
        <w:t xml:space="preserve"> </w:t>
      </w:r>
      <w:r w:rsidRPr="008A454E">
        <w:rPr>
          <w:rFonts w:ascii="Times New Roman" w:eastAsia="Times New Roman" w:hAnsi="Times New Roman"/>
          <w:bCs/>
          <w:sz w:val="24"/>
          <w:szCs w:val="24"/>
        </w:rPr>
        <w:t xml:space="preserve">da bi </w:t>
      </w:r>
      <w:r w:rsidR="001B0E06" w:rsidRPr="008A454E">
        <w:rPr>
          <w:rFonts w:ascii="Times New Roman" w:eastAsia="Times New Roman" w:hAnsi="Times New Roman"/>
          <w:bCs/>
          <w:sz w:val="24"/>
          <w:szCs w:val="24"/>
        </w:rPr>
        <w:t xml:space="preserve">pročelnici </w:t>
      </w:r>
      <w:r w:rsidRPr="008A454E">
        <w:rPr>
          <w:rFonts w:ascii="Times New Roman" w:eastAsia="Times New Roman" w:hAnsi="Times New Roman"/>
          <w:bCs/>
          <w:sz w:val="24"/>
          <w:szCs w:val="24"/>
        </w:rPr>
        <w:t xml:space="preserve">trebali </w:t>
      </w:r>
      <w:r w:rsidR="001B0E06" w:rsidRPr="008A454E">
        <w:rPr>
          <w:rFonts w:ascii="Times New Roman" w:eastAsia="Times New Roman" w:hAnsi="Times New Roman"/>
          <w:bCs/>
          <w:sz w:val="24"/>
          <w:szCs w:val="24"/>
        </w:rPr>
        <w:t>ima</w:t>
      </w:r>
      <w:r w:rsidRPr="008A454E">
        <w:rPr>
          <w:rFonts w:ascii="Times New Roman" w:eastAsia="Times New Roman" w:hAnsi="Times New Roman"/>
          <w:bCs/>
          <w:sz w:val="24"/>
          <w:szCs w:val="24"/>
        </w:rPr>
        <w:t>ti</w:t>
      </w:r>
      <w:r w:rsidR="001B0E06" w:rsidRPr="008A454E">
        <w:rPr>
          <w:rFonts w:ascii="Times New Roman" w:eastAsia="Times New Roman" w:hAnsi="Times New Roman"/>
          <w:bCs/>
          <w:sz w:val="24"/>
          <w:szCs w:val="24"/>
        </w:rPr>
        <w:t xml:space="preserve"> status lokalnih dužnosnika ili rukovodećih službenika koji </w:t>
      </w:r>
      <w:r w:rsidRPr="008A454E">
        <w:rPr>
          <w:rFonts w:ascii="Times New Roman" w:eastAsia="Times New Roman" w:hAnsi="Times New Roman"/>
          <w:bCs/>
          <w:sz w:val="24"/>
          <w:szCs w:val="24"/>
        </w:rPr>
        <w:t>se imenuju</w:t>
      </w:r>
      <w:r w:rsidR="001B0E06" w:rsidRPr="008A454E">
        <w:rPr>
          <w:rFonts w:ascii="Times New Roman" w:eastAsia="Times New Roman" w:hAnsi="Times New Roman"/>
          <w:bCs/>
          <w:sz w:val="24"/>
          <w:szCs w:val="24"/>
        </w:rPr>
        <w:t xml:space="preserve"> na mandat u trajanju od četiri godine, </w:t>
      </w:r>
      <w:r w:rsidRPr="008A454E">
        <w:rPr>
          <w:rFonts w:ascii="Times New Roman" w:eastAsia="Times New Roman" w:hAnsi="Times New Roman"/>
          <w:bCs/>
          <w:sz w:val="24"/>
          <w:szCs w:val="24"/>
        </w:rPr>
        <w:t>nije prihvaćeno jer je status pročelnika upravnih tijela i način njihovog imenovanja i razrješenja propisan Zakonom o lokalnoj i područnoj (regionalnoj) samoupravi.</w:t>
      </w:r>
    </w:p>
    <w:p w14:paraId="6752D3B3" w14:textId="77777777" w:rsidR="001B0E06" w:rsidRPr="008A454E" w:rsidRDefault="001B0E06" w:rsidP="00C5408C">
      <w:pPr>
        <w:spacing w:after="0" w:line="240" w:lineRule="auto"/>
        <w:jc w:val="both"/>
        <w:rPr>
          <w:rFonts w:ascii="Times New Roman" w:eastAsia="Times New Roman" w:hAnsi="Times New Roman"/>
          <w:bCs/>
          <w:sz w:val="24"/>
          <w:szCs w:val="24"/>
        </w:rPr>
      </w:pPr>
    </w:p>
    <w:p w14:paraId="6F90627A" w14:textId="07CFD4DA" w:rsidR="001B0E06" w:rsidRPr="008A454E" w:rsidRDefault="003243C9" w:rsidP="00C5408C">
      <w:pPr>
        <w:spacing w:after="0" w:line="240" w:lineRule="auto"/>
        <w:jc w:val="both"/>
        <w:rPr>
          <w:rFonts w:ascii="Times New Roman" w:eastAsia="Times New Roman" w:hAnsi="Times New Roman"/>
          <w:bCs/>
          <w:sz w:val="24"/>
          <w:szCs w:val="24"/>
        </w:rPr>
      </w:pPr>
      <w:r w:rsidRPr="008A454E">
        <w:rPr>
          <w:rFonts w:ascii="Times New Roman" w:eastAsia="Times New Roman" w:hAnsi="Times New Roman"/>
          <w:bCs/>
          <w:sz w:val="24"/>
          <w:szCs w:val="24"/>
        </w:rPr>
        <w:t>Stajalište</w:t>
      </w:r>
      <w:r w:rsidR="001B0E06" w:rsidRPr="008A454E">
        <w:rPr>
          <w:rFonts w:ascii="Times New Roman" w:eastAsia="Times New Roman" w:hAnsi="Times New Roman"/>
          <w:bCs/>
          <w:sz w:val="24"/>
          <w:szCs w:val="24"/>
        </w:rPr>
        <w:t xml:space="preserve"> </w:t>
      </w:r>
      <w:r w:rsidR="001B0E06" w:rsidRPr="008A454E">
        <w:rPr>
          <w:rFonts w:ascii="Times New Roman" w:eastAsia="Times New Roman" w:hAnsi="Times New Roman"/>
          <w:sz w:val="24"/>
          <w:szCs w:val="24"/>
        </w:rPr>
        <w:t>Odbora za lokalnu i područnu (regionalnu) samoupravu</w:t>
      </w:r>
      <w:r w:rsidR="005F3CE2">
        <w:rPr>
          <w:rFonts w:ascii="Times New Roman" w:eastAsia="Times New Roman" w:hAnsi="Times New Roman"/>
          <w:sz w:val="24"/>
          <w:szCs w:val="24"/>
        </w:rPr>
        <w:t xml:space="preserve"> Hrvatskoga sabora</w:t>
      </w:r>
      <w:r w:rsidR="001B0E06" w:rsidRPr="008A454E">
        <w:rPr>
          <w:rFonts w:ascii="Times New Roman" w:eastAsia="Times New Roman" w:hAnsi="Times New Roman"/>
          <w:sz w:val="24"/>
          <w:szCs w:val="24"/>
        </w:rPr>
        <w:t xml:space="preserve"> </w:t>
      </w:r>
      <w:r w:rsidRPr="008A454E">
        <w:rPr>
          <w:rFonts w:ascii="Times New Roman" w:eastAsia="Times New Roman" w:hAnsi="Times New Roman"/>
          <w:sz w:val="24"/>
          <w:szCs w:val="24"/>
        </w:rPr>
        <w:t xml:space="preserve">i </w:t>
      </w:r>
      <w:r w:rsidR="001B0E06" w:rsidRPr="008A454E">
        <w:rPr>
          <w:rFonts w:ascii="Times New Roman" w:eastAsia="Times New Roman" w:hAnsi="Times New Roman"/>
          <w:sz w:val="24"/>
          <w:szCs w:val="24"/>
        </w:rPr>
        <w:t>z</w:t>
      </w:r>
      <w:r w:rsidR="005F3CE2">
        <w:rPr>
          <w:rFonts w:ascii="Times New Roman" w:eastAsia="Times New Roman" w:hAnsi="Times New Roman"/>
          <w:sz w:val="24"/>
          <w:szCs w:val="24"/>
        </w:rPr>
        <w:t>astupnika Mire Bulja, Anke Mrak-</w:t>
      </w:r>
      <w:r w:rsidR="001B0E06" w:rsidRPr="008A454E">
        <w:rPr>
          <w:rFonts w:ascii="Times New Roman" w:eastAsia="Times New Roman" w:hAnsi="Times New Roman"/>
          <w:sz w:val="24"/>
          <w:szCs w:val="24"/>
        </w:rPr>
        <w:t>Taritaš, Dalibora Pausa, Anite Curiš Krok, Dubravka Bilića, Draženke Polović, Jasenke Auguštan-Pentek i Nataše Tramišak</w:t>
      </w:r>
      <w:r w:rsidR="001B0E06" w:rsidRPr="008A454E">
        <w:rPr>
          <w:rFonts w:ascii="Times New Roman" w:eastAsia="Times New Roman" w:hAnsi="Times New Roman"/>
          <w:bCs/>
          <w:sz w:val="24"/>
          <w:szCs w:val="24"/>
        </w:rPr>
        <w:t xml:space="preserve"> da treba urediti pitanje visine plaća lokalnih dužnosnika te pročelnika i drugih službenika i namještenika u jedinicama lokalne samouprave</w:t>
      </w:r>
      <w:r w:rsidR="00307E23" w:rsidRPr="008A454E">
        <w:rPr>
          <w:rFonts w:ascii="Times New Roman" w:eastAsia="Times New Roman" w:hAnsi="Times New Roman"/>
          <w:bCs/>
          <w:sz w:val="24"/>
          <w:szCs w:val="24"/>
        </w:rPr>
        <w:t>,</w:t>
      </w:r>
      <w:r w:rsidR="001B0E06" w:rsidRPr="008A454E">
        <w:rPr>
          <w:rFonts w:ascii="Times New Roman" w:eastAsia="Times New Roman" w:hAnsi="Times New Roman"/>
          <w:bCs/>
          <w:sz w:val="24"/>
          <w:szCs w:val="24"/>
        </w:rPr>
        <w:t xml:space="preserve"> </w:t>
      </w:r>
      <w:r w:rsidRPr="008A454E">
        <w:rPr>
          <w:rFonts w:ascii="Times New Roman" w:eastAsia="Times New Roman" w:hAnsi="Times New Roman"/>
          <w:bCs/>
          <w:sz w:val="24"/>
          <w:szCs w:val="24"/>
        </w:rPr>
        <w:t xml:space="preserve">nije prihvaćeno jer su plaće lokalnih dužnosnika, službenika i namještenika uređene </w:t>
      </w:r>
      <w:r w:rsidR="001B0E06" w:rsidRPr="008A454E">
        <w:rPr>
          <w:rFonts w:ascii="Times New Roman" w:eastAsia="Times New Roman" w:hAnsi="Times New Roman"/>
          <w:bCs/>
          <w:sz w:val="24"/>
          <w:szCs w:val="24"/>
        </w:rPr>
        <w:t>Zakon</w:t>
      </w:r>
      <w:r w:rsidRPr="008A454E">
        <w:rPr>
          <w:rFonts w:ascii="Times New Roman" w:eastAsia="Times New Roman" w:hAnsi="Times New Roman"/>
          <w:bCs/>
          <w:sz w:val="24"/>
          <w:szCs w:val="24"/>
        </w:rPr>
        <w:t xml:space="preserve">om o </w:t>
      </w:r>
      <w:r w:rsidR="001B0E06" w:rsidRPr="008A454E">
        <w:rPr>
          <w:rFonts w:ascii="Times New Roman" w:eastAsia="Times New Roman" w:hAnsi="Times New Roman"/>
          <w:bCs/>
          <w:sz w:val="24"/>
          <w:szCs w:val="24"/>
        </w:rPr>
        <w:t>plać</w:t>
      </w:r>
      <w:r w:rsidRPr="008A454E">
        <w:rPr>
          <w:rFonts w:ascii="Times New Roman" w:eastAsia="Times New Roman" w:hAnsi="Times New Roman"/>
          <w:bCs/>
          <w:sz w:val="24"/>
          <w:szCs w:val="24"/>
        </w:rPr>
        <w:t xml:space="preserve">ama </w:t>
      </w:r>
      <w:r w:rsidR="001B0E06" w:rsidRPr="008A454E">
        <w:rPr>
          <w:rFonts w:ascii="Times New Roman" w:eastAsia="Times New Roman" w:hAnsi="Times New Roman"/>
          <w:bCs/>
          <w:sz w:val="24"/>
          <w:szCs w:val="24"/>
        </w:rPr>
        <w:t>u lokalnoj</w:t>
      </w:r>
      <w:r w:rsidRPr="008A454E">
        <w:rPr>
          <w:rFonts w:ascii="Times New Roman" w:eastAsia="Times New Roman" w:hAnsi="Times New Roman"/>
          <w:bCs/>
          <w:sz w:val="24"/>
          <w:szCs w:val="24"/>
        </w:rPr>
        <w:t xml:space="preserve"> i</w:t>
      </w:r>
      <w:r w:rsidR="001B0E06" w:rsidRPr="008A454E">
        <w:rPr>
          <w:rFonts w:ascii="Times New Roman" w:eastAsia="Times New Roman" w:hAnsi="Times New Roman"/>
          <w:bCs/>
          <w:sz w:val="24"/>
          <w:szCs w:val="24"/>
        </w:rPr>
        <w:t xml:space="preserve"> područnoj (regionalnoj) samoupravi</w:t>
      </w:r>
      <w:r w:rsidRPr="008A454E">
        <w:rPr>
          <w:rFonts w:ascii="Times New Roman" w:eastAsia="Times New Roman" w:hAnsi="Times New Roman"/>
          <w:bCs/>
          <w:sz w:val="24"/>
          <w:szCs w:val="24"/>
        </w:rPr>
        <w:t>.</w:t>
      </w:r>
    </w:p>
    <w:p w14:paraId="111EC41B" w14:textId="77777777" w:rsidR="001B0E06" w:rsidRPr="008A454E" w:rsidRDefault="001B0E06" w:rsidP="00C5408C">
      <w:pPr>
        <w:spacing w:after="0" w:line="240" w:lineRule="auto"/>
        <w:jc w:val="both"/>
        <w:rPr>
          <w:rFonts w:ascii="Times New Roman" w:eastAsia="Times New Roman" w:hAnsi="Times New Roman"/>
          <w:bCs/>
          <w:sz w:val="24"/>
          <w:szCs w:val="24"/>
        </w:rPr>
      </w:pPr>
    </w:p>
    <w:p w14:paraId="6455F4EE" w14:textId="77777777" w:rsidR="00307E23" w:rsidRPr="008A454E" w:rsidRDefault="00307E23" w:rsidP="00C5408C">
      <w:pPr>
        <w:spacing w:after="0" w:line="240" w:lineRule="auto"/>
        <w:jc w:val="both"/>
        <w:rPr>
          <w:rFonts w:ascii="Times New Roman" w:hAnsi="Times New Roman"/>
          <w:sz w:val="24"/>
          <w:szCs w:val="24"/>
        </w:rPr>
      </w:pPr>
      <w:r w:rsidRPr="008A454E">
        <w:rPr>
          <w:rFonts w:ascii="Times New Roman" w:eastAsia="Times New Roman" w:hAnsi="Times New Roman"/>
          <w:bCs/>
          <w:sz w:val="24"/>
          <w:szCs w:val="24"/>
        </w:rPr>
        <w:t>Stajalište</w:t>
      </w:r>
      <w:r w:rsidR="001B0E06" w:rsidRPr="008A454E">
        <w:rPr>
          <w:rFonts w:ascii="Times New Roman" w:eastAsia="Times New Roman" w:hAnsi="Times New Roman"/>
          <w:bCs/>
          <w:sz w:val="24"/>
          <w:szCs w:val="24"/>
        </w:rPr>
        <w:t xml:space="preserve"> zastupnika </w:t>
      </w:r>
      <w:r w:rsidR="001B0E06" w:rsidRPr="008A454E">
        <w:rPr>
          <w:rFonts w:ascii="Times New Roman" w:eastAsia="Times New Roman" w:hAnsi="Times New Roman"/>
          <w:sz w:val="24"/>
          <w:szCs w:val="24"/>
        </w:rPr>
        <w:t>Dalibora Pausa</w:t>
      </w:r>
      <w:r w:rsidR="001B0E06" w:rsidRPr="008A454E">
        <w:rPr>
          <w:rFonts w:ascii="Times New Roman" w:eastAsia="Times New Roman" w:hAnsi="Times New Roman"/>
          <w:b/>
          <w:sz w:val="24"/>
          <w:szCs w:val="24"/>
        </w:rPr>
        <w:t xml:space="preserve"> </w:t>
      </w:r>
      <w:r w:rsidR="001B0E06" w:rsidRPr="008A454E">
        <w:rPr>
          <w:rFonts w:ascii="Times New Roman" w:eastAsia="Times New Roman" w:hAnsi="Times New Roman"/>
          <w:bCs/>
          <w:sz w:val="24"/>
          <w:szCs w:val="24"/>
        </w:rPr>
        <w:t xml:space="preserve">da Vlada Republike Hrvatske ne bi smjela donositi etički kodeks za službenike upravnih tijela jedinica lokalne i područne (regionalne) samouprave, jer bi se time zadiralo u njihovu ovlast, </w:t>
      </w:r>
      <w:bookmarkStart w:id="69" w:name="_Hlk178242080"/>
      <w:r w:rsidRPr="008A454E">
        <w:rPr>
          <w:rFonts w:ascii="Times New Roman" w:eastAsia="Times New Roman" w:hAnsi="Times New Roman"/>
          <w:bCs/>
          <w:sz w:val="24"/>
          <w:szCs w:val="24"/>
        </w:rPr>
        <w:t>nije prihvaćeno.</w:t>
      </w:r>
      <w:r w:rsidRPr="008A454E">
        <w:rPr>
          <w:rFonts w:ascii="Times New Roman" w:hAnsi="Times New Roman"/>
          <w:sz w:val="24"/>
          <w:szCs w:val="24"/>
        </w:rPr>
        <w:t xml:space="preserve"> </w:t>
      </w:r>
    </w:p>
    <w:p w14:paraId="50A24658" w14:textId="77777777" w:rsidR="005479BD" w:rsidRPr="008A454E" w:rsidRDefault="005479BD" w:rsidP="00C5408C">
      <w:pPr>
        <w:spacing w:after="0" w:line="240" w:lineRule="auto"/>
        <w:jc w:val="both"/>
        <w:rPr>
          <w:rFonts w:ascii="Times New Roman" w:hAnsi="Times New Roman"/>
          <w:sz w:val="24"/>
          <w:szCs w:val="24"/>
        </w:rPr>
      </w:pPr>
    </w:p>
    <w:p w14:paraId="7C718FC8" w14:textId="77777777" w:rsidR="001B0E06" w:rsidRPr="008A454E" w:rsidRDefault="00307E23" w:rsidP="00C5408C">
      <w:pPr>
        <w:spacing w:after="0" w:line="240" w:lineRule="auto"/>
        <w:jc w:val="both"/>
        <w:rPr>
          <w:rFonts w:ascii="Times New Roman" w:eastAsia="Times New Roman" w:hAnsi="Times New Roman"/>
          <w:bCs/>
          <w:sz w:val="24"/>
          <w:szCs w:val="24"/>
        </w:rPr>
      </w:pPr>
      <w:r w:rsidRPr="008A454E">
        <w:rPr>
          <w:rFonts w:ascii="Times New Roman" w:hAnsi="Times New Roman"/>
          <w:sz w:val="24"/>
          <w:szCs w:val="24"/>
        </w:rPr>
        <w:t>U</w:t>
      </w:r>
      <w:r w:rsidR="001B0E06" w:rsidRPr="008A454E">
        <w:rPr>
          <w:rFonts w:ascii="Times New Roman" w:hAnsi="Times New Roman"/>
          <w:sz w:val="24"/>
          <w:szCs w:val="24"/>
        </w:rPr>
        <w:t xml:space="preserve"> člank</w:t>
      </w:r>
      <w:r w:rsidRPr="008A454E">
        <w:rPr>
          <w:rFonts w:ascii="Times New Roman" w:hAnsi="Times New Roman"/>
          <w:sz w:val="24"/>
          <w:szCs w:val="24"/>
        </w:rPr>
        <w:t>u</w:t>
      </w:r>
      <w:r w:rsidR="001B0E06" w:rsidRPr="008A454E">
        <w:rPr>
          <w:rFonts w:ascii="Times New Roman" w:hAnsi="Times New Roman"/>
          <w:sz w:val="24"/>
          <w:szCs w:val="24"/>
        </w:rPr>
        <w:t xml:space="preserve"> 129.a Ustava Republike Hrvatske te </w:t>
      </w:r>
      <w:r w:rsidRPr="008A454E">
        <w:rPr>
          <w:rFonts w:ascii="Times New Roman" w:hAnsi="Times New Roman"/>
          <w:sz w:val="24"/>
          <w:szCs w:val="24"/>
        </w:rPr>
        <w:t>člancima</w:t>
      </w:r>
      <w:r w:rsidR="001B0E06" w:rsidRPr="008A454E">
        <w:rPr>
          <w:rFonts w:ascii="Times New Roman" w:hAnsi="Times New Roman"/>
          <w:sz w:val="24"/>
          <w:szCs w:val="24"/>
        </w:rPr>
        <w:t xml:space="preserve"> 18., 19., 19.a i 20. Zakona o lokalnoj i područnoj (regionalnoj) samoupravi </w:t>
      </w:r>
      <w:r w:rsidRPr="008A454E">
        <w:rPr>
          <w:rFonts w:ascii="Times New Roman" w:hAnsi="Times New Roman"/>
          <w:sz w:val="24"/>
          <w:szCs w:val="24"/>
        </w:rPr>
        <w:t xml:space="preserve">propisan je samoupravni djelokrug </w:t>
      </w:r>
      <w:r w:rsidR="001B0E06" w:rsidRPr="008A454E">
        <w:rPr>
          <w:rFonts w:ascii="Times New Roman" w:hAnsi="Times New Roman"/>
          <w:sz w:val="24"/>
          <w:szCs w:val="24"/>
        </w:rPr>
        <w:t>jedinic</w:t>
      </w:r>
      <w:r w:rsidRPr="008A454E">
        <w:rPr>
          <w:rFonts w:ascii="Times New Roman" w:hAnsi="Times New Roman"/>
          <w:sz w:val="24"/>
          <w:szCs w:val="24"/>
        </w:rPr>
        <w:t>a</w:t>
      </w:r>
      <w:r w:rsidR="001B0E06" w:rsidRPr="008A454E">
        <w:rPr>
          <w:rFonts w:ascii="Times New Roman" w:hAnsi="Times New Roman"/>
          <w:sz w:val="24"/>
          <w:szCs w:val="24"/>
        </w:rPr>
        <w:t xml:space="preserve"> lokalne i područne (regionalne) samouprave</w:t>
      </w:r>
      <w:bookmarkStart w:id="70" w:name="_Hlk161064506"/>
      <w:r w:rsidRPr="008A454E">
        <w:rPr>
          <w:rFonts w:ascii="Times New Roman" w:hAnsi="Times New Roman"/>
          <w:sz w:val="24"/>
          <w:szCs w:val="24"/>
        </w:rPr>
        <w:t>. Kako u</w:t>
      </w:r>
      <w:r w:rsidR="001B0E06" w:rsidRPr="008A454E">
        <w:rPr>
          <w:rFonts w:ascii="Times New Roman" w:hAnsi="Times New Roman"/>
          <w:sz w:val="24"/>
          <w:szCs w:val="24"/>
        </w:rPr>
        <w:t>tvrđivanje etičkih standarda</w:t>
      </w:r>
      <w:r w:rsidRPr="008A454E">
        <w:rPr>
          <w:rFonts w:ascii="Times New Roman" w:hAnsi="Times New Roman"/>
          <w:sz w:val="24"/>
          <w:szCs w:val="24"/>
        </w:rPr>
        <w:t xml:space="preserve"> službenika i namještenika nije u samoupravnom djelokrugu </w:t>
      </w:r>
      <w:r w:rsidR="001B0E06" w:rsidRPr="008A454E">
        <w:rPr>
          <w:rFonts w:ascii="Times New Roman" w:hAnsi="Times New Roman"/>
          <w:sz w:val="24"/>
          <w:szCs w:val="24"/>
        </w:rPr>
        <w:t xml:space="preserve">jedinica lokalne </w:t>
      </w:r>
      <w:r w:rsidRPr="008A454E">
        <w:rPr>
          <w:rFonts w:ascii="Times New Roman" w:hAnsi="Times New Roman"/>
          <w:sz w:val="24"/>
          <w:szCs w:val="24"/>
        </w:rPr>
        <w:t xml:space="preserve">i </w:t>
      </w:r>
      <w:r w:rsidR="001B0E06" w:rsidRPr="008A454E">
        <w:rPr>
          <w:rFonts w:ascii="Times New Roman" w:hAnsi="Times New Roman"/>
          <w:sz w:val="24"/>
          <w:szCs w:val="24"/>
        </w:rPr>
        <w:t>područne (regionalne) samouprave</w:t>
      </w:r>
      <w:r w:rsidRPr="008A454E">
        <w:rPr>
          <w:rFonts w:ascii="Times New Roman" w:hAnsi="Times New Roman"/>
          <w:sz w:val="24"/>
          <w:szCs w:val="24"/>
        </w:rPr>
        <w:t xml:space="preserve">, donošenjem etičkog kodeksa od strane Vlade Republike Hrvatske ne zadire se u ovlasti </w:t>
      </w:r>
      <w:r w:rsidR="001B0E06" w:rsidRPr="008A454E">
        <w:rPr>
          <w:rFonts w:ascii="Times New Roman" w:hAnsi="Times New Roman"/>
          <w:sz w:val="24"/>
          <w:szCs w:val="24"/>
        </w:rPr>
        <w:t>jedinic</w:t>
      </w:r>
      <w:r w:rsidRPr="008A454E">
        <w:rPr>
          <w:rFonts w:ascii="Times New Roman" w:hAnsi="Times New Roman"/>
          <w:sz w:val="24"/>
          <w:szCs w:val="24"/>
        </w:rPr>
        <w:t>a</w:t>
      </w:r>
      <w:r w:rsidR="001B0E06" w:rsidRPr="008A454E">
        <w:rPr>
          <w:rFonts w:ascii="Times New Roman" w:hAnsi="Times New Roman"/>
          <w:sz w:val="24"/>
          <w:szCs w:val="24"/>
        </w:rPr>
        <w:t xml:space="preserve"> lokalne </w:t>
      </w:r>
      <w:r w:rsidRPr="008A454E">
        <w:rPr>
          <w:rFonts w:ascii="Times New Roman" w:hAnsi="Times New Roman"/>
          <w:sz w:val="24"/>
          <w:szCs w:val="24"/>
        </w:rPr>
        <w:t>i</w:t>
      </w:r>
      <w:r w:rsidR="001B0E06" w:rsidRPr="008A454E">
        <w:rPr>
          <w:rFonts w:ascii="Times New Roman" w:hAnsi="Times New Roman"/>
          <w:sz w:val="24"/>
          <w:szCs w:val="24"/>
        </w:rPr>
        <w:t xml:space="preserve"> područne (regionalne) samouprave.</w:t>
      </w:r>
      <w:bookmarkEnd w:id="70"/>
      <w:r w:rsidR="001B0E06" w:rsidRPr="008A454E">
        <w:rPr>
          <w:rFonts w:ascii="Times New Roman" w:eastAsia="Times New Roman" w:hAnsi="Times New Roman"/>
          <w:bCs/>
          <w:sz w:val="24"/>
          <w:szCs w:val="24"/>
        </w:rPr>
        <w:t xml:space="preserve"> </w:t>
      </w:r>
    </w:p>
    <w:bookmarkEnd w:id="69"/>
    <w:p w14:paraId="2BA5E87D" w14:textId="77777777" w:rsidR="001B0E06" w:rsidRPr="008A454E" w:rsidRDefault="001B0E06" w:rsidP="00C5408C">
      <w:pPr>
        <w:spacing w:after="0" w:line="240" w:lineRule="auto"/>
        <w:jc w:val="both"/>
        <w:rPr>
          <w:rFonts w:ascii="Times New Roman" w:eastAsia="Times New Roman" w:hAnsi="Times New Roman"/>
          <w:bCs/>
          <w:sz w:val="24"/>
          <w:szCs w:val="24"/>
        </w:rPr>
      </w:pPr>
    </w:p>
    <w:p w14:paraId="16D4CE91" w14:textId="77777777" w:rsidR="00A30CDC" w:rsidRPr="008A454E" w:rsidRDefault="00A30CDC" w:rsidP="00C5408C">
      <w:pPr>
        <w:spacing w:after="0" w:line="240" w:lineRule="auto"/>
        <w:jc w:val="both"/>
        <w:rPr>
          <w:rFonts w:ascii="Times New Roman" w:eastAsia="Times New Roman" w:hAnsi="Times New Roman"/>
          <w:bCs/>
          <w:sz w:val="24"/>
          <w:szCs w:val="24"/>
        </w:rPr>
      </w:pPr>
      <w:r w:rsidRPr="008A454E">
        <w:rPr>
          <w:rFonts w:ascii="Times New Roman" w:eastAsia="Times New Roman" w:hAnsi="Times New Roman"/>
          <w:bCs/>
          <w:sz w:val="24"/>
          <w:szCs w:val="24"/>
        </w:rPr>
        <w:t>Stajalište</w:t>
      </w:r>
      <w:r w:rsidR="001B0E06" w:rsidRPr="008A454E">
        <w:rPr>
          <w:rFonts w:ascii="Times New Roman" w:eastAsia="Times New Roman" w:hAnsi="Times New Roman"/>
          <w:bCs/>
          <w:sz w:val="24"/>
          <w:szCs w:val="24"/>
        </w:rPr>
        <w:t xml:space="preserve"> zastupnika </w:t>
      </w:r>
      <w:r w:rsidR="001B0E06" w:rsidRPr="008A454E">
        <w:rPr>
          <w:rFonts w:ascii="Times New Roman" w:eastAsia="Times New Roman" w:hAnsi="Times New Roman"/>
          <w:sz w:val="24"/>
          <w:szCs w:val="24"/>
        </w:rPr>
        <w:t>Dalibora Pausa</w:t>
      </w:r>
      <w:r w:rsidR="001B0E06" w:rsidRPr="008A454E">
        <w:rPr>
          <w:rFonts w:ascii="Times New Roman" w:eastAsia="Times New Roman" w:hAnsi="Times New Roman"/>
          <w:bCs/>
          <w:sz w:val="24"/>
          <w:szCs w:val="24"/>
        </w:rPr>
        <w:t xml:space="preserve"> da bi trebalo izjednačiti uvjete radnog iskustva na odgovarajućim poslovima za imenovanje pročelnika jedinstvenih upravnih odjela i pročelnika ostalih upravnih tijela, </w:t>
      </w:r>
      <w:r w:rsidRPr="008A454E">
        <w:rPr>
          <w:rFonts w:ascii="Times New Roman" w:eastAsia="Times New Roman" w:hAnsi="Times New Roman"/>
          <w:bCs/>
          <w:sz w:val="24"/>
          <w:szCs w:val="24"/>
        </w:rPr>
        <w:t xml:space="preserve">nije prihvaćeno jer uvjeti za imenovanje pročelnika upravnih tijela nisu </w:t>
      </w:r>
    </w:p>
    <w:p w14:paraId="7D054B44" w14:textId="1C6A4624" w:rsidR="001B0E06" w:rsidRPr="008A454E" w:rsidRDefault="00A30CDC" w:rsidP="00C5408C">
      <w:pPr>
        <w:spacing w:after="0" w:line="240" w:lineRule="auto"/>
        <w:jc w:val="both"/>
        <w:rPr>
          <w:rFonts w:ascii="Times New Roman" w:eastAsia="Times New Roman" w:hAnsi="Times New Roman"/>
          <w:bCs/>
          <w:sz w:val="24"/>
          <w:szCs w:val="24"/>
        </w:rPr>
      </w:pPr>
      <w:r w:rsidRPr="008A454E">
        <w:rPr>
          <w:rFonts w:ascii="Times New Roman" w:eastAsia="Times New Roman" w:hAnsi="Times New Roman"/>
          <w:bCs/>
          <w:sz w:val="24"/>
          <w:szCs w:val="24"/>
        </w:rPr>
        <w:lastRenderedPageBreak/>
        <w:t>p</w:t>
      </w:r>
      <w:r w:rsidR="001B0E06" w:rsidRPr="008A454E">
        <w:rPr>
          <w:rFonts w:ascii="Times New Roman" w:eastAsia="Times New Roman" w:hAnsi="Times New Roman"/>
          <w:bCs/>
          <w:sz w:val="24"/>
          <w:szCs w:val="24"/>
        </w:rPr>
        <w:t>r</w:t>
      </w:r>
      <w:r w:rsidRPr="008A454E">
        <w:rPr>
          <w:rFonts w:ascii="Times New Roman" w:eastAsia="Times New Roman" w:hAnsi="Times New Roman"/>
          <w:bCs/>
          <w:sz w:val="24"/>
          <w:szCs w:val="24"/>
        </w:rPr>
        <w:t xml:space="preserve">opisani </w:t>
      </w:r>
      <w:r w:rsidR="001B0E06" w:rsidRPr="008A454E">
        <w:rPr>
          <w:rFonts w:ascii="Times New Roman" w:eastAsia="Times New Roman" w:hAnsi="Times New Roman"/>
          <w:bCs/>
          <w:sz w:val="24"/>
          <w:szCs w:val="24"/>
        </w:rPr>
        <w:t>ov</w:t>
      </w:r>
      <w:r w:rsidRPr="008A454E">
        <w:rPr>
          <w:rFonts w:ascii="Times New Roman" w:eastAsia="Times New Roman" w:hAnsi="Times New Roman"/>
          <w:bCs/>
          <w:sz w:val="24"/>
          <w:szCs w:val="24"/>
        </w:rPr>
        <w:t>im</w:t>
      </w:r>
      <w:r w:rsidR="001B0E06" w:rsidRPr="008A454E">
        <w:rPr>
          <w:rFonts w:ascii="Times New Roman" w:eastAsia="Times New Roman" w:hAnsi="Times New Roman"/>
          <w:bCs/>
          <w:sz w:val="24"/>
          <w:szCs w:val="24"/>
        </w:rPr>
        <w:t xml:space="preserve"> </w:t>
      </w:r>
      <w:r w:rsidR="001D745A">
        <w:rPr>
          <w:rFonts w:ascii="Times New Roman" w:eastAsia="Times New Roman" w:hAnsi="Times New Roman"/>
          <w:bCs/>
          <w:sz w:val="24"/>
          <w:szCs w:val="24"/>
        </w:rPr>
        <w:t>z</w:t>
      </w:r>
      <w:r w:rsidR="001B0E06" w:rsidRPr="008A454E">
        <w:rPr>
          <w:rFonts w:ascii="Times New Roman" w:eastAsia="Times New Roman" w:hAnsi="Times New Roman"/>
          <w:bCs/>
          <w:sz w:val="24"/>
          <w:szCs w:val="24"/>
        </w:rPr>
        <w:t>akon</w:t>
      </w:r>
      <w:r w:rsidRPr="008A454E">
        <w:rPr>
          <w:rFonts w:ascii="Times New Roman" w:eastAsia="Times New Roman" w:hAnsi="Times New Roman"/>
          <w:bCs/>
          <w:sz w:val="24"/>
          <w:szCs w:val="24"/>
        </w:rPr>
        <w:t>om</w:t>
      </w:r>
      <w:r w:rsidR="001B0E06" w:rsidRPr="008A454E">
        <w:rPr>
          <w:rFonts w:ascii="Times New Roman" w:eastAsia="Times New Roman" w:hAnsi="Times New Roman"/>
          <w:bCs/>
          <w:sz w:val="24"/>
          <w:szCs w:val="24"/>
        </w:rPr>
        <w:t xml:space="preserve">, već </w:t>
      </w:r>
      <w:r w:rsidRPr="008A454E">
        <w:rPr>
          <w:rFonts w:ascii="Times New Roman" w:eastAsia="Times New Roman" w:hAnsi="Times New Roman"/>
          <w:bCs/>
          <w:sz w:val="24"/>
          <w:szCs w:val="24"/>
        </w:rPr>
        <w:t xml:space="preserve">Uredbom o klasifikaciji </w:t>
      </w:r>
      <w:r w:rsidR="001B0E06" w:rsidRPr="008A454E">
        <w:rPr>
          <w:rFonts w:ascii="Times New Roman" w:eastAsia="Times New Roman" w:hAnsi="Times New Roman"/>
          <w:bCs/>
          <w:sz w:val="24"/>
          <w:szCs w:val="24"/>
        </w:rPr>
        <w:t xml:space="preserve">radnih mjesta u lokalnoj </w:t>
      </w:r>
      <w:r w:rsidRPr="008A454E">
        <w:rPr>
          <w:rFonts w:ascii="Times New Roman" w:eastAsia="Times New Roman" w:hAnsi="Times New Roman"/>
          <w:bCs/>
          <w:sz w:val="24"/>
          <w:szCs w:val="24"/>
        </w:rPr>
        <w:t xml:space="preserve">i </w:t>
      </w:r>
      <w:r w:rsidR="001B0E06" w:rsidRPr="008A454E">
        <w:rPr>
          <w:rFonts w:ascii="Times New Roman" w:eastAsia="Times New Roman" w:hAnsi="Times New Roman"/>
          <w:bCs/>
          <w:sz w:val="24"/>
          <w:szCs w:val="24"/>
        </w:rPr>
        <w:t>područnoj (regionalnoj) samoupravi.</w:t>
      </w:r>
    </w:p>
    <w:p w14:paraId="4F25718E" w14:textId="77777777" w:rsidR="001B0E06" w:rsidRPr="008A454E" w:rsidRDefault="001B0E06" w:rsidP="00C5408C">
      <w:pPr>
        <w:spacing w:after="0" w:line="240" w:lineRule="auto"/>
        <w:jc w:val="both"/>
        <w:rPr>
          <w:rFonts w:ascii="Times New Roman" w:eastAsia="Times New Roman" w:hAnsi="Times New Roman"/>
          <w:bCs/>
          <w:sz w:val="24"/>
          <w:szCs w:val="24"/>
        </w:rPr>
      </w:pPr>
    </w:p>
    <w:p w14:paraId="6A82262E" w14:textId="7A51CE52" w:rsidR="001B0E06" w:rsidRPr="008A454E" w:rsidRDefault="0000793E" w:rsidP="00C5408C">
      <w:pPr>
        <w:pStyle w:val="box464777"/>
        <w:shd w:val="clear" w:color="auto" w:fill="FFFFFF"/>
        <w:tabs>
          <w:tab w:val="left" w:pos="567"/>
        </w:tabs>
        <w:suppressAutoHyphens/>
        <w:spacing w:before="0" w:beforeAutospacing="0" w:after="0" w:afterAutospacing="0"/>
        <w:jc w:val="both"/>
        <w:textAlignment w:val="baseline"/>
      </w:pPr>
      <w:r w:rsidRPr="008A454E">
        <w:rPr>
          <w:bCs/>
        </w:rPr>
        <w:t>Stajalište</w:t>
      </w:r>
      <w:r w:rsidR="001B0E06" w:rsidRPr="008A454E">
        <w:rPr>
          <w:bCs/>
        </w:rPr>
        <w:t xml:space="preserve"> zastupnice </w:t>
      </w:r>
      <w:r w:rsidR="001B0E06" w:rsidRPr="008A454E">
        <w:t>Anite Curiš Krok</w:t>
      </w:r>
      <w:r w:rsidR="001B0E06" w:rsidRPr="008A454E">
        <w:rPr>
          <w:bCs/>
        </w:rPr>
        <w:t xml:space="preserve"> </w:t>
      </w:r>
      <w:r w:rsidRPr="008A454E">
        <w:rPr>
          <w:bCs/>
        </w:rPr>
        <w:t>o</w:t>
      </w:r>
      <w:r w:rsidR="001B0E06" w:rsidRPr="008A454E">
        <w:rPr>
          <w:bCs/>
        </w:rPr>
        <w:t xml:space="preserve"> svr</w:t>
      </w:r>
      <w:r w:rsidRPr="008A454E">
        <w:rPr>
          <w:bCs/>
        </w:rPr>
        <w:t xml:space="preserve">si </w:t>
      </w:r>
      <w:r w:rsidR="001B0E06" w:rsidRPr="008A454E">
        <w:rPr>
          <w:bCs/>
        </w:rPr>
        <w:t xml:space="preserve">funkcionalnog povezivanja jedinica lokalne samouprave, </w:t>
      </w:r>
      <w:r w:rsidRPr="008A454E">
        <w:rPr>
          <w:bCs/>
        </w:rPr>
        <w:t xml:space="preserve">nije prihvaćeno jer je funkcionalno povezivanje uređeno </w:t>
      </w:r>
      <w:r w:rsidRPr="008A454E">
        <w:t>Zakonom o lokalnoj i područnoj (regionalnoj) samoupravi,</w:t>
      </w:r>
      <w:r w:rsidR="001D745A">
        <w:rPr>
          <w:bCs/>
        </w:rPr>
        <w:t xml:space="preserve"> dok se ovim z</w:t>
      </w:r>
      <w:r w:rsidRPr="008A454E">
        <w:rPr>
          <w:bCs/>
        </w:rPr>
        <w:t>akonom</w:t>
      </w:r>
      <w:r w:rsidR="001B0E06" w:rsidRPr="008A454E">
        <w:rPr>
          <w:bCs/>
        </w:rPr>
        <w:t xml:space="preserve"> </w:t>
      </w:r>
      <w:r w:rsidRPr="008A454E">
        <w:rPr>
          <w:bCs/>
        </w:rPr>
        <w:t xml:space="preserve">uređuje samo </w:t>
      </w:r>
      <w:r w:rsidR="001B0E06" w:rsidRPr="008A454E">
        <w:t>radnopravni status zajedničkog službenika ili službenika zajedničkog upravnog tijela jedinica lokalne</w:t>
      </w:r>
      <w:r w:rsidR="005F3CE2">
        <w:t xml:space="preserve"> samouprave koje su funkcionalno</w:t>
      </w:r>
      <w:r w:rsidR="001B0E06" w:rsidRPr="008A454E">
        <w:t xml:space="preserve"> povezane.</w:t>
      </w:r>
    </w:p>
    <w:p w14:paraId="1DFFAB7F" w14:textId="77777777" w:rsidR="00BF55D1" w:rsidRPr="008A454E" w:rsidRDefault="00BF55D1" w:rsidP="00C5408C">
      <w:pPr>
        <w:pStyle w:val="box464777"/>
        <w:shd w:val="clear" w:color="auto" w:fill="FFFFFF"/>
        <w:tabs>
          <w:tab w:val="left" w:pos="567"/>
        </w:tabs>
        <w:suppressAutoHyphens/>
        <w:spacing w:before="0" w:beforeAutospacing="0" w:after="0" w:afterAutospacing="0"/>
        <w:jc w:val="both"/>
        <w:textAlignment w:val="baseline"/>
      </w:pPr>
    </w:p>
    <w:p w14:paraId="7462F97B" w14:textId="08AFE0BF" w:rsidR="001B0E06" w:rsidRPr="008A454E" w:rsidRDefault="00D63972" w:rsidP="00C5408C">
      <w:pPr>
        <w:pStyle w:val="box464777"/>
        <w:shd w:val="clear" w:color="auto" w:fill="FFFFFF"/>
        <w:tabs>
          <w:tab w:val="left" w:pos="567"/>
        </w:tabs>
        <w:suppressAutoHyphens/>
        <w:spacing w:before="0" w:beforeAutospacing="0" w:after="0" w:afterAutospacing="0"/>
        <w:jc w:val="both"/>
        <w:textAlignment w:val="baseline"/>
        <w:rPr>
          <w:bCs/>
        </w:rPr>
      </w:pPr>
      <w:r w:rsidRPr="008A454E">
        <w:t>Stajalište</w:t>
      </w:r>
      <w:r w:rsidR="001B0E06" w:rsidRPr="008A454E">
        <w:t xml:space="preserve"> zastupnika </w:t>
      </w:r>
      <w:r w:rsidR="001B0E06" w:rsidRPr="008A454E">
        <w:rPr>
          <w:bCs/>
        </w:rPr>
        <w:t>Zorana Gregurovića, Dubravka Bilića i Ivane Marković</w:t>
      </w:r>
      <w:r w:rsidR="001B0E06" w:rsidRPr="008A454E">
        <w:t xml:space="preserve"> da bi trebalo na drugačiji način regulirati neka pitanja koja se odnose na institut funkcionalne povezanosti,</w:t>
      </w:r>
      <w:r w:rsidR="003D758A" w:rsidRPr="008A454E">
        <w:t xml:space="preserve"> nije prihvaćeno</w:t>
      </w:r>
      <w:r w:rsidR="001B0E06" w:rsidRPr="008A454E">
        <w:t xml:space="preserve"> </w:t>
      </w:r>
      <w:r w:rsidR="003D758A" w:rsidRPr="008A454E">
        <w:rPr>
          <w:bCs/>
        </w:rPr>
        <w:t xml:space="preserve">jer je funkcionalno povezivanje uređeno </w:t>
      </w:r>
      <w:r w:rsidR="003D758A" w:rsidRPr="008A454E">
        <w:t>Zakonom o lokalnoj i područnoj (regionalnoj) samoupravi</w:t>
      </w:r>
      <w:r w:rsidR="003D758A" w:rsidRPr="008A454E">
        <w:rPr>
          <w:bCs/>
        </w:rPr>
        <w:t xml:space="preserve">, a ne ovim </w:t>
      </w:r>
      <w:r w:rsidR="001D745A">
        <w:rPr>
          <w:bCs/>
        </w:rPr>
        <w:t>z</w:t>
      </w:r>
      <w:r w:rsidR="003D758A" w:rsidRPr="008A454E">
        <w:rPr>
          <w:bCs/>
        </w:rPr>
        <w:t>akonom.</w:t>
      </w:r>
    </w:p>
    <w:p w14:paraId="1409D56E" w14:textId="77777777" w:rsidR="001B0E06" w:rsidRPr="008A454E" w:rsidRDefault="001B0E06" w:rsidP="00C5408C">
      <w:pPr>
        <w:pStyle w:val="box464777"/>
        <w:shd w:val="clear" w:color="auto" w:fill="FFFFFF"/>
        <w:tabs>
          <w:tab w:val="left" w:pos="567"/>
        </w:tabs>
        <w:suppressAutoHyphens/>
        <w:spacing w:before="0" w:beforeAutospacing="0" w:after="0" w:afterAutospacing="0"/>
        <w:jc w:val="both"/>
        <w:textAlignment w:val="baseline"/>
        <w:rPr>
          <w:bCs/>
        </w:rPr>
      </w:pPr>
    </w:p>
    <w:p w14:paraId="584D863F" w14:textId="4784E972" w:rsidR="001B0E06" w:rsidRPr="008A454E" w:rsidRDefault="009629DC" w:rsidP="00C5408C">
      <w:pPr>
        <w:pStyle w:val="box464777"/>
        <w:shd w:val="clear" w:color="auto" w:fill="FFFFFF"/>
        <w:tabs>
          <w:tab w:val="left" w:pos="567"/>
        </w:tabs>
        <w:suppressAutoHyphens/>
        <w:spacing w:before="0" w:beforeAutospacing="0" w:after="0" w:afterAutospacing="0"/>
        <w:jc w:val="both"/>
        <w:textAlignment w:val="baseline"/>
        <w:rPr>
          <w:bCs/>
        </w:rPr>
      </w:pPr>
      <w:r w:rsidRPr="008A454E">
        <w:t>Stajalište</w:t>
      </w:r>
      <w:r w:rsidR="001B0E06" w:rsidRPr="008A454E">
        <w:t xml:space="preserve"> zastupnika </w:t>
      </w:r>
      <w:r w:rsidR="001B0E06" w:rsidRPr="008A454E">
        <w:rPr>
          <w:bCs/>
        </w:rPr>
        <w:t>Dubravka Bilića</w:t>
      </w:r>
      <w:r w:rsidR="001B0E06" w:rsidRPr="008A454E">
        <w:t xml:space="preserve"> </w:t>
      </w:r>
      <w:r w:rsidRPr="008A454E">
        <w:t>o</w:t>
      </w:r>
      <w:r w:rsidR="001B0E06" w:rsidRPr="008A454E">
        <w:t xml:space="preserve"> promjeni sustav</w:t>
      </w:r>
      <w:r w:rsidRPr="008A454E">
        <w:t>a</w:t>
      </w:r>
      <w:r w:rsidR="001B0E06" w:rsidRPr="008A454E">
        <w:t xml:space="preserve"> financiranja lokalnih jedinica, </w:t>
      </w:r>
      <w:r w:rsidRPr="008A454E">
        <w:t xml:space="preserve">nije prihvaćeno </w:t>
      </w:r>
      <w:r w:rsidRPr="008A454E">
        <w:rPr>
          <w:bCs/>
        </w:rPr>
        <w:t>jer financiranje lokalnih jedinica</w:t>
      </w:r>
      <w:r w:rsidR="001B0E06" w:rsidRPr="008A454E">
        <w:rPr>
          <w:bCs/>
        </w:rPr>
        <w:t xml:space="preserve"> nije predmet ovoga </w:t>
      </w:r>
      <w:r w:rsidR="001D745A">
        <w:rPr>
          <w:bCs/>
        </w:rPr>
        <w:t>z</w:t>
      </w:r>
      <w:r w:rsidR="001B0E06" w:rsidRPr="008A454E">
        <w:rPr>
          <w:bCs/>
        </w:rPr>
        <w:t>akona</w:t>
      </w:r>
      <w:r w:rsidRPr="008A454E">
        <w:rPr>
          <w:bCs/>
        </w:rPr>
        <w:t>, nego posebnih propisa</w:t>
      </w:r>
      <w:r w:rsidR="001B0E06" w:rsidRPr="008A454E">
        <w:rPr>
          <w:bCs/>
        </w:rPr>
        <w:t>.</w:t>
      </w:r>
    </w:p>
    <w:p w14:paraId="3123FBF3" w14:textId="77777777" w:rsidR="001B0E06" w:rsidRPr="008A454E" w:rsidRDefault="001B0E06" w:rsidP="00C5408C">
      <w:pPr>
        <w:pStyle w:val="box464777"/>
        <w:shd w:val="clear" w:color="auto" w:fill="FFFFFF"/>
        <w:tabs>
          <w:tab w:val="left" w:pos="567"/>
        </w:tabs>
        <w:suppressAutoHyphens/>
        <w:spacing w:before="0" w:beforeAutospacing="0" w:after="0" w:afterAutospacing="0"/>
        <w:jc w:val="both"/>
        <w:textAlignment w:val="baseline"/>
        <w:rPr>
          <w:bCs/>
        </w:rPr>
      </w:pPr>
    </w:p>
    <w:p w14:paraId="4C8563AE" w14:textId="77777777" w:rsidR="00B53F12" w:rsidRPr="008A454E" w:rsidRDefault="00BE52F9" w:rsidP="00C5408C">
      <w:pPr>
        <w:pStyle w:val="box464777"/>
        <w:shd w:val="clear" w:color="auto" w:fill="FFFFFF"/>
        <w:tabs>
          <w:tab w:val="left" w:pos="567"/>
        </w:tabs>
        <w:spacing w:before="0" w:beforeAutospacing="0" w:after="0" w:afterAutospacing="0"/>
        <w:jc w:val="both"/>
        <w:rPr>
          <w:bCs/>
        </w:rPr>
      </w:pPr>
      <w:r w:rsidRPr="008A454E">
        <w:rPr>
          <w:bCs/>
        </w:rPr>
        <w:t>Stajalište</w:t>
      </w:r>
      <w:r w:rsidR="001B0E06" w:rsidRPr="008A454E">
        <w:rPr>
          <w:bCs/>
        </w:rPr>
        <w:t xml:space="preserve"> zastupnice </w:t>
      </w:r>
      <w:r w:rsidR="001B0E06" w:rsidRPr="008A454E">
        <w:t>Draženke Polović</w:t>
      </w:r>
      <w:r w:rsidR="001B0E06" w:rsidRPr="008A454E">
        <w:rPr>
          <w:bCs/>
        </w:rPr>
        <w:t xml:space="preserve"> da bi trebalo pojasniti kako zajednički službenik može odrađivati poslove za drugu jedinicu lokalne samouprave, ako je fizički prisutan u jednoj i mora surađivati s pročelnikom i načelnikom jedinice u kojoj je zaposlen,</w:t>
      </w:r>
      <w:r w:rsidR="00B53F12" w:rsidRPr="008A454E">
        <w:rPr>
          <w:bCs/>
        </w:rPr>
        <w:t xml:space="preserve"> nije prihvaćeno.</w:t>
      </w:r>
    </w:p>
    <w:p w14:paraId="344DF236" w14:textId="77777777" w:rsidR="005479BD" w:rsidRPr="008A454E" w:rsidRDefault="005479BD" w:rsidP="00C5408C">
      <w:pPr>
        <w:pStyle w:val="box464777"/>
        <w:shd w:val="clear" w:color="auto" w:fill="FFFFFF"/>
        <w:tabs>
          <w:tab w:val="left" w:pos="567"/>
        </w:tabs>
        <w:spacing w:before="0" w:beforeAutospacing="0" w:after="0" w:afterAutospacing="0"/>
        <w:jc w:val="both"/>
        <w:rPr>
          <w:bCs/>
        </w:rPr>
      </w:pPr>
    </w:p>
    <w:p w14:paraId="2D51DFF4" w14:textId="77777777" w:rsidR="001B0E06" w:rsidRPr="008A454E" w:rsidRDefault="00B53F12" w:rsidP="00C5408C">
      <w:pPr>
        <w:pStyle w:val="box464777"/>
        <w:shd w:val="clear" w:color="auto" w:fill="FFFFFF"/>
        <w:tabs>
          <w:tab w:val="left" w:pos="567"/>
        </w:tabs>
        <w:spacing w:before="0" w:beforeAutospacing="0" w:after="0" w:afterAutospacing="0"/>
        <w:jc w:val="both"/>
        <w:rPr>
          <w:bCs/>
        </w:rPr>
      </w:pPr>
      <w:r w:rsidRPr="008A454E">
        <w:rPr>
          <w:bCs/>
        </w:rPr>
        <w:t>Ovim Zakonom propisuju se statusna pitanja zajedničkog službenika te utvrđuje obvezni sadržaj s</w:t>
      </w:r>
      <w:r w:rsidR="001B0E06" w:rsidRPr="008A454E">
        <w:rPr>
          <w:bCs/>
        </w:rPr>
        <w:t>porazum</w:t>
      </w:r>
      <w:r w:rsidRPr="008A454E">
        <w:rPr>
          <w:bCs/>
        </w:rPr>
        <w:t xml:space="preserve">a između jedinica lokalne samouprave koje se funkcionalno povezuju, između ostalog, </w:t>
      </w:r>
      <w:r w:rsidR="001B0E06" w:rsidRPr="008A454E">
        <w:rPr>
          <w:bCs/>
        </w:rPr>
        <w:t>poslov</w:t>
      </w:r>
      <w:r w:rsidRPr="008A454E">
        <w:rPr>
          <w:bCs/>
        </w:rPr>
        <w:t>i</w:t>
      </w:r>
      <w:r w:rsidR="001B0E06" w:rsidRPr="008A454E">
        <w:rPr>
          <w:bCs/>
        </w:rPr>
        <w:t xml:space="preserve"> koje će obavljati zajednički službenik, način organizacije obavljanja zajedničkih poslova te mjesto rada zajedničkog službenika</w:t>
      </w:r>
      <w:r w:rsidRPr="008A454E">
        <w:rPr>
          <w:bCs/>
        </w:rPr>
        <w:t>.</w:t>
      </w:r>
    </w:p>
    <w:p w14:paraId="3909616B" w14:textId="77777777" w:rsidR="001B0E06" w:rsidRPr="008A454E" w:rsidRDefault="001B0E06" w:rsidP="00C5408C">
      <w:pPr>
        <w:pStyle w:val="box464777"/>
        <w:shd w:val="clear" w:color="auto" w:fill="FFFFFF"/>
        <w:tabs>
          <w:tab w:val="left" w:pos="567"/>
        </w:tabs>
        <w:spacing w:before="0" w:beforeAutospacing="0" w:after="0" w:afterAutospacing="0"/>
        <w:jc w:val="both"/>
        <w:rPr>
          <w:bCs/>
        </w:rPr>
      </w:pPr>
    </w:p>
    <w:p w14:paraId="37EB0E2D" w14:textId="77777777" w:rsidR="001B0E06" w:rsidRPr="008A454E" w:rsidRDefault="00202808" w:rsidP="00C5408C">
      <w:pPr>
        <w:pStyle w:val="box464777"/>
        <w:shd w:val="clear" w:color="auto" w:fill="FFFFFF"/>
        <w:tabs>
          <w:tab w:val="left" w:pos="567"/>
        </w:tabs>
        <w:spacing w:before="0" w:beforeAutospacing="0" w:after="0" w:afterAutospacing="0"/>
        <w:jc w:val="both"/>
        <w:rPr>
          <w:bCs/>
        </w:rPr>
      </w:pPr>
      <w:r w:rsidRPr="008A454E">
        <w:rPr>
          <w:bCs/>
        </w:rPr>
        <w:t xml:space="preserve">Stajalište </w:t>
      </w:r>
      <w:r w:rsidR="001B0E06" w:rsidRPr="008A454E">
        <w:rPr>
          <w:bCs/>
        </w:rPr>
        <w:t xml:space="preserve">zastupnice </w:t>
      </w:r>
      <w:r w:rsidR="001B0E06" w:rsidRPr="008A454E">
        <w:t>Draženke Polović</w:t>
      </w:r>
      <w:r w:rsidR="001B0E06" w:rsidRPr="008A454E">
        <w:rPr>
          <w:bCs/>
        </w:rPr>
        <w:t xml:space="preserve"> </w:t>
      </w:r>
      <w:r w:rsidRPr="008A454E">
        <w:rPr>
          <w:bCs/>
        </w:rPr>
        <w:t>koje se odnosi na</w:t>
      </w:r>
      <w:r w:rsidR="001B0E06" w:rsidRPr="008A454E">
        <w:rPr>
          <w:bCs/>
        </w:rPr>
        <w:t xml:space="preserve"> korištenj</w:t>
      </w:r>
      <w:r w:rsidRPr="008A454E">
        <w:rPr>
          <w:bCs/>
        </w:rPr>
        <w:t>e</w:t>
      </w:r>
      <w:r w:rsidR="001B0E06" w:rsidRPr="008A454E">
        <w:rPr>
          <w:bCs/>
        </w:rPr>
        <w:t xml:space="preserve"> digitalnog certifikata i potpisa u slučaju zajedničkog službenika </w:t>
      </w:r>
      <w:r w:rsidRPr="008A454E">
        <w:rPr>
          <w:bCs/>
        </w:rPr>
        <w:t>i</w:t>
      </w:r>
      <w:r w:rsidR="001B0E06" w:rsidRPr="008A454E">
        <w:rPr>
          <w:bCs/>
        </w:rPr>
        <w:t xml:space="preserve"> službenika zajedničkog upravnog tijela,</w:t>
      </w:r>
      <w:r w:rsidRPr="008A454E">
        <w:rPr>
          <w:bCs/>
        </w:rPr>
        <w:t xml:space="preserve"> nije prihvaćeno jer korištenje digitalnog certifikata i potpisa </w:t>
      </w:r>
      <w:r w:rsidR="001B0E06" w:rsidRPr="008A454E">
        <w:rPr>
          <w:bCs/>
        </w:rPr>
        <w:t>nije predmet ovoga Zakona.</w:t>
      </w:r>
    </w:p>
    <w:p w14:paraId="4F8BB90D" w14:textId="77777777" w:rsidR="001B0E06" w:rsidRPr="008A454E" w:rsidRDefault="001B0E06" w:rsidP="00C5408C">
      <w:pPr>
        <w:pStyle w:val="box464777"/>
        <w:shd w:val="clear" w:color="auto" w:fill="FFFFFF"/>
        <w:tabs>
          <w:tab w:val="left" w:pos="567"/>
        </w:tabs>
        <w:spacing w:before="0" w:beforeAutospacing="0" w:after="0" w:afterAutospacing="0"/>
        <w:jc w:val="both"/>
        <w:rPr>
          <w:bCs/>
        </w:rPr>
      </w:pPr>
    </w:p>
    <w:p w14:paraId="3E47065C" w14:textId="77777777" w:rsidR="00202808" w:rsidRPr="008A454E" w:rsidRDefault="00202808" w:rsidP="00C5408C">
      <w:pPr>
        <w:pStyle w:val="box464777"/>
        <w:shd w:val="clear" w:color="auto" w:fill="FFFFFF"/>
        <w:tabs>
          <w:tab w:val="left" w:pos="567"/>
        </w:tabs>
        <w:spacing w:before="0" w:beforeAutospacing="0" w:after="0" w:afterAutospacing="0"/>
        <w:jc w:val="both"/>
        <w:rPr>
          <w:bCs/>
        </w:rPr>
      </w:pPr>
      <w:r w:rsidRPr="008A454E">
        <w:rPr>
          <w:bCs/>
        </w:rPr>
        <w:t>Stajalište</w:t>
      </w:r>
      <w:r w:rsidR="001B0E06" w:rsidRPr="008A454E">
        <w:rPr>
          <w:bCs/>
        </w:rPr>
        <w:t xml:space="preserve"> zastupnice </w:t>
      </w:r>
      <w:r w:rsidR="001B0E06" w:rsidRPr="008A454E">
        <w:t>Draženke Polović</w:t>
      </w:r>
      <w:r w:rsidR="001B0E06" w:rsidRPr="008A454E">
        <w:rPr>
          <w:bCs/>
        </w:rPr>
        <w:t xml:space="preserve"> da se u važećem Zakonu</w:t>
      </w:r>
      <w:r w:rsidRPr="008A454E">
        <w:rPr>
          <w:bCs/>
        </w:rPr>
        <w:t xml:space="preserve"> treba brisati</w:t>
      </w:r>
      <w:r w:rsidR="001B0E06" w:rsidRPr="008A454E">
        <w:rPr>
          <w:bCs/>
        </w:rPr>
        <w:t xml:space="preserve"> odredba </w:t>
      </w:r>
      <w:r w:rsidRPr="008A454E">
        <w:rPr>
          <w:bCs/>
        </w:rPr>
        <w:t xml:space="preserve">o </w:t>
      </w:r>
      <w:r w:rsidR="001B0E06" w:rsidRPr="008A454E">
        <w:rPr>
          <w:bCs/>
        </w:rPr>
        <w:t>prethodn</w:t>
      </w:r>
      <w:r w:rsidRPr="008A454E">
        <w:rPr>
          <w:bCs/>
        </w:rPr>
        <w:t>oj</w:t>
      </w:r>
      <w:r w:rsidR="001B0E06" w:rsidRPr="008A454E">
        <w:rPr>
          <w:bCs/>
        </w:rPr>
        <w:t xml:space="preserve"> provjer</w:t>
      </w:r>
      <w:r w:rsidRPr="008A454E">
        <w:rPr>
          <w:bCs/>
        </w:rPr>
        <w:t>i</w:t>
      </w:r>
      <w:r w:rsidR="001B0E06" w:rsidRPr="008A454E">
        <w:rPr>
          <w:bCs/>
        </w:rPr>
        <w:t xml:space="preserve"> znanja i sposobnosti kandidata putem pisanog testiranja,</w:t>
      </w:r>
      <w:r w:rsidRPr="008A454E">
        <w:rPr>
          <w:bCs/>
        </w:rPr>
        <w:t xml:space="preserve"> nije prihvaćena</w:t>
      </w:r>
      <w:r w:rsidR="001B0E06" w:rsidRPr="008A454E">
        <w:rPr>
          <w:bCs/>
        </w:rPr>
        <w:t xml:space="preserve"> jer se</w:t>
      </w:r>
      <w:r w:rsidRPr="008A454E">
        <w:rPr>
          <w:bCs/>
        </w:rPr>
        <w:t xml:space="preserve"> izbor najboljeg kandidata u postupku mora temeljiti na objektivnim kriterijima provjerom znanja i sposobnosti kandidata, a ne samo na ispunjenju formalnih uvjeta. </w:t>
      </w:r>
    </w:p>
    <w:p w14:paraId="45CBBAB5" w14:textId="77777777" w:rsidR="001B0E06" w:rsidRPr="008A454E" w:rsidRDefault="001B0E06" w:rsidP="00C5408C">
      <w:pPr>
        <w:pStyle w:val="box464777"/>
        <w:shd w:val="clear" w:color="auto" w:fill="FFFFFF"/>
        <w:tabs>
          <w:tab w:val="left" w:pos="567"/>
        </w:tabs>
        <w:spacing w:before="0" w:beforeAutospacing="0" w:after="0" w:afterAutospacing="0"/>
        <w:jc w:val="both"/>
        <w:rPr>
          <w:bCs/>
        </w:rPr>
      </w:pPr>
    </w:p>
    <w:p w14:paraId="33C68FF1" w14:textId="77777777" w:rsidR="0037320B" w:rsidRPr="008A454E" w:rsidRDefault="00202808" w:rsidP="00C5408C">
      <w:pPr>
        <w:pStyle w:val="box464777"/>
        <w:shd w:val="clear" w:color="auto" w:fill="FFFFFF"/>
        <w:tabs>
          <w:tab w:val="left" w:pos="567"/>
        </w:tabs>
        <w:spacing w:before="0" w:beforeAutospacing="0" w:after="0" w:afterAutospacing="0"/>
        <w:jc w:val="both"/>
        <w:rPr>
          <w:bCs/>
        </w:rPr>
      </w:pPr>
      <w:r w:rsidRPr="008A454E">
        <w:rPr>
          <w:bCs/>
        </w:rPr>
        <w:t>Stajalište</w:t>
      </w:r>
      <w:r w:rsidR="001B0E06" w:rsidRPr="008A454E">
        <w:rPr>
          <w:bCs/>
        </w:rPr>
        <w:t xml:space="preserve"> zastupnice </w:t>
      </w:r>
      <w:r w:rsidR="001B0E06" w:rsidRPr="008A454E">
        <w:t>Draženke Polović</w:t>
      </w:r>
      <w:r w:rsidR="001B0E06" w:rsidRPr="008A454E">
        <w:rPr>
          <w:bCs/>
        </w:rPr>
        <w:t xml:space="preserve"> da je nepotrebno propisivati obvezu ocjenjivanja namještenika i komunalnih radnika u vlastitim pogonima,</w:t>
      </w:r>
      <w:r w:rsidRPr="008A454E">
        <w:rPr>
          <w:bCs/>
        </w:rPr>
        <w:t xml:space="preserve"> nije prihvaćeno jer se ocjenjivanje provodi za sve službenike i namještenike upravnog tijela, a </w:t>
      </w:r>
      <w:r w:rsidR="001B0E06" w:rsidRPr="008A454E">
        <w:rPr>
          <w:bCs/>
        </w:rPr>
        <w:t>ocjena temelji na podacima o stručnom znanju pokazanom u obavljanju poslova, učinkovitosti i kvaliteti rada te poštivanju službene dužnosti</w:t>
      </w:r>
      <w:r w:rsidRPr="008A454E">
        <w:rPr>
          <w:bCs/>
        </w:rPr>
        <w:t>.</w:t>
      </w:r>
    </w:p>
    <w:p w14:paraId="638CD063" w14:textId="77777777" w:rsidR="0037320B" w:rsidRPr="008A454E" w:rsidRDefault="0037320B" w:rsidP="00C5408C">
      <w:pPr>
        <w:pStyle w:val="box464777"/>
        <w:shd w:val="clear" w:color="auto" w:fill="FFFFFF"/>
        <w:tabs>
          <w:tab w:val="left" w:pos="567"/>
        </w:tabs>
        <w:spacing w:before="0" w:beforeAutospacing="0" w:after="0" w:afterAutospacing="0"/>
        <w:jc w:val="both"/>
        <w:rPr>
          <w:bCs/>
        </w:rPr>
      </w:pPr>
    </w:p>
    <w:p w14:paraId="2C235CE1" w14:textId="2545F423" w:rsidR="00DF69CC" w:rsidRPr="008A454E" w:rsidRDefault="004E42C2" w:rsidP="00C5408C">
      <w:pPr>
        <w:pStyle w:val="box464777"/>
        <w:shd w:val="clear" w:color="auto" w:fill="FFFFFF"/>
        <w:tabs>
          <w:tab w:val="left" w:pos="567"/>
        </w:tabs>
        <w:spacing w:before="0" w:beforeAutospacing="0" w:after="0" w:afterAutospacing="0"/>
        <w:jc w:val="both"/>
        <w:rPr>
          <w:bCs/>
        </w:rPr>
      </w:pPr>
      <w:r w:rsidRPr="008A454E">
        <w:rPr>
          <w:bCs/>
        </w:rPr>
        <w:t>Stajalište</w:t>
      </w:r>
      <w:r w:rsidR="001B0E06" w:rsidRPr="008A454E">
        <w:rPr>
          <w:bCs/>
        </w:rPr>
        <w:t xml:space="preserve"> zastupnice </w:t>
      </w:r>
      <w:r w:rsidR="001B0E06" w:rsidRPr="008A454E">
        <w:t>Sandre Benčić</w:t>
      </w:r>
      <w:r w:rsidR="001D745A">
        <w:rPr>
          <w:bCs/>
        </w:rPr>
        <w:t xml:space="preserve"> da je ovim z</w:t>
      </w:r>
      <w:r w:rsidR="001B0E06" w:rsidRPr="008A454E">
        <w:rPr>
          <w:bCs/>
        </w:rPr>
        <w:t xml:space="preserve">akonom potrebno propisati mogućnost produženja službe na određeno vrijeme trudnicama, </w:t>
      </w:r>
      <w:r w:rsidR="005F3CE2">
        <w:rPr>
          <w:bCs/>
        </w:rPr>
        <w:t xml:space="preserve">s </w:t>
      </w:r>
      <w:r w:rsidR="001B0E06" w:rsidRPr="008A454E">
        <w:rPr>
          <w:bCs/>
        </w:rPr>
        <w:t xml:space="preserve">obzirom </w:t>
      </w:r>
      <w:r w:rsidR="005F3CE2">
        <w:rPr>
          <w:bCs/>
        </w:rPr>
        <w:t xml:space="preserve">na to </w:t>
      </w:r>
      <w:r w:rsidR="001B0E06" w:rsidRPr="008A454E">
        <w:rPr>
          <w:bCs/>
        </w:rPr>
        <w:t xml:space="preserve">da postoji načelo zaštite trudnica i potpuna zabrana ikakve diskriminacije pri zapošljavanju, </w:t>
      </w:r>
      <w:r w:rsidR="00DF69CC" w:rsidRPr="008A454E">
        <w:rPr>
          <w:bCs/>
        </w:rPr>
        <w:t xml:space="preserve">nije prihvaćeno. </w:t>
      </w:r>
    </w:p>
    <w:p w14:paraId="63AEE154" w14:textId="77777777" w:rsidR="005479BD" w:rsidRPr="008A454E" w:rsidRDefault="005479BD" w:rsidP="00C5408C">
      <w:pPr>
        <w:pStyle w:val="box464777"/>
        <w:shd w:val="clear" w:color="auto" w:fill="FFFFFF"/>
        <w:tabs>
          <w:tab w:val="left" w:pos="567"/>
        </w:tabs>
        <w:spacing w:before="0" w:beforeAutospacing="0" w:after="0" w:afterAutospacing="0"/>
        <w:jc w:val="both"/>
        <w:rPr>
          <w:bCs/>
        </w:rPr>
      </w:pPr>
    </w:p>
    <w:p w14:paraId="47073931" w14:textId="7043C78B" w:rsidR="00DF69CC" w:rsidRPr="008A454E" w:rsidRDefault="00DF69CC" w:rsidP="00C5408C">
      <w:pPr>
        <w:pStyle w:val="box464777"/>
        <w:shd w:val="clear" w:color="auto" w:fill="FFFFFF"/>
        <w:tabs>
          <w:tab w:val="left" w:pos="567"/>
        </w:tabs>
        <w:spacing w:before="0" w:beforeAutospacing="0" w:after="0" w:afterAutospacing="0"/>
        <w:jc w:val="both"/>
        <w:rPr>
          <w:bCs/>
        </w:rPr>
      </w:pPr>
      <w:r w:rsidRPr="008A454E">
        <w:rPr>
          <w:bCs/>
        </w:rPr>
        <w:t xml:space="preserve">Nema zapreka da bi se trudnici produžila služba na određeno vrijeme. Međutim, situacija je drukčija ako službenica koristi obvezni rodiljni dopust jer u tom slučaju ne može se ostvariti svrha prijma u službu na određeno vrijeme (obavljanje privremenih poslova ili poslova čiji se </w:t>
      </w:r>
      <w:r w:rsidRPr="008A454E">
        <w:rPr>
          <w:bCs/>
        </w:rPr>
        <w:lastRenderedPageBreak/>
        <w:t>opseg privremeno povećao</w:t>
      </w:r>
      <w:r w:rsidR="005D460B" w:rsidRPr="008A454E">
        <w:rPr>
          <w:bCs/>
        </w:rPr>
        <w:t xml:space="preserve"> te zamjena duže vrijeme odsutnog službenika</w:t>
      </w:r>
      <w:r w:rsidRPr="008A454E">
        <w:rPr>
          <w:bCs/>
        </w:rPr>
        <w:t>)</w:t>
      </w:r>
      <w:r w:rsidR="005F3CE2">
        <w:rPr>
          <w:bCs/>
        </w:rPr>
        <w:t>. Pri</w:t>
      </w:r>
      <w:r w:rsidR="005D460B" w:rsidRPr="008A454E">
        <w:rPr>
          <w:bCs/>
        </w:rPr>
        <w:t>tome, ne radi se o diskriminaciji trudnica zaposlenih na određeno vrijeme jer im služba prestaje istekom roka. Odredbe o zaštiti trudnica (članka 34. stavak 1. Zakona o radu) odnose se na otkazivanje ugovora o radu trudnici, a ne na druge načine prestanka ugovora o radu.</w:t>
      </w:r>
    </w:p>
    <w:p w14:paraId="7B29F94B" w14:textId="77777777" w:rsidR="001B0E06" w:rsidRPr="008A454E" w:rsidRDefault="001B0E06" w:rsidP="00C5408C">
      <w:pPr>
        <w:pStyle w:val="box464777"/>
        <w:shd w:val="clear" w:color="auto" w:fill="FFFFFF"/>
        <w:tabs>
          <w:tab w:val="left" w:pos="567"/>
        </w:tabs>
        <w:spacing w:before="0" w:beforeAutospacing="0" w:after="0" w:afterAutospacing="0"/>
        <w:jc w:val="both"/>
        <w:rPr>
          <w:bCs/>
        </w:rPr>
      </w:pPr>
    </w:p>
    <w:p w14:paraId="144DB30D" w14:textId="45651DE1" w:rsidR="001B0E06" w:rsidRPr="008A454E" w:rsidRDefault="009A4DB9" w:rsidP="00C5408C">
      <w:pPr>
        <w:pStyle w:val="box464777"/>
        <w:shd w:val="clear" w:color="auto" w:fill="FFFFFF"/>
        <w:tabs>
          <w:tab w:val="left" w:pos="567"/>
        </w:tabs>
        <w:spacing w:before="0" w:beforeAutospacing="0" w:after="0" w:afterAutospacing="0"/>
        <w:jc w:val="both"/>
        <w:rPr>
          <w:bCs/>
        </w:rPr>
      </w:pPr>
      <w:r w:rsidRPr="008A454E">
        <w:rPr>
          <w:bCs/>
        </w:rPr>
        <w:t>Prijedlog</w:t>
      </w:r>
      <w:r w:rsidR="001B0E06" w:rsidRPr="008A454E">
        <w:rPr>
          <w:bCs/>
        </w:rPr>
        <w:t xml:space="preserve"> zastupnice </w:t>
      </w:r>
      <w:r w:rsidR="001B0E06" w:rsidRPr="008A454E">
        <w:t>Jasenke Auguštan-Pentek</w:t>
      </w:r>
      <w:r w:rsidR="001B0E06" w:rsidRPr="008A454E">
        <w:rPr>
          <w:bCs/>
        </w:rPr>
        <w:t xml:space="preserve"> da </w:t>
      </w:r>
      <w:r w:rsidRPr="008A454E">
        <w:rPr>
          <w:bCs/>
        </w:rPr>
        <w:t>se</w:t>
      </w:r>
      <w:r w:rsidR="001B0E06" w:rsidRPr="008A454E">
        <w:rPr>
          <w:bCs/>
        </w:rPr>
        <w:t xml:space="preserve"> u ov</w:t>
      </w:r>
      <w:r w:rsidRPr="008A454E">
        <w:rPr>
          <w:bCs/>
        </w:rPr>
        <w:t>om</w:t>
      </w:r>
      <w:r w:rsidR="001B0E06" w:rsidRPr="008A454E">
        <w:rPr>
          <w:bCs/>
        </w:rPr>
        <w:t xml:space="preserve"> </w:t>
      </w:r>
      <w:r w:rsidR="001D745A">
        <w:rPr>
          <w:bCs/>
        </w:rPr>
        <w:t>z</w:t>
      </w:r>
      <w:r w:rsidR="001B0E06" w:rsidRPr="008A454E">
        <w:rPr>
          <w:bCs/>
        </w:rPr>
        <w:t>akon</w:t>
      </w:r>
      <w:r w:rsidRPr="008A454E">
        <w:rPr>
          <w:bCs/>
        </w:rPr>
        <w:t>u</w:t>
      </w:r>
      <w:r w:rsidR="001B0E06" w:rsidRPr="008A454E">
        <w:rPr>
          <w:bCs/>
        </w:rPr>
        <w:t xml:space="preserve"> propi</w:t>
      </w:r>
      <w:r w:rsidRPr="008A454E">
        <w:rPr>
          <w:bCs/>
        </w:rPr>
        <w:t>šu</w:t>
      </w:r>
      <w:r w:rsidR="001B0E06" w:rsidRPr="008A454E">
        <w:rPr>
          <w:bCs/>
        </w:rPr>
        <w:t xml:space="preserve"> </w:t>
      </w:r>
      <w:r w:rsidRPr="008A454E">
        <w:rPr>
          <w:bCs/>
        </w:rPr>
        <w:t xml:space="preserve">razlozi razrješenja </w:t>
      </w:r>
      <w:r w:rsidR="001B0E06" w:rsidRPr="008A454E">
        <w:rPr>
          <w:bCs/>
        </w:rPr>
        <w:t>pročelnik</w:t>
      </w:r>
      <w:r w:rsidRPr="008A454E">
        <w:rPr>
          <w:bCs/>
        </w:rPr>
        <w:t>a</w:t>
      </w:r>
      <w:r w:rsidR="001B0E06" w:rsidRPr="008A454E">
        <w:rPr>
          <w:bCs/>
        </w:rPr>
        <w:t xml:space="preserve"> upravnog tijela, </w:t>
      </w:r>
      <w:r w:rsidRPr="008A454E">
        <w:rPr>
          <w:bCs/>
        </w:rPr>
        <w:t>nije prihvaćen jer</w:t>
      </w:r>
      <w:r w:rsidR="001B0E06" w:rsidRPr="008A454E">
        <w:rPr>
          <w:bCs/>
        </w:rPr>
        <w:t xml:space="preserve"> su razlozi za razrješenje pročelnika propisani </w:t>
      </w:r>
      <w:r w:rsidRPr="008A454E">
        <w:rPr>
          <w:bCs/>
        </w:rPr>
        <w:t>u članku 53.a Zakona o lokalnoj i područnoj (regionalnoj) samoupravi.</w:t>
      </w:r>
    </w:p>
    <w:p w14:paraId="03DAB67E" w14:textId="77777777" w:rsidR="001B0E06" w:rsidRPr="008A454E" w:rsidRDefault="001B0E06" w:rsidP="00C5408C">
      <w:pPr>
        <w:pStyle w:val="box464777"/>
        <w:shd w:val="clear" w:color="auto" w:fill="FFFFFF"/>
        <w:tabs>
          <w:tab w:val="left" w:pos="567"/>
        </w:tabs>
        <w:spacing w:before="0" w:beforeAutospacing="0" w:after="0" w:afterAutospacing="0"/>
        <w:jc w:val="both"/>
        <w:rPr>
          <w:bCs/>
        </w:rPr>
      </w:pPr>
    </w:p>
    <w:p w14:paraId="7897BF29" w14:textId="77777777" w:rsidR="001B0E06" w:rsidRPr="008A454E" w:rsidRDefault="007475E2" w:rsidP="00C5408C">
      <w:pPr>
        <w:pStyle w:val="box464777"/>
        <w:shd w:val="clear" w:color="auto" w:fill="FFFFFF"/>
        <w:tabs>
          <w:tab w:val="left" w:pos="567"/>
        </w:tabs>
        <w:spacing w:before="0" w:beforeAutospacing="0" w:after="0" w:afterAutospacing="0"/>
        <w:jc w:val="both"/>
      </w:pPr>
      <w:r w:rsidRPr="008A454E">
        <w:rPr>
          <w:bCs/>
        </w:rPr>
        <w:t>Stajalište</w:t>
      </w:r>
      <w:r w:rsidR="001B0E06" w:rsidRPr="008A454E">
        <w:rPr>
          <w:bCs/>
        </w:rPr>
        <w:t xml:space="preserve"> zastupnika </w:t>
      </w:r>
      <w:r w:rsidR="001B0E06" w:rsidRPr="008A454E">
        <w:t>Zvonimira Troskota</w:t>
      </w:r>
      <w:r w:rsidRPr="008A454E">
        <w:rPr>
          <w:bCs/>
        </w:rPr>
        <w:t xml:space="preserve"> vezano za pitanje</w:t>
      </w:r>
      <w:r w:rsidR="001B0E06" w:rsidRPr="008A454E">
        <w:rPr>
          <w:bCs/>
        </w:rPr>
        <w:t xml:space="preserve"> iz koje će se političke stranke zaposliti osoba koja će obavljati poslove zajedničkog službenika, </w:t>
      </w:r>
      <w:r w:rsidRPr="008A454E">
        <w:rPr>
          <w:bCs/>
        </w:rPr>
        <w:t>nije prihvaćeno jer se zapošljavanje zajedničkog službenika provodi u skladu s propisima koji se odnose na sve službenike putem javnog natječaja.</w:t>
      </w:r>
    </w:p>
    <w:p w14:paraId="708D7B5B" w14:textId="77777777" w:rsidR="001B0E06" w:rsidRPr="008A454E" w:rsidRDefault="001B0E06" w:rsidP="00C5408C">
      <w:pPr>
        <w:pStyle w:val="box464777"/>
        <w:shd w:val="clear" w:color="auto" w:fill="FFFFFF"/>
        <w:tabs>
          <w:tab w:val="left" w:pos="567"/>
        </w:tabs>
        <w:spacing w:before="0" w:beforeAutospacing="0" w:after="0" w:afterAutospacing="0"/>
        <w:jc w:val="both"/>
      </w:pPr>
    </w:p>
    <w:p w14:paraId="7EC24ED0" w14:textId="54A14C5A" w:rsidR="001B0E06" w:rsidRPr="008A454E" w:rsidRDefault="007475E2" w:rsidP="00C5408C">
      <w:pPr>
        <w:pStyle w:val="box464777"/>
        <w:shd w:val="clear" w:color="auto" w:fill="FFFFFF"/>
        <w:tabs>
          <w:tab w:val="left" w:pos="567"/>
        </w:tabs>
        <w:spacing w:before="0" w:beforeAutospacing="0" w:after="0" w:afterAutospacing="0"/>
        <w:jc w:val="both"/>
        <w:rPr>
          <w:bCs/>
        </w:rPr>
      </w:pPr>
      <w:r w:rsidRPr="008A454E">
        <w:rPr>
          <w:bCs/>
        </w:rPr>
        <w:t xml:space="preserve">Stajalište zastupnika </w:t>
      </w:r>
      <w:r w:rsidRPr="008A454E">
        <w:t>Zvonimira Troskota</w:t>
      </w:r>
      <w:r w:rsidRPr="008A454E">
        <w:rPr>
          <w:bCs/>
        </w:rPr>
        <w:t xml:space="preserve"> </w:t>
      </w:r>
      <w:r w:rsidR="001B0E06" w:rsidRPr="008A454E">
        <w:rPr>
          <w:bCs/>
        </w:rPr>
        <w:t>da se ovim</w:t>
      </w:r>
      <w:r w:rsidR="001D745A">
        <w:rPr>
          <w:bCs/>
        </w:rPr>
        <w:t xml:space="preserve"> z</w:t>
      </w:r>
      <w:r w:rsidRPr="008A454E">
        <w:rPr>
          <w:bCs/>
        </w:rPr>
        <w:t>akonom</w:t>
      </w:r>
      <w:r w:rsidR="001B0E06" w:rsidRPr="008A454E">
        <w:rPr>
          <w:bCs/>
        </w:rPr>
        <w:t xml:space="preserve"> centralizira lokalna samouprava, </w:t>
      </w:r>
      <w:r w:rsidRPr="008A454E">
        <w:rPr>
          <w:bCs/>
        </w:rPr>
        <w:t xml:space="preserve">nije prihvaćeno jer je </w:t>
      </w:r>
      <w:r w:rsidR="001B0E06" w:rsidRPr="008A454E">
        <w:rPr>
          <w:bCs/>
        </w:rPr>
        <w:t>funkcionaln</w:t>
      </w:r>
      <w:r w:rsidRPr="008A454E">
        <w:rPr>
          <w:bCs/>
        </w:rPr>
        <w:t>o</w:t>
      </w:r>
      <w:r w:rsidR="001B0E06" w:rsidRPr="008A454E">
        <w:rPr>
          <w:bCs/>
        </w:rPr>
        <w:t xml:space="preserve"> </w:t>
      </w:r>
      <w:r w:rsidRPr="008A454E">
        <w:rPr>
          <w:bCs/>
        </w:rPr>
        <w:t xml:space="preserve">spajanje lokalnih jedinica </w:t>
      </w:r>
      <w:r w:rsidR="001B0E06" w:rsidRPr="008A454E">
        <w:rPr>
          <w:bCs/>
        </w:rPr>
        <w:t xml:space="preserve">uređeno </w:t>
      </w:r>
      <w:r w:rsidRPr="008A454E">
        <w:rPr>
          <w:bCs/>
        </w:rPr>
        <w:t>Zakonom o lokalnoj i područnoj (r</w:t>
      </w:r>
      <w:r w:rsidR="001D745A">
        <w:rPr>
          <w:bCs/>
        </w:rPr>
        <w:t>egionalnoj) samoupravi, a ovim z</w:t>
      </w:r>
      <w:r w:rsidRPr="008A454E">
        <w:rPr>
          <w:bCs/>
        </w:rPr>
        <w:t>akonom se uređuju statusna pitanja lokalnih jedinica koje se dobrovoljno funkcionalno spajaju.</w:t>
      </w:r>
    </w:p>
    <w:p w14:paraId="7F566C08" w14:textId="77777777" w:rsidR="00A37FCA" w:rsidRPr="008A454E" w:rsidRDefault="00A37FCA" w:rsidP="00C5408C">
      <w:pPr>
        <w:pStyle w:val="box464777"/>
        <w:shd w:val="clear" w:color="auto" w:fill="FFFFFF"/>
        <w:tabs>
          <w:tab w:val="left" w:pos="567"/>
        </w:tabs>
        <w:spacing w:before="0" w:beforeAutospacing="0" w:after="0" w:afterAutospacing="0"/>
        <w:jc w:val="both"/>
        <w:rPr>
          <w:bCs/>
        </w:rPr>
      </w:pPr>
    </w:p>
    <w:p w14:paraId="317B7375" w14:textId="79740E92" w:rsidR="0066708A" w:rsidRPr="008A454E" w:rsidRDefault="002E0C03" w:rsidP="00C5408C">
      <w:pPr>
        <w:pStyle w:val="box464777"/>
        <w:shd w:val="clear" w:color="auto" w:fill="FFFFFF"/>
        <w:tabs>
          <w:tab w:val="left" w:pos="567"/>
        </w:tabs>
        <w:spacing w:before="0" w:beforeAutospacing="0" w:after="0" w:afterAutospacing="0"/>
        <w:jc w:val="both"/>
        <w:rPr>
          <w:bCs/>
        </w:rPr>
      </w:pPr>
      <w:r w:rsidRPr="008A454E">
        <w:rPr>
          <w:bCs/>
        </w:rPr>
        <w:t>Prijedlog</w:t>
      </w:r>
      <w:r w:rsidR="001B0E06" w:rsidRPr="008A454E">
        <w:rPr>
          <w:bCs/>
        </w:rPr>
        <w:t xml:space="preserve"> zastupnice </w:t>
      </w:r>
      <w:r w:rsidR="001B0E06" w:rsidRPr="008A454E">
        <w:t>Viktorije Knežević</w:t>
      </w:r>
      <w:r w:rsidR="001B0E06" w:rsidRPr="008A454E">
        <w:rPr>
          <w:bCs/>
        </w:rPr>
        <w:t xml:space="preserve"> da </w:t>
      </w:r>
      <w:r w:rsidRPr="008A454E">
        <w:rPr>
          <w:bCs/>
        </w:rPr>
        <w:t>se</w:t>
      </w:r>
      <w:r w:rsidR="001B0E06" w:rsidRPr="008A454E">
        <w:rPr>
          <w:bCs/>
        </w:rPr>
        <w:t xml:space="preserve"> ovim </w:t>
      </w:r>
      <w:r w:rsidR="001D745A">
        <w:rPr>
          <w:bCs/>
        </w:rPr>
        <w:t>z</w:t>
      </w:r>
      <w:r w:rsidR="001B0E06" w:rsidRPr="008A454E">
        <w:rPr>
          <w:bCs/>
        </w:rPr>
        <w:t xml:space="preserve">akonom </w:t>
      </w:r>
      <w:r w:rsidRPr="008A454E">
        <w:rPr>
          <w:bCs/>
        </w:rPr>
        <w:t>propiše</w:t>
      </w:r>
      <w:r w:rsidR="001B0E06" w:rsidRPr="008A454E">
        <w:rPr>
          <w:bCs/>
        </w:rPr>
        <w:t xml:space="preserve"> da službenik treba ocijeniti vlastiti rad, službenike trebaju ocijeniti kolege i da šefove ocjenjuju podređeni službenici, </w:t>
      </w:r>
      <w:r w:rsidR="0066708A" w:rsidRPr="008A454E">
        <w:rPr>
          <w:bCs/>
        </w:rPr>
        <w:t xml:space="preserve">nije prihvaćen. </w:t>
      </w:r>
    </w:p>
    <w:p w14:paraId="68090F6A" w14:textId="77777777" w:rsidR="00A37FCA" w:rsidRPr="008A454E" w:rsidRDefault="00A37FCA" w:rsidP="00C5408C">
      <w:pPr>
        <w:pStyle w:val="box464777"/>
        <w:shd w:val="clear" w:color="auto" w:fill="FFFFFF"/>
        <w:tabs>
          <w:tab w:val="left" w:pos="567"/>
        </w:tabs>
        <w:spacing w:before="0" w:beforeAutospacing="0" w:after="0" w:afterAutospacing="0"/>
        <w:jc w:val="both"/>
        <w:rPr>
          <w:bCs/>
        </w:rPr>
      </w:pPr>
    </w:p>
    <w:p w14:paraId="3EA15363" w14:textId="7A68A903" w:rsidR="0066708A" w:rsidRPr="008A454E" w:rsidRDefault="0066708A" w:rsidP="00C5408C">
      <w:pPr>
        <w:pStyle w:val="box464777"/>
        <w:shd w:val="clear" w:color="auto" w:fill="FFFFFF"/>
        <w:tabs>
          <w:tab w:val="left" w:pos="567"/>
        </w:tabs>
        <w:spacing w:before="0" w:beforeAutospacing="0" w:after="0" w:afterAutospacing="0"/>
        <w:jc w:val="both"/>
        <w:rPr>
          <w:bCs/>
        </w:rPr>
      </w:pPr>
      <w:r w:rsidRPr="008A454E">
        <w:rPr>
          <w:bCs/>
        </w:rPr>
        <w:t>Predlagatelj se nije odlučio na dvosmjerno ocjenjivanje (ocjenjivanje 180º) odnosno ocjenjivanje 360º s obzirom</w:t>
      </w:r>
      <w:r w:rsidR="005F3CE2">
        <w:rPr>
          <w:bCs/>
        </w:rPr>
        <w:t xml:space="preserve"> na to</w:t>
      </w:r>
      <w:r w:rsidRPr="008A454E">
        <w:rPr>
          <w:bCs/>
        </w:rPr>
        <w:t xml:space="preserve"> da se ocjena temelji na stručnom znanju pokazanom u obavljanju poslova, učinkovitosti i kvaliteti rada te poštivanju službene dužnosti, dok će kriterije za ocjenjivanje propisati pravilnikom općinski načelnik, gradonačelnik odnosno župan. Kako navedenim podacima ne raspolažu drugi službenici nije moguće uvesti ocjenjivanje kako predlaže zastupnica.</w:t>
      </w:r>
    </w:p>
    <w:p w14:paraId="4E08DCCC" w14:textId="77777777" w:rsidR="00A37FCA" w:rsidRPr="008A454E" w:rsidRDefault="00A37FCA" w:rsidP="00C5408C">
      <w:pPr>
        <w:pStyle w:val="box464777"/>
        <w:shd w:val="clear" w:color="auto" w:fill="FFFFFF"/>
        <w:tabs>
          <w:tab w:val="left" w:pos="567"/>
        </w:tabs>
        <w:spacing w:before="0" w:beforeAutospacing="0" w:after="0" w:afterAutospacing="0"/>
        <w:jc w:val="both"/>
        <w:rPr>
          <w:bCs/>
        </w:rPr>
      </w:pPr>
    </w:p>
    <w:p w14:paraId="450B6429" w14:textId="77777777" w:rsidR="001B0E06" w:rsidRPr="008A454E" w:rsidRDefault="0066708A" w:rsidP="00C5408C">
      <w:pPr>
        <w:pStyle w:val="box464777"/>
        <w:shd w:val="clear" w:color="auto" w:fill="FFFFFF"/>
        <w:tabs>
          <w:tab w:val="left" w:pos="567"/>
        </w:tabs>
        <w:spacing w:before="0" w:beforeAutospacing="0" w:after="0" w:afterAutospacing="0"/>
        <w:jc w:val="both"/>
        <w:rPr>
          <w:bCs/>
        </w:rPr>
      </w:pPr>
      <w:r w:rsidRPr="008A454E">
        <w:rPr>
          <w:bCs/>
        </w:rPr>
        <w:t>Prijedlog</w:t>
      </w:r>
      <w:r w:rsidR="001B0E06" w:rsidRPr="008A454E">
        <w:rPr>
          <w:bCs/>
        </w:rPr>
        <w:t xml:space="preserve"> zastupnika </w:t>
      </w:r>
      <w:r w:rsidR="001B0E06" w:rsidRPr="008A454E">
        <w:t>Gorana Kaniškog</w:t>
      </w:r>
      <w:r w:rsidR="001B0E06" w:rsidRPr="008A454E">
        <w:rPr>
          <w:bCs/>
        </w:rPr>
        <w:t xml:space="preserve"> da bi trebalo propisati da gradonačelnik, općinski načelnik odnosno župan prekršajno odgovara ako svoje pročelnike raspoređuju na savjetnike,</w:t>
      </w:r>
      <w:r w:rsidR="00E036E7" w:rsidRPr="008A454E">
        <w:rPr>
          <w:bCs/>
        </w:rPr>
        <w:t xml:space="preserve"> nije prihvaćen jer se </w:t>
      </w:r>
      <w:r w:rsidR="001B0E06" w:rsidRPr="008A454E">
        <w:rPr>
          <w:bCs/>
        </w:rPr>
        <w:t>razriješeni pročelni</w:t>
      </w:r>
      <w:r w:rsidR="00E036E7" w:rsidRPr="008A454E">
        <w:rPr>
          <w:bCs/>
        </w:rPr>
        <w:t>k u skladu s člankom 105. Zakona o službenicima i namještenicima u lokalnoj i područnoj (regionalnoj) samoupravi</w:t>
      </w:r>
      <w:r w:rsidR="001B0E06" w:rsidRPr="008A454E">
        <w:rPr>
          <w:bCs/>
        </w:rPr>
        <w:t xml:space="preserve"> raspoređuj</w:t>
      </w:r>
      <w:r w:rsidR="00E036E7" w:rsidRPr="008A454E">
        <w:rPr>
          <w:bCs/>
        </w:rPr>
        <w:t>e</w:t>
      </w:r>
      <w:r w:rsidR="001B0E06" w:rsidRPr="008A454E">
        <w:rPr>
          <w:bCs/>
        </w:rPr>
        <w:t xml:space="preserve"> </w:t>
      </w:r>
      <w:r w:rsidR="00E036E7" w:rsidRPr="008A454E">
        <w:rPr>
          <w:bCs/>
        </w:rPr>
        <w:t>na</w:t>
      </w:r>
      <w:r w:rsidR="001B0E06" w:rsidRPr="008A454E">
        <w:rPr>
          <w:bCs/>
        </w:rPr>
        <w:t xml:space="preserve"> slobodno radno mjesto</w:t>
      </w:r>
      <w:r w:rsidR="00E036E7" w:rsidRPr="008A454E">
        <w:rPr>
          <w:bCs/>
        </w:rPr>
        <w:t xml:space="preserve"> za koje ispunjava uvjete.</w:t>
      </w:r>
    </w:p>
    <w:p w14:paraId="610E61DE" w14:textId="77777777" w:rsidR="00A37FCA" w:rsidRPr="008A454E" w:rsidRDefault="00A37FCA" w:rsidP="00C5408C">
      <w:pPr>
        <w:pStyle w:val="box464777"/>
        <w:shd w:val="clear" w:color="auto" w:fill="FFFFFF"/>
        <w:tabs>
          <w:tab w:val="left" w:pos="567"/>
        </w:tabs>
        <w:spacing w:before="0" w:beforeAutospacing="0" w:after="0" w:afterAutospacing="0"/>
        <w:jc w:val="both"/>
        <w:rPr>
          <w:bCs/>
        </w:rPr>
      </w:pPr>
    </w:p>
    <w:bookmarkEnd w:id="66"/>
    <w:p w14:paraId="5F53E589" w14:textId="77777777" w:rsidR="00AC70AB" w:rsidRPr="008A454E" w:rsidRDefault="00AC70AB" w:rsidP="00C5408C">
      <w:pPr>
        <w:spacing w:after="0" w:line="240" w:lineRule="auto"/>
        <w:rPr>
          <w:rFonts w:ascii="Times New Roman" w:hAnsi="Times New Roman"/>
          <w:sz w:val="24"/>
          <w:szCs w:val="24"/>
        </w:rPr>
      </w:pPr>
    </w:p>
    <w:p w14:paraId="309993A9" w14:textId="77777777" w:rsidR="00A37FCA" w:rsidRPr="008A454E" w:rsidRDefault="00A37FCA">
      <w:pPr>
        <w:suppressAutoHyphens w:val="0"/>
        <w:autoSpaceDN/>
        <w:spacing w:after="160" w:line="259" w:lineRule="auto"/>
        <w:textAlignment w:val="auto"/>
        <w:rPr>
          <w:rFonts w:ascii="Times New Roman" w:hAnsi="Times New Roman"/>
          <w:sz w:val="24"/>
          <w:szCs w:val="24"/>
        </w:rPr>
      </w:pPr>
      <w:r w:rsidRPr="008A454E">
        <w:rPr>
          <w:rFonts w:ascii="Times New Roman" w:hAnsi="Times New Roman"/>
          <w:sz w:val="24"/>
          <w:szCs w:val="24"/>
        </w:rPr>
        <w:br w:type="page"/>
      </w:r>
    </w:p>
    <w:p w14:paraId="0EC27A89" w14:textId="77777777" w:rsidR="005479BD" w:rsidRPr="008A454E" w:rsidRDefault="005479BD" w:rsidP="00C5408C">
      <w:pPr>
        <w:spacing w:after="0" w:line="240" w:lineRule="auto"/>
        <w:rPr>
          <w:rFonts w:ascii="Times New Roman" w:hAnsi="Times New Roman"/>
          <w:sz w:val="24"/>
          <w:szCs w:val="24"/>
        </w:rPr>
      </w:pPr>
    </w:p>
    <w:bookmarkEnd w:id="58"/>
    <w:p w14:paraId="55E39FD4" w14:textId="77777777" w:rsidR="00A2061B" w:rsidRPr="008A454E" w:rsidRDefault="00366C6C" w:rsidP="00C5408C">
      <w:pPr>
        <w:pStyle w:val="clanak"/>
        <w:spacing w:before="0" w:beforeAutospacing="0" w:after="0" w:afterAutospacing="0"/>
        <w:rPr>
          <w:b/>
        </w:rPr>
      </w:pPr>
      <w:r w:rsidRPr="008A454E">
        <w:rPr>
          <w:b/>
        </w:rPr>
        <w:t>TEKST ODRED</w:t>
      </w:r>
      <w:r w:rsidR="00A2061B" w:rsidRPr="008A454E">
        <w:rPr>
          <w:b/>
        </w:rPr>
        <w:t>BI</w:t>
      </w:r>
      <w:r w:rsidRPr="008A454E">
        <w:rPr>
          <w:b/>
        </w:rPr>
        <w:t xml:space="preserve"> VAŽEĆEG ZAKONA KOJE SE</w:t>
      </w:r>
    </w:p>
    <w:p w14:paraId="18775B7D" w14:textId="77777777" w:rsidR="00366C6C" w:rsidRPr="008A454E" w:rsidRDefault="00366C6C" w:rsidP="00C5408C">
      <w:pPr>
        <w:pStyle w:val="clanak"/>
        <w:spacing w:before="0" w:beforeAutospacing="0" w:after="0" w:afterAutospacing="0"/>
        <w:rPr>
          <w:b/>
        </w:rPr>
      </w:pPr>
      <w:r w:rsidRPr="008A454E">
        <w:rPr>
          <w:b/>
        </w:rPr>
        <w:t>MIJENJAJU</w:t>
      </w:r>
      <w:r w:rsidR="00A2061B" w:rsidRPr="008A454E">
        <w:rPr>
          <w:b/>
        </w:rPr>
        <w:t xml:space="preserve"> ODNOSNO DOPUNJUJU</w:t>
      </w:r>
    </w:p>
    <w:p w14:paraId="35FD8B39" w14:textId="77777777" w:rsidR="00A2061B" w:rsidRPr="008A454E" w:rsidRDefault="00A2061B" w:rsidP="00C5408C">
      <w:pPr>
        <w:pStyle w:val="clanak"/>
        <w:spacing w:before="0" w:beforeAutospacing="0" w:after="0" w:afterAutospacing="0"/>
        <w:rPr>
          <w:b/>
        </w:rPr>
      </w:pPr>
    </w:p>
    <w:p w14:paraId="5AD2E81E"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4.</w:t>
      </w:r>
    </w:p>
    <w:p w14:paraId="681F9BA4"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1FA2CD21"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Službenici i namještenici se primaju u službu i raspoređuju na slobodna radna mjesta utvrđena pravilnikom o unutarnjem redu.</w:t>
      </w:r>
    </w:p>
    <w:p w14:paraId="43A429B4"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0BE0B982"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Pravilnik o unutarnjem redu donosi se posebno za svako upravno tijelo ili kao zajednički pravilnik za više upravnih tijela lokalne jedinice.</w:t>
      </w:r>
    </w:p>
    <w:p w14:paraId="47395EE8"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7EFACA56"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Pravilnik o unutarnjem redu za upravna tijela općine donosi općinski načelnik, za upravna tijela grada gradonačelnik, a za upravna tijela županije župan. Pravilnik se donosi na prijedlog pročelnika upravnih tijela.</w:t>
      </w:r>
    </w:p>
    <w:p w14:paraId="76314032"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5A78C136"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Pravilnikom o unutarnjem redu utvrđuju se unutarnje ustrojstvo upravnih tijela, nazivi i opisi poslova radnih mjesta, stručni i drugi uvjeti za raspored na radna mjesta, broj izvršitelja i druga pitanja od značaja za rad upravnih tijela u skladu sa statutom i općim aktima lokalne jedinice.</w:t>
      </w:r>
    </w:p>
    <w:p w14:paraId="659928FB" w14:textId="77777777" w:rsidR="00366C6C" w:rsidRPr="008A454E" w:rsidRDefault="00366C6C" w:rsidP="00C5408C">
      <w:pPr>
        <w:spacing w:after="0" w:line="240" w:lineRule="auto"/>
        <w:jc w:val="center"/>
        <w:rPr>
          <w:rFonts w:ascii="Times New Roman" w:hAnsi="Times New Roman"/>
          <w:sz w:val="24"/>
          <w:szCs w:val="24"/>
        </w:rPr>
      </w:pPr>
    </w:p>
    <w:p w14:paraId="3FC60265"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5.</w:t>
      </w:r>
    </w:p>
    <w:p w14:paraId="2A56B509"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5B6BD3AA"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O prijmu u službu, rasporedu na radno mjesto te o drugim pravima i obvezama službenika kao i o prestanku službe odlučuje se rješenjem.</w:t>
      </w:r>
    </w:p>
    <w:p w14:paraId="52A3FFD7"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789AC833"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Rješenje iz stavka 1. ovoga članka donosi pročelnik ili službena osoba kojoj je rješavanje o tome utvrđeno opisom poslova radnog mjesta, sukladno pravilniku o unutarnjem redu.</w:t>
      </w:r>
    </w:p>
    <w:p w14:paraId="64FF3859"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2E2196DC"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O imenovanju i razrješenju pročelnika upravnog tijela te o drugim pravima i obvezama pročelnika odlučuje rješenjem općinski načelnik, gradonačelnik, odnosno župan.</w:t>
      </w:r>
    </w:p>
    <w:p w14:paraId="59A5384F" w14:textId="77777777" w:rsidR="00366C6C" w:rsidRPr="008A454E" w:rsidRDefault="00366C6C" w:rsidP="00C5408C">
      <w:pPr>
        <w:spacing w:after="0" w:line="240" w:lineRule="auto"/>
        <w:jc w:val="center"/>
        <w:rPr>
          <w:rFonts w:ascii="Times New Roman" w:hAnsi="Times New Roman"/>
          <w:sz w:val="24"/>
          <w:szCs w:val="24"/>
        </w:rPr>
      </w:pPr>
    </w:p>
    <w:p w14:paraId="326E05FE"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6.</w:t>
      </w:r>
    </w:p>
    <w:p w14:paraId="41E8AC34"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
          <w:bCs/>
          <w:sz w:val="24"/>
          <w:szCs w:val="24"/>
          <w:lang w:eastAsia="hr-HR"/>
        </w:rPr>
      </w:pPr>
    </w:p>
    <w:p w14:paraId="162312F2"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Protiv rješenja iz članka 5. stavka 1. ovoga Zakona može se izjaviti žalba općinskom načelniku, gradonačelniku, odnosno županu u roku od 15 dana od dana dostave rješenja, ako ovim Zakonom nije drukčije određeno.</w:t>
      </w:r>
    </w:p>
    <w:p w14:paraId="5A9A8F66"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767C32D0"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Općinski načelnik, gradonačelnik, odnosno župan dužan je odlučiti o žalbi u roku 30 dana od primitka žalbe.</w:t>
      </w:r>
    </w:p>
    <w:p w14:paraId="15B651F2"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0E727879"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Protiv rješenja iz članka 5. stavka 2. ovoga Zakona žalba nije dopuštena, ali se može pokrenuti upravni spor.</w:t>
      </w:r>
    </w:p>
    <w:p w14:paraId="58847F57" w14:textId="77777777" w:rsidR="00366C6C" w:rsidRPr="008A454E" w:rsidRDefault="00366C6C" w:rsidP="00C5408C">
      <w:pPr>
        <w:suppressAutoHyphens w:val="0"/>
        <w:autoSpaceDN/>
        <w:spacing w:after="0" w:line="240" w:lineRule="auto"/>
        <w:textAlignment w:val="auto"/>
        <w:rPr>
          <w:rFonts w:ascii="Times New Roman" w:eastAsia="Times New Roman" w:hAnsi="Times New Roman"/>
          <w:sz w:val="24"/>
          <w:szCs w:val="24"/>
          <w:lang w:eastAsia="hr-HR"/>
        </w:rPr>
      </w:pPr>
    </w:p>
    <w:p w14:paraId="6E160E16" w14:textId="77777777" w:rsidR="00366C6C" w:rsidRPr="008A454E" w:rsidRDefault="00366C6C" w:rsidP="00C5408C">
      <w:pPr>
        <w:suppressAutoHyphens w:val="0"/>
        <w:autoSpaceDN/>
        <w:spacing w:after="0" w:line="240" w:lineRule="auto"/>
        <w:jc w:val="center"/>
        <w:textAlignment w:val="auto"/>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10.</w:t>
      </w:r>
    </w:p>
    <w:p w14:paraId="5F2747E5"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00FDF73C"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Pročelnici upravnih tijela lokalne jedinice pripremaju prijedloge plana prijma u službu u vrijeme kad se priprema nacrt proračuna lokalne jedinice za sljedeću kalendarsku godinu, i to tako da s njim bude usklađen.</w:t>
      </w:r>
    </w:p>
    <w:p w14:paraId="2A026083"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383D3F68"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lastRenderedPageBreak/>
        <w:t>Na temelju prikupljenih prijedloga iz stavka 1. ovoga članka, a vodeći računa o potrebama upravnih tijela i raspoloživim financijskim sredstvima, općinski načelnik, gradonačelnik odnosno župan utvrđuje plan prijma u službu u upravna tijela lokalne jedinice.</w:t>
      </w:r>
    </w:p>
    <w:p w14:paraId="20B65881"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0E6E153F"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Plan prijma u službu utvrđuje se u roku od 30 dana od dana stupanja na snagu proračuna lokalne jedinice za kalendarsku godinu na koju se plan odnosi.</w:t>
      </w:r>
    </w:p>
    <w:p w14:paraId="3031D732"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031973AE"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Osim donošenja plana prijma u službu za kalendarsku godinu (kratkoročni plan), može se donositi srednjoročni plan (za razdoblje od dvije godine) i dugoročni plan (za razdoblje od četiri godine).</w:t>
      </w:r>
    </w:p>
    <w:p w14:paraId="02779DE0"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41F04EAD"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11.</w:t>
      </w:r>
    </w:p>
    <w:p w14:paraId="3B072B72"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
          <w:bCs/>
          <w:sz w:val="24"/>
          <w:szCs w:val="24"/>
          <w:lang w:eastAsia="hr-HR"/>
        </w:rPr>
      </w:pPr>
    </w:p>
    <w:p w14:paraId="1D1A7621"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Plan prijma u službu u upravna tijela lokalne jedinice objavljuje se u službenom glasilu lokalne jedinice.</w:t>
      </w:r>
    </w:p>
    <w:p w14:paraId="1B328EEE"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7DA20A1D"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Ako lokalna jedinica nema svoje službeno glasilo, plan prijma u službu objavljuje se u službenom glasilu županije.</w:t>
      </w:r>
    </w:p>
    <w:p w14:paraId="4C6AE994"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3C8FB419"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12.</w:t>
      </w:r>
    </w:p>
    <w:p w14:paraId="6FFCFB0C"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
          <w:bCs/>
          <w:sz w:val="24"/>
          <w:szCs w:val="24"/>
          <w:lang w:eastAsia="hr-HR"/>
        </w:rPr>
      </w:pPr>
    </w:p>
    <w:p w14:paraId="5737DEA3"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Opći uvjeti za prijam u službu su:</w:t>
      </w:r>
    </w:p>
    <w:p w14:paraId="156506FB"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1. punoljetnost i</w:t>
      </w:r>
    </w:p>
    <w:p w14:paraId="5FC99702"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2. hrvatsko državljanstvo,</w:t>
      </w:r>
    </w:p>
    <w:p w14:paraId="53B32109"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3. zdravstvena sposobnost za obavljanje poslova radnog mjesta na koje se osoba prima.</w:t>
      </w:r>
    </w:p>
    <w:p w14:paraId="1A073309"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213D8ECD"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Osim uvjeta iz stavka 1. ovoga članka, zakonom, propisom donesenim na temelju zakona ili pravilnikom o unutarnjem redu propisuju se posebni uvjeti za prijam u službu i raspored na radno mjesto (određena stručna sprema i struka, radno iskustvo na odgovarajućim poslovima, položen državni ispit, znanje određenoga stranog jezika, posebna znanja, sposobnosti i vještine, posebna zdravstvena sposobnost i dr.).</w:t>
      </w:r>
    </w:p>
    <w:p w14:paraId="519C2098"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6D9B440D"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Obvezni posebni uvjeti za prijam u službu i raspored na radno mjesto su odgovarajuća stručna sprema i struka.</w:t>
      </w:r>
    </w:p>
    <w:p w14:paraId="788EA8F2"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1C5880D3" w14:textId="035FEE20"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Za prijam u službu osobe koja je strani državljanin ili osobe bez državljanstva, pored ispunjavanja uvjeta propisanih posebnim zakonom, potrebno je prethodno odobrenje središnjeg tijela državne uprave nadležnog za službeničke odnose.</w:t>
      </w:r>
    </w:p>
    <w:p w14:paraId="0A52CF5C"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25E9B272"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14.</w:t>
      </w:r>
    </w:p>
    <w:p w14:paraId="116F97D5"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
          <w:bCs/>
          <w:sz w:val="24"/>
          <w:szCs w:val="24"/>
          <w:lang w:eastAsia="hr-HR"/>
        </w:rPr>
      </w:pPr>
    </w:p>
    <w:p w14:paraId="012086BF"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Osoba koja ima potrebno radno iskustvo na odgovarajućim poslovima, a nema položen državni ispit, može se primiti u službu i rasporediti na radno mjesto, pod uvjetom da ispit položi u roku godine dana od prijma u službu.</w:t>
      </w:r>
    </w:p>
    <w:p w14:paraId="57DE01FC"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7AFF0E04"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15.</w:t>
      </w:r>
    </w:p>
    <w:p w14:paraId="25C9A338"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
          <w:bCs/>
          <w:sz w:val="24"/>
          <w:szCs w:val="24"/>
          <w:lang w:eastAsia="hr-HR"/>
        </w:rPr>
      </w:pPr>
    </w:p>
    <w:p w14:paraId="4387673F"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 službu ne može biti primljena osoba protiv koje se vodi kazneni postupak ili koja je pravomoćno osuđena za kazneno djelo</w:t>
      </w:r>
    </w:p>
    <w:p w14:paraId="3C90B5CD"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lastRenderedPageBreak/>
        <w:t>– protiv života i tijela,</w:t>
      </w:r>
    </w:p>
    <w:p w14:paraId="169B521E"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protiv slobode i prava čovjeka i građanina,</w:t>
      </w:r>
    </w:p>
    <w:p w14:paraId="5FA9F7CD"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protiv Republike Hrvatske,</w:t>
      </w:r>
    </w:p>
    <w:p w14:paraId="16946870"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protiv vrijednosti zaštićenih međunarodnim pravom,</w:t>
      </w:r>
    </w:p>
    <w:p w14:paraId="567758EB"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protiv spolne slobode i spolnog ćudoređa,</w:t>
      </w:r>
    </w:p>
    <w:p w14:paraId="3B9B0D1B"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protiv braka, obitelji i mladeži,</w:t>
      </w:r>
    </w:p>
    <w:p w14:paraId="4652A790"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protiv imovine,</w:t>
      </w:r>
    </w:p>
    <w:p w14:paraId="6BF32896"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protiv sigurnosti pravnog prometa i poslovanja,</w:t>
      </w:r>
    </w:p>
    <w:p w14:paraId="6A68E432"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protiv pravosuđa,</w:t>
      </w:r>
    </w:p>
    <w:p w14:paraId="55074CF8"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protiv vjerodostojnosti isprava,</w:t>
      </w:r>
    </w:p>
    <w:p w14:paraId="1420BB22"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protiv javnog reda ili</w:t>
      </w:r>
    </w:p>
    <w:p w14:paraId="46B7D68D"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protiv službene dužnosti.</w:t>
      </w:r>
    </w:p>
    <w:p w14:paraId="15AEB8D7"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6AF5CCDF"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Odredbe stavka 1. ovoga članka ne odnose se na osobu kod koje je nastupila rehabilitacija u skladu s posebnim zakonom.</w:t>
      </w:r>
    </w:p>
    <w:p w14:paraId="72C16CC3"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01766875"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17.</w:t>
      </w:r>
    </w:p>
    <w:p w14:paraId="36920E78"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
          <w:bCs/>
          <w:sz w:val="24"/>
          <w:szCs w:val="24"/>
          <w:lang w:eastAsia="hr-HR"/>
        </w:rPr>
      </w:pPr>
    </w:p>
    <w:p w14:paraId="1C41F3C1"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 službu se prima putem javnog natječaja (u daljnjem tekstu: natječaj), ako ovim Zakonom nije drukčije propisano.</w:t>
      </w:r>
    </w:p>
    <w:p w14:paraId="2930F01B"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5578101A"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Natječaj se obvezno objavljuje u »Narodnim novinama«, a može se objaviti i u dnevnom ili tjednom tisku.</w:t>
      </w:r>
    </w:p>
    <w:p w14:paraId="7A0E9C8B"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1D987E4E"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Postupak provedbe javnog natječaja do donošenja rješenja o prijmu u službu nije upravni postupak u smislu zakona kojim se uređuje opći upravni postupak.</w:t>
      </w:r>
    </w:p>
    <w:p w14:paraId="7E3228E9"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655863C9"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18.</w:t>
      </w:r>
    </w:p>
    <w:p w14:paraId="0AF8FAA7"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0CB489F9"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Natječaj se ne provodi:</w:t>
      </w:r>
    </w:p>
    <w:p w14:paraId="051DDCDE"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kod prijma u službu na određeno vrijeme, osim kod prijma vježbenika,</w:t>
      </w:r>
    </w:p>
    <w:p w14:paraId="65AEE818"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kod zadržavanja u službi vježbenika koji je položio državni ispit,</w:t>
      </w:r>
    </w:p>
    <w:p w14:paraId="020ACA72"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kod prijma u službu osobe koja je na temelju ugovora o stipendiranju ili školovanju u obvezi raditi određeno vrijeme u službi u upravnom tijelu lokalne jedinice.</w:t>
      </w:r>
    </w:p>
    <w:p w14:paraId="73053634"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29FD4AFA"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Natječaj se ne provodi u slučaju prijma u službu osobe zaposlene u državnom tijelu, pravnoj osobi s javnim ovlastima ili upravnom tijelu iste ili druge lokalne jedinice.</w:t>
      </w:r>
    </w:p>
    <w:p w14:paraId="75321A61"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1E2AF8F8"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Prijam u službu iz stavka 2. ovoga članka provodi se na temelju pisanog sporazuma između pročelnika upravnog tijela u koje se osoba prima u službu i pročelnika upravnog tijela, odnosno čelnika državnog tijela ili ovlaštenog predstavnika pravne osobe u kojoj je osoba do tad radila, uz njezin prethodni pristanak, ako ovim Zakonom nije drukčije propisano.</w:t>
      </w:r>
    </w:p>
    <w:p w14:paraId="719E1423"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58777EF2"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19.</w:t>
      </w:r>
    </w:p>
    <w:p w14:paraId="7B4DEA0B" w14:textId="77777777" w:rsidR="00366C6C" w:rsidRPr="008A454E" w:rsidRDefault="00366C6C" w:rsidP="00C5408C">
      <w:pPr>
        <w:shd w:val="clear" w:color="auto" w:fill="FFFFFF"/>
        <w:suppressAutoHyphens w:val="0"/>
        <w:autoSpaceDN/>
        <w:spacing w:after="0" w:line="240" w:lineRule="auto"/>
        <w:ind w:left="2829" w:firstLine="709"/>
        <w:textAlignment w:val="auto"/>
        <w:outlineLvl w:val="3"/>
        <w:rPr>
          <w:rFonts w:ascii="Times New Roman" w:eastAsia="Times New Roman" w:hAnsi="Times New Roman"/>
          <w:b/>
          <w:bCs/>
          <w:sz w:val="24"/>
          <w:szCs w:val="24"/>
          <w:lang w:eastAsia="hr-HR"/>
        </w:rPr>
      </w:pPr>
    </w:p>
    <w:p w14:paraId="7718A9EB"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Natječaj raspisuje pročelnik upravnog tijela.</w:t>
      </w:r>
    </w:p>
    <w:p w14:paraId="083B9B61"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71C48737"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Natječaj za imenovanje pročelnika upravnog tijela raspisuje općinski načelnik, gradonačelnik, odnosno župan.</w:t>
      </w:r>
    </w:p>
    <w:p w14:paraId="1B8444EA"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3C548945"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Za popunjavanje radnog mjesta moraju biti osigurana sredstva u proračunu lokalne jedinice.</w:t>
      </w:r>
    </w:p>
    <w:p w14:paraId="1222E1C1"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5F3B59BD"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Natječaj mora sadržavati: naziv upravnog tijela u koje se osoba prima, naziv radnog mjesta, opće i posebne uvjete za prijam u službu i raspored na radno mjesto, trajanje probnog rada odnosno dužinu vježbeničkog staža (ako se primaju vježbenici), obvezu pristupanja prethodnoj provjeri znanja i sposobnosti kandidata, isprave koje se trebaju priložiti kao dokaz o ispunjavanju uvjeta, adresu na koju se mogu podnijeti prijave na natječaj, rok za podnošenje prijava i rok u kome će kandidati biti obaviješteni o rezultatima natječaja.</w:t>
      </w:r>
    </w:p>
    <w:p w14:paraId="02EEA372"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18010297"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 natječaju se mora naznačiti da u službu ne može biti primljena osoba za čiji prijam postoje zapreke iz članka 15. i 16. ovoga Zakona.</w:t>
      </w:r>
    </w:p>
    <w:p w14:paraId="79CD1AD8"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4C8BC5F5"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 natječaju se mora naznačiti web-stranica na kojoj su navedeni opis poslova i podaci o plaći radnog mjesta koje se popunjava, način obavljanja prethodne provjere znanja i sposobnosti kandidata i iz kojeg područja te pravni i drugi izvori za pripremanje kandidata za tu provjeru.</w:t>
      </w:r>
    </w:p>
    <w:p w14:paraId="29361AA7"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1BA9398F"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 natječaju se mora naznačiti da će se na web-stranici iz stavka 6. ovoga članka i na oglasnoj ploči upravnog tijela objaviti vrijeme održavanja prethodne provjere znanja i sposobnosti kandidata, najmanje pet dana prije održavanja provjere.</w:t>
      </w:r>
    </w:p>
    <w:p w14:paraId="4611E1F7"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3716915B"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 natječaju se mora naznačiti da se urednom prijavom smatra prijava koja sadrži sve podatke i priloge navedene u javnom natječaju.</w:t>
      </w:r>
    </w:p>
    <w:p w14:paraId="77D3149D"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77CAD2F4"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Kandidat koji ima pravo prednosti kod prijma u službu prema posebnom zakonu, dužan je u prijavi na natječaj pozvati se na to pravo i ima prednost u odnosu na ostale kandidate samo pod jednakim uvjetima.</w:t>
      </w:r>
    </w:p>
    <w:p w14:paraId="3B0BC7A9"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4DF78353"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Lokalne jedinice u čijim upravnim tijelima nije osigurana zastupljenost pripadnika nacionalnih manjina sukladno Ustavnom zakonu o pravima nacionalnih manjina dužne su to navesti u tekstu natječaja.</w:t>
      </w:r>
    </w:p>
    <w:p w14:paraId="2B75D454"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625F77CD"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Rok za podnošenje prijava na natječaj ne smije biti kraći od osam niti duži od 15 dana od dana objave natječaja u »Narodnim novinama«.</w:t>
      </w:r>
    </w:p>
    <w:p w14:paraId="0383D2C9"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733A1E4A"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22.</w:t>
      </w:r>
    </w:p>
    <w:p w14:paraId="17A902B5" w14:textId="77777777" w:rsidR="00366C6C" w:rsidRPr="008A454E" w:rsidRDefault="00366C6C" w:rsidP="002E165A">
      <w:pPr>
        <w:shd w:val="clear" w:color="auto" w:fill="FFFFFF"/>
        <w:suppressAutoHyphens w:val="0"/>
        <w:autoSpaceDN/>
        <w:spacing w:after="0" w:line="240" w:lineRule="auto"/>
        <w:textAlignment w:val="auto"/>
        <w:outlineLvl w:val="3"/>
        <w:rPr>
          <w:rFonts w:ascii="Times New Roman" w:eastAsia="Times New Roman" w:hAnsi="Times New Roman"/>
          <w:b/>
          <w:bCs/>
          <w:sz w:val="24"/>
          <w:szCs w:val="24"/>
          <w:lang w:eastAsia="hr-HR"/>
        </w:rPr>
      </w:pPr>
    </w:p>
    <w:p w14:paraId="49D99D1D"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Prethodnoj provjeri znanja i sposobnosti kandidata mogu pristupiti samo kandidati koji ispunjavaju formalne uvjete iz natječaja.</w:t>
      </w:r>
    </w:p>
    <w:p w14:paraId="3C6D46B0"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473DB005"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Smatra se da je kandidat, koji nije pristupio prethodnoj provjeri znanja, povukao prijavu na natječaj.</w:t>
      </w:r>
    </w:p>
    <w:p w14:paraId="249680BE"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3CD5B318" w14:textId="6C70BA8B"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Prethodna provjera znanja i sposobnosti kandidata obavlja se putem pisanog testiranja i intervjua, a po potrebi i putem provjere praktičnog rada na određenim poslovima.</w:t>
      </w:r>
    </w:p>
    <w:p w14:paraId="3BB16726" w14:textId="77777777" w:rsidR="00AD36EB" w:rsidRPr="008A454E" w:rsidRDefault="00AD36EB"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6D4470CA"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Za svaki dio provjere iz stavka 3. ovoga članka kandidatima se dodjeljuje određeni broj bodova od 1 do 10.</w:t>
      </w:r>
    </w:p>
    <w:p w14:paraId="75A7E3C0"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44D92C05"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lastRenderedPageBreak/>
        <w:t>Intervju se provodi samo s kandidatima koji su ostvarili najmanje 50% bodova iz svakog dijela provjere znanja i sposobnosti kandidata na provedenom testiranju i provjeri praktičnog rada, ako je ta provjera provedena.</w:t>
      </w:r>
    </w:p>
    <w:p w14:paraId="5A7A8B9D"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2A4AF109"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23.</w:t>
      </w:r>
    </w:p>
    <w:p w14:paraId="180DA86F" w14:textId="77777777" w:rsidR="00366C6C" w:rsidRPr="008A454E" w:rsidRDefault="00366C6C" w:rsidP="00C5408C">
      <w:pPr>
        <w:shd w:val="clear" w:color="auto" w:fill="FFFFFF"/>
        <w:suppressAutoHyphens w:val="0"/>
        <w:autoSpaceDN/>
        <w:spacing w:after="0" w:line="240" w:lineRule="auto"/>
        <w:ind w:left="2829" w:firstLine="709"/>
        <w:textAlignment w:val="auto"/>
        <w:outlineLvl w:val="3"/>
        <w:rPr>
          <w:rFonts w:ascii="Times New Roman" w:eastAsia="Times New Roman" w:hAnsi="Times New Roman"/>
          <w:b/>
          <w:bCs/>
          <w:sz w:val="24"/>
          <w:szCs w:val="24"/>
          <w:lang w:eastAsia="hr-HR"/>
        </w:rPr>
      </w:pPr>
    </w:p>
    <w:p w14:paraId="5F036CB6"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Nakon prethodne provjere znanja i sposobnosti kandidata povjerenstvo za provedbu natječaja utvrđuje rang-listu kandidata prema ukupnom broju ostvarenih bodova.</w:t>
      </w:r>
    </w:p>
    <w:p w14:paraId="216E5969"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2168DC13"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Izvješće o provedenom postupku i rang-listu kandidata povjerenstvo dostavlja pročelniku upravnog tijela, a kod natječaja za imenovanje pročelnika upravnog tijela izvješće i rang-listu dostavlja općinskom načelniku, gradonačelniku, odnosno županu.</w:t>
      </w:r>
    </w:p>
    <w:p w14:paraId="4ECF90F4"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0BF8C87F"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24.</w:t>
      </w:r>
    </w:p>
    <w:p w14:paraId="62305A2B" w14:textId="77777777" w:rsidR="00366C6C" w:rsidRPr="008A454E" w:rsidRDefault="00366C6C" w:rsidP="00C5408C">
      <w:pPr>
        <w:shd w:val="clear" w:color="auto" w:fill="FFFFFF"/>
        <w:suppressAutoHyphens w:val="0"/>
        <w:autoSpaceDN/>
        <w:spacing w:after="0" w:line="240" w:lineRule="auto"/>
        <w:ind w:left="2829" w:firstLine="709"/>
        <w:textAlignment w:val="auto"/>
        <w:outlineLvl w:val="3"/>
        <w:rPr>
          <w:rFonts w:ascii="Times New Roman" w:eastAsia="Times New Roman" w:hAnsi="Times New Roman"/>
          <w:b/>
          <w:bCs/>
          <w:sz w:val="24"/>
          <w:szCs w:val="24"/>
          <w:lang w:eastAsia="hr-HR"/>
        </w:rPr>
      </w:pPr>
    </w:p>
    <w:p w14:paraId="74002000"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Za izabranog kandidata donosi se rješenje o prijmu u službu, a kod natječaja za imenovanje pročelnika upravnog tijela donosi se rješenje o imenovanju.</w:t>
      </w:r>
    </w:p>
    <w:p w14:paraId="43D88DEB"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65C95C31" w14:textId="64A65A70"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 rješenju o prijmu u službu obvezno se navode podaci o kandidatu koji se prima u službu (ime i prezime, stručna prema i struka, ukupni radni staž, radni staž u struci), radno mjesto na koje se prima, vrijeme trajanja službe, trajanje probnog rada, podatak o položenom državnom ispitu, odnosno roku za polaganje državnoga ispita, ako ispit nije položen.</w:t>
      </w:r>
    </w:p>
    <w:p w14:paraId="78E2AC3F"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2AF6F508"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Na sadržaj rješenja o imenovanju pročelnika upravnog tijela odgovarajuće se primjenjuje odredba stavka 2. ovoga članka i odredba članka 27. stavka 2. ovoga Zakona.</w:t>
      </w:r>
    </w:p>
    <w:p w14:paraId="5F230F64"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5F126736"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Rješenja iz stavka 1. ovoga članka donose se najkasnije u roku od 60 dana od isteka roka za podnošenje prijava.</w:t>
      </w:r>
    </w:p>
    <w:p w14:paraId="600E746E"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25959CCB"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Nakon raspisanog natječaja ne mora se izvršiti izbor, ali se u tom slučaju donosi odluka o poništenju natječaja u roku iz stavka 4. ovoga članka. Protiv odluke o poništenju natječaja nije dopušteno podnošenje pravnih lijekova. Odluka se dostavlja svim kandidatima prijavljenim na natječaj.</w:t>
      </w:r>
    </w:p>
    <w:p w14:paraId="77ACE2BF"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3E83B2C5"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Odluka o poništenju natječaja donosi se i u slučaju kada se na natječaj ne prijavi niti jedan kandidat.</w:t>
      </w:r>
    </w:p>
    <w:p w14:paraId="5D6E134B" w14:textId="77777777" w:rsidR="003415C7" w:rsidRPr="008A454E" w:rsidRDefault="003415C7" w:rsidP="00C5408C">
      <w:pPr>
        <w:shd w:val="clear" w:color="auto" w:fill="FFFFFF"/>
        <w:suppressAutoHyphens w:val="0"/>
        <w:autoSpaceDN/>
        <w:spacing w:after="0" w:line="240" w:lineRule="auto"/>
        <w:textAlignment w:val="auto"/>
        <w:rPr>
          <w:rFonts w:ascii="Times New Roman" w:eastAsia="Times New Roman" w:hAnsi="Times New Roman"/>
          <w:sz w:val="24"/>
          <w:szCs w:val="24"/>
          <w:lang w:eastAsia="hr-HR"/>
        </w:rPr>
      </w:pPr>
    </w:p>
    <w:p w14:paraId="62E71B61" w14:textId="77777777" w:rsidR="003415C7" w:rsidRPr="008A454E" w:rsidRDefault="003415C7" w:rsidP="00C5408C">
      <w:pPr>
        <w:shd w:val="clear" w:color="auto" w:fill="FFFFFF"/>
        <w:suppressAutoHyphens w:val="0"/>
        <w:autoSpaceDN/>
        <w:spacing w:after="0" w:line="240" w:lineRule="auto"/>
        <w:jc w:val="center"/>
        <w:textAlignment w:val="auto"/>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25.</w:t>
      </w:r>
    </w:p>
    <w:p w14:paraId="57125119" w14:textId="77777777" w:rsidR="003415C7" w:rsidRPr="008A454E" w:rsidRDefault="003415C7"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74BE0565" w14:textId="77777777" w:rsidR="003415C7" w:rsidRPr="008A454E" w:rsidRDefault="003415C7"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Rješenje o prijmu u službu izabranog kandidata, odnosno rješenje o imenovanju pročelnika upravnog tijela, dostavlja se kandidatima prijavljenim na natječaj.</w:t>
      </w:r>
    </w:p>
    <w:p w14:paraId="38E1E150" w14:textId="77777777" w:rsidR="003415C7" w:rsidRPr="008A454E" w:rsidRDefault="003415C7"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4C8D8A03" w14:textId="77777777" w:rsidR="003415C7" w:rsidRPr="008A454E" w:rsidRDefault="003415C7"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Protiv rješenja iz stavka 1. ovoga članka kandidat koji nije primljen u službu može podnijeti žalbu općinskom načelniku, gradonačelniku, odnosno županu. Žalba odgađa izvršenje rješenja o prijmu u službu.</w:t>
      </w:r>
    </w:p>
    <w:p w14:paraId="6CF467A9" w14:textId="77777777" w:rsidR="003415C7" w:rsidRPr="008A454E" w:rsidRDefault="003415C7"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77399EAD" w14:textId="77777777" w:rsidR="003415C7" w:rsidRPr="008A454E" w:rsidRDefault="003415C7"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Protiv rješenja o imenovanju pročelnika upravnog tijela žalba nije dopuštena, ali se može pokrenuti upravni spor u roku od 30 dana od dana dostave rješenja o imenovanju.</w:t>
      </w:r>
    </w:p>
    <w:p w14:paraId="78893C6B"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43DFD287" w14:textId="77777777" w:rsidR="00366C6C" w:rsidRPr="008A454E" w:rsidRDefault="00366C6C" w:rsidP="00C5408C">
      <w:pPr>
        <w:shd w:val="clear" w:color="auto" w:fill="FFFFFF"/>
        <w:suppressAutoHyphens w:val="0"/>
        <w:autoSpaceDN/>
        <w:spacing w:after="0" w:line="240" w:lineRule="auto"/>
        <w:jc w:val="center"/>
        <w:textAlignment w:val="auto"/>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lastRenderedPageBreak/>
        <w:t>Članak 26.</w:t>
      </w:r>
    </w:p>
    <w:p w14:paraId="7C9C500B"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13B7AF62"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 službu se u pravilu prima na neodređeno vrijeme i to uz obvezni probni rad.</w:t>
      </w:r>
    </w:p>
    <w:p w14:paraId="08CFFFF9" w14:textId="77777777" w:rsidR="00777E29" w:rsidRPr="008A454E" w:rsidRDefault="00777E29"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2E9B9DDE"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Probni rad traje tri mjeseca.</w:t>
      </w:r>
    </w:p>
    <w:p w14:paraId="23042026"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705204C1"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Službeniku koji na probnom radu nije zadovoljio otkazuje se služba, o čemu se donosi rješenje u roku od osam dana od isteka probnog rada.</w:t>
      </w:r>
    </w:p>
    <w:p w14:paraId="158D4DBC"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68EBF53E"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Ukoliko se rješenje o prestanku službe otkazom ne donese u roku iz stavka 3. ovoga članka, smatra se da je službenik zadovoljio na probnom radu.</w:t>
      </w:r>
    </w:p>
    <w:p w14:paraId="3F2C4475"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204B1CCA"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27.</w:t>
      </w:r>
    </w:p>
    <w:p w14:paraId="7C9C3484"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
          <w:bCs/>
          <w:sz w:val="24"/>
          <w:szCs w:val="24"/>
          <w:lang w:eastAsia="hr-HR"/>
        </w:rPr>
      </w:pPr>
    </w:p>
    <w:p w14:paraId="0F97A291"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Po izvršnosti rješenja o prijmu u službu donosi se rješenje o rasporedu.</w:t>
      </w:r>
    </w:p>
    <w:p w14:paraId="47445CD5"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24AA2E26" w14:textId="2B8A9B0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 rješenju o rasporedu navode se podaci o kandidatu primljenom u službu (ime i prezime, stručna prema i struka, ukupni radni staž, radni staž u struci), radno mjesto na koje se raspoređuje, vrijeme trajanja službe, trajanje probnog rada, datum početka rada, podaci o plaći, podatak o položenom državnom ispitu, odnosno rok za polaganje državnog ispita ako ga nije položio.</w:t>
      </w:r>
    </w:p>
    <w:p w14:paraId="2FB92852"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6D4C9453"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Kandidat primljen u službu postaje službenik i počinje ostvarivati prava u vezi sa službom danom početka rada, utvrđenim rješenjem o rasporedu.</w:t>
      </w:r>
    </w:p>
    <w:p w14:paraId="2DE31962"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7C51875C"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Dan početka rada može se posebnim rješenjem iz opravdanih razloga odgoditi za određeno vrijeme.</w:t>
      </w:r>
    </w:p>
    <w:p w14:paraId="5EC2CE8E"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727AFA6B"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Ako osoba primljena u službu ne počne raditi određenog dana, smatra se da je odustala od prijma u službu i rasporeda na radno mjesto.</w:t>
      </w:r>
    </w:p>
    <w:p w14:paraId="72E5DD18"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775FD63B"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 slučaju iz stavka 5. ovoga članka čelnik tijela može primiti u službu drugog kandidata s rang-liste kandidata prijavljenih na isti natječaj.</w:t>
      </w:r>
    </w:p>
    <w:p w14:paraId="32AA80A8"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5216842C"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28.</w:t>
      </w:r>
    </w:p>
    <w:p w14:paraId="44D96F57"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
          <w:bCs/>
          <w:sz w:val="24"/>
          <w:szCs w:val="24"/>
          <w:lang w:eastAsia="hr-HR"/>
        </w:rPr>
      </w:pPr>
    </w:p>
    <w:p w14:paraId="649130E6"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Službenik može biti primljen u službu na određeno vrijeme radi:</w:t>
      </w:r>
    </w:p>
    <w:p w14:paraId="310DCEA8"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obavljanja privremenih poslova,</w:t>
      </w:r>
    </w:p>
    <w:p w14:paraId="79BDDA78"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poslova čiji se opseg privremeno povećao i</w:t>
      </w:r>
    </w:p>
    <w:p w14:paraId="03732CD3"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 zamjene duže vrijeme odsutnog službenika.</w:t>
      </w:r>
    </w:p>
    <w:p w14:paraId="748B5E9C"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21B97D36"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Služba na određeno vrijeme za obavljanje privremenih poslova ili poslova čiji se opseg privremeno povećao može trajati najduže šest mjeseci i može se produžiti za još šest mjeseci.</w:t>
      </w:r>
    </w:p>
    <w:p w14:paraId="640541E1"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38BD3698"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Iznimno od stavka 2. ovoga članka, za potrebe rada na aktivnostima vezanim uz upravljanje projektom koji se financira iz fondova ili programa Europske unije osoba se može primiti u službu na određeno vrijeme za vrijeme trajanja projekta. Osobe koje se zapošljavaju na ostalim projektnim aktivnostima ne smatraju se službenicima i namještenicima lokalne jedinice te se na njih primjenjuju opći propisi o radu.</w:t>
      </w:r>
    </w:p>
    <w:p w14:paraId="4DE44799"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499BA561"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Služba na određeno vrijeme radi zamjene duže vrijeme odsutnog službenika može trajati do povratka odsutnog službenika na posao, odnosno prestanka njegove službe.</w:t>
      </w:r>
    </w:p>
    <w:p w14:paraId="73244A2F"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523EE602"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 slučaju predvidivog trajanja službe na određeno vrijeme od najmanje šest mjeseci, osobe se primaju uz obvezni probni rad u trajanju od dva mjeseca.</w:t>
      </w:r>
    </w:p>
    <w:p w14:paraId="520ABB29"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00BAE4F9"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Služba na određeno vrijeme ne može postati služba na neodređeno vrijeme, osim ako ovim Zakonom nije drukčije određeno.</w:t>
      </w:r>
    </w:p>
    <w:p w14:paraId="1CEEC61A"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0F329C48"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40.</w:t>
      </w:r>
    </w:p>
    <w:p w14:paraId="23A2240D"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
          <w:bCs/>
          <w:sz w:val="24"/>
          <w:szCs w:val="24"/>
          <w:lang w:eastAsia="hr-HR"/>
        </w:rPr>
      </w:pPr>
    </w:p>
    <w:p w14:paraId="1E4DD729"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Službenik je dužan pisanim putem obavijestiti pročelnika upravnog tijela o financijskom ili drugom interesu koji on, njegov bračni ili izvanbračni drug, dijete ili roditelj može imati u odlukama upravnog tijela u kojem radi.</w:t>
      </w:r>
    </w:p>
    <w:p w14:paraId="2B440637"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6BAF44A8"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Službenik je dužan pisanim putem obavijestiti pročelnika upravnog tijela o fizičkim i pravnim osobama s kojima je bio u poslovnom odnosu u razdoblju od dvije godine prije prijma u službu, a prema kojima upravno tijelo u kojem radi obavlja upravne poslove.</w:t>
      </w:r>
    </w:p>
    <w:p w14:paraId="3DE9CCF7"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4D68FF90"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Službenik je dužan pisanim putem obavijestiti pročelnika upravnog tijela o vlasništvu dionica i obveznica ili financijskim i drugim interesima u trgovačkim društvima prema kojima tijelo u kojem radi obavlja upravne poslove, a što bi moglo predstavljati uzrok sukobu interesa.</w:t>
      </w:r>
    </w:p>
    <w:p w14:paraId="50211D5D"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217061C3"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Službenik je dužan pisanim putem obavijestiti pročelnika upravnog tijela je li njegov bračni ili izvanbračni drug, dijete ili roditelj obavlja najviše dužnosti u političkoj stranci, udruzi, trgovačkom društvu ili drugoj pravnoj osobi koja je u poslovnom odnosu sa upravnim tijelom u kojem službenik radi.</w:t>
      </w:r>
    </w:p>
    <w:p w14:paraId="6F633BAC"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4CF51A6A"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Pročelnik upravnog tijela ispitat će okolnosti navedene u pisanoj obavijesti iz stavka 1. – 4. ovoga članka, pa ako te okolnosti dovode ili mogu dovesti do sukoba interesa, donijet će odluku o izuzimanju službenika od rada na određenim poslovima.</w:t>
      </w:r>
    </w:p>
    <w:p w14:paraId="720321C2"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7D32F3BA"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Pročelnik upravnog tijela je dužan o okolnostima iz stavka 1. – 4. ovoga članka pisanim putem obavijestiti općinskog načelnika, gradonačelnika, odnosno župana.</w:t>
      </w:r>
    </w:p>
    <w:p w14:paraId="26BD2846"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41BEC917"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Općinski načelnik, gradonačelnik, odnosno župan ispitat će okolnosti navedene u pisanoj obavijesti iz stavka 6. ovoga članka, pa ako te okolnosti dovode ili mogu dovesti do sukoba interesa, donijet će odluku o izuzimanju pročelnika upravnog tijela od rada na određenim poslovima. Podaci o mogućem sukobu interesa te odluka o izuzimanju službenika od rada na određenim poslovima zbog mogućeg sukoba interesa unose se u osobni očevidnik službenika.</w:t>
      </w:r>
    </w:p>
    <w:p w14:paraId="4F355205"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4B985B6A"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41.</w:t>
      </w:r>
    </w:p>
    <w:p w14:paraId="2EF7C3EE" w14:textId="77777777" w:rsidR="00366C6C" w:rsidRPr="008A454E" w:rsidRDefault="00366C6C" w:rsidP="00C5408C">
      <w:pPr>
        <w:shd w:val="clear" w:color="auto" w:fill="FFFFFF"/>
        <w:suppressAutoHyphens w:val="0"/>
        <w:autoSpaceDN/>
        <w:spacing w:after="0" w:line="240" w:lineRule="auto"/>
        <w:ind w:left="2829" w:firstLine="709"/>
        <w:textAlignment w:val="auto"/>
        <w:outlineLvl w:val="3"/>
        <w:rPr>
          <w:rFonts w:ascii="Times New Roman" w:eastAsia="Times New Roman" w:hAnsi="Times New Roman"/>
          <w:b/>
          <w:bCs/>
          <w:sz w:val="24"/>
          <w:szCs w:val="24"/>
          <w:lang w:eastAsia="hr-HR"/>
        </w:rPr>
      </w:pPr>
    </w:p>
    <w:p w14:paraId="722453CE"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Službenik ne smije donositi odluke, odnosno sudjelovati u donošenju odluka koje utječu na financijski ili drugi interes:</w:t>
      </w:r>
    </w:p>
    <w:p w14:paraId="76AFF793"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57B9B86A"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a) njegovoga bračnog ili izvanbračnog druga, djeteta ili roditelja,</w:t>
      </w:r>
    </w:p>
    <w:p w14:paraId="0AE497A6"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lastRenderedPageBreak/>
        <w:t>b) fizičkih, odnosno pravnih osoba s kojima ostvaruje ili je ostvarivao službene ili poslovne kontakte u posljednje dvije godine,</w:t>
      </w:r>
    </w:p>
    <w:p w14:paraId="7E9A664F"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c) fizičkih, odnosno pravnih osoba koje su u posljednjih pet godina financirale njegovu izbornu kampanju,</w:t>
      </w:r>
    </w:p>
    <w:p w14:paraId="0453EEF2"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d) udruge ili pravne osobe u kojoj je na mjestu predsjednika, upravitelja ili člana upravnog odbora,</w:t>
      </w:r>
    </w:p>
    <w:p w14:paraId="23027256"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e) fizičke ili pravne osobe čiji je predstavnik, zakonski zastupnik ili stečajni upravitelj,</w:t>
      </w:r>
    </w:p>
    <w:p w14:paraId="2FE91E77"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f) fizičke ili pravne osobe s kojima je službenik, njegov bračni ili izvanbračni drug, dijete ili roditelj u sporu ili je njihov dužnik.</w:t>
      </w:r>
    </w:p>
    <w:p w14:paraId="1D42912D"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1DC82BF0"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45.</w:t>
      </w:r>
    </w:p>
    <w:p w14:paraId="234A5FB2" w14:textId="77777777" w:rsidR="00366C6C" w:rsidRPr="008A454E" w:rsidRDefault="00366C6C" w:rsidP="00C5408C">
      <w:pPr>
        <w:shd w:val="clear" w:color="auto" w:fill="FFFFFF"/>
        <w:suppressAutoHyphens w:val="0"/>
        <w:autoSpaceDN/>
        <w:spacing w:after="0" w:line="240" w:lineRule="auto"/>
        <w:ind w:left="2829" w:firstLine="709"/>
        <w:textAlignment w:val="auto"/>
        <w:outlineLvl w:val="3"/>
        <w:rPr>
          <w:rFonts w:ascii="Times New Roman" w:eastAsia="Times New Roman" w:hAnsi="Times New Roman"/>
          <w:b/>
          <w:bCs/>
          <w:sz w:val="24"/>
          <w:szCs w:val="24"/>
          <w:lang w:eastAsia="hr-HR"/>
        </w:rPr>
      </w:pPr>
    </w:p>
    <w:p w14:paraId="7745EA68"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Lake povrede službene dužnosti su:</w:t>
      </w:r>
    </w:p>
    <w:p w14:paraId="503E8134"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1. učestalo zakašnjavanje na posao ili raniji odlazak s posla,</w:t>
      </w:r>
    </w:p>
    <w:p w14:paraId="08EF979D"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2. napuštanje radnih prostorija tijekom radnog vremena bez odobrenja ili opravdanog razloga,</w:t>
      </w:r>
    </w:p>
    <w:p w14:paraId="6A980ED7"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3. neuredno čuvanje spisa, podataka ili druge povjerene dokumentacije,</w:t>
      </w:r>
    </w:p>
    <w:p w14:paraId="667E3FC5"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4. neopravdan izostanak s posla jedan dan,</w:t>
      </w:r>
    </w:p>
    <w:p w14:paraId="14615777"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5. neobavješćivanje nadređenog službenika o spriječenosti dolaska na rad u roku 24 sata bez opravdanog razloga,</w:t>
      </w:r>
    </w:p>
    <w:p w14:paraId="75651D1C"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6. druge lake povrede službene dužnosti koje su propisane pravilnikom o unutarnjem redu.</w:t>
      </w:r>
    </w:p>
    <w:p w14:paraId="431AB3CE"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7270D0C1"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59.</w:t>
      </w:r>
    </w:p>
    <w:p w14:paraId="6D058408" w14:textId="77777777" w:rsidR="00366C6C" w:rsidRPr="008A454E" w:rsidRDefault="00366C6C" w:rsidP="00C5408C">
      <w:pPr>
        <w:shd w:val="clear" w:color="auto" w:fill="FFFFFF"/>
        <w:suppressAutoHyphens w:val="0"/>
        <w:autoSpaceDN/>
        <w:spacing w:after="0" w:line="240" w:lineRule="auto"/>
        <w:ind w:left="2829" w:firstLine="709"/>
        <w:textAlignment w:val="auto"/>
        <w:outlineLvl w:val="3"/>
        <w:rPr>
          <w:rFonts w:ascii="Times New Roman" w:eastAsia="Times New Roman" w:hAnsi="Times New Roman"/>
          <w:b/>
          <w:bCs/>
          <w:sz w:val="24"/>
          <w:szCs w:val="24"/>
          <w:lang w:eastAsia="hr-HR"/>
        </w:rPr>
      </w:pPr>
    </w:p>
    <w:p w14:paraId="07A713EE"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Zahtjev za pokretanje postupka zbog teške povrede službene dužnosti dostavlja se službeniku, koji može podnijeti odgovor na zahtjev u roku osam dana od dana primitka zahtjeva.</w:t>
      </w:r>
    </w:p>
    <w:p w14:paraId="2FB45007"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336EE9B8"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 odgovoru na zahtjev za pokretanje postupka službenik, njegov branitelj ili sindikat čiji je član, ukoliko ga službenik ovlasti za zastupanje, ima pravo predložiti izvođenje dokaza važnih za donošenje odluke.</w:t>
      </w:r>
    </w:p>
    <w:p w14:paraId="41091521"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147C724D"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63.</w:t>
      </w:r>
    </w:p>
    <w:p w14:paraId="0539A940" w14:textId="77777777" w:rsidR="00366C6C" w:rsidRPr="008A454E" w:rsidRDefault="00366C6C" w:rsidP="00C5408C">
      <w:pPr>
        <w:shd w:val="clear" w:color="auto" w:fill="FFFFFF"/>
        <w:suppressAutoHyphens w:val="0"/>
        <w:autoSpaceDN/>
        <w:spacing w:after="0" w:line="240" w:lineRule="auto"/>
        <w:ind w:left="2829" w:firstLine="709"/>
        <w:textAlignment w:val="auto"/>
        <w:outlineLvl w:val="3"/>
        <w:rPr>
          <w:rFonts w:ascii="Times New Roman" w:eastAsia="Times New Roman" w:hAnsi="Times New Roman"/>
          <w:b/>
          <w:bCs/>
          <w:sz w:val="24"/>
          <w:szCs w:val="24"/>
          <w:lang w:eastAsia="hr-HR"/>
        </w:rPr>
      </w:pPr>
    </w:p>
    <w:p w14:paraId="101EB559"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Pravo na pokretanje postupka zbog lake povrede službene dužnosti zastarijeva u roku tri mjeseca od dana saznanja za počinjenu povredu i počinitelja, a najkasnije u roku šest mjeseci od dana kad je povreda počinjena. Ako u roku od šest mjeseci od dana pokretanja postupka ne bude donesena izvršna odluka, postupak se obustavlja zbog zastare vođenja postupka.</w:t>
      </w:r>
    </w:p>
    <w:p w14:paraId="051FDA8C"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320FDDB7"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Pravo na pokretanje postupka zbog teške povrede službene dužnosti zastarijeva u roku godine dana od dana saznanja za počinjenu povredu i počinitelja, a najkasnije u roku dvije godine od dana kad je povreda počinjena. Ako u roku dvije godine od dana pokretanja postupka ne bude donesena izvršna odluka, postupak se obustavlja zbog zastare vođenja postupka.</w:t>
      </w:r>
    </w:p>
    <w:p w14:paraId="25B97971"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5774B439"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65.</w:t>
      </w:r>
    </w:p>
    <w:p w14:paraId="3332D62F" w14:textId="77777777" w:rsidR="00366C6C" w:rsidRPr="008A454E" w:rsidRDefault="00366C6C" w:rsidP="00C5408C">
      <w:pPr>
        <w:shd w:val="clear" w:color="auto" w:fill="FFFFFF"/>
        <w:suppressAutoHyphens w:val="0"/>
        <w:autoSpaceDN/>
        <w:spacing w:after="0" w:line="240" w:lineRule="auto"/>
        <w:ind w:left="2829" w:firstLine="709"/>
        <w:textAlignment w:val="auto"/>
        <w:outlineLvl w:val="3"/>
        <w:rPr>
          <w:rFonts w:ascii="Times New Roman" w:eastAsia="Times New Roman" w:hAnsi="Times New Roman"/>
          <w:b/>
          <w:bCs/>
          <w:sz w:val="24"/>
          <w:szCs w:val="24"/>
          <w:lang w:eastAsia="hr-HR"/>
        </w:rPr>
      </w:pPr>
    </w:p>
    <w:p w14:paraId="404F9CFF"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Za teške povrede službene dužnosti mogu se izreći sljedeće kazne:</w:t>
      </w:r>
    </w:p>
    <w:p w14:paraId="4946A6E5"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1. novčana kazna na vrijeme od jednog do šest mjeseci, u mjesečnom iznosu do 20% ukupne plaće isplaćene u mjesecu u kojem je kazna izrečena,</w:t>
      </w:r>
    </w:p>
    <w:p w14:paraId="367D8B3D"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2. premještaj na radno mjesto niže složenosti poslova, unutar iste stručne spreme,</w:t>
      </w:r>
    </w:p>
    <w:p w14:paraId="09537A28"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3. uvjetna kazna prestanka službe,</w:t>
      </w:r>
    </w:p>
    <w:p w14:paraId="6281FF96"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lastRenderedPageBreak/>
        <w:t>4. prestanak službe.</w:t>
      </w:r>
    </w:p>
    <w:p w14:paraId="3036FA08" w14:textId="77777777" w:rsidR="00366C6C" w:rsidRPr="008A454E" w:rsidRDefault="00366C6C" w:rsidP="00C5408C">
      <w:pPr>
        <w:shd w:val="clear" w:color="auto" w:fill="FFFFFF"/>
        <w:tabs>
          <w:tab w:val="left" w:pos="877"/>
          <w:tab w:val="left" w:pos="1791"/>
        </w:tabs>
        <w:suppressAutoHyphens w:val="0"/>
        <w:autoSpaceDN/>
        <w:spacing w:after="0" w:line="240" w:lineRule="auto"/>
        <w:jc w:val="both"/>
        <w:textAlignment w:val="auto"/>
        <w:rPr>
          <w:rFonts w:ascii="Times New Roman" w:eastAsia="Times New Roman" w:hAnsi="Times New Roman"/>
          <w:sz w:val="24"/>
          <w:szCs w:val="24"/>
          <w:lang w:eastAsia="hr-HR"/>
        </w:rPr>
      </w:pPr>
    </w:p>
    <w:p w14:paraId="4822C4E5" w14:textId="77777777" w:rsidR="00366C6C" w:rsidRPr="008A454E" w:rsidRDefault="00366C6C" w:rsidP="00C5408C">
      <w:pPr>
        <w:shd w:val="clear" w:color="auto" w:fill="FFFFFF"/>
        <w:tabs>
          <w:tab w:val="left" w:pos="877"/>
          <w:tab w:val="left" w:pos="1791"/>
        </w:tabs>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Zbroj novčanih kazni izrečenih u jednom mjesecu za lake i teške povrede službene dužnosti ne može iznositi više od 30% ukupne plaće isplaćene službeniku u tom mjesecu.</w:t>
      </w:r>
    </w:p>
    <w:p w14:paraId="78E863AC"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0644BF90"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Kazna premještaja na radno mjesto niže složenosti poslova može se izreći samo ako postoji slobodno radno mjesto u upravnom tijelu u kojem je službenik zaposlen ili u drugom upravnom tijelu iste lokalne jedinice.</w:t>
      </w:r>
    </w:p>
    <w:p w14:paraId="1675B761"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3D08C354"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Uvjetna kazna prestanka službe iz stavka 1. točke 3. ovoga članka izriče se kao kazna prestanka službe uz rok kušnje od jedne godine, s tim da se kazna neće izvršiti pod uvjetom da službenik u tom roku ne počini novu tešku povredu službene dužnosti.</w:t>
      </w:r>
    </w:p>
    <w:p w14:paraId="143A451C"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1A7A039D"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Službeniku koji u roku kušnje iz stavka 4. ovoga članka počini novu tešku povredu službene dužnosti služba prestaje po sili zakona danom izvršnosti odluke službeničkog suda kojom je utvrđena odgovornost službenika za novu tešku povredu službene dužnosti.</w:t>
      </w:r>
    </w:p>
    <w:p w14:paraId="55E9599A"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741F524B"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Službeniku se obvezno izriče kazna prestanka državne službe iz stavka 1. točke 4. ovoga članka ako bude proglašen odgovornim za tešku povredu službene dužnosti koja ima obilježja korupcije.</w:t>
      </w:r>
    </w:p>
    <w:p w14:paraId="70A4EFEB"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02950123"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Kazne izrečene u postupku zbog povrede službene dužnosti izvršava pročelnik upravnog tijela ili službena osoba kojoj je rješavanje o tome utvrđeno opisom poslova radnog mjesta, sukladno pravilniku o unutarnjem redu.</w:t>
      </w:r>
    </w:p>
    <w:p w14:paraId="29594B72"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61B022F1"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Kaznu izrečenu pročelniku upravnog tijela izvršava općinski načelnik, gradonačelnik, odnosno župan.</w:t>
      </w:r>
    </w:p>
    <w:p w14:paraId="3D394FD1"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5AB7DDB7"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87.</w:t>
      </w:r>
    </w:p>
    <w:p w14:paraId="5AC198AF"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
          <w:bCs/>
          <w:sz w:val="24"/>
          <w:szCs w:val="24"/>
          <w:lang w:eastAsia="hr-HR"/>
        </w:rPr>
      </w:pPr>
    </w:p>
    <w:p w14:paraId="500B5E4B"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Vježbenici se za vrijeme vježbeničkog staža osposobljavaju za obavljanje poslova u upravnim tijelima lokalne jedinice praktičnim radom i učenjem po utvrđenom programu koji utvrđuje općinski načelnik, gradonačelnik, odnosno župan, na prijedlog pročelnika upravnog tijela.</w:t>
      </w:r>
    </w:p>
    <w:p w14:paraId="5F2D5297"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68C6418C"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Vježbenik ima mentora koji prati rad vježbenika, daje mu potrebne upute i smjernice za rad te mu pomaže u pripremanju državnoga ispita.</w:t>
      </w:r>
    </w:p>
    <w:p w14:paraId="18CD77C5"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1D78873A"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Mentora imenuje pročelnik upravnog tijela iz reda službenika istoga upravnog odjela, koji ima najmanje istu stručnu spremu kao vježbenik.</w:t>
      </w:r>
    </w:p>
    <w:p w14:paraId="33E87A90"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78B2AC84"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Visinu naknade za rad mentora utvrđuje odlukom općinski načelnik, gradonačelnik, odnosno župan.</w:t>
      </w:r>
    </w:p>
    <w:p w14:paraId="79914BB8"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5612D724" w14:textId="77777777" w:rsidR="00366C6C" w:rsidRPr="008A454E" w:rsidRDefault="00366C6C" w:rsidP="00C5408C">
      <w:pPr>
        <w:spacing w:after="0" w:line="240" w:lineRule="auto"/>
        <w:jc w:val="center"/>
        <w:rPr>
          <w:rFonts w:ascii="Times New Roman" w:hAnsi="Times New Roman"/>
          <w:bCs/>
          <w:sz w:val="24"/>
          <w:szCs w:val="24"/>
        </w:rPr>
      </w:pPr>
      <w:r w:rsidRPr="008A454E">
        <w:rPr>
          <w:rFonts w:ascii="Times New Roman" w:hAnsi="Times New Roman"/>
          <w:bCs/>
          <w:sz w:val="24"/>
          <w:szCs w:val="24"/>
        </w:rPr>
        <w:t>Državni ispit</w:t>
      </w:r>
    </w:p>
    <w:p w14:paraId="2BD45F50" w14:textId="77777777" w:rsidR="002E165A" w:rsidRPr="008A454E" w:rsidRDefault="002E165A" w:rsidP="00C5408C">
      <w:pPr>
        <w:spacing w:after="0" w:line="240" w:lineRule="auto"/>
        <w:jc w:val="center"/>
        <w:rPr>
          <w:rFonts w:ascii="Times New Roman" w:hAnsi="Times New Roman"/>
          <w:bCs/>
          <w:sz w:val="24"/>
          <w:szCs w:val="24"/>
        </w:rPr>
      </w:pPr>
    </w:p>
    <w:p w14:paraId="0D5954BC"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88.</w:t>
      </w:r>
    </w:p>
    <w:p w14:paraId="37146D84"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
          <w:bCs/>
          <w:sz w:val="24"/>
          <w:szCs w:val="24"/>
          <w:lang w:eastAsia="hr-HR"/>
        </w:rPr>
      </w:pPr>
    </w:p>
    <w:p w14:paraId="25BA23CB" w14:textId="77777777" w:rsidR="00366C6C" w:rsidRPr="008A454E" w:rsidRDefault="00366C6C" w:rsidP="00C5408C">
      <w:pPr>
        <w:spacing w:after="0" w:line="240" w:lineRule="auto"/>
        <w:jc w:val="both"/>
        <w:rPr>
          <w:rFonts w:ascii="Times New Roman" w:hAnsi="Times New Roman"/>
          <w:sz w:val="24"/>
          <w:szCs w:val="24"/>
        </w:rPr>
      </w:pPr>
      <w:r w:rsidRPr="008A454E">
        <w:rPr>
          <w:rFonts w:ascii="Times New Roman" w:hAnsi="Times New Roman"/>
          <w:sz w:val="24"/>
          <w:szCs w:val="24"/>
        </w:rPr>
        <w:t>Vježbenik može pristupiti polaganju državnoga ispita najranije dva mjeseca prije isteka propisanoga vježbeničkog staža i dužan je ispit položiti najkasnije do isteka vježbeničkog staža.</w:t>
      </w:r>
    </w:p>
    <w:p w14:paraId="70FBD71E" w14:textId="77777777" w:rsidR="00366C6C" w:rsidRPr="008A454E" w:rsidRDefault="00366C6C" w:rsidP="00C5408C">
      <w:pPr>
        <w:spacing w:after="0" w:line="240" w:lineRule="auto"/>
        <w:jc w:val="both"/>
        <w:rPr>
          <w:rFonts w:ascii="Times New Roman" w:hAnsi="Times New Roman"/>
          <w:sz w:val="24"/>
          <w:szCs w:val="24"/>
        </w:rPr>
      </w:pPr>
    </w:p>
    <w:p w14:paraId="087898D5" w14:textId="77777777" w:rsidR="00366C6C" w:rsidRPr="008A454E" w:rsidRDefault="00366C6C" w:rsidP="00C5408C">
      <w:pPr>
        <w:spacing w:after="0" w:line="240" w:lineRule="auto"/>
        <w:jc w:val="both"/>
        <w:rPr>
          <w:rFonts w:ascii="Times New Roman" w:hAnsi="Times New Roman"/>
          <w:sz w:val="24"/>
          <w:szCs w:val="24"/>
        </w:rPr>
      </w:pPr>
      <w:r w:rsidRPr="008A454E">
        <w:rPr>
          <w:rFonts w:ascii="Times New Roman" w:hAnsi="Times New Roman"/>
          <w:sz w:val="24"/>
          <w:szCs w:val="24"/>
        </w:rPr>
        <w:t>Vježbeniku koji iz opravdanih razloga ne položi državni ispit može se produžiti vježbenički staž za najviše tri mjeseca.</w:t>
      </w:r>
    </w:p>
    <w:p w14:paraId="158BCB78" w14:textId="77777777" w:rsidR="00366C6C" w:rsidRPr="008A454E" w:rsidRDefault="00366C6C" w:rsidP="00C5408C">
      <w:pPr>
        <w:spacing w:after="0" w:line="240" w:lineRule="auto"/>
        <w:jc w:val="both"/>
        <w:rPr>
          <w:rFonts w:ascii="Times New Roman" w:hAnsi="Times New Roman"/>
          <w:sz w:val="24"/>
          <w:szCs w:val="24"/>
        </w:rPr>
      </w:pPr>
    </w:p>
    <w:p w14:paraId="2F0974E4" w14:textId="77777777" w:rsidR="00366C6C" w:rsidRPr="008A454E" w:rsidRDefault="00366C6C" w:rsidP="00C5408C">
      <w:pPr>
        <w:spacing w:after="0" w:line="240" w:lineRule="auto"/>
        <w:jc w:val="both"/>
        <w:rPr>
          <w:rFonts w:ascii="Times New Roman" w:hAnsi="Times New Roman"/>
          <w:sz w:val="24"/>
          <w:szCs w:val="24"/>
        </w:rPr>
      </w:pPr>
      <w:r w:rsidRPr="008A454E">
        <w:rPr>
          <w:rFonts w:ascii="Times New Roman" w:hAnsi="Times New Roman"/>
          <w:sz w:val="24"/>
          <w:szCs w:val="24"/>
        </w:rPr>
        <w:t>O produženju službe i vježbeničkog staža iz stavka 2. ovoga članka donosi se posebno rješenje.</w:t>
      </w:r>
    </w:p>
    <w:p w14:paraId="18D60E72" w14:textId="77777777" w:rsidR="00CF5F98" w:rsidRPr="008A454E" w:rsidRDefault="00CF5F98" w:rsidP="00C5408C">
      <w:pPr>
        <w:spacing w:after="0" w:line="240" w:lineRule="auto"/>
        <w:jc w:val="both"/>
        <w:rPr>
          <w:rFonts w:ascii="Times New Roman" w:hAnsi="Times New Roman"/>
          <w:sz w:val="24"/>
          <w:szCs w:val="24"/>
        </w:rPr>
      </w:pPr>
    </w:p>
    <w:p w14:paraId="66F4E70E"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Polaganje državnog ispita</w:t>
      </w:r>
    </w:p>
    <w:p w14:paraId="5C50F467" w14:textId="77777777" w:rsidR="002E165A" w:rsidRPr="008A454E" w:rsidRDefault="002E165A"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p>
    <w:p w14:paraId="28BCF7F9"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89.</w:t>
      </w:r>
    </w:p>
    <w:p w14:paraId="7481DC27"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
          <w:bCs/>
          <w:sz w:val="24"/>
          <w:szCs w:val="24"/>
          <w:lang w:eastAsia="hr-HR"/>
        </w:rPr>
      </w:pPr>
    </w:p>
    <w:p w14:paraId="34E7B60F"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Državni ispit polaže se pred državnom ispitnom komisijom koja se ustrojava pri središnjem tijelu državne uprave nadležnom za službeničke odnose.</w:t>
      </w:r>
    </w:p>
    <w:p w14:paraId="38403AE3"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131FDD5A"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Na program državnog ispita, te postupak i način polaganja ispita primjenjuju se propisi o državnim službenicima.</w:t>
      </w:r>
    </w:p>
    <w:p w14:paraId="487B72BA"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42ED29C7"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Troškovi polaganja</w:t>
      </w:r>
    </w:p>
    <w:p w14:paraId="1F6899D3" w14:textId="77777777" w:rsidR="002E165A" w:rsidRPr="008A454E" w:rsidRDefault="002E165A"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p>
    <w:p w14:paraId="0AE20806"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90.</w:t>
      </w:r>
    </w:p>
    <w:p w14:paraId="1C5A95E3"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
          <w:bCs/>
          <w:sz w:val="24"/>
          <w:szCs w:val="24"/>
          <w:lang w:eastAsia="hr-HR"/>
        </w:rPr>
      </w:pPr>
    </w:p>
    <w:p w14:paraId="5A34F8C9"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Troškove prvog polaganja državnoga ispita podmiruje lokalna jedinica u čijem je upravnom tijelu vježbenik zaposlen.</w:t>
      </w:r>
    </w:p>
    <w:p w14:paraId="3D391042"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51319AA1"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Produženje službe na neodređeno vrijeme</w:t>
      </w:r>
    </w:p>
    <w:p w14:paraId="7705E67B" w14:textId="77777777" w:rsidR="002E165A" w:rsidRPr="008A454E" w:rsidRDefault="002E165A"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p>
    <w:p w14:paraId="3867EE47"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91.</w:t>
      </w:r>
    </w:p>
    <w:p w14:paraId="062CDB5C"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
          <w:bCs/>
          <w:sz w:val="24"/>
          <w:szCs w:val="24"/>
          <w:lang w:eastAsia="hr-HR"/>
        </w:rPr>
      </w:pPr>
    </w:p>
    <w:p w14:paraId="01E8096E"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Vježbeniku koji položi državni ispit služba se može produžiti na neodređeno vrijeme ako u upravnom tijelu postoji slobodno radno mjesto za koje ispunjava propisane uvjete.</w:t>
      </w:r>
    </w:p>
    <w:p w14:paraId="3DBE6C7F"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4D550C12"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Obveza polaganja ispita službenika s radnim iskustvom</w:t>
      </w:r>
    </w:p>
    <w:p w14:paraId="52BCE767" w14:textId="77777777" w:rsidR="002E165A" w:rsidRPr="008A454E" w:rsidRDefault="002E165A"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p>
    <w:p w14:paraId="34064498"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92.</w:t>
      </w:r>
    </w:p>
    <w:p w14:paraId="6F823D74"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
          <w:bCs/>
          <w:sz w:val="24"/>
          <w:szCs w:val="24"/>
          <w:lang w:eastAsia="hr-HR"/>
        </w:rPr>
      </w:pPr>
    </w:p>
    <w:p w14:paraId="727C7ADB"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Službenik koji je primljen u službu s radnim iskustvom na odgovarajućim poslovima u trajanju dužem od vremena određenog za vježbenički staž, a nema položen državni ispit, dužan je ispit položiti u roku od godine dana od prijma u službu.</w:t>
      </w:r>
    </w:p>
    <w:p w14:paraId="2C821D2B" w14:textId="77777777" w:rsidR="003C2CA3" w:rsidRPr="008A454E" w:rsidRDefault="003C2CA3"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16A5CCF8"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Službenik koji ima položen pravosudni ispit nije dužan polagati državni ispit.</w:t>
      </w:r>
    </w:p>
    <w:p w14:paraId="71B51178" w14:textId="77777777" w:rsidR="003C2CA3" w:rsidRPr="008A454E" w:rsidRDefault="003C2CA3"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4A6C1E75"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Službeniku koji ne položi državni ispit u roku iz stavka 1. ovoga članka prestaje služba istekom posljednjeg dana roka za polaganje ispita.</w:t>
      </w:r>
    </w:p>
    <w:p w14:paraId="30D93DB4" w14:textId="77777777" w:rsidR="003C2CA3" w:rsidRPr="008A454E" w:rsidRDefault="003C2CA3"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1920FC02" w14:textId="2D26EC0A" w:rsidR="00366C6C"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U slučaju privremene spriječenosti za rad zbog bolovanja, rodiljnog dopusta, odnosno drugoga opravdanog razloga, rok iz stavka 1. ovoga članka može se produžiti za onoliko vremena koliko je trajala privremena spriječenost za rad, odnosno drugi opravdani razlozi.</w:t>
      </w:r>
    </w:p>
    <w:p w14:paraId="493A189E" w14:textId="54CF4F32" w:rsidR="007E5021" w:rsidRDefault="007E5021"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301E1D49" w14:textId="0E56577C" w:rsidR="007E5021" w:rsidRDefault="007E5021"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2166DAFC" w14:textId="77777777" w:rsidR="007E5021" w:rsidRPr="008A454E" w:rsidRDefault="007E5021"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2170957F"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7723E886"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Stručno osposobljavanje bez zasnivanja radnog odnosa</w:t>
      </w:r>
    </w:p>
    <w:p w14:paraId="379C5025" w14:textId="77777777" w:rsidR="002E165A" w:rsidRPr="008A454E" w:rsidRDefault="002E165A"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p>
    <w:p w14:paraId="02BB71D6"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93.</w:t>
      </w:r>
    </w:p>
    <w:p w14:paraId="6C0AE2C6"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
          <w:bCs/>
          <w:sz w:val="24"/>
          <w:szCs w:val="24"/>
          <w:lang w:eastAsia="hr-HR"/>
        </w:rPr>
      </w:pPr>
    </w:p>
    <w:p w14:paraId="78AAC36F" w14:textId="77777777" w:rsidR="00366C6C" w:rsidRPr="008A454E" w:rsidRDefault="00366C6C" w:rsidP="00C5408C">
      <w:pPr>
        <w:spacing w:after="0" w:line="240" w:lineRule="auto"/>
        <w:jc w:val="both"/>
        <w:rPr>
          <w:rFonts w:ascii="Times New Roman" w:hAnsi="Times New Roman"/>
          <w:sz w:val="24"/>
          <w:szCs w:val="24"/>
        </w:rPr>
      </w:pPr>
      <w:r w:rsidRPr="008A454E">
        <w:rPr>
          <w:rFonts w:ascii="Times New Roman" w:hAnsi="Times New Roman"/>
          <w:sz w:val="24"/>
          <w:szCs w:val="24"/>
        </w:rPr>
        <w:t>Radi stjecanja uvjeta radnog iskustva za polaganje državnoga ispita sukladno odredbama ovoga Zakona, kojima se propisuju prava i obveze vježbenika, u upravna tijela lokalnih jedinica mogu se primiti osobe na stručno osposobljavanje bez zasnivanja radnog odnosa.</w:t>
      </w:r>
    </w:p>
    <w:p w14:paraId="4A1873AF" w14:textId="77777777" w:rsidR="00366C6C" w:rsidRPr="008A454E" w:rsidRDefault="00366C6C" w:rsidP="00C5408C">
      <w:pPr>
        <w:spacing w:after="0" w:line="240" w:lineRule="auto"/>
        <w:jc w:val="both"/>
        <w:rPr>
          <w:rFonts w:ascii="Times New Roman" w:hAnsi="Times New Roman"/>
          <w:sz w:val="24"/>
          <w:szCs w:val="24"/>
        </w:rPr>
      </w:pPr>
    </w:p>
    <w:p w14:paraId="271ACBE1" w14:textId="77777777" w:rsidR="00366C6C" w:rsidRPr="008A454E" w:rsidRDefault="00366C6C" w:rsidP="00C5408C">
      <w:pPr>
        <w:spacing w:after="0" w:line="240" w:lineRule="auto"/>
        <w:jc w:val="both"/>
        <w:rPr>
          <w:rFonts w:ascii="Times New Roman" w:hAnsi="Times New Roman"/>
          <w:sz w:val="24"/>
          <w:szCs w:val="24"/>
        </w:rPr>
      </w:pPr>
      <w:r w:rsidRPr="008A454E">
        <w:rPr>
          <w:rFonts w:ascii="Times New Roman" w:hAnsi="Times New Roman"/>
          <w:sz w:val="24"/>
          <w:szCs w:val="24"/>
        </w:rPr>
        <w:t>Osobe iz stavka 1. ovoga članka nemaju status službenika.</w:t>
      </w:r>
    </w:p>
    <w:p w14:paraId="4A0C3F45" w14:textId="77777777" w:rsidR="00366C6C" w:rsidRPr="008A454E" w:rsidRDefault="00366C6C" w:rsidP="00C5408C">
      <w:pPr>
        <w:spacing w:after="0" w:line="240" w:lineRule="auto"/>
        <w:jc w:val="both"/>
        <w:rPr>
          <w:rFonts w:ascii="Times New Roman" w:hAnsi="Times New Roman"/>
          <w:sz w:val="24"/>
          <w:szCs w:val="24"/>
        </w:rPr>
      </w:pPr>
    </w:p>
    <w:p w14:paraId="52E40D50" w14:textId="77777777" w:rsidR="00366C6C" w:rsidRPr="008A454E" w:rsidRDefault="00366C6C" w:rsidP="00C5408C">
      <w:pPr>
        <w:spacing w:after="0" w:line="240" w:lineRule="auto"/>
        <w:jc w:val="both"/>
        <w:rPr>
          <w:rFonts w:ascii="Times New Roman" w:hAnsi="Times New Roman"/>
          <w:sz w:val="24"/>
          <w:szCs w:val="24"/>
        </w:rPr>
      </w:pPr>
      <w:r w:rsidRPr="008A454E">
        <w:rPr>
          <w:rFonts w:ascii="Times New Roman" w:hAnsi="Times New Roman"/>
          <w:sz w:val="24"/>
          <w:szCs w:val="24"/>
        </w:rPr>
        <w:t>Stručno osposobljavanje bez zasnivanja radnog odnosa obavlja se na temelju pisanog ugovora s pročelnikom upravnog odjela.</w:t>
      </w:r>
    </w:p>
    <w:p w14:paraId="11DF8856" w14:textId="77777777" w:rsidR="00366C6C" w:rsidRPr="008A454E" w:rsidRDefault="00366C6C" w:rsidP="00C5408C">
      <w:pPr>
        <w:spacing w:after="0" w:line="240" w:lineRule="auto"/>
        <w:jc w:val="both"/>
        <w:rPr>
          <w:rFonts w:ascii="Times New Roman" w:hAnsi="Times New Roman"/>
          <w:sz w:val="24"/>
          <w:szCs w:val="24"/>
        </w:rPr>
      </w:pPr>
    </w:p>
    <w:p w14:paraId="477E0FA7" w14:textId="77777777" w:rsidR="00366C6C" w:rsidRPr="008A454E" w:rsidRDefault="00366C6C" w:rsidP="00C5408C">
      <w:pPr>
        <w:spacing w:after="0" w:line="240" w:lineRule="auto"/>
        <w:jc w:val="both"/>
        <w:rPr>
          <w:rFonts w:ascii="Times New Roman" w:hAnsi="Times New Roman"/>
          <w:sz w:val="24"/>
          <w:szCs w:val="24"/>
        </w:rPr>
      </w:pPr>
      <w:r w:rsidRPr="008A454E">
        <w:rPr>
          <w:rFonts w:ascii="Times New Roman" w:hAnsi="Times New Roman"/>
          <w:sz w:val="24"/>
          <w:szCs w:val="24"/>
        </w:rPr>
        <w:t>Na stručno osposobljavanje bez zasnivanja radnog odnosa primjenjuju se opći propisi o radu.</w:t>
      </w:r>
    </w:p>
    <w:p w14:paraId="4A2B4D4A" w14:textId="77777777" w:rsidR="00CF5F98" w:rsidRPr="008A454E" w:rsidRDefault="00CF5F98" w:rsidP="00C5408C">
      <w:pPr>
        <w:spacing w:after="0" w:line="240" w:lineRule="auto"/>
        <w:jc w:val="both"/>
        <w:rPr>
          <w:rFonts w:ascii="Times New Roman" w:hAnsi="Times New Roman"/>
          <w:sz w:val="24"/>
          <w:szCs w:val="24"/>
        </w:rPr>
      </w:pPr>
    </w:p>
    <w:p w14:paraId="7A40DEA1" w14:textId="77777777" w:rsidR="00366C6C" w:rsidRPr="008A454E" w:rsidRDefault="00366C6C" w:rsidP="00C5408C">
      <w:pPr>
        <w:spacing w:after="0" w:line="240" w:lineRule="auto"/>
        <w:jc w:val="center"/>
        <w:rPr>
          <w:rFonts w:ascii="Times New Roman" w:hAnsi="Times New Roman"/>
          <w:bCs/>
          <w:sz w:val="24"/>
          <w:szCs w:val="24"/>
        </w:rPr>
      </w:pPr>
      <w:r w:rsidRPr="008A454E">
        <w:rPr>
          <w:rFonts w:ascii="Times New Roman" w:hAnsi="Times New Roman"/>
          <w:bCs/>
          <w:sz w:val="24"/>
          <w:szCs w:val="24"/>
        </w:rPr>
        <w:t>Članak 94.</w:t>
      </w:r>
    </w:p>
    <w:p w14:paraId="25A9C305" w14:textId="77777777" w:rsidR="00366C6C" w:rsidRPr="008A454E" w:rsidRDefault="00366C6C" w:rsidP="00C5408C">
      <w:pPr>
        <w:spacing w:after="0" w:line="240" w:lineRule="auto"/>
        <w:jc w:val="both"/>
        <w:rPr>
          <w:rFonts w:ascii="Times New Roman" w:hAnsi="Times New Roman"/>
          <w:sz w:val="24"/>
          <w:szCs w:val="24"/>
        </w:rPr>
      </w:pPr>
    </w:p>
    <w:p w14:paraId="7CAB6C75" w14:textId="77777777" w:rsidR="00366C6C" w:rsidRPr="008A454E" w:rsidRDefault="00366C6C" w:rsidP="00C5408C">
      <w:pPr>
        <w:spacing w:after="0" w:line="240" w:lineRule="auto"/>
        <w:jc w:val="both"/>
        <w:rPr>
          <w:rFonts w:ascii="Times New Roman" w:hAnsi="Times New Roman"/>
          <w:sz w:val="24"/>
          <w:szCs w:val="24"/>
        </w:rPr>
      </w:pPr>
      <w:r w:rsidRPr="008A454E">
        <w:rPr>
          <w:rFonts w:ascii="Times New Roman" w:hAnsi="Times New Roman"/>
          <w:sz w:val="24"/>
          <w:szCs w:val="24"/>
        </w:rPr>
        <w:t>Službenici se ocjenjuju svake godine najkasnije do 31. ožujka za prethodnu kalendarsku godinu.</w:t>
      </w:r>
    </w:p>
    <w:p w14:paraId="576CB5F2" w14:textId="77777777" w:rsidR="00366C6C" w:rsidRPr="008A454E" w:rsidRDefault="00366C6C" w:rsidP="00C5408C">
      <w:pPr>
        <w:spacing w:after="0" w:line="240" w:lineRule="auto"/>
        <w:jc w:val="both"/>
        <w:rPr>
          <w:rFonts w:ascii="Times New Roman" w:hAnsi="Times New Roman"/>
          <w:sz w:val="24"/>
          <w:szCs w:val="24"/>
        </w:rPr>
      </w:pPr>
    </w:p>
    <w:p w14:paraId="008CDF0F" w14:textId="77777777" w:rsidR="00366C6C" w:rsidRPr="008A454E" w:rsidRDefault="00366C6C" w:rsidP="00C5408C">
      <w:pPr>
        <w:spacing w:after="0" w:line="240" w:lineRule="auto"/>
        <w:jc w:val="both"/>
        <w:rPr>
          <w:rFonts w:ascii="Times New Roman" w:hAnsi="Times New Roman"/>
          <w:sz w:val="24"/>
          <w:szCs w:val="24"/>
        </w:rPr>
      </w:pPr>
      <w:r w:rsidRPr="008A454E">
        <w:rPr>
          <w:rFonts w:ascii="Times New Roman" w:hAnsi="Times New Roman"/>
          <w:sz w:val="24"/>
          <w:szCs w:val="24"/>
        </w:rPr>
        <w:t>Ne ocjenjuju se službenici primljeni u službu na određeno vrijeme te službenici koji su u prethodnoj kalendarskoj godini radili manje od šest mjeseci, bez obzira na razloge.</w:t>
      </w:r>
    </w:p>
    <w:p w14:paraId="3755E345" w14:textId="77777777" w:rsidR="00366C6C" w:rsidRPr="008A454E" w:rsidRDefault="00366C6C" w:rsidP="00C5408C">
      <w:pPr>
        <w:spacing w:after="0" w:line="240" w:lineRule="auto"/>
        <w:jc w:val="both"/>
        <w:rPr>
          <w:rFonts w:ascii="Times New Roman" w:hAnsi="Times New Roman"/>
          <w:sz w:val="24"/>
          <w:szCs w:val="24"/>
        </w:rPr>
      </w:pPr>
    </w:p>
    <w:p w14:paraId="74FC96F8"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95.</w:t>
      </w:r>
    </w:p>
    <w:p w14:paraId="1938A9A6" w14:textId="77777777" w:rsidR="00366C6C" w:rsidRPr="008A454E" w:rsidRDefault="00366C6C" w:rsidP="00C5408C">
      <w:pPr>
        <w:shd w:val="clear" w:color="auto" w:fill="FFFFFF"/>
        <w:suppressAutoHyphens w:val="0"/>
        <w:autoSpaceDN/>
        <w:spacing w:after="0" w:line="240" w:lineRule="auto"/>
        <w:textAlignment w:val="auto"/>
        <w:outlineLvl w:val="3"/>
        <w:rPr>
          <w:rFonts w:ascii="Times New Roman" w:eastAsia="Times New Roman" w:hAnsi="Times New Roman"/>
          <w:b/>
          <w:bCs/>
          <w:sz w:val="24"/>
          <w:szCs w:val="24"/>
          <w:lang w:eastAsia="hr-HR"/>
        </w:rPr>
      </w:pPr>
    </w:p>
    <w:p w14:paraId="2DD0FB08"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Službenike ocjenjuje pročelnik upravnog tijela.</w:t>
      </w:r>
    </w:p>
    <w:p w14:paraId="453B1E73"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080BF2A1"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Pročelnika upravnog tijela ocjenjuje općinski načelnik, gradonačelnik, odnosno župan.</w:t>
      </w:r>
    </w:p>
    <w:p w14:paraId="4D67BD97"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1FE11F0D"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Ocjena se temelji na podacima o stručnom znanju pokazanom u obavljanju poslova, učinkovitosti i kvaliteti rada te poštivanju službene dužnosti.</w:t>
      </w:r>
    </w:p>
    <w:p w14:paraId="1A70FD5B"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7BB45868"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Kriteriji za ocjenjivanje službenika i način provođenja ocjenjivanja propisuju se općim aktom lokalne jedinice.</w:t>
      </w:r>
    </w:p>
    <w:p w14:paraId="50B09181"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20CAE84B"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97.</w:t>
      </w:r>
    </w:p>
    <w:p w14:paraId="233E4456"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
          <w:bCs/>
          <w:sz w:val="24"/>
          <w:szCs w:val="24"/>
          <w:lang w:eastAsia="hr-HR"/>
        </w:rPr>
      </w:pPr>
    </w:p>
    <w:p w14:paraId="26D06ED6"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Službenika koji je ocijenjen ocjenom »ne zadovoljava«, upućuje se na dodatno stručno osposobljavanje ili se premješta na drugo radno mjesto.</w:t>
      </w:r>
    </w:p>
    <w:p w14:paraId="2538C82F"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0E646EA5"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Službeniku koji je dva puta uzastopce ocijenjen ocjenom »ne zadovoljava« prestaje služba po sili zakona danom izvršnosti zadnjeg rješenja o ocjenjivanju.</w:t>
      </w:r>
    </w:p>
    <w:p w14:paraId="3DF572EE"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0C46D6C7"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Potreba službe</w:t>
      </w:r>
    </w:p>
    <w:p w14:paraId="14AA3A41" w14:textId="77777777" w:rsidR="002E165A" w:rsidRPr="008A454E" w:rsidRDefault="002E165A"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p>
    <w:p w14:paraId="61899EA9"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98.</w:t>
      </w:r>
    </w:p>
    <w:p w14:paraId="7798AB6F"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36F5ACB3"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lastRenderedPageBreak/>
        <w:t>Službenika se može po potrebi službe premjestiti na drugo radno mjesto u istom ili drugom upravnom tijelu iste lokalne jedinice, u istom ili drugom mjestu rada, ali samo na radno mjesto unutar iste stručne spreme, iste ili približne složenosti poslova.</w:t>
      </w:r>
    </w:p>
    <w:p w14:paraId="09EF0DBF"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32EF0D23"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Službenik se premješta u drugo upravno tijelo na temelju pisanog sporazuma pročelnika upravnog tijela u kojem je zaposlen i pročelnika upravnog tijela u koje se premješta, uz prethodni pristanak službenika.</w:t>
      </w:r>
    </w:p>
    <w:p w14:paraId="17D7CCC3"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4CD70E89"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Potreba službe mora biti obrazložena.</w:t>
      </w:r>
    </w:p>
    <w:p w14:paraId="7155725C"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76113665"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Iznimno od odredbe stavka 1. ovoga članka, službenika se uz njegov pristanak može premjestiti na radno mjesto niže složenosti poslova za koje ispunjava propisane uvjete.</w:t>
      </w:r>
    </w:p>
    <w:p w14:paraId="0D60AE04"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51008387"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Službenika se ne može premjestiti iz jednog u drugo mjesto rada bez njegove suglasnosti ako ima više od 20 godina radnog staža ili ako bi se premještajem bitno pogoršale njegove obiteljske prilike.</w:t>
      </w:r>
    </w:p>
    <w:p w14:paraId="1BC2B51A"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17AA5EDE"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98.a</w:t>
      </w:r>
    </w:p>
    <w:p w14:paraId="7E063BDE"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5033AFF4"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Službenika se po potrebi službe može privremeno premjestiti u drugo upravno tijelo iste jedinice lokalne ili područne (regionalne) samouprave najduže na godinu dana, odnosno do povratka odsutnog službenika kojeg premješteni službenik zamjenjuje.</w:t>
      </w:r>
    </w:p>
    <w:p w14:paraId="69F20AAA"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05901299"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Kod premještaja iz stavka 1. ovoga članka službenik ima pravo na plaću koja je za njega povoljnija.</w:t>
      </w:r>
    </w:p>
    <w:p w14:paraId="03262E35"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6AC76AB0"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Službenik koji je privremeno premješten u drugo upravno tijelo ostvaruje sva prava iz službe u upravnom tijelu iz kojeg je premješten.</w:t>
      </w:r>
    </w:p>
    <w:p w14:paraId="7F54CE0F"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73720A69"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102.</w:t>
      </w:r>
    </w:p>
    <w:p w14:paraId="79064CCF"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01BDAC58"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Službenik može napredovati rasporedom na radno mjesto s višim koeficijentom za izačun plaće od onog na koje je do tada bio raspoređen, u istom ili drugom upravnom tijelu iste lokalne jedinice, u istom ili drugom mjestu rada, ako:</w:t>
      </w:r>
    </w:p>
    <w:p w14:paraId="64896B48"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a) postoji slobodno radno mjesto propisano pravilnikom o unutarnjem redu, na koje se službenik napredovanjem raspoređuje,</w:t>
      </w:r>
    </w:p>
    <w:p w14:paraId="06E595A9"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b) ispunjava uvjete za raspored na radno mjesto,</w:t>
      </w:r>
    </w:p>
    <w:p w14:paraId="30AB191C"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c) njegov rad je najmanje dva puta uzastopno ocijenjen kao »odličan« ili »vrlo dobar«,</w:t>
      </w:r>
    </w:p>
    <w:p w14:paraId="2EEF212A"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d) je službenik dao svoj pristanak na raspored.</w:t>
      </w:r>
    </w:p>
    <w:p w14:paraId="26D80181"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47BE8303"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115.</w:t>
      </w:r>
    </w:p>
    <w:p w14:paraId="72B4D910"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
          <w:bCs/>
          <w:sz w:val="24"/>
          <w:szCs w:val="24"/>
          <w:lang w:eastAsia="hr-HR"/>
        </w:rPr>
      </w:pPr>
    </w:p>
    <w:p w14:paraId="1EF825E3" w14:textId="77777777" w:rsidR="00366C6C" w:rsidRPr="008A454E" w:rsidRDefault="00366C6C" w:rsidP="00C5408C">
      <w:pPr>
        <w:shd w:val="clear" w:color="auto" w:fill="FFFFFF"/>
        <w:suppressAutoHyphens w:val="0"/>
        <w:autoSpaceDN/>
        <w:spacing w:after="0" w:line="240" w:lineRule="auto"/>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Službeniku prestaje služba po sili zakona:</w:t>
      </w:r>
    </w:p>
    <w:p w14:paraId="30D23EAC"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a) smrću,</w:t>
      </w:r>
    </w:p>
    <w:p w14:paraId="0CBB11B9"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b) utvrđivanjem prava na mirovinu zbog opće nesposobnosti za rad – danom pravomoćnosti rješenja,</w:t>
      </w:r>
    </w:p>
    <w:p w14:paraId="7FA39363"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c) kad navrši 65 godina života i najmanje 20 godina mirovinskog staža – posljednjeg dana godine u kojoj su ostvareni ti uvjeti,</w:t>
      </w:r>
    </w:p>
    <w:p w14:paraId="415A2B1C"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lastRenderedPageBreak/>
        <w:t>d) kad je osuđen na bezuvjetnu kaznu zatvora u trajanju dužem od 6 mjeseci – danom pravomoćnosti presude,</w:t>
      </w:r>
    </w:p>
    <w:p w14:paraId="3B34AB9C"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e) kad je osuđen za kazneno djelo iz članka 15. ovoga Zakona – danom pravomoćnosti presude,</w:t>
      </w:r>
    </w:p>
    <w:p w14:paraId="6EA862B9"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f) kad neopravdano izostane s rada pet radnih dana uzastopce – danom napuštanja službe, odnosno prvoga dana odsutnosti s rada,</w:t>
      </w:r>
    </w:p>
    <w:p w14:paraId="4CE0585B"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g) ako ne položi državni ispit u propisanom roku - istekom roka u kojem je bio obvezan položiti državni ispit,</w:t>
      </w:r>
    </w:p>
    <w:p w14:paraId="55AA6C5B"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h) ako se sazna da u vrijeme prijma u službu nije ispunjavao uvjete za prijam u službu propisane ovim Zakonom – danom saznanja za to,</w:t>
      </w:r>
    </w:p>
    <w:p w14:paraId="060BBBF9"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i) kad se sazna da je u vrijeme prijma u službu postojala zapreka za prijam u službu propisana ovim Zakonom – danom saznanja za to,</w:t>
      </w:r>
    </w:p>
    <w:p w14:paraId="0B36FBED"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j) kad mu je izrečena kazna prestanka službe u postupku zbog teške povrede službene dužnosti – danom izvršnosti odluke službeničkog suda,</w:t>
      </w:r>
    </w:p>
    <w:p w14:paraId="576B7CFA"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k) kad bude utvrđena odgovornost službenika za tešku povredu službene dužnosti počinjenu u roku kušnje iz članka 65. stavka 4. ovoga Zakona – danom izvršnosti odluke službeničkog suda,</w:t>
      </w:r>
    </w:p>
    <w:p w14:paraId="51A66068"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l) ako se po premještaju neopravdano ne javi na dužnost u zakonskom roku – danom kojim se morao javiti na dužnost,</w:t>
      </w:r>
    </w:p>
    <w:p w14:paraId="76CD4A99"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m) ako je dva puta uzastopce ocijenjen ocjenom »ne zadovoljava« – danom izvršnosti posljednjeg rješenja o ocjenjivanju,</w:t>
      </w:r>
    </w:p>
    <w:p w14:paraId="3CB3C119"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n) u drugim slučajevima utvrđenim zakonom.</w:t>
      </w:r>
    </w:p>
    <w:p w14:paraId="5703BD1D" w14:textId="77777777" w:rsidR="00366C6C" w:rsidRPr="008A454E" w:rsidRDefault="00366C6C" w:rsidP="00C5408C">
      <w:pPr>
        <w:shd w:val="clear" w:color="auto" w:fill="FFFFFF"/>
        <w:suppressAutoHyphens w:val="0"/>
        <w:autoSpaceDN/>
        <w:spacing w:after="0" w:line="240" w:lineRule="auto"/>
        <w:textAlignment w:val="auto"/>
        <w:outlineLvl w:val="3"/>
        <w:rPr>
          <w:rFonts w:ascii="Times New Roman" w:eastAsia="Times New Roman" w:hAnsi="Times New Roman"/>
          <w:sz w:val="24"/>
          <w:szCs w:val="24"/>
          <w:lang w:eastAsia="hr-HR"/>
        </w:rPr>
      </w:pPr>
    </w:p>
    <w:p w14:paraId="457AE3FE"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Iznimno od stavka 1. točke c) ovoga članka, radi dovršenja poslova ili drugih opravdanih razloga, može se donijeti rješenje o zadržavanju na radu službenika, ali ne duže od dvije godine.</w:t>
      </w:r>
    </w:p>
    <w:p w14:paraId="168954AD" w14:textId="77777777" w:rsidR="00366C6C" w:rsidRPr="008A454E" w:rsidRDefault="00366C6C" w:rsidP="00C5408C">
      <w:pPr>
        <w:shd w:val="clear" w:color="auto" w:fill="FFFFFF"/>
        <w:suppressAutoHyphens w:val="0"/>
        <w:autoSpaceDN/>
        <w:spacing w:after="0" w:line="240" w:lineRule="auto"/>
        <w:textAlignment w:val="auto"/>
        <w:outlineLvl w:val="3"/>
        <w:rPr>
          <w:rFonts w:ascii="Times New Roman" w:eastAsia="Times New Roman" w:hAnsi="Times New Roman"/>
          <w:sz w:val="24"/>
          <w:szCs w:val="24"/>
          <w:lang w:eastAsia="hr-HR"/>
        </w:rPr>
      </w:pPr>
    </w:p>
    <w:p w14:paraId="2D823CAD"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Rješenje iz stavka 2. ovoga članka može se donijeti samo uz suglasnost službenika.</w:t>
      </w:r>
    </w:p>
    <w:p w14:paraId="785E8BCA"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5E25C781"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116.</w:t>
      </w:r>
    </w:p>
    <w:p w14:paraId="6A639B45"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
          <w:bCs/>
          <w:sz w:val="24"/>
          <w:szCs w:val="24"/>
          <w:lang w:eastAsia="hr-HR"/>
        </w:rPr>
      </w:pPr>
    </w:p>
    <w:p w14:paraId="0A488621"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Na prijam, prava, obveze i odgovornosti namještenika odgovarajuće se primjenjuju odredbe ovoga Zakona o prijmu, pravima, obvezama i odgovornosti službenika, osim odredaba o vježbeničkom stažu i obvezi polaganja državnoga ispita te odredaba o raspolaganju.</w:t>
      </w:r>
    </w:p>
    <w:p w14:paraId="1B4E4E39"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261B96F5"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Postupak testiranja kandidata za prijam na radno mjesto namještenika za koje je kao stručno znanje utvrđena niža stručna sprema ili osnovna škola provodi se putem pisanog testa iz općeg znanja.</w:t>
      </w:r>
    </w:p>
    <w:p w14:paraId="0B7AFBF7" w14:textId="77777777" w:rsidR="00366C6C" w:rsidRPr="008A454E" w:rsidRDefault="00366C6C" w:rsidP="00C5408C">
      <w:pPr>
        <w:shd w:val="clear" w:color="auto" w:fill="FFFFFF"/>
        <w:suppressAutoHyphens w:val="0"/>
        <w:autoSpaceDN/>
        <w:spacing w:after="0" w:line="240" w:lineRule="auto"/>
        <w:jc w:val="both"/>
        <w:textAlignment w:val="auto"/>
        <w:outlineLvl w:val="3"/>
        <w:rPr>
          <w:rFonts w:ascii="Times New Roman" w:eastAsia="Times New Roman" w:hAnsi="Times New Roman"/>
          <w:sz w:val="24"/>
          <w:szCs w:val="24"/>
          <w:lang w:eastAsia="hr-HR"/>
        </w:rPr>
      </w:pPr>
    </w:p>
    <w:p w14:paraId="0820E6BC"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Cs/>
          <w:sz w:val="24"/>
          <w:szCs w:val="24"/>
          <w:lang w:eastAsia="hr-HR"/>
        </w:rPr>
      </w:pPr>
      <w:r w:rsidRPr="008A454E">
        <w:rPr>
          <w:rFonts w:ascii="Times New Roman" w:eastAsia="Times New Roman" w:hAnsi="Times New Roman"/>
          <w:bCs/>
          <w:sz w:val="24"/>
          <w:szCs w:val="24"/>
          <w:lang w:eastAsia="hr-HR"/>
        </w:rPr>
        <w:t>Članak 120.</w:t>
      </w:r>
    </w:p>
    <w:p w14:paraId="71407005" w14:textId="77777777" w:rsidR="00366C6C" w:rsidRPr="008A454E" w:rsidRDefault="00366C6C" w:rsidP="00C5408C">
      <w:pPr>
        <w:shd w:val="clear" w:color="auto" w:fill="FFFFFF"/>
        <w:suppressAutoHyphens w:val="0"/>
        <w:autoSpaceDN/>
        <w:spacing w:after="0" w:line="240" w:lineRule="auto"/>
        <w:jc w:val="center"/>
        <w:textAlignment w:val="auto"/>
        <w:outlineLvl w:val="3"/>
        <w:rPr>
          <w:rFonts w:ascii="Times New Roman" w:eastAsia="Times New Roman" w:hAnsi="Times New Roman"/>
          <w:b/>
          <w:bCs/>
          <w:sz w:val="24"/>
          <w:szCs w:val="24"/>
          <w:lang w:eastAsia="hr-HR"/>
        </w:rPr>
      </w:pPr>
    </w:p>
    <w:p w14:paraId="501652B9"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Ako upravni inspektor prilikom nadzora utvrdi nezakonitosti ili nepravilnosti rješenja o prijmu u službu i rješenja kojima se odlučuje o pravima i obvezama službenika, sačinit će zapisnik i narediti otklanjanje utvrđenih nezakonitosti i nepravilnosti u određenom roku. Zapisnik se dostavlja osobi koja je donijela rješenje.</w:t>
      </w:r>
    </w:p>
    <w:p w14:paraId="0370540F"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0755768E"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r w:rsidRPr="008A454E">
        <w:rPr>
          <w:rFonts w:ascii="Times New Roman" w:eastAsia="Times New Roman" w:hAnsi="Times New Roman"/>
          <w:sz w:val="24"/>
          <w:szCs w:val="24"/>
          <w:lang w:eastAsia="hr-HR"/>
        </w:rPr>
        <w:t>Ako se u ostavljenom roku iz stavka 1. ovoga članka ne otklone utvrđene nezakonitosti i nepravilnosti, upravni inspektor predložit će ukidanje nezakonitog rješenja, ako je prilikom donošenja toga rješenja izvršena očita povreda ovoga Zakona, odnosno poništenje rješenja, ako ocijeni postojanje pretpostavki za tu upravnu mjeru.</w:t>
      </w:r>
    </w:p>
    <w:p w14:paraId="74B1D46A" w14:textId="77777777" w:rsidR="00366C6C" w:rsidRPr="008A454E" w:rsidRDefault="00366C6C" w:rsidP="00C5408C">
      <w:pPr>
        <w:shd w:val="clear" w:color="auto" w:fill="FFFFFF"/>
        <w:suppressAutoHyphens w:val="0"/>
        <w:autoSpaceDN/>
        <w:spacing w:after="0" w:line="240" w:lineRule="auto"/>
        <w:jc w:val="both"/>
        <w:textAlignment w:val="auto"/>
        <w:rPr>
          <w:rFonts w:ascii="Times New Roman" w:eastAsia="Times New Roman" w:hAnsi="Times New Roman"/>
          <w:sz w:val="24"/>
          <w:szCs w:val="24"/>
          <w:lang w:eastAsia="hr-HR"/>
        </w:rPr>
      </w:pPr>
    </w:p>
    <w:p w14:paraId="652ED480" w14:textId="77777777" w:rsidR="00AC70AB" w:rsidRPr="008A454E" w:rsidRDefault="00366C6C" w:rsidP="00C5408C">
      <w:pPr>
        <w:pStyle w:val="Heading3"/>
        <w:shd w:val="clear" w:color="auto" w:fill="FFFFFF"/>
        <w:spacing w:before="0" w:line="240" w:lineRule="auto"/>
        <w:jc w:val="center"/>
        <w:rPr>
          <w:rFonts w:ascii="Times New Roman" w:hAnsi="Times New Roman" w:cs="Times New Roman"/>
          <w:bCs/>
          <w:color w:val="auto"/>
        </w:rPr>
      </w:pPr>
      <w:r w:rsidRPr="008A454E">
        <w:rPr>
          <w:rFonts w:ascii="Times New Roman" w:hAnsi="Times New Roman" w:cs="Times New Roman"/>
          <w:bCs/>
          <w:color w:val="auto"/>
        </w:rPr>
        <w:lastRenderedPageBreak/>
        <w:t>XVI. KAZNENE ODREDBE</w:t>
      </w:r>
    </w:p>
    <w:p w14:paraId="509B2537" w14:textId="77777777" w:rsidR="00886BB9" w:rsidRPr="008A454E" w:rsidRDefault="00886BB9" w:rsidP="00C5408C">
      <w:pPr>
        <w:pStyle w:val="Heading4"/>
        <w:shd w:val="clear" w:color="auto" w:fill="FFFFFF"/>
        <w:spacing w:before="0" w:beforeAutospacing="0" w:after="0" w:afterAutospacing="0"/>
        <w:jc w:val="center"/>
        <w:rPr>
          <w:b w:val="0"/>
        </w:rPr>
      </w:pPr>
    </w:p>
    <w:p w14:paraId="6AEF8C57" w14:textId="77777777" w:rsidR="00366C6C" w:rsidRPr="008A454E" w:rsidRDefault="00366C6C" w:rsidP="00C5408C">
      <w:pPr>
        <w:pStyle w:val="Heading4"/>
        <w:shd w:val="clear" w:color="auto" w:fill="FFFFFF"/>
        <w:spacing w:before="0" w:beforeAutospacing="0" w:after="0" w:afterAutospacing="0"/>
        <w:jc w:val="center"/>
        <w:rPr>
          <w:b w:val="0"/>
        </w:rPr>
      </w:pPr>
      <w:r w:rsidRPr="008A454E">
        <w:rPr>
          <w:b w:val="0"/>
        </w:rPr>
        <w:t>Članak 121.</w:t>
      </w:r>
    </w:p>
    <w:p w14:paraId="02E7CBE3" w14:textId="77777777" w:rsidR="00AC70AB" w:rsidRPr="008A454E" w:rsidRDefault="00AC70AB" w:rsidP="00C5408C">
      <w:pPr>
        <w:pStyle w:val="Heading4"/>
        <w:shd w:val="clear" w:color="auto" w:fill="FFFFFF"/>
        <w:spacing w:before="0" w:beforeAutospacing="0" w:after="0" w:afterAutospacing="0"/>
        <w:jc w:val="center"/>
      </w:pPr>
    </w:p>
    <w:p w14:paraId="118574B2" w14:textId="77777777" w:rsidR="00366C6C" w:rsidRPr="008A454E" w:rsidRDefault="00366C6C" w:rsidP="00C5408C">
      <w:pPr>
        <w:shd w:val="clear" w:color="auto" w:fill="FFFFFF"/>
        <w:spacing w:after="0" w:line="240" w:lineRule="auto"/>
        <w:jc w:val="both"/>
        <w:rPr>
          <w:rFonts w:ascii="Times New Roman" w:hAnsi="Times New Roman"/>
          <w:sz w:val="24"/>
          <w:szCs w:val="24"/>
        </w:rPr>
      </w:pPr>
      <w:r w:rsidRPr="008A454E">
        <w:rPr>
          <w:rStyle w:val="preformatted-text"/>
          <w:rFonts w:ascii="Times New Roman" w:hAnsi="Times New Roman"/>
          <w:sz w:val="24"/>
          <w:szCs w:val="24"/>
        </w:rPr>
        <w:t>Novčanom kaznom od 5.000 do 10.000 kuna kaznit će se za prekršaj pročelnik upravnog tijela odnosno osoba ovlaštena za donošenje rješenja sukladno odredbama članka 5. ovoga Zakona ako:</w:t>
      </w:r>
    </w:p>
    <w:p w14:paraId="47DA911B" w14:textId="77777777" w:rsidR="00366C6C" w:rsidRPr="008A454E" w:rsidRDefault="00366C6C" w:rsidP="00C5408C">
      <w:pPr>
        <w:shd w:val="clear" w:color="auto" w:fill="FFFFFF"/>
        <w:spacing w:after="0" w:line="240" w:lineRule="auto"/>
        <w:jc w:val="both"/>
        <w:rPr>
          <w:rFonts w:ascii="Times New Roman" w:hAnsi="Times New Roman"/>
          <w:sz w:val="24"/>
          <w:szCs w:val="24"/>
        </w:rPr>
      </w:pPr>
      <w:r w:rsidRPr="008A454E">
        <w:rPr>
          <w:rStyle w:val="preformatted-text"/>
          <w:rFonts w:ascii="Times New Roman" w:hAnsi="Times New Roman"/>
          <w:sz w:val="24"/>
          <w:szCs w:val="24"/>
        </w:rPr>
        <w:t>1. primi osobu u službu i rasporedi na radno mjesto čije popunjavanje nije planirano u planu prijma u službu za tekuću godinu, osim u slučaju potrebe prijma u službu na određeno vrijeme i popune radnog mjesta koje je ostalo upražnjeno nakon donošenja plana,</w:t>
      </w:r>
    </w:p>
    <w:p w14:paraId="26FD8B62" w14:textId="77777777" w:rsidR="00366C6C" w:rsidRPr="008A454E" w:rsidRDefault="00366C6C" w:rsidP="00C5408C">
      <w:pPr>
        <w:shd w:val="clear" w:color="auto" w:fill="FFFFFF"/>
        <w:spacing w:after="0" w:line="240" w:lineRule="auto"/>
        <w:jc w:val="both"/>
        <w:rPr>
          <w:rFonts w:ascii="Times New Roman" w:hAnsi="Times New Roman"/>
          <w:sz w:val="24"/>
          <w:szCs w:val="24"/>
        </w:rPr>
      </w:pPr>
      <w:r w:rsidRPr="008A454E">
        <w:rPr>
          <w:rStyle w:val="preformatted-text"/>
          <w:rFonts w:ascii="Times New Roman" w:hAnsi="Times New Roman"/>
          <w:sz w:val="24"/>
          <w:szCs w:val="24"/>
        </w:rPr>
        <w:t>2. primi osobu u službu i rasporedi na radno mjesto koje nije predviđeno pravilnikom o unutarnjem redu, osim u slučaju prijma osobe na određeno vrijeme radi obavljanja privremenih poslova,</w:t>
      </w:r>
    </w:p>
    <w:p w14:paraId="67D8E885" w14:textId="77777777" w:rsidR="00366C6C" w:rsidRPr="008A454E" w:rsidRDefault="00366C6C" w:rsidP="00C5408C">
      <w:pPr>
        <w:shd w:val="clear" w:color="auto" w:fill="FFFFFF"/>
        <w:spacing w:after="0" w:line="240" w:lineRule="auto"/>
        <w:jc w:val="both"/>
        <w:rPr>
          <w:rFonts w:ascii="Times New Roman" w:hAnsi="Times New Roman"/>
          <w:sz w:val="24"/>
          <w:szCs w:val="24"/>
        </w:rPr>
      </w:pPr>
      <w:r w:rsidRPr="008A454E">
        <w:rPr>
          <w:rStyle w:val="preformatted-text"/>
          <w:rFonts w:ascii="Times New Roman" w:hAnsi="Times New Roman"/>
          <w:sz w:val="24"/>
          <w:szCs w:val="24"/>
        </w:rPr>
        <w:t>3. primi u službu osobu za koju je znao ili mogao znati da postoje zapreke za prijam u službu sukladno odredbama ovoga Zakona,</w:t>
      </w:r>
    </w:p>
    <w:p w14:paraId="075D1FD2" w14:textId="77777777" w:rsidR="00366C6C" w:rsidRPr="008A454E" w:rsidRDefault="00366C6C" w:rsidP="00C5408C">
      <w:pPr>
        <w:shd w:val="clear" w:color="auto" w:fill="FFFFFF"/>
        <w:spacing w:after="0" w:line="240" w:lineRule="auto"/>
        <w:jc w:val="both"/>
        <w:rPr>
          <w:rFonts w:ascii="Times New Roman" w:hAnsi="Times New Roman"/>
          <w:sz w:val="24"/>
          <w:szCs w:val="24"/>
        </w:rPr>
      </w:pPr>
      <w:r w:rsidRPr="008A454E">
        <w:rPr>
          <w:rStyle w:val="preformatted-text"/>
          <w:rFonts w:ascii="Times New Roman" w:hAnsi="Times New Roman"/>
          <w:sz w:val="24"/>
          <w:szCs w:val="24"/>
        </w:rPr>
        <w:t>4. primi osobu u službu bez raspisanoga javnog natječaja, osim u slučaju kad je ovim Zakonom propisano da se natječaj ne provodi,</w:t>
      </w:r>
    </w:p>
    <w:p w14:paraId="1A9A652D" w14:textId="77777777" w:rsidR="00366C6C" w:rsidRPr="008A454E" w:rsidRDefault="00366C6C" w:rsidP="00C5408C">
      <w:pPr>
        <w:shd w:val="clear" w:color="auto" w:fill="FFFFFF"/>
        <w:spacing w:after="0" w:line="240" w:lineRule="auto"/>
        <w:jc w:val="both"/>
        <w:rPr>
          <w:rFonts w:ascii="Times New Roman" w:hAnsi="Times New Roman"/>
          <w:sz w:val="24"/>
          <w:szCs w:val="24"/>
        </w:rPr>
      </w:pPr>
      <w:r w:rsidRPr="008A454E">
        <w:rPr>
          <w:rStyle w:val="preformatted-text"/>
          <w:rFonts w:ascii="Times New Roman" w:hAnsi="Times New Roman"/>
          <w:sz w:val="24"/>
          <w:szCs w:val="24"/>
        </w:rPr>
        <w:t>5. primi u službu osobu na radno mjesto za koje nisu osigurana sredstva u proračunu lokalne jedinice,</w:t>
      </w:r>
    </w:p>
    <w:p w14:paraId="3028376E" w14:textId="77777777" w:rsidR="00366C6C" w:rsidRPr="008A454E" w:rsidRDefault="00366C6C" w:rsidP="00C5408C">
      <w:pPr>
        <w:shd w:val="clear" w:color="auto" w:fill="FFFFFF"/>
        <w:spacing w:after="0" w:line="240" w:lineRule="auto"/>
        <w:jc w:val="both"/>
        <w:rPr>
          <w:rFonts w:ascii="Times New Roman" w:hAnsi="Times New Roman"/>
          <w:sz w:val="24"/>
          <w:szCs w:val="24"/>
        </w:rPr>
      </w:pPr>
      <w:r w:rsidRPr="008A454E">
        <w:rPr>
          <w:rStyle w:val="preformatted-text"/>
          <w:rFonts w:ascii="Times New Roman" w:hAnsi="Times New Roman"/>
          <w:sz w:val="24"/>
          <w:szCs w:val="24"/>
        </w:rPr>
        <w:t>6. rasporedi službenika ili namještenika na radno mjesto za koje ne ispunjava propisane uvjete,</w:t>
      </w:r>
    </w:p>
    <w:p w14:paraId="11E346C3" w14:textId="77777777" w:rsidR="00366C6C" w:rsidRPr="008A454E" w:rsidRDefault="00366C6C" w:rsidP="00C5408C">
      <w:pPr>
        <w:shd w:val="clear" w:color="auto" w:fill="FFFFFF"/>
        <w:spacing w:after="0" w:line="240" w:lineRule="auto"/>
        <w:jc w:val="both"/>
        <w:rPr>
          <w:rFonts w:ascii="Times New Roman" w:hAnsi="Times New Roman"/>
          <w:sz w:val="24"/>
          <w:szCs w:val="24"/>
        </w:rPr>
      </w:pPr>
      <w:r w:rsidRPr="008A454E">
        <w:rPr>
          <w:rStyle w:val="preformatted-text"/>
          <w:rFonts w:ascii="Times New Roman" w:hAnsi="Times New Roman"/>
          <w:sz w:val="24"/>
          <w:szCs w:val="24"/>
        </w:rPr>
        <w:t>7. ne postupi po pravomoćnoj i ovršnoj odluci suda o vraćanju službenika ili namještenika na rad.</w:t>
      </w:r>
    </w:p>
    <w:p w14:paraId="571E6B79" w14:textId="77777777" w:rsidR="00366C6C" w:rsidRPr="008A454E" w:rsidRDefault="00366C6C" w:rsidP="00C5408C">
      <w:pPr>
        <w:spacing w:after="0" w:line="240" w:lineRule="auto"/>
        <w:rPr>
          <w:rFonts w:ascii="Times New Roman" w:hAnsi="Times New Roman"/>
          <w:sz w:val="24"/>
          <w:szCs w:val="24"/>
        </w:rPr>
      </w:pPr>
    </w:p>
    <w:bookmarkEnd w:id="51"/>
    <w:p w14:paraId="450DE97B" w14:textId="77777777" w:rsidR="00740CBE" w:rsidRPr="008A454E" w:rsidRDefault="00740CBE" w:rsidP="00C5408C">
      <w:pPr>
        <w:spacing w:after="0" w:line="240" w:lineRule="auto"/>
        <w:rPr>
          <w:rFonts w:ascii="Times New Roman" w:hAnsi="Times New Roman"/>
          <w:sz w:val="24"/>
          <w:szCs w:val="24"/>
        </w:rPr>
      </w:pPr>
    </w:p>
    <w:sectPr w:rsidR="00740CBE" w:rsidRPr="008A454E" w:rsidSect="00F819B5">
      <w:headerReference w:type="default" r:id="rId15"/>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FE8EA" w14:textId="77777777" w:rsidR="00F875BB" w:rsidRDefault="00F875BB" w:rsidP="0098556F">
      <w:pPr>
        <w:spacing w:after="0" w:line="240" w:lineRule="auto"/>
      </w:pPr>
      <w:r>
        <w:separator/>
      </w:r>
    </w:p>
  </w:endnote>
  <w:endnote w:type="continuationSeparator" w:id="0">
    <w:p w14:paraId="16B0613E" w14:textId="77777777" w:rsidR="00F875BB" w:rsidRDefault="00F875BB" w:rsidP="00985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SerifPro-Book">
    <w:altName w:val="MS Gothic"/>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65860" w14:textId="77777777" w:rsidR="007E5021" w:rsidRPr="00A9144D" w:rsidRDefault="007E5021" w:rsidP="00A9144D">
    <w:pPr>
      <w:pStyle w:val="Footer"/>
      <w:pBdr>
        <w:top w:val="single" w:sz="4" w:space="1" w:color="404040"/>
      </w:pBdr>
      <w:jc w:val="center"/>
      <w:rPr>
        <w:color w:val="404040"/>
        <w:spacing w:val="20"/>
        <w:sz w:val="20"/>
        <w:lang w:val="hr-HR"/>
      </w:rPr>
    </w:pPr>
    <w:r w:rsidRPr="00A9144D">
      <w:rPr>
        <w:color w:val="404040"/>
        <w:spacing w:val="20"/>
        <w:sz w:val="20"/>
        <w:lang w:val="hr-HR"/>
      </w:rPr>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526648"/>
      <w:docPartObj>
        <w:docPartGallery w:val="Page Numbers (Bottom of Page)"/>
        <w:docPartUnique/>
      </w:docPartObj>
    </w:sdtPr>
    <w:sdtEndPr>
      <w:rPr>
        <w:noProof/>
      </w:rPr>
    </w:sdtEndPr>
    <w:sdtContent>
      <w:p w14:paraId="06B2251B" w14:textId="77777777" w:rsidR="00C903FF" w:rsidRDefault="00972ECD">
        <w:pPr>
          <w:pStyle w:val="Footer"/>
          <w:jc w:val="center"/>
        </w:pPr>
      </w:p>
    </w:sdtContent>
  </w:sdt>
  <w:p w14:paraId="7B4624BE" w14:textId="77777777" w:rsidR="00C903FF" w:rsidRDefault="00C903FF">
    <w:pPr>
      <w:pStyle w:val="Footer"/>
    </w:pPr>
  </w:p>
  <w:p w14:paraId="11CB034E" w14:textId="77777777" w:rsidR="00FD1F88" w:rsidRDefault="00FD1F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BC5BF" w14:textId="77777777" w:rsidR="00F875BB" w:rsidRDefault="00F875BB" w:rsidP="0098556F">
      <w:pPr>
        <w:spacing w:after="0" w:line="240" w:lineRule="auto"/>
      </w:pPr>
      <w:r>
        <w:separator/>
      </w:r>
    </w:p>
  </w:footnote>
  <w:footnote w:type="continuationSeparator" w:id="0">
    <w:p w14:paraId="335109D8" w14:textId="77777777" w:rsidR="00F875BB" w:rsidRDefault="00F875BB" w:rsidP="00985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496450"/>
      <w:docPartObj>
        <w:docPartGallery w:val="Page Numbers (Top of Page)"/>
        <w:docPartUnique/>
      </w:docPartObj>
    </w:sdtPr>
    <w:sdtEndPr/>
    <w:sdtContent>
      <w:p w14:paraId="7D2B68A2" w14:textId="77777777" w:rsidR="00C903FF" w:rsidRDefault="00C903FF">
        <w:pPr>
          <w:pStyle w:val="Header"/>
          <w:jc w:val="center"/>
        </w:pPr>
        <w:r>
          <w:fldChar w:fldCharType="begin"/>
        </w:r>
        <w:r>
          <w:instrText>PAGE   \* MERGEFORMAT</w:instrText>
        </w:r>
        <w:r>
          <w:fldChar w:fldCharType="separate"/>
        </w:r>
        <w:r w:rsidRPr="00A9144D">
          <w:rPr>
            <w:noProof/>
            <w:lang w:val="hr-HR"/>
          </w:rPr>
          <w:t>3</w:t>
        </w:r>
        <w:r>
          <w:fldChar w:fldCharType="end"/>
        </w:r>
      </w:p>
    </w:sdtContent>
  </w:sdt>
  <w:p w14:paraId="0559F8E1" w14:textId="77777777" w:rsidR="00C903FF" w:rsidRDefault="00C903FF" w:rsidP="0098556F">
    <w:pPr>
      <w:pStyle w:val="Header"/>
      <w:jc w:val="center"/>
    </w:pPr>
  </w:p>
  <w:p w14:paraId="7F0BB929" w14:textId="77777777" w:rsidR="00FD1F88" w:rsidRDefault="00FD1F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812255"/>
      <w:docPartObj>
        <w:docPartGallery w:val="Page Numbers (Top of Page)"/>
        <w:docPartUnique/>
      </w:docPartObj>
    </w:sdtPr>
    <w:sdtEndPr/>
    <w:sdtContent>
      <w:p w14:paraId="0EB1A808" w14:textId="07941420" w:rsidR="00C903FF" w:rsidRDefault="00C903FF" w:rsidP="00F819B5">
        <w:pPr>
          <w:pStyle w:val="Header"/>
          <w:jc w:val="center"/>
        </w:pPr>
        <w:r>
          <w:fldChar w:fldCharType="begin"/>
        </w:r>
        <w:r>
          <w:instrText>PAGE   \* MERGEFORMAT</w:instrText>
        </w:r>
        <w:r>
          <w:fldChar w:fldCharType="separate"/>
        </w:r>
        <w:r w:rsidR="005F3CE2" w:rsidRPr="005F3CE2">
          <w:rPr>
            <w:noProof/>
            <w:lang w:val="hr-HR"/>
          </w:rPr>
          <w:t>59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D2A29"/>
    <w:multiLevelType w:val="hybridMultilevel"/>
    <w:tmpl w:val="4CFCBD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00C2132"/>
    <w:multiLevelType w:val="hybridMultilevel"/>
    <w:tmpl w:val="8BEAF1C2"/>
    <w:lvl w:ilvl="0" w:tplc="1F30F01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0A3C80"/>
    <w:multiLevelType w:val="hybridMultilevel"/>
    <w:tmpl w:val="6610DEB8"/>
    <w:lvl w:ilvl="0" w:tplc="1F30F01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BB12BCB"/>
    <w:multiLevelType w:val="hybridMultilevel"/>
    <w:tmpl w:val="B09A8E50"/>
    <w:lvl w:ilvl="0" w:tplc="1F30F01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1B44A70"/>
    <w:multiLevelType w:val="hybridMultilevel"/>
    <w:tmpl w:val="C5F4D7EE"/>
    <w:lvl w:ilvl="0" w:tplc="B84CD778">
      <w:numFmt w:val="bullet"/>
      <w:lvlText w:val=""/>
      <w:lvlJc w:val="left"/>
      <w:pPr>
        <w:ind w:left="720" w:hanging="360"/>
      </w:pPr>
      <w:rPr>
        <w:rFonts w:ascii="Wingdings" w:eastAsia="Times New Roman" w:hAnsi="Wingdings" w:cs="Times New Roman" w:hint="default"/>
        <w:b/>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28"/>
    <w:rsid w:val="00006637"/>
    <w:rsid w:val="000066EB"/>
    <w:rsid w:val="000070A4"/>
    <w:rsid w:val="0000793E"/>
    <w:rsid w:val="00010D99"/>
    <w:rsid w:val="00024609"/>
    <w:rsid w:val="00024866"/>
    <w:rsid w:val="00027784"/>
    <w:rsid w:val="00027B81"/>
    <w:rsid w:val="000304DA"/>
    <w:rsid w:val="00030DBB"/>
    <w:rsid w:val="00033065"/>
    <w:rsid w:val="00036671"/>
    <w:rsid w:val="00040E3C"/>
    <w:rsid w:val="00042934"/>
    <w:rsid w:val="000429FB"/>
    <w:rsid w:val="00046997"/>
    <w:rsid w:val="00047FE1"/>
    <w:rsid w:val="00050758"/>
    <w:rsid w:val="00050E62"/>
    <w:rsid w:val="00051ADA"/>
    <w:rsid w:val="0005375E"/>
    <w:rsid w:val="00053BB3"/>
    <w:rsid w:val="00053BD1"/>
    <w:rsid w:val="00055FE2"/>
    <w:rsid w:val="00057C19"/>
    <w:rsid w:val="00060F9C"/>
    <w:rsid w:val="00061B50"/>
    <w:rsid w:val="00063F99"/>
    <w:rsid w:val="00065666"/>
    <w:rsid w:val="000679AC"/>
    <w:rsid w:val="0007207D"/>
    <w:rsid w:val="0007247D"/>
    <w:rsid w:val="000734DB"/>
    <w:rsid w:val="00073BC0"/>
    <w:rsid w:val="00074CA9"/>
    <w:rsid w:val="000765B0"/>
    <w:rsid w:val="000769C7"/>
    <w:rsid w:val="00080F89"/>
    <w:rsid w:val="00081B06"/>
    <w:rsid w:val="0008380D"/>
    <w:rsid w:val="00084038"/>
    <w:rsid w:val="000841BC"/>
    <w:rsid w:val="00084547"/>
    <w:rsid w:val="00084791"/>
    <w:rsid w:val="0008529A"/>
    <w:rsid w:val="00085565"/>
    <w:rsid w:val="0008758F"/>
    <w:rsid w:val="00087908"/>
    <w:rsid w:val="00087A7A"/>
    <w:rsid w:val="00087D86"/>
    <w:rsid w:val="00087FB4"/>
    <w:rsid w:val="0009006C"/>
    <w:rsid w:val="00090517"/>
    <w:rsid w:val="00093F42"/>
    <w:rsid w:val="00095207"/>
    <w:rsid w:val="0009565C"/>
    <w:rsid w:val="00097133"/>
    <w:rsid w:val="0009787D"/>
    <w:rsid w:val="000A2F4E"/>
    <w:rsid w:val="000A4442"/>
    <w:rsid w:val="000A5927"/>
    <w:rsid w:val="000A6DBC"/>
    <w:rsid w:val="000A7C29"/>
    <w:rsid w:val="000B031E"/>
    <w:rsid w:val="000B0FB9"/>
    <w:rsid w:val="000B23C5"/>
    <w:rsid w:val="000B2A99"/>
    <w:rsid w:val="000B30F3"/>
    <w:rsid w:val="000B349B"/>
    <w:rsid w:val="000B60D2"/>
    <w:rsid w:val="000B7D19"/>
    <w:rsid w:val="000C1437"/>
    <w:rsid w:val="000C35BA"/>
    <w:rsid w:val="000C5AD5"/>
    <w:rsid w:val="000C6E68"/>
    <w:rsid w:val="000C792C"/>
    <w:rsid w:val="000D191C"/>
    <w:rsid w:val="000D410A"/>
    <w:rsid w:val="000D4CCD"/>
    <w:rsid w:val="000D4EAD"/>
    <w:rsid w:val="000D55B9"/>
    <w:rsid w:val="000E27DD"/>
    <w:rsid w:val="000E2BAB"/>
    <w:rsid w:val="000E45FA"/>
    <w:rsid w:val="000E5241"/>
    <w:rsid w:val="000E6E6D"/>
    <w:rsid w:val="000F3B7D"/>
    <w:rsid w:val="000F468A"/>
    <w:rsid w:val="000F5BCD"/>
    <w:rsid w:val="000F68D2"/>
    <w:rsid w:val="000F7F4C"/>
    <w:rsid w:val="001012D7"/>
    <w:rsid w:val="001118AE"/>
    <w:rsid w:val="00113B1C"/>
    <w:rsid w:val="00113E88"/>
    <w:rsid w:val="00114CE3"/>
    <w:rsid w:val="001171E7"/>
    <w:rsid w:val="00120894"/>
    <w:rsid w:val="001223BB"/>
    <w:rsid w:val="00124409"/>
    <w:rsid w:val="00124A45"/>
    <w:rsid w:val="0012661F"/>
    <w:rsid w:val="0012694A"/>
    <w:rsid w:val="00127601"/>
    <w:rsid w:val="00127C3A"/>
    <w:rsid w:val="001301E3"/>
    <w:rsid w:val="001310CA"/>
    <w:rsid w:val="00132347"/>
    <w:rsid w:val="00142C43"/>
    <w:rsid w:val="00146C78"/>
    <w:rsid w:val="001519E5"/>
    <w:rsid w:val="00152419"/>
    <w:rsid w:val="00152AB0"/>
    <w:rsid w:val="001608A0"/>
    <w:rsid w:val="00162A3D"/>
    <w:rsid w:val="001664D8"/>
    <w:rsid w:val="00170BDB"/>
    <w:rsid w:val="001748E2"/>
    <w:rsid w:val="001759A6"/>
    <w:rsid w:val="00175BC8"/>
    <w:rsid w:val="00177B9B"/>
    <w:rsid w:val="001800AC"/>
    <w:rsid w:val="001839BA"/>
    <w:rsid w:val="00183D17"/>
    <w:rsid w:val="00184DEF"/>
    <w:rsid w:val="00186238"/>
    <w:rsid w:val="00186F51"/>
    <w:rsid w:val="00190306"/>
    <w:rsid w:val="0019046F"/>
    <w:rsid w:val="001912B0"/>
    <w:rsid w:val="00193495"/>
    <w:rsid w:val="0019730A"/>
    <w:rsid w:val="001A056A"/>
    <w:rsid w:val="001A166D"/>
    <w:rsid w:val="001A3F21"/>
    <w:rsid w:val="001A4210"/>
    <w:rsid w:val="001A5185"/>
    <w:rsid w:val="001A76A6"/>
    <w:rsid w:val="001B051C"/>
    <w:rsid w:val="001B0E06"/>
    <w:rsid w:val="001B10FD"/>
    <w:rsid w:val="001B237B"/>
    <w:rsid w:val="001B510B"/>
    <w:rsid w:val="001B51E9"/>
    <w:rsid w:val="001B57E1"/>
    <w:rsid w:val="001B6B67"/>
    <w:rsid w:val="001B736C"/>
    <w:rsid w:val="001C1AB5"/>
    <w:rsid w:val="001C3404"/>
    <w:rsid w:val="001C4C82"/>
    <w:rsid w:val="001C64D8"/>
    <w:rsid w:val="001C72F4"/>
    <w:rsid w:val="001C7352"/>
    <w:rsid w:val="001D0998"/>
    <w:rsid w:val="001D0CDB"/>
    <w:rsid w:val="001D1E45"/>
    <w:rsid w:val="001D635C"/>
    <w:rsid w:val="001D740F"/>
    <w:rsid w:val="001D745A"/>
    <w:rsid w:val="001D7E34"/>
    <w:rsid w:val="001E04B0"/>
    <w:rsid w:val="001E1F7F"/>
    <w:rsid w:val="001F21CA"/>
    <w:rsid w:val="001F294C"/>
    <w:rsid w:val="001F3556"/>
    <w:rsid w:val="001F3E33"/>
    <w:rsid w:val="001F6110"/>
    <w:rsid w:val="002009D5"/>
    <w:rsid w:val="00202074"/>
    <w:rsid w:val="00202569"/>
    <w:rsid w:val="00202808"/>
    <w:rsid w:val="002038F4"/>
    <w:rsid w:val="00204CA0"/>
    <w:rsid w:val="0020503E"/>
    <w:rsid w:val="00210264"/>
    <w:rsid w:val="00210DB4"/>
    <w:rsid w:val="002123E7"/>
    <w:rsid w:val="00212428"/>
    <w:rsid w:val="00212484"/>
    <w:rsid w:val="00212E8A"/>
    <w:rsid w:val="002142F1"/>
    <w:rsid w:val="00215FB0"/>
    <w:rsid w:val="00221FEA"/>
    <w:rsid w:val="00222013"/>
    <w:rsid w:val="0022347C"/>
    <w:rsid w:val="002240B9"/>
    <w:rsid w:val="0022420C"/>
    <w:rsid w:val="00224BA7"/>
    <w:rsid w:val="00225E27"/>
    <w:rsid w:val="0022612E"/>
    <w:rsid w:val="00231EE2"/>
    <w:rsid w:val="00233115"/>
    <w:rsid w:val="0023388B"/>
    <w:rsid w:val="00233ADD"/>
    <w:rsid w:val="00242406"/>
    <w:rsid w:val="002473E2"/>
    <w:rsid w:val="0025027D"/>
    <w:rsid w:val="002506B9"/>
    <w:rsid w:val="00250CAB"/>
    <w:rsid w:val="002513AD"/>
    <w:rsid w:val="002514BD"/>
    <w:rsid w:val="00253A1F"/>
    <w:rsid w:val="002650E8"/>
    <w:rsid w:val="00266745"/>
    <w:rsid w:val="00271341"/>
    <w:rsid w:val="002725C8"/>
    <w:rsid w:val="00272728"/>
    <w:rsid w:val="002747AD"/>
    <w:rsid w:val="00276327"/>
    <w:rsid w:val="00276A53"/>
    <w:rsid w:val="002771FF"/>
    <w:rsid w:val="00277E49"/>
    <w:rsid w:val="0028033F"/>
    <w:rsid w:val="002805CC"/>
    <w:rsid w:val="00281185"/>
    <w:rsid w:val="00281A69"/>
    <w:rsid w:val="002825FE"/>
    <w:rsid w:val="00283247"/>
    <w:rsid w:val="00283298"/>
    <w:rsid w:val="00286766"/>
    <w:rsid w:val="002914B0"/>
    <w:rsid w:val="00291F8A"/>
    <w:rsid w:val="00291FBB"/>
    <w:rsid w:val="0029556F"/>
    <w:rsid w:val="002967E6"/>
    <w:rsid w:val="002A1F57"/>
    <w:rsid w:val="002A288A"/>
    <w:rsid w:val="002A2BB0"/>
    <w:rsid w:val="002A2CA7"/>
    <w:rsid w:val="002A2EC5"/>
    <w:rsid w:val="002A4A15"/>
    <w:rsid w:val="002A4CDD"/>
    <w:rsid w:val="002A4CF5"/>
    <w:rsid w:val="002A5D8A"/>
    <w:rsid w:val="002B02D2"/>
    <w:rsid w:val="002B0AB0"/>
    <w:rsid w:val="002B274E"/>
    <w:rsid w:val="002B2909"/>
    <w:rsid w:val="002B38EB"/>
    <w:rsid w:val="002B4E94"/>
    <w:rsid w:val="002B6410"/>
    <w:rsid w:val="002C03AC"/>
    <w:rsid w:val="002C0F6C"/>
    <w:rsid w:val="002C3E57"/>
    <w:rsid w:val="002C4697"/>
    <w:rsid w:val="002C5F18"/>
    <w:rsid w:val="002C7F90"/>
    <w:rsid w:val="002D113D"/>
    <w:rsid w:val="002D1C2C"/>
    <w:rsid w:val="002D3D8B"/>
    <w:rsid w:val="002D4349"/>
    <w:rsid w:val="002D7951"/>
    <w:rsid w:val="002E07D6"/>
    <w:rsid w:val="002E09D5"/>
    <w:rsid w:val="002E0C03"/>
    <w:rsid w:val="002E1121"/>
    <w:rsid w:val="002E14BE"/>
    <w:rsid w:val="002E165A"/>
    <w:rsid w:val="002E2E96"/>
    <w:rsid w:val="002E3B2F"/>
    <w:rsid w:val="002E3EB4"/>
    <w:rsid w:val="002E3FF5"/>
    <w:rsid w:val="002E4FD2"/>
    <w:rsid w:val="002E5340"/>
    <w:rsid w:val="002F3CFB"/>
    <w:rsid w:val="002F4225"/>
    <w:rsid w:val="002F5139"/>
    <w:rsid w:val="002F606A"/>
    <w:rsid w:val="00300364"/>
    <w:rsid w:val="00305AE4"/>
    <w:rsid w:val="00307E23"/>
    <w:rsid w:val="00311FD2"/>
    <w:rsid w:val="003233B9"/>
    <w:rsid w:val="003236F8"/>
    <w:rsid w:val="003243C9"/>
    <w:rsid w:val="0033095F"/>
    <w:rsid w:val="0033326B"/>
    <w:rsid w:val="00333389"/>
    <w:rsid w:val="00334AFA"/>
    <w:rsid w:val="00336047"/>
    <w:rsid w:val="003365D6"/>
    <w:rsid w:val="003377A4"/>
    <w:rsid w:val="00340A2B"/>
    <w:rsid w:val="003415C7"/>
    <w:rsid w:val="00343753"/>
    <w:rsid w:val="003452AE"/>
    <w:rsid w:val="00345EBB"/>
    <w:rsid w:val="00346116"/>
    <w:rsid w:val="003532B0"/>
    <w:rsid w:val="00354990"/>
    <w:rsid w:val="003565D2"/>
    <w:rsid w:val="00361D79"/>
    <w:rsid w:val="00366C6C"/>
    <w:rsid w:val="00370165"/>
    <w:rsid w:val="0037078A"/>
    <w:rsid w:val="00370926"/>
    <w:rsid w:val="00371F2B"/>
    <w:rsid w:val="00371FE9"/>
    <w:rsid w:val="00372C39"/>
    <w:rsid w:val="0037320B"/>
    <w:rsid w:val="00374CE1"/>
    <w:rsid w:val="00374FDA"/>
    <w:rsid w:val="003755E5"/>
    <w:rsid w:val="00376A0A"/>
    <w:rsid w:val="00377128"/>
    <w:rsid w:val="00377401"/>
    <w:rsid w:val="00380A56"/>
    <w:rsid w:val="00382676"/>
    <w:rsid w:val="00383C49"/>
    <w:rsid w:val="003847CC"/>
    <w:rsid w:val="00384F2D"/>
    <w:rsid w:val="00385ED9"/>
    <w:rsid w:val="0039107D"/>
    <w:rsid w:val="0039205C"/>
    <w:rsid w:val="00393B0C"/>
    <w:rsid w:val="0039489F"/>
    <w:rsid w:val="003954B2"/>
    <w:rsid w:val="00397271"/>
    <w:rsid w:val="003A2894"/>
    <w:rsid w:val="003A5972"/>
    <w:rsid w:val="003A67F8"/>
    <w:rsid w:val="003B02D8"/>
    <w:rsid w:val="003B257D"/>
    <w:rsid w:val="003B3CBF"/>
    <w:rsid w:val="003B62B3"/>
    <w:rsid w:val="003C0C36"/>
    <w:rsid w:val="003C2A3A"/>
    <w:rsid w:val="003C2CA3"/>
    <w:rsid w:val="003C5D4E"/>
    <w:rsid w:val="003C71B3"/>
    <w:rsid w:val="003D162D"/>
    <w:rsid w:val="003D4694"/>
    <w:rsid w:val="003D5A3D"/>
    <w:rsid w:val="003D7135"/>
    <w:rsid w:val="003D758A"/>
    <w:rsid w:val="003D7A77"/>
    <w:rsid w:val="003E03FF"/>
    <w:rsid w:val="003E07E4"/>
    <w:rsid w:val="003E15B4"/>
    <w:rsid w:val="003E237E"/>
    <w:rsid w:val="003E2D73"/>
    <w:rsid w:val="003E3D4C"/>
    <w:rsid w:val="003E7544"/>
    <w:rsid w:val="003F0784"/>
    <w:rsid w:val="003F1DAF"/>
    <w:rsid w:val="003F24A9"/>
    <w:rsid w:val="003F2E74"/>
    <w:rsid w:val="003F2E9A"/>
    <w:rsid w:val="003F5502"/>
    <w:rsid w:val="003F6F9D"/>
    <w:rsid w:val="004009A6"/>
    <w:rsid w:val="00400D79"/>
    <w:rsid w:val="004043F1"/>
    <w:rsid w:val="00407617"/>
    <w:rsid w:val="004137E9"/>
    <w:rsid w:val="00413A26"/>
    <w:rsid w:val="00413FF7"/>
    <w:rsid w:val="004165FF"/>
    <w:rsid w:val="00420391"/>
    <w:rsid w:val="00423E99"/>
    <w:rsid w:val="004311CD"/>
    <w:rsid w:val="004313CB"/>
    <w:rsid w:val="00431AAB"/>
    <w:rsid w:val="00435095"/>
    <w:rsid w:val="00436561"/>
    <w:rsid w:val="00441D26"/>
    <w:rsid w:val="0044252F"/>
    <w:rsid w:val="00442ADB"/>
    <w:rsid w:val="00443A95"/>
    <w:rsid w:val="00450EEB"/>
    <w:rsid w:val="0045534F"/>
    <w:rsid w:val="00456675"/>
    <w:rsid w:val="00465B56"/>
    <w:rsid w:val="004663DD"/>
    <w:rsid w:val="00470A5E"/>
    <w:rsid w:val="00474532"/>
    <w:rsid w:val="004766A4"/>
    <w:rsid w:val="0048022A"/>
    <w:rsid w:val="00480678"/>
    <w:rsid w:val="00482FDE"/>
    <w:rsid w:val="004832E3"/>
    <w:rsid w:val="004852B4"/>
    <w:rsid w:val="00485A8B"/>
    <w:rsid w:val="004906EE"/>
    <w:rsid w:val="0049132E"/>
    <w:rsid w:val="004915AB"/>
    <w:rsid w:val="00491908"/>
    <w:rsid w:val="00491BB9"/>
    <w:rsid w:val="00493507"/>
    <w:rsid w:val="00494656"/>
    <w:rsid w:val="004955BD"/>
    <w:rsid w:val="004A2058"/>
    <w:rsid w:val="004A3F45"/>
    <w:rsid w:val="004A6AF0"/>
    <w:rsid w:val="004B01B2"/>
    <w:rsid w:val="004B20DD"/>
    <w:rsid w:val="004B31EF"/>
    <w:rsid w:val="004B77D5"/>
    <w:rsid w:val="004C1CAA"/>
    <w:rsid w:val="004C1FA5"/>
    <w:rsid w:val="004C2BDC"/>
    <w:rsid w:val="004C3CBC"/>
    <w:rsid w:val="004C4017"/>
    <w:rsid w:val="004C629D"/>
    <w:rsid w:val="004C6F95"/>
    <w:rsid w:val="004C7503"/>
    <w:rsid w:val="004D0314"/>
    <w:rsid w:val="004D18A3"/>
    <w:rsid w:val="004D31C5"/>
    <w:rsid w:val="004D4F7F"/>
    <w:rsid w:val="004D5DAE"/>
    <w:rsid w:val="004D6D30"/>
    <w:rsid w:val="004D7331"/>
    <w:rsid w:val="004D7918"/>
    <w:rsid w:val="004E0CA1"/>
    <w:rsid w:val="004E1389"/>
    <w:rsid w:val="004E139F"/>
    <w:rsid w:val="004E3336"/>
    <w:rsid w:val="004E3601"/>
    <w:rsid w:val="004E42C2"/>
    <w:rsid w:val="004E4D9E"/>
    <w:rsid w:val="004E4F59"/>
    <w:rsid w:val="004E65CD"/>
    <w:rsid w:val="004E7AD7"/>
    <w:rsid w:val="004F0FA3"/>
    <w:rsid w:val="004F17B4"/>
    <w:rsid w:val="004F30C7"/>
    <w:rsid w:val="004F3F15"/>
    <w:rsid w:val="00500883"/>
    <w:rsid w:val="00500CF4"/>
    <w:rsid w:val="0050518E"/>
    <w:rsid w:val="0050522A"/>
    <w:rsid w:val="00506102"/>
    <w:rsid w:val="005076FA"/>
    <w:rsid w:val="00507704"/>
    <w:rsid w:val="00513D15"/>
    <w:rsid w:val="00515BDB"/>
    <w:rsid w:val="00517169"/>
    <w:rsid w:val="00522D98"/>
    <w:rsid w:val="00523994"/>
    <w:rsid w:val="00523AEE"/>
    <w:rsid w:val="00523EE9"/>
    <w:rsid w:val="00527511"/>
    <w:rsid w:val="005304E2"/>
    <w:rsid w:val="005374D4"/>
    <w:rsid w:val="00542F36"/>
    <w:rsid w:val="0054316A"/>
    <w:rsid w:val="00543CDE"/>
    <w:rsid w:val="00543E9D"/>
    <w:rsid w:val="0054414B"/>
    <w:rsid w:val="00545287"/>
    <w:rsid w:val="005479BD"/>
    <w:rsid w:val="00551B92"/>
    <w:rsid w:val="0055648E"/>
    <w:rsid w:val="0056086A"/>
    <w:rsid w:val="00560980"/>
    <w:rsid w:val="00561031"/>
    <w:rsid w:val="00561B7D"/>
    <w:rsid w:val="00562828"/>
    <w:rsid w:val="0056385D"/>
    <w:rsid w:val="00564D98"/>
    <w:rsid w:val="005651DE"/>
    <w:rsid w:val="0056671C"/>
    <w:rsid w:val="00570604"/>
    <w:rsid w:val="0057574E"/>
    <w:rsid w:val="005802B5"/>
    <w:rsid w:val="00582CDF"/>
    <w:rsid w:val="00585BEC"/>
    <w:rsid w:val="0058654D"/>
    <w:rsid w:val="005867E8"/>
    <w:rsid w:val="0059107C"/>
    <w:rsid w:val="00591D08"/>
    <w:rsid w:val="00593FA8"/>
    <w:rsid w:val="0059696E"/>
    <w:rsid w:val="00596D87"/>
    <w:rsid w:val="005A4B6D"/>
    <w:rsid w:val="005A57BC"/>
    <w:rsid w:val="005A63AE"/>
    <w:rsid w:val="005A70C7"/>
    <w:rsid w:val="005B00C1"/>
    <w:rsid w:val="005B18D6"/>
    <w:rsid w:val="005B2BEF"/>
    <w:rsid w:val="005B3245"/>
    <w:rsid w:val="005B36D8"/>
    <w:rsid w:val="005B4AB8"/>
    <w:rsid w:val="005B5609"/>
    <w:rsid w:val="005C1DA0"/>
    <w:rsid w:val="005C4324"/>
    <w:rsid w:val="005C6901"/>
    <w:rsid w:val="005C70C1"/>
    <w:rsid w:val="005D0A55"/>
    <w:rsid w:val="005D460B"/>
    <w:rsid w:val="005E0795"/>
    <w:rsid w:val="005E13AA"/>
    <w:rsid w:val="005E1DA8"/>
    <w:rsid w:val="005E422B"/>
    <w:rsid w:val="005E436B"/>
    <w:rsid w:val="005E4375"/>
    <w:rsid w:val="005E7792"/>
    <w:rsid w:val="005F3683"/>
    <w:rsid w:val="005F3AFC"/>
    <w:rsid w:val="005F3CE2"/>
    <w:rsid w:val="005F5C31"/>
    <w:rsid w:val="005F79E7"/>
    <w:rsid w:val="006012FE"/>
    <w:rsid w:val="00601A00"/>
    <w:rsid w:val="00602AFF"/>
    <w:rsid w:val="00602D8C"/>
    <w:rsid w:val="00603C92"/>
    <w:rsid w:val="0060520E"/>
    <w:rsid w:val="006059D4"/>
    <w:rsid w:val="006059E9"/>
    <w:rsid w:val="006063C8"/>
    <w:rsid w:val="006075C5"/>
    <w:rsid w:val="00613153"/>
    <w:rsid w:val="00614045"/>
    <w:rsid w:val="00614457"/>
    <w:rsid w:val="0061533E"/>
    <w:rsid w:val="00622586"/>
    <w:rsid w:val="00623160"/>
    <w:rsid w:val="00627CC1"/>
    <w:rsid w:val="00634CE8"/>
    <w:rsid w:val="006375DB"/>
    <w:rsid w:val="00642CCC"/>
    <w:rsid w:val="00644FC5"/>
    <w:rsid w:val="0064622C"/>
    <w:rsid w:val="00647085"/>
    <w:rsid w:val="00652062"/>
    <w:rsid w:val="00653C93"/>
    <w:rsid w:val="0065576E"/>
    <w:rsid w:val="00655A63"/>
    <w:rsid w:val="00656C47"/>
    <w:rsid w:val="006651CC"/>
    <w:rsid w:val="00665F4B"/>
    <w:rsid w:val="00666BBC"/>
    <w:rsid w:val="0066708A"/>
    <w:rsid w:val="00670768"/>
    <w:rsid w:val="00672CDF"/>
    <w:rsid w:val="006766A1"/>
    <w:rsid w:val="006812F3"/>
    <w:rsid w:val="00681445"/>
    <w:rsid w:val="00682FDE"/>
    <w:rsid w:val="0068494D"/>
    <w:rsid w:val="006851BE"/>
    <w:rsid w:val="00685C70"/>
    <w:rsid w:val="00686144"/>
    <w:rsid w:val="00687274"/>
    <w:rsid w:val="00687308"/>
    <w:rsid w:val="00687A11"/>
    <w:rsid w:val="00690423"/>
    <w:rsid w:val="006905A2"/>
    <w:rsid w:val="00690F22"/>
    <w:rsid w:val="00693053"/>
    <w:rsid w:val="006931BB"/>
    <w:rsid w:val="00694152"/>
    <w:rsid w:val="00694B63"/>
    <w:rsid w:val="00697A9F"/>
    <w:rsid w:val="006A18B3"/>
    <w:rsid w:val="006A3622"/>
    <w:rsid w:val="006A3AEA"/>
    <w:rsid w:val="006A4858"/>
    <w:rsid w:val="006A4FAE"/>
    <w:rsid w:val="006A5BE1"/>
    <w:rsid w:val="006A7055"/>
    <w:rsid w:val="006A7FDA"/>
    <w:rsid w:val="006B12AE"/>
    <w:rsid w:val="006B7416"/>
    <w:rsid w:val="006C0016"/>
    <w:rsid w:val="006C0A2A"/>
    <w:rsid w:val="006C0E27"/>
    <w:rsid w:val="006C1FC9"/>
    <w:rsid w:val="006C7FBB"/>
    <w:rsid w:val="006D26A2"/>
    <w:rsid w:val="006D26C4"/>
    <w:rsid w:val="006D3853"/>
    <w:rsid w:val="006D455F"/>
    <w:rsid w:val="006D4876"/>
    <w:rsid w:val="006D5784"/>
    <w:rsid w:val="006D69F4"/>
    <w:rsid w:val="006D6FD0"/>
    <w:rsid w:val="006D70D3"/>
    <w:rsid w:val="006E17D6"/>
    <w:rsid w:val="006E196E"/>
    <w:rsid w:val="006E1F74"/>
    <w:rsid w:val="006E1FA1"/>
    <w:rsid w:val="006E2F17"/>
    <w:rsid w:val="006E390E"/>
    <w:rsid w:val="006E50D2"/>
    <w:rsid w:val="006E5254"/>
    <w:rsid w:val="006E6A6D"/>
    <w:rsid w:val="006E73A9"/>
    <w:rsid w:val="006F0042"/>
    <w:rsid w:val="006F1A79"/>
    <w:rsid w:val="006F20EA"/>
    <w:rsid w:val="006F2790"/>
    <w:rsid w:val="006F2E1D"/>
    <w:rsid w:val="006F3A7C"/>
    <w:rsid w:val="006F69D6"/>
    <w:rsid w:val="006F7A5D"/>
    <w:rsid w:val="0070224E"/>
    <w:rsid w:val="007043D7"/>
    <w:rsid w:val="00706CD1"/>
    <w:rsid w:val="00707662"/>
    <w:rsid w:val="00711A73"/>
    <w:rsid w:val="0071264C"/>
    <w:rsid w:val="00715F8E"/>
    <w:rsid w:val="007228D7"/>
    <w:rsid w:val="00723E96"/>
    <w:rsid w:val="00724118"/>
    <w:rsid w:val="0072792D"/>
    <w:rsid w:val="00730236"/>
    <w:rsid w:val="00730C16"/>
    <w:rsid w:val="007327BA"/>
    <w:rsid w:val="00735D4F"/>
    <w:rsid w:val="00740411"/>
    <w:rsid w:val="00740CBE"/>
    <w:rsid w:val="007444D4"/>
    <w:rsid w:val="0074528F"/>
    <w:rsid w:val="007475E2"/>
    <w:rsid w:val="00750815"/>
    <w:rsid w:val="00753A41"/>
    <w:rsid w:val="007565D0"/>
    <w:rsid w:val="007569B4"/>
    <w:rsid w:val="00760FA3"/>
    <w:rsid w:val="0076108B"/>
    <w:rsid w:val="007620BD"/>
    <w:rsid w:val="00762CE5"/>
    <w:rsid w:val="00764C5D"/>
    <w:rsid w:val="007663B9"/>
    <w:rsid w:val="00767958"/>
    <w:rsid w:val="00767C51"/>
    <w:rsid w:val="00770224"/>
    <w:rsid w:val="00771204"/>
    <w:rsid w:val="00771E98"/>
    <w:rsid w:val="00772A16"/>
    <w:rsid w:val="00777E29"/>
    <w:rsid w:val="007803DB"/>
    <w:rsid w:val="007805E6"/>
    <w:rsid w:val="007834B5"/>
    <w:rsid w:val="00783F16"/>
    <w:rsid w:val="00785790"/>
    <w:rsid w:val="00786B64"/>
    <w:rsid w:val="00790DD6"/>
    <w:rsid w:val="00790FC7"/>
    <w:rsid w:val="0079415D"/>
    <w:rsid w:val="00794404"/>
    <w:rsid w:val="007966C7"/>
    <w:rsid w:val="00797000"/>
    <w:rsid w:val="007972B6"/>
    <w:rsid w:val="00797968"/>
    <w:rsid w:val="00797F7E"/>
    <w:rsid w:val="007A101D"/>
    <w:rsid w:val="007A355C"/>
    <w:rsid w:val="007A3D04"/>
    <w:rsid w:val="007A4A5E"/>
    <w:rsid w:val="007A59FB"/>
    <w:rsid w:val="007A6B16"/>
    <w:rsid w:val="007A6CF6"/>
    <w:rsid w:val="007A7E32"/>
    <w:rsid w:val="007B0662"/>
    <w:rsid w:val="007B0904"/>
    <w:rsid w:val="007B0E92"/>
    <w:rsid w:val="007B3537"/>
    <w:rsid w:val="007B4A63"/>
    <w:rsid w:val="007B6368"/>
    <w:rsid w:val="007B683E"/>
    <w:rsid w:val="007B68EE"/>
    <w:rsid w:val="007B6EB9"/>
    <w:rsid w:val="007B7758"/>
    <w:rsid w:val="007C039A"/>
    <w:rsid w:val="007C0DDF"/>
    <w:rsid w:val="007C375E"/>
    <w:rsid w:val="007C3DC3"/>
    <w:rsid w:val="007C4F7E"/>
    <w:rsid w:val="007D3DEB"/>
    <w:rsid w:val="007D43D5"/>
    <w:rsid w:val="007D61FC"/>
    <w:rsid w:val="007E47C1"/>
    <w:rsid w:val="007E5021"/>
    <w:rsid w:val="007E5C6C"/>
    <w:rsid w:val="007F0836"/>
    <w:rsid w:val="007F386F"/>
    <w:rsid w:val="007F3946"/>
    <w:rsid w:val="00800105"/>
    <w:rsid w:val="00800DD7"/>
    <w:rsid w:val="00802BD3"/>
    <w:rsid w:val="00806675"/>
    <w:rsid w:val="008105DF"/>
    <w:rsid w:val="00813351"/>
    <w:rsid w:val="00813991"/>
    <w:rsid w:val="00813B42"/>
    <w:rsid w:val="0081415C"/>
    <w:rsid w:val="008160A1"/>
    <w:rsid w:val="00817180"/>
    <w:rsid w:val="00817EBE"/>
    <w:rsid w:val="00820207"/>
    <w:rsid w:val="00820558"/>
    <w:rsid w:val="0082273B"/>
    <w:rsid w:val="008253D7"/>
    <w:rsid w:val="00827175"/>
    <w:rsid w:val="00827D36"/>
    <w:rsid w:val="00830339"/>
    <w:rsid w:val="00830784"/>
    <w:rsid w:val="00831DD4"/>
    <w:rsid w:val="00832C33"/>
    <w:rsid w:val="00833778"/>
    <w:rsid w:val="008342DB"/>
    <w:rsid w:val="00834BB4"/>
    <w:rsid w:val="00836CF7"/>
    <w:rsid w:val="008371AE"/>
    <w:rsid w:val="008371BA"/>
    <w:rsid w:val="008438C0"/>
    <w:rsid w:val="0084697C"/>
    <w:rsid w:val="00846BEC"/>
    <w:rsid w:val="008515AC"/>
    <w:rsid w:val="00852FBE"/>
    <w:rsid w:val="008530BC"/>
    <w:rsid w:val="00854825"/>
    <w:rsid w:val="00855543"/>
    <w:rsid w:val="00856E72"/>
    <w:rsid w:val="008570BA"/>
    <w:rsid w:val="00857AE8"/>
    <w:rsid w:val="00857B26"/>
    <w:rsid w:val="00863B68"/>
    <w:rsid w:val="00867398"/>
    <w:rsid w:val="0086786B"/>
    <w:rsid w:val="00867AAD"/>
    <w:rsid w:val="00867DCD"/>
    <w:rsid w:val="00871AE1"/>
    <w:rsid w:val="008771F4"/>
    <w:rsid w:val="00877552"/>
    <w:rsid w:val="00880113"/>
    <w:rsid w:val="00882537"/>
    <w:rsid w:val="0088331C"/>
    <w:rsid w:val="00883C36"/>
    <w:rsid w:val="0088487B"/>
    <w:rsid w:val="008853CC"/>
    <w:rsid w:val="0088675B"/>
    <w:rsid w:val="00886BB9"/>
    <w:rsid w:val="0089088F"/>
    <w:rsid w:val="00893462"/>
    <w:rsid w:val="00893686"/>
    <w:rsid w:val="0089541F"/>
    <w:rsid w:val="0089780C"/>
    <w:rsid w:val="008A18B5"/>
    <w:rsid w:val="008A23A3"/>
    <w:rsid w:val="008A454E"/>
    <w:rsid w:val="008A4623"/>
    <w:rsid w:val="008A556C"/>
    <w:rsid w:val="008A5B16"/>
    <w:rsid w:val="008B0C5A"/>
    <w:rsid w:val="008B0D77"/>
    <w:rsid w:val="008B2020"/>
    <w:rsid w:val="008B2FA8"/>
    <w:rsid w:val="008B5425"/>
    <w:rsid w:val="008C0C9B"/>
    <w:rsid w:val="008C1020"/>
    <w:rsid w:val="008C1F94"/>
    <w:rsid w:val="008C5801"/>
    <w:rsid w:val="008C7657"/>
    <w:rsid w:val="008D4C48"/>
    <w:rsid w:val="008D4F33"/>
    <w:rsid w:val="008D5D75"/>
    <w:rsid w:val="008E192E"/>
    <w:rsid w:val="008E34D5"/>
    <w:rsid w:val="008E38D6"/>
    <w:rsid w:val="008E3B21"/>
    <w:rsid w:val="008E5712"/>
    <w:rsid w:val="008F02BF"/>
    <w:rsid w:val="008F1151"/>
    <w:rsid w:val="008F27A2"/>
    <w:rsid w:val="008F4F87"/>
    <w:rsid w:val="008F529D"/>
    <w:rsid w:val="008F79C1"/>
    <w:rsid w:val="008F7A94"/>
    <w:rsid w:val="00902057"/>
    <w:rsid w:val="00902158"/>
    <w:rsid w:val="0090445B"/>
    <w:rsid w:val="00906AEE"/>
    <w:rsid w:val="00911C21"/>
    <w:rsid w:val="00911ECA"/>
    <w:rsid w:val="00912CE6"/>
    <w:rsid w:val="0091383B"/>
    <w:rsid w:val="00913A3A"/>
    <w:rsid w:val="009167F1"/>
    <w:rsid w:val="009246CD"/>
    <w:rsid w:val="00926672"/>
    <w:rsid w:val="009401C5"/>
    <w:rsid w:val="0094217B"/>
    <w:rsid w:val="0094262E"/>
    <w:rsid w:val="0094266E"/>
    <w:rsid w:val="0094497B"/>
    <w:rsid w:val="00944FCF"/>
    <w:rsid w:val="0094647A"/>
    <w:rsid w:val="00946EDA"/>
    <w:rsid w:val="00947808"/>
    <w:rsid w:val="009524C0"/>
    <w:rsid w:val="00952D83"/>
    <w:rsid w:val="0095417F"/>
    <w:rsid w:val="00954319"/>
    <w:rsid w:val="00955418"/>
    <w:rsid w:val="00955FF3"/>
    <w:rsid w:val="00957B64"/>
    <w:rsid w:val="009629DC"/>
    <w:rsid w:val="00964E7A"/>
    <w:rsid w:val="00965001"/>
    <w:rsid w:val="00966B98"/>
    <w:rsid w:val="00967F3F"/>
    <w:rsid w:val="00970047"/>
    <w:rsid w:val="00972C6A"/>
    <w:rsid w:val="00972ECD"/>
    <w:rsid w:val="00974747"/>
    <w:rsid w:val="00975413"/>
    <w:rsid w:val="00975D39"/>
    <w:rsid w:val="00975E11"/>
    <w:rsid w:val="00982C45"/>
    <w:rsid w:val="00983992"/>
    <w:rsid w:val="0098491E"/>
    <w:rsid w:val="0098556F"/>
    <w:rsid w:val="00990215"/>
    <w:rsid w:val="009964CE"/>
    <w:rsid w:val="009971B6"/>
    <w:rsid w:val="00997C67"/>
    <w:rsid w:val="009A0214"/>
    <w:rsid w:val="009A33EB"/>
    <w:rsid w:val="009A45D8"/>
    <w:rsid w:val="009A4DB9"/>
    <w:rsid w:val="009A5969"/>
    <w:rsid w:val="009A700C"/>
    <w:rsid w:val="009B109A"/>
    <w:rsid w:val="009B2750"/>
    <w:rsid w:val="009B33D3"/>
    <w:rsid w:val="009B401B"/>
    <w:rsid w:val="009B560F"/>
    <w:rsid w:val="009B7881"/>
    <w:rsid w:val="009C003F"/>
    <w:rsid w:val="009D11DB"/>
    <w:rsid w:val="009D1801"/>
    <w:rsid w:val="009D2E7D"/>
    <w:rsid w:val="009D2EF7"/>
    <w:rsid w:val="009D31B0"/>
    <w:rsid w:val="009D41D4"/>
    <w:rsid w:val="009D54A8"/>
    <w:rsid w:val="009D677E"/>
    <w:rsid w:val="009D70E8"/>
    <w:rsid w:val="009D76CF"/>
    <w:rsid w:val="009E16A5"/>
    <w:rsid w:val="009E3E99"/>
    <w:rsid w:val="009E5585"/>
    <w:rsid w:val="009E5E33"/>
    <w:rsid w:val="009F0507"/>
    <w:rsid w:val="009F0D98"/>
    <w:rsid w:val="009F15E0"/>
    <w:rsid w:val="009F2E2A"/>
    <w:rsid w:val="009F3B76"/>
    <w:rsid w:val="009F4B55"/>
    <w:rsid w:val="009F7041"/>
    <w:rsid w:val="00A00020"/>
    <w:rsid w:val="00A03120"/>
    <w:rsid w:val="00A0322D"/>
    <w:rsid w:val="00A04AC7"/>
    <w:rsid w:val="00A06560"/>
    <w:rsid w:val="00A12468"/>
    <w:rsid w:val="00A1330F"/>
    <w:rsid w:val="00A13543"/>
    <w:rsid w:val="00A153FE"/>
    <w:rsid w:val="00A2061B"/>
    <w:rsid w:val="00A206B8"/>
    <w:rsid w:val="00A209CE"/>
    <w:rsid w:val="00A21795"/>
    <w:rsid w:val="00A239BF"/>
    <w:rsid w:val="00A254A8"/>
    <w:rsid w:val="00A268C1"/>
    <w:rsid w:val="00A30CDC"/>
    <w:rsid w:val="00A364A0"/>
    <w:rsid w:val="00A37937"/>
    <w:rsid w:val="00A37FCA"/>
    <w:rsid w:val="00A40545"/>
    <w:rsid w:val="00A41ADC"/>
    <w:rsid w:val="00A41CB8"/>
    <w:rsid w:val="00A42917"/>
    <w:rsid w:val="00A4575E"/>
    <w:rsid w:val="00A45CDD"/>
    <w:rsid w:val="00A4610D"/>
    <w:rsid w:val="00A46D42"/>
    <w:rsid w:val="00A50384"/>
    <w:rsid w:val="00A511D6"/>
    <w:rsid w:val="00A52254"/>
    <w:rsid w:val="00A54E89"/>
    <w:rsid w:val="00A575D0"/>
    <w:rsid w:val="00A60C8E"/>
    <w:rsid w:val="00A67B1B"/>
    <w:rsid w:val="00A71A57"/>
    <w:rsid w:val="00A72978"/>
    <w:rsid w:val="00A73FB0"/>
    <w:rsid w:val="00A75FB7"/>
    <w:rsid w:val="00A87F8C"/>
    <w:rsid w:val="00A9110B"/>
    <w:rsid w:val="00A9144D"/>
    <w:rsid w:val="00A95682"/>
    <w:rsid w:val="00A9597C"/>
    <w:rsid w:val="00A96CCE"/>
    <w:rsid w:val="00A97589"/>
    <w:rsid w:val="00A97A5C"/>
    <w:rsid w:val="00A97F82"/>
    <w:rsid w:val="00AA1BDE"/>
    <w:rsid w:val="00AA5C10"/>
    <w:rsid w:val="00AA5D07"/>
    <w:rsid w:val="00AA6DBA"/>
    <w:rsid w:val="00AB0844"/>
    <w:rsid w:val="00AB1B99"/>
    <w:rsid w:val="00AB2844"/>
    <w:rsid w:val="00AB5FE9"/>
    <w:rsid w:val="00AB62B6"/>
    <w:rsid w:val="00AB6B3D"/>
    <w:rsid w:val="00AB6F9B"/>
    <w:rsid w:val="00AC02B5"/>
    <w:rsid w:val="00AC1A48"/>
    <w:rsid w:val="00AC2274"/>
    <w:rsid w:val="00AC2461"/>
    <w:rsid w:val="00AC44C6"/>
    <w:rsid w:val="00AC63EF"/>
    <w:rsid w:val="00AC70AB"/>
    <w:rsid w:val="00AD0ED3"/>
    <w:rsid w:val="00AD23B9"/>
    <w:rsid w:val="00AD2B38"/>
    <w:rsid w:val="00AD36EB"/>
    <w:rsid w:val="00AE1747"/>
    <w:rsid w:val="00AE3D63"/>
    <w:rsid w:val="00AE603B"/>
    <w:rsid w:val="00AF088C"/>
    <w:rsid w:val="00AF1BBA"/>
    <w:rsid w:val="00AF28C8"/>
    <w:rsid w:val="00AF549E"/>
    <w:rsid w:val="00AF6826"/>
    <w:rsid w:val="00AF7DCC"/>
    <w:rsid w:val="00B02E12"/>
    <w:rsid w:val="00B0389A"/>
    <w:rsid w:val="00B0410D"/>
    <w:rsid w:val="00B04C15"/>
    <w:rsid w:val="00B10A85"/>
    <w:rsid w:val="00B12998"/>
    <w:rsid w:val="00B136A8"/>
    <w:rsid w:val="00B13831"/>
    <w:rsid w:val="00B171A7"/>
    <w:rsid w:val="00B2022B"/>
    <w:rsid w:val="00B21D6E"/>
    <w:rsid w:val="00B245AA"/>
    <w:rsid w:val="00B254D9"/>
    <w:rsid w:val="00B2691C"/>
    <w:rsid w:val="00B322D6"/>
    <w:rsid w:val="00B33868"/>
    <w:rsid w:val="00B33E0F"/>
    <w:rsid w:val="00B35C26"/>
    <w:rsid w:val="00B42B2F"/>
    <w:rsid w:val="00B441B9"/>
    <w:rsid w:val="00B445CE"/>
    <w:rsid w:val="00B44AD0"/>
    <w:rsid w:val="00B46B47"/>
    <w:rsid w:val="00B516B2"/>
    <w:rsid w:val="00B51AB4"/>
    <w:rsid w:val="00B521D2"/>
    <w:rsid w:val="00B5306D"/>
    <w:rsid w:val="00B53213"/>
    <w:rsid w:val="00B53F12"/>
    <w:rsid w:val="00B571E0"/>
    <w:rsid w:val="00B57588"/>
    <w:rsid w:val="00B57C2E"/>
    <w:rsid w:val="00B61183"/>
    <w:rsid w:val="00B62C3A"/>
    <w:rsid w:val="00B63EA3"/>
    <w:rsid w:val="00B662E1"/>
    <w:rsid w:val="00B66AC5"/>
    <w:rsid w:val="00B66D46"/>
    <w:rsid w:val="00B67435"/>
    <w:rsid w:val="00B678AA"/>
    <w:rsid w:val="00B755E3"/>
    <w:rsid w:val="00B81865"/>
    <w:rsid w:val="00B8197A"/>
    <w:rsid w:val="00B81E65"/>
    <w:rsid w:val="00B82816"/>
    <w:rsid w:val="00B828DC"/>
    <w:rsid w:val="00B8325F"/>
    <w:rsid w:val="00B85628"/>
    <w:rsid w:val="00B85820"/>
    <w:rsid w:val="00B865D3"/>
    <w:rsid w:val="00B940B2"/>
    <w:rsid w:val="00B97432"/>
    <w:rsid w:val="00B97C6C"/>
    <w:rsid w:val="00BA154B"/>
    <w:rsid w:val="00BA4116"/>
    <w:rsid w:val="00BA799D"/>
    <w:rsid w:val="00BB0996"/>
    <w:rsid w:val="00BB1DFA"/>
    <w:rsid w:val="00BB2719"/>
    <w:rsid w:val="00BB7DF8"/>
    <w:rsid w:val="00BB7EF8"/>
    <w:rsid w:val="00BC0016"/>
    <w:rsid w:val="00BC0296"/>
    <w:rsid w:val="00BC0E13"/>
    <w:rsid w:val="00BC1694"/>
    <w:rsid w:val="00BC33D4"/>
    <w:rsid w:val="00BC431A"/>
    <w:rsid w:val="00BC43EC"/>
    <w:rsid w:val="00BC4C01"/>
    <w:rsid w:val="00BC6744"/>
    <w:rsid w:val="00BD2254"/>
    <w:rsid w:val="00BD309E"/>
    <w:rsid w:val="00BD4592"/>
    <w:rsid w:val="00BD4A4C"/>
    <w:rsid w:val="00BD63CD"/>
    <w:rsid w:val="00BD640E"/>
    <w:rsid w:val="00BE225C"/>
    <w:rsid w:val="00BE52F9"/>
    <w:rsid w:val="00BE5434"/>
    <w:rsid w:val="00BF2F65"/>
    <w:rsid w:val="00BF55D1"/>
    <w:rsid w:val="00C01292"/>
    <w:rsid w:val="00C02ADB"/>
    <w:rsid w:val="00C04B5A"/>
    <w:rsid w:val="00C04E1E"/>
    <w:rsid w:val="00C17F61"/>
    <w:rsid w:val="00C20875"/>
    <w:rsid w:val="00C21449"/>
    <w:rsid w:val="00C21D8E"/>
    <w:rsid w:val="00C26AC3"/>
    <w:rsid w:val="00C32B25"/>
    <w:rsid w:val="00C3325E"/>
    <w:rsid w:val="00C34AEA"/>
    <w:rsid w:val="00C36D49"/>
    <w:rsid w:val="00C37D74"/>
    <w:rsid w:val="00C410F2"/>
    <w:rsid w:val="00C46E41"/>
    <w:rsid w:val="00C53201"/>
    <w:rsid w:val="00C534EC"/>
    <w:rsid w:val="00C5408C"/>
    <w:rsid w:val="00C54F8E"/>
    <w:rsid w:val="00C56653"/>
    <w:rsid w:val="00C57655"/>
    <w:rsid w:val="00C61903"/>
    <w:rsid w:val="00C63AC6"/>
    <w:rsid w:val="00C65A90"/>
    <w:rsid w:val="00C65C47"/>
    <w:rsid w:val="00C6630C"/>
    <w:rsid w:val="00C71716"/>
    <w:rsid w:val="00C71E40"/>
    <w:rsid w:val="00C7202F"/>
    <w:rsid w:val="00C742C4"/>
    <w:rsid w:val="00C751DC"/>
    <w:rsid w:val="00C758A9"/>
    <w:rsid w:val="00C77638"/>
    <w:rsid w:val="00C77771"/>
    <w:rsid w:val="00C77A6F"/>
    <w:rsid w:val="00C805DC"/>
    <w:rsid w:val="00C80C2A"/>
    <w:rsid w:val="00C80D11"/>
    <w:rsid w:val="00C81CEE"/>
    <w:rsid w:val="00C85C26"/>
    <w:rsid w:val="00C874DF"/>
    <w:rsid w:val="00C878C0"/>
    <w:rsid w:val="00C903FF"/>
    <w:rsid w:val="00C91D7B"/>
    <w:rsid w:val="00CA003F"/>
    <w:rsid w:val="00CA0D2F"/>
    <w:rsid w:val="00CA3A48"/>
    <w:rsid w:val="00CA618E"/>
    <w:rsid w:val="00CA6539"/>
    <w:rsid w:val="00CA76A2"/>
    <w:rsid w:val="00CB1C25"/>
    <w:rsid w:val="00CB300F"/>
    <w:rsid w:val="00CB3A25"/>
    <w:rsid w:val="00CB5C72"/>
    <w:rsid w:val="00CB5D32"/>
    <w:rsid w:val="00CC25BC"/>
    <w:rsid w:val="00CC3A33"/>
    <w:rsid w:val="00CC3B4A"/>
    <w:rsid w:val="00CC6117"/>
    <w:rsid w:val="00CC689A"/>
    <w:rsid w:val="00CC6992"/>
    <w:rsid w:val="00CD1679"/>
    <w:rsid w:val="00CD1DF9"/>
    <w:rsid w:val="00CD29D9"/>
    <w:rsid w:val="00CD6BA8"/>
    <w:rsid w:val="00CE1DD5"/>
    <w:rsid w:val="00CE2A8D"/>
    <w:rsid w:val="00CE4A06"/>
    <w:rsid w:val="00CE4CC9"/>
    <w:rsid w:val="00CE684D"/>
    <w:rsid w:val="00CF31B7"/>
    <w:rsid w:val="00CF5F98"/>
    <w:rsid w:val="00CF6FFC"/>
    <w:rsid w:val="00CF7758"/>
    <w:rsid w:val="00D007BB"/>
    <w:rsid w:val="00D042FA"/>
    <w:rsid w:val="00D101F4"/>
    <w:rsid w:val="00D1176D"/>
    <w:rsid w:val="00D15986"/>
    <w:rsid w:val="00D15F02"/>
    <w:rsid w:val="00D17525"/>
    <w:rsid w:val="00D20F6D"/>
    <w:rsid w:val="00D2340B"/>
    <w:rsid w:val="00D2463B"/>
    <w:rsid w:val="00D25150"/>
    <w:rsid w:val="00D2628A"/>
    <w:rsid w:val="00D26590"/>
    <w:rsid w:val="00D27426"/>
    <w:rsid w:val="00D310AD"/>
    <w:rsid w:val="00D36193"/>
    <w:rsid w:val="00D36F22"/>
    <w:rsid w:val="00D37718"/>
    <w:rsid w:val="00D433D7"/>
    <w:rsid w:val="00D43932"/>
    <w:rsid w:val="00D44EBC"/>
    <w:rsid w:val="00D461E7"/>
    <w:rsid w:val="00D57131"/>
    <w:rsid w:val="00D57139"/>
    <w:rsid w:val="00D57DAC"/>
    <w:rsid w:val="00D6044B"/>
    <w:rsid w:val="00D60B49"/>
    <w:rsid w:val="00D6280C"/>
    <w:rsid w:val="00D62813"/>
    <w:rsid w:val="00D63972"/>
    <w:rsid w:val="00D63DA1"/>
    <w:rsid w:val="00D654D6"/>
    <w:rsid w:val="00D655BD"/>
    <w:rsid w:val="00D728E9"/>
    <w:rsid w:val="00D72C5B"/>
    <w:rsid w:val="00D73443"/>
    <w:rsid w:val="00D73C07"/>
    <w:rsid w:val="00D74A27"/>
    <w:rsid w:val="00D75D40"/>
    <w:rsid w:val="00D7710B"/>
    <w:rsid w:val="00D8042B"/>
    <w:rsid w:val="00D82B12"/>
    <w:rsid w:val="00D83D7F"/>
    <w:rsid w:val="00D84899"/>
    <w:rsid w:val="00D85657"/>
    <w:rsid w:val="00D9026B"/>
    <w:rsid w:val="00D9076F"/>
    <w:rsid w:val="00D91A32"/>
    <w:rsid w:val="00D91B4A"/>
    <w:rsid w:val="00D92B59"/>
    <w:rsid w:val="00D939E2"/>
    <w:rsid w:val="00D968C3"/>
    <w:rsid w:val="00DA45FD"/>
    <w:rsid w:val="00DA4D47"/>
    <w:rsid w:val="00DA560E"/>
    <w:rsid w:val="00DA565C"/>
    <w:rsid w:val="00DA76FB"/>
    <w:rsid w:val="00DA7BDE"/>
    <w:rsid w:val="00DB12B7"/>
    <w:rsid w:val="00DB4302"/>
    <w:rsid w:val="00DB5C21"/>
    <w:rsid w:val="00DB5D9B"/>
    <w:rsid w:val="00DB7195"/>
    <w:rsid w:val="00DC0F00"/>
    <w:rsid w:val="00DC41AF"/>
    <w:rsid w:val="00DC4835"/>
    <w:rsid w:val="00DC6358"/>
    <w:rsid w:val="00DC7B1C"/>
    <w:rsid w:val="00DD2F49"/>
    <w:rsid w:val="00DD5107"/>
    <w:rsid w:val="00DD66B8"/>
    <w:rsid w:val="00DE0398"/>
    <w:rsid w:val="00DE0722"/>
    <w:rsid w:val="00DE2FA0"/>
    <w:rsid w:val="00DE37F6"/>
    <w:rsid w:val="00DE396C"/>
    <w:rsid w:val="00DE5764"/>
    <w:rsid w:val="00DE6AD8"/>
    <w:rsid w:val="00DF0922"/>
    <w:rsid w:val="00DF34A3"/>
    <w:rsid w:val="00DF4404"/>
    <w:rsid w:val="00DF56F9"/>
    <w:rsid w:val="00DF5835"/>
    <w:rsid w:val="00DF5F8E"/>
    <w:rsid w:val="00DF6146"/>
    <w:rsid w:val="00DF69CC"/>
    <w:rsid w:val="00E00C15"/>
    <w:rsid w:val="00E02D77"/>
    <w:rsid w:val="00E03267"/>
    <w:rsid w:val="00E036E7"/>
    <w:rsid w:val="00E03A8E"/>
    <w:rsid w:val="00E03B98"/>
    <w:rsid w:val="00E049AC"/>
    <w:rsid w:val="00E0664A"/>
    <w:rsid w:val="00E10A21"/>
    <w:rsid w:val="00E10E24"/>
    <w:rsid w:val="00E10E68"/>
    <w:rsid w:val="00E115DC"/>
    <w:rsid w:val="00E11751"/>
    <w:rsid w:val="00E12E91"/>
    <w:rsid w:val="00E15881"/>
    <w:rsid w:val="00E15994"/>
    <w:rsid w:val="00E165CF"/>
    <w:rsid w:val="00E2068F"/>
    <w:rsid w:val="00E23CE6"/>
    <w:rsid w:val="00E24475"/>
    <w:rsid w:val="00E24C4F"/>
    <w:rsid w:val="00E25B21"/>
    <w:rsid w:val="00E25DEA"/>
    <w:rsid w:val="00E31B3F"/>
    <w:rsid w:val="00E31D2E"/>
    <w:rsid w:val="00E31E28"/>
    <w:rsid w:val="00E40578"/>
    <w:rsid w:val="00E43CEE"/>
    <w:rsid w:val="00E453E6"/>
    <w:rsid w:val="00E45EFA"/>
    <w:rsid w:val="00E4641C"/>
    <w:rsid w:val="00E54200"/>
    <w:rsid w:val="00E555D5"/>
    <w:rsid w:val="00E57350"/>
    <w:rsid w:val="00E57C21"/>
    <w:rsid w:val="00E57C36"/>
    <w:rsid w:val="00E61BE5"/>
    <w:rsid w:val="00E62887"/>
    <w:rsid w:val="00E658EF"/>
    <w:rsid w:val="00E660C5"/>
    <w:rsid w:val="00E70D23"/>
    <w:rsid w:val="00E726D4"/>
    <w:rsid w:val="00E73589"/>
    <w:rsid w:val="00E74E69"/>
    <w:rsid w:val="00E813D6"/>
    <w:rsid w:val="00E82438"/>
    <w:rsid w:val="00E84586"/>
    <w:rsid w:val="00E85736"/>
    <w:rsid w:val="00E90700"/>
    <w:rsid w:val="00E92CD5"/>
    <w:rsid w:val="00E95ED7"/>
    <w:rsid w:val="00E973F1"/>
    <w:rsid w:val="00EA21F0"/>
    <w:rsid w:val="00EA36FB"/>
    <w:rsid w:val="00EA3CBC"/>
    <w:rsid w:val="00EA40C3"/>
    <w:rsid w:val="00EA4A3F"/>
    <w:rsid w:val="00EA694E"/>
    <w:rsid w:val="00EB1241"/>
    <w:rsid w:val="00EB12EF"/>
    <w:rsid w:val="00EB32F3"/>
    <w:rsid w:val="00EB6601"/>
    <w:rsid w:val="00EC2549"/>
    <w:rsid w:val="00EC3B3E"/>
    <w:rsid w:val="00EC4656"/>
    <w:rsid w:val="00EC50A4"/>
    <w:rsid w:val="00EC5A95"/>
    <w:rsid w:val="00EC74AB"/>
    <w:rsid w:val="00EC7756"/>
    <w:rsid w:val="00ED2815"/>
    <w:rsid w:val="00ED29AB"/>
    <w:rsid w:val="00ED374D"/>
    <w:rsid w:val="00ED41BB"/>
    <w:rsid w:val="00ED5135"/>
    <w:rsid w:val="00ED51D5"/>
    <w:rsid w:val="00ED69D4"/>
    <w:rsid w:val="00ED7196"/>
    <w:rsid w:val="00EE130E"/>
    <w:rsid w:val="00EE1748"/>
    <w:rsid w:val="00EE7357"/>
    <w:rsid w:val="00EF0D5A"/>
    <w:rsid w:val="00EF35CB"/>
    <w:rsid w:val="00EF477D"/>
    <w:rsid w:val="00EF52F5"/>
    <w:rsid w:val="00F00ACC"/>
    <w:rsid w:val="00F00E11"/>
    <w:rsid w:val="00F030CE"/>
    <w:rsid w:val="00F03676"/>
    <w:rsid w:val="00F03777"/>
    <w:rsid w:val="00F0693A"/>
    <w:rsid w:val="00F07CEE"/>
    <w:rsid w:val="00F1027A"/>
    <w:rsid w:val="00F13FEE"/>
    <w:rsid w:val="00F1531B"/>
    <w:rsid w:val="00F16C69"/>
    <w:rsid w:val="00F17598"/>
    <w:rsid w:val="00F26545"/>
    <w:rsid w:val="00F26ED7"/>
    <w:rsid w:val="00F308EC"/>
    <w:rsid w:val="00F31661"/>
    <w:rsid w:val="00F338CC"/>
    <w:rsid w:val="00F35D10"/>
    <w:rsid w:val="00F36009"/>
    <w:rsid w:val="00F36CF4"/>
    <w:rsid w:val="00F405C1"/>
    <w:rsid w:val="00F444D7"/>
    <w:rsid w:val="00F4527B"/>
    <w:rsid w:val="00F46702"/>
    <w:rsid w:val="00F47B33"/>
    <w:rsid w:val="00F50771"/>
    <w:rsid w:val="00F52E35"/>
    <w:rsid w:val="00F54277"/>
    <w:rsid w:val="00F5468A"/>
    <w:rsid w:val="00F55466"/>
    <w:rsid w:val="00F5592F"/>
    <w:rsid w:val="00F64264"/>
    <w:rsid w:val="00F653EC"/>
    <w:rsid w:val="00F66204"/>
    <w:rsid w:val="00F6628F"/>
    <w:rsid w:val="00F67352"/>
    <w:rsid w:val="00F7042D"/>
    <w:rsid w:val="00F73161"/>
    <w:rsid w:val="00F74010"/>
    <w:rsid w:val="00F74F9F"/>
    <w:rsid w:val="00F74FF5"/>
    <w:rsid w:val="00F77900"/>
    <w:rsid w:val="00F77AA8"/>
    <w:rsid w:val="00F80214"/>
    <w:rsid w:val="00F80DDC"/>
    <w:rsid w:val="00F818EF"/>
    <w:rsid w:val="00F819B5"/>
    <w:rsid w:val="00F82A55"/>
    <w:rsid w:val="00F86052"/>
    <w:rsid w:val="00F862A3"/>
    <w:rsid w:val="00F875BB"/>
    <w:rsid w:val="00F90BE0"/>
    <w:rsid w:val="00F93630"/>
    <w:rsid w:val="00F939E4"/>
    <w:rsid w:val="00F95E0D"/>
    <w:rsid w:val="00FA013A"/>
    <w:rsid w:val="00FA4A25"/>
    <w:rsid w:val="00FA4FE9"/>
    <w:rsid w:val="00FA545C"/>
    <w:rsid w:val="00FA59EC"/>
    <w:rsid w:val="00FB100E"/>
    <w:rsid w:val="00FB1F67"/>
    <w:rsid w:val="00FB3711"/>
    <w:rsid w:val="00FB4123"/>
    <w:rsid w:val="00FB5773"/>
    <w:rsid w:val="00FB68B5"/>
    <w:rsid w:val="00FC1B63"/>
    <w:rsid w:val="00FC2B5D"/>
    <w:rsid w:val="00FC32E7"/>
    <w:rsid w:val="00FC46AF"/>
    <w:rsid w:val="00FC5AEF"/>
    <w:rsid w:val="00FC5E1E"/>
    <w:rsid w:val="00FC6F21"/>
    <w:rsid w:val="00FD1F88"/>
    <w:rsid w:val="00FD3654"/>
    <w:rsid w:val="00FD3881"/>
    <w:rsid w:val="00FD3950"/>
    <w:rsid w:val="00FD5D18"/>
    <w:rsid w:val="00FD6E67"/>
    <w:rsid w:val="00FD6F08"/>
    <w:rsid w:val="00FE08C8"/>
    <w:rsid w:val="00FE116E"/>
    <w:rsid w:val="00FE11B9"/>
    <w:rsid w:val="00FE15F2"/>
    <w:rsid w:val="00FE16D6"/>
    <w:rsid w:val="00FE209E"/>
    <w:rsid w:val="00FE2198"/>
    <w:rsid w:val="00FE2EC5"/>
    <w:rsid w:val="00FE4764"/>
    <w:rsid w:val="00FE5BDF"/>
    <w:rsid w:val="00FE65A7"/>
    <w:rsid w:val="00FE6729"/>
    <w:rsid w:val="00FE6D43"/>
    <w:rsid w:val="00FF1454"/>
    <w:rsid w:val="00FF4FDA"/>
    <w:rsid w:val="00FF65AB"/>
    <w:rsid w:val="00FF7B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7796"/>
  <w15:docId w15:val="{2953694E-59D7-4880-A67B-389D826D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728"/>
    <w:pPr>
      <w:suppressAutoHyphens/>
      <w:autoSpaceDN w:val="0"/>
      <w:spacing w:after="200" w:line="276"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EE13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502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9F3B76"/>
    <w:pPr>
      <w:suppressAutoHyphens w:val="0"/>
      <w:autoSpaceDN/>
      <w:spacing w:before="100" w:beforeAutospacing="1" w:after="100" w:afterAutospacing="1" w:line="240" w:lineRule="auto"/>
      <w:textAlignment w:val="auto"/>
      <w:outlineLvl w:val="3"/>
    </w:pPr>
    <w:rPr>
      <w:rFonts w:ascii="Times New Roman" w:eastAsia="Times New Roman" w:hAnsi="Times New Roman"/>
      <w:b/>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7272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paragraph" w:customStyle="1" w:styleId="box460989">
    <w:name w:val="box_460989"/>
    <w:basedOn w:val="Normal"/>
    <w:rsid w:val="0027272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character" w:customStyle="1" w:styleId="kurziv">
    <w:name w:val="kurziv"/>
    <w:basedOn w:val="DefaultParagraphFont"/>
    <w:rsid w:val="00272728"/>
  </w:style>
  <w:style w:type="paragraph" w:customStyle="1" w:styleId="xmsonormal">
    <w:name w:val="x_msonormal"/>
    <w:basedOn w:val="Normal"/>
    <w:rsid w:val="00272728"/>
    <w:pPr>
      <w:suppressAutoHyphens w:val="0"/>
      <w:autoSpaceDN/>
      <w:spacing w:after="0" w:line="240" w:lineRule="auto"/>
      <w:textAlignment w:val="auto"/>
    </w:pPr>
    <w:rPr>
      <w:rFonts w:eastAsiaTheme="minorHAnsi" w:cs="Calibri"/>
      <w:lang w:eastAsia="hr-HR"/>
    </w:rPr>
  </w:style>
  <w:style w:type="paragraph" w:customStyle="1" w:styleId="box461858">
    <w:name w:val="box_461858"/>
    <w:basedOn w:val="Normal"/>
    <w:rsid w:val="0027272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paragraph" w:styleId="ListParagraph">
    <w:name w:val="List Paragraph"/>
    <w:basedOn w:val="Normal"/>
    <w:uiPriority w:val="34"/>
    <w:qFormat/>
    <w:rsid w:val="00087FB4"/>
    <w:pPr>
      <w:ind w:left="720"/>
      <w:contextualSpacing/>
    </w:pPr>
  </w:style>
  <w:style w:type="paragraph" w:customStyle="1" w:styleId="box464777">
    <w:name w:val="box_464777"/>
    <w:basedOn w:val="Normal"/>
    <w:rsid w:val="00EE735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paragraph" w:customStyle="1" w:styleId="t-9-8">
    <w:name w:val="t-9-8"/>
    <w:basedOn w:val="Normal"/>
    <w:uiPriority w:val="99"/>
    <w:rsid w:val="00C5665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character" w:styleId="CommentReference">
    <w:name w:val="annotation reference"/>
    <w:basedOn w:val="DefaultParagraphFont"/>
    <w:uiPriority w:val="99"/>
    <w:semiHidden/>
    <w:unhideWhenUsed/>
    <w:rsid w:val="00D92B59"/>
    <w:rPr>
      <w:sz w:val="16"/>
      <w:szCs w:val="16"/>
    </w:rPr>
  </w:style>
  <w:style w:type="paragraph" w:styleId="CommentText">
    <w:name w:val="annotation text"/>
    <w:basedOn w:val="Normal"/>
    <w:link w:val="CommentTextChar"/>
    <w:uiPriority w:val="99"/>
    <w:unhideWhenUsed/>
    <w:rsid w:val="00D92B59"/>
    <w:pPr>
      <w:spacing w:line="240" w:lineRule="auto"/>
    </w:pPr>
    <w:rPr>
      <w:sz w:val="20"/>
      <w:szCs w:val="20"/>
    </w:rPr>
  </w:style>
  <w:style w:type="character" w:customStyle="1" w:styleId="CommentTextChar">
    <w:name w:val="Comment Text Char"/>
    <w:basedOn w:val="DefaultParagraphFont"/>
    <w:link w:val="CommentText"/>
    <w:uiPriority w:val="99"/>
    <w:rsid w:val="00D92B5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2B59"/>
    <w:rPr>
      <w:b/>
      <w:bCs/>
    </w:rPr>
  </w:style>
  <w:style w:type="character" w:customStyle="1" w:styleId="CommentSubjectChar">
    <w:name w:val="Comment Subject Char"/>
    <w:basedOn w:val="CommentTextChar"/>
    <w:link w:val="CommentSubject"/>
    <w:uiPriority w:val="99"/>
    <w:semiHidden/>
    <w:rsid w:val="00D92B5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92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59"/>
    <w:rPr>
      <w:rFonts w:ascii="Tahoma" w:eastAsia="Calibri" w:hAnsi="Tahoma" w:cs="Tahoma"/>
      <w:sz w:val="16"/>
      <w:szCs w:val="16"/>
    </w:rPr>
  </w:style>
  <w:style w:type="paragraph" w:customStyle="1" w:styleId="clanak">
    <w:name w:val="clanak"/>
    <w:basedOn w:val="Normal"/>
    <w:rsid w:val="00760FA3"/>
    <w:pPr>
      <w:suppressAutoHyphens w:val="0"/>
      <w:autoSpaceDN/>
      <w:spacing w:before="100" w:beforeAutospacing="1" w:after="100" w:afterAutospacing="1" w:line="240" w:lineRule="auto"/>
      <w:jc w:val="center"/>
      <w:textAlignment w:val="auto"/>
    </w:pPr>
    <w:rPr>
      <w:rFonts w:ascii="Times New Roman" w:eastAsia="Times New Roman" w:hAnsi="Times New Roman"/>
      <w:sz w:val="24"/>
      <w:szCs w:val="24"/>
      <w:lang w:eastAsia="hr-HR"/>
    </w:rPr>
  </w:style>
  <w:style w:type="character" w:customStyle="1" w:styleId="preformatted-text">
    <w:name w:val="preformatted-text"/>
    <w:basedOn w:val="DefaultParagraphFont"/>
    <w:rsid w:val="00E15994"/>
  </w:style>
  <w:style w:type="character" w:customStyle="1" w:styleId="article-text">
    <w:name w:val="article-text"/>
    <w:basedOn w:val="DefaultParagraphFont"/>
    <w:rsid w:val="00E15994"/>
  </w:style>
  <w:style w:type="character" w:customStyle="1" w:styleId="Heading4Char">
    <w:name w:val="Heading 4 Char"/>
    <w:basedOn w:val="DefaultParagraphFont"/>
    <w:link w:val="Heading4"/>
    <w:uiPriority w:val="9"/>
    <w:rsid w:val="009F3B76"/>
    <w:rPr>
      <w:rFonts w:ascii="Times New Roman" w:eastAsia="Times New Roman" w:hAnsi="Times New Roman" w:cs="Times New Roman"/>
      <w:b/>
      <w:bCs/>
      <w:sz w:val="24"/>
      <w:szCs w:val="24"/>
      <w:lang w:eastAsia="hr-HR"/>
    </w:rPr>
  </w:style>
  <w:style w:type="character" w:styleId="Hyperlink">
    <w:name w:val="Hyperlink"/>
    <w:basedOn w:val="DefaultParagraphFont"/>
    <w:uiPriority w:val="99"/>
    <w:semiHidden/>
    <w:unhideWhenUsed/>
    <w:rsid w:val="009F3B76"/>
    <w:rPr>
      <w:color w:val="0000FF"/>
      <w:u w:val="single"/>
    </w:rPr>
  </w:style>
  <w:style w:type="character" w:customStyle="1" w:styleId="Heading3Char">
    <w:name w:val="Heading 3 Char"/>
    <w:basedOn w:val="DefaultParagraphFont"/>
    <w:link w:val="Heading3"/>
    <w:uiPriority w:val="9"/>
    <w:rsid w:val="0025027D"/>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EE130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rsid w:val="00C5408C"/>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C5408C"/>
    <w:rPr>
      <w:rFonts w:ascii="Times New Roman" w:eastAsia="Times New Roman" w:hAnsi="Times New Roman" w:cs="Times New Roman"/>
      <w:sz w:val="24"/>
      <w:szCs w:val="24"/>
      <w:lang w:val="en-GB"/>
    </w:rPr>
  </w:style>
  <w:style w:type="paragraph" w:styleId="Footer">
    <w:name w:val="footer"/>
    <w:basedOn w:val="Normal"/>
    <w:link w:val="FooterChar"/>
    <w:uiPriority w:val="99"/>
    <w:rsid w:val="00C5408C"/>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C5408C"/>
    <w:rPr>
      <w:rFonts w:ascii="Times New Roman" w:eastAsia="Times New Roman" w:hAnsi="Times New Roman" w:cs="Times New Roman"/>
      <w:sz w:val="24"/>
      <w:szCs w:val="24"/>
      <w:lang w:val="en-GB"/>
    </w:rPr>
  </w:style>
  <w:style w:type="table" w:styleId="TableGrid">
    <w:name w:val="Table Grid"/>
    <w:basedOn w:val="TableNormal"/>
    <w:rsid w:val="00A9144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6AC3"/>
    <w:pPr>
      <w:spacing w:after="0" w:line="240" w:lineRule="auto"/>
    </w:pPr>
    <w:rPr>
      <w:rFonts w:ascii="Calibri" w:eastAsia="Calibri" w:hAnsi="Calibri" w:cs="Times New Roman"/>
    </w:rPr>
  </w:style>
  <w:style w:type="table" w:customStyle="1" w:styleId="TableGrid1">
    <w:name w:val="Table Grid1"/>
    <w:basedOn w:val="TableNormal"/>
    <w:next w:val="TableGrid"/>
    <w:rsid w:val="007E502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1545">
      <w:bodyDiv w:val="1"/>
      <w:marLeft w:val="0"/>
      <w:marRight w:val="0"/>
      <w:marTop w:val="0"/>
      <w:marBottom w:val="0"/>
      <w:divBdr>
        <w:top w:val="none" w:sz="0" w:space="0" w:color="auto"/>
        <w:left w:val="none" w:sz="0" w:space="0" w:color="auto"/>
        <w:bottom w:val="none" w:sz="0" w:space="0" w:color="auto"/>
        <w:right w:val="none" w:sz="0" w:space="0" w:color="auto"/>
      </w:divBdr>
    </w:div>
    <w:div w:id="77605525">
      <w:bodyDiv w:val="1"/>
      <w:marLeft w:val="0"/>
      <w:marRight w:val="0"/>
      <w:marTop w:val="0"/>
      <w:marBottom w:val="0"/>
      <w:divBdr>
        <w:top w:val="none" w:sz="0" w:space="0" w:color="auto"/>
        <w:left w:val="none" w:sz="0" w:space="0" w:color="auto"/>
        <w:bottom w:val="none" w:sz="0" w:space="0" w:color="auto"/>
        <w:right w:val="none" w:sz="0" w:space="0" w:color="auto"/>
      </w:divBdr>
    </w:div>
    <w:div w:id="87849945">
      <w:bodyDiv w:val="1"/>
      <w:marLeft w:val="0"/>
      <w:marRight w:val="0"/>
      <w:marTop w:val="0"/>
      <w:marBottom w:val="0"/>
      <w:divBdr>
        <w:top w:val="none" w:sz="0" w:space="0" w:color="auto"/>
        <w:left w:val="none" w:sz="0" w:space="0" w:color="auto"/>
        <w:bottom w:val="none" w:sz="0" w:space="0" w:color="auto"/>
        <w:right w:val="none" w:sz="0" w:space="0" w:color="auto"/>
      </w:divBdr>
      <w:divsChild>
        <w:div w:id="1409812446">
          <w:marLeft w:val="-225"/>
          <w:marRight w:val="-225"/>
          <w:marTop w:val="0"/>
          <w:marBottom w:val="0"/>
          <w:divBdr>
            <w:top w:val="none" w:sz="0" w:space="0" w:color="auto"/>
            <w:left w:val="none" w:sz="0" w:space="0" w:color="auto"/>
            <w:bottom w:val="none" w:sz="0" w:space="0" w:color="auto"/>
            <w:right w:val="none" w:sz="0" w:space="0" w:color="auto"/>
          </w:divBdr>
        </w:div>
        <w:div w:id="1806853208">
          <w:marLeft w:val="-225"/>
          <w:marRight w:val="-225"/>
          <w:marTop w:val="0"/>
          <w:marBottom w:val="0"/>
          <w:divBdr>
            <w:top w:val="none" w:sz="0" w:space="0" w:color="auto"/>
            <w:left w:val="none" w:sz="0" w:space="0" w:color="auto"/>
            <w:bottom w:val="none" w:sz="0" w:space="0" w:color="auto"/>
            <w:right w:val="none" w:sz="0" w:space="0" w:color="auto"/>
          </w:divBdr>
        </w:div>
        <w:div w:id="415060117">
          <w:marLeft w:val="-225"/>
          <w:marRight w:val="-225"/>
          <w:marTop w:val="0"/>
          <w:marBottom w:val="0"/>
          <w:divBdr>
            <w:top w:val="none" w:sz="0" w:space="0" w:color="auto"/>
            <w:left w:val="none" w:sz="0" w:space="0" w:color="auto"/>
            <w:bottom w:val="none" w:sz="0" w:space="0" w:color="auto"/>
            <w:right w:val="none" w:sz="0" w:space="0" w:color="auto"/>
          </w:divBdr>
        </w:div>
        <w:div w:id="2027172005">
          <w:marLeft w:val="-225"/>
          <w:marRight w:val="-225"/>
          <w:marTop w:val="0"/>
          <w:marBottom w:val="0"/>
          <w:divBdr>
            <w:top w:val="none" w:sz="0" w:space="0" w:color="auto"/>
            <w:left w:val="none" w:sz="0" w:space="0" w:color="auto"/>
            <w:bottom w:val="none" w:sz="0" w:space="0" w:color="auto"/>
            <w:right w:val="none" w:sz="0" w:space="0" w:color="auto"/>
          </w:divBdr>
        </w:div>
        <w:div w:id="1180436140">
          <w:marLeft w:val="-225"/>
          <w:marRight w:val="-225"/>
          <w:marTop w:val="0"/>
          <w:marBottom w:val="0"/>
          <w:divBdr>
            <w:top w:val="none" w:sz="0" w:space="0" w:color="auto"/>
            <w:left w:val="none" w:sz="0" w:space="0" w:color="auto"/>
            <w:bottom w:val="none" w:sz="0" w:space="0" w:color="auto"/>
            <w:right w:val="none" w:sz="0" w:space="0" w:color="auto"/>
          </w:divBdr>
        </w:div>
        <w:div w:id="1871409317">
          <w:marLeft w:val="-225"/>
          <w:marRight w:val="-225"/>
          <w:marTop w:val="0"/>
          <w:marBottom w:val="0"/>
          <w:divBdr>
            <w:top w:val="none" w:sz="0" w:space="0" w:color="auto"/>
            <w:left w:val="none" w:sz="0" w:space="0" w:color="auto"/>
            <w:bottom w:val="none" w:sz="0" w:space="0" w:color="auto"/>
            <w:right w:val="none" w:sz="0" w:space="0" w:color="auto"/>
          </w:divBdr>
        </w:div>
        <w:div w:id="206374976">
          <w:marLeft w:val="-225"/>
          <w:marRight w:val="-225"/>
          <w:marTop w:val="0"/>
          <w:marBottom w:val="0"/>
          <w:divBdr>
            <w:top w:val="none" w:sz="0" w:space="0" w:color="auto"/>
            <w:left w:val="none" w:sz="0" w:space="0" w:color="auto"/>
            <w:bottom w:val="none" w:sz="0" w:space="0" w:color="auto"/>
            <w:right w:val="none" w:sz="0" w:space="0" w:color="auto"/>
          </w:divBdr>
        </w:div>
      </w:divsChild>
    </w:div>
    <w:div w:id="93869735">
      <w:bodyDiv w:val="1"/>
      <w:marLeft w:val="0"/>
      <w:marRight w:val="0"/>
      <w:marTop w:val="0"/>
      <w:marBottom w:val="0"/>
      <w:divBdr>
        <w:top w:val="none" w:sz="0" w:space="0" w:color="auto"/>
        <w:left w:val="none" w:sz="0" w:space="0" w:color="auto"/>
        <w:bottom w:val="none" w:sz="0" w:space="0" w:color="auto"/>
        <w:right w:val="none" w:sz="0" w:space="0" w:color="auto"/>
      </w:divBdr>
      <w:divsChild>
        <w:div w:id="151991407">
          <w:marLeft w:val="-225"/>
          <w:marRight w:val="-225"/>
          <w:marTop w:val="0"/>
          <w:marBottom w:val="0"/>
          <w:divBdr>
            <w:top w:val="none" w:sz="0" w:space="0" w:color="auto"/>
            <w:left w:val="none" w:sz="0" w:space="0" w:color="auto"/>
            <w:bottom w:val="none" w:sz="0" w:space="0" w:color="auto"/>
            <w:right w:val="none" w:sz="0" w:space="0" w:color="auto"/>
          </w:divBdr>
        </w:div>
        <w:div w:id="600650148">
          <w:marLeft w:val="-225"/>
          <w:marRight w:val="-225"/>
          <w:marTop w:val="0"/>
          <w:marBottom w:val="0"/>
          <w:divBdr>
            <w:top w:val="none" w:sz="0" w:space="0" w:color="auto"/>
            <w:left w:val="none" w:sz="0" w:space="0" w:color="auto"/>
            <w:bottom w:val="none" w:sz="0" w:space="0" w:color="auto"/>
            <w:right w:val="none" w:sz="0" w:space="0" w:color="auto"/>
          </w:divBdr>
        </w:div>
      </w:divsChild>
    </w:div>
    <w:div w:id="134102456">
      <w:bodyDiv w:val="1"/>
      <w:marLeft w:val="0"/>
      <w:marRight w:val="0"/>
      <w:marTop w:val="0"/>
      <w:marBottom w:val="0"/>
      <w:divBdr>
        <w:top w:val="none" w:sz="0" w:space="0" w:color="auto"/>
        <w:left w:val="none" w:sz="0" w:space="0" w:color="auto"/>
        <w:bottom w:val="none" w:sz="0" w:space="0" w:color="auto"/>
        <w:right w:val="none" w:sz="0" w:space="0" w:color="auto"/>
      </w:divBdr>
      <w:divsChild>
        <w:div w:id="1621910760">
          <w:marLeft w:val="-225"/>
          <w:marRight w:val="-225"/>
          <w:marTop w:val="0"/>
          <w:marBottom w:val="0"/>
          <w:divBdr>
            <w:top w:val="none" w:sz="0" w:space="0" w:color="auto"/>
            <w:left w:val="none" w:sz="0" w:space="0" w:color="auto"/>
            <w:bottom w:val="none" w:sz="0" w:space="0" w:color="auto"/>
            <w:right w:val="none" w:sz="0" w:space="0" w:color="auto"/>
          </w:divBdr>
        </w:div>
        <w:div w:id="1365908067">
          <w:marLeft w:val="-225"/>
          <w:marRight w:val="-225"/>
          <w:marTop w:val="0"/>
          <w:marBottom w:val="0"/>
          <w:divBdr>
            <w:top w:val="none" w:sz="0" w:space="0" w:color="auto"/>
            <w:left w:val="none" w:sz="0" w:space="0" w:color="auto"/>
            <w:bottom w:val="none" w:sz="0" w:space="0" w:color="auto"/>
            <w:right w:val="none" w:sz="0" w:space="0" w:color="auto"/>
          </w:divBdr>
        </w:div>
        <w:div w:id="1385175951">
          <w:marLeft w:val="-225"/>
          <w:marRight w:val="-225"/>
          <w:marTop w:val="0"/>
          <w:marBottom w:val="0"/>
          <w:divBdr>
            <w:top w:val="none" w:sz="0" w:space="0" w:color="auto"/>
            <w:left w:val="none" w:sz="0" w:space="0" w:color="auto"/>
            <w:bottom w:val="none" w:sz="0" w:space="0" w:color="auto"/>
            <w:right w:val="none" w:sz="0" w:space="0" w:color="auto"/>
          </w:divBdr>
        </w:div>
        <w:div w:id="1294020805">
          <w:marLeft w:val="-225"/>
          <w:marRight w:val="-225"/>
          <w:marTop w:val="0"/>
          <w:marBottom w:val="0"/>
          <w:divBdr>
            <w:top w:val="none" w:sz="0" w:space="0" w:color="auto"/>
            <w:left w:val="none" w:sz="0" w:space="0" w:color="auto"/>
            <w:bottom w:val="none" w:sz="0" w:space="0" w:color="auto"/>
            <w:right w:val="none" w:sz="0" w:space="0" w:color="auto"/>
          </w:divBdr>
        </w:div>
        <w:div w:id="44109968">
          <w:marLeft w:val="-225"/>
          <w:marRight w:val="-225"/>
          <w:marTop w:val="0"/>
          <w:marBottom w:val="0"/>
          <w:divBdr>
            <w:top w:val="none" w:sz="0" w:space="0" w:color="auto"/>
            <w:left w:val="none" w:sz="0" w:space="0" w:color="auto"/>
            <w:bottom w:val="none" w:sz="0" w:space="0" w:color="auto"/>
            <w:right w:val="none" w:sz="0" w:space="0" w:color="auto"/>
          </w:divBdr>
        </w:div>
        <w:div w:id="1774008841">
          <w:marLeft w:val="-225"/>
          <w:marRight w:val="-225"/>
          <w:marTop w:val="0"/>
          <w:marBottom w:val="0"/>
          <w:divBdr>
            <w:top w:val="none" w:sz="0" w:space="0" w:color="auto"/>
            <w:left w:val="none" w:sz="0" w:space="0" w:color="auto"/>
            <w:bottom w:val="none" w:sz="0" w:space="0" w:color="auto"/>
            <w:right w:val="none" w:sz="0" w:space="0" w:color="auto"/>
          </w:divBdr>
        </w:div>
      </w:divsChild>
    </w:div>
    <w:div w:id="154534769">
      <w:bodyDiv w:val="1"/>
      <w:marLeft w:val="0"/>
      <w:marRight w:val="0"/>
      <w:marTop w:val="0"/>
      <w:marBottom w:val="0"/>
      <w:divBdr>
        <w:top w:val="none" w:sz="0" w:space="0" w:color="auto"/>
        <w:left w:val="none" w:sz="0" w:space="0" w:color="auto"/>
        <w:bottom w:val="none" w:sz="0" w:space="0" w:color="auto"/>
        <w:right w:val="none" w:sz="0" w:space="0" w:color="auto"/>
      </w:divBdr>
      <w:divsChild>
        <w:div w:id="528951029">
          <w:marLeft w:val="-225"/>
          <w:marRight w:val="-225"/>
          <w:marTop w:val="0"/>
          <w:marBottom w:val="0"/>
          <w:divBdr>
            <w:top w:val="none" w:sz="0" w:space="0" w:color="auto"/>
            <w:left w:val="none" w:sz="0" w:space="0" w:color="auto"/>
            <w:bottom w:val="none" w:sz="0" w:space="0" w:color="auto"/>
            <w:right w:val="none" w:sz="0" w:space="0" w:color="auto"/>
          </w:divBdr>
        </w:div>
        <w:div w:id="469975871">
          <w:marLeft w:val="-225"/>
          <w:marRight w:val="-225"/>
          <w:marTop w:val="0"/>
          <w:marBottom w:val="0"/>
          <w:divBdr>
            <w:top w:val="none" w:sz="0" w:space="0" w:color="auto"/>
            <w:left w:val="none" w:sz="0" w:space="0" w:color="auto"/>
            <w:bottom w:val="none" w:sz="0" w:space="0" w:color="auto"/>
            <w:right w:val="none" w:sz="0" w:space="0" w:color="auto"/>
          </w:divBdr>
        </w:div>
        <w:div w:id="1809979400">
          <w:marLeft w:val="-225"/>
          <w:marRight w:val="-225"/>
          <w:marTop w:val="0"/>
          <w:marBottom w:val="0"/>
          <w:divBdr>
            <w:top w:val="none" w:sz="0" w:space="0" w:color="auto"/>
            <w:left w:val="none" w:sz="0" w:space="0" w:color="auto"/>
            <w:bottom w:val="none" w:sz="0" w:space="0" w:color="auto"/>
            <w:right w:val="none" w:sz="0" w:space="0" w:color="auto"/>
          </w:divBdr>
        </w:div>
        <w:div w:id="1980069719">
          <w:marLeft w:val="-225"/>
          <w:marRight w:val="-225"/>
          <w:marTop w:val="0"/>
          <w:marBottom w:val="0"/>
          <w:divBdr>
            <w:top w:val="none" w:sz="0" w:space="0" w:color="auto"/>
            <w:left w:val="none" w:sz="0" w:space="0" w:color="auto"/>
            <w:bottom w:val="none" w:sz="0" w:space="0" w:color="auto"/>
            <w:right w:val="none" w:sz="0" w:space="0" w:color="auto"/>
          </w:divBdr>
        </w:div>
        <w:div w:id="12734536">
          <w:marLeft w:val="-225"/>
          <w:marRight w:val="-225"/>
          <w:marTop w:val="0"/>
          <w:marBottom w:val="0"/>
          <w:divBdr>
            <w:top w:val="none" w:sz="0" w:space="0" w:color="auto"/>
            <w:left w:val="none" w:sz="0" w:space="0" w:color="auto"/>
            <w:bottom w:val="none" w:sz="0" w:space="0" w:color="auto"/>
            <w:right w:val="none" w:sz="0" w:space="0" w:color="auto"/>
          </w:divBdr>
        </w:div>
        <w:div w:id="118305006">
          <w:marLeft w:val="-225"/>
          <w:marRight w:val="-225"/>
          <w:marTop w:val="0"/>
          <w:marBottom w:val="0"/>
          <w:divBdr>
            <w:top w:val="none" w:sz="0" w:space="0" w:color="auto"/>
            <w:left w:val="none" w:sz="0" w:space="0" w:color="auto"/>
            <w:bottom w:val="none" w:sz="0" w:space="0" w:color="auto"/>
            <w:right w:val="none" w:sz="0" w:space="0" w:color="auto"/>
          </w:divBdr>
        </w:div>
        <w:div w:id="800731596">
          <w:marLeft w:val="-225"/>
          <w:marRight w:val="-225"/>
          <w:marTop w:val="0"/>
          <w:marBottom w:val="0"/>
          <w:divBdr>
            <w:top w:val="none" w:sz="0" w:space="0" w:color="auto"/>
            <w:left w:val="none" w:sz="0" w:space="0" w:color="auto"/>
            <w:bottom w:val="none" w:sz="0" w:space="0" w:color="auto"/>
            <w:right w:val="none" w:sz="0" w:space="0" w:color="auto"/>
          </w:divBdr>
        </w:div>
        <w:div w:id="2007171813">
          <w:marLeft w:val="-225"/>
          <w:marRight w:val="-225"/>
          <w:marTop w:val="0"/>
          <w:marBottom w:val="0"/>
          <w:divBdr>
            <w:top w:val="none" w:sz="0" w:space="0" w:color="auto"/>
            <w:left w:val="none" w:sz="0" w:space="0" w:color="auto"/>
            <w:bottom w:val="none" w:sz="0" w:space="0" w:color="auto"/>
            <w:right w:val="none" w:sz="0" w:space="0" w:color="auto"/>
          </w:divBdr>
        </w:div>
      </w:divsChild>
    </w:div>
    <w:div w:id="227688777">
      <w:bodyDiv w:val="1"/>
      <w:marLeft w:val="0"/>
      <w:marRight w:val="0"/>
      <w:marTop w:val="0"/>
      <w:marBottom w:val="0"/>
      <w:divBdr>
        <w:top w:val="none" w:sz="0" w:space="0" w:color="auto"/>
        <w:left w:val="none" w:sz="0" w:space="0" w:color="auto"/>
        <w:bottom w:val="none" w:sz="0" w:space="0" w:color="auto"/>
        <w:right w:val="none" w:sz="0" w:space="0" w:color="auto"/>
      </w:divBdr>
      <w:divsChild>
        <w:div w:id="1541476791">
          <w:marLeft w:val="-225"/>
          <w:marRight w:val="-225"/>
          <w:marTop w:val="0"/>
          <w:marBottom w:val="0"/>
          <w:divBdr>
            <w:top w:val="none" w:sz="0" w:space="0" w:color="auto"/>
            <w:left w:val="none" w:sz="0" w:space="0" w:color="auto"/>
            <w:bottom w:val="none" w:sz="0" w:space="0" w:color="auto"/>
            <w:right w:val="none" w:sz="0" w:space="0" w:color="auto"/>
          </w:divBdr>
        </w:div>
        <w:div w:id="231543804">
          <w:marLeft w:val="-225"/>
          <w:marRight w:val="-225"/>
          <w:marTop w:val="0"/>
          <w:marBottom w:val="0"/>
          <w:divBdr>
            <w:top w:val="none" w:sz="0" w:space="0" w:color="auto"/>
            <w:left w:val="none" w:sz="0" w:space="0" w:color="auto"/>
            <w:bottom w:val="none" w:sz="0" w:space="0" w:color="auto"/>
            <w:right w:val="none" w:sz="0" w:space="0" w:color="auto"/>
          </w:divBdr>
          <w:divsChild>
            <w:div w:id="269120751">
              <w:marLeft w:val="75"/>
              <w:marRight w:val="0"/>
              <w:marTop w:val="0"/>
              <w:marBottom w:val="0"/>
              <w:divBdr>
                <w:top w:val="none" w:sz="0" w:space="0" w:color="auto"/>
                <w:left w:val="none" w:sz="0" w:space="0" w:color="auto"/>
                <w:bottom w:val="none" w:sz="0" w:space="0" w:color="auto"/>
                <w:right w:val="none" w:sz="0" w:space="0" w:color="auto"/>
              </w:divBdr>
              <w:divsChild>
                <w:div w:id="876967982">
                  <w:marLeft w:val="0"/>
                  <w:marRight w:val="0"/>
                  <w:marTop w:val="0"/>
                  <w:marBottom w:val="0"/>
                  <w:divBdr>
                    <w:top w:val="single" w:sz="18" w:space="0" w:color="484848"/>
                    <w:left w:val="single" w:sz="18" w:space="0" w:color="484848"/>
                    <w:bottom w:val="single" w:sz="18" w:space="0" w:color="484848"/>
                    <w:right w:val="single" w:sz="18" w:space="0" w:color="484848"/>
                  </w:divBdr>
                </w:div>
                <w:div w:id="943728127">
                  <w:marLeft w:val="0"/>
                  <w:marRight w:val="0"/>
                  <w:marTop w:val="0"/>
                  <w:marBottom w:val="0"/>
                  <w:divBdr>
                    <w:top w:val="none" w:sz="0" w:space="0" w:color="auto"/>
                    <w:left w:val="none" w:sz="0" w:space="0" w:color="auto"/>
                    <w:bottom w:val="none" w:sz="0" w:space="0" w:color="auto"/>
                    <w:right w:val="none" w:sz="0" w:space="0" w:color="auto"/>
                  </w:divBdr>
                </w:div>
                <w:div w:id="12081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679">
          <w:marLeft w:val="-225"/>
          <w:marRight w:val="-225"/>
          <w:marTop w:val="0"/>
          <w:marBottom w:val="0"/>
          <w:divBdr>
            <w:top w:val="none" w:sz="0" w:space="0" w:color="auto"/>
            <w:left w:val="none" w:sz="0" w:space="0" w:color="auto"/>
            <w:bottom w:val="none" w:sz="0" w:space="0" w:color="auto"/>
            <w:right w:val="none" w:sz="0" w:space="0" w:color="auto"/>
          </w:divBdr>
        </w:div>
        <w:div w:id="820925820">
          <w:marLeft w:val="-225"/>
          <w:marRight w:val="-225"/>
          <w:marTop w:val="0"/>
          <w:marBottom w:val="0"/>
          <w:divBdr>
            <w:top w:val="none" w:sz="0" w:space="0" w:color="auto"/>
            <w:left w:val="none" w:sz="0" w:space="0" w:color="auto"/>
            <w:bottom w:val="none" w:sz="0" w:space="0" w:color="auto"/>
            <w:right w:val="none" w:sz="0" w:space="0" w:color="auto"/>
          </w:divBdr>
        </w:div>
        <w:div w:id="275646575">
          <w:marLeft w:val="-225"/>
          <w:marRight w:val="-225"/>
          <w:marTop w:val="0"/>
          <w:marBottom w:val="0"/>
          <w:divBdr>
            <w:top w:val="none" w:sz="0" w:space="0" w:color="auto"/>
            <w:left w:val="none" w:sz="0" w:space="0" w:color="auto"/>
            <w:bottom w:val="none" w:sz="0" w:space="0" w:color="auto"/>
            <w:right w:val="none" w:sz="0" w:space="0" w:color="auto"/>
          </w:divBdr>
        </w:div>
      </w:divsChild>
    </w:div>
    <w:div w:id="253632930">
      <w:bodyDiv w:val="1"/>
      <w:marLeft w:val="0"/>
      <w:marRight w:val="0"/>
      <w:marTop w:val="0"/>
      <w:marBottom w:val="0"/>
      <w:divBdr>
        <w:top w:val="none" w:sz="0" w:space="0" w:color="auto"/>
        <w:left w:val="none" w:sz="0" w:space="0" w:color="auto"/>
        <w:bottom w:val="none" w:sz="0" w:space="0" w:color="auto"/>
        <w:right w:val="none" w:sz="0" w:space="0" w:color="auto"/>
      </w:divBdr>
    </w:div>
    <w:div w:id="329062040">
      <w:bodyDiv w:val="1"/>
      <w:marLeft w:val="0"/>
      <w:marRight w:val="0"/>
      <w:marTop w:val="0"/>
      <w:marBottom w:val="0"/>
      <w:divBdr>
        <w:top w:val="none" w:sz="0" w:space="0" w:color="auto"/>
        <w:left w:val="none" w:sz="0" w:space="0" w:color="auto"/>
        <w:bottom w:val="none" w:sz="0" w:space="0" w:color="auto"/>
        <w:right w:val="none" w:sz="0" w:space="0" w:color="auto"/>
      </w:divBdr>
    </w:div>
    <w:div w:id="353701026">
      <w:bodyDiv w:val="1"/>
      <w:marLeft w:val="0"/>
      <w:marRight w:val="0"/>
      <w:marTop w:val="0"/>
      <w:marBottom w:val="0"/>
      <w:divBdr>
        <w:top w:val="none" w:sz="0" w:space="0" w:color="auto"/>
        <w:left w:val="none" w:sz="0" w:space="0" w:color="auto"/>
        <w:bottom w:val="none" w:sz="0" w:space="0" w:color="auto"/>
        <w:right w:val="none" w:sz="0" w:space="0" w:color="auto"/>
      </w:divBdr>
      <w:divsChild>
        <w:div w:id="1126585214">
          <w:marLeft w:val="-225"/>
          <w:marRight w:val="-225"/>
          <w:marTop w:val="0"/>
          <w:marBottom w:val="0"/>
          <w:divBdr>
            <w:top w:val="none" w:sz="0" w:space="0" w:color="auto"/>
            <w:left w:val="none" w:sz="0" w:space="0" w:color="auto"/>
            <w:bottom w:val="none" w:sz="0" w:space="0" w:color="auto"/>
            <w:right w:val="none" w:sz="0" w:space="0" w:color="auto"/>
          </w:divBdr>
        </w:div>
        <w:div w:id="733283528">
          <w:marLeft w:val="-225"/>
          <w:marRight w:val="-225"/>
          <w:marTop w:val="0"/>
          <w:marBottom w:val="0"/>
          <w:divBdr>
            <w:top w:val="none" w:sz="0" w:space="0" w:color="auto"/>
            <w:left w:val="none" w:sz="0" w:space="0" w:color="auto"/>
            <w:bottom w:val="none" w:sz="0" w:space="0" w:color="auto"/>
            <w:right w:val="none" w:sz="0" w:space="0" w:color="auto"/>
          </w:divBdr>
        </w:div>
        <w:div w:id="1710950918">
          <w:marLeft w:val="-225"/>
          <w:marRight w:val="-225"/>
          <w:marTop w:val="0"/>
          <w:marBottom w:val="0"/>
          <w:divBdr>
            <w:top w:val="none" w:sz="0" w:space="0" w:color="auto"/>
            <w:left w:val="none" w:sz="0" w:space="0" w:color="auto"/>
            <w:bottom w:val="none" w:sz="0" w:space="0" w:color="auto"/>
            <w:right w:val="none" w:sz="0" w:space="0" w:color="auto"/>
          </w:divBdr>
        </w:div>
      </w:divsChild>
    </w:div>
    <w:div w:id="362556642">
      <w:bodyDiv w:val="1"/>
      <w:marLeft w:val="0"/>
      <w:marRight w:val="0"/>
      <w:marTop w:val="0"/>
      <w:marBottom w:val="0"/>
      <w:divBdr>
        <w:top w:val="none" w:sz="0" w:space="0" w:color="auto"/>
        <w:left w:val="none" w:sz="0" w:space="0" w:color="auto"/>
        <w:bottom w:val="none" w:sz="0" w:space="0" w:color="auto"/>
        <w:right w:val="none" w:sz="0" w:space="0" w:color="auto"/>
      </w:divBdr>
      <w:divsChild>
        <w:div w:id="1169520739">
          <w:marLeft w:val="-225"/>
          <w:marRight w:val="-225"/>
          <w:marTop w:val="0"/>
          <w:marBottom w:val="0"/>
          <w:divBdr>
            <w:top w:val="none" w:sz="0" w:space="0" w:color="auto"/>
            <w:left w:val="none" w:sz="0" w:space="0" w:color="auto"/>
            <w:bottom w:val="none" w:sz="0" w:space="0" w:color="auto"/>
            <w:right w:val="none" w:sz="0" w:space="0" w:color="auto"/>
          </w:divBdr>
        </w:div>
        <w:div w:id="719747132">
          <w:marLeft w:val="-225"/>
          <w:marRight w:val="-225"/>
          <w:marTop w:val="0"/>
          <w:marBottom w:val="0"/>
          <w:divBdr>
            <w:top w:val="none" w:sz="0" w:space="0" w:color="auto"/>
            <w:left w:val="none" w:sz="0" w:space="0" w:color="auto"/>
            <w:bottom w:val="none" w:sz="0" w:space="0" w:color="auto"/>
            <w:right w:val="none" w:sz="0" w:space="0" w:color="auto"/>
          </w:divBdr>
        </w:div>
        <w:div w:id="1126316505">
          <w:marLeft w:val="-225"/>
          <w:marRight w:val="-225"/>
          <w:marTop w:val="0"/>
          <w:marBottom w:val="0"/>
          <w:divBdr>
            <w:top w:val="none" w:sz="0" w:space="0" w:color="auto"/>
            <w:left w:val="none" w:sz="0" w:space="0" w:color="auto"/>
            <w:bottom w:val="none" w:sz="0" w:space="0" w:color="auto"/>
            <w:right w:val="none" w:sz="0" w:space="0" w:color="auto"/>
          </w:divBdr>
        </w:div>
        <w:div w:id="1404252407">
          <w:marLeft w:val="-225"/>
          <w:marRight w:val="-225"/>
          <w:marTop w:val="0"/>
          <w:marBottom w:val="0"/>
          <w:divBdr>
            <w:top w:val="none" w:sz="0" w:space="0" w:color="auto"/>
            <w:left w:val="none" w:sz="0" w:space="0" w:color="auto"/>
            <w:bottom w:val="none" w:sz="0" w:space="0" w:color="auto"/>
            <w:right w:val="none" w:sz="0" w:space="0" w:color="auto"/>
          </w:divBdr>
        </w:div>
        <w:div w:id="222104928">
          <w:marLeft w:val="-225"/>
          <w:marRight w:val="-225"/>
          <w:marTop w:val="0"/>
          <w:marBottom w:val="0"/>
          <w:divBdr>
            <w:top w:val="none" w:sz="0" w:space="0" w:color="auto"/>
            <w:left w:val="none" w:sz="0" w:space="0" w:color="auto"/>
            <w:bottom w:val="none" w:sz="0" w:space="0" w:color="auto"/>
            <w:right w:val="none" w:sz="0" w:space="0" w:color="auto"/>
          </w:divBdr>
        </w:div>
        <w:div w:id="795221454">
          <w:marLeft w:val="-225"/>
          <w:marRight w:val="-225"/>
          <w:marTop w:val="0"/>
          <w:marBottom w:val="0"/>
          <w:divBdr>
            <w:top w:val="none" w:sz="0" w:space="0" w:color="auto"/>
            <w:left w:val="none" w:sz="0" w:space="0" w:color="auto"/>
            <w:bottom w:val="none" w:sz="0" w:space="0" w:color="auto"/>
            <w:right w:val="none" w:sz="0" w:space="0" w:color="auto"/>
          </w:divBdr>
        </w:div>
        <w:div w:id="41830373">
          <w:marLeft w:val="-225"/>
          <w:marRight w:val="-225"/>
          <w:marTop w:val="0"/>
          <w:marBottom w:val="0"/>
          <w:divBdr>
            <w:top w:val="none" w:sz="0" w:space="0" w:color="auto"/>
            <w:left w:val="none" w:sz="0" w:space="0" w:color="auto"/>
            <w:bottom w:val="none" w:sz="0" w:space="0" w:color="auto"/>
            <w:right w:val="none" w:sz="0" w:space="0" w:color="auto"/>
          </w:divBdr>
        </w:div>
        <w:div w:id="955986971">
          <w:marLeft w:val="-225"/>
          <w:marRight w:val="-225"/>
          <w:marTop w:val="0"/>
          <w:marBottom w:val="0"/>
          <w:divBdr>
            <w:top w:val="none" w:sz="0" w:space="0" w:color="auto"/>
            <w:left w:val="none" w:sz="0" w:space="0" w:color="auto"/>
            <w:bottom w:val="none" w:sz="0" w:space="0" w:color="auto"/>
            <w:right w:val="none" w:sz="0" w:space="0" w:color="auto"/>
          </w:divBdr>
        </w:div>
        <w:div w:id="2101757418">
          <w:marLeft w:val="-225"/>
          <w:marRight w:val="-225"/>
          <w:marTop w:val="0"/>
          <w:marBottom w:val="0"/>
          <w:divBdr>
            <w:top w:val="none" w:sz="0" w:space="0" w:color="auto"/>
            <w:left w:val="none" w:sz="0" w:space="0" w:color="auto"/>
            <w:bottom w:val="none" w:sz="0" w:space="0" w:color="auto"/>
            <w:right w:val="none" w:sz="0" w:space="0" w:color="auto"/>
          </w:divBdr>
        </w:div>
        <w:div w:id="1053772443">
          <w:marLeft w:val="-225"/>
          <w:marRight w:val="-225"/>
          <w:marTop w:val="0"/>
          <w:marBottom w:val="0"/>
          <w:divBdr>
            <w:top w:val="none" w:sz="0" w:space="0" w:color="auto"/>
            <w:left w:val="none" w:sz="0" w:space="0" w:color="auto"/>
            <w:bottom w:val="none" w:sz="0" w:space="0" w:color="auto"/>
            <w:right w:val="none" w:sz="0" w:space="0" w:color="auto"/>
          </w:divBdr>
        </w:div>
        <w:div w:id="755828707">
          <w:marLeft w:val="-225"/>
          <w:marRight w:val="-225"/>
          <w:marTop w:val="0"/>
          <w:marBottom w:val="0"/>
          <w:divBdr>
            <w:top w:val="none" w:sz="0" w:space="0" w:color="auto"/>
            <w:left w:val="none" w:sz="0" w:space="0" w:color="auto"/>
            <w:bottom w:val="none" w:sz="0" w:space="0" w:color="auto"/>
            <w:right w:val="none" w:sz="0" w:space="0" w:color="auto"/>
          </w:divBdr>
        </w:div>
        <w:div w:id="568274384">
          <w:marLeft w:val="-225"/>
          <w:marRight w:val="-225"/>
          <w:marTop w:val="0"/>
          <w:marBottom w:val="0"/>
          <w:divBdr>
            <w:top w:val="none" w:sz="0" w:space="0" w:color="auto"/>
            <w:left w:val="none" w:sz="0" w:space="0" w:color="auto"/>
            <w:bottom w:val="none" w:sz="0" w:space="0" w:color="auto"/>
            <w:right w:val="none" w:sz="0" w:space="0" w:color="auto"/>
          </w:divBdr>
        </w:div>
        <w:div w:id="412704208">
          <w:marLeft w:val="-225"/>
          <w:marRight w:val="-225"/>
          <w:marTop w:val="0"/>
          <w:marBottom w:val="0"/>
          <w:divBdr>
            <w:top w:val="none" w:sz="0" w:space="0" w:color="auto"/>
            <w:left w:val="none" w:sz="0" w:space="0" w:color="auto"/>
            <w:bottom w:val="none" w:sz="0" w:space="0" w:color="auto"/>
            <w:right w:val="none" w:sz="0" w:space="0" w:color="auto"/>
          </w:divBdr>
        </w:div>
        <w:div w:id="543562013">
          <w:marLeft w:val="-225"/>
          <w:marRight w:val="-225"/>
          <w:marTop w:val="0"/>
          <w:marBottom w:val="0"/>
          <w:divBdr>
            <w:top w:val="none" w:sz="0" w:space="0" w:color="auto"/>
            <w:left w:val="none" w:sz="0" w:space="0" w:color="auto"/>
            <w:bottom w:val="none" w:sz="0" w:space="0" w:color="auto"/>
            <w:right w:val="none" w:sz="0" w:space="0" w:color="auto"/>
          </w:divBdr>
        </w:div>
        <w:div w:id="186410982">
          <w:marLeft w:val="-225"/>
          <w:marRight w:val="-225"/>
          <w:marTop w:val="0"/>
          <w:marBottom w:val="0"/>
          <w:divBdr>
            <w:top w:val="none" w:sz="0" w:space="0" w:color="auto"/>
            <w:left w:val="none" w:sz="0" w:space="0" w:color="auto"/>
            <w:bottom w:val="none" w:sz="0" w:space="0" w:color="auto"/>
            <w:right w:val="none" w:sz="0" w:space="0" w:color="auto"/>
          </w:divBdr>
        </w:div>
        <w:div w:id="40129805">
          <w:marLeft w:val="-225"/>
          <w:marRight w:val="-225"/>
          <w:marTop w:val="0"/>
          <w:marBottom w:val="0"/>
          <w:divBdr>
            <w:top w:val="none" w:sz="0" w:space="0" w:color="auto"/>
            <w:left w:val="none" w:sz="0" w:space="0" w:color="auto"/>
            <w:bottom w:val="none" w:sz="0" w:space="0" w:color="auto"/>
            <w:right w:val="none" w:sz="0" w:space="0" w:color="auto"/>
          </w:divBdr>
        </w:div>
        <w:div w:id="99298671">
          <w:marLeft w:val="-225"/>
          <w:marRight w:val="-225"/>
          <w:marTop w:val="0"/>
          <w:marBottom w:val="0"/>
          <w:divBdr>
            <w:top w:val="none" w:sz="0" w:space="0" w:color="auto"/>
            <w:left w:val="none" w:sz="0" w:space="0" w:color="auto"/>
            <w:bottom w:val="none" w:sz="0" w:space="0" w:color="auto"/>
            <w:right w:val="none" w:sz="0" w:space="0" w:color="auto"/>
          </w:divBdr>
        </w:div>
      </w:divsChild>
    </w:div>
    <w:div w:id="411969265">
      <w:bodyDiv w:val="1"/>
      <w:marLeft w:val="0"/>
      <w:marRight w:val="0"/>
      <w:marTop w:val="0"/>
      <w:marBottom w:val="0"/>
      <w:divBdr>
        <w:top w:val="none" w:sz="0" w:space="0" w:color="auto"/>
        <w:left w:val="none" w:sz="0" w:space="0" w:color="auto"/>
        <w:bottom w:val="none" w:sz="0" w:space="0" w:color="auto"/>
        <w:right w:val="none" w:sz="0" w:space="0" w:color="auto"/>
      </w:divBdr>
    </w:div>
    <w:div w:id="433863986">
      <w:bodyDiv w:val="1"/>
      <w:marLeft w:val="0"/>
      <w:marRight w:val="0"/>
      <w:marTop w:val="0"/>
      <w:marBottom w:val="0"/>
      <w:divBdr>
        <w:top w:val="none" w:sz="0" w:space="0" w:color="auto"/>
        <w:left w:val="none" w:sz="0" w:space="0" w:color="auto"/>
        <w:bottom w:val="none" w:sz="0" w:space="0" w:color="auto"/>
        <w:right w:val="none" w:sz="0" w:space="0" w:color="auto"/>
      </w:divBdr>
      <w:divsChild>
        <w:div w:id="1517500091">
          <w:marLeft w:val="-225"/>
          <w:marRight w:val="-225"/>
          <w:marTop w:val="0"/>
          <w:marBottom w:val="0"/>
          <w:divBdr>
            <w:top w:val="none" w:sz="0" w:space="0" w:color="auto"/>
            <w:left w:val="none" w:sz="0" w:space="0" w:color="auto"/>
            <w:bottom w:val="none" w:sz="0" w:space="0" w:color="auto"/>
            <w:right w:val="none" w:sz="0" w:space="0" w:color="auto"/>
          </w:divBdr>
        </w:div>
        <w:div w:id="781388421">
          <w:marLeft w:val="-225"/>
          <w:marRight w:val="-225"/>
          <w:marTop w:val="0"/>
          <w:marBottom w:val="0"/>
          <w:divBdr>
            <w:top w:val="none" w:sz="0" w:space="0" w:color="auto"/>
            <w:left w:val="none" w:sz="0" w:space="0" w:color="auto"/>
            <w:bottom w:val="none" w:sz="0" w:space="0" w:color="auto"/>
            <w:right w:val="none" w:sz="0" w:space="0" w:color="auto"/>
          </w:divBdr>
        </w:div>
        <w:div w:id="416555334">
          <w:marLeft w:val="-225"/>
          <w:marRight w:val="-225"/>
          <w:marTop w:val="0"/>
          <w:marBottom w:val="0"/>
          <w:divBdr>
            <w:top w:val="none" w:sz="0" w:space="0" w:color="auto"/>
            <w:left w:val="none" w:sz="0" w:space="0" w:color="auto"/>
            <w:bottom w:val="none" w:sz="0" w:space="0" w:color="auto"/>
            <w:right w:val="none" w:sz="0" w:space="0" w:color="auto"/>
          </w:divBdr>
        </w:div>
        <w:div w:id="213929583">
          <w:marLeft w:val="-225"/>
          <w:marRight w:val="-225"/>
          <w:marTop w:val="0"/>
          <w:marBottom w:val="0"/>
          <w:divBdr>
            <w:top w:val="none" w:sz="0" w:space="0" w:color="auto"/>
            <w:left w:val="none" w:sz="0" w:space="0" w:color="auto"/>
            <w:bottom w:val="none" w:sz="0" w:space="0" w:color="auto"/>
            <w:right w:val="none" w:sz="0" w:space="0" w:color="auto"/>
          </w:divBdr>
        </w:div>
      </w:divsChild>
    </w:div>
    <w:div w:id="467166355">
      <w:bodyDiv w:val="1"/>
      <w:marLeft w:val="0"/>
      <w:marRight w:val="0"/>
      <w:marTop w:val="0"/>
      <w:marBottom w:val="0"/>
      <w:divBdr>
        <w:top w:val="none" w:sz="0" w:space="0" w:color="auto"/>
        <w:left w:val="none" w:sz="0" w:space="0" w:color="auto"/>
        <w:bottom w:val="none" w:sz="0" w:space="0" w:color="auto"/>
        <w:right w:val="none" w:sz="0" w:space="0" w:color="auto"/>
      </w:divBdr>
    </w:div>
    <w:div w:id="512765401">
      <w:bodyDiv w:val="1"/>
      <w:marLeft w:val="0"/>
      <w:marRight w:val="0"/>
      <w:marTop w:val="0"/>
      <w:marBottom w:val="0"/>
      <w:divBdr>
        <w:top w:val="none" w:sz="0" w:space="0" w:color="auto"/>
        <w:left w:val="none" w:sz="0" w:space="0" w:color="auto"/>
        <w:bottom w:val="none" w:sz="0" w:space="0" w:color="auto"/>
        <w:right w:val="none" w:sz="0" w:space="0" w:color="auto"/>
      </w:divBdr>
      <w:divsChild>
        <w:div w:id="1239827599">
          <w:marLeft w:val="-225"/>
          <w:marRight w:val="-225"/>
          <w:marTop w:val="0"/>
          <w:marBottom w:val="0"/>
          <w:divBdr>
            <w:top w:val="none" w:sz="0" w:space="0" w:color="auto"/>
            <w:left w:val="none" w:sz="0" w:space="0" w:color="auto"/>
            <w:bottom w:val="none" w:sz="0" w:space="0" w:color="auto"/>
            <w:right w:val="none" w:sz="0" w:space="0" w:color="auto"/>
          </w:divBdr>
        </w:div>
        <w:div w:id="1292710495">
          <w:marLeft w:val="-225"/>
          <w:marRight w:val="-225"/>
          <w:marTop w:val="0"/>
          <w:marBottom w:val="0"/>
          <w:divBdr>
            <w:top w:val="none" w:sz="0" w:space="0" w:color="auto"/>
            <w:left w:val="none" w:sz="0" w:space="0" w:color="auto"/>
            <w:bottom w:val="none" w:sz="0" w:space="0" w:color="auto"/>
            <w:right w:val="none" w:sz="0" w:space="0" w:color="auto"/>
          </w:divBdr>
        </w:div>
        <w:div w:id="130246781">
          <w:marLeft w:val="-225"/>
          <w:marRight w:val="-225"/>
          <w:marTop w:val="0"/>
          <w:marBottom w:val="0"/>
          <w:divBdr>
            <w:top w:val="none" w:sz="0" w:space="0" w:color="auto"/>
            <w:left w:val="none" w:sz="0" w:space="0" w:color="auto"/>
            <w:bottom w:val="none" w:sz="0" w:space="0" w:color="auto"/>
            <w:right w:val="none" w:sz="0" w:space="0" w:color="auto"/>
          </w:divBdr>
        </w:div>
        <w:div w:id="769393892">
          <w:marLeft w:val="-225"/>
          <w:marRight w:val="-225"/>
          <w:marTop w:val="0"/>
          <w:marBottom w:val="0"/>
          <w:divBdr>
            <w:top w:val="none" w:sz="0" w:space="0" w:color="auto"/>
            <w:left w:val="none" w:sz="0" w:space="0" w:color="auto"/>
            <w:bottom w:val="none" w:sz="0" w:space="0" w:color="auto"/>
            <w:right w:val="none" w:sz="0" w:space="0" w:color="auto"/>
          </w:divBdr>
        </w:div>
        <w:div w:id="805782766">
          <w:marLeft w:val="-225"/>
          <w:marRight w:val="-225"/>
          <w:marTop w:val="0"/>
          <w:marBottom w:val="0"/>
          <w:divBdr>
            <w:top w:val="none" w:sz="0" w:space="0" w:color="auto"/>
            <w:left w:val="none" w:sz="0" w:space="0" w:color="auto"/>
            <w:bottom w:val="none" w:sz="0" w:space="0" w:color="auto"/>
            <w:right w:val="none" w:sz="0" w:space="0" w:color="auto"/>
          </w:divBdr>
        </w:div>
        <w:div w:id="153886374">
          <w:marLeft w:val="-225"/>
          <w:marRight w:val="-225"/>
          <w:marTop w:val="0"/>
          <w:marBottom w:val="0"/>
          <w:divBdr>
            <w:top w:val="none" w:sz="0" w:space="0" w:color="auto"/>
            <w:left w:val="none" w:sz="0" w:space="0" w:color="auto"/>
            <w:bottom w:val="none" w:sz="0" w:space="0" w:color="auto"/>
            <w:right w:val="none" w:sz="0" w:space="0" w:color="auto"/>
          </w:divBdr>
        </w:div>
        <w:div w:id="1623919170">
          <w:marLeft w:val="-225"/>
          <w:marRight w:val="-225"/>
          <w:marTop w:val="0"/>
          <w:marBottom w:val="0"/>
          <w:divBdr>
            <w:top w:val="none" w:sz="0" w:space="0" w:color="auto"/>
            <w:left w:val="none" w:sz="0" w:space="0" w:color="auto"/>
            <w:bottom w:val="none" w:sz="0" w:space="0" w:color="auto"/>
            <w:right w:val="none" w:sz="0" w:space="0" w:color="auto"/>
          </w:divBdr>
        </w:div>
      </w:divsChild>
    </w:div>
    <w:div w:id="520318609">
      <w:bodyDiv w:val="1"/>
      <w:marLeft w:val="0"/>
      <w:marRight w:val="0"/>
      <w:marTop w:val="0"/>
      <w:marBottom w:val="0"/>
      <w:divBdr>
        <w:top w:val="none" w:sz="0" w:space="0" w:color="auto"/>
        <w:left w:val="none" w:sz="0" w:space="0" w:color="auto"/>
        <w:bottom w:val="none" w:sz="0" w:space="0" w:color="auto"/>
        <w:right w:val="none" w:sz="0" w:space="0" w:color="auto"/>
      </w:divBdr>
      <w:divsChild>
        <w:div w:id="1205213108">
          <w:marLeft w:val="-225"/>
          <w:marRight w:val="-225"/>
          <w:marTop w:val="0"/>
          <w:marBottom w:val="0"/>
          <w:divBdr>
            <w:top w:val="none" w:sz="0" w:space="0" w:color="auto"/>
            <w:left w:val="none" w:sz="0" w:space="0" w:color="auto"/>
            <w:bottom w:val="none" w:sz="0" w:space="0" w:color="auto"/>
            <w:right w:val="none" w:sz="0" w:space="0" w:color="auto"/>
          </w:divBdr>
        </w:div>
        <w:div w:id="1709181199">
          <w:marLeft w:val="-225"/>
          <w:marRight w:val="-225"/>
          <w:marTop w:val="0"/>
          <w:marBottom w:val="0"/>
          <w:divBdr>
            <w:top w:val="none" w:sz="0" w:space="0" w:color="auto"/>
            <w:left w:val="none" w:sz="0" w:space="0" w:color="auto"/>
            <w:bottom w:val="none" w:sz="0" w:space="0" w:color="auto"/>
            <w:right w:val="none" w:sz="0" w:space="0" w:color="auto"/>
          </w:divBdr>
        </w:div>
      </w:divsChild>
    </w:div>
    <w:div w:id="617178918">
      <w:bodyDiv w:val="1"/>
      <w:marLeft w:val="0"/>
      <w:marRight w:val="0"/>
      <w:marTop w:val="0"/>
      <w:marBottom w:val="0"/>
      <w:divBdr>
        <w:top w:val="none" w:sz="0" w:space="0" w:color="auto"/>
        <w:left w:val="none" w:sz="0" w:space="0" w:color="auto"/>
        <w:bottom w:val="none" w:sz="0" w:space="0" w:color="auto"/>
        <w:right w:val="none" w:sz="0" w:space="0" w:color="auto"/>
      </w:divBdr>
      <w:divsChild>
        <w:div w:id="1773088548">
          <w:marLeft w:val="-225"/>
          <w:marRight w:val="-225"/>
          <w:marTop w:val="0"/>
          <w:marBottom w:val="0"/>
          <w:divBdr>
            <w:top w:val="none" w:sz="0" w:space="0" w:color="auto"/>
            <w:left w:val="none" w:sz="0" w:space="0" w:color="auto"/>
            <w:bottom w:val="none" w:sz="0" w:space="0" w:color="auto"/>
            <w:right w:val="none" w:sz="0" w:space="0" w:color="auto"/>
          </w:divBdr>
        </w:div>
        <w:div w:id="36051377">
          <w:marLeft w:val="-225"/>
          <w:marRight w:val="-225"/>
          <w:marTop w:val="0"/>
          <w:marBottom w:val="0"/>
          <w:divBdr>
            <w:top w:val="none" w:sz="0" w:space="0" w:color="auto"/>
            <w:left w:val="none" w:sz="0" w:space="0" w:color="auto"/>
            <w:bottom w:val="none" w:sz="0" w:space="0" w:color="auto"/>
            <w:right w:val="none" w:sz="0" w:space="0" w:color="auto"/>
          </w:divBdr>
        </w:div>
      </w:divsChild>
    </w:div>
    <w:div w:id="622807358">
      <w:bodyDiv w:val="1"/>
      <w:marLeft w:val="0"/>
      <w:marRight w:val="0"/>
      <w:marTop w:val="0"/>
      <w:marBottom w:val="0"/>
      <w:divBdr>
        <w:top w:val="none" w:sz="0" w:space="0" w:color="auto"/>
        <w:left w:val="none" w:sz="0" w:space="0" w:color="auto"/>
        <w:bottom w:val="none" w:sz="0" w:space="0" w:color="auto"/>
        <w:right w:val="none" w:sz="0" w:space="0" w:color="auto"/>
      </w:divBdr>
      <w:divsChild>
        <w:div w:id="1655064443">
          <w:marLeft w:val="-225"/>
          <w:marRight w:val="-225"/>
          <w:marTop w:val="0"/>
          <w:marBottom w:val="0"/>
          <w:divBdr>
            <w:top w:val="none" w:sz="0" w:space="0" w:color="auto"/>
            <w:left w:val="none" w:sz="0" w:space="0" w:color="auto"/>
            <w:bottom w:val="none" w:sz="0" w:space="0" w:color="auto"/>
            <w:right w:val="none" w:sz="0" w:space="0" w:color="auto"/>
          </w:divBdr>
        </w:div>
        <w:div w:id="1606185347">
          <w:marLeft w:val="-225"/>
          <w:marRight w:val="-225"/>
          <w:marTop w:val="0"/>
          <w:marBottom w:val="0"/>
          <w:divBdr>
            <w:top w:val="none" w:sz="0" w:space="0" w:color="auto"/>
            <w:left w:val="none" w:sz="0" w:space="0" w:color="auto"/>
            <w:bottom w:val="none" w:sz="0" w:space="0" w:color="auto"/>
            <w:right w:val="none" w:sz="0" w:space="0" w:color="auto"/>
          </w:divBdr>
        </w:div>
        <w:div w:id="1523713047">
          <w:marLeft w:val="-225"/>
          <w:marRight w:val="-225"/>
          <w:marTop w:val="0"/>
          <w:marBottom w:val="0"/>
          <w:divBdr>
            <w:top w:val="none" w:sz="0" w:space="0" w:color="auto"/>
            <w:left w:val="none" w:sz="0" w:space="0" w:color="auto"/>
            <w:bottom w:val="none" w:sz="0" w:space="0" w:color="auto"/>
            <w:right w:val="none" w:sz="0" w:space="0" w:color="auto"/>
          </w:divBdr>
        </w:div>
        <w:div w:id="1921713506">
          <w:marLeft w:val="-225"/>
          <w:marRight w:val="-225"/>
          <w:marTop w:val="0"/>
          <w:marBottom w:val="0"/>
          <w:divBdr>
            <w:top w:val="none" w:sz="0" w:space="0" w:color="auto"/>
            <w:left w:val="none" w:sz="0" w:space="0" w:color="auto"/>
            <w:bottom w:val="none" w:sz="0" w:space="0" w:color="auto"/>
            <w:right w:val="none" w:sz="0" w:space="0" w:color="auto"/>
          </w:divBdr>
        </w:div>
        <w:div w:id="417482975">
          <w:marLeft w:val="-225"/>
          <w:marRight w:val="-225"/>
          <w:marTop w:val="0"/>
          <w:marBottom w:val="0"/>
          <w:divBdr>
            <w:top w:val="none" w:sz="0" w:space="0" w:color="auto"/>
            <w:left w:val="none" w:sz="0" w:space="0" w:color="auto"/>
            <w:bottom w:val="none" w:sz="0" w:space="0" w:color="auto"/>
            <w:right w:val="none" w:sz="0" w:space="0" w:color="auto"/>
          </w:divBdr>
        </w:div>
        <w:div w:id="628900573">
          <w:marLeft w:val="-225"/>
          <w:marRight w:val="-225"/>
          <w:marTop w:val="0"/>
          <w:marBottom w:val="0"/>
          <w:divBdr>
            <w:top w:val="none" w:sz="0" w:space="0" w:color="auto"/>
            <w:left w:val="none" w:sz="0" w:space="0" w:color="auto"/>
            <w:bottom w:val="none" w:sz="0" w:space="0" w:color="auto"/>
            <w:right w:val="none" w:sz="0" w:space="0" w:color="auto"/>
          </w:divBdr>
        </w:div>
      </w:divsChild>
    </w:div>
    <w:div w:id="627080929">
      <w:bodyDiv w:val="1"/>
      <w:marLeft w:val="0"/>
      <w:marRight w:val="0"/>
      <w:marTop w:val="0"/>
      <w:marBottom w:val="0"/>
      <w:divBdr>
        <w:top w:val="none" w:sz="0" w:space="0" w:color="auto"/>
        <w:left w:val="none" w:sz="0" w:space="0" w:color="auto"/>
        <w:bottom w:val="none" w:sz="0" w:space="0" w:color="auto"/>
        <w:right w:val="none" w:sz="0" w:space="0" w:color="auto"/>
      </w:divBdr>
      <w:divsChild>
        <w:div w:id="1415318552">
          <w:marLeft w:val="-225"/>
          <w:marRight w:val="-225"/>
          <w:marTop w:val="0"/>
          <w:marBottom w:val="0"/>
          <w:divBdr>
            <w:top w:val="none" w:sz="0" w:space="0" w:color="auto"/>
            <w:left w:val="none" w:sz="0" w:space="0" w:color="auto"/>
            <w:bottom w:val="none" w:sz="0" w:space="0" w:color="auto"/>
            <w:right w:val="none" w:sz="0" w:space="0" w:color="auto"/>
          </w:divBdr>
        </w:div>
        <w:div w:id="1997758159">
          <w:marLeft w:val="-225"/>
          <w:marRight w:val="-225"/>
          <w:marTop w:val="0"/>
          <w:marBottom w:val="0"/>
          <w:divBdr>
            <w:top w:val="none" w:sz="0" w:space="0" w:color="auto"/>
            <w:left w:val="none" w:sz="0" w:space="0" w:color="auto"/>
            <w:bottom w:val="none" w:sz="0" w:space="0" w:color="auto"/>
            <w:right w:val="none" w:sz="0" w:space="0" w:color="auto"/>
          </w:divBdr>
        </w:div>
        <w:div w:id="1308701458">
          <w:marLeft w:val="-225"/>
          <w:marRight w:val="-225"/>
          <w:marTop w:val="0"/>
          <w:marBottom w:val="0"/>
          <w:divBdr>
            <w:top w:val="none" w:sz="0" w:space="0" w:color="auto"/>
            <w:left w:val="none" w:sz="0" w:space="0" w:color="auto"/>
            <w:bottom w:val="none" w:sz="0" w:space="0" w:color="auto"/>
            <w:right w:val="none" w:sz="0" w:space="0" w:color="auto"/>
          </w:divBdr>
        </w:div>
        <w:div w:id="1269775744">
          <w:marLeft w:val="-225"/>
          <w:marRight w:val="-225"/>
          <w:marTop w:val="0"/>
          <w:marBottom w:val="0"/>
          <w:divBdr>
            <w:top w:val="none" w:sz="0" w:space="0" w:color="auto"/>
            <w:left w:val="none" w:sz="0" w:space="0" w:color="auto"/>
            <w:bottom w:val="none" w:sz="0" w:space="0" w:color="auto"/>
            <w:right w:val="none" w:sz="0" w:space="0" w:color="auto"/>
          </w:divBdr>
        </w:div>
        <w:div w:id="2081515658">
          <w:marLeft w:val="-225"/>
          <w:marRight w:val="-225"/>
          <w:marTop w:val="0"/>
          <w:marBottom w:val="0"/>
          <w:divBdr>
            <w:top w:val="none" w:sz="0" w:space="0" w:color="auto"/>
            <w:left w:val="none" w:sz="0" w:space="0" w:color="auto"/>
            <w:bottom w:val="none" w:sz="0" w:space="0" w:color="auto"/>
            <w:right w:val="none" w:sz="0" w:space="0" w:color="auto"/>
          </w:divBdr>
        </w:div>
        <w:div w:id="732119231">
          <w:marLeft w:val="-225"/>
          <w:marRight w:val="-225"/>
          <w:marTop w:val="0"/>
          <w:marBottom w:val="0"/>
          <w:divBdr>
            <w:top w:val="none" w:sz="0" w:space="0" w:color="auto"/>
            <w:left w:val="none" w:sz="0" w:space="0" w:color="auto"/>
            <w:bottom w:val="none" w:sz="0" w:space="0" w:color="auto"/>
            <w:right w:val="none" w:sz="0" w:space="0" w:color="auto"/>
          </w:divBdr>
        </w:div>
        <w:div w:id="1749225334">
          <w:marLeft w:val="-225"/>
          <w:marRight w:val="-225"/>
          <w:marTop w:val="0"/>
          <w:marBottom w:val="0"/>
          <w:divBdr>
            <w:top w:val="none" w:sz="0" w:space="0" w:color="auto"/>
            <w:left w:val="none" w:sz="0" w:space="0" w:color="auto"/>
            <w:bottom w:val="none" w:sz="0" w:space="0" w:color="auto"/>
            <w:right w:val="none" w:sz="0" w:space="0" w:color="auto"/>
          </w:divBdr>
        </w:div>
      </w:divsChild>
    </w:div>
    <w:div w:id="644629322">
      <w:bodyDiv w:val="1"/>
      <w:marLeft w:val="0"/>
      <w:marRight w:val="0"/>
      <w:marTop w:val="0"/>
      <w:marBottom w:val="0"/>
      <w:divBdr>
        <w:top w:val="none" w:sz="0" w:space="0" w:color="auto"/>
        <w:left w:val="none" w:sz="0" w:space="0" w:color="auto"/>
        <w:bottom w:val="none" w:sz="0" w:space="0" w:color="auto"/>
        <w:right w:val="none" w:sz="0" w:space="0" w:color="auto"/>
      </w:divBdr>
    </w:div>
    <w:div w:id="754322139">
      <w:bodyDiv w:val="1"/>
      <w:marLeft w:val="0"/>
      <w:marRight w:val="0"/>
      <w:marTop w:val="0"/>
      <w:marBottom w:val="0"/>
      <w:divBdr>
        <w:top w:val="none" w:sz="0" w:space="0" w:color="auto"/>
        <w:left w:val="none" w:sz="0" w:space="0" w:color="auto"/>
        <w:bottom w:val="none" w:sz="0" w:space="0" w:color="auto"/>
        <w:right w:val="none" w:sz="0" w:space="0" w:color="auto"/>
      </w:divBdr>
    </w:div>
    <w:div w:id="768240450">
      <w:bodyDiv w:val="1"/>
      <w:marLeft w:val="0"/>
      <w:marRight w:val="0"/>
      <w:marTop w:val="0"/>
      <w:marBottom w:val="0"/>
      <w:divBdr>
        <w:top w:val="none" w:sz="0" w:space="0" w:color="auto"/>
        <w:left w:val="none" w:sz="0" w:space="0" w:color="auto"/>
        <w:bottom w:val="none" w:sz="0" w:space="0" w:color="auto"/>
        <w:right w:val="none" w:sz="0" w:space="0" w:color="auto"/>
      </w:divBdr>
      <w:divsChild>
        <w:div w:id="417020192">
          <w:marLeft w:val="-225"/>
          <w:marRight w:val="-225"/>
          <w:marTop w:val="0"/>
          <w:marBottom w:val="0"/>
          <w:divBdr>
            <w:top w:val="none" w:sz="0" w:space="0" w:color="auto"/>
            <w:left w:val="none" w:sz="0" w:space="0" w:color="auto"/>
            <w:bottom w:val="none" w:sz="0" w:space="0" w:color="auto"/>
            <w:right w:val="none" w:sz="0" w:space="0" w:color="auto"/>
          </w:divBdr>
          <w:divsChild>
            <w:div w:id="1742021855">
              <w:marLeft w:val="75"/>
              <w:marRight w:val="0"/>
              <w:marTop w:val="0"/>
              <w:marBottom w:val="0"/>
              <w:divBdr>
                <w:top w:val="none" w:sz="0" w:space="0" w:color="auto"/>
                <w:left w:val="none" w:sz="0" w:space="0" w:color="auto"/>
                <w:bottom w:val="none" w:sz="0" w:space="0" w:color="auto"/>
                <w:right w:val="none" w:sz="0" w:space="0" w:color="auto"/>
              </w:divBdr>
              <w:divsChild>
                <w:div w:id="1974942442">
                  <w:marLeft w:val="0"/>
                  <w:marRight w:val="0"/>
                  <w:marTop w:val="0"/>
                  <w:marBottom w:val="0"/>
                  <w:divBdr>
                    <w:top w:val="single" w:sz="18" w:space="0" w:color="484848"/>
                    <w:left w:val="single" w:sz="18" w:space="0" w:color="484848"/>
                    <w:bottom w:val="single" w:sz="18" w:space="0" w:color="484848"/>
                    <w:right w:val="single" w:sz="18" w:space="0" w:color="484848"/>
                  </w:divBdr>
                </w:div>
                <w:div w:id="1010521058">
                  <w:marLeft w:val="0"/>
                  <w:marRight w:val="0"/>
                  <w:marTop w:val="0"/>
                  <w:marBottom w:val="0"/>
                  <w:divBdr>
                    <w:top w:val="none" w:sz="0" w:space="0" w:color="auto"/>
                    <w:left w:val="none" w:sz="0" w:space="0" w:color="auto"/>
                    <w:bottom w:val="none" w:sz="0" w:space="0" w:color="auto"/>
                    <w:right w:val="none" w:sz="0" w:space="0" w:color="auto"/>
                  </w:divBdr>
                </w:div>
                <w:div w:id="25449291">
                  <w:marLeft w:val="0"/>
                  <w:marRight w:val="0"/>
                  <w:marTop w:val="0"/>
                  <w:marBottom w:val="0"/>
                  <w:divBdr>
                    <w:top w:val="single" w:sz="18" w:space="0" w:color="484848"/>
                    <w:left w:val="single" w:sz="18" w:space="0" w:color="484848"/>
                    <w:bottom w:val="single" w:sz="18" w:space="0" w:color="484848"/>
                    <w:right w:val="single" w:sz="18" w:space="0" w:color="484848"/>
                  </w:divBdr>
                </w:div>
                <w:div w:id="869684202">
                  <w:marLeft w:val="0"/>
                  <w:marRight w:val="0"/>
                  <w:marTop w:val="0"/>
                  <w:marBottom w:val="0"/>
                  <w:divBdr>
                    <w:top w:val="single" w:sz="18" w:space="0" w:color="484848"/>
                    <w:left w:val="single" w:sz="18" w:space="0" w:color="484848"/>
                    <w:bottom w:val="single" w:sz="18" w:space="0" w:color="484848"/>
                    <w:right w:val="single" w:sz="18" w:space="0" w:color="484848"/>
                  </w:divBdr>
                </w:div>
                <w:div w:id="17989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1762">
          <w:marLeft w:val="-225"/>
          <w:marRight w:val="-225"/>
          <w:marTop w:val="0"/>
          <w:marBottom w:val="0"/>
          <w:divBdr>
            <w:top w:val="none" w:sz="0" w:space="0" w:color="auto"/>
            <w:left w:val="none" w:sz="0" w:space="0" w:color="auto"/>
            <w:bottom w:val="none" w:sz="0" w:space="0" w:color="auto"/>
            <w:right w:val="none" w:sz="0" w:space="0" w:color="auto"/>
          </w:divBdr>
        </w:div>
        <w:div w:id="1743605363">
          <w:marLeft w:val="-225"/>
          <w:marRight w:val="-225"/>
          <w:marTop w:val="0"/>
          <w:marBottom w:val="0"/>
          <w:divBdr>
            <w:top w:val="none" w:sz="0" w:space="0" w:color="auto"/>
            <w:left w:val="none" w:sz="0" w:space="0" w:color="auto"/>
            <w:bottom w:val="none" w:sz="0" w:space="0" w:color="auto"/>
            <w:right w:val="none" w:sz="0" w:space="0" w:color="auto"/>
          </w:divBdr>
        </w:div>
        <w:div w:id="623119165">
          <w:marLeft w:val="-225"/>
          <w:marRight w:val="-225"/>
          <w:marTop w:val="0"/>
          <w:marBottom w:val="0"/>
          <w:divBdr>
            <w:top w:val="none" w:sz="0" w:space="0" w:color="auto"/>
            <w:left w:val="none" w:sz="0" w:space="0" w:color="auto"/>
            <w:bottom w:val="none" w:sz="0" w:space="0" w:color="auto"/>
            <w:right w:val="none" w:sz="0" w:space="0" w:color="auto"/>
          </w:divBdr>
        </w:div>
      </w:divsChild>
    </w:div>
    <w:div w:id="787553450">
      <w:bodyDiv w:val="1"/>
      <w:marLeft w:val="0"/>
      <w:marRight w:val="0"/>
      <w:marTop w:val="0"/>
      <w:marBottom w:val="0"/>
      <w:divBdr>
        <w:top w:val="none" w:sz="0" w:space="0" w:color="auto"/>
        <w:left w:val="none" w:sz="0" w:space="0" w:color="auto"/>
        <w:bottom w:val="none" w:sz="0" w:space="0" w:color="auto"/>
        <w:right w:val="none" w:sz="0" w:space="0" w:color="auto"/>
      </w:divBdr>
    </w:div>
    <w:div w:id="887110525">
      <w:bodyDiv w:val="1"/>
      <w:marLeft w:val="0"/>
      <w:marRight w:val="0"/>
      <w:marTop w:val="0"/>
      <w:marBottom w:val="0"/>
      <w:divBdr>
        <w:top w:val="none" w:sz="0" w:space="0" w:color="auto"/>
        <w:left w:val="none" w:sz="0" w:space="0" w:color="auto"/>
        <w:bottom w:val="none" w:sz="0" w:space="0" w:color="auto"/>
        <w:right w:val="none" w:sz="0" w:space="0" w:color="auto"/>
      </w:divBdr>
      <w:divsChild>
        <w:div w:id="1900898695">
          <w:marLeft w:val="-225"/>
          <w:marRight w:val="-225"/>
          <w:marTop w:val="0"/>
          <w:marBottom w:val="0"/>
          <w:divBdr>
            <w:top w:val="none" w:sz="0" w:space="0" w:color="auto"/>
            <w:left w:val="none" w:sz="0" w:space="0" w:color="auto"/>
            <w:bottom w:val="none" w:sz="0" w:space="0" w:color="auto"/>
            <w:right w:val="none" w:sz="0" w:space="0" w:color="auto"/>
          </w:divBdr>
        </w:div>
        <w:div w:id="1959482014">
          <w:marLeft w:val="-225"/>
          <w:marRight w:val="-225"/>
          <w:marTop w:val="0"/>
          <w:marBottom w:val="0"/>
          <w:divBdr>
            <w:top w:val="none" w:sz="0" w:space="0" w:color="auto"/>
            <w:left w:val="none" w:sz="0" w:space="0" w:color="auto"/>
            <w:bottom w:val="none" w:sz="0" w:space="0" w:color="auto"/>
            <w:right w:val="none" w:sz="0" w:space="0" w:color="auto"/>
          </w:divBdr>
          <w:divsChild>
            <w:div w:id="1798331348">
              <w:marLeft w:val="75"/>
              <w:marRight w:val="0"/>
              <w:marTop w:val="0"/>
              <w:marBottom w:val="0"/>
              <w:divBdr>
                <w:top w:val="none" w:sz="0" w:space="0" w:color="auto"/>
                <w:left w:val="none" w:sz="0" w:space="0" w:color="auto"/>
                <w:bottom w:val="none" w:sz="0" w:space="0" w:color="auto"/>
                <w:right w:val="none" w:sz="0" w:space="0" w:color="auto"/>
              </w:divBdr>
              <w:divsChild>
                <w:div w:id="2026326626">
                  <w:marLeft w:val="0"/>
                  <w:marRight w:val="0"/>
                  <w:marTop w:val="0"/>
                  <w:marBottom w:val="0"/>
                  <w:divBdr>
                    <w:top w:val="none" w:sz="0" w:space="0" w:color="auto"/>
                    <w:left w:val="none" w:sz="0" w:space="0" w:color="auto"/>
                    <w:bottom w:val="none" w:sz="0" w:space="0" w:color="auto"/>
                    <w:right w:val="none" w:sz="0" w:space="0" w:color="auto"/>
                  </w:divBdr>
                </w:div>
                <w:div w:id="924146048">
                  <w:marLeft w:val="0"/>
                  <w:marRight w:val="0"/>
                  <w:marTop w:val="0"/>
                  <w:marBottom w:val="0"/>
                  <w:divBdr>
                    <w:top w:val="single" w:sz="18" w:space="0" w:color="484848"/>
                    <w:left w:val="single" w:sz="18" w:space="0" w:color="484848"/>
                    <w:bottom w:val="single" w:sz="18" w:space="0" w:color="484848"/>
                    <w:right w:val="single" w:sz="18" w:space="0" w:color="484848"/>
                  </w:divBdr>
                </w:div>
                <w:div w:id="1331832800">
                  <w:marLeft w:val="0"/>
                  <w:marRight w:val="0"/>
                  <w:marTop w:val="0"/>
                  <w:marBottom w:val="0"/>
                  <w:divBdr>
                    <w:top w:val="single" w:sz="18" w:space="0" w:color="484848"/>
                    <w:left w:val="single" w:sz="18" w:space="0" w:color="484848"/>
                    <w:bottom w:val="single" w:sz="18" w:space="0" w:color="484848"/>
                    <w:right w:val="single" w:sz="18" w:space="0" w:color="484848"/>
                  </w:divBdr>
                </w:div>
                <w:div w:id="2109152048">
                  <w:marLeft w:val="0"/>
                  <w:marRight w:val="0"/>
                  <w:marTop w:val="0"/>
                  <w:marBottom w:val="0"/>
                  <w:divBdr>
                    <w:top w:val="single" w:sz="18" w:space="0" w:color="484848"/>
                    <w:left w:val="single" w:sz="18" w:space="0" w:color="484848"/>
                    <w:bottom w:val="single" w:sz="18" w:space="0" w:color="484848"/>
                    <w:right w:val="single" w:sz="18" w:space="0" w:color="484848"/>
                  </w:divBdr>
                </w:div>
                <w:div w:id="63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3008">
          <w:marLeft w:val="-225"/>
          <w:marRight w:val="-225"/>
          <w:marTop w:val="0"/>
          <w:marBottom w:val="0"/>
          <w:divBdr>
            <w:top w:val="none" w:sz="0" w:space="0" w:color="auto"/>
            <w:left w:val="none" w:sz="0" w:space="0" w:color="auto"/>
            <w:bottom w:val="none" w:sz="0" w:space="0" w:color="auto"/>
            <w:right w:val="none" w:sz="0" w:space="0" w:color="auto"/>
          </w:divBdr>
        </w:div>
        <w:div w:id="738942872">
          <w:marLeft w:val="-225"/>
          <w:marRight w:val="-225"/>
          <w:marTop w:val="0"/>
          <w:marBottom w:val="0"/>
          <w:divBdr>
            <w:top w:val="none" w:sz="0" w:space="0" w:color="auto"/>
            <w:left w:val="none" w:sz="0" w:space="0" w:color="auto"/>
            <w:bottom w:val="none" w:sz="0" w:space="0" w:color="auto"/>
            <w:right w:val="none" w:sz="0" w:space="0" w:color="auto"/>
          </w:divBdr>
        </w:div>
        <w:div w:id="1569029597">
          <w:marLeft w:val="-225"/>
          <w:marRight w:val="-225"/>
          <w:marTop w:val="0"/>
          <w:marBottom w:val="0"/>
          <w:divBdr>
            <w:top w:val="none" w:sz="0" w:space="0" w:color="auto"/>
            <w:left w:val="none" w:sz="0" w:space="0" w:color="auto"/>
            <w:bottom w:val="none" w:sz="0" w:space="0" w:color="auto"/>
            <w:right w:val="none" w:sz="0" w:space="0" w:color="auto"/>
          </w:divBdr>
        </w:div>
        <w:div w:id="595754074">
          <w:marLeft w:val="-225"/>
          <w:marRight w:val="-225"/>
          <w:marTop w:val="0"/>
          <w:marBottom w:val="0"/>
          <w:divBdr>
            <w:top w:val="none" w:sz="0" w:space="0" w:color="auto"/>
            <w:left w:val="none" w:sz="0" w:space="0" w:color="auto"/>
            <w:bottom w:val="none" w:sz="0" w:space="0" w:color="auto"/>
            <w:right w:val="none" w:sz="0" w:space="0" w:color="auto"/>
          </w:divBdr>
        </w:div>
      </w:divsChild>
    </w:div>
    <w:div w:id="982320634">
      <w:bodyDiv w:val="1"/>
      <w:marLeft w:val="0"/>
      <w:marRight w:val="0"/>
      <w:marTop w:val="0"/>
      <w:marBottom w:val="0"/>
      <w:divBdr>
        <w:top w:val="none" w:sz="0" w:space="0" w:color="auto"/>
        <w:left w:val="none" w:sz="0" w:space="0" w:color="auto"/>
        <w:bottom w:val="none" w:sz="0" w:space="0" w:color="auto"/>
        <w:right w:val="none" w:sz="0" w:space="0" w:color="auto"/>
      </w:divBdr>
      <w:divsChild>
        <w:div w:id="764039650">
          <w:marLeft w:val="-225"/>
          <w:marRight w:val="-225"/>
          <w:marTop w:val="0"/>
          <w:marBottom w:val="0"/>
          <w:divBdr>
            <w:top w:val="none" w:sz="0" w:space="0" w:color="auto"/>
            <w:left w:val="none" w:sz="0" w:space="0" w:color="auto"/>
            <w:bottom w:val="none" w:sz="0" w:space="0" w:color="auto"/>
            <w:right w:val="none" w:sz="0" w:space="0" w:color="auto"/>
          </w:divBdr>
        </w:div>
        <w:div w:id="1483765655">
          <w:marLeft w:val="-225"/>
          <w:marRight w:val="-225"/>
          <w:marTop w:val="0"/>
          <w:marBottom w:val="0"/>
          <w:divBdr>
            <w:top w:val="none" w:sz="0" w:space="0" w:color="auto"/>
            <w:left w:val="none" w:sz="0" w:space="0" w:color="auto"/>
            <w:bottom w:val="none" w:sz="0" w:space="0" w:color="auto"/>
            <w:right w:val="none" w:sz="0" w:space="0" w:color="auto"/>
          </w:divBdr>
        </w:div>
        <w:div w:id="2045906349">
          <w:marLeft w:val="-225"/>
          <w:marRight w:val="-225"/>
          <w:marTop w:val="0"/>
          <w:marBottom w:val="0"/>
          <w:divBdr>
            <w:top w:val="none" w:sz="0" w:space="0" w:color="auto"/>
            <w:left w:val="none" w:sz="0" w:space="0" w:color="auto"/>
            <w:bottom w:val="none" w:sz="0" w:space="0" w:color="auto"/>
            <w:right w:val="none" w:sz="0" w:space="0" w:color="auto"/>
          </w:divBdr>
        </w:div>
        <w:div w:id="890775099">
          <w:marLeft w:val="-225"/>
          <w:marRight w:val="-225"/>
          <w:marTop w:val="0"/>
          <w:marBottom w:val="0"/>
          <w:divBdr>
            <w:top w:val="none" w:sz="0" w:space="0" w:color="auto"/>
            <w:left w:val="none" w:sz="0" w:space="0" w:color="auto"/>
            <w:bottom w:val="none" w:sz="0" w:space="0" w:color="auto"/>
            <w:right w:val="none" w:sz="0" w:space="0" w:color="auto"/>
          </w:divBdr>
        </w:div>
      </w:divsChild>
    </w:div>
    <w:div w:id="1087267921">
      <w:bodyDiv w:val="1"/>
      <w:marLeft w:val="0"/>
      <w:marRight w:val="0"/>
      <w:marTop w:val="0"/>
      <w:marBottom w:val="0"/>
      <w:divBdr>
        <w:top w:val="none" w:sz="0" w:space="0" w:color="auto"/>
        <w:left w:val="none" w:sz="0" w:space="0" w:color="auto"/>
        <w:bottom w:val="none" w:sz="0" w:space="0" w:color="auto"/>
        <w:right w:val="none" w:sz="0" w:space="0" w:color="auto"/>
      </w:divBdr>
      <w:divsChild>
        <w:div w:id="2008363019">
          <w:marLeft w:val="-225"/>
          <w:marRight w:val="-225"/>
          <w:marTop w:val="0"/>
          <w:marBottom w:val="0"/>
          <w:divBdr>
            <w:top w:val="none" w:sz="0" w:space="0" w:color="auto"/>
            <w:left w:val="none" w:sz="0" w:space="0" w:color="auto"/>
            <w:bottom w:val="none" w:sz="0" w:space="0" w:color="auto"/>
            <w:right w:val="none" w:sz="0" w:space="0" w:color="auto"/>
          </w:divBdr>
        </w:div>
        <w:div w:id="740523974">
          <w:marLeft w:val="-225"/>
          <w:marRight w:val="-225"/>
          <w:marTop w:val="0"/>
          <w:marBottom w:val="0"/>
          <w:divBdr>
            <w:top w:val="none" w:sz="0" w:space="0" w:color="auto"/>
            <w:left w:val="none" w:sz="0" w:space="0" w:color="auto"/>
            <w:bottom w:val="none" w:sz="0" w:space="0" w:color="auto"/>
            <w:right w:val="none" w:sz="0" w:space="0" w:color="auto"/>
          </w:divBdr>
        </w:div>
        <w:div w:id="1970431476">
          <w:marLeft w:val="-225"/>
          <w:marRight w:val="-225"/>
          <w:marTop w:val="0"/>
          <w:marBottom w:val="0"/>
          <w:divBdr>
            <w:top w:val="none" w:sz="0" w:space="0" w:color="auto"/>
            <w:left w:val="none" w:sz="0" w:space="0" w:color="auto"/>
            <w:bottom w:val="none" w:sz="0" w:space="0" w:color="auto"/>
            <w:right w:val="none" w:sz="0" w:space="0" w:color="auto"/>
          </w:divBdr>
        </w:div>
        <w:div w:id="1687247863">
          <w:marLeft w:val="-225"/>
          <w:marRight w:val="-225"/>
          <w:marTop w:val="0"/>
          <w:marBottom w:val="0"/>
          <w:divBdr>
            <w:top w:val="none" w:sz="0" w:space="0" w:color="auto"/>
            <w:left w:val="none" w:sz="0" w:space="0" w:color="auto"/>
            <w:bottom w:val="none" w:sz="0" w:space="0" w:color="auto"/>
            <w:right w:val="none" w:sz="0" w:space="0" w:color="auto"/>
          </w:divBdr>
        </w:div>
      </w:divsChild>
    </w:div>
    <w:div w:id="1118184399">
      <w:bodyDiv w:val="1"/>
      <w:marLeft w:val="0"/>
      <w:marRight w:val="0"/>
      <w:marTop w:val="0"/>
      <w:marBottom w:val="0"/>
      <w:divBdr>
        <w:top w:val="none" w:sz="0" w:space="0" w:color="auto"/>
        <w:left w:val="none" w:sz="0" w:space="0" w:color="auto"/>
        <w:bottom w:val="none" w:sz="0" w:space="0" w:color="auto"/>
        <w:right w:val="none" w:sz="0" w:space="0" w:color="auto"/>
      </w:divBdr>
    </w:div>
    <w:div w:id="1129906573">
      <w:bodyDiv w:val="1"/>
      <w:marLeft w:val="0"/>
      <w:marRight w:val="0"/>
      <w:marTop w:val="0"/>
      <w:marBottom w:val="0"/>
      <w:divBdr>
        <w:top w:val="none" w:sz="0" w:space="0" w:color="auto"/>
        <w:left w:val="none" w:sz="0" w:space="0" w:color="auto"/>
        <w:bottom w:val="none" w:sz="0" w:space="0" w:color="auto"/>
        <w:right w:val="none" w:sz="0" w:space="0" w:color="auto"/>
      </w:divBdr>
    </w:div>
    <w:div w:id="1130245362">
      <w:bodyDiv w:val="1"/>
      <w:marLeft w:val="0"/>
      <w:marRight w:val="0"/>
      <w:marTop w:val="0"/>
      <w:marBottom w:val="0"/>
      <w:divBdr>
        <w:top w:val="none" w:sz="0" w:space="0" w:color="auto"/>
        <w:left w:val="none" w:sz="0" w:space="0" w:color="auto"/>
        <w:bottom w:val="none" w:sz="0" w:space="0" w:color="auto"/>
        <w:right w:val="none" w:sz="0" w:space="0" w:color="auto"/>
      </w:divBdr>
    </w:div>
    <w:div w:id="1136341493">
      <w:bodyDiv w:val="1"/>
      <w:marLeft w:val="0"/>
      <w:marRight w:val="0"/>
      <w:marTop w:val="0"/>
      <w:marBottom w:val="0"/>
      <w:divBdr>
        <w:top w:val="none" w:sz="0" w:space="0" w:color="auto"/>
        <w:left w:val="none" w:sz="0" w:space="0" w:color="auto"/>
        <w:bottom w:val="none" w:sz="0" w:space="0" w:color="auto"/>
        <w:right w:val="none" w:sz="0" w:space="0" w:color="auto"/>
      </w:divBdr>
    </w:div>
    <w:div w:id="1149326715">
      <w:bodyDiv w:val="1"/>
      <w:marLeft w:val="0"/>
      <w:marRight w:val="0"/>
      <w:marTop w:val="0"/>
      <w:marBottom w:val="0"/>
      <w:divBdr>
        <w:top w:val="none" w:sz="0" w:space="0" w:color="auto"/>
        <w:left w:val="none" w:sz="0" w:space="0" w:color="auto"/>
        <w:bottom w:val="none" w:sz="0" w:space="0" w:color="auto"/>
        <w:right w:val="none" w:sz="0" w:space="0" w:color="auto"/>
      </w:divBdr>
      <w:divsChild>
        <w:div w:id="1331063769">
          <w:marLeft w:val="-225"/>
          <w:marRight w:val="-225"/>
          <w:marTop w:val="0"/>
          <w:marBottom w:val="0"/>
          <w:divBdr>
            <w:top w:val="none" w:sz="0" w:space="0" w:color="auto"/>
            <w:left w:val="none" w:sz="0" w:space="0" w:color="auto"/>
            <w:bottom w:val="none" w:sz="0" w:space="0" w:color="auto"/>
            <w:right w:val="none" w:sz="0" w:space="0" w:color="auto"/>
          </w:divBdr>
        </w:div>
        <w:div w:id="222065978">
          <w:marLeft w:val="-225"/>
          <w:marRight w:val="-225"/>
          <w:marTop w:val="0"/>
          <w:marBottom w:val="0"/>
          <w:divBdr>
            <w:top w:val="none" w:sz="0" w:space="0" w:color="auto"/>
            <w:left w:val="none" w:sz="0" w:space="0" w:color="auto"/>
            <w:bottom w:val="none" w:sz="0" w:space="0" w:color="auto"/>
            <w:right w:val="none" w:sz="0" w:space="0" w:color="auto"/>
          </w:divBdr>
        </w:div>
        <w:div w:id="1592818247">
          <w:marLeft w:val="-225"/>
          <w:marRight w:val="-225"/>
          <w:marTop w:val="0"/>
          <w:marBottom w:val="0"/>
          <w:divBdr>
            <w:top w:val="none" w:sz="0" w:space="0" w:color="auto"/>
            <w:left w:val="none" w:sz="0" w:space="0" w:color="auto"/>
            <w:bottom w:val="none" w:sz="0" w:space="0" w:color="auto"/>
            <w:right w:val="none" w:sz="0" w:space="0" w:color="auto"/>
          </w:divBdr>
        </w:div>
        <w:div w:id="444809693">
          <w:marLeft w:val="-225"/>
          <w:marRight w:val="-225"/>
          <w:marTop w:val="0"/>
          <w:marBottom w:val="0"/>
          <w:divBdr>
            <w:top w:val="none" w:sz="0" w:space="0" w:color="auto"/>
            <w:left w:val="none" w:sz="0" w:space="0" w:color="auto"/>
            <w:bottom w:val="none" w:sz="0" w:space="0" w:color="auto"/>
            <w:right w:val="none" w:sz="0" w:space="0" w:color="auto"/>
          </w:divBdr>
        </w:div>
      </w:divsChild>
    </w:div>
    <w:div w:id="1151364399">
      <w:bodyDiv w:val="1"/>
      <w:marLeft w:val="0"/>
      <w:marRight w:val="0"/>
      <w:marTop w:val="0"/>
      <w:marBottom w:val="0"/>
      <w:divBdr>
        <w:top w:val="none" w:sz="0" w:space="0" w:color="auto"/>
        <w:left w:val="none" w:sz="0" w:space="0" w:color="auto"/>
        <w:bottom w:val="none" w:sz="0" w:space="0" w:color="auto"/>
        <w:right w:val="none" w:sz="0" w:space="0" w:color="auto"/>
      </w:divBdr>
    </w:div>
    <w:div w:id="1164709255">
      <w:bodyDiv w:val="1"/>
      <w:marLeft w:val="0"/>
      <w:marRight w:val="0"/>
      <w:marTop w:val="0"/>
      <w:marBottom w:val="0"/>
      <w:divBdr>
        <w:top w:val="none" w:sz="0" w:space="0" w:color="auto"/>
        <w:left w:val="none" w:sz="0" w:space="0" w:color="auto"/>
        <w:bottom w:val="none" w:sz="0" w:space="0" w:color="auto"/>
        <w:right w:val="none" w:sz="0" w:space="0" w:color="auto"/>
      </w:divBdr>
      <w:divsChild>
        <w:div w:id="325784273">
          <w:marLeft w:val="-225"/>
          <w:marRight w:val="-225"/>
          <w:marTop w:val="0"/>
          <w:marBottom w:val="0"/>
          <w:divBdr>
            <w:top w:val="none" w:sz="0" w:space="0" w:color="auto"/>
            <w:left w:val="none" w:sz="0" w:space="0" w:color="auto"/>
            <w:bottom w:val="none" w:sz="0" w:space="0" w:color="auto"/>
            <w:right w:val="none" w:sz="0" w:space="0" w:color="auto"/>
          </w:divBdr>
        </w:div>
        <w:div w:id="1073167087">
          <w:marLeft w:val="-225"/>
          <w:marRight w:val="-225"/>
          <w:marTop w:val="0"/>
          <w:marBottom w:val="0"/>
          <w:divBdr>
            <w:top w:val="none" w:sz="0" w:space="0" w:color="auto"/>
            <w:left w:val="none" w:sz="0" w:space="0" w:color="auto"/>
            <w:bottom w:val="none" w:sz="0" w:space="0" w:color="auto"/>
            <w:right w:val="none" w:sz="0" w:space="0" w:color="auto"/>
          </w:divBdr>
          <w:divsChild>
            <w:div w:id="1167937013">
              <w:marLeft w:val="75"/>
              <w:marRight w:val="0"/>
              <w:marTop w:val="0"/>
              <w:marBottom w:val="0"/>
              <w:divBdr>
                <w:top w:val="none" w:sz="0" w:space="0" w:color="auto"/>
                <w:left w:val="none" w:sz="0" w:space="0" w:color="auto"/>
                <w:bottom w:val="none" w:sz="0" w:space="0" w:color="auto"/>
                <w:right w:val="none" w:sz="0" w:space="0" w:color="auto"/>
              </w:divBdr>
              <w:divsChild>
                <w:div w:id="1932810716">
                  <w:marLeft w:val="0"/>
                  <w:marRight w:val="0"/>
                  <w:marTop w:val="0"/>
                  <w:marBottom w:val="0"/>
                  <w:divBdr>
                    <w:top w:val="single" w:sz="18" w:space="0" w:color="484848"/>
                    <w:left w:val="single" w:sz="18" w:space="0" w:color="484848"/>
                    <w:bottom w:val="single" w:sz="18" w:space="0" w:color="484848"/>
                    <w:right w:val="single" w:sz="18" w:space="0" w:color="484848"/>
                  </w:divBdr>
                </w:div>
                <w:div w:id="17394144">
                  <w:marLeft w:val="0"/>
                  <w:marRight w:val="0"/>
                  <w:marTop w:val="0"/>
                  <w:marBottom w:val="0"/>
                  <w:divBdr>
                    <w:top w:val="none" w:sz="0" w:space="0" w:color="auto"/>
                    <w:left w:val="none" w:sz="0" w:space="0" w:color="auto"/>
                    <w:bottom w:val="none" w:sz="0" w:space="0" w:color="auto"/>
                    <w:right w:val="none" w:sz="0" w:space="0" w:color="auto"/>
                  </w:divBdr>
                </w:div>
                <w:div w:id="13803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8598">
          <w:marLeft w:val="-225"/>
          <w:marRight w:val="-225"/>
          <w:marTop w:val="0"/>
          <w:marBottom w:val="0"/>
          <w:divBdr>
            <w:top w:val="none" w:sz="0" w:space="0" w:color="auto"/>
            <w:left w:val="none" w:sz="0" w:space="0" w:color="auto"/>
            <w:bottom w:val="none" w:sz="0" w:space="0" w:color="auto"/>
            <w:right w:val="none" w:sz="0" w:space="0" w:color="auto"/>
          </w:divBdr>
        </w:div>
        <w:div w:id="1635865324">
          <w:marLeft w:val="-225"/>
          <w:marRight w:val="-225"/>
          <w:marTop w:val="0"/>
          <w:marBottom w:val="0"/>
          <w:divBdr>
            <w:top w:val="none" w:sz="0" w:space="0" w:color="auto"/>
            <w:left w:val="none" w:sz="0" w:space="0" w:color="auto"/>
            <w:bottom w:val="none" w:sz="0" w:space="0" w:color="auto"/>
            <w:right w:val="none" w:sz="0" w:space="0" w:color="auto"/>
          </w:divBdr>
        </w:div>
      </w:divsChild>
    </w:div>
    <w:div w:id="1188300010">
      <w:bodyDiv w:val="1"/>
      <w:marLeft w:val="0"/>
      <w:marRight w:val="0"/>
      <w:marTop w:val="0"/>
      <w:marBottom w:val="0"/>
      <w:divBdr>
        <w:top w:val="none" w:sz="0" w:space="0" w:color="auto"/>
        <w:left w:val="none" w:sz="0" w:space="0" w:color="auto"/>
        <w:bottom w:val="none" w:sz="0" w:space="0" w:color="auto"/>
        <w:right w:val="none" w:sz="0" w:space="0" w:color="auto"/>
      </w:divBdr>
      <w:divsChild>
        <w:div w:id="1361012208">
          <w:marLeft w:val="-225"/>
          <w:marRight w:val="-225"/>
          <w:marTop w:val="0"/>
          <w:marBottom w:val="0"/>
          <w:divBdr>
            <w:top w:val="none" w:sz="0" w:space="0" w:color="auto"/>
            <w:left w:val="none" w:sz="0" w:space="0" w:color="auto"/>
            <w:bottom w:val="none" w:sz="0" w:space="0" w:color="auto"/>
            <w:right w:val="none" w:sz="0" w:space="0" w:color="auto"/>
          </w:divBdr>
        </w:div>
        <w:div w:id="1542089223">
          <w:marLeft w:val="-225"/>
          <w:marRight w:val="-225"/>
          <w:marTop w:val="0"/>
          <w:marBottom w:val="0"/>
          <w:divBdr>
            <w:top w:val="none" w:sz="0" w:space="0" w:color="auto"/>
            <w:left w:val="none" w:sz="0" w:space="0" w:color="auto"/>
            <w:bottom w:val="none" w:sz="0" w:space="0" w:color="auto"/>
            <w:right w:val="none" w:sz="0" w:space="0" w:color="auto"/>
          </w:divBdr>
        </w:div>
      </w:divsChild>
    </w:div>
    <w:div w:id="1218012151">
      <w:bodyDiv w:val="1"/>
      <w:marLeft w:val="0"/>
      <w:marRight w:val="0"/>
      <w:marTop w:val="0"/>
      <w:marBottom w:val="0"/>
      <w:divBdr>
        <w:top w:val="none" w:sz="0" w:space="0" w:color="auto"/>
        <w:left w:val="none" w:sz="0" w:space="0" w:color="auto"/>
        <w:bottom w:val="none" w:sz="0" w:space="0" w:color="auto"/>
        <w:right w:val="none" w:sz="0" w:space="0" w:color="auto"/>
      </w:divBdr>
      <w:divsChild>
        <w:div w:id="45031044">
          <w:marLeft w:val="-225"/>
          <w:marRight w:val="-225"/>
          <w:marTop w:val="0"/>
          <w:marBottom w:val="0"/>
          <w:divBdr>
            <w:top w:val="none" w:sz="0" w:space="0" w:color="auto"/>
            <w:left w:val="none" w:sz="0" w:space="0" w:color="auto"/>
            <w:bottom w:val="none" w:sz="0" w:space="0" w:color="auto"/>
            <w:right w:val="none" w:sz="0" w:space="0" w:color="auto"/>
          </w:divBdr>
        </w:div>
        <w:div w:id="1302074283">
          <w:marLeft w:val="-225"/>
          <w:marRight w:val="-225"/>
          <w:marTop w:val="0"/>
          <w:marBottom w:val="0"/>
          <w:divBdr>
            <w:top w:val="none" w:sz="0" w:space="0" w:color="auto"/>
            <w:left w:val="none" w:sz="0" w:space="0" w:color="auto"/>
            <w:bottom w:val="none" w:sz="0" w:space="0" w:color="auto"/>
            <w:right w:val="none" w:sz="0" w:space="0" w:color="auto"/>
          </w:divBdr>
        </w:div>
        <w:div w:id="404035981">
          <w:marLeft w:val="-225"/>
          <w:marRight w:val="-225"/>
          <w:marTop w:val="0"/>
          <w:marBottom w:val="0"/>
          <w:divBdr>
            <w:top w:val="none" w:sz="0" w:space="0" w:color="auto"/>
            <w:left w:val="none" w:sz="0" w:space="0" w:color="auto"/>
            <w:bottom w:val="none" w:sz="0" w:space="0" w:color="auto"/>
            <w:right w:val="none" w:sz="0" w:space="0" w:color="auto"/>
          </w:divBdr>
        </w:div>
        <w:div w:id="1125346447">
          <w:marLeft w:val="-225"/>
          <w:marRight w:val="-225"/>
          <w:marTop w:val="0"/>
          <w:marBottom w:val="0"/>
          <w:divBdr>
            <w:top w:val="none" w:sz="0" w:space="0" w:color="auto"/>
            <w:left w:val="none" w:sz="0" w:space="0" w:color="auto"/>
            <w:bottom w:val="none" w:sz="0" w:space="0" w:color="auto"/>
            <w:right w:val="none" w:sz="0" w:space="0" w:color="auto"/>
          </w:divBdr>
        </w:div>
      </w:divsChild>
    </w:div>
    <w:div w:id="1279262767">
      <w:bodyDiv w:val="1"/>
      <w:marLeft w:val="0"/>
      <w:marRight w:val="0"/>
      <w:marTop w:val="0"/>
      <w:marBottom w:val="0"/>
      <w:divBdr>
        <w:top w:val="none" w:sz="0" w:space="0" w:color="auto"/>
        <w:left w:val="none" w:sz="0" w:space="0" w:color="auto"/>
        <w:bottom w:val="none" w:sz="0" w:space="0" w:color="auto"/>
        <w:right w:val="none" w:sz="0" w:space="0" w:color="auto"/>
      </w:divBdr>
    </w:div>
    <w:div w:id="1294942222">
      <w:bodyDiv w:val="1"/>
      <w:marLeft w:val="0"/>
      <w:marRight w:val="0"/>
      <w:marTop w:val="0"/>
      <w:marBottom w:val="0"/>
      <w:divBdr>
        <w:top w:val="none" w:sz="0" w:space="0" w:color="auto"/>
        <w:left w:val="none" w:sz="0" w:space="0" w:color="auto"/>
        <w:bottom w:val="none" w:sz="0" w:space="0" w:color="auto"/>
        <w:right w:val="none" w:sz="0" w:space="0" w:color="auto"/>
      </w:divBdr>
    </w:div>
    <w:div w:id="1315530193">
      <w:bodyDiv w:val="1"/>
      <w:marLeft w:val="0"/>
      <w:marRight w:val="0"/>
      <w:marTop w:val="0"/>
      <w:marBottom w:val="0"/>
      <w:divBdr>
        <w:top w:val="none" w:sz="0" w:space="0" w:color="auto"/>
        <w:left w:val="none" w:sz="0" w:space="0" w:color="auto"/>
        <w:bottom w:val="none" w:sz="0" w:space="0" w:color="auto"/>
        <w:right w:val="none" w:sz="0" w:space="0" w:color="auto"/>
      </w:divBdr>
    </w:div>
    <w:div w:id="1323434150">
      <w:bodyDiv w:val="1"/>
      <w:marLeft w:val="0"/>
      <w:marRight w:val="0"/>
      <w:marTop w:val="0"/>
      <w:marBottom w:val="0"/>
      <w:divBdr>
        <w:top w:val="none" w:sz="0" w:space="0" w:color="auto"/>
        <w:left w:val="none" w:sz="0" w:space="0" w:color="auto"/>
        <w:bottom w:val="none" w:sz="0" w:space="0" w:color="auto"/>
        <w:right w:val="none" w:sz="0" w:space="0" w:color="auto"/>
      </w:divBdr>
      <w:divsChild>
        <w:div w:id="1877155532">
          <w:marLeft w:val="-225"/>
          <w:marRight w:val="-225"/>
          <w:marTop w:val="0"/>
          <w:marBottom w:val="0"/>
          <w:divBdr>
            <w:top w:val="none" w:sz="0" w:space="0" w:color="auto"/>
            <w:left w:val="none" w:sz="0" w:space="0" w:color="auto"/>
            <w:bottom w:val="none" w:sz="0" w:space="0" w:color="auto"/>
            <w:right w:val="none" w:sz="0" w:space="0" w:color="auto"/>
          </w:divBdr>
        </w:div>
        <w:div w:id="52433871">
          <w:marLeft w:val="-225"/>
          <w:marRight w:val="-225"/>
          <w:marTop w:val="0"/>
          <w:marBottom w:val="0"/>
          <w:divBdr>
            <w:top w:val="none" w:sz="0" w:space="0" w:color="auto"/>
            <w:left w:val="none" w:sz="0" w:space="0" w:color="auto"/>
            <w:bottom w:val="none" w:sz="0" w:space="0" w:color="auto"/>
            <w:right w:val="none" w:sz="0" w:space="0" w:color="auto"/>
          </w:divBdr>
        </w:div>
        <w:div w:id="10911001">
          <w:marLeft w:val="-225"/>
          <w:marRight w:val="-225"/>
          <w:marTop w:val="0"/>
          <w:marBottom w:val="0"/>
          <w:divBdr>
            <w:top w:val="none" w:sz="0" w:space="0" w:color="auto"/>
            <w:left w:val="none" w:sz="0" w:space="0" w:color="auto"/>
            <w:bottom w:val="none" w:sz="0" w:space="0" w:color="auto"/>
            <w:right w:val="none" w:sz="0" w:space="0" w:color="auto"/>
          </w:divBdr>
        </w:div>
      </w:divsChild>
    </w:div>
    <w:div w:id="1340035571">
      <w:bodyDiv w:val="1"/>
      <w:marLeft w:val="0"/>
      <w:marRight w:val="0"/>
      <w:marTop w:val="0"/>
      <w:marBottom w:val="0"/>
      <w:divBdr>
        <w:top w:val="none" w:sz="0" w:space="0" w:color="auto"/>
        <w:left w:val="none" w:sz="0" w:space="0" w:color="auto"/>
        <w:bottom w:val="none" w:sz="0" w:space="0" w:color="auto"/>
        <w:right w:val="none" w:sz="0" w:space="0" w:color="auto"/>
      </w:divBdr>
    </w:div>
    <w:div w:id="1373458151">
      <w:bodyDiv w:val="1"/>
      <w:marLeft w:val="0"/>
      <w:marRight w:val="0"/>
      <w:marTop w:val="0"/>
      <w:marBottom w:val="0"/>
      <w:divBdr>
        <w:top w:val="none" w:sz="0" w:space="0" w:color="auto"/>
        <w:left w:val="none" w:sz="0" w:space="0" w:color="auto"/>
        <w:bottom w:val="none" w:sz="0" w:space="0" w:color="auto"/>
        <w:right w:val="none" w:sz="0" w:space="0" w:color="auto"/>
      </w:divBdr>
      <w:divsChild>
        <w:div w:id="1522550839">
          <w:marLeft w:val="-225"/>
          <w:marRight w:val="-225"/>
          <w:marTop w:val="0"/>
          <w:marBottom w:val="0"/>
          <w:divBdr>
            <w:top w:val="none" w:sz="0" w:space="0" w:color="auto"/>
            <w:left w:val="none" w:sz="0" w:space="0" w:color="auto"/>
            <w:bottom w:val="none" w:sz="0" w:space="0" w:color="auto"/>
            <w:right w:val="none" w:sz="0" w:space="0" w:color="auto"/>
          </w:divBdr>
        </w:div>
        <w:div w:id="139462114">
          <w:marLeft w:val="-225"/>
          <w:marRight w:val="-225"/>
          <w:marTop w:val="0"/>
          <w:marBottom w:val="0"/>
          <w:divBdr>
            <w:top w:val="none" w:sz="0" w:space="0" w:color="auto"/>
            <w:left w:val="none" w:sz="0" w:space="0" w:color="auto"/>
            <w:bottom w:val="none" w:sz="0" w:space="0" w:color="auto"/>
            <w:right w:val="none" w:sz="0" w:space="0" w:color="auto"/>
          </w:divBdr>
        </w:div>
        <w:div w:id="824475567">
          <w:marLeft w:val="-225"/>
          <w:marRight w:val="-225"/>
          <w:marTop w:val="0"/>
          <w:marBottom w:val="0"/>
          <w:divBdr>
            <w:top w:val="none" w:sz="0" w:space="0" w:color="auto"/>
            <w:left w:val="none" w:sz="0" w:space="0" w:color="auto"/>
            <w:bottom w:val="none" w:sz="0" w:space="0" w:color="auto"/>
            <w:right w:val="none" w:sz="0" w:space="0" w:color="auto"/>
          </w:divBdr>
        </w:div>
        <w:div w:id="429860212">
          <w:marLeft w:val="-225"/>
          <w:marRight w:val="-225"/>
          <w:marTop w:val="0"/>
          <w:marBottom w:val="0"/>
          <w:divBdr>
            <w:top w:val="none" w:sz="0" w:space="0" w:color="auto"/>
            <w:left w:val="none" w:sz="0" w:space="0" w:color="auto"/>
            <w:bottom w:val="none" w:sz="0" w:space="0" w:color="auto"/>
            <w:right w:val="none" w:sz="0" w:space="0" w:color="auto"/>
          </w:divBdr>
        </w:div>
        <w:div w:id="1534883342">
          <w:marLeft w:val="-225"/>
          <w:marRight w:val="-225"/>
          <w:marTop w:val="0"/>
          <w:marBottom w:val="0"/>
          <w:divBdr>
            <w:top w:val="none" w:sz="0" w:space="0" w:color="auto"/>
            <w:left w:val="none" w:sz="0" w:space="0" w:color="auto"/>
            <w:bottom w:val="none" w:sz="0" w:space="0" w:color="auto"/>
            <w:right w:val="none" w:sz="0" w:space="0" w:color="auto"/>
          </w:divBdr>
        </w:div>
        <w:div w:id="823475052">
          <w:marLeft w:val="-225"/>
          <w:marRight w:val="-225"/>
          <w:marTop w:val="0"/>
          <w:marBottom w:val="0"/>
          <w:divBdr>
            <w:top w:val="none" w:sz="0" w:space="0" w:color="auto"/>
            <w:left w:val="none" w:sz="0" w:space="0" w:color="auto"/>
            <w:bottom w:val="none" w:sz="0" w:space="0" w:color="auto"/>
            <w:right w:val="none" w:sz="0" w:space="0" w:color="auto"/>
          </w:divBdr>
        </w:div>
        <w:div w:id="861671641">
          <w:marLeft w:val="-225"/>
          <w:marRight w:val="-225"/>
          <w:marTop w:val="0"/>
          <w:marBottom w:val="0"/>
          <w:divBdr>
            <w:top w:val="none" w:sz="0" w:space="0" w:color="auto"/>
            <w:left w:val="none" w:sz="0" w:space="0" w:color="auto"/>
            <w:bottom w:val="none" w:sz="0" w:space="0" w:color="auto"/>
            <w:right w:val="none" w:sz="0" w:space="0" w:color="auto"/>
          </w:divBdr>
        </w:div>
        <w:div w:id="1485245210">
          <w:marLeft w:val="-225"/>
          <w:marRight w:val="-225"/>
          <w:marTop w:val="0"/>
          <w:marBottom w:val="0"/>
          <w:divBdr>
            <w:top w:val="none" w:sz="0" w:space="0" w:color="auto"/>
            <w:left w:val="none" w:sz="0" w:space="0" w:color="auto"/>
            <w:bottom w:val="none" w:sz="0" w:space="0" w:color="auto"/>
            <w:right w:val="none" w:sz="0" w:space="0" w:color="auto"/>
          </w:divBdr>
        </w:div>
        <w:div w:id="1797328865">
          <w:marLeft w:val="-225"/>
          <w:marRight w:val="-225"/>
          <w:marTop w:val="0"/>
          <w:marBottom w:val="0"/>
          <w:divBdr>
            <w:top w:val="none" w:sz="0" w:space="0" w:color="auto"/>
            <w:left w:val="none" w:sz="0" w:space="0" w:color="auto"/>
            <w:bottom w:val="none" w:sz="0" w:space="0" w:color="auto"/>
            <w:right w:val="none" w:sz="0" w:space="0" w:color="auto"/>
          </w:divBdr>
        </w:div>
        <w:div w:id="1148286065">
          <w:marLeft w:val="-225"/>
          <w:marRight w:val="-225"/>
          <w:marTop w:val="0"/>
          <w:marBottom w:val="0"/>
          <w:divBdr>
            <w:top w:val="none" w:sz="0" w:space="0" w:color="auto"/>
            <w:left w:val="none" w:sz="0" w:space="0" w:color="auto"/>
            <w:bottom w:val="none" w:sz="0" w:space="0" w:color="auto"/>
            <w:right w:val="none" w:sz="0" w:space="0" w:color="auto"/>
          </w:divBdr>
        </w:div>
        <w:div w:id="1343891698">
          <w:marLeft w:val="-225"/>
          <w:marRight w:val="-225"/>
          <w:marTop w:val="0"/>
          <w:marBottom w:val="0"/>
          <w:divBdr>
            <w:top w:val="none" w:sz="0" w:space="0" w:color="auto"/>
            <w:left w:val="none" w:sz="0" w:space="0" w:color="auto"/>
            <w:bottom w:val="none" w:sz="0" w:space="0" w:color="auto"/>
            <w:right w:val="none" w:sz="0" w:space="0" w:color="auto"/>
          </w:divBdr>
        </w:div>
      </w:divsChild>
    </w:div>
    <w:div w:id="1430813997">
      <w:bodyDiv w:val="1"/>
      <w:marLeft w:val="0"/>
      <w:marRight w:val="0"/>
      <w:marTop w:val="0"/>
      <w:marBottom w:val="0"/>
      <w:divBdr>
        <w:top w:val="none" w:sz="0" w:space="0" w:color="auto"/>
        <w:left w:val="none" w:sz="0" w:space="0" w:color="auto"/>
        <w:bottom w:val="none" w:sz="0" w:space="0" w:color="auto"/>
        <w:right w:val="none" w:sz="0" w:space="0" w:color="auto"/>
      </w:divBdr>
      <w:divsChild>
        <w:div w:id="1654985053">
          <w:marLeft w:val="-225"/>
          <w:marRight w:val="-225"/>
          <w:marTop w:val="0"/>
          <w:marBottom w:val="0"/>
          <w:divBdr>
            <w:top w:val="none" w:sz="0" w:space="0" w:color="auto"/>
            <w:left w:val="none" w:sz="0" w:space="0" w:color="auto"/>
            <w:bottom w:val="none" w:sz="0" w:space="0" w:color="auto"/>
            <w:right w:val="none" w:sz="0" w:space="0" w:color="auto"/>
          </w:divBdr>
        </w:div>
        <w:div w:id="534998363">
          <w:marLeft w:val="-225"/>
          <w:marRight w:val="-225"/>
          <w:marTop w:val="0"/>
          <w:marBottom w:val="0"/>
          <w:divBdr>
            <w:top w:val="none" w:sz="0" w:space="0" w:color="auto"/>
            <w:left w:val="none" w:sz="0" w:space="0" w:color="auto"/>
            <w:bottom w:val="none" w:sz="0" w:space="0" w:color="auto"/>
            <w:right w:val="none" w:sz="0" w:space="0" w:color="auto"/>
          </w:divBdr>
        </w:div>
      </w:divsChild>
    </w:div>
    <w:div w:id="1462990530">
      <w:bodyDiv w:val="1"/>
      <w:marLeft w:val="0"/>
      <w:marRight w:val="0"/>
      <w:marTop w:val="0"/>
      <w:marBottom w:val="0"/>
      <w:divBdr>
        <w:top w:val="none" w:sz="0" w:space="0" w:color="auto"/>
        <w:left w:val="none" w:sz="0" w:space="0" w:color="auto"/>
        <w:bottom w:val="none" w:sz="0" w:space="0" w:color="auto"/>
        <w:right w:val="none" w:sz="0" w:space="0" w:color="auto"/>
      </w:divBdr>
      <w:divsChild>
        <w:div w:id="1119840865">
          <w:marLeft w:val="-225"/>
          <w:marRight w:val="-225"/>
          <w:marTop w:val="0"/>
          <w:marBottom w:val="0"/>
          <w:divBdr>
            <w:top w:val="none" w:sz="0" w:space="0" w:color="auto"/>
            <w:left w:val="none" w:sz="0" w:space="0" w:color="auto"/>
            <w:bottom w:val="none" w:sz="0" w:space="0" w:color="auto"/>
            <w:right w:val="none" w:sz="0" w:space="0" w:color="auto"/>
          </w:divBdr>
        </w:div>
        <w:div w:id="668027104">
          <w:marLeft w:val="-225"/>
          <w:marRight w:val="-225"/>
          <w:marTop w:val="0"/>
          <w:marBottom w:val="0"/>
          <w:divBdr>
            <w:top w:val="none" w:sz="0" w:space="0" w:color="auto"/>
            <w:left w:val="none" w:sz="0" w:space="0" w:color="auto"/>
            <w:bottom w:val="none" w:sz="0" w:space="0" w:color="auto"/>
            <w:right w:val="none" w:sz="0" w:space="0" w:color="auto"/>
          </w:divBdr>
        </w:div>
        <w:div w:id="1528176248">
          <w:marLeft w:val="-225"/>
          <w:marRight w:val="-225"/>
          <w:marTop w:val="0"/>
          <w:marBottom w:val="0"/>
          <w:divBdr>
            <w:top w:val="none" w:sz="0" w:space="0" w:color="auto"/>
            <w:left w:val="none" w:sz="0" w:space="0" w:color="auto"/>
            <w:bottom w:val="none" w:sz="0" w:space="0" w:color="auto"/>
            <w:right w:val="none" w:sz="0" w:space="0" w:color="auto"/>
          </w:divBdr>
        </w:div>
        <w:div w:id="1670980275">
          <w:marLeft w:val="-225"/>
          <w:marRight w:val="-225"/>
          <w:marTop w:val="0"/>
          <w:marBottom w:val="0"/>
          <w:divBdr>
            <w:top w:val="none" w:sz="0" w:space="0" w:color="auto"/>
            <w:left w:val="none" w:sz="0" w:space="0" w:color="auto"/>
            <w:bottom w:val="none" w:sz="0" w:space="0" w:color="auto"/>
            <w:right w:val="none" w:sz="0" w:space="0" w:color="auto"/>
          </w:divBdr>
        </w:div>
        <w:div w:id="1365058892">
          <w:marLeft w:val="-225"/>
          <w:marRight w:val="-225"/>
          <w:marTop w:val="0"/>
          <w:marBottom w:val="0"/>
          <w:divBdr>
            <w:top w:val="none" w:sz="0" w:space="0" w:color="auto"/>
            <w:left w:val="none" w:sz="0" w:space="0" w:color="auto"/>
            <w:bottom w:val="none" w:sz="0" w:space="0" w:color="auto"/>
            <w:right w:val="none" w:sz="0" w:space="0" w:color="auto"/>
          </w:divBdr>
        </w:div>
        <w:div w:id="1713529915">
          <w:marLeft w:val="-225"/>
          <w:marRight w:val="-225"/>
          <w:marTop w:val="0"/>
          <w:marBottom w:val="0"/>
          <w:divBdr>
            <w:top w:val="none" w:sz="0" w:space="0" w:color="auto"/>
            <w:left w:val="none" w:sz="0" w:space="0" w:color="auto"/>
            <w:bottom w:val="none" w:sz="0" w:space="0" w:color="auto"/>
            <w:right w:val="none" w:sz="0" w:space="0" w:color="auto"/>
          </w:divBdr>
        </w:div>
        <w:div w:id="1422868683">
          <w:marLeft w:val="-225"/>
          <w:marRight w:val="-225"/>
          <w:marTop w:val="0"/>
          <w:marBottom w:val="0"/>
          <w:divBdr>
            <w:top w:val="none" w:sz="0" w:space="0" w:color="auto"/>
            <w:left w:val="none" w:sz="0" w:space="0" w:color="auto"/>
            <w:bottom w:val="none" w:sz="0" w:space="0" w:color="auto"/>
            <w:right w:val="none" w:sz="0" w:space="0" w:color="auto"/>
          </w:divBdr>
        </w:div>
        <w:div w:id="1495878691">
          <w:marLeft w:val="-225"/>
          <w:marRight w:val="-225"/>
          <w:marTop w:val="0"/>
          <w:marBottom w:val="0"/>
          <w:divBdr>
            <w:top w:val="none" w:sz="0" w:space="0" w:color="auto"/>
            <w:left w:val="none" w:sz="0" w:space="0" w:color="auto"/>
            <w:bottom w:val="none" w:sz="0" w:space="0" w:color="auto"/>
            <w:right w:val="none" w:sz="0" w:space="0" w:color="auto"/>
          </w:divBdr>
        </w:div>
        <w:div w:id="54013974">
          <w:marLeft w:val="-225"/>
          <w:marRight w:val="-225"/>
          <w:marTop w:val="0"/>
          <w:marBottom w:val="0"/>
          <w:divBdr>
            <w:top w:val="none" w:sz="0" w:space="0" w:color="auto"/>
            <w:left w:val="none" w:sz="0" w:space="0" w:color="auto"/>
            <w:bottom w:val="none" w:sz="0" w:space="0" w:color="auto"/>
            <w:right w:val="none" w:sz="0" w:space="0" w:color="auto"/>
          </w:divBdr>
        </w:div>
      </w:divsChild>
    </w:div>
    <w:div w:id="1465194289">
      <w:bodyDiv w:val="1"/>
      <w:marLeft w:val="0"/>
      <w:marRight w:val="0"/>
      <w:marTop w:val="0"/>
      <w:marBottom w:val="0"/>
      <w:divBdr>
        <w:top w:val="none" w:sz="0" w:space="0" w:color="auto"/>
        <w:left w:val="none" w:sz="0" w:space="0" w:color="auto"/>
        <w:bottom w:val="none" w:sz="0" w:space="0" w:color="auto"/>
        <w:right w:val="none" w:sz="0" w:space="0" w:color="auto"/>
      </w:divBdr>
    </w:div>
    <w:div w:id="1517158802">
      <w:bodyDiv w:val="1"/>
      <w:marLeft w:val="0"/>
      <w:marRight w:val="0"/>
      <w:marTop w:val="0"/>
      <w:marBottom w:val="0"/>
      <w:divBdr>
        <w:top w:val="none" w:sz="0" w:space="0" w:color="auto"/>
        <w:left w:val="none" w:sz="0" w:space="0" w:color="auto"/>
        <w:bottom w:val="none" w:sz="0" w:space="0" w:color="auto"/>
        <w:right w:val="none" w:sz="0" w:space="0" w:color="auto"/>
      </w:divBdr>
      <w:divsChild>
        <w:div w:id="1873300446">
          <w:marLeft w:val="-225"/>
          <w:marRight w:val="-225"/>
          <w:marTop w:val="0"/>
          <w:marBottom w:val="0"/>
          <w:divBdr>
            <w:top w:val="none" w:sz="0" w:space="0" w:color="auto"/>
            <w:left w:val="none" w:sz="0" w:space="0" w:color="auto"/>
            <w:bottom w:val="none" w:sz="0" w:space="0" w:color="auto"/>
            <w:right w:val="none" w:sz="0" w:space="0" w:color="auto"/>
          </w:divBdr>
        </w:div>
        <w:div w:id="299307727">
          <w:marLeft w:val="-225"/>
          <w:marRight w:val="-225"/>
          <w:marTop w:val="0"/>
          <w:marBottom w:val="0"/>
          <w:divBdr>
            <w:top w:val="none" w:sz="0" w:space="0" w:color="auto"/>
            <w:left w:val="none" w:sz="0" w:space="0" w:color="auto"/>
            <w:bottom w:val="none" w:sz="0" w:space="0" w:color="auto"/>
            <w:right w:val="none" w:sz="0" w:space="0" w:color="auto"/>
          </w:divBdr>
        </w:div>
        <w:div w:id="387261496">
          <w:marLeft w:val="-225"/>
          <w:marRight w:val="-225"/>
          <w:marTop w:val="0"/>
          <w:marBottom w:val="0"/>
          <w:divBdr>
            <w:top w:val="none" w:sz="0" w:space="0" w:color="auto"/>
            <w:left w:val="none" w:sz="0" w:space="0" w:color="auto"/>
            <w:bottom w:val="none" w:sz="0" w:space="0" w:color="auto"/>
            <w:right w:val="none" w:sz="0" w:space="0" w:color="auto"/>
          </w:divBdr>
        </w:div>
        <w:div w:id="446194473">
          <w:marLeft w:val="-225"/>
          <w:marRight w:val="-225"/>
          <w:marTop w:val="0"/>
          <w:marBottom w:val="0"/>
          <w:divBdr>
            <w:top w:val="none" w:sz="0" w:space="0" w:color="auto"/>
            <w:left w:val="none" w:sz="0" w:space="0" w:color="auto"/>
            <w:bottom w:val="none" w:sz="0" w:space="0" w:color="auto"/>
            <w:right w:val="none" w:sz="0" w:space="0" w:color="auto"/>
          </w:divBdr>
        </w:div>
        <w:div w:id="1039933841">
          <w:marLeft w:val="-225"/>
          <w:marRight w:val="-225"/>
          <w:marTop w:val="0"/>
          <w:marBottom w:val="0"/>
          <w:divBdr>
            <w:top w:val="none" w:sz="0" w:space="0" w:color="auto"/>
            <w:left w:val="none" w:sz="0" w:space="0" w:color="auto"/>
            <w:bottom w:val="none" w:sz="0" w:space="0" w:color="auto"/>
            <w:right w:val="none" w:sz="0" w:space="0" w:color="auto"/>
          </w:divBdr>
        </w:div>
      </w:divsChild>
    </w:div>
    <w:div w:id="1534995406">
      <w:bodyDiv w:val="1"/>
      <w:marLeft w:val="0"/>
      <w:marRight w:val="0"/>
      <w:marTop w:val="0"/>
      <w:marBottom w:val="0"/>
      <w:divBdr>
        <w:top w:val="none" w:sz="0" w:space="0" w:color="auto"/>
        <w:left w:val="none" w:sz="0" w:space="0" w:color="auto"/>
        <w:bottom w:val="none" w:sz="0" w:space="0" w:color="auto"/>
        <w:right w:val="none" w:sz="0" w:space="0" w:color="auto"/>
      </w:divBdr>
    </w:div>
    <w:div w:id="1540819990">
      <w:bodyDiv w:val="1"/>
      <w:marLeft w:val="0"/>
      <w:marRight w:val="0"/>
      <w:marTop w:val="0"/>
      <w:marBottom w:val="0"/>
      <w:divBdr>
        <w:top w:val="none" w:sz="0" w:space="0" w:color="auto"/>
        <w:left w:val="none" w:sz="0" w:space="0" w:color="auto"/>
        <w:bottom w:val="none" w:sz="0" w:space="0" w:color="auto"/>
        <w:right w:val="none" w:sz="0" w:space="0" w:color="auto"/>
      </w:divBdr>
    </w:div>
    <w:div w:id="1555000920">
      <w:bodyDiv w:val="1"/>
      <w:marLeft w:val="0"/>
      <w:marRight w:val="0"/>
      <w:marTop w:val="0"/>
      <w:marBottom w:val="0"/>
      <w:divBdr>
        <w:top w:val="none" w:sz="0" w:space="0" w:color="auto"/>
        <w:left w:val="none" w:sz="0" w:space="0" w:color="auto"/>
        <w:bottom w:val="none" w:sz="0" w:space="0" w:color="auto"/>
        <w:right w:val="none" w:sz="0" w:space="0" w:color="auto"/>
      </w:divBdr>
    </w:div>
    <w:div w:id="1605766228">
      <w:bodyDiv w:val="1"/>
      <w:marLeft w:val="0"/>
      <w:marRight w:val="0"/>
      <w:marTop w:val="0"/>
      <w:marBottom w:val="0"/>
      <w:divBdr>
        <w:top w:val="none" w:sz="0" w:space="0" w:color="auto"/>
        <w:left w:val="none" w:sz="0" w:space="0" w:color="auto"/>
        <w:bottom w:val="none" w:sz="0" w:space="0" w:color="auto"/>
        <w:right w:val="none" w:sz="0" w:space="0" w:color="auto"/>
      </w:divBdr>
    </w:div>
    <w:div w:id="1607805009">
      <w:bodyDiv w:val="1"/>
      <w:marLeft w:val="0"/>
      <w:marRight w:val="0"/>
      <w:marTop w:val="0"/>
      <w:marBottom w:val="0"/>
      <w:divBdr>
        <w:top w:val="none" w:sz="0" w:space="0" w:color="auto"/>
        <w:left w:val="none" w:sz="0" w:space="0" w:color="auto"/>
        <w:bottom w:val="none" w:sz="0" w:space="0" w:color="auto"/>
        <w:right w:val="none" w:sz="0" w:space="0" w:color="auto"/>
      </w:divBdr>
      <w:divsChild>
        <w:div w:id="874268173">
          <w:marLeft w:val="-225"/>
          <w:marRight w:val="-225"/>
          <w:marTop w:val="0"/>
          <w:marBottom w:val="0"/>
          <w:divBdr>
            <w:top w:val="none" w:sz="0" w:space="0" w:color="auto"/>
            <w:left w:val="none" w:sz="0" w:space="0" w:color="auto"/>
            <w:bottom w:val="none" w:sz="0" w:space="0" w:color="auto"/>
            <w:right w:val="none" w:sz="0" w:space="0" w:color="auto"/>
          </w:divBdr>
        </w:div>
        <w:div w:id="1848255234">
          <w:marLeft w:val="-225"/>
          <w:marRight w:val="-225"/>
          <w:marTop w:val="0"/>
          <w:marBottom w:val="0"/>
          <w:divBdr>
            <w:top w:val="none" w:sz="0" w:space="0" w:color="auto"/>
            <w:left w:val="none" w:sz="0" w:space="0" w:color="auto"/>
            <w:bottom w:val="none" w:sz="0" w:space="0" w:color="auto"/>
            <w:right w:val="none" w:sz="0" w:space="0" w:color="auto"/>
          </w:divBdr>
        </w:div>
        <w:div w:id="226578008">
          <w:marLeft w:val="-225"/>
          <w:marRight w:val="-225"/>
          <w:marTop w:val="0"/>
          <w:marBottom w:val="0"/>
          <w:divBdr>
            <w:top w:val="none" w:sz="0" w:space="0" w:color="auto"/>
            <w:left w:val="none" w:sz="0" w:space="0" w:color="auto"/>
            <w:bottom w:val="none" w:sz="0" w:space="0" w:color="auto"/>
            <w:right w:val="none" w:sz="0" w:space="0" w:color="auto"/>
          </w:divBdr>
        </w:div>
        <w:div w:id="412509623">
          <w:marLeft w:val="-225"/>
          <w:marRight w:val="-225"/>
          <w:marTop w:val="0"/>
          <w:marBottom w:val="0"/>
          <w:divBdr>
            <w:top w:val="none" w:sz="0" w:space="0" w:color="auto"/>
            <w:left w:val="none" w:sz="0" w:space="0" w:color="auto"/>
            <w:bottom w:val="none" w:sz="0" w:space="0" w:color="auto"/>
            <w:right w:val="none" w:sz="0" w:space="0" w:color="auto"/>
          </w:divBdr>
        </w:div>
        <w:div w:id="1076628817">
          <w:marLeft w:val="-225"/>
          <w:marRight w:val="-225"/>
          <w:marTop w:val="0"/>
          <w:marBottom w:val="0"/>
          <w:divBdr>
            <w:top w:val="none" w:sz="0" w:space="0" w:color="auto"/>
            <w:left w:val="none" w:sz="0" w:space="0" w:color="auto"/>
            <w:bottom w:val="none" w:sz="0" w:space="0" w:color="auto"/>
            <w:right w:val="none" w:sz="0" w:space="0" w:color="auto"/>
          </w:divBdr>
        </w:div>
      </w:divsChild>
    </w:div>
    <w:div w:id="1632202359">
      <w:bodyDiv w:val="1"/>
      <w:marLeft w:val="0"/>
      <w:marRight w:val="0"/>
      <w:marTop w:val="0"/>
      <w:marBottom w:val="0"/>
      <w:divBdr>
        <w:top w:val="none" w:sz="0" w:space="0" w:color="auto"/>
        <w:left w:val="none" w:sz="0" w:space="0" w:color="auto"/>
        <w:bottom w:val="none" w:sz="0" w:space="0" w:color="auto"/>
        <w:right w:val="none" w:sz="0" w:space="0" w:color="auto"/>
      </w:divBdr>
    </w:div>
    <w:div w:id="1639259794">
      <w:bodyDiv w:val="1"/>
      <w:marLeft w:val="0"/>
      <w:marRight w:val="0"/>
      <w:marTop w:val="0"/>
      <w:marBottom w:val="0"/>
      <w:divBdr>
        <w:top w:val="none" w:sz="0" w:space="0" w:color="auto"/>
        <w:left w:val="none" w:sz="0" w:space="0" w:color="auto"/>
        <w:bottom w:val="none" w:sz="0" w:space="0" w:color="auto"/>
        <w:right w:val="none" w:sz="0" w:space="0" w:color="auto"/>
      </w:divBdr>
      <w:divsChild>
        <w:div w:id="1986231615">
          <w:marLeft w:val="-225"/>
          <w:marRight w:val="-225"/>
          <w:marTop w:val="0"/>
          <w:marBottom w:val="0"/>
          <w:divBdr>
            <w:top w:val="none" w:sz="0" w:space="0" w:color="auto"/>
            <w:left w:val="none" w:sz="0" w:space="0" w:color="auto"/>
            <w:bottom w:val="none" w:sz="0" w:space="0" w:color="auto"/>
            <w:right w:val="none" w:sz="0" w:space="0" w:color="auto"/>
          </w:divBdr>
        </w:div>
        <w:div w:id="149828758">
          <w:marLeft w:val="-225"/>
          <w:marRight w:val="-225"/>
          <w:marTop w:val="0"/>
          <w:marBottom w:val="0"/>
          <w:divBdr>
            <w:top w:val="none" w:sz="0" w:space="0" w:color="auto"/>
            <w:left w:val="none" w:sz="0" w:space="0" w:color="auto"/>
            <w:bottom w:val="none" w:sz="0" w:space="0" w:color="auto"/>
            <w:right w:val="none" w:sz="0" w:space="0" w:color="auto"/>
          </w:divBdr>
        </w:div>
        <w:div w:id="2136173216">
          <w:marLeft w:val="-225"/>
          <w:marRight w:val="-225"/>
          <w:marTop w:val="0"/>
          <w:marBottom w:val="0"/>
          <w:divBdr>
            <w:top w:val="none" w:sz="0" w:space="0" w:color="auto"/>
            <w:left w:val="none" w:sz="0" w:space="0" w:color="auto"/>
            <w:bottom w:val="none" w:sz="0" w:space="0" w:color="auto"/>
            <w:right w:val="none" w:sz="0" w:space="0" w:color="auto"/>
          </w:divBdr>
        </w:div>
        <w:div w:id="418675259">
          <w:marLeft w:val="-225"/>
          <w:marRight w:val="-225"/>
          <w:marTop w:val="0"/>
          <w:marBottom w:val="0"/>
          <w:divBdr>
            <w:top w:val="none" w:sz="0" w:space="0" w:color="auto"/>
            <w:left w:val="none" w:sz="0" w:space="0" w:color="auto"/>
            <w:bottom w:val="none" w:sz="0" w:space="0" w:color="auto"/>
            <w:right w:val="none" w:sz="0" w:space="0" w:color="auto"/>
          </w:divBdr>
        </w:div>
        <w:div w:id="1484160804">
          <w:marLeft w:val="-225"/>
          <w:marRight w:val="-225"/>
          <w:marTop w:val="0"/>
          <w:marBottom w:val="0"/>
          <w:divBdr>
            <w:top w:val="none" w:sz="0" w:space="0" w:color="auto"/>
            <w:left w:val="none" w:sz="0" w:space="0" w:color="auto"/>
            <w:bottom w:val="none" w:sz="0" w:space="0" w:color="auto"/>
            <w:right w:val="none" w:sz="0" w:space="0" w:color="auto"/>
          </w:divBdr>
        </w:div>
        <w:div w:id="665741305">
          <w:marLeft w:val="-225"/>
          <w:marRight w:val="-225"/>
          <w:marTop w:val="0"/>
          <w:marBottom w:val="0"/>
          <w:divBdr>
            <w:top w:val="none" w:sz="0" w:space="0" w:color="auto"/>
            <w:left w:val="none" w:sz="0" w:space="0" w:color="auto"/>
            <w:bottom w:val="none" w:sz="0" w:space="0" w:color="auto"/>
            <w:right w:val="none" w:sz="0" w:space="0" w:color="auto"/>
          </w:divBdr>
        </w:div>
      </w:divsChild>
    </w:div>
    <w:div w:id="1678262449">
      <w:bodyDiv w:val="1"/>
      <w:marLeft w:val="0"/>
      <w:marRight w:val="0"/>
      <w:marTop w:val="0"/>
      <w:marBottom w:val="0"/>
      <w:divBdr>
        <w:top w:val="none" w:sz="0" w:space="0" w:color="auto"/>
        <w:left w:val="none" w:sz="0" w:space="0" w:color="auto"/>
        <w:bottom w:val="none" w:sz="0" w:space="0" w:color="auto"/>
        <w:right w:val="none" w:sz="0" w:space="0" w:color="auto"/>
      </w:divBdr>
      <w:divsChild>
        <w:div w:id="792559329">
          <w:marLeft w:val="-225"/>
          <w:marRight w:val="-225"/>
          <w:marTop w:val="0"/>
          <w:marBottom w:val="0"/>
          <w:divBdr>
            <w:top w:val="none" w:sz="0" w:space="0" w:color="auto"/>
            <w:left w:val="none" w:sz="0" w:space="0" w:color="auto"/>
            <w:bottom w:val="none" w:sz="0" w:space="0" w:color="auto"/>
            <w:right w:val="none" w:sz="0" w:space="0" w:color="auto"/>
          </w:divBdr>
        </w:div>
        <w:div w:id="916867533">
          <w:marLeft w:val="-225"/>
          <w:marRight w:val="-225"/>
          <w:marTop w:val="0"/>
          <w:marBottom w:val="0"/>
          <w:divBdr>
            <w:top w:val="none" w:sz="0" w:space="0" w:color="auto"/>
            <w:left w:val="none" w:sz="0" w:space="0" w:color="auto"/>
            <w:bottom w:val="none" w:sz="0" w:space="0" w:color="auto"/>
            <w:right w:val="none" w:sz="0" w:space="0" w:color="auto"/>
          </w:divBdr>
        </w:div>
      </w:divsChild>
    </w:div>
    <w:div w:id="1681271534">
      <w:bodyDiv w:val="1"/>
      <w:marLeft w:val="0"/>
      <w:marRight w:val="0"/>
      <w:marTop w:val="0"/>
      <w:marBottom w:val="0"/>
      <w:divBdr>
        <w:top w:val="none" w:sz="0" w:space="0" w:color="auto"/>
        <w:left w:val="none" w:sz="0" w:space="0" w:color="auto"/>
        <w:bottom w:val="none" w:sz="0" w:space="0" w:color="auto"/>
        <w:right w:val="none" w:sz="0" w:space="0" w:color="auto"/>
      </w:divBdr>
    </w:div>
    <w:div w:id="1695882753">
      <w:bodyDiv w:val="1"/>
      <w:marLeft w:val="0"/>
      <w:marRight w:val="0"/>
      <w:marTop w:val="0"/>
      <w:marBottom w:val="0"/>
      <w:divBdr>
        <w:top w:val="none" w:sz="0" w:space="0" w:color="auto"/>
        <w:left w:val="none" w:sz="0" w:space="0" w:color="auto"/>
        <w:bottom w:val="none" w:sz="0" w:space="0" w:color="auto"/>
        <w:right w:val="none" w:sz="0" w:space="0" w:color="auto"/>
      </w:divBdr>
      <w:divsChild>
        <w:div w:id="45692103">
          <w:marLeft w:val="-225"/>
          <w:marRight w:val="-225"/>
          <w:marTop w:val="0"/>
          <w:marBottom w:val="0"/>
          <w:divBdr>
            <w:top w:val="none" w:sz="0" w:space="0" w:color="auto"/>
            <w:left w:val="none" w:sz="0" w:space="0" w:color="auto"/>
            <w:bottom w:val="none" w:sz="0" w:space="0" w:color="auto"/>
            <w:right w:val="none" w:sz="0" w:space="0" w:color="auto"/>
          </w:divBdr>
        </w:div>
        <w:div w:id="1114599597">
          <w:marLeft w:val="-225"/>
          <w:marRight w:val="-225"/>
          <w:marTop w:val="0"/>
          <w:marBottom w:val="0"/>
          <w:divBdr>
            <w:top w:val="none" w:sz="0" w:space="0" w:color="auto"/>
            <w:left w:val="none" w:sz="0" w:space="0" w:color="auto"/>
            <w:bottom w:val="none" w:sz="0" w:space="0" w:color="auto"/>
            <w:right w:val="none" w:sz="0" w:space="0" w:color="auto"/>
          </w:divBdr>
        </w:div>
        <w:div w:id="1017468584">
          <w:marLeft w:val="-225"/>
          <w:marRight w:val="-225"/>
          <w:marTop w:val="0"/>
          <w:marBottom w:val="0"/>
          <w:divBdr>
            <w:top w:val="none" w:sz="0" w:space="0" w:color="auto"/>
            <w:left w:val="none" w:sz="0" w:space="0" w:color="auto"/>
            <w:bottom w:val="none" w:sz="0" w:space="0" w:color="auto"/>
            <w:right w:val="none" w:sz="0" w:space="0" w:color="auto"/>
          </w:divBdr>
        </w:div>
        <w:div w:id="14813048">
          <w:marLeft w:val="-225"/>
          <w:marRight w:val="-225"/>
          <w:marTop w:val="0"/>
          <w:marBottom w:val="0"/>
          <w:divBdr>
            <w:top w:val="none" w:sz="0" w:space="0" w:color="auto"/>
            <w:left w:val="none" w:sz="0" w:space="0" w:color="auto"/>
            <w:bottom w:val="none" w:sz="0" w:space="0" w:color="auto"/>
            <w:right w:val="none" w:sz="0" w:space="0" w:color="auto"/>
          </w:divBdr>
        </w:div>
        <w:div w:id="13308672">
          <w:marLeft w:val="-225"/>
          <w:marRight w:val="-225"/>
          <w:marTop w:val="0"/>
          <w:marBottom w:val="0"/>
          <w:divBdr>
            <w:top w:val="none" w:sz="0" w:space="0" w:color="auto"/>
            <w:left w:val="none" w:sz="0" w:space="0" w:color="auto"/>
            <w:bottom w:val="none" w:sz="0" w:space="0" w:color="auto"/>
            <w:right w:val="none" w:sz="0" w:space="0" w:color="auto"/>
          </w:divBdr>
        </w:div>
        <w:div w:id="1766346367">
          <w:marLeft w:val="-225"/>
          <w:marRight w:val="-225"/>
          <w:marTop w:val="0"/>
          <w:marBottom w:val="0"/>
          <w:divBdr>
            <w:top w:val="none" w:sz="0" w:space="0" w:color="auto"/>
            <w:left w:val="none" w:sz="0" w:space="0" w:color="auto"/>
            <w:bottom w:val="none" w:sz="0" w:space="0" w:color="auto"/>
            <w:right w:val="none" w:sz="0" w:space="0" w:color="auto"/>
          </w:divBdr>
        </w:div>
        <w:div w:id="245575291">
          <w:marLeft w:val="-225"/>
          <w:marRight w:val="-225"/>
          <w:marTop w:val="0"/>
          <w:marBottom w:val="0"/>
          <w:divBdr>
            <w:top w:val="none" w:sz="0" w:space="0" w:color="auto"/>
            <w:left w:val="none" w:sz="0" w:space="0" w:color="auto"/>
            <w:bottom w:val="none" w:sz="0" w:space="0" w:color="auto"/>
            <w:right w:val="none" w:sz="0" w:space="0" w:color="auto"/>
          </w:divBdr>
        </w:div>
        <w:div w:id="1193495801">
          <w:marLeft w:val="-225"/>
          <w:marRight w:val="-225"/>
          <w:marTop w:val="0"/>
          <w:marBottom w:val="0"/>
          <w:divBdr>
            <w:top w:val="none" w:sz="0" w:space="0" w:color="auto"/>
            <w:left w:val="none" w:sz="0" w:space="0" w:color="auto"/>
            <w:bottom w:val="none" w:sz="0" w:space="0" w:color="auto"/>
            <w:right w:val="none" w:sz="0" w:space="0" w:color="auto"/>
          </w:divBdr>
        </w:div>
        <w:div w:id="475226779">
          <w:marLeft w:val="-225"/>
          <w:marRight w:val="-225"/>
          <w:marTop w:val="0"/>
          <w:marBottom w:val="0"/>
          <w:divBdr>
            <w:top w:val="none" w:sz="0" w:space="0" w:color="auto"/>
            <w:left w:val="none" w:sz="0" w:space="0" w:color="auto"/>
            <w:bottom w:val="none" w:sz="0" w:space="0" w:color="auto"/>
            <w:right w:val="none" w:sz="0" w:space="0" w:color="auto"/>
          </w:divBdr>
        </w:div>
        <w:div w:id="1920409567">
          <w:marLeft w:val="-225"/>
          <w:marRight w:val="-225"/>
          <w:marTop w:val="0"/>
          <w:marBottom w:val="0"/>
          <w:divBdr>
            <w:top w:val="none" w:sz="0" w:space="0" w:color="auto"/>
            <w:left w:val="none" w:sz="0" w:space="0" w:color="auto"/>
            <w:bottom w:val="none" w:sz="0" w:space="0" w:color="auto"/>
            <w:right w:val="none" w:sz="0" w:space="0" w:color="auto"/>
          </w:divBdr>
        </w:div>
        <w:div w:id="785390540">
          <w:marLeft w:val="-225"/>
          <w:marRight w:val="-225"/>
          <w:marTop w:val="0"/>
          <w:marBottom w:val="0"/>
          <w:divBdr>
            <w:top w:val="none" w:sz="0" w:space="0" w:color="auto"/>
            <w:left w:val="none" w:sz="0" w:space="0" w:color="auto"/>
            <w:bottom w:val="none" w:sz="0" w:space="0" w:color="auto"/>
            <w:right w:val="none" w:sz="0" w:space="0" w:color="auto"/>
          </w:divBdr>
        </w:div>
      </w:divsChild>
    </w:div>
    <w:div w:id="1715078977">
      <w:bodyDiv w:val="1"/>
      <w:marLeft w:val="0"/>
      <w:marRight w:val="0"/>
      <w:marTop w:val="0"/>
      <w:marBottom w:val="0"/>
      <w:divBdr>
        <w:top w:val="none" w:sz="0" w:space="0" w:color="auto"/>
        <w:left w:val="none" w:sz="0" w:space="0" w:color="auto"/>
        <w:bottom w:val="none" w:sz="0" w:space="0" w:color="auto"/>
        <w:right w:val="none" w:sz="0" w:space="0" w:color="auto"/>
      </w:divBdr>
    </w:div>
    <w:div w:id="1726417191">
      <w:bodyDiv w:val="1"/>
      <w:marLeft w:val="0"/>
      <w:marRight w:val="0"/>
      <w:marTop w:val="0"/>
      <w:marBottom w:val="0"/>
      <w:divBdr>
        <w:top w:val="none" w:sz="0" w:space="0" w:color="auto"/>
        <w:left w:val="none" w:sz="0" w:space="0" w:color="auto"/>
        <w:bottom w:val="none" w:sz="0" w:space="0" w:color="auto"/>
        <w:right w:val="none" w:sz="0" w:space="0" w:color="auto"/>
      </w:divBdr>
      <w:divsChild>
        <w:div w:id="1082026196">
          <w:marLeft w:val="-225"/>
          <w:marRight w:val="-225"/>
          <w:marTop w:val="0"/>
          <w:marBottom w:val="0"/>
          <w:divBdr>
            <w:top w:val="none" w:sz="0" w:space="0" w:color="auto"/>
            <w:left w:val="none" w:sz="0" w:space="0" w:color="auto"/>
            <w:bottom w:val="none" w:sz="0" w:space="0" w:color="auto"/>
            <w:right w:val="none" w:sz="0" w:space="0" w:color="auto"/>
          </w:divBdr>
        </w:div>
        <w:div w:id="937297030">
          <w:marLeft w:val="-225"/>
          <w:marRight w:val="-225"/>
          <w:marTop w:val="0"/>
          <w:marBottom w:val="0"/>
          <w:divBdr>
            <w:top w:val="none" w:sz="0" w:space="0" w:color="auto"/>
            <w:left w:val="none" w:sz="0" w:space="0" w:color="auto"/>
            <w:bottom w:val="none" w:sz="0" w:space="0" w:color="auto"/>
            <w:right w:val="none" w:sz="0" w:space="0" w:color="auto"/>
          </w:divBdr>
          <w:divsChild>
            <w:div w:id="912931131">
              <w:marLeft w:val="75"/>
              <w:marRight w:val="0"/>
              <w:marTop w:val="0"/>
              <w:marBottom w:val="0"/>
              <w:divBdr>
                <w:top w:val="none" w:sz="0" w:space="0" w:color="auto"/>
                <w:left w:val="none" w:sz="0" w:space="0" w:color="auto"/>
                <w:bottom w:val="none" w:sz="0" w:space="0" w:color="auto"/>
                <w:right w:val="none" w:sz="0" w:space="0" w:color="auto"/>
              </w:divBdr>
              <w:divsChild>
                <w:div w:id="820928700">
                  <w:marLeft w:val="0"/>
                  <w:marRight w:val="0"/>
                  <w:marTop w:val="0"/>
                  <w:marBottom w:val="0"/>
                  <w:divBdr>
                    <w:top w:val="none" w:sz="0" w:space="0" w:color="auto"/>
                    <w:left w:val="none" w:sz="0" w:space="0" w:color="auto"/>
                    <w:bottom w:val="none" w:sz="0" w:space="0" w:color="auto"/>
                    <w:right w:val="none" w:sz="0" w:space="0" w:color="auto"/>
                  </w:divBdr>
                </w:div>
                <w:div w:id="1998066987">
                  <w:marLeft w:val="0"/>
                  <w:marRight w:val="0"/>
                  <w:marTop w:val="0"/>
                  <w:marBottom w:val="0"/>
                  <w:divBdr>
                    <w:top w:val="single" w:sz="18" w:space="0" w:color="484848"/>
                    <w:left w:val="single" w:sz="18" w:space="0" w:color="484848"/>
                    <w:bottom w:val="single" w:sz="18" w:space="0" w:color="484848"/>
                    <w:right w:val="single" w:sz="18" w:space="0" w:color="484848"/>
                  </w:divBdr>
                </w:div>
                <w:div w:id="850336206">
                  <w:marLeft w:val="0"/>
                  <w:marRight w:val="0"/>
                  <w:marTop w:val="0"/>
                  <w:marBottom w:val="0"/>
                  <w:divBdr>
                    <w:top w:val="single" w:sz="18" w:space="0" w:color="484848"/>
                    <w:left w:val="single" w:sz="18" w:space="0" w:color="484848"/>
                    <w:bottom w:val="single" w:sz="18" w:space="0" w:color="484848"/>
                    <w:right w:val="single" w:sz="18" w:space="0" w:color="484848"/>
                  </w:divBdr>
                </w:div>
                <w:div w:id="1378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43195">
          <w:marLeft w:val="-225"/>
          <w:marRight w:val="-225"/>
          <w:marTop w:val="0"/>
          <w:marBottom w:val="0"/>
          <w:divBdr>
            <w:top w:val="none" w:sz="0" w:space="0" w:color="auto"/>
            <w:left w:val="none" w:sz="0" w:space="0" w:color="auto"/>
            <w:bottom w:val="none" w:sz="0" w:space="0" w:color="auto"/>
            <w:right w:val="none" w:sz="0" w:space="0" w:color="auto"/>
          </w:divBdr>
        </w:div>
        <w:div w:id="688994736">
          <w:marLeft w:val="-225"/>
          <w:marRight w:val="-225"/>
          <w:marTop w:val="0"/>
          <w:marBottom w:val="0"/>
          <w:divBdr>
            <w:top w:val="none" w:sz="0" w:space="0" w:color="auto"/>
            <w:left w:val="none" w:sz="0" w:space="0" w:color="auto"/>
            <w:bottom w:val="none" w:sz="0" w:space="0" w:color="auto"/>
            <w:right w:val="none" w:sz="0" w:space="0" w:color="auto"/>
          </w:divBdr>
        </w:div>
        <w:div w:id="1009795322">
          <w:marLeft w:val="-225"/>
          <w:marRight w:val="-225"/>
          <w:marTop w:val="0"/>
          <w:marBottom w:val="0"/>
          <w:divBdr>
            <w:top w:val="none" w:sz="0" w:space="0" w:color="auto"/>
            <w:left w:val="none" w:sz="0" w:space="0" w:color="auto"/>
            <w:bottom w:val="none" w:sz="0" w:space="0" w:color="auto"/>
            <w:right w:val="none" w:sz="0" w:space="0" w:color="auto"/>
          </w:divBdr>
        </w:div>
        <w:div w:id="1217739819">
          <w:marLeft w:val="-225"/>
          <w:marRight w:val="-225"/>
          <w:marTop w:val="0"/>
          <w:marBottom w:val="0"/>
          <w:divBdr>
            <w:top w:val="none" w:sz="0" w:space="0" w:color="auto"/>
            <w:left w:val="none" w:sz="0" w:space="0" w:color="auto"/>
            <w:bottom w:val="none" w:sz="0" w:space="0" w:color="auto"/>
            <w:right w:val="none" w:sz="0" w:space="0" w:color="auto"/>
          </w:divBdr>
        </w:div>
        <w:div w:id="1722899392">
          <w:marLeft w:val="-225"/>
          <w:marRight w:val="-225"/>
          <w:marTop w:val="0"/>
          <w:marBottom w:val="0"/>
          <w:divBdr>
            <w:top w:val="none" w:sz="0" w:space="0" w:color="auto"/>
            <w:left w:val="none" w:sz="0" w:space="0" w:color="auto"/>
            <w:bottom w:val="none" w:sz="0" w:space="0" w:color="auto"/>
            <w:right w:val="none" w:sz="0" w:space="0" w:color="auto"/>
          </w:divBdr>
        </w:div>
      </w:divsChild>
    </w:div>
    <w:div w:id="1791589639">
      <w:bodyDiv w:val="1"/>
      <w:marLeft w:val="0"/>
      <w:marRight w:val="0"/>
      <w:marTop w:val="0"/>
      <w:marBottom w:val="0"/>
      <w:divBdr>
        <w:top w:val="none" w:sz="0" w:space="0" w:color="auto"/>
        <w:left w:val="none" w:sz="0" w:space="0" w:color="auto"/>
        <w:bottom w:val="none" w:sz="0" w:space="0" w:color="auto"/>
        <w:right w:val="none" w:sz="0" w:space="0" w:color="auto"/>
      </w:divBdr>
      <w:divsChild>
        <w:div w:id="224727263">
          <w:marLeft w:val="-225"/>
          <w:marRight w:val="-225"/>
          <w:marTop w:val="0"/>
          <w:marBottom w:val="0"/>
          <w:divBdr>
            <w:top w:val="none" w:sz="0" w:space="0" w:color="auto"/>
            <w:left w:val="none" w:sz="0" w:space="0" w:color="auto"/>
            <w:bottom w:val="none" w:sz="0" w:space="0" w:color="auto"/>
            <w:right w:val="none" w:sz="0" w:space="0" w:color="auto"/>
          </w:divBdr>
        </w:div>
        <w:div w:id="1316296495">
          <w:marLeft w:val="-225"/>
          <w:marRight w:val="-225"/>
          <w:marTop w:val="0"/>
          <w:marBottom w:val="0"/>
          <w:divBdr>
            <w:top w:val="none" w:sz="0" w:space="0" w:color="auto"/>
            <w:left w:val="none" w:sz="0" w:space="0" w:color="auto"/>
            <w:bottom w:val="none" w:sz="0" w:space="0" w:color="auto"/>
            <w:right w:val="none" w:sz="0" w:space="0" w:color="auto"/>
          </w:divBdr>
        </w:div>
      </w:divsChild>
    </w:div>
    <w:div w:id="1794134614">
      <w:bodyDiv w:val="1"/>
      <w:marLeft w:val="0"/>
      <w:marRight w:val="0"/>
      <w:marTop w:val="0"/>
      <w:marBottom w:val="0"/>
      <w:divBdr>
        <w:top w:val="none" w:sz="0" w:space="0" w:color="auto"/>
        <w:left w:val="none" w:sz="0" w:space="0" w:color="auto"/>
        <w:bottom w:val="none" w:sz="0" w:space="0" w:color="auto"/>
        <w:right w:val="none" w:sz="0" w:space="0" w:color="auto"/>
      </w:divBdr>
      <w:divsChild>
        <w:div w:id="2027243229">
          <w:marLeft w:val="-225"/>
          <w:marRight w:val="-225"/>
          <w:marTop w:val="0"/>
          <w:marBottom w:val="0"/>
          <w:divBdr>
            <w:top w:val="none" w:sz="0" w:space="0" w:color="auto"/>
            <w:left w:val="none" w:sz="0" w:space="0" w:color="auto"/>
            <w:bottom w:val="none" w:sz="0" w:space="0" w:color="auto"/>
            <w:right w:val="none" w:sz="0" w:space="0" w:color="auto"/>
          </w:divBdr>
        </w:div>
        <w:div w:id="657539830">
          <w:marLeft w:val="-225"/>
          <w:marRight w:val="-225"/>
          <w:marTop w:val="0"/>
          <w:marBottom w:val="0"/>
          <w:divBdr>
            <w:top w:val="none" w:sz="0" w:space="0" w:color="auto"/>
            <w:left w:val="none" w:sz="0" w:space="0" w:color="auto"/>
            <w:bottom w:val="none" w:sz="0" w:space="0" w:color="auto"/>
            <w:right w:val="none" w:sz="0" w:space="0" w:color="auto"/>
          </w:divBdr>
        </w:div>
      </w:divsChild>
    </w:div>
    <w:div w:id="1845239580">
      <w:bodyDiv w:val="1"/>
      <w:marLeft w:val="0"/>
      <w:marRight w:val="0"/>
      <w:marTop w:val="0"/>
      <w:marBottom w:val="0"/>
      <w:divBdr>
        <w:top w:val="none" w:sz="0" w:space="0" w:color="auto"/>
        <w:left w:val="none" w:sz="0" w:space="0" w:color="auto"/>
        <w:bottom w:val="none" w:sz="0" w:space="0" w:color="auto"/>
        <w:right w:val="none" w:sz="0" w:space="0" w:color="auto"/>
      </w:divBdr>
    </w:div>
    <w:div w:id="1866861803">
      <w:bodyDiv w:val="1"/>
      <w:marLeft w:val="0"/>
      <w:marRight w:val="0"/>
      <w:marTop w:val="0"/>
      <w:marBottom w:val="0"/>
      <w:divBdr>
        <w:top w:val="none" w:sz="0" w:space="0" w:color="auto"/>
        <w:left w:val="none" w:sz="0" w:space="0" w:color="auto"/>
        <w:bottom w:val="none" w:sz="0" w:space="0" w:color="auto"/>
        <w:right w:val="none" w:sz="0" w:space="0" w:color="auto"/>
      </w:divBdr>
      <w:divsChild>
        <w:div w:id="2059667540">
          <w:marLeft w:val="-225"/>
          <w:marRight w:val="-225"/>
          <w:marTop w:val="0"/>
          <w:marBottom w:val="0"/>
          <w:divBdr>
            <w:top w:val="none" w:sz="0" w:space="0" w:color="auto"/>
            <w:left w:val="none" w:sz="0" w:space="0" w:color="auto"/>
            <w:bottom w:val="none" w:sz="0" w:space="0" w:color="auto"/>
            <w:right w:val="none" w:sz="0" w:space="0" w:color="auto"/>
          </w:divBdr>
        </w:div>
        <w:div w:id="2019429703">
          <w:marLeft w:val="-225"/>
          <w:marRight w:val="-225"/>
          <w:marTop w:val="0"/>
          <w:marBottom w:val="0"/>
          <w:divBdr>
            <w:top w:val="none" w:sz="0" w:space="0" w:color="auto"/>
            <w:left w:val="none" w:sz="0" w:space="0" w:color="auto"/>
            <w:bottom w:val="none" w:sz="0" w:space="0" w:color="auto"/>
            <w:right w:val="none" w:sz="0" w:space="0" w:color="auto"/>
          </w:divBdr>
        </w:div>
        <w:div w:id="2032535102">
          <w:marLeft w:val="-225"/>
          <w:marRight w:val="-225"/>
          <w:marTop w:val="0"/>
          <w:marBottom w:val="0"/>
          <w:divBdr>
            <w:top w:val="none" w:sz="0" w:space="0" w:color="auto"/>
            <w:left w:val="none" w:sz="0" w:space="0" w:color="auto"/>
            <w:bottom w:val="none" w:sz="0" w:space="0" w:color="auto"/>
            <w:right w:val="none" w:sz="0" w:space="0" w:color="auto"/>
          </w:divBdr>
        </w:div>
      </w:divsChild>
    </w:div>
    <w:div w:id="1883596062">
      <w:bodyDiv w:val="1"/>
      <w:marLeft w:val="0"/>
      <w:marRight w:val="0"/>
      <w:marTop w:val="0"/>
      <w:marBottom w:val="0"/>
      <w:divBdr>
        <w:top w:val="none" w:sz="0" w:space="0" w:color="auto"/>
        <w:left w:val="none" w:sz="0" w:space="0" w:color="auto"/>
        <w:bottom w:val="none" w:sz="0" w:space="0" w:color="auto"/>
        <w:right w:val="none" w:sz="0" w:space="0" w:color="auto"/>
      </w:divBdr>
    </w:div>
    <w:div w:id="1910387989">
      <w:bodyDiv w:val="1"/>
      <w:marLeft w:val="0"/>
      <w:marRight w:val="0"/>
      <w:marTop w:val="0"/>
      <w:marBottom w:val="0"/>
      <w:divBdr>
        <w:top w:val="none" w:sz="0" w:space="0" w:color="auto"/>
        <w:left w:val="none" w:sz="0" w:space="0" w:color="auto"/>
        <w:bottom w:val="none" w:sz="0" w:space="0" w:color="auto"/>
        <w:right w:val="none" w:sz="0" w:space="0" w:color="auto"/>
      </w:divBdr>
      <w:divsChild>
        <w:div w:id="1324092525">
          <w:marLeft w:val="-225"/>
          <w:marRight w:val="-225"/>
          <w:marTop w:val="0"/>
          <w:marBottom w:val="0"/>
          <w:divBdr>
            <w:top w:val="none" w:sz="0" w:space="0" w:color="auto"/>
            <w:left w:val="none" w:sz="0" w:space="0" w:color="auto"/>
            <w:bottom w:val="none" w:sz="0" w:space="0" w:color="auto"/>
            <w:right w:val="none" w:sz="0" w:space="0" w:color="auto"/>
          </w:divBdr>
        </w:div>
        <w:div w:id="1007902150">
          <w:marLeft w:val="-225"/>
          <w:marRight w:val="-225"/>
          <w:marTop w:val="0"/>
          <w:marBottom w:val="0"/>
          <w:divBdr>
            <w:top w:val="none" w:sz="0" w:space="0" w:color="auto"/>
            <w:left w:val="none" w:sz="0" w:space="0" w:color="auto"/>
            <w:bottom w:val="none" w:sz="0" w:space="0" w:color="auto"/>
            <w:right w:val="none" w:sz="0" w:space="0" w:color="auto"/>
          </w:divBdr>
        </w:div>
        <w:div w:id="537937878">
          <w:marLeft w:val="-225"/>
          <w:marRight w:val="-225"/>
          <w:marTop w:val="0"/>
          <w:marBottom w:val="0"/>
          <w:divBdr>
            <w:top w:val="none" w:sz="0" w:space="0" w:color="auto"/>
            <w:left w:val="none" w:sz="0" w:space="0" w:color="auto"/>
            <w:bottom w:val="none" w:sz="0" w:space="0" w:color="auto"/>
            <w:right w:val="none" w:sz="0" w:space="0" w:color="auto"/>
          </w:divBdr>
        </w:div>
        <w:div w:id="143356802">
          <w:marLeft w:val="-225"/>
          <w:marRight w:val="-225"/>
          <w:marTop w:val="0"/>
          <w:marBottom w:val="0"/>
          <w:divBdr>
            <w:top w:val="none" w:sz="0" w:space="0" w:color="auto"/>
            <w:left w:val="none" w:sz="0" w:space="0" w:color="auto"/>
            <w:bottom w:val="none" w:sz="0" w:space="0" w:color="auto"/>
            <w:right w:val="none" w:sz="0" w:space="0" w:color="auto"/>
          </w:divBdr>
        </w:div>
      </w:divsChild>
    </w:div>
    <w:div w:id="1915046918">
      <w:bodyDiv w:val="1"/>
      <w:marLeft w:val="0"/>
      <w:marRight w:val="0"/>
      <w:marTop w:val="0"/>
      <w:marBottom w:val="0"/>
      <w:divBdr>
        <w:top w:val="none" w:sz="0" w:space="0" w:color="auto"/>
        <w:left w:val="none" w:sz="0" w:space="0" w:color="auto"/>
        <w:bottom w:val="none" w:sz="0" w:space="0" w:color="auto"/>
        <w:right w:val="none" w:sz="0" w:space="0" w:color="auto"/>
      </w:divBdr>
    </w:div>
    <w:div w:id="1918319501">
      <w:bodyDiv w:val="1"/>
      <w:marLeft w:val="0"/>
      <w:marRight w:val="0"/>
      <w:marTop w:val="0"/>
      <w:marBottom w:val="0"/>
      <w:divBdr>
        <w:top w:val="none" w:sz="0" w:space="0" w:color="auto"/>
        <w:left w:val="none" w:sz="0" w:space="0" w:color="auto"/>
        <w:bottom w:val="none" w:sz="0" w:space="0" w:color="auto"/>
        <w:right w:val="none" w:sz="0" w:space="0" w:color="auto"/>
      </w:divBdr>
    </w:div>
    <w:div w:id="1932009066">
      <w:bodyDiv w:val="1"/>
      <w:marLeft w:val="0"/>
      <w:marRight w:val="0"/>
      <w:marTop w:val="0"/>
      <w:marBottom w:val="0"/>
      <w:divBdr>
        <w:top w:val="none" w:sz="0" w:space="0" w:color="auto"/>
        <w:left w:val="none" w:sz="0" w:space="0" w:color="auto"/>
        <w:bottom w:val="none" w:sz="0" w:space="0" w:color="auto"/>
        <w:right w:val="none" w:sz="0" w:space="0" w:color="auto"/>
      </w:divBdr>
      <w:divsChild>
        <w:div w:id="761996785">
          <w:marLeft w:val="-225"/>
          <w:marRight w:val="-225"/>
          <w:marTop w:val="0"/>
          <w:marBottom w:val="0"/>
          <w:divBdr>
            <w:top w:val="none" w:sz="0" w:space="0" w:color="auto"/>
            <w:left w:val="none" w:sz="0" w:space="0" w:color="auto"/>
            <w:bottom w:val="none" w:sz="0" w:space="0" w:color="auto"/>
            <w:right w:val="none" w:sz="0" w:space="0" w:color="auto"/>
          </w:divBdr>
        </w:div>
        <w:div w:id="289627436">
          <w:marLeft w:val="-225"/>
          <w:marRight w:val="-225"/>
          <w:marTop w:val="0"/>
          <w:marBottom w:val="0"/>
          <w:divBdr>
            <w:top w:val="none" w:sz="0" w:space="0" w:color="auto"/>
            <w:left w:val="none" w:sz="0" w:space="0" w:color="auto"/>
            <w:bottom w:val="none" w:sz="0" w:space="0" w:color="auto"/>
            <w:right w:val="none" w:sz="0" w:space="0" w:color="auto"/>
          </w:divBdr>
        </w:div>
        <w:div w:id="370809109">
          <w:marLeft w:val="-225"/>
          <w:marRight w:val="-225"/>
          <w:marTop w:val="0"/>
          <w:marBottom w:val="0"/>
          <w:divBdr>
            <w:top w:val="none" w:sz="0" w:space="0" w:color="auto"/>
            <w:left w:val="none" w:sz="0" w:space="0" w:color="auto"/>
            <w:bottom w:val="none" w:sz="0" w:space="0" w:color="auto"/>
            <w:right w:val="none" w:sz="0" w:space="0" w:color="auto"/>
          </w:divBdr>
        </w:div>
        <w:div w:id="1099567642">
          <w:marLeft w:val="-225"/>
          <w:marRight w:val="-225"/>
          <w:marTop w:val="0"/>
          <w:marBottom w:val="0"/>
          <w:divBdr>
            <w:top w:val="none" w:sz="0" w:space="0" w:color="auto"/>
            <w:left w:val="none" w:sz="0" w:space="0" w:color="auto"/>
            <w:bottom w:val="none" w:sz="0" w:space="0" w:color="auto"/>
            <w:right w:val="none" w:sz="0" w:space="0" w:color="auto"/>
          </w:divBdr>
        </w:div>
        <w:div w:id="1836914646">
          <w:marLeft w:val="-225"/>
          <w:marRight w:val="-225"/>
          <w:marTop w:val="0"/>
          <w:marBottom w:val="0"/>
          <w:divBdr>
            <w:top w:val="none" w:sz="0" w:space="0" w:color="auto"/>
            <w:left w:val="none" w:sz="0" w:space="0" w:color="auto"/>
            <w:bottom w:val="none" w:sz="0" w:space="0" w:color="auto"/>
            <w:right w:val="none" w:sz="0" w:space="0" w:color="auto"/>
          </w:divBdr>
        </w:div>
        <w:div w:id="235362369">
          <w:marLeft w:val="-225"/>
          <w:marRight w:val="-225"/>
          <w:marTop w:val="0"/>
          <w:marBottom w:val="0"/>
          <w:divBdr>
            <w:top w:val="none" w:sz="0" w:space="0" w:color="auto"/>
            <w:left w:val="none" w:sz="0" w:space="0" w:color="auto"/>
            <w:bottom w:val="none" w:sz="0" w:space="0" w:color="auto"/>
            <w:right w:val="none" w:sz="0" w:space="0" w:color="auto"/>
          </w:divBdr>
        </w:div>
        <w:div w:id="1658877540">
          <w:marLeft w:val="-225"/>
          <w:marRight w:val="-225"/>
          <w:marTop w:val="0"/>
          <w:marBottom w:val="0"/>
          <w:divBdr>
            <w:top w:val="none" w:sz="0" w:space="0" w:color="auto"/>
            <w:left w:val="none" w:sz="0" w:space="0" w:color="auto"/>
            <w:bottom w:val="none" w:sz="0" w:space="0" w:color="auto"/>
            <w:right w:val="none" w:sz="0" w:space="0" w:color="auto"/>
          </w:divBdr>
        </w:div>
        <w:div w:id="56516525">
          <w:marLeft w:val="-225"/>
          <w:marRight w:val="-225"/>
          <w:marTop w:val="0"/>
          <w:marBottom w:val="0"/>
          <w:divBdr>
            <w:top w:val="none" w:sz="0" w:space="0" w:color="auto"/>
            <w:left w:val="none" w:sz="0" w:space="0" w:color="auto"/>
            <w:bottom w:val="none" w:sz="0" w:space="0" w:color="auto"/>
            <w:right w:val="none" w:sz="0" w:space="0" w:color="auto"/>
          </w:divBdr>
        </w:div>
        <w:div w:id="194268075">
          <w:marLeft w:val="-225"/>
          <w:marRight w:val="-225"/>
          <w:marTop w:val="0"/>
          <w:marBottom w:val="0"/>
          <w:divBdr>
            <w:top w:val="none" w:sz="0" w:space="0" w:color="auto"/>
            <w:left w:val="none" w:sz="0" w:space="0" w:color="auto"/>
            <w:bottom w:val="none" w:sz="0" w:space="0" w:color="auto"/>
            <w:right w:val="none" w:sz="0" w:space="0" w:color="auto"/>
          </w:divBdr>
        </w:div>
        <w:div w:id="218440831">
          <w:marLeft w:val="-225"/>
          <w:marRight w:val="-225"/>
          <w:marTop w:val="0"/>
          <w:marBottom w:val="0"/>
          <w:divBdr>
            <w:top w:val="none" w:sz="0" w:space="0" w:color="auto"/>
            <w:left w:val="none" w:sz="0" w:space="0" w:color="auto"/>
            <w:bottom w:val="none" w:sz="0" w:space="0" w:color="auto"/>
            <w:right w:val="none" w:sz="0" w:space="0" w:color="auto"/>
          </w:divBdr>
        </w:div>
        <w:div w:id="965936443">
          <w:marLeft w:val="-225"/>
          <w:marRight w:val="-225"/>
          <w:marTop w:val="0"/>
          <w:marBottom w:val="0"/>
          <w:divBdr>
            <w:top w:val="none" w:sz="0" w:space="0" w:color="auto"/>
            <w:left w:val="none" w:sz="0" w:space="0" w:color="auto"/>
            <w:bottom w:val="none" w:sz="0" w:space="0" w:color="auto"/>
            <w:right w:val="none" w:sz="0" w:space="0" w:color="auto"/>
          </w:divBdr>
        </w:div>
        <w:div w:id="1032535205">
          <w:marLeft w:val="-225"/>
          <w:marRight w:val="-225"/>
          <w:marTop w:val="0"/>
          <w:marBottom w:val="0"/>
          <w:divBdr>
            <w:top w:val="none" w:sz="0" w:space="0" w:color="auto"/>
            <w:left w:val="none" w:sz="0" w:space="0" w:color="auto"/>
            <w:bottom w:val="none" w:sz="0" w:space="0" w:color="auto"/>
            <w:right w:val="none" w:sz="0" w:space="0" w:color="auto"/>
          </w:divBdr>
        </w:div>
        <w:div w:id="458690124">
          <w:marLeft w:val="-225"/>
          <w:marRight w:val="-225"/>
          <w:marTop w:val="0"/>
          <w:marBottom w:val="0"/>
          <w:divBdr>
            <w:top w:val="none" w:sz="0" w:space="0" w:color="auto"/>
            <w:left w:val="none" w:sz="0" w:space="0" w:color="auto"/>
            <w:bottom w:val="none" w:sz="0" w:space="0" w:color="auto"/>
            <w:right w:val="none" w:sz="0" w:space="0" w:color="auto"/>
          </w:divBdr>
        </w:div>
        <w:div w:id="2046514318">
          <w:marLeft w:val="-225"/>
          <w:marRight w:val="-225"/>
          <w:marTop w:val="0"/>
          <w:marBottom w:val="0"/>
          <w:divBdr>
            <w:top w:val="none" w:sz="0" w:space="0" w:color="auto"/>
            <w:left w:val="none" w:sz="0" w:space="0" w:color="auto"/>
            <w:bottom w:val="none" w:sz="0" w:space="0" w:color="auto"/>
            <w:right w:val="none" w:sz="0" w:space="0" w:color="auto"/>
          </w:divBdr>
        </w:div>
        <w:div w:id="2054496217">
          <w:marLeft w:val="-225"/>
          <w:marRight w:val="-225"/>
          <w:marTop w:val="0"/>
          <w:marBottom w:val="0"/>
          <w:divBdr>
            <w:top w:val="none" w:sz="0" w:space="0" w:color="auto"/>
            <w:left w:val="none" w:sz="0" w:space="0" w:color="auto"/>
            <w:bottom w:val="none" w:sz="0" w:space="0" w:color="auto"/>
            <w:right w:val="none" w:sz="0" w:space="0" w:color="auto"/>
          </w:divBdr>
        </w:div>
        <w:div w:id="1504393342">
          <w:marLeft w:val="-225"/>
          <w:marRight w:val="-225"/>
          <w:marTop w:val="0"/>
          <w:marBottom w:val="0"/>
          <w:divBdr>
            <w:top w:val="none" w:sz="0" w:space="0" w:color="auto"/>
            <w:left w:val="none" w:sz="0" w:space="0" w:color="auto"/>
            <w:bottom w:val="none" w:sz="0" w:space="0" w:color="auto"/>
            <w:right w:val="none" w:sz="0" w:space="0" w:color="auto"/>
          </w:divBdr>
        </w:div>
        <w:div w:id="1372728429">
          <w:marLeft w:val="-225"/>
          <w:marRight w:val="-225"/>
          <w:marTop w:val="0"/>
          <w:marBottom w:val="0"/>
          <w:divBdr>
            <w:top w:val="none" w:sz="0" w:space="0" w:color="auto"/>
            <w:left w:val="none" w:sz="0" w:space="0" w:color="auto"/>
            <w:bottom w:val="none" w:sz="0" w:space="0" w:color="auto"/>
            <w:right w:val="none" w:sz="0" w:space="0" w:color="auto"/>
          </w:divBdr>
        </w:div>
      </w:divsChild>
    </w:div>
    <w:div w:id="1973098414">
      <w:bodyDiv w:val="1"/>
      <w:marLeft w:val="0"/>
      <w:marRight w:val="0"/>
      <w:marTop w:val="0"/>
      <w:marBottom w:val="0"/>
      <w:divBdr>
        <w:top w:val="none" w:sz="0" w:space="0" w:color="auto"/>
        <w:left w:val="none" w:sz="0" w:space="0" w:color="auto"/>
        <w:bottom w:val="none" w:sz="0" w:space="0" w:color="auto"/>
        <w:right w:val="none" w:sz="0" w:space="0" w:color="auto"/>
      </w:divBdr>
      <w:divsChild>
        <w:div w:id="880744902">
          <w:marLeft w:val="-225"/>
          <w:marRight w:val="-225"/>
          <w:marTop w:val="0"/>
          <w:marBottom w:val="0"/>
          <w:divBdr>
            <w:top w:val="none" w:sz="0" w:space="0" w:color="auto"/>
            <w:left w:val="none" w:sz="0" w:space="0" w:color="auto"/>
            <w:bottom w:val="none" w:sz="0" w:space="0" w:color="auto"/>
            <w:right w:val="none" w:sz="0" w:space="0" w:color="auto"/>
          </w:divBdr>
        </w:div>
        <w:div w:id="1356879704">
          <w:marLeft w:val="-225"/>
          <w:marRight w:val="-225"/>
          <w:marTop w:val="0"/>
          <w:marBottom w:val="0"/>
          <w:divBdr>
            <w:top w:val="none" w:sz="0" w:space="0" w:color="auto"/>
            <w:left w:val="none" w:sz="0" w:space="0" w:color="auto"/>
            <w:bottom w:val="none" w:sz="0" w:space="0" w:color="auto"/>
            <w:right w:val="none" w:sz="0" w:space="0" w:color="auto"/>
          </w:divBdr>
        </w:div>
      </w:divsChild>
    </w:div>
    <w:div w:id="1986857824">
      <w:bodyDiv w:val="1"/>
      <w:marLeft w:val="0"/>
      <w:marRight w:val="0"/>
      <w:marTop w:val="0"/>
      <w:marBottom w:val="0"/>
      <w:divBdr>
        <w:top w:val="none" w:sz="0" w:space="0" w:color="auto"/>
        <w:left w:val="none" w:sz="0" w:space="0" w:color="auto"/>
        <w:bottom w:val="none" w:sz="0" w:space="0" w:color="auto"/>
        <w:right w:val="none" w:sz="0" w:space="0" w:color="auto"/>
      </w:divBdr>
    </w:div>
    <w:div w:id="1996107383">
      <w:bodyDiv w:val="1"/>
      <w:marLeft w:val="0"/>
      <w:marRight w:val="0"/>
      <w:marTop w:val="0"/>
      <w:marBottom w:val="0"/>
      <w:divBdr>
        <w:top w:val="none" w:sz="0" w:space="0" w:color="auto"/>
        <w:left w:val="none" w:sz="0" w:space="0" w:color="auto"/>
        <w:bottom w:val="none" w:sz="0" w:space="0" w:color="auto"/>
        <w:right w:val="none" w:sz="0" w:space="0" w:color="auto"/>
      </w:divBdr>
      <w:divsChild>
        <w:div w:id="1973051850">
          <w:marLeft w:val="-225"/>
          <w:marRight w:val="-225"/>
          <w:marTop w:val="0"/>
          <w:marBottom w:val="0"/>
          <w:divBdr>
            <w:top w:val="none" w:sz="0" w:space="0" w:color="auto"/>
            <w:left w:val="none" w:sz="0" w:space="0" w:color="auto"/>
            <w:bottom w:val="none" w:sz="0" w:space="0" w:color="auto"/>
            <w:right w:val="none" w:sz="0" w:space="0" w:color="auto"/>
          </w:divBdr>
        </w:div>
        <w:div w:id="500967603">
          <w:marLeft w:val="-225"/>
          <w:marRight w:val="-225"/>
          <w:marTop w:val="0"/>
          <w:marBottom w:val="0"/>
          <w:divBdr>
            <w:top w:val="none" w:sz="0" w:space="0" w:color="auto"/>
            <w:left w:val="none" w:sz="0" w:space="0" w:color="auto"/>
            <w:bottom w:val="none" w:sz="0" w:space="0" w:color="auto"/>
            <w:right w:val="none" w:sz="0" w:space="0" w:color="auto"/>
          </w:divBdr>
        </w:div>
        <w:div w:id="1599217712">
          <w:marLeft w:val="-225"/>
          <w:marRight w:val="-225"/>
          <w:marTop w:val="0"/>
          <w:marBottom w:val="0"/>
          <w:divBdr>
            <w:top w:val="none" w:sz="0" w:space="0" w:color="auto"/>
            <w:left w:val="none" w:sz="0" w:space="0" w:color="auto"/>
            <w:bottom w:val="none" w:sz="0" w:space="0" w:color="auto"/>
            <w:right w:val="none" w:sz="0" w:space="0" w:color="auto"/>
          </w:divBdr>
        </w:div>
        <w:div w:id="1804957263">
          <w:marLeft w:val="-225"/>
          <w:marRight w:val="-225"/>
          <w:marTop w:val="0"/>
          <w:marBottom w:val="0"/>
          <w:divBdr>
            <w:top w:val="none" w:sz="0" w:space="0" w:color="auto"/>
            <w:left w:val="none" w:sz="0" w:space="0" w:color="auto"/>
            <w:bottom w:val="none" w:sz="0" w:space="0" w:color="auto"/>
            <w:right w:val="none" w:sz="0" w:space="0" w:color="auto"/>
          </w:divBdr>
        </w:div>
        <w:div w:id="1491294172">
          <w:marLeft w:val="-225"/>
          <w:marRight w:val="-225"/>
          <w:marTop w:val="0"/>
          <w:marBottom w:val="0"/>
          <w:divBdr>
            <w:top w:val="none" w:sz="0" w:space="0" w:color="auto"/>
            <w:left w:val="none" w:sz="0" w:space="0" w:color="auto"/>
            <w:bottom w:val="none" w:sz="0" w:space="0" w:color="auto"/>
            <w:right w:val="none" w:sz="0" w:space="0" w:color="auto"/>
          </w:divBdr>
        </w:div>
        <w:div w:id="845439181">
          <w:marLeft w:val="-225"/>
          <w:marRight w:val="-225"/>
          <w:marTop w:val="0"/>
          <w:marBottom w:val="0"/>
          <w:divBdr>
            <w:top w:val="none" w:sz="0" w:space="0" w:color="auto"/>
            <w:left w:val="none" w:sz="0" w:space="0" w:color="auto"/>
            <w:bottom w:val="none" w:sz="0" w:space="0" w:color="auto"/>
            <w:right w:val="none" w:sz="0" w:space="0" w:color="auto"/>
          </w:divBdr>
        </w:div>
        <w:div w:id="1329943414">
          <w:marLeft w:val="-225"/>
          <w:marRight w:val="-225"/>
          <w:marTop w:val="0"/>
          <w:marBottom w:val="0"/>
          <w:divBdr>
            <w:top w:val="none" w:sz="0" w:space="0" w:color="auto"/>
            <w:left w:val="none" w:sz="0" w:space="0" w:color="auto"/>
            <w:bottom w:val="none" w:sz="0" w:space="0" w:color="auto"/>
            <w:right w:val="none" w:sz="0" w:space="0" w:color="auto"/>
          </w:divBdr>
        </w:div>
      </w:divsChild>
    </w:div>
    <w:div w:id="2023775138">
      <w:bodyDiv w:val="1"/>
      <w:marLeft w:val="0"/>
      <w:marRight w:val="0"/>
      <w:marTop w:val="0"/>
      <w:marBottom w:val="0"/>
      <w:divBdr>
        <w:top w:val="none" w:sz="0" w:space="0" w:color="auto"/>
        <w:left w:val="none" w:sz="0" w:space="0" w:color="auto"/>
        <w:bottom w:val="none" w:sz="0" w:space="0" w:color="auto"/>
        <w:right w:val="none" w:sz="0" w:space="0" w:color="auto"/>
      </w:divBdr>
    </w:div>
    <w:div w:id="2026898899">
      <w:bodyDiv w:val="1"/>
      <w:marLeft w:val="0"/>
      <w:marRight w:val="0"/>
      <w:marTop w:val="0"/>
      <w:marBottom w:val="0"/>
      <w:divBdr>
        <w:top w:val="none" w:sz="0" w:space="0" w:color="auto"/>
        <w:left w:val="none" w:sz="0" w:space="0" w:color="auto"/>
        <w:bottom w:val="none" w:sz="0" w:space="0" w:color="auto"/>
        <w:right w:val="none" w:sz="0" w:space="0" w:color="auto"/>
      </w:divBdr>
      <w:divsChild>
        <w:div w:id="747262891">
          <w:marLeft w:val="-225"/>
          <w:marRight w:val="-225"/>
          <w:marTop w:val="0"/>
          <w:marBottom w:val="0"/>
          <w:divBdr>
            <w:top w:val="none" w:sz="0" w:space="0" w:color="auto"/>
            <w:left w:val="none" w:sz="0" w:space="0" w:color="auto"/>
            <w:bottom w:val="none" w:sz="0" w:space="0" w:color="auto"/>
            <w:right w:val="none" w:sz="0" w:space="0" w:color="auto"/>
          </w:divBdr>
        </w:div>
        <w:div w:id="1514490271">
          <w:marLeft w:val="-225"/>
          <w:marRight w:val="-225"/>
          <w:marTop w:val="0"/>
          <w:marBottom w:val="0"/>
          <w:divBdr>
            <w:top w:val="none" w:sz="0" w:space="0" w:color="auto"/>
            <w:left w:val="none" w:sz="0" w:space="0" w:color="auto"/>
            <w:bottom w:val="none" w:sz="0" w:space="0" w:color="auto"/>
            <w:right w:val="none" w:sz="0" w:space="0" w:color="auto"/>
          </w:divBdr>
        </w:div>
        <w:div w:id="2096782825">
          <w:marLeft w:val="-225"/>
          <w:marRight w:val="-225"/>
          <w:marTop w:val="0"/>
          <w:marBottom w:val="0"/>
          <w:divBdr>
            <w:top w:val="none" w:sz="0" w:space="0" w:color="auto"/>
            <w:left w:val="none" w:sz="0" w:space="0" w:color="auto"/>
            <w:bottom w:val="none" w:sz="0" w:space="0" w:color="auto"/>
            <w:right w:val="none" w:sz="0" w:space="0" w:color="auto"/>
          </w:divBdr>
        </w:div>
        <w:div w:id="1269852962">
          <w:marLeft w:val="-225"/>
          <w:marRight w:val="-225"/>
          <w:marTop w:val="0"/>
          <w:marBottom w:val="0"/>
          <w:divBdr>
            <w:top w:val="none" w:sz="0" w:space="0" w:color="auto"/>
            <w:left w:val="none" w:sz="0" w:space="0" w:color="auto"/>
            <w:bottom w:val="none" w:sz="0" w:space="0" w:color="auto"/>
            <w:right w:val="none" w:sz="0" w:space="0" w:color="auto"/>
          </w:divBdr>
        </w:div>
        <w:div w:id="577831324">
          <w:marLeft w:val="-225"/>
          <w:marRight w:val="-225"/>
          <w:marTop w:val="0"/>
          <w:marBottom w:val="0"/>
          <w:divBdr>
            <w:top w:val="none" w:sz="0" w:space="0" w:color="auto"/>
            <w:left w:val="none" w:sz="0" w:space="0" w:color="auto"/>
            <w:bottom w:val="none" w:sz="0" w:space="0" w:color="auto"/>
            <w:right w:val="none" w:sz="0" w:space="0" w:color="auto"/>
          </w:divBdr>
        </w:div>
        <w:div w:id="908542246">
          <w:marLeft w:val="-225"/>
          <w:marRight w:val="-225"/>
          <w:marTop w:val="0"/>
          <w:marBottom w:val="0"/>
          <w:divBdr>
            <w:top w:val="none" w:sz="0" w:space="0" w:color="auto"/>
            <w:left w:val="none" w:sz="0" w:space="0" w:color="auto"/>
            <w:bottom w:val="none" w:sz="0" w:space="0" w:color="auto"/>
            <w:right w:val="none" w:sz="0" w:space="0" w:color="auto"/>
          </w:divBdr>
        </w:div>
      </w:divsChild>
    </w:div>
    <w:div w:id="2028747211">
      <w:bodyDiv w:val="1"/>
      <w:marLeft w:val="0"/>
      <w:marRight w:val="0"/>
      <w:marTop w:val="0"/>
      <w:marBottom w:val="0"/>
      <w:divBdr>
        <w:top w:val="none" w:sz="0" w:space="0" w:color="auto"/>
        <w:left w:val="none" w:sz="0" w:space="0" w:color="auto"/>
        <w:bottom w:val="none" w:sz="0" w:space="0" w:color="auto"/>
        <w:right w:val="none" w:sz="0" w:space="0" w:color="auto"/>
      </w:divBdr>
    </w:div>
    <w:div w:id="2043624131">
      <w:bodyDiv w:val="1"/>
      <w:marLeft w:val="0"/>
      <w:marRight w:val="0"/>
      <w:marTop w:val="0"/>
      <w:marBottom w:val="0"/>
      <w:divBdr>
        <w:top w:val="none" w:sz="0" w:space="0" w:color="auto"/>
        <w:left w:val="none" w:sz="0" w:space="0" w:color="auto"/>
        <w:bottom w:val="none" w:sz="0" w:space="0" w:color="auto"/>
        <w:right w:val="none" w:sz="0" w:space="0" w:color="auto"/>
      </w:divBdr>
    </w:div>
    <w:div w:id="2079404504">
      <w:bodyDiv w:val="1"/>
      <w:marLeft w:val="0"/>
      <w:marRight w:val="0"/>
      <w:marTop w:val="0"/>
      <w:marBottom w:val="0"/>
      <w:divBdr>
        <w:top w:val="none" w:sz="0" w:space="0" w:color="auto"/>
        <w:left w:val="none" w:sz="0" w:space="0" w:color="auto"/>
        <w:bottom w:val="none" w:sz="0" w:space="0" w:color="auto"/>
        <w:right w:val="none" w:sz="0" w:space="0" w:color="auto"/>
      </w:divBdr>
    </w:div>
    <w:div w:id="2092728094">
      <w:bodyDiv w:val="1"/>
      <w:marLeft w:val="0"/>
      <w:marRight w:val="0"/>
      <w:marTop w:val="0"/>
      <w:marBottom w:val="0"/>
      <w:divBdr>
        <w:top w:val="none" w:sz="0" w:space="0" w:color="auto"/>
        <w:left w:val="none" w:sz="0" w:space="0" w:color="auto"/>
        <w:bottom w:val="none" w:sz="0" w:space="0" w:color="auto"/>
        <w:right w:val="none" w:sz="0" w:space="0" w:color="auto"/>
      </w:divBdr>
    </w:div>
    <w:div w:id="2110271785">
      <w:bodyDiv w:val="1"/>
      <w:marLeft w:val="0"/>
      <w:marRight w:val="0"/>
      <w:marTop w:val="0"/>
      <w:marBottom w:val="0"/>
      <w:divBdr>
        <w:top w:val="none" w:sz="0" w:space="0" w:color="auto"/>
        <w:left w:val="none" w:sz="0" w:space="0" w:color="auto"/>
        <w:bottom w:val="none" w:sz="0" w:space="0" w:color="auto"/>
        <w:right w:val="none" w:sz="0" w:space="0" w:color="auto"/>
      </w:divBdr>
      <w:divsChild>
        <w:div w:id="2092237252">
          <w:marLeft w:val="-225"/>
          <w:marRight w:val="-225"/>
          <w:marTop w:val="0"/>
          <w:marBottom w:val="0"/>
          <w:divBdr>
            <w:top w:val="none" w:sz="0" w:space="0" w:color="auto"/>
            <w:left w:val="none" w:sz="0" w:space="0" w:color="auto"/>
            <w:bottom w:val="none" w:sz="0" w:space="0" w:color="auto"/>
            <w:right w:val="none" w:sz="0" w:space="0" w:color="auto"/>
          </w:divBdr>
        </w:div>
        <w:div w:id="896626679">
          <w:marLeft w:val="-225"/>
          <w:marRight w:val="-225"/>
          <w:marTop w:val="0"/>
          <w:marBottom w:val="0"/>
          <w:divBdr>
            <w:top w:val="none" w:sz="0" w:space="0" w:color="auto"/>
            <w:left w:val="none" w:sz="0" w:space="0" w:color="auto"/>
            <w:bottom w:val="none" w:sz="0" w:space="0" w:color="auto"/>
            <w:right w:val="none" w:sz="0" w:space="0" w:color="auto"/>
          </w:divBdr>
        </w:div>
        <w:div w:id="192499053">
          <w:marLeft w:val="-225"/>
          <w:marRight w:val="-225"/>
          <w:marTop w:val="0"/>
          <w:marBottom w:val="0"/>
          <w:divBdr>
            <w:top w:val="none" w:sz="0" w:space="0" w:color="auto"/>
            <w:left w:val="none" w:sz="0" w:space="0" w:color="auto"/>
            <w:bottom w:val="none" w:sz="0" w:space="0" w:color="auto"/>
            <w:right w:val="none" w:sz="0" w:space="0" w:color="auto"/>
          </w:divBdr>
        </w:div>
        <w:div w:id="1664972534">
          <w:marLeft w:val="-225"/>
          <w:marRight w:val="-225"/>
          <w:marTop w:val="0"/>
          <w:marBottom w:val="0"/>
          <w:divBdr>
            <w:top w:val="none" w:sz="0" w:space="0" w:color="auto"/>
            <w:left w:val="none" w:sz="0" w:space="0" w:color="auto"/>
            <w:bottom w:val="none" w:sz="0" w:space="0" w:color="auto"/>
            <w:right w:val="none" w:sz="0" w:space="0" w:color="auto"/>
          </w:divBdr>
        </w:div>
        <w:div w:id="1889369021">
          <w:marLeft w:val="-225"/>
          <w:marRight w:val="-225"/>
          <w:marTop w:val="0"/>
          <w:marBottom w:val="0"/>
          <w:divBdr>
            <w:top w:val="none" w:sz="0" w:space="0" w:color="auto"/>
            <w:left w:val="none" w:sz="0" w:space="0" w:color="auto"/>
            <w:bottom w:val="none" w:sz="0" w:space="0" w:color="auto"/>
            <w:right w:val="none" w:sz="0" w:space="0" w:color="auto"/>
          </w:divBdr>
        </w:div>
        <w:div w:id="860896798">
          <w:marLeft w:val="-225"/>
          <w:marRight w:val="-225"/>
          <w:marTop w:val="0"/>
          <w:marBottom w:val="0"/>
          <w:divBdr>
            <w:top w:val="none" w:sz="0" w:space="0" w:color="auto"/>
            <w:left w:val="none" w:sz="0" w:space="0" w:color="auto"/>
            <w:bottom w:val="none" w:sz="0" w:space="0" w:color="auto"/>
            <w:right w:val="none" w:sz="0" w:space="0" w:color="auto"/>
          </w:divBdr>
        </w:div>
        <w:div w:id="284623961">
          <w:marLeft w:val="-225"/>
          <w:marRight w:val="-225"/>
          <w:marTop w:val="0"/>
          <w:marBottom w:val="0"/>
          <w:divBdr>
            <w:top w:val="none" w:sz="0" w:space="0" w:color="auto"/>
            <w:left w:val="none" w:sz="0" w:space="0" w:color="auto"/>
            <w:bottom w:val="none" w:sz="0" w:space="0" w:color="auto"/>
            <w:right w:val="none" w:sz="0" w:space="0" w:color="auto"/>
          </w:divBdr>
        </w:div>
        <w:div w:id="1498572623">
          <w:marLeft w:val="-225"/>
          <w:marRight w:val="-225"/>
          <w:marTop w:val="0"/>
          <w:marBottom w:val="0"/>
          <w:divBdr>
            <w:top w:val="none" w:sz="0" w:space="0" w:color="auto"/>
            <w:left w:val="none" w:sz="0" w:space="0" w:color="auto"/>
            <w:bottom w:val="none" w:sz="0" w:space="0" w:color="auto"/>
            <w:right w:val="none" w:sz="0" w:space="0" w:color="auto"/>
          </w:divBdr>
        </w:div>
        <w:div w:id="1759210875">
          <w:marLeft w:val="-225"/>
          <w:marRight w:val="-225"/>
          <w:marTop w:val="0"/>
          <w:marBottom w:val="0"/>
          <w:divBdr>
            <w:top w:val="none" w:sz="0" w:space="0" w:color="auto"/>
            <w:left w:val="none" w:sz="0" w:space="0" w:color="auto"/>
            <w:bottom w:val="none" w:sz="0" w:space="0" w:color="auto"/>
            <w:right w:val="none" w:sz="0" w:space="0" w:color="auto"/>
          </w:divBdr>
        </w:div>
        <w:div w:id="1110202982">
          <w:marLeft w:val="-225"/>
          <w:marRight w:val="-225"/>
          <w:marTop w:val="0"/>
          <w:marBottom w:val="0"/>
          <w:divBdr>
            <w:top w:val="none" w:sz="0" w:space="0" w:color="auto"/>
            <w:left w:val="none" w:sz="0" w:space="0" w:color="auto"/>
            <w:bottom w:val="none" w:sz="0" w:space="0" w:color="auto"/>
            <w:right w:val="none" w:sz="0" w:space="0" w:color="auto"/>
          </w:divBdr>
        </w:div>
        <w:div w:id="458767436">
          <w:marLeft w:val="-225"/>
          <w:marRight w:val="-225"/>
          <w:marTop w:val="0"/>
          <w:marBottom w:val="0"/>
          <w:divBdr>
            <w:top w:val="none" w:sz="0" w:space="0" w:color="auto"/>
            <w:left w:val="none" w:sz="0" w:space="0" w:color="auto"/>
            <w:bottom w:val="none" w:sz="0" w:space="0" w:color="auto"/>
            <w:right w:val="none" w:sz="0" w:space="0" w:color="auto"/>
          </w:divBdr>
        </w:div>
        <w:div w:id="1018312078">
          <w:marLeft w:val="-225"/>
          <w:marRight w:val="-225"/>
          <w:marTop w:val="0"/>
          <w:marBottom w:val="0"/>
          <w:divBdr>
            <w:top w:val="none" w:sz="0" w:space="0" w:color="auto"/>
            <w:left w:val="none" w:sz="0" w:space="0" w:color="auto"/>
            <w:bottom w:val="none" w:sz="0" w:space="0" w:color="auto"/>
            <w:right w:val="none" w:sz="0" w:space="0" w:color="auto"/>
          </w:divBdr>
        </w:div>
        <w:div w:id="854417720">
          <w:marLeft w:val="-225"/>
          <w:marRight w:val="-225"/>
          <w:marTop w:val="0"/>
          <w:marBottom w:val="0"/>
          <w:divBdr>
            <w:top w:val="none" w:sz="0" w:space="0" w:color="auto"/>
            <w:left w:val="none" w:sz="0" w:space="0" w:color="auto"/>
            <w:bottom w:val="none" w:sz="0" w:space="0" w:color="auto"/>
            <w:right w:val="none" w:sz="0" w:space="0" w:color="auto"/>
          </w:divBdr>
        </w:div>
        <w:div w:id="1405294293">
          <w:marLeft w:val="-225"/>
          <w:marRight w:val="-225"/>
          <w:marTop w:val="0"/>
          <w:marBottom w:val="0"/>
          <w:divBdr>
            <w:top w:val="none" w:sz="0" w:space="0" w:color="auto"/>
            <w:left w:val="none" w:sz="0" w:space="0" w:color="auto"/>
            <w:bottom w:val="none" w:sz="0" w:space="0" w:color="auto"/>
            <w:right w:val="none" w:sz="0" w:space="0" w:color="auto"/>
          </w:divBdr>
        </w:div>
      </w:divsChild>
    </w:div>
    <w:div w:id="2129011057">
      <w:bodyDiv w:val="1"/>
      <w:marLeft w:val="0"/>
      <w:marRight w:val="0"/>
      <w:marTop w:val="0"/>
      <w:marBottom w:val="0"/>
      <w:divBdr>
        <w:top w:val="none" w:sz="0" w:space="0" w:color="auto"/>
        <w:left w:val="none" w:sz="0" w:space="0" w:color="auto"/>
        <w:bottom w:val="none" w:sz="0" w:space="0" w:color="auto"/>
        <w:right w:val="none" w:sz="0" w:space="0" w:color="auto"/>
      </w:divBdr>
      <w:divsChild>
        <w:div w:id="1149248870">
          <w:marLeft w:val="-225"/>
          <w:marRight w:val="-225"/>
          <w:marTop w:val="0"/>
          <w:marBottom w:val="0"/>
          <w:divBdr>
            <w:top w:val="none" w:sz="0" w:space="0" w:color="auto"/>
            <w:left w:val="none" w:sz="0" w:space="0" w:color="auto"/>
            <w:bottom w:val="none" w:sz="0" w:space="0" w:color="auto"/>
            <w:right w:val="none" w:sz="0" w:space="0" w:color="auto"/>
          </w:divBdr>
        </w:div>
        <w:div w:id="1205756548">
          <w:marLeft w:val="-225"/>
          <w:marRight w:val="-225"/>
          <w:marTop w:val="0"/>
          <w:marBottom w:val="0"/>
          <w:divBdr>
            <w:top w:val="none" w:sz="0" w:space="0" w:color="auto"/>
            <w:left w:val="none" w:sz="0" w:space="0" w:color="auto"/>
            <w:bottom w:val="none" w:sz="0" w:space="0" w:color="auto"/>
            <w:right w:val="none" w:sz="0" w:space="0" w:color="auto"/>
          </w:divBdr>
        </w:div>
        <w:div w:id="432241161">
          <w:marLeft w:val="-225"/>
          <w:marRight w:val="-225"/>
          <w:marTop w:val="0"/>
          <w:marBottom w:val="0"/>
          <w:divBdr>
            <w:top w:val="none" w:sz="0" w:space="0" w:color="auto"/>
            <w:left w:val="none" w:sz="0" w:space="0" w:color="auto"/>
            <w:bottom w:val="none" w:sz="0" w:space="0" w:color="auto"/>
            <w:right w:val="none" w:sz="0" w:space="0" w:color="auto"/>
          </w:divBdr>
        </w:div>
        <w:div w:id="1220938532">
          <w:marLeft w:val="-225"/>
          <w:marRight w:val="-225"/>
          <w:marTop w:val="0"/>
          <w:marBottom w:val="0"/>
          <w:divBdr>
            <w:top w:val="none" w:sz="0" w:space="0" w:color="auto"/>
            <w:left w:val="none" w:sz="0" w:space="0" w:color="auto"/>
            <w:bottom w:val="none" w:sz="0" w:space="0" w:color="auto"/>
            <w:right w:val="none" w:sz="0" w:space="0" w:color="auto"/>
          </w:divBdr>
        </w:div>
        <w:div w:id="1599412235">
          <w:marLeft w:val="-225"/>
          <w:marRight w:val="-225"/>
          <w:marTop w:val="0"/>
          <w:marBottom w:val="0"/>
          <w:divBdr>
            <w:top w:val="none" w:sz="0" w:space="0" w:color="auto"/>
            <w:left w:val="none" w:sz="0" w:space="0" w:color="auto"/>
            <w:bottom w:val="none" w:sz="0" w:space="0" w:color="auto"/>
            <w:right w:val="none" w:sz="0" w:space="0" w:color="auto"/>
          </w:divBdr>
        </w:div>
        <w:div w:id="1606157822">
          <w:marLeft w:val="-225"/>
          <w:marRight w:val="-225"/>
          <w:marTop w:val="0"/>
          <w:marBottom w:val="0"/>
          <w:divBdr>
            <w:top w:val="none" w:sz="0" w:space="0" w:color="auto"/>
            <w:left w:val="none" w:sz="0" w:space="0" w:color="auto"/>
            <w:bottom w:val="none" w:sz="0" w:space="0" w:color="auto"/>
            <w:right w:val="none" w:sz="0" w:space="0" w:color="auto"/>
          </w:divBdr>
        </w:div>
        <w:div w:id="2088377050">
          <w:marLeft w:val="-225"/>
          <w:marRight w:val="-225"/>
          <w:marTop w:val="0"/>
          <w:marBottom w:val="0"/>
          <w:divBdr>
            <w:top w:val="none" w:sz="0" w:space="0" w:color="auto"/>
            <w:left w:val="none" w:sz="0" w:space="0" w:color="auto"/>
            <w:bottom w:val="none" w:sz="0" w:space="0" w:color="auto"/>
            <w:right w:val="none" w:sz="0" w:space="0" w:color="auto"/>
          </w:divBdr>
        </w:div>
        <w:div w:id="762067005">
          <w:marLeft w:val="-225"/>
          <w:marRight w:val="-225"/>
          <w:marTop w:val="0"/>
          <w:marBottom w:val="0"/>
          <w:divBdr>
            <w:top w:val="none" w:sz="0" w:space="0" w:color="auto"/>
            <w:left w:val="none" w:sz="0" w:space="0" w:color="auto"/>
            <w:bottom w:val="none" w:sz="0" w:space="0" w:color="auto"/>
            <w:right w:val="none" w:sz="0" w:space="0" w:color="auto"/>
          </w:divBdr>
        </w:div>
        <w:div w:id="648896903">
          <w:marLeft w:val="-225"/>
          <w:marRight w:val="-225"/>
          <w:marTop w:val="0"/>
          <w:marBottom w:val="0"/>
          <w:divBdr>
            <w:top w:val="none" w:sz="0" w:space="0" w:color="auto"/>
            <w:left w:val="none" w:sz="0" w:space="0" w:color="auto"/>
            <w:bottom w:val="none" w:sz="0" w:space="0" w:color="auto"/>
            <w:right w:val="none" w:sz="0" w:space="0" w:color="auto"/>
          </w:divBdr>
        </w:div>
        <w:div w:id="722021173">
          <w:marLeft w:val="-225"/>
          <w:marRight w:val="-225"/>
          <w:marTop w:val="0"/>
          <w:marBottom w:val="0"/>
          <w:divBdr>
            <w:top w:val="none" w:sz="0" w:space="0" w:color="auto"/>
            <w:left w:val="none" w:sz="0" w:space="0" w:color="auto"/>
            <w:bottom w:val="none" w:sz="0" w:space="0" w:color="auto"/>
            <w:right w:val="none" w:sz="0" w:space="0" w:color="auto"/>
          </w:divBdr>
        </w:div>
        <w:div w:id="348719407">
          <w:marLeft w:val="-225"/>
          <w:marRight w:val="-225"/>
          <w:marTop w:val="0"/>
          <w:marBottom w:val="0"/>
          <w:divBdr>
            <w:top w:val="none" w:sz="0" w:space="0" w:color="auto"/>
            <w:left w:val="none" w:sz="0" w:space="0" w:color="auto"/>
            <w:bottom w:val="none" w:sz="0" w:space="0" w:color="auto"/>
            <w:right w:val="none" w:sz="0" w:space="0" w:color="auto"/>
          </w:divBdr>
        </w:div>
        <w:div w:id="1620799249">
          <w:marLeft w:val="-225"/>
          <w:marRight w:val="-225"/>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A1444770802C4EAA89F1F7E0A5531A" ma:contentTypeVersion="6" ma:contentTypeDescription="Stvaranje novog dokumenta." ma:contentTypeScope="" ma:versionID="efdc43e8b9846a295b8a9caef919a78c">
  <xsd:schema xmlns:xsd="http://www.w3.org/2001/XMLSchema" xmlns:xs="http://www.w3.org/2001/XMLSchema" xmlns:p="http://schemas.microsoft.com/office/2006/metadata/properties" xmlns:ns3="0a2b974b-13a3-4d9c-afd1-3185980aaac9" targetNamespace="http://schemas.microsoft.com/office/2006/metadata/properties" ma:root="true" ma:fieldsID="264156551e8968a0b640925200085cb4" ns3:_="">
    <xsd:import namespace="0a2b974b-13a3-4d9c-afd1-3185980aaac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b974b-13a3-4d9c-afd1-3185980aa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2b974b-13a3-4d9c-afd1-3185980aaa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9EE6C-22FF-47AC-B645-308800CC9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b974b-13a3-4d9c-afd1-3185980aa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57312-39A2-46F9-874F-B775B7BD1507}">
  <ds:schemaRefs>
    <ds:schemaRef ds:uri="http://schemas.microsoft.com/sharepoint/v3/contenttype/forms"/>
  </ds:schemaRefs>
</ds:datastoreItem>
</file>

<file path=customXml/itemProps3.xml><?xml version="1.0" encoding="utf-8"?>
<ds:datastoreItem xmlns:ds="http://schemas.openxmlformats.org/officeDocument/2006/customXml" ds:itemID="{2ABC714C-818E-4EFF-AE17-6B579E2E92EC}">
  <ds:schemaRefs>
    <ds:schemaRef ds:uri="http://schemas.microsoft.com/office/2006/documentManagement/types"/>
    <ds:schemaRef ds:uri="http://purl.org/dc/terms/"/>
    <ds:schemaRef ds:uri="http://purl.org/dc/elements/1.1/"/>
    <ds:schemaRef ds:uri="http://schemas.microsoft.com/office/2006/metadata/properties"/>
    <ds:schemaRef ds:uri="0a2b974b-13a3-4d9c-afd1-3185980aaac9"/>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442CEAD6-98E8-4605-A5FA-3C88A165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22947</Words>
  <Characters>130801</Characters>
  <Application>Microsoft Office Word</Application>
  <DocSecurity>0</DocSecurity>
  <Lines>1090</Lines>
  <Paragraphs>306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Krešimir Milobara</dc:creator>
  <cp:keywords/>
  <dc:description/>
  <cp:lastModifiedBy>Mladen Duvnjak</cp:lastModifiedBy>
  <cp:revision>4</cp:revision>
  <cp:lastPrinted>2024-12-10T08:27:00Z</cp:lastPrinted>
  <dcterms:created xsi:type="dcterms:W3CDTF">2024-12-12T08:54:00Z</dcterms:created>
  <dcterms:modified xsi:type="dcterms:W3CDTF">2024-12-12T09:41:00Z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0x010100CCA1444770802C4EAA89F1F7E0A5531A</vt:lpwstr>
  </property>
</Properties>
</file>