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102FB" w14:textId="5026CA32" w:rsidR="009F31C7" w:rsidRDefault="00F96CF4" w:rsidP="000B0578">
      <w:pPr>
        <w:tabs>
          <w:tab w:val="left" w:pos="1843"/>
        </w:tabs>
        <w:jc w:val="both"/>
        <w:rPr>
          <w:rFonts w:ascii="Times New Roman" w:hAnsi="Times New Roman" w:cs="Times New Roman"/>
        </w:rPr>
      </w:pPr>
      <w:r>
        <w:rPr>
          <w:rFonts w:ascii="Times New Roman" w:hAnsi="Times New Roman" w:cs="Times New Roman"/>
          <w:noProof/>
          <w:lang w:val="en-US" w:eastAsia="en-US"/>
        </w:rPr>
        <w:tab/>
      </w:r>
    </w:p>
    <w:p w14:paraId="1BBECB4E" w14:textId="77850575" w:rsidR="009F31C7" w:rsidRPr="005E2496" w:rsidRDefault="00AA1016" w:rsidP="009F31C7">
      <w:pPr>
        <w:jc w:val="center"/>
        <w:rPr>
          <w:rFonts w:ascii="Times New Roman" w:hAnsi="Times New Roman" w:cs="Times New Roman"/>
        </w:rPr>
      </w:pPr>
      <w:r>
        <w:rPr>
          <w:rFonts w:ascii="Times New Roman" w:hAnsi="Times New Roman" w:cs="Times New Roman"/>
          <w:noProof/>
        </w:rPr>
        <w:drawing>
          <wp:inline distT="0" distB="0" distL="0" distR="0" wp14:anchorId="7F48F2D1" wp14:editId="198AA913">
            <wp:extent cx="50292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20" cy="685800"/>
                    </a:xfrm>
                    <a:prstGeom prst="rect">
                      <a:avLst/>
                    </a:prstGeom>
                    <a:noFill/>
                    <a:ln>
                      <a:noFill/>
                    </a:ln>
                  </pic:spPr>
                </pic:pic>
              </a:graphicData>
            </a:graphic>
          </wp:inline>
        </w:drawing>
      </w:r>
      <w:r w:rsidR="009F31C7" w:rsidRPr="005E2496">
        <w:rPr>
          <w:rFonts w:ascii="Times New Roman" w:hAnsi="Times New Roman" w:cs="Times New Roman"/>
        </w:rPr>
        <w:fldChar w:fldCharType="begin"/>
      </w:r>
      <w:r w:rsidR="009F31C7" w:rsidRPr="005E2496">
        <w:rPr>
          <w:rFonts w:ascii="Times New Roman" w:hAnsi="Times New Roman" w:cs="Times New Roman"/>
        </w:rPr>
        <w:instrText xml:space="preserve"> INCLUDEPICTURE "http://www.inet.hr/~box/images/grb-rh.gif" \* MERGEFORMATINET </w:instrText>
      </w:r>
      <w:r w:rsidR="009F31C7" w:rsidRPr="005E2496">
        <w:rPr>
          <w:rFonts w:ascii="Times New Roman" w:hAnsi="Times New Roman" w:cs="Times New Roman"/>
        </w:rPr>
        <w:fldChar w:fldCharType="end"/>
      </w:r>
    </w:p>
    <w:p w14:paraId="018A24FD" w14:textId="166E2A9D" w:rsidR="009F31C7" w:rsidRDefault="009F31C7" w:rsidP="009F31C7">
      <w:pPr>
        <w:spacing w:before="60" w:after="1680"/>
        <w:jc w:val="center"/>
        <w:rPr>
          <w:rFonts w:ascii="Times New Roman" w:hAnsi="Times New Roman" w:cs="Times New Roman"/>
        </w:rPr>
      </w:pPr>
      <w:r w:rsidRPr="00133F6A">
        <w:rPr>
          <w:rFonts w:ascii="Times New Roman" w:hAnsi="Times New Roman" w:cs="Times New Roman"/>
        </w:rPr>
        <w:t>VLADA REPUBLIKE HRVATSKE</w:t>
      </w:r>
    </w:p>
    <w:p w14:paraId="29508EC1" w14:textId="53D13295" w:rsidR="00601422" w:rsidRPr="00133F6A" w:rsidRDefault="005046AA" w:rsidP="005046AA">
      <w:pPr>
        <w:spacing w:before="60" w:after="1680"/>
        <w:jc w:val="right"/>
        <w:rPr>
          <w:rFonts w:ascii="Times New Roman" w:hAnsi="Times New Roman" w:cs="Times New Roman"/>
        </w:rPr>
      </w:pPr>
      <w:r>
        <w:rPr>
          <w:rFonts w:ascii="Times New Roman" w:hAnsi="Times New Roman" w:cs="Times New Roman"/>
        </w:rPr>
        <w:t>Zagreb, 12. prosinca 2024.</w:t>
      </w:r>
      <w:bookmarkStart w:id="0" w:name="_GoBack"/>
      <w:bookmarkEnd w:id="0"/>
    </w:p>
    <w:p w14:paraId="2BB9B37C" w14:textId="77777777" w:rsidR="009F31C7" w:rsidRDefault="009F31C7" w:rsidP="009F31C7">
      <w:pPr>
        <w:pBdr>
          <w:top w:val="single" w:sz="4" w:space="1" w:color="auto"/>
          <w:bottom w:val="single" w:sz="4" w:space="1" w:color="auto"/>
        </w:pBdr>
        <w:rPr>
          <w:rFonts w:ascii="Times New Roman" w:hAnsi="Times New Roman" w:cs="Times New Roman"/>
          <w:b/>
        </w:rPr>
      </w:pPr>
    </w:p>
    <w:p w14:paraId="0E277105" w14:textId="77777777" w:rsidR="009F31C7" w:rsidRDefault="009F31C7" w:rsidP="009F31C7">
      <w:pPr>
        <w:pBdr>
          <w:top w:val="single" w:sz="4" w:space="1" w:color="auto"/>
          <w:bottom w:val="single" w:sz="4" w:space="1" w:color="auto"/>
        </w:pBdr>
        <w:rPr>
          <w:rFonts w:ascii="Times New Roman" w:hAnsi="Times New Roman" w:cs="Times New Roman"/>
        </w:rPr>
      </w:pPr>
      <w:r w:rsidRPr="005E2496">
        <w:rPr>
          <w:rFonts w:ascii="Times New Roman" w:hAnsi="Times New Roman" w:cs="Times New Roman"/>
          <w:b/>
        </w:rPr>
        <w:t>PREDLAGATELJ:</w:t>
      </w:r>
      <w:r w:rsidRPr="005E2496">
        <w:rPr>
          <w:rFonts w:ascii="Times New Roman" w:hAnsi="Times New Roman" w:cs="Times New Roman"/>
          <w:b/>
        </w:rPr>
        <w:tab/>
      </w:r>
      <w:r w:rsidRPr="005E2496">
        <w:rPr>
          <w:rFonts w:ascii="Times New Roman" w:hAnsi="Times New Roman" w:cs="Times New Roman"/>
        </w:rPr>
        <w:t>Ministarstvo poljoprivrede</w:t>
      </w:r>
      <w:r>
        <w:rPr>
          <w:rFonts w:ascii="Times New Roman" w:hAnsi="Times New Roman" w:cs="Times New Roman"/>
        </w:rPr>
        <w:t>, šumarstva i ribarstva</w:t>
      </w:r>
    </w:p>
    <w:p w14:paraId="1A278B0C" w14:textId="77777777" w:rsidR="009F31C7" w:rsidRPr="005E2496" w:rsidRDefault="009F31C7" w:rsidP="009F31C7">
      <w:pPr>
        <w:pBdr>
          <w:top w:val="single" w:sz="4" w:space="1" w:color="auto"/>
          <w:bottom w:val="single" w:sz="4" w:space="1" w:color="auto"/>
        </w:pBdr>
        <w:rPr>
          <w:rFonts w:ascii="Times New Roman" w:hAnsi="Times New Roman" w:cs="Times New Roman"/>
          <w:b/>
        </w:rPr>
      </w:pPr>
    </w:p>
    <w:p w14:paraId="7A0E0C5B" w14:textId="77777777" w:rsidR="009F31C7" w:rsidRPr="005E2496" w:rsidRDefault="009F31C7" w:rsidP="009F31C7">
      <w:pPr>
        <w:rPr>
          <w:rFonts w:ascii="Times New Roman" w:hAnsi="Times New Roman" w:cs="Times New Roman"/>
          <w:b/>
        </w:rPr>
      </w:pPr>
    </w:p>
    <w:p w14:paraId="07FD0213" w14:textId="77777777" w:rsidR="009F31C7" w:rsidRDefault="009F31C7" w:rsidP="009F31C7">
      <w:pPr>
        <w:pBdr>
          <w:bottom w:val="single" w:sz="4" w:space="1" w:color="auto"/>
        </w:pBdr>
        <w:ind w:left="1410" w:hanging="1410"/>
        <w:jc w:val="both"/>
        <w:rPr>
          <w:rFonts w:ascii="Times New Roman" w:hAnsi="Times New Roman" w:cs="Times New Roman"/>
        </w:rPr>
      </w:pPr>
      <w:r w:rsidRPr="005E2496">
        <w:rPr>
          <w:rFonts w:ascii="Times New Roman" w:hAnsi="Times New Roman" w:cs="Times New Roman"/>
          <w:b/>
        </w:rPr>
        <w:t>PREDMET:</w:t>
      </w:r>
      <w:r w:rsidRPr="005E2496">
        <w:rPr>
          <w:rFonts w:ascii="Times New Roman" w:hAnsi="Times New Roman" w:cs="Times New Roman"/>
          <w:b/>
        </w:rPr>
        <w:tab/>
      </w:r>
      <w:r>
        <w:rPr>
          <w:rFonts w:ascii="Times New Roman" w:hAnsi="Times New Roman" w:cs="Times New Roman"/>
        </w:rPr>
        <w:t>Nacrt konačnoga prijedloga z</w:t>
      </w:r>
      <w:r w:rsidRPr="005E2496">
        <w:rPr>
          <w:rFonts w:ascii="Times New Roman" w:hAnsi="Times New Roman" w:cs="Times New Roman"/>
        </w:rPr>
        <w:t xml:space="preserve">akona o </w:t>
      </w:r>
      <w:r>
        <w:rPr>
          <w:rFonts w:ascii="Times New Roman" w:hAnsi="Times New Roman" w:cs="Times New Roman"/>
        </w:rPr>
        <w:t xml:space="preserve">izmjenama i dopunama Zakona o drvenastim kulturama kratkih ophodnji </w:t>
      </w:r>
    </w:p>
    <w:p w14:paraId="10454A47" w14:textId="77777777" w:rsidR="009F31C7" w:rsidRPr="005E2496" w:rsidRDefault="009F31C7" w:rsidP="009F31C7">
      <w:pPr>
        <w:pBdr>
          <w:bottom w:val="single" w:sz="4" w:space="1" w:color="auto"/>
        </w:pBdr>
        <w:ind w:left="1410" w:hanging="1410"/>
        <w:jc w:val="both"/>
        <w:rPr>
          <w:rFonts w:ascii="Times New Roman" w:hAnsi="Times New Roman" w:cs="Times New Roman"/>
          <w:b/>
        </w:rPr>
      </w:pPr>
    </w:p>
    <w:p w14:paraId="4D3F422F" w14:textId="77777777" w:rsidR="009F31C7" w:rsidRPr="005E2496" w:rsidRDefault="009F31C7" w:rsidP="009F31C7">
      <w:pPr>
        <w:rPr>
          <w:rFonts w:ascii="Times New Roman" w:hAnsi="Times New Roman" w:cs="Times New Roman"/>
          <w:b/>
        </w:rPr>
      </w:pPr>
    </w:p>
    <w:p w14:paraId="0EDAEE5A" w14:textId="77777777" w:rsidR="009F31C7" w:rsidRPr="005E2496" w:rsidRDefault="009F31C7" w:rsidP="009F31C7">
      <w:pPr>
        <w:spacing w:line="276" w:lineRule="auto"/>
        <w:ind w:left="1276" w:hanging="1276"/>
        <w:rPr>
          <w:rFonts w:ascii="Times New Roman" w:hAnsi="Times New Roman" w:cs="Times New Roman"/>
          <w:strike/>
        </w:rPr>
      </w:pPr>
    </w:p>
    <w:p w14:paraId="7FF6AE09" w14:textId="77777777" w:rsidR="009F31C7" w:rsidRPr="005E2496" w:rsidRDefault="009F31C7" w:rsidP="009F31C7">
      <w:pPr>
        <w:spacing w:line="276" w:lineRule="auto"/>
        <w:ind w:left="1276" w:hanging="1276"/>
        <w:rPr>
          <w:rFonts w:ascii="Times New Roman" w:hAnsi="Times New Roman" w:cs="Times New Roman"/>
          <w:strike/>
        </w:rPr>
      </w:pPr>
    </w:p>
    <w:p w14:paraId="357F8A14" w14:textId="77777777" w:rsidR="009F31C7" w:rsidRPr="005E2496" w:rsidRDefault="009F31C7" w:rsidP="009F31C7">
      <w:pPr>
        <w:rPr>
          <w:rFonts w:ascii="Times New Roman" w:hAnsi="Times New Roman" w:cs="Times New Roman"/>
          <w:b/>
        </w:rPr>
      </w:pPr>
    </w:p>
    <w:p w14:paraId="78E0F003" w14:textId="77777777" w:rsidR="009F31C7" w:rsidRPr="005E2496" w:rsidRDefault="009F31C7" w:rsidP="009F31C7">
      <w:pPr>
        <w:rPr>
          <w:rFonts w:ascii="Times New Roman" w:hAnsi="Times New Roman" w:cs="Times New Roman"/>
          <w:b/>
        </w:rPr>
      </w:pPr>
    </w:p>
    <w:p w14:paraId="68649F9E" w14:textId="77777777" w:rsidR="009F31C7" w:rsidRPr="005E2496" w:rsidRDefault="009F31C7" w:rsidP="009F31C7">
      <w:pPr>
        <w:rPr>
          <w:rFonts w:ascii="Times New Roman" w:hAnsi="Times New Roman" w:cs="Times New Roman"/>
          <w:b/>
        </w:rPr>
      </w:pPr>
    </w:p>
    <w:p w14:paraId="774C6C67" w14:textId="77777777" w:rsidR="009F31C7" w:rsidRPr="005E2496" w:rsidRDefault="009F31C7" w:rsidP="009F31C7">
      <w:pPr>
        <w:rPr>
          <w:rFonts w:ascii="Times New Roman" w:hAnsi="Times New Roman" w:cs="Times New Roman"/>
          <w:b/>
        </w:rPr>
      </w:pPr>
    </w:p>
    <w:p w14:paraId="78018D8B" w14:textId="77777777" w:rsidR="009F31C7" w:rsidRDefault="009F31C7" w:rsidP="009F31C7">
      <w:pPr>
        <w:rPr>
          <w:rFonts w:ascii="Times New Roman" w:hAnsi="Times New Roman" w:cs="Times New Roman"/>
        </w:rPr>
      </w:pPr>
    </w:p>
    <w:p w14:paraId="096BE98B" w14:textId="77777777" w:rsidR="009F31C7" w:rsidRDefault="009F31C7" w:rsidP="009F31C7">
      <w:pPr>
        <w:rPr>
          <w:rFonts w:ascii="Times New Roman" w:hAnsi="Times New Roman" w:cs="Times New Roman"/>
        </w:rPr>
      </w:pPr>
    </w:p>
    <w:p w14:paraId="5A7F033A" w14:textId="77777777" w:rsidR="009F31C7" w:rsidRDefault="009F31C7" w:rsidP="009F31C7">
      <w:pPr>
        <w:rPr>
          <w:rFonts w:ascii="Times New Roman" w:hAnsi="Times New Roman" w:cs="Times New Roman"/>
        </w:rPr>
      </w:pPr>
    </w:p>
    <w:p w14:paraId="3823CEA4" w14:textId="77777777" w:rsidR="009F31C7" w:rsidRDefault="009F31C7" w:rsidP="009F31C7">
      <w:pPr>
        <w:rPr>
          <w:rFonts w:ascii="Times New Roman" w:hAnsi="Times New Roman" w:cs="Times New Roman"/>
        </w:rPr>
      </w:pPr>
    </w:p>
    <w:p w14:paraId="386FD011" w14:textId="77777777" w:rsidR="009F31C7" w:rsidRDefault="009F31C7" w:rsidP="009F31C7">
      <w:pPr>
        <w:rPr>
          <w:rFonts w:ascii="Times New Roman" w:hAnsi="Times New Roman" w:cs="Times New Roman"/>
        </w:rPr>
      </w:pPr>
    </w:p>
    <w:p w14:paraId="415834D6" w14:textId="77777777" w:rsidR="009F31C7" w:rsidRDefault="009F31C7" w:rsidP="009F31C7">
      <w:pPr>
        <w:rPr>
          <w:rFonts w:ascii="Times New Roman" w:hAnsi="Times New Roman" w:cs="Times New Roman"/>
        </w:rPr>
      </w:pPr>
    </w:p>
    <w:p w14:paraId="5FB04524" w14:textId="77777777" w:rsidR="009F31C7" w:rsidRDefault="009F31C7" w:rsidP="009F31C7">
      <w:pPr>
        <w:rPr>
          <w:rFonts w:ascii="Times New Roman" w:hAnsi="Times New Roman" w:cs="Times New Roman"/>
        </w:rPr>
      </w:pPr>
    </w:p>
    <w:p w14:paraId="692D1012" w14:textId="77777777" w:rsidR="009F31C7" w:rsidRDefault="009F31C7" w:rsidP="009F31C7">
      <w:pPr>
        <w:rPr>
          <w:rFonts w:ascii="Times New Roman" w:hAnsi="Times New Roman" w:cs="Times New Roman"/>
        </w:rPr>
      </w:pPr>
    </w:p>
    <w:p w14:paraId="0A66E822" w14:textId="77777777" w:rsidR="009F31C7" w:rsidRDefault="009F31C7" w:rsidP="009F31C7">
      <w:pPr>
        <w:rPr>
          <w:rFonts w:ascii="Times New Roman" w:hAnsi="Times New Roman" w:cs="Times New Roman"/>
        </w:rPr>
      </w:pPr>
    </w:p>
    <w:p w14:paraId="53466D41" w14:textId="77777777" w:rsidR="009F31C7" w:rsidRDefault="009F31C7" w:rsidP="009F31C7">
      <w:pPr>
        <w:rPr>
          <w:rFonts w:ascii="Times New Roman" w:hAnsi="Times New Roman" w:cs="Times New Roman"/>
        </w:rPr>
      </w:pPr>
    </w:p>
    <w:p w14:paraId="017768CC" w14:textId="77777777" w:rsidR="009F31C7" w:rsidRDefault="009F31C7" w:rsidP="009F31C7">
      <w:pPr>
        <w:rPr>
          <w:rFonts w:ascii="Times New Roman" w:hAnsi="Times New Roman" w:cs="Times New Roman"/>
        </w:rPr>
      </w:pPr>
    </w:p>
    <w:p w14:paraId="4C06CC26" w14:textId="77777777" w:rsidR="009F31C7" w:rsidRDefault="009F31C7" w:rsidP="009F31C7">
      <w:pPr>
        <w:rPr>
          <w:rFonts w:ascii="Times New Roman" w:hAnsi="Times New Roman" w:cs="Times New Roman"/>
        </w:rPr>
      </w:pPr>
    </w:p>
    <w:p w14:paraId="5653AD9F" w14:textId="77777777" w:rsidR="009F31C7" w:rsidRDefault="009F31C7" w:rsidP="009F31C7">
      <w:pPr>
        <w:rPr>
          <w:rFonts w:ascii="Times New Roman" w:hAnsi="Times New Roman" w:cs="Times New Roman"/>
        </w:rPr>
      </w:pPr>
    </w:p>
    <w:p w14:paraId="63388D1E" w14:textId="77777777" w:rsidR="009F31C7" w:rsidRDefault="009F31C7" w:rsidP="009F31C7">
      <w:pPr>
        <w:rPr>
          <w:rFonts w:ascii="Times New Roman" w:hAnsi="Times New Roman" w:cs="Times New Roman"/>
        </w:rPr>
      </w:pPr>
    </w:p>
    <w:p w14:paraId="0B8AA85F" w14:textId="77777777" w:rsidR="009F31C7" w:rsidRPr="005E2496" w:rsidRDefault="009F31C7" w:rsidP="009F31C7">
      <w:pPr>
        <w:rPr>
          <w:rFonts w:ascii="Times New Roman" w:hAnsi="Times New Roman" w:cs="Times New Roman"/>
        </w:rPr>
      </w:pPr>
    </w:p>
    <w:p w14:paraId="6169EA46" w14:textId="6C34AAA0" w:rsidR="009F31C7" w:rsidRDefault="009F31C7" w:rsidP="009F31C7">
      <w:pPr>
        <w:pBdr>
          <w:top w:val="single" w:sz="4" w:space="1" w:color="404040"/>
        </w:pBdr>
        <w:tabs>
          <w:tab w:val="center" w:pos="4536"/>
          <w:tab w:val="right" w:pos="9072"/>
        </w:tabs>
        <w:jc w:val="center"/>
        <w:rPr>
          <w:rFonts w:ascii="Times New Roman" w:hAnsi="Times New Roman" w:cs="Times New Roman"/>
          <w:color w:val="404040"/>
          <w:spacing w:val="20"/>
          <w:sz w:val="20"/>
          <w:szCs w:val="20"/>
        </w:rPr>
      </w:pPr>
      <w:r w:rsidRPr="00607A84">
        <w:rPr>
          <w:rFonts w:ascii="Times New Roman" w:hAnsi="Times New Roman" w:cs="Times New Roman"/>
          <w:color w:val="404040"/>
          <w:spacing w:val="20"/>
          <w:sz w:val="20"/>
          <w:szCs w:val="20"/>
        </w:rPr>
        <w:t>Banski dvori | Trg Sv. Marka 2 | 10000 Zagreb | tel. 01 4569 222 | vlada.gov.hr</w:t>
      </w:r>
    </w:p>
    <w:p w14:paraId="3B829DFB" w14:textId="77777777" w:rsidR="00607A84" w:rsidRPr="00607A84" w:rsidRDefault="00607A84" w:rsidP="009F31C7">
      <w:pPr>
        <w:pBdr>
          <w:top w:val="single" w:sz="4" w:space="1" w:color="404040"/>
        </w:pBdr>
        <w:tabs>
          <w:tab w:val="center" w:pos="4536"/>
          <w:tab w:val="right" w:pos="9072"/>
        </w:tabs>
        <w:jc w:val="center"/>
        <w:rPr>
          <w:rFonts w:ascii="Times New Roman" w:hAnsi="Times New Roman" w:cs="Times New Roman"/>
          <w:color w:val="404040"/>
          <w:spacing w:val="20"/>
          <w:sz w:val="20"/>
          <w:szCs w:val="20"/>
        </w:rPr>
      </w:pPr>
    </w:p>
    <w:p w14:paraId="374D6E40" w14:textId="55543895" w:rsidR="009F31C7" w:rsidRPr="00A0682C" w:rsidRDefault="00607A84" w:rsidP="009F31C7">
      <w:pPr>
        <w:pBdr>
          <w:bottom w:val="single" w:sz="12" w:space="1" w:color="auto"/>
        </w:pBdr>
        <w:suppressAutoHyphens/>
        <w:jc w:val="center"/>
        <w:rPr>
          <w:rFonts w:ascii="Times New Roman" w:eastAsia="Calibri" w:hAnsi="Times New Roman" w:cs="Times New Roman"/>
          <w:b/>
          <w:spacing w:val="-3"/>
        </w:rPr>
      </w:pPr>
      <w:r>
        <w:rPr>
          <w:rFonts w:ascii="Times New Roman" w:eastAsia="Calibri" w:hAnsi="Times New Roman" w:cs="Times New Roman"/>
          <w:b/>
          <w:spacing w:val="-3"/>
        </w:rPr>
        <w:t>VLADA REPUBLIKE HRVATSKE</w:t>
      </w:r>
    </w:p>
    <w:p w14:paraId="308B5987" w14:textId="77777777" w:rsidR="009F31C7" w:rsidRPr="00A0682C" w:rsidRDefault="009F31C7" w:rsidP="009F31C7">
      <w:pPr>
        <w:suppressAutoHyphens/>
        <w:rPr>
          <w:rFonts w:ascii="Times New Roman" w:eastAsia="Calibri" w:hAnsi="Times New Roman" w:cs="Times New Roman"/>
          <w:b/>
          <w:spacing w:val="-3"/>
        </w:rPr>
      </w:pPr>
    </w:p>
    <w:p w14:paraId="6CF6666F" w14:textId="77777777" w:rsidR="009F31C7" w:rsidRPr="00A0682C" w:rsidRDefault="009F31C7" w:rsidP="009F31C7">
      <w:pPr>
        <w:rPr>
          <w:rFonts w:ascii="Times New Roman" w:hAnsi="Times New Roman" w:cs="Times New Roman"/>
        </w:rPr>
      </w:pPr>
    </w:p>
    <w:p w14:paraId="43C49AB9" w14:textId="77777777" w:rsidR="009F31C7" w:rsidRPr="007B1375" w:rsidRDefault="009F31C7" w:rsidP="009F31C7">
      <w:pPr>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B1375">
        <w:rPr>
          <w:rFonts w:ascii="Times New Roman" w:hAnsi="Times New Roman" w:cs="Times New Roman"/>
          <w:b/>
        </w:rPr>
        <w:t>NACRT</w:t>
      </w:r>
    </w:p>
    <w:p w14:paraId="68708259" w14:textId="77777777" w:rsidR="009F31C7" w:rsidRPr="00A0682C" w:rsidRDefault="009F31C7" w:rsidP="009F31C7">
      <w:pPr>
        <w:rPr>
          <w:rFonts w:ascii="Times New Roman" w:hAnsi="Times New Roman" w:cs="Times New Roman"/>
        </w:rPr>
      </w:pPr>
    </w:p>
    <w:p w14:paraId="3F4573B0" w14:textId="77777777" w:rsidR="009F31C7" w:rsidRPr="00A0682C" w:rsidRDefault="009F31C7" w:rsidP="009F31C7">
      <w:pPr>
        <w:rPr>
          <w:rFonts w:ascii="Times New Roman" w:hAnsi="Times New Roman" w:cs="Times New Roman"/>
        </w:rPr>
      </w:pPr>
    </w:p>
    <w:p w14:paraId="6673FB3B" w14:textId="77777777" w:rsidR="009F31C7" w:rsidRPr="00A0682C" w:rsidRDefault="009F31C7" w:rsidP="009F31C7">
      <w:pPr>
        <w:suppressAutoHyphens/>
        <w:rPr>
          <w:rFonts w:ascii="Times New Roman" w:hAnsi="Times New Roman" w:cs="Times New Roman"/>
          <w:b/>
          <w:spacing w:val="-3"/>
        </w:rPr>
      </w:pPr>
    </w:p>
    <w:p w14:paraId="0A79ED8A" w14:textId="77777777" w:rsidR="009F31C7" w:rsidRPr="00A0682C" w:rsidRDefault="009F31C7" w:rsidP="009F31C7">
      <w:pPr>
        <w:suppressAutoHyphens/>
        <w:rPr>
          <w:rFonts w:ascii="Times New Roman" w:hAnsi="Times New Roman" w:cs="Times New Roman"/>
          <w:b/>
          <w:spacing w:val="-3"/>
        </w:rPr>
      </w:pPr>
    </w:p>
    <w:p w14:paraId="029A7837" w14:textId="77777777" w:rsidR="009F31C7" w:rsidRPr="00A0682C" w:rsidRDefault="009F31C7" w:rsidP="009F31C7">
      <w:pPr>
        <w:suppressAutoHyphens/>
        <w:rPr>
          <w:rFonts w:ascii="Times New Roman" w:hAnsi="Times New Roman" w:cs="Times New Roman"/>
          <w:b/>
          <w:spacing w:val="-3"/>
        </w:rPr>
      </w:pPr>
    </w:p>
    <w:p w14:paraId="7B02887B" w14:textId="77777777" w:rsidR="009F31C7" w:rsidRPr="00A0682C" w:rsidRDefault="009F31C7" w:rsidP="009F31C7">
      <w:pPr>
        <w:suppressAutoHyphens/>
        <w:rPr>
          <w:rFonts w:ascii="Times New Roman" w:hAnsi="Times New Roman" w:cs="Times New Roman"/>
          <w:b/>
          <w:spacing w:val="-3"/>
        </w:rPr>
      </w:pPr>
    </w:p>
    <w:p w14:paraId="2B3AC0DC" w14:textId="77777777" w:rsidR="009F31C7" w:rsidRPr="00A0682C" w:rsidRDefault="009F31C7" w:rsidP="009F31C7">
      <w:pPr>
        <w:suppressAutoHyphens/>
        <w:rPr>
          <w:rFonts w:ascii="Times New Roman" w:hAnsi="Times New Roman" w:cs="Times New Roman"/>
          <w:b/>
          <w:spacing w:val="-3"/>
        </w:rPr>
      </w:pPr>
    </w:p>
    <w:p w14:paraId="0805912A" w14:textId="77777777" w:rsidR="009F31C7" w:rsidRPr="00A0682C" w:rsidRDefault="009F31C7" w:rsidP="009F31C7">
      <w:pPr>
        <w:suppressAutoHyphens/>
        <w:rPr>
          <w:rFonts w:ascii="Times New Roman" w:hAnsi="Times New Roman" w:cs="Times New Roman"/>
          <w:b/>
          <w:spacing w:val="-3"/>
        </w:rPr>
      </w:pPr>
    </w:p>
    <w:p w14:paraId="589EB88C" w14:textId="77777777" w:rsidR="009F31C7" w:rsidRPr="00A0682C" w:rsidRDefault="009F31C7" w:rsidP="009F31C7">
      <w:pPr>
        <w:suppressAutoHyphens/>
        <w:rPr>
          <w:rFonts w:ascii="Times New Roman" w:hAnsi="Times New Roman" w:cs="Times New Roman"/>
          <w:b/>
          <w:spacing w:val="-3"/>
        </w:rPr>
      </w:pPr>
    </w:p>
    <w:p w14:paraId="5C1AA6DA" w14:textId="77777777" w:rsidR="009F31C7" w:rsidRPr="00A0682C" w:rsidRDefault="009F31C7" w:rsidP="009F31C7">
      <w:pPr>
        <w:suppressAutoHyphens/>
        <w:rPr>
          <w:rFonts w:ascii="Times New Roman" w:hAnsi="Times New Roman" w:cs="Times New Roman"/>
          <w:b/>
          <w:spacing w:val="-3"/>
        </w:rPr>
      </w:pPr>
    </w:p>
    <w:p w14:paraId="057FEACA" w14:textId="77777777" w:rsidR="009F31C7" w:rsidRPr="00A0682C" w:rsidRDefault="009F31C7" w:rsidP="009F31C7">
      <w:pPr>
        <w:suppressAutoHyphens/>
        <w:rPr>
          <w:rFonts w:ascii="Times New Roman" w:hAnsi="Times New Roman" w:cs="Times New Roman"/>
          <w:b/>
          <w:spacing w:val="-3"/>
        </w:rPr>
      </w:pPr>
    </w:p>
    <w:p w14:paraId="175F08F3" w14:textId="77777777" w:rsidR="009F31C7" w:rsidRPr="00A0682C" w:rsidRDefault="009F31C7" w:rsidP="009F31C7">
      <w:pPr>
        <w:suppressAutoHyphens/>
        <w:rPr>
          <w:rFonts w:ascii="Times New Roman" w:hAnsi="Times New Roman" w:cs="Times New Roman"/>
          <w:b/>
          <w:spacing w:val="-3"/>
        </w:rPr>
      </w:pPr>
    </w:p>
    <w:p w14:paraId="33E70348" w14:textId="77777777" w:rsidR="009F31C7" w:rsidRPr="00A0682C" w:rsidRDefault="009F31C7" w:rsidP="009F31C7">
      <w:pPr>
        <w:suppressAutoHyphens/>
        <w:rPr>
          <w:rFonts w:ascii="Times New Roman" w:hAnsi="Times New Roman" w:cs="Times New Roman"/>
          <w:b/>
          <w:spacing w:val="-3"/>
        </w:rPr>
      </w:pPr>
    </w:p>
    <w:p w14:paraId="4075B30E" w14:textId="77777777" w:rsidR="009F31C7" w:rsidRPr="00A0682C" w:rsidRDefault="009F31C7" w:rsidP="009F31C7">
      <w:pPr>
        <w:suppressAutoHyphens/>
        <w:rPr>
          <w:rFonts w:ascii="Times New Roman" w:hAnsi="Times New Roman" w:cs="Times New Roman"/>
          <w:b/>
          <w:spacing w:val="-3"/>
        </w:rPr>
      </w:pPr>
    </w:p>
    <w:p w14:paraId="7E62E803" w14:textId="77777777" w:rsidR="009F31C7" w:rsidRPr="00A0682C" w:rsidRDefault="009F31C7" w:rsidP="009F31C7">
      <w:pPr>
        <w:suppressAutoHyphens/>
        <w:rPr>
          <w:rFonts w:ascii="Times New Roman" w:hAnsi="Times New Roman" w:cs="Times New Roman"/>
          <w:b/>
          <w:spacing w:val="-3"/>
        </w:rPr>
      </w:pPr>
    </w:p>
    <w:p w14:paraId="336BC9AE" w14:textId="77777777" w:rsidR="009F31C7" w:rsidRPr="00A0682C" w:rsidRDefault="009F31C7" w:rsidP="009F31C7">
      <w:pPr>
        <w:suppressAutoHyphens/>
        <w:rPr>
          <w:rFonts w:ascii="Times New Roman" w:hAnsi="Times New Roman" w:cs="Times New Roman"/>
          <w:b/>
          <w:spacing w:val="-3"/>
        </w:rPr>
      </w:pPr>
    </w:p>
    <w:p w14:paraId="4924E529" w14:textId="77777777" w:rsidR="009F31C7" w:rsidRPr="00A0682C" w:rsidRDefault="009F31C7" w:rsidP="009F31C7">
      <w:pPr>
        <w:suppressAutoHyphens/>
        <w:rPr>
          <w:rFonts w:ascii="Times New Roman" w:hAnsi="Times New Roman" w:cs="Times New Roman"/>
          <w:b/>
          <w:spacing w:val="-3"/>
        </w:rPr>
      </w:pPr>
    </w:p>
    <w:p w14:paraId="277844A4" w14:textId="77777777" w:rsidR="009F31C7" w:rsidRPr="00A0682C" w:rsidRDefault="009F31C7" w:rsidP="009F31C7">
      <w:pPr>
        <w:suppressAutoHyphens/>
        <w:rPr>
          <w:rFonts w:ascii="Times New Roman" w:hAnsi="Times New Roman" w:cs="Times New Roman"/>
          <w:b/>
          <w:spacing w:val="-3"/>
        </w:rPr>
      </w:pPr>
    </w:p>
    <w:p w14:paraId="4BEE0CE3" w14:textId="77777777" w:rsidR="009F31C7" w:rsidRDefault="009F31C7" w:rsidP="009F31C7">
      <w:pPr>
        <w:suppressAutoHyphens/>
        <w:rPr>
          <w:rFonts w:ascii="Times New Roman" w:hAnsi="Times New Roman" w:cs="Times New Roman"/>
          <w:b/>
          <w:spacing w:val="-3"/>
        </w:rPr>
      </w:pPr>
    </w:p>
    <w:p w14:paraId="06713AFB" w14:textId="77777777" w:rsidR="009F31C7" w:rsidRPr="00A0682C" w:rsidRDefault="009F31C7" w:rsidP="009F31C7">
      <w:pPr>
        <w:suppressAutoHyphens/>
        <w:rPr>
          <w:rFonts w:ascii="Times New Roman" w:hAnsi="Times New Roman" w:cs="Times New Roman"/>
          <w:b/>
          <w:spacing w:val="-3"/>
        </w:rPr>
      </w:pPr>
    </w:p>
    <w:p w14:paraId="40F072D8" w14:textId="77777777" w:rsidR="009F31C7" w:rsidRPr="00A0682C" w:rsidRDefault="009F31C7" w:rsidP="009F31C7">
      <w:pPr>
        <w:jc w:val="center"/>
        <w:rPr>
          <w:rFonts w:ascii="Times New Roman" w:hAnsi="Times New Roman" w:cs="Times New Roman"/>
          <w:b/>
          <w:bCs/>
        </w:rPr>
      </w:pPr>
      <w:r>
        <w:rPr>
          <w:rFonts w:ascii="Times New Roman" w:hAnsi="Times New Roman" w:cs="Times New Roman"/>
          <w:b/>
          <w:bCs/>
        </w:rPr>
        <w:t xml:space="preserve">KONAČNI </w:t>
      </w:r>
      <w:r w:rsidRPr="00A0682C">
        <w:rPr>
          <w:rFonts w:ascii="Times New Roman" w:hAnsi="Times New Roman" w:cs="Times New Roman"/>
          <w:b/>
          <w:bCs/>
        </w:rPr>
        <w:t xml:space="preserve">PRIJEDLOG ZAKONA </w:t>
      </w:r>
      <w:bookmarkStart w:id="1" w:name="_Hlk37325329"/>
      <w:r w:rsidRPr="00A0682C">
        <w:rPr>
          <w:rFonts w:ascii="Times New Roman" w:hAnsi="Times New Roman" w:cs="Times New Roman"/>
          <w:b/>
          <w:bCs/>
        </w:rPr>
        <w:t xml:space="preserve">O </w:t>
      </w:r>
      <w:bookmarkEnd w:id="1"/>
      <w:r w:rsidRPr="00A0682C">
        <w:rPr>
          <w:rFonts w:ascii="Times New Roman" w:hAnsi="Times New Roman" w:cs="Times New Roman"/>
          <w:b/>
          <w:bCs/>
        </w:rPr>
        <w:t xml:space="preserve">IZMJENAMA I DOPUNAMA ZAKONA O </w:t>
      </w:r>
      <w:r>
        <w:rPr>
          <w:rFonts w:ascii="Times New Roman" w:hAnsi="Times New Roman" w:cs="Times New Roman"/>
          <w:b/>
          <w:bCs/>
        </w:rPr>
        <w:t>DRVENASTIM KULTURAMA KRATKIH OPHODNJI</w:t>
      </w:r>
    </w:p>
    <w:p w14:paraId="6372A321" w14:textId="77777777" w:rsidR="009F31C7" w:rsidRDefault="009F31C7" w:rsidP="009F31C7">
      <w:pPr>
        <w:suppressAutoHyphens/>
        <w:jc w:val="center"/>
        <w:rPr>
          <w:rFonts w:ascii="Times New Roman" w:hAnsi="Times New Roman" w:cs="Times New Roman"/>
          <w:b/>
        </w:rPr>
      </w:pPr>
    </w:p>
    <w:p w14:paraId="3FE920F3" w14:textId="77777777" w:rsidR="009F31C7" w:rsidRPr="00A0682C" w:rsidRDefault="009F31C7" w:rsidP="009F31C7">
      <w:pPr>
        <w:suppressAutoHyphens/>
        <w:jc w:val="center"/>
        <w:rPr>
          <w:rFonts w:ascii="Times New Roman" w:hAnsi="Times New Roman" w:cs="Times New Roman"/>
          <w:b/>
        </w:rPr>
      </w:pPr>
    </w:p>
    <w:p w14:paraId="6DA1DCB2" w14:textId="77777777" w:rsidR="009F31C7" w:rsidRPr="00A0682C" w:rsidRDefault="009F31C7" w:rsidP="009F31C7">
      <w:pPr>
        <w:suppressAutoHyphens/>
        <w:rPr>
          <w:rFonts w:ascii="Times New Roman" w:hAnsi="Times New Roman" w:cs="Times New Roman"/>
          <w:b/>
        </w:rPr>
      </w:pPr>
    </w:p>
    <w:p w14:paraId="759C915F" w14:textId="77777777" w:rsidR="009F31C7" w:rsidRPr="00A0682C" w:rsidRDefault="009F31C7" w:rsidP="009F31C7">
      <w:pPr>
        <w:suppressAutoHyphens/>
        <w:rPr>
          <w:rFonts w:ascii="Times New Roman" w:hAnsi="Times New Roman" w:cs="Times New Roman"/>
          <w:b/>
        </w:rPr>
      </w:pPr>
    </w:p>
    <w:p w14:paraId="1281DB55" w14:textId="77777777" w:rsidR="009F31C7" w:rsidRPr="00A0682C" w:rsidRDefault="009F31C7" w:rsidP="009F31C7">
      <w:pPr>
        <w:pBdr>
          <w:bottom w:val="single" w:sz="12" w:space="1" w:color="auto"/>
        </w:pBdr>
        <w:suppressAutoHyphens/>
        <w:rPr>
          <w:rFonts w:ascii="Times New Roman" w:hAnsi="Times New Roman" w:cs="Times New Roman"/>
          <w:b/>
        </w:rPr>
      </w:pPr>
    </w:p>
    <w:p w14:paraId="1AC7FC0F" w14:textId="77777777" w:rsidR="009F31C7" w:rsidRPr="00A0682C" w:rsidRDefault="009F31C7" w:rsidP="009F31C7">
      <w:pPr>
        <w:pBdr>
          <w:bottom w:val="single" w:sz="12" w:space="1" w:color="auto"/>
        </w:pBdr>
        <w:suppressAutoHyphens/>
        <w:rPr>
          <w:rFonts w:ascii="Times New Roman" w:hAnsi="Times New Roman" w:cs="Times New Roman"/>
          <w:b/>
        </w:rPr>
      </w:pPr>
    </w:p>
    <w:p w14:paraId="051D9D6D" w14:textId="77777777" w:rsidR="009F31C7" w:rsidRPr="00A0682C" w:rsidRDefault="009F31C7" w:rsidP="009F31C7">
      <w:pPr>
        <w:pBdr>
          <w:bottom w:val="single" w:sz="12" w:space="1" w:color="auto"/>
        </w:pBdr>
        <w:suppressAutoHyphens/>
        <w:rPr>
          <w:rFonts w:ascii="Times New Roman" w:hAnsi="Times New Roman" w:cs="Times New Roman"/>
          <w:b/>
        </w:rPr>
      </w:pPr>
    </w:p>
    <w:p w14:paraId="5C2D0722" w14:textId="77777777" w:rsidR="009F31C7" w:rsidRPr="00A0682C" w:rsidRDefault="009F31C7" w:rsidP="009F31C7">
      <w:pPr>
        <w:pBdr>
          <w:bottom w:val="single" w:sz="12" w:space="1" w:color="auto"/>
        </w:pBdr>
        <w:suppressAutoHyphens/>
        <w:rPr>
          <w:rFonts w:ascii="Times New Roman" w:hAnsi="Times New Roman" w:cs="Times New Roman"/>
          <w:b/>
        </w:rPr>
      </w:pPr>
    </w:p>
    <w:p w14:paraId="46778775" w14:textId="77777777" w:rsidR="009F31C7" w:rsidRPr="00A0682C" w:rsidRDefault="009F31C7" w:rsidP="009F31C7">
      <w:pPr>
        <w:pBdr>
          <w:bottom w:val="single" w:sz="12" w:space="1" w:color="auto"/>
        </w:pBdr>
        <w:suppressAutoHyphens/>
        <w:rPr>
          <w:rFonts w:ascii="Times New Roman" w:hAnsi="Times New Roman" w:cs="Times New Roman"/>
          <w:b/>
        </w:rPr>
      </w:pPr>
    </w:p>
    <w:p w14:paraId="729460C1" w14:textId="77777777" w:rsidR="009F31C7" w:rsidRPr="00A0682C" w:rsidRDefault="009F31C7" w:rsidP="009F31C7">
      <w:pPr>
        <w:pBdr>
          <w:bottom w:val="single" w:sz="12" w:space="1" w:color="auto"/>
        </w:pBdr>
        <w:suppressAutoHyphens/>
        <w:rPr>
          <w:rFonts w:ascii="Times New Roman" w:hAnsi="Times New Roman" w:cs="Times New Roman"/>
          <w:b/>
        </w:rPr>
      </w:pPr>
    </w:p>
    <w:p w14:paraId="4150B05E" w14:textId="77777777" w:rsidR="009F31C7" w:rsidRPr="00A0682C" w:rsidRDefault="009F31C7" w:rsidP="009F31C7">
      <w:pPr>
        <w:pBdr>
          <w:bottom w:val="single" w:sz="12" w:space="1" w:color="auto"/>
        </w:pBdr>
        <w:suppressAutoHyphens/>
        <w:rPr>
          <w:rFonts w:ascii="Times New Roman" w:hAnsi="Times New Roman" w:cs="Times New Roman"/>
          <w:b/>
        </w:rPr>
      </w:pPr>
    </w:p>
    <w:p w14:paraId="4F8AE17C" w14:textId="77777777" w:rsidR="009F31C7" w:rsidRPr="00A0682C" w:rsidRDefault="009F31C7" w:rsidP="009F31C7">
      <w:pPr>
        <w:pBdr>
          <w:bottom w:val="single" w:sz="12" w:space="1" w:color="auto"/>
        </w:pBdr>
        <w:suppressAutoHyphens/>
        <w:rPr>
          <w:rFonts w:ascii="Times New Roman" w:hAnsi="Times New Roman" w:cs="Times New Roman"/>
          <w:b/>
        </w:rPr>
      </w:pPr>
    </w:p>
    <w:p w14:paraId="1DF93BFF" w14:textId="77777777" w:rsidR="009F31C7" w:rsidRPr="00A0682C" w:rsidRDefault="009F31C7" w:rsidP="009F31C7">
      <w:pPr>
        <w:pBdr>
          <w:bottom w:val="single" w:sz="12" w:space="1" w:color="auto"/>
        </w:pBdr>
        <w:suppressAutoHyphens/>
        <w:rPr>
          <w:rFonts w:ascii="Times New Roman" w:hAnsi="Times New Roman" w:cs="Times New Roman"/>
          <w:b/>
        </w:rPr>
      </w:pPr>
    </w:p>
    <w:p w14:paraId="7D7F7954" w14:textId="77777777" w:rsidR="009F31C7" w:rsidRPr="00A0682C" w:rsidRDefault="009F31C7" w:rsidP="009F31C7">
      <w:pPr>
        <w:pBdr>
          <w:bottom w:val="single" w:sz="12" w:space="1" w:color="auto"/>
        </w:pBdr>
        <w:suppressAutoHyphens/>
        <w:rPr>
          <w:rFonts w:ascii="Times New Roman" w:hAnsi="Times New Roman" w:cs="Times New Roman"/>
          <w:b/>
        </w:rPr>
      </w:pPr>
    </w:p>
    <w:p w14:paraId="1E5E8799" w14:textId="77777777" w:rsidR="009F31C7" w:rsidRPr="00A0682C" w:rsidRDefault="009F31C7" w:rsidP="009F31C7">
      <w:pPr>
        <w:pBdr>
          <w:bottom w:val="single" w:sz="12" w:space="1" w:color="auto"/>
        </w:pBdr>
        <w:suppressAutoHyphens/>
        <w:rPr>
          <w:rFonts w:ascii="Times New Roman" w:hAnsi="Times New Roman" w:cs="Times New Roman"/>
          <w:b/>
        </w:rPr>
      </w:pPr>
    </w:p>
    <w:p w14:paraId="2B84CAA1" w14:textId="77777777" w:rsidR="009F31C7" w:rsidRPr="00A0682C" w:rsidRDefault="009F31C7" w:rsidP="009F31C7">
      <w:pPr>
        <w:pBdr>
          <w:bottom w:val="single" w:sz="12" w:space="1" w:color="auto"/>
        </w:pBdr>
        <w:suppressAutoHyphens/>
        <w:rPr>
          <w:rFonts w:ascii="Times New Roman" w:hAnsi="Times New Roman" w:cs="Times New Roman"/>
          <w:b/>
        </w:rPr>
      </w:pPr>
    </w:p>
    <w:p w14:paraId="205E585C" w14:textId="77777777" w:rsidR="009F31C7" w:rsidRPr="00A0682C" w:rsidRDefault="009F31C7" w:rsidP="009F31C7">
      <w:pPr>
        <w:pBdr>
          <w:bottom w:val="single" w:sz="12" w:space="1" w:color="auto"/>
        </w:pBdr>
        <w:suppressAutoHyphens/>
        <w:rPr>
          <w:rFonts w:ascii="Times New Roman" w:hAnsi="Times New Roman" w:cs="Times New Roman"/>
          <w:b/>
        </w:rPr>
      </w:pPr>
    </w:p>
    <w:p w14:paraId="5E707B0A" w14:textId="77777777" w:rsidR="009F31C7" w:rsidRPr="00A0682C" w:rsidRDefault="009F31C7" w:rsidP="009F31C7">
      <w:pPr>
        <w:pBdr>
          <w:bottom w:val="single" w:sz="12" w:space="1" w:color="auto"/>
        </w:pBdr>
        <w:suppressAutoHyphens/>
        <w:rPr>
          <w:rFonts w:ascii="Times New Roman" w:hAnsi="Times New Roman" w:cs="Times New Roman"/>
          <w:b/>
        </w:rPr>
      </w:pPr>
    </w:p>
    <w:p w14:paraId="1C2D22A0" w14:textId="77777777" w:rsidR="009F31C7" w:rsidRPr="00A0682C" w:rsidRDefault="009F31C7" w:rsidP="009F31C7">
      <w:pPr>
        <w:pBdr>
          <w:bottom w:val="single" w:sz="12" w:space="1" w:color="auto"/>
        </w:pBdr>
        <w:suppressAutoHyphens/>
        <w:rPr>
          <w:rFonts w:ascii="Times New Roman" w:hAnsi="Times New Roman" w:cs="Times New Roman"/>
          <w:b/>
        </w:rPr>
      </w:pPr>
    </w:p>
    <w:p w14:paraId="0A960E7F" w14:textId="77777777" w:rsidR="009F31C7" w:rsidRPr="00A0682C" w:rsidRDefault="009F31C7" w:rsidP="009F31C7">
      <w:pPr>
        <w:pBdr>
          <w:bottom w:val="single" w:sz="12" w:space="1" w:color="auto"/>
        </w:pBdr>
        <w:suppressAutoHyphens/>
        <w:rPr>
          <w:rFonts w:ascii="Times New Roman" w:hAnsi="Times New Roman" w:cs="Times New Roman"/>
          <w:b/>
        </w:rPr>
      </w:pPr>
    </w:p>
    <w:p w14:paraId="39B6E4B8" w14:textId="77777777" w:rsidR="009F31C7" w:rsidRPr="00A0682C" w:rsidRDefault="009F31C7" w:rsidP="009F31C7">
      <w:pPr>
        <w:pBdr>
          <w:bottom w:val="single" w:sz="12" w:space="1" w:color="auto"/>
        </w:pBdr>
        <w:suppressAutoHyphens/>
        <w:rPr>
          <w:rFonts w:ascii="Times New Roman" w:hAnsi="Times New Roman" w:cs="Times New Roman"/>
          <w:b/>
        </w:rPr>
      </w:pPr>
    </w:p>
    <w:p w14:paraId="387144BB" w14:textId="77777777" w:rsidR="009F31C7" w:rsidRPr="00A0682C" w:rsidRDefault="009F31C7" w:rsidP="009F31C7">
      <w:pPr>
        <w:pBdr>
          <w:bottom w:val="single" w:sz="12" w:space="1" w:color="auto"/>
        </w:pBdr>
        <w:suppressAutoHyphens/>
        <w:rPr>
          <w:rFonts w:ascii="Times New Roman" w:hAnsi="Times New Roman" w:cs="Times New Roman"/>
          <w:b/>
        </w:rPr>
      </w:pPr>
    </w:p>
    <w:p w14:paraId="6C668443" w14:textId="77777777" w:rsidR="009F31C7" w:rsidRPr="00A0682C" w:rsidRDefault="009F31C7" w:rsidP="009F31C7">
      <w:pPr>
        <w:pBdr>
          <w:bottom w:val="single" w:sz="12" w:space="1" w:color="auto"/>
        </w:pBdr>
        <w:suppressAutoHyphens/>
        <w:rPr>
          <w:rFonts w:ascii="Times New Roman" w:hAnsi="Times New Roman" w:cs="Times New Roman"/>
          <w:b/>
        </w:rPr>
      </w:pPr>
    </w:p>
    <w:p w14:paraId="33ECDF60" w14:textId="2BF4A054" w:rsidR="009F31C7" w:rsidRDefault="009F31C7" w:rsidP="009F31C7">
      <w:pPr>
        <w:suppressAutoHyphens/>
        <w:jc w:val="center"/>
        <w:rPr>
          <w:rFonts w:ascii="Times New Roman" w:hAnsi="Times New Roman" w:cs="Times New Roman"/>
          <w:b/>
        </w:rPr>
        <w:sectPr w:rsidR="009F31C7" w:rsidSect="009F31C7">
          <w:headerReference w:type="default" r:id="rId11"/>
          <w:type w:val="continuous"/>
          <w:pgSz w:w="11906" w:h="16838"/>
          <w:pgMar w:top="1417" w:right="1417" w:bottom="1417" w:left="1417" w:header="708" w:footer="708" w:gutter="0"/>
          <w:cols w:space="708"/>
          <w:titlePg/>
          <w:docGrid w:linePitch="360"/>
        </w:sectPr>
      </w:pPr>
      <w:r w:rsidRPr="00A0682C">
        <w:rPr>
          <w:rFonts w:ascii="Times New Roman" w:hAnsi="Times New Roman" w:cs="Times New Roman"/>
          <w:b/>
        </w:rPr>
        <w:t>Zagreb,</w:t>
      </w:r>
      <w:r>
        <w:rPr>
          <w:rFonts w:ascii="Times New Roman" w:hAnsi="Times New Roman" w:cs="Times New Roman"/>
          <w:b/>
        </w:rPr>
        <w:t xml:space="preserve"> </w:t>
      </w:r>
      <w:r w:rsidR="00064CE4">
        <w:rPr>
          <w:rFonts w:ascii="Times New Roman" w:hAnsi="Times New Roman" w:cs="Times New Roman"/>
          <w:b/>
        </w:rPr>
        <w:t>prosinac</w:t>
      </w:r>
      <w:r>
        <w:rPr>
          <w:rFonts w:ascii="Times New Roman" w:hAnsi="Times New Roman" w:cs="Times New Roman"/>
          <w:b/>
        </w:rPr>
        <w:t xml:space="preserve"> 2024</w:t>
      </w:r>
      <w:r w:rsidRPr="00A0682C">
        <w:rPr>
          <w:rFonts w:ascii="Times New Roman" w:hAnsi="Times New Roman" w:cs="Times New Roman"/>
          <w:b/>
        </w:rPr>
        <w:t>.</w:t>
      </w:r>
    </w:p>
    <w:p w14:paraId="2142220B" w14:textId="77777777" w:rsidR="009F31C7" w:rsidRPr="009F31C7" w:rsidRDefault="009F31C7" w:rsidP="009F31C7">
      <w:pPr>
        <w:jc w:val="center"/>
        <w:rPr>
          <w:rFonts w:ascii="Times New Roman" w:hAnsi="Times New Roman" w:cs="Times New Roman"/>
          <w:b/>
        </w:rPr>
      </w:pPr>
      <w:r w:rsidRPr="009F31C7">
        <w:rPr>
          <w:rFonts w:ascii="Times New Roman" w:hAnsi="Times New Roman" w:cs="Times New Roman"/>
          <w:b/>
        </w:rPr>
        <w:t>KONAČNI PRIJEDLOG ZAKONA O IZMJENAMA I DOPUNAMA ZAKONA O DRVENASTIM KULTURAMA KRATKIH OPHODNJI</w:t>
      </w:r>
    </w:p>
    <w:p w14:paraId="0120D45F" w14:textId="77777777" w:rsidR="009F31C7" w:rsidRPr="009F31C7" w:rsidRDefault="009F31C7" w:rsidP="009F31C7">
      <w:pPr>
        <w:rPr>
          <w:rFonts w:ascii="Times New Roman" w:hAnsi="Times New Roman" w:cs="Times New Roman"/>
        </w:rPr>
      </w:pPr>
    </w:p>
    <w:p w14:paraId="637FE1DA" w14:textId="62B77C46" w:rsidR="009F31C7" w:rsidRDefault="009F31C7" w:rsidP="009F31C7">
      <w:pPr>
        <w:rPr>
          <w:rFonts w:ascii="Times New Roman" w:hAnsi="Times New Roman" w:cs="Times New Roman"/>
          <w:b/>
          <w:kern w:val="36"/>
        </w:rPr>
      </w:pPr>
    </w:p>
    <w:p w14:paraId="34276764" w14:textId="77777777" w:rsidR="00064CE4" w:rsidRPr="009F31C7" w:rsidRDefault="00064CE4" w:rsidP="009F31C7">
      <w:pPr>
        <w:rPr>
          <w:rFonts w:ascii="Times New Roman" w:hAnsi="Times New Roman" w:cs="Times New Roman"/>
          <w:b/>
          <w:kern w:val="36"/>
        </w:rPr>
      </w:pPr>
    </w:p>
    <w:p w14:paraId="311EFD39" w14:textId="77777777" w:rsidR="009F31C7" w:rsidRPr="00773CE0" w:rsidRDefault="009F31C7" w:rsidP="009F31C7">
      <w:pPr>
        <w:spacing w:afterLines="60" w:after="144"/>
        <w:jc w:val="center"/>
        <w:outlineLvl w:val="1"/>
        <w:rPr>
          <w:rFonts w:ascii="Times New Roman" w:hAnsi="Times New Roman" w:cs="Times New Roman"/>
          <w:b/>
          <w:bCs/>
        </w:rPr>
      </w:pPr>
      <w:r w:rsidRPr="00773CE0">
        <w:rPr>
          <w:rFonts w:ascii="Times New Roman" w:hAnsi="Times New Roman" w:cs="Times New Roman"/>
          <w:b/>
        </w:rPr>
        <w:t>Članak 1.</w:t>
      </w:r>
      <w:r w:rsidRPr="00773CE0">
        <w:rPr>
          <w:rFonts w:ascii="Times New Roman" w:hAnsi="Times New Roman" w:cs="Times New Roman"/>
          <w:b/>
          <w:bCs/>
        </w:rPr>
        <w:t xml:space="preserve"> </w:t>
      </w:r>
    </w:p>
    <w:p w14:paraId="0CE551E5" w14:textId="77777777" w:rsidR="009F31C7" w:rsidRPr="00773CE0" w:rsidRDefault="009F31C7" w:rsidP="009F31C7">
      <w:pPr>
        <w:spacing w:afterLines="60" w:after="144"/>
        <w:ind w:firstLine="708"/>
        <w:jc w:val="both"/>
        <w:rPr>
          <w:rFonts w:ascii="Times New Roman" w:hAnsi="Times New Roman" w:cs="Times New Roman"/>
        </w:rPr>
      </w:pPr>
      <w:r w:rsidRPr="00773CE0">
        <w:rPr>
          <w:rFonts w:ascii="Times New Roman" w:hAnsi="Times New Roman" w:cs="Times New Roman"/>
        </w:rPr>
        <w:t>U Zakonu o drvenastim kulturama kratkih ophodnji („Narodne novine“, br. 15/18. i 111/18.) u članku 3. stavku 2. riječ: „njezino“ zamjenjuje se riječju: „njihovo“, riječ: „obitava“ zamjenjuje se riječju: „obitavaju“, a riječ: „opasnost“ zamjenjuje se riječima: „ekološki rizik“.</w:t>
      </w:r>
    </w:p>
    <w:p w14:paraId="54837E08" w14:textId="77777777" w:rsidR="009F31C7" w:rsidRPr="00773CE0" w:rsidRDefault="009F31C7" w:rsidP="009F31C7">
      <w:pPr>
        <w:spacing w:afterLines="60" w:after="144"/>
        <w:ind w:firstLine="708"/>
        <w:jc w:val="both"/>
        <w:rPr>
          <w:rFonts w:ascii="Times New Roman" w:hAnsi="Times New Roman" w:cs="Times New Roman"/>
        </w:rPr>
      </w:pPr>
    </w:p>
    <w:p w14:paraId="5386C974" w14:textId="77777777" w:rsidR="009F31C7" w:rsidRPr="00773CE0" w:rsidRDefault="009F31C7" w:rsidP="009F31C7">
      <w:pPr>
        <w:spacing w:afterLines="60" w:after="144"/>
        <w:jc w:val="center"/>
        <w:rPr>
          <w:rFonts w:ascii="Times New Roman" w:hAnsi="Times New Roman" w:cs="Times New Roman"/>
          <w:b/>
          <w:bCs/>
        </w:rPr>
      </w:pPr>
      <w:r w:rsidRPr="00773CE0">
        <w:rPr>
          <w:rFonts w:ascii="Times New Roman" w:hAnsi="Times New Roman" w:cs="Times New Roman"/>
          <w:b/>
          <w:bCs/>
        </w:rPr>
        <w:t>Članak 2.</w:t>
      </w:r>
    </w:p>
    <w:p w14:paraId="74EB4B18" w14:textId="77777777" w:rsidR="009F31C7" w:rsidRPr="00773CE0" w:rsidRDefault="009F31C7" w:rsidP="009F31C7">
      <w:pPr>
        <w:spacing w:afterLines="60" w:after="144"/>
        <w:ind w:firstLine="708"/>
        <w:jc w:val="both"/>
        <w:rPr>
          <w:rFonts w:ascii="Times New Roman" w:hAnsi="Times New Roman" w:cs="Times New Roman"/>
        </w:rPr>
      </w:pPr>
      <w:r w:rsidRPr="00773CE0">
        <w:rPr>
          <w:rFonts w:ascii="Times New Roman" w:hAnsi="Times New Roman" w:cs="Times New Roman"/>
        </w:rPr>
        <w:lastRenderedPageBreak/>
        <w:t>Članak 5. mijenja se i glasi:</w:t>
      </w:r>
    </w:p>
    <w:p w14:paraId="01ACBD67" w14:textId="77777777" w:rsidR="009F31C7" w:rsidRPr="00773CE0" w:rsidRDefault="009F31C7" w:rsidP="009F31C7">
      <w:pPr>
        <w:spacing w:afterLines="60" w:after="144"/>
        <w:jc w:val="both"/>
        <w:rPr>
          <w:rFonts w:ascii="Times New Roman" w:hAnsi="Times New Roman" w:cs="Times New Roman"/>
          <w:bCs/>
        </w:rPr>
      </w:pPr>
      <w:r w:rsidRPr="00773CE0">
        <w:rPr>
          <w:rFonts w:ascii="Times New Roman" w:hAnsi="Times New Roman" w:cs="Times New Roman"/>
        </w:rPr>
        <w:t>„</w:t>
      </w:r>
      <w:r w:rsidRPr="00773CE0">
        <w:rPr>
          <w:rFonts w:ascii="Times New Roman" w:hAnsi="Times New Roman" w:cs="Times New Roman"/>
          <w:bCs/>
        </w:rPr>
        <w:t>(1) Kulture se mogu osnivati i uzgajati na rok do 20 godina i to na:</w:t>
      </w:r>
    </w:p>
    <w:p w14:paraId="5AEAB843" w14:textId="77777777" w:rsidR="009F31C7" w:rsidRPr="00773CE0" w:rsidRDefault="009F31C7" w:rsidP="009F31C7">
      <w:pPr>
        <w:spacing w:afterLines="60" w:after="144"/>
        <w:jc w:val="both"/>
        <w:rPr>
          <w:rFonts w:ascii="Times New Roman" w:hAnsi="Times New Roman" w:cs="Times New Roman"/>
          <w:bCs/>
        </w:rPr>
      </w:pPr>
      <w:r w:rsidRPr="00773CE0">
        <w:rPr>
          <w:rFonts w:ascii="Times New Roman" w:hAnsi="Times New Roman" w:cs="Times New Roman"/>
          <w:bCs/>
        </w:rPr>
        <w:t>1. šumskom zemljištu, ako to nije u suprotnosti sa šumskogospodarskim planom</w:t>
      </w:r>
    </w:p>
    <w:p w14:paraId="79ABC3BF" w14:textId="77777777" w:rsidR="009F31C7" w:rsidRPr="00773CE0" w:rsidRDefault="009F31C7" w:rsidP="009F31C7">
      <w:pPr>
        <w:spacing w:afterLines="60" w:after="144"/>
        <w:jc w:val="both"/>
        <w:rPr>
          <w:rFonts w:ascii="Times New Roman" w:hAnsi="Times New Roman" w:cs="Times New Roman"/>
          <w:bCs/>
        </w:rPr>
      </w:pPr>
      <w:r w:rsidRPr="00773CE0">
        <w:rPr>
          <w:rFonts w:ascii="Times New Roman" w:hAnsi="Times New Roman" w:cs="Times New Roman"/>
          <w:bCs/>
        </w:rPr>
        <w:t>2. poljoprivrednom zemljištu koje je vrednovano kao ostalo poljoprivredno zemljište (PŠ).</w:t>
      </w:r>
    </w:p>
    <w:p w14:paraId="4D816C53" w14:textId="77777777" w:rsidR="009F31C7" w:rsidRPr="00773CE0" w:rsidRDefault="009F31C7" w:rsidP="009F31C7">
      <w:pPr>
        <w:spacing w:afterLines="60" w:after="144"/>
        <w:jc w:val="both"/>
        <w:rPr>
          <w:rFonts w:ascii="Times New Roman" w:hAnsi="Times New Roman" w:cs="Times New Roman"/>
          <w:bCs/>
        </w:rPr>
      </w:pPr>
      <w:r w:rsidRPr="00773CE0">
        <w:rPr>
          <w:rFonts w:ascii="Times New Roman" w:hAnsi="Times New Roman" w:cs="Times New Roman"/>
          <w:bCs/>
        </w:rPr>
        <w:t>(2) Iznimno od stavka 1. točke 1. ovoga članka na šumskom zemljištu u vlasništvu Republike Hrvatske, ako to nije u suprotnosti sa šumskogospodarskim planom, kulture se mogu osnivati i uzgajati na rok koji je određen propisom iz područja šumarstva.</w:t>
      </w:r>
    </w:p>
    <w:p w14:paraId="79258264" w14:textId="77777777" w:rsidR="009F31C7" w:rsidRPr="00773CE0" w:rsidRDefault="009F31C7" w:rsidP="009F31C7">
      <w:pPr>
        <w:spacing w:afterLines="60" w:after="144"/>
        <w:jc w:val="both"/>
        <w:rPr>
          <w:rFonts w:ascii="Times New Roman" w:hAnsi="Times New Roman" w:cs="Times New Roman"/>
          <w:bCs/>
        </w:rPr>
      </w:pPr>
      <w:r w:rsidRPr="00773CE0">
        <w:rPr>
          <w:rFonts w:ascii="Times New Roman" w:hAnsi="Times New Roman" w:cs="Times New Roman"/>
          <w:bCs/>
        </w:rPr>
        <w:t>(3) Ostalo poljoprivredno zemljište (PŠ) iz stavka 1. točke 2. ovoga članka koje je namijenjeno za uzgoj kultura za potrebe proizvodnje biomase za energetske svrhe nije moguće prenamijeniti u šumsko zemljište odnosno u šumu.</w:t>
      </w:r>
    </w:p>
    <w:p w14:paraId="2F083927" w14:textId="77777777" w:rsidR="009F31C7" w:rsidRPr="00773CE0" w:rsidRDefault="009F31C7" w:rsidP="009F31C7">
      <w:pPr>
        <w:spacing w:afterLines="60" w:after="144"/>
        <w:jc w:val="both"/>
        <w:rPr>
          <w:rFonts w:ascii="Times New Roman" w:hAnsi="Times New Roman" w:cs="Times New Roman"/>
          <w:bCs/>
        </w:rPr>
      </w:pPr>
      <w:r w:rsidRPr="00773CE0">
        <w:rPr>
          <w:rFonts w:ascii="Times New Roman" w:hAnsi="Times New Roman" w:cs="Times New Roman"/>
          <w:bCs/>
        </w:rPr>
        <w:t>(4) Ostalo poljoprivredno zemljište (PŠ) iz stavka 1. točke 2. ovoga članka potrebno je nakon isteka 20 godina od osnivanja kulture vratiti u namjenu za poljoprivrednu proizvodnju.</w:t>
      </w:r>
    </w:p>
    <w:p w14:paraId="69856CB3" w14:textId="7D6AC354" w:rsidR="009F31C7" w:rsidRPr="00773CE0" w:rsidRDefault="009F31C7" w:rsidP="009F31C7">
      <w:pPr>
        <w:spacing w:afterLines="60" w:after="144"/>
        <w:jc w:val="both"/>
        <w:rPr>
          <w:rFonts w:ascii="Times New Roman" w:hAnsi="Times New Roman" w:cs="Times New Roman"/>
          <w:bCs/>
        </w:rPr>
      </w:pPr>
      <w:r w:rsidRPr="00773CE0">
        <w:rPr>
          <w:rFonts w:ascii="Times New Roman" w:hAnsi="Times New Roman" w:cs="Times New Roman"/>
          <w:bCs/>
        </w:rPr>
        <w:t xml:space="preserve">(5) Osnivanje i uzgoj kultura na zemljištu iz stavka 1. ovoga članka moguće je samo ako nije u suprotnosti s </w:t>
      </w:r>
      <w:r w:rsidR="00E4419C">
        <w:rPr>
          <w:rFonts w:ascii="Times New Roman" w:hAnsi="Times New Roman" w:cs="Times New Roman"/>
          <w:bCs/>
        </w:rPr>
        <w:t xml:space="preserve">posebnim </w:t>
      </w:r>
      <w:r w:rsidRPr="00773CE0">
        <w:rPr>
          <w:rFonts w:ascii="Times New Roman" w:hAnsi="Times New Roman" w:cs="Times New Roman"/>
          <w:bCs/>
        </w:rPr>
        <w:t>propisima iz područja zaštite prirode</w:t>
      </w:r>
      <w:r w:rsidR="00E4419C">
        <w:rPr>
          <w:rFonts w:ascii="Times New Roman" w:hAnsi="Times New Roman" w:cs="Times New Roman"/>
          <w:bCs/>
        </w:rPr>
        <w:t xml:space="preserve"> i prostornog</w:t>
      </w:r>
      <w:r w:rsidR="00A21104">
        <w:rPr>
          <w:rFonts w:ascii="Times New Roman" w:hAnsi="Times New Roman" w:cs="Times New Roman"/>
          <w:bCs/>
        </w:rPr>
        <w:t xml:space="preserve"> uređenja</w:t>
      </w:r>
      <w:r w:rsidR="00773719">
        <w:rPr>
          <w:rFonts w:ascii="Times New Roman" w:hAnsi="Times New Roman" w:cs="Times New Roman"/>
          <w:bCs/>
        </w:rPr>
        <w:t>.</w:t>
      </w:r>
      <w:r w:rsidRPr="00773CE0">
        <w:rPr>
          <w:rFonts w:ascii="Times New Roman" w:hAnsi="Times New Roman" w:cs="Times New Roman"/>
          <w:bCs/>
        </w:rPr>
        <w:t>“.</w:t>
      </w:r>
    </w:p>
    <w:p w14:paraId="3EA7FF92" w14:textId="77777777" w:rsidR="009F31C7" w:rsidRPr="00773CE0" w:rsidRDefault="009F31C7" w:rsidP="009F31C7">
      <w:pPr>
        <w:spacing w:afterLines="60" w:after="144"/>
        <w:jc w:val="both"/>
        <w:rPr>
          <w:rFonts w:ascii="Times New Roman" w:hAnsi="Times New Roman" w:cs="Times New Roman"/>
          <w:bCs/>
        </w:rPr>
      </w:pPr>
    </w:p>
    <w:p w14:paraId="4E045722" w14:textId="77777777" w:rsidR="009F31C7" w:rsidRPr="00773CE0" w:rsidRDefault="009F31C7" w:rsidP="009F31C7">
      <w:pPr>
        <w:spacing w:afterLines="60" w:after="144"/>
        <w:jc w:val="center"/>
        <w:rPr>
          <w:rFonts w:ascii="Times New Roman" w:hAnsi="Times New Roman" w:cs="Times New Roman"/>
          <w:b/>
        </w:rPr>
      </w:pPr>
      <w:r w:rsidRPr="00773CE0">
        <w:rPr>
          <w:rFonts w:ascii="Times New Roman" w:hAnsi="Times New Roman" w:cs="Times New Roman"/>
          <w:b/>
        </w:rPr>
        <w:t>Članak 3.</w:t>
      </w:r>
    </w:p>
    <w:p w14:paraId="178F9E0D" w14:textId="77777777" w:rsidR="009F31C7" w:rsidRPr="00773CE0" w:rsidRDefault="009F31C7" w:rsidP="009F31C7">
      <w:pPr>
        <w:spacing w:afterLines="60" w:after="144"/>
        <w:ind w:firstLine="708"/>
        <w:jc w:val="both"/>
        <w:rPr>
          <w:rFonts w:ascii="Times New Roman" w:hAnsi="Times New Roman" w:cs="Times New Roman"/>
          <w:bCs/>
        </w:rPr>
      </w:pPr>
      <w:r w:rsidRPr="00773CE0">
        <w:rPr>
          <w:rFonts w:ascii="Times New Roman" w:hAnsi="Times New Roman" w:cs="Times New Roman"/>
          <w:bCs/>
        </w:rPr>
        <w:t xml:space="preserve">Članak 6. mijenja se i glasi: </w:t>
      </w:r>
    </w:p>
    <w:p w14:paraId="7BAF255F" w14:textId="77777777" w:rsidR="009F31C7" w:rsidRPr="00773CE0" w:rsidRDefault="009F31C7" w:rsidP="009F31C7">
      <w:pPr>
        <w:spacing w:afterLines="60" w:after="144"/>
        <w:jc w:val="both"/>
        <w:rPr>
          <w:rFonts w:ascii="Times New Roman" w:hAnsi="Times New Roman" w:cs="Times New Roman"/>
          <w:bCs/>
        </w:rPr>
      </w:pPr>
      <w:r w:rsidRPr="00773CE0">
        <w:rPr>
          <w:rFonts w:ascii="Times New Roman" w:hAnsi="Times New Roman" w:cs="Times New Roman"/>
          <w:bCs/>
        </w:rPr>
        <w:t>„(1) Proizvođači kultura moraju biti upisani u Upisnik proizvođača drvenastih kultura kratkih ophodnji (u daljnjem tekstu: Upisnik).</w:t>
      </w:r>
    </w:p>
    <w:p w14:paraId="0939A6C0" w14:textId="77777777" w:rsidR="009F31C7" w:rsidRPr="00773CE0" w:rsidRDefault="009F31C7" w:rsidP="009F31C7">
      <w:pPr>
        <w:spacing w:afterLines="60" w:after="144"/>
        <w:jc w:val="both"/>
        <w:rPr>
          <w:rFonts w:ascii="Times New Roman" w:hAnsi="Times New Roman" w:cs="Times New Roman"/>
          <w:bCs/>
        </w:rPr>
      </w:pPr>
      <w:r w:rsidRPr="00773CE0">
        <w:rPr>
          <w:rFonts w:ascii="Times New Roman" w:hAnsi="Times New Roman" w:cs="Times New Roman"/>
          <w:bCs/>
        </w:rPr>
        <w:t>(2) Upisnik vodi nadležni upravni odjel za poljoprivredu i šumarstvo u jedinici područne (regionalne) samouprave odnosno Grada Zagreba (u daljnjem tekstu: nadležni upravni odjel).</w:t>
      </w:r>
    </w:p>
    <w:p w14:paraId="03BEC355" w14:textId="77777777" w:rsidR="009F31C7" w:rsidRPr="00773CE0" w:rsidRDefault="009F31C7" w:rsidP="009F31C7">
      <w:pPr>
        <w:spacing w:afterLines="60" w:after="144"/>
        <w:jc w:val="both"/>
        <w:rPr>
          <w:rFonts w:ascii="Times New Roman" w:hAnsi="Times New Roman" w:cs="Times New Roman"/>
          <w:bCs/>
        </w:rPr>
      </w:pPr>
      <w:r w:rsidRPr="00773CE0">
        <w:rPr>
          <w:rFonts w:ascii="Times New Roman" w:hAnsi="Times New Roman" w:cs="Times New Roman"/>
          <w:bCs/>
        </w:rPr>
        <w:t>(3) Zahtjev za upis u Upisnik nadležnom upravnom odjelu na propisanom obrascu podnosi proizvođač kulture, koji je vlasnik ili posjednik zemljišta iz članka 5. ovoga Zakona.</w:t>
      </w:r>
    </w:p>
    <w:p w14:paraId="48585478" w14:textId="77777777" w:rsidR="009F31C7" w:rsidRPr="00773CE0" w:rsidRDefault="009F31C7" w:rsidP="009F31C7">
      <w:pPr>
        <w:spacing w:afterLines="60" w:after="144"/>
        <w:jc w:val="both"/>
        <w:rPr>
          <w:rFonts w:ascii="Times New Roman" w:hAnsi="Times New Roman" w:cs="Times New Roman"/>
          <w:bCs/>
        </w:rPr>
      </w:pPr>
      <w:r w:rsidRPr="00773CE0">
        <w:rPr>
          <w:rFonts w:ascii="Times New Roman" w:hAnsi="Times New Roman" w:cs="Times New Roman"/>
          <w:bCs/>
        </w:rPr>
        <w:lastRenderedPageBreak/>
        <w:t xml:space="preserve">(4) Ako se nasad podiže na poljoprivrednom zemljištu, proizvođač kulture mora uz zahtjev iz stavka 3. ovoga članka dostaviti i dokaz o bonitetnoj vrijednosti tog poljoprivrednog zemljišta. </w:t>
      </w:r>
    </w:p>
    <w:p w14:paraId="7FAD4918" w14:textId="77777777" w:rsidR="009F31C7" w:rsidRPr="00773CE0" w:rsidRDefault="009F31C7" w:rsidP="009F31C7">
      <w:pPr>
        <w:spacing w:afterLines="60" w:after="144"/>
        <w:jc w:val="both"/>
        <w:rPr>
          <w:rFonts w:ascii="Times New Roman" w:hAnsi="Times New Roman" w:cs="Times New Roman"/>
          <w:bCs/>
        </w:rPr>
      </w:pPr>
      <w:r w:rsidRPr="00773CE0">
        <w:rPr>
          <w:rFonts w:ascii="Times New Roman" w:hAnsi="Times New Roman" w:cs="Times New Roman"/>
          <w:bCs/>
        </w:rPr>
        <w:t>(5) Nadležni upravni odjel o zahtjevu iz stavka 3. ovoga članka donosi rješenje.</w:t>
      </w:r>
    </w:p>
    <w:p w14:paraId="35DA2531" w14:textId="77777777" w:rsidR="009F31C7" w:rsidRPr="00773CE0" w:rsidRDefault="009F31C7" w:rsidP="009F31C7">
      <w:pPr>
        <w:spacing w:afterLines="60" w:after="144"/>
        <w:jc w:val="both"/>
        <w:rPr>
          <w:rFonts w:ascii="Times New Roman" w:hAnsi="Times New Roman" w:cs="Times New Roman"/>
          <w:bCs/>
        </w:rPr>
      </w:pPr>
    </w:p>
    <w:p w14:paraId="0CD18BDD" w14:textId="77777777" w:rsidR="009F31C7" w:rsidRPr="00773CE0" w:rsidRDefault="009F31C7" w:rsidP="009F31C7">
      <w:pPr>
        <w:spacing w:afterLines="60" w:after="144"/>
        <w:jc w:val="both"/>
        <w:rPr>
          <w:rFonts w:ascii="Times New Roman" w:hAnsi="Times New Roman" w:cs="Times New Roman"/>
          <w:bCs/>
        </w:rPr>
      </w:pPr>
      <w:r w:rsidRPr="00773CE0">
        <w:rPr>
          <w:rFonts w:ascii="Times New Roman" w:hAnsi="Times New Roman" w:cs="Times New Roman"/>
          <w:bCs/>
        </w:rPr>
        <w:t>(6) Za upis u Upisnik proizvođači kultura moraju raspolagati odgovarajućim poljoprivrednim ili šumskim zemljištem za osnivanje i uzgoj kultura, sadnim materijalom vrsta iz članka 3. ovoga Zakona proizvedenim na registriranome mjestu proizvodnje u Europskoj uniji.</w:t>
      </w:r>
    </w:p>
    <w:p w14:paraId="5DEF6690" w14:textId="77777777" w:rsidR="009F31C7" w:rsidRPr="00773CE0" w:rsidRDefault="009F31C7" w:rsidP="009F31C7">
      <w:pPr>
        <w:spacing w:afterLines="60" w:after="144"/>
        <w:jc w:val="both"/>
        <w:rPr>
          <w:rFonts w:ascii="Times New Roman" w:hAnsi="Times New Roman" w:cs="Times New Roman"/>
          <w:bCs/>
        </w:rPr>
      </w:pPr>
      <w:r w:rsidRPr="00773CE0">
        <w:rPr>
          <w:rFonts w:ascii="Times New Roman" w:hAnsi="Times New Roman" w:cs="Times New Roman"/>
          <w:bCs/>
        </w:rPr>
        <w:t>(7) Ministarstvo vodi Registar upisnika iz stavaka 1. ovoga članka.</w:t>
      </w:r>
    </w:p>
    <w:p w14:paraId="443E94E1" w14:textId="77777777" w:rsidR="009F31C7" w:rsidRPr="00773CE0" w:rsidRDefault="009F31C7" w:rsidP="009F31C7">
      <w:pPr>
        <w:spacing w:afterLines="60" w:after="144"/>
        <w:jc w:val="both"/>
        <w:rPr>
          <w:rFonts w:ascii="Times New Roman" w:hAnsi="Times New Roman" w:cs="Times New Roman"/>
          <w:bCs/>
        </w:rPr>
      </w:pPr>
      <w:r w:rsidRPr="00773CE0">
        <w:rPr>
          <w:rFonts w:ascii="Times New Roman" w:hAnsi="Times New Roman" w:cs="Times New Roman"/>
          <w:bCs/>
        </w:rPr>
        <w:t>(8) Sadržaj, oblik i način vođenja Upisnika te obrazac zahtjeva, i dokumentaciju koja mora biti priložena zahtjevu pravilnikom propisuje ministar.“.</w:t>
      </w:r>
    </w:p>
    <w:p w14:paraId="2FE24B2A" w14:textId="77777777" w:rsidR="009F31C7" w:rsidRPr="00773CE0" w:rsidRDefault="009F31C7" w:rsidP="009F31C7">
      <w:pPr>
        <w:spacing w:afterLines="60" w:after="144"/>
        <w:jc w:val="both"/>
        <w:rPr>
          <w:rFonts w:ascii="Times New Roman" w:hAnsi="Times New Roman" w:cs="Times New Roman"/>
          <w:bCs/>
        </w:rPr>
      </w:pPr>
    </w:p>
    <w:p w14:paraId="176A526B" w14:textId="77777777" w:rsidR="009F31C7" w:rsidRPr="00773CE0" w:rsidRDefault="009F31C7" w:rsidP="009F31C7">
      <w:pPr>
        <w:spacing w:afterLines="60" w:after="144"/>
        <w:jc w:val="center"/>
        <w:outlineLvl w:val="1"/>
        <w:rPr>
          <w:rFonts w:ascii="Times New Roman" w:hAnsi="Times New Roman" w:cs="Times New Roman"/>
          <w:b/>
        </w:rPr>
      </w:pPr>
      <w:r w:rsidRPr="00773CE0">
        <w:rPr>
          <w:rFonts w:ascii="Times New Roman" w:hAnsi="Times New Roman" w:cs="Times New Roman"/>
          <w:b/>
        </w:rPr>
        <w:t>Članak 4.</w:t>
      </w:r>
    </w:p>
    <w:p w14:paraId="64E88346" w14:textId="77777777" w:rsidR="009F31C7" w:rsidRPr="00773CE0" w:rsidRDefault="009F31C7" w:rsidP="009F31C7">
      <w:pPr>
        <w:shd w:val="clear" w:color="auto" w:fill="FFFFFF"/>
        <w:spacing w:afterLines="60" w:after="144"/>
        <w:ind w:firstLine="708"/>
        <w:jc w:val="both"/>
        <w:textAlignment w:val="baseline"/>
        <w:rPr>
          <w:rFonts w:ascii="Times New Roman" w:hAnsi="Times New Roman" w:cs="Times New Roman"/>
        </w:rPr>
      </w:pPr>
      <w:r w:rsidRPr="00773CE0">
        <w:rPr>
          <w:rFonts w:ascii="Times New Roman" w:hAnsi="Times New Roman" w:cs="Times New Roman"/>
        </w:rPr>
        <w:t>U članku 7. stavku 1. i 2. riječ: „Ministarstvo“ zamjenjuje se riječima: „nadležni upravni odjel“.</w:t>
      </w:r>
    </w:p>
    <w:p w14:paraId="4700FB4E" w14:textId="77777777" w:rsidR="009F31C7" w:rsidRPr="00773CE0" w:rsidRDefault="009F31C7" w:rsidP="009F31C7">
      <w:pPr>
        <w:shd w:val="clear" w:color="auto" w:fill="FFFFFF"/>
        <w:spacing w:afterLines="60" w:after="144"/>
        <w:ind w:firstLine="708"/>
        <w:jc w:val="both"/>
        <w:textAlignment w:val="baseline"/>
        <w:rPr>
          <w:rFonts w:ascii="Times New Roman" w:hAnsi="Times New Roman" w:cs="Times New Roman"/>
        </w:rPr>
      </w:pPr>
      <w:r w:rsidRPr="00773CE0">
        <w:rPr>
          <w:rFonts w:ascii="Times New Roman" w:hAnsi="Times New Roman" w:cs="Times New Roman"/>
        </w:rPr>
        <w:t>Stavak 4. mijenja se i glasi:</w:t>
      </w:r>
    </w:p>
    <w:p w14:paraId="0BB5C83D" w14:textId="77777777" w:rsidR="009F31C7" w:rsidRPr="00773CE0" w:rsidRDefault="009F31C7" w:rsidP="009F31C7">
      <w:pPr>
        <w:shd w:val="clear" w:color="auto" w:fill="FFFFFF"/>
        <w:spacing w:afterLines="60" w:after="144"/>
        <w:jc w:val="both"/>
        <w:textAlignment w:val="baseline"/>
        <w:rPr>
          <w:rFonts w:ascii="Times New Roman" w:hAnsi="Times New Roman" w:cs="Times New Roman"/>
        </w:rPr>
      </w:pPr>
      <w:r w:rsidRPr="00773CE0">
        <w:rPr>
          <w:rFonts w:ascii="Times New Roman" w:hAnsi="Times New Roman" w:cs="Times New Roman"/>
        </w:rPr>
        <w:t>„ (4) Ako proizvođač kulture koji je brisan iz Upisnika ili nasljednik proizvođača ne provede naloženu radnju iz stavka 3. ovoga članka, istu će izvršiti Hrvatske šume d. o. o. na trošak proizvođača kulture koji je brisan iz Upisnika ili nasljednika proizvođača u daljnjem roku od 15 dana.“.</w:t>
      </w:r>
    </w:p>
    <w:p w14:paraId="57CF8B06" w14:textId="77777777" w:rsidR="009F31C7" w:rsidRPr="00773CE0" w:rsidRDefault="009F31C7" w:rsidP="009F31C7">
      <w:pPr>
        <w:shd w:val="clear" w:color="auto" w:fill="FFFFFF"/>
        <w:spacing w:afterLines="60" w:after="144"/>
        <w:ind w:firstLine="708"/>
        <w:jc w:val="both"/>
        <w:textAlignment w:val="baseline"/>
        <w:rPr>
          <w:rFonts w:ascii="Times New Roman" w:hAnsi="Times New Roman" w:cs="Times New Roman"/>
        </w:rPr>
      </w:pPr>
      <w:r w:rsidRPr="00773CE0">
        <w:rPr>
          <w:rFonts w:ascii="Times New Roman" w:hAnsi="Times New Roman" w:cs="Times New Roman"/>
        </w:rPr>
        <w:t>Iza stavaka 4. dodaje se stavak 5. koji glasi:</w:t>
      </w:r>
    </w:p>
    <w:p w14:paraId="50154E3A" w14:textId="77777777" w:rsidR="009F31C7" w:rsidRPr="00773CE0" w:rsidRDefault="009F31C7" w:rsidP="009F31C7">
      <w:pPr>
        <w:spacing w:afterLines="60" w:after="144"/>
        <w:jc w:val="both"/>
        <w:rPr>
          <w:rFonts w:ascii="Times New Roman" w:hAnsi="Times New Roman" w:cs="Times New Roman"/>
        </w:rPr>
      </w:pPr>
      <w:r w:rsidRPr="00773CE0">
        <w:rPr>
          <w:rFonts w:ascii="Times New Roman" w:hAnsi="Times New Roman" w:cs="Times New Roman"/>
        </w:rPr>
        <w:t>„(5) Drvna masa koja preostane nakon uklanjana kulture iz stavaka 3. i 4. ovoga članka pripada proizvođaču kulture.“.</w:t>
      </w:r>
    </w:p>
    <w:p w14:paraId="5C66FA3C" w14:textId="77777777" w:rsidR="009F31C7" w:rsidRPr="00773CE0" w:rsidRDefault="009F31C7" w:rsidP="009F31C7">
      <w:pPr>
        <w:spacing w:afterLines="60" w:after="144"/>
        <w:jc w:val="both"/>
        <w:rPr>
          <w:rFonts w:ascii="Times New Roman" w:hAnsi="Times New Roman" w:cs="Times New Roman"/>
        </w:rPr>
      </w:pPr>
    </w:p>
    <w:p w14:paraId="759AB09A" w14:textId="77777777" w:rsidR="009F31C7" w:rsidRPr="00773CE0" w:rsidRDefault="009F31C7" w:rsidP="009F31C7">
      <w:pPr>
        <w:spacing w:afterLines="60" w:after="144"/>
        <w:jc w:val="center"/>
        <w:outlineLvl w:val="1"/>
        <w:rPr>
          <w:rFonts w:ascii="Times New Roman" w:hAnsi="Times New Roman" w:cs="Times New Roman"/>
          <w:b/>
        </w:rPr>
      </w:pPr>
      <w:r w:rsidRPr="00773CE0">
        <w:rPr>
          <w:rFonts w:ascii="Times New Roman" w:hAnsi="Times New Roman" w:cs="Times New Roman"/>
          <w:b/>
        </w:rPr>
        <w:t>Članak 5.</w:t>
      </w:r>
    </w:p>
    <w:p w14:paraId="4A75F7DC" w14:textId="77777777" w:rsidR="009F31C7" w:rsidRPr="00773CE0" w:rsidRDefault="009F31C7" w:rsidP="009F31C7">
      <w:pPr>
        <w:spacing w:afterLines="60" w:after="144"/>
        <w:jc w:val="both"/>
        <w:outlineLvl w:val="1"/>
        <w:rPr>
          <w:rFonts w:ascii="Times New Roman" w:hAnsi="Times New Roman" w:cs="Times New Roman"/>
          <w:bCs/>
        </w:rPr>
      </w:pPr>
      <w:r w:rsidRPr="00773CE0">
        <w:rPr>
          <w:rFonts w:ascii="Times New Roman" w:hAnsi="Times New Roman" w:cs="Times New Roman"/>
          <w:b/>
        </w:rPr>
        <w:tab/>
      </w:r>
      <w:r w:rsidRPr="00773CE0">
        <w:rPr>
          <w:rFonts w:ascii="Times New Roman" w:hAnsi="Times New Roman" w:cs="Times New Roman"/>
          <w:bCs/>
        </w:rPr>
        <w:t>Članak 8. mijenja se i glasi:</w:t>
      </w:r>
    </w:p>
    <w:p w14:paraId="2AB28CC3" w14:textId="77777777" w:rsidR="009F31C7" w:rsidRPr="00773CE0" w:rsidRDefault="009F31C7" w:rsidP="009F31C7">
      <w:pPr>
        <w:spacing w:afterLines="60" w:after="144"/>
        <w:ind w:firstLine="708"/>
        <w:jc w:val="both"/>
        <w:rPr>
          <w:rFonts w:ascii="Times New Roman" w:hAnsi="Times New Roman" w:cs="Times New Roman"/>
        </w:rPr>
      </w:pPr>
      <w:r w:rsidRPr="00773CE0">
        <w:rPr>
          <w:rFonts w:ascii="Times New Roman" w:hAnsi="Times New Roman" w:cs="Times New Roman"/>
        </w:rPr>
        <w:lastRenderedPageBreak/>
        <w:t>„Protiv rješenja iz članaka 6. i 7. ovoga Zakona može se izjaviti žalba Ministarstvu, a protiv rješenja Ministarstva nije dopuštena žalba, ali se može pokrenuti upravni spor</w:t>
      </w:r>
      <w:r>
        <w:rPr>
          <w:rFonts w:ascii="Times New Roman" w:hAnsi="Times New Roman" w:cs="Times New Roman"/>
        </w:rPr>
        <w:t>.</w:t>
      </w:r>
      <w:r w:rsidRPr="00773CE0">
        <w:rPr>
          <w:rFonts w:ascii="Times New Roman" w:hAnsi="Times New Roman" w:cs="Times New Roman"/>
        </w:rPr>
        <w:t>“.</w:t>
      </w:r>
    </w:p>
    <w:p w14:paraId="1ECEE684" w14:textId="77777777" w:rsidR="009F31C7" w:rsidRPr="00773CE0" w:rsidRDefault="009F31C7" w:rsidP="009F31C7">
      <w:pPr>
        <w:spacing w:afterLines="60" w:after="144"/>
        <w:ind w:firstLine="708"/>
        <w:jc w:val="both"/>
        <w:rPr>
          <w:rFonts w:ascii="Times New Roman" w:hAnsi="Times New Roman" w:cs="Times New Roman"/>
        </w:rPr>
      </w:pPr>
    </w:p>
    <w:p w14:paraId="026E08FC" w14:textId="77777777" w:rsidR="009F31C7" w:rsidRPr="00773CE0" w:rsidRDefault="009F31C7" w:rsidP="009F31C7">
      <w:pPr>
        <w:spacing w:afterLines="60" w:after="144"/>
        <w:jc w:val="center"/>
        <w:outlineLvl w:val="1"/>
        <w:rPr>
          <w:rFonts w:ascii="Times New Roman" w:hAnsi="Times New Roman" w:cs="Times New Roman"/>
          <w:b/>
        </w:rPr>
      </w:pPr>
      <w:r w:rsidRPr="00773CE0">
        <w:rPr>
          <w:rFonts w:ascii="Times New Roman" w:hAnsi="Times New Roman" w:cs="Times New Roman"/>
          <w:b/>
        </w:rPr>
        <w:t>Članak 6.</w:t>
      </w:r>
    </w:p>
    <w:p w14:paraId="525B5368" w14:textId="77777777" w:rsidR="009F31C7" w:rsidRPr="00773CE0" w:rsidRDefault="009F31C7" w:rsidP="009F31C7">
      <w:pPr>
        <w:spacing w:afterLines="60" w:after="144"/>
        <w:ind w:firstLine="708"/>
        <w:jc w:val="both"/>
        <w:outlineLvl w:val="1"/>
        <w:rPr>
          <w:rFonts w:ascii="Times New Roman" w:hAnsi="Times New Roman" w:cs="Times New Roman"/>
          <w:bCs/>
        </w:rPr>
      </w:pPr>
      <w:r w:rsidRPr="00773CE0">
        <w:rPr>
          <w:rFonts w:ascii="Times New Roman" w:hAnsi="Times New Roman" w:cs="Times New Roman"/>
          <w:bCs/>
        </w:rPr>
        <w:t xml:space="preserve">Članak 9. mijenja se i glasi: </w:t>
      </w:r>
    </w:p>
    <w:p w14:paraId="149BAEE7" w14:textId="77777777" w:rsidR="009F31C7" w:rsidRPr="00773CE0" w:rsidRDefault="009F31C7" w:rsidP="009F31C7">
      <w:pPr>
        <w:spacing w:after="135"/>
        <w:jc w:val="both"/>
        <w:rPr>
          <w:rFonts w:ascii="Times New Roman" w:hAnsi="Times New Roman" w:cs="Times New Roman"/>
        </w:rPr>
      </w:pPr>
      <w:r w:rsidRPr="00773CE0">
        <w:rPr>
          <w:rFonts w:ascii="Times New Roman" w:hAnsi="Times New Roman" w:cs="Times New Roman"/>
        </w:rPr>
        <w:t>„(1) Stručni nadzor nad uzgojem kultura provodi Ministarstvo.</w:t>
      </w:r>
    </w:p>
    <w:p w14:paraId="33919089" w14:textId="77777777" w:rsidR="009F31C7" w:rsidRPr="00773CE0" w:rsidRDefault="009F31C7" w:rsidP="009F31C7">
      <w:pPr>
        <w:spacing w:after="135"/>
        <w:jc w:val="both"/>
        <w:rPr>
          <w:rFonts w:ascii="Times New Roman" w:hAnsi="Times New Roman" w:cs="Times New Roman"/>
        </w:rPr>
      </w:pPr>
      <w:r w:rsidRPr="00773CE0">
        <w:rPr>
          <w:rFonts w:ascii="Times New Roman" w:hAnsi="Times New Roman" w:cs="Times New Roman"/>
        </w:rPr>
        <w:t>(2) Zahtjev za provedbu stručnog nadzora Ministarstvu na propisanom obrascu podnosi proizvođač kulture najkasnije do 15. veljače za tekuću godinu.</w:t>
      </w:r>
    </w:p>
    <w:p w14:paraId="7262AF95" w14:textId="77777777" w:rsidR="009F31C7" w:rsidRPr="00773CE0" w:rsidRDefault="009F31C7" w:rsidP="009F31C7">
      <w:pPr>
        <w:spacing w:after="135"/>
        <w:jc w:val="both"/>
        <w:rPr>
          <w:rFonts w:ascii="Times New Roman" w:hAnsi="Times New Roman" w:cs="Times New Roman"/>
        </w:rPr>
      </w:pPr>
      <w:r w:rsidRPr="00773CE0">
        <w:rPr>
          <w:rFonts w:ascii="Times New Roman" w:hAnsi="Times New Roman" w:cs="Times New Roman"/>
        </w:rPr>
        <w:t>(3) Stručni nadzor podrazumijeva kontrolu, na terenu nakon osnivanja kulture i najmanje jednom godišnje kod svih proizvođača kultura u vrijeme vegetacije o udovoljavanju zahtjevima propisanim ovim Zakonom i propisima donesenim na temelju</w:t>
      </w:r>
      <w:r w:rsidRPr="00773CE0">
        <w:rPr>
          <w:rFonts w:ascii="Times New Roman" w:hAnsi="Times New Roman" w:cs="Times New Roman"/>
          <w:color w:val="00B050"/>
        </w:rPr>
        <w:t xml:space="preserve"> </w:t>
      </w:r>
      <w:r w:rsidRPr="00773CE0">
        <w:rPr>
          <w:rFonts w:ascii="Times New Roman" w:hAnsi="Times New Roman" w:cs="Times New Roman"/>
        </w:rPr>
        <w:t>ovoga Zakona, o čemu se sastavlja zapisnik.</w:t>
      </w:r>
    </w:p>
    <w:p w14:paraId="4EF6E2D6" w14:textId="77777777" w:rsidR="009F31C7" w:rsidRPr="00773CE0" w:rsidRDefault="009F31C7" w:rsidP="009F31C7">
      <w:pPr>
        <w:spacing w:after="135"/>
        <w:jc w:val="both"/>
        <w:rPr>
          <w:rFonts w:ascii="Times New Roman" w:hAnsi="Times New Roman" w:cs="Times New Roman"/>
        </w:rPr>
      </w:pPr>
      <w:r w:rsidRPr="00773CE0">
        <w:rPr>
          <w:rFonts w:ascii="Times New Roman" w:hAnsi="Times New Roman" w:cs="Times New Roman"/>
        </w:rPr>
        <w:t>(4) Ako se stručnim nadzorom utvrdi neudovoljavanje zahtjevima propisanim ovim Zakonom i propisima donesenim na temelju ovoga Zakona, o istom će se obavijestiti nadležna inspekcija iz članka 10. ovoga Zakona.</w:t>
      </w:r>
    </w:p>
    <w:p w14:paraId="70690162" w14:textId="77777777" w:rsidR="009F31C7" w:rsidRDefault="009F31C7" w:rsidP="009F31C7">
      <w:pPr>
        <w:spacing w:after="135"/>
        <w:jc w:val="both"/>
        <w:rPr>
          <w:rFonts w:ascii="Times New Roman" w:hAnsi="Times New Roman" w:cs="Times New Roman"/>
        </w:rPr>
      </w:pPr>
      <w:r w:rsidRPr="00773CE0">
        <w:rPr>
          <w:rFonts w:ascii="Times New Roman" w:hAnsi="Times New Roman" w:cs="Times New Roman"/>
        </w:rPr>
        <w:t>(5) Sadržaj i način provedbe stručnog nadzora propisuje ministar pravilnikom.“.</w:t>
      </w:r>
    </w:p>
    <w:p w14:paraId="585378DF" w14:textId="77777777" w:rsidR="000B0578" w:rsidRPr="00773CE0" w:rsidRDefault="000B0578" w:rsidP="009F31C7">
      <w:pPr>
        <w:spacing w:after="135"/>
        <w:jc w:val="both"/>
        <w:rPr>
          <w:rFonts w:ascii="Times New Roman" w:hAnsi="Times New Roman" w:cs="Times New Roman"/>
        </w:rPr>
      </w:pPr>
    </w:p>
    <w:p w14:paraId="05CE8777" w14:textId="77777777" w:rsidR="009F31C7" w:rsidRPr="00773CE0" w:rsidRDefault="009F31C7" w:rsidP="009F31C7">
      <w:pPr>
        <w:spacing w:afterLines="60" w:after="144"/>
        <w:jc w:val="center"/>
        <w:outlineLvl w:val="1"/>
        <w:rPr>
          <w:rFonts w:ascii="Times New Roman" w:hAnsi="Times New Roman" w:cs="Times New Roman"/>
          <w:b/>
        </w:rPr>
      </w:pPr>
      <w:r w:rsidRPr="00773CE0">
        <w:rPr>
          <w:rFonts w:ascii="Times New Roman" w:hAnsi="Times New Roman" w:cs="Times New Roman"/>
          <w:b/>
        </w:rPr>
        <w:t>Članak 7.</w:t>
      </w:r>
    </w:p>
    <w:p w14:paraId="5F2F89AA" w14:textId="77777777" w:rsidR="009F31C7" w:rsidRPr="00773CE0" w:rsidRDefault="009F31C7" w:rsidP="009F31C7">
      <w:pPr>
        <w:spacing w:afterLines="60" w:after="144"/>
        <w:ind w:firstLine="708"/>
        <w:jc w:val="both"/>
        <w:outlineLvl w:val="1"/>
        <w:rPr>
          <w:rFonts w:ascii="Times New Roman" w:hAnsi="Times New Roman" w:cs="Times New Roman"/>
          <w:bCs/>
        </w:rPr>
      </w:pPr>
      <w:r w:rsidRPr="00773CE0">
        <w:rPr>
          <w:rFonts w:ascii="Times New Roman" w:hAnsi="Times New Roman" w:cs="Times New Roman"/>
          <w:bCs/>
        </w:rPr>
        <w:t>U članku 11. stavku 1. iza riječi „Ministarstvo“ briše se točka, dodaje se zarez i riječi: „Agenciju za plaćanja u poljoprivredi, ribarstvu i ruralnom razvoju i nadležni upravni odjel.“</w:t>
      </w:r>
    </w:p>
    <w:p w14:paraId="366BB9A4" w14:textId="77777777" w:rsidR="009F31C7" w:rsidRPr="00773CE0" w:rsidRDefault="009F31C7" w:rsidP="009F31C7">
      <w:pPr>
        <w:spacing w:afterLines="60" w:after="144"/>
        <w:jc w:val="center"/>
        <w:outlineLvl w:val="1"/>
        <w:rPr>
          <w:rFonts w:ascii="Times New Roman" w:hAnsi="Times New Roman" w:cs="Times New Roman"/>
          <w:b/>
        </w:rPr>
      </w:pPr>
      <w:r w:rsidRPr="00773CE0">
        <w:rPr>
          <w:rFonts w:ascii="Times New Roman" w:hAnsi="Times New Roman" w:cs="Times New Roman"/>
          <w:b/>
        </w:rPr>
        <w:t>Članak 8.</w:t>
      </w:r>
    </w:p>
    <w:p w14:paraId="5DBD8AF7" w14:textId="77777777" w:rsidR="009F31C7" w:rsidRPr="00773CE0" w:rsidRDefault="009F31C7" w:rsidP="009F31C7">
      <w:pPr>
        <w:shd w:val="clear" w:color="auto" w:fill="FFFFFF"/>
        <w:spacing w:afterLines="60" w:after="144"/>
        <w:ind w:firstLine="708"/>
        <w:jc w:val="both"/>
        <w:textAlignment w:val="baseline"/>
        <w:rPr>
          <w:rFonts w:ascii="Times New Roman" w:hAnsi="Times New Roman" w:cs="Times New Roman"/>
        </w:rPr>
      </w:pPr>
      <w:r w:rsidRPr="00773CE0">
        <w:rPr>
          <w:rFonts w:ascii="Times New Roman" w:hAnsi="Times New Roman" w:cs="Times New Roman"/>
        </w:rPr>
        <w:t xml:space="preserve">U članku 12. stavku 1. riječi: </w:t>
      </w:r>
      <w:bookmarkStart w:id="2" w:name="_Hlk141965702"/>
      <w:r w:rsidRPr="00773CE0">
        <w:rPr>
          <w:rFonts w:ascii="Times New Roman" w:hAnsi="Times New Roman" w:cs="Times New Roman"/>
        </w:rPr>
        <w:t>„20.000,00 do 50.000,00 kuna“ zamjenjuju se riječima: „</w:t>
      </w:r>
      <w:r w:rsidRPr="00773CE0">
        <w:rPr>
          <w:rFonts w:ascii="Times New Roman" w:hAnsi="Times New Roman" w:cs="Times New Roman"/>
          <w:color w:val="414145"/>
        </w:rPr>
        <w:t>3.000,00 do 7.000,00 eura</w:t>
      </w:r>
      <w:r w:rsidRPr="00773CE0">
        <w:rPr>
          <w:rFonts w:ascii="Times New Roman" w:hAnsi="Times New Roman" w:cs="Times New Roman"/>
        </w:rPr>
        <w:t>“.</w:t>
      </w:r>
    </w:p>
    <w:bookmarkEnd w:id="2"/>
    <w:p w14:paraId="4B88FD06" w14:textId="77777777" w:rsidR="009F31C7" w:rsidRPr="00773CE0" w:rsidRDefault="009F31C7" w:rsidP="009F31C7">
      <w:pPr>
        <w:shd w:val="clear" w:color="auto" w:fill="FFFFFF"/>
        <w:spacing w:afterLines="60" w:after="144"/>
        <w:ind w:firstLine="708"/>
        <w:jc w:val="both"/>
        <w:textAlignment w:val="baseline"/>
        <w:rPr>
          <w:rFonts w:ascii="Times New Roman" w:hAnsi="Times New Roman" w:cs="Times New Roman"/>
        </w:rPr>
      </w:pPr>
      <w:r w:rsidRPr="00773CE0">
        <w:rPr>
          <w:rFonts w:ascii="Times New Roman" w:hAnsi="Times New Roman" w:cs="Times New Roman"/>
        </w:rPr>
        <w:t>Dodaje se nova točka a) koja glasi:</w:t>
      </w:r>
    </w:p>
    <w:p w14:paraId="615F9A1B" w14:textId="77777777" w:rsidR="009F31C7" w:rsidRPr="00773CE0" w:rsidRDefault="009F31C7" w:rsidP="009F31C7">
      <w:pPr>
        <w:shd w:val="clear" w:color="auto" w:fill="FFFFFF"/>
        <w:spacing w:afterLines="60" w:after="144"/>
        <w:jc w:val="both"/>
        <w:textAlignment w:val="baseline"/>
        <w:rPr>
          <w:rFonts w:ascii="Times New Roman" w:hAnsi="Times New Roman" w:cs="Times New Roman"/>
        </w:rPr>
      </w:pPr>
      <w:r w:rsidRPr="00773CE0">
        <w:rPr>
          <w:rFonts w:ascii="Times New Roman" w:hAnsi="Times New Roman" w:cs="Times New Roman"/>
        </w:rPr>
        <w:t>„a) je podigao nasad, a nije podnio zahtjev za stručni nadzor (članak 9. stavak 2.)“</w:t>
      </w:r>
    </w:p>
    <w:p w14:paraId="2BA7F03A" w14:textId="77777777" w:rsidR="009F31C7" w:rsidRPr="00773CE0" w:rsidRDefault="009F31C7" w:rsidP="009F31C7">
      <w:pPr>
        <w:shd w:val="clear" w:color="auto" w:fill="FFFFFF"/>
        <w:spacing w:afterLines="60" w:after="144"/>
        <w:ind w:firstLine="708"/>
        <w:jc w:val="both"/>
        <w:textAlignment w:val="baseline"/>
        <w:rPr>
          <w:rFonts w:ascii="Times New Roman" w:hAnsi="Times New Roman" w:cs="Times New Roman"/>
        </w:rPr>
      </w:pPr>
      <w:r w:rsidRPr="00773CE0">
        <w:rPr>
          <w:rFonts w:ascii="Times New Roman" w:hAnsi="Times New Roman" w:cs="Times New Roman"/>
        </w:rPr>
        <w:t>Dosadašnje točke a)</w:t>
      </w:r>
      <w:r>
        <w:rPr>
          <w:rFonts w:ascii="Times New Roman" w:hAnsi="Times New Roman" w:cs="Times New Roman"/>
        </w:rPr>
        <w:t xml:space="preserve"> do točke </w:t>
      </w:r>
      <w:r w:rsidRPr="00773CE0">
        <w:rPr>
          <w:rFonts w:ascii="Times New Roman" w:hAnsi="Times New Roman" w:cs="Times New Roman"/>
        </w:rPr>
        <w:t>f) postaju točke : „b)</w:t>
      </w:r>
      <w:r>
        <w:rPr>
          <w:rFonts w:ascii="Times New Roman" w:hAnsi="Times New Roman" w:cs="Times New Roman"/>
        </w:rPr>
        <w:t xml:space="preserve"> do</w:t>
      </w:r>
      <w:r w:rsidRPr="00773CE0">
        <w:rPr>
          <w:rFonts w:ascii="Times New Roman" w:hAnsi="Times New Roman" w:cs="Times New Roman"/>
        </w:rPr>
        <w:t xml:space="preserve"> g).“</w:t>
      </w:r>
    </w:p>
    <w:p w14:paraId="64B7A28E" w14:textId="77777777" w:rsidR="009F31C7" w:rsidRPr="00773CE0" w:rsidRDefault="009F31C7" w:rsidP="009F31C7">
      <w:pPr>
        <w:shd w:val="clear" w:color="auto" w:fill="FFFFFF"/>
        <w:spacing w:afterLines="60" w:after="144"/>
        <w:ind w:firstLine="708"/>
        <w:jc w:val="both"/>
        <w:textAlignment w:val="baseline"/>
        <w:rPr>
          <w:rFonts w:ascii="Times New Roman" w:hAnsi="Times New Roman" w:cs="Times New Roman"/>
        </w:rPr>
      </w:pPr>
      <w:r w:rsidRPr="00773CE0">
        <w:rPr>
          <w:rFonts w:ascii="Times New Roman" w:hAnsi="Times New Roman" w:cs="Times New Roman"/>
        </w:rPr>
        <w:lastRenderedPageBreak/>
        <w:t>Dosadašnja točka e) koja je postala točka f)  mijenja se i glasi:</w:t>
      </w:r>
    </w:p>
    <w:p w14:paraId="73E41858" w14:textId="77777777" w:rsidR="009F31C7" w:rsidRPr="00773CE0" w:rsidRDefault="009F31C7" w:rsidP="009F31C7">
      <w:pPr>
        <w:shd w:val="clear" w:color="auto" w:fill="FFFFFF"/>
        <w:spacing w:afterLines="60" w:after="144"/>
        <w:jc w:val="both"/>
        <w:textAlignment w:val="baseline"/>
        <w:rPr>
          <w:rFonts w:ascii="Times New Roman" w:hAnsi="Times New Roman" w:cs="Times New Roman"/>
        </w:rPr>
      </w:pPr>
      <w:r w:rsidRPr="00773CE0">
        <w:rPr>
          <w:rFonts w:ascii="Times New Roman" w:hAnsi="Times New Roman" w:cs="Times New Roman"/>
        </w:rPr>
        <w:t>„</w:t>
      </w:r>
      <w:r w:rsidRPr="00773CE0">
        <w:rPr>
          <w:rFonts w:ascii="Times New Roman" w:hAnsi="Times New Roman" w:cs="Times New Roman"/>
          <w:color w:val="414145"/>
        </w:rPr>
        <w:t>ostalo poljoprivredno zemljište (PŠ) koristi za uzgoj kulture nakon isteka roka od 20 godina od osnivanja kulture (</w:t>
      </w:r>
      <w:r w:rsidRPr="00773CE0">
        <w:rPr>
          <w:rFonts w:ascii="Times New Roman" w:hAnsi="Times New Roman" w:cs="Times New Roman"/>
        </w:rPr>
        <w:t xml:space="preserve">članak 5. stavak </w:t>
      </w:r>
      <w:r>
        <w:rPr>
          <w:rFonts w:ascii="Times New Roman" w:hAnsi="Times New Roman" w:cs="Times New Roman"/>
        </w:rPr>
        <w:t>1</w:t>
      </w:r>
      <w:r w:rsidRPr="00773CE0">
        <w:rPr>
          <w:rFonts w:ascii="Times New Roman" w:hAnsi="Times New Roman" w:cs="Times New Roman"/>
        </w:rPr>
        <w:t xml:space="preserve">.)“ </w:t>
      </w:r>
    </w:p>
    <w:p w14:paraId="1086E45A" w14:textId="77777777" w:rsidR="009F31C7" w:rsidRPr="00773CE0" w:rsidRDefault="009F31C7" w:rsidP="009F31C7">
      <w:pPr>
        <w:shd w:val="clear" w:color="auto" w:fill="FFFFFF"/>
        <w:spacing w:afterLines="60" w:after="144"/>
        <w:ind w:firstLine="708"/>
        <w:jc w:val="both"/>
        <w:textAlignment w:val="baseline"/>
        <w:rPr>
          <w:rFonts w:ascii="Times New Roman" w:hAnsi="Times New Roman" w:cs="Times New Roman"/>
          <w:color w:val="414145"/>
        </w:rPr>
      </w:pPr>
      <w:r w:rsidRPr="00773CE0">
        <w:rPr>
          <w:rFonts w:ascii="Times New Roman" w:hAnsi="Times New Roman" w:cs="Times New Roman"/>
        </w:rPr>
        <w:t>U stavku 2. riječi: „10.000,00 do 35.000,00 kuna“ zamjenjuju se riječima: „</w:t>
      </w:r>
      <w:r w:rsidRPr="00773CE0">
        <w:rPr>
          <w:rFonts w:ascii="Times New Roman" w:hAnsi="Times New Roman" w:cs="Times New Roman"/>
          <w:color w:val="414145"/>
        </w:rPr>
        <w:t>1.500,00 do 5.000,00 eura.“</w:t>
      </w:r>
    </w:p>
    <w:p w14:paraId="21F31841" w14:textId="77777777" w:rsidR="009F31C7" w:rsidRPr="00773CE0" w:rsidRDefault="009F31C7" w:rsidP="009F31C7">
      <w:pPr>
        <w:shd w:val="clear" w:color="auto" w:fill="FFFFFF"/>
        <w:spacing w:afterLines="60" w:after="144"/>
        <w:ind w:firstLine="708"/>
        <w:jc w:val="both"/>
        <w:textAlignment w:val="baseline"/>
        <w:rPr>
          <w:rFonts w:ascii="Times New Roman" w:hAnsi="Times New Roman" w:cs="Times New Roman"/>
          <w:color w:val="414145"/>
        </w:rPr>
      </w:pPr>
      <w:r w:rsidRPr="00773CE0">
        <w:rPr>
          <w:rFonts w:ascii="Times New Roman" w:hAnsi="Times New Roman" w:cs="Times New Roman"/>
        </w:rPr>
        <w:t>U stavku 3. riječi: „10.000,00 do 35.000,00 kuna“ zamjenjuju se riječima: „</w:t>
      </w:r>
      <w:r w:rsidRPr="00773CE0">
        <w:rPr>
          <w:rFonts w:ascii="Times New Roman" w:hAnsi="Times New Roman" w:cs="Times New Roman"/>
          <w:color w:val="414145"/>
        </w:rPr>
        <w:t>1.500,00 do 5.000,00 eura.“</w:t>
      </w:r>
    </w:p>
    <w:p w14:paraId="05F63B00" w14:textId="77777777" w:rsidR="009F31C7" w:rsidRPr="00773CE0" w:rsidRDefault="009F31C7" w:rsidP="009F31C7">
      <w:pPr>
        <w:shd w:val="clear" w:color="auto" w:fill="FFFFFF"/>
        <w:spacing w:afterLines="60" w:after="144"/>
        <w:ind w:firstLine="708"/>
        <w:jc w:val="both"/>
        <w:textAlignment w:val="baseline"/>
        <w:rPr>
          <w:rFonts w:ascii="Times New Roman" w:hAnsi="Times New Roman" w:cs="Times New Roman"/>
          <w:color w:val="414145"/>
        </w:rPr>
      </w:pPr>
    </w:p>
    <w:p w14:paraId="52422A1E" w14:textId="77777777" w:rsidR="009F31C7" w:rsidRPr="00773CE0" w:rsidRDefault="009F31C7" w:rsidP="009F31C7">
      <w:pPr>
        <w:spacing w:afterLines="60" w:after="144"/>
        <w:jc w:val="center"/>
        <w:rPr>
          <w:rFonts w:ascii="Times New Roman" w:hAnsi="Times New Roman" w:cs="Times New Roman"/>
          <w:b/>
          <w:bCs/>
        </w:rPr>
      </w:pPr>
      <w:r w:rsidRPr="00773CE0">
        <w:rPr>
          <w:rFonts w:ascii="Times New Roman" w:hAnsi="Times New Roman" w:cs="Times New Roman"/>
          <w:b/>
          <w:bCs/>
        </w:rPr>
        <w:t xml:space="preserve">PRIJELAZNE I ZAVRŠNE ODREDBE </w:t>
      </w:r>
    </w:p>
    <w:p w14:paraId="4F56A6CD" w14:textId="77777777" w:rsidR="009F31C7" w:rsidRPr="00773CE0" w:rsidRDefault="009F31C7" w:rsidP="009F31C7">
      <w:pPr>
        <w:spacing w:afterLines="60" w:after="144"/>
        <w:jc w:val="center"/>
        <w:rPr>
          <w:rFonts w:ascii="Times New Roman" w:hAnsi="Times New Roman" w:cs="Times New Roman"/>
          <w:b/>
          <w:bCs/>
        </w:rPr>
      </w:pPr>
    </w:p>
    <w:p w14:paraId="4A49E183" w14:textId="77777777" w:rsidR="009F31C7" w:rsidRPr="00773CE0" w:rsidRDefault="009F31C7" w:rsidP="009F31C7">
      <w:pPr>
        <w:spacing w:afterLines="60" w:after="144"/>
        <w:jc w:val="center"/>
        <w:rPr>
          <w:rFonts w:ascii="Times New Roman" w:hAnsi="Times New Roman" w:cs="Times New Roman"/>
          <w:b/>
          <w:bCs/>
        </w:rPr>
      </w:pPr>
      <w:r w:rsidRPr="00773CE0">
        <w:rPr>
          <w:rFonts w:ascii="Times New Roman" w:hAnsi="Times New Roman" w:cs="Times New Roman"/>
          <w:b/>
          <w:bCs/>
        </w:rPr>
        <w:t>Članak 9.</w:t>
      </w:r>
    </w:p>
    <w:p w14:paraId="0F5D2CAB" w14:textId="77777777" w:rsidR="009F31C7" w:rsidRPr="00773CE0" w:rsidRDefault="009F31C7" w:rsidP="009F31C7">
      <w:pPr>
        <w:spacing w:afterLines="60" w:after="144"/>
        <w:ind w:firstLine="708"/>
        <w:jc w:val="both"/>
        <w:rPr>
          <w:rFonts w:ascii="Times New Roman" w:hAnsi="Times New Roman" w:cs="Times New Roman"/>
        </w:rPr>
      </w:pPr>
      <w:r w:rsidRPr="00773CE0">
        <w:rPr>
          <w:rFonts w:ascii="Times New Roman" w:hAnsi="Times New Roman" w:cs="Times New Roman"/>
        </w:rPr>
        <w:t xml:space="preserve">(1) Osobe koje na dan stupanja na snagu ovoga Zakona imaju osnovane nasade brzorastućih vrsta drveća ili drugih brzorastućih biljnih vrsta za proizvodnju biomase dužne su u roku od tri mjeseca od stupanja na snagu ovoga Zakona obavijestiti Ministarstvo o postojanju nasada te podnijeti zahtjev za stručnim nadzorom iz članka </w:t>
      </w:r>
      <w:r>
        <w:rPr>
          <w:rFonts w:ascii="Times New Roman" w:hAnsi="Times New Roman" w:cs="Times New Roman"/>
        </w:rPr>
        <w:t>6</w:t>
      </w:r>
      <w:r w:rsidRPr="00773CE0">
        <w:rPr>
          <w:rFonts w:ascii="Times New Roman" w:hAnsi="Times New Roman" w:cs="Times New Roman"/>
        </w:rPr>
        <w:t>. ovoga Zakona.</w:t>
      </w:r>
    </w:p>
    <w:p w14:paraId="048759F1" w14:textId="77777777" w:rsidR="009F31C7" w:rsidRPr="00773CE0" w:rsidRDefault="009F31C7" w:rsidP="009F31C7">
      <w:pPr>
        <w:spacing w:afterLines="60" w:after="144"/>
        <w:ind w:firstLine="708"/>
        <w:jc w:val="both"/>
        <w:rPr>
          <w:rFonts w:ascii="Times New Roman" w:hAnsi="Times New Roman" w:cs="Times New Roman"/>
        </w:rPr>
      </w:pPr>
      <w:r w:rsidRPr="00773CE0">
        <w:rPr>
          <w:rFonts w:ascii="Times New Roman" w:hAnsi="Times New Roman" w:cs="Times New Roman"/>
        </w:rPr>
        <w:t>(2) U slučaju da se stručnim nadzorom utvrdi da nasad iz stavka 1. ovoga članka udovoljava zahtjevima propisanim ovim Zakonom i propisima donesenim na temelju ovoga Zakona, osoba koja ga je osnovala obvezna je u roku od dva mjeseca nakon izvršenog stručnog nadzora podnijeti zahtjev za upis u Upisnik.</w:t>
      </w:r>
    </w:p>
    <w:p w14:paraId="57922068" w14:textId="77777777" w:rsidR="009F31C7" w:rsidRPr="00773CE0" w:rsidRDefault="009F31C7" w:rsidP="009F31C7">
      <w:pPr>
        <w:spacing w:afterLines="60" w:after="144"/>
        <w:ind w:firstLine="708"/>
        <w:jc w:val="both"/>
        <w:rPr>
          <w:rFonts w:ascii="Times New Roman" w:hAnsi="Times New Roman" w:cs="Times New Roman"/>
        </w:rPr>
      </w:pPr>
      <w:r w:rsidRPr="00773CE0">
        <w:rPr>
          <w:rFonts w:ascii="Times New Roman" w:hAnsi="Times New Roman" w:cs="Times New Roman"/>
        </w:rPr>
        <w:t>(3) U slučaju da se stručnim nadzorom utvrdi da nasad iz stavka 1. ovoga članka ne udovoljava zahtjevima propisanim ovim Zakonom i propisima donesenim na temelju ovoga Zakona, primjenjuju se odredbe pravilnika kojim se propisuje način provedbe i druga pitanja vezana uz stručni nadzor uzgoja drvenastih kultura kratkih ophodnji.</w:t>
      </w:r>
    </w:p>
    <w:p w14:paraId="1BF215EB" w14:textId="77777777" w:rsidR="009F31C7" w:rsidRPr="00773CE0" w:rsidRDefault="009F31C7" w:rsidP="009F31C7">
      <w:pPr>
        <w:spacing w:afterLines="60" w:after="144"/>
        <w:ind w:firstLine="708"/>
        <w:jc w:val="both"/>
        <w:rPr>
          <w:rFonts w:ascii="Times New Roman" w:hAnsi="Times New Roman" w:cs="Times New Roman"/>
        </w:rPr>
      </w:pPr>
      <w:r w:rsidRPr="00773CE0">
        <w:rPr>
          <w:rFonts w:ascii="Times New Roman" w:hAnsi="Times New Roman" w:cs="Times New Roman"/>
        </w:rPr>
        <w:t xml:space="preserve">(4) Osobe koje na dan stupanja na snagu ovoga Zakona imaju osnovane nasade brzorastućih stranih vrsta drveća ili drugih brzorastućih stranih biljnih vrsta za proizvodnju biomase, kao i proizvođači kultura koji su podigli nasade stranih vrsta prije stupanja na snagu Zakona o drvenastim kulturama kratkih ophodnji („Narodne novine“, br. 15/18. i 111/18.) na poljoprivrednom zemljištu vrednovanom kao osobito vrijedno obradivo poljoprivredno zemljište (P1), vrijedno obradivo poljoprivredno zemljište (P2) i ostalo obradivo poljoprivredno zemljište (P3) te proizvođači koji su </w:t>
      </w:r>
      <w:r w:rsidRPr="00773CE0">
        <w:rPr>
          <w:rFonts w:ascii="Times New Roman" w:hAnsi="Times New Roman" w:cs="Times New Roman"/>
        </w:rPr>
        <w:lastRenderedPageBreak/>
        <w:t>podigli nasade stranih vrsta na poljoprivrednom zemljištu vrednovanom kao ostalo obradivo poljoprivredno zemljište (P3) stupanjem na snagu ovoga Zakona, moraju posjedovati rješenje ministarstva nadležnog za poslove zaštite prirode kojim je dopušteno uvođenje tih stranih vrsta u prirodu Republike Hrvatske, osim u slučaju uvođenja u prirodu vrsta navedenih na bijeloj listi u Prilogu II Pravilnika o crnoj i bijeloj listi stranih vrsta („Narodne novine“, broj 13/24.).</w:t>
      </w:r>
    </w:p>
    <w:p w14:paraId="313F8D92" w14:textId="77777777" w:rsidR="009F31C7" w:rsidRPr="00773CE0" w:rsidRDefault="009F31C7" w:rsidP="009F31C7">
      <w:pPr>
        <w:spacing w:afterLines="60" w:after="144"/>
        <w:ind w:firstLine="708"/>
        <w:jc w:val="both"/>
        <w:rPr>
          <w:rFonts w:ascii="Times New Roman" w:hAnsi="Times New Roman" w:cs="Times New Roman"/>
        </w:rPr>
      </w:pPr>
    </w:p>
    <w:p w14:paraId="6E26F287" w14:textId="77777777" w:rsidR="009F31C7" w:rsidRPr="00773CE0" w:rsidRDefault="009F31C7" w:rsidP="009F31C7">
      <w:pPr>
        <w:spacing w:afterLines="60" w:after="144"/>
        <w:jc w:val="center"/>
        <w:rPr>
          <w:rFonts w:ascii="Times New Roman" w:hAnsi="Times New Roman" w:cs="Times New Roman"/>
          <w:b/>
          <w:bCs/>
        </w:rPr>
      </w:pPr>
      <w:r w:rsidRPr="00773CE0">
        <w:rPr>
          <w:rFonts w:ascii="Times New Roman" w:hAnsi="Times New Roman" w:cs="Times New Roman"/>
          <w:b/>
          <w:bCs/>
        </w:rPr>
        <w:t>Članak 10.</w:t>
      </w:r>
    </w:p>
    <w:p w14:paraId="673312BC" w14:textId="3E20712F" w:rsidR="009F31C7" w:rsidRPr="00773CE0" w:rsidRDefault="009F31C7" w:rsidP="009F31C7">
      <w:pPr>
        <w:ind w:firstLine="708"/>
        <w:jc w:val="both"/>
        <w:rPr>
          <w:rFonts w:ascii="Times New Roman" w:hAnsi="Times New Roman" w:cs="Times New Roman"/>
        </w:rPr>
      </w:pPr>
      <w:r w:rsidRPr="00773CE0">
        <w:rPr>
          <w:rFonts w:ascii="Times New Roman" w:hAnsi="Times New Roman" w:cs="Times New Roman"/>
        </w:rPr>
        <w:t xml:space="preserve">(1) Proizvođači kultura koji su do stupanja na snagu Zakona o drvenastim kulturama kratkih ophodnji („Narodne novine“, br. 15/18. i 111/18.) </w:t>
      </w:r>
      <w:r w:rsidR="00663738" w:rsidRPr="00663738">
        <w:rPr>
          <w:rFonts w:ascii="Times New Roman" w:hAnsi="Times New Roman" w:cs="Times New Roman"/>
        </w:rPr>
        <w:t xml:space="preserve">podigli nasade drvenastih kultura kratkih ophodnji </w:t>
      </w:r>
      <w:r w:rsidRPr="00773CE0">
        <w:rPr>
          <w:rFonts w:ascii="Times New Roman" w:hAnsi="Times New Roman" w:cs="Times New Roman"/>
        </w:rPr>
        <w:t>na poljoprivrednom zemljištu vrednovanom kao osobito vrijedno obradivo poljoprivredno zemljište (P1), vrijedno obradivo poljoprivredno zemljište (P2) i ostalo obradivo poljoprivredno zemljište (P3), a udovoljavaju svim ostalim uvjetima za upis u Upisnik</w:t>
      </w:r>
      <w:r w:rsidRPr="00F53216">
        <w:t xml:space="preserve"> </w:t>
      </w:r>
      <w:r w:rsidRPr="00F53216">
        <w:rPr>
          <w:rFonts w:ascii="Times New Roman" w:hAnsi="Times New Roman" w:cs="Times New Roman"/>
        </w:rPr>
        <w:t>sukladno Pravilniku o Upisniku proizvođača drvenastih kultura kratkih ophodnji („Narodne novine“, br. 110/18.)</w:t>
      </w:r>
      <w:r w:rsidRPr="00773CE0">
        <w:rPr>
          <w:rFonts w:ascii="Times New Roman" w:hAnsi="Times New Roman" w:cs="Times New Roman"/>
        </w:rPr>
        <w:t xml:space="preserve">, mogu zadržati postojeći nasad do isteka roka od 20 godina od </w:t>
      </w:r>
      <w:r w:rsidR="006C3A6C">
        <w:rPr>
          <w:rFonts w:ascii="Times New Roman" w:hAnsi="Times New Roman" w:cs="Times New Roman"/>
        </w:rPr>
        <w:t xml:space="preserve">dana </w:t>
      </w:r>
      <w:r w:rsidRPr="00773CE0">
        <w:rPr>
          <w:rFonts w:ascii="Times New Roman" w:hAnsi="Times New Roman" w:cs="Times New Roman"/>
        </w:rPr>
        <w:t>podizanja nasada.</w:t>
      </w:r>
    </w:p>
    <w:p w14:paraId="2D62B381" w14:textId="77777777" w:rsidR="009F31C7" w:rsidRPr="00773CE0" w:rsidRDefault="009F31C7" w:rsidP="009F31C7">
      <w:pPr>
        <w:ind w:firstLine="708"/>
        <w:jc w:val="both"/>
        <w:rPr>
          <w:rFonts w:ascii="Times New Roman" w:hAnsi="Times New Roman" w:cs="Times New Roman"/>
        </w:rPr>
      </w:pPr>
    </w:p>
    <w:p w14:paraId="3E8D2358" w14:textId="1A2B2082" w:rsidR="009F31C7" w:rsidRPr="00773CE0" w:rsidRDefault="009F31C7" w:rsidP="009F31C7">
      <w:pPr>
        <w:spacing w:afterLines="60" w:after="144"/>
        <w:ind w:firstLine="708"/>
        <w:jc w:val="both"/>
        <w:rPr>
          <w:rFonts w:ascii="Times New Roman" w:hAnsi="Times New Roman" w:cs="Times New Roman"/>
        </w:rPr>
      </w:pPr>
      <w:r w:rsidRPr="00773CE0">
        <w:rPr>
          <w:rFonts w:ascii="Times New Roman" w:hAnsi="Times New Roman" w:cs="Times New Roman"/>
        </w:rPr>
        <w:t>(2) Proizvođači kultura koji su</w:t>
      </w:r>
      <w:r>
        <w:rPr>
          <w:rFonts w:ascii="Times New Roman" w:hAnsi="Times New Roman" w:cs="Times New Roman"/>
        </w:rPr>
        <w:t xml:space="preserve"> do stupanja na snagu ovoga Zakona</w:t>
      </w:r>
      <w:r w:rsidRPr="00773CE0">
        <w:rPr>
          <w:rFonts w:ascii="Times New Roman" w:hAnsi="Times New Roman" w:cs="Times New Roman"/>
        </w:rPr>
        <w:t xml:space="preserve"> podigli nasade drvenasti</w:t>
      </w:r>
      <w:r w:rsidR="004848B6">
        <w:rPr>
          <w:rFonts w:ascii="Times New Roman" w:hAnsi="Times New Roman" w:cs="Times New Roman"/>
        </w:rPr>
        <w:t>h</w:t>
      </w:r>
      <w:r w:rsidRPr="00773CE0">
        <w:rPr>
          <w:rFonts w:ascii="Times New Roman" w:hAnsi="Times New Roman" w:cs="Times New Roman"/>
        </w:rPr>
        <w:t xml:space="preserve"> kultura kratkih ophodnji na poljoprivrednom zemljištu vrednovanom kao ostalo obradivo poljoprivredno zemljište (P3) do stupanja na snagu ovoga Zakona, a udovoljavaju svim ostalim uvjetima za upis u Upisnik</w:t>
      </w:r>
      <w:r>
        <w:rPr>
          <w:rFonts w:ascii="Times New Roman" w:hAnsi="Times New Roman" w:cs="Times New Roman"/>
        </w:rPr>
        <w:t xml:space="preserve"> sukladno </w:t>
      </w:r>
      <w:r w:rsidRPr="00AF1CE9">
        <w:rPr>
          <w:rFonts w:ascii="Times New Roman" w:hAnsi="Times New Roman" w:cs="Times New Roman"/>
        </w:rPr>
        <w:t>Pravilnik</w:t>
      </w:r>
      <w:r>
        <w:rPr>
          <w:rFonts w:ascii="Times New Roman" w:hAnsi="Times New Roman" w:cs="Times New Roman"/>
        </w:rPr>
        <w:t>u</w:t>
      </w:r>
      <w:r w:rsidRPr="00AF1CE9">
        <w:rPr>
          <w:rFonts w:ascii="Times New Roman" w:hAnsi="Times New Roman" w:cs="Times New Roman"/>
        </w:rPr>
        <w:t xml:space="preserve"> o Upisniku proizvođača drvenastih kultura kratkih ophodnji</w:t>
      </w:r>
      <w:r>
        <w:rPr>
          <w:rFonts w:ascii="Times New Roman" w:hAnsi="Times New Roman" w:cs="Times New Roman"/>
        </w:rPr>
        <w:t xml:space="preserve"> („Narodne novine“, br. 110/18.)</w:t>
      </w:r>
      <w:r w:rsidRPr="00773CE0">
        <w:rPr>
          <w:rFonts w:ascii="Times New Roman" w:hAnsi="Times New Roman" w:cs="Times New Roman"/>
        </w:rPr>
        <w:t xml:space="preserve">, mogu zadržati postojeći nasad do isteka roka od 20 godina od </w:t>
      </w:r>
      <w:r>
        <w:rPr>
          <w:rFonts w:ascii="Times New Roman" w:hAnsi="Times New Roman" w:cs="Times New Roman"/>
        </w:rPr>
        <w:t xml:space="preserve">dana </w:t>
      </w:r>
      <w:r w:rsidRPr="00773CE0">
        <w:rPr>
          <w:rFonts w:ascii="Times New Roman" w:hAnsi="Times New Roman" w:cs="Times New Roman"/>
        </w:rPr>
        <w:t>podizanja nasada.</w:t>
      </w:r>
    </w:p>
    <w:p w14:paraId="4791CBBF" w14:textId="77777777" w:rsidR="009F31C7" w:rsidRPr="00773CE0" w:rsidRDefault="009F31C7" w:rsidP="009F31C7">
      <w:pPr>
        <w:spacing w:afterLines="60" w:after="144"/>
        <w:ind w:firstLine="708"/>
        <w:jc w:val="both"/>
        <w:rPr>
          <w:rFonts w:ascii="Times New Roman" w:hAnsi="Times New Roman" w:cs="Times New Roman"/>
        </w:rPr>
      </w:pPr>
      <w:r w:rsidRPr="00773CE0">
        <w:rPr>
          <w:rFonts w:ascii="Times New Roman" w:hAnsi="Times New Roman" w:cs="Times New Roman"/>
        </w:rPr>
        <w:t>(3) Po isteku roka iz stavka 1. i 2. ovoga članka s poljoprivrednog zemljišta vrednovanog kao osobito vrijedno obradivo poljoprivredno zemljište (P1), vrijedno obradivo poljoprivredno zemljište (P2) i ostalo obradivo poljoprivredno zemljište (P3), proizvođači su dužni ukloniti nasad i vratiti zemljište u namjenu za poljoprivrednu proizvodnju</w:t>
      </w:r>
      <w:r>
        <w:rPr>
          <w:rFonts w:ascii="Times New Roman" w:hAnsi="Times New Roman" w:cs="Times New Roman"/>
        </w:rPr>
        <w:t xml:space="preserve"> sukladno posebnim propisima iz područja poljoprivrednog zemljišta</w:t>
      </w:r>
      <w:r w:rsidRPr="00773CE0">
        <w:rPr>
          <w:rFonts w:ascii="Times New Roman" w:hAnsi="Times New Roman" w:cs="Times New Roman"/>
        </w:rPr>
        <w:t>.</w:t>
      </w:r>
    </w:p>
    <w:p w14:paraId="3F4243FD" w14:textId="77777777" w:rsidR="009F31C7" w:rsidRPr="00773CE0" w:rsidRDefault="009F31C7" w:rsidP="009F31C7">
      <w:pPr>
        <w:spacing w:afterLines="60" w:after="144"/>
        <w:ind w:firstLine="708"/>
        <w:jc w:val="both"/>
        <w:rPr>
          <w:rFonts w:ascii="Times New Roman" w:hAnsi="Times New Roman" w:cs="Times New Roman"/>
        </w:rPr>
      </w:pPr>
    </w:p>
    <w:p w14:paraId="6C372670" w14:textId="77777777" w:rsidR="009F31C7" w:rsidRPr="009F31C7" w:rsidRDefault="009F31C7" w:rsidP="009F31C7">
      <w:pPr>
        <w:keepNext/>
        <w:keepLines/>
        <w:spacing w:afterLines="60" w:after="144"/>
        <w:jc w:val="center"/>
        <w:outlineLvl w:val="3"/>
        <w:rPr>
          <w:rFonts w:ascii="Times New Roman" w:hAnsi="Times New Roman" w:cs="Times New Roman"/>
          <w:b/>
          <w:bCs/>
          <w:kern w:val="2"/>
        </w:rPr>
      </w:pPr>
      <w:r w:rsidRPr="009F31C7">
        <w:rPr>
          <w:rFonts w:ascii="Times New Roman" w:hAnsi="Times New Roman" w:cs="Times New Roman"/>
          <w:b/>
          <w:bCs/>
          <w:kern w:val="2"/>
        </w:rPr>
        <w:lastRenderedPageBreak/>
        <w:t>Članak 11.</w:t>
      </w:r>
    </w:p>
    <w:p w14:paraId="1ACA7540" w14:textId="104E443A" w:rsidR="009F31C7" w:rsidRPr="00773CE0" w:rsidRDefault="009F31C7" w:rsidP="009F31C7">
      <w:pPr>
        <w:spacing w:afterLines="60" w:after="144"/>
        <w:ind w:firstLine="708"/>
        <w:jc w:val="both"/>
        <w:rPr>
          <w:rFonts w:ascii="Times New Roman" w:hAnsi="Times New Roman" w:cs="Times New Roman"/>
        </w:rPr>
      </w:pPr>
      <w:r w:rsidRPr="00773CE0">
        <w:rPr>
          <w:rFonts w:ascii="Times New Roman" w:hAnsi="Times New Roman" w:cs="Times New Roman"/>
        </w:rPr>
        <w:t>Ministar će u roku od šest mjeseci od dana stupanja na snagu ovoga Zakona uskladiti Pravilnik o popisu biljnih vrsta za osnivanje drvenastih kultura kratkih ophodnji te načinu i uvjetima pod kojima se mogu uzgajati („Narodne novine“, broj 16/19.), Pravilnik o stručnom nadzoru uzgoja drvenastih kultura kratkih ophodnji („Narodne novine“, br. 111/18., 33/19. i 50/19.) i Pravilnik o upisniku proizvođača drvenastih kultura kratkih ophodnji („Narodne novine“, broj 110/18.)</w:t>
      </w:r>
      <w:r>
        <w:rPr>
          <w:rFonts w:ascii="Times New Roman" w:hAnsi="Times New Roman" w:cs="Times New Roman"/>
        </w:rPr>
        <w:t xml:space="preserve"> s odredbama ovoga Zakona</w:t>
      </w:r>
      <w:r w:rsidRPr="00773CE0">
        <w:rPr>
          <w:rFonts w:ascii="Times New Roman" w:hAnsi="Times New Roman" w:cs="Times New Roman"/>
        </w:rPr>
        <w:t>.</w:t>
      </w:r>
    </w:p>
    <w:p w14:paraId="6400D4B7" w14:textId="77777777" w:rsidR="009F31C7" w:rsidRPr="00773CE0" w:rsidRDefault="009F31C7" w:rsidP="009F31C7">
      <w:pPr>
        <w:spacing w:afterLines="60" w:after="144"/>
        <w:ind w:firstLine="708"/>
        <w:jc w:val="both"/>
        <w:rPr>
          <w:rFonts w:ascii="Times New Roman" w:hAnsi="Times New Roman" w:cs="Times New Roman"/>
        </w:rPr>
      </w:pPr>
    </w:p>
    <w:p w14:paraId="0EED60BA" w14:textId="77777777" w:rsidR="009F31C7" w:rsidRPr="00773CE0" w:rsidRDefault="009F31C7" w:rsidP="009F31C7">
      <w:pPr>
        <w:spacing w:afterLines="60" w:after="144"/>
        <w:jc w:val="center"/>
        <w:rPr>
          <w:rFonts w:ascii="Times New Roman" w:hAnsi="Times New Roman" w:cs="Times New Roman"/>
          <w:b/>
          <w:bCs/>
        </w:rPr>
      </w:pPr>
      <w:r w:rsidRPr="00773CE0">
        <w:rPr>
          <w:rFonts w:ascii="Times New Roman" w:hAnsi="Times New Roman" w:cs="Times New Roman"/>
          <w:b/>
          <w:bCs/>
        </w:rPr>
        <w:t>Članak 12.</w:t>
      </w:r>
    </w:p>
    <w:p w14:paraId="43A476CB" w14:textId="77777777" w:rsidR="009F31C7" w:rsidRPr="00773CE0" w:rsidRDefault="009F31C7" w:rsidP="009F31C7">
      <w:pPr>
        <w:spacing w:afterLines="60" w:after="144"/>
        <w:ind w:firstLine="708"/>
        <w:jc w:val="both"/>
        <w:rPr>
          <w:rFonts w:ascii="Times New Roman" w:hAnsi="Times New Roman" w:cs="Times New Roman"/>
        </w:rPr>
      </w:pPr>
      <w:r w:rsidRPr="00773CE0">
        <w:rPr>
          <w:rFonts w:ascii="Times New Roman" w:hAnsi="Times New Roman" w:cs="Times New Roman"/>
        </w:rPr>
        <w:t>Ovaj Zakon stupa na snagu osmoga dana od dana objave u „Narodnim novinama“.</w:t>
      </w:r>
    </w:p>
    <w:p w14:paraId="176E1E91" w14:textId="77777777" w:rsidR="009F31C7" w:rsidRPr="00773CE0" w:rsidRDefault="009F31C7" w:rsidP="009F31C7">
      <w:pPr>
        <w:spacing w:afterLines="60" w:after="144"/>
        <w:jc w:val="both"/>
        <w:rPr>
          <w:rFonts w:ascii="Times New Roman" w:hAnsi="Times New Roman" w:cs="Times New Roman"/>
          <w:color w:val="FF0000"/>
        </w:rPr>
      </w:pPr>
    </w:p>
    <w:p w14:paraId="76976BD3" w14:textId="77777777" w:rsidR="009F31C7" w:rsidRPr="00773CE0" w:rsidRDefault="009F31C7" w:rsidP="009F31C7">
      <w:pPr>
        <w:spacing w:afterLines="60" w:after="144"/>
        <w:jc w:val="both"/>
        <w:rPr>
          <w:rFonts w:ascii="Times New Roman" w:hAnsi="Times New Roman" w:cs="Times New Roman"/>
          <w:color w:val="FF0000"/>
        </w:rPr>
      </w:pPr>
    </w:p>
    <w:p w14:paraId="2A1084F9" w14:textId="77777777" w:rsidR="009F31C7" w:rsidRPr="00773CE0" w:rsidRDefault="009F31C7" w:rsidP="009F31C7">
      <w:pPr>
        <w:spacing w:afterLines="60" w:after="144"/>
        <w:jc w:val="both"/>
        <w:rPr>
          <w:rFonts w:ascii="Times New Roman" w:hAnsi="Times New Roman" w:cs="Times New Roman"/>
          <w:color w:val="FF0000"/>
        </w:rPr>
      </w:pPr>
    </w:p>
    <w:p w14:paraId="56CA2018" w14:textId="66B638A0" w:rsidR="009F31C7" w:rsidRDefault="009F31C7" w:rsidP="009F31C7">
      <w:pPr>
        <w:spacing w:afterLines="60" w:after="144"/>
        <w:jc w:val="both"/>
        <w:rPr>
          <w:rFonts w:ascii="Times New Roman" w:hAnsi="Times New Roman" w:cs="Times New Roman"/>
          <w:color w:val="FF0000"/>
        </w:rPr>
      </w:pPr>
    </w:p>
    <w:p w14:paraId="77A72F08" w14:textId="63C44F19" w:rsidR="00064CE4" w:rsidRDefault="00064CE4" w:rsidP="009F31C7">
      <w:pPr>
        <w:spacing w:afterLines="60" w:after="144"/>
        <w:jc w:val="both"/>
        <w:rPr>
          <w:rFonts w:ascii="Times New Roman" w:hAnsi="Times New Roman" w:cs="Times New Roman"/>
          <w:color w:val="FF0000"/>
        </w:rPr>
      </w:pPr>
    </w:p>
    <w:p w14:paraId="7D1B6265" w14:textId="1E9AC79C" w:rsidR="00064CE4" w:rsidRDefault="00064CE4" w:rsidP="009F31C7">
      <w:pPr>
        <w:spacing w:afterLines="60" w:after="144"/>
        <w:jc w:val="both"/>
        <w:rPr>
          <w:rFonts w:ascii="Times New Roman" w:hAnsi="Times New Roman" w:cs="Times New Roman"/>
          <w:color w:val="FF0000"/>
        </w:rPr>
      </w:pPr>
    </w:p>
    <w:p w14:paraId="32E87C85" w14:textId="7028BB0F" w:rsidR="00064CE4" w:rsidRDefault="00064CE4" w:rsidP="009F31C7">
      <w:pPr>
        <w:spacing w:afterLines="60" w:after="144"/>
        <w:jc w:val="both"/>
        <w:rPr>
          <w:rFonts w:ascii="Times New Roman" w:hAnsi="Times New Roman" w:cs="Times New Roman"/>
          <w:color w:val="FF0000"/>
        </w:rPr>
      </w:pPr>
    </w:p>
    <w:p w14:paraId="659D2283" w14:textId="77777777" w:rsidR="00842B86" w:rsidRPr="00773CE0" w:rsidRDefault="00842B86" w:rsidP="009F31C7">
      <w:pPr>
        <w:spacing w:afterLines="60" w:after="144"/>
        <w:jc w:val="both"/>
        <w:rPr>
          <w:rFonts w:ascii="Times New Roman" w:hAnsi="Times New Roman" w:cs="Times New Roman"/>
          <w:color w:val="FF0000"/>
        </w:rPr>
      </w:pPr>
    </w:p>
    <w:p w14:paraId="233E182E" w14:textId="77777777" w:rsidR="009F31C7" w:rsidRPr="00773CE0" w:rsidRDefault="009F31C7" w:rsidP="009F31C7">
      <w:pPr>
        <w:spacing w:afterLines="60" w:after="144"/>
        <w:jc w:val="both"/>
        <w:rPr>
          <w:rFonts w:ascii="Times New Roman" w:hAnsi="Times New Roman" w:cs="Times New Roman"/>
          <w:color w:val="FF0000"/>
        </w:rPr>
      </w:pPr>
    </w:p>
    <w:p w14:paraId="20325FED" w14:textId="77777777" w:rsidR="009F31C7" w:rsidRPr="009F31C7" w:rsidRDefault="009F31C7" w:rsidP="009F31C7">
      <w:pPr>
        <w:pStyle w:val="NoSpacing"/>
        <w:jc w:val="both"/>
        <w:rPr>
          <w:rFonts w:ascii="Times New Roman" w:eastAsia="Times New Roman" w:hAnsi="Times New Roman"/>
          <w:color w:val="000000"/>
          <w:sz w:val="24"/>
          <w:szCs w:val="24"/>
          <w:lang w:eastAsia="hr-HR"/>
        </w:rPr>
      </w:pPr>
    </w:p>
    <w:p w14:paraId="359BC186" w14:textId="77777777" w:rsidR="009F31C7" w:rsidRPr="009F31C7" w:rsidRDefault="009F31C7" w:rsidP="009F31C7">
      <w:pPr>
        <w:jc w:val="center"/>
        <w:rPr>
          <w:rFonts w:ascii="Times New Roman" w:hAnsi="Times New Roman" w:cs="Times New Roman"/>
          <w:b/>
          <w:bCs/>
        </w:rPr>
      </w:pPr>
      <w:r w:rsidRPr="009F31C7">
        <w:rPr>
          <w:rFonts w:ascii="Times New Roman" w:hAnsi="Times New Roman" w:cs="Times New Roman"/>
          <w:b/>
          <w:bCs/>
        </w:rPr>
        <w:t>O B R A Z L O Ž E N J E</w:t>
      </w:r>
    </w:p>
    <w:p w14:paraId="335C138A" w14:textId="77777777" w:rsidR="009F31C7" w:rsidRPr="009F31C7" w:rsidRDefault="009F31C7" w:rsidP="009F31C7">
      <w:pPr>
        <w:rPr>
          <w:rFonts w:ascii="Times New Roman" w:hAnsi="Times New Roman" w:cs="Times New Roman"/>
          <w:b/>
          <w:bCs/>
        </w:rPr>
      </w:pPr>
    </w:p>
    <w:p w14:paraId="6E665126" w14:textId="77777777" w:rsidR="009F31C7" w:rsidRPr="009F31C7" w:rsidRDefault="009F31C7" w:rsidP="009F31C7">
      <w:pPr>
        <w:rPr>
          <w:rFonts w:ascii="Times New Roman" w:hAnsi="Times New Roman" w:cs="Times New Roman"/>
          <w:b/>
          <w:bCs/>
        </w:rPr>
      </w:pPr>
    </w:p>
    <w:p w14:paraId="66440B99" w14:textId="77777777" w:rsidR="009F31C7" w:rsidRPr="009F31C7" w:rsidRDefault="009F31C7" w:rsidP="009F31C7">
      <w:pPr>
        <w:jc w:val="both"/>
        <w:rPr>
          <w:rFonts w:ascii="Times New Roman" w:hAnsi="Times New Roman" w:cs="Times New Roman"/>
        </w:rPr>
      </w:pPr>
      <w:r w:rsidRPr="009F31C7">
        <w:rPr>
          <w:rFonts w:ascii="Times New Roman" w:hAnsi="Times New Roman" w:cs="Times New Roman"/>
          <w:b/>
          <w:bCs/>
        </w:rPr>
        <w:t>I.</w:t>
      </w:r>
      <w:r w:rsidRPr="009F31C7">
        <w:rPr>
          <w:rFonts w:ascii="Times New Roman" w:hAnsi="Times New Roman" w:cs="Times New Roman"/>
          <w:b/>
          <w:bCs/>
        </w:rPr>
        <w:tab/>
        <w:t xml:space="preserve">RAZLOZI ZBOG KOJIH SE ZAKON DONOSI </w:t>
      </w:r>
    </w:p>
    <w:p w14:paraId="5B7DE2E4" w14:textId="77777777" w:rsidR="009F31C7" w:rsidRPr="009F31C7" w:rsidRDefault="009F31C7" w:rsidP="009F31C7">
      <w:pPr>
        <w:jc w:val="both"/>
        <w:rPr>
          <w:rFonts w:ascii="Times New Roman" w:hAnsi="Times New Roman" w:cs="Times New Roman"/>
        </w:rPr>
      </w:pPr>
    </w:p>
    <w:p w14:paraId="07763DC4" w14:textId="77777777" w:rsidR="009F31C7" w:rsidRPr="007B45F8" w:rsidRDefault="009F31C7" w:rsidP="009F31C7">
      <w:pPr>
        <w:ind w:firstLine="708"/>
        <w:jc w:val="both"/>
        <w:textAlignment w:val="baseline"/>
        <w:rPr>
          <w:rFonts w:ascii="Times New Roman" w:hAnsi="Times New Roman" w:cs="Times New Roman"/>
        </w:rPr>
      </w:pPr>
      <w:r w:rsidRPr="007B45F8">
        <w:rPr>
          <w:rFonts w:ascii="Times New Roman" w:hAnsi="Times New Roman" w:cs="Times New Roman"/>
        </w:rPr>
        <w:t>Provedba aktualnog Zakona</w:t>
      </w:r>
      <w:r>
        <w:rPr>
          <w:rFonts w:ascii="Times New Roman" w:hAnsi="Times New Roman" w:cs="Times New Roman"/>
        </w:rPr>
        <w:t xml:space="preserve"> o drvenastim kulturama kratkih ophodnji („Narodne novine“ br. 15/18. i 111/18., u daljnjem tekstu: Zakon)</w:t>
      </w:r>
      <w:r w:rsidRPr="007B45F8">
        <w:rPr>
          <w:rFonts w:ascii="Times New Roman" w:hAnsi="Times New Roman" w:cs="Times New Roman"/>
        </w:rPr>
        <w:t xml:space="preserve"> ukazuje na određene poteškoće u primjeni pojedinih odredbi Zakona jer je uočeno da  pojedine fizičke i pravne osobe koje su na dan</w:t>
      </w:r>
      <w:r>
        <w:rPr>
          <w:rFonts w:ascii="Times New Roman" w:hAnsi="Times New Roman" w:cs="Times New Roman"/>
        </w:rPr>
        <w:t xml:space="preserve"> </w:t>
      </w:r>
      <w:r w:rsidRPr="007B45F8">
        <w:rPr>
          <w:rFonts w:ascii="Times New Roman" w:hAnsi="Times New Roman" w:cs="Times New Roman"/>
        </w:rPr>
        <w:t>stupanja</w:t>
      </w:r>
      <w:r>
        <w:rPr>
          <w:rFonts w:ascii="Times New Roman" w:hAnsi="Times New Roman" w:cs="Times New Roman"/>
        </w:rPr>
        <w:t xml:space="preserve"> </w:t>
      </w:r>
      <w:r w:rsidRPr="007B45F8">
        <w:rPr>
          <w:rFonts w:ascii="Times New Roman" w:hAnsi="Times New Roman" w:cs="Times New Roman"/>
        </w:rPr>
        <w:t xml:space="preserve">na snagu Zakona (22. veljače 2018.) već imale osnovane nasade brzorastućih </w:t>
      </w:r>
      <w:r w:rsidRPr="007B45F8">
        <w:rPr>
          <w:rFonts w:ascii="Times New Roman" w:hAnsi="Times New Roman" w:cs="Times New Roman"/>
        </w:rPr>
        <w:lastRenderedPageBreak/>
        <w:t>vrsta drveća ili biljnih vrsta za proizvodnju biomase nisu u propisanom roku podnijele zahtjev za stručnim nadzorom, da pojedini nasadi drvenastih kultura nemaju namjenu koja je definirana Zakonom (proizvodnja biomase) te je uočena nedovoljna učinkovitost u postupku upisa u Upisnik proizvođača drvenastih kultura kratkih ophodnji i u postupku kontrole uzgoja kultura kratkih ophodnji.</w:t>
      </w:r>
    </w:p>
    <w:p w14:paraId="5E2C421F" w14:textId="77777777" w:rsidR="009F31C7" w:rsidRPr="007B45F8" w:rsidRDefault="009F31C7" w:rsidP="009F31C7">
      <w:pPr>
        <w:jc w:val="both"/>
        <w:textAlignment w:val="baseline"/>
        <w:rPr>
          <w:rFonts w:ascii="Times New Roman" w:hAnsi="Times New Roman" w:cs="Times New Roman"/>
        </w:rPr>
      </w:pPr>
    </w:p>
    <w:p w14:paraId="62F188C2" w14:textId="77777777" w:rsidR="009F31C7" w:rsidRPr="007B45F8" w:rsidRDefault="009F31C7" w:rsidP="009F31C7">
      <w:pPr>
        <w:jc w:val="both"/>
        <w:rPr>
          <w:rFonts w:ascii="Times New Roman" w:hAnsi="Times New Roman" w:cs="Times New Roman"/>
        </w:rPr>
      </w:pPr>
      <w:r w:rsidRPr="007B45F8">
        <w:rPr>
          <w:rFonts w:ascii="Times New Roman" w:hAnsi="Times New Roman" w:cs="Times New Roman"/>
        </w:rPr>
        <w:tab/>
        <w:t>Cilj izrade i donošenja Zakona o izmjenama i dopunama Zakona o drvenastim kulturama kratkih ophodnji (u daljnjem tekstu: Zakon o izmjenama i dopunama Zakona) je učinkovita provedba Zakona te bolja i učinkovitija kontrola uzgoja kultura kratkih ophodnji.</w:t>
      </w:r>
    </w:p>
    <w:p w14:paraId="67187116" w14:textId="77777777" w:rsidR="009F31C7" w:rsidRPr="007B45F8" w:rsidRDefault="009F31C7" w:rsidP="009F31C7">
      <w:pPr>
        <w:jc w:val="both"/>
        <w:rPr>
          <w:rFonts w:ascii="Times New Roman" w:hAnsi="Times New Roman" w:cs="Times New Roman"/>
        </w:rPr>
      </w:pPr>
      <w:r w:rsidRPr="007B45F8">
        <w:rPr>
          <w:rFonts w:ascii="Times New Roman" w:hAnsi="Times New Roman" w:cs="Times New Roman"/>
        </w:rPr>
        <w:t xml:space="preserve"> </w:t>
      </w:r>
    </w:p>
    <w:p w14:paraId="2FB74770" w14:textId="48051747" w:rsidR="009F31C7" w:rsidRPr="007B45F8" w:rsidRDefault="009F31C7" w:rsidP="009F31C7">
      <w:pPr>
        <w:jc w:val="both"/>
        <w:rPr>
          <w:rFonts w:ascii="Times New Roman" w:hAnsi="Times New Roman" w:cs="Times New Roman"/>
        </w:rPr>
      </w:pPr>
      <w:r w:rsidRPr="007B45F8">
        <w:rPr>
          <w:rFonts w:ascii="Times New Roman" w:hAnsi="Times New Roman" w:cs="Times New Roman"/>
        </w:rPr>
        <w:tab/>
        <w:t>Donošenjem Zakona o izmjenama i dopunama Zakona postigla bi se učinkovita provedba Zakona u cilju zaštite poljoprivrednog zemljišta od eksploatacije u nepoljoprivredne svrhe, a istodobno korištenje poljoprivrednog zemljišta lošijeg boniteta za proizvodnju obnovljivih izvora energije te u cilju efikasnijeg praćenja i kontrole uzgoja kultura kratkih ophodnji.</w:t>
      </w:r>
    </w:p>
    <w:p w14:paraId="253C637D" w14:textId="77777777" w:rsidR="009F31C7" w:rsidRPr="007B45F8" w:rsidRDefault="009F31C7" w:rsidP="009F31C7">
      <w:pPr>
        <w:jc w:val="both"/>
        <w:rPr>
          <w:rFonts w:ascii="Times New Roman" w:hAnsi="Times New Roman" w:cs="Times New Roman"/>
        </w:rPr>
      </w:pPr>
      <w:r w:rsidRPr="007B45F8">
        <w:rPr>
          <w:rFonts w:ascii="Times New Roman" w:hAnsi="Times New Roman" w:cs="Times New Roman"/>
        </w:rPr>
        <w:t xml:space="preserve">  </w:t>
      </w:r>
    </w:p>
    <w:p w14:paraId="18C1770C" w14:textId="77777777" w:rsidR="009F31C7" w:rsidRPr="007B45F8" w:rsidRDefault="009F31C7" w:rsidP="009F31C7">
      <w:pPr>
        <w:jc w:val="both"/>
        <w:rPr>
          <w:rFonts w:ascii="Times New Roman" w:hAnsi="Times New Roman" w:cs="Times New Roman"/>
        </w:rPr>
      </w:pPr>
      <w:r w:rsidRPr="007B45F8">
        <w:rPr>
          <w:rFonts w:ascii="Times New Roman" w:hAnsi="Times New Roman" w:cs="Times New Roman"/>
        </w:rPr>
        <w:t xml:space="preserve">  </w:t>
      </w:r>
    </w:p>
    <w:p w14:paraId="5100C985" w14:textId="77777777" w:rsidR="009F31C7" w:rsidRPr="009F31C7" w:rsidRDefault="009F31C7" w:rsidP="009F31C7">
      <w:pPr>
        <w:jc w:val="both"/>
        <w:rPr>
          <w:rFonts w:ascii="Times New Roman" w:hAnsi="Times New Roman" w:cs="Times New Roman"/>
        </w:rPr>
      </w:pPr>
    </w:p>
    <w:p w14:paraId="263FDC11" w14:textId="77777777" w:rsidR="009F31C7" w:rsidRPr="009F31C7" w:rsidRDefault="009F31C7" w:rsidP="009F31C7">
      <w:pPr>
        <w:jc w:val="both"/>
        <w:rPr>
          <w:rFonts w:ascii="Times New Roman" w:hAnsi="Times New Roman" w:cs="Times New Roman"/>
        </w:rPr>
      </w:pPr>
    </w:p>
    <w:p w14:paraId="7AEA4F77" w14:textId="77777777" w:rsidR="009F31C7" w:rsidRPr="009F31C7" w:rsidRDefault="009F31C7" w:rsidP="009F31C7">
      <w:pPr>
        <w:tabs>
          <w:tab w:val="left" w:pos="709"/>
        </w:tabs>
        <w:jc w:val="both"/>
        <w:rPr>
          <w:rFonts w:ascii="Times New Roman" w:hAnsi="Times New Roman" w:cs="Times New Roman"/>
          <w:b/>
          <w:bCs/>
        </w:rPr>
      </w:pPr>
      <w:r w:rsidRPr="009F31C7">
        <w:rPr>
          <w:rFonts w:ascii="Times New Roman" w:hAnsi="Times New Roman" w:cs="Times New Roman"/>
          <w:b/>
          <w:bCs/>
        </w:rPr>
        <w:t>II.</w:t>
      </w:r>
      <w:r w:rsidRPr="009F31C7">
        <w:rPr>
          <w:rFonts w:ascii="Times New Roman" w:hAnsi="Times New Roman" w:cs="Times New Roman"/>
          <w:b/>
          <w:bCs/>
        </w:rPr>
        <w:tab/>
        <w:t>PITANJA KOJA SE ZAKONOM RJEŠAVAJU</w:t>
      </w:r>
    </w:p>
    <w:p w14:paraId="09F77987" w14:textId="77777777" w:rsidR="009F31C7" w:rsidRPr="009F31C7" w:rsidRDefault="009F31C7" w:rsidP="009F31C7">
      <w:pPr>
        <w:jc w:val="both"/>
        <w:rPr>
          <w:rFonts w:ascii="Times New Roman" w:hAnsi="Times New Roman" w:cs="Times New Roman"/>
          <w:b/>
          <w:bCs/>
        </w:rPr>
      </w:pPr>
    </w:p>
    <w:p w14:paraId="75FDD5BB" w14:textId="3A59AF4C" w:rsidR="009F31C7" w:rsidRPr="00D4582D" w:rsidRDefault="009F31C7" w:rsidP="009F31C7">
      <w:pPr>
        <w:ind w:firstLine="708"/>
        <w:jc w:val="both"/>
        <w:rPr>
          <w:rFonts w:ascii="Times New Roman" w:hAnsi="Times New Roman" w:cs="Times New Roman"/>
        </w:rPr>
      </w:pPr>
      <w:r w:rsidRPr="00D4582D">
        <w:rPr>
          <w:rFonts w:ascii="Times New Roman" w:hAnsi="Times New Roman" w:cs="Times New Roman"/>
        </w:rPr>
        <w:t xml:space="preserve">Zakonom o izmjenama i dopunama Zakona predlaže </w:t>
      </w:r>
      <w:r w:rsidR="00C558C9" w:rsidRPr="00D4582D">
        <w:rPr>
          <w:rFonts w:ascii="Times New Roman" w:hAnsi="Times New Roman" w:cs="Times New Roman"/>
        </w:rPr>
        <w:t xml:space="preserve">se </w:t>
      </w:r>
      <w:r w:rsidRPr="00D4582D">
        <w:rPr>
          <w:rFonts w:ascii="Times New Roman" w:hAnsi="Times New Roman" w:cs="Times New Roman"/>
        </w:rPr>
        <w:t xml:space="preserve">da se iz površina na kojima se mogu snovati i uzgajati kulture kratkih ophodni izuzme poljoprivredno zemljište vrednovano kao (P3), koje je zakorovljeno i obraslo višegodišnjim raslinjem, jer se takvo poljoprivredno zemljište može privesti poljoprivrednoj proizvodnji. </w:t>
      </w:r>
    </w:p>
    <w:p w14:paraId="25FD4EC9" w14:textId="77777777" w:rsidR="009F31C7" w:rsidRPr="00D4582D" w:rsidRDefault="009F31C7" w:rsidP="009F31C7">
      <w:pPr>
        <w:rPr>
          <w:rFonts w:ascii="Times New Roman" w:hAnsi="Times New Roman" w:cs="Times New Roman"/>
        </w:rPr>
      </w:pPr>
    </w:p>
    <w:p w14:paraId="01C44592" w14:textId="77777777" w:rsidR="009F31C7" w:rsidRPr="00D4582D" w:rsidRDefault="009F31C7" w:rsidP="009F31C7">
      <w:pPr>
        <w:jc w:val="both"/>
        <w:rPr>
          <w:rFonts w:ascii="Times New Roman" w:hAnsi="Times New Roman" w:cs="Times New Roman"/>
        </w:rPr>
      </w:pPr>
      <w:r w:rsidRPr="00D4582D">
        <w:rPr>
          <w:rFonts w:ascii="Times New Roman" w:hAnsi="Times New Roman" w:cs="Times New Roman"/>
        </w:rPr>
        <w:tab/>
        <w:t xml:space="preserve">Propisuje se da Upisnik proizvođača drvenastih kultura vode nadležni upravni odjeli u jedinicama područne (regionalne) samouprave odnosno Grada Zagreba. </w:t>
      </w:r>
    </w:p>
    <w:p w14:paraId="61ADAFA1" w14:textId="77777777" w:rsidR="009F31C7" w:rsidRPr="00D4582D" w:rsidRDefault="009F31C7" w:rsidP="009F31C7">
      <w:pPr>
        <w:jc w:val="both"/>
        <w:rPr>
          <w:rFonts w:ascii="Times New Roman" w:hAnsi="Times New Roman" w:cs="Times New Roman"/>
        </w:rPr>
      </w:pPr>
    </w:p>
    <w:p w14:paraId="5F37992B" w14:textId="77777777" w:rsidR="009F31C7" w:rsidRPr="00D4582D" w:rsidRDefault="009F31C7" w:rsidP="009F31C7">
      <w:pPr>
        <w:jc w:val="both"/>
        <w:rPr>
          <w:rFonts w:ascii="Times New Roman" w:hAnsi="Times New Roman" w:cs="Times New Roman"/>
        </w:rPr>
      </w:pPr>
      <w:r w:rsidRPr="00D4582D">
        <w:rPr>
          <w:rFonts w:ascii="Times New Roman" w:hAnsi="Times New Roman" w:cs="Times New Roman"/>
        </w:rPr>
        <w:tab/>
        <w:t>Propisuje se da drvna masa nakon uklanjanja kulture, za proizvođače kultura koji su brisani iz Upisnika, pripada proizvođaču kulture.</w:t>
      </w:r>
    </w:p>
    <w:p w14:paraId="72FBE3C1" w14:textId="77777777" w:rsidR="009F31C7" w:rsidRPr="00D4582D" w:rsidRDefault="009F31C7" w:rsidP="009F31C7">
      <w:pPr>
        <w:jc w:val="both"/>
        <w:rPr>
          <w:rFonts w:ascii="Times New Roman" w:hAnsi="Times New Roman" w:cs="Times New Roman"/>
        </w:rPr>
      </w:pPr>
    </w:p>
    <w:p w14:paraId="445D5AD9" w14:textId="77777777" w:rsidR="009F31C7" w:rsidRPr="00D4582D" w:rsidRDefault="009F31C7" w:rsidP="009F31C7">
      <w:pPr>
        <w:jc w:val="both"/>
        <w:rPr>
          <w:rFonts w:ascii="Times New Roman" w:hAnsi="Times New Roman" w:cs="Times New Roman"/>
        </w:rPr>
      </w:pPr>
      <w:r w:rsidRPr="00D4582D">
        <w:rPr>
          <w:rFonts w:ascii="Times New Roman" w:hAnsi="Times New Roman" w:cs="Times New Roman"/>
        </w:rPr>
        <w:tab/>
        <w:t>Propisuje se obveza za proizvođače koji, do stupanja na snagu ovoga Zakona</w:t>
      </w:r>
      <w:r w:rsidRPr="00D4582D">
        <w:t xml:space="preserve"> </w:t>
      </w:r>
      <w:r w:rsidRPr="00D4582D">
        <w:rPr>
          <w:rFonts w:ascii="Times New Roman" w:hAnsi="Times New Roman" w:cs="Times New Roman"/>
        </w:rPr>
        <w:t xml:space="preserve">o izmjenama i dopunama Zakona, već imaju osnovan nasad, a nisu </w:t>
      </w:r>
      <w:r w:rsidRPr="00D4582D">
        <w:rPr>
          <w:rFonts w:ascii="Times New Roman" w:hAnsi="Times New Roman" w:cs="Times New Roman"/>
        </w:rPr>
        <w:lastRenderedPageBreak/>
        <w:t>upisani u Upisnik i/ili nisu podnijeli zahtjev za stručni nadzor kultura, moraju isto učiniti u roku od tri mjeseca od stupanja na snagu Zakona</w:t>
      </w:r>
      <w:r w:rsidRPr="00D4582D">
        <w:t xml:space="preserve"> </w:t>
      </w:r>
      <w:r w:rsidRPr="00D4582D">
        <w:rPr>
          <w:rFonts w:ascii="Times New Roman" w:hAnsi="Times New Roman" w:cs="Times New Roman"/>
        </w:rPr>
        <w:t>o izmjenama i dopunama Zakona.</w:t>
      </w:r>
    </w:p>
    <w:p w14:paraId="4C731ADC" w14:textId="77777777" w:rsidR="009F31C7" w:rsidRPr="00D4582D" w:rsidRDefault="009F31C7" w:rsidP="009F31C7">
      <w:pPr>
        <w:jc w:val="both"/>
        <w:rPr>
          <w:rFonts w:ascii="Times New Roman" w:hAnsi="Times New Roman" w:cs="Times New Roman"/>
          <w:color w:val="FF0000"/>
        </w:rPr>
      </w:pPr>
    </w:p>
    <w:p w14:paraId="3137E10D" w14:textId="2AC08D10" w:rsidR="009F31C7" w:rsidRDefault="009F31C7" w:rsidP="00C558C9">
      <w:pPr>
        <w:jc w:val="both"/>
        <w:rPr>
          <w:rFonts w:ascii="Times New Roman" w:hAnsi="Times New Roman" w:cs="Times New Roman"/>
        </w:rPr>
      </w:pPr>
      <w:r w:rsidRPr="00D4582D">
        <w:rPr>
          <w:rFonts w:ascii="Times New Roman" w:hAnsi="Times New Roman" w:cs="Times New Roman"/>
          <w:color w:val="FF0000"/>
        </w:rPr>
        <w:t xml:space="preserve">  </w:t>
      </w:r>
      <w:r w:rsidRPr="00D4582D">
        <w:rPr>
          <w:rFonts w:ascii="Times New Roman" w:hAnsi="Times New Roman" w:cs="Times New Roman"/>
        </w:rPr>
        <w:tab/>
        <w:t>Predloženim Zakonom o izmjenama i dopunama Zakona izvršene su korekcije koje će poboljšati primjenu Zakona, očekuje se veća proizvodnja obnovljivih izvora energije i stavljanje u funkciju poljoprivrednih površina koje nisu pogodne za poljoprivrednu proizvodnju, uz istovremeno poznat podatak o broju upisanih proizvođača drvenastih kultura kratkih ophodnji te poljoprivrednih površina na kojima su takvi nasadi osnovani.</w:t>
      </w:r>
    </w:p>
    <w:p w14:paraId="37F0792D" w14:textId="77777777" w:rsidR="00C558C9" w:rsidRPr="00D4582D" w:rsidRDefault="00C558C9" w:rsidP="00C558C9">
      <w:pPr>
        <w:rPr>
          <w:rFonts w:ascii="Times New Roman" w:hAnsi="Times New Roman" w:cs="Times New Roman"/>
        </w:rPr>
      </w:pPr>
    </w:p>
    <w:p w14:paraId="6070F978" w14:textId="7BDD236A" w:rsidR="009F31C7" w:rsidRDefault="009F31C7" w:rsidP="009F31C7">
      <w:pPr>
        <w:jc w:val="both"/>
        <w:rPr>
          <w:rFonts w:ascii="Times New Roman" w:hAnsi="Times New Roman" w:cs="Times New Roman"/>
          <w:b/>
        </w:rPr>
      </w:pPr>
      <w:r w:rsidRPr="00D4582D">
        <w:rPr>
          <w:rFonts w:ascii="Times New Roman" w:hAnsi="Times New Roman" w:cs="Times New Roman"/>
          <w:color w:val="FF0000"/>
        </w:rPr>
        <w:t xml:space="preserve">  </w:t>
      </w:r>
      <w:r w:rsidRPr="002F7FA3">
        <w:rPr>
          <w:rFonts w:ascii="Times New Roman" w:hAnsi="Times New Roman" w:cs="Times New Roman"/>
          <w:b/>
        </w:rPr>
        <w:t>III.</w:t>
      </w:r>
      <w:r>
        <w:rPr>
          <w:rFonts w:ascii="Times New Roman" w:hAnsi="Times New Roman" w:cs="Times New Roman"/>
          <w:b/>
        </w:rPr>
        <w:tab/>
      </w:r>
      <w:r w:rsidRPr="002F7FA3">
        <w:rPr>
          <w:rFonts w:ascii="Times New Roman" w:hAnsi="Times New Roman" w:cs="Times New Roman"/>
          <w:b/>
        </w:rPr>
        <w:t>OBRAZLOŽENJE ODREDBI PREDLOŽENOG ZAKONA</w:t>
      </w:r>
    </w:p>
    <w:p w14:paraId="691F5B37" w14:textId="77777777" w:rsidR="009F31C7" w:rsidRDefault="009F31C7" w:rsidP="009F31C7">
      <w:pPr>
        <w:jc w:val="both"/>
        <w:rPr>
          <w:rFonts w:ascii="Times New Roman" w:hAnsi="Times New Roman" w:cs="Times New Roman"/>
          <w:b/>
        </w:rPr>
      </w:pPr>
    </w:p>
    <w:p w14:paraId="72FB3906" w14:textId="77777777" w:rsidR="009F31C7" w:rsidRPr="00F130FC" w:rsidRDefault="009F31C7" w:rsidP="009F31C7">
      <w:pPr>
        <w:jc w:val="both"/>
        <w:rPr>
          <w:rFonts w:ascii="Times New Roman" w:hAnsi="Times New Roman" w:cs="Times New Roman"/>
          <w:b/>
          <w:bCs/>
        </w:rPr>
      </w:pPr>
      <w:r w:rsidRPr="00F130FC">
        <w:rPr>
          <w:rFonts w:ascii="Times New Roman" w:hAnsi="Times New Roman" w:cs="Times New Roman"/>
          <w:b/>
          <w:bCs/>
        </w:rPr>
        <w:t xml:space="preserve">Uz članak 1. </w:t>
      </w:r>
    </w:p>
    <w:p w14:paraId="2AC79889" w14:textId="77777777" w:rsidR="009F31C7" w:rsidRPr="00F130FC" w:rsidRDefault="009F31C7" w:rsidP="009F31C7">
      <w:pPr>
        <w:jc w:val="both"/>
        <w:rPr>
          <w:rFonts w:ascii="Times New Roman" w:hAnsi="Times New Roman" w:cs="Times New Roman"/>
          <w:b/>
          <w:bCs/>
        </w:rPr>
      </w:pPr>
    </w:p>
    <w:p w14:paraId="46339543" w14:textId="77777777" w:rsidR="009F31C7" w:rsidRPr="00F130FC" w:rsidRDefault="009F31C7" w:rsidP="009F31C7">
      <w:pPr>
        <w:jc w:val="both"/>
        <w:rPr>
          <w:rFonts w:ascii="Times New Roman" w:hAnsi="Times New Roman" w:cs="Times New Roman"/>
        </w:rPr>
      </w:pPr>
      <w:r w:rsidRPr="00F130FC">
        <w:rPr>
          <w:rFonts w:ascii="Times New Roman" w:hAnsi="Times New Roman" w:cs="Times New Roman"/>
        </w:rPr>
        <w:t>Nomotehnički se usklađuju odredbe u odnosu na Zakon o zaštiti prirode („Narodne novine“, br. 80/13., 15/18., 14/19. i 127/19.).</w:t>
      </w:r>
    </w:p>
    <w:p w14:paraId="43F20ED8" w14:textId="77777777" w:rsidR="009F31C7" w:rsidRPr="00F130FC" w:rsidRDefault="009F31C7" w:rsidP="009F31C7">
      <w:pPr>
        <w:jc w:val="both"/>
        <w:rPr>
          <w:rFonts w:ascii="Times New Roman" w:hAnsi="Times New Roman" w:cs="Times New Roman"/>
        </w:rPr>
      </w:pPr>
    </w:p>
    <w:p w14:paraId="383056B3" w14:textId="77777777" w:rsidR="009F31C7" w:rsidRPr="00F130FC" w:rsidRDefault="009F31C7" w:rsidP="009F31C7">
      <w:pPr>
        <w:jc w:val="both"/>
        <w:rPr>
          <w:rFonts w:ascii="Times New Roman" w:hAnsi="Times New Roman" w:cs="Times New Roman"/>
          <w:b/>
          <w:bCs/>
        </w:rPr>
      </w:pPr>
      <w:r w:rsidRPr="00F130FC">
        <w:rPr>
          <w:rFonts w:ascii="Times New Roman" w:hAnsi="Times New Roman" w:cs="Times New Roman"/>
          <w:b/>
          <w:bCs/>
        </w:rPr>
        <w:t>Uz članak 2.</w:t>
      </w:r>
    </w:p>
    <w:p w14:paraId="317AEFE3" w14:textId="77777777" w:rsidR="009F31C7" w:rsidRPr="00F130FC" w:rsidRDefault="009F31C7" w:rsidP="009F31C7">
      <w:pPr>
        <w:jc w:val="both"/>
        <w:rPr>
          <w:rFonts w:ascii="Times New Roman" w:hAnsi="Times New Roman" w:cs="Times New Roman"/>
          <w:b/>
          <w:bCs/>
        </w:rPr>
      </w:pPr>
    </w:p>
    <w:p w14:paraId="5451AFA8" w14:textId="77777777" w:rsidR="009F31C7" w:rsidRPr="00F130FC" w:rsidRDefault="009F31C7" w:rsidP="009F31C7">
      <w:pPr>
        <w:jc w:val="both"/>
        <w:rPr>
          <w:rFonts w:ascii="Times New Roman" w:hAnsi="Times New Roman" w:cs="Times New Roman"/>
        </w:rPr>
      </w:pPr>
      <w:r w:rsidRPr="00F130FC">
        <w:rPr>
          <w:rFonts w:ascii="Times New Roman" w:hAnsi="Times New Roman" w:cs="Times New Roman"/>
        </w:rPr>
        <w:t>Propisuje se rok do 20 godina na koji se mogu osnivati i uzgajati drvenaste kulture kratkih ophodnji te se radi  zaštite poljoprivrednog zemljišta od eksploatacije u nepoljoprivredne svrhe iz površina na kojima se mogu osnovati i uzgajati kulture kratkih ophodnji izuzima poljoprivredno zemljište vrednovano kao ostalo obradivo poljoprivredno zemljište (P3) jer se takvo poljoprivredno zemljište može privesti poljoprivrednoj proizvodnji</w:t>
      </w:r>
      <w:r w:rsidRPr="00F130FC">
        <w:rPr>
          <w:rFonts w:ascii="Times New Roman" w:hAnsi="Times New Roman" w:cs="Times New Roman"/>
          <w:b/>
          <w:bCs/>
        </w:rPr>
        <w:t>.</w:t>
      </w:r>
    </w:p>
    <w:p w14:paraId="5CCC91DA" w14:textId="77777777" w:rsidR="009F31C7" w:rsidRPr="00F130FC" w:rsidRDefault="009F31C7" w:rsidP="009F31C7">
      <w:pPr>
        <w:rPr>
          <w:rFonts w:ascii="Times New Roman" w:hAnsi="Times New Roman" w:cs="Times New Roman"/>
          <w:b/>
          <w:bCs/>
        </w:rPr>
      </w:pPr>
      <w:r w:rsidRPr="00F130FC">
        <w:rPr>
          <w:rFonts w:ascii="Times New Roman" w:hAnsi="Times New Roman" w:cs="Times New Roman"/>
          <w:color w:val="FF0000"/>
        </w:rPr>
        <w:t> </w:t>
      </w:r>
    </w:p>
    <w:p w14:paraId="2F043F86" w14:textId="77777777" w:rsidR="009F31C7" w:rsidRPr="00F130FC" w:rsidRDefault="009F31C7" w:rsidP="009F31C7">
      <w:pPr>
        <w:jc w:val="both"/>
        <w:rPr>
          <w:rFonts w:ascii="Times New Roman" w:hAnsi="Times New Roman" w:cs="Times New Roman"/>
          <w:b/>
          <w:bCs/>
        </w:rPr>
      </w:pPr>
      <w:r w:rsidRPr="00F130FC">
        <w:rPr>
          <w:rFonts w:ascii="Times New Roman" w:hAnsi="Times New Roman" w:cs="Times New Roman"/>
          <w:b/>
          <w:bCs/>
        </w:rPr>
        <w:t xml:space="preserve">Uz članak 3. </w:t>
      </w:r>
    </w:p>
    <w:p w14:paraId="5105BDA9" w14:textId="77777777" w:rsidR="009F31C7" w:rsidRPr="00F130FC" w:rsidRDefault="009F31C7" w:rsidP="009F31C7">
      <w:pPr>
        <w:jc w:val="both"/>
        <w:rPr>
          <w:rFonts w:ascii="Times New Roman" w:hAnsi="Times New Roman" w:cs="Times New Roman"/>
        </w:rPr>
      </w:pPr>
    </w:p>
    <w:p w14:paraId="6449EF42" w14:textId="6D1F3CF0" w:rsidR="009F31C7" w:rsidRPr="00F130FC" w:rsidRDefault="009F31C7" w:rsidP="009F31C7">
      <w:pPr>
        <w:jc w:val="both"/>
        <w:textAlignment w:val="baseline"/>
        <w:rPr>
          <w:rFonts w:ascii="Times New Roman" w:hAnsi="Times New Roman" w:cs="Times New Roman"/>
        </w:rPr>
      </w:pPr>
      <w:r w:rsidRPr="00F130FC">
        <w:rPr>
          <w:rFonts w:ascii="Times New Roman" w:hAnsi="Times New Roman" w:cs="Times New Roman"/>
        </w:rPr>
        <w:t xml:space="preserve">Propisuje se da Upisnik proizvođača drvenastih kultura vode nadležni upravni odjeli za poljoprivredu i šumarstvo u jedinici područje (regionalne) samouprave odnosno Grada Zagreba umjesto Ministarstva poljoprivrede, </w:t>
      </w:r>
      <w:r w:rsidR="00C558C9">
        <w:rPr>
          <w:rFonts w:ascii="Times New Roman" w:hAnsi="Times New Roman" w:cs="Times New Roman"/>
        </w:rPr>
        <w:t xml:space="preserve">šumarstva i ribarstva, </w:t>
      </w:r>
      <w:r w:rsidRPr="00F130FC">
        <w:rPr>
          <w:rFonts w:ascii="Times New Roman" w:hAnsi="Times New Roman" w:cs="Times New Roman"/>
        </w:rPr>
        <w:t>a radi efikasnije provedbe postupak upisa u Upisnik.</w:t>
      </w:r>
    </w:p>
    <w:p w14:paraId="036CA247" w14:textId="77777777" w:rsidR="009F31C7" w:rsidRPr="00F130FC" w:rsidRDefault="009F31C7" w:rsidP="009F31C7">
      <w:pPr>
        <w:jc w:val="both"/>
        <w:rPr>
          <w:rFonts w:ascii="Times New Roman" w:hAnsi="Times New Roman" w:cs="Times New Roman"/>
        </w:rPr>
      </w:pPr>
    </w:p>
    <w:p w14:paraId="799A3576" w14:textId="77777777" w:rsidR="009F31C7" w:rsidRPr="00F130FC" w:rsidRDefault="009F31C7" w:rsidP="009F31C7">
      <w:pPr>
        <w:jc w:val="both"/>
        <w:rPr>
          <w:rFonts w:ascii="Times New Roman" w:hAnsi="Times New Roman" w:cs="Times New Roman"/>
          <w:b/>
          <w:bCs/>
        </w:rPr>
      </w:pPr>
      <w:r w:rsidRPr="00F130FC">
        <w:rPr>
          <w:rFonts w:ascii="Times New Roman" w:hAnsi="Times New Roman" w:cs="Times New Roman"/>
          <w:b/>
          <w:bCs/>
        </w:rPr>
        <w:t xml:space="preserve">Uz članak 4. </w:t>
      </w:r>
    </w:p>
    <w:p w14:paraId="2C01EE7F" w14:textId="77777777" w:rsidR="009F31C7" w:rsidRPr="00F130FC" w:rsidRDefault="009F31C7" w:rsidP="009F31C7">
      <w:pPr>
        <w:jc w:val="both"/>
        <w:rPr>
          <w:rFonts w:ascii="Times New Roman" w:hAnsi="Times New Roman" w:cs="Times New Roman"/>
          <w:b/>
          <w:bCs/>
        </w:rPr>
      </w:pPr>
    </w:p>
    <w:p w14:paraId="61275713" w14:textId="77777777" w:rsidR="009F31C7" w:rsidRPr="00F130FC" w:rsidRDefault="009F31C7" w:rsidP="009F31C7">
      <w:pPr>
        <w:jc w:val="both"/>
        <w:rPr>
          <w:rFonts w:ascii="Times New Roman" w:hAnsi="Times New Roman" w:cs="Times New Roman"/>
        </w:rPr>
      </w:pPr>
      <w:r w:rsidRPr="00F130FC">
        <w:rPr>
          <w:rFonts w:ascii="Times New Roman" w:hAnsi="Times New Roman" w:cs="Times New Roman"/>
        </w:rPr>
        <w:t xml:space="preserve">Nomotehnički se usklađuju odredbe u odnosu na izmjene u članku 6. koje se odnose na tijelo nadležno za vođenje Upisnika proizvođača drvenastih kultura te se propisuje da proizvođačima kultura koji su brisani iz Upisnika </w:t>
      </w:r>
      <w:r w:rsidRPr="00F130FC">
        <w:rPr>
          <w:rFonts w:ascii="Times New Roman" w:hAnsi="Times New Roman" w:cs="Times New Roman"/>
        </w:rPr>
        <w:lastRenderedPageBreak/>
        <w:t>i dužni su ukloniti nadzemni i podzemne dijelove kulture, pripada drvna masa nakon uklanjanja kulture.</w:t>
      </w:r>
    </w:p>
    <w:p w14:paraId="3D44650B" w14:textId="77777777" w:rsidR="009F31C7" w:rsidRPr="00F130FC" w:rsidRDefault="009F31C7" w:rsidP="009F31C7">
      <w:pPr>
        <w:jc w:val="both"/>
        <w:rPr>
          <w:rFonts w:ascii="Times New Roman" w:hAnsi="Times New Roman" w:cs="Times New Roman"/>
        </w:rPr>
      </w:pPr>
    </w:p>
    <w:p w14:paraId="03E53B7B" w14:textId="77777777" w:rsidR="009F31C7" w:rsidRPr="00F130FC" w:rsidRDefault="009F31C7" w:rsidP="009F31C7">
      <w:pPr>
        <w:jc w:val="both"/>
        <w:rPr>
          <w:rFonts w:ascii="Times New Roman" w:hAnsi="Times New Roman" w:cs="Times New Roman"/>
          <w:b/>
          <w:bCs/>
        </w:rPr>
      </w:pPr>
      <w:r w:rsidRPr="00F130FC">
        <w:rPr>
          <w:rFonts w:ascii="Times New Roman" w:hAnsi="Times New Roman" w:cs="Times New Roman"/>
          <w:b/>
          <w:bCs/>
        </w:rPr>
        <w:t>Uz članak 5.</w:t>
      </w:r>
    </w:p>
    <w:p w14:paraId="0C27810E" w14:textId="77777777" w:rsidR="009F31C7" w:rsidRPr="00F130FC" w:rsidRDefault="009F31C7" w:rsidP="009F31C7">
      <w:pPr>
        <w:jc w:val="both"/>
        <w:rPr>
          <w:rFonts w:ascii="Times New Roman" w:hAnsi="Times New Roman" w:cs="Times New Roman"/>
          <w:b/>
          <w:bCs/>
        </w:rPr>
      </w:pPr>
      <w:r w:rsidRPr="00F130FC">
        <w:rPr>
          <w:rFonts w:ascii="Times New Roman" w:hAnsi="Times New Roman" w:cs="Times New Roman"/>
          <w:b/>
          <w:bCs/>
        </w:rPr>
        <w:t xml:space="preserve"> </w:t>
      </w:r>
    </w:p>
    <w:p w14:paraId="628E9F5F" w14:textId="77777777" w:rsidR="009F31C7" w:rsidRPr="00F130FC" w:rsidRDefault="009F31C7" w:rsidP="009F31C7">
      <w:pPr>
        <w:jc w:val="both"/>
        <w:rPr>
          <w:rFonts w:ascii="Times New Roman" w:hAnsi="Times New Roman" w:cs="Times New Roman"/>
        </w:rPr>
      </w:pPr>
      <w:r w:rsidRPr="00F130FC">
        <w:rPr>
          <w:rFonts w:ascii="Times New Roman" w:hAnsi="Times New Roman" w:cs="Times New Roman"/>
        </w:rPr>
        <w:t>Usklađuje se izričaj u odnosu na izmjene u članku 6. ovoga Zakona.</w:t>
      </w:r>
    </w:p>
    <w:p w14:paraId="1484DC93" w14:textId="77777777" w:rsidR="009F31C7" w:rsidRPr="00F130FC" w:rsidRDefault="009F31C7" w:rsidP="009F31C7">
      <w:pPr>
        <w:jc w:val="both"/>
        <w:rPr>
          <w:rFonts w:ascii="Times New Roman" w:hAnsi="Times New Roman" w:cs="Times New Roman"/>
        </w:rPr>
      </w:pPr>
    </w:p>
    <w:p w14:paraId="480EBDCE" w14:textId="77777777" w:rsidR="009F31C7" w:rsidRPr="00F130FC" w:rsidRDefault="009F31C7" w:rsidP="009F31C7">
      <w:pPr>
        <w:jc w:val="both"/>
        <w:rPr>
          <w:rFonts w:ascii="Times New Roman" w:hAnsi="Times New Roman" w:cs="Times New Roman"/>
          <w:b/>
          <w:bCs/>
        </w:rPr>
      </w:pPr>
      <w:r w:rsidRPr="00F130FC">
        <w:rPr>
          <w:rFonts w:ascii="Times New Roman" w:hAnsi="Times New Roman" w:cs="Times New Roman"/>
          <w:b/>
          <w:bCs/>
        </w:rPr>
        <w:t>Uz članak 6.</w:t>
      </w:r>
    </w:p>
    <w:p w14:paraId="78946FD5" w14:textId="77777777" w:rsidR="009F31C7" w:rsidRPr="00F130FC" w:rsidRDefault="009F31C7" w:rsidP="009F31C7">
      <w:pPr>
        <w:jc w:val="both"/>
        <w:rPr>
          <w:rFonts w:ascii="Times New Roman" w:hAnsi="Times New Roman" w:cs="Times New Roman"/>
          <w:b/>
          <w:bCs/>
        </w:rPr>
      </w:pPr>
      <w:r w:rsidRPr="00F130FC">
        <w:rPr>
          <w:rFonts w:ascii="Times New Roman" w:hAnsi="Times New Roman" w:cs="Times New Roman"/>
          <w:b/>
          <w:bCs/>
        </w:rPr>
        <w:t xml:space="preserve"> </w:t>
      </w:r>
    </w:p>
    <w:p w14:paraId="71934313" w14:textId="77777777" w:rsidR="009F31C7" w:rsidRPr="00F130FC" w:rsidRDefault="009F31C7" w:rsidP="009F31C7">
      <w:pPr>
        <w:jc w:val="both"/>
        <w:rPr>
          <w:rFonts w:ascii="Times New Roman" w:hAnsi="Times New Roman" w:cs="Times New Roman"/>
        </w:rPr>
      </w:pPr>
      <w:r w:rsidRPr="00F130FC">
        <w:rPr>
          <w:rFonts w:ascii="Times New Roman" w:hAnsi="Times New Roman" w:cs="Times New Roman"/>
        </w:rPr>
        <w:t>Propisuje se rok u kojem su proizvođači drvenastih kultura dužni Ministarstvu podnijeti zahtjev za provedbu stručnog nadzora.</w:t>
      </w:r>
    </w:p>
    <w:p w14:paraId="3981241E" w14:textId="77777777" w:rsidR="009F31C7" w:rsidRPr="00F130FC" w:rsidRDefault="009F31C7" w:rsidP="009F31C7">
      <w:pPr>
        <w:jc w:val="both"/>
        <w:rPr>
          <w:rFonts w:ascii="Times New Roman" w:hAnsi="Times New Roman" w:cs="Times New Roman"/>
        </w:rPr>
      </w:pPr>
    </w:p>
    <w:p w14:paraId="2A536240" w14:textId="77777777" w:rsidR="009F31C7" w:rsidRPr="00F130FC" w:rsidRDefault="009F31C7" w:rsidP="009F31C7">
      <w:pPr>
        <w:jc w:val="both"/>
        <w:rPr>
          <w:rFonts w:ascii="Times New Roman" w:hAnsi="Times New Roman" w:cs="Times New Roman"/>
          <w:b/>
          <w:bCs/>
        </w:rPr>
      </w:pPr>
      <w:r w:rsidRPr="00F130FC">
        <w:rPr>
          <w:rFonts w:ascii="Times New Roman" w:hAnsi="Times New Roman" w:cs="Times New Roman"/>
          <w:b/>
          <w:bCs/>
        </w:rPr>
        <w:t>Uz članak 7.</w:t>
      </w:r>
    </w:p>
    <w:p w14:paraId="5BECF270" w14:textId="77777777" w:rsidR="009F31C7" w:rsidRPr="00F130FC" w:rsidRDefault="009F31C7" w:rsidP="009F31C7">
      <w:pPr>
        <w:jc w:val="both"/>
        <w:rPr>
          <w:rFonts w:ascii="Times New Roman" w:hAnsi="Times New Roman" w:cs="Times New Roman"/>
          <w:b/>
          <w:bCs/>
        </w:rPr>
      </w:pPr>
    </w:p>
    <w:p w14:paraId="2C1D8D94" w14:textId="77777777" w:rsidR="009F31C7" w:rsidRPr="00F130FC" w:rsidRDefault="009F31C7" w:rsidP="009F31C7">
      <w:pPr>
        <w:jc w:val="both"/>
        <w:rPr>
          <w:rFonts w:ascii="Times New Roman" w:hAnsi="Times New Roman" w:cs="Times New Roman"/>
        </w:rPr>
      </w:pPr>
      <w:r w:rsidRPr="00F130FC">
        <w:rPr>
          <w:rFonts w:ascii="Times New Roman" w:hAnsi="Times New Roman" w:cs="Times New Roman"/>
        </w:rPr>
        <w:t xml:space="preserve">Propisuje se da se nalaz šumarskog ili poljoprivrednog inspektora osim Ministarstvu dostavlja i Agenciji za plaćanje u poljoprivredi, ribarstvu i ruralnom razvoju i nadležnom upravnom odjelu. </w:t>
      </w:r>
    </w:p>
    <w:p w14:paraId="04CD26E8" w14:textId="77777777" w:rsidR="009F31C7" w:rsidRPr="00F130FC" w:rsidRDefault="009F31C7" w:rsidP="009F31C7">
      <w:pPr>
        <w:jc w:val="both"/>
        <w:rPr>
          <w:rFonts w:ascii="Times New Roman" w:hAnsi="Times New Roman" w:cs="Times New Roman"/>
        </w:rPr>
      </w:pPr>
    </w:p>
    <w:p w14:paraId="4D5A5857" w14:textId="77777777" w:rsidR="009F31C7" w:rsidRPr="00F130FC" w:rsidRDefault="009F31C7" w:rsidP="009F31C7">
      <w:pPr>
        <w:jc w:val="both"/>
        <w:rPr>
          <w:rFonts w:ascii="Times New Roman" w:hAnsi="Times New Roman" w:cs="Times New Roman"/>
          <w:b/>
          <w:bCs/>
        </w:rPr>
      </w:pPr>
      <w:r w:rsidRPr="00F130FC">
        <w:rPr>
          <w:rFonts w:ascii="Times New Roman" w:hAnsi="Times New Roman" w:cs="Times New Roman"/>
          <w:b/>
          <w:bCs/>
        </w:rPr>
        <w:t>Uz članak 8.</w:t>
      </w:r>
    </w:p>
    <w:p w14:paraId="1DFBD514" w14:textId="77777777" w:rsidR="009F31C7" w:rsidRPr="00F130FC" w:rsidRDefault="009F31C7" w:rsidP="009F31C7">
      <w:pPr>
        <w:jc w:val="both"/>
        <w:rPr>
          <w:rFonts w:ascii="Times New Roman" w:hAnsi="Times New Roman" w:cs="Times New Roman"/>
          <w:b/>
          <w:bCs/>
        </w:rPr>
      </w:pPr>
    </w:p>
    <w:p w14:paraId="612A2114" w14:textId="6271BA06" w:rsidR="009F31C7" w:rsidRDefault="009F31C7" w:rsidP="009F31C7">
      <w:pPr>
        <w:jc w:val="both"/>
        <w:rPr>
          <w:rFonts w:ascii="Times New Roman" w:hAnsi="Times New Roman" w:cs="Times New Roman"/>
        </w:rPr>
      </w:pPr>
      <w:r w:rsidRPr="00F130FC">
        <w:rPr>
          <w:rFonts w:ascii="Times New Roman" w:hAnsi="Times New Roman" w:cs="Times New Roman"/>
        </w:rPr>
        <w:t>Iznos novčanih kazni za prekršaje iz Zakona iskazani su u eurima te je dodan novi prekršaj za proizvođače koji su podigli nasad</w:t>
      </w:r>
      <w:r w:rsidR="00C558C9">
        <w:rPr>
          <w:rFonts w:ascii="Times New Roman" w:hAnsi="Times New Roman" w:cs="Times New Roman"/>
        </w:rPr>
        <w:t>,</w:t>
      </w:r>
      <w:r w:rsidRPr="00F130FC">
        <w:rPr>
          <w:rFonts w:ascii="Times New Roman" w:hAnsi="Times New Roman" w:cs="Times New Roman"/>
        </w:rPr>
        <w:t xml:space="preserve"> a nisu podnijeli zahtjev za stručni nadzor.</w:t>
      </w:r>
    </w:p>
    <w:p w14:paraId="5C6DA686" w14:textId="77777777" w:rsidR="009F31C7" w:rsidRDefault="009F31C7" w:rsidP="009F31C7">
      <w:pPr>
        <w:jc w:val="both"/>
        <w:rPr>
          <w:rFonts w:ascii="Times New Roman" w:hAnsi="Times New Roman" w:cs="Times New Roman"/>
        </w:rPr>
      </w:pPr>
    </w:p>
    <w:p w14:paraId="3B2CF3AD" w14:textId="77777777" w:rsidR="009F31C7" w:rsidRDefault="009F31C7" w:rsidP="009F31C7">
      <w:pPr>
        <w:jc w:val="both"/>
        <w:rPr>
          <w:rFonts w:ascii="Times New Roman" w:hAnsi="Times New Roman" w:cs="Times New Roman"/>
        </w:rPr>
      </w:pPr>
    </w:p>
    <w:p w14:paraId="2B27F810" w14:textId="77777777" w:rsidR="009F31C7" w:rsidRPr="00F130FC" w:rsidRDefault="009F31C7" w:rsidP="009F31C7">
      <w:pPr>
        <w:jc w:val="both"/>
        <w:rPr>
          <w:rFonts w:ascii="Times New Roman" w:hAnsi="Times New Roman" w:cs="Times New Roman"/>
        </w:rPr>
      </w:pPr>
    </w:p>
    <w:p w14:paraId="2843DAAD" w14:textId="77777777" w:rsidR="009F31C7" w:rsidRPr="00F130FC" w:rsidRDefault="009F31C7" w:rsidP="009F31C7">
      <w:pPr>
        <w:jc w:val="both"/>
        <w:rPr>
          <w:rFonts w:ascii="Times New Roman" w:hAnsi="Times New Roman" w:cs="Times New Roman"/>
        </w:rPr>
      </w:pPr>
    </w:p>
    <w:p w14:paraId="4E28F397" w14:textId="77777777" w:rsidR="009F31C7" w:rsidRPr="00F130FC" w:rsidRDefault="009F31C7" w:rsidP="009F31C7">
      <w:pPr>
        <w:jc w:val="both"/>
        <w:rPr>
          <w:rFonts w:ascii="Times New Roman" w:hAnsi="Times New Roman" w:cs="Times New Roman"/>
          <w:b/>
          <w:bCs/>
        </w:rPr>
      </w:pPr>
      <w:r w:rsidRPr="00F130FC">
        <w:rPr>
          <w:rFonts w:ascii="Times New Roman" w:hAnsi="Times New Roman" w:cs="Times New Roman"/>
          <w:b/>
          <w:bCs/>
        </w:rPr>
        <w:t>Uz članak 9.</w:t>
      </w:r>
    </w:p>
    <w:p w14:paraId="1415D268" w14:textId="77777777" w:rsidR="009F31C7" w:rsidRPr="00F130FC" w:rsidRDefault="009F31C7" w:rsidP="009F31C7">
      <w:pPr>
        <w:jc w:val="both"/>
        <w:rPr>
          <w:rFonts w:ascii="Times New Roman" w:hAnsi="Times New Roman" w:cs="Times New Roman"/>
          <w:b/>
          <w:bCs/>
        </w:rPr>
      </w:pPr>
    </w:p>
    <w:p w14:paraId="24359E80" w14:textId="77777777" w:rsidR="009F31C7" w:rsidRPr="00F130FC" w:rsidRDefault="009F31C7" w:rsidP="009F31C7">
      <w:pPr>
        <w:jc w:val="both"/>
        <w:rPr>
          <w:rFonts w:ascii="Times New Roman" w:hAnsi="Times New Roman" w:cs="Times New Roman"/>
        </w:rPr>
      </w:pPr>
      <w:r w:rsidRPr="00F130FC">
        <w:rPr>
          <w:rFonts w:ascii="Times New Roman" w:hAnsi="Times New Roman" w:cs="Times New Roman"/>
        </w:rPr>
        <w:t>Propisuje se obveza za proizvođače kultura koji, do stupanja na snagu ovoga Zakona, već imaju osnovan nasad da podnesu zahtjev za provedbu stručnog nadzora i zahtjev za upis u Upisnik proizvođača drvenastih kultura kratkih ophodnji.</w:t>
      </w:r>
    </w:p>
    <w:p w14:paraId="0D6186A0" w14:textId="77777777" w:rsidR="00C558C9" w:rsidRDefault="00C558C9" w:rsidP="009F31C7">
      <w:pPr>
        <w:jc w:val="both"/>
        <w:rPr>
          <w:rFonts w:ascii="Times New Roman" w:hAnsi="Times New Roman" w:cs="Times New Roman"/>
        </w:rPr>
      </w:pPr>
    </w:p>
    <w:p w14:paraId="380E4940" w14:textId="1EC1D6FE" w:rsidR="009F31C7" w:rsidRPr="00F130FC" w:rsidRDefault="009F31C7" w:rsidP="009F31C7">
      <w:pPr>
        <w:jc w:val="both"/>
        <w:rPr>
          <w:rFonts w:ascii="Times New Roman" w:hAnsi="Times New Roman" w:cs="Times New Roman"/>
        </w:rPr>
      </w:pPr>
      <w:r w:rsidRPr="00F130FC">
        <w:rPr>
          <w:rFonts w:ascii="Times New Roman" w:hAnsi="Times New Roman" w:cs="Times New Roman"/>
        </w:rPr>
        <w:t>Svi proizvođači kultura koji imaju osnovane nasade brzorastućih stranih vrsta, moraju posjedovati rješenje Ministarstva nadležnog za poslove zaštite prirode.</w:t>
      </w:r>
    </w:p>
    <w:p w14:paraId="171CF14C" w14:textId="77777777" w:rsidR="009F31C7" w:rsidRPr="00F130FC" w:rsidRDefault="009F31C7" w:rsidP="009F31C7">
      <w:pPr>
        <w:jc w:val="both"/>
        <w:rPr>
          <w:rFonts w:ascii="Times New Roman" w:hAnsi="Times New Roman" w:cs="Times New Roman"/>
          <w:color w:val="FF0000"/>
        </w:rPr>
      </w:pPr>
    </w:p>
    <w:p w14:paraId="4C61AA4E" w14:textId="77777777" w:rsidR="009F31C7" w:rsidRPr="00F130FC" w:rsidRDefault="009F31C7" w:rsidP="009F31C7">
      <w:pPr>
        <w:jc w:val="both"/>
        <w:rPr>
          <w:rFonts w:ascii="Times New Roman" w:hAnsi="Times New Roman" w:cs="Times New Roman"/>
          <w:b/>
          <w:bCs/>
        </w:rPr>
      </w:pPr>
      <w:r w:rsidRPr="00F130FC">
        <w:rPr>
          <w:rFonts w:ascii="Times New Roman" w:hAnsi="Times New Roman" w:cs="Times New Roman"/>
          <w:b/>
          <w:bCs/>
        </w:rPr>
        <w:t xml:space="preserve">Uz članak 10. </w:t>
      </w:r>
    </w:p>
    <w:p w14:paraId="59CF46EE" w14:textId="77777777" w:rsidR="009F31C7" w:rsidRPr="00F130FC" w:rsidRDefault="009F31C7" w:rsidP="009F31C7">
      <w:pPr>
        <w:jc w:val="both"/>
        <w:rPr>
          <w:rFonts w:ascii="Times New Roman" w:hAnsi="Times New Roman" w:cs="Times New Roman"/>
          <w:b/>
          <w:bCs/>
        </w:rPr>
      </w:pPr>
    </w:p>
    <w:p w14:paraId="7FE0F512" w14:textId="77777777" w:rsidR="009F31C7" w:rsidRPr="00F130FC" w:rsidRDefault="009F31C7" w:rsidP="009F31C7">
      <w:pPr>
        <w:jc w:val="both"/>
        <w:rPr>
          <w:rFonts w:ascii="Times New Roman" w:hAnsi="Times New Roman" w:cs="Times New Roman"/>
        </w:rPr>
      </w:pPr>
      <w:r w:rsidRPr="00F130FC">
        <w:rPr>
          <w:rFonts w:ascii="Times New Roman" w:hAnsi="Times New Roman" w:cs="Times New Roman"/>
        </w:rPr>
        <w:t xml:space="preserve">Propisuje se obveza da iznimno proizvođači kultura koji, do stupanja na snagu ovoga Zakona, već imaju osnovan nasad na (P1), (P2) i (P3) poljoprivrednom zemljištu, a udovoljava uvjetima za upis u Upisnik, mogu zadržati postojeći nasad do isteka roka od 20 godina od podizanja nasada te da su po isteku toga roka dužni ukloniti nasad sa tog poljoprivrednog zemljišta i vratiti zemljište u namjenu poljoprivredne proizvodnje. </w:t>
      </w:r>
    </w:p>
    <w:p w14:paraId="7426A0DB" w14:textId="77777777" w:rsidR="009F31C7" w:rsidRPr="00F130FC" w:rsidRDefault="009F31C7" w:rsidP="009F31C7">
      <w:pPr>
        <w:jc w:val="both"/>
        <w:rPr>
          <w:rFonts w:ascii="Times New Roman" w:hAnsi="Times New Roman" w:cs="Times New Roman"/>
          <w:b/>
          <w:bCs/>
        </w:rPr>
      </w:pPr>
    </w:p>
    <w:p w14:paraId="08F5F25D" w14:textId="77777777" w:rsidR="009F31C7" w:rsidRPr="00F130FC" w:rsidRDefault="009F31C7" w:rsidP="009F31C7">
      <w:pPr>
        <w:jc w:val="both"/>
        <w:rPr>
          <w:rFonts w:ascii="Times New Roman" w:hAnsi="Times New Roman" w:cs="Times New Roman"/>
        </w:rPr>
      </w:pPr>
      <w:r w:rsidRPr="00F130FC">
        <w:rPr>
          <w:rFonts w:ascii="Times New Roman" w:hAnsi="Times New Roman" w:cs="Times New Roman"/>
          <w:b/>
          <w:bCs/>
        </w:rPr>
        <w:t>Uz članak 11</w:t>
      </w:r>
      <w:r w:rsidRPr="00F130FC">
        <w:rPr>
          <w:rFonts w:ascii="Times New Roman" w:hAnsi="Times New Roman" w:cs="Times New Roman"/>
        </w:rPr>
        <w:t>.</w:t>
      </w:r>
    </w:p>
    <w:p w14:paraId="5E5F968D" w14:textId="77777777" w:rsidR="009F31C7" w:rsidRPr="00F130FC" w:rsidRDefault="009F31C7" w:rsidP="009F31C7">
      <w:pPr>
        <w:jc w:val="both"/>
        <w:rPr>
          <w:rFonts w:ascii="Times New Roman" w:hAnsi="Times New Roman" w:cs="Times New Roman"/>
        </w:rPr>
      </w:pPr>
    </w:p>
    <w:p w14:paraId="141F84FA" w14:textId="77777777" w:rsidR="009F31C7" w:rsidRPr="00F130FC" w:rsidRDefault="009F31C7" w:rsidP="009F31C7">
      <w:pPr>
        <w:jc w:val="both"/>
        <w:rPr>
          <w:rFonts w:ascii="Times New Roman" w:hAnsi="Times New Roman" w:cs="Times New Roman"/>
        </w:rPr>
      </w:pPr>
      <w:r w:rsidRPr="00F130FC">
        <w:rPr>
          <w:rFonts w:ascii="Times New Roman" w:hAnsi="Times New Roman" w:cs="Times New Roman"/>
        </w:rPr>
        <w:t>Propisuje se da će ministar uskladiti pravilnike iz Zakona u roku od 6 mjeseci od stupanja na snagu ovoga Zakona.</w:t>
      </w:r>
    </w:p>
    <w:p w14:paraId="183D37ED" w14:textId="77777777" w:rsidR="009F31C7" w:rsidRPr="00F130FC" w:rsidRDefault="009F31C7" w:rsidP="009F31C7">
      <w:pPr>
        <w:jc w:val="both"/>
        <w:rPr>
          <w:rFonts w:ascii="Times New Roman" w:hAnsi="Times New Roman" w:cs="Times New Roman"/>
        </w:rPr>
      </w:pPr>
    </w:p>
    <w:p w14:paraId="7F972F0C" w14:textId="77777777" w:rsidR="009F31C7" w:rsidRPr="00F130FC" w:rsidRDefault="009F31C7" w:rsidP="009F31C7">
      <w:pPr>
        <w:jc w:val="both"/>
        <w:rPr>
          <w:rFonts w:ascii="Times New Roman" w:hAnsi="Times New Roman" w:cs="Times New Roman"/>
          <w:b/>
          <w:bCs/>
        </w:rPr>
      </w:pPr>
      <w:r w:rsidRPr="00F130FC">
        <w:rPr>
          <w:rFonts w:ascii="Times New Roman" w:hAnsi="Times New Roman" w:cs="Times New Roman"/>
          <w:b/>
          <w:bCs/>
        </w:rPr>
        <w:t>Uz članak 12.</w:t>
      </w:r>
    </w:p>
    <w:p w14:paraId="65F4E927" w14:textId="77777777" w:rsidR="009F31C7" w:rsidRPr="00F130FC" w:rsidRDefault="009F31C7" w:rsidP="009F31C7">
      <w:pPr>
        <w:jc w:val="both"/>
        <w:rPr>
          <w:rFonts w:ascii="Times New Roman" w:hAnsi="Times New Roman" w:cs="Times New Roman"/>
          <w:b/>
          <w:bCs/>
        </w:rPr>
      </w:pPr>
    </w:p>
    <w:p w14:paraId="7FA15881" w14:textId="4BA74D6C" w:rsidR="009F31C7" w:rsidRPr="00F130FC" w:rsidRDefault="009F31C7" w:rsidP="009F31C7">
      <w:pPr>
        <w:jc w:val="both"/>
        <w:rPr>
          <w:rFonts w:ascii="Times New Roman" w:hAnsi="Times New Roman" w:cs="Times New Roman"/>
        </w:rPr>
      </w:pPr>
      <w:r w:rsidRPr="00F130FC">
        <w:rPr>
          <w:rFonts w:ascii="Times New Roman" w:hAnsi="Times New Roman" w:cs="Times New Roman"/>
        </w:rPr>
        <w:t xml:space="preserve">Propisuje se stupanje na snagu </w:t>
      </w:r>
      <w:r w:rsidR="00C558C9">
        <w:rPr>
          <w:rFonts w:ascii="Times New Roman" w:hAnsi="Times New Roman" w:cs="Times New Roman"/>
        </w:rPr>
        <w:t xml:space="preserve">ovoga </w:t>
      </w:r>
      <w:r w:rsidRPr="00F130FC">
        <w:rPr>
          <w:rFonts w:ascii="Times New Roman" w:hAnsi="Times New Roman" w:cs="Times New Roman"/>
        </w:rPr>
        <w:t xml:space="preserve">Zakona. </w:t>
      </w:r>
    </w:p>
    <w:p w14:paraId="6BCD36CF" w14:textId="77777777" w:rsidR="009F31C7" w:rsidRPr="00F130FC" w:rsidRDefault="009F31C7" w:rsidP="009F31C7">
      <w:pPr>
        <w:rPr>
          <w:rFonts w:ascii="Times New Roman" w:hAnsi="Times New Roman" w:cs="Times New Roman"/>
          <w:color w:val="FF0000"/>
        </w:rPr>
      </w:pPr>
    </w:p>
    <w:p w14:paraId="3ABC9D68" w14:textId="77777777" w:rsidR="009F31C7" w:rsidRPr="00F130FC" w:rsidRDefault="009F31C7" w:rsidP="009F31C7">
      <w:pPr>
        <w:rPr>
          <w:rFonts w:ascii="Times New Roman" w:hAnsi="Times New Roman" w:cs="Times New Roman"/>
          <w:color w:val="FF0000"/>
        </w:rPr>
      </w:pPr>
    </w:p>
    <w:p w14:paraId="70EF8282" w14:textId="77777777" w:rsidR="009F31C7" w:rsidRPr="00F130FC" w:rsidRDefault="009F31C7" w:rsidP="009F31C7">
      <w:pPr>
        <w:rPr>
          <w:rFonts w:ascii="Times New Roman" w:hAnsi="Times New Roman" w:cs="Times New Roman"/>
          <w:color w:val="FF0000"/>
        </w:rPr>
      </w:pPr>
    </w:p>
    <w:p w14:paraId="2F6EAC5D" w14:textId="77777777" w:rsidR="009F31C7" w:rsidRPr="00F130FC" w:rsidRDefault="009F31C7" w:rsidP="009F31C7">
      <w:pPr>
        <w:rPr>
          <w:rFonts w:ascii="Times New Roman" w:hAnsi="Times New Roman" w:cs="Times New Roman"/>
          <w:color w:val="FF0000"/>
        </w:rPr>
      </w:pPr>
    </w:p>
    <w:p w14:paraId="43D73E6E" w14:textId="77777777" w:rsidR="009F31C7" w:rsidRPr="00F130FC" w:rsidRDefault="009F31C7" w:rsidP="009F31C7">
      <w:pPr>
        <w:rPr>
          <w:rFonts w:ascii="Times New Roman" w:hAnsi="Times New Roman" w:cs="Times New Roman"/>
          <w:color w:val="FF0000"/>
        </w:rPr>
      </w:pPr>
    </w:p>
    <w:p w14:paraId="3382E937" w14:textId="77777777" w:rsidR="009F31C7" w:rsidRPr="00F130FC" w:rsidRDefault="009F31C7" w:rsidP="009F31C7">
      <w:pPr>
        <w:rPr>
          <w:rFonts w:ascii="Times New Roman" w:hAnsi="Times New Roman" w:cs="Times New Roman"/>
          <w:color w:val="FF0000"/>
        </w:rPr>
      </w:pPr>
    </w:p>
    <w:p w14:paraId="4039A1FF" w14:textId="77777777" w:rsidR="009F31C7" w:rsidRPr="00F130FC" w:rsidRDefault="009F31C7" w:rsidP="009F31C7">
      <w:pPr>
        <w:rPr>
          <w:rFonts w:ascii="Times New Roman" w:hAnsi="Times New Roman" w:cs="Times New Roman"/>
          <w:color w:val="FF0000"/>
        </w:rPr>
      </w:pPr>
    </w:p>
    <w:p w14:paraId="7E088442" w14:textId="77777777" w:rsidR="009F31C7" w:rsidRPr="00F130FC" w:rsidRDefault="009F31C7" w:rsidP="009F31C7">
      <w:pPr>
        <w:rPr>
          <w:rFonts w:ascii="Times New Roman" w:hAnsi="Times New Roman" w:cs="Times New Roman"/>
          <w:color w:val="FF0000"/>
        </w:rPr>
      </w:pPr>
    </w:p>
    <w:p w14:paraId="27C6C2E7" w14:textId="77777777" w:rsidR="009F31C7" w:rsidRPr="00F130FC" w:rsidRDefault="009F31C7" w:rsidP="009F31C7">
      <w:pPr>
        <w:rPr>
          <w:rFonts w:ascii="Times New Roman" w:hAnsi="Times New Roman" w:cs="Times New Roman"/>
          <w:color w:val="FF0000"/>
        </w:rPr>
      </w:pPr>
    </w:p>
    <w:p w14:paraId="0F2FD331" w14:textId="77777777" w:rsidR="009F31C7" w:rsidRPr="00F130FC" w:rsidRDefault="009F31C7" w:rsidP="009F31C7">
      <w:pPr>
        <w:rPr>
          <w:rFonts w:ascii="Times New Roman" w:hAnsi="Times New Roman" w:cs="Times New Roman"/>
          <w:color w:val="FF0000"/>
        </w:rPr>
      </w:pPr>
    </w:p>
    <w:p w14:paraId="38C5A5EA" w14:textId="77777777" w:rsidR="009F31C7" w:rsidRPr="00F130FC" w:rsidRDefault="009F31C7" w:rsidP="009F31C7">
      <w:pPr>
        <w:rPr>
          <w:rFonts w:ascii="Times New Roman" w:hAnsi="Times New Roman" w:cs="Times New Roman"/>
          <w:color w:val="FF0000"/>
        </w:rPr>
      </w:pPr>
    </w:p>
    <w:p w14:paraId="117AD4CF" w14:textId="77777777" w:rsidR="009F31C7" w:rsidRPr="00F130FC" w:rsidRDefault="009F31C7" w:rsidP="009F31C7">
      <w:pPr>
        <w:rPr>
          <w:rFonts w:ascii="Times New Roman" w:hAnsi="Times New Roman" w:cs="Times New Roman"/>
          <w:color w:val="FF0000"/>
        </w:rPr>
      </w:pPr>
    </w:p>
    <w:p w14:paraId="3042B1A9" w14:textId="77777777" w:rsidR="009F31C7" w:rsidRPr="00F130FC" w:rsidRDefault="009F31C7" w:rsidP="009F31C7">
      <w:pPr>
        <w:rPr>
          <w:rFonts w:ascii="Times New Roman" w:hAnsi="Times New Roman" w:cs="Times New Roman"/>
          <w:color w:val="FF0000"/>
        </w:rPr>
      </w:pPr>
    </w:p>
    <w:p w14:paraId="09A67D89" w14:textId="77777777" w:rsidR="009F31C7" w:rsidRPr="00F130FC" w:rsidRDefault="009F31C7" w:rsidP="009F31C7">
      <w:pPr>
        <w:rPr>
          <w:rFonts w:ascii="Times New Roman" w:hAnsi="Times New Roman" w:cs="Times New Roman"/>
          <w:color w:val="FF0000"/>
        </w:rPr>
      </w:pPr>
    </w:p>
    <w:p w14:paraId="532A9BC7" w14:textId="77777777" w:rsidR="009F31C7" w:rsidRPr="00F130FC" w:rsidRDefault="009F31C7" w:rsidP="009F31C7">
      <w:pPr>
        <w:rPr>
          <w:rFonts w:ascii="Times New Roman" w:hAnsi="Times New Roman" w:cs="Times New Roman"/>
          <w:color w:val="FF0000"/>
        </w:rPr>
      </w:pPr>
    </w:p>
    <w:p w14:paraId="24A7052D" w14:textId="77777777" w:rsidR="009F31C7" w:rsidRDefault="009F31C7" w:rsidP="009F31C7">
      <w:pPr>
        <w:rPr>
          <w:rFonts w:ascii="Times New Roman" w:hAnsi="Times New Roman" w:cs="Times New Roman"/>
        </w:rPr>
      </w:pPr>
    </w:p>
    <w:p w14:paraId="1AAF6AF4" w14:textId="77777777" w:rsidR="009F31C7" w:rsidRDefault="009F31C7" w:rsidP="009F31C7">
      <w:pPr>
        <w:rPr>
          <w:rFonts w:ascii="Times New Roman" w:hAnsi="Times New Roman" w:cs="Times New Roman"/>
        </w:rPr>
      </w:pPr>
    </w:p>
    <w:p w14:paraId="5813B2AC" w14:textId="77777777" w:rsidR="009F31C7" w:rsidRDefault="009F31C7" w:rsidP="009F31C7">
      <w:pPr>
        <w:rPr>
          <w:rFonts w:ascii="Times New Roman" w:hAnsi="Times New Roman" w:cs="Times New Roman"/>
        </w:rPr>
      </w:pPr>
    </w:p>
    <w:p w14:paraId="345D5CD7" w14:textId="77777777" w:rsidR="009F31C7" w:rsidRDefault="009F31C7" w:rsidP="009F31C7">
      <w:pPr>
        <w:rPr>
          <w:rFonts w:ascii="Times New Roman" w:hAnsi="Times New Roman" w:cs="Times New Roman"/>
        </w:rPr>
      </w:pPr>
    </w:p>
    <w:p w14:paraId="5A63722B" w14:textId="77777777" w:rsidR="009F31C7" w:rsidRDefault="009F31C7" w:rsidP="009F31C7">
      <w:pPr>
        <w:rPr>
          <w:rFonts w:ascii="Times New Roman" w:hAnsi="Times New Roman" w:cs="Times New Roman"/>
        </w:rPr>
      </w:pPr>
    </w:p>
    <w:p w14:paraId="43699489" w14:textId="77777777" w:rsidR="009F31C7" w:rsidRDefault="009F31C7" w:rsidP="009F31C7">
      <w:pPr>
        <w:rPr>
          <w:rFonts w:ascii="Times New Roman" w:hAnsi="Times New Roman" w:cs="Times New Roman"/>
        </w:rPr>
      </w:pPr>
    </w:p>
    <w:p w14:paraId="348EFD78" w14:textId="77777777" w:rsidR="009F31C7" w:rsidRDefault="009F31C7" w:rsidP="009F31C7">
      <w:pPr>
        <w:rPr>
          <w:rFonts w:ascii="Times New Roman" w:hAnsi="Times New Roman" w:cs="Times New Roman"/>
        </w:rPr>
      </w:pPr>
    </w:p>
    <w:p w14:paraId="1F308EB1" w14:textId="77777777" w:rsidR="009F31C7" w:rsidRDefault="009F31C7" w:rsidP="009F31C7">
      <w:pPr>
        <w:rPr>
          <w:rFonts w:ascii="Times New Roman" w:hAnsi="Times New Roman" w:cs="Times New Roman"/>
        </w:rPr>
      </w:pPr>
    </w:p>
    <w:p w14:paraId="13DE4B12" w14:textId="77777777" w:rsidR="009F31C7" w:rsidRDefault="009F31C7" w:rsidP="009F31C7">
      <w:pPr>
        <w:rPr>
          <w:rFonts w:ascii="Times New Roman" w:hAnsi="Times New Roman" w:cs="Times New Roman"/>
        </w:rPr>
      </w:pPr>
    </w:p>
    <w:p w14:paraId="654C9524" w14:textId="77777777" w:rsidR="009F31C7" w:rsidRPr="009F31C7" w:rsidRDefault="009F31C7" w:rsidP="009F31C7">
      <w:pPr>
        <w:rPr>
          <w:rFonts w:ascii="Times New Roman" w:hAnsi="Times New Roman" w:cs="Times New Roman"/>
        </w:rPr>
      </w:pPr>
    </w:p>
    <w:p w14:paraId="367E47B2" w14:textId="77777777" w:rsidR="009F31C7" w:rsidRPr="009F31C7" w:rsidRDefault="009F31C7" w:rsidP="009F31C7">
      <w:pPr>
        <w:rPr>
          <w:rFonts w:ascii="Times New Roman" w:hAnsi="Times New Roman" w:cs="Times New Roman"/>
        </w:rPr>
      </w:pPr>
    </w:p>
    <w:p w14:paraId="259141EC" w14:textId="77777777" w:rsidR="009F31C7" w:rsidRPr="009F31C7" w:rsidRDefault="009F31C7" w:rsidP="009F31C7">
      <w:pPr>
        <w:rPr>
          <w:rFonts w:ascii="Times New Roman" w:hAnsi="Times New Roman" w:cs="Times New Roman"/>
          <w:b/>
          <w:bCs/>
        </w:rPr>
      </w:pPr>
      <w:r w:rsidRPr="009F31C7">
        <w:rPr>
          <w:rFonts w:ascii="Times New Roman" w:hAnsi="Times New Roman" w:cs="Times New Roman"/>
          <w:b/>
          <w:bCs/>
        </w:rPr>
        <w:t>IV.</w:t>
      </w:r>
      <w:r w:rsidRPr="009F31C7">
        <w:rPr>
          <w:rFonts w:ascii="Times New Roman" w:hAnsi="Times New Roman" w:cs="Times New Roman"/>
          <w:b/>
          <w:bCs/>
        </w:rPr>
        <w:tab/>
        <w:t xml:space="preserve">OCJENA I IZVORI POTREBNIH SREDSTAVA ZA PROVEDBU ZAKONA </w:t>
      </w:r>
    </w:p>
    <w:p w14:paraId="509AAE6F" w14:textId="77777777" w:rsidR="009F31C7" w:rsidRPr="009F31C7" w:rsidRDefault="009F31C7" w:rsidP="009F31C7">
      <w:pPr>
        <w:rPr>
          <w:rFonts w:ascii="Times New Roman" w:hAnsi="Times New Roman" w:cs="Times New Roman"/>
        </w:rPr>
      </w:pPr>
    </w:p>
    <w:p w14:paraId="5922BEE6" w14:textId="77777777" w:rsidR="009F31C7" w:rsidRPr="007509A5" w:rsidRDefault="009F31C7" w:rsidP="009F31C7">
      <w:pPr>
        <w:ind w:firstLine="567"/>
        <w:jc w:val="both"/>
        <w:rPr>
          <w:rFonts w:ascii="Times New Roman" w:hAnsi="Times New Roman" w:cs="Times New Roman"/>
        </w:rPr>
      </w:pPr>
      <w:r w:rsidRPr="007509A5">
        <w:rPr>
          <w:rFonts w:ascii="Times New Roman" w:hAnsi="Times New Roman" w:cs="Times New Roman"/>
        </w:rPr>
        <w:t>Za provedbu ovoga Zakona</w:t>
      </w:r>
      <w:r w:rsidRPr="007509A5">
        <w:t xml:space="preserve"> </w:t>
      </w:r>
      <w:r w:rsidRPr="007509A5">
        <w:rPr>
          <w:rFonts w:ascii="Times New Roman" w:hAnsi="Times New Roman" w:cs="Times New Roman"/>
        </w:rPr>
        <w:t xml:space="preserve">nije potrebno osigurati dodatna sredstva u državnom proračunu Republike Hrvatske. </w:t>
      </w:r>
    </w:p>
    <w:p w14:paraId="250270F2" w14:textId="77777777" w:rsidR="009F31C7" w:rsidRPr="007509A5" w:rsidRDefault="009F31C7" w:rsidP="009F31C7">
      <w:pPr>
        <w:jc w:val="both"/>
        <w:rPr>
          <w:rFonts w:ascii="Times New Roman" w:hAnsi="Times New Roman" w:cs="Times New Roman"/>
          <w:strike/>
        </w:rPr>
      </w:pPr>
    </w:p>
    <w:p w14:paraId="69B3C343" w14:textId="77777777" w:rsidR="009F31C7" w:rsidRPr="009F31C7" w:rsidRDefault="009F31C7" w:rsidP="009F31C7">
      <w:pPr>
        <w:rPr>
          <w:rFonts w:ascii="Times New Roman" w:hAnsi="Times New Roman" w:cs="Times New Roman"/>
        </w:rPr>
      </w:pPr>
    </w:p>
    <w:p w14:paraId="3056C8E4" w14:textId="77777777" w:rsidR="009F31C7" w:rsidRPr="00C753EF" w:rsidRDefault="009F31C7" w:rsidP="009F31C7">
      <w:pPr>
        <w:jc w:val="both"/>
        <w:rPr>
          <w:rFonts w:ascii="Times New Roman" w:hAnsi="Times New Roman" w:cs="Times New Roman"/>
        </w:rPr>
      </w:pPr>
    </w:p>
    <w:p w14:paraId="0C65ADB8" w14:textId="77777777" w:rsidR="009F31C7" w:rsidRPr="009F31C7" w:rsidRDefault="009F31C7" w:rsidP="009F31C7">
      <w:pPr>
        <w:ind w:left="567" w:hanging="567"/>
        <w:jc w:val="both"/>
        <w:rPr>
          <w:rFonts w:ascii="Times New Roman" w:hAnsi="Times New Roman" w:cs="Times New Roman"/>
          <w:b/>
          <w:bCs/>
        </w:rPr>
      </w:pPr>
      <w:r w:rsidRPr="009F31C7">
        <w:rPr>
          <w:rFonts w:ascii="Times New Roman" w:hAnsi="Times New Roman" w:cs="Times New Roman"/>
          <w:b/>
          <w:bCs/>
        </w:rPr>
        <w:t>V.</w:t>
      </w:r>
      <w:r w:rsidRPr="009F31C7">
        <w:rPr>
          <w:rFonts w:ascii="Times New Roman" w:hAnsi="Times New Roman" w:cs="Times New Roman"/>
          <w:b/>
          <w:bCs/>
        </w:rPr>
        <w:tab/>
        <w:t xml:space="preserve">RAZLIKE IZMEĐU RJEŠENJA KOJA SE PREDLAŽU KONAČNIM PRIJEDLOGOM ZAKONA U ODNOSU NA RJEŠENJA IZ PRIJEDLOGA ZAKONA I RAZLOZI ZBOG KOJIH SU TE RAZLIKE NASTALE </w:t>
      </w:r>
    </w:p>
    <w:p w14:paraId="33C62BFC" w14:textId="77777777" w:rsidR="009F31C7" w:rsidRPr="00C753EF" w:rsidRDefault="009F31C7" w:rsidP="009F31C7">
      <w:pPr>
        <w:autoSpaceDE w:val="0"/>
        <w:autoSpaceDN w:val="0"/>
        <w:adjustRightInd w:val="0"/>
        <w:jc w:val="both"/>
        <w:rPr>
          <w:rFonts w:ascii="Times New Roman" w:hAnsi="Times New Roman" w:cs="Times New Roman"/>
          <w:b/>
          <w:bCs/>
        </w:rPr>
      </w:pPr>
    </w:p>
    <w:p w14:paraId="5492289B" w14:textId="77777777" w:rsidR="009F31C7" w:rsidRDefault="009F31C7" w:rsidP="009F31C7">
      <w:pPr>
        <w:ind w:firstLine="567"/>
        <w:jc w:val="both"/>
        <w:rPr>
          <w:rFonts w:ascii="Times New Roman" w:eastAsia="Arial" w:hAnsi="Times New Roman" w:cs="Times New Roman"/>
          <w:bCs/>
        </w:rPr>
      </w:pPr>
      <w:r>
        <w:rPr>
          <w:rFonts w:ascii="Times New Roman" w:eastAsia="Arial" w:hAnsi="Times New Roman" w:cs="Times New Roman"/>
          <w:bCs/>
        </w:rPr>
        <w:t xml:space="preserve">U odnosu na tekst Prijedloga zakona koji je prošao prvo čitanje u Hrvatskome saboru u Konačnom prijedlogu zakona prihvaćene su primjedbe </w:t>
      </w:r>
      <w:r w:rsidRPr="00733F15">
        <w:rPr>
          <w:rFonts w:ascii="Times New Roman" w:eastAsia="Arial" w:hAnsi="Times New Roman" w:cs="Times New Roman"/>
          <w:bCs/>
        </w:rPr>
        <w:t>Odbora za zakonodavstvo Hrvatskog</w:t>
      </w:r>
      <w:r>
        <w:rPr>
          <w:rFonts w:ascii="Times New Roman" w:eastAsia="Arial" w:hAnsi="Times New Roman" w:cs="Times New Roman"/>
          <w:bCs/>
        </w:rPr>
        <w:t>a</w:t>
      </w:r>
      <w:r w:rsidRPr="00733F15">
        <w:rPr>
          <w:rFonts w:ascii="Times New Roman" w:eastAsia="Arial" w:hAnsi="Times New Roman" w:cs="Times New Roman"/>
          <w:bCs/>
        </w:rPr>
        <w:t xml:space="preserve"> sabora, </w:t>
      </w:r>
      <w:r w:rsidRPr="00636E94">
        <w:rPr>
          <w:rFonts w:ascii="Times New Roman" w:eastAsia="Arial" w:hAnsi="Times New Roman" w:cs="Times New Roman"/>
          <w:bCs/>
        </w:rPr>
        <w:t xml:space="preserve">od 2. listopada 2024., te su u Konačnom prijedlogu zakona u članku 5. (članak 5. Prijedloga zakona, kojim se mijenja članak 8. Zakona) brisane riječi „pred nadležnim upravnim sudom“ kao suviše. Članak 8. (članak 8. Prijedloga zakona, kojim se mijenja članak 12. Zakona) i članak 9. (Prijelazne i završne odredbe) nomotehnički su uređene. </w:t>
      </w:r>
    </w:p>
    <w:p w14:paraId="062C95C8" w14:textId="77777777" w:rsidR="009F31C7" w:rsidRPr="00733F15" w:rsidRDefault="009F31C7" w:rsidP="009F31C7">
      <w:pPr>
        <w:jc w:val="both"/>
        <w:rPr>
          <w:rFonts w:ascii="Times New Roman" w:eastAsia="Arial" w:hAnsi="Times New Roman" w:cs="Times New Roman"/>
          <w:bCs/>
        </w:rPr>
      </w:pPr>
    </w:p>
    <w:p w14:paraId="777ADA77" w14:textId="77777777" w:rsidR="009F31C7" w:rsidRDefault="009F31C7" w:rsidP="009F31C7">
      <w:pPr>
        <w:ind w:firstLine="567"/>
        <w:jc w:val="both"/>
        <w:rPr>
          <w:rFonts w:ascii="Times New Roman" w:eastAsia="Arial" w:hAnsi="Times New Roman" w:cs="Times New Roman"/>
          <w:bCs/>
        </w:rPr>
      </w:pPr>
      <w:r w:rsidRPr="00733F15">
        <w:rPr>
          <w:rFonts w:ascii="Times New Roman" w:eastAsia="Arial" w:hAnsi="Times New Roman" w:cs="Times New Roman"/>
          <w:bCs/>
        </w:rPr>
        <w:t xml:space="preserve"> Odbora za poljoprivredu Hrvatskog sabora </w:t>
      </w:r>
      <w:r>
        <w:rPr>
          <w:rFonts w:ascii="Times New Roman" w:eastAsia="Arial" w:hAnsi="Times New Roman" w:cs="Times New Roman"/>
          <w:bCs/>
        </w:rPr>
        <w:t xml:space="preserve">zaključkom od 19. rujna 2024. prihvatio je Prijedlog zakona o izmjenama i dopunama  zakona o drvenastim kulturama kratkih ophodnji. </w:t>
      </w:r>
    </w:p>
    <w:p w14:paraId="3F1C0C01" w14:textId="77777777" w:rsidR="009F31C7" w:rsidRDefault="009F31C7" w:rsidP="009F31C7">
      <w:pPr>
        <w:ind w:firstLine="567"/>
        <w:jc w:val="both"/>
        <w:rPr>
          <w:rFonts w:ascii="Times New Roman" w:eastAsia="Arial" w:hAnsi="Times New Roman" w:cs="Times New Roman"/>
          <w:bCs/>
        </w:rPr>
      </w:pPr>
    </w:p>
    <w:p w14:paraId="3205571C" w14:textId="77777777" w:rsidR="009F31C7" w:rsidRDefault="009F31C7" w:rsidP="009F31C7">
      <w:pPr>
        <w:jc w:val="both"/>
        <w:rPr>
          <w:rFonts w:ascii="Times New Roman" w:eastAsia="Arial" w:hAnsi="Times New Roman" w:cs="Times New Roman"/>
          <w:bCs/>
        </w:rPr>
      </w:pPr>
    </w:p>
    <w:p w14:paraId="11EB915C" w14:textId="77777777" w:rsidR="009F31C7" w:rsidRPr="009D2868" w:rsidRDefault="009F31C7" w:rsidP="009F31C7">
      <w:pPr>
        <w:autoSpaceDE w:val="0"/>
        <w:autoSpaceDN w:val="0"/>
        <w:adjustRightInd w:val="0"/>
        <w:jc w:val="both"/>
        <w:rPr>
          <w:rFonts w:ascii="Times New Roman" w:hAnsi="Times New Roman" w:cs="Times New Roman"/>
        </w:rPr>
      </w:pPr>
    </w:p>
    <w:p w14:paraId="15343524" w14:textId="77777777" w:rsidR="009F31C7" w:rsidRDefault="009F31C7" w:rsidP="009F31C7">
      <w:pPr>
        <w:ind w:left="567" w:hanging="567"/>
        <w:jc w:val="both"/>
        <w:rPr>
          <w:rFonts w:ascii="Times New Roman" w:hAnsi="Times New Roman" w:cs="Times New Roman"/>
          <w:b/>
          <w:bCs/>
        </w:rPr>
      </w:pPr>
      <w:r>
        <w:rPr>
          <w:rFonts w:ascii="Times New Roman" w:hAnsi="Times New Roman" w:cs="Times New Roman"/>
          <w:b/>
          <w:bCs/>
        </w:rPr>
        <w:t>VI.    PRIJEDLOZI, PRIMJEDBE I MIŠLJENJA KOJI SU DANI NA PRIJEDLOG ZAKONA, A KOJE PREDLAGATELJ NIJE PRIHVATIO TE RAZLOZI NEPRIHVAĆANJA</w:t>
      </w:r>
    </w:p>
    <w:p w14:paraId="0EE75AD5" w14:textId="77777777" w:rsidR="009F31C7" w:rsidRPr="009D2868" w:rsidRDefault="009F31C7" w:rsidP="009F31C7">
      <w:pPr>
        <w:autoSpaceDE w:val="0"/>
        <w:autoSpaceDN w:val="0"/>
        <w:adjustRightInd w:val="0"/>
        <w:ind w:left="720" w:hanging="720"/>
        <w:jc w:val="both"/>
        <w:rPr>
          <w:rFonts w:ascii="Times New Roman" w:hAnsi="Times New Roman" w:cs="Times New Roman"/>
          <w:b/>
        </w:rPr>
      </w:pPr>
    </w:p>
    <w:p w14:paraId="5C944C0F" w14:textId="77777777" w:rsidR="009F31C7" w:rsidRDefault="009F31C7" w:rsidP="009F31C7">
      <w:pPr>
        <w:autoSpaceDE w:val="0"/>
        <w:autoSpaceDN w:val="0"/>
        <w:adjustRightInd w:val="0"/>
        <w:jc w:val="both"/>
        <w:rPr>
          <w:rFonts w:ascii="Times New Roman" w:eastAsia="Arial" w:hAnsi="Times New Roman" w:cs="Times New Roman"/>
          <w:bCs/>
        </w:rPr>
      </w:pPr>
      <w:r w:rsidRPr="005E4F78">
        <w:rPr>
          <w:rFonts w:ascii="Times New Roman" w:eastAsia="Arial" w:hAnsi="Times New Roman" w:cs="Times New Roman"/>
          <w:bCs/>
        </w:rPr>
        <w:tab/>
      </w:r>
      <w:r w:rsidRPr="00155EFD">
        <w:rPr>
          <w:rFonts w:ascii="Times New Roman" w:eastAsia="Arial" w:hAnsi="Times New Roman" w:cs="Times New Roman"/>
          <w:bCs/>
        </w:rPr>
        <w:t xml:space="preserve"> </w:t>
      </w:r>
    </w:p>
    <w:p w14:paraId="4036BB82" w14:textId="77777777" w:rsidR="009F31C7" w:rsidRPr="009F31C7" w:rsidRDefault="009F31C7" w:rsidP="008E3101">
      <w:pPr>
        <w:jc w:val="both"/>
        <w:rPr>
          <w:rFonts w:ascii="Times New Roman" w:hAnsi="Times New Roman" w:cs="Times New Roman"/>
        </w:rPr>
      </w:pPr>
      <w:r w:rsidRPr="009F31C7">
        <w:rPr>
          <w:rFonts w:ascii="Times New Roman" w:hAnsi="Times New Roman" w:cs="Times New Roman"/>
        </w:rPr>
        <w:tab/>
        <w:t>U raspravi na 3. sjednici Hrvatskoga sabora, održanoj 11. listopada 2024., iznesena su slijedeća mišljenja klubova zastupnika i pojedinačnih saborskih zastupnika:</w:t>
      </w:r>
    </w:p>
    <w:p w14:paraId="0EC43ED3" w14:textId="77777777" w:rsidR="009F31C7" w:rsidRPr="009F31C7" w:rsidRDefault="009F31C7" w:rsidP="009F31C7">
      <w:pPr>
        <w:rPr>
          <w:rFonts w:ascii="Times New Roman" w:hAnsi="Times New Roman" w:cs="Times New Roman"/>
        </w:rPr>
      </w:pPr>
    </w:p>
    <w:p w14:paraId="4847D180" w14:textId="48C7C0C7" w:rsidR="009336A6" w:rsidRDefault="009F31C7" w:rsidP="004E55E2">
      <w:pPr>
        <w:jc w:val="both"/>
        <w:rPr>
          <w:rFonts w:ascii="Times New Roman" w:hAnsi="Times New Roman" w:cs="Times New Roman"/>
        </w:rPr>
      </w:pPr>
      <w:r w:rsidRPr="009F31C7">
        <w:rPr>
          <w:rFonts w:ascii="Times New Roman" w:hAnsi="Times New Roman" w:cs="Times New Roman"/>
        </w:rPr>
        <w:tab/>
      </w:r>
      <w:r w:rsidRPr="00BD0BCD">
        <w:rPr>
          <w:rFonts w:ascii="Times New Roman" w:hAnsi="Times New Roman" w:cs="Times New Roman"/>
          <w:bCs/>
        </w:rPr>
        <w:t>Klub zastupnika Mosta</w:t>
      </w:r>
      <w:r>
        <w:rPr>
          <w:rFonts w:ascii="Times New Roman" w:hAnsi="Times New Roman" w:cs="Times New Roman"/>
          <w:bCs/>
        </w:rPr>
        <w:t xml:space="preserve"> </w:t>
      </w:r>
      <w:r w:rsidR="00E83FB8">
        <w:rPr>
          <w:rFonts w:ascii="Times New Roman" w:hAnsi="Times New Roman" w:cs="Times New Roman"/>
        </w:rPr>
        <w:t>u</w:t>
      </w:r>
      <w:r w:rsidR="0019022C" w:rsidRPr="0019022C">
        <w:rPr>
          <w:rFonts w:ascii="Times New Roman" w:hAnsi="Times New Roman" w:cs="Times New Roman"/>
        </w:rPr>
        <w:t>pitnim smatra povratak poljoprivrednog zemljišta u prvobitnu namjenu nakon 20 godina nakon što su se na tim zemljištima uzgajala stabla. Ističe visinu propisanih kazni. Pita je li ovo najbolji način što Vlada može ponuditi za iskorištavanje naših prirodnih resursa te tko će se brinuti o P3 zemljištu kad istekne nasad.</w:t>
      </w:r>
      <w:r w:rsidR="0067537E">
        <w:rPr>
          <w:rFonts w:ascii="Times New Roman" w:hAnsi="Times New Roman" w:cs="Times New Roman"/>
        </w:rPr>
        <w:t xml:space="preserve"> </w:t>
      </w:r>
    </w:p>
    <w:p w14:paraId="4A9C96E0" w14:textId="084F223A" w:rsidR="009F31C7" w:rsidRDefault="004E55E2" w:rsidP="00FF411B">
      <w:pPr>
        <w:ind w:firstLine="708"/>
        <w:jc w:val="both"/>
        <w:rPr>
          <w:rFonts w:ascii="Times New Roman" w:hAnsi="Times New Roman" w:cs="Times New Roman"/>
        </w:rPr>
      </w:pPr>
      <w:r w:rsidRPr="004E55E2">
        <w:rPr>
          <w:rFonts w:ascii="Times New Roman" w:hAnsi="Times New Roman" w:cs="Times New Roman"/>
        </w:rPr>
        <w:t>N</w:t>
      </w:r>
      <w:r>
        <w:rPr>
          <w:rFonts w:ascii="Times New Roman" w:hAnsi="Times New Roman" w:cs="Times New Roman"/>
        </w:rPr>
        <w:t>avedeno se n</w:t>
      </w:r>
      <w:r w:rsidRPr="004E55E2">
        <w:rPr>
          <w:rFonts w:ascii="Times New Roman" w:hAnsi="Times New Roman" w:cs="Times New Roman"/>
        </w:rPr>
        <w:t>e prihvaća</w:t>
      </w:r>
      <w:r>
        <w:rPr>
          <w:rFonts w:ascii="Times New Roman" w:hAnsi="Times New Roman" w:cs="Times New Roman"/>
        </w:rPr>
        <w:t xml:space="preserve"> jer je o</w:t>
      </w:r>
      <w:r w:rsidRPr="004E55E2">
        <w:rPr>
          <w:rFonts w:ascii="Times New Roman" w:hAnsi="Times New Roman" w:cs="Times New Roman"/>
        </w:rPr>
        <w:t xml:space="preserve">vaj </w:t>
      </w:r>
      <w:r w:rsidR="004675B6">
        <w:rPr>
          <w:rFonts w:ascii="Times New Roman" w:hAnsi="Times New Roman" w:cs="Times New Roman"/>
        </w:rPr>
        <w:t>Z</w:t>
      </w:r>
      <w:r w:rsidRPr="004E55E2">
        <w:rPr>
          <w:rFonts w:ascii="Times New Roman" w:hAnsi="Times New Roman" w:cs="Times New Roman"/>
        </w:rPr>
        <w:t xml:space="preserve">akon usmjeren prema proizvodnji obnovljivih izvora energije, a cilj </w:t>
      </w:r>
      <w:r w:rsidR="004675B6">
        <w:rPr>
          <w:rFonts w:ascii="Times New Roman" w:hAnsi="Times New Roman" w:cs="Times New Roman"/>
        </w:rPr>
        <w:t>Z</w:t>
      </w:r>
      <w:r w:rsidRPr="004E55E2">
        <w:rPr>
          <w:rFonts w:ascii="Times New Roman" w:hAnsi="Times New Roman" w:cs="Times New Roman"/>
        </w:rPr>
        <w:t>akona je učinkovitija provedba te bolja i učinkovitija kontrola uzgoja kultura kratkih ophodnji.</w:t>
      </w:r>
      <w:r w:rsidR="006E6024">
        <w:rPr>
          <w:rFonts w:ascii="Times New Roman" w:hAnsi="Times New Roman" w:cs="Times New Roman"/>
        </w:rPr>
        <w:t xml:space="preserve"> U odnosu na rok od 20 godina ist</w:t>
      </w:r>
      <w:r w:rsidR="002C6355">
        <w:rPr>
          <w:rFonts w:ascii="Times New Roman" w:hAnsi="Times New Roman" w:cs="Times New Roman"/>
        </w:rPr>
        <w:t xml:space="preserve">i </w:t>
      </w:r>
      <w:r w:rsidR="006E6024">
        <w:rPr>
          <w:rFonts w:ascii="Times New Roman" w:hAnsi="Times New Roman" w:cs="Times New Roman"/>
        </w:rPr>
        <w:t xml:space="preserve">je propisan jer je </w:t>
      </w:r>
      <w:r w:rsidR="00950B0E">
        <w:rPr>
          <w:rFonts w:ascii="Times New Roman" w:hAnsi="Times New Roman" w:cs="Times New Roman"/>
        </w:rPr>
        <w:t xml:space="preserve">to </w:t>
      </w:r>
      <w:r w:rsidR="00DA22BB">
        <w:rPr>
          <w:rFonts w:ascii="Times New Roman" w:hAnsi="Times New Roman" w:cs="Times New Roman"/>
        </w:rPr>
        <w:t xml:space="preserve">optimalno razdoblje iskoristivosti tih kultura. </w:t>
      </w:r>
      <w:r w:rsidR="006C77D0" w:rsidRPr="006C77D0">
        <w:rPr>
          <w:rFonts w:ascii="Times New Roman" w:hAnsi="Times New Roman" w:cs="Times New Roman"/>
        </w:rPr>
        <w:t xml:space="preserve">Cilj je proizvodnja hrane na poljoprivrednom zemljištu te je namjera predlagatelja zakona poljoprivredno zemljište </w:t>
      </w:r>
      <w:r w:rsidR="004675B6">
        <w:rPr>
          <w:rFonts w:ascii="Times New Roman" w:hAnsi="Times New Roman" w:cs="Times New Roman"/>
        </w:rPr>
        <w:t>(</w:t>
      </w:r>
      <w:r w:rsidR="006C77D0" w:rsidRPr="006C77D0">
        <w:rPr>
          <w:rFonts w:ascii="Times New Roman" w:hAnsi="Times New Roman" w:cs="Times New Roman"/>
        </w:rPr>
        <w:t>P3</w:t>
      </w:r>
      <w:r w:rsidR="004675B6">
        <w:rPr>
          <w:rFonts w:ascii="Times New Roman" w:hAnsi="Times New Roman" w:cs="Times New Roman"/>
        </w:rPr>
        <w:t>)</w:t>
      </w:r>
      <w:r w:rsidR="006C77D0" w:rsidRPr="006C77D0">
        <w:rPr>
          <w:rFonts w:ascii="Times New Roman" w:hAnsi="Times New Roman" w:cs="Times New Roman"/>
        </w:rPr>
        <w:t xml:space="preserve"> privesti poljoprivrednoj proizvodnji.</w:t>
      </w:r>
    </w:p>
    <w:p w14:paraId="73A3295D" w14:textId="77777777" w:rsidR="009F31C7" w:rsidRPr="009F31C7" w:rsidRDefault="009F31C7" w:rsidP="00FF411B">
      <w:pPr>
        <w:jc w:val="both"/>
        <w:rPr>
          <w:rFonts w:ascii="Times New Roman" w:hAnsi="Times New Roman" w:cs="Times New Roman"/>
        </w:rPr>
      </w:pPr>
    </w:p>
    <w:p w14:paraId="5576D30A" w14:textId="4C5C5AE6" w:rsidR="009F31C7" w:rsidRDefault="009F31C7" w:rsidP="009F31C7">
      <w:pPr>
        <w:ind w:firstLine="708"/>
        <w:jc w:val="both"/>
        <w:rPr>
          <w:rFonts w:ascii="Times New Roman" w:hAnsi="Times New Roman" w:cs="Times New Roman"/>
        </w:rPr>
      </w:pPr>
      <w:r w:rsidRPr="009F31C7">
        <w:rPr>
          <w:rFonts w:ascii="Times New Roman" w:hAnsi="Times New Roman" w:cs="Times New Roman"/>
        </w:rPr>
        <w:t xml:space="preserve">Klub zastupnika HSS-a, GLAS-a i DOSIP-a postavlja pitanje zašto poljoprivredna zemljišta označena kao </w:t>
      </w:r>
      <w:r w:rsidR="004675B6">
        <w:rPr>
          <w:rFonts w:ascii="Times New Roman" w:hAnsi="Times New Roman" w:cs="Times New Roman"/>
        </w:rPr>
        <w:t>(</w:t>
      </w:r>
      <w:r w:rsidRPr="009F31C7">
        <w:rPr>
          <w:rFonts w:ascii="Times New Roman" w:hAnsi="Times New Roman" w:cs="Times New Roman"/>
        </w:rPr>
        <w:t>P3</w:t>
      </w:r>
      <w:r w:rsidR="004675B6">
        <w:rPr>
          <w:rFonts w:ascii="Times New Roman" w:hAnsi="Times New Roman" w:cs="Times New Roman"/>
        </w:rPr>
        <w:t>)</w:t>
      </w:r>
      <w:r w:rsidRPr="009F31C7">
        <w:rPr>
          <w:rFonts w:ascii="Times New Roman" w:hAnsi="Times New Roman" w:cs="Times New Roman"/>
        </w:rPr>
        <w:t>, a koja nisu podobna za poljoprivredu ne bi mogla biti za uzgoj drvenastih kultura kratkih ophodnji. Postavlja pitanje o postojećem stanju o tome koje površine koristimo za drvenaste kulture kratkih ophodnji, koje su to vrste kultura, koriste li se one za biomasu i gdje su njihove lokacije.</w:t>
      </w:r>
    </w:p>
    <w:p w14:paraId="4A8B0305" w14:textId="1B0FC801" w:rsidR="009F31C7" w:rsidRDefault="00AD7AA2" w:rsidP="00FF411B">
      <w:pPr>
        <w:ind w:firstLine="708"/>
        <w:jc w:val="both"/>
        <w:rPr>
          <w:rFonts w:ascii="Times New Roman" w:hAnsi="Times New Roman" w:cs="Times New Roman"/>
        </w:rPr>
      </w:pPr>
      <w:r>
        <w:rPr>
          <w:rFonts w:ascii="Times New Roman" w:hAnsi="Times New Roman" w:cs="Times New Roman"/>
        </w:rPr>
        <w:t xml:space="preserve">Navedeno se ne prihvaća jer se </w:t>
      </w:r>
      <w:r w:rsidRPr="00AD7AA2">
        <w:rPr>
          <w:rFonts w:ascii="Times New Roman" w:hAnsi="Times New Roman" w:cs="Times New Roman"/>
        </w:rPr>
        <w:t xml:space="preserve">poljoprivredno zemljište </w:t>
      </w:r>
      <w:r>
        <w:rPr>
          <w:rFonts w:ascii="Times New Roman" w:hAnsi="Times New Roman" w:cs="Times New Roman"/>
        </w:rPr>
        <w:t xml:space="preserve">označeno kao </w:t>
      </w:r>
      <w:r w:rsidR="004675B6">
        <w:rPr>
          <w:rFonts w:ascii="Times New Roman" w:hAnsi="Times New Roman" w:cs="Times New Roman"/>
        </w:rPr>
        <w:t>(</w:t>
      </w:r>
      <w:r w:rsidRPr="00AD7AA2">
        <w:rPr>
          <w:rFonts w:ascii="Times New Roman" w:hAnsi="Times New Roman" w:cs="Times New Roman"/>
        </w:rPr>
        <w:t>P3</w:t>
      </w:r>
      <w:r w:rsidR="004675B6">
        <w:rPr>
          <w:rFonts w:ascii="Times New Roman" w:hAnsi="Times New Roman" w:cs="Times New Roman"/>
        </w:rPr>
        <w:t>)</w:t>
      </w:r>
      <w:r w:rsidRPr="00AD7AA2">
        <w:rPr>
          <w:rFonts w:ascii="Times New Roman" w:hAnsi="Times New Roman" w:cs="Times New Roman"/>
        </w:rPr>
        <w:t xml:space="preserve"> </w:t>
      </w:r>
      <w:r w:rsidR="005F01FC">
        <w:rPr>
          <w:rFonts w:ascii="Times New Roman" w:hAnsi="Times New Roman" w:cs="Times New Roman"/>
        </w:rPr>
        <w:t xml:space="preserve">može </w:t>
      </w:r>
      <w:r w:rsidRPr="00AD7AA2">
        <w:rPr>
          <w:rFonts w:ascii="Times New Roman" w:hAnsi="Times New Roman" w:cs="Times New Roman"/>
        </w:rPr>
        <w:t>privesti poljoprivrednoj proizvodnji</w:t>
      </w:r>
      <w:r w:rsidR="005F01FC">
        <w:rPr>
          <w:rFonts w:ascii="Times New Roman" w:hAnsi="Times New Roman" w:cs="Times New Roman"/>
        </w:rPr>
        <w:t xml:space="preserve">, a cilj </w:t>
      </w:r>
      <w:r w:rsidR="005F01FC" w:rsidRPr="005F01FC">
        <w:rPr>
          <w:rFonts w:ascii="Times New Roman" w:hAnsi="Times New Roman" w:cs="Times New Roman"/>
        </w:rPr>
        <w:t>je proizvodnja hrane na poljoprivrednom zemljištu</w:t>
      </w:r>
      <w:r w:rsidR="005F01FC">
        <w:rPr>
          <w:rFonts w:ascii="Times New Roman" w:hAnsi="Times New Roman" w:cs="Times New Roman"/>
        </w:rPr>
        <w:t>.</w:t>
      </w:r>
      <w:r w:rsidR="00FF411B">
        <w:rPr>
          <w:rFonts w:ascii="Times New Roman" w:hAnsi="Times New Roman" w:cs="Times New Roman"/>
        </w:rPr>
        <w:t xml:space="preserve"> </w:t>
      </w:r>
      <w:r w:rsidR="000A4BD7">
        <w:rPr>
          <w:rFonts w:ascii="Times New Roman" w:hAnsi="Times New Roman" w:cs="Times New Roman"/>
        </w:rPr>
        <w:t xml:space="preserve">Prema raspoloživim podacima nasadi drvenastih </w:t>
      </w:r>
      <w:r w:rsidR="00196696">
        <w:rPr>
          <w:rFonts w:ascii="Times New Roman" w:hAnsi="Times New Roman" w:cs="Times New Roman"/>
        </w:rPr>
        <w:t xml:space="preserve">kultura kratkih ophodnji podignuti su </w:t>
      </w:r>
      <w:r w:rsidR="00F1457B">
        <w:rPr>
          <w:rFonts w:ascii="Times New Roman" w:hAnsi="Times New Roman" w:cs="Times New Roman"/>
        </w:rPr>
        <w:t xml:space="preserve">na površini od cca </w:t>
      </w:r>
      <w:r w:rsidR="00DA2F56">
        <w:rPr>
          <w:rFonts w:ascii="Times New Roman" w:hAnsi="Times New Roman" w:cs="Times New Roman"/>
        </w:rPr>
        <w:t xml:space="preserve">350 ha, </w:t>
      </w:r>
      <w:r w:rsidR="008528FB">
        <w:rPr>
          <w:rFonts w:ascii="Times New Roman" w:hAnsi="Times New Roman" w:cs="Times New Roman"/>
        </w:rPr>
        <w:t>a najčešće</w:t>
      </w:r>
      <w:r w:rsidR="00DA2F56">
        <w:rPr>
          <w:rFonts w:ascii="Times New Roman" w:hAnsi="Times New Roman" w:cs="Times New Roman"/>
        </w:rPr>
        <w:t xml:space="preserve"> kulture su </w:t>
      </w:r>
      <w:r w:rsidR="008E3101">
        <w:rPr>
          <w:rFonts w:ascii="Times New Roman" w:hAnsi="Times New Roman" w:cs="Times New Roman"/>
        </w:rPr>
        <w:t>p</w:t>
      </w:r>
      <w:r w:rsidR="00DA2F56">
        <w:rPr>
          <w:rFonts w:ascii="Times New Roman" w:hAnsi="Times New Roman" w:cs="Times New Roman"/>
        </w:rPr>
        <w:t>aulovnija, topola, vrba, crna joha, grab</w:t>
      </w:r>
      <w:r w:rsidR="008528FB">
        <w:rPr>
          <w:rFonts w:ascii="Times New Roman" w:hAnsi="Times New Roman" w:cs="Times New Roman"/>
        </w:rPr>
        <w:t>, b</w:t>
      </w:r>
      <w:r w:rsidR="00DA2F56">
        <w:rPr>
          <w:rFonts w:ascii="Times New Roman" w:hAnsi="Times New Roman" w:cs="Times New Roman"/>
        </w:rPr>
        <w:t>reza</w:t>
      </w:r>
      <w:r w:rsidR="008528FB">
        <w:rPr>
          <w:rFonts w:ascii="Times New Roman" w:hAnsi="Times New Roman" w:cs="Times New Roman"/>
        </w:rPr>
        <w:t xml:space="preserve"> i </w:t>
      </w:r>
      <w:r w:rsidR="008E3101">
        <w:rPr>
          <w:rFonts w:ascii="Times New Roman" w:hAnsi="Times New Roman" w:cs="Times New Roman"/>
        </w:rPr>
        <w:t>m</w:t>
      </w:r>
      <w:r w:rsidR="008528FB">
        <w:rPr>
          <w:rFonts w:ascii="Times New Roman" w:hAnsi="Times New Roman" w:cs="Times New Roman"/>
        </w:rPr>
        <w:t xml:space="preserve">iscanthus. </w:t>
      </w:r>
    </w:p>
    <w:p w14:paraId="5EC52281" w14:textId="77777777" w:rsidR="00EE187F" w:rsidRPr="009F31C7" w:rsidRDefault="00EE187F" w:rsidP="00FF411B">
      <w:pPr>
        <w:ind w:firstLine="708"/>
        <w:jc w:val="both"/>
        <w:rPr>
          <w:rFonts w:ascii="Times New Roman" w:hAnsi="Times New Roman" w:cs="Times New Roman"/>
        </w:rPr>
      </w:pPr>
    </w:p>
    <w:p w14:paraId="51FFAF3B" w14:textId="78DD52AD" w:rsidR="009F31C7" w:rsidRDefault="009F31C7" w:rsidP="009F31C7">
      <w:pPr>
        <w:ind w:firstLine="708"/>
        <w:jc w:val="both"/>
        <w:rPr>
          <w:rFonts w:ascii="Times New Roman" w:hAnsi="Times New Roman" w:cs="Times New Roman"/>
        </w:rPr>
      </w:pPr>
      <w:r w:rsidRPr="009F31C7">
        <w:rPr>
          <w:rFonts w:ascii="Times New Roman" w:hAnsi="Times New Roman" w:cs="Times New Roman"/>
        </w:rPr>
        <w:t>Klub zastupnika SDP-a predlaže da se u članku 1. stav</w:t>
      </w:r>
      <w:r w:rsidR="004675B6">
        <w:rPr>
          <w:rFonts w:ascii="Times New Roman" w:hAnsi="Times New Roman" w:cs="Times New Roman"/>
        </w:rPr>
        <w:t>ku</w:t>
      </w:r>
      <w:r w:rsidRPr="009F31C7">
        <w:rPr>
          <w:rFonts w:ascii="Times New Roman" w:hAnsi="Times New Roman" w:cs="Times New Roman"/>
        </w:rPr>
        <w:t xml:space="preserve"> 3. doda ekološka važnost kultura kratkih ophodnji. U odnosu na članak 5. traži obrazloženje zbog kojeg je poljoprivredno zemljište označeno kao </w:t>
      </w:r>
      <w:r w:rsidR="004675B6">
        <w:rPr>
          <w:rFonts w:ascii="Times New Roman" w:hAnsi="Times New Roman" w:cs="Times New Roman"/>
        </w:rPr>
        <w:t>(</w:t>
      </w:r>
      <w:r w:rsidRPr="009F31C7">
        <w:rPr>
          <w:rFonts w:ascii="Times New Roman" w:hAnsi="Times New Roman" w:cs="Times New Roman"/>
        </w:rPr>
        <w:t>P3</w:t>
      </w:r>
      <w:r w:rsidR="004675B6">
        <w:rPr>
          <w:rFonts w:ascii="Times New Roman" w:hAnsi="Times New Roman" w:cs="Times New Roman"/>
        </w:rPr>
        <w:t>)</w:t>
      </w:r>
      <w:r w:rsidRPr="009F31C7">
        <w:rPr>
          <w:rFonts w:ascii="Times New Roman" w:hAnsi="Times New Roman" w:cs="Times New Roman"/>
        </w:rPr>
        <w:t xml:space="preserve"> isključeno iz površina na kojima se mogu podizati nasadi. U odnosu na članak 14. važećeg zakona navodi da je </w:t>
      </w:r>
      <w:r w:rsidR="008E3101">
        <w:rPr>
          <w:rFonts w:ascii="Times New Roman" w:hAnsi="Times New Roman" w:cs="Times New Roman"/>
        </w:rPr>
        <w:t>rok od 8 godina za usklađenje s</w:t>
      </w:r>
      <w:r w:rsidRPr="009F31C7">
        <w:rPr>
          <w:rFonts w:ascii="Times New Roman" w:hAnsi="Times New Roman" w:cs="Times New Roman"/>
        </w:rPr>
        <w:t xml:space="preserve"> odredbama zakona neutemeljeno dug za sve vrste koje su posađene. Smatra da bi upravni i inspekcijski nadzor trebal</w:t>
      </w:r>
      <w:r w:rsidR="004675B6">
        <w:rPr>
          <w:rFonts w:ascii="Times New Roman" w:hAnsi="Times New Roman" w:cs="Times New Roman"/>
        </w:rPr>
        <w:t>i</w:t>
      </w:r>
      <w:r w:rsidRPr="009F31C7">
        <w:rPr>
          <w:rFonts w:ascii="Times New Roman" w:hAnsi="Times New Roman" w:cs="Times New Roman"/>
        </w:rPr>
        <w:t xml:space="preserve"> obavljati poljoprivredni ili šumarski inspektor</w:t>
      </w:r>
      <w:r w:rsidR="004675B6">
        <w:rPr>
          <w:rFonts w:ascii="Times New Roman" w:hAnsi="Times New Roman" w:cs="Times New Roman"/>
        </w:rPr>
        <w:t>i</w:t>
      </w:r>
      <w:r w:rsidRPr="009F31C7">
        <w:rPr>
          <w:rFonts w:ascii="Times New Roman" w:hAnsi="Times New Roman" w:cs="Times New Roman"/>
        </w:rPr>
        <w:t xml:space="preserve"> ovisno o kulturi koja je posađena, a ne prema namjeni zemljišta. </w:t>
      </w:r>
    </w:p>
    <w:p w14:paraId="0F6054DC" w14:textId="70EC23D4" w:rsidR="00093AE9" w:rsidRPr="009F31C7" w:rsidRDefault="00093AE9" w:rsidP="0051113F">
      <w:pPr>
        <w:ind w:firstLine="708"/>
        <w:jc w:val="both"/>
        <w:rPr>
          <w:rFonts w:ascii="Times New Roman" w:hAnsi="Times New Roman" w:cs="Times New Roman"/>
        </w:rPr>
      </w:pPr>
      <w:r>
        <w:rPr>
          <w:rFonts w:ascii="Times New Roman" w:hAnsi="Times New Roman" w:cs="Times New Roman"/>
        </w:rPr>
        <w:t xml:space="preserve">Navedeno se ne prihvaća jer je u odnosu na </w:t>
      </w:r>
      <w:r w:rsidRPr="00093AE9">
        <w:rPr>
          <w:rFonts w:ascii="Times New Roman" w:hAnsi="Times New Roman" w:cs="Times New Roman"/>
        </w:rPr>
        <w:t>ekološk</w:t>
      </w:r>
      <w:r>
        <w:rPr>
          <w:rFonts w:ascii="Times New Roman" w:hAnsi="Times New Roman" w:cs="Times New Roman"/>
        </w:rPr>
        <w:t>u</w:t>
      </w:r>
      <w:r w:rsidRPr="00093AE9">
        <w:rPr>
          <w:rFonts w:ascii="Times New Roman" w:hAnsi="Times New Roman" w:cs="Times New Roman"/>
        </w:rPr>
        <w:t xml:space="preserve"> važnost kultura kratkih ophodnji isto već sadržano u članku 1. stav</w:t>
      </w:r>
      <w:r w:rsidR="008E3101">
        <w:rPr>
          <w:rFonts w:ascii="Times New Roman" w:hAnsi="Times New Roman" w:cs="Times New Roman"/>
        </w:rPr>
        <w:t>ku</w:t>
      </w:r>
      <w:r w:rsidRPr="00093AE9">
        <w:rPr>
          <w:rFonts w:ascii="Times New Roman" w:hAnsi="Times New Roman" w:cs="Times New Roman"/>
        </w:rPr>
        <w:t xml:space="preserve"> 2. </w:t>
      </w:r>
      <w:r w:rsidR="008E3101">
        <w:rPr>
          <w:rFonts w:ascii="Times New Roman" w:hAnsi="Times New Roman" w:cs="Times New Roman"/>
        </w:rPr>
        <w:t>Z</w:t>
      </w:r>
      <w:r w:rsidRPr="00093AE9">
        <w:rPr>
          <w:rFonts w:ascii="Times New Roman" w:hAnsi="Times New Roman" w:cs="Times New Roman"/>
        </w:rPr>
        <w:t>akona.</w:t>
      </w:r>
      <w:r w:rsidR="0051113F">
        <w:rPr>
          <w:rFonts w:ascii="Times New Roman" w:hAnsi="Times New Roman" w:cs="Times New Roman"/>
        </w:rPr>
        <w:t xml:space="preserve"> </w:t>
      </w:r>
      <w:r w:rsidRPr="00093AE9">
        <w:rPr>
          <w:rFonts w:ascii="Times New Roman" w:hAnsi="Times New Roman" w:cs="Times New Roman"/>
        </w:rPr>
        <w:t xml:space="preserve">Cilj </w:t>
      </w:r>
      <w:r w:rsidRPr="00093AE9">
        <w:rPr>
          <w:rFonts w:ascii="Times New Roman" w:hAnsi="Times New Roman" w:cs="Times New Roman"/>
        </w:rPr>
        <w:lastRenderedPageBreak/>
        <w:t xml:space="preserve">je proizvodnja hrane na poljoprivrednom zemljištu te je namjera predlagatelja </w:t>
      </w:r>
      <w:r w:rsidR="004675B6">
        <w:rPr>
          <w:rFonts w:ascii="Times New Roman" w:hAnsi="Times New Roman" w:cs="Times New Roman"/>
        </w:rPr>
        <w:t>Z</w:t>
      </w:r>
      <w:r w:rsidRPr="00093AE9">
        <w:rPr>
          <w:rFonts w:ascii="Times New Roman" w:hAnsi="Times New Roman" w:cs="Times New Roman"/>
        </w:rPr>
        <w:t xml:space="preserve">akona poljoprivredno zemljište </w:t>
      </w:r>
      <w:r w:rsidR="004675B6">
        <w:rPr>
          <w:rFonts w:ascii="Times New Roman" w:hAnsi="Times New Roman" w:cs="Times New Roman"/>
        </w:rPr>
        <w:t>(</w:t>
      </w:r>
      <w:r w:rsidRPr="00093AE9">
        <w:rPr>
          <w:rFonts w:ascii="Times New Roman" w:hAnsi="Times New Roman" w:cs="Times New Roman"/>
        </w:rPr>
        <w:t>P3</w:t>
      </w:r>
      <w:r w:rsidR="004675B6">
        <w:rPr>
          <w:rFonts w:ascii="Times New Roman" w:hAnsi="Times New Roman" w:cs="Times New Roman"/>
        </w:rPr>
        <w:t>)</w:t>
      </w:r>
      <w:r w:rsidRPr="00093AE9">
        <w:rPr>
          <w:rFonts w:ascii="Times New Roman" w:hAnsi="Times New Roman" w:cs="Times New Roman"/>
        </w:rPr>
        <w:t xml:space="preserve"> privesti poljoprivrednoj proizvodnji.</w:t>
      </w:r>
      <w:r w:rsidR="0051113F">
        <w:rPr>
          <w:rFonts w:ascii="Times New Roman" w:hAnsi="Times New Roman" w:cs="Times New Roman"/>
        </w:rPr>
        <w:t xml:space="preserve"> </w:t>
      </w:r>
      <w:r w:rsidRPr="00093AE9">
        <w:rPr>
          <w:rFonts w:ascii="Times New Roman" w:hAnsi="Times New Roman" w:cs="Times New Roman"/>
        </w:rPr>
        <w:t xml:space="preserve">Zakon pruža mogućnost za sve proizvođače kulture koji su podigli nasad prije stupanja na snagu ovoga </w:t>
      </w:r>
      <w:r w:rsidR="00CF3B96">
        <w:rPr>
          <w:rFonts w:ascii="Times New Roman" w:hAnsi="Times New Roman" w:cs="Times New Roman"/>
        </w:rPr>
        <w:t>Z</w:t>
      </w:r>
      <w:r w:rsidRPr="00093AE9">
        <w:rPr>
          <w:rFonts w:ascii="Times New Roman" w:hAnsi="Times New Roman" w:cs="Times New Roman"/>
        </w:rPr>
        <w:t>akona da se prilagode novim uvjetima te se osigurava stabilnost postojećih nasada.</w:t>
      </w:r>
      <w:r w:rsidR="00C64230">
        <w:rPr>
          <w:rFonts w:ascii="Times New Roman" w:hAnsi="Times New Roman" w:cs="Times New Roman"/>
        </w:rPr>
        <w:t xml:space="preserve"> </w:t>
      </w:r>
      <w:r w:rsidR="00C64230" w:rsidRPr="00C64230">
        <w:rPr>
          <w:rFonts w:ascii="Times New Roman" w:hAnsi="Times New Roman" w:cs="Times New Roman"/>
        </w:rPr>
        <w:t>Kulturama</w:t>
      </w:r>
      <w:r w:rsidR="00C64230">
        <w:rPr>
          <w:rFonts w:ascii="Times New Roman" w:hAnsi="Times New Roman" w:cs="Times New Roman"/>
        </w:rPr>
        <w:t xml:space="preserve"> kratkih ophodnji</w:t>
      </w:r>
      <w:r w:rsidR="00C64230" w:rsidRPr="00C64230">
        <w:rPr>
          <w:rFonts w:ascii="Times New Roman" w:hAnsi="Times New Roman" w:cs="Times New Roman"/>
        </w:rPr>
        <w:t xml:space="preserve"> se smatraju intenzivni nasadi brzorastućih vrsta drveća ili drugih biljnih vrsta koje se uzgajaju na poljoprivrednom ili šumskom zemljištu u kratkom razdoblju, najdulje do osam godina između dviju sječa odnosno žetvi, radi ostvarenja visokih prinosa biomase za energetske svrhe.</w:t>
      </w:r>
      <w:r w:rsidR="00E927AC">
        <w:rPr>
          <w:rFonts w:ascii="Times New Roman" w:hAnsi="Times New Roman" w:cs="Times New Roman"/>
        </w:rPr>
        <w:t xml:space="preserve"> Osam </w:t>
      </w:r>
      <w:r w:rsidR="0096327F">
        <w:rPr>
          <w:rFonts w:ascii="Times New Roman" w:hAnsi="Times New Roman" w:cs="Times New Roman"/>
        </w:rPr>
        <w:t>godina</w:t>
      </w:r>
      <w:r w:rsidR="00E927AC">
        <w:rPr>
          <w:rFonts w:ascii="Times New Roman" w:hAnsi="Times New Roman" w:cs="Times New Roman"/>
        </w:rPr>
        <w:t xml:space="preserve"> </w:t>
      </w:r>
      <w:r w:rsidR="0096327F">
        <w:rPr>
          <w:rFonts w:ascii="Times New Roman" w:hAnsi="Times New Roman" w:cs="Times New Roman"/>
        </w:rPr>
        <w:t>je</w:t>
      </w:r>
      <w:r w:rsidR="00E927AC">
        <w:rPr>
          <w:rFonts w:ascii="Times New Roman" w:hAnsi="Times New Roman" w:cs="Times New Roman"/>
        </w:rPr>
        <w:t xml:space="preserve"> razdoblje </w:t>
      </w:r>
      <w:r w:rsidR="00F1509F">
        <w:rPr>
          <w:rFonts w:ascii="Times New Roman" w:hAnsi="Times New Roman" w:cs="Times New Roman"/>
        </w:rPr>
        <w:t xml:space="preserve">ophodnje, odnosno </w:t>
      </w:r>
      <w:r w:rsidR="00036C4D">
        <w:rPr>
          <w:rFonts w:ascii="Times New Roman" w:hAnsi="Times New Roman" w:cs="Times New Roman"/>
        </w:rPr>
        <w:t xml:space="preserve">najdulje </w:t>
      </w:r>
      <w:r w:rsidR="00F1509F">
        <w:rPr>
          <w:rFonts w:ascii="Times New Roman" w:hAnsi="Times New Roman" w:cs="Times New Roman"/>
        </w:rPr>
        <w:t xml:space="preserve">razdoblje između dvije sječe pa se navedeni rok smatra </w:t>
      </w:r>
      <w:r w:rsidR="00036C4D">
        <w:rPr>
          <w:rFonts w:ascii="Times New Roman" w:hAnsi="Times New Roman" w:cs="Times New Roman"/>
        </w:rPr>
        <w:t>primjereni</w:t>
      </w:r>
      <w:r w:rsidR="0024492D">
        <w:rPr>
          <w:rFonts w:ascii="Times New Roman" w:hAnsi="Times New Roman" w:cs="Times New Roman"/>
        </w:rPr>
        <w:t xml:space="preserve">m za prilagodbu proizvodnje </w:t>
      </w:r>
      <w:r w:rsidR="00865694">
        <w:rPr>
          <w:rFonts w:ascii="Times New Roman" w:hAnsi="Times New Roman" w:cs="Times New Roman"/>
        </w:rPr>
        <w:t>z</w:t>
      </w:r>
      <w:r w:rsidR="0096327F">
        <w:rPr>
          <w:rFonts w:ascii="Times New Roman" w:hAnsi="Times New Roman" w:cs="Times New Roman"/>
        </w:rPr>
        <w:t xml:space="preserve">akonskim odredbama. </w:t>
      </w:r>
      <w:r w:rsidR="00026375">
        <w:rPr>
          <w:rFonts w:ascii="Times New Roman" w:hAnsi="Times New Roman" w:cs="Times New Roman"/>
        </w:rPr>
        <w:t>Nadležnost šumarske i poljoprivredne inspekcije propisana je posebnim zakonima</w:t>
      </w:r>
      <w:r w:rsidR="00FF76BF">
        <w:rPr>
          <w:rFonts w:ascii="Times New Roman" w:hAnsi="Times New Roman" w:cs="Times New Roman"/>
        </w:rPr>
        <w:t xml:space="preserve"> kojima se propisuje raspolaganje šumskim i poljoprivrednim zemljištem. </w:t>
      </w:r>
    </w:p>
    <w:p w14:paraId="1D3723D8" w14:textId="77777777" w:rsidR="009F31C7" w:rsidRPr="009F31C7" w:rsidRDefault="009F31C7" w:rsidP="00F67D38">
      <w:pPr>
        <w:jc w:val="both"/>
        <w:rPr>
          <w:rFonts w:ascii="Times New Roman" w:hAnsi="Times New Roman" w:cs="Times New Roman"/>
        </w:rPr>
      </w:pPr>
    </w:p>
    <w:p w14:paraId="6766E950" w14:textId="3F47345E" w:rsidR="009F31C7" w:rsidRPr="009F31C7" w:rsidRDefault="009F31C7" w:rsidP="009F31C7">
      <w:pPr>
        <w:ind w:firstLine="708"/>
        <w:jc w:val="both"/>
        <w:rPr>
          <w:rFonts w:ascii="Times New Roman" w:hAnsi="Times New Roman" w:cs="Times New Roman"/>
        </w:rPr>
      </w:pPr>
      <w:r w:rsidRPr="009F31C7">
        <w:rPr>
          <w:rFonts w:ascii="Times New Roman" w:hAnsi="Times New Roman" w:cs="Times New Roman"/>
        </w:rPr>
        <w:t>U pojedinačnoj raspravi saborskih zastupnika izlagali su saborski zastupnici Marin Miletić, Anka Mrak-Taritaš.</w:t>
      </w:r>
    </w:p>
    <w:p w14:paraId="30698FFF" w14:textId="77777777" w:rsidR="009F31C7" w:rsidRPr="009F31C7" w:rsidRDefault="009F31C7" w:rsidP="00F67D38">
      <w:pPr>
        <w:jc w:val="both"/>
        <w:rPr>
          <w:rFonts w:ascii="Times New Roman" w:hAnsi="Times New Roman" w:cs="Times New Roman"/>
        </w:rPr>
      </w:pPr>
    </w:p>
    <w:p w14:paraId="34690685" w14:textId="750A8550" w:rsidR="009F31C7" w:rsidRDefault="009F31C7" w:rsidP="007A4864">
      <w:pPr>
        <w:ind w:firstLine="708"/>
        <w:jc w:val="both"/>
        <w:rPr>
          <w:rFonts w:ascii="Times New Roman" w:hAnsi="Times New Roman" w:cs="Times New Roman"/>
        </w:rPr>
      </w:pPr>
      <w:r w:rsidRPr="009F31C7">
        <w:rPr>
          <w:rFonts w:ascii="Times New Roman" w:hAnsi="Times New Roman" w:cs="Times New Roman"/>
        </w:rPr>
        <w:t>Zastupnik Marin Miletić smatra da izmjena zakona nije razmatrala dodatnu uporabu drvenastih kultura u druge svrhe.</w:t>
      </w:r>
      <w:r w:rsidR="007A4864">
        <w:rPr>
          <w:rFonts w:ascii="Times New Roman" w:hAnsi="Times New Roman" w:cs="Times New Roman"/>
        </w:rPr>
        <w:t xml:space="preserve"> N</w:t>
      </w:r>
      <w:r w:rsidR="00AF3648">
        <w:rPr>
          <w:rFonts w:ascii="Times New Roman" w:hAnsi="Times New Roman" w:cs="Times New Roman"/>
        </w:rPr>
        <w:t>avedeno se n</w:t>
      </w:r>
      <w:r w:rsidR="007A4864">
        <w:rPr>
          <w:rFonts w:ascii="Times New Roman" w:hAnsi="Times New Roman" w:cs="Times New Roman"/>
        </w:rPr>
        <w:t>e prihvaća jer je o</w:t>
      </w:r>
      <w:r w:rsidR="007A4864" w:rsidRPr="007A4864">
        <w:rPr>
          <w:rFonts w:ascii="Times New Roman" w:hAnsi="Times New Roman" w:cs="Times New Roman"/>
        </w:rPr>
        <w:t xml:space="preserve">vaj </w:t>
      </w:r>
      <w:r w:rsidR="00CF3B96">
        <w:rPr>
          <w:rFonts w:ascii="Times New Roman" w:hAnsi="Times New Roman" w:cs="Times New Roman"/>
        </w:rPr>
        <w:t>Z</w:t>
      </w:r>
      <w:r w:rsidR="007A4864" w:rsidRPr="007A4864">
        <w:rPr>
          <w:rFonts w:ascii="Times New Roman" w:hAnsi="Times New Roman" w:cs="Times New Roman"/>
        </w:rPr>
        <w:t xml:space="preserve">akon usmjeren na proizvodnju obnovljivih izvora energije odnosno biomase za proizvodnju obnovljivih izvora energije. Druge vrste proizvodnje propisane su posebnim propisima.  </w:t>
      </w:r>
    </w:p>
    <w:p w14:paraId="0AB309D2" w14:textId="77777777" w:rsidR="006E7817" w:rsidRPr="009F31C7" w:rsidRDefault="006E7817" w:rsidP="007A4864">
      <w:pPr>
        <w:ind w:firstLine="708"/>
        <w:jc w:val="both"/>
        <w:rPr>
          <w:rFonts w:ascii="Times New Roman" w:hAnsi="Times New Roman" w:cs="Times New Roman"/>
        </w:rPr>
      </w:pPr>
    </w:p>
    <w:p w14:paraId="6A81F05F" w14:textId="40DA9517" w:rsidR="009F31C7" w:rsidRPr="009F31C7" w:rsidRDefault="009F31C7" w:rsidP="00FF411B">
      <w:pPr>
        <w:ind w:firstLine="708"/>
        <w:jc w:val="both"/>
        <w:rPr>
          <w:rFonts w:ascii="Times New Roman" w:hAnsi="Times New Roman" w:cs="Times New Roman"/>
        </w:rPr>
      </w:pPr>
      <w:r w:rsidRPr="009F31C7">
        <w:rPr>
          <w:rFonts w:ascii="Times New Roman" w:hAnsi="Times New Roman" w:cs="Times New Roman"/>
        </w:rPr>
        <w:t xml:space="preserve">Zastupnica Anka Mrak-Taritaš istakla je da je izmjena </w:t>
      </w:r>
      <w:r w:rsidR="00CF3B96">
        <w:rPr>
          <w:rFonts w:ascii="Times New Roman" w:hAnsi="Times New Roman" w:cs="Times New Roman"/>
        </w:rPr>
        <w:t>Z</w:t>
      </w:r>
      <w:r w:rsidRPr="009F31C7">
        <w:rPr>
          <w:rFonts w:ascii="Times New Roman" w:hAnsi="Times New Roman" w:cs="Times New Roman"/>
        </w:rPr>
        <w:t xml:space="preserve">akona isključila ostalo poljoprivredno zemljište oznake </w:t>
      </w:r>
      <w:r w:rsidR="00503846">
        <w:rPr>
          <w:rFonts w:ascii="Times New Roman" w:hAnsi="Times New Roman" w:cs="Times New Roman"/>
        </w:rPr>
        <w:t>(</w:t>
      </w:r>
      <w:r w:rsidRPr="009F31C7">
        <w:rPr>
          <w:rFonts w:ascii="Times New Roman" w:hAnsi="Times New Roman" w:cs="Times New Roman"/>
        </w:rPr>
        <w:t>P3</w:t>
      </w:r>
      <w:r w:rsidR="00503846">
        <w:rPr>
          <w:rFonts w:ascii="Times New Roman" w:hAnsi="Times New Roman" w:cs="Times New Roman"/>
        </w:rPr>
        <w:t>)</w:t>
      </w:r>
      <w:r w:rsidRPr="009F31C7">
        <w:rPr>
          <w:rFonts w:ascii="Times New Roman" w:hAnsi="Times New Roman" w:cs="Times New Roman"/>
        </w:rPr>
        <w:t xml:space="preserve"> te se na njima ne može saditi ova vrsta kulture. Smatra da isto nije potrebno isključiti iz površina na kojima se mogu saditi ove vrste kultura.</w:t>
      </w:r>
      <w:r w:rsidR="00F042D8">
        <w:rPr>
          <w:rFonts w:ascii="Times New Roman" w:hAnsi="Times New Roman" w:cs="Times New Roman"/>
        </w:rPr>
        <w:t xml:space="preserve"> N</w:t>
      </w:r>
      <w:r w:rsidR="000616AF">
        <w:rPr>
          <w:rFonts w:ascii="Times New Roman" w:hAnsi="Times New Roman" w:cs="Times New Roman"/>
        </w:rPr>
        <w:t>avedeno se n</w:t>
      </w:r>
      <w:r w:rsidR="00F042D8">
        <w:rPr>
          <w:rFonts w:ascii="Times New Roman" w:hAnsi="Times New Roman" w:cs="Times New Roman"/>
        </w:rPr>
        <w:t xml:space="preserve">e prihvaća jer je cilj </w:t>
      </w:r>
      <w:r w:rsidR="00F042D8" w:rsidRPr="00F042D8">
        <w:rPr>
          <w:rFonts w:ascii="Times New Roman" w:hAnsi="Times New Roman" w:cs="Times New Roman"/>
        </w:rPr>
        <w:t xml:space="preserve">proizvodnja hrane na poljoprivrednom zemljištu te je namjera predlagatelja zakona poljoprivredno zemljište </w:t>
      </w:r>
      <w:r w:rsidR="00503846">
        <w:rPr>
          <w:rFonts w:ascii="Times New Roman" w:hAnsi="Times New Roman" w:cs="Times New Roman"/>
        </w:rPr>
        <w:t>(</w:t>
      </w:r>
      <w:r w:rsidR="00F042D8" w:rsidRPr="00F042D8">
        <w:rPr>
          <w:rFonts w:ascii="Times New Roman" w:hAnsi="Times New Roman" w:cs="Times New Roman"/>
        </w:rPr>
        <w:t>P3</w:t>
      </w:r>
      <w:r w:rsidR="00503846">
        <w:rPr>
          <w:rFonts w:ascii="Times New Roman" w:hAnsi="Times New Roman" w:cs="Times New Roman"/>
        </w:rPr>
        <w:t>)</w:t>
      </w:r>
      <w:r w:rsidR="00F042D8" w:rsidRPr="00F042D8">
        <w:rPr>
          <w:rFonts w:ascii="Times New Roman" w:hAnsi="Times New Roman" w:cs="Times New Roman"/>
        </w:rPr>
        <w:t xml:space="preserve"> privesti poljoprivrednoj proizvodnji.</w:t>
      </w:r>
    </w:p>
    <w:p w14:paraId="15EF4BAC" w14:textId="77777777" w:rsidR="009F31C7" w:rsidRPr="009F31C7" w:rsidRDefault="009F31C7" w:rsidP="009F31C7">
      <w:pPr>
        <w:ind w:firstLine="708"/>
        <w:jc w:val="both"/>
        <w:rPr>
          <w:rFonts w:ascii="Times New Roman" w:hAnsi="Times New Roman" w:cs="Times New Roman"/>
        </w:rPr>
      </w:pPr>
    </w:p>
    <w:p w14:paraId="512829C1" w14:textId="2C727764" w:rsidR="009F31C7" w:rsidRPr="009F31C7" w:rsidRDefault="009F31C7" w:rsidP="00503846">
      <w:pPr>
        <w:ind w:firstLine="708"/>
        <w:jc w:val="both"/>
        <w:rPr>
          <w:rFonts w:ascii="Times New Roman" w:hAnsi="Times New Roman" w:cs="Times New Roman"/>
        </w:rPr>
      </w:pPr>
      <w:r w:rsidRPr="009F31C7">
        <w:rPr>
          <w:rFonts w:ascii="Times New Roman" w:hAnsi="Times New Roman" w:cs="Times New Roman"/>
        </w:rPr>
        <w:t>Ovakvim Prijedlogom zakona obuhvaćeni su u najvećoj mjeri svi elementi na koje su sudionici rasprave u Hrvatskom saboru i ukazivali, a koje trebaju doprinijeti većoj proizvodnji obnovljivih izvora energije i stavljanje u funkciju poljoprivrednih površina koje nisu pogodne za poljoprivrednu proizvodnju, uz istovremeno poznat podatak o broju upisanih proizvođača drvenastih kultura kratkih ophodnji te poljoprivrednih povr</w:t>
      </w:r>
      <w:r w:rsidRPr="009F31C7">
        <w:rPr>
          <w:rFonts w:ascii="Times New Roman" w:hAnsi="Times New Roman" w:cs="Times New Roman"/>
        </w:rPr>
        <w:lastRenderedPageBreak/>
        <w:t>šina na kojima su takvi nasadi osnovani.</w:t>
      </w:r>
      <w:r w:rsidR="00503846">
        <w:rPr>
          <w:rFonts w:ascii="Times New Roman" w:hAnsi="Times New Roman" w:cs="Times New Roman"/>
        </w:rPr>
        <w:t xml:space="preserve"> </w:t>
      </w:r>
      <w:r w:rsidRPr="009F31C7">
        <w:rPr>
          <w:rFonts w:ascii="Times New Roman" w:hAnsi="Times New Roman" w:cs="Times New Roman"/>
        </w:rPr>
        <w:t xml:space="preserve">Cilj je proizvodnja hrane na poljoprivrednom zemljištu te je namjera predlagatelja </w:t>
      </w:r>
      <w:r w:rsidR="00503846">
        <w:rPr>
          <w:rFonts w:ascii="Times New Roman" w:hAnsi="Times New Roman" w:cs="Times New Roman"/>
        </w:rPr>
        <w:t>Z</w:t>
      </w:r>
      <w:r w:rsidRPr="009F31C7">
        <w:rPr>
          <w:rFonts w:ascii="Times New Roman" w:hAnsi="Times New Roman" w:cs="Times New Roman"/>
        </w:rPr>
        <w:t xml:space="preserve">akona poljoprivredno zemljište </w:t>
      </w:r>
      <w:r w:rsidR="00503846">
        <w:rPr>
          <w:rFonts w:ascii="Times New Roman" w:hAnsi="Times New Roman" w:cs="Times New Roman"/>
        </w:rPr>
        <w:t>(</w:t>
      </w:r>
      <w:r w:rsidRPr="009F31C7">
        <w:rPr>
          <w:rFonts w:ascii="Times New Roman" w:hAnsi="Times New Roman" w:cs="Times New Roman"/>
        </w:rPr>
        <w:t>P3</w:t>
      </w:r>
      <w:r w:rsidR="00503846">
        <w:rPr>
          <w:rFonts w:ascii="Times New Roman" w:hAnsi="Times New Roman" w:cs="Times New Roman"/>
        </w:rPr>
        <w:t>)</w:t>
      </w:r>
      <w:r w:rsidRPr="009F31C7">
        <w:rPr>
          <w:rFonts w:ascii="Times New Roman" w:hAnsi="Times New Roman" w:cs="Times New Roman"/>
        </w:rPr>
        <w:t xml:space="preserve"> privesti poljoprivrednoj proizvodnji.</w:t>
      </w:r>
      <w:r w:rsidR="00503846">
        <w:rPr>
          <w:rFonts w:ascii="Times New Roman" w:hAnsi="Times New Roman" w:cs="Times New Roman"/>
        </w:rPr>
        <w:t xml:space="preserve"> </w:t>
      </w:r>
      <w:r w:rsidRPr="009F31C7">
        <w:rPr>
          <w:rFonts w:ascii="Times New Roman" w:hAnsi="Times New Roman" w:cs="Times New Roman"/>
        </w:rPr>
        <w:t>Prijedlog zakona pruža mogućnost za sve proizvođače kulture koji su podigli nasad prije stupanja na snagu ovoga zakona da se prilagode novim uvjetima te se osigurava stabilnost postojećih nasada.</w:t>
      </w:r>
    </w:p>
    <w:p w14:paraId="0CD6AF60" w14:textId="77777777" w:rsidR="009F31C7" w:rsidRPr="009F31C7" w:rsidRDefault="009F31C7" w:rsidP="009F31C7">
      <w:pPr>
        <w:ind w:firstLine="708"/>
        <w:jc w:val="both"/>
        <w:rPr>
          <w:rFonts w:ascii="Times New Roman" w:hAnsi="Times New Roman" w:cs="Times New Roman"/>
        </w:rPr>
      </w:pPr>
    </w:p>
    <w:p w14:paraId="20DD5201" w14:textId="77777777" w:rsidR="009F31C7" w:rsidRDefault="009F31C7" w:rsidP="009F31C7">
      <w:pPr>
        <w:rPr>
          <w:rFonts w:ascii="Times New Roman" w:hAnsi="Times New Roman" w:cs="Times New Roman"/>
          <w:b/>
        </w:rPr>
      </w:pPr>
    </w:p>
    <w:p w14:paraId="7876CF12" w14:textId="3E5AF73E" w:rsidR="009F31C7" w:rsidRDefault="009F31C7" w:rsidP="009F31C7">
      <w:pPr>
        <w:rPr>
          <w:rFonts w:ascii="Times New Roman" w:hAnsi="Times New Roman" w:cs="Times New Roman"/>
          <w:b/>
        </w:rPr>
      </w:pPr>
    </w:p>
    <w:p w14:paraId="42CBE88B" w14:textId="77777777" w:rsidR="00503846" w:rsidRDefault="00503846" w:rsidP="009F31C7">
      <w:pPr>
        <w:rPr>
          <w:rFonts w:ascii="Times New Roman" w:hAnsi="Times New Roman" w:cs="Times New Roman"/>
          <w:b/>
        </w:rPr>
      </w:pPr>
    </w:p>
    <w:p w14:paraId="00D1E24C" w14:textId="77777777" w:rsidR="009F31C7" w:rsidRDefault="009F31C7" w:rsidP="009F31C7">
      <w:pPr>
        <w:rPr>
          <w:rFonts w:ascii="Times New Roman" w:hAnsi="Times New Roman" w:cs="Times New Roman"/>
          <w:b/>
        </w:rPr>
      </w:pPr>
    </w:p>
    <w:p w14:paraId="39CE3978" w14:textId="77777777" w:rsidR="009F31C7" w:rsidRDefault="009F31C7" w:rsidP="009F31C7">
      <w:pPr>
        <w:rPr>
          <w:rFonts w:ascii="Times New Roman" w:hAnsi="Times New Roman" w:cs="Times New Roman"/>
          <w:b/>
        </w:rPr>
      </w:pPr>
    </w:p>
    <w:p w14:paraId="0573EA48" w14:textId="77777777" w:rsidR="000D0580" w:rsidRDefault="000D0580" w:rsidP="009F31C7">
      <w:pPr>
        <w:rPr>
          <w:rFonts w:ascii="Times New Roman" w:hAnsi="Times New Roman" w:cs="Times New Roman"/>
          <w:b/>
        </w:rPr>
      </w:pPr>
    </w:p>
    <w:p w14:paraId="653A7FA0" w14:textId="77777777" w:rsidR="009F31C7" w:rsidRDefault="009F31C7" w:rsidP="009F31C7">
      <w:pPr>
        <w:rPr>
          <w:rFonts w:ascii="Times New Roman" w:hAnsi="Times New Roman" w:cs="Times New Roman"/>
          <w:b/>
        </w:rPr>
      </w:pPr>
    </w:p>
    <w:p w14:paraId="3B0CD460" w14:textId="77777777" w:rsidR="009F31C7" w:rsidRPr="009F31C7" w:rsidRDefault="009F31C7" w:rsidP="009F31C7">
      <w:pPr>
        <w:jc w:val="center"/>
        <w:rPr>
          <w:rFonts w:ascii="Times New Roman" w:hAnsi="Times New Roman" w:cs="Times New Roman"/>
          <w:b/>
          <w:bCs/>
        </w:rPr>
      </w:pPr>
      <w:r w:rsidRPr="009F31C7">
        <w:rPr>
          <w:rFonts w:ascii="Times New Roman" w:hAnsi="Times New Roman" w:cs="Times New Roman"/>
          <w:b/>
          <w:bCs/>
        </w:rPr>
        <w:t xml:space="preserve">TEKST ODREDBI VAŽEĆEG ZAKONA KOJE SE MIJENJAJU, </w:t>
      </w:r>
    </w:p>
    <w:p w14:paraId="763C432F" w14:textId="77777777" w:rsidR="009F31C7" w:rsidRPr="009F31C7" w:rsidRDefault="009F31C7" w:rsidP="009F31C7">
      <w:pPr>
        <w:jc w:val="center"/>
        <w:rPr>
          <w:rFonts w:ascii="Times New Roman" w:hAnsi="Times New Roman" w:cs="Times New Roman"/>
        </w:rPr>
      </w:pPr>
      <w:r w:rsidRPr="009F31C7">
        <w:rPr>
          <w:rFonts w:ascii="Times New Roman" w:hAnsi="Times New Roman" w:cs="Times New Roman"/>
          <w:b/>
          <w:bCs/>
        </w:rPr>
        <w:t>ODNOSNO DOPUNJUJU</w:t>
      </w:r>
    </w:p>
    <w:p w14:paraId="00EA59E4" w14:textId="77777777" w:rsidR="009F31C7" w:rsidRPr="009F31C7" w:rsidRDefault="009F31C7" w:rsidP="009F31C7">
      <w:pPr>
        <w:jc w:val="both"/>
      </w:pPr>
    </w:p>
    <w:p w14:paraId="39871E06" w14:textId="77777777" w:rsidR="009F31C7" w:rsidRPr="009F31C7" w:rsidRDefault="009F31C7" w:rsidP="009F31C7">
      <w:pPr>
        <w:jc w:val="both"/>
      </w:pPr>
    </w:p>
    <w:p w14:paraId="0F97ADBE" w14:textId="77777777" w:rsidR="009F31C7" w:rsidRPr="00192985" w:rsidRDefault="009F31C7" w:rsidP="009F31C7">
      <w:pPr>
        <w:jc w:val="center"/>
        <w:rPr>
          <w:rFonts w:ascii="Times New Roman" w:hAnsi="Times New Roman" w:cs="Times New Roman"/>
          <w:bCs/>
        </w:rPr>
      </w:pPr>
      <w:r w:rsidRPr="00192985">
        <w:rPr>
          <w:rFonts w:ascii="Times New Roman" w:hAnsi="Times New Roman" w:cs="Times New Roman"/>
          <w:bCs/>
        </w:rPr>
        <w:t>Članak 3.</w:t>
      </w:r>
    </w:p>
    <w:p w14:paraId="48F0FDA2" w14:textId="77777777" w:rsidR="009F31C7" w:rsidRPr="00192985" w:rsidRDefault="009F31C7" w:rsidP="009F31C7">
      <w:pPr>
        <w:jc w:val="center"/>
        <w:rPr>
          <w:rFonts w:ascii="Times New Roman" w:hAnsi="Times New Roman" w:cs="Times New Roman"/>
          <w:bCs/>
        </w:rPr>
      </w:pPr>
    </w:p>
    <w:p w14:paraId="603EFEC0" w14:textId="77777777" w:rsidR="009F31C7" w:rsidRPr="00192985" w:rsidRDefault="009F31C7" w:rsidP="009F31C7">
      <w:pPr>
        <w:jc w:val="both"/>
        <w:rPr>
          <w:rFonts w:ascii="Times New Roman" w:hAnsi="Times New Roman" w:cs="Times New Roman"/>
          <w:bCs/>
        </w:rPr>
      </w:pPr>
      <w:r w:rsidRPr="00192985">
        <w:rPr>
          <w:rFonts w:ascii="Times New Roman" w:hAnsi="Times New Roman" w:cs="Times New Roman"/>
          <w:bCs/>
        </w:rPr>
        <w:t>(1) Za osnivanje i uzgoj kultura mogu se koristiti zavičajne i strane biljne vrste, uključujući i njihove križance.</w:t>
      </w:r>
    </w:p>
    <w:p w14:paraId="6BBFEFDA" w14:textId="77777777" w:rsidR="009F31C7" w:rsidRPr="00192985" w:rsidRDefault="009F31C7" w:rsidP="009F31C7">
      <w:pPr>
        <w:jc w:val="both"/>
        <w:rPr>
          <w:rFonts w:ascii="Times New Roman" w:hAnsi="Times New Roman" w:cs="Times New Roman"/>
          <w:bCs/>
        </w:rPr>
      </w:pPr>
    </w:p>
    <w:p w14:paraId="3D6171CF" w14:textId="77777777" w:rsidR="009F31C7" w:rsidRPr="00192985" w:rsidRDefault="009F31C7" w:rsidP="009F31C7">
      <w:pPr>
        <w:jc w:val="both"/>
        <w:rPr>
          <w:rFonts w:ascii="Times New Roman" w:hAnsi="Times New Roman" w:cs="Times New Roman"/>
          <w:bCs/>
        </w:rPr>
      </w:pPr>
      <w:r w:rsidRPr="00192985">
        <w:rPr>
          <w:rFonts w:ascii="Times New Roman" w:hAnsi="Times New Roman" w:cs="Times New Roman"/>
          <w:bCs/>
        </w:rPr>
        <w:t>(2) Dopušteno je koristiti samo one strane biljne vrste, uključujući i njihove križance, za koje je u svrhu uzgoja kulture, sukladno propisu kojim se uređuje područje zaštite prirode, utvrđeno da njezino uvođenje u prirodu na području Republike Hrvatske i u ekosustave u kojima prirodno ne obitava ne predstavlja opasnost za bioraznolikost, ljudsko zdravlje ili obavljanje gospodarske djelatnosti.</w:t>
      </w:r>
    </w:p>
    <w:p w14:paraId="5E57F687" w14:textId="77777777" w:rsidR="009F31C7" w:rsidRPr="00192985" w:rsidRDefault="009F31C7" w:rsidP="009F31C7">
      <w:pPr>
        <w:jc w:val="both"/>
        <w:rPr>
          <w:rFonts w:ascii="Times New Roman" w:hAnsi="Times New Roman" w:cs="Times New Roman"/>
          <w:bCs/>
        </w:rPr>
      </w:pPr>
    </w:p>
    <w:p w14:paraId="6F997B32" w14:textId="77777777" w:rsidR="009F31C7" w:rsidRPr="00192985" w:rsidRDefault="009F31C7" w:rsidP="009F31C7">
      <w:pPr>
        <w:jc w:val="both"/>
        <w:rPr>
          <w:rFonts w:ascii="Times New Roman" w:hAnsi="Times New Roman" w:cs="Times New Roman"/>
          <w:bCs/>
        </w:rPr>
      </w:pPr>
      <w:r w:rsidRPr="00192985">
        <w:rPr>
          <w:rFonts w:ascii="Times New Roman" w:hAnsi="Times New Roman" w:cs="Times New Roman"/>
          <w:bCs/>
        </w:rPr>
        <w:t>(3) Popis zavičajnih i stranih biljnih vrsta, uključujući i njihove križance koje je dopušteno koristiti za osnivanje kultura na poljoprivrednom, odnosno šumskom zemljištu, duljinu ophodnje te način i uvjete pod kojima se mogu uzgajati kulture utvrđuje pravilnikom ministar nadležan za poslove poljoprivrede i šumarstva (u daljnjem tekstu: ministar) uz prethodnu suglasnost ministra nadležnog za poslove zaštite prirode.</w:t>
      </w:r>
    </w:p>
    <w:p w14:paraId="6E182B6A" w14:textId="77777777" w:rsidR="009F31C7" w:rsidRPr="00192985" w:rsidRDefault="009F31C7" w:rsidP="009F31C7">
      <w:pPr>
        <w:jc w:val="center"/>
        <w:rPr>
          <w:rFonts w:ascii="Times New Roman" w:hAnsi="Times New Roman" w:cs="Times New Roman"/>
          <w:b/>
          <w:color w:val="FF0000"/>
        </w:rPr>
      </w:pPr>
    </w:p>
    <w:p w14:paraId="30468442" w14:textId="77777777" w:rsidR="009F31C7" w:rsidRPr="00192985" w:rsidRDefault="009F31C7" w:rsidP="009F31C7">
      <w:pPr>
        <w:jc w:val="center"/>
        <w:rPr>
          <w:rFonts w:ascii="Times New Roman" w:hAnsi="Times New Roman" w:cs="Times New Roman"/>
          <w:color w:val="414145"/>
        </w:rPr>
      </w:pPr>
      <w:r w:rsidRPr="00192985">
        <w:rPr>
          <w:rFonts w:ascii="Times New Roman" w:hAnsi="Times New Roman" w:cs="Times New Roman"/>
          <w:color w:val="414145"/>
        </w:rPr>
        <w:t>Članak 5.</w:t>
      </w:r>
    </w:p>
    <w:p w14:paraId="1C4CB078" w14:textId="77777777" w:rsidR="009F31C7" w:rsidRPr="00192985" w:rsidRDefault="009F31C7" w:rsidP="009F31C7">
      <w:pPr>
        <w:jc w:val="center"/>
        <w:rPr>
          <w:rFonts w:ascii="Times New Roman" w:hAnsi="Times New Roman" w:cs="Times New Roman"/>
          <w:color w:val="414145"/>
        </w:rPr>
      </w:pPr>
    </w:p>
    <w:p w14:paraId="451AB2ED" w14:textId="77777777" w:rsidR="009F31C7" w:rsidRPr="00192985" w:rsidRDefault="009F31C7" w:rsidP="009F31C7">
      <w:pPr>
        <w:jc w:val="both"/>
        <w:rPr>
          <w:rFonts w:ascii="Times New Roman" w:hAnsi="Times New Roman" w:cs="Times New Roman"/>
          <w:color w:val="414145"/>
        </w:rPr>
      </w:pPr>
      <w:r w:rsidRPr="00192985">
        <w:rPr>
          <w:rFonts w:ascii="Times New Roman" w:hAnsi="Times New Roman" w:cs="Times New Roman"/>
          <w:color w:val="414145"/>
        </w:rPr>
        <w:lastRenderedPageBreak/>
        <w:t>(1) Kulture se mogu osnivati i uzgajati isključivo na:</w:t>
      </w:r>
    </w:p>
    <w:p w14:paraId="2C4F04F1" w14:textId="77777777" w:rsidR="009F31C7" w:rsidRPr="00192985" w:rsidRDefault="009F31C7" w:rsidP="009F31C7">
      <w:pPr>
        <w:jc w:val="both"/>
        <w:rPr>
          <w:rFonts w:ascii="Times New Roman" w:hAnsi="Times New Roman" w:cs="Times New Roman"/>
          <w:color w:val="414145"/>
        </w:rPr>
      </w:pPr>
      <w:r w:rsidRPr="00192985">
        <w:rPr>
          <w:rFonts w:ascii="Times New Roman" w:hAnsi="Times New Roman" w:cs="Times New Roman"/>
          <w:color w:val="414145"/>
        </w:rPr>
        <w:t>1. šumskom zemljištu, ako to nije u suprotnosti sa šumskogospodarskim planom</w:t>
      </w:r>
    </w:p>
    <w:p w14:paraId="6E7D5908" w14:textId="77777777" w:rsidR="009F31C7" w:rsidRPr="00192985" w:rsidRDefault="009F31C7" w:rsidP="009F31C7">
      <w:pPr>
        <w:jc w:val="both"/>
        <w:rPr>
          <w:rFonts w:ascii="Times New Roman" w:hAnsi="Times New Roman" w:cs="Times New Roman"/>
          <w:color w:val="414145"/>
        </w:rPr>
      </w:pPr>
      <w:r w:rsidRPr="00192985">
        <w:rPr>
          <w:rFonts w:ascii="Times New Roman" w:hAnsi="Times New Roman" w:cs="Times New Roman"/>
          <w:color w:val="414145"/>
        </w:rPr>
        <w:t>2. poljoprivrednom zemljištu koje je vrednovano kao ostalo poljoprivredno zemljište (PŠ)</w:t>
      </w:r>
    </w:p>
    <w:p w14:paraId="59CD6CAF" w14:textId="77777777" w:rsidR="009F31C7" w:rsidRPr="00192985" w:rsidRDefault="009F31C7" w:rsidP="009F31C7">
      <w:pPr>
        <w:jc w:val="both"/>
        <w:rPr>
          <w:rFonts w:ascii="Times New Roman" w:hAnsi="Times New Roman" w:cs="Times New Roman"/>
        </w:rPr>
      </w:pPr>
      <w:r w:rsidRPr="00192985">
        <w:rPr>
          <w:rFonts w:ascii="Times New Roman" w:hAnsi="Times New Roman" w:cs="Times New Roman"/>
        </w:rPr>
        <w:t>3. ostalom obradivom poljoprivrednom zemljištu (P3), koje je zakorovljeno i obraslo višegodišnjim raslinjem, uz odobrenje ministarstva nadležnog za poslove poljoprivrede i šumarstva (u daljnjem tekstu: Ministarstvo).</w:t>
      </w:r>
    </w:p>
    <w:p w14:paraId="38CF5B41" w14:textId="77777777" w:rsidR="009F31C7" w:rsidRPr="00192985" w:rsidRDefault="009F31C7" w:rsidP="009F31C7">
      <w:pPr>
        <w:jc w:val="both"/>
        <w:rPr>
          <w:rFonts w:ascii="Times New Roman" w:hAnsi="Times New Roman" w:cs="Times New Roman"/>
        </w:rPr>
      </w:pPr>
      <w:r w:rsidRPr="00192985">
        <w:rPr>
          <w:rFonts w:ascii="Times New Roman" w:hAnsi="Times New Roman" w:cs="Times New Roman"/>
        </w:rPr>
        <w:t>(2) Ostalo poljoprivredno zemljište (PŠ) i ostalo obradivo poljoprivredno zemljište (P3) iz stavka 1. točaka 2. i 3. ovoga članka koje je namijenjeno za uzgoj kultura za potrebe proizvodnje biomase za energetske svrhe nije moguće prenamijeniti u šumsko zemljište odnosno u šumu.</w:t>
      </w:r>
    </w:p>
    <w:p w14:paraId="05EC92C0" w14:textId="77777777" w:rsidR="009F31C7" w:rsidRPr="00192985" w:rsidRDefault="009F31C7" w:rsidP="009F31C7">
      <w:pPr>
        <w:jc w:val="both"/>
        <w:rPr>
          <w:rFonts w:ascii="Times New Roman" w:hAnsi="Times New Roman" w:cs="Times New Roman"/>
        </w:rPr>
      </w:pPr>
      <w:r w:rsidRPr="00192985">
        <w:rPr>
          <w:rFonts w:ascii="Times New Roman" w:hAnsi="Times New Roman" w:cs="Times New Roman"/>
        </w:rPr>
        <w:t>(3) Ostalo poljoprivredno zemljište (PŠ) i ostalo obradivo poljoprivredno zemljište (P3) iz stavka 1. točaka 2. i 3. ovoga članka potrebno je nakon isteka dvadesete godine od osnivanja kulture vratiti u namjenu za poljoprivrednu proizvodnju.</w:t>
      </w:r>
    </w:p>
    <w:p w14:paraId="5FC683D3" w14:textId="77777777" w:rsidR="009F31C7" w:rsidRPr="00192985" w:rsidRDefault="009F31C7" w:rsidP="009F31C7">
      <w:pPr>
        <w:jc w:val="both"/>
        <w:rPr>
          <w:rFonts w:ascii="Times New Roman" w:hAnsi="Times New Roman" w:cs="Times New Roman"/>
          <w:color w:val="414145"/>
        </w:rPr>
      </w:pPr>
      <w:r w:rsidRPr="00192985">
        <w:rPr>
          <w:rFonts w:ascii="Times New Roman" w:hAnsi="Times New Roman" w:cs="Times New Roman"/>
          <w:color w:val="414145"/>
        </w:rPr>
        <w:t>(4) Iznimno od stavka 3. ovoga članka, Ministarstvo može na predmetnim površinama nakon isteka dvadesete godine od osnivanja kulture, nakon provedenog stručnog nadzora, produljiti uzgoj kultura na dodatni period od 20 godina.</w:t>
      </w:r>
    </w:p>
    <w:p w14:paraId="5DBC18B5" w14:textId="77777777" w:rsidR="009F31C7" w:rsidRPr="00192985" w:rsidRDefault="009F31C7" w:rsidP="009F31C7">
      <w:pPr>
        <w:jc w:val="both"/>
        <w:rPr>
          <w:rFonts w:ascii="Times New Roman" w:hAnsi="Times New Roman" w:cs="Times New Roman"/>
          <w:color w:val="414145"/>
        </w:rPr>
      </w:pPr>
      <w:r w:rsidRPr="00192985">
        <w:rPr>
          <w:rFonts w:ascii="Times New Roman" w:hAnsi="Times New Roman" w:cs="Times New Roman"/>
          <w:color w:val="414145"/>
        </w:rPr>
        <w:t>(5) Osnivanje i uzgoj kultura na zemljištu iz stavka 1. ovoga članka moguće je samo ako nije u suprotnosti s posebnim propisima iz područja zaštite prirode kojima se propisuje očuvanje ekološke mreže i zaštićenih područja.</w:t>
      </w:r>
    </w:p>
    <w:p w14:paraId="140CB68B" w14:textId="77777777" w:rsidR="009F31C7" w:rsidRPr="00192985" w:rsidRDefault="009F31C7" w:rsidP="009F31C7">
      <w:pPr>
        <w:jc w:val="both"/>
        <w:rPr>
          <w:rFonts w:ascii="Times New Roman" w:hAnsi="Times New Roman" w:cs="Times New Roman"/>
          <w:color w:val="414145"/>
        </w:rPr>
      </w:pPr>
    </w:p>
    <w:p w14:paraId="46C39D5B" w14:textId="77777777" w:rsidR="009F31C7" w:rsidRPr="00192985" w:rsidRDefault="009F31C7" w:rsidP="009F31C7">
      <w:pPr>
        <w:jc w:val="center"/>
        <w:rPr>
          <w:rFonts w:ascii="Times New Roman" w:hAnsi="Times New Roman" w:cs="Times New Roman"/>
          <w:color w:val="414145"/>
        </w:rPr>
      </w:pPr>
      <w:r w:rsidRPr="00192985">
        <w:rPr>
          <w:rFonts w:ascii="Times New Roman" w:hAnsi="Times New Roman" w:cs="Times New Roman"/>
          <w:color w:val="414145"/>
        </w:rPr>
        <w:t>Članak 6.</w:t>
      </w:r>
    </w:p>
    <w:p w14:paraId="59788200" w14:textId="77777777" w:rsidR="009F31C7" w:rsidRPr="00192985" w:rsidRDefault="009F31C7" w:rsidP="009F31C7">
      <w:pPr>
        <w:jc w:val="center"/>
        <w:rPr>
          <w:rFonts w:ascii="Times New Roman" w:hAnsi="Times New Roman" w:cs="Times New Roman"/>
          <w:color w:val="414145"/>
        </w:rPr>
      </w:pPr>
    </w:p>
    <w:p w14:paraId="7F2020F3" w14:textId="77777777" w:rsidR="009F31C7" w:rsidRPr="00192985" w:rsidRDefault="009F31C7" w:rsidP="009F31C7">
      <w:pPr>
        <w:jc w:val="both"/>
        <w:rPr>
          <w:rFonts w:ascii="Times New Roman" w:hAnsi="Times New Roman" w:cs="Times New Roman"/>
          <w:color w:val="414145"/>
        </w:rPr>
      </w:pPr>
      <w:r w:rsidRPr="00192985">
        <w:rPr>
          <w:rFonts w:ascii="Times New Roman" w:hAnsi="Times New Roman" w:cs="Times New Roman"/>
          <w:color w:val="414145"/>
        </w:rPr>
        <w:t>(1) Proizvođači kultura moraju biti upisani u Upisnik proizvođača drvenastih kultura kratkih ophodnji (u daljnjem tekstu: Upisnik).</w:t>
      </w:r>
    </w:p>
    <w:p w14:paraId="0E9CFA26" w14:textId="77777777" w:rsidR="009F31C7" w:rsidRPr="00192985" w:rsidRDefault="009F31C7" w:rsidP="009F31C7">
      <w:pPr>
        <w:shd w:val="clear" w:color="auto" w:fill="FFFFFF"/>
        <w:jc w:val="both"/>
        <w:textAlignment w:val="baseline"/>
        <w:rPr>
          <w:rFonts w:ascii="Times New Roman" w:hAnsi="Times New Roman" w:cs="Times New Roman"/>
          <w:color w:val="FF0000"/>
        </w:rPr>
      </w:pPr>
      <w:r w:rsidRPr="00192985">
        <w:rPr>
          <w:rFonts w:ascii="Times New Roman" w:hAnsi="Times New Roman" w:cs="Times New Roman"/>
          <w:color w:val="414145"/>
        </w:rPr>
        <w:t xml:space="preserve">(2) Upisnik vodi </w:t>
      </w:r>
      <w:r w:rsidRPr="00192985">
        <w:rPr>
          <w:rFonts w:ascii="Times New Roman" w:hAnsi="Times New Roman" w:cs="Times New Roman"/>
        </w:rPr>
        <w:t>Ministarstvo.</w:t>
      </w:r>
      <w:r w:rsidRPr="00192985">
        <w:rPr>
          <w:rFonts w:ascii="Times New Roman" w:hAnsi="Times New Roman" w:cs="Times New Roman"/>
          <w:color w:val="FF0000"/>
        </w:rPr>
        <w:t xml:space="preserve"> </w:t>
      </w:r>
    </w:p>
    <w:p w14:paraId="37353EA0" w14:textId="77777777" w:rsidR="009F31C7" w:rsidRPr="00192985" w:rsidRDefault="009F31C7" w:rsidP="009F31C7">
      <w:pPr>
        <w:jc w:val="both"/>
        <w:rPr>
          <w:rFonts w:ascii="Times New Roman" w:hAnsi="Times New Roman" w:cs="Times New Roman"/>
          <w:color w:val="414145"/>
        </w:rPr>
      </w:pPr>
      <w:r w:rsidRPr="00192985">
        <w:rPr>
          <w:rFonts w:ascii="Times New Roman" w:hAnsi="Times New Roman" w:cs="Times New Roman"/>
          <w:color w:val="414145"/>
        </w:rPr>
        <w:t xml:space="preserve">(3) Zahtjev za upis u Upisnik podnosi se </w:t>
      </w:r>
      <w:r w:rsidRPr="00192985">
        <w:rPr>
          <w:rFonts w:ascii="Times New Roman" w:hAnsi="Times New Roman" w:cs="Times New Roman"/>
        </w:rPr>
        <w:t>Ministarstvu</w:t>
      </w:r>
      <w:r w:rsidRPr="00192985">
        <w:rPr>
          <w:rFonts w:ascii="Times New Roman" w:hAnsi="Times New Roman" w:cs="Times New Roman"/>
          <w:color w:val="414145"/>
        </w:rPr>
        <w:t xml:space="preserve"> na propisanom obrascu. </w:t>
      </w:r>
    </w:p>
    <w:p w14:paraId="10B04A28" w14:textId="77777777" w:rsidR="009F31C7" w:rsidRPr="00192985" w:rsidRDefault="009F31C7" w:rsidP="009F31C7">
      <w:pPr>
        <w:jc w:val="both"/>
        <w:rPr>
          <w:rFonts w:ascii="Times New Roman" w:hAnsi="Times New Roman" w:cs="Times New Roman"/>
          <w:color w:val="414145"/>
        </w:rPr>
      </w:pPr>
      <w:r w:rsidRPr="00192985">
        <w:rPr>
          <w:rFonts w:ascii="Times New Roman" w:hAnsi="Times New Roman" w:cs="Times New Roman"/>
          <w:color w:val="414145"/>
        </w:rPr>
        <w:t>(4) Zahtjev za upis u Upisnik podnose vlasnici ili posjednici zemljišta iz članka 5. ovoga Zakona.</w:t>
      </w:r>
    </w:p>
    <w:p w14:paraId="5619A5B0" w14:textId="77777777" w:rsidR="009F31C7" w:rsidRPr="00192985" w:rsidRDefault="009F31C7" w:rsidP="009F31C7">
      <w:pPr>
        <w:jc w:val="both"/>
        <w:rPr>
          <w:rFonts w:ascii="Times New Roman" w:hAnsi="Times New Roman" w:cs="Times New Roman"/>
          <w:color w:val="414145"/>
        </w:rPr>
      </w:pPr>
      <w:r w:rsidRPr="00192985">
        <w:rPr>
          <w:rFonts w:ascii="Times New Roman" w:hAnsi="Times New Roman" w:cs="Times New Roman"/>
          <w:color w:val="414145"/>
        </w:rPr>
        <w:t>(5)</w:t>
      </w:r>
      <w:r w:rsidRPr="00192985">
        <w:rPr>
          <w:rFonts w:ascii="Times New Roman" w:hAnsi="Times New Roman" w:cs="Times New Roman"/>
        </w:rPr>
        <w:t xml:space="preserve"> Ministarstvo </w:t>
      </w:r>
      <w:r w:rsidRPr="00192985">
        <w:rPr>
          <w:rFonts w:ascii="Times New Roman" w:hAnsi="Times New Roman" w:cs="Times New Roman"/>
          <w:color w:val="414145"/>
        </w:rPr>
        <w:t>o upisu proizvođača kulture u Upisnik donosi rješenje.</w:t>
      </w:r>
    </w:p>
    <w:p w14:paraId="30F643E1" w14:textId="77777777" w:rsidR="009F31C7" w:rsidRPr="00192985" w:rsidRDefault="009F31C7" w:rsidP="009F31C7">
      <w:pPr>
        <w:jc w:val="both"/>
        <w:rPr>
          <w:rFonts w:ascii="Times New Roman" w:hAnsi="Times New Roman" w:cs="Times New Roman"/>
          <w:color w:val="414145"/>
        </w:rPr>
      </w:pPr>
      <w:r w:rsidRPr="00192985">
        <w:rPr>
          <w:rFonts w:ascii="Times New Roman" w:hAnsi="Times New Roman" w:cs="Times New Roman"/>
          <w:color w:val="414145"/>
        </w:rPr>
        <w:t xml:space="preserve">(6) Za upis u Upisnik proizvođači kultura moraju raspolagati odgovarajućim poljoprivrednim ili šumskim zemljištem za osnivanje i uzgoj kultura, </w:t>
      </w:r>
      <w:r w:rsidRPr="00192985">
        <w:rPr>
          <w:rFonts w:ascii="Times New Roman" w:hAnsi="Times New Roman" w:cs="Times New Roman"/>
          <w:color w:val="414145"/>
        </w:rPr>
        <w:lastRenderedPageBreak/>
        <w:t>sadnim materijalom vrsta iz članka 3. ovoga Zakona proizvedenim na registriranome mjestu proizvodnje u Europskoj uniji.</w:t>
      </w:r>
    </w:p>
    <w:p w14:paraId="7296DAA3" w14:textId="77777777" w:rsidR="009F31C7" w:rsidRPr="00192985" w:rsidRDefault="009F31C7" w:rsidP="009F31C7">
      <w:pPr>
        <w:jc w:val="both"/>
        <w:rPr>
          <w:rFonts w:ascii="Times New Roman" w:hAnsi="Times New Roman" w:cs="Times New Roman"/>
          <w:color w:val="414145"/>
        </w:rPr>
      </w:pPr>
      <w:r w:rsidRPr="00192985">
        <w:rPr>
          <w:rFonts w:ascii="Times New Roman" w:hAnsi="Times New Roman" w:cs="Times New Roman"/>
          <w:color w:val="414145"/>
        </w:rPr>
        <w:t>(7) Sadržaj, oblik i način vođenja Upisnika te obrazac zahtjeva, i dokumentaciju koja mora biti priložena zahtjevu pravilnikom propisuje ministar.</w:t>
      </w:r>
    </w:p>
    <w:p w14:paraId="204E9F7F" w14:textId="77777777" w:rsidR="009F31C7" w:rsidRPr="00192985" w:rsidRDefault="009F31C7" w:rsidP="009F31C7">
      <w:pPr>
        <w:spacing w:after="135"/>
        <w:jc w:val="center"/>
        <w:rPr>
          <w:rFonts w:ascii="Times New Roman" w:hAnsi="Times New Roman" w:cs="Times New Roman"/>
          <w:color w:val="414145"/>
        </w:rPr>
      </w:pPr>
    </w:p>
    <w:p w14:paraId="03497D6B" w14:textId="77777777" w:rsidR="009F31C7" w:rsidRPr="00192985" w:rsidRDefault="009F31C7" w:rsidP="009F31C7">
      <w:pPr>
        <w:jc w:val="center"/>
        <w:rPr>
          <w:rFonts w:ascii="Times New Roman" w:hAnsi="Times New Roman" w:cs="Times New Roman"/>
          <w:color w:val="414145"/>
        </w:rPr>
      </w:pPr>
      <w:r w:rsidRPr="00192985">
        <w:rPr>
          <w:rFonts w:ascii="Times New Roman" w:hAnsi="Times New Roman" w:cs="Times New Roman"/>
          <w:color w:val="414145"/>
        </w:rPr>
        <w:t>Članak 7.</w:t>
      </w:r>
    </w:p>
    <w:p w14:paraId="355D20C7" w14:textId="77777777" w:rsidR="009F31C7" w:rsidRPr="00192985" w:rsidRDefault="009F31C7" w:rsidP="009F31C7">
      <w:pPr>
        <w:jc w:val="center"/>
        <w:rPr>
          <w:rFonts w:ascii="Times New Roman" w:hAnsi="Times New Roman" w:cs="Times New Roman"/>
          <w:color w:val="414145"/>
        </w:rPr>
      </w:pPr>
    </w:p>
    <w:p w14:paraId="50BF40E5" w14:textId="77777777" w:rsidR="009F31C7" w:rsidRPr="00192985" w:rsidRDefault="009F31C7" w:rsidP="009F31C7">
      <w:pPr>
        <w:jc w:val="both"/>
        <w:rPr>
          <w:rFonts w:ascii="Times New Roman" w:hAnsi="Times New Roman" w:cs="Times New Roman"/>
          <w:color w:val="414145"/>
        </w:rPr>
      </w:pPr>
      <w:r w:rsidRPr="00192985">
        <w:rPr>
          <w:rFonts w:ascii="Times New Roman" w:hAnsi="Times New Roman" w:cs="Times New Roman"/>
          <w:color w:val="414145"/>
        </w:rPr>
        <w:t xml:space="preserve">(1) </w:t>
      </w:r>
      <w:r w:rsidRPr="00192985">
        <w:rPr>
          <w:rFonts w:ascii="Times New Roman" w:hAnsi="Times New Roman" w:cs="Times New Roman"/>
        </w:rPr>
        <w:t>Ministarstvo</w:t>
      </w:r>
      <w:r w:rsidRPr="00192985">
        <w:rPr>
          <w:rFonts w:ascii="Times New Roman" w:hAnsi="Times New Roman" w:cs="Times New Roman"/>
          <w:color w:val="FF0000"/>
        </w:rPr>
        <w:t xml:space="preserve"> </w:t>
      </w:r>
      <w:r w:rsidRPr="00192985">
        <w:rPr>
          <w:rFonts w:ascii="Times New Roman" w:hAnsi="Times New Roman" w:cs="Times New Roman"/>
          <w:color w:val="414145"/>
        </w:rPr>
        <w:t>će pokrenuti postupak brisanja proizvođača kulture iz Upisnika:</w:t>
      </w:r>
    </w:p>
    <w:p w14:paraId="5429706D" w14:textId="77777777" w:rsidR="009F31C7" w:rsidRPr="00192985" w:rsidRDefault="009F31C7" w:rsidP="009F31C7">
      <w:pPr>
        <w:jc w:val="both"/>
        <w:rPr>
          <w:rFonts w:ascii="Times New Roman" w:hAnsi="Times New Roman" w:cs="Times New Roman"/>
          <w:color w:val="414145"/>
        </w:rPr>
      </w:pPr>
      <w:r w:rsidRPr="00192985">
        <w:rPr>
          <w:rFonts w:ascii="Times New Roman" w:hAnsi="Times New Roman" w:cs="Times New Roman"/>
          <w:color w:val="414145"/>
        </w:rPr>
        <w:t>a) na zahtjev proizvođača kulture</w:t>
      </w:r>
    </w:p>
    <w:p w14:paraId="54CADA44" w14:textId="77777777" w:rsidR="009F31C7" w:rsidRPr="00192985" w:rsidRDefault="009F31C7" w:rsidP="009F31C7">
      <w:pPr>
        <w:jc w:val="both"/>
        <w:rPr>
          <w:rFonts w:ascii="Times New Roman" w:hAnsi="Times New Roman" w:cs="Times New Roman"/>
          <w:color w:val="414145"/>
        </w:rPr>
      </w:pPr>
      <w:r w:rsidRPr="00192985">
        <w:rPr>
          <w:rFonts w:ascii="Times New Roman" w:hAnsi="Times New Roman" w:cs="Times New Roman"/>
          <w:color w:val="414145"/>
        </w:rPr>
        <w:t>b) po isteku roka iz članka 5. stavaka 3. i 4. ovoga Zakona</w:t>
      </w:r>
    </w:p>
    <w:p w14:paraId="05244649" w14:textId="77777777" w:rsidR="009F31C7" w:rsidRPr="00192985" w:rsidRDefault="009F31C7" w:rsidP="009F31C7">
      <w:pPr>
        <w:jc w:val="both"/>
        <w:rPr>
          <w:rFonts w:ascii="Times New Roman" w:hAnsi="Times New Roman" w:cs="Times New Roman"/>
          <w:color w:val="414145"/>
        </w:rPr>
      </w:pPr>
      <w:r w:rsidRPr="00192985">
        <w:rPr>
          <w:rFonts w:ascii="Times New Roman" w:hAnsi="Times New Roman" w:cs="Times New Roman"/>
          <w:color w:val="414145"/>
        </w:rPr>
        <w:t>c) po sili zakona:</w:t>
      </w:r>
    </w:p>
    <w:p w14:paraId="5BA9215B" w14:textId="77777777" w:rsidR="009F31C7" w:rsidRPr="00192985" w:rsidRDefault="009F31C7" w:rsidP="009F31C7">
      <w:pPr>
        <w:jc w:val="both"/>
        <w:rPr>
          <w:rFonts w:ascii="Times New Roman" w:hAnsi="Times New Roman" w:cs="Times New Roman"/>
          <w:color w:val="414145"/>
        </w:rPr>
      </w:pPr>
      <w:r w:rsidRPr="00192985">
        <w:rPr>
          <w:rFonts w:ascii="Times New Roman" w:hAnsi="Times New Roman" w:cs="Times New Roman"/>
          <w:color w:val="414145"/>
        </w:rPr>
        <w:t>– smrću proizvođača kulture ili prestankom postojanja pravne osobe koja je upisana kao proizvođač kulture</w:t>
      </w:r>
    </w:p>
    <w:p w14:paraId="02717ACD" w14:textId="77777777" w:rsidR="009F31C7" w:rsidRPr="00192985" w:rsidRDefault="009F31C7" w:rsidP="009F31C7">
      <w:pPr>
        <w:jc w:val="both"/>
        <w:rPr>
          <w:rFonts w:ascii="Times New Roman" w:hAnsi="Times New Roman" w:cs="Times New Roman"/>
          <w:color w:val="414145"/>
        </w:rPr>
      </w:pPr>
      <w:r w:rsidRPr="00192985">
        <w:rPr>
          <w:rFonts w:ascii="Times New Roman" w:hAnsi="Times New Roman" w:cs="Times New Roman"/>
          <w:color w:val="414145"/>
        </w:rPr>
        <w:t>– uzastopnim odbijanjem provođenja mjera za otklanjanje utvrđenih nepravilnosti naređenih rješenjem šumarskog ili poljoprivrednog inspektora iz članka 11. ovoga Zakona.</w:t>
      </w:r>
    </w:p>
    <w:p w14:paraId="5680BCAC" w14:textId="77777777" w:rsidR="009F31C7" w:rsidRPr="00192985" w:rsidRDefault="009F31C7" w:rsidP="009F31C7">
      <w:pPr>
        <w:jc w:val="both"/>
        <w:rPr>
          <w:rFonts w:ascii="Times New Roman" w:hAnsi="Times New Roman" w:cs="Times New Roman"/>
          <w:color w:val="414145"/>
        </w:rPr>
      </w:pPr>
      <w:r w:rsidRPr="00192985">
        <w:rPr>
          <w:rFonts w:ascii="Times New Roman" w:hAnsi="Times New Roman" w:cs="Times New Roman"/>
          <w:color w:val="414145"/>
        </w:rPr>
        <w:t xml:space="preserve">(2) O brisanju proizvođača kulture iz Upisnika </w:t>
      </w:r>
      <w:r w:rsidRPr="00192985">
        <w:rPr>
          <w:rFonts w:ascii="Times New Roman" w:hAnsi="Times New Roman" w:cs="Times New Roman"/>
        </w:rPr>
        <w:t>Ministarstvo</w:t>
      </w:r>
      <w:r w:rsidRPr="00192985">
        <w:rPr>
          <w:rFonts w:ascii="Times New Roman" w:hAnsi="Times New Roman" w:cs="Times New Roman"/>
          <w:color w:val="414145"/>
        </w:rPr>
        <w:t xml:space="preserve"> donosi rješenje.</w:t>
      </w:r>
    </w:p>
    <w:p w14:paraId="23D30727" w14:textId="77777777" w:rsidR="009F31C7" w:rsidRPr="00192985" w:rsidRDefault="009F31C7" w:rsidP="009F31C7">
      <w:pPr>
        <w:jc w:val="both"/>
        <w:rPr>
          <w:rFonts w:ascii="Times New Roman" w:hAnsi="Times New Roman" w:cs="Times New Roman"/>
          <w:color w:val="414145"/>
        </w:rPr>
      </w:pPr>
      <w:r w:rsidRPr="00192985">
        <w:rPr>
          <w:rFonts w:ascii="Times New Roman" w:hAnsi="Times New Roman" w:cs="Times New Roman"/>
          <w:color w:val="414145"/>
        </w:rPr>
        <w:t>(3) U rješenju iz stavka 2. ovoga članka proizvođaču kulture koji je brisan iz Upisnika naložit će se uklanjanje nadzemnog i podzemnog dijela kulture na zemljištu iz članka 5. ovoga Zakona u roku od najdulje 30 dana od dostave rješenja o brisanju iz Upisnika.</w:t>
      </w:r>
    </w:p>
    <w:p w14:paraId="71C62687" w14:textId="77777777" w:rsidR="009F31C7" w:rsidRPr="00192985" w:rsidRDefault="009F31C7" w:rsidP="009F31C7">
      <w:pPr>
        <w:jc w:val="both"/>
        <w:rPr>
          <w:rFonts w:ascii="Times New Roman" w:hAnsi="Times New Roman" w:cs="Times New Roman"/>
          <w:color w:val="414145"/>
        </w:rPr>
      </w:pPr>
      <w:r w:rsidRPr="00192985">
        <w:rPr>
          <w:rFonts w:ascii="Times New Roman" w:hAnsi="Times New Roman" w:cs="Times New Roman"/>
          <w:color w:val="414145"/>
        </w:rPr>
        <w:t xml:space="preserve">(4) Ako proizvođač kulture koji je brisan iz Upisnika ne provede naloženu radnju iz stavka 3. ovoga članka, istu će izvršiti Hrvatske šume d. o. o. na trošak </w:t>
      </w:r>
      <w:r w:rsidRPr="00192985">
        <w:rPr>
          <w:rFonts w:ascii="Times New Roman" w:hAnsi="Times New Roman" w:cs="Times New Roman"/>
        </w:rPr>
        <w:t xml:space="preserve">izvršenika </w:t>
      </w:r>
      <w:r w:rsidRPr="00192985">
        <w:rPr>
          <w:rFonts w:ascii="Times New Roman" w:hAnsi="Times New Roman" w:cs="Times New Roman"/>
          <w:color w:val="414145"/>
        </w:rPr>
        <w:t>u daljnjem roku od 15 dana.</w:t>
      </w:r>
    </w:p>
    <w:p w14:paraId="59C0EE32" w14:textId="77777777" w:rsidR="009F31C7" w:rsidRPr="00192985" w:rsidRDefault="009F31C7" w:rsidP="009F31C7">
      <w:pPr>
        <w:jc w:val="both"/>
        <w:rPr>
          <w:rFonts w:ascii="Times New Roman" w:hAnsi="Times New Roman" w:cs="Times New Roman"/>
          <w:color w:val="414145"/>
        </w:rPr>
      </w:pPr>
    </w:p>
    <w:p w14:paraId="597ED665" w14:textId="77777777" w:rsidR="009F31C7" w:rsidRPr="00192985" w:rsidRDefault="009F31C7" w:rsidP="009F31C7">
      <w:pPr>
        <w:jc w:val="center"/>
        <w:rPr>
          <w:rFonts w:ascii="Times New Roman" w:hAnsi="Times New Roman" w:cs="Times New Roman"/>
          <w:color w:val="414145"/>
        </w:rPr>
      </w:pPr>
      <w:r w:rsidRPr="00192985">
        <w:rPr>
          <w:rFonts w:ascii="Times New Roman" w:hAnsi="Times New Roman" w:cs="Times New Roman"/>
          <w:color w:val="414145"/>
        </w:rPr>
        <w:t>Članak 8.</w:t>
      </w:r>
    </w:p>
    <w:p w14:paraId="71F3BF8C" w14:textId="77777777" w:rsidR="009F31C7" w:rsidRPr="00192985" w:rsidRDefault="009F31C7" w:rsidP="009F31C7">
      <w:pPr>
        <w:jc w:val="center"/>
        <w:rPr>
          <w:rFonts w:ascii="Times New Roman" w:hAnsi="Times New Roman" w:cs="Times New Roman"/>
          <w:color w:val="414145"/>
        </w:rPr>
      </w:pPr>
    </w:p>
    <w:p w14:paraId="2F085C6A" w14:textId="77777777" w:rsidR="009F31C7" w:rsidRPr="00192985" w:rsidRDefault="009F31C7" w:rsidP="009F31C7">
      <w:pPr>
        <w:rPr>
          <w:rFonts w:ascii="Times New Roman" w:hAnsi="Times New Roman" w:cs="Times New Roman"/>
          <w:color w:val="414145"/>
        </w:rPr>
      </w:pPr>
      <w:r w:rsidRPr="00192985">
        <w:rPr>
          <w:rFonts w:ascii="Times New Roman" w:hAnsi="Times New Roman" w:cs="Times New Roman"/>
          <w:color w:val="414145"/>
        </w:rPr>
        <w:t xml:space="preserve">(1) Protiv rješenja </w:t>
      </w:r>
      <w:r w:rsidRPr="00192985">
        <w:rPr>
          <w:rFonts w:ascii="Times New Roman" w:hAnsi="Times New Roman" w:cs="Times New Roman"/>
        </w:rPr>
        <w:t>Ministarstva</w:t>
      </w:r>
      <w:r w:rsidRPr="00192985">
        <w:rPr>
          <w:rFonts w:ascii="Times New Roman" w:hAnsi="Times New Roman" w:cs="Times New Roman"/>
          <w:color w:val="FF0000"/>
        </w:rPr>
        <w:t xml:space="preserve"> </w:t>
      </w:r>
      <w:r w:rsidRPr="00192985">
        <w:rPr>
          <w:rFonts w:ascii="Times New Roman" w:hAnsi="Times New Roman" w:cs="Times New Roman"/>
          <w:color w:val="414145"/>
        </w:rPr>
        <w:t>iz članaka 6. i 7. ovoga Zakona ne može se izjaviti žalba, već se može pokrenuti upravni spor.</w:t>
      </w:r>
    </w:p>
    <w:p w14:paraId="6ECE2067" w14:textId="77777777" w:rsidR="009F31C7" w:rsidRDefault="009F31C7" w:rsidP="009F31C7">
      <w:pPr>
        <w:rPr>
          <w:rFonts w:ascii="Times New Roman" w:hAnsi="Times New Roman" w:cs="Times New Roman"/>
          <w:color w:val="414145"/>
        </w:rPr>
      </w:pPr>
      <w:r w:rsidRPr="00192985">
        <w:rPr>
          <w:rFonts w:ascii="Times New Roman" w:hAnsi="Times New Roman" w:cs="Times New Roman"/>
          <w:color w:val="414145"/>
        </w:rPr>
        <w:t xml:space="preserve">(2) Pokrenuti upravni spor protiv rješenja </w:t>
      </w:r>
      <w:r w:rsidRPr="00192985">
        <w:rPr>
          <w:rFonts w:ascii="Times New Roman" w:hAnsi="Times New Roman" w:cs="Times New Roman"/>
        </w:rPr>
        <w:t>Ministarstva</w:t>
      </w:r>
      <w:r w:rsidRPr="00192985">
        <w:rPr>
          <w:rFonts w:ascii="Times New Roman" w:hAnsi="Times New Roman" w:cs="Times New Roman"/>
          <w:color w:val="FF0000"/>
        </w:rPr>
        <w:t xml:space="preserve"> </w:t>
      </w:r>
      <w:r w:rsidRPr="00192985">
        <w:rPr>
          <w:rFonts w:ascii="Times New Roman" w:hAnsi="Times New Roman" w:cs="Times New Roman"/>
        </w:rPr>
        <w:t>iz</w:t>
      </w:r>
      <w:r w:rsidRPr="00192985">
        <w:rPr>
          <w:rFonts w:ascii="Times New Roman" w:hAnsi="Times New Roman" w:cs="Times New Roman"/>
          <w:color w:val="414145"/>
        </w:rPr>
        <w:t xml:space="preserve"> članka 7. ovoga Zakona ne zadržava izvršenje rješenja.</w:t>
      </w:r>
    </w:p>
    <w:p w14:paraId="337CDFA2" w14:textId="77777777" w:rsidR="009F31C7" w:rsidRDefault="009F31C7" w:rsidP="009F31C7">
      <w:pPr>
        <w:rPr>
          <w:rFonts w:ascii="Times New Roman" w:hAnsi="Times New Roman" w:cs="Times New Roman"/>
          <w:color w:val="414145"/>
        </w:rPr>
      </w:pPr>
    </w:p>
    <w:p w14:paraId="37BB1758" w14:textId="77777777" w:rsidR="009F31C7" w:rsidRPr="00192985" w:rsidRDefault="009F31C7" w:rsidP="009F31C7">
      <w:pPr>
        <w:jc w:val="center"/>
        <w:rPr>
          <w:rFonts w:ascii="Times New Roman" w:hAnsi="Times New Roman" w:cs="Times New Roman"/>
          <w:color w:val="414145"/>
        </w:rPr>
      </w:pPr>
      <w:r w:rsidRPr="00192985">
        <w:rPr>
          <w:rFonts w:ascii="Times New Roman" w:hAnsi="Times New Roman" w:cs="Times New Roman"/>
          <w:color w:val="414145"/>
        </w:rPr>
        <w:t xml:space="preserve">Članak 9. </w:t>
      </w:r>
    </w:p>
    <w:p w14:paraId="1F7B57EC" w14:textId="77777777" w:rsidR="009F31C7" w:rsidRPr="00192985" w:rsidRDefault="009F31C7" w:rsidP="009F31C7">
      <w:pPr>
        <w:jc w:val="center"/>
        <w:rPr>
          <w:rFonts w:ascii="Times New Roman" w:hAnsi="Times New Roman" w:cs="Times New Roman"/>
          <w:color w:val="414145"/>
        </w:rPr>
      </w:pPr>
    </w:p>
    <w:p w14:paraId="59E8C11D" w14:textId="77777777" w:rsidR="009F31C7" w:rsidRPr="00192985" w:rsidRDefault="009F31C7" w:rsidP="009F31C7">
      <w:pPr>
        <w:spacing w:after="120"/>
        <w:jc w:val="both"/>
        <w:rPr>
          <w:rFonts w:ascii="Times New Roman" w:hAnsi="Times New Roman" w:cs="Times New Roman"/>
          <w:color w:val="414145"/>
        </w:rPr>
      </w:pPr>
      <w:r w:rsidRPr="00192985">
        <w:rPr>
          <w:rFonts w:ascii="Times New Roman" w:hAnsi="Times New Roman" w:cs="Times New Roman"/>
          <w:color w:val="414145"/>
        </w:rPr>
        <w:t>(1) Uzgoj kultura podliježe stručnom nadzoru koji provodi Ministarstvo.</w:t>
      </w:r>
    </w:p>
    <w:p w14:paraId="51456135" w14:textId="77777777" w:rsidR="009F31C7" w:rsidRPr="00192985" w:rsidRDefault="009F31C7" w:rsidP="009F31C7">
      <w:pPr>
        <w:jc w:val="both"/>
        <w:rPr>
          <w:rFonts w:ascii="Times New Roman" w:hAnsi="Times New Roman" w:cs="Times New Roman"/>
          <w:color w:val="414145"/>
        </w:rPr>
      </w:pPr>
      <w:r w:rsidRPr="00192985">
        <w:rPr>
          <w:rFonts w:ascii="Times New Roman" w:hAnsi="Times New Roman" w:cs="Times New Roman"/>
          <w:color w:val="414145"/>
        </w:rPr>
        <w:lastRenderedPageBreak/>
        <w:t>(2) Stručni nadzor podrazumijeva kontrolu, na terenu pri osnivanju kulture i najmanje jednom godišnje kod svih proizvođača kultura u vrijeme vegetacije, o udovoljavanju zahtjevima propisanim ovim Zakonom i propisima donesenim na temelju njega, o čemu se sastavlja zapisnik.</w:t>
      </w:r>
    </w:p>
    <w:p w14:paraId="6DAF08C4" w14:textId="77777777" w:rsidR="009F31C7" w:rsidRPr="00192985" w:rsidRDefault="009F31C7" w:rsidP="009F31C7">
      <w:pPr>
        <w:jc w:val="both"/>
        <w:rPr>
          <w:rFonts w:ascii="Times New Roman" w:hAnsi="Times New Roman" w:cs="Times New Roman"/>
          <w:color w:val="414145"/>
        </w:rPr>
      </w:pPr>
      <w:r w:rsidRPr="00192985">
        <w:rPr>
          <w:rFonts w:ascii="Times New Roman" w:hAnsi="Times New Roman" w:cs="Times New Roman"/>
          <w:color w:val="414145"/>
        </w:rPr>
        <w:t>(3) Ako se stručnim nadzorom utvrdi ne udovoljavanje zahtjevima propisanim ovim Zakonom i propisima donesenim na temelju njega, o istom će se obavijestiti nadležna inspekcija iz članka 10. ovoga Zakona.</w:t>
      </w:r>
    </w:p>
    <w:p w14:paraId="6EF03139" w14:textId="77777777" w:rsidR="009F31C7" w:rsidRPr="00192985" w:rsidRDefault="009F31C7" w:rsidP="009F31C7">
      <w:pPr>
        <w:jc w:val="both"/>
        <w:rPr>
          <w:rFonts w:ascii="Times New Roman" w:hAnsi="Times New Roman" w:cs="Times New Roman"/>
          <w:color w:val="414145"/>
        </w:rPr>
      </w:pPr>
      <w:r w:rsidRPr="00192985">
        <w:rPr>
          <w:rFonts w:ascii="Times New Roman" w:hAnsi="Times New Roman" w:cs="Times New Roman"/>
          <w:color w:val="414145"/>
        </w:rPr>
        <w:t>(4) Način provedbe i druga pitanja vezana uz stručni nadzor kultura propisuje ministar pravilnikom</w:t>
      </w:r>
    </w:p>
    <w:p w14:paraId="0F9D58D0" w14:textId="77777777" w:rsidR="009F31C7" w:rsidRPr="00192985" w:rsidRDefault="009F31C7" w:rsidP="009F31C7">
      <w:pPr>
        <w:spacing w:after="135"/>
        <w:jc w:val="center"/>
        <w:rPr>
          <w:rFonts w:ascii="Times New Roman" w:hAnsi="Times New Roman" w:cs="Times New Roman"/>
          <w:color w:val="414145"/>
        </w:rPr>
      </w:pPr>
    </w:p>
    <w:p w14:paraId="2264D5D7" w14:textId="77777777" w:rsidR="009F31C7" w:rsidRPr="00192985" w:rsidRDefault="009F31C7" w:rsidP="009F31C7">
      <w:pPr>
        <w:jc w:val="center"/>
        <w:rPr>
          <w:rFonts w:ascii="Times New Roman" w:hAnsi="Times New Roman" w:cs="Times New Roman"/>
          <w:color w:val="414145"/>
        </w:rPr>
      </w:pPr>
      <w:r w:rsidRPr="00192985">
        <w:rPr>
          <w:rFonts w:ascii="Times New Roman" w:hAnsi="Times New Roman" w:cs="Times New Roman"/>
          <w:color w:val="414145"/>
        </w:rPr>
        <w:t xml:space="preserve">Članak 11. </w:t>
      </w:r>
    </w:p>
    <w:p w14:paraId="116C6E61" w14:textId="77777777" w:rsidR="009F31C7" w:rsidRPr="00192985" w:rsidRDefault="009F31C7" w:rsidP="009F31C7">
      <w:pPr>
        <w:jc w:val="center"/>
        <w:rPr>
          <w:rFonts w:ascii="Times New Roman" w:hAnsi="Times New Roman" w:cs="Times New Roman"/>
          <w:color w:val="414145"/>
        </w:rPr>
      </w:pPr>
    </w:p>
    <w:p w14:paraId="07D3277B" w14:textId="77777777" w:rsidR="009F31C7" w:rsidRPr="00192985" w:rsidRDefault="009F31C7" w:rsidP="009F31C7">
      <w:pPr>
        <w:jc w:val="both"/>
        <w:rPr>
          <w:rFonts w:ascii="Times New Roman" w:hAnsi="Times New Roman" w:cs="Times New Roman"/>
          <w:color w:val="414145"/>
        </w:rPr>
      </w:pPr>
      <w:r w:rsidRPr="00192985">
        <w:rPr>
          <w:rFonts w:ascii="Times New Roman" w:hAnsi="Times New Roman" w:cs="Times New Roman"/>
          <w:color w:val="414145"/>
        </w:rPr>
        <w:t>(1) Ako šumarski ili poljoprivredni inspektor u provođenju inspekcijskog nadzora utvrdi da je povrijeđen ovaj Zakon i propisi doneseni na temelju njega, rješenjem će narediti otklanjanje utvrđene nepravilnosti određujući rok u kojem se nepravilnost mora otkloniti te će o tome obavijestiti Ministarstvo.</w:t>
      </w:r>
    </w:p>
    <w:p w14:paraId="4A9E3B8D" w14:textId="77777777" w:rsidR="009F31C7" w:rsidRPr="00192985" w:rsidRDefault="009F31C7" w:rsidP="009F31C7">
      <w:pPr>
        <w:jc w:val="both"/>
        <w:rPr>
          <w:rFonts w:ascii="Times New Roman" w:hAnsi="Times New Roman" w:cs="Times New Roman"/>
          <w:color w:val="414145"/>
        </w:rPr>
      </w:pPr>
      <w:r w:rsidRPr="00192985">
        <w:rPr>
          <w:rFonts w:ascii="Times New Roman" w:hAnsi="Times New Roman" w:cs="Times New Roman"/>
          <w:color w:val="414145"/>
        </w:rPr>
        <w:t>(2) Protiv rješenja inspektora žalba nije dopuštena, već se može pokrenuti upravni spor.</w:t>
      </w:r>
    </w:p>
    <w:p w14:paraId="335F6DF6" w14:textId="77777777" w:rsidR="009F31C7" w:rsidRDefault="009F31C7" w:rsidP="009F31C7">
      <w:pPr>
        <w:jc w:val="both"/>
        <w:rPr>
          <w:rFonts w:ascii="Times New Roman" w:hAnsi="Times New Roman" w:cs="Times New Roman"/>
          <w:color w:val="414145"/>
        </w:rPr>
      </w:pPr>
      <w:r w:rsidRPr="00192985">
        <w:rPr>
          <w:rFonts w:ascii="Times New Roman" w:hAnsi="Times New Roman" w:cs="Times New Roman"/>
          <w:color w:val="414145"/>
        </w:rPr>
        <w:t>(3) Pokrenuti upravni spor protiv rješenja inspektora ne zadržava izvršenje rješenja.</w:t>
      </w:r>
    </w:p>
    <w:p w14:paraId="6F0A32C2" w14:textId="77777777" w:rsidR="009F31C7" w:rsidRPr="00192985" w:rsidRDefault="009F31C7" w:rsidP="009F31C7">
      <w:pPr>
        <w:jc w:val="both"/>
        <w:rPr>
          <w:rFonts w:ascii="Times New Roman" w:hAnsi="Times New Roman" w:cs="Times New Roman"/>
          <w:color w:val="414145"/>
        </w:rPr>
      </w:pPr>
    </w:p>
    <w:p w14:paraId="754A25BF" w14:textId="77777777" w:rsidR="009F31C7" w:rsidRPr="00192985" w:rsidRDefault="009F31C7" w:rsidP="009F31C7">
      <w:pPr>
        <w:jc w:val="center"/>
        <w:rPr>
          <w:rFonts w:ascii="Times New Roman" w:hAnsi="Times New Roman" w:cs="Times New Roman"/>
          <w:color w:val="414145"/>
        </w:rPr>
      </w:pPr>
      <w:r w:rsidRPr="00192985">
        <w:rPr>
          <w:rFonts w:ascii="Times New Roman" w:hAnsi="Times New Roman" w:cs="Times New Roman"/>
          <w:color w:val="414145"/>
        </w:rPr>
        <w:t>Članak 12.</w:t>
      </w:r>
    </w:p>
    <w:p w14:paraId="38971888" w14:textId="77777777" w:rsidR="009F31C7" w:rsidRPr="00192985" w:rsidRDefault="009F31C7" w:rsidP="009F31C7">
      <w:pPr>
        <w:jc w:val="center"/>
        <w:rPr>
          <w:rFonts w:ascii="Times New Roman" w:hAnsi="Times New Roman" w:cs="Times New Roman"/>
          <w:color w:val="414145"/>
        </w:rPr>
      </w:pPr>
    </w:p>
    <w:p w14:paraId="1794F4E6" w14:textId="77777777" w:rsidR="009F31C7" w:rsidRPr="00192985" w:rsidRDefault="009F31C7" w:rsidP="009F31C7">
      <w:pPr>
        <w:jc w:val="both"/>
        <w:rPr>
          <w:rFonts w:ascii="Times New Roman" w:hAnsi="Times New Roman" w:cs="Times New Roman"/>
          <w:color w:val="414145"/>
        </w:rPr>
      </w:pPr>
      <w:r w:rsidRPr="00192985">
        <w:rPr>
          <w:rFonts w:ascii="Times New Roman" w:hAnsi="Times New Roman" w:cs="Times New Roman"/>
          <w:color w:val="414145"/>
        </w:rPr>
        <w:t xml:space="preserve">(1) Novčanom kaznom od </w:t>
      </w:r>
      <w:r w:rsidRPr="00192985">
        <w:rPr>
          <w:rFonts w:ascii="Times New Roman" w:hAnsi="Times New Roman" w:cs="Times New Roman"/>
        </w:rPr>
        <w:t>20.000,00 do 50.000,00 kuna</w:t>
      </w:r>
      <w:r w:rsidRPr="00192985">
        <w:rPr>
          <w:rFonts w:ascii="Times New Roman" w:hAnsi="Times New Roman" w:cs="Times New Roman"/>
          <w:color w:val="FF0000"/>
        </w:rPr>
        <w:t xml:space="preserve"> </w:t>
      </w:r>
      <w:r w:rsidRPr="00192985">
        <w:rPr>
          <w:rFonts w:ascii="Times New Roman" w:hAnsi="Times New Roman" w:cs="Times New Roman"/>
          <w:color w:val="414145"/>
        </w:rPr>
        <w:t>kaznit će se za prekršaj proizvođač kulture pravna osoba ako:</w:t>
      </w:r>
    </w:p>
    <w:p w14:paraId="4883C6B7" w14:textId="77777777" w:rsidR="009F31C7" w:rsidRPr="00192985" w:rsidRDefault="009F31C7" w:rsidP="009F31C7">
      <w:pPr>
        <w:jc w:val="both"/>
        <w:rPr>
          <w:rFonts w:ascii="Times New Roman" w:hAnsi="Times New Roman" w:cs="Times New Roman"/>
          <w:color w:val="414145"/>
        </w:rPr>
      </w:pPr>
      <w:r w:rsidRPr="00192985">
        <w:rPr>
          <w:rFonts w:ascii="Times New Roman" w:hAnsi="Times New Roman" w:cs="Times New Roman"/>
          <w:color w:val="414145"/>
        </w:rPr>
        <w:t>a) sječu brzorastućih vrsta drveća ili žetvu drugih biljnih vrsta ne obavi u propisanoj ophodnji nakon osnivanja nasada (članak 3. stavak 3.)</w:t>
      </w:r>
    </w:p>
    <w:p w14:paraId="026B25F0" w14:textId="77777777" w:rsidR="009F31C7" w:rsidRPr="00192985" w:rsidRDefault="009F31C7" w:rsidP="009F31C7">
      <w:pPr>
        <w:jc w:val="both"/>
        <w:rPr>
          <w:rFonts w:ascii="Times New Roman" w:hAnsi="Times New Roman" w:cs="Times New Roman"/>
          <w:color w:val="414145"/>
        </w:rPr>
      </w:pPr>
      <w:r w:rsidRPr="00192985">
        <w:rPr>
          <w:rFonts w:ascii="Times New Roman" w:hAnsi="Times New Roman" w:cs="Times New Roman"/>
          <w:color w:val="414145"/>
        </w:rPr>
        <w:t>b) je osnovao nasad vrstama koje nisu dopuštene za uzgoj kulture (članak 3. stavak 3.)</w:t>
      </w:r>
    </w:p>
    <w:p w14:paraId="639B184A" w14:textId="77777777" w:rsidR="009F31C7" w:rsidRPr="00192985" w:rsidRDefault="009F31C7" w:rsidP="009F31C7">
      <w:pPr>
        <w:jc w:val="both"/>
        <w:rPr>
          <w:rFonts w:ascii="Times New Roman" w:hAnsi="Times New Roman" w:cs="Times New Roman"/>
          <w:color w:val="414145"/>
        </w:rPr>
      </w:pPr>
      <w:r w:rsidRPr="00192985">
        <w:rPr>
          <w:rFonts w:ascii="Times New Roman" w:hAnsi="Times New Roman" w:cs="Times New Roman"/>
          <w:color w:val="414145"/>
        </w:rPr>
        <w:t>c) ne uzgaja kulture na način i pod uvjetima pod kojima je iste dopušteno uzgajati (članak 3. stavak 3.)</w:t>
      </w:r>
    </w:p>
    <w:p w14:paraId="4FFFC040" w14:textId="77777777" w:rsidR="009F31C7" w:rsidRPr="00192985" w:rsidRDefault="009F31C7" w:rsidP="009F31C7">
      <w:pPr>
        <w:jc w:val="both"/>
        <w:rPr>
          <w:rFonts w:ascii="Times New Roman" w:hAnsi="Times New Roman" w:cs="Times New Roman"/>
          <w:color w:val="414145"/>
        </w:rPr>
      </w:pPr>
      <w:r w:rsidRPr="00192985">
        <w:rPr>
          <w:rFonts w:ascii="Times New Roman" w:hAnsi="Times New Roman" w:cs="Times New Roman"/>
          <w:color w:val="414145"/>
        </w:rPr>
        <w:t>d) uzgaja kulture na zemljištu na kojem uzgoj nije dozvoljen (članak 5. stavak 1.)</w:t>
      </w:r>
    </w:p>
    <w:p w14:paraId="217F4147" w14:textId="77777777" w:rsidR="009F31C7" w:rsidRPr="00192985" w:rsidRDefault="009F31C7" w:rsidP="009F31C7">
      <w:pPr>
        <w:jc w:val="both"/>
        <w:rPr>
          <w:rFonts w:ascii="Times New Roman" w:hAnsi="Times New Roman" w:cs="Times New Roman"/>
          <w:color w:val="414145"/>
        </w:rPr>
      </w:pPr>
      <w:r w:rsidRPr="00192985">
        <w:rPr>
          <w:rFonts w:ascii="Times New Roman" w:hAnsi="Times New Roman" w:cs="Times New Roman"/>
          <w:color w:val="414145"/>
        </w:rPr>
        <w:t>e) ostalo poljoprivredno zemljište (PŠ</w:t>
      </w:r>
      <w:r w:rsidRPr="00192985">
        <w:rPr>
          <w:rFonts w:ascii="Times New Roman" w:hAnsi="Times New Roman" w:cs="Times New Roman"/>
        </w:rPr>
        <w:t xml:space="preserve">) i ostalo obradivo poljoprivredno zemljište (P3) </w:t>
      </w:r>
      <w:r w:rsidRPr="00192985">
        <w:rPr>
          <w:rFonts w:ascii="Times New Roman" w:hAnsi="Times New Roman" w:cs="Times New Roman"/>
          <w:color w:val="414145"/>
        </w:rPr>
        <w:t>koristi za uzgoj kulture nakon isteka propisanog roka od osnivanja kulture (članak 5. stavci 3. i 4.)</w:t>
      </w:r>
    </w:p>
    <w:p w14:paraId="29F7F518" w14:textId="77777777" w:rsidR="009F31C7" w:rsidRPr="00192985" w:rsidRDefault="009F31C7" w:rsidP="009F31C7">
      <w:pPr>
        <w:jc w:val="both"/>
        <w:rPr>
          <w:rFonts w:ascii="Times New Roman" w:hAnsi="Times New Roman" w:cs="Times New Roman"/>
          <w:color w:val="414145"/>
        </w:rPr>
      </w:pPr>
      <w:r w:rsidRPr="00192985">
        <w:rPr>
          <w:rFonts w:ascii="Times New Roman" w:hAnsi="Times New Roman" w:cs="Times New Roman"/>
          <w:color w:val="414145"/>
        </w:rPr>
        <w:t>f) nije upisan u Upisnik (članak 6. stavak 1.)</w:t>
      </w:r>
    </w:p>
    <w:p w14:paraId="28826B51" w14:textId="77777777" w:rsidR="009F31C7" w:rsidRPr="00192985" w:rsidRDefault="009F31C7" w:rsidP="009F31C7">
      <w:pPr>
        <w:jc w:val="both"/>
        <w:rPr>
          <w:rFonts w:ascii="Times New Roman" w:hAnsi="Times New Roman" w:cs="Times New Roman"/>
          <w:color w:val="414145"/>
        </w:rPr>
      </w:pPr>
      <w:r w:rsidRPr="00192985">
        <w:rPr>
          <w:rFonts w:ascii="Times New Roman" w:hAnsi="Times New Roman" w:cs="Times New Roman"/>
          <w:color w:val="414145"/>
        </w:rPr>
        <w:lastRenderedPageBreak/>
        <w:t xml:space="preserve">(2) Za prekršaj iz stavka 1. ovoga članka kaznit će se i odgovorna osoba u pravnoj osobi novčanom kaznom od </w:t>
      </w:r>
      <w:r w:rsidRPr="00192985">
        <w:rPr>
          <w:rFonts w:ascii="Times New Roman" w:hAnsi="Times New Roman" w:cs="Times New Roman"/>
        </w:rPr>
        <w:t>10.000,00 do 35.000,00 kuna</w:t>
      </w:r>
      <w:r w:rsidRPr="00192985">
        <w:rPr>
          <w:rFonts w:ascii="Times New Roman" w:hAnsi="Times New Roman" w:cs="Times New Roman"/>
          <w:color w:val="FF0000"/>
        </w:rPr>
        <w:t>.</w:t>
      </w:r>
    </w:p>
    <w:p w14:paraId="2E5BD4D9" w14:textId="77777777" w:rsidR="009F31C7" w:rsidRPr="00192985" w:rsidRDefault="009F31C7" w:rsidP="009F31C7">
      <w:pPr>
        <w:jc w:val="both"/>
        <w:rPr>
          <w:rFonts w:ascii="Times New Roman" w:hAnsi="Times New Roman" w:cs="Times New Roman"/>
          <w:color w:val="414145"/>
        </w:rPr>
      </w:pPr>
      <w:r w:rsidRPr="00192985">
        <w:rPr>
          <w:rFonts w:ascii="Times New Roman" w:hAnsi="Times New Roman" w:cs="Times New Roman"/>
          <w:color w:val="414145"/>
        </w:rPr>
        <w:t xml:space="preserve">(3) Novčanom kaznom od </w:t>
      </w:r>
      <w:r w:rsidRPr="00192985">
        <w:rPr>
          <w:rFonts w:ascii="Times New Roman" w:hAnsi="Times New Roman" w:cs="Times New Roman"/>
        </w:rPr>
        <w:t>10.000,00 do 35.000,00 kuna</w:t>
      </w:r>
      <w:r w:rsidRPr="00192985">
        <w:rPr>
          <w:rFonts w:ascii="Times New Roman" w:hAnsi="Times New Roman" w:cs="Times New Roman"/>
          <w:color w:val="FF0000"/>
        </w:rPr>
        <w:t xml:space="preserve"> </w:t>
      </w:r>
      <w:r w:rsidRPr="00192985">
        <w:rPr>
          <w:rFonts w:ascii="Times New Roman" w:hAnsi="Times New Roman" w:cs="Times New Roman"/>
          <w:color w:val="414145"/>
        </w:rPr>
        <w:t>kaznit će se proizvođač kulture fizička osoba za prekršaje iz stavka 1. ovoga članka.</w:t>
      </w:r>
    </w:p>
    <w:p w14:paraId="384A904A" w14:textId="77777777" w:rsidR="009F31C7" w:rsidRPr="00CD4D0D" w:rsidRDefault="009F31C7" w:rsidP="00BC61E3">
      <w:pPr>
        <w:rPr>
          <w:rFonts w:ascii="Times New Roman" w:hAnsi="Times New Roman" w:cs="Times New Roman"/>
        </w:rPr>
      </w:pPr>
    </w:p>
    <w:sectPr w:rsidR="009F31C7" w:rsidRPr="00CD4D0D" w:rsidSect="00601324">
      <w:footerReference w:type="default" r:id="rId12"/>
      <w:type w:val="continuous"/>
      <w:pgSz w:w="11906" w:h="16838" w:code="9"/>
      <w:pgMar w:top="1440" w:right="1080" w:bottom="1440" w:left="1080" w:header="709" w:footer="709" w:gutter="0"/>
      <w:paperSrc w:firs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BB61C" w14:textId="77777777" w:rsidR="006300F3" w:rsidRDefault="006300F3">
      <w:r>
        <w:separator/>
      </w:r>
    </w:p>
  </w:endnote>
  <w:endnote w:type="continuationSeparator" w:id="0">
    <w:p w14:paraId="61365B40" w14:textId="77777777" w:rsidR="006300F3" w:rsidRDefault="0063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altName w:val="Arial"/>
    <w:charset w:val="00"/>
    <w:family w:val="swiss"/>
    <w:pitch w:val="variable"/>
    <w:sig w:usb0="20000287" w:usb1="00000003" w:usb2="00000000" w:usb3="00000000" w:csb0="0000019F" w:csb1="00000000"/>
  </w:font>
  <w:font w:name="Apto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153F7" w14:textId="77777777" w:rsidR="00F96CF4" w:rsidRPr="00773578" w:rsidRDefault="00F96CF4">
    <w:pPr>
      <w:pStyle w:val="Footer"/>
      <w:jc w:val="right"/>
      <w:rPr>
        <w:rFonts w:ascii="Times New Roman" w:hAnsi="Times New Roman" w:cs="Times New Roman"/>
        <w:sz w:val="22"/>
        <w:szCs w:val="22"/>
      </w:rPr>
    </w:pPr>
  </w:p>
  <w:p w14:paraId="5EA153F9" w14:textId="77777777" w:rsidR="00F96CF4" w:rsidRPr="00237A00" w:rsidRDefault="00F96CF4" w:rsidP="00D651EE">
    <w:pPr>
      <w:pStyle w:val="Footer"/>
      <w:jc w:val="center"/>
      <w:rPr>
        <w:rFonts w:ascii="Times New Roman" w:hAnsi="Times New Roman" w:cs="Times New Roman"/>
      </w:rPr>
    </w:pPr>
  </w:p>
  <w:p w14:paraId="5EA153FB" w14:textId="54EFA5F7" w:rsidR="00F96CF4" w:rsidRPr="00782529" w:rsidRDefault="00F96CF4" w:rsidP="00601324">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10C86" w14:textId="77777777" w:rsidR="006300F3" w:rsidRDefault="006300F3">
      <w:r>
        <w:separator/>
      </w:r>
    </w:p>
  </w:footnote>
  <w:footnote w:type="continuationSeparator" w:id="0">
    <w:p w14:paraId="5EB0A20D" w14:textId="77777777" w:rsidR="006300F3" w:rsidRDefault="00630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6A4DA" w14:textId="21498D68" w:rsidR="009F31C7" w:rsidRPr="006D022C" w:rsidRDefault="009F31C7">
    <w:pPr>
      <w:pStyle w:val="Header"/>
      <w:jc w:val="center"/>
      <w:rPr>
        <w:rFonts w:ascii="Times New Roman" w:hAnsi="Times New Roman" w:cs="Times New Roman"/>
      </w:rPr>
    </w:pPr>
  </w:p>
  <w:p w14:paraId="693F34AE" w14:textId="77777777" w:rsidR="009F31C7" w:rsidRPr="006D022C" w:rsidRDefault="009F31C7">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641"/>
    <w:rsid w:val="00022B04"/>
    <w:rsid w:val="00026375"/>
    <w:rsid w:val="00036C4D"/>
    <w:rsid w:val="000616AF"/>
    <w:rsid w:val="00064CE4"/>
    <w:rsid w:val="00093AE9"/>
    <w:rsid w:val="000A4BD7"/>
    <w:rsid w:val="000B0578"/>
    <w:rsid w:val="000D0580"/>
    <w:rsid w:val="000F485F"/>
    <w:rsid w:val="00114F9C"/>
    <w:rsid w:val="00127C77"/>
    <w:rsid w:val="00127D33"/>
    <w:rsid w:val="00137FA7"/>
    <w:rsid w:val="0019022C"/>
    <w:rsid w:val="001921D5"/>
    <w:rsid w:val="00196696"/>
    <w:rsid w:val="001E3BC1"/>
    <w:rsid w:val="00203AD0"/>
    <w:rsid w:val="002152AA"/>
    <w:rsid w:val="0024492D"/>
    <w:rsid w:val="002C6355"/>
    <w:rsid w:val="002C75FF"/>
    <w:rsid w:val="003529C4"/>
    <w:rsid w:val="004016A3"/>
    <w:rsid w:val="004174B5"/>
    <w:rsid w:val="0046592D"/>
    <w:rsid w:val="004675B6"/>
    <w:rsid w:val="00473641"/>
    <w:rsid w:val="004848B6"/>
    <w:rsid w:val="004E55E2"/>
    <w:rsid w:val="00503846"/>
    <w:rsid w:val="005046AA"/>
    <w:rsid w:val="0051113F"/>
    <w:rsid w:val="005170E9"/>
    <w:rsid w:val="005F01FC"/>
    <w:rsid w:val="00601422"/>
    <w:rsid w:val="00607A84"/>
    <w:rsid w:val="006300F3"/>
    <w:rsid w:val="00663738"/>
    <w:rsid w:val="0067537E"/>
    <w:rsid w:val="006C3A6C"/>
    <w:rsid w:val="006C77D0"/>
    <w:rsid w:val="006E6024"/>
    <w:rsid w:val="006E7817"/>
    <w:rsid w:val="00773719"/>
    <w:rsid w:val="007A4864"/>
    <w:rsid w:val="007A62FB"/>
    <w:rsid w:val="007B4F11"/>
    <w:rsid w:val="00806298"/>
    <w:rsid w:val="0083120E"/>
    <w:rsid w:val="00842B86"/>
    <w:rsid w:val="008528FB"/>
    <w:rsid w:val="00865694"/>
    <w:rsid w:val="008709A6"/>
    <w:rsid w:val="008E3101"/>
    <w:rsid w:val="00932E88"/>
    <w:rsid w:val="009336A6"/>
    <w:rsid w:val="00950B0E"/>
    <w:rsid w:val="0096327F"/>
    <w:rsid w:val="009D58B3"/>
    <w:rsid w:val="009D590E"/>
    <w:rsid w:val="009F31C7"/>
    <w:rsid w:val="00A1563A"/>
    <w:rsid w:val="00A21104"/>
    <w:rsid w:val="00A402D0"/>
    <w:rsid w:val="00A5632F"/>
    <w:rsid w:val="00AA1016"/>
    <w:rsid w:val="00AD7AA2"/>
    <w:rsid w:val="00AF3648"/>
    <w:rsid w:val="00B44F40"/>
    <w:rsid w:val="00BC61E3"/>
    <w:rsid w:val="00BC7017"/>
    <w:rsid w:val="00C35530"/>
    <w:rsid w:val="00C558C9"/>
    <w:rsid w:val="00C64230"/>
    <w:rsid w:val="00CB1FC7"/>
    <w:rsid w:val="00CD1045"/>
    <w:rsid w:val="00CF3B96"/>
    <w:rsid w:val="00D01F20"/>
    <w:rsid w:val="00DA01E5"/>
    <w:rsid w:val="00DA22BB"/>
    <w:rsid w:val="00DA2F56"/>
    <w:rsid w:val="00DA527F"/>
    <w:rsid w:val="00E23E16"/>
    <w:rsid w:val="00E4419C"/>
    <w:rsid w:val="00E61370"/>
    <w:rsid w:val="00E6266B"/>
    <w:rsid w:val="00E83FB8"/>
    <w:rsid w:val="00E927AC"/>
    <w:rsid w:val="00EB0395"/>
    <w:rsid w:val="00ED073D"/>
    <w:rsid w:val="00EE187F"/>
    <w:rsid w:val="00F042D8"/>
    <w:rsid w:val="00F1457B"/>
    <w:rsid w:val="00F1509F"/>
    <w:rsid w:val="00F34D8D"/>
    <w:rsid w:val="00F67D38"/>
    <w:rsid w:val="00F96CF4"/>
    <w:rsid w:val="00FB28B5"/>
    <w:rsid w:val="00FF411B"/>
    <w:rsid w:val="00FF76BF"/>
  </w:rsids>
  <m:mathPr>
    <m:mathFont m:val="Cambria Math"/>
    <m:brkBin m:val="before"/>
    <m:brkBinSub m:val="--"/>
    <m:smallFrac m:val="0"/>
    <m:dispDef/>
    <m:lMargin m:val="0"/>
    <m:rMargin m:val="0"/>
    <m:defJc m:val="centerGroup"/>
    <m:wrapRight/>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A153CB"/>
  <w15:docId w15:val="{8FD44941-B46A-428A-A0A7-EF5862CB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color w:val="000000"/>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B64B8"/>
    <w:rPr>
      <w:color w:val="808080"/>
    </w:rPr>
  </w:style>
  <w:style w:type="paragraph" w:styleId="BalloonText">
    <w:name w:val="Balloon Text"/>
    <w:basedOn w:val="Normal"/>
    <w:link w:val="BalloonTextChar"/>
    <w:rsid w:val="00AE5017"/>
    <w:rPr>
      <w:rFonts w:ascii="Segoe UI" w:hAnsi="Segoe UI" w:cs="Segoe UI"/>
      <w:sz w:val="18"/>
      <w:szCs w:val="18"/>
    </w:rPr>
  </w:style>
  <w:style w:type="character" w:customStyle="1" w:styleId="BalloonTextChar">
    <w:name w:val="Balloon Text Char"/>
    <w:link w:val="BalloonText"/>
    <w:rsid w:val="00AE5017"/>
    <w:rPr>
      <w:rFonts w:ascii="Segoe UI" w:hAnsi="Segoe UI" w:cs="Segoe UI"/>
      <w:sz w:val="18"/>
      <w:szCs w:val="18"/>
    </w:rPr>
  </w:style>
  <w:style w:type="paragraph" w:styleId="Header">
    <w:name w:val="header"/>
    <w:basedOn w:val="Normal"/>
    <w:link w:val="HeaderChar"/>
    <w:uiPriority w:val="99"/>
    <w:rsid w:val="00EC52B0"/>
    <w:pPr>
      <w:tabs>
        <w:tab w:val="center" w:pos="4680"/>
        <w:tab w:val="right" w:pos="9360"/>
      </w:tabs>
    </w:pPr>
  </w:style>
  <w:style w:type="character" w:customStyle="1" w:styleId="HeaderChar">
    <w:name w:val="Header Char"/>
    <w:link w:val="Header"/>
    <w:uiPriority w:val="99"/>
    <w:rsid w:val="00EC52B0"/>
    <w:rPr>
      <w:rFonts w:ascii="Arial" w:hAnsi="Arial" w:cs="Arial"/>
      <w:color w:val="000000"/>
      <w:sz w:val="24"/>
      <w:szCs w:val="24"/>
      <w:lang w:val="hr-HR" w:eastAsia="hr-HR"/>
    </w:rPr>
  </w:style>
  <w:style w:type="paragraph" w:styleId="Footer">
    <w:name w:val="footer"/>
    <w:basedOn w:val="Normal"/>
    <w:link w:val="FooterChar"/>
    <w:rsid w:val="00EC52B0"/>
    <w:pPr>
      <w:tabs>
        <w:tab w:val="center" w:pos="4680"/>
        <w:tab w:val="right" w:pos="9360"/>
      </w:tabs>
    </w:pPr>
  </w:style>
  <w:style w:type="character" w:customStyle="1" w:styleId="FooterChar">
    <w:name w:val="Footer Char"/>
    <w:link w:val="Footer"/>
    <w:rsid w:val="00EC52B0"/>
    <w:rPr>
      <w:rFonts w:ascii="Arial" w:hAnsi="Arial" w:cs="Arial"/>
      <w:color w:val="000000"/>
      <w:sz w:val="24"/>
      <w:szCs w:val="24"/>
      <w:lang w:val="hr-HR" w:eastAsia="hr-HR"/>
    </w:rPr>
  </w:style>
  <w:style w:type="paragraph" w:styleId="NoSpacing">
    <w:name w:val="No Spacing"/>
    <w:uiPriority w:val="1"/>
    <w:qFormat/>
    <w:rsid w:val="009F31C7"/>
    <w:rPr>
      <w:rFonts w:ascii="Calibri" w:eastAsia="Calibri" w:hAnsi="Calibri"/>
      <w:sz w:val="22"/>
      <w:szCs w:val="22"/>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E91853015E1A478BAC1B939021D498" ma:contentTypeVersion="0" ma:contentTypeDescription="Create a new document." ma:contentTypeScope="" ma:versionID="4bb2a2081b01fe0d68a41b7d2b39726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62A8F-2629-491F-911C-65ED7304B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1997FA0-94EB-44E2-9A40-D21F41FB95C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19E18CF5-DFE5-4144-8BA2-957E7A6A415F}">
  <ds:schemaRefs>
    <ds:schemaRef ds:uri="http://schemas.microsoft.com/sharepoint/v3/contenttype/forms"/>
  </ds:schemaRefs>
</ds:datastoreItem>
</file>

<file path=customXml/itemProps4.xml><?xml version="1.0" encoding="utf-8"?>
<ds:datastoreItem xmlns:ds="http://schemas.openxmlformats.org/officeDocument/2006/customXml" ds:itemID="{F54EFC1A-45D7-4A6B-91DA-8134F76B7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4335</Words>
  <Characters>24710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Predlozak</vt:lpstr>
    </vt:vector>
  </TitlesOfParts>
  <Company>RH-TDU</Company>
  <LinksUpToDate>false</LinksUpToDate>
  <CharactersWithSpaces>28988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Predlozak</dc:title>
  <dc:creator>Stjepan Bobinac</dc:creator>
  <cp:lastModifiedBy>Marina Tatalović</cp:lastModifiedBy>
  <cp:revision>8</cp:revision>
  <cp:lastPrinted>2024-12-09T10:47:00Z</cp:lastPrinted>
  <dcterms:created xsi:type="dcterms:W3CDTF">2024-12-03T14:20:00Z</dcterms:created>
  <dcterms:modified xsi:type="dcterms:W3CDTF">2024-12-11T14:10:00Z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0x010100C7E91853015E1A478BAC1B939021D498</vt:lpwstr>
  </property>
</Properties>
</file>