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2E46" w14:textId="77777777" w:rsidR="008466B1" w:rsidRDefault="008466B1" w:rsidP="008466B1">
      <w:pPr>
        <w:rPr>
          <w:b/>
          <w:bCs/>
        </w:rPr>
      </w:pPr>
    </w:p>
    <w:p w14:paraId="1A138C1C" w14:textId="77777777" w:rsidR="00901FE2" w:rsidRPr="00901FE2" w:rsidRDefault="00901FE2" w:rsidP="00901FE2">
      <w:pPr>
        <w:spacing w:after="200" w:line="276" w:lineRule="auto"/>
        <w:jc w:val="center"/>
        <w:rPr>
          <w:rFonts w:eastAsia="Calibri"/>
          <w:lang w:eastAsia="en-US"/>
        </w:rPr>
      </w:pPr>
      <w:r w:rsidRPr="00901FE2">
        <w:rPr>
          <w:rFonts w:eastAsia="Calibri"/>
          <w:noProof/>
        </w:rPr>
        <w:drawing>
          <wp:inline distT="0" distB="0" distL="0" distR="0" wp14:anchorId="72869BF1" wp14:editId="311967CF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E2">
        <w:rPr>
          <w:rFonts w:eastAsia="Calibri"/>
          <w:lang w:eastAsia="en-US"/>
        </w:rPr>
        <w:fldChar w:fldCharType="begin"/>
      </w:r>
      <w:r w:rsidRPr="00901FE2">
        <w:rPr>
          <w:rFonts w:eastAsia="Calibri"/>
          <w:lang w:eastAsia="en-US"/>
        </w:rPr>
        <w:instrText xml:space="preserve"> INCLUDEPICTURE "http://www.inet.hr/~box/images/grb-rh.gif" \* MERGEFORMATINET </w:instrText>
      </w:r>
      <w:r w:rsidRPr="00901FE2">
        <w:rPr>
          <w:rFonts w:eastAsia="Calibri"/>
          <w:lang w:eastAsia="en-US"/>
        </w:rPr>
        <w:fldChar w:fldCharType="end"/>
      </w:r>
    </w:p>
    <w:p w14:paraId="7AF2D1D4" w14:textId="77777777" w:rsidR="00901FE2" w:rsidRPr="00901FE2" w:rsidRDefault="00901FE2" w:rsidP="00901FE2">
      <w:pPr>
        <w:spacing w:before="60" w:after="1680" w:line="276" w:lineRule="auto"/>
        <w:jc w:val="center"/>
        <w:rPr>
          <w:rFonts w:eastAsia="Calibri"/>
          <w:lang w:eastAsia="en-US"/>
        </w:rPr>
      </w:pPr>
      <w:r w:rsidRPr="00901FE2">
        <w:rPr>
          <w:rFonts w:eastAsia="Calibri"/>
          <w:lang w:eastAsia="en-US"/>
        </w:rPr>
        <w:t>VLADA REPUBLIKE HRVATSKE</w:t>
      </w:r>
    </w:p>
    <w:p w14:paraId="5068B30B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5BA97EBE" w14:textId="2F008D49" w:rsidR="00901FE2" w:rsidRPr="00901FE2" w:rsidRDefault="00901FE2" w:rsidP="00901FE2">
      <w:pPr>
        <w:spacing w:after="200" w:line="276" w:lineRule="auto"/>
        <w:jc w:val="right"/>
        <w:rPr>
          <w:rFonts w:eastAsia="Calibri"/>
          <w:lang w:eastAsia="en-US"/>
        </w:rPr>
      </w:pPr>
      <w:r w:rsidRPr="00901FE2">
        <w:rPr>
          <w:rFonts w:eastAsia="Calibri"/>
          <w:lang w:eastAsia="en-US"/>
        </w:rPr>
        <w:t xml:space="preserve">Zagreb, </w:t>
      </w:r>
      <w:r w:rsidR="006C1352">
        <w:rPr>
          <w:rFonts w:eastAsia="Calibri"/>
          <w:lang w:eastAsia="en-US"/>
        </w:rPr>
        <w:t>20</w:t>
      </w:r>
      <w:bookmarkStart w:id="0" w:name="_GoBack"/>
      <w:bookmarkEnd w:id="0"/>
      <w:r w:rsidR="00AF62CC">
        <w:rPr>
          <w:rFonts w:eastAsia="Calibri"/>
          <w:lang w:eastAsia="en-US"/>
        </w:rPr>
        <w:t>. prosinca</w:t>
      </w:r>
      <w:r w:rsidRPr="00901FE2">
        <w:rPr>
          <w:rFonts w:eastAsia="Calibri"/>
          <w:lang w:eastAsia="en-US"/>
        </w:rPr>
        <w:t xml:space="preserve"> 202</w:t>
      </w:r>
      <w:r w:rsidR="00FD0827">
        <w:rPr>
          <w:rFonts w:eastAsia="Calibri"/>
          <w:lang w:eastAsia="en-US"/>
        </w:rPr>
        <w:t>4</w:t>
      </w:r>
      <w:r w:rsidRPr="00901FE2">
        <w:rPr>
          <w:rFonts w:eastAsia="Calibri"/>
          <w:lang w:eastAsia="en-US"/>
        </w:rPr>
        <w:t>.</w:t>
      </w:r>
    </w:p>
    <w:p w14:paraId="10701F62" w14:textId="77777777" w:rsidR="00901FE2" w:rsidRPr="00901FE2" w:rsidRDefault="00901FE2" w:rsidP="00901FE2">
      <w:pPr>
        <w:spacing w:after="200" w:line="276" w:lineRule="auto"/>
        <w:jc w:val="right"/>
        <w:rPr>
          <w:rFonts w:eastAsia="Calibri"/>
          <w:lang w:eastAsia="en-US"/>
        </w:rPr>
      </w:pPr>
    </w:p>
    <w:p w14:paraId="3870BCB5" w14:textId="77777777" w:rsidR="00901FE2" w:rsidRPr="00901FE2" w:rsidRDefault="00901FE2" w:rsidP="00901FE2">
      <w:pPr>
        <w:spacing w:after="200" w:line="276" w:lineRule="auto"/>
        <w:jc w:val="right"/>
        <w:rPr>
          <w:rFonts w:eastAsia="Calibri"/>
          <w:lang w:eastAsia="en-US"/>
        </w:rPr>
      </w:pPr>
    </w:p>
    <w:p w14:paraId="580437E1" w14:textId="77777777" w:rsidR="00901FE2" w:rsidRPr="00901FE2" w:rsidRDefault="00901FE2" w:rsidP="00901FE2">
      <w:pPr>
        <w:spacing w:after="200" w:line="276" w:lineRule="auto"/>
        <w:jc w:val="right"/>
        <w:rPr>
          <w:rFonts w:eastAsia="Calibri"/>
          <w:lang w:eastAsia="en-US"/>
        </w:rPr>
      </w:pPr>
    </w:p>
    <w:p w14:paraId="34E0A18F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  <w:r w:rsidRPr="00901FE2">
        <w:rPr>
          <w:rFonts w:eastAsia="Calibri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01FE2" w:rsidRPr="00901FE2" w14:paraId="35D75344" w14:textId="77777777" w:rsidTr="00EF70F0">
        <w:tc>
          <w:tcPr>
            <w:tcW w:w="1951" w:type="dxa"/>
          </w:tcPr>
          <w:p w14:paraId="28A2B73A" w14:textId="77777777" w:rsidR="00901FE2" w:rsidRPr="00901FE2" w:rsidRDefault="00901FE2" w:rsidP="00901FE2">
            <w:pPr>
              <w:spacing w:line="360" w:lineRule="auto"/>
              <w:jc w:val="right"/>
            </w:pPr>
            <w:r w:rsidRPr="00901FE2">
              <w:t xml:space="preserve"> </w:t>
            </w:r>
            <w:r w:rsidRPr="00901FE2">
              <w:rPr>
                <w:b/>
                <w:smallCaps/>
              </w:rPr>
              <w:t>Predlagatelj</w:t>
            </w:r>
            <w:r w:rsidRPr="00901FE2">
              <w:rPr>
                <w:b/>
              </w:rPr>
              <w:t>:</w:t>
            </w:r>
          </w:p>
        </w:tc>
        <w:tc>
          <w:tcPr>
            <w:tcW w:w="7229" w:type="dxa"/>
          </w:tcPr>
          <w:p w14:paraId="055C0277" w14:textId="77777777" w:rsidR="00901FE2" w:rsidRPr="00901FE2" w:rsidRDefault="00901FE2" w:rsidP="00901FE2">
            <w:pPr>
              <w:spacing w:line="360" w:lineRule="auto"/>
            </w:pPr>
            <w:r w:rsidRPr="00901FE2">
              <w:t>Ministarstvo rada, mirovinskoga sustava, obitelji i socijalne politike</w:t>
            </w:r>
          </w:p>
        </w:tc>
      </w:tr>
    </w:tbl>
    <w:p w14:paraId="20A22ED9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  <w:r w:rsidRPr="00901FE2">
        <w:rPr>
          <w:rFonts w:eastAsia="Calibri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901FE2" w:rsidRPr="00901FE2" w14:paraId="12E28405" w14:textId="77777777" w:rsidTr="00EF70F0">
        <w:tc>
          <w:tcPr>
            <w:tcW w:w="1951" w:type="dxa"/>
          </w:tcPr>
          <w:p w14:paraId="08EBF7D4" w14:textId="77777777" w:rsidR="00901FE2" w:rsidRPr="00901FE2" w:rsidRDefault="00901FE2" w:rsidP="00901FE2">
            <w:pPr>
              <w:spacing w:line="360" w:lineRule="auto"/>
              <w:jc w:val="right"/>
            </w:pPr>
            <w:r w:rsidRPr="00901FE2">
              <w:rPr>
                <w:b/>
                <w:smallCaps/>
              </w:rPr>
              <w:t>Predmet</w:t>
            </w:r>
            <w:r w:rsidRPr="00901FE2">
              <w:rPr>
                <w:b/>
              </w:rPr>
              <w:t>:</w:t>
            </w:r>
          </w:p>
        </w:tc>
        <w:tc>
          <w:tcPr>
            <w:tcW w:w="7229" w:type="dxa"/>
          </w:tcPr>
          <w:p w14:paraId="5F8F2DF2" w14:textId="48D9A869" w:rsidR="00901FE2" w:rsidRPr="00901FE2" w:rsidRDefault="00901FE2" w:rsidP="00901FE2">
            <w:pPr>
              <w:jc w:val="both"/>
            </w:pPr>
            <w:bookmarkStart w:id="1" w:name="_Hlk151644584"/>
            <w:r>
              <w:t xml:space="preserve">Prijedlog odluke </w:t>
            </w:r>
            <w:r w:rsidRPr="00901FE2">
              <w:t xml:space="preserve">o davanju prethodne suglasnosti ravnatelju Hrvatskoga zavoda za zapošljavanje za sklapanje </w:t>
            </w:r>
            <w:bookmarkStart w:id="2" w:name="_Hlk151644542"/>
            <w:r w:rsidRPr="00901FE2">
              <w:t xml:space="preserve">Ugovora o </w:t>
            </w:r>
            <w:r w:rsidR="00041E94">
              <w:t xml:space="preserve">javnoj </w:t>
            </w:r>
            <w:r w:rsidR="00351CFD">
              <w:t xml:space="preserve">nabavi sustava za </w:t>
            </w:r>
            <w:r w:rsidR="007021DB">
              <w:t xml:space="preserve">upravljanje digitalnom dokumentacijom </w:t>
            </w:r>
            <w:r w:rsidR="00041E94">
              <w:t>Hrvatskoga zavoda za zapošljavanje</w:t>
            </w:r>
            <w:r w:rsidR="00351CFD">
              <w:t xml:space="preserve">   </w:t>
            </w:r>
            <w:r w:rsidR="008C1E64">
              <w:t xml:space="preserve"> </w:t>
            </w:r>
            <w:bookmarkEnd w:id="1"/>
            <w:bookmarkEnd w:id="2"/>
          </w:p>
        </w:tc>
      </w:tr>
    </w:tbl>
    <w:p w14:paraId="16EF64E6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  <w:r w:rsidRPr="00901FE2">
        <w:rPr>
          <w:rFonts w:eastAsia="Calibri"/>
          <w:lang w:eastAsia="en-US"/>
        </w:rPr>
        <w:t>__________________________________________________________________________</w:t>
      </w:r>
    </w:p>
    <w:p w14:paraId="78FE7E0E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5636C942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0ED3D1A8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6F1EC3FD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0A51B654" w14:textId="77777777" w:rsidR="00901FE2" w:rsidRPr="00901FE2" w:rsidRDefault="00901FE2" w:rsidP="00901FE2">
      <w:pPr>
        <w:spacing w:after="200" w:line="276" w:lineRule="auto"/>
        <w:jc w:val="both"/>
        <w:rPr>
          <w:rFonts w:eastAsia="Calibri"/>
          <w:lang w:eastAsia="en-US"/>
        </w:rPr>
      </w:pPr>
    </w:p>
    <w:p w14:paraId="7BCC59E7" w14:textId="77777777" w:rsidR="00901FE2" w:rsidRPr="00901FE2" w:rsidRDefault="00901FE2" w:rsidP="00901FE2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14:paraId="69A1E542" w14:textId="77777777" w:rsidR="00901FE2" w:rsidRPr="00901FE2" w:rsidRDefault="00901FE2" w:rsidP="00901FE2">
      <w:pPr>
        <w:spacing w:after="200" w:line="276" w:lineRule="auto"/>
        <w:rPr>
          <w:rFonts w:eastAsia="Calibri"/>
          <w:lang w:eastAsia="en-US"/>
        </w:rPr>
      </w:pPr>
    </w:p>
    <w:p w14:paraId="02E4F603" w14:textId="77777777" w:rsidR="00901FE2" w:rsidRPr="00901FE2" w:rsidRDefault="00901FE2" w:rsidP="00901F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3B117A" w14:textId="77777777" w:rsidR="00901FE2" w:rsidRPr="00901FE2" w:rsidRDefault="00901FE2" w:rsidP="00901F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1A5827" w14:textId="77777777" w:rsidR="00901FE2" w:rsidRPr="00901FE2" w:rsidRDefault="00901FE2" w:rsidP="00901FE2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200" w:line="276" w:lineRule="auto"/>
        <w:jc w:val="center"/>
        <w:rPr>
          <w:rFonts w:eastAsia="Calibri"/>
          <w:color w:val="404040"/>
          <w:spacing w:val="20"/>
          <w:sz w:val="20"/>
          <w:szCs w:val="20"/>
          <w:lang w:eastAsia="en-US"/>
        </w:rPr>
      </w:pPr>
      <w:r w:rsidRPr="00901FE2">
        <w:rPr>
          <w:rFonts w:eastAsia="Calibri"/>
          <w:color w:val="404040"/>
          <w:spacing w:val="20"/>
          <w:sz w:val="20"/>
          <w:szCs w:val="20"/>
          <w:lang w:eastAsia="en-US"/>
        </w:rPr>
        <w:t>Banski dvori | Trg Sv. Marka 2  | 10000 Zagreb | tel. 01 4569 222 | vlada.gov.hr</w:t>
      </w:r>
    </w:p>
    <w:p w14:paraId="1D811E10" w14:textId="2A8C924A" w:rsidR="0084441E" w:rsidRPr="00901FE2" w:rsidRDefault="00901FE2" w:rsidP="00901FE2">
      <w:pPr>
        <w:jc w:val="right"/>
        <w:rPr>
          <w:b/>
          <w:bCs/>
        </w:rPr>
      </w:pPr>
      <w:r w:rsidRPr="00901FE2">
        <w:rPr>
          <w:b/>
          <w:lang w:eastAsia="zh-CN"/>
        </w:rPr>
        <w:lastRenderedPageBreak/>
        <w:t>Prijedlog</w:t>
      </w:r>
    </w:p>
    <w:p w14:paraId="7A6FEFE0" w14:textId="77777777" w:rsidR="008466B1" w:rsidRDefault="008466B1" w:rsidP="0084441E">
      <w:pPr>
        <w:jc w:val="both"/>
      </w:pPr>
    </w:p>
    <w:p w14:paraId="25C28376" w14:textId="3168E998" w:rsidR="0084441E" w:rsidRDefault="0084441E" w:rsidP="0084441E">
      <w:pPr>
        <w:ind w:firstLine="708"/>
        <w:jc w:val="both"/>
      </w:pPr>
      <w:r w:rsidRPr="0084441E">
        <w:t>Na temelju članka 31. stavka 2. Zakona o Vladi Republike Hrvatske (Narodne novine, broj 150/11, 119/14, 93/16</w:t>
      </w:r>
      <w:r w:rsidR="009F2EB5">
        <w:t>,</w:t>
      </w:r>
      <w:r w:rsidRPr="0084441E">
        <w:t xml:space="preserve"> </w:t>
      </w:r>
      <w:r w:rsidR="00B0261A">
        <w:t xml:space="preserve">116/18 i </w:t>
      </w:r>
      <w:r w:rsidR="009F2EB5">
        <w:t>80/22</w:t>
      </w:r>
      <w:r w:rsidRPr="0084441E">
        <w:t>), a u vezi s</w:t>
      </w:r>
      <w:r w:rsidR="00B0261A">
        <w:t>a</w:t>
      </w:r>
      <w:r w:rsidRPr="0084441E">
        <w:t xml:space="preserve"> člankom 32. stavkom 3. Statuta Hrvatskoga zavoda za zapošljavanje (Narodne novine, broj 18/20), Vlada Republike Hrvatske je na sjednici održanoj _________ donijela</w:t>
      </w:r>
    </w:p>
    <w:p w14:paraId="20D63D5E" w14:textId="55FD0E1F" w:rsidR="00B819D5" w:rsidRDefault="00B819D5" w:rsidP="0084441E">
      <w:pPr>
        <w:ind w:firstLine="708"/>
        <w:jc w:val="both"/>
      </w:pPr>
    </w:p>
    <w:p w14:paraId="17A45ABD" w14:textId="77777777" w:rsidR="00351CFD" w:rsidRPr="00351CFD" w:rsidRDefault="00351CFD" w:rsidP="00351CF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739B9A3" w14:textId="77777777" w:rsidR="00351CFD" w:rsidRDefault="00351CFD" w:rsidP="00351CFD">
      <w:pPr>
        <w:jc w:val="center"/>
        <w:rPr>
          <w:b/>
          <w:bCs/>
        </w:rPr>
      </w:pPr>
      <w:r w:rsidRPr="00351CFD">
        <w:rPr>
          <w:b/>
          <w:bCs/>
        </w:rPr>
        <w:t>O D L U K U</w:t>
      </w:r>
    </w:p>
    <w:p w14:paraId="2D79FBB9" w14:textId="77777777" w:rsidR="00041E94" w:rsidRPr="00351CFD" w:rsidRDefault="00041E94" w:rsidP="00351CFD">
      <w:pPr>
        <w:jc w:val="center"/>
        <w:rPr>
          <w:b/>
          <w:bCs/>
        </w:rPr>
      </w:pPr>
    </w:p>
    <w:p w14:paraId="4BC53A71" w14:textId="5EA480F1" w:rsidR="00A35ACC" w:rsidRDefault="00351CFD" w:rsidP="00351CFD">
      <w:pPr>
        <w:jc w:val="center"/>
        <w:rPr>
          <w:b/>
          <w:bCs/>
          <w:lang w:eastAsia="en-US"/>
        </w:rPr>
      </w:pPr>
      <w:r w:rsidRPr="00351CFD">
        <w:rPr>
          <w:b/>
          <w:bCs/>
          <w:lang w:eastAsia="en-US"/>
        </w:rPr>
        <w:t xml:space="preserve">o </w:t>
      </w:r>
      <w:r w:rsidRPr="00351CFD">
        <w:rPr>
          <w:b/>
          <w:bCs/>
        </w:rPr>
        <w:t xml:space="preserve">davanju prethodne suglasnosti ravnatelju </w:t>
      </w:r>
      <w:r w:rsidRPr="00351CFD">
        <w:rPr>
          <w:b/>
          <w:bCs/>
          <w:lang w:eastAsia="en-US"/>
        </w:rPr>
        <w:t xml:space="preserve">Hrvatskoga zavoda za zapošljavanje za sklapanje Ugovora o javnoj nabavi </w:t>
      </w:r>
      <w:r>
        <w:rPr>
          <w:b/>
          <w:bCs/>
          <w:lang w:eastAsia="en-US"/>
        </w:rPr>
        <w:t xml:space="preserve">sustava za </w:t>
      </w:r>
      <w:r w:rsidR="00C66F93">
        <w:rPr>
          <w:b/>
          <w:bCs/>
          <w:lang w:eastAsia="en-US"/>
        </w:rPr>
        <w:t xml:space="preserve">upravljanje digitalnom dokumentacijom </w:t>
      </w:r>
      <w:r w:rsidR="00041E94">
        <w:rPr>
          <w:b/>
          <w:bCs/>
          <w:lang w:eastAsia="en-US"/>
        </w:rPr>
        <w:t xml:space="preserve">Hrvatskoga zavoda za zapošljavanje </w:t>
      </w:r>
    </w:p>
    <w:p w14:paraId="04BECBE8" w14:textId="77777777" w:rsidR="00C66F93" w:rsidRPr="00351CFD" w:rsidRDefault="00C66F93" w:rsidP="00351CFD">
      <w:pPr>
        <w:jc w:val="center"/>
        <w:rPr>
          <w:b/>
          <w:bCs/>
        </w:rPr>
      </w:pPr>
    </w:p>
    <w:p w14:paraId="5DB53D2B" w14:textId="77777777" w:rsidR="00351CFD" w:rsidRPr="00351CFD" w:rsidRDefault="00351CFD" w:rsidP="00351CFD">
      <w:pPr>
        <w:jc w:val="right"/>
        <w:rPr>
          <w:b/>
          <w:lang w:eastAsia="en-US"/>
        </w:rPr>
      </w:pPr>
    </w:p>
    <w:p w14:paraId="0CF87058" w14:textId="77777777" w:rsidR="00351CFD" w:rsidRPr="00351CFD" w:rsidRDefault="00351CFD" w:rsidP="00351CFD">
      <w:pPr>
        <w:jc w:val="center"/>
        <w:rPr>
          <w:b/>
          <w:lang w:eastAsia="en-US"/>
        </w:rPr>
      </w:pPr>
      <w:r w:rsidRPr="00351CFD">
        <w:rPr>
          <w:b/>
          <w:lang w:eastAsia="en-US"/>
        </w:rPr>
        <w:t>I.</w:t>
      </w:r>
    </w:p>
    <w:p w14:paraId="7C18AC5B" w14:textId="254FA0F0" w:rsidR="00C66F93" w:rsidRDefault="00C66F93" w:rsidP="00C66F93">
      <w:pPr>
        <w:jc w:val="both"/>
        <w:rPr>
          <w:lang w:eastAsia="en-US"/>
        </w:rPr>
      </w:pPr>
    </w:p>
    <w:p w14:paraId="599920D5" w14:textId="77777777" w:rsidR="00C66F93" w:rsidRDefault="00C66F93" w:rsidP="00C66F93">
      <w:pPr>
        <w:ind w:firstLine="708"/>
        <w:jc w:val="both"/>
        <w:rPr>
          <w:lang w:eastAsia="en-US"/>
        </w:rPr>
      </w:pPr>
    </w:p>
    <w:p w14:paraId="11C6DB11" w14:textId="7974C356" w:rsidR="00C66F93" w:rsidRDefault="00C66F93" w:rsidP="00C66F93">
      <w:pPr>
        <w:ind w:firstLine="708"/>
        <w:jc w:val="both"/>
        <w:rPr>
          <w:lang w:eastAsia="en-US"/>
        </w:rPr>
      </w:pPr>
      <w:r w:rsidRPr="00351CFD">
        <w:rPr>
          <w:lang w:eastAsia="en-US"/>
        </w:rPr>
        <w:t xml:space="preserve">Daje se prethodna suglasnost ravnatelju Hrvatskoga zavoda za zapošljavanje za sklapanje </w:t>
      </w:r>
      <w:bookmarkStart w:id="3" w:name="_Hlk151628737"/>
      <w:r w:rsidRPr="00351CFD">
        <w:rPr>
          <w:lang w:eastAsia="en-US"/>
        </w:rPr>
        <w:t xml:space="preserve">Ugovora o javnoj nabavi </w:t>
      </w:r>
      <w:bookmarkStart w:id="4" w:name="_Hlk72411081"/>
      <w:bookmarkEnd w:id="3"/>
      <w:r>
        <w:rPr>
          <w:lang w:eastAsia="en-US"/>
        </w:rPr>
        <w:t xml:space="preserve">sustava za </w:t>
      </w:r>
      <w:bookmarkStart w:id="5" w:name="_Hlk151545310"/>
      <w:r>
        <w:rPr>
          <w:lang w:eastAsia="en-US"/>
        </w:rPr>
        <w:t>upravljanje digitalnom dokumentacijom Hrvatskoga zavoda za zapošljavanje</w:t>
      </w:r>
      <w:bookmarkEnd w:id="4"/>
      <w:bookmarkEnd w:id="5"/>
      <w:r>
        <w:rPr>
          <w:lang w:eastAsia="en-US"/>
        </w:rPr>
        <w:t xml:space="preserve"> </w:t>
      </w:r>
      <w:r w:rsidRPr="007C507C">
        <w:rPr>
          <w:lang w:eastAsia="en-US"/>
        </w:rPr>
        <w:t>s</w:t>
      </w:r>
      <w:r w:rsidR="00851106" w:rsidRPr="007C507C">
        <w:rPr>
          <w:lang w:eastAsia="en-US"/>
        </w:rPr>
        <w:t xml:space="preserve"> </w:t>
      </w:r>
      <w:r w:rsidRPr="007C507C">
        <w:rPr>
          <w:lang w:eastAsia="en-US"/>
        </w:rPr>
        <w:t>ponuditelj</w:t>
      </w:r>
      <w:r w:rsidR="00851106" w:rsidRPr="007C507C">
        <w:rPr>
          <w:lang w:eastAsia="en-US"/>
        </w:rPr>
        <w:t>em Omega software d.o.o., Zagreb, Kamenarka 37, OIB: 40102169932 u</w:t>
      </w:r>
      <w:r w:rsidRPr="007C507C">
        <w:rPr>
          <w:lang w:eastAsia="en-US"/>
        </w:rPr>
        <w:t xml:space="preserve"> iznosu od </w:t>
      </w:r>
      <w:r w:rsidR="00851106" w:rsidRPr="007C507C">
        <w:rPr>
          <w:lang w:eastAsia="en-US"/>
        </w:rPr>
        <w:t>651</w:t>
      </w:r>
      <w:r w:rsidRPr="007C507C">
        <w:rPr>
          <w:lang w:eastAsia="en-US"/>
        </w:rPr>
        <w:t>.</w:t>
      </w:r>
      <w:r w:rsidR="00851106" w:rsidRPr="007C507C">
        <w:rPr>
          <w:lang w:eastAsia="en-US"/>
        </w:rPr>
        <w:t>743,00</w:t>
      </w:r>
      <w:r w:rsidRPr="007C507C">
        <w:rPr>
          <w:lang w:eastAsia="en-US"/>
        </w:rPr>
        <w:t xml:space="preserve"> eura bez poreza na dodanu vrijednost, odnosno u iznosu od </w:t>
      </w:r>
      <w:r w:rsidR="007C507C" w:rsidRPr="007C507C">
        <w:rPr>
          <w:lang w:eastAsia="en-US"/>
        </w:rPr>
        <w:t>814</w:t>
      </w:r>
      <w:r w:rsidRPr="007C507C">
        <w:rPr>
          <w:lang w:eastAsia="en-US"/>
        </w:rPr>
        <w:t>.</w:t>
      </w:r>
      <w:r w:rsidR="007C507C" w:rsidRPr="007C507C">
        <w:rPr>
          <w:lang w:eastAsia="en-US"/>
        </w:rPr>
        <w:t>678</w:t>
      </w:r>
      <w:r w:rsidRPr="007C507C">
        <w:rPr>
          <w:lang w:eastAsia="en-US"/>
        </w:rPr>
        <w:t>,</w:t>
      </w:r>
      <w:r w:rsidR="007C507C" w:rsidRPr="007C507C">
        <w:rPr>
          <w:lang w:eastAsia="en-US"/>
        </w:rPr>
        <w:t>75</w:t>
      </w:r>
      <w:r w:rsidRPr="007C507C">
        <w:rPr>
          <w:lang w:eastAsia="en-US"/>
        </w:rPr>
        <w:t xml:space="preserve"> eura s porezom na dodanu vrijednost, a sukladno Odluci Upravnog vijeća Hrvatskoga zavoda za zapošljavanje, KLASA: 023-01/2</w:t>
      </w:r>
      <w:r w:rsidR="007C507C" w:rsidRPr="007C507C">
        <w:rPr>
          <w:lang w:eastAsia="en-US"/>
        </w:rPr>
        <w:t>4</w:t>
      </w:r>
      <w:r w:rsidRPr="007C507C">
        <w:rPr>
          <w:lang w:eastAsia="en-US"/>
        </w:rPr>
        <w:t>-01/01, URBROJ: 344-2</w:t>
      </w:r>
      <w:r w:rsidR="007C507C" w:rsidRPr="007C507C">
        <w:rPr>
          <w:lang w:eastAsia="en-US"/>
        </w:rPr>
        <w:t>23</w:t>
      </w:r>
      <w:r w:rsidRPr="007C507C">
        <w:rPr>
          <w:lang w:eastAsia="en-US"/>
        </w:rPr>
        <w:t>/</w:t>
      </w:r>
      <w:r w:rsidR="007C507C" w:rsidRPr="007C507C">
        <w:rPr>
          <w:lang w:eastAsia="en-US"/>
        </w:rPr>
        <w:t>1</w:t>
      </w:r>
      <w:r w:rsidRPr="007C507C">
        <w:rPr>
          <w:lang w:eastAsia="en-US"/>
        </w:rPr>
        <w:t>-2</w:t>
      </w:r>
      <w:r w:rsidR="007C507C" w:rsidRPr="007C507C">
        <w:rPr>
          <w:lang w:eastAsia="en-US"/>
        </w:rPr>
        <w:t>4</w:t>
      </w:r>
      <w:r w:rsidRPr="007C507C">
        <w:rPr>
          <w:lang w:eastAsia="en-US"/>
        </w:rPr>
        <w:t>-</w:t>
      </w:r>
      <w:r w:rsidR="007C507C" w:rsidRPr="007C507C">
        <w:rPr>
          <w:lang w:eastAsia="en-US"/>
        </w:rPr>
        <w:t>7</w:t>
      </w:r>
      <w:r w:rsidRPr="007C507C">
        <w:rPr>
          <w:lang w:eastAsia="en-US"/>
        </w:rPr>
        <w:t xml:space="preserve"> od </w:t>
      </w:r>
      <w:r w:rsidR="007C507C" w:rsidRPr="007C507C">
        <w:rPr>
          <w:lang w:eastAsia="en-US"/>
        </w:rPr>
        <w:t>29</w:t>
      </w:r>
      <w:r w:rsidRPr="007C507C">
        <w:rPr>
          <w:lang w:eastAsia="en-US"/>
        </w:rPr>
        <w:t xml:space="preserve">. </w:t>
      </w:r>
      <w:r w:rsidR="007C507C" w:rsidRPr="007C507C">
        <w:rPr>
          <w:lang w:eastAsia="en-US"/>
        </w:rPr>
        <w:t>siječnja</w:t>
      </w:r>
      <w:r w:rsidRPr="007C507C">
        <w:rPr>
          <w:lang w:eastAsia="en-US"/>
        </w:rPr>
        <w:t xml:space="preserve"> 202</w:t>
      </w:r>
      <w:r w:rsidR="007C507C" w:rsidRPr="007C507C">
        <w:rPr>
          <w:lang w:eastAsia="en-US"/>
        </w:rPr>
        <w:t>4</w:t>
      </w:r>
      <w:r w:rsidRPr="007C507C">
        <w:rPr>
          <w:lang w:eastAsia="en-US"/>
        </w:rPr>
        <w:t xml:space="preserve">. </w:t>
      </w:r>
    </w:p>
    <w:p w14:paraId="01E076C2" w14:textId="77777777" w:rsidR="00351CFD" w:rsidRPr="00351CFD" w:rsidRDefault="00351CFD" w:rsidP="00351CF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B3897D1" w14:textId="77777777" w:rsidR="00351CFD" w:rsidRPr="00351CFD" w:rsidRDefault="00351CFD" w:rsidP="00351CFD">
      <w:pPr>
        <w:jc w:val="center"/>
        <w:rPr>
          <w:b/>
          <w:bCs/>
          <w:lang w:eastAsia="en-US"/>
        </w:rPr>
      </w:pPr>
      <w:bookmarkStart w:id="6" w:name="_Hlk72414555"/>
      <w:r w:rsidRPr="00351CFD">
        <w:rPr>
          <w:b/>
          <w:bCs/>
          <w:lang w:eastAsia="en-US"/>
        </w:rPr>
        <w:t>II.</w:t>
      </w:r>
    </w:p>
    <w:p w14:paraId="6524EE43" w14:textId="77777777" w:rsidR="00351CFD" w:rsidRPr="00351CFD" w:rsidRDefault="00351CFD" w:rsidP="00351CFD">
      <w:pPr>
        <w:rPr>
          <w:lang w:eastAsia="en-US"/>
        </w:rPr>
      </w:pPr>
    </w:p>
    <w:p w14:paraId="54D5802B" w14:textId="77777777" w:rsidR="00351CFD" w:rsidRPr="00351CFD" w:rsidRDefault="00351CFD" w:rsidP="00351CFD">
      <w:pPr>
        <w:rPr>
          <w:lang w:eastAsia="en-US"/>
        </w:rPr>
      </w:pPr>
      <w:r w:rsidRPr="00351CFD">
        <w:rPr>
          <w:lang w:eastAsia="en-US"/>
        </w:rPr>
        <w:tab/>
        <w:t>Ova Odluka stupa na snagu danom donošenja.</w:t>
      </w:r>
    </w:p>
    <w:p w14:paraId="1DA2C6D1" w14:textId="77777777" w:rsidR="00351CFD" w:rsidRPr="00351CFD" w:rsidRDefault="00351CFD" w:rsidP="00351CF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08B20790" w14:textId="77777777" w:rsidR="00351CFD" w:rsidRPr="00351CFD" w:rsidRDefault="00351CFD" w:rsidP="00351CFD">
      <w:pPr>
        <w:spacing w:after="200" w:line="276" w:lineRule="auto"/>
        <w:ind w:left="5760" w:firstLine="720"/>
        <w:jc w:val="both"/>
        <w:rPr>
          <w:rFonts w:eastAsia="Calibri"/>
          <w:lang w:eastAsia="en-US"/>
        </w:rPr>
      </w:pP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  <w:t>PREDSJEDNIK</w:t>
      </w:r>
    </w:p>
    <w:p w14:paraId="30D8C54D" w14:textId="77777777" w:rsidR="00351CFD" w:rsidRPr="00351CFD" w:rsidRDefault="00351CFD" w:rsidP="00351CFD">
      <w:pPr>
        <w:spacing w:after="200" w:line="276" w:lineRule="auto"/>
        <w:jc w:val="both"/>
        <w:rPr>
          <w:rFonts w:eastAsia="Calibri"/>
          <w:lang w:eastAsia="en-US"/>
        </w:rPr>
      </w:pP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</w:r>
      <w:r w:rsidRPr="00351CFD">
        <w:rPr>
          <w:rFonts w:eastAsia="Calibri"/>
          <w:lang w:eastAsia="en-US"/>
        </w:rPr>
        <w:tab/>
        <w:t xml:space="preserve">      mr. sc. Andrej Plenković</w:t>
      </w:r>
    </w:p>
    <w:p w14:paraId="11ECC50D" w14:textId="77777777" w:rsidR="00351CFD" w:rsidRDefault="00351CFD" w:rsidP="00351CF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2EE02A31" w14:textId="77777777" w:rsidR="00AC1085" w:rsidRPr="00351CFD" w:rsidRDefault="00AC1085" w:rsidP="00351CF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43503D31" w14:textId="77777777" w:rsidR="00351CFD" w:rsidRPr="00351CFD" w:rsidRDefault="00351CFD" w:rsidP="00351CFD">
      <w:pPr>
        <w:rPr>
          <w:lang w:eastAsia="en-US"/>
        </w:rPr>
      </w:pPr>
      <w:r w:rsidRPr="00351CFD">
        <w:rPr>
          <w:lang w:eastAsia="en-US"/>
        </w:rPr>
        <w:t>Klasa:</w:t>
      </w:r>
    </w:p>
    <w:p w14:paraId="784866DA" w14:textId="77777777" w:rsidR="00351CFD" w:rsidRPr="00351CFD" w:rsidRDefault="00351CFD" w:rsidP="00351CFD">
      <w:pPr>
        <w:rPr>
          <w:lang w:eastAsia="en-US"/>
        </w:rPr>
      </w:pPr>
      <w:r w:rsidRPr="00351CFD">
        <w:rPr>
          <w:lang w:eastAsia="en-US"/>
        </w:rPr>
        <w:t>Urbroj:</w:t>
      </w:r>
    </w:p>
    <w:p w14:paraId="0C9EA22C" w14:textId="77777777" w:rsidR="00351CFD" w:rsidRPr="00351CFD" w:rsidRDefault="00351CFD" w:rsidP="00351CFD">
      <w:pPr>
        <w:rPr>
          <w:lang w:eastAsia="en-US"/>
        </w:rPr>
      </w:pPr>
    </w:p>
    <w:p w14:paraId="2A78FE42" w14:textId="3D631328" w:rsidR="00351CFD" w:rsidRDefault="00351CFD" w:rsidP="00B7317D">
      <w:pPr>
        <w:rPr>
          <w:lang w:eastAsia="en-US"/>
        </w:rPr>
      </w:pPr>
      <w:r w:rsidRPr="00351CFD">
        <w:rPr>
          <w:lang w:eastAsia="en-US"/>
        </w:rPr>
        <w:t>Zagreb,</w:t>
      </w:r>
    </w:p>
    <w:p w14:paraId="3EB680A9" w14:textId="77777777" w:rsidR="00B7317D" w:rsidRDefault="00B7317D" w:rsidP="00B7317D">
      <w:pPr>
        <w:rPr>
          <w:lang w:eastAsia="en-US"/>
        </w:rPr>
      </w:pPr>
    </w:p>
    <w:p w14:paraId="75866124" w14:textId="77777777" w:rsidR="00BB2A84" w:rsidRPr="00351CFD" w:rsidRDefault="00BB2A84" w:rsidP="00B7317D">
      <w:pPr>
        <w:rPr>
          <w:lang w:eastAsia="en-US"/>
        </w:rPr>
      </w:pPr>
    </w:p>
    <w:bookmarkEnd w:id="6"/>
    <w:p w14:paraId="609452CE" w14:textId="119EAB44" w:rsidR="00351CFD" w:rsidRDefault="001E2520" w:rsidP="00B7317D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Obrazloženje</w:t>
      </w:r>
    </w:p>
    <w:p w14:paraId="669782F9" w14:textId="09A255DD" w:rsidR="00A72CD2" w:rsidRDefault="00A72CD2" w:rsidP="00351CFD">
      <w:pPr>
        <w:jc w:val="both"/>
        <w:rPr>
          <w:lang w:eastAsia="en-US"/>
        </w:rPr>
      </w:pPr>
      <w:r>
        <w:rPr>
          <w:lang w:eastAsia="en-US"/>
        </w:rPr>
        <w:t xml:space="preserve">Sukladno članku 86. stavku 1. </w:t>
      </w:r>
      <w:r w:rsidRPr="00A72CD2">
        <w:rPr>
          <w:lang w:eastAsia="en-US"/>
        </w:rPr>
        <w:t>Zakona o javnoj nabavi (Narodne novine, broj 120/16 i 114/22</w:t>
      </w:r>
      <w:r>
        <w:rPr>
          <w:lang w:eastAsia="en-US"/>
        </w:rPr>
        <w:t>)</w:t>
      </w:r>
      <w:r w:rsidRPr="00A72CD2">
        <w:rPr>
          <w:lang w:eastAsia="en-US"/>
        </w:rPr>
        <w:t xml:space="preserve"> </w:t>
      </w:r>
      <w:r w:rsidR="00351CFD" w:rsidRPr="00351CFD">
        <w:rPr>
          <w:lang w:eastAsia="en-US"/>
        </w:rPr>
        <w:t xml:space="preserve">Hrvatski zavod za zapošljavanje (u daljnjem tekstu: Zavod) proveo je </w:t>
      </w:r>
      <w:r w:rsidRPr="00A72CD2">
        <w:rPr>
          <w:lang w:eastAsia="en-US"/>
        </w:rPr>
        <w:t>otvoreni postupak javne nabave</w:t>
      </w:r>
      <w:r>
        <w:rPr>
          <w:lang w:eastAsia="en-US"/>
        </w:rPr>
        <w:t xml:space="preserve"> velike vrijednosti za nabavu sustava za </w:t>
      </w:r>
      <w:r w:rsidR="003E67CC">
        <w:rPr>
          <w:lang w:eastAsia="en-US"/>
        </w:rPr>
        <w:t xml:space="preserve">upravljanje digitalnom dokumentacijom </w:t>
      </w:r>
      <w:r w:rsidR="00AA7C3E">
        <w:rPr>
          <w:lang w:eastAsia="en-US"/>
        </w:rPr>
        <w:t>Zavoda</w:t>
      </w:r>
      <w:r w:rsidR="003E67CC">
        <w:rPr>
          <w:lang w:eastAsia="en-US"/>
        </w:rPr>
        <w:t>.</w:t>
      </w:r>
    </w:p>
    <w:p w14:paraId="1D8EC30E" w14:textId="77777777" w:rsidR="003E67CC" w:rsidRDefault="003E67CC" w:rsidP="00351CFD">
      <w:pPr>
        <w:jc w:val="both"/>
        <w:rPr>
          <w:lang w:eastAsia="en-US"/>
        </w:rPr>
      </w:pPr>
    </w:p>
    <w:p w14:paraId="442DE91F" w14:textId="6D35A020" w:rsidR="003E67CC" w:rsidRDefault="00F44D40" w:rsidP="00351CFD">
      <w:pPr>
        <w:jc w:val="both"/>
        <w:rPr>
          <w:lang w:eastAsia="en-US"/>
        </w:rPr>
      </w:pPr>
      <w:r>
        <w:rPr>
          <w:lang w:eastAsia="en-US"/>
        </w:rPr>
        <w:t xml:space="preserve">U okviru </w:t>
      </w:r>
      <w:r w:rsidRPr="00F44D40">
        <w:rPr>
          <w:lang w:eastAsia="en-US"/>
        </w:rPr>
        <w:t>Nacionaln</w:t>
      </w:r>
      <w:r>
        <w:rPr>
          <w:lang w:eastAsia="en-US"/>
        </w:rPr>
        <w:t>og</w:t>
      </w:r>
      <w:r w:rsidRPr="00F44D40">
        <w:rPr>
          <w:lang w:eastAsia="en-US"/>
        </w:rPr>
        <w:t xml:space="preserve"> plan</w:t>
      </w:r>
      <w:r>
        <w:rPr>
          <w:lang w:eastAsia="en-US"/>
        </w:rPr>
        <w:t>a</w:t>
      </w:r>
      <w:r w:rsidRPr="00F44D40">
        <w:rPr>
          <w:lang w:eastAsia="en-US"/>
        </w:rPr>
        <w:t xml:space="preserve"> oporavka i otpornosti 2021. – 2026. </w:t>
      </w:r>
      <w:r>
        <w:rPr>
          <w:lang w:eastAsia="en-US"/>
        </w:rPr>
        <w:t>Zavod je kroz reformsku investiciju C2.3. R3-I10 Digitalizacija i informatizacija HZZ-a</w:t>
      </w:r>
      <w:r w:rsidR="003E67CC">
        <w:rPr>
          <w:lang w:eastAsia="en-US"/>
        </w:rPr>
        <w:t xml:space="preserve"> </w:t>
      </w:r>
      <w:r w:rsidR="003E67CC" w:rsidRPr="003E67CC">
        <w:rPr>
          <w:lang w:eastAsia="en-US"/>
        </w:rPr>
        <w:t>(eHZZ)</w:t>
      </w:r>
      <w:r w:rsidR="003E67CC">
        <w:rPr>
          <w:lang w:eastAsia="en-US"/>
        </w:rPr>
        <w:t xml:space="preserve"> </w:t>
      </w:r>
      <w:r>
        <w:rPr>
          <w:lang w:eastAsia="en-US"/>
        </w:rPr>
        <w:t xml:space="preserve">definirao provedbu unaprjeđenja poslovnih procesa </w:t>
      </w:r>
      <w:r w:rsidR="003E67CC">
        <w:rPr>
          <w:lang w:eastAsia="en-US"/>
        </w:rPr>
        <w:t xml:space="preserve">kroz digitalizaciju </w:t>
      </w:r>
      <w:r w:rsidR="003E67CC" w:rsidRPr="00070AC2">
        <w:rPr>
          <w:lang w:eastAsia="en-US"/>
        </w:rPr>
        <w:t xml:space="preserve">koja </w:t>
      </w:r>
      <w:r w:rsidR="00070AC2" w:rsidRPr="00070AC2">
        <w:rPr>
          <w:lang w:eastAsia="en-US"/>
        </w:rPr>
        <w:t xml:space="preserve">uključuje i </w:t>
      </w:r>
      <w:r w:rsidR="003E67CC" w:rsidRPr="00070AC2">
        <w:rPr>
          <w:lang w:eastAsia="en-US"/>
        </w:rPr>
        <w:t>sustav za upravljanje</w:t>
      </w:r>
      <w:r w:rsidR="003E67CC">
        <w:rPr>
          <w:lang w:eastAsia="en-US"/>
        </w:rPr>
        <w:t xml:space="preserve"> digitalnom dokumentacijom. </w:t>
      </w:r>
    </w:p>
    <w:p w14:paraId="4CA2A04E" w14:textId="77777777" w:rsidR="003E67CC" w:rsidRDefault="003E67CC" w:rsidP="00351CFD">
      <w:pPr>
        <w:jc w:val="both"/>
        <w:rPr>
          <w:lang w:eastAsia="en-US"/>
        </w:rPr>
      </w:pPr>
    </w:p>
    <w:p w14:paraId="35E713E3" w14:textId="18A47883" w:rsidR="003E67CC" w:rsidRDefault="00DF5B73" w:rsidP="00DF5B73">
      <w:pPr>
        <w:jc w:val="both"/>
        <w:rPr>
          <w:lang w:eastAsia="en-US"/>
        </w:rPr>
      </w:pPr>
      <w:r w:rsidRPr="00DF5B73">
        <w:rPr>
          <w:lang w:eastAsia="en-US"/>
        </w:rPr>
        <w:t xml:space="preserve">Osnovna svrha digitalizacije jačanje je kapaciteta Zavoda te osiguranje dostupnosti podataka i usluga na tržištu rada, s velikim naglaskom na brzinu obrade svih predmeta i zahtjeva. Cilj je uspostaviti digitalne usluge </w:t>
      </w:r>
      <w:r>
        <w:rPr>
          <w:lang w:eastAsia="en-US"/>
        </w:rPr>
        <w:t xml:space="preserve">i povećati razinu kvalitete usluga Zavoda prema </w:t>
      </w:r>
      <w:r w:rsidRPr="00DF5B73">
        <w:rPr>
          <w:lang w:eastAsia="en-US"/>
        </w:rPr>
        <w:t>krajnjim korisnicima – nezaposlenim osobama, zaposlenicima i poslodavcima</w:t>
      </w:r>
      <w:r>
        <w:rPr>
          <w:lang w:eastAsia="en-US"/>
        </w:rPr>
        <w:t>.</w:t>
      </w:r>
    </w:p>
    <w:p w14:paraId="4E22C7F1" w14:textId="77777777" w:rsidR="00070AC2" w:rsidRDefault="00070AC2" w:rsidP="00351CFD">
      <w:pPr>
        <w:jc w:val="both"/>
        <w:rPr>
          <w:lang w:eastAsia="en-US"/>
        </w:rPr>
      </w:pPr>
    </w:p>
    <w:p w14:paraId="0B334BA4" w14:textId="7F347E51" w:rsidR="001F6D92" w:rsidRDefault="002778C2" w:rsidP="00351CFD">
      <w:pPr>
        <w:jc w:val="both"/>
        <w:rPr>
          <w:lang w:eastAsia="en-US"/>
        </w:rPr>
      </w:pPr>
      <w:r w:rsidRPr="002778C2">
        <w:rPr>
          <w:lang w:eastAsia="en-US"/>
        </w:rPr>
        <w:t>Uspostavom novog IT sustava za upravljanje digitalnom dokumentacijom</w:t>
      </w:r>
      <w:r w:rsidR="001F6D92">
        <w:rPr>
          <w:lang w:eastAsia="en-US"/>
        </w:rPr>
        <w:t xml:space="preserve"> </w:t>
      </w:r>
      <w:r w:rsidR="001F6D92" w:rsidRPr="001F6D92">
        <w:rPr>
          <w:lang w:eastAsia="en-US"/>
        </w:rPr>
        <w:t xml:space="preserve">uspostavit </w:t>
      </w:r>
      <w:r w:rsidR="001F6D92">
        <w:rPr>
          <w:lang w:eastAsia="en-US"/>
        </w:rPr>
        <w:t xml:space="preserve">će se </w:t>
      </w:r>
      <w:r w:rsidR="001F6D92" w:rsidRPr="001F6D92">
        <w:rPr>
          <w:lang w:eastAsia="en-US"/>
        </w:rPr>
        <w:t>tzv. „Ured bez papira“, odnosno provođenje poslovnih procesa u kojima su dokumenti dostupni u IT sustavima te se procesi obrade i odobravanja provode u potpunosti digitalnim putem, što će za posljedicu imati i značajan ekološki doprinos i potporu održivom razvoju. Kroz implementaciju sustava za upravljanje dokumentima cilj je smanjiti i troškove arhive, uz poštivanje zakonskih propisa i poslovnih potreba čuvanja dokumentacije i arhivske građe.</w:t>
      </w:r>
    </w:p>
    <w:p w14:paraId="1E7DDC1F" w14:textId="77777777" w:rsidR="001F6D92" w:rsidRDefault="001F6D92" w:rsidP="00351CFD">
      <w:pPr>
        <w:jc w:val="both"/>
        <w:rPr>
          <w:lang w:eastAsia="en-US"/>
        </w:rPr>
      </w:pPr>
    </w:p>
    <w:p w14:paraId="6AF3DFB1" w14:textId="671FC453" w:rsidR="003F712D" w:rsidRDefault="003F712D" w:rsidP="003F712D">
      <w:pPr>
        <w:jc w:val="both"/>
        <w:rPr>
          <w:lang w:eastAsia="en-US"/>
        </w:rPr>
      </w:pPr>
      <w:r>
        <w:rPr>
          <w:lang w:eastAsia="en-US"/>
        </w:rPr>
        <w:t xml:space="preserve">Predmet nabave </w:t>
      </w:r>
      <w:r w:rsidR="002D62F4">
        <w:rPr>
          <w:lang w:eastAsia="en-US"/>
        </w:rPr>
        <w:t>su</w:t>
      </w:r>
      <w:r>
        <w:rPr>
          <w:lang w:eastAsia="en-US"/>
        </w:rPr>
        <w:t xml:space="preserve"> uslug</w:t>
      </w:r>
      <w:r w:rsidR="002D62F4">
        <w:rPr>
          <w:lang w:eastAsia="en-US"/>
        </w:rPr>
        <w:t>e</w:t>
      </w:r>
      <w:r>
        <w:rPr>
          <w:lang w:eastAsia="en-US"/>
        </w:rPr>
        <w:t xml:space="preserve"> analize, razvoja i implementacije sustava za upravljanje dokumentima koji se sastoji od slijedećih segmenata: </w:t>
      </w:r>
    </w:p>
    <w:p w14:paraId="067BE7F7" w14:textId="77777777" w:rsidR="002D62F4" w:rsidRDefault="002D62F4" w:rsidP="003F712D">
      <w:pPr>
        <w:jc w:val="both"/>
        <w:rPr>
          <w:lang w:eastAsia="en-US"/>
        </w:rPr>
      </w:pPr>
    </w:p>
    <w:p w14:paraId="28D97FEA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Podsustav za upravljanje dokumentima </w:t>
      </w:r>
    </w:p>
    <w:p w14:paraId="3B0CFC2A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Podsustav za uredsko poslovanje </w:t>
      </w:r>
    </w:p>
    <w:p w14:paraId="7C32AE05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Podsustav za elektroničko/digitalno arhiviranje </w:t>
      </w:r>
    </w:p>
    <w:p w14:paraId="3F4B030E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Podsustav za skeniranje </w:t>
      </w:r>
    </w:p>
    <w:p w14:paraId="3BC11910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 xml:space="preserve">Podsustav za OCR skeniranih dokumenata </w:t>
      </w:r>
    </w:p>
    <w:p w14:paraId="79EB40A4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>Podsustav za izvještavanje</w:t>
      </w:r>
    </w:p>
    <w:p w14:paraId="511BDEDE" w14:textId="77777777" w:rsidR="003F712D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>Podsustav za upravljanje matičnim podacima dokumentacije</w:t>
      </w:r>
    </w:p>
    <w:p w14:paraId="256022EA" w14:textId="48BB9BD0" w:rsidR="002778C2" w:rsidRDefault="003F712D" w:rsidP="002D62F4">
      <w:pPr>
        <w:pStyle w:val="ListParagraph"/>
        <w:numPr>
          <w:ilvl w:val="0"/>
          <w:numId w:val="9"/>
        </w:numPr>
        <w:jc w:val="both"/>
        <w:rPr>
          <w:lang w:eastAsia="en-US"/>
        </w:rPr>
      </w:pPr>
      <w:r>
        <w:rPr>
          <w:lang w:eastAsia="en-US"/>
        </w:rPr>
        <w:t>Podsustav za nadzor i administraciju</w:t>
      </w:r>
      <w:r w:rsidR="002D62F4">
        <w:rPr>
          <w:lang w:eastAsia="en-US"/>
        </w:rPr>
        <w:t>.</w:t>
      </w:r>
    </w:p>
    <w:p w14:paraId="08804529" w14:textId="77777777" w:rsidR="001F6D92" w:rsidRDefault="001F6D92" w:rsidP="00351CFD">
      <w:pPr>
        <w:jc w:val="both"/>
        <w:rPr>
          <w:lang w:eastAsia="en-US"/>
        </w:rPr>
      </w:pPr>
    </w:p>
    <w:p w14:paraId="5806D5F0" w14:textId="77777777" w:rsidR="002D62F4" w:rsidRDefault="002D62F4" w:rsidP="002D62F4">
      <w:pPr>
        <w:jc w:val="both"/>
        <w:rPr>
          <w:lang w:eastAsia="en-US"/>
        </w:rPr>
      </w:pPr>
      <w:r>
        <w:rPr>
          <w:lang w:eastAsia="en-US"/>
        </w:rPr>
        <w:t>U Zapisniku o javnom otvaranju ponuda od 19. rujna 2023. godine, članovi Stručnog povjerenstva Zavoda utvrdili su da su pristigle četiri pravodobne ponude:</w:t>
      </w:r>
    </w:p>
    <w:p w14:paraId="6A1E0DB6" w14:textId="77777777" w:rsidR="00EA1568" w:rsidRDefault="00EA1568" w:rsidP="002D62F4">
      <w:pPr>
        <w:jc w:val="both"/>
        <w:rPr>
          <w:lang w:eastAsia="en-US"/>
        </w:rPr>
      </w:pPr>
    </w:p>
    <w:p w14:paraId="194A40DE" w14:textId="26745C7A" w:rsidR="002D62F4" w:rsidRDefault="002D62F4" w:rsidP="002D62F4">
      <w:pPr>
        <w:jc w:val="both"/>
        <w:rPr>
          <w:lang w:eastAsia="en-US"/>
        </w:rPr>
      </w:pPr>
      <w:r>
        <w:rPr>
          <w:lang w:eastAsia="en-US"/>
        </w:rPr>
        <w:t xml:space="preserve">1. Centar za digitalizaciju d.o.o., </w:t>
      </w:r>
      <w:r w:rsidR="00F80904">
        <w:rPr>
          <w:lang w:eastAsia="en-US"/>
        </w:rPr>
        <w:t xml:space="preserve">Zagreb, </w:t>
      </w:r>
      <w:r>
        <w:rPr>
          <w:lang w:eastAsia="en-US"/>
        </w:rPr>
        <w:t xml:space="preserve">Utinjska 39, OIB:76647480594, s cijenom ponude u iznosu od 479.000,00 eura bez PDV-a, odnosno u iznosu od 597.750,00 eura s PDV-om. </w:t>
      </w:r>
    </w:p>
    <w:p w14:paraId="50A7459C" w14:textId="44048E06" w:rsidR="002D62F4" w:rsidRDefault="002D62F4" w:rsidP="002D62F4">
      <w:pPr>
        <w:jc w:val="both"/>
        <w:rPr>
          <w:lang w:eastAsia="en-US"/>
        </w:rPr>
      </w:pPr>
      <w:r>
        <w:rPr>
          <w:lang w:eastAsia="en-US"/>
        </w:rPr>
        <w:t>2. Omega software d.o.o.,</w:t>
      </w:r>
      <w:r w:rsidR="00F80904">
        <w:rPr>
          <w:lang w:eastAsia="en-US"/>
        </w:rPr>
        <w:t xml:space="preserve"> Zagreb,</w:t>
      </w:r>
      <w:r>
        <w:rPr>
          <w:lang w:eastAsia="en-US"/>
        </w:rPr>
        <w:t xml:space="preserve"> Kamenarka 37, OIB: 40102169932, s cijenom ponude u iznosu od 651.743,00 eura bez PDV-a, odnosno u iznosu od 814.678,75 eura s PDV-om. </w:t>
      </w:r>
    </w:p>
    <w:p w14:paraId="3C265E05" w14:textId="12B9A571" w:rsidR="002D62F4" w:rsidRDefault="002D62F4" w:rsidP="002D62F4">
      <w:pPr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F80904">
        <w:rPr>
          <w:lang w:eastAsia="en-US"/>
        </w:rPr>
        <w:t>z</w:t>
      </w:r>
      <w:r>
        <w:rPr>
          <w:lang w:eastAsia="en-US"/>
        </w:rPr>
        <w:t xml:space="preserve">ajednica ponuditelja Asseco SEE d.o.o., </w:t>
      </w:r>
      <w:r w:rsidR="00F80904">
        <w:rPr>
          <w:lang w:eastAsia="en-US"/>
        </w:rPr>
        <w:t xml:space="preserve">Zagreb, </w:t>
      </w:r>
      <w:r>
        <w:rPr>
          <w:lang w:eastAsia="en-US"/>
        </w:rPr>
        <w:t xml:space="preserve">Ulica grada Vukovara 269d, OIB: 99338993079 i IT Sistemi-Nove tehnologije d.o.o., </w:t>
      </w:r>
      <w:r w:rsidR="00F80904">
        <w:rPr>
          <w:lang w:eastAsia="en-US"/>
        </w:rPr>
        <w:t xml:space="preserve">Split, </w:t>
      </w:r>
      <w:r>
        <w:rPr>
          <w:lang w:eastAsia="en-US"/>
        </w:rPr>
        <w:t>Zrinjsko</w:t>
      </w:r>
      <w:r w:rsidR="00F80904">
        <w:rPr>
          <w:lang w:eastAsia="en-US"/>
        </w:rPr>
        <w:t>g</w:t>
      </w:r>
      <w:r>
        <w:rPr>
          <w:lang w:eastAsia="en-US"/>
        </w:rPr>
        <w:t xml:space="preserve">-Frankopanska 64, OIB: 92881995081, s cijenom ponude u iznosu od 688.024,80 eura bez PDV-a, odnosno u iznosu od 860.031,00 eura s PDV-om.  </w:t>
      </w:r>
    </w:p>
    <w:p w14:paraId="4776C9F6" w14:textId="13CF87A0" w:rsidR="002D62F4" w:rsidRDefault="002D62F4" w:rsidP="002D62F4">
      <w:pPr>
        <w:jc w:val="both"/>
        <w:rPr>
          <w:lang w:eastAsia="en-US"/>
        </w:rPr>
      </w:pPr>
      <w:r>
        <w:rPr>
          <w:lang w:eastAsia="en-US"/>
        </w:rPr>
        <w:t>4. CUSPIS d.o.o</w:t>
      </w:r>
      <w:r w:rsidR="00F80904">
        <w:rPr>
          <w:lang w:eastAsia="en-US"/>
        </w:rPr>
        <w:t xml:space="preserve">., Zagreb, </w:t>
      </w:r>
      <w:r>
        <w:rPr>
          <w:lang w:eastAsia="en-US"/>
        </w:rPr>
        <w:t>Metalčeva ulica 5</w:t>
      </w:r>
      <w:r w:rsidR="00F80904">
        <w:rPr>
          <w:lang w:eastAsia="en-US"/>
        </w:rPr>
        <w:t>,</w:t>
      </w:r>
      <w:r>
        <w:rPr>
          <w:lang w:eastAsia="en-US"/>
        </w:rPr>
        <w:t xml:space="preserve"> OIB: 60933160251, s cijenom ponude u iznosu od 262.800,00 eura bez PDV-a, odnosno u iznosu od 328.500,00 eura s PDV-om.</w:t>
      </w:r>
    </w:p>
    <w:p w14:paraId="7345180B" w14:textId="77777777" w:rsidR="00351CFD" w:rsidRPr="00351CFD" w:rsidRDefault="00351CFD" w:rsidP="00351CFD">
      <w:pPr>
        <w:jc w:val="both"/>
        <w:rPr>
          <w:lang w:eastAsia="en-US"/>
        </w:rPr>
      </w:pPr>
    </w:p>
    <w:p w14:paraId="077B8248" w14:textId="19F4E4DF" w:rsidR="00E066CD" w:rsidRPr="00E066CD" w:rsidRDefault="00EA1568" w:rsidP="00E066CD">
      <w:pPr>
        <w:jc w:val="both"/>
        <w:rPr>
          <w:lang w:eastAsia="en-US"/>
        </w:rPr>
      </w:pPr>
      <w:r w:rsidRPr="00EA1568">
        <w:rPr>
          <w:lang w:eastAsia="en-US"/>
        </w:rPr>
        <w:lastRenderedPageBreak/>
        <w:t>U Zapisniku o pregledu i ocjeni ponuda od 2</w:t>
      </w:r>
      <w:r w:rsidR="001E7EAD">
        <w:rPr>
          <w:lang w:eastAsia="en-US"/>
        </w:rPr>
        <w:t>1</w:t>
      </w:r>
      <w:r w:rsidRPr="00EA1568">
        <w:rPr>
          <w:lang w:eastAsia="en-US"/>
        </w:rPr>
        <w:t xml:space="preserve">. </w:t>
      </w:r>
      <w:r w:rsidR="001E7EAD">
        <w:rPr>
          <w:lang w:eastAsia="en-US"/>
        </w:rPr>
        <w:t xml:space="preserve">rujna </w:t>
      </w:r>
      <w:r w:rsidRPr="00EA1568">
        <w:rPr>
          <w:lang w:eastAsia="en-US"/>
        </w:rPr>
        <w:t xml:space="preserve">2023. godine, članovi Stručnog povjerenstva ocijenili su da je ponuda ponuditelja Omega software d.o.o., </w:t>
      </w:r>
      <w:r w:rsidR="001E7EAD">
        <w:rPr>
          <w:lang w:eastAsia="en-US"/>
        </w:rPr>
        <w:t xml:space="preserve">Zagreb, </w:t>
      </w:r>
      <w:r w:rsidRPr="00EA1568">
        <w:rPr>
          <w:lang w:eastAsia="en-US"/>
        </w:rPr>
        <w:t>Kamenarka 37, OIB: 40102169932 valjana i u potpunosti zadovoljava uvjete</w:t>
      </w:r>
      <w:r w:rsidR="00E066CD">
        <w:rPr>
          <w:lang w:eastAsia="en-US"/>
        </w:rPr>
        <w:t xml:space="preserve"> </w:t>
      </w:r>
      <w:r w:rsidR="00E066CD" w:rsidRPr="00E066CD">
        <w:rPr>
          <w:lang w:eastAsia="en-US"/>
        </w:rPr>
        <w:t>iz dokumentacije o nabavi</w:t>
      </w:r>
      <w:r w:rsidR="00E066CD">
        <w:rPr>
          <w:lang w:eastAsia="en-US"/>
        </w:rPr>
        <w:t>.</w:t>
      </w:r>
      <w:r w:rsidRPr="00EA1568">
        <w:rPr>
          <w:lang w:eastAsia="en-US"/>
        </w:rPr>
        <w:t xml:space="preserve"> </w:t>
      </w:r>
    </w:p>
    <w:p w14:paraId="2910F4BC" w14:textId="2D79463A" w:rsidR="00E066CD" w:rsidRPr="00E066CD" w:rsidRDefault="00E066CD" w:rsidP="00351CFD">
      <w:pPr>
        <w:jc w:val="both"/>
        <w:rPr>
          <w:color w:val="FF0000"/>
          <w:lang w:eastAsia="en-US"/>
        </w:rPr>
      </w:pPr>
      <w:r w:rsidRPr="00E066CD">
        <w:rPr>
          <w:color w:val="FF0000"/>
          <w:lang w:eastAsia="en-US"/>
        </w:rPr>
        <w:t xml:space="preserve">Kriteriji za odabir ekonomski najpovoljnije ponude bili su cijena, iskustvo stručnjaka te trajanje jamstvenog roka u omjerima 20:70:10. Odabrana ponuda je u kontekstu ostvarivanja bodova, a koji ju čine ekonomski najpovoljnijom ponudom, ostvarila najveći broj bodova odnosno 88,06 bodova. </w:t>
      </w:r>
    </w:p>
    <w:p w14:paraId="632D154E" w14:textId="77777777" w:rsidR="00EA1568" w:rsidRDefault="00EA1568" w:rsidP="00351CFD">
      <w:pPr>
        <w:jc w:val="both"/>
        <w:rPr>
          <w:lang w:eastAsia="en-US"/>
        </w:rPr>
      </w:pPr>
    </w:p>
    <w:p w14:paraId="263A4806" w14:textId="5A5A89EF" w:rsidR="00793755" w:rsidRDefault="001E7EAD" w:rsidP="00351CFD">
      <w:pPr>
        <w:jc w:val="both"/>
        <w:rPr>
          <w:lang w:eastAsia="en-US"/>
        </w:rPr>
      </w:pPr>
      <w:bookmarkStart w:id="7" w:name="_Hlk180069390"/>
      <w:r w:rsidRPr="00800C37">
        <w:rPr>
          <w:lang w:eastAsia="en-US"/>
        </w:rPr>
        <w:t>Financijska sredstva za preuzimanje obveza iz Ugovora o javnoj nabavi i plaćanja u 202</w:t>
      </w:r>
      <w:r w:rsidR="007D2B0E" w:rsidRPr="00800C37">
        <w:rPr>
          <w:lang w:eastAsia="en-US"/>
        </w:rPr>
        <w:t>5</w:t>
      </w:r>
      <w:r w:rsidRPr="00800C37">
        <w:rPr>
          <w:lang w:eastAsia="en-US"/>
        </w:rPr>
        <w:t>.</w:t>
      </w:r>
      <w:r w:rsidR="003E0137" w:rsidRPr="00800C37">
        <w:rPr>
          <w:lang w:eastAsia="en-US"/>
        </w:rPr>
        <w:t xml:space="preserve"> godini</w:t>
      </w:r>
      <w:r w:rsidR="003E0137" w:rsidRPr="00800C37">
        <w:t xml:space="preserve"> </w:t>
      </w:r>
      <w:r w:rsidR="003E0137" w:rsidRPr="00800C37">
        <w:rPr>
          <w:lang w:eastAsia="en-US"/>
        </w:rPr>
        <w:t>u iznosu od 525.871,50 eura</w:t>
      </w:r>
      <w:r w:rsidRPr="00800C37">
        <w:rPr>
          <w:lang w:eastAsia="en-US"/>
        </w:rPr>
        <w:t xml:space="preserve"> </w:t>
      </w:r>
      <w:r w:rsidR="003E0137" w:rsidRPr="00800C37">
        <w:rPr>
          <w:lang w:eastAsia="en-US"/>
        </w:rPr>
        <w:t>te</w:t>
      </w:r>
      <w:r w:rsidRPr="00800C37">
        <w:rPr>
          <w:lang w:eastAsia="en-US"/>
        </w:rPr>
        <w:t xml:space="preserve"> 202</w:t>
      </w:r>
      <w:r w:rsidR="00800C37" w:rsidRPr="00800C37">
        <w:rPr>
          <w:lang w:eastAsia="en-US"/>
        </w:rPr>
        <w:t>6</w:t>
      </w:r>
      <w:r w:rsidRPr="00800C37">
        <w:rPr>
          <w:lang w:eastAsia="en-US"/>
        </w:rPr>
        <w:t xml:space="preserve">. godini </w:t>
      </w:r>
      <w:r w:rsidR="003E0137" w:rsidRPr="00800C37">
        <w:rPr>
          <w:lang w:eastAsia="en-US"/>
        </w:rPr>
        <w:t xml:space="preserve">u iznosu od 288.807,25 eura </w:t>
      </w:r>
      <w:r w:rsidRPr="00800C37">
        <w:rPr>
          <w:lang w:eastAsia="en-US"/>
        </w:rPr>
        <w:t>osigura</w:t>
      </w:r>
      <w:r w:rsidR="00800C37" w:rsidRPr="00800C37">
        <w:rPr>
          <w:lang w:eastAsia="en-US"/>
        </w:rPr>
        <w:t>t će</w:t>
      </w:r>
      <w:r w:rsidRPr="00800C37">
        <w:rPr>
          <w:lang w:eastAsia="en-US"/>
        </w:rPr>
        <w:t xml:space="preserve"> </w:t>
      </w:r>
      <w:r w:rsidR="00800C37" w:rsidRPr="00800C37">
        <w:rPr>
          <w:lang w:eastAsia="en-US"/>
        </w:rPr>
        <w:t>se</w:t>
      </w:r>
      <w:r w:rsidRPr="00800C37">
        <w:rPr>
          <w:lang w:eastAsia="en-US"/>
        </w:rPr>
        <w:t xml:space="preserve"> u </w:t>
      </w:r>
      <w:r w:rsidR="00800C37" w:rsidRPr="00800C37">
        <w:rPr>
          <w:lang w:eastAsia="en-US"/>
        </w:rPr>
        <w:t xml:space="preserve">Prijedlogu </w:t>
      </w:r>
      <w:r w:rsidRPr="00800C37">
        <w:rPr>
          <w:lang w:eastAsia="en-US"/>
        </w:rPr>
        <w:t>Državno</w:t>
      </w:r>
      <w:r w:rsidR="00800C37" w:rsidRPr="00800C37">
        <w:rPr>
          <w:lang w:eastAsia="en-US"/>
        </w:rPr>
        <w:t>g</w:t>
      </w:r>
      <w:r w:rsidRPr="00800C37">
        <w:rPr>
          <w:lang w:eastAsia="en-US"/>
        </w:rPr>
        <w:t xml:space="preserve"> proračun</w:t>
      </w:r>
      <w:r w:rsidR="00800C37" w:rsidRPr="00800C37">
        <w:rPr>
          <w:lang w:eastAsia="en-US"/>
        </w:rPr>
        <w:t>a</w:t>
      </w:r>
      <w:r w:rsidRPr="00800C37">
        <w:rPr>
          <w:lang w:eastAsia="en-US"/>
        </w:rPr>
        <w:t xml:space="preserve"> Republike Hrvatske za 202</w:t>
      </w:r>
      <w:r w:rsidR="00800C37" w:rsidRPr="00800C37">
        <w:rPr>
          <w:lang w:eastAsia="en-US"/>
        </w:rPr>
        <w:t>5</w:t>
      </w:r>
      <w:r w:rsidRPr="00800C37">
        <w:rPr>
          <w:lang w:eastAsia="en-US"/>
        </w:rPr>
        <w:t>. godinu i projekcijama za 202</w:t>
      </w:r>
      <w:r w:rsidR="00800C37" w:rsidRPr="00800C37">
        <w:rPr>
          <w:lang w:eastAsia="en-US"/>
        </w:rPr>
        <w:t>6</w:t>
      </w:r>
      <w:r w:rsidRPr="00800C37">
        <w:rPr>
          <w:lang w:eastAsia="en-US"/>
        </w:rPr>
        <w:t>. i 202</w:t>
      </w:r>
      <w:r w:rsidR="00800C37" w:rsidRPr="00800C37">
        <w:rPr>
          <w:lang w:eastAsia="en-US"/>
        </w:rPr>
        <w:t>7</w:t>
      </w:r>
      <w:r w:rsidRPr="00800C37">
        <w:rPr>
          <w:lang w:eastAsia="en-US"/>
        </w:rPr>
        <w:t xml:space="preserve">. godinu na poziciji Zavoda </w:t>
      </w:r>
      <w:r w:rsidR="003E0137" w:rsidRPr="00800C37">
        <w:rPr>
          <w:lang w:eastAsia="en-US"/>
        </w:rPr>
        <w:t xml:space="preserve">na aktivnosti </w:t>
      </w:r>
      <w:r w:rsidRPr="00800C37">
        <w:rPr>
          <w:lang w:eastAsia="en-US"/>
        </w:rPr>
        <w:t>T813039</w:t>
      </w:r>
      <w:r w:rsidR="003E0137" w:rsidRPr="00800C37">
        <w:t xml:space="preserve"> </w:t>
      </w:r>
      <w:r w:rsidR="003E0137" w:rsidRPr="00800C37">
        <w:rPr>
          <w:lang w:eastAsia="en-US"/>
        </w:rPr>
        <w:t>Unaprjeđenje mjera zapošljavanja i pravnog okvira za moderno tržište rada i gospodarstvo budućnosti - NPOO.</w:t>
      </w:r>
      <w:r w:rsidR="003E0137">
        <w:rPr>
          <w:lang w:eastAsia="en-US"/>
        </w:rPr>
        <w:t xml:space="preserve"> </w:t>
      </w:r>
      <w:r w:rsidRPr="001E7EAD">
        <w:rPr>
          <w:lang w:eastAsia="en-US"/>
        </w:rPr>
        <w:t xml:space="preserve"> </w:t>
      </w:r>
      <w:bookmarkStart w:id="8" w:name="_Hlk72414806"/>
    </w:p>
    <w:bookmarkEnd w:id="7"/>
    <w:p w14:paraId="26681CC1" w14:textId="77777777" w:rsidR="007D2B0E" w:rsidRDefault="007D2B0E" w:rsidP="00351CFD">
      <w:pPr>
        <w:jc w:val="both"/>
        <w:rPr>
          <w:lang w:eastAsia="en-US"/>
        </w:rPr>
      </w:pPr>
    </w:p>
    <w:p w14:paraId="316D29BE" w14:textId="77777777" w:rsidR="00664D84" w:rsidRDefault="008E2B9F" w:rsidP="00664D84">
      <w:pPr>
        <w:jc w:val="both"/>
        <w:rPr>
          <w:lang w:eastAsia="en-US"/>
        </w:rPr>
      </w:pPr>
      <w:r w:rsidRPr="008E2B9F">
        <w:rPr>
          <w:lang w:eastAsia="en-US"/>
        </w:rPr>
        <w:t xml:space="preserve">Prema članku 32. stavku 3. Statuta Zavoda, ravnatelj Zavoda može poduzimati pravne poslove o stjecanju, opterećenju ili otuđenju imovine, odnosno sklapanju drugog posla čija vrijednost je veća od 5.000.000,00 kuna, odnosno 663.614,04 eura, samo uz prethodnu suglasnost Upravnoga vijeća i Vlade Republike Hrvatske.  </w:t>
      </w:r>
      <w:bookmarkEnd w:id="8"/>
    </w:p>
    <w:p w14:paraId="147FD730" w14:textId="77777777" w:rsidR="00664D84" w:rsidRDefault="00664D84" w:rsidP="00664D84">
      <w:pPr>
        <w:jc w:val="both"/>
        <w:rPr>
          <w:lang w:eastAsia="en-US"/>
        </w:rPr>
      </w:pPr>
    </w:p>
    <w:p w14:paraId="7CF54F97" w14:textId="0D8A6D0B" w:rsidR="008E2B9F" w:rsidRDefault="00664D84" w:rsidP="00664D84">
      <w:pPr>
        <w:jc w:val="both"/>
        <w:rPr>
          <w:lang w:eastAsia="en-US"/>
        </w:rPr>
      </w:pPr>
      <w:r w:rsidRPr="00664D84">
        <w:rPr>
          <w:lang w:eastAsia="en-US"/>
        </w:rPr>
        <w:t>Nakon što je utvrđena sposobnost ponuditelja i dana prethodna suglasnost Upravnog vijeća Zavoda, donesena je Odluka o odabiru, KLASA: 650-01/23-01/</w:t>
      </w:r>
      <w:r>
        <w:rPr>
          <w:lang w:eastAsia="en-US"/>
        </w:rPr>
        <w:t>21</w:t>
      </w:r>
      <w:r w:rsidRPr="00664D84">
        <w:rPr>
          <w:lang w:eastAsia="en-US"/>
        </w:rPr>
        <w:t>, URBROJ: 344-2</w:t>
      </w:r>
      <w:r>
        <w:rPr>
          <w:lang w:eastAsia="en-US"/>
        </w:rPr>
        <w:t>23</w:t>
      </w:r>
      <w:r w:rsidRPr="00664D84">
        <w:rPr>
          <w:lang w:eastAsia="en-US"/>
        </w:rPr>
        <w:t>/1-2</w:t>
      </w:r>
      <w:r>
        <w:rPr>
          <w:lang w:eastAsia="en-US"/>
        </w:rPr>
        <w:t>4-21</w:t>
      </w:r>
      <w:r w:rsidRPr="00664D84">
        <w:rPr>
          <w:lang w:eastAsia="en-US"/>
        </w:rPr>
        <w:t xml:space="preserve"> od </w:t>
      </w:r>
      <w:r>
        <w:rPr>
          <w:lang w:eastAsia="en-US"/>
        </w:rPr>
        <w:t>29</w:t>
      </w:r>
      <w:r w:rsidRPr="00664D84">
        <w:rPr>
          <w:lang w:eastAsia="en-US"/>
        </w:rPr>
        <w:t xml:space="preserve">. </w:t>
      </w:r>
      <w:r>
        <w:rPr>
          <w:lang w:eastAsia="en-US"/>
        </w:rPr>
        <w:t>siječnja</w:t>
      </w:r>
      <w:r w:rsidRPr="00664D84">
        <w:rPr>
          <w:lang w:eastAsia="en-US"/>
        </w:rPr>
        <w:t xml:space="preserve"> 202</w:t>
      </w:r>
      <w:r>
        <w:rPr>
          <w:lang w:eastAsia="en-US"/>
        </w:rPr>
        <w:t>4</w:t>
      </w:r>
      <w:r w:rsidRPr="00664D84">
        <w:rPr>
          <w:lang w:eastAsia="en-US"/>
        </w:rPr>
        <w:t>. godine.</w:t>
      </w:r>
    </w:p>
    <w:p w14:paraId="378E7F50" w14:textId="77777777" w:rsidR="00664D84" w:rsidRDefault="00664D84" w:rsidP="00664D84">
      <w:pPr>
        <w:jc w:val="both"/>
        <w:rPr>
          <w:lang w:eastAsia="en-US"/>
        </w:rPr>
      </w:pPr>
    </w:p>
    <w:p w14:paraId="534EE2CA" w14:textId="1108EC9D" w:rsidR="00664D84" w:rsidRDefault="00664D84" w:rsidP="00664D84">
      <w:pPr>
        <w:jc w:val="both"/>
        <w:rPr>
          <w:lang w:eastAsia="en-US"/>
        </w:rPr>
      </w:pPr>
      <w:r w:rsidRPr="00664D84">
        <w:rPr>
          <w:lang w:eastAsia="en-US"/>
        </w:rPr>
        <w:t xml:space="preserve">Upravno vijeće Zavoda je na sjednici održanoj </w:t>
      </w:r>
      <w:r>
        <w:rPr>
          <w:lang w:eastAsia="en-US"/>
        </w:rPr>
        <w:t>29</w:t>
      </w:r>
      <w:r w:rsidRPr="00664D84">
        <w:rPr>
          <w:lang w:eastAsia="en-US"/>
        </w:rPr>
        <w:t xml:space="preserve">. </w:t>
      </w:r>
      <w:r>
        <w:rPr>
          <w:lang w:eastAsia="en-US"/>
        </w:rPr>
        <w:t>siječnja</w:t>
      </w:r>
      <w:r w:rsidRPr="00664D84">
        <w:rPr>
          <w:lang w:eastAsia="en-US"/>
        </w:rPr>
        <w:t xml:space="preserve"> 202</w:t>
      </w:r>
      <w:r>
        <w:rPr>
          <w:lang w:eastAsia="en-US"/>
        </w:rPr>
        <w:t>4</w:t>
      </w:r>
      <w:r w:rsidRPr="00664D84">
        <w:rPr>
          <w:lang w:eastAsia="en-US"/>
        </w:rPr>
        <w:t>. godine Odlukom KLASA: 023-01/2</w:t>
      </w:r>
      <w:r>
        <w:rPr>
          <w:lang w:eastAsia="en-US"/>
        </w:rPr>
        <w:t>4</w:t>
      </w:r>
      <w:r w:rsidRPr="00664D84">
        <w:rPr>
          <w:lang w:eastAsia="en-US"/>
        </w:rPr>
        <w:t>-01/01, URBROJ: 344-2</w:t>
      </w:r>
      <w:r>
        <w:rPr>
          <w:lang w:eastAsia="en-US"/>
        </w:rPr>
        <w:t>23</w:t>
      </w:r>
      <w:r w:rsidRPr="00664D84">
        <w:rPr>
          <w:lang w:eastAsia="en-US"/>
        </w:rPr>
        <w:t>/</w:t>
      </w:r>
      <w:r>
        <w:rPr>
          <w:lang w:eastAsia="en-US"/>
        </w:rPr>
        <w:t>1</w:t>
      </w:r>
      <w:r w:rsidRPr="00664D84">
        <w:rPr>
          <w:lang w:eastAsia="en-US"/>
        </w:rPr>
        <w:t>-2</w:t>
      </w:r>
      <w:r>
        <w:rPr>
          <w:lang w:eastAsia="en-US"/>
        </w:rPr>
        <w:t>4-7</w:t>
      </w:r>
      <w:r w:rsidRPr="00664D84">
        <w:rPr>
          <w:lang w:eastAsia="en-US"/>
        </w:rPr>
        <w:t xml:space="preserve">, u skladu sa člankom 32. stavak 3. Statuta Zavoda, dalo suglasnost ravnatelju Zavoda za sklapanje Ugovora o javnoj nabavi sustava za </w:t>
      </w:r>
      <w:r>
        <w:rPr>
          <w:lang w:eastAsia="en-US"/>
        </w:rPr>
        <w:t xml:space="preserve">upravljanje digitalnom dokumentacijom Zavoda s </w:t>
      </w:r>
      <w:r w:rsidRPr="00664D84">
        <w:rPr>
          <w:lang w:eastAsia="en-US"/>
        </w:rPr>
        <w:t>ponuditel</w:t>
      </w:r>
      <w:r>
        <w:rPr>
          <w:lang w:eastAsia="en-US"/>
        </w:rPr>
        <w:t xml:space="preserve">jem </w:t>
      </w:r>
      <w:r w:rsidRPr="00664D84">
        <w:rPr>
          <w:lang w:eastAsia="en-US"/>
        </w:rPr>
        <w:t xml:space="preserve">Omega software d.o.o., </w:t>
      </w:r>
      <w:r>
        <w:rPr>
          <w:lang w:eastAsia="en-US"/>
        </w:rPr>
        <w:t xml:space="preserve">Zagreb, </w:t>
      </w:r>
      <w:r w:rsidRPr="00664D84">
        <w:rPr>
          <w:lang w:eastAsia="en-US"/>
        </w:rPr>
        <w:t>Kamenarka 37, OIB: 40102169932</w:t>
      </w:r>
      <w:r>
        <w:rPr>
          <w:lang w:eastAsia="en-US"/>
        </w:rPr>
        <w:t xml:space="preserve">, </w:t>
      </w:r>
      <w:r w:rsidRPr="00664D84">
        <w:rPr>
          <w:lang w:eastAsia="en-US"/>
        </w:rPr>
        <w:t xml:space="preserve">u iznosu od 651.743,00 eura bez </w:t>
      </w:r>
      <w:r>
        <w:rPr>
          <w:lang w:eastAsia="en-US"/>
        </w:rPr>
        <w:t>PDV-a</w:t>
      </w:r>
      <w:r w:rsidRPr="00664D84">
        <w:rPr>
          <w:lang w:eastAsia="en-US"/>
        </w:rPr>
        <w:t xml:space="preserve">,  odnosno u iznosu od 814.678,75 eura s </w:t>
      </w:r>
      <w:r>
        <w:rPr>
          <w:lang w:eastAsia="en-US"/>
        </w:rPr>
        <w:t>PDV-om</w:t>
      </w:r>
      <w:r w:rsidR="0093389A">
        <w:rPr>
          <w:lang w:eastAsia="en-US"/>
        </w:rPr>
        <w:t xml:space="preserve">. </w:t>
      </w:r>
      <w:r w:rsidR="0093389A" w:rsidRPr="0093389A">
        <w:rPr>
          <w:lang w:eastAsia="en-US"/>
        </w:rPr>
        <w:t>Ukupno trajanje ugovora je minimalno 36 mjeseci</w:t>
      </w:r>
      <w:r w:rsidR="00F34D44">
        <w:rPr>
          <w:lang w:eastAsia="en-US"/>
        </w:rPr>
        <w:t>,</w:t>
      </w:r>
      <w:r w:rsidR="0093389A" w:rsidRPr="0093389A">
        <w:rPr>
          <w:lang w:eastAsia="en-US"/>
        </w:rPr>
        <w:t xml:space="preserve"> od čega je maksimalno trajanje implementacije sustava 24 mjeseca, a produkcijska podrška i održavanje sustava tijekom jamstvenog roka minimalno </w:t>
      </w:r>
      <w:r w:rsidR="00AF2EE0">
        <w:rPr>
          <w:lang w:eastAsia="en-US"/>
        </w:rPr>
        <w:t>1</w:t>
      </w:r>
      <w:r w:rsidR="0093389A" w:rsidRPr="0093389A">
        <w:rPr>
          <w:lang w:eastAsia="en-US"/>
        </w:rPr>
        <w:t xml:space="preserve">2 mjeseci. </w:t>
      </w:r>
      <w:r w:rsidRPr="00664D84">
        <w:rPr>
          <w:lang w:eastAsia="en-US"/>
        </w:rPr>
        <w:t xml:space="preserve">  </w:t>
      </w:r>
    </w:p>
    <w:p w14:paraId="240652AD" w14:textId="77777777" w:rsidR="00664D84" w:rsidRDefault="00664D84" w:rsidP="00664D84">
      <w:pPr>
        <w:jc w:val="both"/>
        <w:rPr>
          <w:lang w:eastAsia="en-US"/>
        </w:rPr>
      </w:pPr>
    </w:p>
    <w:p w14:paraId="55BDBFAF" w14:textId="044C610E" w:rsidR="00664D84" w:rsidRDefault="00935CBC" w:rsidP="00664D84">
      <w:pPr>
        <w:jc w:val="both"/>
        <w:rPr>
          <w:lang w:eastAsia="en-US"/>
        </w:rPr>
      </w:pPr>
      <w:r w:rsidRPr="00935CBC">
        <w:rPr>
          <w:lang w:eastAsia="en-US"/>
        </w:rPr>
        <w:t xml:space="preserve">Slijedom navedenoga, za sklapanje Ugovora o javnoj nabavi s odabranom </w:t>
      </w:r>
      <w:r>
        <w:rPr>
          <w:lang w:eastAsia="en-US"/>
        </w:rPr>
        <w:t xml:space="preserve">ponuditeljem </w:t>
      </w:r>
      <w:r w:rsidRPr="00935CBC">
        <w:rPr>
          <w:lang w:eastAsia="en-US"/>
        </w:rPr>
        <w:t>Omega software d.o.o.</w:t>
      </w:r>
      <w:r>
        <w:rPr>
          <w:lang w:eastAsia="en-US"/>
        </w:rPr>
        <w:t xml:space="preserve"> </w:t>
      </w:r>
      <w:r w:rsidRPr="00935CBC">
        <w:rPr>
          <w:lang w:eastAsia="en-US"/>
        </w:rPr>
        <w:t>potrebna je i suglasnost Vlade Republike Hrvatske.</w:t>
      </w:r>
    </w:p>
    <w:p w14:paraId="33146D54" w14:textId="08F0942E" w:rsidR="00664D84" w:rsidRDefault="00664D84" w:rsidP="00664D84">
      <w:pPr>
        <w:jc w:val="both"/>
        <w:rPr>
          <w:lang w:eastAsia="en-US"/>
        </w:rPr>
      </w:pPr>
      <w:r w:rsidRPr="00664D84">
        <w:rPr>
          <w:lang w:eastAsia="en-US"/>
        </w:rPr>
        <w:t xml:space="preserve"> </w:t>
      </w:r>
    </w:p>
    <w:sectPr w:rsidR="00664D84" w:rsidSect="001E2520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CC56" w14:textId="77777777" w:rsidR="003F1381" w:rsidRDefault="003F1381" w:rsidP="00151319">
      <w:r>
        <w:separator/>
      </w:r>
    </w:p>
  </w:endnote>
  <w:endnote w:type="continuationSeparator" w:id="0">
    <w:p w14:paraId="549F085D" w14:textId="77777777" w:rsidR="003F1381" w:rsidRDefault="003F1381" w:rsidP="0015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285A" w14:textId="77777777" w:rsidR="003F1381" w:rsidRDefault="003F1381" w:rsidP="00151319">
      <w:r>
        <w:separator/>
      </w:r>
    </w:p>
  </w:footnote>
  <w:footnote w:type="continuationSeparator" w:id="0">
    <w:p w14:paraId="7961A244" w14:textId="77777777" w:rsidR="003F1381" w:rsidRDefault="003F1381" w:rsidP="0015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5006" w14:textId="09E1FBD8" w:rsidR="001E2520" w:rsidRDefault="001E2520" w:rsidP="001E2520">
    <w:pPr>
      <w:pStyle w:val="Header"/>
      <w:tabs>
        <w:tab w:val="clear" w:pos="4536"/>
        <w:tab w:val="clear" w:pos="9072"/>
        <w:tab w:val="left" w:pos="34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10576"/>
      <w:docPartObj>
        <w:docPartGallery w:val="Page Numbers (Top of Page)"/>
        <w:docPartUnique/>
      </w:docPartObj>
    </w:sdtPr>
    <w:sdtEndPr/>
    <w:sdtContent>
      <w:p w14:paraId="3BFF6FB9" w14:textId="6B4896E3" w:rsidR="00333EE3" w:rsidRDefault="006C1352">
        <w:pPr>
          <w:pStyle w:val="Header"/>
          <w:jc w:val="center"/>
        </w:pPr>
      </w:p>
    </w:sdtContent>
  </w:sdt>
  <w:p w14:paraId="516DD76F" w14:textId="77777777" w:rsidR="00333EE3" w:rsidRDefault="0033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C48"/>
    <w:multiLevelType w:val="hybridMultilevel"/>
    <w:tmpl w:val="B1D60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CEB"/>
    <w:multiLevelType w:val="hybridMultilevel"/>
    <w:tmpl w:val="97D65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0BD3"/>
    <w:multiLevelType w:val="hybridMultilevel"/>
    <w:tmpl w:val="02107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B400B"/>
    <w:multiLevelType w:val="hybridMultilevel"/>
    <w:tmpl w:val="55483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704D"/>
    <w:multiLevelType w:val="hybridMultilevel"/>
    <w:tmpl w:val="F9CCA14C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CF3780A"/>
    <w:multiLevelType w:val="hybridMultilevel"/>
    <w:tmpl w:val="D2767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6EBA"/>
    <w:multiLevelType w:val="hybridMultilevel"/>
    <w:tmpl w:val="A4AE2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81F"/>
    <w:multiLevelType w:val="hybridMultilevel"/>
    <w:tmpl w:val="CD1E881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E"/>
    <w:rsid w:val="000000BF"/>
    <w:rsid w:val="00007A40"/>
    <w:rsid w:val="00012E47"/>
    <w:rsid w:val="00013DC4"/>
    <w:rsid w:val="00041E94"/>
    <w:rsid w:val="000650C5"/>
    <w:rsid w:val="00070AC2"/>
    <w:rsid w:val="00074AFC"/>
    <w:rsid w:val="000B668B"/>
    <w:rsid w:val="000C2A1F"/>
    <w:rsid w:val="000C41D8"/>
    <w:rsid w:val="000E4418"/>
    <w:rsid w:val="000F3B68"/>
    <w:rsid w:val="00103A4D"/>
    <w:rsid w:val="00104208"/>
    <w:rsid w:val="0010761E"/>
    <w:rsid w:val="0011425F"/>
    <w:rsid w:val="00117DB0"/>
    <w:rsid w:val="00121E0C"/>
    <w:rsid w:val="0012399E"/>
    <w:rsid w:val="0012447D"/>
    <w:rsid w:val="001249DC"/>
    <w:rsid w:val="0013127E"/>
    <w:rsid w:val="00140C00"/>
    <w:rsid w:val="00151319"/>
    <w:rsid w:val="00173D14"/>
    <w:rsid w:val="00185AC6"/>
    <w:rsid w:val="0018707B"/>
    <w:rsid w:val="0019592C"/>
    <w:rsid w:val="001962CC"/>
    <w:rsid w:val="00197FA4"/>
    <w:rsid w:val="001A12F2"/>
    <w:rsid w:val="001B61A5"/>
    <w:rsid w:val="001D6555"/>
    <w:rsid w:val="001E2520"/>
    <w:rsid w:val="001E5C90"/>
    <w:rsid w:val="001E7EAD"/>
    <w:rsid w:val="001F6D92"/>
    <w:rsid w:val="00201926"/>
    <w:rsid w:val="00207459"/>
    <w:rsid w:val="00210FD5"/>
    <w:rsid w:val="00213273"/>
    <w:rsid w:val="002355FC"/>
    <w:rsid w:val="00246577"/>
    <w:rsid w:val="00272AEF"/>
    <w:rsid w:val="002778C2"/>
    <w:rsid w:val="00277CEE"/>
    <w:rsid w:val="00282003"/>
    <w:rsid w:val="00284D2B"/>
    <w:rsid w:val="002B0F96"/>
    <w:rsid w:val="002D62F4"/>
    <w:rsid w:val="003261FC"/>
    <w:rsid w:val="0033054F"/>
    <w:rsid w:val="00333EE3"/>
    <w:rsid w:val="0034307F"/>
    <w:rsid w:val="00343BE2"/>
    <w:rsid w:val="00351CFD"/>
    <w:rsid w:val="003719D8"/>
    <w:rsid w:val="00374F98"/>
    <w:rsid w:val="00384782"/>
    <w:rsid w:val="003B47C3"/>
    <w:rsid w:val="003B54F4"/>
    <w:rsid w:val="003E0137"/>
    <w:rsid w:val="003E161C"/>
    <w:rsid w:val="003E67CC"/>
    <w:rsid w:val="003F04CE"/>
    <w:rsid w:val="003F1381"/>
    <w:rsid w:val="003F712D"/>
    <w:rsid w:val="00402B38"/>
    <w:rsid w:val="00404A37"/>
    <w:rsid w:val="0044143A"/>
    <w:rsid w:val="0044476E"/>
    <w:rsid w:val="00491463"/>
    <w:rsid w:val="004B72DF"/>
    <w:rsid w:val="004C50A4"/>
    <w:rsid w:val="004D5FE5"/>
    <w:rsid w:val="004E1C1D"/>
    <w:rsid w:val="004F0A69"/>
    <w:rsid w:val="00502F5A"/>
    <w:rsid w:val="0052181B"/>
    <w:rsid w:val="00536291"/>
    <w:rsid w:val="00566AD5"/>
    <w:rsid w:val="00576EDA"/>
    <w:rsid w:val="00582F2D"/>
    <w:rsid w:val="005A1B1C"/>
    <w:rsid w:val="005B7348"/>
    <w:rsid w:val="005E6250"/>
    <w:rsid w:val="005E7C54"/>
    <w:rsid w:val="005F374D"/>
    <w:rsid w:val="006033D2"/>
    <w:rsid w:val="0060770F"/>
    <w:rsid w:val="00617EA9"/>
    <w:rsid w:val="00625150"/>
    <w:rsid w:val="00633772"/>
    <w:rsid w:val="00635A6D"/>
    <w:rsid w:val="00660259"/>
    <w:rsid w:val="00660338"/>
    <w:rsid w:val="00664D84"/>
    <w:rsid w:val="00666EB9"/>
    <w:rsid w:val="00684E62"/>
    <w:rsid w:val="0069765E"/>
    <w:rsid w:val="006A1010"/>
    <w:rsid w:val="006B6E79"/>
    <w:rsid w:val="006C0539"/>
    <w:rsid w:val="006C1352"/>
    <w:rsid w:val="006C480D"/>
    <w:rsid w:val="006D6D17"/>
    <w:rsid w:val="006D6E3C"/>
    <w:rsid w:val="006E106D"/>
    <w:rsid w:val="006E32EA"/>
    <w:rsid w:val="006F2E1B"/>
    <w:rsid w:val="007021DB"/>
    <w:rsid w:val="00705C5C"/>
    <w:rsid w:val="00735EBE"/>
    <w:rsid w:val="007907E2"/>
    <w:rsid w:val="00793755"/>
    <w:rsid w:val="007974B7"/>
    <w:rsid w:val="007A7D21"/>
    <w:rsid w:val="007B7FF7"/>
    <w:rsid w:val="007C507C"/>
    <w:rsid w:val="007D2B0E"/>
    <w:rsid w:val="00800B9C"/>
    <w:rsid w:val="00800C37"/>
    <w:rsid w:val="00804A7F"/>
    <w:rsid w:val="0084441E"/>
    <w:rsid w:val="008466B1"/>
    <w:rsid w:val="00846D10"/>
    <w:rsid w:val="00851106"/>
    <w:rsid w:val="008523BB"/>
    <w:rsid w:val="00852DF5"/>
    <w:rsid w:val="008660CF"/>
    <w:rsid w:val="00884B1A"/>
    <w:rsid w:val="008B06EB"/>
    <w:rsid w:val="008C16B5"/>
    <w:rsid w:val="008C1E64"/>
    <w:rsid w:val="008C4762"/>
    <w:rsid w:val="008C4B2B"/>
    <w:rsid w:val="008E2B9F"/>
    <w:rsid w:val="00901FE2"/>
    <w:rsid w:val="0091783D"/>
    <w:rsid w:val="009201CC"/>
    <w:rsid w:val="00922287"/>
    <w:rsid w:val="00926CC2"/>
    <w:rsid w:val="00931F79"/>
    <w:rsid w:val="0093389A"/>
    <w:rsid w:val="00935CBC"/>
    <w:rsid w:val="00941F59"/>
    <w:rsid w:val="00942928"/>
    <w:rsid w:val="00945FB4"/>
    <w:rsid w:val="00960F99"/>
    <w:rsid w:val="00975FBE"/>
    <w:rsid w:val="00983097"/>
    <w:rsid w:val="009928C1"/>
    <w:rsid w:val="00993457"/>
    <w:rsid w:val="00993DF6"/>
    <w:rsid w:val="00996653"/>
    <w:rsid w:val="009A2B4E"/>
    <w:rsid w:val="009B7D1F"/>
    <w:rsid w:val="009D04C3"/>
    <w:rsid w:val="009E167E"/>
    <w:rsid w:val="009F2EB5"/>
    <w:rsid w:val="00A21C47"/>
    <w:rsid w:val="00A237FC"/>
    <w:rsid w:val="00A250B6"/>
    <w:rsid w:val="00A33491"/>
    <w:rsid w:val="00A35ACC"/>
    <w:rsid w:val="00A367A2"/>
    <w:rsid w:val="00A439BE"/>
    <w:rsid w:val="00A450AB"/>
    <w:rsid w:val="00A4768C"/>
    <w:rsid w:val="00A5213F"/>
    <w:rsid w:val="00A678D3"/>
    <w:rsid w:val="00A67AAF"/>
    <w:rsid w:val="00A72CD2"/>
    <w:rsid w:val="00A76711"/>
    <w:rsid w:val="00A91524"/>
    <w:rsid w:val="00A9160A"/>
    <w:rsid w:val="00AA7C3E"/>
    <w:rsid w:val="00AB2BA7"/>
    <w:rsid w:val="00AB6A1D"/>
    <w:rsid w:val="00AC1085"/>
    <w:rsid w:val="00AE5A71"/>
    <w:rsid w:val="00AF01E9"/>
    <w:rsid w:val="00AF2EE0"/>
    <w:rsid w:val="00AF62CC"/>
    <w:rsid w:val="00B0261A"/>
    <w:rsid w:val="00B05971"/>
    <w:rsid w:val="00B13013"/>
    <w:rsid w:val="00B447D7"/>
    <w:rsid w:val="00B460CB"/>
    <w:rsid w:val="00B667BD"/>
    <w:rsid w:val="00B7317D"/>
    <w:rsid w:val="00B819D5"/>
    <w:rsid w:val="00B90183"/>
    <w:rsid w:val="00B904ED"/>
    <w:rsid w:val="00B97C1E"/>
    <w:rsid w:val="00BB2A84"/>
    <w:rsid w:val="00BB368A"/>
    <w:rsid w:val="00BC3BA2"/>
    <w:rsid w:val="00BC59A2"/>
    <w:rsid w:val="00BD4E3C"/>
    <w:rsid w:val="00BF531F"/>
    <w:rsid w:val="00BF6D52"/>
    <w:rsid w:val="00C12873"/>
    <w:rsid w:val="00C12DD7"/>
    <w:rsid w:val="00C23B97"/>
    <w:rsid w:val="00C24472"/>
    <w:rsid w:val="00C27C43"/>
    <w:rsid w:val="00C328A6"/>
    <w:rsid w:val="00C44F39"/>
    <w:rsid w:val="00C64BA3"/>
    <w:rsid w:val="00C66F93"/>
    <w:rsid w:val="00C71E19"/>
    <w:rsid w:val="00C73815"/>
    <w:rsid w:val="00C852D8"/>
    <w:rsid w:val="00CD2BBE"/>
    <w:rsid w:val="00CD581C"/>
    <w:rsid w:val="00CF1394"/>
    <w:rsid w:val="00D03CD3"/>
    <w:rsid w:val="00D13B7D"/>
    <w:rsid w:val="00D228E1"/>
    <w:rsid w:val="00D2753C"/>
    <w:rsid w:val="00D362B1"/>
    <w:rsid w:val="00D461E4"/>
    <w:rsid w:val="00D54B68"/>
    <w:rsid w:val="00D6277F"/>
    <w:rsid w:val="00D65CC5"/>
    <w:rsid w:val="00D762F6"/>
    <w:rsid w:val="00D80210"/>
    <w:rsid w:val="00D859B0"/>
    <w:rsid w:val="00D96B9F"/>
    <w:rsid w:val="00DB28B3"/>
    <w:rsid w:val="00DC4CA3"/>
    <w:rsid w:val="00DD4743"/>
    <w:rsid w:val="00DE7E08"/>
    <w:rsid w:val="00DF5B73"/>
    <w:rsid w:val="00DF7AE2"/>
    <w:rsid w:val="00E00E64"/>
    <w:rsid w:val="00E06348"/>
    <w:rsid w:val="00E066CD"/>
    <w:rsid w:val="00E2126C"/>
    <w:rsid w:val="00E23D14"/>
    <w:rsid w:val="00E4051E"/>
    <w:rsid w:val="00E46C4B"/>
    <w:rsid w:val="00E52D9D"/>
    <w:rsid w:val="00E6300A"/>
    <w:rsid w:val="00E654D2"/>
    <w:rsid w:val="00E71730"/>
    <w:rsid w:val="00EA1568"/>
    <w:rsid w:val="00EB17C9"/>
    <w:rsid w:val="00EB7C18"/>
    <w:rsid w:val="00EC08D8"/>
    <w:rsid w:val="00EC19B5"/>
    <w:rsid w:val="00ED0A9E"/>
    <w:rsid w:val="00EF5B87"/>
    <w:rsid w:val="00F0522E"/>
    <w:rsid w:val="00F0639C"/>
    <w:rsid w:val="00F34D44"/>
    <w:rsid w:val="00F36184"/>
    <w:rsid w:val="00F43EE6"/>
    <w:rsid w:val="00F44D40"/>
    <w:rsid w:val="00F53C3B"/>
    <w:rsid w:val="00F5657E"/>
    <w:rsid w:val="00F5692F"/>
    <w:rsid w:val="00F7522B"/>
    <w:rsid w:val="00F80904"/>
    <w:rsid w:val="00F9740D"/>
    <w:rsid w:val="00FA049C"/>
    <w:rsid w:val="00FA37F2"/>
    <w:rsid w:val="00FB4F66"/>
    <w:rsid w:val="00FC0A95"/>
    <w:rsid w:val="00FC57B0"/>
    <w:rsid w:val="00FD0827"/>
    <w:rsid w:val="00FE37BE"/>
    <w:rsid w:val="00FF27AE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18918"/>
  <w15:chartTrackingRefBased/>
  <w15:docId w15:val="{978C1B77-B95F-4BFB-97A6-09D78A10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41E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140C00"/>
    <w:pPr>
      <w:spacing w:before="120" w:after="120" w:line="312" w:lineRule="auto"/>
      <w:jc w:val="both"/>
    </w:pPr>
    <w:rPr>
      <w:rFonts w:ascii="Microsoft Sans Serif" w:hAnsi="Microsoft Sans Serif" w:cs="Microsoft Sans Serif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40C00"/>
    <w:rPr>
      <w:rFonts w:ascii="Microsoft Sans Serif" w:eastAsia="Times New Roman" w:hAnsi="Microsoft Sans Serif" w:cs="Microsoft Sans Serif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7E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7E2"/>
  </w:style>
  <w:style w:type="character" w:styleId="Strong">
    <w:name w:val="Strong"/>
    <w:qFormat/>
    <w:rsid w:val="00C852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3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513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31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90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AZJMDCZ6QSYZ-1849078857-41660</_dlc_DocId>
    <_dlc_DocIdUrl xmlns="a494813a-d0d8-4dad-94cb-0d196f36ba15">
      <Url>https://ekoordinacije.vlada.hr/koordinacija-gospodarstvo/_layouts/15/DocIdRedir.aspx?ID=AZJMDCZ6QSYZ-1849078857-41660</Url>
      <Description>AZJMDCZ6QSYZ-1849078857-41660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34BC-221D-4478-9E46-126CBA67C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F6924-FDF4-4F68-8A16-8C010D04D594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494813a-d0d8-4dad-94cb-0d196f36ba1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658EA7-363B-4A1B-8CC9-41C61272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4B4BD-F9AE-4D88-A569-8C00CC4FF1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365F79-2A61-4FF9-B303-4262BD50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953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Feigl-Subota</dc:creator>
  <cp:keywords/>
  <dc:description/>
  <cp:lastModifiedBy>Ines Uglešić</cp:lastModifiedBy>
  <cp:revision>8</cp:revision>
  <cp:lastPrinted>2024-10-17T12:56:00Z</cp:lastPrinted>
  <dcterms:created xsi:type="dcterms:W3CDTF">2024-10-16T13:58:00Z</dcterms:created>
  <dcterms:modified xsi:type="dcterms:W3CDTF">2024-12-16T10:53:00Z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b3f12b48dad34c23ed05a4d870950b19fd41ad98d5e9eb8077c00454181e190a</vt:lpwstr>
  </property>
  <property fmtid="{D5CDD505-2E9C-101B-9397-08002B2CF9AE}" pid="3" name="ContentTypeId">
    <vt:lpwstr>0x010100E9B0585B2CC6B7498492DEAFE3511BDC</vt:lpwstr>
  </property>
  <property fmtid="{D5CDD505-2E9C-101B-9397-08002B2CF9AE}" pid="4" name="_dlc_DocIdItemGuid">
    <vt:lpwstr>73e432f2-9c99-45dd-8963-969b97cfba7a</vt:lpwstr>
  </property>
</Properties>
</file>