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50CB6" w14:textId="77777777" w:rsidR="00650E4B" w:rsidRPr="00650E4B" w:rsidRDefault="00650E4B" w:rsidP="00650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0E4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0660C03" wp14:editId="35E78753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0E4B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650E4B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INCLUDEPICTURE "http://www.inet.hr/~box/images/grb-rh.gif" \* MERGEFORMATINET </w:instrText>
      </w:r>
      <w:r w:rsidRPr="00650E4B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</w:p>
    <w:p w14:paraId="27D55CDD" w14:textId="77777777" w:rsidR="00650E4B" w:rsidRPr="00650E4B" w:rsidRDefault="00650E4B" w:rsidP="00650E4B">
      <w:pPr>
        <w:spacing w:before="60" w:after="168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650E4B">
        <w:rPr>
          <w:rFonts w:ascii="Times New Roman" w:eastAsia="Times New Roman" w:hAnsi="Times New Roman" w:cs="Times New Roman"/>
          <w:sz w:val="28"/>
          <w:szCs w:val="24"/>
          <w:lang w:eastAsia="hr-HR"/>
        </w:rPr>
        <w:t>VLADA REPUBLIKE HRVATSKE</w:t>
      </w:r>
    </w:p>
    <w:p w14:paraId="3F584D59" w14:textId="77777777" w:rsidR="00650E4B" w:rsidRPr="00650E4B" w:rsidRDefault="00650E4B" w:rsidP="0065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9C189D" w14:textId="69E3E597" w:rsidR="00650E4B" w:rsidRPr="00650E4B" w:rsidRDefault="00650E4B" w:rsidP="00650E4B">
      <w:pPr>
        <w:spacing w:after="24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0E4B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7F47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20.</w:t>
      </w:r>
      <w:bookmarkStart w:id="0" w:name="_GoBack"/>
      <w:bookmarkEnd w:id="0"/>
      <w:r w:rsidRPr="00650E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5167E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="006D7C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D5D94">
        <w:rPr>
          <w:rFonts w:ascii="Times New Roman" w:eastAsia="Times New Roman" w:hAnsi="Times New Roman" w:cs="Times New Roman"/>
          <w:sz w:val="24"/>
          <w:szCs w:val="24"/>
          <w:lang w:eastAsia="hr-HR"/>
        </w:rPr>
        <w:t>2024.</w:t>
      </w:r>
    </w:p>
    <w:p w14:paraId="34690B3D" w14:textId="77777777" w:rsidR="00650E4B" w:rsidRPr="00650E4B" w:rsidRDefault="00650E4B" w:rsidP="00650E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0E4B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</w:t>
      </w:r>
    </w:p>
    <w:p w14:paraId="0C9C43AE" w14:textId="77777777" w:rsidR="00650E4B" w:rsidRPr="00650E4B" w:rsidRDefault="00650E4B" w:rsidP="00650E4B">
      <w:pPr>
        <w:tabs>
          <w:tab w:val="right" w:pos="1701"/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  <w:sectPr w:rsidR="00650E4B" w:rsidRPr="00650E4B" w:rsidSect="00F05DFC">
          <w:footerReference w:type="default" r:id="rId11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650E4B" w:rsidRPr="00650E4B" w14:paraId="7C163CF9" w14:textId="77777777" w:rsidTr="00FD670E">
        <w:tc>
          <w:tcPr>
            <w:tcW w:w="1951" w:type="dxa"/>
          </w:tcPr>
          <w:p w14:paraId="61DD10B9" w14:textId="77777777" w:rsidR="00650E4B" w:rsidRPr="00650E4B" w:rsidRDefault="00650E4B" w:rsidP="00650E4B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650E4B">
              <w:rPr>
                <w:b/>
                <w:smallCaps/>
                <w:sz w:val="24"/>
                <w:szCs w:val="24"/>
              </w:rPr>
              <w:t>Predlagatelj</w:t>
            </w:r>
            <w:r w:rsidRPr="00650E4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78D770FB" w14:textId="77777777" w:rsidR="00650E4B" w:rsidRPr="00650E4B" w:rsidRDefault="00650E4B" w:rsidP="00650E4B">
            <w:pPr>
              <w:spacing w:line="360" w:lineRule="auto"/>
              <w:rPr>
                <w:sz w:val="24"/>
                <w:szCs w:val="24"/>
              </w:rPr>
            </w:pPr>
            <w:r w:rsidRPr="00650E4B">
              <w:rPr>
                <w:sz w:val="24"/>
                <w:szCs w:val="24"/>
              </w:rPr>
              <w:t>Ministarstvo rada, mirovinskoga sustava, obitelji i socijalne politike</w:t>
            </w:r>
          </w:p>
        </w:tc>
      </w:tr>
    </w:tbl>
    <w:p w14:paraId="7C2E1CF5" w14:textId="77777777" w:rsidR="00650E4B" w:rsidRPr="00650E4B" w:rsidRDefault="00650E4B" w:rsidP="00650E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0E4B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</w:t>
      </w:r>
    </w:p>
    <w:p w14:paraId="1019D0A1" w14:textId="77777777" w:rsidR="00650E4B" w:rsidRPr="00650E4B" w:rsidRDefault="00650E4B" w:rsidP="00650E4B">
      <w:pPr>
        <w:tabs>
          <w:tab w:val="right" w:pos="1701"/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  <w:sectPr w:rsidR="00650E4B" w:rsidRPr="00650E4B" w:rsidSect="00F05DFC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650E4B" w:rsidRPr="00650E4B" w14:paraId="5D37CB3D" w14:textId="77777777" w:rsidTr="00FD670E">
        <w:tc>
          <w:tcPr>
            <w:tcW w:w="1951" w:type="dxa"/>
          </w:tcPr>
          <w:p w14:paraId="49655A13" w14:textId="77777777" w:rsidR="00650E4B" w:rsidRPr="00650E4B" w:rsidRDefault="00650E4B" w:rsidP="005510E4">
            <w:pPr>
              <w:spacing w:line="360" w:lineRule="auto"/>
              <w:rPr>
                <w:sz w:val="24"/>
                <w:szCs w:val="24"/>
              </w:rPr>
            </w:pPr>
            <w:r w:rsidRPr="00650E4B">
              <w:rPr>
                <w:b/>
                <w:smallCaps/>
                <w:sz w:val="24"/>
                <w:szCs w:val="24"/>
              </w:rPr>
              <w:t>Predmet</w:t>
            </w:r>
            <w:r w:rsidRPr="00650E4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503D5D79" w14:textId="17F501CA" w:rsidR="00650E4B" w:rsidRPr="00650E4B" w:rsidRDefault="007D6CB8" w:rsidP="00AD1EDC">
            <w:pPr>
              <w:spacing w:line="360" w:lineRule="auto"/>
              <w:jc w:val="both"/>
              <w:rPr>
                <w:sz w:val="24"/>
                <w:szCs w:val="24"/>
              </w:rPr>
            </w:pPr>
            <w:bookmarkStart w:id="1" w:name="_Hlk185190146"/>
            <w:r>
              <w:rPr>
                <w:sz w:val="24"/>
                <w:szCs w:val="24"/>
              </w:rPr>
              <w:t xml:space="preserve">Prijedlog </w:t>
            </w:r>
            <w:r w:rsidR="009F254E">
              <w:rPr>
                <w:rStyle w:val="normaltextrun"/>
              </w:rPr>
              <w:t>o</w:t>
            </w:r>
            <w:r w:rsidR="005510E4" w:rsidRPr="007C3691">
              <w:rPr>
                <w:rStyle w:val="normaltextrun"/>
                <w:sz w:val="24"/>
                <w:szCs w:val="24"/>
              </w:rPr>
              <w:t>dluk</w:t>
            </w:r>
            <w:r w:rsidR="005510E4">
              <w:rPr>
                <w:rStyle w:val="normaltextrun"/>
                <w:sz w:val="24"/>
                <w:szCs w:val="24"/>
              </w:rPr>
              <w:t xml:space="preserve">e o osnovici za izračun iznosa </w:t>
            </w:r>
            <w:r w:rsidR="00975C60">
              <w:rPr>
                <w:rStyle w:val="normaltextrun"/>
                <w:sz w:val="24"/>
                <w:szCs w:val="24"/>
              </w:rPr>
              <w:t>drugih naknada u sustavu socijalne skrbi</w:t>
            </w:r>
            <w:bookmarkEnd w:id="1"/>
          </w:p>
        </w:tc>
      </w:tr>
    </w:tbl>
    <w:p w14:paraId="407CCCA9" w14:textId="77777777" w:rsidR="00650E4B" w:rsidRPr="00650E4B" w:rsidRDefault="00650E4B" w:rsidP="00650E4B">
      <w:pPr>
        <w:tabs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0E4B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</w:t>
      </w:r>
    </w:p>
    <w:p w14:paraId="0EC43FA5" w14:textId="77777777" w:rsidR="00650E4B" w:rsidRPr="00650E4B" w:rsidRDefault="00650E4B" w:rsidP="0065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CA6506" w14:textId="77777777" w:rsidR="00650E4B" w:rsidRPr="00650E4B" w:rsidRDefault="00650E4B" w:rsidP="0065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9266FB" w14:textId="77777777" w:rsidR="00650E4B" w:rsidRPr="00650E4B" w:rsidRDefault="00650E4B" w:rsidP="0065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856FD0" w14:textId="77777777" w:rsidR="00650E4B" w:rsidRPr="00650E4B" w:rsidRDefault="00650E4B" w:rsidP="0065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1F8D74" w14:textId="77777777" w:rsidR="00650E4B" w:rsidRPr="00650E4B" w:rsidRDefault="00650E4B" w:rsidP="0065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825D99" w14:textId="77777777" w:rsidR="00650E4B" w:rsidRPr="00650E4B" w:rsidRDefault="00650E4B" w:rsidP="0065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4DBB34" w14:textId="77777777" w:rsidR="00650E4B" w:rsidRPr="00650E4B" w:rsidRDefault="00650E4B" w:rsidP="0065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13A736" w14:textId="77777777" w:rsidR="00650E4B" w:rsidRPr="00650E4B" w:rsidRDefault="00650E4B" w:rsidP="0065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650E4B" w:rsidRPr="00650E4B" w:rsidSect="00F05DFC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64029CFB" w14:textId="77777777" w:rsidR="00061454" w:rsidRPr="00D668F4" w:rsidRDefault="00061454" w:rsidP="00D668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7A907783" w14:textId="21C42AE4" w:rsidR="00384E1E" w:rsidRDefault="00384E1E" w:rsidP="00D668F4">
      <w:pPr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D668F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Prijedlog</w:t>
      </w:r>
    </w:p>
    <w:p w14:paraId="7DAE3DBF" w14:textId="2083CF2F" w:rsidR="00D668F4" w:rsidRDefault="00D668F4" w:rsidP="00D668F4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7BB00F38" w14:textId="2C44CCAF" w:rsidR="00D668F4" w:rsidRDefault="00D668F4" w:rsidP="00D668F4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666D1A6E" w14:textId="029BEB65" w:rsidR="00D668F4" w:rsidRDefault="00D668F4" w:rsidP="00D668F4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32A237B7" w14:textId="77777777" w:rsidR="00D668F4" w:rsidRPr="00D668F4" w:rsidRDefault="00D668F4" w:rsidP="00D668F4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1345D9A6" w14:textId="5365980F" w:rsidR="00384E1E" w:rsidRPr="00D668F4" w:rsidRDefault="00384E1E" w:rsidP="00D668F4">
      <w:pPr>
        <w:spacing w:after="0" w:line="240" w:lineRule="auto"/>
        <w:ind w:left="-5" w:firstLine="1423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D668F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Na temelju članka 22. stavka 2. Zakona o socijalnoj skrbi („Narodne novine”, br</w:t>
      </w:r>
      <w:r w:rsidR="00F8441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.</w:t>
      </w:r>
      <w:r w:rsidRPr="00D668F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 18/22., 46/22., 119/22., 71/23. i 156/23.), Vlada Republike Hrvatske je na sjednici održanoj ______________2024. donijela</w:t>
      </w:r>
    </w:p>
    <w:p w14:paraId="79BB6EEC" w14:textId="77777777" w:rsidR="00384E1E" w:rsidRPr="00D668F4" w:rsidRDefault="00384E1E" w:rsidP="00D6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269B47BA" w14:textId="2A339399" w:rsidR="00384E1E" w:rsidRDefault="00384E1E" w:rsidP="00D6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17B219D2" w14:textId="77777777" w:rsidR="00D668F4" w:rsidRPr="00D668F4" w:rsidRDefault="00D668F4" w:rsidP="00D6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2E1B64F1" w14:textId="623678AC" w:rsidR="00384E1E" w:rsidRDefault="00384E1E" w:rsidP="00D668F4">
      <w:pPr>
        <w:spacing w:after="0" w:line="240" w:lineRule="auto"/>
        <w:ind w:right="86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D668F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O</w:t>
      </w:r>
      <w:r w:rsidR="00D668F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  <w:r w:rsidRPr="00D668F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D</w:t>
      </w:r>
      <w:r w:rsidR="00D668F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  <w:r w:rsidRPr="00D668F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L</w:t>
      </w:r>
      <w:r w:rsidR="00D668F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  <w:r w:rsidRPr="00D668F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U</w:t>
      </w:r>
      <w:r w:rsidR="00D668F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  <w:r w:rsidRPr="00D668F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K</w:t>
      </w:r>
      <w:r w:rsidR="00D668F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  <w:r w:rsidRPr="00D668F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U</w:t>
      </w:r>
    </w:p>
    <w:p w14:paraId="45F0FBBD" w14:textId="77777777" w:rsidR="00D668F4" w:rsidRPr="00D668F4" w:rsidRDefault="00D668F4" w:rsidP="00D668F4">
      <w:pPr>
        <w:spacing w:after="0" w:line="240" w:lineRule="auto"/>
        <w:ind w:right="86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6BFC3822" w14:textId="0940E031" w:rsidR="00384E1E" w:rsidRDefault="00D668F4" w:rsidP="00D668F4">
      <w:pPr>
        <w:spacing w:after="0" w:line="240" w:lineRule="auto"/>
        <w:ind w:right="115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D668F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o osnovic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i</w:t>
      </w:r>
      <w:r w:rsidRPr="00D668F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 xml:space="preserve"> za izračun iznosa drugih naknada u sustavu socijalne skrbi</w:t>
      </w:r>
    </w:p>
    <w:p w14:paraId="0FDBB2B7" w14:textId="7A63CD06" w:rsidR="00D668F4" w:rsidRDefault="00D668F4" w:rsidP="00D668F4">
      <w:pPr>
        <w:spacing w:after="0" w:line="240" w:lineRule="auto"/>
        <w:ind w:right="115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61BD685F" w14:textId="77777777" w:rsidR="00D668F4" w:rsidRDefault="00D668F4" w:rsidP="00D668F4">
      <w:pPr>
        <w:spacing w:after="0" w:line="240" w:lineRule="auto"/>
        <w:ind w:right="115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2E324E66" w14:textId="77777777" w:rsidR="00D668F4" w:rsidRPr="00D668F4" w:rsidRDefault="00D668F4" w:rsidP="00D668F4">
      <w:pPr>
        <w:spacing w:after="0" w:line="240" w:lineRule="auto"/>
        <w:ind w:right="115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46024E3D" w14:textId="0C06A370" w:rsidR="00384E1E" w:rsidRPr="00F43080" w:rsidRDefault="00F43080" w:rsidP="00D668F4">
      <w:pPr>
        <w:spacing w:after="0" w:line="240" w:lineRule="auto"/>
        <w:ind w:right="168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F43080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r-HR"/>
          <w14:ligatures w14:val="standardContextual"/>
        </w:rPr>
        <w:t>I.</w:t>
      </w:r>
    </w:p>
    <w:p w14:paraId="34DB4E42" w14:textId="77777777" w:rsidR="00D668F4" w:rsidRPr="00D668F4" w:rsidRDefault="00D668F4" w:rsidP="00D668F4">
      <w:pPr>
        <w:spacing w:after="0" w:line="240" w:lineRule="auto"/>
        <w:ind w:right="168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61804490" w14:textId="4EDF2B79" w:rsidR="00384E1E" w:rsidRDefault="00384E1E" w:rsidP="00F43080">
      <w:pPr>
        <w:spacing w:after="0" w:line="240" w:lineRule="auto"/>
        <w:ind w:left="-5" w:firstLine="1423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D668F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Osnovica na temelju koje se izračunava iznos drugih naknada u sustavu socijalne skrbi iznosi 75,00 </w:t>
      </w:r>
      <w:r w:rsidR="00F430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eura</w:t>
      </w:r>
      <w:r w:rsidRPr="00D668F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.</w:t>
      </w:r>
    </w:p>
    <w:p w14:paraId="6C4BD5B8" w14:textId="77777777" w:rsidR="00D668F4" w:rsidRPr="00D668F4" w:rsidRDefault="00D668F4" w:rsidP="00D668F4">
      <w:pPr>
        <w:spacing w:after="0" w:line="240" w:lineRule="auto"/>
        <w:ind w:left="-5" w:firstLine="70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10D33051" w14:textId="360C857C" w:rsidR="00384E1E" w:rsidRPr="00F43080" w:rsidRDefault="00F43080" w:rsidP="00F43080">
      <w:pPr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F43080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r-HR"/>
          <w14:ligatures w14:val="standardContextual"/>
        </w:rPr>
        <w:t>II.</w:t>
      </w:r>
    </w:p>
    <w:p w14:paraId="68F6F551" w14:textId="77777777" w:rsidR="00D668F4" w:rsidRPr="00D668F4" w:rsidRDefault="00D668F4" w:rsidP="00D668F4">
      <w:pPr>
        <w:spacing w:after="0" w:line="240" w:lineRule="auto"/>
        <w:ind w:left="10" w:right="254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10F14B67" w14:textId="6820A268" w:rsidR="00384E1E" w:rsidRDefault="00384E1E" w:rsidP="00F43080">
      <w:pPr>
        <w:spacing w:after="0" w:line="240" w:lineRule="auto"/>
        <w:ind w:left="-5" w:firstLine="1423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D668F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Danom stupanja na snagu ove Odluke prestaje važiti Odluka o osnovici za izračun </w:t>
      </w:r>
      <w:r w:rsidR="00741CF8" w:rsidRPr="00D668F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drugih naknada u </w:t>
      </w:r>
      <w:r w:rsidR="00745F2A" w:rsidRPr="00D668F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sustavu socijalne skrbi </w:t>
      </w:r>
      <w:r w:rsidRPr="00D668F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(„Narodne novine”, broj 23/22.).</w:t>
      </w:r>
    </w:p>
    <w:p w14:paraId="3493B96E" w14:textId="77777777" w:rsidR="00D668F4" w:rsidRPr="00D668F4" w:rsidRDefault="00D668F4" w:rsidP="00D668F4">
      <w:pPr>
        <w:spacing w:after="0" w:line="240" w:lineRule="auto"/>
        <w:ind w:left="-5" w:firstLine="70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13E655D5" w14:textId="3D8A03AA" w:rsidR="00384E1E" w:rsidRPr="00F43080" w:rsidRDefault="00F43080" w:rsidP="00F43080">
      <w:pPr>
        <w:spacing w:after="0" w:line="240" w:lineRule="auto"/>
        <w:ind w:right="336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F43080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r-HR"/>
          <w14:ligatures w14:val="standardContextual"/>
        </w:rPr>
        <w:t>III.</w:t>
      </w:r>
    </w:p>
    <w:p w14:paraId="2DFA0C89" w14:textId="77777777" w:rsidR="00D668F4" w:rsidRPr="00D668F4" w:rsidRDefault="00D668F4" w:rsidP="00D668F4">
      <w:pPr>
        <w:spacing w:after="0" w:line="240" w:lineRule="auto"/>
        <w:ind w:left="10" w:right="336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067794B0" w14:textId="0DC1FA33" w:rsidR="00384E1E" w:rsidRPr="008F1709" w:rsidRDefault="00384E1E" w:rsidP="008F170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pacing w:val="-6"/>
          <w:kern w:val="2"/>
          <w:sz w:val="24"/>
          <w:szCs w:val="24"/>
          <w:lang w:eastAsia="hr-HR"/>
          <w14:ligatures w14:val="standardContextual"/>
        </w:rPr>
      </w:pPr>
      <w:r w:rsidRPr="008F1709">
        <w:rPr>
          <w:rFonts w:ascii="Times New Roman" w:eastAsia="Times New Roman" w:hAnsi="Times New Roman" w:cs="Times New Roman"/>
          <w:color w:val="000000"/>
          <w:spacing w:val="-6"/>
          <w:kern w:val="2"/>
          <w:sz w:val="24"/>
          <w:szCs w:val="24"/>
          <w:lang w:eastAsia="hr-HR"/>
          <w14:ligatures w14:val="standardContextual"/>
        </w:rPr>
        <w:t xml:space="preserve">Ova Odluka objavit će se u </w:t>
      </w:r>
      <w:r w:rsidR="008F1709" w:rsidRPr="008F1709">
        <w:rPr>
          <w:rFonts w:ascii="Times New Roman" w:eastAsia="Times New Roman" w:hAnsi="Times New Roman" w:cs="Times New Roman"/>
          <w:color w:val="000000"/>
          <w:spacing w:val="-6"/>
          <w:kern w:val="2"/>
          <w:sz w:val="24"/>
          <w:szCs w:val="24"/>
          <w:lang w:eastAsia="hr-HR"/>
          <w14:ligatures w14:val="standardContextual"/>
        </w:rPr>
        <w:t>„</w:t>
      </w:r>
      <w:r w:rsidRPr="008F1709">
        <w:rPr>
          <w:rFonts w:ascii="Times New Roman" w:eastAsia="Times New Roman" w:hAnsi="Times New Roman" w:cs="Times New Roman"/>
          <w:color w:val="000000"/>
          <w:spacing w:val="-6"/>
          <w:kern w:val="2"/>
          <w:sz w:val="24"/>
          <w:szCs w:val="24"/>
          <w:lang w:eastAsia="hr-HR"/>
          <w14:ligatures w14:val="standardContextual"/>
        </w:rPr>
        <w:t>Narodnim novinama</w:t>
      </w:r>
      <w:r w:rsidR="008F1709" w:rsidRPr="008F1709">
        <w:rPr>
          <w:rFonts w:ascii="Times New Roman" w:eastAsia="Times New Roman" w:hAnsi="Times New Roman" w:cs="Times New Roman"/>
          <w:color w:val="000000"/>
          <w:spacing w:val="-6"/>
          <w:kern w:val="2"/>
          <w:sz w:val="24"/>
          <w:szCs w:val="24"/>
          <w:lang w:eastAsia="hr-HR"/>
          <w14:ligatures w14:val="standardContextual"/>
        </w:rPr>
        <w:t>“</w:t>
      </w:r>
      <w:r w:rsidRPr="008F1709">
        <w:rPr>
          <w:rFonts w:ascii="Times New Roman" w:eastAsia="Times New Roman" w:hAnsi="Times New Roman" w:cs="Times New Roman"/>
          <w:color w:val="000000"/>
          <w:spacing w:val="-6"/>
          <w:kern w:val="2"/>
          <w:sz w:val="24"/>
          <w:szCs w:val="24"/>
          <w:lang w:eastAsia="hr-HR"/>
          <w14:ligatures w14:val="standardContextual"/>
        </w:rPr>
        <w:t>, a stupa na snagu 1. siječnja 2025.</w:t>
      </w:r>
    </w:p>
    <w:p w14:paraId="0EE32900" w14:textId="3BA89508" w:rsidR="00D668F4" w:rsidRDefault="00D668F4" w:rsidP="00D668F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4D6A17F1" w14:textId="7A254FB0" w:rsidR="00D668F4" w:rsidRDefault="00D668F4" w:rsidP="00D668F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046F1CA9" w14:textId="77777777" w:rsidR="00D668F4" w:rsidRPr="00D668F4" w:rsidRDefault="00D668F4" w:rsidP="00D668F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348FE247" w14:textId="77777777" w:rsidR="00384E1E" w:rsidRPr="00D668F4" w:rsidRDefault="00384E1E" w:rsidP="00D668F4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D668F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KLASA:</w:t>
      </w:r>
    </w:p>
    <w:p w14:paraId="0EE89C6E" w14:textId="77777777" w:rsidR="00384E1E" w:rsidRPr="00D668F4" w:rsidRDefault="00384E1E" w:rsidP="00D668F4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D668F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URBROJ:</w:t>
      </w:r>
    </w:p>
    <w:p w14:paraId="0CC5EB40" w14:textId="77777777" w:rsidR="00384E1E" w:rsidRPr="00D668F4" w:rsidRDefault="00384E1E" w:rsidP="00D668F4">
      <w:pPr>
        <w:spacing w:after="0" w:line="240" w:lineRule="auto"/>
        <w:ind w:left="-5" w:right="7262" w:firstLine="5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D668F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</w:p>
    <w:p w14:paraId="1FDEAE13" w14:textId="35AB2D7A" w:rsidR="00384E1E" w:rsidRDefault="00384E1E" w:rsidP="00D668F4">
      <w:pPr>
        <w:spacing w:after="0" w:line="240" w:lineRule="auto"/>
        <w:ind w:left="-5" w:right="7262" w:firstLine="5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D668F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Zagreb,</w:t>
      </w:r>
    </w:p>
    <w:p w14:paraId="02FC7000" w14:textId="36ACE60C" w:rsidR="00D668F4" w:rsidRDefault="00D668F4" w:rsidP="00D668F4">
      <w:pPr>
        <w:spacing w:after="0" w:line="240" w:lineRule="auto"/>
        <w:ind w:left="-5" w:right="7262" w:firstLine="5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2202297C" w14:textId="4B684B9A" w:rsidR="00D668F4" w:rsidRDefault="00D668F4" w:rsidP="00D668F4">
      <w:pPr>
        <w:spacing w:after="0" w:line="240" w:lineRule="auto"/>
        <w:ind w:left="-5" w:right="7262" w:firstLine="5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7B292391" w14:textId="77777777" w:rsidR="00D668F4" w:rsidRDefault="00D668F4" w:rsidP="00D668F4">
      <w:pPr>
        <w:spacing w:after="0" w:line="240" w:lineRule="auto"/>
        <w:ind w:left="-5" w:right="7262" w:firstLine="5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11FE3C5B" w14:textId="77777777" w:rsidR="00D668F4" w:rsidRPr="00094849" w:rsidRDefault="00D668F4" w:rsidP="00D668F4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4849">
        <w:rPr>
          <w:rFonts w:ascii="Times New Roman" w:eastAsia="Calibri" w:hAnsi="Times New Roman" w:cs="Times New Roman"/>
          <w:sz w:val="24"/>
          <w:szCs w:val="24"/>
        </w:rPr>
        <w:t>PREDSJEDNIK</w:t>
      </w:r>
    </w:p>
    <w:p w14:paraId="615E2B00" w14:textId="77777777" w:rsidR="00D668F4" w:rsidRPr="00094849" w:rsidRDefault="00D668F4" w:rsidP="00D668F4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4A484D3" w14:textId="77777777" w:rsidR="00D668F4" w:rsidRPr="00094849" w:rsidRDefault="00D668F4" w:rsidP="00D668F4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6888D15" w14:textId="77777777" w:rsidR="00D668F4" w:rsidRPr="00094849" w:rsidRDefault="00D668F4" w:rsidP="00D668F4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4849">
        <w:rPr>
          <w:rFonts w:ascii="Times New Roman" w:eastAsia="Calibri" w:hAnsi="Times New Roman" w:cs="Times New Roman"/>
          <w:sz w:val="24"/>
          <w:szCs w:val="24"/>
        </w:rPr>
        <w:t>mr. sc. Andrej Plenković</w:t>
      </w:r>
    </w:p>
    <w:p w14:paraId="1F995757" w14:textId="77777777" w:rsidR="00D668F4" w:rsidRDefault="00D668F4" w:rsidP="00D6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B86FFB" w14:textId="77777777" w:rsidR="00D668F4" w:rsidRDefault="00D668F4" w:rsidP="00D6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99E35D" w14:textId="77777777" w:rsidR="00D668F4" w:rsidRPr="00D668F4" w:rsidRDefault="00D668F4" w:rsidP="00D668F4">
      <w:pPr>
        <w:spacing w:after="0" w:line="240" w:lineRule="auto"/>
        <w:ind w:left="-5" w:right="7262" w:firstLine="5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1639A05E" w14:textId="39154EAC" w:rsidR="00762AD6" w:rsidRPr="00D668F4" w:rsidRDefault="00113FA5" w:rsidP="00D668F4">
      <w:pPr>
        <w:spacing w:after="0" w:line="240" w:lineRule="auto"/>
        <w:ind w:left="92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D668F4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</w:p>
    <w:p w14:paraId="6ED701F6" w14:textId="77777777" w:rsidR="008F1709" w:rsidRDefault="008F1709" w:rsidP="00D6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13CDAC7B" w14:textId="4450E7EE" w:rsidR="00741CF8" w:rsidRDefault="00D668F4" w:rsidP="00D6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D668F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O</w:t>
      </w:r>
      <w:r w:rsidR="008F170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  <w:r w:rsidRPr="00D668F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B</w:t>
      </w:r>
      <w:r w:rsidR="008F170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  <w:r w:rsidRPr="00D668F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R</w:t>
      </w:r>
      <w:r w:rsidR="008F170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  <w:r w:rsidRPr="00D668F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A</w:t>
      </w:r>
      <w:r w:rsidR="008F170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  <w:r w:rsidRPr="00D668F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Z</w:t>
      </w:r>
      <w:r w:rsidR="008F170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  <w:r w:rsidRPr="00D668F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L</w:t>
      </w:r>
      <w:r w:rsidR="008F170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  <w:r w:rsidRPr="00D668F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O</w:t>
      </w:r>
      <w:r w:rsidR="008F170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  <w:r w:rsidRPr="00D668F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Ž</w:t>
      </w:r>
      <w:r w:rsidR="008F170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  <w:r w:rsidRPr="00D668F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E</w:t>
      </w:r>
      <w:r w:rsidR="008F170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  <w:r w:rsidRPr="00D668F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N</w:t>
      </w:r>
      <w:r w:rsidR="008F170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  <w:r w:rsidRPr="00D668F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J</w:t>
      </w:r>
      <w:r w:rsidR="008F170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  <w:r w:rsidRPr="00D668F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E</w:t>
      </w:r>
    </w:p>
    <w:p w14:paraId="01D3F82C" w14:textId="77777777" w:rsidR="00D668F4" w:rsidRPr="00D668F4" w:rsidRDefault="00D668F4" w:rsidP="00D6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545E983D" w14:textId="58ADB3A1" w:rsidR="00741CF8" w:rsidRDefault="00741CF8" w:rsidP="00D668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68F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Člankom 21. Zakona o socijalnoj skrbi („Narodne novine”, br</w:t>
      </w:r>
      <w:r w:rsidR="008F170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.</w:t>
      </w:r>
      <w:r w:rsidRPr="00D668F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 18/22., 46/22., 119/22., 71/23. i 156/23., u daljnjem tekstu: Zakon)</w:t>
      </w:r>
      <w:r w:rsidR="008F170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,</w:t>
      </w:r>
      <w:r w:rsidRPr="00D668F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 propisane su vrste naknada u sustavu socijalne skrbi: zajamčena minimalna naknada, naknada za troškove stanovanja, naknada za ugroženog kupca energenata, naknada za osobne potrebe, jednokratna naknada, naknada za pogrebne troškove, naknada za redovito studiranje, </w:t>
      </w:r>
      <w:r w:rsidRPr="00D668F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plaćanje troškova smještaja u učeničkom domu, status roditelja njegovatelja ili status njegovatelja, naknada za troškove prijevoza zbog školovanja.</w:t>
      </w:r>
    </w:p>
    <w:p w14:paraId="4A709355" w14:textId="77777777" w:rsidR="00D668F4" w:rsidRPr="00D668F4" w:rsidRDefault="00D668F4" w:rsidP="008F17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4C0346C8" w14:textId="309D168F" w:rsidR="00741CF8" w:rsidRDefault="00741CF8" w:rsidP="00D668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D668F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Člankom 22. stavkom 2. Zakona</w:t>
      </w:r>
      <w:r w:rsidR="008F170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,</w:t>
      </w:r>
      <w:r w:rsidRPr="00D668F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 propisano je da osnovicu za izračun iznosa drugih naknada u sustavu socijalne skrbi odlukom određuje Vlada Republike Hrvatske.</w:t>
      </w:r>
    </w:p>
    <w:p w14:paraId="435E1C54" w14:textId="77777777" w:rsidR="00D668F4" w:rsidRPr="00D668F4" w:rsidRDefault="00D668F4" w:rsidP="00D668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34BF52B4" w14:textId="0C718B93" w:rsidR="00741CF8" w:rsidRDefault="00741CF8" w:rsidP="00D668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D668F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Prijedlogom odluke određuje se osnovica za izračun drugih naknada iz sustava socijalne skrbi, osim osnovice za izračun iznosa zajamčene minimalne naknade, koja se određuje posebnom odlukom Vlade Republike Hrvatske.</w:t>
      </w:r>
    </w:p>
    <w:p w14:paraId="7B043DB2" w14:textId="77777777" w:rsidR="00D668F4" w:rsidRPr="00D668F4" w:rsidRDefault="00D668F4" w:rsidP="00D668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2AD49A62" w14:textId="0A3812B2" w:rsidR="00741CF8" w:rsidRPr="00D668F4" w:rsidRDefault="00741CF8" w:rsidP="00D668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D668F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Ovom </w:t>
      </w:r>
      <w:r w:rsidR="008F170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o</w:t>
      </w:r>
      <w:r w:rsidRPr="00D668F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dlukom određuje osnovica u iznosu od 75,00 </w:t>
      </w:r>
      <w:r w:rsidR="00AA230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eura</w:t>
      </w:r>
      <w:r w:rsidRPr="00D668F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 što čini povećanje za 8,64 </w:t>
      </w:r>
      <w:r w:rsidR="00AA230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eura</w:t>
      </w:r>
      <w:r w:rsidRPr="00D668F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 u odnosu na dosadašnji iznos osnovice koji prema </w:t>
      </w:r>
      <w:r w:rsidR="00AA2307" w:rsidRPr="00D668F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Odluci </w:t>
      </w:r>
      <w:r w:rsidRPr="00D668F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iz 2022. iznosi 500,00 kuna (66,36 </w:t>
      </w:r>
      <w:r w:rsidR="00AA230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eura</w:t>
      </w:r>
      <w:r w:rsidRPr="00D668F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).</w:t>
      </w:r>
    </w:p>
    <w:p w14:paraId="59B97D62" w14:textId="3BC9FA2F" w:rsidR="00113FA5" w:rsidRPr="00D668F4" w:rsidRDefault="00113FA5" w:rsidP="00D668F4">
      <w:pPr>
        <w:tabs>
          <w:tab w:val="center" w:pos="7371"/>
        </w:tabs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13FA5" w:rsidRPr="00D668F4" w:rsidSect="00D668F4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77DE3" w14:textId="77777777" w:rsidR="0094506F" w:rsidRDefault="0094506F" w:rsidP="002844FB">
      <w:pPr>
        <w:spacing w:after="0" w:line="240" w:lineRule="auto"/>
      </w:pPr>
      <w:r>
        <w:separator/>
      </w:r>
    </w:p>
  </w:endnote>
  <w:endnote w:type="continuationSeparator" w:id="0">
    <w:p w14:paraId="3B860DBA" w14:textId="77777777" w:rsidR="0094506F" w:rsidRDefault="0094506F" w:rsidP="00284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7CC10" w14:textId="77777777" w:rsidR="00650E4B" w:rsidRPr="00650E4B" w:rsidRDefault="00650E4B" w:rsidP="00650E4B">
    <w:pPr>
      <w:pStyle w:val="Footer"/>
      <w:pBdr>
        <w:top w:val="single" w:sz="4" w:space="1" w:color="404040"/>
      </w:pBdr>
      <w:jc w:val="center"/>
      <w:rPr>
        <w:rFonts w:ascii="Times New Roman" w:hAnsi="Times New Roman" w:cs="Times New Roman"/>
        <w:color w:val="404040"/>
        <w:spacing w:val="20"/>
        <w:sz w:val="20"/>
      </w:rPr>
    </w:pPr>
    <w:r w:rsidRPr="00650E4B">
      <w:rPr>
        <w:rFonts w:ascii="Times New Roman" w:hAnsi="Times New Roman" w:cs="Times New Roman"/>
        <w:color w:val="404040"/>
        <w:spacing w:val="20"/>
        <w:sz w:val="20"/>
      </w:rPr>
      <w:t>Banski dvori | Trg Sv. Marka 2 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48974" w14:textId="77777777" w:rsidR="00650E4B" w:rsidRPr="00650E4B" w:rsidRDefault="00650E4B" w:rsidP="00650E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DD677" w14:textId="77777777" w:rsidR="0094506F" w:rsidRDefault="0094506F" w:rsidP="002844FB">
      <w:pPr>
        <w:spacing w:after="0" w:line="240" w:lineRule="auto"/>
      </w:pPr>
      <w:r>
        <w:separator/>
      </w:r>
    </w:p>
  </w:footnote>
  <w:footnote w:type="continuationSeparator" w:id="0">
    <w:p w14:paraId="25948728" w14:textId="77777777" w:rsidR="0094506F" w:rsidRDefault="0094506F" w:rsidP="00284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62625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E2E5D9E" w14:textId="5F817C23" w:rsidR="002844FB" w:rsidRPr="002844FB" w:rsidRDefault="002844FB" w:rsidP="002844FB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844F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844F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844F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193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844F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454"/>
    <w:rsid w:val="000248C7"/>
    <w:rsid w:val="00047FB9"/>
    <w:rsid w:val="00061454"/>
    <w:rsid w:val="00070363"/>
    <w:rsid w:val="000E136F"/>
    <w:rsid w:val="000E1D91"/>
    <w:rsid w:val="000E23F9"/>
    <w:rsid w:val="000F04E9"/>
    <w:rsid w:val="000F50D2"/>
    <w:rsid w:val="000F5E64"/>
    <w:rsid w:val="00113FA5"/>
    <w:rsid w:val="001162E5"/>
    <w:rsid w:val="00117AF4"/>
    <w:rsid w:val="00164165"/>
    <w:rsid w:val="001B7C89"/>
    <w:rsid w:val="001D31C9"/>
    <w:rsid w:val="001D7337"/>
    <w:rsid w:val="001E24D8"/>
    <w:rsid w:val="001F04AA"/>
    <w:rsid w:val="002056CD"/>
    <w:rsid w:val="002555B2"/>
    <w:rsid w:val="00267A23"/>
    <w:rsid w:val="002815A7"/>
    <w:rsid w:val="002844FB"/>
    <w:rsid w:val="002D5209"/>
    <w:rsid w:val="002F5732"/>
    <w:rsid w:val="002F611E"/>
    <w:rsid w:val="0035145A"/>
    <w:rsid w:val="0037795A"/>
    <w:rsid w:val="00384E1E"/>
    <w:rsid w:val="003A0D1D"/>
    <w:rsid w:val="003B55C4"/>
    <w:rsid w:val="003C08B1"/>
    <w:rsid w:val="003C4653"/>
    <w:rsid w:val="003D70A0"/>
    <w:rsid w:val="003D7D1D"/>
    <w:rsid w:val="00416429"/>
    <w:rsid w:val="00420F4C"/>
    <w:rsid w:val="00433F58"/>
    <w:rsid w:val="00441D3C"/>
    <w:rsid w:val="0048457F"/>
    <w:rsid w:val="00492094"/>
    <w:rsid w:val="00495367"/>
    <w:rsid w:val="004F10B8"/>
    <w:rsid w:val="004F287A"/>
    <w:rsid w:val="005209C7"/>
    <w:rsid w:val="005510E4"/>
    <w:rsid w:val="00551789"/>
    <w:rsid w:val="0055480C"/>
    <w:rsid w:val="00570FC6"/>
    <w:rsid w:val="005A6105"/>
    <w:rsid w:val="005D0A4A"/>
    <w:rsid w:val="005D5D94"/>
    <w:rsid w:val="005E405E"/>
    <w:rsid w:val="00650E4B"/>
    <w:rsid w:val="00671B68"/>
    <w:rsid w:val="00690EAE"/>
    <w:rsid w:val="006C3F07"/>
    <w:rsid w:val="006D5AB9"/>
    <w:rsid w:val="006D7C56"/>
    <w:rsid w:val="00720E7D"/>
    <w:rsid w:val="00741CF8"/>
    <w:rsid w:val="00745F2A"/>
    <w:rsid w:val="007607F2"/>
    <w:rsid w:val="00762AD6"/>
    <w:rsid w:val="00770508"/>
    <w:rsid w:val="007D012E"/>
    <w:rsid w:val="007D6CB8"/>
    <w:rsid w:val="007F474E"/>
    <w:rsid w:val="00804100"/>
    <w:rsid w:val="00827063"/>
    <w:rsid w:val="00880BE0"/>
    <w:rsid w:val="0088144C"/>
    <w:rsid w:val="008A6D11"/>
    <w:rsid w:val="008D2BC4"/>
    <w:rsid w:val="008F1709"/>
    <w:rsid w:val="0094506F"/>
    <w:rsid w:val="00954030"/>
    <w:rsid w:val="00963CDF"/>
    <w:rsid w:val="00975C60"/>
    <w:rsid w:val="009A02C0"/>
    <w:rsid w:val="009C26DF"/>
    <w:rsid w:val="009F254E"/>
    <w:rsid w:val="00A14A88"/>
    <w:rsid w:val="00A16AA6"/>
    <w:rsid w:val="00A21EEF"/>
    <w:rsid w:val="00A90176"/>
    <w:rsid w:val="00A9144E"/>
    <w:rsid w:val="00AA2307"/>
    <w:rsid w:val="00AB68A3"/>
    <w:rsid w:val="00AD1EDC"/>
    <w:rsid w:val="00AD3C32"/>
    <w:rsid w:val="00AF22D9"/>
    <w:rsid w:val="00AF44BE"/>
    <w:rsid w:val="00AF6D48"/>
    <w:rsid w:val="00B02672"/>
    <w:rsid w:val="00B1104F"/>
    <w:rsid w:val="00B4199E"/>
    <w:rsid w:val="00B90EB8"/>
    <w:rsid w:val="00B924E2"/>
    <w:rsid w:val="00BB2AA0"/>
    <w:rsid w:val="00C04EA6"/>
    <w:rsid w:val="00C26695"/>
    <w:rsid w:val="00CD16F4"/>
    <w:rsid w:val="00D354F0"/>
    <w:rsid w:val="00D553A0"/>
    <w:rsid w:val="00D668F4"/>
    <w:rsid w:val="00D95C49"/>
    <w:rsid w:val="00DF1937"/>
    <w:rsid w:val="00E35E13"/>
    <w:rsid w:val="00E41939"/>
    <w:rsid w:val="00E5167E"/>
    <w:rsid w:val="00E64B71"/>
    <w:rsid w:val="00EC253A"/>
    <w:rsid w:val="00ED3C7C"/>
    <w:rsid w:val="00EF7104"/>
    <w:rsid w:val="00F05DFC"/>
    <w:rsid w:val="00F1610C"/>
    <w:rsid w:val="00F24340"/>
    <w:rsid w:val="00F37503"/>
    <w:rsid w:val="00F43080"/>
    <w:rsid w:val="00F510F6"/>
    <w:rsid w:val="00F70503"/>
    <w:rsid w:val="00F73447"/>
    <w:rsid w:val="00F750BE"/>
    <w:rsid w:val="00F84414"/>
    <w:rsid w:val="00F87BD7"/>
    <w:rsid w:val="00FC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BD9F"/>
  <w15:chartTrackingRefBased/>
  <w15:docId w15:val="{B17D24E1-CEA3-4502-9E61-0C1E8C44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4FB"/>
  </w:style>
  <w:style w:type="paragraph" w:styleId="Footer">
    <w:name w:val="footer"/>
    <w:basedOn w:val="Normal"/>
    <w:link w:val="FooterChar"/>
    <w:uiPriority w:val="99"/>
    <w:unhideWhenUsed/>
    <w:rsid w:val="00284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4FB"/>
  </w:style>
  <w:style w:type="table" w:styleId="TableGrid">
    <w:name w:val="Table Grid"/>
    <w:basedOn w:val="TableNormal"/>
    <w:rsid w:val="00650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F04E9"/>
    <w:rPr>
      <w:b/>
      <w:bCs/>
    </w:rPr>
  </w:style>
  <w:style w:type="paragraph" w:styleId="NoSpacing">
    <w:name w:val="No Spacing"/>
    <w:uiPriority w:val="1"/>
    <w:qFormat/>
    <w:rsid w:val="00AF6D48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551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AZJMDCZ6QSYZ-886166611-5833</_dlc_DocId>
    <_dlc_DocIdUrl xmlns="a494813a-d0d8-4dad-94cb-0d196f36ba15">
      <Url>https://ekoordinacije.vlada.hr/unutarnja-ljudska/_layouts/15/DocIdRedir.aspx?ID=AZJMDCZ6QSYZ-886166611-5833</Url>
      <Description>AZJMDCZ6QSYZ-886166611-5833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36D414ADA374EBBDDC70C85268AB8" ma:contentTypeVersion="0" ma:contentTypeDescription="Stvaranje novog dokumenta." ma:contentTypeScope="" ma:versionID="35c39239a7e06e377b78537228d0fb03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AD8518D-B57B-469E-9F5E-5065BC375C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7CFFEF-8F7B-43B0-8D37-69975909A31B}">
  <ds:schemaRefs>
    <ds:schemaRef ds:uri="http://www.w3.org/XML/1998/namespace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53AE45F-930E-4CE5-BAD8-C867A26B5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2717F9-9D96-4617-ABD2-6CF1BCDCB28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Matov</dc:creator>
  <cp:keywords/>
  <dc:description/>
  <cp:lastModifiedBy>Snježana Skakelja</cp:lastModifiedBy>
  <cp:revision>17</cp:revision>
  <dcterms:created xsi:type="dcterms:W3CDTF">2024-11-22T13:11:00Z</dcterms:created>
  <dcterms:modified xsi:type="dcterms:W3CDTF">2024-12-16T14:25:00Z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0x010100EC536D414ADA374EBBDDC70C85268AB8</vt:lpwstr>
  </property>
  <property fmtid="{D5CDD505-2E9C-101B-9397-08002B2CF9AE}" pid="3" name="_dlc_DocIdItemGuid">
    <vt:lpwstr>540cd515-f8d1-4edd-b71a-ee7f15d1f371</vt:lpwstr>
  </property>
</Properties>
</file>