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12E2" w14:textId="77777777" w:rsidR="002B5EF4" w:rsidRDefault="002B5EF4" w:rsidP="00B268AD">
      <w:pPr>
        <w:jc w:val="center"/>
      </w:pPr>
    </w:p>
    <w:p w14:paraId="32FE3786" w14:textId="77777777" w:rsidR="002B5EF4" w:rsidRDefault="002B5EF4" w:rsidP="00B268AD">
      <w:pPr>
        <w:jc w:val="center"/>
      </w:pPr>
    </w:p>
    <w:p w14:paraId="1A7FC66A" w14:textId="77777777" w:rsidR="002B5EF4" w:rsidRDefault="002B5EF4" w:rsidP="00B268AD">
      <w:pPr>
        <w:jc w:val="center"/>
      </w:pPr>
    </w:p>
    <w:p w14:paraId="32AA4422" w14:textId="32EB8A81" w:rsidR="00B268AD" w:rsidRPr="007A3DC4" w:rsidRDefault="002B5EF4" w:rsidP="00B268AD">
      <w:pPr>
        <w:jc w:val="center"/>
      </w:pPr>
      <w:r>
        <w:t xml:space="preserve"> </w:t>
      </w:r>
      <w:r w:rsidR="00B268AD" w:rsidRPr="007A3DC4">
        <w:rPr>
          <w:noProof/>
          <w:lang w:eastAsia="hr-HR"/>
        </w:rPr>
        <w:drawing>
          <wp:inline distT="0" distB="0" distL="0" distR="0" wp14:anchorId="1F65288A" wp14:editId="06D10689">
            <wp:extent cx="502942" cy="684000"/>
            <wp:effectExtent l="0" t="0" r="0" b="1905"/>
            <wp:docPr id="1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8AD" w:rsidRPr="007A3DC4">
        <w:fldChar w:fldCharType="begin"/>
      </w:r>
      <w:r w:rsidR="00B268AD" w:rsidRPr="007A3DC4">
        <w:instrText xml:space="preserve"> INCLUDEPICTURE "http://www.inet.hr/~box/images/grb-rh.gif" \* MERGEFORMATINET </w:instrText>
      </w:r>
      <w:r w:rsidR="00B268AD" w:rsidRPr="007A3DC4">
        <w:fldChar w:fldCharType="end"/>
      </w:r>
    </w:p>
    <w:p w14:paraId="49049DF3" w14:textId="77777777" w:rsidR="00B268AD" w:rsidRPr="00B268AD" w:rsidRDefault="00B268AD" w:rsidP="00B268AD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B268AD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512C45B3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</w:pPr>
    </w:p>
    <w:p w14:paraId="2A7AB660" w14:textId="5DAD67CA" w:rsidR="00B268AD" w:rsidRPr="00B268AD" w:rsidRDefault="00B268AD" w:rsidP="00B268AD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B268AD">
        <w:rPr>
          <w:rFonts w:ascii="Times New Roman" w:hAnsi="Times New Roman" w:cs="Times New Roman"/>
          <w:sz w:val="24"/>
          <w:szCs w:val="24"/>
        </w:rPr>
        <w:t>Zagreb,</w:t>
      </w:r>
      <w:r w:rsidR="00F96737">
        <w:rPr>
          <w:rFonts w:ascii="Times New Roman" w:hAnsi="Times New Roman" w:cs="Times New Roman"/>
          <w:sz w:val="24"/>
          <w:szCs w:val="24"/>
        </w:rPr>
        <w:t xml:space="preserve"> </w:t>
      </w:r>
      <w:r w:rsidR="000B0E5F">
        <w:rPr>
          <w:rFonts w:ascii="Times New Roman" w:hAnsi="Times New Roman" w:cs="Times New Roman"/>
          <w:sz w:val="24"/>
          <w:szCs w:val="24"/>
        </w:rPr>
        <w:t xml:space="preserve">20. </w:t>
      </w:r>
      <w:bookmarkStart w:id="0" w:name="_GoBack"/>
      <w:bookmarkEnd w:id="0"/>
      <w:r w:rsidR="00D02E4D">
        <w:rPr>
          <w:rFonts w:ascii="Times New Roman" w:hAnsi="Times New Roman" w:cs="Times New Roman"/>
          <w:sz w:val="24"/>
          <w:szCs w:val="24"/>
        </w:rPr>
        <w:t>prosinca</w:t>
      </w:r>
      <w:r w:rsidR="00F96737">
        <w:rPr>
          <w:rFonts w:ascii="Times New Roman" w:hAnsi="Times New Roman" w:cs="Times New Roman"/>
          <w:sz w:val="24"/>
          <w:szCs w:val="24"/>
        </w:rPr>
        <w:t xml:space="preserve"> </w:t>
      </w:r>
      <w:r w:rsidRPr="00B268AD">
        <w:rPr>
          <w:rFonts w:ascii="Times New Roman" w:hAnsi="Times New Roman" w:cs="Times New Roman"/>
          <w:sz w:val="24"/>
          <w:szCs w:val="24"/>
        </w:rPr>
        <w:t>202</w:t>
      </w:r>
      <w:r w:rsidR="00191F57">
        <w:rPr>
          <w:rFonts w:ascii="Times New Roman" w:hAnsi="Times New Roman" w:cs="Times New Roman"/>
          <w:sz w:val="24"/>
          <w:szCs w:val="24"/>
        </w:rPr>
        <w:t>4</w:t>
      </w:r>
      <w:r w:rsidRPr="00B268AD">
        <w:rPr>
          <w:rFonts w:ascii="Times New Roman" w:hAnsi="Times New Roman" w:cs="Times New Roman"/>
          <w:sz w:val="24"/>
          <w:szCs w:val="24"/>
        </w:rPr>
        <w:t>.</w:t>
      </w:r>
    </w:p>
    <w:p w14:paraId="40B34C41" w14:textId="77777777" w:rsidR="00B268AD" w:rsidRPr="00B268AD" w:rsidRDefault="00B268AD" w:rsidP="00B26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981291D" w14:textId="77777777" w:rsidR="00B268AD" w:rsidRPr="00B268AD" w:rsidRDefault="00B268AD" w:rsidP="00B268AD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b/>
          <w:smallCaps/>
          <w:sz w:val="24"/>
          <w:szCs w:val="24"/>
        </w:rPr>
        <w:sectPr w:rsidR="00B268AD" w:rsidRPr="00B268AD" w:rsidSect="007A3D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B268AD" w:rsidRPr="00B268AD" w14:paraId="775EA0E2" w14:textId="77777777" w:rsidTr="00E6519F">
        <w:tc>
          <w:tcPr>
            <w:tcW w:w="1951" w:type="dxa"/>
          </w:tcPr>
          <w:p w14:paraId="2B130CA9" w14:textId="77777777" w:rsidR="00B268AD" w:rsidRPr="00B268AD" w:rsidRDefault="00B268AD" w:rsidP="00E6519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B26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4D9820B" w14:textId="77777777" w:rsidR="00B268AD" w:rsidRPr="00B268AD" w:rsidRDefault="00B268AD" w:rsidP="00E65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D">
              <w:rPr>
                <w:rFonts w:ascii="Times New Roman" w:hAnsi="Times New Roman" w:cs="Times New Roman"/>
                <w:sz w:val="24"/>
                <w:szCs w:val="24"/>
              </w:rPr>
              <w:t xml:space="preserve">Ministarstvo </w:t>
            </w:r>
            <w:r w:rsidRPr="00B26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rada, mirovinskoga sustava, obitelji i socijalne politike</w:t>
            </w:r>
          </w:p>
        </w:tc>
      </w:tr>
    </w:tbl>
    <w:p w14:paraId="044EE37C" w14:textId="77777777" w:rsidR="00B268AD" w:rsidRPr="00B268AD" w:rsidRDefault="00B268AD" w:rsidP="00B26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179B661" w14:textId="77777777" w:rsidR="00B268AD" w:rsidRPr="00B268AD" w:rsidRDefault="00B268AD" w:rsidP="00B268AD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b/>
          <w:smallCaps/>
          <w:sz w:val="24"/>
          <w:szCs w:val="24"/>
        </w:rPr>
        <w:sectPr w:rsidR="00B268AD" w:rsidRPr="00B268AD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B268AD" w:rsidRPr="00B268AD" w14:paraId="6C42707A" w14:textId="77777777" w:rsidTr="00E6519F">
        <w:tc>
          <w:tcPr>
            <w:tcW w:w="1951" w:type="dxa"/>
          </w:tcPr>
          <w:p w14:paraId="15569922" w14:textId="77777777" w:rsidR="00B268AD" w:rsidRPr="00B268AD" w:rsidRDefault="00B268AD" w:rsidP="00E6519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8A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B26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63D646D" w14:textId="30260438" w:rsidR="00B268AD" w:rsidRPr="003312FE" w:rsidRDefault="00B268AD" w:rsidP="00E65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FE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134E78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="007029E5">
              <w:rPr>
                <w:rFonts w:ascii="Times New Roman" w:hAnsi="Times New Roman" w:cs="Times New Roman"/>
                <w:sz w:val="24"/>
                <w:szCs w:val="24"/>
              </w:rPr>
              <w:t xml:space="preserve"> o osnovici za izračun iznosa naknade za rad udomitelja i iznosa opskrbnine za 2025. godinu</w:t>
            </w:r>
          </w:p>
        </w:tc>
      </w:tr>
    </w:tbl>
    <w:p w14:paraId="4BE1F214" w14:textId="77777777" w:rsidR="00B268AD" w:rsidRPr="00B268AD" w:rsidRDefault="00B268AD" w:rsidP="00B268AD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B268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10C98D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</w:pPr>
    </w:p>
    <w:p w14:paraId="3D10E95C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</w:pPr>
    </w:p>
    <w:p w14:paraId="4CD53EAB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</w:pPr>
    </w:p>
    <w:p w14:paraId="2BD21491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</w:pPr>
    </w:p>
    <w:p w14:paraId="356BCE7A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</w:pPr>
    </w:p>
    <w:p w14:paraId="03DCE2F5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</w:pPr>
    </w:p>
    <w:p w14:paraId="0D499B03" w14:textId="77777777" w:rsidR="00B268AD" w:rsidRPr="00B268AD" w:rsidRDefault="00B268AD" w:rsidP="00B268AD">
      <w:pPr>
        <w:rPr>
          <w:rFonts w:ascii="Times New Roman" w:hAnsi="Times New Roman" w:cs="Times New Roman"/>
          <w:sz w:val="24"/>
          <w:szCs w:val="24"/>
        </w:rPr>
        <w:sectPr w:rsidR="00B268AD" w:rsidRPr="00B268AD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BCC7304" w14:textId="77777777" w:rsidR="00B268AD" w:rsidRPr="00F71733" w:rsidRDefault="00B268AD" w:rsidP="00F7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551BF" w14:textId="77777777" w:rsidR="00B268AD" w:rsidRPr="00F71733" w:rsidRDefault="00B268AD" w:rsidP="00F717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733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42FDD870" w14:textId="77777777" w:rsidR="00B268AD" w:rsidRPr="00F71733" w:rsidRDefault="00B268AD" w:rsidP="00F7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0AC21" w14:textId="77777777" w:rsidR="00B268AD" w:rsidRPr="00F71733" w:rsidRDefault="00B268AD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B7F03" w14:textId="3581D590" w:rsidR="00AD79E6" w:rsidRDefault="00AD79E6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4DF86" w14:textId="77777777" w:rsidR="00F71733" w:rsidRPr="00F71733" w:rsidRDefault="00F71733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F274A2" w14:textId="51057064" w:rsidR="00CB1A55" w:rsidRPr="00F71733" w:rsidRDefault="00CB1A55" w:rsidP="00F7173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stavka 1. Zakona o udomiteljstvu (</w:t>
      </w:r>
      <w:r w:rsid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br. </w:t>
      </w:r>
      <w:r w:rsidRPr="00F71733">
        <w:rPr>
          <w:rFonts w:ascii="Times New Roman" w:hAnsi="Times New Roman" w:cs="Times New Roman"/>
          <w:sz w:val="24"/>
          <w:szCs w:val="24"/>
        </w:rPr>
        <w:t>115/18. i</w:t>
      </w: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18/22.), Vlada Republike Hrvatske je na sjednici održanoj _______ 2024. donijela</w:t>
      </w:r>
    </w:p>
    <w:p w14:paraId="59715EFD" w14:textId="392574A2" w:rsidR="00CB1A55" w:rsidRPr="00F71733" w:rsidRDefault="00CB1A55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F84C2E" w14:textId="028AE133" w:rsidR="00F71733" w:rsidRP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EE21D1" w14:textId="77777777" w:rsidR="00F71733" w:rsidRP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55FEBA" w14:textId="0383C641" w:rsidR="00CB1A55" w:rsidRDefault="00CB1A55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01346742" w14:textId="77777777" w:rsidR="00F71733" w:rsidRP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38C4520" w14:textId="77777777" w:rsid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osnovici za izračun iznosa naknade za rad udomitelja i </w:t>
      </w:r>
    </w:p>
    <w:p w14:paraId="171A1837" w14:textId="52BFCF9B" w:rsidR="00CB1A55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iznosa opskrbnine za 2025. godinu</w:t>
      </w:r>
    </w:p>
    <w:p w14:paraId="6F1F3688" w14:textId="7349868A" w:rsid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BB640D" w14:textId="33455DDA" w:rsid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4B7D5E" w14:textId="77777777" w:rsid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F1FA628" w14:textId="1EDA1C88" w:rsidR="00CB1A55" w:rsidRDefault="00CB1A55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3085581C" w14:textId="77777777" w:rsidR="00F71733" w:rsidRP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3644DD" w14:textId="3B9BB8BF" w:rsidR="00CB1A55" w:rsidRDefault="00CB1A55" w:rsidP="00F71733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Osnovica na temelju koje se izračunava iznos naknade za rad udomitelja i iznos opskrbnine za 2025. godinu</w:t>
      </w:r>
      <w:r w:rsid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5180F"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</w:t>
      </w:r>
      <w:r w:rsidRPr="00F7173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90,00 eura</w:t>
      </w: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853347" w14:textId="77777777" w:rsidR="00F71733" w:rsidRPr="00F71733" w:rsidRDefault="00F71733" w:rsidP="00F71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CC78D" w14:textId="7E05EF59" w:rsidR="00CB1A55" w:rsidRDefault="00CB1A55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44BC3453" w14:textId="77777777" w:rsidR="00F71733" w:rsidRPr="00F71733" w:rsidRDefault="00F71733" w:rsidP="00F71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8029F8" w14:textId="77777777" w:rsidR="00CB1A55" w:rsidRPr="00046E8C" w:rsidRDefault="00CB1A55" w:rsidP="00046E8C">
      <w:pPr>
        <w:pStyle w:val="box464587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  <w:spacing w:val="-6"/>
        </w:rPr>
      </w:pPr>
      <w:r w:rsidRPr="00046E8C">
        <w:rPr>
          <w:spacing w:val="-6"/>
        </w:rPr>
        <w:t xml:space="preserve">Ova Odluka </w:t>
      </w:r>
      <w:r w:rsidRPr="00046E8C">
        <w:rPr>
          <w:color w:val="231F20"/>
          <w:spacing w:val="-6"/>
        </w:rPr>
        <w:t xml:space="preserve">objavit će se u „Narodnim novinama“, a stupa na snagu 1. siječnja 2025. </w:t>
      </w:r>
    </w:p>
    <w:p w14:paraId="43D6B5FB" w14:textId="279E8A5C" w:rsidR="00CB1A55" w:rsidRDefault="00CB1A55" w:rsidP="00F71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EC4D1" w14:textId="2FA28CB2" w:rsidR="00F71733" w:rsidRDefault="00F71733" w:rsidP="00F71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C4330" w14:textId="77777777" w:rsidR="00F71733" w:rsidRPr="00F71733" w:rsidRDefault="00F71733" w:rsidP="00F71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8A86E8" w14:textId="77777777" w:rsidR="00F71733" w:rsidRPr="00F71733" w:rsidRDefault="00F71733" w:rsidP="00F71733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717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KLASA:</w:t>
      </w:r>
    </w:p>
    <w:p w14:paraId="13664441" w14:textId="77777777" w:rsidR="00F71733" w:rsidRPr="00F71733" w:rsidRDefault="00F71733" w:rsidP="00F71733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717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URBROJ:</w:t>
      </w:r>
    </w:p>
    <w:p w14:paraId="55554083" w14:textId="77777777" w:rsidR="00F71733" w:rsidRPr="00F71733" w:rsidRDefault="00F71733" w:rsidP="00F7173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717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4298C5B2" w14:textId="77777777" w:rsidR="00F71733" w:rsidRPr="00F71733" w:rsidRDefault="00F71733" w:rsidP="00F7173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717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Zagreb,</w:t>
      </w:r>
    </w:p>
    <w:p w14:paraId="79E50AE9" w14:textId="77777777" w:rsidR="00F71733" w:rsidRPr="00F71733" w:rsidRDefault="00F71733" w:rsidP="00F7173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2E09743" w14:textId="77777777" w:rsidR="00F71733" w:rsidRPr="00F71733" w:rsidRDefault="00F71733" w:rsidP="00F7173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D17C0AD" w14:textId="77777777" w:rsidR="00F71733" w:rsidRPr="00F71733" w:rsidRDefault="00F71733" w:rsidP="00F7173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734796CB" w14:textId="77777777" w:rsidR="00F71733" w:rsidRPr="00F71733" w:rsidRDefault="00F71733" w:rsidP="00F717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1733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1C70E3CF" w14:textId="77777777" w:rsidR="00F71733" w:rsidRPr="00F71733" w:rsidRDefault="00F71733" w:rsidP="00F717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E02BA1" w14:textId="77777777" w:rsidR="00F71733" w:rsidRPr="00F71733" w:rsidRDefault="00F71733" w:rsidP="00F717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F69880" w14:textId="77777777" w:rsidR="00F71733" w:rsidRPr="00F71733" w:rsidRDefault="00F71733" w:rsidP="00F71733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1733">
        <w:rPr>
          <w:rFonts w:ascii="Times New Roman" w:eastAsia="Calibri" w:hAnsi="Times New Roman" w:cs="Times New Roman"/>
          <w:sz w:val="24"/>
          <w:szCs w:val="24"/>
        </w:rPr>
        <w:t>mr. sc. Andrej Plenković</w:t>
      </w:r>
    </w:p>
    <w:p w14:paraId="32455E9C" w14:textId="77777777" w:rsidR="00F71733" w:rsidRPr="00F71733" w:rsidRDefault="00F71733" w:rsidP="00F7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4B671B" w14:textId="77777777" w:rsidR="00F71733" w:rsidRPr="00F71733" w:rsidRDefault="00F71733" w:rsidP="00F7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BF47E2" w14:textId="77777777" w:rsidR="00F71733" w:rsidRPr="00F71733" w:rsidRDefault="00F71733" w:rsidP="00F71733">
      <w:pPr>
        <w:spacing w:after="0" w:line="240" w:lineRule="auto"/>
        <w:ind w:left="-5" w:right="7262" w:firstLine="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A35711C" w14:textId="77777777" w:rsidR="00F71733" w:rsidRPr="00F71733" w:rsidRDefault="00F71733" w:rsidP="00F71733">
      <w:pPr>
        <w:spacing w:after="0" w:line="240" w:lineRule="auto"/>
        <w:ind w:left="92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2B5FE0A3" w14:textId="77777777" w:rsidR="00350705" w:rsidRPr="00F71733" w:rsidRDefault="00350705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EDAC9" w14:textId="748B35F9" w:rsidR="00737210" w:rsidRPr="00046E8C" w:rsidRDefault="00737210" w:rsidP="00F7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  <w:r w:rsid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6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14:paraId="2BAC26AA" w14:textId="77777777" w:rsidR="00737210" w:rsidRPr="00F71733" w:rsidRDefault="00737210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412D7" w14:textId="77777777" w:rsidR="00737210" w:rsidRPr="00F71733" w:rsidRDefault="00737210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6375BB" w14:textId="77777777" w:rsidR="00737210" w:rsidRPr="00F71733" w:rsidRDefault="00737210" w:rsidP="00F71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Odredbom članka 28. stavka 1. Zakona o udomiteljstvu, propisano je da osnovicu na temelju koje se izračunava iznos naknade za rad udomitelja i iznos opskrbnine odlukom određuje Vlada Republike Hrvatske. Nadalje, stavkom 2. istoga članka propisano je da se osnovica na temelju koje se izračunava iznos naknade za rad udomitelja i iznos opskrbnine utvrđuje jednom godišnje, najkasnije do 31. listopada tekuće godine za sljedeću kalendarsku godinu, dok je stavkom 3. istoga članka propisano da se osnovica ne može utvrditi u iznosu manjem od iznosa koji je bio utvrđen za prethodnu godinu.</w:t>
      </w:r>
    </w:p>
    <w:p w14:paraId="1CA8668B" w14:textId="77777777" w:rsidR="00737210" w:rsidRPr="00F71733" w:rsidRDefault="00737210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72B3A6" w14:textId="5363F11A" w:rsidR="00737210" w:rsidRPr="00F71733" w:rsidRDefault="00737210" w:rsidP="00F71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o osnovici za izračun iznosa naknade za rad udomitelja i iznosa opskrbnine za 2024. godinu („Narodne novine“, broj 158/23.), propisano je da osnovica na temelju koje se izračunava iznos naknade za rad udomitelja i izn</w:t>
      </w:r>
      <w:r w:rsidR="00046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 opskrbnine iznosi 80,00 eura, dok se ovim prijedlogom osnovica određuje u iznosu 90,00 eura. </w:t>
      </w:r>
    </w:p>
    <w:p w14:paraId="0312A494" w14:textId="77777777" w:rsidR="00F603A4" w:rsidRPr="00F71733" w:rsidRDefault="00F603A4" w:rsidP="00F71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CBC3D" w14:textId="45F52AB8" w:rsidR="00F603A4" w:rsidRPr="00F71733" w:rsidRDefault="00F603A4" w:rsidP="00F71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ove </w:t>
      </w:r>
      <w:r w:rsidR="00046E8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dluke osigurana su potrebna financijska sredst</w:t>
      </w:r>
      <w:r w:rsidR="00AA1127" w:rsidRPr="00F71733">
        <w:rPr>
          <w:rFonts w:ascii="Times New Roman" w:eastAsia="Times New Roman" w:hAnsi="Times New Roman" w:cs="Times New Roman"/>
          <w:sz w:val="24"/>
          <w:szCs w:val="24"/>
          <w:lang w:eastAsia="hr-HR"/>
        </w:rPr>
        <w:t>va u državnom proračunu Republike Hrvatske.</w:t>
      </w:r>
    </w:p>
    <w:p w14:paraId="734C9DFA" w14:textId="77777777" w:rsidR="00350705" w:rsidRPr="00F71733" w:rsidRDefault="00350705" w:rsidP="00F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50705" w:rsidRPr="00F71733" w:rsidSect="00E82D56">
      <w:headerReference w:type="default" r:id="rId19"/>
      <w:footerReference w:type="default" r:id="rId20"/>
      <w:headerReference w:type="first" r:id="rId2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37EF" w14:textId="77777777" w:rsidR="00EA1490" w:rsidRDefault="00EA1490" w:rsidP="00E41482">
      <w:pPr>
        <w:spacing w:after="0" w:line="240" w:lineRule="auto"/>
      </w:pPr>
      <w:r>
        <w:separator/>
      </w:r>
    </w:p>
  </w:endnote>
  <w:endnote w:type="continuationSeparator" w:id="0">
    <w:p w14:paraId="53E643D7" w14:textId="77777777" w:rsidR="00EA1490" w:rsidRDefault="00EA1490" w:rsidP="00E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0BA7" w14:textId="77777777" w:rsidR="00E82D56" w:rsidRDefault="00E82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656D" w14:textId="77777777" w:rsidR="00B268AD" w:rsidRPr="007A3DC4" w:rsidRDefault="00B268AD" w:rsidP="007A3DC4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7A3DC4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B686" w14:textId="77777777" w:rsidR="00E82D56" w:rsidRDefault="00E82D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068E" w14:textId="720CEBED" w:rsidR="00E41482" w:rsidRPr="00E82D56" w:rsidRDefault="00E41482" w:rsidP="00E82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74373" w14:textId="77777777" w:rsidR="00EA1490" w:rsidRDefault="00EA1490" w:rsidP="00E41482">
      <w:pPr>
        <w:spacing w:after="0" w:line="240" w:lineRule="auto"/>
      </w:pPr>
      <w:r>
        <w:separator/>
      </w:r>
    </w:p>
  </w:footnote>
  <w:footnote w:type="continuationSeparator" w:id="0">
    <w:p w14:paraId="35B2DA0E" w14:textId="77777777" w:rsidR="00EA1490" w:rsidRDefault="00EA1490" w:rsidP="00E4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FAAA" w14:textId="77777777" w:rsidR="00E82D56" w:rsidRDefault="00E82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9D4D" w14:textId="136D810A" w:rsidR="00E82D56" w:rsidRPr="00E82D56" w:rsidRDefault="00E82D56" w:rsidP="00E82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C11B" w14:textId="77777777" w:rsidR="00E82D56" w:rsidRDefault="00E82D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45240132"/>
      <w:docPartObj>
        <w:docPartGallery w:val="Page Numbers (Top of Page)"/>
        <w:docPartUnique/>
      </w:docPartObj>
    </w:sdtPr>
    <w:sdtEndPr/>
    <w:sdtContent>
      <w:p w14:paraId="26F8CC9C" w14:textId="316596F0" w:rsidR="00E82D56" w:rsidRPr="00E82D56" w:rsidRDefault="00E82D5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2D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2D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2D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2D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6CCC66" w14:textId="77777777" w:rsidR="00E82D56" w:rsidRPr="00E82D56" w:rsidRDefault="00E82D56" w:rsidP="00E82D5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3407" w14:textId="77777777" w:rsidR="00E82D56" w:rsidRDefault="00E82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70F"/>
    <w:multiLevelType w:val="multilevel"/>
    <w:tmpl w:val="F78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5DEB"/>
    <w:multiLevelType w:val="hybridMultilevel"/>
    <w:tmpl w:val="AF0E1F06"/>
    <w:lvl w:ilvl="0" w:tplc="19C4B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45F12"/>
    <w:multiLevelType w:val="hybridMultilevel"/>
    <w:tmpl w:val="1E58835C"/>
    <w:lvl w:ilvl="0" w:tplc="19C4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D46EC"/>
    <w:multiLevelType w:val="hybridMultilevel"/>
    <w:tmpl w:val="60181500"/>
    <w:lvl w:ilvl="0" w:tplc="2718493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38E5AFC"/>
    <w:multiLevelType w:val="hybridMultilevel"/>
    <w:tmpl w:val="F52C5DB8"/>
    <w:lvl w:ilvl="0" w:tplc="6F22C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12D0"/>
    <w:multiLevelType w:val="hybridMultilevel"/>
    <w:tmpl w:val="899EE120"/>
    <w:lvl w:ilvl="0" w:tplc="9EB02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24D"/>
    <w:multiLevelType w:val="hybridMultilevel"/>
    <w:tmpl w:val="8C6A3F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24A81"/>
    <w:multiLevelType w:val="hybridMultilevel"/>
    <w:tmpl w:val="94C0F448"/>
    <w:lvl w:ilvl="0" w:tplc="7E32E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EB2"/>
    <w:multiLevelType w:val="hybridMultilevel"/>
    <w:tmpl w:val="60EE0198"/>
    <w:lvl w:ilvl="0" w:tplc="19C4B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A380A"/>
    <w:multiLevelType w:val="hybridMultilevel"/>
    <w:tmpl w:val="181C3CB2"/>
    <w:lvl w:ilvl="0" w:tplc="041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7583A"/>
    <w:multiLevelType w:val="multilevel"/>
    <w:tmpl w:val="C14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B0FAF"/>
    <w:multiLevelType w:val="hybridMultilevel"/>
    <w:tmpl w:val="5F1AE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E2464"/>
    <w:multiLevelType w:val="hybridMultilevel"/>
    <w:tmpl w:val="70E22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953C6"/>
    <w:multiLevelType w:val="hybridMultilevel"/>
    <w:tmpl w:val="371ED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F4B40"/>
    <w:multiLevelType w:val="hybridMultilevel"/>
    <w:tmpl w:val="7A8258F2"/>
    <w:lvl w:ilvl="0" w:tplc="6E32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F7317"/>
    <w:multiLevelType w:val="hybridMultilevel"/>
    <w:tmpl w:val="33CA2292"/>
    <w:lvl w:ilvl="0" w:tplc="6E32ED1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85E23AC"/>
    <w:multiLevelType w:val="hybridMultilevel"/>
    <w:tmpl w:val="15500F12"/>
    <w:lvl w:ilvl="0" w:tplc="3A6467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253CAA"/>
    <w:multiLevelType w:val="hybridMultilevel"/>
    <w:tmpl w:val="260AB6F0"/>
    <w:lvl w:ilvl="0" w:tplc="906E6102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1893"/>
    <w:multiLevelType w:val="hybridMultilevel"/>
    <w:tmpl w:val="F98E5CF6"/>
    <w:lvl w:ilvl="0" w:tplc="754E9E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924EAC"/>
    <w:multiLevelType w:val="hybridMultilevel"/>
    <w:tmpl w:val="7090D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669ED"/>
    <w:multiLevelType w:val="hybridMultilevel"/>
    <w:tmpl w:val="DA1A9654"/>
    <w:lvl w:ilvl="0" w:tplc="6E32E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134E13"/>
    <w:multiLevelType w:val="hybridMultilevel"/>
    <w:tmpl w:val="4EE8929C"/>
    <w:lvl w:ilvl="0" w:tplc="7FF8A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11DE5"/>
    <w:multiLevelType w:val="hybridMultilevel"/>
    <w:tmpl w:val="255CC7A8"/>
    <w:lvl w:ilvl="0" w:tplc="19C4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120FF"/>
    <w:multiLevelType w:val="hybridMultilevel"/>
    <w:tmpl w:val="FDA40656"/>
    <w:lvl w:ilvl="0" w:tplc="19C4B6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4A467C2"/>
    <w:multiLevelType w:val="hybridMultilevel"/>
    <w:tmpl w:val="6772DBB0"/>
    <w:lvl w:ilvl="0" w:tplc="7084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921EA"/>
    <w:multiLevelType w:val="hybridMultilevel"/>
    <w:tmpl w:val="AB52EEDC"/>
    <w:lvl w:ilvl="0" w:tplc="15D61C50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58D4"/>
    <w:multiLevelType w:val="hybridMultilevel"/>
    <w:tmpl w:val="7C8EBA3A"/>
    <w:lvl w:ilvl="0" w:tplc="BA443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57D2E"/>
    <w:multiLevelType w:val="hybridMultilevel"/>
    <w:tmpl w:val="4A7A8BAE"/>
    <w:lvl w:ilvl="0" w:tplc="0902E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51B4A"/>
    <w:multiLevelType w:val="hybridMultilevel"/>
    <w:tmpl w:val="31FC0B08"/>
    <w:lvl w:ilvl="0" w:tplc="041A0017">
      <w:start w:val="1"/>
      <w:numFmt w:val="lowerLetter"/>
      <w:lvlText w:val="%1)"/>
      <w:lvlJc w:val="left"/>
      <w:pPr>
        <w:ind w:left="862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E6F0397"/>
    <w:multiLevelType w:val="multilevel"/>
    <w:tmpl w:val="A8A0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C49CB"/>
    <w:multiLevelType w:val="hybridMultilevel"/>
    <w:tmpl w:val="735AB64E"/>
    <w:lvl w:ilvl="0" w:tplc="07FA6328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0822901"/>
    <w:multiLevelType w:val="hybridMultilevel"/>
    <w:tmpl w:val="ACAE0CC4"/>
    <w:lvl w:ilvl="0" w:tplc="6E32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E54E2"/>
    <w:multiLevelType w:val="hybridMultilevel"/>
    <w:tmpl w:val="2668CD40"/>
    <w:lvl w:ilvl="0" w:tplc="ADF28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30584"/>
    <w:multiLevelType w:val="hybridMultilevel"/>
    <w:tmpl w:val="8BFA7B6E"/>
    <w:lvl w:ilvl="0" w:tplc="19C4B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8F73B9"/>
    <w:multiLevelType w:val="hybridMultilevel"/>
    <w:tmpl w:val="E4DEA19A"/>
    <w:lvl w:ilvl="0" w:tplc="32DA4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AA3"/>
    <w:multiLevelType w:val="hybridMultilevel"/>
    <w:tmpl w:val="C4463D4A"/>
    <w:lvl w:ilvl="0" w:tplc="19C4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C12736"/>
    <w:multiLevelType w:val="hybridMultilevel"/>
    <w:tmpl w:val="CEBE03FC"/>
    <w:lvl w:ilvl="0" w:tplc="47C6DD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B80F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4481F"/>
    <w:multiLevelType w:val="hybridMultilevel"/>
    <w:tmpl w:val="312E2FBC"/>
    <w:lvl w:ilvl="0" w:tplc="19C4B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64606"/>
    <w:multiLevelType w:val="hybridMultilevel"/>
    <w:tmpl w:val="5906BF84"/>
    <w:lvl w:ilvl="0" w:tplc="46105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5F81"/>
    <w:multiLevelType w:val="hybridMultilevel"/>
    <w:tmpl w:val="33D855F2"/>
    <w:lvl w:ilvl="0" w:tplc="19C4B61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C021F8E"/>
    <w:multiLevelType w:val="hybridMultilevel"/>
    <w:tmpl w:val="75B4DB04"/>
    <w:lvl w:ilvl="0" w:tplc="041A0017">
      <w:start w:val="1"/>
      <w:numFmt w:val="lowerLetter"/>
      <w:lvlText w:val="%1)"/>
      <w:lvlJc w:val="left"/>
      <w:pPr>
        <w:ind w:left="1077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E2B0F"/>
    <w:multiLevelType w:val="hybridMultilevel"/>
    <w:tmpl w:val="3DEAC8F0"/>
    <w:lvl w:ilvl="0" w:tplc="6E32E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31"/>
  </w:num>
  <w:num w:numId="5">
    <w:abstractNumId w:val="15"/>
  </w:num>
  <w:num w:numId="6">
    <w:abstractNumId w:val="40"/>
  </w:num>
  <w:num w:numId="7">
    <w:abstractNumId w:val="41"/>
  </w:num>
  <w:num w:numId="8">
    <w:abstractNumId w:val="28"/>
  </w:num>
  <w:num w:numId="9">
    <w:abstractNumId w:val="8"/>
  </w:num>
  <w:num w:numId="10">
    <w:abstractNumId w:val="11"/>
  </w:num>
  <w:num w:numId="11">
    <w:abstractNumId w:val="16"/>
  </w:num>
  <w:num w:numId="12">
    <w:abstractNumId w:val="12"/>
  </w:num>
  <w:num w:numId="13">
    <w:abstractNumId w:val="3"/>
  </w:num>
  <w:num w:numId="14">
    <w:abstractNumId w:val="33"/>
  </w:num>
  <w:num w:numId="15">
    <w:abstractNumId w:val="6"/>
  </w:num>
  <w:num w:numId="16">
    <w:abstractNumId w:val="19"/>
  </w:num>
  <w:num w:numId="17">
    <w:abstractNumId w:val="1"/>
  </w:num>
  <w:num w:numId="18">
    <w:abstractNumId w:val="22"/>
  </w:num>
  <w:num w:numId="19">
    <w:abstractNumId w:val="37"/>
  </w:num>
  <w:num w:numId="20">
    <w:abstractNumId w:val="35"/>
  </w:num>
  <w:num w:numId="21">
    <w:abstractNumId w:val="2"/>
  </w:num>
  <w:num w:numId="22">
    <w:abstractNumId w:val="39"/>
  </w:num>
  <w:num w:numId="23">
    <w:abstractNumId w:val="23"/>
  </w:num>
  <w:num w:numId="24">
    <w:abstractNumId w:val="4"/>
  </w:num>
  <w:num w:numId="25">
    <w:abstractNumId w:val="9"/>
  </w:num>
  <w:num w:numId="26">
    <w:abstractNumId w:val="29"/>
  </w:num>
  <w:num w:numId="27">
    <w:abstractNumId w:val="17"/>
  </w:num>
  <w:num w:numId="28">
    <w:abstractNumId w:val="0"/>
  </w:num>
  <w:num w:numId="29">
    <w:abstractNumId w:val="10"/>
  </w:num>
  <w:num w:numId="30">
    <w:abstractNumId w:val="27"/>
  </w:num>
  <w:num w:numId="31">
    <w:abstractNumId w:val="34"/>
  </w:num>
  <w:num w:numId="32">
    <w:abstractNumId w:val="13"/>
  </w:num>
  <w:num w:numId="33">
    <w:abstractNumId w:val="30"/>
  </w:num>
  <w:num w:numId="34">
    <w:abstractNumId w:val="38"/>
  </w:num>
  <w:num w:numId="35">
    <w:abstractNumId w:val="26"/>
  </w:num>
  <w:num w:numId="36">
    <w:abstractNumId w:val="21"/>
  </w:num>
  <w:num w:numId="37">
    <w:abstractNumId w:val="5"/>
  </w:num>
  <w:num w:numId="38">
    <w:abstractNumId w:val="7"/>
  </w:num>
  <w:num w:numId="39">
    <w:abstractNumId w:val="32"/>
  </w:num>
  <w:num w:numId="40">
    <w:abstractNumId w:val="36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D0"/>
    <w:rsid w:val="00016471"/>
    <w:rsid w:val="000165B8"/>
    <w:rsid w:val="0003653B"/>
    <w:rsid w:val="00036BC6"/>
    <w:rsid w:val="00040B95"/>
    <w:rsid w:val="00046E8C"/>
    <w:rsid w:val="000574CC"/>
    <w:rsid w:val="00066A14"/>
    <w:rsid w:val="000750A7"/>
    <w:rsid w:val="00083D0D"/>
    <w:rsid w:val="00097828"/>
    <w:rsid w:val="000A67CA"/>
    <w:rsid w:val="000B0E5F"/>
    <w:rsid w:val="000B0F5D"/>
    <w:rsid w:val="000B54DC"/>
    <w:rsid w:val="000B58D7"/>
    <w:rsid w:val="000E19A2"/>
    <w:rsid w:val="000F0A11"/>
    <w:rsid w:val="000F1AEA"/>
    <w:rsid w:val="000F387A"/>
    <w:rsid w:val="000F7CD9"/>
    <w:rsid w:val="00110AA4"/>
    <w:rsid w:val="00127279"/>
    <w:rsid w:val="001272DE"/>
    <w:rsid w:val="00131E1C"/>
    <w:rsid w:val="00134E78"/>
    <w:rsid w:val="0014096E"/>
    <w:rsid w:val="001471C5"/>
    <w:rsid w:val="00150246"/>
    <w:rsid w:val="00150EC6"/>
    <w:rsid w:val="00153070"/>
    <w:rsid w:val="00165342"/>
    <w:rsid w:val="001654A1"/>
    <w:rsid w:val="00170285"/>
    <w:rsid w:val="001751B6"/>
    <w:rsid w:val="00175FF4"/>
    <w:rsid w:val="00184576"/>
    <w:rsid w:val="00185385"/>
    <w:rsid w:val="00191F57"/>
    <w:rsid w:val="001B51D6"/>
    <w:rsid w:val="001C47F2"/>
    <w:rsid w:val="001D07D1"/>
    <w:rsid w:val="001D32C0"/>
    <w:rsid w:val="001D6142"/>
    <w:rsid w:val="001E3165"/>
    <w:rsid w:val="001E4A60"/>
    <w:rsid w:val="001F1E9D"/>
    <w:rsid w:val="001F6FF0"/>
    <w:rsid w:val="00202611"/>
    <w:rsid w:val="00202CD5"/>
    <w:rsid w:val="00203F2C"/>
    <w:rsid w:val="002058E1"/>
    <w:rsid w:val="00215EE8"/>
    <w:rsid w:val="00220516"/>
    <w:rsid w:val="0022634D"/>
    <w:rsid w:val="002519C3"/>
    <w:rsid w:val="002560D5"/>
    <w:rsid w:val="00257A69"/>
    <w:rsid w:val="0027298F"/>
    <w:rsid w:val="00272A5E"/>
    <w:rsid w:val="00296FD0"/>
    <w:rsid w:val="002B5EF4"/>
    <w:rsid w:val="002C22C9"/>
    <w:rsid w:val="002E2266"/>
    <w:rsid w:val="002E7409"/>
    <w:rsid w:val="002F5C07"/>
    <w:rsid w:val="0031175B"/>
    <w:rsid w:val="00320FE2"/>
    <w:rsid w:val="00322877"/>
    <w:rsid w:val="00330C37"/>
    <w:rsid w:val="003312FE"/>
    <w:rsid w:val="00343217"/>
    <w:rsid w:val="00346C2D"/>
    <w:rsid w:val="0034775C"/>
    <w:rsid w:val="00350705"/>
    <w:rsid w:val="00351A38"/>
    <w:rsid w:val="00353560"/>
    <w:rsid w:val="00367899"/>
    <w:rsid w:val="00370AC7"/>
    <w:rsid w:val="003851AF"/>
    <w:rsid w:val="0038724F"/>
    <w:rsid w:val="003A137C"/>
    <w:rsid w:val="003A239E"/>
    <w:rsid w:val="003A7A5A"/>
    <w:rsid w:val="003B40E1"/>
    <w:rsid w:val="003D1F0B"/>
    <w:rsid w:val="00405862"/>
    <w:rsid w:val="00406CE3"/>
    <w:rsid w:val="00410464"/>
    <w:rsid w:val="004179CB"/>
    <w:rsid w:val="00421453"/>
    <w:rsid w:val="0042243F"/>
    <w:rsid w:val="0043292B"/>
    <w:rsid w:val="004329D6"/>
    <w:rsid w:val="00445B64"/>
    <w:rsid w:val="00446172"/>
    <w:rsid w:val="00447FF3"/>
    <w:rsid w:val="00450572"/>
    <w:rsid w:val="00451EB6"/>
    <w:rsid w:val="0045300E"/>
    <w:rsid w:val="0045604A"/>
    <w:rsid w:val="00456AD1"/>
    <w:rsid w:val="00457098"/>
    <w:rsid w:val="00466C69"/>
    <w:rsid w:val="00473538"/>
    <w:rsid w:val="00474618"/>
    <w:rsid w:val="00492592"/>
    <w:rsid w:val="004B414F"/>
    <w:rsid w:val="004D281C"/>
    <w:rsid w:val="004E1EE5"/>
    <w:rsid w:val="004E6041"/>
    <w:rsid w:val="004E6D3F"/>
    <w:rsid w:val="004E763A"/>
    <w:rsid w:val="004F301A"/>
    <w:rsid w:val="004F673C"/>
    <w:rsid w:val="005029A3"/>
    <w:rsid w:val="00505277"/>
    <w:rsid w:val="00517C92"/>
    <w:rsid w:val="0052552D"/>
    <w:rsid w:val="0053173A"/>
    <w:rsid w:val="005329DE"/>
    <w:rsid w:val="00536049"/>
    <w:rsid w:val="0055493D"/>
    <w:rsid w:val="00577BC3"/>
    <w:rsid w:val="00580F5C"/>
    <w:rsid w:val="005824DF"/>
    <w:rsid w:val="00595B0D"/>
    <w:rsid w:val="005A13C0"/>
    <w:rsid w:val="005A24DC"/>
    <w:rsid w:val="005A4F35"/>
    <w:rsid w:val="005B57A2"/>
    <w:rsid w:val="005C3A1C"/>
    <w:rsid w:val="005D0AB1"/>
    <w:rsid w:val="005D11D1"/>
    <w:rsid w:val="0060064B"/>
    <w:rsid w:val="006035A7"/>
    <w:rsid w:val="006037CE"/>
    <w:rsid w:val="00611674"/>
    <w:rsid w:val="006239B6"/>
    <w:rsid w:val="0062641C"/>
    <w:rsid w:val="00644F91"/>
    <w:rsid w:val="00655675"/>
    <w:rsid w:val="00657470"/>
    <w:rsid w:val="006665B5"/>
    <w:rsid w:val="006741F7"/>
    <w:rsid w:val="006774E1"/>
    <w:rsid w:val="00692344"/>
    <w:rsid w:val="00695D75"/>
    <w:rsid w:val="006B7F02"/>
    <w:rsid w:val="006C0D76"/>
    <w:rsid w:val="006C111E"/>
    <w:rsid w:val="006C1A74"/>
    <w:rsid w:val="006C2CFB"/>
    <w:rsid w:val="006D1702"/>
    <w:rsid w:val="006D5FCE"/>
    <w:rsid w:val="006E1560"/>
    <w:rsid w:val="006E7CD3"/>
    <w:rsid w:val="007029E5"/>
    <w:rsid w:val="00706506"/>
    <w:rsid w:val="00720558"/>
    <w:rsid w:val="0072505D"/>
    <w:rsid w:val="0072751B"/>
    <w:rsid w:val="00731DBE"/>
    <w:rsid w:val="00736B7C"/>
    <w:rsid w:val="00737210"/>
    <w:rsid w:val="007419F1"/>
    <w:rsid w:val="00747557"/>
    <w:rsid w:val="00751DC7"/>
    <w:rsid w:val="007528C5"/>
    <w:rsid w:val="0075402A"/>
    <w:rsid w:val="0076714F"/>
    <w:rsid w:val="00770F5A"/>
    <w:rsid w:val="00783DC0"/>
    <w:rsid w:val="007B1BB6"/>
    <w:rsid w:val="007C0CE1"/>
    <w:rsid w:val="007C156B"/>
    <w:rsid w:val="007E3D7C"/>
    <w:rsid w:val="007F2D19"/>
    <w:rsid w:val="007F4DD0"/>
    <w:rsid w:val="00807280"/>
    <w:rsid w:val="00810036"/>
    <w:rsid w:val="00814E45"/>
    <w:rsid w:val="00822504"/>
    <w:rsid w:val="008463B6"/>
    <w:rsid w:val="008478F9"/>
    <w:rsid w:val="00861923"/>
    <w:rsid w:val="008655D2"/>
    <w:rsid w:val="00885BDA"/>
    <w:rsid w:val="008941B1"/>
    <w:rsid w:val="00896EBB"/>
    <w:rsid w:val="008A68E2"/>
    <w:rsid w:val="008C0689"/>
    <w:rsid w:val="008C4849"/>
    <w:rsid w:val="008C4B9A"/>
    <w:rsid w:val="008D7BD9"/>
    <w:rsid w:val="008E7BCA"/>
    <w:rsid w:val="008F3969"/>
    <w:rsid w:val="008F4D93"/>
    <w:rsid w:val="008F5DAB"/>
    <w:rsid w:val="008F7024"/>
    <w:rsid w:val="0090199D"/>
    <w:rsid w:val="00903988"/>
    <w:rsid w:val="00906606"/>
    <w:rsid w:val="00913D1B"/>
    <w:rsid w:val="00940F94"/>
    <w:rsid w:val="0096046E"/>
    <w:rsid w:val="009804CD"/>
    <w:rsid w:val="00992607"/>
    <w:rsid w:val="009A14E5"/>
    <w:rsid w:val="009A2CFC"/>
    <w:rsid w:val="009A5406"/>
    <w:rsid w:val="009B6462"/>
    <w:rsid w:val="009C36A9"/>
    <w:rsid w:val="009C7FB6"/>
    <w:rsid w:val="009D76FF"/>
    <w:rsid w:val="009E7E01"/>
    <w:rsid w:val="009F5712"/>
    <w:rsid w:val="00A05A4A"/>
    <w:rsid w:val="00A100CE"/>
    <w:rsid w:val="00A10797"/>
    <w:rsid w:val="00A1582D"/>
    <w:rsid w:val="00A2298A"/>
    <w:rsid w:val="00A23091"/>
    <w:rsid w:val="00A23D62"/>
    <w:rsid w:val="00A3113F"/>
    <w:rsid w:val="00A33228"/>
    <w:rsid w:val="00A33F16"/>
    <w:rsid w:val="00A50DE2"/>
    <w:rsid w:val="00A6111C"/>
    <w:rsid w:val="00A71F6F"/>
    <w:rsid w:val="00A973CC"/>
    <w:rsid w:val="00AA1127"/>
    <w:rsid w:val="00AB3211"/>
    <w:rsid w:val="00AC55DD"/>
    <w:rsid w:val="00AD729C"/>
    <w:rsid w:val="00AD79E6"/>
    <w:rsid w:val="00AE0BCA"/>
    <w:rsid w:val="00B04EE4"/>
    <w:rsid w:val="00B26031"/>
    <w:rsid w:val="00B268AD"/>
    <w:rsid w:val="00B305AE"/>
    <w:rsid w:val="00B3568D"/>
    <w:rsid w:val="00B3625A"/>
    <w:rsid w:val="00B36C08"/>
    <w:rsid w:val="00B5180F"/>
    <w:rsid w:val="00B637A8"/>
    <w:rsid w:val="00B65735"/>
    <w:rsid w:val="00B677BC"/>
    <w:rsid w:val="00B71B20"/>
    <w:rsid w:val="00B72C17"/>
    <w:rsid w:val="00B753B2"/>
    <w:rsid w:val="00B759C3"/>
    <w:rsid w:val="00B77BE7"/>
    <w:rsid w:val="00B81D31"/>
    <w:rsid w:val="00B825BB"/>
    <w:rsid w:val="00B929FD"/>
    <w:rsid w:val="00BA46D4"/>
    <w:rsid w:val="00BC3B6B"/>
    <w:rsid w:val="00BC716D"/>
    <w:rsid w:val="00BC7F1B"/>
    <w:rsid w:val="00BD63F2"/>
    <w:rsid w:val="00BF087E"/>
    <w:rsid w:val="00BF3EAC"/>
    <w:rsid w:val="00C064B8"/>
    <w:rsid w:val="00C30015"/>
    <w:rsid w:val="00C35E4A"/>
    <w:rsid w:val="00C62FDD"/>
    <w:rsid w:val="00C63059"/>
    <w:rsid w:val="00C65AA7"/>
    <w:rsid w:val="00C677CF"/>
    <w:rsid w:val="00C712C6"/>
    <w:rsid w:val="00C7300F"/>
    <w:rsid w:val="00C75334"/>
    <w:rsid w:val="00C82368"/>
    <w:rsid w:val="00C835EB"/>
    <w:rsid w:val="00C8671D"/>
    <w:rsid w:val="00C90F87"/>
    <w:rsid w:val="00C917F4"/>
    <w:rsid w:val="00C929AD"/>
    <w:rsid w:val="00C92EE2"/>
    <w:rsid w:val="00CB1A55"/>
    <w:rsid w:val="00CB4A1D"/>
    <w:rsid w:val="00CB5693"/>
    <w:rsid w:val="00CB6DB3"/>
    <w:rsid w:val="00CC751A"/>
    <w:rsid w:val="00CE348C"/>
    <w:rsid w:val="00CF3BA6"/>
    <w:rsid w:val="00CF6517"/>
    <w:rsid w:val="00CF7282"/>
    <w:rsid w:val="00D004B5"/>
    <w:rsid w:val="00D02E4D"/>
    <w:rsid w:val="00D1574C"/>
    <w:rsid w:val="00D247D9"/>
    <w:rsid w:val="00D40257"/>
    <w:rsid w:val="00D45489"/>
    <w:rsid w:val="00D45F98"/>
    <w:rsid w:val="00D615B8"/>
    <w:rsid w:val="00D672D0"/>
    <w:rsid w:val="00D73729"/>
    <w:rsid w:val="00D73E63"/>
    <w:rsid w:val="00D761D4"/>
    <w:rsid w:val="00D80EEC"/>
    <w:rsid w:val="00D83650"/>
    <w:rsid w:val="00D84D76"/>
    <w:rsid w:val="00D93296"/>
    <w:rsid w:val="00D93C5F"/>
    <w:rsid w:val="00DA6FFB"/>
    <w:rsid w:val="00DB5CE5"/>
    <w:rsid w:val="00DC0941"/>
    <w:rsid w:val="00DC6215"/>
    <w:rsid w:val="00DD5F18"/>
    <w:rsid w:val="00DE3E5A"/>
    <w:rsid w:val="00DF0B52"/>
    <w:rsid w:val="00E045FE"/>
    <w:rsid w:val="00E12C45"/>
    <w:rsid w:val="00E13856"/>
    <w:rsid w:val="00E327A9"/>
    <w:rsid w:val="00E40B7C"/>
    <w:rsid w:val="00E41482"/>
    <w:rsid w:val="00E447D5"/>
    <w:rsid w:val="00E53D2D"/>
    <w:rsid w:val="00E6270C"/>
    <w:rsid w:val="00E662D5"/>
    <w:rsid w:val="00E743EA"/>
    <w:rsid w:val="00E82D56"/>
    <w:rsid w:val="00E837EB"/>
    <w:rsid w:val="00E83869"/>
    <w:rsid w:val="00E845E3"/>
    <w:rsid w:val="00E86EA0"/>
    <w:rsid w:val="00E902FC"/>
    <w:rsid w:val="00E91455"/>
    <w:rsid w:val="00EA1490"/>
    <w:rsid w:val="00EA54C0"/>
    <w:rsid w:val="00EE16DC"/>
    <w:rsid w:val="00EE38B0"/>
    <w:rsid w:val="00EF0761"/>
    <w:rsid w:val="00EF4385"/>
    <w:rsid w:val="00EF52CE"/>
    <w:rsid w:val="00F22732"/>
    <w:rsid w:val="00F23E13"/>
    <w:rsid w:val="00F30DA8"/>
    <w:rsid w:val="00F34F9E"/>
    <w:rsid w:val="00F45FED"/>
    <w:rsid w:val="00F46A52"/>
    <w:rsid w:val="00F4790E"/>
    <w:rsid w:val="00F47FFE"/>
    <w:rsid w:val="00F56F66"/>
    <w:rsid w:val="00F603A4"/>
    <w:rsid w:val="00F6202A"/>
    <w:rsid w:val="00F71733"/>
    <w:rsid w:val="00F7187C"/>
    <w:rsid w:val="00F74FE7"/>
    <w:rsid w:val="00F753E6"/>
    <w:rsid w:val="00F81B51"/>
    <w:rsid w:val="00F96737"/>
    <w:rsid w:val="00FB4941"/>
    <w:rsid w:val="00FC0585"/>
    <w:rsid w:val="00FC5B69"/>
    <w:rsid w:val="00FD4A7D"/>
    <w:rsid w:val="00FE4152"/>
    <w:rsid w:val="00FE4D9F"/>
    <w:rsid w:val="00FE58F2"/>
    <w:rsid w:val="00FF0E51"/>
    <w:rsid w:val="00FF58DF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EEF2"/>
  <w15:docId w15:val="{62817E2C-9537-402F-9732-CA9EFB54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4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7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4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4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4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4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4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4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4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51"/>
    <w:pPr>
      <w:ind w:left="720"/>
      <w:contextualSpacing/>
    </w:pPr>
  </w:style>
  <w:style w:type="paragraph" w:customStyle="1" w:styleId="box455252">
    <w:name w:val="box_455252"/>
    <w:basedOn w:val="Normal"/>
    <w:rsid w:val="008F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31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17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482"/>
  </w:style>
  <w:style w:type="paragraph" w:styleId="Footer">
    <w:name w:val="footer"/>
    <w:basedOn w:val="Normal"/>
    <w:link w:val="FooterChar"/>
    <w:uiPriority w:val="99"/>
    <w:unhideWhenUsed/>
    <w:rsid w:val="00E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82"/>
  </w:style>
  <w:style w:type="table" w:styleId="TableGrid">
    <w:name w:val="Table Grid"/>
    <w:basedOn w:val="TableNormal"/>
    <w:rsid w:val="001E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rsid w:val="00695D7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B57A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ox474492">
    <w:name w:val="box_474492"/>
    <w:basedOn w:val="Normal"/>
    <w:rsid w:val="005B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A540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406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406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406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40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406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406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406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540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4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5406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9A540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5406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54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4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406"/>
    <w:rPr>
      <w:i/>
      <w:iCs/>
      <w:color w:val="365F91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9A5406"/>
    <w:rPr>
      <w:b/>
      <w:bCs/>
      <w:smallCaps/>
      <w:color w:val="365F91" w:themeColor="accent1" w:themeShade="BF"/>
      <w:spacing w:val="5"/>
    </w:rPr>
  </w:style>
  <w:style w:type="paragraph" w:customStyle="1" w:styleId="yiv4840676474xmsolistparagraph">
    <w:name w:val="yiv4840676474x_msolistparagraph"/>
    <w:basedOn w:val="Normal"/>
    <w:rsid w:val="009A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587">
    <w:name w:val="box_464587"/>
    <w:basedOn w:val="Normal"/>
    <w:rsid w:val="00CB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AZJMDCZ6QSYZ-886166611-5837</_dlc_DocId>
    <_dlc_DocIdUrl xmlns="a494813a-d0d8-4dad-94cb-0d196f36ba15">
      <Url>https://ekoordinacije.vlada.hr/unutarnja-ljudska/_layouts/15/DocIdRedir.aspx?ID=AZJMDCZ6QSYZ-886166611-5837</Url>
      <Description>AZJMDCZ6QSYZ-886166611-5837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4F6C-B11A-48EE-B434-0D8181C82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C9F7E-1A23-4D44-8040-CB4E948E02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D82FCA-0C52-47E5-826A-BAC63CF85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4B7A8-C4D3-4C98-8E15-895953DC2A3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94813a-d0d8-4dad-94cb-0d196f36ba1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9F5F55-F030-45E5-89B2-A95E3C9A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Mladar</dc:creator>
  <cp:lastModifiedBy>Snježana Skakelja</cp:lastModifiedBy>
  <cp:revision>12</cp:revision>
  <cp:lastPrinted>2024-09-26T06:51:00Z</cp:lastPrinted>
  <dcterms:created xsi:type="dcterms:W3CDTF">2024-10-13T10:54:00Z</dcterms:created>
  <dcterms:modified xsi:type="dcterms:W3CDTF">2024-12-16T13:50:00Z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0bc06cd5-4be4-49dc-bcd1-c6def10718a0</vt:lpwstr>
  </property>
</Properties>
</file>