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10E5" w14:textId="77777777" w:rsidR="0041250F" w:rsidRDefault="0041250F" w:rsidP="0041250F">
      <w:pPr>
        <w:jc w:val="center"/>
        <w:rPr>
          <w:rFonts w:eastAsia="Times New Roman"/>
          <w:sz w:val="20"/>
          <w:szCs w:val="20"/>
          <w:lang w:eastAsia="hr-HR"/>
        </w:rPr>
      </w:pPr>
      <w:r>
        <w:rPr>
          <w:rFonts w:eastAsia="Times New Roman"/>
          <w:noProof/>
          <w:sz w:val="20"/>
          <w:szCs w:val="20"/>
          <w:lang w:eastAsia="hr-HR"/>
        </w:rPr>
        <w:drawing>
          <wp:inline distT="0" distB="0" distL="0" distR="0" wp14:anchorId="41FA0B81" wp14:editId="30981D4B">
            <wp:extent cx="502920" cy="685800"/>
            <wp:effectExtent l="0" t="0" r="0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26DC" w14:textId="77777777" w:rsidR="0041250F" w:rsidRDefault="0041250F" w:rsidP="0041250F">
      <w:pPr>
        <w:spacing w:before="60" w:after="168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E4DC7EC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FB8845" w14:textId="2A8D5ADE" w:rsidR="0041250F" w:rsidRPr="0059584E" w:rsidRDefault="0041250F" w:rsidP="0041250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8378EA">
        <w:rPr>
          <w:rFonts w:ascii="Times New Roman" w:eastAsia="Times New Roman" w:hAnsi="Times New Roman"/>
          <w:sz w:val="24"/>
          <w:szCs w:val="24"/>
          <w:lang w:eastAsia="hr-HR"/>
        </w:rPr>
        <w:t>27. prosinca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2024</w:t>
      </w: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4A78940" w14:textId="77777777" w:rsidR="0041250F" w:rsidRPr="0059584E" w:rsidRDefault="0041250F" w:rsidP="0041250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4908FC" w14:textId="77777777" w:rsidR="0041250F" w:rsidRPr="0059584E" w:rsidRDefault="0041250F" w:rsidP="0041250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EA6FE2" w14:textId="77777777" w:rsidR="0041250F" w:rsidRPr="0059584E" w:rsidRDefault="0041250F" w:rsidP="0041250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D2FDC2" w14:textId="77777777" w:rsidR="0041250F" w:rsidRPr="0059584E" w:rsidRDefault="0041250F" w:rsidP="0041250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5DA7FC" w14:textId="77777777" w:rsidR="0041250F" w:rsidRPr="0059584E" w:rsidRDefault="0041250F" w:rsidP="0041250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024456" w14:textId="77777777" w:rsidR="0041250F" w:rsidRPr="0059584E" w:rsidRDefault="0041250F" w:rsidP="0041250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04969F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41250F" w:rsidRPr="0059584E" w14:paraId="12EB0193" w14:textId="77777777" w:rsidTr="00B36376">
        <w:tc>
          <w:tcPr>
            <w:tcW w:w="1951" w:type="dxa"/>
            <w:shd w:val="clear" w:color="auto" w:fill="auto"/>
          </w:tcPr>
          <w:p w14:paraId="48132382" w14:textId="77777777" w:rsidR="0041250F" w:rsidRPr="0059584E" w:rsidRDefault="0041250F" w:rsidP="00B3637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1461296" w14:textId="77777777" w:rsidR="0041250F" w:rsidRPr="0059584E" w:rsidRDefault="0041250F" w:rsidP="00B3637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843CE99" w14:textId="77777777" w:rsidR="0041250F" w:rsidRPr="0059584E" w:rsidRDefault="0041250F" w:rsidP="00B3637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C598FB5" w14:textId="77777777" w:rsidR="0041250F" w:rsidRPr="0059584E" w:rsidRDefault="0041250F" w:rsidP="00B3637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gospodarstva</w:t>
            </w:r>
          </w:p>
        </w:tc>
      </w:tr>
    </w:tbl>
    <w:p w14:paraId="5CA830C1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41250F" w:rsidRPr="0059584E" w14:paraId="57101151" w14:textId="77777777" w:rsidTr="00B36376">
        <w:tc>
          <w:tcPr>
            <w:tcW w:w="1951" w:type="dxa"/>
            <w:shd w:val="clear" w:color="auto" w:fill="auto"/>
          </w:tcPr>
          <w:p w14:paraId="3B633979" w14:textId="77777777" w:rsidR="0041250F" w:rsidRPr="0059584E" w:rsidRDefault="0041250F" w:rsidP="00B36376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68A0BD3B" w14:textId="77777777" w:rsidR="0041250F" w:rsidRPr="0059584E" w:rsidRDefault="0041250F" w:rsidP="00B3637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9887E4F" w14:textId="77777777" w:rsidR="0041250F" w:rsidRPr="0059584E" w:rsidRDefault="0041250F" w:rsidP="00B3637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462A2E6" w14:textId="77777777" w:rsidR="0041250F" w:rsidRPr="00D96219" w:rsidRDefault="0041250F" w:rsidP="00B36376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2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odluke o namirenju dijela potraživanja Republike Hrvatske prema društvu 3. MAJ Brodogradilište d.d. prijenosom poslovnih udjela društva 3. MAJ Rijeka 1905 d.o.o.</w:t>
            </w:r>
          </w:p>
        </w:tc>
      </w:tr>
    </w:tbl>
    <w:p w14:paraId="1E75405F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3333E3A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E6F603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789ABE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D55A12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ED1F5D" w14:textId="77777777" w:rsidR="0041250F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D8D673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A7E54E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14878C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A0F821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5BBD9C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860FA5" w14:textId="77777777" w:rsidR="0041250F" w:rsidRPr="0059584E" w:rsidRDefault="0041250F" w:rsidP="004125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12FE16" w14:textId="77777777" w:rsidR="0041250F" w:rsidRDefault="0041250F" w:rsidP="0041250F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AA8756" w14:textId="77777777" w:rsidR="0041250F" w:rsidRPr="0059584E" w:rsidRDefault="0041250F" w:rsidP="0041250F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168C98" w14:textId="77777777" w:rsidR="0041250F" w:rsidRDefault="0041250F" w:rsidP="0041250F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1C45FD" w14:textId="77777777" w:rsidR="0041250F" w:rsidRPr="0059584E" w:rsidRDefault="0041250F" w:rsidP="0041250F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B5D02C" w14:textId="77777777" w:rsidR="0041250F" w:rsidRPr="0059584E" w:rsidRDefault="0041250F" w:rsidP="0041250F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FFE755" w14:textId="77777777" w:rsidR="0041250F" w:rsidRDefault="0041250F" w:rsidP="0041250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 xml:space="preserve">Banski dvori | Trg Sv. Marka 2 </w:t>
      </w:r>
      <w:r w:rsidRPr="0059584E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| 10000 Zagreb | tel. 01 4569 222 | vlada.gov.hr</w:t>
      </w:r>
    </w:p>
    <w:p w14:paraId="6A5AAB0A" w14:textId="77777777" w:rsidR="0041250F" w:rsidRPr="0059584E" w:rsidRDefault="0041250F" w:rsidP="0041250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</w:p>
    <w:p w14:paraId="33608A4E" w14:textId="77777777" w:rsidR="0041250F" w:rsidRDefault="0041250F" w:rsidP="0041250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9A6ACDA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2A41EADB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3DDBAE39" w14:textId="766E73DC" w:rsidR="0041250F" w:rsidRPr="00522E95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22E95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96</w:t>
      </w:r>
      <w:r w:rsidRPr="00522E9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stavak 4. Zakona o proračunu („Narodne novine“, broj 144/21) i članka 31. </w:t>
      </w:r>
      <w:r w:rsidRPr="00522E95">
        <w:rPr>
          <w:rFonts w:ascii="Times New Roman" w:hAnsi="Times New Roman"/>
          <w:sz w:val="24"/>
          <w:szCs w:val="24"/>
        </w:rPr>
        <w:t>stavka 2. Zakona o Vladi Republike Hrvatske („Narodne novine“</w:t>
      </w:r>
      <w:r>
        <w:rPr>
          <w:rFonts w:ascii="Times New Roman" w:hAnsi="Times New Roman"/>
          <w:sz w:val="24"/>
          <w:szCs w:val="24"/>
        </w:rPr>
        <w:t>,</w:t>
      </w:r>
      <w:r w:rsidRPr="00522E95">
        <w:rPr>
          <w:rFonts w:ascii="Times New Roman" w:hAnsi="Times New Roman"/>
          <w:sz w:val="24"/>
          <w:szCs w:val="24"/>
        </w:rPr>
        <w:t xml:space="preserve"> br. 150/11., 119/14., 93/16., 116/18.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2E95">
        <w:rPr>
          <w:rFonts w:ascii="Times New Roman" w:hAnsi="Times New Roman"/>
          <w:sz w:val="24"/>
          <w:szCs w:val="24"/>
        </w:rPr>
        <w:t>80/22</w:t>
      </w:r>
      <w:r>
        <w:rPr>
          <w:rFonts w:ascii="Times New Roman" w:hAnsi="Times New Roman"/>
          <w:sz w:val="24"/>
          <w:szCs w:val="24"/>
        </w:rPr>
        <w:t>. i 78/24</w:t>
      </w:r>
      <w:r w:rsidRPr="00522E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 u vezi s člankom </w:t>
      </w:r>
      <w:r w:rsidRPr="007F21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7F216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stavkom 4.</w:t>
      </w:r>
      <w:r w:rsidRPr="007F2162">
        <w:rPr>
          <w:rFonts w:ascii="Times New Roman" w:hAnsi="Times New Roman"/>
          <w:sz w:val="24"/>
          <w:szCs w:val="24"/>
        </w:rPr>
        <w:t xml:space="preserve"> Zakona o upravljanju državnom imovinom (</w:t>
      </w:r>
      <w:r>
        <w:rPr>
          <w:rFonts w:ascii="Times New Roman" w:hAnsi="Times New Roman"/>
          <w:sz w:val="24"/>
          <w:szCs w:val="24"/>
        </w:rPr>
        <w:t>„</w:t>
      </w:r>
      <w:r w:rsidRPr="007F2162">
        <w:rPr>
          <w:rFonts w:ascii="Times New Roman" w:hAnsi="Times New Roman"/>
          <w:sz w:val="24"/>
          <w:szCs w:val="24"/>
        </w:rPr>
        <w:t>Narodne novine</w:t>
      </w:r>
      <w:r w:rsidRPr="00522E95">
        <w:rPr>
          <w:rFonts w:ascii="Times New Roman" w:hAnsi="Times New Roman"/>
          <w:sz w:val="24"/>
          <w:szCs w:val="24"/>
        </w:rPr>
        <w:t>“</w:t>
      </w:r>
      <w:r w:rsidRPr="007F2162">
        <w:rPr>
          <w:rFonts w:ascii="Times New Roman" w:hAnsi="Times New Roman"/>
          <w:sz w:val="24"/>
          <w:szCs w:val="24"/>
        </w:rPr>
        <w:t>, br.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162">
        <w:rPr>
          <w:rFonts w:ascii="Times New Roman" w:hAnsi="Times New Roman"/>
          <w:sz w:val="24"/>
          <w:szCs w:val="24"/>
        </w:rPr>
        <w:t>52/18</w:t>
      </w:r>
      <w:r>
        <w:rPr>
          <w:rFonts w:ascii="Times New Roman" w:hAnsi="Times New Roman"/>
          <w:sz w:val="24"/>
          <w:szCs w:val="24"/>
        </w:rPr>
        <w:t>.</w:t>
      </w:r>
      <w:r w:rsidRPr="007F2162">
        <w:rPr>
          <w:rFonts w:ascii="Times New Roman" w:hAnsi="Times New Roman"/>
          <w:sz w:val="24"/>
          <w:szCs w:val="24"/>
        </w:rPr>
        <w:t xml:space="preserve"> i 155/23</w:t>
      </w:r>
      <w:r>
        <w:rPr>
          <w:rFonts w:ascii="Times New Roman" w:hAnsi="Times New Roman"/>
          <w:sz w:val="24"/>
          <w:szCs w:val="24"/>
        </w:rPr>
        <w:t>.</w:t>
      </w:r>
      <w:r w:rsidRPr="007F2162">
        <w:rPr>
          <w:rFonts w:ascii="Times New Roman" w:hAnsi="Times New Roman"/>
          <w:sz w:val="24"/>
          <w:szCs w:val="24"/>
        </w:rPr>
        <w:t>),</w:t>
      </w:r>
      <w:r w:rsidRPr="00522E95">
        <w:rPr>
          <w:rFonts w:ascii="Times New Roman" w:hAnsi="Times New Roman"/>
          <w:sz w:val="24"/>
          <w:szCs w:val="24"/>
        </w:rPr>
        <w:t xml:space="preserve"> Vlada Republike Hrvatske je na sjednici održanoj ___________ 202</w:t>
      </w:r>
      <w:r>
        <w:rPr>
          <w:rFonts w:ascii="Times New Roman" w:hAnsi="Times New Roman"/>
          <w:sz w:val="24"/>
          <w:szCs w:val="24"/>
        </w:rPr>
        <w:t>4</w:t>
      </w:r>
      <w:r w:rsidRPr="00522E95">
        <w:rPr>
          <w:rFonts w:ascii="Times New Roman" w:hAnsi="Times New Roman"/>
          <w:sz w:val="24"/>
          <w:szCs w:val="24"/>
        </w:rPr>
        <w:t xml:space="preserve">. donijela </w:t>
      </w:r>
    </w:p>
    <w:p w14:paraId="2FB7924E" w14:textId="77777777" w:rsidR="0041250F" w:rsidRDefault="0041250F" w:rsidP="0041250F">
      <w:pPr>
        <w:rPr>
          <w:rFonts w:ascii="Times New Roman" w:hAnsi="Times New Roman"/>
          <w:b/>
          <w:sz w:val="24"/>
          <w:szCs w:val="24"/>
        </w:rPr>
      </w:pPr>
    </w:p>
    <w:p w14:paraId="30748CC2" w14:textId="77777777" w:rsidR="0041250F" w:rsidRPr="00DA64BD" w:rsidRDefault="0041250F" w:rsidP="0041250F">
      <w:pPr>
        <w:rPr>
          <w:rFonts w:ascii="Times New Roman" w:hAnsi="Times New Roman"/>
          <w:b/>
          <w:sz w:val="24"/>
          <w:szCs w:val="24"/>
        </w:rPr>
      </w:pPr>
    </w:p>
    <w:p w14:paraId="0248C0D4" w14:textId="77777777" w:rsidR="0041250F" w:rsidRPr="00DA64BD" w:rsidRDefault="0041250F" w:rsidP="004125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1A2A08" w14:textId="77777777" w:rsidR="0041250F" w:rsidRDefault="0041250F" w:rsidP="0041250F">
      <w:pPr>
        <w:jc w:val="center"/>
        <w:rPr>
          <w:rFonts w:ascii="Times New Roman" w:hAnsi="Times New Roman"/>
          <w:b/>
          <w:sz w:val="24"/>
          <w:szCs w:val="24"/>
        </w:rPr>
      </w:pPr>
      <w:r w:rsidRPr="00DA64BD">
        <w:rPr>
          <w:rFonts w:ascii="Times New Roman" w:hAnsi="Times New Roman"/>
          <w:b/>
          <w:sz w:val="24"/>
          <w:szCs w:val="24"/>
        </w:rPr>
        <w:t>O D L U K U</w:t>
      </w:r>
    </w:p>
    <w:p w14:paraId="52CB4468" w14:textId="77777777" w:rsidR="0041250F" w:rsidRPr="00DA64BD" w:rsidRDefault="0041250F" w:rsidP="004125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0C2FE8" w14:textId="77777777" w:rsidR="0041250F" w:rsidRDefault="0041250F" w:rsidP="0041250F">
      <w:pPr>
        <w:jc w:val="center"/>
        <w:rPr>
          <w:rFonts w:ascii="Times New Roman" w:hAnsi="Times New Roman"/>
          <w:b/>
          <w:sz w:val="24"/>
          <w:szCs w:val="24"/>
        </w:rPr>
      </w:pPr>
      <w:r w:rsidRPr="00DE6838">
        <w:rPr>
          <w:rFonts w:ascii="Times New Roman" w:hAnsi="Times New Roman"/>
          <w:b/>
          <w:sz w:val="24"/>
          <w:szCs w:val="24"/>
        </w:rPr>
        <w:t xml:space="preserve">o namirenju </w:t>
      </w:r>
      <w:r>
        <w:rPr>
          <w:rFonts w:ascii="Times New Roman" w:hAnsi="Times New Roman"/>
          <w:b/>
          <w:sz w:val="24"/>
          <w:szCs w:val="24"/>
        </w:rPr>
        <w:t xml:space="preserve">dijela </w:t>
      </w:r>
      <w:r w:rsidRPr="00DE6838">
        <w:rPr>
          <w:rFonts w:ascii="Times New Roman" w:hAnsi="Times New Roman"/>
          <w:b/>
          <w:sz w:val="24"/>
          <w:szCs w:val="24"/>
        </w:rPr>
        <w:t>potraživanja Republike Hrvatske prema društvu 3. MAJ Brodogradilište d.d. prijenosom poslovnih udjela društva 3. MAJ Rijeka 1905 d.o.o.</w:t>
      </w:r>
    </w:p>
    <w:p w14:paraId="7D96C738" w14:textId="77777777" w:rsidR="0041250F" w:rsidRDefault="0041250F" w:rsidP="004125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65BDC9" w14:textId="77777777" w:rsidR="0041250F" w:rsidRPr="004857F7" w:rsidRDefault="0041250F" w:rsidP="004125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2E870A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14:paraId="41FF34E5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769CF9BF" w14:textId="77777777" w:rsidR="0041250F" w:rsidRPr="00EB03A5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183174155"/>
      <w:r>
        <w:rPr>
          <w:rFonts w:ascii="Times New Roman" w:hAnsi="Times New Roman"/>
          <w:sz w:val="24"/>
          <w:szCs w:val="24"/>
        </w:rPr>
        <w:t xml:space="preserve">Republika Hrvatska, Ministarstvo financija na </w:t>
      </w:r>
      <w:r w:rsidRPr="00162744">
        <w:rPr>
          <w:rFonts w:ascii="Times New Roman" w:hAnsi="Times New Roman"/>
          <w:sz w:val="24"/>
          <w:szCs w:val="24"/>
        </w:rPr>
        <w:t>dan 12. prosinca 2024. godine</w:t>
      </w:r>
      <w:r>
        <w:rPr>
          <w:rFonts w:ascii="Times New Roman" w:hAnsi="Times New Roman"/>
          <w:sz w:val="24"/>
          <w:szCs w:val="24"/>
        </w:rPr>
        <w:t xml:space="preserve"> ima potraživanje prema društvu 3. MAJ Brodogradilište d.d., Rijeka, </w:t>
      </w:r>
      <w:proofErr w:type="spellStart"/>
      <w:r>
        <w:rPr>
          <w:rFonts w:ascii="Times New Roman" w:hAnsi="Times New Roman"/>
          <w:sz w:val="24"/>
          <w:szCs w:val="24"/>
        </w:rPr>
        <w:t>Liburnijska</w:t>
      </w:r>
      <w:proofErr w:type="spellEnd"/>
      <w:r>
        <w:rPr>
          <w:rFonts w:ascii="Times New Roman" w:hAnsi="Times New Roman"/>
          <w:sz w:val="24"/>
          <w:szCs w:val="24"/>
        </w:rPr>
        <w:t xml:space="preserve"> 3, OIB: 86167814130 (dalje u tekstu: Društvo) po osnovi protestiranog državnog jamstva Riznični broj </w:t>
      </w:r>
      <w:r w:rsidRPr="00EB03A5">
        <w:rPr>
          <w:rFonts w:ascii="Times New Roman" w:hAnsi="Times New Roman"/>
          <w:sz w:val="24"/>
          <w:szCs w:val="24"/>
        </w:rPr>
        <w:t xml:space="preserve">F-025-15 u ukupnom iznosu od 48.125.722,43 eura, od čega se na glavnicu, redovne kamate i ostale troškove odnosi 31.946.653,36 eura, a na zateznu kamatu iznos od 16.179.069,07 eura. </w:t>
      </w:r>
    </w:p>
    <w:p w14:paraId="7F261C4E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7418C95B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75F18CFC" w14:textId="77777777" w:rsidR="0041250F" w:rsidRPr="009B0E94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0E94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9B0E94">
        <w:rPr>
          <w:rFonts w:ascii="Times New Roman" w:hAnsi="Times New Roman"/>
          <w:b/>
          <w:bCs/>
          <w:sz w:val="24"/>
          <w:szCs w:val="24"/>
        </w:rPr>
        <w:t>.</w:t>
      </w:r>
    </w:p>
    <w:p w14:paraId="4EBA9329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6AC7039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Društvo je imatelj 3 poslovna udjela društva 3. MAJ Rijeka 1905 d.o.o., Rijeka, </w:t>
      </w:r>
      <w:proofErr w:type="spellStart"/>
      <w:r>
        <w:rPr>
          <w:rFonts w:ascii="Times New Roman" w:hAnsi="Times New Roman"/>
          <w:sz w:val="24"/>
          <w:szCs w:val="24"/>
        </w:rPr>
        <w:t>Liburnijska</w:t>
      </w:r>
      <w:proofErr w:type="spellEnd"/>
      <w:r>
        <w:rPr>
          <w:rFonts w:ascii="Times New Roman" w:hAnsi="Times New Roman"/>
          <w:sz w:val="24"/>
          <w:szCs w:val="24"/>
        </w:rPr>
        <w:t xml:space="preserve"> 3, OIB: 25387929862 (dalje u tekstu: Društvo-kći) koji čine 100% temeljnog </w:t>
      </w:r>
      <w:r w:rsidRPr="00AA3EB5">
        <w:rPr>
          <w:rFonts w:ascii="Times New Roman" w:hAnsi="Times New Roman"/>
          <w:sz w:val="24"/>
          <w:szCs w:val="24"/>
        </w:rPr>
        <w:t>kapitala Društva-kćeri</w:t>
      </w:r>
      <w:r>
        <w:rPr>
          <w:rFonts w:ascii="Times New Roman" w:hAnsi="Times New Roman"/>
          <w:sz w:val="24"/>
          <w:szCs w:val="24"/>
        </w:rPr>
        <w:t xml:space="preserve"> u ukupnom iznosu od 10.313.220,00 eura.</w:t>
      </w:r>
    </w:p>
    <w:p w14:paraId="005A1CDE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12222E" w14:textId="77777777" w:rsidR="0041250F" w:rsidRPr="009B0E94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0E94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 w:rsidRPr="009B0E94">
        <w:rPr>
          <w:rFonts w:ascii="Times New Roman" w:hAnsi="Times New Roman"/>
          <w:b/>
          <w:bCs/>
          <w:sz w:val="24"/>
          <w:szCs w:val="24"/>
        </w:rPr>
        <w:t>.</w:t>
      </w:r>
    </w:p>
    <w:p w14:paraId="7EB5F4A8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577D73B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_Hlk160874342"/>
      <w:r w:rsidRPr="00AA3EB5">
        <w:rPr>
          <w:rFonts w:ascii="Times New Roman" w:hAnsi="Times New Roman"/>
          <w:sz w:val="24"/>
          <w:szCs w:val="24"/>
        </w:rPr>
        <w:t>Utvrđuje s</w:t>
      </w:r>
      <w:r>
        <w:rPr>
          <w:rFonts w:ascii="Times New Roman" w:hAnsi="Times New Roman"/>
          <w:sz w:val="24"/>
          <w:szCs w:val="24"/>
        </w:rPr>
        <w:t>e</w:t>
      </w:r>
      <w:r w:rsidRPr="00AA3EB5">
        <w:rPr>
          <w:rFonts w:ascii="Times New Roman" w:hAnsi="Times New Roman"/>
          <w:sz w:val="24"/>
          <w:szCs w:val="24"/>
        </w:rPr>
        <w:t xml:space="preserve"> da ć</w:t>
      </w:r>
      <w:r>
        <w:rPr>
          <w:rFonts w:ascii="Times New Roman" w:hAnsi="Times New Roman"/>
          <w:sz w:val="24"/>
          <w:szCs w:val="24"/>
        </w:rPr>
        <w:t>e</w:t>
      </w:r>
      <w:r w:rsidRPr="00AA3EB5">
        <w:rPr>
          <w:rFonts w:ascii="Times New Roman" w:hAnsi="Times New Roman"/>
          <w:sz w:val="24"/>
          <w:szCs w:val="24"/>
        </w:rPr>
        <w:t xml:space="preserve"> Društvo namiriti dio potraživanja Rep</w:t>
      </w:r>
      <w:r>
        <w:rPr>
          <w:rFonts w:ascii="Times New Roman" w:hAnsi="Times New Roman"/>
          <w:sz w:val="24"/>
          <w:szCs w:val="24"/>
        </w:rPr>
        <w:t xml:space="preserve">ublike Hrvatske iz točke I. ove </w:t>
      </w:r>
      <w:r w:rsidRPr="00AA3EB5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prijenosom svih poslovnih udjela koje ima u Društvu-kćeri na Republiku Hrvatsku</w:t>
      </w:r>
      <w:r>
        <w:rPr>
          <w:rFonts w:ascii="Times New Roman" w:hAnsi="Times New Roman"/>
          <w:sz w:val="24"/>
          <w:szCs w:val="24"/>
        </w:rPr>
        <w:t xml:space="preserve"> u iznosu od 10.313.220,00 eura</w:t>
      </w:r>
      <w:r w:rsidRPr="00AA3EB5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koji čine 100% temeljnog kapitala Društva-kćeri</w:t>
      </w:r>
      <w:r>
        <w:rPr>
          <w:rFonts w:ascii="Times New Roman" w:hAnsi="Times New Roman"/>
          <w:sz w:val="24"/>
          <w:szCs w:val="24"/>
        </w:rPr>
        <w:t>.</w:t>
      </w:r>
    </w:p>
    <w:p w14:paraId="0188B234" w14:textId="77777777" w:rsidR="0041250F" w:rsidRPr="00AA3EB5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429181B" w14:textId="77777777" w:rsidR="0041250F" w:rsidRPr="00AA3EB5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EB5">
        <w:rPr>
          <w:rFonts w:ascii="Times New Roman" w:hAnsi="Times New Roman"/>
          <w:sz w:val="24"/>
          <w:szCs w:val="24"/>
        </w:rPr>
        <w:t>Preostali nenamireni iznos potraživanja Republike Hrvatske nadalje ostaje potraživanje prema Društvu po osnovi protestiranog državnog jamstva Riznični broj F-025-15.</w:t>
      </w:r>
    </w:p>
    <w:p w14:paraId="678EABE2" w14:textId="77777777" w:rsidR="0041250F" w:rsidRPr="00AA3EB5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764EE04" w14:textId="77777777" w:rsidR="0041250F" w:rsidRPr="00AA3EB5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60C0564" w14:textId="77777777" w:rsidR="0041250F" w:rsidRPr="0037524D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7524D">
        <w:rPr>
          <w:rFonts w:ascii="Times New Roman" w:hAnsi="Times New Roman"/>
          <w:b/>
          <w:bCs/>
          <w:sz w:val="24"/>
          <w:szCs w:val="24"/>
        </w:rPr>
        <w:t>IV.</w:t>
      </w:r>
    </w:p>
    <w:p w14:paraId="3637A36C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F8534C3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EB5">
        <w:rPr>
          <w:rFonts w:ascii="Times New Roman" w:hAnsi="Times New Roman"/>
          <w:sz w:val="24"/>
          <w:szCs w:val="24"/>
        </w:rPr>
        <w:t>Ovlašćuj</w:t>
      </w:r>
      <w:r>
        <w:rPr>
          <w:rFonts w:ascii="Times New Roman" w:hAnsi="Times New Roman"/>
          <w:sz w:val="24"/>
          <w:szCs w:val="24"/>
        </w:rPr>
        <w:t>e</w:t>
      </w:r>
      <w:r w:rsidRPr="00AA3EB5">
        <w:rPr>
          <w:rFonts w:ascii="Times New Roman" w:hAnsi="Times New Roman"/>
          <w:sz w:val="24"/>
          <w:szCs w:val="24"/>
        </w:rPr>
        <w:t xml:space="preserve"> se potpredsjednik Vlade Republike Hrvatske</w:t>
      </w:r>
      <w:r>
        <w:rPr>
          <w:rFonts w:ascii="Times New Roman" w:hAnsi="Times New Roman"/>
          <w:sz w:val="24"/>
          <w:szCs w:val="24"/>
        </w:rPr>
        <w:t xml:space="preserve"> i ministar financija da, u ime </w:t>
      </w:r>
      <w:r w:rsidRPr="00AA3EB5">
        <w:rPr>
          <w:rFonts w:ascii="Times New Roman" w:hAnsi="Times New Roman"/>
          <w:sz w:val="24"/>
          <w:szCs w:val="24"/>
        </w:rPr>
        <w:t>Republike Hrvatske, s Društvom sklop</w:t>
      </w:r>
      <w:r>
        <w:rPr>
          <w:rFonts w:ascii="Times New Roman" w:hAnsi="Times New Roman"/>
          <w:sz w:val="24"/>
          <w:szCs w:val="24"/>
        </w:rPr>
        <w:t>i</w:t>
      </w:r>
      <w:r w:rsidRPr="00AA3EB5">
        <w:rPr>
          <w:rFonts w:ascii="Times New Roman" w:hAnsi="Times New Roman"/>
          <w:sz w:val="24"/>
          <w:szCs w:val="24"/>
        </w:rPr>
        <w:t xml:space="preserve"> ugovor o namirenju dijela potraživanja 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Hrvatske prema Društvu kroz prijenos poslovnih udjela Društva-kćeri i ugovor o prijenosu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poslovnih udjela Društva-kćeri.</w:t>
      </w:r>
    </w:p>
    <w:p w14:paraId="0445DE1B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7666D4E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F7C055A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EB5">
        <w:rPr>
          <w:rFonts w:ascii="Times New Roman" w:hAnsi="Times New Roman"/>
          <w:sz w:val="24"/>
          <w:szCs w:val="24"/>
        </w:rPr>
        <w:lastRenderedPageBreak/>
        <w:t>Zadužuje se Uprava Društva da ishodi prethodnu</w:t>
      </w:r>
      <w:r>
        <w:rPr>
          <w:rFonts w:ascii="Times New Roman" w:hAnsi="Times New Roman"/>
          <w:sz w:val="24"/>
          <w:szCs w:val="24"/>
        </w:rPr>
        <w:t xml:space="preserve"> suglasnost Nadzornog odbora za </w:t>
      </w:r>
      <w:r w:rsidRPr="00AA3EB5">
        <w:rPr>
          <w:rFonts w:ascii="Times New Roman" w:hAnsi="Times New Roman"/>
          <w:sz w:val="24"/>
          <w:szCs w:val="24"/>
        </w:rPr>
        <w:t>potpisivanje ugovora iz ove točke kao i da osigura prijenos osnovnih sredstava za rad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Društvo-kćer, uključujući 1T infrastrukturu</w:t>
      </w:r>
      <w:r>
        <w:rPr>
          <w:rFonts w:ascii="Times New Roman" w:hAnsi="Times New Roman"/>
          <w:sz w:val="24"/>
          <w:szCs w:val="24"/>
        </w:rPr>
        <w:t>.</w:t>
      </w:r>
    </w:p>
    <w:p w14:paraId="53E63A7E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25EC3B9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EB5">
        <w:rPr>
          <w:rFonts w:ascii="Times New Roman" w:hAnsi="Times New Roman"/>
          <w:sz w:val="24"/>
          <w:szCs w:val="24"/>
        </w:rPr>
        <w:t>Nakon upisa Republike Hrvatske kao imatelja poslovnih udjela Društva-kćeri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sudskom registru nadležnog Trgovačkog suda, tim udjelima sukladno zakonu kojim se uređuje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upravljanje državnom imovinom upravlja Centar za restrukturiranje i prodaju.</w:t>
      </w:r>
    </w:p>
    <w:p w14:paraId="488762C7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CE54C94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3B78CE7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52B62">
        <w:rPr>
          <w:rFonts w:ascii="Times New Roman" w:hAnsi="Times New Roman"/>
          <w:b/>
          <w:bCs/>
          <w:sz w:val="24"/>
          <w:szCs w:val="24"/>
        </w:rPr>
        <w:t>V.</w:t>
      </w:r>
    </w:p>
    <w:p w14:paraId="43A54A2B" w14:textId="77777777" w:rsidR="0041250F" w:rsidRPr="00352B62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B1BB4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EB5">
        <w:rPr>
          <w:rFonts w:ascii="Times New Roman" w:hAnsi="Times New Roman"/>
          <w:sz w:val="24"/>
          <w:szCs w:val="24"/>
        </w:rPr>
        <w:t>Zadužuje s</w:t>
      </w:r>
      <w:r>
        <w:rPr>
          <w:rFonts w:ascii="Times New Roman" w:hAnsi="Times New Roman"/>
          <w:sz w:val="24"/>
          <w:szCs w:val="24"/>
        </w:rPr>
        <w:t>e</w:t>
      </w:r>
      <w:r w:rsidRPr="00AA3EB5">
        <w:rPr>
          <w:rFonts w:ascii="Times New Roman" w:hAnsi="Times New Roman"/>
          <w:sz w:val="24"/>
          <w:szCs w:val="24"/>
        </w:rPr>
        <w:t xml:space="preserve"> Centar za restrukturiranje </w:t>
      </w:r>
      <w:r>
        <w:rPr>
          <w:rFonts w:ascii="Times New Roman" w:hAnsi="Times New Roman"/>
          <w:sz w:val="24"/>
          <w:szCs w:val="24"/>
        </w:rPr>
        <w:t xml:space="preserve">i prodaju nakon upisa Republike </w:t>
      </w:r>
      <w:r w:rsidRPr="00AA3EB5">
        <w:rPr>
          <w:rFonts w:ascii="Times New Roman" w:hAnsi="Times New Roman"/>
          <w:sz w:val="24"/>
          <w:szCs w:val="24"/>
        </w:rPr>
        <w:t>Hrvatske, OIB:52634238587, kao imatelja poslovnih udjela Društva-kće</w:t>
      </w:r>
      <w:r>
        <w:rPr>
          <w:rFonts w:ascii="Times New Roman" w:hAnsi="Times New Roman"/>
          <w:sz w:val="24"/>
          <w:szCs w:val="24"/>
        </w:rPr>
        <w:t xml:space="preserve">ri u sudskom registru nadležnog </w:t>
      </w:r>
      <w:r w:rsidRPr="00AA3EB5">
        <w:rPr>
          <w:rFonts w:ascii="Times New Roman" w:hAnsi="Times New Roman"/>
          <w:sz w:val="24"/>
          <w:szCs w:val="24"/>
        </w:rPr>
        <w:t>Trgovačkog suda, naložiti Upravi Društva-kć</w:t>
      </w:r>
      <w:r>
        <w:rPr>
          <w:rFonts w:ascii="Times New Roman" w:hAnsi="Times New Roman"/>
          <w:sz w:val="24"/>
          <w:szCs w:val="24"/>
        </w:rPr>
        <w:t>eri da sazove Skupštinu Društva-</w:t>
      </w:r>
      <w:r w:rsidRPr="00AA3EB5">
        <w:rPr>
          <w:rFonts w:ascii="Times New Roman" w:hAnsi="Times New Roman"/>
          <w:sz w:val="24"/>
          <w:szCs w:val="24"/>
        </w:rPr>
        <w:t>kćeri</w:t>
      </w:r>
      <w:r>
        <w:rPr>
          <w:rFonts w:ascii="Times New Roman" w:hAnsi="Times New Roman"/>
          <w:sz w:val="24"/>
          <w:szCs w:val="24"/>
        </w:rPr>
        <w:t>.</w:t>
      </w:r>
    </w:p>
    <w:bookmarkEnd w:id="2"/>
    <w:p w14:paraId="26029831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4C95546F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EB5">
        <w:rPr>
          <w:rFonts w:ascii="Times New Roman" w:hAnsi="Times New Roman"/>
          <w:sz w:val="24"/>
          <w:szCs w:val="24"/>
        </w:rPr>
        <w:t>Zadužuje se Centar za restrukturiranje i prodaju na Skupštini Društva-kćeri izabrati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nove članove Nadzornog odbora Društva-kćeri</w:t>
      </w:r>
      <w:r>
        <w:rPr>
          <w:rFonts w:ascii="Times New Roman" w:hAnsi="Times New Roman"/>
          <w:sz w:val="24"/>
          <w:szCs w:val="24"/>
        </w:rPr>
        <w:t>.</w:t>
      </w:r>
    </w:p>
    <w:p w14:paraId="17D50EDA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63A78394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EB5">
        <w:rPr>
          <w:rFonts w:ascii="Times New Roman" w:hAnsi="Times New Roman"/>
          <w:sz w:val="24"/>
          <w:szCs w:val="24"/>
        </w:rPr>
        <w:t>Nadzorni odbor iz stavka 2. ove točke činit će dva predstavnika Ministarstva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gospodarstva, predstavnik Ministarstva financija, predstavnik Centra za restrukturiranje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EB5">
        <w:rPr>
          <w:rFonts w:ascii="Times New Roman" w:hAnsi="Times New Roman"/>
          <w:sz w:val="24"/>
          <w:szCs w:val="24"/>
        </w:rPr>
        <w:t>prodaju i predstavnik radnika Društva-kćeri</w:t>
      </w:r>
      <w:r>
        <w:rPr>
          <w:rFonts w:ascii="Times New Roman" w:hAnsi="Times New Roman"/>
          <w:sz w:val="24"/>
          <w:szCs w:val="24"/>
        </w:rPr>
        <w:t>.</w:t>
      </w:r>
    </w:p>
    <w:p w14:paraId="2C6FC26C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56827429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65AF3B4F" w14:textId="77777777" w:rsidR="0041250F" w:rsidRPr="009B0E94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</w:t>
      </w:r>
      <w:r w:rsidRPr="009B0E94">
        <w:rPr>
          <w:rFonts w:ascii="Times New Roman" w:hAnsi="Times New Roman"/>
          <w:b/>
          <w:bCs/>
          <w:sz w:val="24"/>
          <w:szCs w:val="24"/>
        </w:rPr>
        <w:t>.</w:t>
      </w:r>
    </w:p>
    <w:p w14:paraId="0E832D8E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59774A9F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_Hlk160832875"/>
      <w:r w:rsidRPr="00FD4EFB">
        <w:rPr>
          <w:rFonts w:ascii="Times New Roman" w:hAnsi="Times New Roman"/>
          <w:sz w:val="24"/>
          <w:szCs w:val="24"/>
        </w:rPr>
        <w:t>Zadužuju se Centar za restrukturiranje i prodaju i Nadzorni odbor Društva-kćeri naložiti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EFB">
        <w:rPr>
          <w:rFonts w:ascii="Times New Roman" w:hAnsi="Times New Roman"/>
          <w:sz w:val="24"/>
          <w:szCs w:val="24"/>
        </w:rPr>
        <w:t>Upravi Društva-kćeri da zaključi ugovor s Društvom o obavljan</w:t>
      </w:r>
      <w:r>
        <w:rPr>
          <w:rFonts w:ascii="Times New Roman" w:hAnsi="Times New Roman"/>
          <w:sz w:val="24"/>
          <w:szCs w:val="24"/>
        </w:rPr>
        <w:t xml:space="preserve">ju sporedne djelatnosti u svrhu </w:t>
      </w:r>
      <w:r w:rsidRPr="00FD4EFB">
        <w:rPr>
          <w:rFonts w:ascii="Times New Roman" w:hAnsi="Times New Roman"/>
          <w:sz w:val="24"/>
          <w:szCs w:val="24"/>
        </w:rPr>
        <w:t>dovršetka i isporuke Nov. 527.</w:t>
      </w:r>
    </w:p>
    <w:p w14:paraId="50768BC7" w14:textId="77777777" w:rsidR="0041250F" w:rsidRPr="00FD4EFB" w:rsidRDefault="0041250F" w:rsidP="0041250F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6EDD3F36" w14:textId="77777777" w:rsidR="0041250F" w:rsidRPr="00FD4EFB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D4EFB">
        <w:rPr>
          <w:rFonts w:ascii="Times New Roman" w:hAnsi="Times New Roman"/>
          <w:sz w:val="24"/>
          <w:szCs w:val="24"/>
        </w:rPr>
        <w:t>Ugovor iz stavka 1. ove točke prestaje biti na snazi odmah nakon dovršetka i isporuke</w:t>
      </w:r>
    </w:p>
    <w:p w14:paraId="38CEE65D" w14:textId="77777777" w:rsidR="0041250F" w:rsidRDefault="0041250F" w:rsidP="0041250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D4EFB">
        <w:rPr>
          <w:rFonts w:ascii="Times New Roman" w:hAnsi="Times New Roman"/>
          <w:sz w:val="24"/>
          <w:szCs w:val="24"/>
        </w:rPr>
        <w:t>broda Nov. 527 od strane Društva prema naručitelju.</w:t>
      </w:r>
    </w:p>
    <w:p w14:paraId="74685F6A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215958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6D7E48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92468E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</w:t>
      </w:r>
      <w:r w:rsidRPr="003B2414">
        <w:rPr>
          <w:rFonts w:ascii="Times New Roman" w:hAnsi="Times New Roman"/>
          <w:b/>
          <w:bCs/>
          <w:sz w:val="24"/>
          <w:szCs w:val="24"/>
        </w:rPr>
        <w:t>.</w:t>
      </w:r>
    </w:p>
    <w:bookmarkEnd w:id="3"/>
    <w:p w14:paraId="76A98A7A" w14:textId="77777777" w:rsidR="0041250F" w:rsidRDefault="0041250F" w:rsidP="0041250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613262CE" w14:textId="77777777" w:rsidR="0041250F" w:rsidRPr="00FD4EFB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D4EFB">
        <w:rPr>
          <w:rFonts w:ascii="Times New Roman" w:hAnsi="Times New Roman"/>
          <w:sz w:val="24"/>
          <w:szCs w:val="24"/>
        </w:rPr>
        <w:t>Zadužuje se Centar za restrukturiranje i prodaju da, nakon što se izvrši prijenos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EFB">
        <w:rPr>
          <w:rFonts w:ascii="Times New Roman" w:hAnsi="Times New Roman"/>
          <w:sz w:val="24"/>
          <w:szCs w:val="24"/>
        </w:rPr>
        <w:t>poslovnih udjela Društva-kćeri i prijenos ugovora o prijenosu koncesije pomorskog dobra u svrhu gospodarskog korištenja luke posebne namjene - 3. MAJ Brodogradilište d.d., pokrene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EFB">
        <w:rPr>
          <w:rFonts w:ascii="Times New Roman" w:hAnsi="Times New Roman"/>
          <w:sz w:val="24"/>
          <w:szCs w:val="24"/>
        </w:rPr>
        <w:t>prodaju poslovnih udjela Društva-kćeri ili predloži Ministarstvu gospodarstva drugačiji način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EFB">
        <w:rPr>
          <w:rFonts w:ascii="Times New Roman" w:hAnsi="Times New Roman"/>
          <w:sz w:val="24"/>
          <w:szCs w:val="24"/>
        </w:rPr>
        <w:t>upravljanja i/ili raspolaganja poslovnim udjelima Društva-kćeri, a sve u cilju sigurnosti i zaštite</w:t>
      </w:r>
    </w:p>
    <w:p w14:paraId="650555AC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r w:rsidRPr="00FD4EFB">
        <w:rPr>
          <w:rFonts w:ascii="Times New Roman" w:hAnsi="Times New Roman"/>
          <w:sz w:val="24"/>
          <w:szCs w:val="24"/>
        </w:rPr>
        <w:t>interesa Republike Hrvatske.</w:t>
      </w:r>
    </w:p>
    <w:p w14:paraId="18B48359" w14:textId="77777777" w:rsidR="0041250F" w:rsidRPr="00FD4EFB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601FBB55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D4EFB">
        <w:rPr>
          <w:rFonts w:ascii="Times New Roman" w:hAnsi="Times New Roman"/>
          <w:sz w:val="24"/>
          <w:szCs w:val="24"/>
        </w:rPr>
        <w:t>Ovisno o budućim okolnostima, Ministarstvo gospodarstva, u suradnji s Ministarstvom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EFB">
        <w:rPr>
          <w:rFonts w:ascii="Times New Roman" w:hAnsi="Times New Roman"/>
          <w:sz w:val="24"/>
          <w:szCs w:val="24"/>
        </w:rPr>
        <w:t>financija, može predložiti drugačiji način raspolaganja predmetnom imovinom.</w:t>
      </w:r>
      <w:r w:rsidRPr="00FD4EFB">
        <w:rPr>
          <w:rFonts w:ascii="Times New Roman" w:hAnsi="Times New Roman"/>
          <w:sz w:val="24"/>
          <w:szCs w:val="24"/>
        </w:rPr>
        <w:cr/>
      </w:r>
    </w:p>
    <w:p w14:paraId="3C628917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B320FB3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A90FF6C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7A3B151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DD65D86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VIII</w:t>
      </w:r>
      <w:r w:rsidRPr="003B2414">
        <w:rPr>
          <w:rFonts w:ascii="Times New Roman" w:hAnsi="Times New Roman"/>
          <w:b/>
          <w:bCs/>
          <w:sz w:val="24"/>
          <w:szCs w:val="24"/>
        </w:rPr>
        <w:t>.</w:t>
      </w:r>
    </w:p>
    <w:p w14:paraId="73CEA323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59555E2A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Zadužuju se Ministarstvo gospodarstva </w:t>
      </w:r>
      <w:r w:rsidRPr="009019D5">
        <w:rPr>
          <w:rFonts w:ascii="Times New Roman" w:hAnsi="Times New Roman"/>
          <w:sz w:val="24"/>
          <w:szCs w:val="24"/>
        </w:rPr>
        <w:t>i Ministarstvo financija</w:t>
      </w:r>
      <w:r w:rsidRPr="002C4201">
        <w:rPr>
          <w:rFonts w:ascii="Times New Roman" w:hAnsi="Times New Roman"/>
          <w:sz w:val="24"/>
          <w:szCs w:val="24"/>
        </w:rPr>
        <w:t xml:space="preserve"> da o </w:t>
      </w:r>
      <w:r w:rsidRPr="003D37FC">
        <w:rPr>
          <w:rFonts w:ascii="Times New Roman" w:hAnsi="Times New Roman"/>
          <w:sz w:val="24"/>
          <w:szCs w:val="24"/>
        </w:rPr>
        <w:t>ishodu ove</w:t>
      </w:r>
      <w:r>
        <w:rPr>
          <w:rFonts w:ascii="Times New Roman" w:hAnsi="Times New Roman"/>
          <w:sz w:val="24"/>
          <w:szCs w:val="24"/>
        </w:rPr>
        <w:t xml:space="preserve"> Odluke </w:t>
      </w:r>
      <w:r w:rsidRPr="002C4201">
        <w:rPr>
          <w:rFonts w:ascii="Times New Roman" w:hAnsi="Times New Roman"/>
          <w:sz w:val="24"/>
          <w:szCs w:val="24"/>
        </w:rPr>
        <w:t xml:space="preserve">obavijeste </w:t>
      </w:r>
      <w:r w:rsidRPr="003D37FC">
        <w:rPr>
          <w:rFonts w:ascii="Times New Roman" w:hAnsi="Times New Roman"/>
          <w:sz w:val="24"/>
          <w:szCs w:val="24"/>
        </w:rPr>
        <w:t>Upravu za tržišno natjecanje Europske komisije</w:t>
      </w:r>
      <w:r w:rsidRPr="002C4201">
        <w:rPr>
          <w:rFonts w:ascii="Times New Roman" w:hAnsi="Times New Roman"/>
          <w:sz w:val="24"/>
          <w:szCs w:val="24"/>
        </w:rPr>
        <w:t>.</w:t>
      </w:r>
    </w:p>
    <w:p w14:paraId="3B0A5331" w14:textId="77777777" w:rsidR="0041250F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2641CA" w14:textId="77777777" w:rsidR="0041250F" w:rsidRPr="002C4201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4B6A4B2" w14:textId="77777777" w:rsidR="0041250F" w:rsidRPr="002C4201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</w:t>
      </w:r>
      <w:r w:rsidRPr="003B2414">
        <w:rPr>
          <w:rFonts w:ascii="Times New Roman" w:hAnsi="Times New Roman"/>
          <w:b/>
          <w:bCs/>
          <w:sz w:val="24"/>
          <w:szCs w:val="24"/>
        </w:rPr>
        <w:t>.</w:t>
      </w:r>
    </w:p>
    <w:p w14:paraId="7DD910FC" w14:textId="77777777" w:rsidR="0041250F" w:rsidRDefault="0041250F" w:rsidP="004125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B6D88F7" w14:textId="77777777" w:rsidR="0041250F" w:rsidRPr="001570C8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30C60">
        <w:rPr>
          <w:rFonts w:ascii="Times New Roman" w:hAnsi="Times New Roman"/>
          <w:sz w:val="24"/>
          <w:szCs w:val="24"/>
        </w:rPr>
        <w:t>Zadužuj</w:t>
      </w:r>
      <w:r>
        <w:rPr>
          <w:rFonts w:ascii="Times New Roman" w:hAnsi="Times New Roman"/>
          <w:sz w:val="24"/>
          <w:szCs w:val="24"/>
        </w:rPr>
        <w:t>u</w:t>
      </w:r>
      <w:r w:rsidRPr="00130C60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 xml:space="preserve">Ministarstvo gospodarstva, Ministarstvo financija i </w:t>
      </w:r>
      <w:r w:rsidRPr="00A60763">
        <w:rPr>
          <w:rFonts w:ascii="Times New Roman" w:hAnsi="Times New Roman"/>
          <w:sz w:val="24"/>
          <w:szCs w:val="24"/>
        </w:rPr>
        <w:t>Centar za restrukturiranje</w:t>
      </w:r>
      <w:r>
        <w:rPr>
          <w:rFonts w:ascii="Times New Roman" w:hAnsi="Times New Roman"/>
          <w:sz w:val="24"/>
          <w:szCs w:val="24"/>
        </w:rPr>
        <w:t xml:space="preserve"> i prodaju </w:t>
      </w:r>
      <w:r w:rsidRPr="00130C60">
        <w:rPr>
          <w:rFonts w:ascii="Times New Roman" w:hAnsi="Times New Roman"/>
          <w:sz w:val="24"/>
          <w:szCs w:val="24"/>
        </w:rPr>
        <w:t>za provedbu ove Odluke</w:t>
      </w:r>
      <w:r>
        <w:rPr>
          <w:rFonts w:ascii="Times New Roman" w:hAnsi="Times New Roman"/>
          <w:sz w:val="24"/>
          <w:szCs w:val="24"/>
        </w:rPr>
        <w:t>.</w:t>
      </w:r>
    </w:p>
    <w:p w14:paraId="042C1120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999E3E" w14:textId="77777777" w:rsidR="0041250F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586B0C" w14:textId="77777777" w:rsidR="0041250F" w:rsidRPr="003B2414" w:rsidRDefault="0041250F" w:rsidP="0041250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X.</w:t>
      </w:r>
    </w:p>
    <w:p w14:paraId="2C0F5984" w14:textId="77777777" w:rsidR="0041250F" w:rsidRPr="00DA64BD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63E9F298" w14:textId="77777777" w:rsidR="0041250F" w:rsidRPr="00DA64BD" w:rsidRDefault="0041250F" w:rsidP="004125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Ova Odluka stupa na snagu danom donošenja.</w:t>
      </w:r>
    </w:p>
    <w:p w14:paraId="210CA2AA" w14:textId="77777777" w:rsidR="0041250F" w:rsidRPr="00DA64BD" w:rsidRDefault="0041250F" w:rsidP="004125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C90761" w14:textId="77777777" w:rsidR="0041250F" w:rsidRDefault="0041250F" w:rsidP="004125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72D1A36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28535AC4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20CDE02E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151E096C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3C5C3D5D" w14:textId="77777777" w:rsidR="0041250F" w:rsidRPr="00DA64BD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KLASA:</w:t>
      </w:r>
    </w:p>
    <w:p w14:paraId="39AAFD6A" w14:textId="77777777" w:rsidR="0041250F" w:rsidRPr="00DA64BD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URBROJ:</w:t>
      </w:r>
    </w:p>
    <w:p w14:paraId="6FC8A32C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7F28BCC0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Zagreb, __________ 202</w:t>
      </w:r>
      <w:r>
        <w:rPr>
          <w:rFonts w:ascii="Times New Roman" w:hAnsi="Times New Roman"/>
          <w:sz w:val="24"/>
          <w:szCs w:val="24"/>
        </w:rPr>
        <w:t>4</w:t>
      </w:r>
      <w:r w:rsidRPr="00DA64BD">
        <w:rPr>
          <w:rFonts w:ascii="Times New Roman" w:hAnsi="Times New Roman"/>
          <w:sz w:val="24"/>
          <w:szCs w:val="24"/>
        </w:rPr>
        <w:t>.</w:t>
      </w:r>
    </w:p>
    <w:p w14:paraId="58DE15FF" w14:textId="77777777" w:rsidR="0041250F" w:rsidRDefault="0041250F" w:rsidP="0041250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FEC867" w14:textId="77777777" w:rsidR="0041250F" w:rsidRDefault="0041250F" w:rsidP="0041250F">
      <w:pPr>
        <w:spacing w:line="276" w:lineRule="auto"/>
        <w:ind w:left="504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A64BD">
        <w:rPr>
          <w:rFonts w:ascii="Times New Roman" w:hAnsi="Times New Roman"/>
          <w:b/>
          <w:bCs/>
          <w:sz w:val="24"/>
          <w:szCs w:val="24"/>
        </w:rPr>
        <w:t>PREDSJEDNIK</w:t>
      </w:r>
    </w:p>
    <w:p w14:paraId="7B5AFF6A" w14:textId="77777777" w:rsidR="0041250F" w:rsidRDefault="0041250F" w:rsidP="0041250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058A34" w14:textId="77777777" w:rsidR="0041250F" w:rsidRPr="00DA64BD" w:rsidRDefault="0041250F" w:rsidP="0041250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93E11C" w14:textId="77777777" w:rsidR="0041250F" w:rsidRDefault="0041250F" w:rsidP="0041250F">
      <w:pPr>
        <w:spacing w:line="276" w:lineRule="auto"/>
        <w:ind w:left="43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A64BD">
        <w:rPr>
          <w:rFonts w:ascii="Times New Roman" w:hAnsi="Times New Roman"/>
          <w:b/>
          <w:bCs/>
          <w:sz w:val="24"/>
          <w:szCs w:val="24"/>
        </w:rPr>
        <w:t xml:space="preserve">      mr. </w:t>
      </w:r>
      <w:proofErr w:type="spellStart"/>
      <w:r w:rsidRPr="00DA64BD">
        <w:rPr>
          <w:rFonts w:ascii="Times New Roman" w:hAnsi="Times New Roman"/>
          <w:b/>
          <w:bCs/>
          <w:sz w:val="24"/>
          <w:szCs w:val="24"/>
        </w:rPr>
        <w:t>sc</w:t>
      </w:r>
      <w:proofErr w:type="spellEnd"/>
      <w:r w:rsidRPr="00DA64BD">
        <w:rPr>
          <w:rFonts w:ascii="Times New Roman" w:hAnsi="Times New Roman"/>
          <w:b/>
          <w:bCs/>
          <w:sz w:val="24"/>
          <w:szCs w:val="24"/>
        </w:rPr>
        <w:t>. Andrej Plenković</w:t>
      </w:r>
    </w:p>
    <w:p w14:paraId="2C2F9829" w14:textId="77777777" w:rsidR="0041250F" w:rsidRDefault="0041250F" w:rsidP="0041250F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ED1E15" w14:textId="77777777" w:rsidR="0041250F" w:rsidRDefault="0041250F" w:rsidP="0041250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BA7E683" w14:textId="77777777" w:rsidR="0041250F" w:rsidRDefault="0041250F" w:rsidP="0041250F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433C74" w14:textId="77777777" w:rsidR="0041250F" w:rsidRDefault="0041250F" w:rsidP="0041250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5731A8F" w14:textId="77777777" w:rsidR="0041250F" w:rsidRDefault="0041250F" w:rsidP="0041250F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OBRAZLOŽENJE</w:t>
      </w:r>
    </w:p>
    <w:p w14:paraId="5BCED9DB" w14:textId="77777777" w:rsidR="0041250F" w:rsidRDefault="0041250F" w:rsidP="004125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98894C8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bookmarkStart w:id="4" w:name="_Hlk160877936"/>
      <w:r w:rsidRPr="00093967">
        <w:rPr>
          <w:rFonts w:ascii="Times New Roman" w:hAnsi="Times New Roman"/>
          <w:sz w:val="24"/>
          <w:szCs w:val="24"/>
        </w:rPr>
        <w:t>Ovom Odlukom utvrđuje se da će društvo 3. MAJ Brodogradilište d.d. djelomično namiriti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967">
        <w:rPr>
          <w:rFonts w:ascii="Times New Roman" w:hAnsi="Times New Roman"/>
          <w:sz w:val="24"/>
          <w:szCs w:val="24"/>
        </w:rPr>
        <w:t>potraživanje Republike Hrvatske kroz prijenos sva tri poslovna udjela koje ima u društvu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967">
        <w:rPr>
          <w:rFonts w:ascii="Times New Roman" w:hAnsi="Times New Roman"/>
          <w:sz w:val="24"/>
          <w:szCs w:val="24"/>
        </w:rPr>
        <w:t>MAJ Rijeka 1905 d.o.o. na Republiku Hrvatsku,</w:t>
      </w:r>
      <w:r>
        <w:rPr>
          <w:rFonts w:ascii="Times New Roman" w:hAnsi="Times New Roman"/>
          <w:sz w:val="24"/>
          <w:szCs w:val="24"/>
        </w:rPr>
        <w:t xml:space="preserve"> u ukupnom iznosu od 10.313.220,00 eura,</w:t>
      </w:r>
      <w:r w:rsidRPr="00093967">
        <w:rPr>
          <w:rFonts w:ascii="Times New Roman" w:hAnsi="Times New Roman"/>
          <w:sz w:val="24"/>
          <w:szCs w:val="24"/>
        </w:rPr>
        <w:t xml:space="preserve"> a koji čine </w:t>
      </w:r>
      <w:r>
        <w:rPr>
          <w:rFonts w:ascii="Times New Roman" w:hAnsi="Times New Roman"/>
          <w:sz w:val="24"/>
          <w:szCs w:val="24"/>
        </w:rPr>
        <w:t>100% temeljnog kapitala Društva-</w:t>
      </w:r>
      <w:r w:rsidRPr="00093967">
        <w:rPr>
          <w:rFonts w:ascii="Times New Roman" w:hAnsi="Times New Roman"/>
          <w:sz w:val="24"/>
          <w:szCs w:val="24"/>
        </w:rPr>
        <w:t>kćeri.</w:t>
      </w:r>
    </w:p>
    <w:p w14:paraId="77C0778C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bookmarkEnd w:id="4"/>
    <w:p w14:paraId="37CF89E3" w14:textId="7941CB9D" w:rsidR="0041250F" w:rsidRPr="0010277B" w:rsidRDefault="0041250F" w:rsidP="0041250F">
      <w:pPr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10277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Preostali nenamireni iznos potraživanja Republike Hrvatske po osnovi protestiranog  državnog jamstva 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i </w:t>
      </w:r>
      <w:r w:rsidRPr="0010277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nadalje ostaje potraživanje prema Društvu.</w:t>
      </w:r>
    </w:p>
    <w:p w14:paraId="2FE9A10F" w14:textId="77777777" w:rsidR="0041250F" w:rsidRDefault="0041250F" w:rsidP="0041250F">
      <w:pPr>
        <w:jc w:val="both"/>
        <w:rPr>
          <w:color w:val="212121"/>
          <w:shd w:val="clear" w:color="auto" w:fill="FFFFFF"/>
        </w:rPr>
      </w:pPr>
    </w:p>
    <w:p w14:paraId="2BAAF60B" w14:textId="77777777" w:rsidR="0041250F" w:rsidRPr="00093967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r w:rsidRPr="00093967">
        <w:rPr>
          <w:rFonts w:ascii="Times New Roman" w:hAnsi="Times New Roman"/>
          <w:sz w:val="24"/>
          <w:szCs w:val="24"/>
        </w:rPr>
        <w:t>Provedbom ove Odluke i prijenosom poslovnih udjela društva 3. MAJ Rijeka 1905 d.o.o.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967">
        <w:rPr>
          <w:rFonts w:ascii="Times New Roman" w:hAnsi="Times New Roman"/>
          <w:sz w:val="24"/>
          <w:szCs w:val="24"/>
        </w:rPr>
        <w:t>Republiku Hrvatsku stvaraju se preduvjeti za otvaranje stečajnog postupka nad društvom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967">
        <w:rPr>
          <w:rFonts w:ascii="Times New Roman" w:hAnsi="Times New Roman"/>
          <w:sz w:val="24"/>
          <w:szCs w:val="24"/>
        </w:rPr>
        <w:t>MAJ Brodogradilište d.d., Rijeka nakon dovršetka i isporuke Nov. 527 naručitelju, kao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967">
        <w:rPr>
          <w:rFonts w:ascii="Times New Roman" w:hAnsi="Times New Roman"/>
          <w:sz w:val="24"/>
          <w:szCs w:val="24"/>
        </w:rPr>
        <w:t>preduvjeti da Centar za restrukturiranje i prodaju pokrene prodaju poslovnih udjela društva 3.</w:t>
      </w:r>
    </w:p>
    <w:p w14:paraId="244F723D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r w:rsidRPr="00093967">
        <w:rPr>
          <w:rFonts w:ascii="Times New Roman" w:hAnsi="Times New Roman"/>
          <w:sz w:val="24"/>
          <w:szCs w:val="24"/>
        </w:rPr>
        <w:t>MAJ Rijeka 1905 d.o.o.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6BF1AB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64E68DE2" w14:textId="16DE478F" w:rsidR="0041250F" w:rsidRPr="00014F2D" w:rsidRDefault="0041250F" w:rsidP="0041250F">
      <w:pPr>
        <w:jc w:val="both"/>
        <w:rPr>
          <w:rFonts w:ascii="Times New Roman" w:hAnsi="Times New Roman"/>
          <w:sz w:val="24"/>
          <w:szCs w:val="24"/>
        </w:rPr>
      </w:pPr>
      <w:r w:rsidRPr="003A0890">
        <w:rPr>
          <w:rFonts w:ascii="Times New Roman" w:hAnsi="Times New Roman"/>
          <w:sz w:val="24"/>
          <w:szCs w:val="24"/>
        </w:rPr>
        <w:t xml:space="preserve">Imajući u vidu da je Državni proračun Republike Hrvatske uvelike oštećen uslijed protestiranih i plaćenih državnih jamstava ULJANIK Grupi i u </w:t>
      </w:r>
      <w:r>
        <w:rPr>
          <w:rFonts w:ascii="Times New Roman" w:hAnsi="Times New Roman"/>
          <w:sz w:val="24"/>
          <w:szCs w:val="24"/>
        </w:rPr>
        <w:t xml:space="preserve">prethodnoj </w:t>
      </w:r>
      <w:r w:rsidRPr="003A0890">
        <w:rPr>
          <w:rFonts w:ascii="Times New Roman" w:hAnsi="Times New Roman"/>
          <w:sz w:val="24"/>
          <w:szCs w:val="24"/>
        </w:rPr>
        <w:t>komunikaciji s Europskom komisijom, Vlada Republike Hrvatske svojim Odlukama nastup</w:t>
      </w:r>
      <w:r>
        <w:rPr>
          <w:rFonts w:ascii="Times New Roman" w:hAnsi="Times New Roman"/>
          <w:sz w:val="24"/>
          <w:szCs w:val="24"/>
        </w:rPr>
        <w:t>a</w:t>
      </w:r>
      <w:r w:rsidRPr="003A0890">
        <w:rPr>
          <w:rFonts w:ascii="Times New Roman" w:hAnsi="Times New Roman"/>
          <w:sz w:val="24"/>
          <w:szCs w:val="24"/>
        </w:rPr>
        <w:t xml:space="preserve"> kao vjerovnik u cilju zaštite svojih tražbina na ime protestiranih jamstava</w:t>
      </w:r>
      <w:r w:rsidRPr="00AE5C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kao i s pozicije zaštite vrijednosti vlasništva poslovnih udjela. </w:t>
      </w:r>
    </w:p>
    <w:p w14:paraId="667D6AB0" w14:textId="77777777" w:rsidR="0041250F" w:rsidRDefault="0041250F" w:rsidP="0041250F">
      <w:pPr>
        <w:jc w:val="both"/>
        <w:rPr>
          <w:rFonts w:ascii="Times New Roman" w:hAnsi="Times New Roman"/>
          <w:sz w:val="24"/>
          <w:szCs w:val="24"/>
        </w:rPr>
      </w:pPr>
    </w:p>
    <w:p w14:paraId="7472DE2A" w14:textId="77777777" w:rsidR="0041250F" w:rsidRDefault="0041250F" w:rsidP="004125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Nastavno na sve navedeno, predlaže se donošenje ove Odluke.</w:t>
      </w:r>
    </w:p>
    <w:p w14:paraId="75C1F79A" w14:textId="77777777" w:rsidR="0041250F" w:rsidRDefault="0041250F" w:rsidP="0041250F"/>
    <w:p w14:paraId="2D44C303" w14:textId="77777777" w:rsidR="0041250F" w:rsidRPr="00F328A8" w:rsidRDefault="0041250F" w:rsidP="0041250F">
      <w:pPr>
        <w:rPr>
          <w:rFonts w:ascii="Times New Roman" w:hAnsi="Times New Roman"/>
          <w:sz w:val="24"/>
          <w:szCs w:val="24"/>
        </w:rPr>
      </w:pPr>
    </w:p>
    <w:p w14:paraId="395D7CD9" w14:textId="77777777" w:rsidR="00A5702F" w:rsidRDefault="00A5702F"/>
    <w:sectPr w:rsidR="00A5702F" w:rsidSect="0041250F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1FA78" w14:textId="77777777" w:rsidR="00B4479F" w:rsidRDefault="00B4479F">
      <w:r>
        <w:separator/>
      </w:r>
    </w:p>
  </w:endnote>
  <w:endnote w:type="continuationSeparator" w:id="0">
    <w:p w14:paraId="48D63393" w14:textId="77777777" w:rsidR="00B4479F" w:rsidRDefault="00B4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4484E" w14:textId="77777777" w:rsidR="00B4479F" w:rsidRDefault="00B4479F">
      <w:r>
        <w:separator/>
      </w:r>
    </w:p>
  </w:footnote>
  <w:footnote w:type="continuationSeparator" w:id="0">
    <w:p w14:paraId="47A0A1EA" w14:textId="77777777" w:rsidR="00B4479F" w:rsidRDefault="00B4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8A062" w14:textId="77777777" w:rsidR="0041250F" w:rsidRDefault="0041250F">
    <w:pPr>
      <w:pStyle w:val="Header"/>
      <w:jc w:val="right"/>
      <w:rPr>
        <w:rFonts w:ascii="Times New Roman" w:hAnsi="Times New Roman"/>
        <w:i/>
        <w:lang w:val="en-US"/>
      </w:rPr>
    </w:pPr>
    <w:r w:rsidRPr="002A768C">
      <w:rPr>
        <w:rFonts w:ascii="Times New Roman" w:hAnsi="Times New Roman"/>
        <w:i/>
        <w:lang w:val="en-US"/>
      </w:rPr>
      <w:t>PRIJEDLOG</w:t>
    </w:r>
  </w:p>
  <w:p w14:paraId="1E1DBD26" w14:textId="77777777" w:rsidR="0041250F" w:rsidRDefault="0041250F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0F"/>
    <w:rsid w:val="001E680F"/>
    <w:rsid w:val="002E0994"/>
    <w:rsid w:val="0041250F"/>
    <w:rsid w:val="005E40D4"/>
    <w:rsid w:val="006E5125"/>
    <w:rsid w:val="0072286E"/>
    <w:rsid w:val="007C64E4"/>
    <w:rsid w:val="008378EA"/>
    <w:rsid w:val="0087047C"/>
    <w:rsid w:val="009B597D"/>
    <w:rsid w:val="00A5702F"/>
    <w:rsid w:val="00B4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7750"/>
  <w15:chartTrackingRefBased/>
  <w15:docId w15:val="{30E57315-B7D5-41B1-A324-FE04BF26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50F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5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0F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0F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0F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0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0F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0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0F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412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250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250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4125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250F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4125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2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0F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4125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0F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92c3f-459f-4b65-822a-801ea84467c2" xsi:nil="true"/>
    <lcf76f155ced4ddcb4097134ff3c332f xmlns="da0696d2-4caa-4170-a3a5-bfca37d017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D39D82410BF41A968A0C1CFE0CD5A" ma:contentTypeVersion="14" ma:contentTypeDescription="Create a new document." ma:contentTypeScope="" ma:versionID="09310212138b8959977d04dfb6dc9a13">
  <xsd:schema xmlns:xsd="http://www.w3.org/2001/XMLSchema" xmlns:xs="http://www.w3.org/2001/XMLSchema" xmlns:p="http://schemas.microsoft.com/office/2006/metadata/properties" xmlns:ns2="4de92c3f-459f-4b65-822a-801ea84467c2" xmlns:ns3="da0696d2-4caa-4170-a3a5-bfca37d017b9" targetNamespace="http://schemas.microsoft.com/office/2006/metadata/properties" ma:root="true" ma:fieldsID="9359a81dcd7b3ecc0611bc7357e10c4e" ns2:_="" ns3:_="">
    <xsd:import namespace="4de92c3f-459f-4b65-822a-801ea84467c2"/>
    <xsd:import namespace="da0696d2-4caa-4170-a3a5-bfca37d01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2c3f-459f-4b65-822a-801ea8446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c37f4c-9ef2-4c5b-acad-1ab1395e9f4d}" ma:internalName="TaxCatchAll" ma:showField="CatchAllData" ma:web="4de92c3f-459f-4b65-822a-801ea8446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96d2-4caa-4170-a3a5-bfca37d0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20E94-0933-494C-8ACD-8A3844B51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EE494-0592-48D9-A0E4-D17A99EC5C8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de92c3f-459f-4b65-822a-801ea84467c2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a0696d2-4caa-4170-a3a5-bfca37d017b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54B3F6-E484-48E3-96CA-5FBB9515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92c3f-459f-4b65-822a-801ea84467c2"/>
    <ds:schemaRef ds:uri="da0696d2-4caa-4170-a3a5-bfca37d01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Ines Uglešić</cp:lastModifiedBy>
  <cp:revision>3</cp:revision>
  <dcterms:created xsi:type="dcterms:W3CDTF">2024-12-09T09:31:00Z</dcterms:created>
  <dcterms:modified xsi:type="dcterms:W3CDTF">2024-12-20T08:21:00Z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0x010100597D39D82410BF41A968A0C1CFE0CD5A</vt:lpwstr>
  </property>
  <property fmtid="{D5CDD505-2E9C-101B-9397-08002B2CF9AE}" pid="3" name="MediaServiceImageTags">
    <vt:lpwstr/>
  </property>
</Properties>
</file>