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AD95C" w14:textId="77777777" w:rsidR="00016035" w:rsidRDefault="00016035" w:rsidP="00016035">
      <w:pPr>
        <w:rPr>
          <w:rFonts w:ascii="Times New Roman" w:hAnsi="Times New Roman" w:cs="Times New Roman"/>
          <w:sz w:val="24"/>
          <w:szCs w:val="24"/>
        </w:rPr>
      </w:pPr>
    </w:p>
    <w:p w14:paraId="306170B2" w14:textId="77777777" w:rsidR="00016035" w:rsidRDefault="00016035" w:rsidP="000160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D2113" w14:textId="77777777" w:rsidR="00016035" w:rsidRPr="004A7F83" w:rsidRDefault="00016035" w:rsidP="00016035">
      <w:pPr>
        <w:jc w:val="center"/>
      </w:pPr>
      <w:r w:rsidRPr="004A7F83">
        <w:rPr>
          <w:noProof/>
          <w:lang w:eastAsia="hr-HR"/>
        </w:rPr>
        <w:drawing>
          <wp:inline distT="0" distB="0" distL="0" distR="0" wp14:anchorId="5B24E1F6" wp14:editId="30FD726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F83">
        <w:fldChar w:fldCharType="begin"/>
      </w:r>
      <w:r w:rsidRPr="004A7F83">
        <w:instrText xml:space="preserve"> INCLUDEPICTURE "http://www.inet.hr/~box/images/grb-rh.gif" \* MERGEFORMATINET </w:instrText>
      </w:r>
      <w:r w:rsidRPr="004A7F83">
        <w:fldChar w:fldCharType="end"/>
      </w:r>
    </w:p>
    <w:p w14:paraId="4F5AA986" w14:textId="77777777" w:rsidR="00016035" w:rsidRPr="0080566A" w:rsidRDefault="00016035" w:rsidP="00016035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426486D" w14:textId="77777777" w:rsidR="00016035" w:rsidRPr="0080566A" w:rsidRDefault="00016035" w:rsidP="00016035">
      <w:pPr>
        <w:rPr>
          <w:rFonts w:ascii="Times New Roman" w:hAnsi="Times New Roman" w:cs="Times New Roman"/>
          <w:sz w:val="24"/>
          <w:szCs w:val="24"/>
        </w:rPr>
      </w:pPr>
    </w:p>
    <w:p w14:paraId="2BB57A21" w14:textId="39AE6FE3" w:rsidR="00016035" w:rsidRPr="0080566A" w:rsidRDefault="00016035" w:rsidP="00016035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 xml:space="preserve">Zagreb, </w:t>
      </w:r>
      <w:r w:rsidR="008E6158">
        <w:rPr>
          <w:rFonts w:ascii="Times New Roman" w:hAnsi="Times New Roman" w:cs="Times New Roman"/>
          <w:sz w:val="24"/>
          <w:szCs w:val="24"/>
        </w:rPr>
        <w:t xml:space="preserve">6. rujna </w:t>
      </w:r>
      <w:r w:rsidRPr="0080566A">
        <w:rPr>
          <w:rFonts w:ascii="Times New Roman" w:hAnsi="Times New Roman" w:cs="Times New Roman"/>
          <w:sz w:val="24"/>
          <w:szCs w:val="24"/>
        </w:rPr>
        <w:t>202</w:t>
      </w:r>
      <w:r w:rsidR="00E45D7D">
        <w:rPr>
          <w:rFonts w:ascii="Times New Roman" w:hAnsi="Times New Roman" w:cs="Times New Roman"/>
          <w:sz w:val="24"/>
          <w:szCs w:val="24"/>
        </w:rPr>
        <w:t>4</w:t>
      </w:r>
      <w:r w:rsidRPr="0080566A">
        <w:rPr>
          <w:rFonts w:ascii="Times New Roman" w:hAnsi="Times New Roman" w:cs="Times New Roman"/>
          <w:sz w:val="24"/>
          <w:szCs w:val="24"/>
        </w:rPr>
        <w:t>.</w:t>
      </w:r>
    </w:p>
    <w:p w14:paraId="6C1B197B" w14:textId="77777777" w:rsidR="00016035" w:rsidRPr="0080566A" w:rsidRDefault="00016035" w:rsidP="000160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16035" w:rsidRPr="0080566A" w14:paraId="687444FA" w14:textId="77777777" w:rsidTr="00A53F04">
        <w:tc>
          <w:tcPr>
            <w:tcW w:w="1949" w:type="dxa"/>
          </w:tcPr>
          <w:p w14:paraId="66AD6730" w14:textId="77777777" w:rsidR="00016035" w:rsidRPr="0080566A" w:rsidRDefault="00016035" w:rsidP="00A53F0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8056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255C7EAC" w14:textId="696A4719" w:rsidR="00016035" w:rsidRPr="0080566A" w:rsidRDefault="00E45D7D" w:rsidP="00A53F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demografije i useljeništva</w:t>
            </w:r>
            <w:r w:rsidR="00016035" w:rsidRPr="00805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F872960" w14:textId="77777777" w:rsidR="00016035" w:rsidRPr="0080566A" w:rsidRDefault="00016035" w:rsidP="000160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16035" w:rsidRPr="0080566A" w14:paraId="72D0DE41" w14:textId="77777777" w:rsidTr="00A53F04">
        <w:tc>
          <w:tcPr>
            <w:tcW w:w="1940" w:type="dxa"/>
          </w:tcPr>
          <w:p w14:paraId="0F4B19B3" w14:textId="77777777" w:rsidR="00016035" w:rsidRPr="0080566A" w:rsidRDefault="00016035" w:rsidP="00A53F0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8056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489F9FF4" w14:textId="2178DC9C" w:rsidR="001F2AA9" w:rsidRPr="008E6158" w:rsidRDefault="000C2F6F" w:rsidP="008E6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2033734"/>
            <w:r w:rsidRPr="008E6158">
              <w:rPr>
                <w:rFonts w:ascii="Times New Roman" w:hAnsi="Times New Roman" w:cs="Times New Roman"/>
                <w:sz w:val="24"/>
                <w:szCs w:val="24"/>
              </w:rPr>
              <w:t xml:space="preserve">Prijedlog zakona </w:t>
            </w:r>
            <w:r w:rsidR="0093138A" w:rsidRPr="008E6158">
              <w:rPr>
                <w:rFonts w:ascii="Times New Roman" w:hAnsi="Times New Roman" w:cs="Times New Roman"/>
                <w:sz w:val="24"/>
                <w:szCs w:val="24"/>
              </w:rPr>
              <w:t>o izmjenama Zakona o doplatku za djecu</w:t>
            </w:r>
            <w:r w:rsidR="001C75D1" w:rsidRPr="008E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AA9" w:rsidRPr="008E61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1" w:name="_Hlk132989872"/>
            <w:r w:rsidR="0093138A" w:rsidRPr="008E6158">
              <w:rPr>
                <w:rFonts w:ascii="Times New Roman" w:hAnsi="Times New Roman" w:cs="Times New Roman"/>
                <w:sz w:val="24"/>
                <w:szCs w:val="24"/>
              </w:rPr>
              <w:t>predlagatelj</w:t>
            </w:r>
            <w:r w:rsidR="001F2AA9" w:rsidRPr="008E61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3138A" w:rsidRPr="008E6158">
              <w:rPr>
                <w:rFonts w:ascii="Times New Roman" w:hAnsi="Times New Roman" w:cs="Times New Roman"/>
                <w:sz w:val="24"/>
                <w:szCs w:val="24"/>
              </w:rPr>
              <w:t>Klub zastupnika Mosta</w:t>
            </w:r>
            <w:r w:rsidR="00C72868" w:rsidRPr="008E6158">
              <w:rPr>
                <w:rFonts w:ascii="Times New Roman" w:hAnsi="Times New Roman" w:cs="Times New Roman"/>
                <w:sz w:val="24"/>
                <w:szCs w:val="24"/>
              </w:rPr>
              <w:t xml:space="preserve"> u Hrvatskom</w:t>
            </w:r>
            <w:r w:rsidR="00E45D7D" w:rsidRPr="008E61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72868" w:rsidRPr="008E6158">
              <w:rPr>
                <w:rFonts w:ascii="Times New Roman" w:hAnsi="Times New Roman" w:cs="Times New Roman"/>
                <w:sz w:val="24"/>
                <w:szCs w:val="24"/>
              </w:rPr>
              <w:t xml:space="preserve"> saboru</w:t>
            </w:r>
            <w:bookmarkEnd w:id="1"/>
            <w:r w:rsidR="001F2AA9" w:rsidRPr="008E6158">
              <w:rPr>
                <w:rFonts w:ascii="Times New Roman" w:hAnsi="Times New Roman" w:cs="Times New Roman"/>
                <w:sz w:val="24"/>
                <w:szCs w:val="24"/>
              </w:rPr>
              <w:t>) – davanje mišljen</w:t>
            </w:r>
            <w:r w:rsidR="00A734D0" w:rsidRPr="008E615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F2AA9" w:rsidRPr="008E6158">
              <w:rPr>
                <w:rFonts w:ascii="Times New Roman" w:hAnsi="Times New Roman" w:cs="Times New Roman"/>
                <w:sz w:val="24"/>
                <w:szCs w:val="24"/>
              </w:rPr>
              <w:t>a Hrvatskom</w:t>
            </w:r>
            <w:r w:rsidR="005F4088" w:rsidRPr="008E61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F2AA9" w:rsidRPr="008E6158">
              <w:rPr>
                <w:rFonts w:ascii="Times New Roman" w:hAnsi="Times New Roman" w:cs="Times New Roman"/>
                <w:sz w:val="24"/>
                <w:szCs w:val="24"/>
              </w:rPr>
              <w:t xml:space="preserve"> saboru</w:t>
            </w:r>
          </w:p>
          <w:bookmarkEnd w:id="0"/>
          <w:p w14:paraId="4F25A8FD" w14:textId="073BB7DC" w:rsidR="00016035" w:rsidRPr="0080566A" w:rsidRDefault="00016035" w:rsidP="00A53F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EB567A" w14:textId="77777777" w:rsidR="00016035" w:rsidRPr="0080566A" w:rsidRDefault="00016035" w:rsidP="00016035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C6171B1" w14:textId="77777777" w:rsidR="00016035" w:rsidRPr="0080566A" w:rsidRDefault="00016035" w:rsidP="00016035">
      <w:pPr>
        <w:rPr>
          <w:rFonts w:ascii="Times New Roman" w:hAnsi="Times New Roman" w:cs="Times New Roman"/>
          <w:sz w:val="24"/>
          <w:szCs w:val="24"/>
        </w:rPr>
      </w:pPr>
    </w:p>
    <w:p w14:paraId="5153784E" w14:textId="77777777" w:rsidR="00016035" w:rsidRDefault="00016035" w:rsidP="00016035"/>
    <w:p w14:paraId="0A3B1C7C" w14:textId="77777777" w:rsidR="00016035" w:rsidRDefault="00016035" w:rsidP="00016035"/>
    <w:p w14:paraId="18C073DA" w14:textId="77777777" w:rsidR="00016035" w:rsidRDefault="00016035" w:rsidP="00016035"/>
    <w:p w14:paraId="2A292B84" w14:textId="77777777" w:rsidR="00016035" w:rsidRDefault="00016035" w:rsidP="00016035"/>
    <w:p w14:paraId="08773F13" w14:textId="77777777" w:rsidR="00016035" w:rsidRDefault="00016035" w:rsidP="00016035"/>
    <w:p w14:paraId="61BB6064" w14:textId="77777777" w:rsidR="00016035" w:rsidRPr="004A7F83" w:rsidRDefault="00016035" w:rsidP="00016035"/>
    <w:p w14:paraId="6C6DC7C6" w14:textId="77777777" w:rsidR="00016035" w:rsidRPr="000008E4" w:rsidRDefault="00016035" w:rsidP="00016035">
      <w:pPr>
        <w:pStyle w:val="Footer"/>
        <w:pBdr>
          <w:top w:val="single" w:sz="4" w:space="1" w:color="404040" w:themeColor="text1" w:themeTint="BF"/>
        </w:pBdr>
        <w:jc w:val="center"/>
        <w:rPr>
          <w:b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4A95E2E7" w14:textId="77777777" w:rsidR="00016035" w:rsidRDefault="00016035" w:rsidP="00016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E8803" w14:textId="77777777" w:rsidR="00016035" w:rsidRPr="00181B81" w:rsidRDefault="00016035" w:rsidP="0001603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424215" w14:textId="77777777" w:rsidR="00007A65" w:rsidRPr="0033097B" w:rsidRDefault="00007A65" w:rsidP="001265F2">
      <w:pPr>
        <w:pStyle w:val="NoSpacing"/>
        <w:rPr>
          <w:rFonts w:ascii="Times New Roman" w:hAnsi="Times New Roman" w:cs="Times New Roman"/>
        </w:rPr>
      </w:pPr>
    </w:p>
    <w:p w14:paraId="308A9FAF" w14:textId="77777777" w:rsidR="00007A65" w:rsidRPr="0033097B" w:rsidRDefault="00007A65" w:rsidP="001265F2">
      <w:pPr>
        <w:pStyle w:val="NoSpacing"/>
        <w:rPr>
          <w:rFonts w:ascii="Times New Roman" w:hAnsi="Times New Roman" w:cs="Times New Roman"/>
        </w:rPr>
      </w:pPr>
    </w:p>
    <w:p w14:paraId="56CE1B0C" w14:textId="77777777" w:rsidR="00007A65" w:rsidRPr="0033097B" w:rsidRDefault="00007A65" w:rsidP="001265F2">
      <w:pPr>
        <w:pStyle w:val="NoSpacing"/>
        <w:rPr>
          <w:rFonts w:ascii="Times New Roman" w:hAnsi="Times New Roman" w:cs="Times New Roman"/>
        </w:rPr>
      </w:pPr>
    </w:p>
    <w:p w14:paraId="126B3B99" w14:textId="39582975" w:rsidR="00007A65" w:rsidRPr="00C1033A" w:rsidRDefault="00C1033A" w:rsidP="001306E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033A"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</w:p>
    <w:p w14:paraId="6A55B6B3" w14:textId="77777777" w:rsidR="00007A65" w:rsidRPr="00C1033A" w:rsidRDefault="00007A65" w:rsidP="001265F2">
      <w:pPr>
        <w:pStyle w:val="NoSpacing"/>
        <w:rPr>
          <w:rFonts w:ascii="Times New Roman" w:hAnsi="Times New Roman" w:cs="Times New Roman"/>
          <w:b/>
          <w:bCs/>
        </w:rPr>
      </w:pPr>
    </w:p>
    <w:p w14:paraId="2DA4184E" w14:textId="77777777" w:rsidR="00007A65" w:rsidRPr="0033097B" w:rsidRDefault="00007A65" w:rsidP="001265F2">
      <w:pPr>
        <w:pStyle w:val="NoSpacing"/>
        <w:rPr>
          <w:rFonts w:ascii="Times New Roman" w:hAnsi="Times New Roman" w:cs="Times New Roman"/>
        </w:rPr>
      </w:pPr>
    </w:p>
    <w:p w14:paraId="72CF2530" w14:textId="7456F788" w:rsidR="00250E72" w:rsidRDefault="00250E72" w:rsidP="009D6EF5">
      <w:pPr>
        <w:pStyle w:val="NoSpacing"/>
        <w:jc w:val="right"/>
        <w:rPr>
          <w:rFonts w:ascii="Times New Roman" w:hAnsi="Times New Roman" w:cs="Times New Roman"/>
        </w:rPr>
      </w:pPr>
    </w:p>
    <w:p w14:paraId="4763121E" w14:textId="0367D920" w:rsidR="00C1033A" w:rsidRDefault="00C1033A" w:rsidP="00C10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420163C3" w14:textId="1F96272C" w:rsidR="00C1033A" w:rsidRDefault="00C1033A" w:rsidP="00C10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5E697F26" w14:textId="77777777" w:rsidR="00BF79D8" w:rsidRDefault="00BF79D8" w:rsidP="00C1033A">
      <w:pPr>
        <w:pStyle w:val="NoSpacing"/>
        <w:jc w:val="both"/>
        <w:rPr>
          <w:rFonts w:ascii="Times New Roman" w:hAnsi="Times New Roman" w:cs="Times New Roman"/>
        </w:rPr>
      </w:pPr>
    </w:p>
    <w:p w14:paraId="3C2A07A4" w14:textId="103FCF8A" w:rsidR="00C1033A" w:rsidRDefault="00C1033A" w:rsidP="00C10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Zagreb,</w:t>
      </w:r>
    </w:p>
    <w:p w14:paraId="7B09A8D6" w14:textId="031BBD37" w:rsidR="00BF79D8" w:rsidRDefault="00BF79D8" w:rsidP="00C1033A">
      <w:pPr>
        <w:pStyle w:val="NoSpacing"/>
        <w:jc w:val="both"/>
        <w:rPr>
          <w:rFonts w:ascii="Times New Roman" w:hAnsi="Times New Roman" w:cs="Times New Roman"/>
        </w:rPr>
      </w:pPr>
    </w:p>
    <w:p w14:paraId="6D148BAF" w14:textId="483FAA2B" w:rsidR="00BF79D8" w:rsidRDefault="00BF79D8" w:rsidP="00C1033A">
      <w:pPr>
        <w:pStyle w:val="NoSpacing"/>
        <w:jc w:val="both"/>
        <w:rPr>
          <w:rFonts w:ascii="Times New Roman" w:hAnsi="Times New Roman" w:cs="Times New Roman"/>
        </w:rPr>
      </w:pPr>
    </w:p>
    <w:p w14:paraId="4D7000B9" w14:textId="32090E7B" w:rsidR="00BF79D8" w:rsidRDefault="00BF79D8" w:rsidP="00BF79D8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79D8">
        <w:rPr>
          <w:rFonts w:ascii="Times New Roman" w:hAnsi="Times New Roman" w:cs="Times New Roman"/>
          <w:b/>
          <w:bCs/>
          <w:sz w:val="24"/>
          <w:szCs w:val="24"/>
        </w:rPr>
        <w:t xml:space="preserve">PREDSJEDNIKU HRVATSKOGA SABORA </w:t>
      </w:r>
    </w:p>
    <w:p w14:paraId="207D5DDA" w14:textId="12BED5C9" w:rsidR="00225CE1" w:rsidRDefault="00225CE1" w:rsidP="00BF79D8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ED1C6" w14:textId="7A4621B6" w:rsidR="00225CE1" w:rsidRDefault="00225CE1" w:rsidP="00BF79D8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950FD" w14:textId="5D2074B0" w:rsidR="00225CE1" w:rsidRDefault="006E7E8E" w:rsidP="005A45DB">
      <w:pPr>
        <w:pStyle w:val="NoSpacing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BF79D8">
        <w:rPr>
          <w:rFonts w:ascii="Times New Roman" w:hAnsi="Times New Roman" w:cs="Times New Roman"/>
          <w:sz w:val="24"/>
          <w:szCs w:val="24"/>
        </w:rPr>
        <w:t xml:space="preserve">PREDMET: </w:t>
      </w:r>
      <w:r w:rsidR="00292419">
        <w:rPr>
          <w:rFonts w:ascii="Times New Roman" w:hAnsi="Times New Roman" w:cs="Times New Roman"/>
          <w:sz w:val="24"/>
          <w:szCs w:val="24"/>
        </w:rPr>
        <w:t xml:space="preserve"> </w:t>
      </w:r>
      <w:r w:rsidR="0093138A" w:rsidRPr="0093138A">
        <w:rPr>
          <w:rFonts w:ascii="Times New Roman" w:hAnsi="Times New Roman" w:cs="Times New Roman"/>
          <w:sz w:val="24"/>
          <w:szCs w:val="24"/>
        </w:rPr>
        <w:t xml:space="preserve">Prijedlog zakona o izmjenama Zakona o doplatku za djecu (predlagatelj: Klub </w:t>
      </w:r>
      <w:r w:rsidR="0093138A">
        <w:rPr>
          <w:rFonts w:ascii="Times New Roman" w:hAnsi="Times New Roman" w:cs="Times New Roman"/>
          <w:sz w:val="24"/>
          <w:szCs w:val="24"/>
        </w:rPr>
        <w:t xml:space="preserve"> </w:t>
      </w:r>
      <w:r w:rsidR="0093138A" w:rsidRPr="0093138A">
        <w:rPr>
          <w:rFonts w:ascii="Times New Roman" w:hAnsi="Times New Roman" w:cs="Times New Roman"/>
          <w:sz w:val="24"/>
          <w:szCs w:val="24"/>
        </w:rPr>
        <w:t>zastupnika</w:t>
      </w:r>
      <w:r w:rsidR="0093138A">
        <w:rPr>
          <w:rFonts w:ascii="Times New Roman" w:hAnsi="Times New Roman" w:cs="Times New Roman"/>
          <w:sz w:val="24"/>
          <w:szCs w:val="24"/>
        </w:rPr>
        <w:t xml:space="preserve"> Mosta</w:t>
      </w:r>
      <w:r w:rsidR="0093138A" w:rsidRPr="0093138A">
        <w:rPr>
          <w:rFonts w:ascii="Times New Roman" w:hAnsi="Times New Roman" w:cs="Times New Roman"/>
          <w:sz w:val="24"/>
          <w:szCs w:val="24"/>
        </w:rPr>
        <w:t xml:space="preserve"> u Hrvatskome saboru) – </w:t>
      </w:r>
      <w:r w:rsidR="00225CE1">
        <w:rPr>
          <w:rFonts w:ascii="Times New Roman" w:hAnsi="Times New Roman" w:cs="Times New Roman"/>
          <w:sz w:val="24"/>
          <w:szCs w:val="24"/>
        </w:rPr>
        <w:t xml:space="preserve">mišljenje Vlade </w:t>
      </w:r>
    </w:p>
    <w:p w14:paraId="78AF351A" w14:textId="6556124D" w:rsidR="006E7E8E" w:rsidRPr="00BF79D8" w:rsidRDefault="006E7E8E" w:rsidP="00225CE1">
      <w:pPr>
        <w:pStyle w:val="NoSpacing"/>
        <w:ind w:left="1188"/>
        <w:jc w:val="both"/>
        <w:rPr>
          <w:rFonts w:ascii="Times New Roman" w:hAnsi="Times New Roman" w:cs="Times New Roman"/>
          <w:sz w:val="24"/>
          <w:szCs w:val="24"/>
        </w:rPr>
      </w:pPr>
    </w:p>
    <w:p w14:paraId="7B7F2528" w14:textId="5EBB93EF" w:rsidR="004E3C81" w:rsidRPr="00225CE1" w:rsidRDefault="006E7E8E" w:rsidP="00BC75DD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225CE1">
        <w:rPr>
          <w:rFonts w:ascii="Times New Roman" w:hAnsi="Times New Roman" w:cs="Times New Roman"/>
          <w:sz w:val="24"/>
          <w:szCs w:val="24"/>
        </w:rPr>
        <w:t xml:space="preserve">Veza: </w:t>
      </w:r>
      <w:r w:rsidR="00225CE1">
        <w:rPr>
          <w:rFonts w:ascii="Times New Roman" w:hAnsi="Times New Roman" w:cs="Times New Roman"/>
          <w:sz w:val="24"/>
          <w:szCs w:val="24"/>
        </w:rPr>
        <w:t xml:space="preserve">     </w:t>
      </w:r>
      <w:r w:rsidR="00553A6A">
        <w:rPr>
          <w:rFonts w:ascii="Times New Roman" w:hAnsi="Times New Roman" w:cs="Times New Roman"/>
          <w:sz w:val="24"/>
          <w:szCs w:val="24"/>
        </w:rPr>
        <w:tab/>
      </w:r>
      <w:r w:rsidR="00214A7E">
        <w:rPr>
          <w:rFonts w:ascii="Times New Roman" w:hAnsi="Times New Roman" w:cs="Times New Roman"/>
          <w:sz w:val="24"/>
          <w:szCs w:val="24"/>
        </w:rPr>
        <w:t xml:space="preserve">Pismo Hrvatskoga sabora, KLASA: </w:t>
      </w:r>
      <w:r w:rsidR="00553A6A">
        <w:rPr>
          <w:rFonts w:ascii="Times New Roman" w:hAnsi="Times New Roman" w:cs="Times New Roman"/>
          <w:sz w:val="24"/>
          <w:szCs w:val="24"/>
        </w:rPr>
        <w:t>143-01/24-01/1</w:t>
      </w:r>
      <w:r w:rsidR="00F30F56">
        <w:rPr>
          <w:rFonts w:ascii="Times New Roman" w:hAnsi="Times New Roman" w:cs="Times New Roman"/>
          <w:sz w:val="24"/>
          <w:szCs w:val="24"/>
        </w:rPr>
        <w:t>, URBROJ: 65-2</w:t>
      </w:r>
      <w:r w:rsidR="00E45D7D">
        <w:rPr>
          <w:rFonts w:ascii="Times New Roman" w:hAnsi="Times New Roman" w:cs="Times New Roman"/>
          <w:sz w:val="24"/>
          <w:szCs w:val="24"/>
        </w:rPr>
        <w:t>4</w:t>
      </w:r>
      <w:r w:rsidR="00F30F56">
        <w:rPr>
          <w:rFonts w:ascii="Times New Roman" w:hAnsi="Times New Roman" w:cs="Times New Roman"/>
          <w:sz w:val="24"/>
          <w:szCs w:val="24"/>
        </w:rPr>
        <w:t>-3</w:t>
      </w:r>
      <w:r w:rsidR="00BC75DD">
        <w:rPr>
          <w:rFonts w:ascii="Times New Roman" w:hAnsi="Times New Roman" w:cs="Times New Roman"/>
          <w:sz w:val="24"/>
          <w:szCs w:val="24"/>
        </w:rPr>
        <w:t>,</w:t>
      </w:r>
      <w:r w:rsidR="00F30F56">
        <w:rPr>
          <w:rFonts w:ascii="Times New Roman" w:hAnsi="Times New Roman" w:cs="Times New Roman"/>
          <w:sz w:val="24"/>
          <w:szCs w:val="24"/>
        </w:rPr>
        <w:t xml:space="preserve"> od </w:t>
      </w:r>
      <w:r w:rsidR="00BC75DD">
        <w:rPr>
          <w:rFonts w:ascii="Times New Roman" w:hAnsi="Times New Roman" w:cs="Times New Roman"/>
          <w:sz w:val="24"/>
          <w:szCs w:val="24"/>
        </w:rPr>
        <w:t xml:space="preserve">       </w:t>
      </w:r>
      <w:r w:rsidR="00E45D7D">
        <w:rPr>
          <w:rFonts w:ascii="Times New Roman" w:hAnsi="Times New Roman" w:cs="Times New Roman"/>
          <w:sz w:val="24"/>
          <w:szCs w:val="24"/>
        </w:rPr>
        <w:t>2</w:t>
      </w:r>
      <w:r w:rsidR="00F30F56">
        <w:rPr>
          <w:rFonts w:ascii="Times New Roman" w:hAnsi="Times New Roman" w:cs="Times New Roman"/>
          <w:sz w:val="24"/>
          <w:szCs w:val="24"/>
        </w:rPr>
        <w:t xml:space="preserve">. </w:t>
      </w:r>
      <w:r w:rsidR="00553A6A">
        <w:rPr>
          <w:rFonts w:ascii="Times New Roman" w:hAnsi="Times New Roman" w:cs="Times New Roman"/>
          <w:sz w:val="24"/>
          <w:szCs w:val="24"/>
        </w:rPr>
        <w:t>srpnja</w:t>
      </w:r>
      <w:r w:rsidR="00F30F56">
        <w:rPr>
          <w:rFonts w:ascii="Times New Roman" w:hAnsi="Times New Roman" w:cs="Times New Roman"/>
          <w:sz w:val="24"/>
          <w:szCs w:val="24"/>
        </w:rPr>
        <w:t xml:space="preserve"> 202</w:t>
      </w:r>
      <w:r w:rsidR="00E45D7D">
        <w:rPr>
          <w:rFonts w:ascii="Times New Roman" w:hAnsi="Times New Roman" w:cs="Times New Roman"/>
          <w:sz w:val="24"/>
          <w:szCs w:val="24"/>
        </w:rPr>
        <w:t>4</w:t>
      </w:r>
      <w:r w:rsidR="00F30F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6AA5C" w14:textId="17BFE8D0" w:rsidR="006E7E8E" w:rsidRDefault="006E7E8E" w:rsidP="001265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344A3" w14:textId="77777777" w:rsidR="00910C96" w:rsidRPr="00BF79D8" w:rsidRDefault="00910C96" w:rsidP="001265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877C80" w14:textId="326CA284" w:rsidR="00910C96" w:rsidRPr="00ED4CCD" w:rsidRDefault="00910C96" w:rsidP="001A7F6C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 xml:space="preserve">Na temelju članka 122. stavka 2. Poslovnika Hrvatskoga sabora </w:t>
      </w:r>
      <w:r w:rsidRPr="00ED4CCD">
        <w:rPr>
          <w:rFonts w:ascii="Times New Roman" w:eastAsia="Calibri" w:hAnsi="Times New Roman" w:cs="Times New Roman"/>
          <w:iCs/>
          <w:sz w:val="24"/>
          <w:szCs w:val="24"/>
        </w:rPr>
        <w:t xml:space="preserve">(„Narodne novine“, br. 81/13., 113/16., 69/17., 29/18., 53/20., 119/20. – Odluka Ustavnog suda Republike Hrvatske, 123/20. i 86/23. – Odluka Ustavnog suda Republike Hrvatske), </w:t>
      </w:r>
      <w:r w:rsidRPr="00ED4CCD">
        <w:rPr>
          <w:rFonts w:ascii="Times New Roman" w:hAnsi="Times New Roman" w:cs="Times New Roman"/>
          <w:sz w:val="24"/>
          <w:szCs w:val="24"/>
        </w:rPr>
        <w:t>Vlada Republike Hrvatske o Prijedlogu zakona o izmjenama Zakona o doplatku za djecu (predlagatelj: Klub zastupnika Mosta u Hrvatskome saboru), daje sljedeće</w:t>
      </w:r>
    </w:p>
    <w:p w14:paraId="10C01EAF" w14:textId="2460720C" w:rsidR="00910C96" w:rsidRDefault="00910C96" w:rsidP="00910C96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3565CD6E" w14:textId="3BB226C4" w:rsidR="00910C96" w:rsidRDefault="00910C96" w:rsidP="00910C96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CCD">
        <w:rPr>
          <w:rFonts w:ascii="Times New Roman" w:hAnsi="Times New Roman" w:cs="Times New Roman"/>
          <w:b/>
          <w:bCs/>
          <w:sz w:val="24"/>
          <w:szCs w:val="24"/>
        </w:rPr>
        <w:t xml:space="preserve">M I Š L J E N J E </w:t>
      </w:r>
    </w:p>
    <w:p w14:paraId="1D86D519" w14:textId="77777777" w:rsidR="00910C96" w:rsidRPr="00ED4CCD" w:rsidRDefault="00910C96" w:rsidP="00910C96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9D548" w14:textId="0056F782" w:rsidR="00910C96" w:rsidRPr="00ED4CCD" w:rsidRDefault="00910C96" w:rsidP="00910C96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>Vlada Republike Hrvatske predlaže Hrvatskome saboru da ne prihvati Prijedlog zakona o izmjeni Zakona o doplatku za djecu (u daljnjem tekstu: Prijedlog zakona), koji je predsjedniku Hrvatskoga sabora podnio Klub zastupnika Mosta u Hrvatskom</w:t>
      </w:r>
      <w:r w:rsidR="005A45DB">
        <w:rPr>
          <w:rFonts w:ascii="Times New Roman" w:hAnsi="Times New Roman" w:cs="Times New Roman"/>
          <w:sz w:val="24"/>
          <w:szCs w:val="24"/>
        </w:rPr>
        <w:t>e</w:t>
      </w:r>
      <w:r w:rsidRPr="00ED4CCD">
        <w:rPr>
          <w:rFonts w:ascii="Times New Roman" w:hAnsi="Times New Roman" w:cs="Times New Roman"/>
          <w:sz w:val="24"/>
          <w:szCs w:val="24"/>
        </w:rPr>
        <w:t xml:space="preserve"> saboru, aktom od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D4CCD">
        <w:rPr>
          <w:rFonts w:ascii="Times New Roman" w:hAnsi="Times New Roman" w:cs="Times New Roman"/>
          <w:sz w:val="24"/>
          <w:szCs w:val="24"/>
        </w:rPr>
        <w:t>. srpnja 2024.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4CCD">
        <w:rPr>
          <w:rFonts w:ascii="Times New Roman" w:hAnsi="Times New Roman" w:cs="Times New Roman"/>
          <w:sz w:val="24"/>
          <w:szCs w:val="24"/>
        </w:rPr>
        <w:t xml:space="preserve"> iz sljedećih razloga:</w:t>
      </w:r>
    </w:p>
    <w:p w14:paraId="066803A7" w14:textId="77777777" w:rsidR="00910C96" w:rsidRPr="00ED4CCD" w:rsidRDefault="00910C96" w:rsidP="00910C96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60BEA3" w14:textId="77777777" w:rsidR="00910C96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 xml:space="preserve">U odnosu na predloženi Zakon o izmjenama Zakona o doplatku za djecu </w:t>
      </w:r>
      <w:r w:rsidRPr="00BE500E">
        <w:rPr>
          <w:rFonts w:ascii="Times New Roman" w:hAnsi="Times New Roman" w:cs="Times New Roman"/>
          <w:sz w:val="24"/>
          <w:szCs w:val="24"/>
        </w:rPr>
        <w:t>Vlada Republike Hrvatske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CCD">
        <w:rPr>
          <w:rFonts w:ascii="Times New Roman" w:hAnsi="Times New Roman" w:cs="Times New Roman"/>
          <w:sz w:val="24"/>
          <w:szCs w:val="24"/>
        </w:rPr>
        <w:t>ističe da isti nije moguće razmatrati u sadržajnom dijelu (odredbe Prijedloga zakona, odredbe postojećeg Zakona koje se mijenjaju te nenormativni dio Prijedloga zakona) iz razloga što nije usklađen s odredbama važećeg Zakona o doplatku za djecu („Narodne novine“, br. 94/01., 138/06., 107/07., 37/08. – Odluka Ustavnog suda Republike Hrvatske, 61/11., 112/12., 82/15., 58/18. i 156/23.) odnosno izostavljene su posljednje zakonske izmjene i dopune koje su stupile na snagu 1. ožujka 2024.</w:t>
      </w:r>
    </w:p>
    <w:p w14:paraId="1D7E4A0F" w14:textId="77777777" w:rsidR="00910C96" w:rsidRPr="00ED4CCD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10EBE8EF" w14:textId="77777777" w:rsidR="00910C96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>Predmetnim Prijedlogom zakona predlaže se u potpunosti promijeniti kriterije za stjecanje prava na doplatak za djecu tako da kriteriji za stjecanje prava na doplatak za djecu budu neovisni o visini dohotka članova kućanstva. Predlaže se propisati da se pravo na doplatak za djecu stječe i ostvaruje rođenjem djeteta te da korisnik prava na doplatak za djecu to pravo stječe po upisu djeteta u matičnu knjigu pod uvjetom da živi u kućanstvu s djetetom.</w:t>
      </w:r>
    </w:p>
    <w:p w14:paraId="4553D73D" w14:textId="77777777" w:rsidR="00910C96" w:rsidRPr="00ED4CCD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524C3" w14:textId="77777777" w:rsidR="00910C96" w:rsidRPr="00ED4CCD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 xml:space="preserve">Također, Prijedlogom zakona predlaže se propisati iznose na koje korisnici prava na doplatak za djecu imaju pravo za prvorođeno dijete, drugorođeno dijete, trećerođeno dijete, četvrtorođeno dijete i za svako daljnje rođeno dijete. Predlaže se univerzalni doplatak za svu djecu, čime bi doplatak za djecu prestao biti socijalna mjera i postao mjera obiteljskog karaktera. </w:t>
      </w:r>
    </w:p>
    <w:p w14:paraId="7510325D" w14:textId="77777777" w:rsidR="00910C96" w:rsidRPr="00ED4CCD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09691EB6" w14:textId="77777777" w:rsidR="00910C96" w:rsidRPr="00ED4CCD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>Slijedom navedenog,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00E">
        <w:rPr>
          <w:rFonts w:ascii="Times New Roman" w:hAnsi="Times New Roman" w:cs="Times New Roman"/>
          <w:sz w:val="24"/>
          <w:szCs w:val="24"/>
        </w:rPr>
        <w:t>Vlada Republike Hrvatske</w:t>
      </w:r>
      <w:r w:rsidRPr="00ED4CCD">
        <w:rPr>
          <w:rFonts w:ascii="Times New Roman" w:hAnsi="Times New Roman" w:cs="Times New Roman"/>
          <w:sz w:val="24"/>
          <w:szCs w:val="24"/>
        </w:rPr>
        <w:t xml:space="preserve"> ističe da je stvaranje povoljnijih ekonomskih uvjeta za obitelji prioritet Programa Vlade Republike Hrvatske za </w:t>
      </w:r>
      <w:r>
        <w:rPr>
          <w:rFonts w:ascii="Times New Roman" w:hAnsi="Times New Roman" w:cs="Times New Roman"/>
          <w:sz w:val="24"/>
          <w:szCs w:val="24"/>
        </w:rPr>
        <w:t xml:space="preserve">mandat </w:t>
      </w:r>
      <w:r w:rsidRPr="00ED4CCD">
        <w:rPr>
          <w:rFonts w:ascii="Times New Roman" w:hAnsi="Times New Roman" w:cs="Times New Roman"/>
          <w:sz w:val="24"/>
          <w:szCs w:val="24"/>
        </w:rPr>
        <w:t xml:space="preserve">2024.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D4CCD">
        <w:rPr>
          <w:rFonts w:ascii="Times New Roman" w:hAnsi="Times New Roman" w:cs="Times New Roman"/>
          <w:sz w:val="24"/>
          <w:szCs w:val="24"/>
        </w:rPr>
        <w:t xml:space="preserve"> 2028. te da je u tom smislu i donesen Zakon o izmjenama i dopunama Zakona o doplatku za djecu („Narodne novine“, broj 156/23.) koji je stupio na snagu 1. ožujka 2024.  </w:t>
      </w:r>
    </w:p>
    <w:p w14:paraId="20CBE896" w14:textId="77777777" w:rsidR="00910C96" w:rsidRPr="00ED4CCD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49A68C5F" w14:textId="2F10F55A" w:rsidR="00910C96" w:rsidRPr="00ED4CCD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 xml:space="preserve">Zakonske promjene bile su usmjerene stvaranju povoljnijih financijskih uvjeta za obitelji odnosno jačanju potpore obiteljima za uzdržavanje i odgoj djece, uključujući i obitelji slabijeg imovnog stanja. Prema navedenom zakonu, izmijenjen je dohodovni cenzus (ukupni dohodak ostvaren u prethodnoj kalendarskoj godini po članu kućanstva mjesečno) kao uvjet za ostvarivanje prava na doplatak za djecu s ranijih 70 % proračunske osnovice na 140 % proračunske osnovice, a sve u cilju proširenja broja korisnika prava, kao i djece za koju se ostvaruje pravo na doplatak za djecu. Istovremeno su izmijenjeni dohodovni cenzusi temeljem kojih se utvrđuju pojedinačni iznosi doplatka za djecu te povećan broj cenzusnih grupa s ranijih tri na pet, a sve u cilju pravednije raspodjele doplatka za djecu. Pri tome su u skladu s navedenim dohodovnim razredima povećane svote doplatka za djecu za sve korisničke skupine. Također </w:t>
      </w:r>
      <w:r w:rsidRPr="00BE500E">
        <w:rPr>
          <w:rFonts w:ascii="Times New Roman" w:hAnsi="Times New Roman" w:cs="Times New Roman"/>
          <w:sz w:val="24"/>
          <w:szCs w:val="24"/>
        </w:rPr>
        <w:t>Vlada Republike Hrvatske</w:t>
      </w:r>
      <w:r w:rsidRPr="00ED4CCD">
        <w:rPr>
          <w:rFonts w:ascii="Times New Roman" w:hAnsi="Times New Roman" w:cs="Times New Roman"/>
          <w:sz w:val="24"/>
          <w:szCs w:val="24"/>
        </w:rPr>
        <w:t xml:space="preserve"> napominje da važeći Zakon upravo kao pronatalitetnu mjeru propisuje da korisniku prava uz utvrđenu svotu doplatka za djecu pripada i dodatak u iznosu po 66,36 eura za treće i četvrto dijete. Dodatno, odredbama Zakona o inkluzivnom dodatku („Narodne novine“, broj 156/23.), definiran je prestanak važenja relevantnih odredbi Zakona o doplatku za djecu koje su se odnosile na korisnike prava za dijete s oštećenjem zdravlja i za dijete s težim ili teškim invaliditetom, a sve uzimajući u obzir da pravo na inkluzivni dodatak, između ostalih prava, objedinjava i pravo na doplatak za dijete s težim ili teškim invaliditetom i dijete s oštećenjem zdravlja. </w:t>
      </w:r>
    </w:p>
    <w:p w14:paraId="1563F61A" w14:textId="77777777" w:rsidR="00910C96" w:rsidRPr="00ED4CCD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6E4F1E7" w14:textId="59A4251C" w:rsidR="00910C96" w:rsidRPr="00ED4CCD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>Uvažavajući povezanost sustava obiteljskih potpora s ukupnim pronatalitetnim kretanjima i učinkom na održanje i podizanje socijalne sigurnosti obitelji s uzdržavanom djecom, ocjenjuje se potrebnim i nadalje unaprjeđivati zakonodavstvo u području doplatka za djecu. Radi postizanja toga cilja nužno je primijeniti cjeloviti pristup u kojem će se sagledati svi aspekti i razmotriti različiti modeli uređivanja sustava doplatka za djecu u odnosu na postojeće korisničke skupine, a sve kako bi mjere bile pažljivo ciljane i usklađene s drugim mjerama u području podrške obiteljima. Također Programom Vlade Republike Hrvatske za mandat 2024.</w:t>
      </w:r>
      <w:r w:rsidR="00B71459">
        <w:rPr>
          <w:rFonts w:ascii="Times New Roman" w:hAnsi="Times New Roman" w:cs="Times New Roman"/>
          <w:sz w:val="24"/>
          <w:szCs w:val="24"/>
        </w:rPr>
        <w:t xml:space="preserve"> </w:t>
      </w:r>
      <w:r w:rsidRPr="00ED4CCD">
        <w:rPr>
          <w:rFonts w:ascii="Times New Roman" w:hAnsi="Times New Roman" w:cs="Times New Roman"/>
          <w:sz w:val="24"/>
          <w:szCs w:val="24"/>
        </w:rPr>
        <w:t>- 2028. predviđeno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ED4CCD">
        <w:rPr>
          <w:rFonts w:ascii="Times New Roman" w:hAnsi="Times New Roman" w:cs="Times New Roman"/>
          <w:sz w:val="24"/>
          <w:szCs w:val="24"/>
        </w:rPr>
        <w:t xml:space="preserve"> daljnje povećanje iznosa doplatka za djecu za sve skupine korisnika. </w:t>
      </w:r>
    </w:p>
    <w:p w14:paraId="0820F613" w14:textId="77777777" w:rsidR="00910C96" w:rsidRPr="00ED4CCD" w:rsidRDefault="00910C96" w:rsidP="00910C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8CF17E" w14:textId="77777777" w:rsidR="00910C96" w:rsidRDefault="00910C96" w:rsidP="00910C9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>Isto tako, s obzirom na to da se sredstva za financiranje doplatka za djecu osiguravaju u državnom proračunu Republike Hrvatske, propisivanje univerzalnog doplatka za djecu uz istovremeno povećanje svota doplatka za djecu, trebalo bi biti praćeno s detaljnom procjenom potrebnih financijskih sredstava temeljenom na kvalitativno i kvantitativno dostatnim analizama sredstava potrebnih za provedbu istog, kao i učinaka na državni proračun Republike Hrvatske uz sagledavanje dugoročnih financijskih i društvenih kretanja, a što je u ovom Prijedlogu zakona izostalo.</w:t>
      </w:r>
    </w:p>
    <w:p w14:paraId="22513AA2" w14:textId="5B9A8D2D" w:rsidR="00910C96" w:rsidRDefault="00910C96" w:rsidP="00910C96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43104D" w14:textId="77777777" w:rsidR="00910C96" w:rsidRPr="00ED4CCD" w:rsidRDefault="00910C96" w:rsidP="00910C96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>Slijedom navedenoga, Vlada Republike Hrvatske predlaže Hrvatskome saboru da ne prihvati Prijedlog zakona.</w:t>
      </w:r>
      <w:bookmarkStart w:id="2" w:name="_GoBack"/>
      <w:bookmarkEnd w:id="2"/>
    </w:p>
    <w:p w14:paraId="24D51D56" w14:textId="77777777" w:rsidR="00910C96" w:rsidRPr="00ED4CCD" w:rsidRDefault="00910C96" w:rsidP="00910C9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D32B09" w14:textId="1A16750B" w:rsidR="00910C96" w:rsidRPr="00ED4CCD" w:rsidRDefault="00910C96" w:rsidP="00910C96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4CCD">
        <w:rPr>
          <w:rFonts w:ascii="Times New Roman" w:hAnsi="Times New Roman" w:cs="Times New Roman"/>
          <w:sz w:val="24"/>
          <w:szCs w:val="24"/>
        </w:rPr>
        <w:t>Za svoje predstavnike, koji će u vezi s iznesenim mišljenjem biti nazočni na sjednicama Hrvatskog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D4CCD">
        <w:rPr>
          <w:rFonts w:ascii="Times New Roman" w:hAnsi="Times New Roman" w:cs="Times New Roman"/>
          <w:sz w:val="24"/>
          <w:szCs w:val="24"/>
        </w:rPr>
        <w:t xml:space="preserve"> sabora i njegovih radnih tijela, Vlada je odredila ministra demografije i useljeništva Ivana Šipića</w:t>
      </w:r>
      <w:r w:rsidR="00B71459">
        <w:rPr>
          <w:rFonts w:ascii="Times New Roman" w:hAnsi="Times New Roman" w:cs="Times New Roman"/>
          <w:sz w:val="24"/>
          <w:szCs w:val="24"/>
        </w:rPr>
        <w:t xml:space="preserve"> i</w:t>
      </w:r>
      <w:r w:rsidRPr="00ED4CCD">
        <w:rPr>
          <w:rFonts w:ascii="Times New Roman" w:hAnsi="Times New Roman" w:cs="Times New Roman"/>
          <w:sz w:val="24"/>
          <w:szCs w:val="24"/>
        </w:rPr>
        <w:t xml:space="preserve"> državnu tajnicu Željku Josić, dr. med.</w:t>
      </w:r>
    </w:p>
    <w:p w14:paraId="0800D11C" w14:textId="2262E262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93A0D1" w14:textId="288D5C40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18D36C" w14:textId="2CA118F5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PREDSJEDNIK</w:t>
      </w:r>
    </w:p>
    <w:p w14:paraId="3B474A58" w14:textId="38FBD58E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F440FF" w14:textId="61F45423" w:rsidR="00A4775E" w:rsidRDefault="00A4775E" w:rsidP="005F207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mr. sc. Andrej Plenković </w:t>
      </w:r>
    </w:p>
    <w:sectPr w:rsidR="00A4775E" w:rsidSect="0023406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F8A"/>
    <w:multiLevelType w:val="hybridMultilevel"/>
    <w:tmpl w:val="EB8281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65870"/>
    <w:multiLevelType w:val="hybridMultilevel"/>
    <w:tmpl w:val="5CDC011E"/>
    <w:lvl w:ilvl="0" w:tplc="7AFEC80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B5371"/>
    <w:multiLevelType w:val="hybridMultilevel"/>
    <w:tmpl w:val="EED056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A1D46"/>
    <w:multiLevelType w:val="hybridMultilevel"/>
    <w:tmpl w:val="3302320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F1D2A"/>
    <w:multiLevelType w:val="hybridMultilevel"/>
    <w:tmpl w:val="65DE786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842B2"/>
    <w:multiLevelType w:val="hybridMultilevel"/>
    <w:tmpl w:val="92625C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B0324"/>
    <w:multiLevelType w:val="hybridMultilevel"/>
    <w:tmpl w:val="5BAC39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C387E"/>
    <w:multiLevelType w:val="hybridMultilevel"/>
    <w:tmpl w:val="DB64132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067150"/>
    <w:multiLevelType w:val="hybridMultilevel"/>
    <w:tmpl w:val="78CA7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A317E"/>
    <w:multiLevelType w:val="hybridMultilevel"/>
    <w:tmpl w:val="EFB6D3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5E2"/>
    <w:multiLevelType w:val="hybridMultilevel"/>
    <w:tmpl w:val="E8F0C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939B6"/>
    <w:multiLevelType w:val="hybridMultilevel"/>
    <w:tmpl w:val="62FCF03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F1150"/>
    <w:multiLevelType w:val="hybridMultilevel"/>
    <w:tmpl w:val="AD5878E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C2"/>
    <w:rsid w:val="00007A65"/>
    <w:rsid w:val="00016035"/>
    <w:rsid w:val="000258A5"/>
    <w:rsid w:val="0004741C"/>
    <w:rsid w:val="00051F20"/>
    <w:rsid w:val="00052C2F"/>
    <w:rsid w:val="000636DF"/>
    <w:rsid w:val="00063755"/>
    <w:rsid w:val="000966F6"/>
    <w:rsid w:val="000A2615"/>
    <w:rsid w:val="000A2C70"/>
    <w:rsid w:val="000C26E5"/>
    <w:rsid w:val="000C2F6F"/>
    <w:rsid w:val="000D1C0E"/>
    <w:rsid w:val="000E5EAE"/>
    <w:rsid w:val="000E63B4"/>
    <w:rsid w:val="000F566A"/>
    <w:rsid w:val="00104AC8"/>
    <w:rsid w:val="00116951"/>
    <w:rsid w:val="001265F2"/>
    <w:rsid w:val="001306E6"/>
    <w:rsid w:val="00136070"/>
    <w:rsid w:val="00144DC2"/>
    <w:rsid w:val="00155CDC"/>
    <w:rsid w:val="00163569"/>
    <w:rsid w:val="00165686"/>
    <w:rsid w:val="00172094"/>
    <w:rsid w:val="00174504"/>
    <w:rsid w:val="00182AFB"/>
    <w:rsid w:val="0018620E"/>
    <w:rsid w:val="00190199"/>
    <w:rsid w:val="001A1967"/>
    <w:rsid w:val="001A7F6C"/>
    <w:rsid w:val="001A7FE1"/>
    <w:rsid w:val="001B73E5"/>
    <w:rsid w:val="001C75D1"/>
    <w:rsid w:val="001F2AA9"/>
    <w:rsid w:val="00214A7E"/>
    <w:rsid w:val="00225CE1"/>
    <w:rsid w:val="002269A5"/>
    <w:rsid w:val="00227D96"/>
    <w:rsid w:val="00233E31"/>
    <w:rsid w:val="00234062"/>
    <w:rsid w:val="00234458"/>
    <w:rsid w:val="00250E72"/>
    <w:rsid w:val="0026220E"/>
    <w:rsid w:val="00265E8F"/>
    <w:rsid w:val="00277BDA"/>
    <w:rsid w:val="00280469"/>
    <w:rsid w:val="00281B3A"/>
    <w:rsid w:val="00284C5D"/>
    <w:rsid w:val="00292419"/>
    <w:rsid w:val="002A4304"/>
    <w:rsid w:val="002B1F55"/>
    <w:rsid w:val="002E13F7"/>
    <w:rsid w:val="002E27CA"/>
    <w:rsid w:val="002F5960"/>
    <w:rsid w:val="00307473"/>
    <w:rsid w:val="003300A0"/>
    <w:rsid w:val="0033097B"/>
    <w:rsid w:val="003318D7"/>
    <w:rsid w:val="003362AB"/>
    <w:rsid w:val="00336A47"/>
    <w:rsid w:val="003453F7"/>
    <w:rsid w:val="00355854"/>
    <w:rsid w:val="00357436"/>
    <w:rsid w:val="00365269"/>
    <w:rsid w:val="0036587D"/>
    <w:rsid w:val="00365C17"/>
    <w:rsid w:val="00371BAD"/>
    <w:rsid w:val="0037306A"/>
    <w:rsid w:val="00387DB9"/>
    <w:rsid w:val="00391009"/>
    <w:rsid w:val="003B0B3D"/>
    <w:rsid w:val="003C54EC"/>
    <w:rsid w:val="003D3192"/>
    <w:rsid w:val="003D36CF"/>
    <w:rsid w:val="003D617C"/>
    <w:rsid w:val="003D703A"/>
    <w:rsid w:val="003F5FBA"/>
    <w:rsid w:val="004120F1"/>
    <w:rsid w:val="00415197"/>
    <w:rsid w:val="00431ADE"/>
    <w:rsid w:val="00436585"/>
    <w:rsid w:val="00440C3D"/>
    <w:rsid w:val="004556BD"/>
    <w:rsid w:val="004959B2"/>
    <w:rsid w:val="004A39F5"/>
    <w:rsid w:val="004A6FA3"/>
    <w:rsid w:val="004E3C81"/>
    <w:rsid w:val="00526C59"/>
    <w:rsid w:val="00530168"/>
    <w:rsid w:val="00530FB9"/>
    <w:rsid w:val="0053396F"/>
    <w:rsid w:val="005372C3"/>
    <w:rsid w:val="00553A6A"/>
    <w:rsid w:val="005638C3"/>
    <w:rsid w:val="0056798F"/>
    <w:rsid w:val="00580430"/>
    <w:rsid w:val="00581EA6"/>
    <w:rsid w:val="0058475F"/>
    <w:rsid w:val="00586CE9"/>
    <w:rsid w:val="00593ADE"/>
    <w:rsid w:val="00595FEC"/>
    <w:rsid w:val="005A45DB"/>
    <w:rsid w:val="005B7AAD"/>
    <w:rsid w:val="005C0188"/>
    <w:rsid w:val="005C6296"/>
    <w:rsid w:val="005D0A1E"/>
    <w:rsid w:val="005F207E"/>
    <w:rsid w:val="005F4088"/>
    <w:rsid w:val="005F7119"/>
    <w:rsid w:val="005F78D0"/>
    <w:rsid w:val="00605EBB"/>
    <w:rsid w:val="006141BD"/>
    <w:rsid w:val="00622E2A"/>
    <w:rsid w:val="006318E2"/>
    <w:rsid w:val="006450B2"/>
    <w:rsid w:val="006535C2"/>
    <w:rsid w:val="006545C7"/>
    <w:rsid w:val="00675A15"/>
    <w:rsid w:val="00683ED5"/>
    <w:rsid w:val="006A276F"/>
    <w:rsid w:val="006B4D6B"/>
    <w:rsid w:val="006C2039"/>
    <w:rsid w:val="006C63BB"/>
    <w:rsid w:val="006D380E"/>
    <w:rsid w:val="006E1A74"/>
    <w:rsid w:val="006E79C6"/>
    <w:rsid w:val="006E7E8E"/>
    <w:rsid w:val="00704736"/>
    <w:rsid w:val="0070609C"/>
    <w:rsid w:val="00711654"/>
    <w:rsid w:val="00715529"/>
    <w:rsid w:val="00735575"/>
    <w:rsid w:val="007375AB"/>
    <w:rsid w:val="0074017D"/>
    <w:rsid w:val="00744BA8"/>
    <w:rsid w:val="00752EE0"/>
    <w:rsid w:val="007651EB"/>
    <w:rsid w:val="00777894"/>
    <w:rsid w:val="007A190D"/>
    <w:rsid w:val="007A5040"/>
    <w:rsid w:val="007A66FE"/>
    <w:rsid w:val="007B4E86"/>
    <w:rsid w:val="007C2EED"/>
    <w:rsid w:val="007E3A32"/>
    <w:rsid w:val="007F570B"/>
    <w:rsid w:val="00801399"/>
    <w:rsid w:val="00826734"/>
    <w:rsid w:val="008267EE"/>
    <w:rsid w:val="00842F1B"/>
    <w:rsid w:val="00864830"/>
    <w:rsid w:val="008723E6"/>
    <w:rsid w:val="00872A68"/>
    <w:rsid w:val="00880836"/>
    <w:rsid w:val="008874DF"/>
    <w:rsid w:val="00891438"/>
    <w:rsid w:val="00891AC6"/>
    <w:rsid w:val="008960C1"/>
    <w:rsid w:val="008A182E"/>
    <w:rsid w:val="008B51C3"/>
    <w:rsid w:val="008B7529"/>
    <w:rsid w:val="008C3C6E"/>
    <w:rsid w:val="008E6158"/>
    <w:rsid w:val="009032B1"/>
    <w:rsid w:val="00910C96"/>
    <w:rsid w:val="0093138A"/>
    <w:rsid w:val="00942CD7"/>
    <w:rsid w:val="00950645"/>
    <w:rsid w:val="00975648"/>
    <w:rsid w:val="0097598E"/>
    <w:rsid w:val="00981867"/>
    <w:rsid w:val="00997849"/>
    <w:rsid w:val="009A45BF"/>
    <w:rsid w:val="009C4948"/>
    <w:rsid w:val="009C718A"/>
    <w:rsid w:val="009D6EF5"/>
    <w:rsid w:val="009E5065"/>
    <w:rsid w:val="009E5A3F"/>
    <w:rsid w:val="009F52AF"/>
    <w:rsid w:val="009F6E1C"/>
    <w:rsid w:val="00A20A35"/>
    <w:rsid w:val="00A4775E"/>
    <w:rsid w:val="00A54D11"/>
    <w:rsid w:val="00A72AE0"/>
    <w:rsid w:val="00A734D0"/>
    <w:rsid w:val="00A76811"/>
    <w:rsid w:val="00A85A9D"/>
    <w:rsid w:val="00AD6767"/>
    <w:rsid w:val="00AD7255"/>
    <w:rsid w:val="00AF0AEF"/>
    <w:rsid w:val="00AF1769"/>
    <w:rsid w:val="00AF3F84"/>
    <w:rsid w:val="00AF4BE4"/>
    <w:rsid w:val="00B041A4"/>
    <w:rsid w:val="00B137D2"/>
    <w:rsid w:val="00B26223"/>
    <w:rsid w:val="00B55D2A"/>
    <w:rsid w:val="00B71459"/>
    <w:rsid w:val="00B87016"/>
    <w:rsid w:val="00BA51E1"/>
    <w:rsid w:val="00BB7721"/>
    <w:rsid w:val="00BC75DD"/>
    <w:rsid w:val="00BE7872"/>
    <w:rsid w:val="00BF79D8"/>
    <w:rsid w:val="00C04B07"/>
    <w:rsid w:val="00C1033A"/>
    <w:rsid w:val="00C15DD2"/>
    <w:rsid w:val="00C16244"/>
    <w:rsid w:val="00C205F1"/>
    <w:rsid w:val="00C313E1"/>
    <w:rsid w:val="00C375CD"/>
    <w:rsid w:val="00C406CF"/>
    <w:rsid w:val="00C500E7"/>
    <w:rsid w:val="00C620C2"/>
    <w:rsid w:val="00C65ACA"/>
    <w:rsid w:val="00C72868"/>
    <w:rsid w:val="00C82CE3"/>
    <w:rsid w:val="00C83CF4"/>
    <w:rsid w:val="00C95E75"/>
    <w:rsid w:val="00CA56BF"/>
    <w:rsid w:val="00CC28F5"/>
    <w:rsid w:val="00D34944"/>
    <w:rsid w:val="00D55454"/>
    <w:rsid w:val="00D57145"/>
    <w:rsid w:val="00DB3D53"/>
    <w:rsid w:val="00DB7BF5"/>
    <w:rsid w:val="00DC0B5D"/>
    <w:rsid w:val="00DC5294"/>
    <w:rsid w:val="00DD09B1"/>
    <w:rsid w:val="00E122F4"/>
    <w:rsid w:val="00E14A86"/>
    <w:rsid w:val="00E375EB"/>
    <w:rsid w:val="00E45D7D"/>
    <w:rsid w:val="00E508EB"/>
    <w:rsid w:val="00E620F7"/>
    <w:rsid w:val="00EA3769"/>
    <w:rsid w:val="00EC0B5E"/>
    <w:rsid w:val="00EC0BB9"/>
    <w:rsid w:val="00ED3A9C"/>
    <w:rsid w:val="00EE05DB"/>
    <w:rsid w:val="00EE3904"/>
    <w:rsid w:val="00EF5987"/>
    <w:rsid w:val="00F01B5A"/>
    <w:rsid w:val="00F230C0"/>
    <w:rsid w:val="00F30F56"/>
    <w:rsid w:val="00F628B3"/>
    <w:rsid w:val="00F82C04"/>
    <w:rsid w:val="00F96AE8"/>
    <w:rsid w:val="00FB3F36"/>
    <w:rsid w:val="00FD50D9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6CD3"/>
  <w15:chartTrackingRefBased/>
  <w15:docId w15:val="{00ED6A7D-9B66-4999-90D4-F055E41C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E7E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05F1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007A65"/>
  </w:style>
  <w:style w:type="character" w:styleId="CommentReference">
    <w:name w:val="annotation reference"/>
    <w:basedOn w:val="DefaultParagraphFont"/>
    <w:uiPriority w:val="99"/>
    <w:semiHidden/>
    <w:unhideWhenUsed/>
    <w:rsid w:val="00096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6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1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16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HNovo xmlns="5eb07c6e-9a5e-4b03-a4de-b22f0e21f5e8">false</VRHNovo>
    <Stvaratelj xmlns="5eb07c6e-9a5e-4b03-a4de-b22f0e21f5e8" xsi:nil="true"/>
    <Classification xmlns="5EB07C6E-9A5E-4B03-A4DE-B22F0E21F5E8" xsi:nil="true"/>
    <NNTitle xmlns="9567c25c-9f97-4178-b6bb-3721929016f2" xsi:nil="true"/>
    <NormativeActivity xmlns="9567c25c-9f97-4178-b6bb-3721929016f2">Ne</NormativeActivity>
    <Potpisnik xmlns="9567c25c-9f97-4178-b6bb-3721929016f2" xsi:nil="true"/>
    <WorkingProcedure xmlns="9567c25c-9f97-4178-b6bb-3721929016f2">
      <Value>Sjednica Vlade</Value>
    </WorkingProcedure>
    <CeasesBeingValidAct xmlns="9567c25c-9f97-4178-b6bb-3721929016f2" xsi:nil="true"/>
    <WithdrawnAct xmlns="9567c25c-9f97-4178-b6bb-3721929016f2">Ne</WithdrawnAct>
    <NNNumber xmlns="9567c25c-9f97-4178-b6bb-3721929016f2" xsi:nil="true"/>
    <NNLink xmlns="9567c25c-9f97-4178-b6bb-3721929016f2" xsi:nil="true"/>
    <EUCompatibility xmlns="9567c25c-9f97-4178-b6bb-3721929016f2">Ne</EUCompatibility>
    <ArchiveNumber xmlns="5EB07C6E-9A5E-4B03-A4DE-B22F0E21F5E8" xsi:nil="true"/>
    <Jezik xmlns="5eb07c6e-9a5e-4b03-a4de-b22f0e21f5e8">
      <Value>Hrvatski jezik</Value>
    </Jezik>
    <Objava xmlns="5eb07c6e-9a5e-4b03-a4de-b22f0e21f5e8" xsi:nil="true"/>
    <RealizedWithAct xmlns="65f5f0fa-4c58-4c87-8aad-4ffba43fd12d" xsi:nil="true"/>
    <TipDokumenta xmlns="5eb07c6e-9a5e-4b03-a4de-b22f0e21f5e8">-Nije odabran-</TipDokumenta>
    <DatumAkta xmlns="5eb07c6e-9a5e-4b03-a4de-b22f0e21f5e8" xsi:nil="true"/>
    <Odrediste xmlns="9567c25c-9f97-4178-b6bb-3721929016f2">– Nije odabrano –</Odrediste>
    <Realized xmlns="65f5f0fa-4c58-4c87-8aad-4ffba43fd12d">Ne</Realized>
    <NazivAkta xmlns="5eb07c6e-9a5e-4b03-a4de-b22f0e21f5e8" xsi:nil="true"/>
    <GovernmentLegalProposalStatusInParlament xmlns="9567c25c-9f97-4178-b6bb-3721929016f2">– Nije odabran –</GovernmentLegalProposalStatusInParlament>
    <Klasa xmlns="5eb07c6e-9a5e-4b03-a4de-b22f0e21f5e8" xsi:nil="true"/>
    <Dostupnost xmlns="5eb07c6e-9a5e-4b03-a4de-b22f0e21f5e8">Službeni dokument</Dostupnost>
    <DokumentDonesen xmlns="9567c25c-9f97-4178-b6bb-3721929016f2" xsi:nil="true"/>
    <CeasesBeingValid xmlns="9567c25c-9f97-4178-b6bb-3721929016f2">Ne</CeasesBeingValid>
    <RealizationMonitoring xmlns="65f5f0fa-4c58-4c87-8aad-4ffba43fd12d">Ne</RealizationMonitoring>
    <NazivPredmeta xmlns="5eb07c6e-9a5e-4b03-a4de-b22f0e21f5e8" xsi:nil="true"/>
    <Upisnik xmlns="5eb07c6e-9a5e-4b03-a4de-b22f0e21f5e8">50301 - Glavno tajništvo Vlade Republike Hrvatske</Upisnik>
    <KeyWords xmlns="9567c25c-9f97-4178-b6bb-3721929016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23EAE5B207C81D41B22D4805D07B2E25" ma:contentTypeVersion="85" ma:contentTypeDescription="Dodavanje dokumenta" ma:contentTypeScope="" ma:versionID="45c55d1787da9bb4406d40160e4ac0e7">
  <xsd:schema xmlns:xsd="http://www.w3.org/2001/XMLSchema" xmlns:xs="http://www.w3.org/2001/XMLSchema" xmlns:p="http://schemas.microsoft.com/office/2006/metadata/properties" xmlns:ns2="5EB07C6E-9A5E-4B03-A4DE-B22F0E21F5E8" xmlns:ns3="5eb07c6e-9a5e-4b03-a4de-b22f0e21f5e8" xmlns:ns5="9567c25c-9f97-4178-b6bb-3721929016f2" xmlns:ns6="65f5f0fa-4c58-4c87-8aad-4ffba43fd12d" targetNamespace="http://schemas.microsoft.com/office/2006/metadata/properties" ma:root="true" ma:fieldsID="8898d4ea8b83f582d8c6f1e226000dd7" ns2:_="" ns3:_="" ns5:_="" ns6:_="">
    <xsd:import namespace="5EB07C6E-9A5E-4B03-A4DE-B22F0E21F5E8"/>
    <xsd:import namespace="5eb07c6e-9a5e-4b03-a4de-b22f0e21f5e8"/>
    <xsd:import namespace="9567c25c-9f97-4178-b6bb-3721929016f2"/>
    <xsd:import namespace="65f5f0fa-4c58-4c87-8aad-4ffba43fd12d"/>
    <xsd:element name="properties">
      <xsd:complexType>
        <xsd:sequence>
          <xsd:element name="documentManagement">
            <xsd:complexType>
              <xsd:all>
                <xsd:element ref="ns3:TipDokumenta" minOccurs="0"/>
                <xsd:element ref="ns3:Upisnik" minOccurs="0"/>
                <xsd:element ref="ns3:Klasa" minOccurs="0"/>
                <xsd:element ref="ns2:ArchiveNumber" minOccurs="0"/>
                <xsd:element ref="ns3:NazivPredmeta" minOccurs="0"/>
                <xsd:element ref="ns3:NazivAkta" minOccurs="0"/>
                <xsd:element ref="ns3:DatumAkta" minOccurs="0"/>
                <xsd:element ref="ns3:Stvaratelj" minOccurs="0"/>
                <xsd:element ref="ns5:Potpisnik" minOccurs="0"/>
                <xsd:element ref="ns3:Dostupnost" minOccurs="0"/>
                <xsd:element ref="ns2:Classification" minOccurs="0"/>
                <xsd:element ref="ns3:Jezik" minOccurs="0"/>
                <xsd:element ref="ns3:Objava" minOccurs="0"/>
                <xsd:element ref="ns5:DokumentDonesen" minOccurs="0"/>
                <xsd:element ref="ns5:WorkingProcedure" minOccurs="0"/>
                <xsd:element ref="ns5:EUCompatibility" minOccurs="0"/>
                <xsd:element ref="ns5:Odrediste" minOccurs="0"/>
                <xsd:element ref="ns5:NNNumber" minOccurs="0"/>
                <xsd:element ref="ns5:NNTitle" minOccurs="0"/>
                <xsd:element ref="ns5:NNLink" minOccurs="0"/>
                <xsd:element ref="ns5:KeyWords" minOccurs="0"/>
                <xsd:element ref="ns5:WithdrawnAct" minOccurs="0"/>
                <xsd:element ref="ns5:GovernmentLegalProposalStatusInParlament" minOccurs="0"/>
                <xsd:element ref="ns5:NormativeActivity" minOccurs="0"/>
                <xsd:element ref="ns5:CeasesBeingValidAct" minOccurs="0"/>
                <xsd:element ref="ns5:CeasesBeingValid" minOccurs="0"/>
                <xsd:element ref="ns6:RealizationMonitoring" minOccurs="0"/>
                <xsd:element ref="ns6:RealizedWithAct" minOccurs="0"/>
                <xsd:element ref="ns6:Realized" minOccurs="0"/>
                <xsd:element ref="ns3:VRHNo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ArchiveNumber" ma:index="5" nillable="true" ma:displayName="Urbroj" ma:description="Urudžbeni broj dokumenta" ma:internalName="ArchiveNumber">
      <xsd:simpleType>
        <xsd:restriction base="dms:Text">
          <xsd:maxLength value="255"/>
        </xsd:restriction>
      </xsd:simpleType>
    </xsd:element>
    <xsd:element name="Classification" ma:index="13" nillable="true" ma:displayName="Tajnost dokumenta" ma:description="Odaberite tajnost dokumenta" ma:internalName="Classifica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TipDokumenta" ma:index="2" nillable="true" ma:displayName="Tip dokumenta" ma:default="-Nije odabran-" ma:format="Dropdown" ma:internalName="TipDokumenta">
      <xsd:simpleType>
        <xsd:restriction base="dms:Choice">
          <xsd:enumeration value="-Nije odabran-"/>
          <xsd:enumeration value="Podsjetnik"/>
          <xsd:enumeration value="Prijedlog"/>
          <xsd:enumeration value="Dopis"/>
          <xsd:enumeration value="Mišljenje"/>
          <xsd:enumeration value="Vladin akt"/>
          <xsd:enumeration value="Izvadak iz NN-a"/>
          <xsd:enumeration value="Poziv"/>
          <xsd:enumeration value="Izlazni akt"/>
          <xsd:enumeration value="Zapisnik"/>
          <xsd:enumeration value="Priopćenje"/>
          <xsd:enumeration value="Dodano nakon sjednice"/>
        </xsd:restriction>
      </xsd:simpleType>
    </xsd:element>
    <xsd:element name="Upisnik" ma:index="3" nillable="true" ma:displayName="Upisnik" ma:default="50301 - Glavno tajništvo Vlade Republike Hrvatske" ma:format="Dropdown" ma:internalName="Upisnik">
      <xsd:simpleType>
        <xsd:restriction base="dms:Choice">
          <xsd:enumeration value="50301 - Glavno tajništvo Vlade Republike Hrvatske"/>
          <xsd:enumeration value="50302 - Ured Predsjednika Vlade Republike Hrvatske"/>
          <xsd:enumeration value="50301 - Tajništvo Vlade Republike Hrvatske"/>
          <xsd:enumeration value="50304 - Kadrovska i administrativna komisija Vlade Republike Hrvatske"/>
        </xsd:restriction>
      </xsd:simpleType>
    </xsd:element>
    <xsd:element name="Klasa" ma:index="4" nillable="true" ma:displayName="Klasa" ma:description="Klasa urudžbiranog dokumenta" ma:internalName="Klasa">
      <xsd:simpleType>
        <xsd:restriction base="dms:Text"/>
      </xsd:simpleType>
    </xsd:element>
    <xsd:element name="NazivPredmeta" ma:index="6" nillable="true" ma:displayName="Naziv predmeta" ma:description="Cijeli naziv predmeta" ma:internalName="NazivPredmeta">
      <xsd:simpleType>
        <xsd:restriction base="dms:Note"/>
      </xsd:simpleType>
    </xsd:element>
    <xsd:element name="NazivAkta" ma:index="7" nillable="true" ma:displayName="Naziv akta" ma:description="Cijeli naziv dokumenta" ma:internalName="NazivAkta">
      <xsd:simpleType>
        <xsd:restriction base="dms:Note"/>
      </xsd:simpleType>
    </xsd:element>
    <xsd:element name="DatumAkta" ma:index="8" nillable="true" ma:displayName="Datum akta" ma:format="DateOnly" ma:internalName="DatumAkta">
      <xsd:simpleType>
        <xsd:restriction base="dms:DateTime"/>
      </xsd:simpleType>
    </xsd:element>
    <xsd:element name="Stvaratelj" ma:index="10" nillable="true" ma:displayName="Stvaratelj" ma:default="" ma:description="Ime institucije koja je stvaratelj dokumenta i odgovorna za sadržaj dokumenta" ma:internalName="Stvaratelj">
      <xsd:simpleType>
        <xsd:restriction base="dms:Text">
          <xsd:maxLength value="255"/>
        </xsd:restriction>
      </xsd:simpleType>
    </xsd:element>
    <xsd:element name="Dostupnost" ma:index="12" nillable="true" ma:displayName="Dostupnost" ma:default="Službeni dokument" ma:format="Dropdown" ma:internalName="Dostupnost">
      <xsd:simpleType>
        <xsd:restriction base="dms:Choice">
          <xsd:enumeration value="Službeni dokument"/>
          <xsd:enumeration value="Javni službeni dokument"/>
          <xsd:enumeration value="Tajni dokument"/>
        </xsd:restriction>
      </xsd:simpleType>
    </xsd:element>
    <xsd:element name="Jezik" ma:index="14" nillable="true" ma:displayName="Jezik" ma:default="Hrvatski jezik" ma:description="Jezik na kojem je napisan dokument" ma:internalName="Jezi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vatski jezik"/>
                    <xsd:enumeration value="Engleski jezik"/>
                    <xsd:enumeration value="Francuski jezik"/>
                    <xsd:enumeration value="Njemački jezik"/>
                  </xsd:restriction>
                </xsd:simpleType>
              </xsd:element>
            </xsd:sequence>
          </xsd:extension>
        </xsd:complexContent>
      </xsd:complexType>
    </xsd:element>
    <xsd:element name="Objava" ma:index="15" nillable="true" ma:displayName="Objava" ma:internalName="Objava">
      <xsd:simpleType>
        <xsd:restriction base="dms:Text"/>
      </xsd:simpleType>
    </xsd:element>
    <xsd:element name="VRHNovo" ma:index="32" nillable="true" ma:displayName="Novo" ma:default="0" ma:internalName="VRHNov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7c25c-9f97-4178-b6bb-3721929016f2" elementFormDefault="qualified">
    <xsd:import namespace="http://schemas.microsoft.com/office/2006/documentManagement/types"/>
    <xsd:import namespace="http://schemas.microsoft.com/office/infopath/2007/PartnerControls"/>
    <xsd:element name="Potpisnik" ma:index="11" nillable="true" ma:displayName="Potpisnik" ma:default="" ma:description="Ime, prezime, titula i dužnost osobe koja potpisuje dokument" ma:format="Dropdown" ma:internalName="Potpisnik" ma:readOnly="false">
      <xsd:simpleType>
        <xsd:restriction base="dms:Text">
          <xsd:enumeration value="Tihomir Orešković, predsjednik Vlade Republike Hrvatske"/>
          <xsd:enumeration value="Tomislav Karamarko, prvi potpredsjednik Vlade Republike Hrvatske"/>
          <xsd:enumeration value="mr. sc. Božo Petrov, potpredsjednik Vlade Republike Hrvatske"/>
          <xsd:enumeration value="Zoran Milanović, predsjednik Vlade Republike Hrvatske"/>
          <xsd:enumeration value="Jadranka Kosor, dipl. iur., predsjednica Vlade Republike Hrvatske"/>
          <xsd:enumeration value="dr. sc. Ivo Sanader, predsjednik Vlade Republike Hrvatske"/>
          <xsd:enumeration value="Jadranka Kosor, dipl. iur., potpredsjednica Vlade Republike Hrvatske i ministrica obitelji, branitelja i međugeneracijske solidarnosti"/>
          <xsd:enumeration value="Ivica Račan, predsjednik Vlade Republike Hrvatske"/>
        </xsd:restriction>
      </xsd:simpleType>
    </xsd:element>
    <xsd:element name="DokumentDonesen" ma:index="16" nillable="true" ma:displayName="Dokument donesen" ma:description="Naziv, mjesto i vrijeme održavanja sjednice" ma:hidden="true" ma:internalName="DokumentDonesen" ma:readOnly="false">
      <xsd:simpleType>
        <xsd:restriction base="dms:Text"/>
      </xsd:simpleType>
    </xsd:element>
    <xsd:element name="WorkingProcedure" ma:index="17" nillable="true" ma:displayName="Radna procedura" ma:default="Sjednica Vlade" ma:description="Zadnja faza Vladine radne procedure dokumenta." ma:hidden="true" ma:internalName="WorkingProcedur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jednica Vlade"/>
                  </xsd:restriction>
                </xsd:simpleType>
              </xsd:element>
            </xsd:sequence>
          </xsd:extension>
        </xsd:complexContent>
      </xsd:complexType>
    </xsd:element>
    <xsd:element name="EUCompatibility" ma:index="18" nillable="true" ma:displayName="Usklađivanje sa zakonodavstvom EU" ma:default="Ne" ma:description="Potvrdite usklađenost izlaznog akta sa zakonodavstvom Europske unije." ma:format="Dropdown" ma:hidden="true" ma:internalName="EUCompatibility" ma:readOnly="false">
      <xsd:simpleType>
        <xsd:restriction base="dms:Choice">
          <xsd:enumeration value="Da"/>
          <xsd:enumeration value="Ne"/>
        </xsd:restriction>
      </xsd:simpleType>
    </xsd:element>
    <xsd:element name="Odrediste" ma:index="19" nillable="true" ma:displayName="Odredište" ma:default="– Nije odabrano –" ma:description="Odredište upućenog akta." ma:format="Dropdown" ma:hidden="true" ma:internalName="Odrediste" ma:readOnly="false">
      <xsd:simpleType>
        <xsd:restriction base="dms:Choice">
          <xsd:enumeration value="– Nije odabrano –"/>
          <xsd:enumeration value="Hrvatski sabor"/>
          <xsd:enumeration value="Objava u Narodnim novinama"/>
          <xsd:enumeration value="Nadležnim tijelima za provedbu"/>
          <xsd:enumeration value="Ustavni sud Republike Hrvatske"/>
          <xsd:enumeration value="Upravni sud Republike Hrvatske"/>
        </xsd:restriction>
      </xsd:simpleType>
    </xsd:element>
    <xsd:element name="NNNumber" ma:index="20" nillable="true" ma:displayName="Broj Narodnih novina" ma:description="Unesite broj Narodnih novina u kojima je objavljen izlazni akt ili doneseni prijedlog." ma:hidden="true" ma:internalName="NNNumber" ma:readOnly="false">
      <xsd:simpleType>
        <xsd:restriction base="dms:Note"/>
      </xsd:simpleType>
    </xsd:element>
    <xsd:element name="NNTitle" ma:index="21" nillable="true" ma:displayName="Naslov u Narodnim novinama" ma:hidden="true" ma:internalName="NNTitle" ma:readOnly="false">
      <xsd:simpleType>
        <xsd:restriction base="dms:Note"/>
      </xsd:simpleType>
    </xsd:element>
    <xsd:element name="NNLink" ma:index="22" nillable="true" ma:displayName="Veza s Narodnim novinama" ma:hidden="true" ma:internalName="NNLink" ma:readOnly="false">
      <xsd:simpleType>
        <xsd:restriction base="dms:Note"/>
      </xsd:simpleType>
    </xsd:element>
    <xsd:element name="KeyWords" ma:index="23" nillable="true" ma:displayName="Povučen iz procedure aktom" ma:hidden="true" ma:internalName="KeyWords" ma:readOnly="false">
      <xsd:simpleType>
        <xsd:restriction base="dms:Note"/>
      </xsd:simpleType>
    </xsd:element>
    <xsd:element name="WithdrawnAct" ma:index="24" nillable="true" ma:displayName="Povučen iz procedure" ma:default="Ne" ma:description="Potvrdite povlačenje akta iz procedure." ma:format="Dropdown" ma:hidden="true" ma:internalName="WithdrawnAct" ma:readOnly="false">
      <xsd:simpleType>
        <xsd:restriction base="dms:Choice">
          <xsd:enumeration value="Da"/>
          <xsd:enumeration value="Ne"/>
        </xsd:restriction>
      </xsd:simpleType>
    </xsd:element>
    <xsd:element name="GovernmentLegalProposalStatusInParlament" ma:index="25" nillable="true" ma:displayName="Status prijedloga u Hrvatskom saboru" ma:default="– Nije odabran –" ma:description="Faza radne procedure Hrvatskoga sabora u kojoj je prijedlog." ma:format="Dropdown" ma:hidden="true" ma:internalName="GovernmentLegalProposalStatusInParlament" ma:readOnly="false">
      <xsd:simpleType>
        <xsd:restriction base="dms:Choice">
          <xsd:enumeration value="– Nije odabran –"/>
          <xsd:enumeration value="U proceduri"/>
          <xsd:enumeration value="Prihvaćen"/>
          <xsd:enumeration value="Donesen"/>
          <xsd:enumeration value="Donesen i usklađen sa zakonodavstvom Europske unije (EU)"/>
          <xsd:enumeration value="Odbijen"/>
          <xsd:enumeration value="Povučen"/>
          <xsd:enumeration value="Upućen u III. čitanje"/>
          <xsd:enumeration value="Zaključena rasprava"/>
          <xsd:enumeration value="Rasprava nije provedena"/>
        </xsd:restriction>
      </xsd:simpleType>
    </xsd:element>
    <xsd:element name="NormativeActivity" ma:index="26" nillable="true" ma:displayName="Planiran Godišnjim planom normativnih aktivnosti" ma:default="Ne" ma:description="Potvrdite da je zakonski prijedlog u Godišnjem planu." ma:format="Dropdown" ma:hidden="true" ma:internalName="NormativeActivity" ma:readOnly="false">
      <xsd:simpleType>
        <xsd:restriction base="dms:Choice">
          <xsd:enumeration value="Da"/>
          <xsd:enumeration value="Ne"/>
        </xsd:restriction>
      </xsd:simpleType>
    </xsd:element>
    <xsd:element name="CeasesBeingValidAct" ma:index="27" nillable="true" ma:displayName="Prestaje važiti aktom" ma:hidden="true" ma:internalName="CeasesBeingValidAct" ma:readOnly="false">
      <xsd:simpleType>
        <xsd:restriction base="dms:Note"/>
      </xsd:simpleType>
    </xsd:element>
    <xsd:element name="CeasesBeingValid" ma:index="28" nillable="true" ma:displayName="Prestaje važiti" ma:default="Ne" ma:description="Potvrdite prestanak važenja" ma:format="Dropdown" ma:hidden="true" ma:internalName="CeasesBeingValid" ma:readOnly="false">
      <xsd:simpleType>
        <xsd:restriction base="dms:Choice">
          <xsd:enumeration value="Da"/>
          <xsd:enumeration value="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f0fa-4c58-4c87-8aad-4ffba43fd12d" elementFormDefault="qualified">
    <xsd:import namespace="http://schemas.microsoft.com/office/2006/documentManagement/types"/>
    <xsd:import namespace="http://schemas.microsoft.com/office/infopath/2007/PartnerControls"/>
    <xsd:element name="RealizationMonitoring" ma:index="29" nillable="true" ma:displayName="Praćenje provedbe" ma:default="Ne" ma:description="Potvrdite praćenje provedbe" ma:format="Dropdown" ma:hidden="true" ma:internalName="RealizationMonitoring" ma:readOnly="false">
      <xsd:simpleType>
        <xsd:restriction base="dms:Choice">
          <xsd:enumeration value="Da"/>
          <xsd:enumeration value="Ne"/>
        </xsd:restriction>
      </xsd:simpleType>
    </xsd:element>
    <xsd:element name="RealizedWithAct" ma:index="30" nillable="true" ma:displayName="Provedeno aktom" ma:hidden="true" ma:internalName="RealizedWithAct" ma:readOnly="false">
      <xsd:simpleType>
        <xsd:restriction base="dms:Note"/>
      </xsd:simpleType>
    </xsd:element>
    <xsd:element name="Realized" ma:index="31" nillable="true" ma:displayName="Proveden" ma:default="Ne" ma:description="Potvrdite provedbu akta" ma:format="Dropdown" ma:hidden="true" ma:internalName="Realized" ma:readOnly="false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35AA-BB2E-4F35-B675-62B02505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F5793-022A-43CC-93A9-FFA3BE81E2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B07C6E-9A5E-4B03-A4DE-B22F0E21F5E8"/>
    <ds:schemaRef ds:uri="http://purl.org/dc/elements/1.1/"/>
    <ds:schemaRef ds:uri="http://schemas.microsoft.com/office/2006/metadata/properties"/>
    <ds:schemaRef ds:uri="5eb07c6e-9a5e-4b03-a4de-b22f0e21f5e8"/>
    <ds:schemaRef ds:uri="65f5f0fa-4c58-4c87-8aad-4ffba43fd12d"/>
    <ds:schemaRef ds:uri="9567c25c-9f97-4178-b6bb-3721929016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358FFA-EA12-4A81-B9C7-6ECD7ACB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7C6E-9A5E-4B03-A4DE-B22F0E21F5E8"/>
    <ds:schemaRef ds:uri="5eb07c6e-9a5e-4b03-a4de-b22f0e21f5e8"/>
    <ds:schemaRef ds:uri="9567c25c-9f97-4178-b6bb-3721929016f2"/>
    <ds:schemaRef ds:uri="65f5f0fa-4c58-4c87-8aad-4ffba43fd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D81C15-3257-45E5-83EC-0F62ECFC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Bojanic</dc:creator>
  <cp:keywords/>
  <dc:description/>
  <cp:lastModifiedBy>Senada Džafović</cp:lastModifiedBy>
  <cp:revision>3</cp:revision>
  <cp:lastPrinted>2024-07-29T09:03:00Z</cp:lastPrinted>
  <dcterms:created xsi:type="dcterms:W3CDTF">2024-09-05T08:11:00Z</dcterms:created>
  <dcterms:modified xsi:type="dcterms:W3CDTF">2024-09-05T08:11:00Z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0x01010072B777E8F4644A8A94BF456F334749800023EAE5B207C81D41B22D4805D07B2E25</vt:lpwstr>
  </property>
</Properties>
</file>