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74B6B" w14:textId="77777777" w:rsidR="000C3EEE" w:rsidRPr="00800462" w:rsidRDefault="000C3EEE" w:rsidP="000C3EEE">
      <w:pPr>
        <w:jc w:val="center"/>
      </w:pPr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14:paraId="6E752E85" w14:textId="77777777"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14:paraId="20869EAD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21E26" w14:textId="4415AA9A"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  <w:r w:rsidRPr="00CB11A2">
        <w:rPr>
          <w:rFonts w:ascii="Times New Roman" w:hAnsi="Times New Roman" w:cs="Times New Roman"/>
          <w:sz w:val="24"/>
          <w:szCs w:val="24"/>
        </w:rPr>
        <w:t xml:space="preserve">, </w:t>
      </w:r>
      <w:r w:rsidR="008B3936">
        <w:rPr>
          <w:rFonts w:ascii="Times New Roman" w:hAnsi="Times New Roman" w:cs="Times New Roman"/>
          <w:sz w:val="24"/>
          <w:szCs w:val="24"/>
        </w:rPr>
        <w:t>1</w:t>
      </w:r>
      <w:r w:rsidR="00B337A6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8B3936">
        <w:rPr>
          <w:rFonts w:ascii="Times New Roman" w:hAnsi="Times New Roman" w:cs="Times New Roman"/>
          <w:sz w:val="24"/>
          <w:szCs w:val="24"/>
        </w:rPr>
        <w:t>. rujna</w:t>
      </w:r>
      <w:r w:rsidR="00FE3A36" w:rsidRPr="00CB11A2">
        <w:rPr>
          <w:rFonts w:ascii="Times New Roman" w:hAnsi="Times New Roman" w:cs="Times New Roman"/>
          <w:sz w:val="24"/>
          <w:szCs w:val="24"/>
        </w:rPr>
        <w:t xml:space="preserve"> </w:t>
      </w:r>
      <w:r w:rsidR="000C3EEE" w:rsidRPr="00CB11A2">
        <w:rPr>
          <w:rFonts w:ascii="Times New Roman" w:hAnsi="Times New Roman" w:cs="Times New Roman"/>
          <w:sz w:val="24"/>
          <w:szCs w:val="24"/>
        </w:rPr>
        <w:t>20</w:t>
      </w:r>
      <w:r w:rsidR="00067756" w:rsidRPr="00CB11A2">
        <w:rPr>
          <w:rFonts w:ascii="Times New Roman" w:hAnsi="Times New Roman" w:cs="Times New Roman"/>
          <w:sz w:val="24"/>
          <w:szCs w:val="24"/>
        </w:rPr>
        <w:t>2</w:t>
      </w:r>
      <w:r w:rsidR="005B1A8F" w:rsidRPr="00CB11A2">
        <w:rPr>
          <w:rFonts w:ascii="Times New Roman" w:hAnsi="Times New Roman" w:cs="Times New Roman"/>
          <w:sz w:val="24"/>
          <w:szCs w:val="24"/>
        </w:rPr>
        <w:t>4</w:t>
      </w:r>
      <w:r w:rsidR="000C3EEE" w:rsidRPr="00CB11A2">
        <w:rPr>
          <w:rFonts w:ascii="Times New Roman" w:hAnsi="Times New Roman" w:cs="Times New Roman"/>
          <w:sz w:val="24"/>
          <w:szCs w:val="24"/>
        </w:rPr>
        <w:t>.</w:t>
      </w:r>
    </w:p>
    <w:p w14:paraId="05CB86B4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FB5445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DCD3B4" w14:textId="77777777"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9B264F3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14:paraId="301FBD3E" w14:textId="77777777" w:rsidTr="00427D0F">
        <w:tc>
          <w:tcPr>
            <w:tcW w:w="1951" w:type="dxa"/>
          </w:tcPr>
          <w:p w14:paraId="7BD79FD5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1A1B9B41" w14:textId="77777777"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14:paraId="4CABC8F1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14:paraId="6B096A9A" w14:textId="77777777" w:rsidTr="00427D0F">
        <w:tc>
          <w:tcPr>
            <w:tcW w:w="1951" w:type="dxa"/>
          </w:tcPr>
          <w:p w14:paraId="7548A216" w14:textId="77777777"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7E7F0C57" w14:textId="77777777" w:rsidR="000C3EEE" w:rsidRPr="00800462" w:rsidRDefault="003210F7" w:rsidP="009B33E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Izvješće o korištenju sredstava Proračunske zalihe Državnog proračuna Republike Hrvatske za 202</w:t>
            </w:r>
            <w:r w:rsidR="005B1A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. godinu, za </w:t>
            </w:r>
            <w:r w:rsidR="001E3019">
              <w:rPr>
                <w:sz w:val="24"/>
                <w:szCs w:val="24"/>
              </w:rPr>
              <w:t xml:space="preserve">razdoblje </w:t>
            </w:r>
            <w:r w:rsidR="009B33E9">
              <w:rPr>
                <w:sz w:val="24"/>
                <w:szCs w:val="24"/>
              </w:rPr>
              <w:t>travanj</w:t>
            </w:r>
            <w:r w:rsidR="004B7D3A">
              <w:rPr>
                <w:sz w:val="24"/>
                <w:szCs w:val="24"/>
              </w:rPr>
              <w:t xml:space="preserve"> - </w:t>
            </w:r>
            <w:r w:rsidR="009B33E9">
              <w:rPr>
                <w:sz w:val="24"/>
                <w:szCs w:val="24"/>
              </w:rPr>
              <w:t>lipanj</w:t>
            </w:r>
            <w:r w:rsidR="00A570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5B1A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0C3EEE">
              <w:rPr>
                <w:sz w:val="24"/>
                <w:szCs w:val="24"/>
              </w:rPr>
              <w:t xml:space="preserve">  </w:t>
            </w:r>
          </w:p>
        </w:tc>
      </w:tr>
    </w:tbl>
    <w:p w14:paraId="634B7FAB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26DA859" w14:textId="77777777" w:rsidR="000C3EEE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E04762" w14:textId="77777777" w:rsidR="005D1847" w:rsidRDefault="005D1847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F4767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031B3A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384D9F" w14:textId="77777777"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6A687" w14:textId="77777777" w:rsidR="005222AE" w:rsidRDefault="005222AE" w:rsidP="005222AE">
      <w:pPr>
        <w:pStyle w:val="Header"/>
      </w:pPr>
    </w:p>
    <w:p w14:paraId="002F53C0" w14:textId="77777777" w:rsidR="005222AE" w:rsidRDefault="005222AE" w:rsidP="005222AE"/>
    <w:p w14:paraId="32ACA3E6" w14:textId="77777777" w:rsidR="005222AE" w:rsidRDefault="005222AE" w:rsidP="005222AE">
      <w:pPr>
        <w:pStyle w:val="Footer"/>
      </w:pPr>
    </w:p>
    <w:p w14:paraId="24187C69" w14:textId="77777777" w:rsidR="005222AE" w:rsidRDefault="005222AE" w:rsidP="005222AE"/>
    <w:p w14:paraId="5A697F71" w14:textId="77777777"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14:paraId="1C4AEDD7" w14:textId="77777777" w:rsidR="003F62E2" w:rsidRDefault="00DD0513" w:rsidP="00DD0513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                                                                                             </w:t>
      </w:r>
    </w:p>
    <w:p w14:paraId="01931824" w14:textId="77777777" w:rsidR="007F0D70" w:rsidRDefault="007F0D70" w:rsidP="00DD0513">
      <w:pPr>
        <w:rPr>
          <w:sz w:val="24"/>
          <w:szCs w:val="24"/>
          <w:lang w:val="pl-PL"/>
        </w:rPr>
      </w:pPr>
    </w:p>
    <w:p w14:paraId="0311D80D" w14:textId="77777777" w:rsidR="00DD0513" w:rsidRDefault="00DD0513" w:rsidP="00DD051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 </w:t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 w:rsidR="006C06AD">
        <w:rPr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>PRIJEDLOG</w:t>
      </w:r>
    </w:p>
    <w:p w14:paraId="5E9A1C53" w14:textId="77777777" w:rsidR="00DD0513" w:rsidRDefault="00DD0513" w:rsidP="00DD051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93D8AEE" w14:textId="09CDA358" w:rsidR="00DD0513" w:rsidRDefault="00DD0513" w:rsidP="00306782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 temelju članka 31. stavka 3. Zakona o Vladi Republik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e Hrvatske („Narodne novine”, br.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150/11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, 119/14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>
        <w:rPr>
          <w:rFonts w:ascii="Times New Roman" w:hAnsi="Times New Roman" w:cs="Times New Roman"/>
          <w:sz w:val="24"/>
          <w:szCs w:val="24"/>
          <w:lang w:val="pl-PL"/>
        </w:rPr>
        <w:t>, 93/16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26919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pl-PL"/>
        </w:rPr>
        <w:t>116/18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26919">
        <w:rPr>
          <w:rFonts w:ascii="Times New Roman" w:hAnsi="Times New Roman" w:cs="Times New Roman"/>
          <w:sz w:val="24"/>
          <w:szCs w:val="24"/>
          <w:lang w:val="pl-PL"/>
        </w:rPr>
        <w:t>, 80/22. i 78/24.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) 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 xml:space="preserve">i članka 66. 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 xml:space="preserve">stavka 3. 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>Zakona o proračunu (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„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>Narodne novine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”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>, br</w:t>
      </w:r>
      <w:r w:rsidR="00667D77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 xml:space="preserve"> 144/21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2B40B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22970">
        <w:rPr>
          <w:rFonts w:ascii="Times New Roman" w:hAnsi="Times New Roman" w:cs="Times New Roman"/>
          <w:sz w:val="24"/>
          <w:szCs w:val="24"/>
          <w:lang w:val="pl-PL"/>
        </w:rPr>
        <w:t>Vlada Republike Hrvatske je na sjednici održanoj ________  202</w:t>
      </w:r>
      <w:r w:rsidR="005B1A8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622970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donijela</w:t>
      </w:r>
    </w:p>
    <w:p w14:paraId="2907B7D6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8244B62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36CC2C0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Z A K L</w:t>
      </w:r>
      <w:r w:rsidR="005E4260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J U Č A K</w:t>
      </w:r>
    </w:p>
    <w:p w14:paraId="4E77F28D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AA0EAE7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A609E66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Prihvaća se Izvješće o korištenju sredstava Proračunske zalihe </w:t>
      </w:r>
      <w:r>
        <w:rPr>
          <w:rFonts w:ascii="Times New Roman" w:hAnsi="Times New Roman" w:cs="Times New Roman"/>
          <w:sz w:val="24"/>
          <w:szCs w:val="24"/>
        </w:rPr>
        <w:t>Državnog proračuna Republike Hrvatske za 202</w:t>
      </w:r>
      <w:r w:rsidR="00B2645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za </w:t>
      </w:r>
      <w:r w:rsidR="002B6D56">
        <w:rPr>
          <w:rFonts w:ascii="Times New Roman" w:hAnsi="Times New Roman" w:cs="Times New Roman"/>
          <w:sz w:val="24"/>
          <w:szCs w:val="24"/>
          <w:lang w:val="pl-PL"/>
        </w:rPr>
        <w:t xml:space="preserve">razdoblje </w:t>
      </w:r>
      <w:r w:rsidR="009B33E9">
        <w:rPr>
          <w:rFonts w:ascii="Times New Roman" w:hAnsi="Times New Roman" w:cs="Times New Roman"/>
          <w:sz w:val="24"/>
          <w:szCs w:val="24"/>
          <w:lang w:val="pl-PL"/>
        </w:rPr>
        <w:t>travanj</w:t>
      </w:r>
      <w:r w:rsidR="00B17970">
        <w:rPr>
          <w:rFonts w:ascii="Times New Roman" w:hAnsi="Times New Roman" w:cs="Times New Roman"/>
          <w:sz w:val="24"/>
          <w:szCs w:val="24"/>
          <w:lang w:val="pl-PL"/>
        </w:rPr>
        <w:t xml:space="preserve"> - </w:t>
      </w:r>
      <w:r w:rsidR="009B33E9">
        <w:rPr>
          <w:rFonts w:ascii="Times New Roman" w:hAnsi="Times New Roman" w:cs="Times New Roman"/>
          <w:sz w:val="24"/>
          <w:szCs w:val="24"/>
          <w:lang w:val="pl-PL"/>
        </w:rPr>
        <w:t>lipanj</w:t>
      </w:r>
      <w:r w:rsidR="00A5702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202</w:t>
      </w:r>
      <w:r w:rsidR="00B26459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., u tekstu koji je Vladi Republike Hrvatske dostavilo Ministarstvo financija aktom, 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KLASA</w:t>
      </w:r>
      <w:r>
        <w:rPr>
          <w:rFonts w:ascii="Times New Roman" w:hAnsi="Times New Roman" w:cs="Times New Roman"/>
          <w:sz w:val="24"/>
          <w:szCs w:val="24"/>
          <w:lang w:val="pl-PL"/>
        </w:rPr>
        <w:t>: 400-06/2</w:t>
      </w:r>
      <w:r w:rsidR="00B26459">
        <w:rPr>
          <w:rFonts w:ascii="Times New Roman" w:hAnsi="Times New Roman" w:cs="Times New Roman"/>
          <w:sz w:val="24"/>
          <w:szCs w:val="24"/>
          <w:lang w:val="pl-PL"/>
        </w:rPr>
        <w:t>4</w:t>
      </w:r>
      <w:r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996ECD" w:rsidRPr="000F601D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B26459">
        <w:rPr>
          <w:rFonts w:ascii="Times New Roman" w:hAnsi="Times New Roman" w:cs="Times New Roman"/>
          <w:sz w:val="24"/>
          <w:szCs w:val="24"/>
          <w:lang w:val="pl-PL"/>
        </w:rPr>
        <w:t>26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5E4260">
        <w:rPr>
          <w:rFonts w:ascii="Times New Roman" w:hAnsi="Times New Roman" w:cs="Times New Roman"/>
          <w:sz w:val="24"/>
          <w:szCs w:val="24"/>
          <w:lang w:val="pl-PL"/>
        </w:rPr>
        <w:t>URBROJ</w:t>
      </w:r>
      <w:r w:rsidRPr="00CB11A2">
        <w:rPr>
          <w:rFonts w:ascii="Times New Roman" w:hAnsi="Times New Roman" w:cs="Times New Roman"/>
          <w:sz w:val="24"/>
          <w:szCs w:val="24"/>
          <w:lang w:val="pl-PL"/>
        </w:rPr>
        <w:t>: 513-05-02-2</w:t>
      </w:r>
      <w:r w:rsidR="00B17970" w:rsidRPr="00CB11A2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CB11A2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CB11A2" w:rsidRPr="00CB11A2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AD324A" w:rsidRPr="00CB11A2">
        <w:rPr>
          <w:rFonts w:ascii="Times New Roman" w:hAnsi="Times New Roman" w:cs="Times New Roman"/>
          <w:sz w:val="24"/>
          <w:szCs w:val="24"/>
          <w:lang w:val="pl-PL"/>
        </w:rPr>
        <w:t xml:space="preserve">, od </w:t>
      </w:r>
      <w:r w:rsidR="00FE3A36" w:rsidRPr="00CB11A2">
        <w:rPr>
          <w:rFonts w:ascii="Times New Roman" w:hAnsi="Times New Roman" w:cs="Times New Roman"/>
          <w:sz w:val="24"/>
          <w:szCs w:val="24"/>
          <w:lang w:val="pl-PL"/>
        </w:rPr>
        <w:t>26. kolovoza</w:t>
      </w:r>
      <w:r w:rsidRPr="00CB11A2">
        <w:rPr>
          <w:rFonts w:ascii="Times New Roman" w:hAnsi="Times New Roman" w:cs="Times New Roman"/>
          <w:sz w:val="24"/>
          <w:szCs w:val="24"/>
          <w:lang w:val="pl-PL"/>
        </w:rPr>
        <w:t xml:space="preserve"> 202</w:t>
      </w:r>
      <w:r w:rsidR="00B26459" w:rsidRPr="00CB11A2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CB11A2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7A979E9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BB6A4BB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8DA5F8B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Klasa:</w:t>
      </w:r>
    </w:p>
    <w:p w14:paraId="0C902786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</w:t>
      </w:r>
    </w:p>
    <w:p w14:paraId="1148F2DC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9997B9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Zagreb,</w:t>
      </w:r>
    </w:p>
    <w:p w14:paraId="3D5E57B8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757FA91" w14:textId="77777777" w:rsidR="00DD0513" w:rsidRDefault="00DD0513" w:rsidP="00DD0513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348CE1" w14:textId="77777777" w:rsidR="00DD0513" w:rsidRDefault="00DD0513" w:rsidP="00DD0513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PREDSJEDNIK</w:t>
      </w:r>
    </w:p>
    <w:p w14:paraId="3C0D6569" w14:textId="77777777" w:rsidR="00DD0513" w:rsidRDefault="00DD0513" w:rsidP="00DD0513">
      <w:pPr>
        <w:jc w:val="righ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8F84688" w14:textId="77777777" w:rsidR="00DD0513" w:rsidRDefault="00DD0513" w:rsidP="00DD0513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                                                                                         mr. sc. Andrej Plenković</w:t>
      </w:r>
    </w:p>
    <w:sectPr w:rsidR="00DD051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E85C6" w14:textId="77777777" w:rsidR="004E7608" w:rsidRDefault="004E7608" w:rsidP="0016213C">
      <w:pPr>
        <w:spacing w:after="0" w:line="240" w:lineRule="auto"/>
      </w:pPr>
      <w:r>
        <w:separator/>
      </w:r>
    </w:p>
  </w:endnote>
  <w:endnote w:type="continuationSeparator" w:id="0">
    <w:p w14:paraId="762EC05D" w14:textId="77777777" w:rsidR="004E7608" w:rsidRDefault="004E7608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7D7FB" w14:textId="77777777" w:rsidR="0016213C" w:rsidRDefault="0016213C">
    <w:pPr>
      <w:pStyle w:val="Footer"/>
      <w:jc w:val="right"/>
    </w:pPr>
  </w:p>
  <w:p w14:paraId="0075703C" w14:textId="77777777"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F5C2E" w14:textId="77777777" w:rsidR="004E7608" w:rsidRDefault="004E7608" w:rsidP="0016213C">
      <w:pPr>
        <w:spacing w:after="0" w:line="240" w:lineRule="auto"/>
      </w:pPr>
      <w:r>
        <w:separator/>
      </w:r>
    </w:p>
  </w:footnote>
  <w:footnote w:type="continuationSeparator" w:id="0">
    <w:p w14:paraId="496014E6" w14:textId="77777777" w:rsidR="004E7608" w:rsidRDefault="004E7608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6D5"/>
    <w:rsid w:val="000024A9"/>
    <w:rsid w:val="00014A0B"/>
    <w:rsid w:val="000200FA"/>
    <w:rsid w:val="00020A1B"/>
    <w:rsid w:val="00024D74"/>
    <w:rsid w:val="00056526"/>
    <w:rsid w:val="00067756"/>
    <w:rsid w:val="000830AE"/>
    <w:rsid w:val="00090C75"/>
    <w:rsid w:val="000956D5"/>
    <w:rsid w:val="00096AC1"/>
    <w:rsid w:val="000C17DD"/>
    <w:rsid w:val="000C3EEE"/>
    <w:rsid w:val="000F601D"/>
    <w:rsid w:val="000F6A0E"/>
    <w:rsid w:val="00133EDF"/>
    <w:rsid w:val="00142592"/>
    <w:rsid w:val="00146605"/>
    <w:rsid w:val="0016213C"/>
    <w:rsid w:val="00172892"/>
    <w:rsid w:val="0018365E"/>
    <w:rsid w:val="001874D6"/>
    <w:rsid w:val="00191279"/>
    <w:rsid w:val="001B0A19"/>
    <w:rsid w:val="001C79B2"/>
    <w:rsid w:val="001E3019"/>
    <w:rsid w:val="0020473F"/>
    <w:rsid w:val="00220F18"/>
    <w:rsid w:val="00226919"/>
    <w:rsid w:val="0023064F"/>
    <w:rsid w:val="002342C1"/>
    <w:rsid w:val="002428B5"/>
    <w:rsid w:val="00253230"/>
    <w:rsid w:val="00261054"/>
    <w:rsid w:val="00264860"/>
    <w:rsid w:val="00285FF7"/>
    <w:rsid w:val="00290862"/>
    <w:rsid w:val="00295CAA"/>
    <w:rsid w:val="002965CD"/>
    <w:rsid w:val="002A18F0"/>
    <w:rsid w:val="002B2F89"/>
    <w:rsid w:val="002B40BD"/>
    <w:rsid w:val="002B6D56"/>
    <w:rsid w:val="002C37F5"/>
    <w:rsid w:val="002D67BD"/>
    <w:rsid w:val="002F62B0"/>
    <w:rsid w:val="002F7022"/>
    <w:rsid w:val="00305F6C"/>
    <w:rsid w:val="003063C7"/>
    <w:rsid w:val="003066A4"/>
    <w:rsid w:val="00306782"/>
    <w:rsid w:val="003206C0"/>
    <w:rsid w:val="003210F7"/>
    <w:rsid w:val="003377F5"/>
    <w:rsid w:val="0034044C"/>
    <w:rsid w:val="003A3CB6"/>
    <w:rsid w:val="003B3F87"/>
    <w:rsid w:val="003B51FC"/>
    <w:rsid w:val="003C1870"/>
    <w:rsid w:val="003D43A7"/>
    <w:rsid w:val="003F62E2"/>
    <w:rsid w:val="004171DD"/>
    <w:rsid w:val="00451401"/>
    <w:rsid w:val="00475133"/>
    <w:rsid w:val="004B5287"/>
    <w:rsid w:val="004B5E21"/>
    <w:rsid w:val="004B6287"/>
    <w:rsid w:val="004B726B"/>
    <w:rsid w:val="004B7D3A"/>
    <w:rsid w:val="004E7608"/>
    <w:rsid w:val="00501E3A"/>
    <w:rsid w:val="00510C1E"/>
    <w:rsid w:val="0052065F"/>
    <w:rsid w:val="005222AE"/>
    <w:rsid w:val="00527FA8"/>
    <w:rsid w:val="005414D9"/>
    <w:rsid w:val="005650B3"/>
    <w:rsid w:val="00596666"/>
    <w:rsid w:val="005A33D6"/>
    <w:rsid w:val="005B1A8F"/>
    <w:rsid w:val="005C0332"/>
    <w:rsid w:val="005D0378"/>
    <w:rsid w:val="005D1847"/>
    <w:rsid w:val="005E4260"/>
    <w:rsid w:val="005F6972"/>
    <w:rsid w:val="00615049"/>
    <w:rsid w:val="00620073"/>
    <w:rsid w:val="00622970"/>
    <w:rsid w:val="006270E9"/>
    <w:rsid w:val="006433F9"/>
    <w:rsid w:val="0064591E"/>
    <w:rsid w:val="00661AA0"/>
    <w:rsid w:val="006675A7"/>
    <w:rsid w:val="00667D77"/>
    <w:rsid w:val="006A64D5"/>
    <w:rsid w:val="006C06AD"/>
    <w:rsid w:val="006C5322"/>
    <w:rsid w:val="006D3C5A"/>
    <w:rsid w:val="00703036"/>
    <w:rsid w:val="00705D73"/>
    <w:rsid w:val="0071245C"/>
    <w:rsid w:val="007135C0"/>
    <w:rsid w:val="00736983"/>
    <w:rsid w:val="00742BD9"/>
    <w:rsid w:val="00755CC4"/>
    <w:rsid w:val="00785E25"/>
    <w:rsid w:val="00786D1C"/>
    <w:rsid w:val="007900BB"/>
    <w:rsid w:val="007917B2"/>
    <w:rsid w:val="007A71CE"/>
    <w:rsid w:val="007C2EF7"/>
    <w:rsid w:val="007F0D70"/>
    <w:rsid w:val="0080665D"/>
    <w:rsid w:val="00822992"/>
    <w:rsid w:val="00842EC1"/>
    <w:rsid w:val="0086636B"/>
    <w:rsid w:val="00881D8E"/>
    <w:rsid w:val="00882C1B"/>
    <w:rsid w:val="008B2029"/>
    <w:rsid w:val="008B3936"/>
    <w:rsid w:val="008C0717"/>
    <w:rsid w:val="008C10BF"/>
    <w:rsid w:val="008E2228"/>
    <w:rsid w:val="008E7074"/>
    <w:rsid w:val="00901A43"/>
    <w:rsid w:val="009223AF"/>
    <w:rsid w:val="00927EE4"/>
    <w:rsid w:val="009313BF"/>
    <w:rsid w:val="00936739"/>
    <w:rsid w:val="00953DF9"/>
    <w:rsid w:val="00954B0E"/>
    <w:rsid w:val="00955439"/>
    <w:rsid w:val="00957EE6"/>
    <w:rsid w:val="00966A54"/>
    <w:rsid w:val="009819F8"/>
    <w:rsid w:val="00996ECD"/>
    <w:rsid w:val="009B33E9"/>
    <w:rsid w:val="009E61A4"/>
    <w:rsid w:val="00A15F53"/>
    <w:rsid w:val="00A47A76"/>
    <w:rsid w:val="00A57021"/>
    <w:rsid w:val="00AC34AE"/>
    <w:rsid w:val="00AD1CB1"/>
    <w:rsid w:val="00AD3138"/>
    <w:rsid w:val="00AD324A"/>
    <w:rsid w:val="00AF0736"/>
    <w:rsid w:val="00AF76BF"/>
    <w:rsid w:val="00B02ED0"/>
    <w:rsid w:val="00B06361"/>
    <w:rsid w:val="00B17970"/>
    <w:rsid w:val="00B20C17"/>
    <w:rsid w:val="00B26459"/>
    <w:rsid w:val="00B337A6"/>
    <w:rsid w:val="00B62398"/>
    <w:rsid w:val="00B75937"/>
    <w:rsid w:val="00B77C29"/>
    <w:rsid w:val="00B850C3"/>
    <w:rsid w:val="00BB4BB2"/>
    <w:rsid w:val="00BC1698"/>
    <w:rsid w:val="00BD72FB"/>
    <w:rsid w:val="00C221A9"/>
    <w:rsid w:val="00C5332D"/>
    <w:rsid w:val="00C6534E"/>
    <w:rsid w:val="00C77EB1"/>
    <w:rsid w:val="00CB11A2"/>
    <w:rsid w:val="00CC163D"/>
    <w:rsid w:val="00CD79E1"/>
    <w:rsid w:val="00CE2255"/>
    <w:rsid w:val="00CE2D20"/>
    <w:rsid w:val="00CE6E4C"/>
    <w:rsid w:val="00D10749"/>
    <w:rsid w:val="00D10AED"/>
    <w:rsid w:val="00D35784"/>
    <w:rsid w:val="00D41C9E"/>
    <w:rsid w:val="00D737AC"/>
    <w:rsid w:val="00DA32DB"/>
    <w:rsid w:val="00DD016B"/>
    <w:rsid w:val="00DD0513"/>
    <w:rsid w:val="00DE2887"/>
    <w:rsid w:val="00DE40B8"/>
    <w:rsid w:val="00DF52CC"/>
    <w:rsid w:val="00E1201B"/>
    <w:rsid w:val="00E17202"/>
    <w:rsid w:val="00E42084"/>
    <w:rsid w:val="00E55D5F"/>
    <w:rsid w:val="00E72511"/>
    <w:rsid w:val="00E7483E"/>
    <w:rsid w:val="00E75431"/>
    <w:rsid w:val="00E85CE7"/>
    <w:rsid w:val="00E905E2"/>
    <w:rsid w:val="00EA4E57"/>
    <w:rsid w:val="00EF38DC"/>
    <w:rsid w:val="00F026C0"/>
    <w:rsid w:val="00F2240F"/>
    <w:rsid w:val="00F25620"/>
    <w:rsid w:val="00F33F1E"/>
    <w:rsid w:val="00F67BFB"/>
    <w:rsid w:val="00FA6886"/>
    <w:rsid w:val="00FB116B"/>
    <w:rsid w:val="00FB31BA"/>
    <w:rsid w:val="00FC65C3"/>
    <w:rsid w:val="00FE053D"/>
    <w:rsid w:val="00FE1154"/>
    <w:rsid w:val="00FE3A36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5FBA"/>
  <w15:docId w15:val="{8D181B17-5180-4703-9CD1-16AE878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AZJMDCZ6QSYZ-1849078857-40001</_dlc_DocId>
    <_dlc_DocIdUrl xmlns="a494813a-d0d8-4dad-94cb-0d196f36ba15">
      <Url>https://ekoordinacije.vlada.hr/koordinacija-gospodarstvo/_layouts/15/DocIdRedir.aspx?ID=AZJMDCZ6QSYZ-1849078857-40001</Url>
      <Description>AZJMDCZ6QSYZ-1849078857-40001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B0585B2CC6B7498492DEAFE3511BDC" ma:contentTypeVersion="0" ma:contentTypeDescription="Stvaranje novog dokumenta." ma:contentTypeScope="" ma:versionID="031b15ee640d5b1e5bf656d975c724db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c4dd91abb1b66472ace8a8137ff325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D147-D41D-4AE9-8F5C-A646A26BEADA}">
  <ds:schemaRefs>
    <ds:schemaRef ds:uri="a494813a-d0d8-4dad-94cb-0d196f36ba15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7EBA6B-0231-48DC-B9E9-4CE4AA5200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CEB54-FA3B-48C8-8B8D-0CCB710403D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FBEBE34-A24B-4A09-ABBD-3AD68EB17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5EBC4BD-B136-4148-9A08-1F0DEDBB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Markić</dc:creator>
  <cp:lastModifiedBy>Ines Uglešić</cp:lastModifiedBy>
  <cp:revision>8</cp:revision>
  <cp:lastPrinted>2024-09-10T08:03:00Z</cp:lastPrinted>
  <dcterms:created xsi:type="dcterms:W3CDTF">2024-08-19T13:00:00Z</dcterms:created>
  <dcterms:modified xsi:type="dcterms:W3CDTF">2024-09-11T09:41:00Z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0x010100E9B0585B2CC6B7498492DEAFE3511BDC</vt:lpwstr>
  </property>
  <property fmtid="{D5CDD505-2E9C-101B-9397-08002B2CF9AE}" pid="3" name="_dlc_DocIdItemGuid">
    <vt:lpwstr>fbbe4936-c625-49c8-b13f-41357b6e9918</vt:lpwstr>
  </property>
</Properties>
</file>