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DA546" w14:textId="77777777" w:rsidR="00E83234" w:rsidRPr="00E83234" w:rsidRDefault="00E83234" w:rsidP="00E83234">
      <w:pPr>
        <w:spacing w:after="0" w:line="240" w:lineRule="auto"/>
        <w:jc w:val="center"/>
        <w:rPr>
          <w:rFonts w:ascii="Times New Roman" w:eastAsia="Times New Roman" w:hAnsi="Times New Roman" w:cs="Times New Roman"/>
          <w:sz w:val="24"/>
          <w:szCs w:val="24"/>
          <w:lang w:eastAsia="hr-HR"/>
        </w:rPr>
      </w:pPr>
      <w:r w:rsidRPr="00E83234">
        <w:rPr>
          <w:rFonts w:ascii="Times New Roman" w:eastAsia="Times New Roman" w:hAnsi="Times New Roman" w:cs="Times New Roman"/>
          <w:noProof/>
          <w:sz w:val="24"/>
          <w:szCs w:val="24"/>
          <w:lang w:eastAsia="hr-HR"/>
        </w:rPr>
        <w:drawing>
          <wp:inline distT="0" distB="0" distL="0" distR="0" wp14:anchorId="1B7DA584" wp14:editId="1B7DA585">
            <wp:extent cx="501015" cy="683895"/>
            <wp:effectExtent l="0" t="0" r="0" b="190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1015" cy="683895"/>
                    </a:xfrm>
                    <a:prstGeom prst="rect">
                      <a:avLst/>
                    </a:prstGeom>
                    <a:noFill/>
                    <a:ln>
                      <a:noFill/>
                    </a:ln>
                  </pic:spPr>
                </pic:pic>
              </a:graphicData>
            </a:graphic>
          </wp:inline>
        </w:drawing>
      </w:r>
      <w:r w:rsidRPr="00E83234">
        <w:rPr>
          <w:rFonts w:ascii="Times New Roman" w:eastAsia="Times New Roman" w:hAnsi="Times New Roman" w:cs="Times New Roman"/>
          <w:sz w:val="24"/>
          <w:szCs w:val="24"/>
          <w:lang w:eastAsia="hr-HR"/>
        </w:rPr>
        <w:fldChar w:fldCharType="begin"/>
      </w:r>
      <w:r w:rsidRPr="00E83234">
        <w:rPr>
          <w:rFonts w:ascii="Times New Roman" w:eastAsia="Times New Roman" w:hAnsi="Times New Roman" w:cs="Times New Roman"/>
          <w:sz w:val="24"/>
          <w:szCs w:val="24"/>
          <w:lang w:eastAsia="hr-HR"/>
        </w:rPr>
        <w:instrText xml:space="preserve"> INCLUDEPICTURE "http://www.inet.hr/~box/images/grb-rh.gif" \* MERGEFORMATINET </w:instrText>
      </w:r>
      <w:r w:rsidRPr="00E83234">
        <w:rPr>
          <w:rFonts w:ascii="Times New Roman" w:eastAsia="Times New Roman" w:hAnsi="Times New Roman" w:cs="Times New Roman"/>
          <w:sz w:val="24"/>
          <w:szCs w:val="24"/>
          <w:lang w:eastAsia="hr-HR"/>
        </w:rPr>
        <w:fldChar w:fldCharType="end"/>
      </w:r>
    </w:p>
    <w:p w14:paraId="1B7DA547" w14:textId="77777777" w:rsidR="00E83234" w:rsidRPr="00E83234" w:rsidRDefault="00E83234" w:rsidP="00E83234">
      <w:pPr>
        <w:spacing w:before="60" w:after="1680" w:line="240" w:lineRule="auto"/>
        <w:jc w:val="center"/>
        <w:rPr>
          <w:rFonts w:ascii="Times New Roman" w:eastAsia="Times New Roman" w:hAnsi="Times New Roman" w:cs="Times New Roman"/>
          <w:sz w:val="28"/>
          <w:szCs w:val="24"/>
          <w:lang w:eastAsia="hr-HR"/>
        </w:rPr>
      </w:pPr>
      <w:r w:rsidRPr="00E83234">
        <w:rPr>
          <w:rFonts w:ascii="Times New Roman" w:eastAsia="Times New Roman" w:hAnsi="Times New Roman" w:cs="Times New Roman"/>
          <w:sz w:val="28"/>
          <w:szCs w:val="24"/>
          <w:lang w:eastAsia="hr-HR"/>
        </w:rPr>
        <w:t>VLADA REPUBLIKE HRVATSKE</w:t>
      </w:r>
    </w:p>
    <w:p w14:paraId="1B7DA548" w14:textId="77777777" w:rsidR="00E83234" w:rsidRPr="00E83234" w:rsidRDefault="00E83234" w:rsidP="00E83234">
      <w:pPr>
        <w:spacing w:after="0" w:line="240" w:lineRule="auto"/>
        <w:rPr>
          <w:rFonts w:ascii="Times New Roman" w:eastAsia="Times New Roman" w:hAnsi="Times New Roman" w:cs="Times New Roman"/>
          <w:sz w:val="24"/>
          <w:szCs w:val="24"/>
          <w:lang w:eastAsia="hr-HR"/>
        </w:rPr>
      </w:pPr>
    </w:p>
    <w:p w14:paraId="1B7DA549" w14:textId="1B1917F4" w:rsidR="00E83234" w:rsidRPr="00E83234" w:rsidRDefault="00453989" w:rsidP="00E83234">
      <w:pPr>
        <w:spacing w:after="240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Zagreb, </w:t>
      </w:r>
      <w:r w:rsidR="00354A34">
        <w:rPr>
          <w:rFonts w:ascii="Times New Roman" w:eastAsia="Times New Roman" w:hAnsi="Times New Roman" w:cs="Times New Roman"/>
          <w:sz w:val="24"/>
          <w:szCs w:val="24"/>
          <w:lang w:eastAsia="hr-HR"/>
        </w:rPr>
        <w:t>1</w:t>
      </w:r>
      <w:r w:rsidR="00AE686B">
        <w:rPr>
          <w:rFonts w:ascii="Times New Roman" w:eastAsia="Times New Roman" w:hAnsi="Times New Roman" w:cs="Times New Roman"/>
          <w:sz w:val="24"/>
          <w:szCs w:val="24"/>
          <w:lang w:eastAsia="hr-HR"/>
        </w:rPr>
        <w:t>7</w:t>
      </w:r>
      <w:r w:rsidR="009C7D53">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rujna</w:t>
      </w:r>
      <w:r w:rsidR="00E83234" w:rsidRPr="00E83234">
        <w:rPr>
          <w:rFonts w:ascii="Times New Roman" w:eastAsia="Times New Roman" w:hAnsi="Times New Roman" w:cs="Times New Roman"/>
          <w:sz w:val="24"/>
          <w:szCs w:val="24"/>
          <w:lang w:eastAsia="hr-HR"/>
        </w:rPr>
        <w:t xml:space="preserve"> 202</w:t>
      </w:r>
      <w:r>
        <w:rPr>
          <w:rFonts w:ascii="Times New Roman" w:eastAsia="Times New Roman" w:hAnsi="Times New Roman" w:cs="Times New Roman"/>
          <w:sz w:val="24"/>
          <w:szCs w:val="24"/>
          <w:lang w:eastAsia="hr-HR"/>
        </w:rPr>
        <w:t>4</w:t>
      </w:r>
      <w:r w:rsidR="00E83234" w:rsidRPr="00E83234">
        <w:rPr>
          <w:rFonts w:ascii="Times New Roman" w:eastAsia="Times New Roman" w:hAnsi="Times New Roman" w:cs="Times New Roman"/>
          <w:sz w:val="24"/>
          <w:szCs w:val="24"/>
          <w:lang w:eastAsia="hr-HR"/>
        </w:rPr>
        <w:t>.</w:t>
      </w:r>
    </w:p>
    <w:p w14:paraId="1B7DA54A" w14:textId="77777777" w:rsidR="00E83234" w:rsidRPr="00E83234" w:rsidRDefault="00E83234" w:rsidP="00E83234">
      <w:pPr>
        <w:spacing w:after="0" w:line="360" w:lineRule="auto"/>
        <w:rPr>
          <w:rFonts w:ascii="Times New Roman" w:eastAsia="Times New Roman" w:hAnsi="Times New Roman" w:cs="Times New Roman"/>
          <w:sz w:val="24"/>
          <w:szCs w:val="24"/>
          <w:lang w:eastAsia="hr-HR"/>
        </w:rPr>
      </w:pPr>
      <w:r w:rsidRPr="00E83234">
        <w:rPr>
          <w:rFonts w:ascii="Times New Roman" w:eastAsia="Times New Roman" w:hAnsi="Times New Roman" w:cs="Times New Roman"/>
          <w:sz w:val="24"/>
          <w:szCs w:val="24"/>
          <w:lang w:eastAsia="hr-HR"/>
        </w:rPr>
        <w:t>___________________________________________________________________________</w:t>
      </w:r>
    </w:p>
    <w:p w14:paraId="1B7DA54B" w14:textId="77777777" w:rsidR="00E83234" w:rsidRPr="00E83234" w:rsidRDefault="00E83234" w:rsidP="00E83234">
      <w:pPr>
        <w:tabs>
          <w:tab w:val="right" w:pos="1701"/>
          <w:tab w:val="left" w:pos="1843"/>
        </w:tabs>
        <w:spacing w:after="0" w:line="360" w:lineRule="auto"/>
        <w:rPr>
          <w:rFonts w:ascii="Times New Roman" w:eastAsia="Times New Roman" w:hAnsi="Times New Roman" w:cs="Times New Roman"/>
          <w:b/>
          <w:smallCaps/>
          <w:sz w:val="24"/>
          <w:szCs w:val="24"/>
          <w:lang w:eastAsia="hr-HR"/>
        </w:rPr>
        <w:sectPr w:rsidR="00E83234" w:rsidRPr="00E83234" w:rsidSect="00E83234">
          <w:headerReference w:type="default" r:id="rId11"/>
          <w:footerReference w:type="default" r:id="rId12"/>
          <w:pgSz w:w="11906" w:h="16838"/>
          <w:pgMar w:top="993" w:right="1417" w:bottom="1417" w:left="1417" w:header="709" w:footer="658" w:gutter="0"/>
          <w:cols w:space="708"/>
          <w:docGrid w:linePitch="360"/>
        </w:sectPr>
      </w:pPr>
    </w:p>
    <w:tbl>
      <w:tblPr>
        <w:tblW w:w="0" w:type="auto"/>
        <w:tblLook w:val="04A0" w:firstRow="1" w:lastRow="0" w:firstColumn="1" w:lastColumn="0" w:noHBand="0" w:noVBand="1"/>
      </w:tblPr>
      <w:tblGrid>
        <w:gridCol w:w="1949"/>
        <w:gridCol w:w="7123"/>
      </w:tblGrid>
      <w:tr w:rsidR="00E83234" w:rsidRPr="00E83234" w14:paraId="1B7DA54E" w14:textId="77777777" w:rsidTr="00A3583A">
        <w:tc>
          <w:tcPr>
            <w:tcW w:w="1951" w:type="dxa"/>
            <w:shd w:val="clear" w:color="auto" w:fill="auto"/>
          </w:tcPr>
          <w:p w14:paraId="1B7DA54C" w14:textId="77777777" w:rsidR="00E83234" w:rsidRPr="00E83234" w:rsidRDefault="00E83234" w:rsidP="00E83234">
            <w:pPr>
              <w:spacing w:after="0" w:line="360" w:lineRule="auto"/>
              <w:rPr>
                <w:rFonts w:ascii="Times New Roman" w:eastAsia="Times New Roman" w:hAnsi="Times New Roman" w:cs="Times New Roman"/>
                <w:sz w:val="24"/>
                <w:szCs w:val="24"/>
                <w:lang w:eastAsia="hr-HR"/>
              </w:rPr>
            </w:pPr>
            <w:r w:rsidRPr="00E83234">
              <w:rPr>
                <w:rFonts w:ascii="Times New Roman" w:eastAsia="Times New Roman" w:hAnsi="Times New Roman" w:cs="Times New Roman"/>
                <w:b/>
                <w:smallCaps/>
                <w:sz w:val="24"/>
                <w:szCs w:val="24"/>
                <w:lang w:eastAsia="hr-HR"/>
              </w:rPr>
              <w:t>Predlagatelj</w:t>
            </w:r>
            <w:r w:rsidRPr="00E83234">
              <w:rPr>
                <w:rFonts w:ascii="Times New Roman" w:eastAsia="Times New Roman" w:hAnsi="Times New Roman" w:cs="Times New Roman"/>
                <w:b/>
                <w:sz w:val="24"/>
                <w:szCs w:val="24"/>
                <w:lang w:eastAsia="hr-HR"/>
              </w:rPr>
              <w:t>:</w:t>
            </w:r>
          </w:p>
        </w:tc>
        <w:tc>
          <w:tcPr>
            <w:tcW w:w="7229" w:type="dxa"/>
            <w:shd w:val="clear" w:color="auto" w:fill="auto"/>
          </w:tcPr>
          <w:p w14:paraId="1B7DA54D" w14:textId="77777777" w:rsidR="00E83234" w:rsidRPr="00E83234" w:rsidRDefault="00E83234" w:rsidP="00E83234">
            <w:pPr>
              <w:spacing w:after="0" w:line="360" w:lineRule="auto"/>
              <w:rPr>
                <w:rFonts w:ascii="Times New Roman" w:eastAsia="Times New Roman" w:hAnsi="Times New Roman" w:cs="Times New Roman"/>
                <w:sz w:val="24"/>
                <w:szCs w:val="24"/>
                <w:lang w:eastAsia="hr-HR"/>
              </w:rPr>
            </w:pPr>
            <w:r w:rsidRPr="00E83234">
              <w:rPr>
                <w:rFonts w:ascii="Times New Roman" w:eastAsia="Times New Roman" w:hAnsi="Times New Roman" w:cs="Times New Roman"/>
                <w:sz w:val="24"/>
                <w:szCs w:val="24"/>
                <w:lang w:eastAsia="hr-HR"/>
              </w:rPr>
              <w:t>Ministarstvo zdravstva</w:t>
            </w:r>
          </w:p>
        </w:tc>
      </w:tr>
    </w:tbl>
    <w:p w14:paraId="1B7DA54F" w14:textId="77777777" w:rsidR="00E83234" w:rsidRPr="00E83234" w:rsidRDefault="00E83234" w:rsidP="00E83234">
      <w:pPr>
        <w:spacing w:after="0" w:line="360" w:lineRule="auto"/>
        <w:rPr>
          <w:rFonts w:ascii="Times New Roman" w:eastAsia="Times New Roman" w:hAnsi="Times New Roman" w:cs="Times New Roman"/>
          <w:sz w:val="24"/>
          <w:szCs w:val="24"/>
          <w:lang w:eastAsia="hr-HR"/>
        </w:rPr>
      </w:pPr>
      <w:r w:rsidRPr="00E83234">
        <w:rPr>
          <w:rFonts w:ascii="Times New Roman" w:eastAsia="Times New Roman" w:hAnsi="Times New Roman" w:cs="Times New Roman"/>
          <w:sz w:val="24"/>
          <w:szCs w:val="24"/>
          <w:lang w:eastAsia="hr-HR"/>
        </w:rPr>
        <w:t>___________________________________________________________________________</w:t>
      </w:r>
    </w:p>
    <w:p w14:paraId="1B7DA550" w14:textId="77777777" w:rsidR="00E83234" w:rsidRPr="00E83234" w:rsidRDefault="00E83234" w:rsidP="00E83234">
      <w:pPr>
        <w:tabs>
          <w:tab w:val="right" w:pos="1701"/>
          <w:tab w:val="left" w:pos="1843"/>
        </w:tabs>
        <w:spacing w:after="0" w:line="360" w:lineRule="auto"/>
        <w:ind w:left="1843" w:hanging="1843"/>
        <w:rPr>
          <w:rFonts w:ascii="Times New Roman" w:eastAsia="Times New Roman" w:hAnsi="Times New Roman" w:cs="Times New Roman"/>
          <w:b/>
          <w:smallCaps/>
          <w:sz w:val="24"/>
          <w:szCs w:val="24"/>
          <w:lang w:eastAsia="hr-HR"/>
        </w:rPr>
        <w:sectPr w:rsidR="00E83234" w:rsidRPr="00E83234" w:rsidSect="000350D9">
          <w:type w:val="continuous"/>
          <w:pgSz w:w="11906" w:h="16838"/>
          <w:pgMar w:top="993" w:right="1417" w:bottom="1417" w:left="1417" w:header="709" w:footer="658" w:gutter="0"/>
          <w:cols w:space="708"/>
          <w:docGrid w:linePitch="360"/>
        </w:sectPr>
      </w:pPr>
    </w:p>
    <w:tbl>
      <w:tblPr>
        <w:tblW w:w="0" w:type="auto"/>
        <w:tblLook w:val="04A0" w:firstRow="1" w:lastRow="0" w:firstColumn="1" w:lastColumn="0" w:noHBand="0" w:noVBand="1"/>
      </w:tblPr>
      <w:tblGrid>
        <w:gridCol w:w="1939"/>
        <w:gridCol w:w="7133"/>
      </w:tblGrid>
      <w:tr w:rsidR="00E83234" w:rsidRPr="00E83234" w14:paraId="1B7DA553" w14:textId="77777777" w:rsidTr="00A3583A">
        <w:tc>
          <w:tcPr>
            <w:tcW w:w="1951" w:type="dxa"/>
            <w:shd w:val="clear" w:color="auto" w:fill="auto"/>
          </w:tcPr>
          <w:p w14:paraId="1B7DA551" w14:textId="77777777" w:rsidR="00E83234" w:rsidRPr="00E83234" w:rsidRDefault="00E83234" w:rsidP="00E83234">
            <w:pPr>
              <w:spacing w:after="0" w:line="360" w:lineRule="auto"/>
              <w:rPr>
                <w:rFonts w:ascii="Times New Roman" w:eastAsia="Times New Roman" w:hAnsi="Times New Roman" w:cs="Times New Roman"/>
                <w:sz w:val="24"/>
                <w:szCs w:val="24"/>
                <w:lang w:eastAsia="hr-HR"/>
              </w:rPr>
            </w:pPr>
            <w:r w:rsidRPr="00E83234">
              <w:rPr>
                <w:rFonts w:ascii="Times New Roman" w:eastAsia="Times New Roman" w:hAnsi="Times New Roman" w:cs="Times New Roman"/>
                <w:b/>
                <w:smallCaps/>
                <w:sz w:val="24"/>
                <w:szCs w:val="24"/>
                <w:lang w:eastAsia="hr-HR"/>
              </w:rPr>
              <w:t>Predmet</w:t>
            </w:r>
            <w:r w:rsidRPr="00E83234">
              <w:rPr>
                <w:rFonts w:ascii="Times New Roman" w:eastAsia="Times New Roman" w:hAnsi="Times New Roman" w:cs="Times New Roman"/>
                <w:b/>
                <w:sz w:val="24"/>
                <w:szCs w:val="24"/>
                <w:lang w:eastAsia="hr-HR"/>
              </w:rPr>
              <w:t>:</w:t>
            </w:r>
          </w:p>
        </w:tc>
        <w:tc>
          <w:tcPr>
            <w:tcW w:w="7229" w:type="dxa"/>
            <w:shd w:val="clear" w:color="auto" w:fill="auto"/>
          </w:tcPr>
          <w:p w14:paraId="1B7DA552" w14:textId="34DAB247" w:rsidR="00E83234" w:rsidRPr="009C7D53" w:rsidRDefault="00E83234" w:rsidP="007158C3">
            <w:pPr>
              <w:spacing w:after="0" w:line="360" w:lineRule="auto"/>
              <w:rPr>
                <w:rFonts w:ascii="Times New Roman" w:eastAsia="Times New Roman" w:hAnsi="Times New Roman" w:cs="Times New Roman"/>
                <w:bCs/>
                <w:sz w:val="24"/>
                <w:szCs w:val="24"/>
                <w:lang w:eastAsia="hr-HR"/>
              </w:rPr>
            </w:pPr>
            <w:r w:rsidRPr="00E83234">
              <w:rPr>
                <w:rFonts w:ascii="Times New Roman" w:eastAsia="Times New Roman" w:hAnsi="Times New Roman" w:cs="Times New Roman"/>
                <w:bCs/>
                <w:sz w:val="24"/>
                <w:szCs w:val="24"/>
                <w:lang w:eastAsia="hr-HR"/>
              </w:rPr>
              <w:t>Prijedlog</w:t>
            </w:r>
            <w:r w:rsidR="002B2DF5">
              <w:rPr>
                <w:rFonts w:ascii="Times New Roman" w:eastAsia="Times New Roman" w:hAnsi="Times New Roman" w:cs="Times New Roman"/>
                <w:bCs/>
                <w:sz w:val="24"/>
                <w:szCs w:val="24"/>
                <w:lang w:eastAsia="hr-HR"/>
              </w:rPr>
              <w:t xml:space="preserve"> </w:t>
            </w:r>
            <w:r w:rsidRPr="00E83234">
              <w:rPr>
                <w:rFonts w:ascii="Times New Roman" w:eastAsia="Times New Roman" w:hAnsi="Times New Roman" w:cs="Times New Roman"/>
                <w:bCs/>
                <w:sz w:val="24"/>
                <w:szCs w:val="24"/>
                <w:lang w:eastAsia="hr-HR"/>
              </w:rPr>
              <w:t xml:space="preserve">za prihvaćanje pokroviteljstva Vlade Republike Hrvatske nad </w:t>
            </w:r>
            <w:r w:rsidR="002B2DF5" w:rsidRPr="002B2DF5">
              <w:rPr>
                <w:rFonts w:ascii="Times New Roman" w:eastAsia="Times New Roman" w:hAnsi="Times New Roman" w:cs="Times New Roman"/>
                <w:bCs/>
                <w:sz w:val="24"/>
                <w:szCs w:val="24"/>
                <w:lang w:eastAsia="hr-HR"/>
              </w:rPr>
              <w:t>humanitarnom</w:t>
            </w:r>
            <w:r w:rsidR="002B2DF5">
              <w:rPr>
                <w:rFonts w:ascii="Times New Roman" w:eastAsia="Times New Roman" w:hAnsi="Times New Roman" w:cs="Times New Roman"/>
                <w:bCs/>
                <w:sz w:val="24"/>
                <w:szCs w:val="24"/>
                <w:lang w:eastAsia="hr-HR"/>
              </w:rPr>
              <w:t xml:space="preserve"> akcijom „Terry Fox Run“</w:t>
            </w:r>
            <w:r w:rsidR="002B2DF5" w:rsidRPr="002B2DF5">
              <w:rPr>
                <w:rFonts w:ascii="Times New Roman" w:eastAsia="Times New Roman" w:hAnsi="Times New Roman" w:cs="Times New Roman"/>
                <w:bCs/>
                <w:sz w:val="24"/>
                <w:szCs w:val="24"/>
                <w:lang w:eastAsia="hr-HR"/>
              </w:rPr>
              <w:t xml:space="preserve"> </w:t>
            </w:r>
            <w:bookmarkStart w:id="0" w:name="_GoBack"/>
            <w:bookmarkEnd w:id="0"/>
          </w:p>
        </w:tc>
      </w:tr>
    </w:tbl>
    <w:p w14:paraId="1B7DA554" w14:textId="77777777" w:rsidR="00E83234" w:rsidRPr="00E83234" w:rsidRDefault="00E83234" w:rsidP="00E83234">
      <w:pPr>
        <w:tabs>
          <w:tab w:val="left" w:pos="1843"/>
        </w:tabs>
        <w:spacing w:after="0" w:line="360" w:lineRule="auto"/>
        <w:ind w:left="1843" w:hanging="1843"/>
        <w:rPr>
          <w:rFonts w:ascii="Times New Roman" w:eastAsia="Times New Roman" w:hAnsi="Times New Roman" w:cs="Times New Roman"/>
          <w:sz w:val="24"/>
          <w:szCs w:val="24"/>
          <w:lang w:eastAsia="hr-HR"/>
        </w:rPr>
      </w:pPr>
      <w:r w:rsidRPr="00E83234">
        <w:rPr>
          <w:rFonts w:ascii="Times New Roman" w:eastAsia="Times New Roman" w:hAnsi="Times New Roman" w:cs="Times New Roman"/>
          <w:sz w:val="24"/>
          <w:szCs w:val="24"/>
          <w:lang w:eastAsia="hr-HR"/>
        </w:rPr>
        <w:t>___________________________________________________________________________</w:t>
      </w:r>
    </w:p>
    <w:p w14:paraId="1B7DA555" w14:textId="77777777" w:rsidR="00E83234" w:rsidRPr="00E83234" w:rsidRDefault="00E83234" w:rsidP="00E83234">
      <w:pPr>
        <w:spacing w:after="0" w:line="240" w:lineRule="auto"/>
        <w:rPr>
          <w:rFonts w:ascii="Times New Roman" w:eastAsia="Times New Roman" w:hAnsi="Times New Roman" w:cs="Times New Roman"/>
          <w:sz w:val="24"/>
          <w:szCs w:val="24"/>
          <w:lang w:eastAsia="hr-HR"/>
        </w:rPr>
      </w:pPr>
    </w:p>
    <w:p w14:paraId="1B7DA556" w14:textId="77777777" w:rsidR="00E83234" w:rsidRPr="00E83234" w:rsidRDefault="00E83234" w:rsidP="00E83234">
      <w:pPr>
        <w:spacing w:after="0" w:line="240" w:lineRule="auto"/>
        <w:rPr>
          <w:rFonts w:ascii="Times New Roman" w:eastAsia="Times New Roman" w:hAnsi="Times New Roman" w:cs="Times New Roman"/>
          <w:sz w:val="24"/>
          <w:szCs w:val="24"/>
          <w:lang w:eastAsia="hr-HR"/>
        </w:rPr>
      </w:pPr>
    </w:p>
    <w:p w14:paraId="1B7DA557" w14:textId="77777777" w:rsidR="00E83234" w:rsidRPr="00E83234" w:rsidRDefault="00E83234" w:rsidP="00E83234">
      <w:pPr>
        <w:spacing w:after="0" w:line="240" w:lineRule="auto"/>
        <w:rPr>
          <w:rFonts w:ascii="Times New Roman" w:eastAsia="Times New Roman" w:hAnsi="Times New Roman" w:cs="Times New Roman"/>
          <w:sz w:val="24"/>
          <w:szCs w:val="24"/>
          <w:lang w:eastAsia="hr-HR"/>
        </w:rPr>
      </w:pPr>
    </w:p>
    <w:p w14:paraId="1B7DA558" w14:textId="77777777" w:rsidR="00E83234" w:rsidRPr="00E83234" w:rsidRDefault="00E83234" w:rsidP="00E83234">
      <w:pPr>
        <w:spacing w:after="0" w:line="240" w:lineRule="auto"/>
        <w:rPr>
          <w:rFonts w:ascii="Times New Roman" w:eastAsia="Times New Roman" w:hAnsi="Times New Roman" w:cs="Times New Roman"/>
          <w:sz w:val="24"/>
          <w:szCs w:val="24"/>
          <w:lang w:eastAsia="hr-HR"/>
        </w:rPr>
      </w:pPr>
    </w:p>
    <w:p w14:paraId="1B7DA559" w14:textId="77777777" w:rsidR="00E83234" w:rsidRPr="00E83234" w:rsidRDefault="00E83234" w:rsidP="00E83234">
      <w:pPr>
        <w:spacing w:after="0" w:line="240" w:lineRule="auto"/>
        <w:rPr>
          <w:rFonts w:ascii="Times New Roman" w:eastAsia="Times New Roman" w:hAnsi="Times New Roman" w:cs="Times New Roman"/>
          <w:sz w:val="24"/>
          <w:szCs w:val="24"/>
          <w:lang w:eastAsia="hr-HR"/>
        </w:rPr>
      </w:pPr>
    </w:p>
    <w:p w14:paraId="1B7DA55A" w14:textId="77777777" w:rsidR="00E83234" w:rsidRPr="00E83234" w:rsidRDefault="00E83234" w:rsidP="00E83234">
      <w:pPr>
        <w:spacing w:after="0" w:line="240" w:lineRule="auto"/>
        <w:rPr>
          <w:rFonts w:ascii="Times New Roman" w:eastAsia="Times New Roman" w:hAnsi="Times New Roman" w:cs="Times New Roman"/>
          <w:sz w:val="24"/>
          <w:szCs w:val="24"/>
          <w:lang w:eastAsia="hr-HR"/>
        </w:rPr>
      </w:pPr>
    </w:p>
    <w:p w14:paraId="1B7DA55B" w14:textId="77777777" w:rsidR="00E83234" w:rsidRPr="00E83234" w:rsidRDefault="00E83234" w:rsidP="00E83234">
      <w:pPr>
        <w:spacing w:after="0" w:line="240" w:lineRule="auto"/>
        <w:rPr>
          <w:rFonts w:ascii="Times New Roman" w:eastAsia="Times New Roman" w:hAnsi="Times New Roman" w:cs="Times New Roman"/>
          <w:sz w:val="24"/>
          <w:szCs w:val="24"/>
          <w:lang w:eastAsia="hr-HR"/>
        </w:rPr>
        <w:sectPr w:rsidR="00E83234" w:rsidRPr="00E83234" w:rsidSect="000350D9">
          <w:type w:val="continuous"/>
          <w:pgSz w:w="11906" w:h="16838"/>
          <w:pgMar w:top="993" w:right="1417" w:bottom="1417" w:left="1417" w:header="709" w:footer="658" w:gutter="0"/>
          <w:cols w:space="708"/>
          <w:docGrid w:linePitch="360"/>
        </w:sectPr>
      </w:pPr>
    </w:p>
    <w:p w14:paraId="1B7DA55C" w14:textId="77777777" w:rsidR="00E83234" w:rsidRPr="00E83234" w:rsidRDefault="00E83234" w:rsidP="00E83234">
      <w:pPr>
        <w:spacing w:after="0" w:line="240" w:lineRule="auto"/>
        <w:rPr>
          <w:rFonts w:ascii="Times New Roman" w:eastAsia="Times New Roman" w:hAnsi="Times New Roman" w:cs="Times New Roman"/>
          <w:sz w:val="24"/>
          <w:szCs w:val="24"/>
          <w:lang w:eastAsia="hr-HR"/>
        </w:rPr>
      </w:pPr>
    </w:p>
    <w:p w14:paraId="1B7DA55D" w14:textId="77777777" w:rsidR="00E83234" w:rsidRPr="00E83234" w:rsidRDefault="00E83234" w:rsidP="00E83234">
      <w:pPr>
        <w:spacing w:after="0" w:line="240" w:lineRule="auto"/>
        <w:jc w:val="right"/>
        <w:rPr>
          <w:rFonts w:ascii="Times New Roman" w:eastAsia="Times New Roman" w:hAnsi="Times New Roman" w:cs="Times New Roman"/>
          <w:b/>
          <w:sz w:val="24"/>
          <w:szCs w:val="24"/>
          <w:lang w:eastAsia="hr-HR"/>
        </w:rPr>
      </w:pPr>
      <w:r w:rsidRPr="00E83234">
        <w:rPr>
          <w:rFonts w:ascii="Times New Roman" w:eastAsia="Times New Roman" w:hAnsi="Times New Roman" w:cs="Times New Roman"/>
          <w:b/>
          <w:sz w:val="24"/>
          <w:szCs w:val="24"/>
          <w:lang w:eastAsia="hr-HR"/>
        </w:rPr>
        <w:t>PRIJEDLOG</w:t>
      </w:r>
    </w:p>
    <w:p w14:paraId="1B7DA55E" w14:textId="77777777" w:rsidR="00E83234" w:rsidRPr="00E83234" w:rsidRDefault="00E83234" w:rsidP="00E83234">
      <w:pPr>
        <w:spacing w:after="0" w:line="240" w:lineRule="auto"/>
        <w:rPr>
          <w:rFonts w:ascii="Times New Roman" w:eastAsia="Times New Roman" w:hAnsi="Times New Roman" w:cs="Times New Roman"/>
          <w:sz w:val="24"/>
          <w:szCs w:val="24"/>
          <w:lang w:eastAsia="hr-HR"/>
        </w:rPr>
      </w:pPr>
    </w:p>
    <w:p w14:paraId="1B7DA55F" w14:textId="77777777" w:rsidR="00E83234" w:rsidRPr="00E83234" w:rsidRDefault="00E83234" w:rsidP="00E83234">
      <w:pPr>
        <w:spacing w:after="0" w:line="240" w:lineRule="auto"/>
        <w:rPr>
          <w:rFonts w:ascii="Times New Roman" w:eastAsia="Times New Roman" w:hAnsi="Times New Roman" w:cs="Times New Roman"/>
          <w:sz w:val="24"/>
          <w:szCs w:val="24"/>
          <w:lang w:eastAsia="hr-HR"/>
        </w:rPr>
      </w:pPr>
    </w:p>
    <w:p w14:paraId="1B7DA560" w14:textId="77777777" w:rsidR="00E83234" w:rsidRPr="00E83234" w:rsidRDefault="00E83234" w:rsidP="00E83234">
      <w:pPr>
        <w:spacing w:after="0" w:line="240" w:lineRule="auto"/>
        <w:rPr>
          <w:rFonts w:ascii="Times New Roman" w:eastAsia="Times New Roman" w:hAnsi="Times New Roman" w:cs="Times New Roman"/>
          <w:sz w:val="24"/>
          <w:szCs w:val="24"/>
          <w:lang w:eastAsia="hr-HR"/>
        </w:rPr>
      </w:pPr>
    </w:p>
    <w:p w14:paraId="1B7DA561" w14:textId="77777777" w:rsidR="00E83234" w:rsidRPr="00E83234" w:rsidRDefault="00E83234" w:rsidP="00E83234">
      <w:pPr>
        <w:spacing w:after="0" w:line="240" w:lineRule="auto"/>
        <w:rPr>
          <w:rFonts w:ascii="Times New Roman" w:eastAsia="Times New Roman" w:hAnsi="Times New Roman" w:cs="Times New Roman"/>
          <w:sz w:val="24"/>
          <w:szCs w:val="24"/>
          <w:lang w:eastAsia="hr-HR"/>
        </w:rPr>
      </w:pPr>
    </w:p>
    <w:p w14:paraId="1B7DA562" w14:textId="77777777" w:rsidR="00E83234" w:rsidRPr="00E83234" w:rsidRDefault="00E83234" w:rsidP="00E83234">
      <w:pPr>
        <w:spacing w:after="0" w:line="240" w:lineRule="auto"/>
        <w:ind w:firstLine="1416"/>
        <w:jc w:val="both"/>
        <w:rPr>
          <w:rFonts w:ascii="Times New Roman" w:eastAsia="Times New Roman" w:hAnsi="Times New Roman" w:cs="Times New Roman"/>
          <w:sz w:val="24"/>
          <w:szCs w:val="24"/>
          <w:lang w:eastAsia="hr-HR"/>
        </w:rPr>
      </w:pPr>
      <w:r w:rsidRPr="00E83234">
        <w:rPr>
          <w:rFonts w:ascii="Times New Roman" w:eastAsia="Times New Roman" w:hAnsi="Times New Roman" w:cs="Times New Roman"/>
          <w:sz w:val="24"/>
          <w:szCs w:val="24"/>
          <w:lang w:eastAsia="hr-HR"/>
        </w:rPr>
        <w:t>Na temelju članka 31. stavka 3. Zakona o Vladi Republike Hrvatske („Narodne novine“, br. 150/11.,</w:t>
      </w:r>
      <w:r w:rsidR="00E5469E">
        <w:rPr>
          <w:rFonts w:ascii="Times New Roman" w:eastAsia="Times New Roman" w:hAnsi="Times New Roman" w:cs="Times New Roman"/>
          <w:sz w:val="24"/>
          <w:szCs w:val="24"/>
          <w:lang w:eastAsia="hr-HR"/>
        </w:rPr>
        <w:t xml:space="preserve"> 119/14., 93/16., 116/18.,</w:t>
      </w:r>
      <w:r w:rsidRPr="00E83234">
        <w:rPr>
          <w:rFonts w:ascii="Times New Roman" w:eastAsia="Times New Roman" w:hAnsi="Times New Roman" w:cs="Times New Roman"/>
          <w:sz w:val="24"/>
          <w:szCs w:val="24"/>
          <w:lang w:eastAsia="hr-HR"/>
        </w:rPr>
        <w:t xml:space="preserve"> 80/22</w:t>
      </w:r>
      <w:r w:rsidR="005110B5">
        <w:rPr>
          <w:rFonts w:ascii="Times New Roman" w:eastAsia="Times New Roman" w:hAnsi="Times New Roman" w:cs="Times New Roman"/>
          <w:sz w:val="24"/>
          <w:szCs w:val="24"/>
          <w:lang w:eastAsia="hr-HR"/>
        </w:rPr>
        <w:t>.</w:t>
      </w:r>
      <w:r w:rsidR="00E5469E">
        <w:rPr>
          <w:rFonts w:ascii="Times New Roman" w:eastAsia="Times New Roman" w:hAnsi="Times New Roman" w:cs="Times New Roman"/>
          <w:sz w:val="24"/>
          <w:szCs w:val="24"/>
          <w:lang w:eastAsia="hr-HR"/>
        </w:rPr>
        <w:t xml:space="preserve"> i 78/24.</w:t>
      </w:r>
      <w:r w:rsidRPr="00E83234">
        <w:rPr>
          <w:rFonts w:ascii="Times New Roman" w:eastAsia="Times New Roman" w:hAnsi="Times New Roman" w:cs="Times New Roman"/>
          <w:sz w:val="24"/>
          <w:szCs w:val="24"/>
          <w:lang w:eastAsia="hr-HR"/>
        </w:rPr>
        <w:t xml:space="preserve">) i točaka II. i III. Odluke o kriterijima i postupku za prihvaćanje pokroviteljstva Vlade Republike Hrvatske („Narodne novine“, broj 44/16.), Vlada Republike Hrvatske je na sjednici održanoj __________ </w:t>
      </w:r>
      <w:r>
        <w:rPr>
          <w:rFonts w:ascii="Times New Roman" w:eastAsia="Times New Roman" w:hAnsi="Times New Roman" w:cs="Times New Roman"/>
          <w:sz w:val="24"/>
          <w:szCs w:val="24"/>
          <w:lang w:eastAsia="hr-HR"/>
        </w:rPr>
        <w:t>202</w:t>
      </w:r>
      <w:r w:rsidR="00A26ACC">
        <w:rPr>
          <w:rFonts w:ascii="Times New Roman" w:eastAsia="Times New Roman" w:hAnsi="Times New Roman" w:cs="Times New Roman"/>
          <w:sz w:val="24"/>
          <w:szCs w:val="24"/>
          <w:lang w:eastAsia="hr-HR"/>
        </w:rPr>
        <w:t>4</w:t>
      </w:r>
      <w:r w:rsidRPr="00E83234">
        <w:rPr>
          <w:rFonts w:ascii="Times New Roman" w:eastAsia="Times New Roman" w:hAnsi="Times New Roman" w:cs="Times New Roman"/>
          <w:sz w:val="24"/>
          <w:szCs w:val="24"/>
          <w:lang w:eastAsia="hr-HR"/>
        </w:rPr>
        <w:t>. donijela</w:t>
      </w:r>
    </w:p>
    <w:p w14:paraId="1B7DA563" w14:textId="77777777" w:rsidR="00E83234" w:rsidRPr="00E83234" w:rsidRDefault="00E83234" w:rsidP="00E83234">
      <w:pPr>
        <w:spacing w:after="0" w:line="240" w:lineRule="auto"/>
        <w:jc w:val="center"/>
        <w:rPr>
          <w:rFonts w:ascii="Times New Roman" w:eastAsia="Times New Roman" w:hAnsi="Times New Roman" w:cs="Times New Roman"/>
          <w:b/>
          <w:sz w:val="24"/>
          <w:szCs w:val="24"/>
          <w:lang w:eastAsia="hr-HR"/>
        </w:rPr>
      </w:pPr>
    </w:p>
    <w:p w14:paraId="1B7DA564" w14:textId="77777777" w:rsidR="00E83234" w:rsidRPr="00E83234" w:rsidRDefault="00E83234" w:rsidP="00E83234">
      <w:pPr>
        <w:spacing w:after="0" w:line="240" w:lineRule="auto"/>
        <w:rPr>
          <w:rFonts w:ascii="Times New Roman" w:eastAsia="Times New Roman" w:hAnsi="Times New Roman" w:cs="Times New Roman"/>
          <w:b/>
          <w:sz w:val="24"/>
          <w:szCs w:val="24"/>
          <w:lang w:eastAsia="hr-HR"/>
        </w:rPr>
      </w:pPr>
    </w:p>
    <w:p w14:paraId="1B7DA565" w14:textId="77777777" w:rsidR="00E83234" w:rsidRPr="00E83234" w:rsidRDefault="00E83234" w:rsidP="00E83234">
      <w:pPr>
        <w:spacing w:after="0" w:line="240" w:lineRule="auto"/>
        <w:jc w:val="center"/>
        <w:rPr>
          <w:rFonts w:ascii="Times New Roman" w:eastAsia="Times New Roman" w:hAnsi="Times New Roman" w:cs="Times New Roman"/>
          <w:b/>
          <w:sz w:val="24"/>
          <w:szCs w:val="24"/>
          <w:lang w:eastAsia="hr-HR"/>
        </w:rPr>
      </w:pPr>
    </w:p>
    <w:p w14:paraId="1B7DA566" w14:textId="77777777" w:rsidR="00E83234" w:rsidRPr="00E83234" w:rsidRDefault="00E83234" w:rsidP="00E83234">
      <w:pPr>
        <w:spacing w:after="0" w:line="240" w:lineRule="auto"/>
        <w:jc w:val="center"/>
        <w:rPr>
          <w:rFonts w:ascii="Times New Roman" w:eastAsia="Times New Roman" w:hAnsi="Times New Roman" w:cs="Times New Roman"/>
          <w:b/>
          <w:sz w:val="24"/>
          <w:szCs w:val="24"/>
          <w:lang w:eastAsia="hr-HR"/>
        </w:rPr>
      </w:pPr>
      <w:r w:rsidRPr="00E83234">
        <w:rPr>
          <w:rFonts w:ascii="Times New Roman" w:eastAsia="Times New Roman" w:hAnsi="Times New Roman" w:cs="Times New Roman"/>
          <w:b/>
          <w:sz w:val="24"/>
          <w:szCs w:val="24"/>
          <w:lang w:eastAsia="hr-HR"/>
        </w:rPr>
        <w:t>Z A K L J U Č A K</w:t>
      </w:r>
    </w:p>
    <w:p w14:paraId="1B7DA567" w14:textId="77777777" w:rsidR="00E83234" w:rsidRPr="00E83234" w:rsidRDefault="00E83234" w:rsidP="00E83234">
      <w:pPr>
        <w:spacing w:after="0" w:line="240" w:lineRule="auto"/>
        <w:jc w:val="center"/>
        <w:rPr>
          <w:rFonts w:ascii="Times New Roman" w:eastAsia="Times New Roman" w:hAnsi="Times New Roman" w:cs="Times New Roman"/>
          <w:b/>
          <w:sz w:val="24"/>
          <w:szCs w:val="24"/>
          <w:lang w:eastAsia="hr-HR"/>
        </w:rPr>
      </w:pPr>
    </w:p>
    <w:p w14:paraId="1B7DA568" w14:textId="77777777" w:rsidR="00E83234" w:rsidRPr="00E83234" w:rsidRDefault="00E83234" w:rsidP="00E83234">
      <w:pPr>
        <w:spacing w:after="0" w:line="240" w:lineRule="auto"/>
        <w:jc w:val="center"/>
        <w:rPr>
          <w:rFonts w:ascii="Times New Roman" w:eastAsia="Times New Roman" w:hAnsi="Times New Roman" w:cs="Times New Roman"/>
          <w:b/>
          <w:sz w:val="24"/>
          <w:szCs w:val="24"/>
          <w:lang w:eastAsia="hr-HR"/>
        </w:rPr>
      </w:pPr>
    </w:p>
    <w:p w14:paraId="1B7DA569" w14:textId="77777777" w:rsidR="00E83234" w:rsidRPr="00E83234" w:rsidRDefault="00E83234" w:rsidP="00E83234">
      <w:pPr>
        <w:spacing w:after="0" w:line="240" w:lineRule="auto"/>
        <w:rPr>
          <w:rFonts w:ascii="Times New Roman" w:eastAsia="Times New Roman" w:hAnsi="Times New Roman" w:cs="Times New Roman"/>
          <w:b/>
          <w:sz w:val="24"/>
          <w:szCs w:val="24"/>
          <w:lang w:eastAsia="hr-HR"/>
        </w:rPr>
      </w:pPr>
    </w:p>
    <w:p w14:paraId="1B7DA56A" w14:textId="77777777" w:rsidR="00E83234" w:rsidRPr="00E83234" w:rsidRDefault="00E83234" w:rsidP="00E83234">
      <w:pPr>
        <w:spacing w:after="0" w:line="240" w:lineRule="auto"/>
        <w:jc w:val="center"/>
        <w:rPr>
          <w:rFonts w:ascii="Times New Roman" w:eastAsia="Calibri" w:hAnsi="Times New Roman" w:cs="Times New Roman"/>
          <w:b/>
          <w:sz w:val="24"/>
          <w:szCs w:val="24"/>
          <w:lang w:eastAsia="hr-HR"/>
        </w:rPr>
      </w:pPr>
      <w:r w:rsidRPr="00E83234">
        <w:rPr>
          <w:rFonts w:ascii="Times New Roman" w:eastAsia="Times New Roman" w:hAnsi="Times New Roman" w:cs="Times New Roman"/>
          <w:sz w:val="24"/>
          <w:szCs w:val="24"/>
          <w:lang w:eastAsia="hr-HR"/>
        </w:rPr>
        <w:tab/>
      </w:r>
      <w:r w:rsidRPr="00E83234">
        <w:rPr>
          <w:rFonts w:ascii="Times New Roman" w:eastAsia="Times New Roman" w:hAnsi="Times New Roman" w:cs="Times New Roman"/>
          <w:sz w:val="24"/>
          <w:szCs w:val="24"/>
          <w:lang w:eastAsia="hr-HR"/>
        </w:rPr>
        <w:tab/>
      </w:r>
    </w:p>
    <w:p w14:paraId="1B7DA56B" w14:textId="77777777" w:rsidR="00E83234" w:rsidRPr="00207ACB" w:rsidRDefault="00E83234" w:rsidP="00207ACB">
      <w:pPr>
        <w:tabs>
          <w:tab w:val="left" w:pos="0"/>
        </w:tabs>
        <w:spacing w:after="0" w:line="240" w:lineRule="auto"/>
        <w:contextualSpacing/>
        <w:jc w:val="both"/>
        <w:rPr>
          <w:rFonts w:ascii="Times New Roman" w:eastAsia="Times New Roman" w:hAnsi="Times New Roman" w:cs="Times New Roman"/>
          <w:bCs/>
          <w:sz w:val="24"/>
          <w:szCs w:val="24"/>
          <w:lang w:eastAsia="hr-HR"/>
        </w:rPr>
      </w:pPr>
      <w:r w:rsidRPr="00E83234">
        <w:rPr>
          <w:rFonts w:ascii="Times New Roman" w:eastAsia="Times New Roman" w:hAnsi="Times New Roman" w:cs="Times New Roman"/>
          <w:sz w:val="24"/>
          <w:szCs w:val="24"/>
          <w:lang w:eastAsia="hr-HR"/>
        </w:rPr>
        <w:tab/>
        <w:t>1.</w:t>
      </w:r>
      <w:r w:rsidRPr="00E83234">
        <w:rPr>
          <w:rFonts w:ascii="Times New Roman" w:eastAsia="Times New Roman" w:hAnsi="Times New Roman" w:cs="Times New Roman"/>
          <w:sz w:val="24"/>
          <w:szCs w:val="24"/>
          <w:lang w:eastAsia="hr-HR"/>
        </w:rPr>
        <w:tab/>
        <w:t xml:space="preserve">Vlada Republike Hrvatske prihvaća pokroviteljstvo nad </w:t>
      </w:r>
      <w:r w:rsidR="00207ACB" w:rsidRPr="00207ACB">
        <w:rPr>
          <w:rFonts w:ascii="Times New Roman" w:eastAsia="Times New Roman" w:hAnsi="Times New Roman" w:cs="Times New Roman"/>
          <w:bCs/>
          <w:sz w:val="24"/>
          <w:szCs w:val="24"/>
          <w:lang w:eastAsia="hr-HR"/>
        </w:rPr>
        <w:t xml:space="preserve">humanitarnom akcijom „Terry Fox </w:t>
      </w:r>
      <w:r w:rsidR="00207ACB">
        <w:rPr>
          <w:rFonts w:ascii="Times New Roman" w:eastAsia="Times New Roman" w:hAnsi="Times New Roman" w:cs="Times New Roman"/>
          <w:bCs/>
          <w:sz w:val="24"/>
          <w:szCs w:val="24"/>
          <w:lang w:eastAsia="hr-HR"/>
        </w:rPr>
        <w:t>Run“</w:t>
      </w:r>
      <w:r w:rsidR="005110B5">
        <w:rPr>
          <w:rFonts w:ascii="Times New Roman" w:eastAsia="Times New Roman" w:hAnsi="Times New Roman" w:cs="Times New Roman"/>
          <w:bCs/>
          <w:sz w:val="24"/>
          <w:szCs w:val="24"/>
          <w:lang w:eastAsia="hr-HR"/>
        </w:rPr>
        <w:t>, sukladno zamolbi</w:t>
      </w:r>
      <w:r w:rsidR="00726E77">
        <w:rPr>
          <w:rFonts w:ascii="Times New Roman" w:eastAsia="Times New Roman" w:hAnsi="Times New Roman" w:cs="Times New Roman"/>
          <w:bCs/>
          <w:sz w:val="24"/>
          <w:szCs w:val="24"/>
          <w:lang w:eastAsia="hr-HR"/>
        </w:rPr>
        <w:t xml:space="preserve"> organizatora humanitarne akcije,</w:t>
      </w:r>
      <w:r w:rsidR="002F462D">
        <w:rPr>
          <w:rFonts w:ascii="Times New Roman" w:eastAsia="Times New Roman" w:hAnsi="Times New Roman" w:cs="Times New Roman"/>
          <w:bCs/>
          <w:sz w:val="24"/>
          <w:szCs w:val="24"/>
          <w:lang w:eastAsia="hr-HR"/>
        </w:rPr>
        <w:t xml:space="preserve"> tvrtke</w:t>
      </w:r>
      <w:r w:rsidR="005110B5">
        <w:rPr>
          <w:rFonts w:ascii="Times New Roman" w:eastAsia="Times New Roman" w:hAnsi="Times New Roman" w:cs="Times New Roman"/>
          <w:bCs/>
          <w:sz w:val="24"/>
          <w:szCs w:val="24"/>
          <w:lang w:eastAsia="hr-HR"/>
        </w:rPr>
        <w:t xml:space="preserve"> </w:t>
      </w:r>
      <w:r w:rsidR="002F462D">
        <w:rPr>
          <w:rFonts w:ascii="Times New Roman" w:eastAsia="Times New Roman" w:hAnsi="Times New Roman" w:cs="Times New Roman"/>
          <w:bCs/>
          <w:sz w:val="24"/>
          <w:szCs w:val="24"/>
          <w:lang w:eastAsia="hr-HR"/>
        </w:rPr>
        <w:t>MPG d.o.o., Veleposlanstva</w:t>
      </w:r>
      <w:r w:rsidR="00726E77">
        <w:rPr>
          <w:rFonts w:ascii="Times New Roman" w:eastAsia="Times New Roman" w:hAnsi="Times New Roman" w:cs="Times New Roman"/>
          <w:bCs/>
          <w:sz w:val="24"/>
          <w:szCs w:val="24"/>
          <w:lang w:eastAsia="hr-HR"/>
        </w:rPr>
        <w:t xml:space="preserve"> Kanade u</w:t>
      </w:r>
      <w:r w:rsidR="002F462D">
        <w:rPr>
          <w:rFonts w:ascii="Times New Roman" w:eastAsia="Times New Roman" w:hAnsi="Times New Roman" w:cs="Times New Roman"/>
          <w:bCs/>
          <w:sz w:val="24"/>
          <w:szCs w:val="24"/>
          <w:lang w:eastAsia="hr-HR"/>
        </w:rPr>
        <w:t xml:space="preserve"> Republici Hrvatskoj te Hrvatske lige</w:t>
      </w:r>
      <w:r w:rsidR="00726E77">
        <w:rPr>
          <w:rFonts w:ascii="Times New Roman" w:eastAsia="Times New Roman" w:hAnsi="Times New Roman" w:cs="Times New Roman"/>
          <w:bCs/>
          <w:sz w:val="24"/>
          <w:szCs w:val="24"/>
          <w:lang w:eastAsia="hr-HR"/>
        </w:rPr>
        <w:t xml:space="preserve"> protiv raka</w:t>
      </w:r>
      <w:r w:rsidR="00316D17">
        <w:rPr>
          <w:rFonts w:ascii="Times New Roman" w:eastAsia="Times New Roman" w:hAnsi="Times New Roman" w:cs="Times New Roman"/>
          <w:bCs/>
          <w:sz w:val="24"/>
          <w:szCs w:val="24"/>
          <w:lang w:eastAsia="hr-HR"/>
        </w:rPr>
        <w:t>.</w:t>
      </w:r>
    </w:p>
    <w:p w14:paraId="1B7DA56C" w14:textId="77777777" w:rsidR="00E83234" w:rsidRPr="00E83234" w:rsidRDefault="00E83234" w:rsidP="00E83234">
      <w:pPr>
        <w:spacing w:after="0" w:line="240" w:lineRule="auto"/>
        <w:rPr>
          <w:rFonts w:ascii="Times New Roman" w:eastAsia="Times New Roman" w:hAnsi="Times New Roman" w:cs="Times New Roman"/>
          <w:sz w:val="24"/>
          <w:szCs w:val="24"/>
          <w:lang w:eastAsia="hr-HR"/>
        </w:rPr>
      </w:pPr>
    </w:p>
    <w:p w14:paraId="1B7DA56D" w14:textId="77777777" w:rsidR="00E83234" w:rsidRPr="00E83234" w:rsidRDefault="00E83234" w:rsidP="00E83234">
      <w:pPr>
        <w:tabs>
          <w:tab w:val="left" w:pos="709"/>
          <w:tab w:val="left" w:pos="1418"/>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hr-HR"/>
        </w:rPr>
      </w:pPr>
      <w:r w:rsidRPr="00E83234">
        <w:rPr>
          <w:rFonts w:ascii="Times New Roman" w:eastAsia="Times New Roman" w:hAnsi="Times New Roman" w:cs="Times New Roman"/>
          <w:sz w:val="24"/>
          <w:szCs w:val="24"/>
          <w:lang w:eastAsia="hr-HR"/>
        </w:rPr>
        <w:tab/>
        <w:t>2.</w:t>
      </w:r>
      <w:r w:rsidRPr="00E83234">
        <w:rPr>
          <w:rFonts w:ascii="Times New Roman" w:eastAsia="Times New Roman" w:hAnsi="Times New Roman" w:cs="Times New Roman"/>
          <w:sz w:val="24"/>
          <w:szCs w:val="24"/>
          <w:lang w:eastAsia="hr-HR"/>
        </w:rPr>
        <w:tab/>
        <w:t>Prihvaćanjem pokroviteljstva Vlada Republike Hrvatske ne preuzima nikakve financijske obveze.</w:t>
      </w:r>
    </w:p>
    <w:p w14:paraId="1B7DA56E" w14:textId="77777777" w:rsidR="00E83234" w:rsidRPr="00E83234" w:rsidRDefault="00E83234" w:rsidP="00E83234">
      <w:pPr>
        <w:tabs>
          <w:tab w:val="left" w:pos="0"/>
        </w:tabs>
        <w:spacing w:after="0" w:line="240" w:lineRule="auto"/>
        <w:contextualSpacing/>
        <w:jc w:val="both"/>
        <w:rPr>
          <w:rFonts w:ascii="Times New Roman" w:eastAsia="Times New Roman" w:hAnsi="Times New Roman" w:cs="Times New Roman"/>
          <w:sz w:val="24"/>
          <w:szCs w:val="20"/>
          <w:lang w:eastAsia="hr-HR"/>
        </w:rPr>
      </w:pPr>
    </w:p>
    <w:p w14:paraId="1B7DA56F" w14:textId="77777777" w:rsidR="00E83234" w:rsidRPr="00E83234" w:rsidRDefault="00E83234" w:rsidP="00E83234">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p>
    <w:p w14:paraId="1B7DA570" w14:textId="77777777" w:rsidR="00E83234" w:rsidRPr="00E83234" w:rsidRDefault="00E83234" w:rsidP="00E83234">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p>
    <w:p w14:paraId="1B7DA571" w14:textId="77777777" w:rsidR="00E83234" w:rsidRPr="00E83234" w:rsidRDefault="00E83234" w:rsidP="00E83234">
      <w:pPr>
        <w:tabs>
          <w:tab w:val="left" w:pos="1418"/>
        </w:tabs>
        <w:spacing w:after="0" w:line="240" w:lineRule="auto"/>
        <w:ind w:right="4"/>
        <w:jc w:val="both"/>
        <w:rPr>
          <w:rFonts w:ascii="Times New Roman" w:eastAsia="Times New Roman" w:hAnsi="Times New Roman" w:cs="Times New Roman"/>
          <w:bCs/>
          <w:sz w:val="24"/>
          <w:szCs w:val="24"/>
          <w:lang w:eastAsia="hr-HR"/>
        </w:rPr>
      </w:pPr>
      <w:r w:rsidRPr="00E83234">
        <w:rPr>
          <w:rFonts w:ascii="Times New Roman" w:eastAsia="Times New Roman" w:hAnsi="Times New Roman" w:cs="Times New Roman"/>
          <w:bCs/>
          <w:sz w:val="24"/>
          <w:szCs w:val="24"/>
          <w:lang w:eastAsia="hr-HR"/>
        </w:rPr>
        <w:t>KLASA:</w:t>
      </w:r>
      <w:r w:rsidRPr="00E83234">
        <w:rPr>
          <w:rFonts w:ascii="Times New Roman" w:eastAsia="Times New Roman" w:hAnsi="Times New Roman" w:cs="Times New Roman"/>
          <w:bCs/>
          <w:sz w:val="24"/>
          <w:szCs w:val="24"/>
          <w:lang w:eastAsia="hr-HR"/>
        </w:rPr>
        <w:tab/>
      </w:r>
    </w:p>
    <w:p w14:paraId="1B7DA572" w14:textId="77777777" w:rsidR="00E83234" w:rsidRPr="00E83234" w:rsidRDefault="00E83234" w:rsidP="00E83234">
      <w:pPr>
        <w:tabs>
          <w:tab w:val="left" w:pos="1418"/>
        </w:tabs>
        <w:spacing w:after="0" w:line="240" w:lineRule="auto"/>
        <w:ind w:right="4"/>
        <w:jc w:val="both"/>
        <w:rPr>
          <w:rFonts w:ascii="Times New Roman" w:eastAsia="Times New Roman" w:hAnsi="Times New Roman" w:cs="Times New Roman"/>
          <w:bCs/>
          <w:sz w:val="24"/>
          <w:szCs w:val="24"/>
          <w:lang w:eastAsia="hr-HR"/>
        </w:rPr>
      </w:pPr>
      <w:r w:rsidRPr="00E83234">
        <w:rPr>
          <w:rFonts w:ascii="Times New Roman" w:eastAsia="Times New Roman" w:hAnsi="Times New Roman" w:cs="Times New Roman"/>
          <w:bCs/>
          <w:sz w:val="24"/>
          <w:szCs w:val="24"/>
          <w:lang w:eastAsia="hr-HR"/>
        </w:rPr>
        <w:t>URBROJ:</w:t>
      </w:r>
      <w:r w:rsidRPr="00E83234">
        <w:rPr>
          <w:rFonts w:ascii="Times New Roman" w:eastAsia="Times New Roman" w:hAnsi="Times New Roman" w:cs="Times New Roman"/>
          <w:bCs/>
          <w:sz w:val="24"/>
          <w:szCs w:val="24"/>
          <w:lang w:eastAsia="hr-HR"/>
        </w:rPr>
        <w:tab/>
      </w:r>
    </w:p>
    <w:p w14:paraId="1B7DA573" w14:textId="77777777" w:rsidR="00E83234" w:rsidRPr="00E83234" w:rsidRDefault="00E83234" w:rsidP="00E83234">
      <w:pPr>
        <w:spacing w:after="0" w:line="240" w:lineRule="auto"/>
        <w:ind w:right="4"/>
        <w:jc w:val="both"/>
        <w:rPr>
          <w:rFonts w:ascii="Times New Roman" w:eastAsia="Times New Roman" w:hAnsi="Times New Roman" w:cs="Times New Roman"/>
          <w:bCs/>
          <w:sz w:val="24"/>
          <w:szCs w:val="24"/>
          <w:lang w:eastAsia="hr-HR"/>
        </w:rPr>
      </w:pPr>
    </w:p>
    <w:p w14:paraId="1B7DA574" w14:textId="77777777" w:rsidR="00E83234" w:rsidRPr="00E83234" w:rsidRDefault="00E83234" w:rsidP="00E83234">
      <w:pPr>
        <w:spacing w:after="0" w:line="240" w:lineRule="auto"/>
        <w:ind w:right="4"/>
        <w:jc w:val="both"/>
        <w:rPr>
          <w:rFonts w:ascii="Times New Roman" w:eastAsia="Times New Roman" w:hAnsi="Times New Roman" w:cs="Times New Roman"/>
          <w:bCs/>
          <w:sz w:val="24"/>
          <w:szCs w:val="24"/>
          <w:lang w:eastAsia="hr-HR"/>
        </w:rPr>
      </w:pPr>
      <w:r w:rsidRPr="00E83234">
        <w:rPr>
          <w:rFonts w:ascii="Times New Roman" w:eastAsia="Times New Roman" w:hAnsi="Times New Roman" w:cs="Times New Roman"/>
          <w:bCs/>
          <w:sz w:val="24"/>
          <w:szCs w:val="24"/>
          <w:lang w:eastAsia="hr-HR"/>
        </w:rPr>
        <w:t>Zagreb,</w:t>
      </w:r>
      <w:r w:rsidRPr="00E83234">
        <w:rPr>
          <w:rFonts w:ascii="Times New Roman" w:eastAsia="Times New Roman" w:hAnsi="Times New Roman" w:cs="Times New Roman"/>
          <w:bCs/>
          <w:sz w:val="24"/>
          <w:szCs w:val="24"/>
          <w:lang w:eastAsia="hr-HR"/>
        </w:rPr>
        <w:tab/>
      </w:r>
    </w:p>
    <w:p w14:paraId="1B7DA575" w14:textId="77777777" w:rsidR="00E83234" w:rsidRPr="00E83234" w:rsidRDefault="00E83234" w:rsidP="00E83234">
      <w:pPr>
        <w:spacing w:after="0" w:line="240" w:lineRule="auto"/>
        <w:ind w:right="4"/>
        <w:jc w:val="both"/>
        <w:rPr>
          <w:rFonts w:ascii="Times New Roman" w:eastAsia="Times New Roman" w:hAnsi="Times New Roman" w:cs="Times New Roman"/>
          <w:bCs/>
          <w:sz w:val="24"/>
          <w:szCs w:val="24"/>
          <w:lang w:eastAsia="hr-HR"/>
        </w:rPr>
      </w:pPr>
    </w:p>
    <w:p w14:paraId="1B7DA576" w14:textId="77777777" w:rsidR="00E83234" w:rsidRPr="00E83234" w:rsidRDefault="00E83234" w:rsidP="00E83234">
      <w:pPr>
        <w:spacing w:after="0" w:line="240" w:lineRule="auto"/>
        <w:ind w:right="4"/>
        <w:jc w:val="both"/>
        <w:rPr>
          <w:rFonts w:ascii="Times New Roman" w:eastAsia="Times New Roman" w:hAnsi="Times New Roman" w:cs="Times New Roman"/>
          <w:bCs/>
          <w:sz w:val="24"/>
          <w:szCs w:val="24"/>
          <w:lang w:eastAsia="hr-HR"/>
        </w:rPr>
      </w:pPr>
    </w:p>
    <w:p w14:paraId="1B7DA577" w14:textId="77777777" w:rsidR="00E83234" w:rsidRPr="00E83234" w:rsidRDefault="00E83234" w:rsidP="00E83234">
      <w:pPr>
        <w:spacing w:after="0" w:line="240" w:lineRule="auto"/>
        <w:ind w:right="4"/>
        <w:jc w:val="both"/>
        <w:rPr>
          <w:rFonts w:ascii="Times New Roman" w:eastAsia="Times New Roman" w:hAnsi="Times New Roman" w:cs="Times New Roman"/>
          <w:bCs/>
          <w:sz w:val="24"/>
          <w:szCs w:val="24"/>
          <w:lang w:eastAsia="hr-HR"/>
        </w:rPr>
      </w:pPr>
    </w:p>
    <w:p w14:paraId="1B7DA578" w14:textId="77777777" w:rsidR="00E83234" w:rsidRPr="00E83234" w:rsidRDefault="00E83234" w:rsidP="00E83234">
      <w:pPr>
        <w:tabs>
          <w:tab w:val="center" w:pos="7371"/>
        </w:tabs>
        <w:spacing w:after="0" w:line="240" w:lineRule="auto"/>
        <w:ind w:right="4"/>
        <w:jc w:val="both"/>
        <w:rPr>
          <w:rFonts w:ascii="Times New Roman" w:eastAsia="Times New Roman" w:hAnsi="Times New Roman" w:cs="Times New Roman"/>
          <w:sz w:val="24"/>
          <w:szCs w:val="24"/>
          <w:lang w:eastAsia="hr-HR"/>
        </w:rPr>
      </w:pPr>
      <w:r w:rsidRPr="00E83234">
        <w:rPr>
          <w:rFonts w:ascii="Times New Roman" w:eastAsia="Times New Roman" w:hAnsi="Times New Roman" w:cs="Times New Roman"/>
          <w:sz w:val="24"/>
          <w:szCs w:val="24"/>
          <w:lang w:eastAsia="hr-HR"/>
        </w:rPr>
        <w:tab/>
        <w:t>PREDSJEDNIK</w:t>
      </w:r>
    </w:p>
    <w:p w14:paraId="1B7DA579" w14:textId="77777777" w:rsidR="00E83234" w:rsidRPr="00E83234" w:rsidRDefault="00E83234" w:rsidP="00E83234">
      <w:pPr>
        <w:tabs>
          <w:tab w:val="center" w:pos="7371"/>
        </w:tabs>
        <w:spacing w:after="0" w:line="240" w:lineRule="auto"/>
        <w:ind w:right="4"/>
        <w:jc w:val="both"/>
        <w:rPr>
          <w:rFonts w:ascii="Times New Roman" w:eastAsia="Times New Roman" w:hAnsi="Times New Roman" w:cs="Times New Roman"/>
          <w:sz w:val="24"/>
          <w:szCs w:val="24"/>
          <w:lang w:eastAsia="hr-HR"/>
        </w:rPr>
      </w:pPr>
    </w:p>
    <w:p w14:paraId="1B7DA57A" w14:textId="77777777" w:rsidR="00E83234" w:rsidRPr="00E83234" w:rsidRDefault="00E83234" w:rsidP="00E83234">
      <w:pPr>
        <w:tabs>
          <w:tab w:val="center" w:pos="7371"/>
        </w:tabs>
        <w:spacing w:after="0" w:line="240" w:lineRule="auto"/>
        <w:ind w:right="4"/>
        <w:jc w:val="both"/>
        <w:rPr>
          <w:rFonts w:ascii="Times New Roman" w:eastAsia="Times New Roman" w:hAnsi="Times New Roman" w:cs="Times New Roman"/>
          <w:sz w:val="24"/>
          <w:szCs w:val="24"/>
          <w:lang w:eastAsia="hr-HR"/>
        </w:rPr>
      </w:pPr>
    </w:p>
    <w:p w14:paraId="1B7DA57B" w14:textId="77777777" w:rsidR="00E83234" w:rsidRPr="00E83234" w:rsidRDefault="00E83234" w:rsidP="00E83234">
      <w:pPr>
        <w:tabs>
          <w:tab w:val="center" w:pos="7371"/>
        </w:tabs>
        <w:spacing w:after="0" w:line="240" w:lineRule="auto"/>
        <w:ind w:right="4"/>
        <w:jc w:val="both"/>
        <w:rPr>
          <w:rFonts w:ascii="Times New Roman" w:eastAsia="Times New Roman" w:hAnsi="Times New Roman" w:cs="Times New Roman"/>
          <w:sz w:val="24"/>
          <w:szCs w:val="24"/>
          <w:lang w:eastAsia="hr-HR"/>
        </w:rPr>
      </w:pPr>
      <w:r w:rsidRPr="00E83234">
        <w:rPr>
          <w:rFonts w:ascii="Times New Roman" w:eastAsia="Times New Roman" w:hAnsi="Times New Roman" w:cs="Times New Roman"/>
          <w:sz w:val="24"/>
          <w:szCs w:val="24"/>
          <w:lang w:eastAsia="hr-HR"/>
        </w:rPr>
        <w:tab/>
        <w:t>mr. sc. Andrej Plenković</w:t>
      </w:r>
    </w:p>
    <w:p w14:paraId="1B7DA57C" w14:textId="77777777" w:rsidR="00E83234" w:rsidRPr="00E83234" w:rsidRDefault="00E83234" w:rsidP="00E83234">
      <w:pPr>
        <w:tabs>
          <w:tab w:val="center" w:pos="7371"/>
        </w:tabs>
        <w:spacing w:after="0" w:line="240" w:lineRule="auto"/>
        <w:ind w:right="4"/>
        <w:jc w:val="both"/>
        <w:rPr>
          <w:rFonts w:ascii="Times New Roman" w:eastAsia="Times New Roman" w:hAnsi="Times New Roman" w:cs="Times New Roman"/>
          <w:sz w:val="24"/>
          <w:szCs w:val="24"/>
          <w:lang w:eastAsia="hr-HR"/>
        </w:rPr>
      </w:pPr>
      <w:r w:rsidRPr="00E83234">
        <w:rPr>
          <w:rFonts w:ascii="Times New Roman" w:eastAsia="Times New Roman" w:hAnsi="Times New Roman" w:cs="Times New Roman"/>
          <w:sz w:val="24"/>
          <w:szCs w:val="24"/>
          <w:lang w:eastAsia="hr-HR"/>
        </w:rPr>
        <w:br w:type="page"/>
      </w:r>
    </w:p>
    <w:p w14:paraId="1B7DA57D" w14:textId="77777777" w:rsidR="00E83234" w:rsidRDefault="00E83234" w:rsidP="00E83234">
      <w:pPr>
        <w:spacing w:after="0" w:line="240" w:lineRule="auto"/>
        <w:jc w:val="center"/>
        <w:rPr>
          <w:rFonts w:ascii="Times New Roman" w:eastAsia="Times New Roman" w:hAnsi="Times New Roman" w:cs="Times New Roman"/>
          <w:b/>
          <w:sz w:val="24"/>
          <w:szCs w:val="24"/>
          <w:lang w:eastAsia="hr-HR"/>
        </w:rPr>
      </w:pPr>
      <w:r w:rsidRPr="00E83234">
        <w:rPr>
          <w:rFonts w:ascii="Times New Roman" w:eastAsia="Times New Roman" w:hAnsi="Times New Roman" w:cs="Times New Roman"/>
          <w:b/>
          <w:sz w:val="24"/>
          <w:szCs w:val="24"/>
          <w:lang w:eastAsia="hr-HR"/>
        </w:rPr>
        <w:lastRenderedPageBreak/>
        <w:t>O B R A Z L O Ž E N J E</w:t>
      </w:r>
    </w:p>
    <w:p w14:paraId="1B7DA57E" w14:textId="77777777" w:rsidR="0054170C" w:rsidRPr="00E83234" w:rsidRDefault="0054170C" w:rsidP="00E83234">
      <w:pPr>
        <w:spacing w:after="0" w:line="240" w:lineRule="auto"/>
        <w:jc w:val="center"/>
        <w:rPr>
          <w:rFonts w:ascii="Times New Roman" w:eastAsia="Times New Roman" w:hAnsi="Times New Roman" w:cs="Times New Roman"/>
          <w:b/>
          <w:sz w:val="24"/>
          <w:szCs w:val="24"/>
          <w:lang w:eastAsia="hr-HR"/>
        </w:rPr>
      </w:pPr>
    </w:p>
    <w:p w14:paraId="1B7DA57F" w14:textId="77777777" w:rsidR="005C487F" w:rsidRDefault="003E78F2" w:rsidP="003E78F2">
      <w:pPr>
        <w:jc w:val="both"/>
        <w:rPr>
          <w:rFonts w:ascii="Times New Roman" w:hAnsi="Times New Roman" w:cs="Times New Roman"/>
          <w:sz w:val="24"/>
          <w:szCs w:val="24"/>
        </w:rPr>
      </w:pPr>
      <w:r>
        <w:rPr>
          <w:rFonts w:ascii="Times New Roman" w:hAnsi="Times New Roman" w:cs="Times New Roman"/>
          <w:sz w:val="24"/>
          <w:szCs w:val="24"/>
        </w:rPr>
        <w:t>Ove godine obilježava se 25. godišnjica</w:t>
      </w:r>
      <w:r w:rsidRPr="003E78F2">
        <w:rPr>
          <w:rFonts w:ascii="Times New Roman" w:hAnsi="Times New Roman" w:cs="Times New Roman"/>
          <w:sz w:val="24"/>
          <w:szCs w:val="24"/>
        </w:rPr>
        <w:t xml:space="preserve"> održavanja humanitarne trke Terry Fox u </w:t>
      </w:r>
      <w:r w:rsidR="00B847D8">
        <w:rPr>
          <w:rFonts w:ascii="Times New Roman" w:hAnsi="Times New Roman" w:cs="Times New Roman"/>
          <w:sz w:val="24"/>
          <w:szCs w:val="24"/>
        </w:rPr>
        <w:t xml:space="preserve">Republici </w:t>
      </w:r>
      <w:r w:rsidRPr="003E78F2">
        <w:rPr>
          <w:rFonts w:ascii="Times New Roman" w:hAnsi="Times New Roman" w:cs="Times New Roman"/>
          <w:sz w:val="24"/>
          <w:szCs w:val="24"/>
        </w:rPr>
        <w:t xml:space="preserve">Hrvatskoj. </w:t>
      </w:r>
    </w:p>
    <w:p w14:paraId="1B7DA580" w14:textId="77777777" w:rsidR="00B847D8" w:rsidRDefault="003E78F2" w:rsidP="003E78F2">
      <w:pPr>
        <w:jc w:val="both"/>
        <w:rPr>
          <w:rFonts w:ascii="Times New Roman" w:hAnsi="Times New Roman" w:cs="Times New Roman"/>
          <w:sz w:val="24"/>
          <w:szCs w:val="24"/>
        </w:rPr>
      </w:pPr>
      <w:r w:rsidRPr="003E78F2">
        <w:rPr>
          <w:rFonts w:ascii="Times New Roman" w:hAnsi="Times New Roman" w:cs="Times New Roman"/>
          <w:sz w:val="24"/>
          <w:szCs w:val="24"/>
        </w:rPr>
        <w:t>Nakon teške dijagnoze osteosarkoma i amputacije noge u dobi od 18 godina, kanadski sportaš Terry Fox započeo je Maraton nade 12. travnja 1980., trčeći diljem Kanade kako bi prikupio novac za istraživanje raka. Pretrčao je 5,300 kilometara tijekom 143 dana prije nego što se rak vratio pr</w:t>
      </w:r>
      <w:r>
        <w:rPr>
          <w:rFonts w:ascii="Times New Roman" w:hAnsi="Times New Roman" w:cs="Times New Roman"/>
          <w:sz w:val="24"/>
          <w:szCs w:val="24"/>
        </w:rPr>
        <w:t>isilivši ga da prestane trčati 1</w:t>
      </w:r>
      <w:r w:rsidRPr="003E78F2">
        <w:rPr>
          <w:rFonts w:ascii="Times New Roman" w:hAnsi="Times New Roman" w:cs="Times New Roman"/>
          <w:sz w:val="24"/>
          <w:szCs w:val="24"/>
        </w:rPr>
        <w:t>. rujna 1980. Terry je umro 28. lipnja 1981., ali Maraton nade nastavlja se svake godine u njego</w:t>
      </w:r>
      <w:r w:rsidR="003D0ED3">
        <w:rPr>
          <w:rFonts w:ascii="Times New Roman" w:hAnsi="Times New Roman" w:cs="Times New Roman"/>
          <w:sz w:val="24"/>
          <w:szCs w:val="24"/>
        </w:rPr>
        <w:t>vo ime, prešavši granice Kanade</w:t>
      </w:r>
      <w:r w:rsidRPr="003E78F2">
        <w:rPr>
          <w:rFonts w:ascii="Times New Roman" w:hAnsi="Times New Roman" w:cs="Times New Roman"/>
          <w:sz w:val="24"/>
          <w:szCs w:val="24"/>
        </w:rPr>
        <w:t xml:space="preserve"> te je kao globalni pokret do danas prikupio više od 850 miliju</w:t>
      </w:r>
      <w:r w:rsidR="00B847D8">
        <w:rPr>
          <w:rFonts w:ascii="Times New Roman" w:hAnsi="Times New Roman" w:cs="Times New Roman"/>
          <w:sz w:val="24"/>
          <w:szCs w:val="24"/>
        </w:rPr>
        <w:t>na dolara za istraživanje raka.</w:t>
      </w:r>
    </w:p>
    <w:p w14:paraId="1B7DA581" w14:textId="77777777" w:rsidR="003E78F2" w:rsidRPr="003E78F2" w:rsidRDefault="003E78F2" w:rsidP="003E78F2">
      <w:pPr>
        <w:jc w:val="both"/>
        <w:rPr>
          <w:rFonts w:ascii="Times New Roman" w:hAnsi="Times New Roman" w:cs="Times New Roman"/>
          <w:sz w:val="24"/>
          <w:szCs w:val="24"/>
        </w:rPr>
      </w:pPr>
      <w:r w:rsidRPr="003E78F2">
        <w:rPr>
          <w:rFonts w:ascii="Times New Roman" w:hAnsi="Times New Roman" w:cs="Times New Roman"/>
          <w:sz w:val="24"/>
          <w:szCs w:val="24"/>
        </w:rPr>
        <w:t xml:space="preserve">Trku je u </w:t>
      </w:r>
      <w:r w:rsidR="00B847D8">
        <w:rPr>
          <w:rFonts w:ascii="Times New Roman" w:hAnsi="Times New Roman" w:cs="Times New Roman"/>
          <w:sz w:val="24"/>
          <w:szCs w:val="24"/>
        </w:rPr>
        <w:t xml:space="preserve">Republici </w:t>
      </w:r>
      <w:r w:rsidRPr="003E78F2">
        <w:rPr>
          <w:rFonts w:ascii="Times New Roman" w:hAnsi="Times New Roman" w:cs="Times New Roman"/>
          <w:sz w:val="24"/>
          <w:szCs w:val="24"/>
        </w:rPr>
        <w:t>Hrvatskoj pokrenulo veleposlanstvo Kanade u suradnji s gla</w:t>
      </w:r>
      <w:r w:rsidR="003D0ED3">
        <w:rPr>
          <w:rFonts w:ascii="Times New Roman" w:hAnsi="Times New Roman" w:cs="Times New Roman"/>
          <w:sz w:val="24"/>
          <w:szCs w:val="24"/>
        </w:rPr>
        <w:t>vnim organizatorom, tvrtkom MPG</w:t>
      </w:r>
      <w:r w:rsidRPr="003E78F2">
        <w:rPr>
          <w:rFonts w:ascii="Times New Roman" w:hAnsi="Times New Roman" w:cs="Times New Roman"/>
          <w:sz w:val="24"/>
          <w:szCs w:val="24"/>
        </w:rPr>
        <w:t xml:space="preserve"> te Hrvatskom ligom za borbu protiv raka, Zagrebačkim holdingom, hotelom Esplanade Zagreb i agencijom XOXO.</w:t>
      </w:r>
    </w:p>
    <w:p w14:paraId="1B7DA582" w14:textId="77777777" w:rsidR="003E78F2" w:rsidRDefault="003E78F2" w:rsidP="003E78F2">
      <w:pPr>
        <w:jc w:val="both"/>
        <w:rPr>
          <w:rFonts w:ascii="Times New Roman" w:hAnsi="Times New Roman" w:cs="Times New Roman"/>
          <w:sz w:val="24"/>
          <w:szCs w:val="24"/>
        </w:rPr>
      </w:pPr>
      <w:r w:rsidRPr="003E78F2">
        <w:rPr>
          <w:rFonts w:ascii="Times New Roman" w:hAnsi="Times New Roman" w:cs="Times New Roman"/>
          <w:sz w:val="24"/>
          <w:szCs w:val="24"/>
        </w:rPr>
        <w:t xml:space="preserve">Sredstva prikupljena tijekom ovogodišnje trke </w:t>
      </w:r>
      <w:r w:rsidR="008C1AC7">
        <w:rPr>
          <w:rFonts w:ascii="Times New Roman" w:hAnsi="Times New Roman" w:cs="Times New Roman"/>
          <w:sz w:val="24"/>
          <w:szCs w:val="24"/>
        </w:rPr>
        <w:t>ponovno se doniraju</w:t>
      </w:r>
      <w:r w:rsidRPr="003E78F2">
        <w:rPr>
          <w:rFonts w:ascii="Times New Roman" w:hAnsi="Times New Roman" w:cs="Times New Roman"/>
          <w:sz w:val="24"/>
          <w:szCs w:val="24"/>
        </w:rPr>
        <w:t xml:space="preserve"> Dječjoj bolnici Zagreb, Odjelu onkologije </w:t>
      </w:r>
      <w:r w:rsidR="008C1AC7">
        <w:rPr>
          <w:rFonts w:ascii="Times New Roman" w:hAnsi="Times New Roman" w:cs="Times New Roman"/>
          <w:sz w:val="24"/>
          <w:szCs w:val="24"/>
        </w:rPr>
        <w:t>i hematologije „dr. Mladen Čepulić“, za potrebe l</w:t>
      </w:r>
      <w:r w:rsidRPr="003E78F2">
        <w:rPr>
          <w:rFonts w:ascii="Times New Roman" w:hAnsi="Times New Roman" w:cs="Times New Roman"/>
          <w:sz w:val="24"/>
          <w:szCs w:val="24"/>
        </w:rPr>
        <w:t>iječenja najm</w:t>
      </w:r>
      <w:r w:rsidR="008C1AC7">
        <w:rPr>
          <w:rFonts w:ascii="Times New Roman" w:hAnsi="Times New Roman" w:cs="Times New Roman"/>
          <w:sz w:val="24"/>
          <w:szCs w:val="24"/>
        </w:rPr>
        <w:t xml:space="preserve">lađih </w:t>
      </w:r>
      <w:r w:rsidRPr="003E78F2">
        <w:rPr>
          <w:rFonts w:ascii="Times New Roman" w:hAnsi="Times New Roman" w:cs="Times New Roman"/>
          <w:sz w:val="24"/>
          <w:szCs w:val="24"/>
        </w:rPr>
        <w:t>onkoloških pacijenata.</w:t>
      </w:r>
    </w:p>
    <w:p w14:paraId="1B7DA583" w14:textId="3DEC21E8" w:rsidR="003E78F2" w:rsidRPr="00D341B9" w:rsidRDefault="00624FE0" w:rsidP="003E78F2">
      <w:pPr>
        <w:jc w:val="both"/>
        <w:rPr>
          <w:rFonts w:ascii="Times New Roman" w:hAnsi="Times New Roman" w:cs="Times New Roman"/>
          <w:sz w:val="24"/>
          <w:szCs w:val="24"/>
        </w:rPr>
      </w:pPr>
      <w:r>
        <w:rPr>
          <w:rFonts w:ascii="Times New Roman" w:hAnsi="Times New Roman" w:cs="Times New Roman"/>
          <w:sz w:val="24"/>
          <w:szCs w:val="24"/>
        </w:rPr>
        <w:t>P</w:t>
      </w:r>
      <w:r w:rsidR="008C1AC7" w:rsidRPr="008C1AC7">
        <w:rPr>
          <w:rFonts w:ascii="Times New Roman" w:hAnsi="Times New Roman" w:cs="Times New Roman"/>
          <w:sz w:val="24"/>
          <w:szCs w:val="24"/>
        </w:rPr>
        <w:t>redlaže</w:t>
      </w:r>
      <w:r w:rsidR="005C487F">
        <w:rPr>
          <w:rFonts w:ascii="Times New Roman" w:hAnsi="Times New Roman" w:cs="Times New Roman"/>
          <w:sz w:val="24"/>
          <w:szCs w:val="24"/>
        </w:rPr>
        <w:t xml:space="preserve"> </w:t>
      </w:r>
      <w:r>
        <w:rPr>
          <w:rFonts w:ascii="Times New Roman" w:hAnsi="Times New Roman" w:cs="Times New Roman"/>
          <w:sz w:val="24"/>
          <w:szCs w:val="24"/>
        </w:rPr>
        <w:t xml:space="preserve">se </w:t>
      </w:r>
      <w:r w:rsidR="005C487F">
        <w:rPr>
          <w:rFonts w:ascii="Times New Roman" w:hAnsi="Times New Roman" w:cs="Times New Roman"/>
          <w:sz w:val="24"/>
          <w:szCs w:val="24"/>
        </w:rPr>
        <w:t>da Vlada Republike Hrvatske preuzme pokroviteljstvo</w:t>
      </w:r>
      <w:r>
        <w:rPr>
          <w:rFonts w:ascii="Times New Roman" w:hAnsi="Times New Roman" w:cs="Times New Roman"/>
          <w:sz w:val="24"/>
          <w:szCs w:val="24"/>
        </w:rPr>
        <w:t>, uzevši u obzir važnost cilja navedene humanitarne akcije</w:t>
      </w:r>
      <w:r w:rsidR="00333DA0">
        <w:rPr>
          <w:rFonts w:ascii="Times New Roman" w:hAnsi="Times New Roman" w:cs="Times New Roman"/>
          <w:sz w:val="24"/>
          <w:szCs w:val="24"/>
        </w:rPr>
        <w:t xml:space="preserve"> i činjenice da se ove godine obilježava 25 godina održavanja ove humanitarne akcije u Republici Hrvatskoj</w:t>
      </w:r>
      <w:r w:rsidR="005C487F">
        <w:rPr>
          <w:rFonts w:ascii="Times New Roman" w:hAnsi="Times New Roman" w:cs="Times New Roman"/>
          <w:sz w:val="24"/>
          <w:szCs w:val="24"/>
        </w:rPr>
        <w:t>.</w:t>
      </w:r>
      <w:r w:rsidR="005C487F" w:rsidRPr="005C487F">
        <w:rPr>
          <w:rFonts w:ascii="Times New Roman" w:hAnsi="Times New Roman" w:cs="Times New Roman"/>
          <w:sz w:val="24"/>
          <w:szCs w:val="24"/>
        </w:rPr>
        <w:t xml:space="preserve">                     </w:t>
      </w:r>
      <w:r w:rsidR="005C487F">
        <w:rPr>
          <w:rFonts w:ascii="Times New Roman" w:hAnsi="Times New Roman" w:cs="Times New Roman"/>
          <w:sz w:val="24"/>
          <w:szCs w:val="24"/>
        </w:rPr>
        <w:t xml:space="preserve"> </w:t>
      </w:r>
    </w:p>
    <w:sectPr w:rsidR="003E78F2" w:rsidRPr="00D341B9" w:rsidSect="00581D62">
      <w:headerReference w:type="default" r:id="rId13"/>
      <w:footerReference w:type="default" r:id="rId14"/>
      <w:headerReference w:type="first" r:id="rId15"/>
      <w:pgSz w:w="11906" w:h="16838"/>
      <w:pgMar w:top="1417" w:right="1417" w:bottom="1417" w:left="1417" w:header="709" w:footer="65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DA588" w14:textId="77777777" w:rsidR="002A4FB4" w:rsidRDefault="002A4FB4">
      <w:pPr>
        <w:spacing w:after="0" w:line="240" w:lineRule="auto"/>
      </w:pPr>
      <w:r>
        <w:separator/>
      </w:r>
    </w:p>
  </w:endnote>
  <w:endnote w:type="continuationSeparator" w:id="0">
    <w:p w14:paraId="1B7DA589" w14:textId="77777777" w:rsidR="002A4FB4" w:rsidRDefault="002A4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DA58C" w14:textId="77777777" w:rsidR="000350D9" w:rsidRPr="00566927" w:rsidRDefault="00E83234" w:rsidP="00566927">
    <w:pPr>
      <w:pStyle w:val="Footer"/>
      <w:pBdr>
        <w:top w:val="single" w:sz="4" w:space="1" w:color="404040"/>
      </w:pBdr>
      <w:jc w:val="center"/>
      <w:rPr>
        <w:color w:val="404040"/>
        <w:spacing w:val="20"/>
        <w:sz w:val="20"/>
      </w:rPr>
    </w:pPr>
    <w:r w:rsidRPr="00566927">
      <w:rPr>
        <w:color w:val="404040"/>
        <w:spacing w:val="20"/>
        <w:sz w:val="20"/>
      </w:rPr>
      <w:t>Banski dvori | Trg Sv. Marka 2  | 10000 Zagreb | tel. 01 4569 222 | vlada.gov.hr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DA58F" w14:textId="77777777" w:rsidR="00EC1041" w:rsidRPr="00EC1041" w:rsidRDefault="007158C3" w:rsidP="00EC1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DA586" w14:textId="77777777" w:rsidR="002A4FB4" w:rsidRDefault="002A4FB4">
      <w:pPr>
        <w:spacing w:after="0" w:line="240" w:lineRule="auto"/>
      </w:pPr>
      <w:r>
        <w:separator/>
      </w:r>
    </w:p>
  </w:footnote>
  <w:footnote w:type="continuationSeparator" w:id="0">
    <w:p w14:paraId="1B7DA587" w14:textId="77777777" w:rsidR="002A4FB4" w:rsidRDefault="002A4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DA58A" w14:textId="77777777" w:rsidR="00581D62" w:rsidRDefault="007158C3">
    <w:pPr>
      <w:pStyle w:val="Header"/>
      <w:jc w:val="center"/>
    </w:pPr>
  </w:p>
  <w:p w14:paraId="1B7DA58B" w14:textId="77777777" w:rsidR="00581D62" w:rsidRDefault="007158C3" w:rsidP="00581D6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DA58D" w14:textId="24EBF252" w:rsidR="00581D62" w:rsidRDefault="00E83234">
    <w:pPr>
      <w:pStyle w:val="Header"/>
      <w:jc w:val="center"/>
    </w:pPr>
    <w:r>
      <w:fldChar w:fldCharType="begin"/>
    </w:r>
    <w:r>
      <w:instrText>PAGE   \* MERGEFORMAT</w:instrText>
    </w:r>
    <w:r>
      <w:fldChar w:fldCharType="separate"/>
    </w:r>
    <w:r w:rsidR="007158C3">
      <w:rPr>
        <w:noProof/>
      </w:rPr>
      <w:t>2</w:t>
    </w:r>
    <w:r>
      <w:fldChar w:fldCharType="end"/>
    </w:r>
  </w:p>
  <w:p w14:paraId="1B7DA58E" w14:textId="77777777" w:rsidR="00581D62" w:rsidRDefault="007158C3" w:rsidP="00581D6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DA590" w14:textId="77777777" w:rsidR="00581D62" w:rsidRDefault="007158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C4B"/>
    <w:rsid w:val="001918EE"/>
    <w:rsid w:val="00207ACB"/>
    <w:rsid w:val="00213056"/>
    <w:rsid w:val="002A4FB4"/>
    <w:rsid w:val="002B2DF5"/>
    <w:rsid w:val="002F462D"/>
    <w:rsid w:val="00316D17"/>
    <w:rsid w:val="00333DA0"/>
    <w:rsid w:val="00354A34"/>
    <w:rsid w:val="00372C0C"/>
    <w:rsid w:val="003A3BA3"/>
    <w:rsid w:val="003D0ED3"/>
    <w:rsid w:val="003E78F2"/>
    <w:rsid w:val="00453989"/>
    <w:rsid w:val="004A0176"/>
    <w:rsid w:val="005110B5"/>
    <w:rsid w:val="0051752A"/>
    <w:rsid w:val="0054170C"/>
    <w:rsid w:val="005C487F"/>
    <w:rsid w:val="00624FE0"/>
    <w:rsid w:val="00647ACB"/>
    <w:rsid w:val="006E074B"/>
    <w:rsid w:val="007158C3"/>
    <w:rsid w:val="00726E77"/>
    <w:rsid w:val="00865A5C"/>
    <w:rsid w:val="0087646C"/>
    <w:rsid w:val="008864FC"/>
    <w:rsid w:val="008C1AC7"/>
    <w:rsid w:val="008E6894"/>
    <w:rsid w:val="009C7D53"/>
    <w:rsid w:val="00A26ACC"/>
    <w:rsid w:val="00A80CF4"/>
    <w:rsid w:val="00AB4257"/>
    <w:rsid w:val="00AC32A9"/>
    <w:rsid w:val="00AD6AA5"/>
    <w:rsid w:val="00AE686B"/>
    <w:rsid w:val="00AF0C4B"/>
    <w:rsid w:val="00B21FC2"/>
    <w:rsid w:val="00B847D8"/>
    <w:rsid w:val="00BC7B31"/>
    <w:rsid w:val="00D341B9"/>
    <w:rsid w:val="00D34254"/>
    <w:rsid w:val="00D3591A"/>
    <w:rsid w:val="00D901E0"/>
    <w:rsid w:val="00E5469E"/>
    <w:rsid w:val="00E83234"/>
    <w:rsid w:val="00E86218"/>
    <w:rsid w:val="00EE1465"/>
    <w:rsid w:val="00EF487F"/>
    <w:rsid w:val="00FA414B"/>
    <w:rsid w:val="00FD28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A546"/>
  <w15:chartTrackingRefBased/>
  <w15:docId w15:val="{34909E50-6938-48D2-8634-5DF3B4C5C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3234"/>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HeaderChar">
    <w:name w:val="Header Char"/>
    <w:basedOn w:val="DefaultParagraphFont"/>
    <w:link w:val="Header"/>
    <w:uiPriority w:val="99"/>
    <w:rsid w:val="00E83234"/>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E83234"/>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FooterChar">
    <w:name w:val="Footer Char"/>
    <w:basedOn w:val="DefaultParagraphFont"/>
    <w:link w:val="Footer"/>
    <w:uiPriority w:val="99"/>
    <w:rsid w:val="00E83234"/>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C536D414ADA374EBBDDC70C85268AB8" ma:contentTypeVersion="0" ma:contentTypeDescription="Stvaranje novog dokumenta." ma:contentTypeScope="" ma:versionID="35c39239a7e06e377b78537228d0fb03">
  <xsd:schema xmlns:xsd="http://www.w3.org/2001/XMLSchema" xmlns:xs="http://www.w3.org/2001/XMLSchema" xmlns:p="http://schemas.microsoft.com/office/2006/metadata/properties" xmlns:ns2="a494813a-d0d8-4dad-94cb-0d196f36ba15" targetNamespace="http://schemas.microsoft.com/office/2006/metadata/properties" ma:root="true" ma:fieldsID="c4dd91abb1b66472ace8a8137ff32509" ns2:_="">
    <xsd:import namespace="a494813a-d0d8-4dad-94cb-0d196f36ba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AZJMDCZ6QSYZ-886166611-4123</_dlc_DocId>
    <_dlc_DocIdUrl xmlns="a494813a-d0d8-4dad-94cb-0d196f36ba15">
      <Url>https://ekoordinacije.vlada.hr/unutarnja-ljudska/_layouts/15/DocIdRedir.aspx?ID=AZJMDCZ6QSYZ-886166611-4123</Url>
      <Description>AZJMDCZ6QSYZ-886166611-4123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C165E18-646F-45BC-92E1-E799D151D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813a-d0d8-4dad-94cb-0d196f36b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56F37B-7195-474A-A44F-82DE248AB18F}">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494813a-d0d8-4dad-94cb-0d196f36ba15"/>
    <ds:schemaRef ds:uri="http://www.w3.org/XML/1998/namespace"/>
  </ds:schemaRefs>
</ds:datastoreItem>
</file>

<file path=customXml/itemProps3.xml><?xml version="1.0" encoding="utf-8"?>
<ds:datastoreItem xmlns:ds="http://schemas.openxmlformats.org/officeDocument/2006/customXml" ds:itemID="{7165981D-79A2-48BC-9002-A58DC1690FB8}">
  <ds:schemaRefs>
    <ds:schemaRef ds:uri="http://schemas.microsoft.com/sharepoint/v3/contenttype/forms"/>
  </ds:schemaRefs>
</ds:datastoreItem>
</file>

<file path=customXml/itemProps4.xml><?xml version="1.0" encoding="utf-8"?>
<ds:datastoreItem xmlns:ds="http://schemas.openxmlformats.org/officeDocument/2006/customXml" ds:itemID="{7D3F2448-956D-47E6-BB9C-85C4FD028B4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399</Words>
  <Characters>2275</Characters>
  <Application>Microsoft Office Word</Application>
  <DocSecurity>0</DocSecurity>
  <Lines>18</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 Inc.</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Markušić Štrok Augustina</dc:creator>
  <cp:keywords/>
  <dc:description/>
  <cp:lastModifiedBy>Marija Pišonić</cp:lastModifiedBy>
  <cp:revision>7</cp:revision>
  <cp:lastPrinted>2024-09-16T08:46:00Z</cp:lastPrinted>
  <dcterms:created xsi:type="dcterms:W3CDTF">2024-09-06T09:18:00Z</dcterms:created>
  <dcterms:modified xsi:type="dcterms:W3CDTF">2024-09-17T10:05:00Z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0x010100EC536D414ADA374EBBDDC70C85268AB8</vt:lpwstr>
  </property>
  <property fmtid="{D5CDD505-2E9C-101B-9397-08002B2CF9AE}" pid="3" name="_dlc_DocIdItemGuid">
    <vt:lpwstr>e08bc919-c904-4e81-8de7-6ac31240329b</vt:lpwstr>
  </property>
</Properties>
</file>