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2ACE8" w14:textId="77777777" w:rsidR="00713ED0" w:rsidRPr="00713ED0" w:rsidRDefault="00713ED0" w:rsidP="00713ED0">
      <w:pPr>
        <w:jc w:val="center"/>
        <w:rPr>
          <w:rFonts w:cstheme="minorBidi"/>
          <w:kern w:val="0"/>
          <w:szCs w:val="22"/>
          <w14:ligatures w14:val="none"/>
        </w:rPr>
      </w:pPr>
      <w:r w:rsidRPr="00713ED0">
        <w:rPr>
          <w:rFonts w:cstheme="minorBidi"/>
          <w:noProof/>
          <w:kern w:val="0"/>
          <w:szCs w:val="22"/>
          <w:lang w:eastAsia="hr-HR"/>
          <w14:ligatures w14:val="none"/>
        </w:rPr>
        <w:drawing>
          <wp:inline distT="0" distB="0" distL="0" distR="0" wp14:anchorId="72E9AB6D" wp14:editId="09627028">
            <wp:extent cx="508635" cy="683895"/>
            <wp:effectExtent l="0" t="0" r="5715" b="1905"/>
            <wp:docPr id="1"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simbol, emblem, crveno, logotip&#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635" cy="683895"/>
                    </a:xfrm>
                    <a:prstGeom prst="rect">
                      <a:avLst/>
                    </a:prstGeom>
                    <a:noFill/>
                    <a:ln>
                      <a:noFill/>
                    </a:ln>
                  </pic:spPr>
                </pic:pic>
              </a:graphicData>
            </a:graphic>
          </wp:inline>
        </w:drawing>
      </w:r>
      <w:r w:rsidRPr="00713ED0">
        <w:rPr>
          <w:rFonts w:cstheme="minorBidi"/>
          <w:kern w:val="0"/>
          <w:szCs w:val="22"/>
          <w14:ligatures w14:val="none"/>
        </w:rPr>
        <w:fldChar w:fldCharType="begin"/>
      </w:r>
      <w:r w:rsidRPr="00713ED0">
        <w:rPr>
          <w:rFonts w:cstheme="minorBidi"/>
          <w:kern w:val="0"/>
          <w:szCs w:val="22"/>
          <w14:ligatures w14:val="none"/>
        </w:rPr>
        <w:instrText xml:space="preserve"> INCLUDEPICTURE "http://www.inet.hr/~box/images/grb-rh.gif" \* MERGEFORMATINET </w:instrText>
      </w:r>
      <w:r w:rsidRPr="00713ED0">
        <w:rPr>
          <w:rFonts w:cstheme="minorBidi"/>
          <w:kern w:val="0"/>
          <w:szCs w:val="22"/>
          <w14:ligatures w14:val="none"/>
        </w:rPr>
        <w:fldChar w:fldCharType="end"/>
      </w:r>
    </w:p>
    <w:p w14:paraId="4C8FEBBD" w14:textId="77777777" w:rsidR="00713ED0" w:rsidRPr="00713ED0" w:rsidRDefault="00713ED0" w:rsidP="00713ED0">
      <w:pPr>
        <w:jc w:val="center"/>
        <w:rPr>
          <w:rFonts w:cstheme="minorBidi"/>
          <w:kern w:val="0"/>
          <w:szCs w:val="22"/>
          <w14:ligatures w14:val="none"/>
        </w:rPr>
      </w:pPr>
      <w:r w:rsidRPr="00713ED0">
        <w:rPr>
          <w:rFonts w:cstheme="minorBidi"/>
          <w:kern w:val="0"/>
          <w:szCs w:val="22"/>
          <w14:ligatures w14:val="none"/>
        </w:rPr>
        <w:t>VLADA REPUBLIKE HRVATSKE</w:t>
      </w:r>
    </w:p>
    <w:p w14:paraId="485398FC" w14:textId="77777777" w:rsidR="00713ED0" w:rsidRPr="00713ED0" w:rsidRDefault="00713ED0" w:rsidP="00713ED0">
      <w:pPr>
        <w:rPr>
          <w:rFonts w:cstheme="minorBidi"/>
          <w:kern w:val="0"/>
          <w:szCs w:val="22"/>
          <w14:ligatures w14:val="none"/>
        </w:rPr>
      </w:pPr>
    </w:p>
    <w:p w14:paraId="4A20E7E5" w14:textId="77777777" w:rsidR="00713ED0" w:rsidRPr="00713ED0" w:rsidRDefault="00713ED0" w:rsidP="00713ED0">
      <w:pPr>
        <w:rPr>
          <w:rFonts w:cstheme="minorBidi"/>
          <w:kern w:val="0"/>
          <w:szCs w:val="22"/>
          <w14:ligatures w14:val="none"/>
        </w:rPr>
      </w:pPr>
    </w:p>
    <w:p w14:paraId="6B6D08B1" w14:textId="77777777" w:rsidR="00713ED0" w:rsidRPr="00713ED0" w:rsidRDefault="00713ED0" w:rsidP="00713ED0">
      <w:pPr>
        <w:rPr>
          <w:rFonts w:cstheme="minorBidi"/>
          <w:kern w:val="0"/>
          <w:szCs w:val="22"/>
          <w14:ligatures w14:val="none"/>
        </w:rPr>
      </w:pPr>
    </w:p>
    <w:p w14:paraId="50F35999" w14:textId="77777777" w:rsidR="00713ED0" w:rsidRPr="00713ED0" w:rsidRDefault="00713ED0" w:rsidP="00713ED0">
      <w:pPr>
        <w:rPr>
          <w:rFonts w:cstheme="minorBidi"/>
          <w:kern w:val="0"/>
          <w:szCs w:val="22"/>
          <w14:ligatures w14:val="none"/>
        </w:rPr>
      </w:pPr>
    </w:p>
    <w:p w14:paraId="22C1209F" w14:textId="77777777" w:rsidR="00713ED0" w:rsidRPr="00713ED0" w:rsidRDefault="00713ED0" w:rsidP="00713ED0">
      <w:pPr>
        <w:rPr>
          <w:rFonts w:cstheme="minorBidi"/>
          <w:kern w:val="0"/>
          <w:szCs w:val="22"/>
          <w14:ligatures w14:val="none"/>
        </w:rPr>
      </w:pPr>
    </w:p>
    <w:p w14:paraId="660D25A9" w14:textId="53DE8DD2" w:rsidR="00713ED0" w:rsidRPr="00713ED0" w:rsidRDefault="00713ED0" w:rsidP="00713ED0">
      <w:pPr>
        <w:jc w:val="right"/>
        <w:rPr>
          <w:rFonts w:cstheme="minorBidi"/>
          <w:kern w:val="0"/>
          <w:szCs w:val="22"/>
          <w14:ligatures w14:val="none"/>
        </w:rPr>
      </w:pPr>
      <w:r w:rsidRPr="00713ED0">
        <w:rPr>
          <w:rFonts w:cstheme="minorBidi"/>
          <w:kern w:val="0"/>
          <w:szCs w:val="22"/>
          <w14:ligatures w14:val="none"/>
        </w:rPr>
        <w:t xml:space="preserve">Zagreb, </w:t>
      </w:r>
      <w:r w:rsidR="00C62B8D">
        <w:rPr>
          <w:rFonts w:cstheme="minorBidi"/>
          <w:kern w:val="0"/>
          <w:szCs w:val="22"/>
          <w14:ligatures w14:val="none"/>
        </w:rPr>
        <w:t>20</w:t>
      </w:r>
      <w:r w:rsidR="00207D64">
        <w:rPr>
          <w:rFonts w:cstheme="minorBidi"/>
          <w:kern w:val="0"/>
          <w:szCs w:val="22"/>
          <w14:ligatures w14:val="none"/>
        </w:rPr>
        <w:t>. rujna</w:t>
      </w:r>
      <w:r w:rsidRPr="00713ED0">
        <w:rPr>
          <w:rFonts w:cstheme="minorBidi"/>
          <w:kern w:val="0"/>
          <w:szCs w:val="22"/>
          <w14:ligatures w14:val="none"/>
        </w:rPr>
        <w:t xml:space="preserve"> 2024.</w:t>
      </w:r>
    </w:p>
    <w:p w14:paraId="216AC38D" w14:textId="77777777" w:rsidR="00713ED0" w:rsidRPr="00713ED0" w:rsidRDefault="00713ED0" w:rsidP="00713ED0">
      <w:pPr>
        <w:jc w:val="right"/>
        <w:rPr>
          <w:rFonts w:cstheme="minorBidi"/>
          <w:kern w:val="0"/>
          <w:szCs w:val="22"/>
          <w14:ligatures w14:val="none"/>
        </w:rPr>
      </w:pPr>
    </w:p>
    <w:p w14:paraId="17DCB511" w14:textId="77777777" w:rsidR="00713ED0" w:rsidRPr="00713ED0" w:rsidRDefault="00713ED0" w:rsidP="00713ED0">
      <w:pPr>
        <w:jc w:val="right"/>
        <w:rPr>
          <w:rFonts w:cstheme="minorBidi"/>
          <w:kern w:val="0"/>
          <w:szCs w:val="22"/>
          <w14:ligatures w14:val="none"/>
        </w:rPr>
      </w:pPr>
    </w:p>
    <w:p w14:paraId="091B138A" w14:textId="77777777" w:rsidR="00713ED0" w:rsidRPr="00713ED0" w:rsidRDefault="00713ED0" w:rsidP="00713ED0">
      <w:pPr>
        <w:jc w:val="right"/>
        <w:rPr>
          <w:rFonts w:cstheme="minorBidi"/>
          <w:kern w:val="0"/>
          <w:szCs w:val="22"/>
          <w14:ligatures w14:val="none"/>
        </w:rPr>
      </w:pPr>
    </w:p>
    <w:p w14:paraId="6EC937BF" w14:textId="77777777" w:rsidR="00713ED0" w:rsidRPr="00713ED0" w:rsidRDefault="00713ED0" w:rsidP="00713ED0">
      <w:pPr>
        <w:jc w:val="right"/>
        <w:rPr>
          <w:rFonts w:cstheme="minorBidi"/>
          <w:kern w:val="0"/>
          <w:szCs w:val="22"/>
          <w14:ligatures w14:val="none"/>
        </w:rPr>
      </w:pPr>
    </w:p>
    <w:p w14:paraId="386C9771" w14:textId="77777777" w:rsidR="00713ED0" w:rsidRPr="00713ED0" w:rsidRDefault="00713ED0" w:rsidP="00713ED0">
      <w:pPr>
        <w:jc w:val="right"/>
        <w:rPr>
          <w:rFonts w:cstheme="minorBidi"/>
          <w:kern w:val="0"/>
          <w:szCs w:val="22"/>
          <w14:ligatures w14:val="none"/>
        </w:rPr>
      </w:pPr>
    </w:p>
    <w:p w14:paraId="38FAAA09" w14:textId="77777777" w:rsidR="00713ED0" w:rsidRPr="00713ED0" w:rsidRDefault="00713ED0" w:rsidP="00713ED0">
      <w:pPr>
        <w:jc w:val="right"/>
        <w:rPr>
          <w:rFonts w:cstheme="minorBidi"/>
          <w:kern w:val="0"/>
          <w:szCs w:val="22"/>
          <w14:ligatures w14:val="none"/>
        </w:rPr>
      </w:pPr>
    </w:p>
    <w:p w14:paraId="0359E8E6" w14:textId="77777777" w:rsidR="00713ED0" w:rsidRPr="00713ED0" w:rsidRDefault="00713ED0" w:rsidP="00713ED0">
      <w:pPr>
        <w:jc w:val="right"/>
        <w:rPr>
          <w:rFonts w:cstheme="minorBidi"/>
          <w:kern w:val="0"/>
          <w:szCs w:val="22"/>
          <w14:ligatures w14:val="none"/>
        </w:rPr>
      </w:pPr>
    </w:p>
    <w:p w14:paraId="2B4879ED" w14:textId="77777777" w:rsidR="00713ED0" w:rsidRPr="00713ED0" w:rsidRDefault="00713ED0" w:rsidP="00713ED0">
      <w:pPr>
        <w:jc w:val="right"/>
        <w:rPr>
          <w:rFonts w:cstheme="minorBidi"/>
          <w:kern w:val="0"/>
          <w:szCs w:val="22"/>
          <w14:ligatures w14:val="none"/>
        </w:rPr>
      </w:pPr>
    </w:p>
    <w:p w14:paraId="167A3FAF" w14:textId="77777777" w:rsidR="00713ED0" w:rsidRPr="00713ED0" w:rsidRDefault="00713ED0" w:rsidP="00713ED0">
      <w:pPr>
        <w:rPr>
          <w:rFonts w:cstheme="minorBidi"/>
          <w:kern w:val="0"/>
          <w:szCs w:val="22"/>
          <w14:ligatures w14:val="none"/>
        </w:rPr>
      </w:pPr>
      <w:r w:rsidRPr="00713ED0">
        <w:rPr>
          <w:rFonts w:cstheme="minorBidi"/>
          <w:kern w:val="0"/>
          <w:szCs w:val="22"/>
          <w14:ligatures w14:val="none"/>
        </w:rPr>
        <w:t>___________________________________________________________________________</w:t>
      </w:r>
    </w:p>
    <w:p w14:paraId="6AE9D418" w14:textId="77777777" w:rsidR="00713ED0" w:rsidRPr="00713ED0" w:rsidRDefault="00713ED0" w:rsidP="00713ED0">
      <w:pPr>
        <w:rPr>
          <w:rFonts w:cstheme="minorBidi"/>
          <w:b/>
          <w:kern w:val="0"/>
          <w:szCs w:val="22"/>
          <w14:ligatures w14:val="none"/>
        </w:rPr>
      </w:pPr>
    </w:p>
    <w:tbl>
      <w:tblPr>
        <w:tblW w:w="9132" w:type="dxa"/>
        <w:tblLook w:val="04A0" w:firstRow="1" w:lastRow="0" w:firstColumn="1" w:lastColumn="0" w:noHBand="0" w:noVBand="1"/>
      </w:tblPr>
      <w:tblGrid>
        <w:gridCol w:w="1957"/>
        <w:gridCol w:w="7175"/>
      </w:tblGrid>
      <w:tr w:rsidR="00713ED0" w:rsidRPr="00713ED0" w14:paraId="60185ECD" w14:textId="77777777" w:rsidTr="00A90720">
        <w:trPr>
          <w:trHeight w:val="639"/>
        </w:trPr>
        <w:tc>
          <w:tcPr>
            <w:tcW w:w="1957" w:type="dxa"/>
            <w:shd w:val="clear" w:color="auto" w:fill="auto"/>
          </w:tcPr>
          <w:p w14:paraId="277A8D6A" w14:textId="77777777" w:rsidR="00713ED0" w:rsidRPr="00713ED0" w:rsidRDefault="00713ED0" w:rsidP="00713ED0">
            <w:pPr>
              <w:rPr>
                <w:rFonts w:cstheme="minorBidi"/>
                <w:kern w:val="0"/>
                <w:szCs w:val="22"/>
                <w14:ligatures w14:val="none"/>
              </w:rPr>
            </w:pPr>
            <w:r w:rsidRPr="00713ED0">
              <w:rPr>
                <w:rFonts w:cstheme="minorBidi"/>
                <w:b/>
                <w:kern w:val="0"/>
                <w:szCs w:val="22"/>
                <w14:ligatures w14:val="none"/>
              </w:rPr>
              <w:t>Predlagatelj:</w:t>
            </w:r>
          </w:p>
        </w:tc>
        <w:tc>
          <w:tcPr>
            <w:tcW w:w="7175" w:type="dxa"/>
            <w:shd w:val="clear" w:color="auto" w:fill="auto"/>
          </w:tcPr>
          <w:p w14:paraId="238FD62E" w14:textId="77777777" w:rsidR="00713ED0" w:rsidRPr="00713ED0" w:rsidRDefault="00713ED0" w:rsidP="00713ED0">
            <w:pPr>
              <w:jc w:val="both"/>
              <w:rPr>
                <w:rFonts w:cstheme="minorBidi"/>
                <w:kern w:val="0"/>
                <w:szCs w:val="22"/>
                <w14:ligatures w14:val="none"/>
              </w:rPr>
            </w:pPr>
            <w:r w:rsidRPr="00713ED0">
              <w:rPr>
                <w:rFonts w:cstheme="minorBidi"/>
                <w:kern w:val="0"/>
                <w:szCs w:val="22"/>
                <w14:ligatures w14:val="none"/>
              </w:rPr>
              <w:t xml:space="preserve">Ministarstvo prostornoga uređenja, graditeljstva i državne imovine </w:t>
            </w:r>
          </w:p>
        </w:tc>
      </w:tr>
    </w:tbl>
    <w:p w14:paraId="21F9D23D" w14:textId="77777777" w:rsidR="00713ED0" w:rsidRPr="00713ED0" w:rsidRDefault="00713ED0" w:rsidP="00713ED0">
      <w:pPr>
        <w:rPr>
          <w:rFonts w:cstheme="minorBidi"/>
          <w:vanish/>
          <w:kern w:val="0"/>
          <w:szCs w:val="22"/>
          <w14:ligatures w14:val="none"/>
        </w:rPr>
      </w:pPr>
    </w:p>
    <w:tbl>
      <w:tblPr>
        <w:tblpPr w:leftFromText="180" w:rightFromText="180" w:vertAnchor="text" w:horzAnchor="margin" w:tblpY="653"/>
        <w:tblW w:w="12875" w:type="dxa"/>
        <w:tblLook w:val="04A0" w:firstRow="1" w:lastRow="0" w:firstColumn="1" w:lastColumn="0" w:noHBand="0" w:noVBand="1"/>
      </w:tblPr>
      <w:tblGrid>
        <w:gridCol w:w="1616"/>
        <w:gridCol w:w="7423"/>
        <w:gridCol w:w="3836"/>
      </w:tblGrid>
      <w:tr w:rsidR="00713ED0" w:rsidRPr="00713ED0" w14:paraId="1AC8474F" w14:textId="77777777" w:rsidTr="00A90720">
        <w:trPr>
          <w:trHeight w:val="1236"/>
        </w:trPr>
        <w:tc>
          <w:tcPr>
            <w:tcW w:w="1616" w:type="dxa"/>
            <w:shd w:val="clear" w:color="auto" w:fill="auto"/>
          </w:tcPr>
          <w:p w14:paraId="080339FE" w14:textId="2C43D95A" w:rsidR="00713ED0" w:rsidRPr="00713ED0" w:rsidRDefault="000E760A" w:rsidP="00713ED0">
            <w:pPr>
              <w:rPr>
                <w:rFonts w:cstheme="minorBidi"/>
                <w:kern w:val="0"/>
                <w:szCs w:val="22"/>
                <w14:ligatures w14:val="none"/>
              </w:rPr>
            </w:pPr>
            <w:r>
              <w:rPr>
                <w:rFonts w:cstheme="minorBidi"/>
                <w:b/>
                <w:kern w:val="0"/>
                <w:szCs w:val="22"/>
                <w14:ligatures w14:val="none"/>
              </w:rPr>
              <w:t>Predmet:</w:t>
            </w:r>
          </w:p>
        </w:tc>
        <w:tc>
          <w:tcPr>
            <w:tcW w:w="7423" w:type="dxa"/>
            <w:shd w:val="clear" w:color="auto" w:fill="auto"/>
          </w:tcPr>
          <w:p w14:paraId="25828470" w14:textId="7654F340" w:rsidR="00713ED0" w:rsidRPr="00713ED0" w:rsidRDefault="00DF3C83" w:rsidP="00713ED0">
            <w:pPr>
              <w:jc w:val="both"/>
              <w:rPr>
                <w:rFonts w:cstheme="minorBidi"/>
                <w:kern w:val="0"/>
                <w:szCs w:val="22"/>
                <w14:ligatures w14:val="none"/>
              </w:rPr>
            </w:pPr>
            <w:r>
              <w:rPr>
                <w:rFonts w:cstheme="minorBidi"/>
                <w:kern w:val="0"/>
                <w:szCs w:val="22"/>
                <w14:ligatures w14:val="none"/>
              </w:rPr>
              <w:t>Nacrt p</w:t>
            </w:r>
            <w:r w:rsidRPr="00713ED0">
              <w:rPr>
                <w:rFonts w:cstheme="minorBidi"/>
                <w:kern w:val="0"/>
                <w:szCs w:val="22"/>
                <w14:ligatures w14:val="none"/>
              </w:rPr>
              <w:t>rijedlog</w:t>
            </w:r>
            <w:r>
              <w:rPr>
                <w:rFonts w:cstheme="minorBidi"/>
                <w:kern w:val="0"/>
                <w:szCs w:val="22"/>
                <w14:ligatures w14:val="none"/>
              </w:rPr>
              <w:t>a</w:t>
            </w:r>
            <w:r w:rsidRPr="00713ED0">
              <w:rPr>
                <w:rFonts w:cstheme="minorBidi"/>
                <w:kern w:val="0"/>
                <w:szCs w:val="22"/>
                <w14:ligatures w14:val="none"/>
              </w:rPr>
              <w:t xml:space="preserve"> </w:t>
            </w:r>
            <w:r>
              <w:rPr>
                <w:rFonts w:cstheme="minorBidi"/>
                <w:kern w:val="0"/>
                <w:szCs w:val="22"/>
                <w14:ligatures w14:val="none"/>
              </w:rPr>
              <w:t>z</w:t>
            </w:r>
            <w:r w:rsidRPr="00713ED0">
              <w:rPr>
                <w:rFonts w:cstheme="minorBidi"/>
                <w:kern w:val="0"/>
                <w:szCs w:val="22"/>
                <w14:ligatures w14:val="none"/>
              </w:rPr>
              <w:t xml:space="preserve">akona </w:t>
            </w:r>
            <w:r w:rsidR="00713ED0" w:rsidRPr="00713ED0">
              <w:rPr>
                <w:rFonts w:cstheme="minorBidi"/>
                <w:kern w:val="0"/>
                <w:szCs w:val="22"/>
                <w14:ligatures w14:val="none"/>
              </w:rPr>
              <w:t>o izmjenama i dopunama Zakona o zakupu i kupoprodaji poslovnog</w:t>
            </w:r>
            <w:r w:rsidR="00B86612">
              <w:rPr>
                <w:rFonts w:cstheme="minorBidi"/>
                <w:kern w:val="0"/>
                <w:szCs w:val="22"/>
                <w14:ligatures w14:val="none"/>
              </w:rPr>
              <w:t>a</w:t>
            </w:r>
            <w:r w:rsidR="00713ED0" w:rsidRPr="00713ED0">
              <w:rPr>
                <w:rFonts w:cstheme="minorBidi"/>
                <w:kern w:val="0"/>
                <w:szCs w:val="22"/>
                <w14:ligatures w14:val="none"/>
              </w:rPr>
              <w:t xml:space="preserve"> prostora, s </w:t>
            </w:r>
            <w:r>
              <w:rPr>
                <w:rFonts w:cstheme="minorBidi"/>
                <w:kern w:val="0"/>
                <w:szCs w:val="22"/>
                <w14:ligatures w14:val="none"/>
              </w:rPr>
              <w:t>Nacrtom k</w:t>
            </w:r>
            <w:r w:rsidRPr="00713ED0">
              <w:rPr>
                <w:rFonts w:cstheme="minorBidi"/>
                <w:kern w:val="0"/>
                <w:szCs w:val="22"/>
                <w14:ligatures w14:val="none"/>
              </w:rPr>
              <w:t>onačn</w:t>
            </w:r>
            <w:r>
              <w:rPr>
                <w:rFonts w:cstheme="minorBidi"/>
                <w:kern w:val="0"/>
                <w:szCs w:val="22"/>
                <w14:ligatures w14:val="none"/>
              </w:rPr>
              <w:t>og</w:t>
            </w:r>
            <w:r w:rsidRPr="00713ED0">
              <w:rPr>
                <w:rFonts w:cstheme="minorBidi"/>
                <w:kern w:val="0"/>
                <w:szCs w:val="22"/>
                <w14:ligatures w14:val="none"/>
              </w:rPr>
              <w:t xml:space="preserve"> prijedlog</w:t>
            </w:r>
            <w:r>
              <w:rPr>
                <w:rFonts w:cstheme="minorBidi"/>
                <w:kern w:val="0"/>
                <w:szCs w:val="22"/>
                <w14:ligatures w14:val="none"/>
              </w:rPr>
              <w:t>a</w:t>
            </w:r>
            <w:r w:rsidRPr="00713ED0">
              <w:rPr>
                <w:rFonts w:cstheme="minorBidi"/>
                <w:kern w:val="0"/>
                <w:szCs w:val="22"/>
                <w14:ligatures w14:val="none"/>
              </w:rPr>
              <w:t xml:space="preserve"> </w:t>
            </w:r>
            <w:r>
              <w:rPr>
                <w:rFonts w:cstheme="minorBidi"/>
                <w:kern w:val="0"/>
                <w:szCs w:val="22"/>
                <w14:ligatures w14:val="none"/>
              </w:rPr>
              <w:t>z</w:t>
            </w:r>
            <w:r w:rsidRPr="00713ED0">
              <w:rPr>
                <w:rFonts w:cstheme="minorBidi"/>
                <w:kern w:val="0"/>
                <w:szCs w:val="22"/>
                <w14:ligatures w14:val="none"/>
              </w:rPr>
              <w:t>akona</w:t>
            </w:r>
          </w:p>
        </w:tc>
        <w:tc>
          <w:tcPr>
            <w:tcW w:w="3836" w:type="dxa"/>
            <w:shd w:val="clear" w:color="auto" w:fill="auto"/>
          </w:tcPr>
          <w:p w14:paraId="1B1F916F" w14:textId="77777777" w:rsidR="00713ED0" w:rsidRPr="00713ED0" w:rsidRDefault="00713ED0" w:rsidP="00713ED0">
            <w:pPr>
              <w:rPr>
                <w:rFonts w:cstheme="minorBidi"/>
                <w:kern w:val="0"/>
                <w:szCs w:val="22"/>
                <w14:ligatures w14:val="none"/>
              </w:rPr>
            </w:pPr>
          </w:p>
          <w:p w14:paraId="251B1383" w14:textId="77777777" w:rsidR="00713ED0" w:rsidRPr="00713ED0" w:rsidRDefault="00713ED0" w:rsidP="00713ED0">
            <w:pPr>
              <w:rPr>
                <w:rFonts w:cstheme="minorBidi"/>
                <w:kern w:val="0"/>
                <w:szCs w:val="22"/>
                <w14:ligatures w14:val="none"/>
              </w:rPr>
            </w:pPr>
          </w:p>
        </w:tc>
      </w:tr>
    </w:tbl>
    <w:p w14:paraId="10645674" w14:textId="41F61E7F" w:rsidR="00713ED0" w:rsidRPr="00713ED0" w:rsidRDefault="000E760A" w:rsidP="00713ED0">
      <w:pPr>
        <w:rPr>
          <w:rFonts w:cstheme="minorBidi"/>
          <w:kern w:val="0"/>
          <w:szCs w:val="22"/>
          <w14:ligatures w14:val="none"/>
        </w:rPr>
      </w:pPr>
      <w:r w:rsidRPr="00713ED0">
        <w:rPr>
          <w:rFonts w:cstheme="minorBidi"/>
          <w:b/>
          <w:noProof/>
          <w:kern w:val="0"/>
          <w:szCs w:val="22"/>
          <w:lang w:eastAsia="hr-HR"/>
          <w14:ligatures w14:val="none"/>
        </w:rPr>
        <mc:AlternateContent>
          <mc:Choice Requires="wps">
            <w:drawing>
              <wp:anchor distT="0" distB="0" distL="114300" distR="114300" simplePos="0" relativeHeight="251659264" behindDoc="0" locked="0" layoutInCell="1" allowOverlap="1" wp14:anchorId="2075763D" wp14:editId="19FCCEF2">
                <wp:simplePos x="0" y="0"/>
                <wp:positionH relativeFrom="margin">
                  <wp:align>right</wp:align>
                </wp:positionH>
                <wp:positionV relativeFrom="paragraph">
                  <wp:posOffset>1266190</wp:posOffset>
                </wp:positionV>
                <wp:extent cx="5659120" cy="635"/>
                <wp:effectExtent l="0" t="0" r="36830" b="37465"/>
                <wp:wrapNone/>
                <wp:docPr id="2" name="Ravni poveznik sa strelicom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91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255620" id="_x0000_t32" coordsize="21600,21600" o:spt="32" o:oned="t" path="m,l21600,21600e" filled="f">
                <v:path arrowok="t" fillok="f" o:connecttype="none"/>
                <o:lock v:ext="edit" shapetype="t"/>
              </v:shapetype>
              <v:shape id="Ravni poveznik sa strelicom 2" o:spid="_x0000_s1026" type="#_x0000_t32" style="position:absolute;margin-left:394.4pt;margin-top:99.7pt;width:445.6pt;height:.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">
                <w10:wrap anchorx="margin"/>
              </v:shape>
            </w:pict>
          </mc:Fallback>
        </mc:AlternateContent>
      </w:r>
      <w:r w:rsidR="00713ED0" w:rsidRPr="00713ED0">
        <w:rPr>
          <w:rFonts w:cstheme="minorBidi"/>
          <w:kern w:val="0"/>
          <w:szCs w:val="22"/>
          <w14:ligatures w14:val="none"/>
        </w:rPr>
        <w:t>___________________________________________________________________________</w:t>
      </w:r>
    </w:p>
    <w:p w14:paraId="74554ED1" w14:textId="77777777" w:rsidR="00713ED0" w:rsidRPr="00713ED0" w:rsidRDefault="00713ED0" w:rsidP="00713ED0">
      <w:pPr>
        <w:rPr>
          <w:rFonts w:cstheme="minorBidi"/>
          <w:b/>
          <w:kern w:val="0"/>
          <w:szCs w:val="22"/>
          <w14:ligatures w14:val="none"/>
        </w:rPr>
        <w:sectPr w:rsidR="00713ED0" w:rsidRPr="00713ED0" w:rsidSect="00D43F9D">
          <w:footerReference w:type="first" r:id="rId9"/>
          <w:pgSz w:w="11906" w:h="16838"/>
          <w:pgMar w:top="993" w:right="1417" w:bottom="1417" w:left="1417" w:header="709" w:footer="658" w:gutter="0"/>
          <w:cols w:space="708"/>
          <w:titlePg/>
          <w:docGrid w:linePitch="360"/>
        </w:sectPr>
      </w:pPr>
    </w:p>
    <w:p w14:paraId="35B920DB" w14:textId="5B382338" w:rsidR="00713ED0" w:rsidRPr="00713ED0" w:rsidRDefault="00713ED0" w:rsidP="00526AAA">
      <w:pPr>
        <w:pBdr>
          <w:bottom w:val="single" w:sz="12" w:space="1" w:color="auto"/>
        </w:pBdr>
        <w:jc w:val="center"/>
        <w:rPr>
          <w:rFonts w:eastAsia="Times New Roman"/>
          <w:b/>
          <w:kern w:val="0"/>
          <w:lang w:eastAsia="hr-HR"/>
          <w14:ligatures w14:val="none"/>
        </w:rPr>
      </w:pPr>
      <w:r w:rsidRPr="00713ED0">
        <w:rPr>
          <w:rFonts w:eastAsia="Times New Roman"/>
          <w:b/>
          <w:kern w:val="0"/>
          <w:lang w:eastAsia="hr-HR"/>
          <w14:ligatures w14:val="none"/>
        </w:rPr>
        <w:lastRenderedPageBreak/>
        <w:t>VLADA REPUBLIKE HRVATSKE</w:t>
      </w:r>
    </w:p>
    <w:p w14:paraId="1A2E4CAD" w14:textId="77777777" w:rsidR="00713ED0" w:rsidRPr="00713ED0" w:rsidRDefault="00713ED0" w:rsidP="00713ED0">
      <w:pPr>
        <w:rPr>
          <w:rFonts w:eastAsia="Times New Roman"/>
          <w:b/>
          <w:kern w:val="0"/>
          <w:lang w:eastAsia="hr-HR"/>
          <w14:ligatures w14:val="none"/>
        </w:rPr>
      </w:pPr>
    </w:p>
    <w:p w14:paraId="7D403786" w14:textId="77777777" w:rsidR="00713ED0" w:rsidRPr="00713ED0" w:rsidRDefault="00713ED0" w:rsidP="00713ED0">
      <w:pPr>
        <w:rPr>
          <w:rFonts w:eastAsia="Times New Roman"/>
          <w:b/>
          <w:kern w:val="0"/>
          <w:lang w:eastAsia="hr-HR"/>
          <w14:ligatures w14:val="none"/>
        </w:rPr>
      </w:pPr>
    </w:p>
    <w:p w14:paraId="239F161A" w14:textId="57CF4BE6" w:rsidR="00713ED0" w:rsidRPr="00713ED0" w:rsidRDefault="00713ED0" w:rsidP="00713ED0">
      <w:pPr>
        <w:rPr>
          <w:rFonts w:eastAsia="Times New Roman"/>
          <w:b/>
          <w:kern w:val="0"/>
          <w:lang w:eastAsia="hr-HR"/>
          <w14:ligatures w14:val="none"/>
        </w:rPr>
      </w:pPr>
    </w:p>
    <w:p w14:paraId="6A41EF9F" w14:textId="410783F9" w:rsidR="00713ED0" w:rsidRDefault="00713ED0" w:rsidP="00713ED0">
      <w:pPr>
        <w:rPr>
          <w:rFonts w:eastAsia="Times New Roman"/>
          <w:b/>
          <w:kern w:val="0"/>
          <w:lang w:eastAsia="hr-HR"/>
          <w14:ligatures w14:val="none"/>
        </w:rPr>
      </w:pPr>
    </w:p>
    <w:p w14:paraId="585EB2C2" w14:textId="77777777" w:rsidR="009F22E4" w:rsidRPr="00713ED0" w:rsidRDefault="009F22E4" w:rsidP="00713ED0">
      <w:pPr>
        <w:rPr>
          <w:rFonts w:eastAsia="Times New Roman"/>
          <w:b/>
          <w:kern w:val="0"/>
          <w:lang w:eastAsia="hr-HR"/>
          <w14:ligatures w14:val="none"/>
        </w:rPr>
      </w:pPr>
    </w:p>
    <w:p w14:paraId="7E92A83C" w14:textId="77777777" w:rsidR="00713ED0" w:rsidRPr="00713ED0" w:rsidRDefault="00713ED0" w:rsidP="00713ED0">
      <w:pPr>
        <w:rPr>
          <w:rFonts w:eastAsia="Times New Roman"/>
          <w:b/>
          <w:kern w:val="0"/>
          <w:lang w:eastAsia="hr-HR"/>
          <w14:ligatures w14:val="none"/>
        </w:rPr>
      </w:pPr>
    </w:p>
    <w:p w14:paraId="5B4D0134" w14:textId="77777777" w:rsidR="00713ED0" w:rsidRPr="00713ED0" w:rsidRDefault="00713ED0" w:rsidP="00713ED0">
      <w:pPr>
        <w:rPr>
          <w:rFonts w:eastAsia="Times New Roman"/>
          <w:b/>
          <w:kern w:val="0"/>
          <w:lang w:eastAsia="hr-HR"/>
          <w14:ligatures w14:val="none"/>
        </w:rPr>
      </w:pPr>
    </w:p>
    <w:p w14:paraId="34340806" w14:textId="6C4674D5" w:rsidR="00713ED0" w:rsidRPr="00713ED0" w:rsidRDefault="00713ED0" w:rsidP="00526AAA">
      <w:pPr>
        <w:rPr>
          <w:rFonts w:eastAsia="Times New Roman"/>
          <w:b/>
          <w:kern w:val="0"/>
          <w:lang w:eastAsia="hr-HR"/>
          <w14:ligatures w14:val="none"/>
        </w:rPr>
      </w:pPr>
    </w:p>
    <w:p w14:paraId="4B24A9BE" w14:textId="77777777" w:rsidR="00713ED0" w:rsidRPr="00713ED0" w:rsidRDefault="00713ED0" w:rsidP="00713ED0">
      <w:pPr>
        <w:rPr>
          <w:rFonts w:eastAsia="Times New Roman"/>
          <w:b/>
          <w:kern w:val="0"/>
          <w:lang w:eastAsia="hr-HR"/>
          <w14:ligatures w14:val="none"/>
        </w:rPr>
      </w:pPr>
    </w:p>
    <w:p w14:paraId="5890B683" w14:textId="77777777" w:rsidR="00713ED0" w:rsidRPr="00713ED0" w:rsidRDefault="00713ED0" w:rsidP="00713ED0">
      <w:pPr>
        <w:rPr>
          <w:rFonts w:eastAsia="Times New Roman"/>
          <w:b/>
          <w:kern w:val="0"/>
          <w:lang w:eastAsia="hr-HR"/>
          <w14:ligatures w14:val="none"/>
        </w:rPr>
      </w:pPr>
    </w:p>
    <w:p w14:paraId="42B6AD49" w14:textId="77777777" w:rsidR="00713ED0" w:rsidRPr="00713ED0" w:rsidRDefault="00713ED0" w:rsidP="00713ED0">
      <w:pPr>
        <w:rPr>
          <w:rFonts w:eastAsia="Times New Roman"/>
          <w:b/>
          <w:kern w:val="0"/>
          <w:lang w:eastAsia="hr-HR"/>
          <w14:ligatures w14:val="none"/>
        </w:rPr>
      </w:pPr>
    </w:p>
    <w:p w14:paraId="7522A05C" w14:textId="77777777" w:rsidR="00713ED0" w:rsidRPr="00713ED0" w:rsidRDefault="00713ED0" w:rsidP="00713ED0">
      <w:pPr>
        <w:rPr>
          <w:rFonts w:eastAsia="Times New Roman"/>
          <w:b/>
          <w:kern w:val="0"/>
          <w:lang w:eastAsia="hr-HR"/>
          <w14:ligatures w14:val="none"/>
        </w:rPr>
      </w:pPr>
    </w:p>
    <w:p w14:paraId="4C6ED744" w14:textId="77777777" w:rsidR="00713ED0" w:rsidRPr="00713ED0" w:rsidRDefault="00713ED0" w:rsidP="00713ED0">
      <w:pPr>
        <w:rPr>
          <w:rFonts w:eastAsia="Times New Roman"/>
          <w:b/>
          <w:kern w:val="0"/>
          <w:lang w:eastAsia="hr-HR"/>
          <w14:ligatures w14:val="none"/>
        </w:rPr>
      </w:pPr>
    </w:p>
    <w:p w14:paraId="534530A1" w14:textId="77777777" w:rsidR="00713ED0" w:rsidRPr="00713ED0" w:rsidRDefault="00713ED0" w:rsidP="00713ED0">
      <w:pPr>
        <w:rPr>
          <w:rFonts w:eastAsia="Times New Roman"/>
          <w:b/>
          <w:kern w:val="0"/>
          <w:lang w:eastAsia="hr-HR"/>
          <w14:ligatures w14:val="none"/>
        </w:rPr>
      </w:pPr>
    </w:p>
    <w:p w14:paraId="20678408" w14:textId="77777777" w:rsidR="00713ED0" w:rsidRPr="00713ED0" w:rsidRDefault="00713ED0" w:rsidP="00713ED0">
      <w:pPr>
        <w:rPr>
          <w:rFonts w:eastAsia="Times New Roman"/>
          <w:b/>
          <w:kern w:val="0"/>
          <w:lang w:eastAsia="hr-HR"/>
          <w14:ligatures w14:val="none"/>
        </w:rPr>
      </w:pPr>
    </w:p>
    <w:p w14:paraId="3E40DDD4" w14:textId="77777777" w:rsidR="00713ED0" w:rsidRPr="00713ED0" w:rsidRDefault="00713ED0" w:rsidP="00713ED0">
      <w:pPr>
        <w:rPr>
          <w:rFonts w:eastAsia="Times New Roman"/>
          <w:b/>
          <w:kern w:val="0"/>
          <w:lang w:eastAsia="hr-HR"/>
          <w14:ligatures w14:val="none"/>
        </w:rPr>
      </w:pPr>
    </w:p>
    <w:p w14:paraId="598AED53" w14:textId="77777777" w:rsidR="00713ED0" w:rsidRPr="00713ED0" w:rsidRDefault="00713ED0" w:rsidP="00713ED0">
      <w:pPr>
        <w:rPr>
          <w:rFonts w:eastAsia="Times New Roman"/>
          <w:b/>
          <w:kern w:val="0"/>
          <w:lang w:eastAsia="hr-HR"/>
          <w14:ligatures w14:val="none"/>
        </w:rPr>
      </w:pPr>
    </w:p>
    <w:p w14:paraId="41BF64CA" w14:textId="77777777" w:rsidR="00713ED0" w:rsidRPr="00713ED0" w:rsidRDefault="00713ED0" w:rsidP="00713ED0">
      <w:pPr>
        <w:rPr>
          <w:rFonts w:eastAsia="Times New Roman"/>
          <w:b/>
          <w:kern w:val="0"/>
          <w:lang w:eastAsia="hr-HR"/>
          <w14:ligatures w14:val="none"/>
        </w:rPr>
      </w:pPr>
    </w:p>
    <w:p w14:paraId="668A78D7" w14:textId="77777777" w:rsidR="00713ED0" w:rsidRPr="00713ED0" w:rsidRDefault="00713ED0" w:rsidP="00713ED0">
      <w:pPr>
        <w:rPr>
          <w:rFonts w:eastAsia="Times New Roman"/>
          <w:b/>
          <w:kern w:val="0"/>
          <w:lang w:eastAsia="hr-HR"/>
          <w14:ligatures w14:val="none"/>
        </w:rPr>
      </w:pPr>
    </w:p>
    <w:p w14:paraId="694AB9AD" w14:textId="43B2D26D" w:rsidR="00713ED0" w:rsidRDefault="00713ED0" w:rsidP="00713ED0">
      <w:pPr>
        <w:rPr>
          <w:rFonts w:eastAsia="Times New Roman"/>
          <w:b/>
          <w:kern w:val="0"/>
          <w:lang w:eastAsia="hr-HR"/>
          <w14:ligatures w14:val="none"/>
        </w:rPr>
      </w:pPr>
    </w:p>
    <w:p w14:paraId="3E3F899F" w14:textId="44A38240" w:rsidR="00526AAA" w:rsidRDefault="00526AAA" w:rsidP="00713ED0">
      <w:pPr>
        <w:rPr>
          <w:rFonts w:eastAsia="Times New Roman"/>
          <w:b/>
          <w:kern w:val="0"/>
          <w:lang w:eastAsia="hr-HR"/>
          <w14:ligatures w14:val="none"/>
        </w:rPr>
      </w:pPr>
    </w:p>
    <w:p w14:paraId="4FC8A984" w14:textId="77777777" w:rsidR="00526AAA" w:rsidRPr="00713ED0" w:rsidRDefault="00526AAA" w:rsidP="00713ED0">
      <w:pPr>
        <w:rPr>
          <w:rFonts w:eastAsia="Times New Roman"/>
          <w:b/>
          <w:kern w:val="0"/>
          <w:lang w:eastAsia="hr-HR"/>
          <w14:ligatures w14:val="none"/>
        </w:rPr>
      </w:pPr>
    </w:p>
    <w:p w14:paraId="663D53D3" w14:textId="4FF5577B" w:rsidR="00526AAA" w:rsidRDefault="009F22E4" w:rsidP="00713ED0">
      <w:pPr>
        <w:jc w:val="center"/>
        <w:rPr>
          <w:rFonts w:eastAsia="Times New Roman"/>
          <w:b/>
          <w:bCs/>
          <w:kern w:val="0"/>
          <w14:ligatures w14:val="none"/>
        </w:rPr>
      </w:pPr>
      <w:r>
        <w:rPr>
          <w:rFonts w:eastAsia="Times New Roman"/>
          <w:b/>
          <w:bCs/>
          <w:kern w:val="0"/>
          <w14:ligatures w14:val="none"/>
        </w:rPr>
        <w:t xml:space="preserve">PRIJEDLOG </w:t>
      </w:r>
      <w:r w:rsidR="00713ED0" w:rsidRPr="00713ED0">
        <w:rPr>
          <w:rFonts w:eastAsia="Times New Roman"/>
          <w:b/>
          <w:bCs/>
          <w:kern w:val="0"/>
          <w14:ligatures w14:val="none"/>
        </w:rPr>
        <w:t>ZAKON</w:t>
      </w:r>
      <w:r>
        <w:rPr>
          <w:rFonts w:eastAsia="Times New Roman"/>
          <w:b/>
          <w:bCs/>
          <w:kern w:val="0"/>
          <w14:ligatures w14:val="none"/>
        </w:rPr>
        <w:t>A</w:t>
      </w:r>
      <w:r w:rsidR="00713ED0" w:rsidRPr="00713ED0">
        <w:rPr>
          <w:rFonts w:eastAsia="Times New Roman"/>
          <w:b/>
          <w:bCs/>
          <w:kern w:val="0"/>
          <w14:ligatures w14:val="none"/>
        </w:rPr>
        <w:t xml:space="preserve"> O IZMJENAMA I DOPUNAMA ZAKONA </w:t>
      </w:r>
    </w:p>
    <w:p w14:paraId="0442FF00" w14:textId="788CE576" w:rsidR="00526AAA" w:rsidRDefault="00713ED0" w:rsidP="00713ED0">
      <w:pPr>
        <w:jc w:val="center"/>
        <w:rPr>
          <w:rFonts w:eastAsia="Times New Roman"/>
          <w:b/>
          <w:bCs/>
          <w:kern w:val="0"/>
          <w14:ligatures w14:val="none"/>
        </w:rPr>
      </w:pPr>
      <w:r w:rsidRPr="00713ED0">
        <w:rPr>
          <w:rFonts w:eastAsia="Times New Roman"/>
          <w:b/>
          <w:bCs/>
          <w:kern w:val="0"/>
          <w14:ligatures w14:val="none"/>
        </w:rPr>
        <w:t>O ZAKUPU I KUPOPRODAJI POSLOVNOG</w:t>
      </w:r>
      <w:r w:rsidR="00B86612">
        <w:rPr>
          <w:rFonts w:eastAsia="Times New Roman"/>
          <w:b/>
          <w:bCs/>
          <w:kern w:val="0"/>
          <w14:ligatures w14:val="none"/>
        </w:rPr>
        <w:t>A</w:t>
      </w:r>
      <w:r w:rsidRPr="00713ED0">
        <w:rPr>
          <w:rFonts w:eastAsia="Times New Roman"/>
          <w:b/>
          <w:bCs/>
          <w:kern w:val="0"/>
          <w14:ligatures w14:val="none"/>
        </w:rPr>
        <w:t xml:space="preserve"> PROSTORA, </w:t>
      </w:r>
    </w:p>
    <w:p w14:paraId="72C21F6D" w14:textId="19FC6F35" w:rsidR="00713ED0" w:rsidRPr="00713ED0" w:rsidRDefault="00713ED0" w:rsidP="00713ED0">
      <w:pPr>
        <w:jc w:val="center"/>
        <w:rPr>
          <w:rFonts w:eastAsia="Times New Roman"/>
          <w:b/>
          <w:kern w:val="0"/>
          <w:lang w:eastAsia="hr-HR"/>
          <w14:ligatures w14:val="none"/>
        </w:rPr>
      </w:pPr>
      <w:r w:rsidRPr="00713ED0">
        <w:rPr>
          <w:rFonts w:eastAsia="Times New Roman"/>
          <w:b/>
          <w:bCs/>
          <w:kern w:val="0"/>
          <w14:ligatures w14:val="none"/>
        </w:rPr>
        <w:t>S KONAČNIM PRIJEDLOGOM ZAKONA</w:t>
      </w:r>
    </w:p>
    <w:p w14:paraId="1C3C82EC" w14:textId="77777777" w:rsidR="00713ED0" w:rsidRPr="00713ED0" w:rsidRDefault="00713ED0" w:rsidP="00713ED0">
      <w:pPr>
        <w:jc w:val="center"/>
        <w:rPr>
          <w:rFonts w:eastAsia="Times New Roman"/>
          <w:b/>
          <w:kern w:val="0"/>
          <w:lang w:eastAsia="hr-HR"/>
          <w14:ligatures w14:val="none"/>
        </w:rPr>
      </w:pPr>
    </w:p>
    <w:p w14:paraId="587767FB" w14:textId="77777777" w:rsidR="00713ED0" w:rsidRPr="00713ED0" w:rsidRDefault="00713ED0" w:rsidP="00713ED0">
      <w:pPr>
        <w:jc w:val="center"/>
        <w:rPr>
          <w:rFonts w:eastAsia="Times New Roman"/>
          <w:b/>
          <w:kern w:val="0"/>
          <w:lang w:eastAsia="hr-HR"/>
          <w14:ligatures w14:val="none"/>
        </w:rPr>
      </w:pPr>
    </w:p>
    <w:p w14:paraId="77DCF6A0" w14:textId="77777777" w:rsidR="00713ED0" w:rsidRPr="00713ED0" w:rsidRDefault="00713ED0" w:rsidP="00713ED0">
      <w:pPr>
        <w:jc w:val="center"/>
        <w:rPr>
          <w:rFonts w:eastAsia="Times New Roman"/>
          <w:b/>
          <w:kern w:val="0"/>
          <w:lang w:eastAsia="hr-HR"/>
          <w14:ligatures w14:val="none"/>
        </w:rPr>
      </w:pPr>
    </w:p>
    <w:p w14:paraId="72EE4E49" w14:textId="77777777" w:rsidR="00713ED0" w:rsidRPr="00713ED0" w:rsidRDefault="00713ED0" w:rsidP="00713ED0">
      <w:pPr>
        <w:jc w:val="center"/>
        <w:rPr>
          <w:rFonts w:eastAsia="Times New Roman"/>
          <w:b/>
          <w:kern w:val="0"/>
          <w:lang w:eastAsia="hr-HR"/>
          <w14:ligatures w14:val="none"/>
        </w:rPr>
      </w:pPr>
    </w:p>
    <w:p w14:paraId="3B3E3198" w14:textId="77777777" w:rsidR="00713ED0" w:rsidRPr="00713ED0" w:rsidRDefault="00713ED0" w:rsidP="00713ED0">
      <w:pPr>
        <w:jc w:val="center"/>
        <w:rPr>
          <w:rFonts w:eastAsia="Times New Roman"/>
          <w:b/>
          <w:kern w:val="0"/>
          <w:lang w:eastAsia="hr-HR"/>
          <w14:ligatures w14:val="none"/>
        </w:rPr>
      </w:pPr>
    </w:p>
    <w:p w14:paraId="5C015D6C" w14:textId="77777777" w:rsidR="00713ED0" w:rsidRPr="00713ED0" w:rsidRDefault="00713ED0" w:rsidP="00713ED0">
      <w:pPr>
        <w:jc w:val="center"/>
        <w:rPr>
          <w:rFonts w:eastAsia="Times New Roman"/>
          <w:b/>
          <w:kern w:val="0"/>
          <w:lang w:eastAsia="hr-HR"/>
          <w14:ligatures w14:val="none"/>
        </w:rPr>
      </w:pPr>
    </w:p>
    <w:p w14:paraId="3B69E3D5" w14:textId="77777777" w:rsidR="00713ED0" w:rsidRPr="00713ED0" w:rsidRDefault="00713ED0" w:rsidP="00713ED0">
      <w:pPr>
        <w:jc w:val="center"/>
        <w:rPr>
          <w:rFonts w:eastAsia="Times New Roman"/>
          <w:b/>
          <w:kern w:val="0"/>
          <w:lang w:eastAsia="hr-HR"/>
          <w14:ligatures w14:val="none"/>
        </w:rPr>
      </w:pPr>
    </w:p>
    <w:p w14:paraId="685635EC" w14:textId="77777777" w:rsidR="00713ED0" w:rsidRPr="00713ED0" w:rsidRDefault="00713ED0" w:rsidP="00713ED0">
      <w:pPr>
        <w:jc w:val="center"/>
        <w:rPr>
          <w:rFonts w:eastAsia="Times New Roman"/>
          <w:b/>
          <w:kern w:val="0"/>
          <w:lang w:eastAsia="hr-HR"/>
          <w14:ligatures w14:val="none"/>
        </w:rPr>
      </w:pPr>
    </w:p>
    <w:p w14:paraId="4E5F8CE1" w14:textId="77777777" w:rsidR="00713ED0" w:rsidRPr="00713ED0" w:rsidRDefault="00713ED0" w:rsidP="00713ED0">
      <w:pPr>
        <w:jc w:val="center"/>
        <w:rPr>
          <w:rFonts w:eastAsia="Times New Roman"/>
          <w:b/>
          <w:kern w:val="0"/>
          <w:lang w:eastAsia="hr-HR"/>
          <w14:ligatures w14:val="none"/>
        </w:rPr>
      </w:pPr>
    </w:p>
    <w:p w14:paraId="42AC6E07" w14:textId="77777777" w:rsidR="00713ED0" w:rsidRPr="00713ED0" w:rsidRDefault="00713ED0" w:rsidP="00713ED0">
      <w:pPr>
        <w:jc w:val="center"/>
        <w:rPr>
          <w:rFonts w:eastAsia="Times New Roman"/>
          <w:b/>
          <w:kern w:val="0"/>
          <w:lang w:eastAsia="hr-HR"/>
          <w14:ligatures w14:val="none"/>
        </w:rPr>
      </w:pPr>
    </w:p>
    <w:p w14:paraId="6C05D7A9" w14:textId="77777777" w:rsidR="00713ED0" w:rsidRPr="00713ED0" w:rsidRDefault="00713ED0" w:rsidP="00713ED0">
      <w:pPr>
        <w:jc w:val="center"/>
        <w:rPr>
          <w:rFonts w:eastAsia="Times New Roman"/>
          <w:b/>
          <w:kern w:val="0"/>
          <w:lang w:eastAsia="hr-HR"/>
          <w14:ligatures w14:val="none"/>
        </w:rPr>
      </w:pPr>
    </w:p>
    <w:p w14:paraId="372F556C" w14:textId="77777777" w:rsidR="00713ED0" w:rsidRPr="00713ED0" w:rsidRDefault="00713ED0" w:rsidP="00713ED0">
      <w:pPr>
        <w:jc w:val="center"/>
        <w:rPr>
          <w:rFonts w:eastAsia="Times New Roman"/>
          <w:b/>
          <w:kern w:val="0"/>
          <w:lang w:eastAsia="hr-HR"/>
          <w14:ligatures w14:val="none"/>
        </w:rPr>
      </w:pPr>
    </w:p>
    <w:p w14:paraId="2DECE0C9" w14:textId="77777777" w:rsidR="00713ED0" w:rsidRPr="00713ED0" w:rsidRDefault="00713ED0" w:rsidP="00713ED0">
      <w:pPr>
        <w:jc w:val="center"/>
        <w:rPr>
          <w:rFonts w:eastAsia="Times New Roman"/>
          <w:b/>
          <w:kern w:val="0"/>
          <w:lang w:eastAsia="hr-HR"/>
          <w14:ligatures w14:val="none"/>
        </w:rPr>
      </w:pPr>
    </w:p>
    <w:p w14:paraId="73783C9C" w14:textId="77777777" w:rsidR="00713ED0" w:rsidRPr="00713ED0" w:rsidRDefault="00713ED0" w:rsidP="00713ED0">
      <w:pPr>
        <w:jc w:val="center"/>
        <w:rPr>
          <w:rFonts w:eastAsia="Times New Roman"/>
          <w:b/>
          <w:kern w:val="0"/>
          <w:lang w:eastAsia="hr-HR"/>
          <w14:ligatures w14:val="none"/>
        </w:rPr>
      </w:pPr>
    </w:p>
    <w:p w14:paraId="66BA1259" w14:textId="77777777" w:rsidR="00713ED0" w:rsidRPr="00713ED0" w:rsidRDefault="00713ED0" w:rsidP="00713ED0">
      <w:pPr>
        <w:rPr>
          <w:rFonts w:eastAsia="Times New Roman"/>
          <w:b/>
          <w:kern w:val="0"/>
          <w:lang w:eastAsia="hr-HR"/>
          <w14:ligatures w14:val="none"/>
        </w:rPr>
      </w:pPr>
    </w:p>
    <w:p w14:paraId="0B5ECCE8" w14:textId="77777777" w:rsidR="00713ED0" w:rsidRPr="00713ED0" w:rsidRDefault="00713ED0" w:rsidP="00713ED0">
      <w:pPr>
        <w:jc w:val="center"/>
        <w:rPr>
          <w:rFonts w:eastAsia="Times New Roman"/>
          <w:b/>
          <w:kern w:val="0"/>
          <w:lang w:eastAsia="hr-HR"/>
          <w14:ligatures w14:val="none"/>
        </w:rPr>
      </w:pPr>
    </w:p>
    <w:p w14:paraId="4EE79B53" w14:textId="77777777" w:rsidR="00713ED0" w:rsidRPr="00713ED0" w:rsidRDefault="00713ED0" w:rsidP="00713ED0">
      <w:pPr>
        <w:jc w:val="center"/>
        <w:rPr>
          <w:rFonts w:eastAsia="Times New Roman"/>
          <w:b/>
          <w:kern w:val="0"/>
          <w:lang w:eastAsia="hr-HR"/>
          <w14:ligatures w14:val="none"/>
        </w:rPr>
      </w:pPr>
    </w:p>
    <w:p w14:paraId="263E9E17" w14:textId="77777777" w:rsidR="00713ED0" w:rsidRPr="00713ED0" w:rsidRDefault="00713ED0" w:rsidP="00713ED0">
      <w:pPr>
        <w:jc w:val="center"/>
        <w:rPr>
          <w:rFonts w:eastAsia="Times New Roman"/>
          <w:b/>
          <w:kern w:val="0"/>
          <w:lang w:eastAsia="hr-HR"/>
          <w14:ligatures w14:val="none"/>
        </w:rPr>
      </w:pPr>
    </w:p>
    <w:p w14:paraId="4B439127" w14:textId="77777777" w:rsidR="00713ED0" w:rsidRPr="00713ED0" w:rsidRDefault="00713ED0" w:rsidP="00713ED0">
      <w:pPr>
        <w:tabs>
          <w:tab w:val="left" w:pos="6266"/>
        </w:tabs>
        <w:rPr>
          <w:rFonts w:eastAsia="Times New Roman"/>
          <w:b/>
          <w:kern w:val="0"/>
          <w:lang w:eastAsia="hr-HR"/>
          <w14:ligatures w14:val="none"/>
        </w:rPr>
      </w:pPr>
      <w:r w:rsidRPr="00713ED0">
        <w:rPr>
          <w:rFonts w:eastAsia="Times New Roman"/>
          <w:b/>
          <w:kern w:val="0"/>
          <w:lang w:eastAsia="hr-HR"/>
          <w14:ligatures w14:val="none"/>
        </w:rPr>
        <w:tab/>
      </w:r>
    </w:p>
    <w:p w14:paraId="7A2452DE" w14:textId="7DA4AF70" w:rsidR="00713ED0" w:rsidRDefault="00713ED0" w:rsidP="00713ED0">
      <w:pPr>
        <w:pBdr>
          <w:bottom w:val="single" w:sz="12" w:space="1" w:color="auto"/>
        </w:pBdr>
        <w:jc w:val="center"/>
        <w:rPr>
          <w:rFonts w:eastAsia="Times New Roman"/>
          <w:b/>
          <w:kern w:val="0"/>
          <w:lang w:eastAsia="hr-HR"/>
          <w14:ligatures w14:val="none"/>
        </w:rPr>
      </w:pPr>
    </w:p>
    <w:p w14:paraId="31EB669B" w14:textId="4F057899" w:rsidR="00526AAA" w:rsidRDefault="00526AAA" w:rsidP="00713ED0">
      <w:pPr>
        <w:pBdr>
          <w:bottom w:val="single" w:sz="12" w:space="1" w:color="auto"/>
        </w:pBdr>
        <w:jc w:val="center"/>
        <w:rPr>
          <w:rFonts w:eastAsia="Times New Roman"/>
          <w:b/>
          <w:kern w:val="0"/>
          <w:lang w:eastAsia="hr-HR"/>
          <w14:ligatures w14:val="none"/>
        </w:rPr>
      </w:pPr>
    </w:p>
    <w:p w14:paraId="269B73C1" w14:textId="26C473F3" w:rsidR="00526AAA" w:rsidRDefault="00526AAA" w:rsidP="00713ED0">
      <w:pPr>
        <w:pBdr>
          <w:bottom w:val="single" w:sz="12" w:space="1" w:color="auto"/>
        </w:pBdr>
        <w:jc w:val="center"/>
        <w:rPr>
          <w:rFonts w:eastAsia="Times New Roman"/>
          <w:b/>
          <w:kern w:val="0"/>
          <w:lang w:eastAsia="hr-HR"/>
          <w14:ligatures w14:val="none"/>
        </w:rPr>
      </w:pPr>
    </w:p>
    <w:p w14:paraId="3A769D28" w14:textId="15D99F27" w:rsidR="00713ED0" w:rsidRPr="00713ED0" w:rsidRDefault="00713ED0" w:rsidP="00713ED0">
      <w:pPr>
        <w:jc w:val="center"/>
        <w:rPr>
          <w:rFonts w:eastAsia="Times New Roman"/>
          <w:b/>
          <w:kern w:val="0"/>
          <w:lang w:eastAsia="hr-HR"/>
          <w14:ligatures w14:val="none"/>
        </w:rPr>
        <w:sectPr w:rsidR="00713ED0" w:rsidRPr="00713ED0" w:rsidSect="00D43F9D">
          <w:headerReference w:type="default" r:id="rId10"/>
          <w:pgSz w:w="11906" w:h="16838"/>
          <w:pgMar w:top="1417" w:right="1417" w:bottom="1417" w:left="1417" w:header="708" w:footer="708" w:gutter="0"/>
          <w:pgNumType w:start="1"/>
          <w:cols w:space="708"/>
          <w:docGrid w:linePitch="360"/>
        </w:sectPr>
      </w:pPr>
      <w:r w:rsidRPr="00713ED0">
        <w:rPr>
          <w:rFonts w:eastAsia="Times New Roman"/>
          <w:b/>
          <w:kern w:val="0"/>
          <w:lang w:eastAsia="hr-HR"/>
          <w14:ligatures w14:val="none"/>
        </w:rPr>
        <w:t>Zagreb,</w:t>
      </w:r>
      <w:r w:rsidR="0057430D">
        <w:rPr>
          <w:rFonts w:eastAsia="Times New Roman"/>
          <w:b/>
          <w:kern w:val="0"/>
          <w:lang w:eastAsia="hr-HR"/>
          <w14:ligatures w14:val="none"/>
        </w:rPr>
        <w:t xml:space="preserve"> </w:t>
      </w:r>
      <w:r w:rsidR="00207D64">
        <w:rPr>
          <w:rFonts w:eastAsia="Times New Roman"/>
          <w:b/>
          <w:kern w:val="0"/>
          <w:lang w:eastAsia="hr-HR"/>
          <w14:ligatures w14:val="none"/>
        </w:rPr>
        <w:t>rujan</w:t>
      </w:r>
      <w:r w:rsidR="005543A3">
        <w:rPr>
          <w:rFonts w:eastAsia="Times New Roman"/>
          <w:b/>
          <w:kern w:val="0"/>
          <w:lang w:eastAsia="hr-HR"/>
          <w14:ligatures w14:val="none"/>
        </w:rPr>
        <w:t xml:space="preserve"> </w:t>
      </w:r>
      <w:r w:rsidRPr="00713ED0">
        <w:rPr>
          <w:rFonts w:eastAsia="Times New Roman"/>
          <w:b/>
          <w:kern w:val="0"/>
          <w:lang w:eastAsia="hr-HR"/>
          <w14:ligatures w14:val="none"/>
        </w:rPr>
        <w:t>2024.</w:t>
      </w:r>
    </w:p>
    <w:p w14:paraId="7D73E6C2" w14:textId="77777777" w:rsidR="004B5C41" w:rsidRDefault="009612C3" w:rsidP="009612C3">
      <w:pPr>
        <w:jc w:val="center"/>
        <w:rPr>
          <w:rFonts w:eastAsia="Times New Roman"/>
          <w:b/>
          <w:bCs/>
          <w:kern w:val="0"/>
          <w14:ligatures w14:val="none"/>
        </w:rPr>
      </w:pPr>
      <w:r w:rsidRPr="00713ED0">
        <w:rPr>
          <w:rFonts w:eastAsia="Times New Roman"/>
          <w:b/>
          <w:bCs/>
          <w:kern w:val="0"/>
          <w14:ligatures w14:val="none"/>
        </w:rPr>
        <w:lastRenderedPageBreak/>
        <w:t xml:space="preserve">PRIJEDLOG ZAKONA O IZMJENAMA I DOPUNAMA ZAKONA </w:t>
      </w:r>
    </w:p>
    <w:p w14:paraId="7377E5CA" w14:textId="762447DD" w:rsidR="00713ED0" w:rsidRPr="009612C3" w:rsidRDefault="009612C3" w:rsidP="009612C3">
      <w:pPr>
        <w:jc w:val="center"/>
        <w:rPr>
          <w:rFonts w:eastAsia="Times New Roman"/>
          <w:b/>
          <w:bCs/>
          <w:kern w:val="0"/>
          <w14:ligatures w14:val="none"/>
        </w:rPr>
      </w:pPr>
      <w:r w:rsidRPr="00713ED0">
        <w:rPr>
          <w:rFonts w:eastAsia="Times New Roman"/>
          <w:b/>
          <w:bCs/>
          <w:kern w:val="0"/>
          <w14:ligatures w14:val="none"/>
        </w:rPr>
        <w:t>O ZAKUPU I KUPOPRODAJI POSLOVNOG</w:t>
      </w:r>
      <w:r w:rsidR="00B86612">
        <w:rPr>
          <w:rFonts w:eastAsia="Times New Roman"/>
          <w:b/>
          <w:bCs/>
          <w:kern w:val="0"/>
          <w14:ligatures w14:val="none"/>
        </w:rPr>
        <w:t>A</w:t>
      </w:r>
      <w:r w:rsidRPr="00713ED0">
        <w:rPr>
          <w:rFonts w:eastAsia="Times New Roman"/>
          <w:b/>
          <w:bCs/>
          <w:kern w:val="0"/>
          <w14:ligatures w14:val="none"/>
        </w:rPr>
        <w:t xml:space="preserve"> PROSTORA</w:t>
      </w:r>
    </w:p>
    <w:p w14:paraId="34B7550D" w14:textId="32F9A25A" w:rsidR="009612C3" w:rsidRDefault="009612C3" w:rsidP="00713ED0">
      <w:pPr>
        <w:rPr>
          <w:rFonts w:eastAsia="Times New Roman"/>
          <w:b/>
          <w:kern w:val="0"/>
          <w:lang w:eastAsia="hr-HR"/>
          <w14:ligatures w14:val="none"/>
        </w:rPr>
      </w:pPr>
    </w:p>
    <w:p w14:paraId="2DD623A6" w14:textId="77777777" w:rsidR="009612C3" w:rsidRPr="00713ED0" w:rsidRDefault="009612C3" w:rsidP="00713ED0">
      <w:pPr>
        <w:rPr>
          <w:rFonts w:eastAsia="Times New Roman"/>
          <w:b/>
          <w:kern w:val="0"/>
          <w:lang w:eastAsia="hr-HR"/>
          <w14:ligatures w14:val="none"/>
        </w:rPr>
      </w:pPr>
    </w:p>
    <w:p w14:paraId="59B7638D" w14:textId="77777777" w:rsidR="00713ED0" w:rsidRPr="00713ED0" w:rsidRDefault="00713ED0" w:rsidP="00713ED0">
      <w:pPr>
        <w:jc w:val="both"/>
        <w:rPr>
          <w:rFonts w:eastAsia="Times New Roman"/>
          <w:b/>
          <w:kern w:val="0"/>
          <w:lang w:eastAsia="hr-HR"/>
          <w14:ligatures w14:val="none"/>
        </w:rPr>
      </w:pPr>
      <w:r w:rsidRPr="00713ED0">
        <w:rPr>
          <w:rFonts w:eastAsia="Times New Roman"/>
          <w:b/>
          <w:kern w:val="0"/>
          <w:lang w:eastAsia="hr-HR"/>
          <w14:ligatures w14:val="none"/>
        </w:rPr>
        <w:t>I.</w:t>
      </w:r>
      <w:r w:rsidRPr="00713ED0">
        <w:rPr>
          <w:rFonts w:eastAsia="Times New Roman"/>
          <w:b/>
          <w:kern w:val="0"/>
          <w:lang w:eastAsia="hr-HR"/>
          <w14:ligatures w14:val="none"/>
        </w:rPr>
        <w:tab/>
        <w:t>USTAVNA OSNOVA ZA DONOŠENJE ZAKONA</w:t>
      </w:r>
    </w:p>
    <w:p w14:paraId="6B730B16" w14:textId="77777777" w:rsidR="00713ED0" w:rsidRPr="00713ED0" w:rsidRDefault="00713ED0" w:rsidP="00713ED0">
      <w:pPr>
        <w:jc w:val="both"/>
        <w:rPr>
          <w:rFonts w:eastAsia="Times New Roman"/>
          <w:b/>
          <w:kern w:val="0"/>
          <w:lang w:eastAsia="hr-HR"/>
          <w14:ligatures w14:val="none"/>
        </w:rPr>
      </w:pPr>
    </w:p>
    <w:p w14:paraId="377D364A" w14:textId="77777777" w:rsidR="00713ED0" w:rsidRPr="00713ED0" w:rsidRDefault="00713ED0" w:rsidP="009612C3">
      <w:pPr>
        <w:ind w:firstLine="708"/>
        <w:jc w:val="both"/>
        <w:rPr>
          <w:rFonts w:eastAsia="Times New Roman"/>
          <w:kern w:val="0"/>
          <w:lang w:eastAsia="hr-HR"/>
          <w14:ligatures w14:val="none"/>
        </w:rPr>
      </w:pPr>
      <w:r w:rsidRPr="00713ED0">
        <w:rPr>
          <w:rFonts w:eastAsia="Times New Roman"/>
          <w:kern w:val="0"/>
          <w:lang w:eastAsia="hr-HR"/>
          <w14:ligatures w14:val="none"/>
        </w:rPr>
        <w:t>Ustavna osnova za donošenje ovoga Zakona sadržana je u članku 2. stavku 4. podstavku 1. Ustava Republike Hrvatske („Narodne novine“, br. 85/10. – pročišćeni tekst i 5/14. – Odluka Ustavnog suda Republike Hrvatske).</w:t>
      </w:r>
    </w:p>
    <w:p w14:paraId="599892EB" w14:textId="77777777" w:rsidR="00713ED0" w:rsidRPr="00713ED0" w:rsidRDefault="00713ED0" w:rsidP="00713ED0">
      <w:pPr>
        <w:jc w:val="both"/>
        <w:rPr>
          <w:rFonts w:eastAsia="Times New Roman"/>
          <w:kern w:val="0"/>
          <w:lang w:eastAsia="hr-HR"/>
          <w14:ligatures w14:val="none"/>
        </w:rPr>
      </w:pPr>
    </w:p>
    <w:p w14:paraId="4D4919A3" w14:textId="77777777" w:rsidR="00713ED0" w:rsidRPr="00713ED0" w:rsidRDefault="00713ED0" w:rsidP="00713ED0">
      <w:pPr>
        <w:jc w:val="both"/>
        <w:rPr>
          <w:rFonts w:eastAsia="Times New Roman"/>
          <w:kern w:val="0"/>
          <w:lang w:eastAsia="hr-HR"/>
          <w14:ligatures w14:val="none"/>
        </w:rPr>
      </w:pPr>
    </w:p>
    <w:p w14:paraId="08695B02" w14:textId="77777777" w:rsidR="00713ED0" w:rsidRPr="00713ED0" w:rsidRDefault="00713ED0" w:rsidP="009612C3">
      <w:pPr>
        <w:ind w:left="705" w:hanging="705"/>
        <w:jc w:val="both"/>
        <w:rPr>
          <w:rFonts w:eastAsia="Times New Roman"/>
          <w:b/>
          <w:kern w:val="0"/>
          <w:lang w:eastAsia="hr-HR"/>
          <w14:ligatures w14:val="none"/>
        </w:rPr>
      </w:pPr>
      <w:r w:rsidRPr="00713ED0">
        <w:rPr>
          <w:rFonts w:eastAsia="Times New Roman"/>
          <w:b/>
          <w:kern w:val="0"/>
          <w:lang w:eastAsia="hr-HR"/>
          <w14:ligatures w14:val="none"/>
        </w:rPr>
        <w:t>II.</w:t>
      </w:r>
      <w:r w:rsidRPr="00713ED0">
        <w:rPr>
          <w:rFonts w:eastAsia="Times New Roman"/>
          <w:b/>
          <w:kern w:val="0"/>
          <w:lang w:eastAsia="hr-HR"/>
          <w14:ligatures w14:val="none"/>
        </w:rPr>
        <w:tab/>
        <w:t>OCJENA STANJA I OSNOVNA PITANJA KOJA SE TREBAJU UREDITI ZAKONOM TE POSLJEDICE KOJE ĆE DONOŠENJEM ZAKONA PROISTEĆI</w:t>
      </w:r>
    </w:p>
    <w:p w14:paraId="4CD51891" w14:textId="77777777" w:rsidR="00713ED0" w:rsidRPr="00713ED0" w:rsidRDefault="00713ED0" w:rsidP="00713ED0">
      <w:pPr>
        <w:jc w:val="both"/>
        <w:rPr>
          <w:rFonts w:eastAsia="Times New Roman"/>
          <w:kern w:val="0"/>
          <w:lang w:eastAsia="hr-HR"/>
          <w14:ligatures w14:val="none"/>
        </w:rPr>
      </w:pPr>
    </w:p>
    <w:p w14:paraId="261C5F66" w14:textId="77777777" w:rsidR="00713ED0" w:rsidRPr="00713ED0" w:rsidRDefault="00713ED0" w:rsidP="009612C3">
      <w:pPr>
        <w:ind w:firstLine="705"/>
        <w:jc w:val="both"/>
        <w:rPr>
          <w:rFonts w:eastAsia="Times New Roman"/>
          <w:b/>
          <w:kern w:val="0"/>
          <w:lang w:eastAsia="hr-HR"/>
          <w14:ligatures w14:val="none"/>
        </w:rPr>
      </w:pPr>
      <w:r w:rsidRPr="00713ED0">
        <w:rPr>
          <w:rFonts w:eastAsia="Times New Roman"/>
          <w:b/>
          <w:kern w:val="0"/>
          <w:lang w:eastAsia="hr-HR"/>
          <w14:ligatures w14:val="none"/>
        </w:rPr>
        <w:t>Ocjena stanja</w:t>
      </w:r>
    </w:p>
    <w:p w14:paraId="29849509" w14:textId="77777777" w:rsidR="00713ED0" w:rsidRPr="00713ED0" w:rsidRDefault="00713ED0" w:rsidP="00713ED0">
      <w:pPr>
        <w:jc w:val="both"/>
        <w:rPr>
          <w:rFonts w:eastAsia="Times New Roman"/>
          <w:bCs/>
          <w:kern w:val="0"/>
          <w:lang w:eastAsia="hr-HR"/>
          <w14:ligatures w14:val="none"/>
        </w:rPr>
      </w:pPr>
    </w:p>
    <w:p w14:paraId="5E5650F6" w14:textId="38FB08B4" w:rsidR="00713ED0" w:rsidRPr="00713ED0" w:rsidRDefault="00713ED0" w:rsidP="009612C3">
      <w:pPr>
        <w:ind w:firstLine="705"/>
        <w:jc w:val="both"/>
        <w:rPr>
          <w:rFonts w:eastAsia="Times New Roman"/>
          <w:bCs/>
          <w:kern w:val="0"/>
          <w:lang w:eastAsia="hr-HR"/>
          <w14:ligatures w14:val="none"/>
        </w:rPr>
      </w:pPr>
      <w:r w:rsidRPr="00713ED0">
        <w:rPr>
          <w:rFonts w:eastAsia="Times New Roman"/>
          <w:bCs/>
          <w:kern w:val="0"/>
          <w:lang w:eastAsia="hr-HR"/>
          <w14:ligatures w14:val="none"/>
        </w:rPr>
        <w:t>Zakon o zakupu i kupoprodaji poslovnog</w:t>
      </w:r>
      <w:r w:rsidR="00FE338F">
        <w:rPr>
          <w:rFonts w:eastAsia="Times New Roman"/>
          <w:bCs/>
          <w:kern w:val="0"/>
          <w:lang w:eastAsia="hr-HR"/>
          <w14:ligatures w14:val="none"/>
        </w:rPr>
        <w:t>a</w:t>
      </w:r>
      <w:r w:rsidRPr="00713ED0">
        <w:rPr>
          <w:rFonts w:eastAsia="Times New Roman"/>
          <w:bCs/>
          <w:kern w:val="0"/>
          <w:lang w:eastAsia="hr-HR"/>
          <w14:ligatures w14:val="none"/>
        </w:rPr>
        <w:t xml:space="preserve"> prostora („Narodne novine“, br. 125/11., 64/15. i 112/18. – u daljnjem tekstu: Zakon) donesen je u listopadu 2011., a stupio je na snagu 15. studenog 2011., a do danas Zakon je izmijenjen i dopunjen dva puta.</w:t>
      </w:r>
    </w:p>
    <w:p w14:paraId="306CCD47" w14:textId="77777777" w:rsidR="00713ED0" w:rsidRPr="00713ED0" w:rsidRDefault="00713ED0" w:rsidP="00713ED0">
      <w:pPr>
        <w:jc w:val="both"/>
        <w:rPr>
          <w:rFonts w:eastAsia="Times New Roman"/>
          <w:kern w:val="0"/>
          <w:lang w:eastAsia="hr-HR"/>
          <w14:ligatures w14:val="none"/>
        </w:rPr>
      </w:pPr>
    </w:p>
    <w:p w14:paraId="590BE373" w14:textId="64CBCEE8" w:rsidR="00713ED0" w:rsidRPr="00713ED0" w:rsidRDefault="00713ED0" w:rsidP="009612C3">
      <w:pPr>
        <w:ind w:firstLine="705"/>
        <w:jc w:val="both"/>
        <w:rPr>
          <w:rFonts w:eastAsia="Times New Roman"/>
          <w:kern w:val="0"/>
          <w:lang w:eastAsia="hr-HR"/>
          <w14:ligatures w14:val="none"/>
        </w:rPr>
      </w:pPr>
      <w:r w:rsidRPr="00713ED0">
        <w:rPr>
          <w:rFonts w:eastAsia="Times New Roman"/>
          <w:kern w:val="0"/>
          <w:lang w:eastAsia="hr-HR"/>
          <w14:ligatures w14:val="none"/>
        </w:rPr>
        <w:t xml:space="preserve">Prvi puta Zakon je izmijenjen i dopunjen u lipnju 2015. u cilju uređenja postupanja kada zakupniku koji je ispunjavao uvjete nije u Zakonom propisanom roku ponuđeno sklapanje novog ugovora o zakupu te su bile izmijenjene i dopunjene odredbe </w:t>
      </w:r>
      <w:r w:rsidR="009612C3">
        <w:rPr>
          <w:rFonts w:eastAsia="Times New Roman"/>
          <w:kern w:val="0"/>
          <w:lang w:eastAsia="hr-HR"/>
          <w14:ligatures w14:val="none"/>
        </w:rPr>
        <w:t>koje se odnose</w:t>
      </w:r>
      <w:r w:rsidR="009612C3" w:rsidRPr="00713ED0">
        <w:rPr>
          <w:rFonts w:eastAsia="Times New Roman"/>
          <w:kern w:val="0"/>
          <w:lang w:eastAsia="hr-HR"/>
          <w14:ligatures w14:val="none"/>
        </w:rPr>
        <w:t xml:space="preserve"> </w:t>
      </w:r>
      <w:r w:rsidR="00687FB8">
        <w:rPr>
          <w:rFonts w:eastAsia="Times New Roman"/>
          <w:kern w:val="0"/>
          <w:lang w:eastAsia="hr-HR"/>
          <w14:ligatures w14:val="none"/>
        </w:rPr>
        <w:t xml:space="preserve">na </w:t>
      </w:r>
      <w:r w:rsidRPr="00713ED0">
        <w:rPr>
          <w:rFonts w:eastAsia="Times New Roman"/>
          <w:kern w:val="0"/>
          <w:lang w:eastAsia="hr-HR"/>
          <w14:ligatures w14:val="none"/>
        </w:rPr>
        <w:t>uvjete i kriterije za prodaju poslovnih prostora.</w:t>
      </w:r>
    </w:p>
    <w:p w14:paraId="382197A2" w14:textId="77777777" w:rsidR="00713ED0" w:rsidRPr="00713ED0" w:rsidRDefault="00713ED0" w:rsidP="00713ED0">
      <w:pPr>
        <w:jc w:val="both"/>
        <w:rPr>
          <w:rFonts w:eastAsia="Times New Roman"/>
          <w:kern w:val="0"/>
          <w:lang w:eastAsia="hr-HR"/>
          <w14:ligatures w14:val="none"/>
        </w:rPr>
      </w:pPr>
    </w:p>
    <w:p w14:paraId="7BC2E80E" w14:textId="55B494AF" w:rsidR="00713ED0" w:rsidRPr="00713ED0" w:rsidRDefault="00713ED0" w:rsidP="007E7BBE">
      <w:pPr>
        <w:ind w:firstLine="705"/>
        <w:jc w:val="both"/>
        <w:rPr>
          <w:rFonts w:eastAsia="Times New Roman"/>
          <w:kern w:val="0"/>
          <w:lang w:eastAsia="hr-HR"/>
          <w14:ligatures w14:val="none"/>
        </w:rPr>
      </w:pPr>
      <w:r w:rsidRPr="00713ED0">
        <w:rPr>
          <w:rFonts w:eastAsia="Times New Roman"/>
          <w:kern w:val="0"/>
          <w:lang w:eastAsia="hr-HR"/>
          <w14:ligatures w14:val="none"/>
        </w:rPr>
        <w:t>Drugi puta Zakon je izmijenjen i dopunjen u prosincu 2018. (u daljnjem tekstu: Zakon iz 2018.) kada je uvedena zabrana podzakupa poslovnih prostora u vlasništvu Republike Hrvatske, dodatno su uređeni kriteriji za prodaju poslovnog</w:t>
      </w:r>
      <w:r w:rsidR="00FE338F">
        <w:rPr>
          <w:rFonts w:eastAsia="Times New Roman"/>
          <w:kern w:val="0"/>
          <w:lang w:eastAsia="hr-HR"/>
          <w14:ligatures w14:val="none"/>
        </w:rPr>
        <w:t>a</w:t>
      </w:r>
      <w:r w:rsidRPr="00713ED0">
        <w:rPr>
          <w:rFonts w:eastAsia="Times New Roman"/>
          <w:kern w:val="0"/>
          <w:lang w:eastAsia="hr-HR"/>
          <w14:ligatures w14:val="none"/>
        </w:rPr>
        <w:t xml:space="preserve"> prostora te je propisan</w:t>
      </w:r>
      <w:r w:rsidR="001A160B">
        <w:rPr>
          <w:rFonts w:eastAsia="Times New Roman"/>
          <w:kern w:val="0"/>
          <w:lang w:eastAsia="hr-HR"/>
          <w14:ligatures w14:val="none"/>
        </w:rPr>
        <w:t>o</w:t>
      </w:r>
      <w:r w:rsidRPr="00713ED0">
        <w:rPr>
          <w:rFonts w:eastAsia="Times New Roman"/>
          <w:kern w:val="0"/>
          <w:lang w:eastAsia="hr-HR"/>
          <w14:ligatures w14:val="none"/>
        </w:rPr>
        <w:t xml:space="preserve"> postupanje radi reguliranja zakupnog odnosa s neposrednim posjednicima.</w:t>
      </w:r>
    </w:p>
    <w:p w14:paraId="6DE8A42D" w14:textId="77777777" w:rsidR="00A178A2" w:rsidRDefault="00A178A2" w:rsidP="00713ED0">
      <w:pPr>
        <w:jc w:val="both"/>
        <w:rPr>
          <w:rFonts w:eastAsia="Times New Roman"/>
          <w:kern w:val="0"/>
          <w:lang w:eastAsia="hr-HR"/>
          <w14:ligatures w14:val="none"/>
        </w:rPr>
      </w:pPr>
    </w:p>
    <w:p w14:paraId="57BC787E" w14:textId="30FF6F2A" w:rsidR="00713ED0" w:rsidRPr="00713ED0" w:rsidRDefault="00713ED0" w:rsidP="007E7BBE">
      <w:pPr>
        <w:ind w:firstLine="705"/>
        <w:jc w:val="both"/>
        <w:rPr>
          <w:rFonts w:eastAsia="Times New Roman"/>
          <w:bCs/>
          <w:kern w:val="0"/>
          <w:lang w:eastAsia="hr-HR"/>
          <w14:ligatures w14:val="none"/>
        </w:rPr>
      </w:pPr>
      <w:r w:rsidRPr="00713ED0">
        <w:rPr>
          <w:rFonts w:eastAsia="Times New Roman"/>
          <w:bCs/>
          <w:kern w:val="0"/>
          <w:lang w:eastAsia="hr-HR"/>
          <w14:ligatures w14:val="none"/>
        </w:rPr>
        <w:t>Zakon</w:t>
      </w:r>
      <w:r w:rsidR="00A178A2">
        <w:rPr>
          <w:rFonts w:eastAsia="Times New Roman"/>
          <w:bCs/>
          <w:kern w:val="0"/>
          <w:lang w:eastAsia="hr-HR"/>
          <w14:ligatures w14:val="none"/>
        </w:rPr>
        <w:t xml:space="preserve"> </w:t>
      </w:r>
      <w:r w:rsidRPr="00713ED0">
        <w:rPr>
          <w:rFonts w:eastAsia="Times New Roman"/>
          <w:bCs/>
          <w:kern w:val="0"/>
          <w:lang w:eastAsia="hr-HR"/>
          <w14:ligatures w14:val="none"/>
        </w:rPr>
        <w:t>omoguć</w:t>
      </w:r>
      <w:r w:rsidR="00A178A2">
        <w:rPr>
          <w:rFonts w:eastAsia="Times New Roman"/>
          <w:bCs/>
          <w:kern w:val="0"/>
          <w:lang w:eastAsia="hr-HR"/>
          <w14:ligatures w14:val="none"/>
        </w:rPr>
        <w:t>uje</w:t>
      </w:r>
      <w:r w:rsidRPr="00713ED0">
        <w:rPr>
          <w:rFonts w:eastAsia="Times New Roman"/>
          <w:bCs/>
          <w:kern w:val="0"/>
          <w:lang w:eastAsia="hr-HR"/>
          <w14:ligatures w14:val="none"/>
        </w:rPr>
        <w:t xml:space="preserve"> produženje ugovora o zakupu isključivo zakupnicima s kojima je ugovor o zakupu za poslovni prostor u vlasništvu Republike Hrvatske, odnosno jedinice lokalne ili područne (regionalne) samouprave, sklopljen nakon provedenog javnog natječaja i pod uvjetom da je zakupnina iz ugovora veća od najveće cijene zakupnine prema kriterijima jedinice lokalne samouprave, bez obzira na djelatnost koja se u prostoru obavlja.</w:t>
      </w:r>
    </w:p>
    <w:p w14:paraId="74675901" w14:textId="77777777" w:rsidR="00713ED0" w:rsidRPr="00713ED0" w:rsidRDefault="00713ED0" w:rsidP="00713ED0">
      <w:pPr>
        <w:jc w:val="both"/>
        <w:rPr>
          <w:rFonts w:eastAsia="Times New Roman"/>
          <w:bCs/>
          <w:kern w:val="0"/>
          <w:lang w:eastAsia="hr-HR"/>
          <w14:ligatures w14:val="none"/>
        </w:rPr>
      </w:pPr>
    </w:p>
    <w:p w14:paraId="3BCE7665" w14:textId="2F8033CA" w:rsidR="00713ED0" w:rsidRPr="00713ED0" w:rsidRDefault="00713ED0" w:rsidP="007E7BBE">
      <w:pPr>
        <w:ind w:firstLine="705"/>
        <w:jc w:val="both"/>
        <w:rPr>
          <w:rFonts w:eastAsia="Times New Roman"/>
          <w:bCs/>
          <w:kern w:val="0"/>
          <w:lang w:eastAsia="hr-HR"/>
          <w14:ligatures w14:val="none"/>
        </w:rPr>
      </w:pPr>
      <w:r w:rsidRPr="00713ED0">
        <w:rPr>
          <w:rFonts w:eastAsia="Times New Roman"/>
          <w:bCs/>
          <w:kern w:val="0"/>
          <w:lang w:eastAsia="hr-HR"/>
          <w14:ligatures w14:val="none"/>
        </w:rPr>
        <w:t>Zakon</w:t>
      </w:r>
      <w:r w:rsidR="00A178A2">
        <w:rPr>
          <w:rFonts w:eastAsia="Times New Roman"/>
          <w:bCs/>
          <w:kern w:val="0"/>
          <w:lang w:eastAsia="hr-HR"/>
          <w14:ligatures w14:val="none"/>
        </w:rPr>
        <w:t>om</w:t>
      </w:r>
      <w:r w:rsidRPr="00713ED0">
        <w:rPr>
          <w:rFonts w:eastAsia="Times New Roman"/>
          <w:bCs/>
          <w:kern w:val="0"/>
          <w:lang w:eastAsia="hr-HR"/>
          <w14:ligatures w14:val="none"/>
        </w:rPr>
        <w:t xml:space="preserve"> iz 2018. omogućeno je sklapanje ugovora o zakupu s neposrednim posjednikom odnosno korisnikom poslovnog</w:t>
      </w:r>
      <w:r w:rsidR="00FE338F">
        <w:rPr>
          <w:rFonts w:eastAsia="Times New Roman"/>
          <w:bCs/>
          <w:kern w:val="0"/>
          <w:lang w:eastAsia="hr-HR"/>
          <w14:ligatures w14:val="none"/>
        </w:rPr>
        <w:t>a</w:t>
      </w:r>
      <w:r w:rsidRPr="00713ED0">
        <w:rPr>
          <w:rFonts w:eastAsia="Times New Roman"/>
          <w:bCs/>
          <w:kern w:val="0"/>
          <w:lang w:eastAsia="hr-HR"/>
          <w14:ligatures w14:val="none"/>
        </w:rPr>
        <w:t xml:space="preserve"> prostora u vlasništvu Republike Hrvatske, odnosno jedinice lokalne ili područne (regionalne) samouprave, koji je stupa</w:t>
      </w:r>
      <w:r w:rsidRPr="00713ED0">
        <w:rPr>
          <w:rFonts w:eastAsia="Times New Roman"/>
          <w:bCs/>
          <w:kern w:val="0"/>
          <w:lang w:eastAsia="hr-HR"/>
          <w14:ligatures w14:val="none"/>
        </w:rPr>
        <w:lastRenderedPageBreak/>
        <w:t>njem na snagu zakona obavljao dopuštenu djelatnost u poslovnom prostoru u vlasništvu Republike Hrvatske, odnosno jedinice lokalne ili područne (regionalne) samouprave, ali koji nije imao ranije sklopljeni ugovor o zakupu, i to na rok od pet godina.</w:t>
      </w:r>
    </w:p>
    <w:p w14:paraId="7AA0E46B" w14:textId="77777777" w:rsidR="00713ED0" w:rsidRPr="00713ED0" w:rsidRDefault="00713ED0" w:rsidP="00713ED0">
      <w:pPr>
        <w:jc w:val="both"/>
        <w:rPr>
          <w:rFonts w:eastAsia="Times New Roman"/>
          <w:bCs/>
          <w:kern w:val="0"/>
          <w:lang w:eastAsia="hr-HR"/>
          <w14:ligatures w14:val="none"/>
        </w:rPr>
      </w:pPr>
    </w:p>
    <w:p w14:paraId="0967D403" w14:textId="7649D079" w:rsidR="00713ED0" w:rsidRPr="00713ED0" w:rsidRDefault="00713ED0" w:rsidP="007E7BBE">
      <w:pPr>
        <w:ind w:firstLine="705"/>
        <w:jc w:val="both"/>
        <w:rPr>
          <w:rFonts w:eastAsia="Times New Roman"/>
          <w:bCs/>
          <w:kern w:val="0"/>
          <w:lang w:eastAsia="hr-HR"/>
          <w14:ligatures w14:val="none"/>
        </w:rPr>
      </w:pPr>
      <w:r w:rsidRPr="00713ED0">
        <w:rPr>
          <w:rFonts w:eastAsia="Times New Roman"/>
          <w:bCs/>
          <w:kern w:val="0"/>
          <w:lang w:eastAsia="hr-HR"/>
          <w14:ligatures w14:val="none"/>
        </w:rPr>
        <w:t>Ugovori o zakupu koji su temeljem Zakona iz 2018. godine sklapani s neposrednim posjednicima koji su u zakupu poslovnog</w:t>
      </w:r>
      <w:r w:rsidR="00FE338F">
        <w:rPr>
          <w:rFonts w:eastAsia="Times New Roman"/>
          <w:bCs/>
          <w:kern w:val="0"/>
          <w:lang w:eastAsia="hr-HR"/>
          <w14:ligatures w14:val="none"/>
        </w:rPr>
        <w:t>a</w:t>
      </w:r>
      <w:r w:rsidRPr="00713ED0">
        <w:rPr>
          <w:rFonts w:eastAsia="Times New Roman"/>
          <w:bCs/>
          <w:kern w:val="0"/>
          <w:lang w:eastAsia="hr-HR"/>
          <w14:ligatures w14:val="none"/>
        </w:rPr>
        <w:t xml:space="preserve"> prostora u vlasništvu Republike Hrvatske, odnosno jedinica lokalne ili područne (regionalne) samouprave počeli su isticati, a važećim Zakonom nije moguće produžiti ugovor o zakupu toj kategoriji zakupnika.</w:t>
      </w:r>
    </w:p>
    <w:p w14:paraId="20407670" w14:textId="77777777" w:rsidR="00713ED0" w:rsidRDefault="00713ED0" w:rsidP="00713ED0">
      <w:pPr>
        <w:jc w:val="both"/>
        <w:rPr>
          <w:rFonts w:eastAsia="Times New Roman"/>
          <w:bCs/>
          <w:kern w:val="0"/>
          <w:lang w:eastAsia="hr-HR"/>
          <w14:ligatures w14:val="none"/>
        </w:rPr>
      </w:pPr>
    </w:p>
    <w:p w14:paraId="22438968" w14:textId="48917A65" w:rsidR="00903FA1" w:rsidRPr="00713ED0" w:rsidRDefault="00903FA1" w:rsidP="007E7BBE">
      <w:pPr>
        <w:ind w:firstLine="705"/>
        <w:jc w:val="both"/>
        <w:rPr>
          <w:rFonts w:eastAsia="Times New Roman"/>
          <w:bCs/>
          <w:kern w:val="0"/>
          <w:lang w:eastAsia="hr-HR"/>
          <w14:ligatures w14:val="none"/>
        </w:rPr>
      </w:pPr>
      <w:r w:rsidRPr="00903FA1">
        <w:rPr>
          <w:rFonts w:eastAsia="Times New Roman"/>
          <w:bCs/>
          <w:kern w:val="0"/>
          <w:lang w:eastAsia="hr-HR"/>
          <w14:ligatures w14:val="none"/>
        </w:rPr>
        <w:t>Tijekom 2023. i siječnja 2024. isteklo je 104 ugovora o zakupu, a tijekom 2024. isteći će još 282 ugovora o zakupu, od kojih je manji dio sklopljen s zakupnicima temeljem provedenog javnog natječaja i ne mogu se više produžiti, dok je veći dio tih ugovora sklopljen sa neposrednim posjednicima i ne mogu se produžiti temeljem odredbi Zakona.</w:t>
      </w:r>
    </w:p>
    <w:p w14:paraId="7F68C5D5" w14:textId="77777777" w:rsidR="007E7BBE" w:rsidRDefault="007E7BBE" w:rsidP="00713ED0">
      <w:pPr>
        <w:jc w:val="both"/>
        <w:rPr>
          <w:rFonts w:eastAsia="Times New Roman"/>
          <w:bCs/>
          <w:kern w:val="0"/>
          <w:lang w:eastAsia="hr-HR"/>
          <w14:ligatures w14:val="none"/>
        </w:rPr>
      </w:pPr>
    </w:p>
    <w:p w14:paraId="34C98163" w14:textId="6F8AE0A6" w:rsidR="00713ED0" w:rsidRPr="00713ED0" w:rsidRDefault="00713ED0" w:rsidP="007E7BBE">
      <w:pPr>
        <w:ind w:firstLine="705"/>
        <w:jc w:val="both"/>
        <w:rPr>
          <w:rFonts w:eastAsia="Times New Roman"/>
          <w:bCs/>
          <w:kern w:val="0"/>
          <w:lang w:eastAsia="hr-HR"/>
          <w14:ligatures w14:val="none"/>
        </w:rPr>
      </w:pPr>
      <w:r w:rsidRPr="00713ED0">
        <w:rPr>
          <w:rFonts w:eastAsia="Times New Roman"/>
          <w:bCs/>
          <w:kern w:val="0"/>
          <w:lang w:eastAsia="hr-HR"/>
          <w14:ligatures w14:val="none"/>
        </w:rPr>
        <w:t>Slijedom navedenog</w:t>
      </w:r>
      <w:r w:rsidR="007E7BBE">
        <w:rPr>
          <w:rFonts w:eastAsia="Times New Roman"/>
          <w:bCs/>
          <w:kern w:val="0"/>
          <w:lang w:eastAsia="hr-HR"/>
          <w14:ligatures w14:val="none"/>
        </w:rPr>
        <w:t>a</w:t>
      </w:r>
      <w:r w:rsidRPr="00713ED0">
        <w:rPr>
          <w:rFonts w:eastAsia="Times New Roman"/>
          <w:bCs/>
          <w:kern w:val="0"/>
          <w:lang w:eastAsia="hr-HR"/>
          <w14:ligatures w14:val="none"/>
        </w:rPr>
        <w:t xml:space="preserve">, a budući da temeljem odredbi Zakona nije omogućeno produženje ugovora o zakupu sa zakupnicima koji su ranije bili u statusu neposrednih posjednika, jer isti nisu ugovor o zakupu sklopili temeljem provedenog javnog natječaja, isto je potrebno urediti ovim </w:t>
      </w:r>
      <w:r w:rsidR="00975BB5">
        <w:rPr>
          <w:rFonts w:eastAsia="Times New Roman"/>
          <w:bCs/>
          <w:kern w:val="0"/>
          <w:lang w:eastAsia="hr-HR"/>
          <w14:ligatures w14:val="none"/>
        </w:rPr>
        <w:t>Konačnim p</w:t>
      </w:r>
      <w:r w:rsidRPr="00713ED0">
        <w:rPr>
          <w:rFonts w:eastAsia="Times New Roman"/>
          <w:bCs/>
          <w:kern w:val="0"/>
          <w:lang w:eastAsia="hr-HR"/>
          <w14:ligatures w14:val="none"/>
        </w:rPr>
        <w:t xml:space="preserve">rijedlogom zakona na način da se i zakupnicima s kojima je neposredno, bez javnog natječaja, sklopljen ugovor o zakupu, a koji u cijelosti ispunjavaju sve obveze iz ugovora o zakupu, omogući produženje ugovora na rok do deset godina uz mogućnost </w:t>
      </w:r>
      <w:r w:rsidRPr="00E256DE">
        <w:rPr>
          <w:rFonts w:eastAsia="Times New Roman"/>
          <w:bCs/>
          <w:kern w:val="0"/>
          <w:lang w:eastAsia="hr-HR"/>
          <w14:ligatures w14:val="none"/>
        </w:rPr>
        <w:t>produljenja</w:t>
      </w:r>
      <w:r w:rsidRPr="00713ED0">
        <w:rPr>
          <w:rFonts w:eastAsia="Times New Roman"/>
          <w:bCs/>
          <w:kern w:val="0"/>
          <w:lang w:eastAsia="hr-HR"/>
          <w14:ligatures w14:val="none"/>
        </w:rPr>
        <w:t xml:space="preserve"> na daljnjih do deset godina.</w:t>
      </w:r>
    </w:p>
    <w:p w14:paraId="31758589" w14:textId="77777777" w:rsidR="00713ED0" w:rsidRPr="00713ED0" w:rsidRDefault="00713ED0" w:rsidP="00713ED0">
      <w:pPr>
        <w:jc w:val="both"/>
        <w:rPr>
          <w:rFonts w:eastAsia="Times New Roman"/>
          <w:bCs/>
          <w:kern w:val="0"/>
          <w:lang w:eastAsia="hr-HR"/>
          <w14:ligatures w14:val="none"/>
        </w:rPr>
      </w:pPr>
    </w:p>
    <w:p w14:paraId="0490B90E" w14:textId="77777777" w:rsidR="00713ED0" w:rsidRPr="00713ED0" w:rsidRDefault="00713ED0" w:rsidP="007E7BBE">
      <w:pPr>
        <w:ind w:firstLine="705"/>
        <w:jc w:val="both"/>
        <w:rPr>
          <w:rFonts w:eastAsia="Times New Roman"/>
          <w:bCs/>
          <w:kern w:val="0"/>
          <w:lang w:eastAsia="hr-HR"/>
          <w14:ligatures w14:val="none"/>
        </w:rPr>
      </w:pPr>
      <w:r w:rsidRPr="00713ED0">
        <w:rPr>
          <w:rFonts w:eastAsia="Times New Roman"/>
          <w:bCs/>
          <w:kern w:val="0"/>
          <w:lang w:eastAsia="hr-HR"/>
          <w14:ligatures w14:val="none"/>
        </w:rPr>
        <w:t xml:space="preserve">Također, a budući da su pojedini zakupnici bili ili još uvijek jesu onemogućeni u korištenju poslovnih prostora za koje imaju sklopljen ugovor o zakupu, a koji se nalaze u zgradama koje su predmet obnove od potresa, potrebno je zakonom regulirati mogućnost </w:t>
      </w:r>
      <w:r w:rsidRPr="00E256DE">
        <w:rPr>
          <w:rFonts w:eastAsia="Times New Roman"/>
          <w:bCs/>
          <w:kern w:val="0"/>
          <w:lang w:eastAsia="hr-HR"/>
          <w14:ligatures w14:val="none"/>
        </w:rPr>
        <w:t>produljenja ugovora o zakupu</w:t>
      </w:r>
      <w:r w:rsidRPr="00713ED0">
        <w:rPr>
          <w:rFonts w:eastAsia="Times New Roman"/>
          <w:bCs/>
          <w:kern w:val="0"/>
          <w:lang w:eastAsia="hr-HR"/>
          <w14:ligatures w14:val="none"/>
        </w:rPr>
        <w:t xml:space="preserve"> za vrijeme koje su bili onemogućeni koristiti poslovni prostor.</w:t>
      </w:r>
    </w:p>
    <w:p w14:paraId="3F181139" w14:textId="77777777" w:rsidR="00713ED0" w:rsidRPr="00713ED0" w:rsidRDefault="00713ED0" w:rsidP="00713ED0">
      <w:pPr>
        <w:jc w:val="both"/>
        <w:rPr>
          <w:rFonts w:eastAsia="Times New Roman"/>
          <w:bCs/>
          <w:kern w:val="0"/>
          <w:lang w:eastAsia="hr-HR"/>
          <w14:ligatures w14:val="none"/>
        </w:rPr>
      </w:pPr>
    </w:p>
    <w:p w14:paraId="195987F5" w14:textId="77777777" w:rsidR="00713ED0" w:rsidRDefault="00713ED0" w:rsidP="00210510">
      <w:pPr>
        <w:ind w:firstLine="705"/>
        <w:jc w:val="both"/>
        <w:rPr>
          <w:rFonts w:eastAsia="Times New Roman"/>
          <w:bCs/>
          <w:kern w:val="0"/>
          <w:lang w:eastAsia="hr-HR"/>
          <w14:ligatures w14:val="none"/>
        </w:rPr>
      </w:pPr>
      <w:r w:rsidRPr="00713ED0">
        <w:rPr>
          <w:rFonts w:eastAsia="Times New Roman"/>
          <w:bCs/>
          <w:kern w:val="0"/>
          <w:lang w:eastAsia="hr-HR"/>
          <w14:ligatures w14:val="none"/>
        </w:rPr>
        <w:t>Republika Hrvatska je vlasnik velikog broja garaža i garažnih mjesta koje stječe po raznim osnovama, a najčešće u postupku povezivanja zemljišnih knjiga i knjiga položenih ugovora, a koje korisnici koriste temeljem raznih pravih osnova i s kojima je potrebno regulirati odnose na način da se prije svega tim osobama omogući kupnja garaže ili garažnog mjesta, odnosno sklapanje ugovora o zakupu.</w:t>
      </w:r>
    </w:p>
    <w:p w14:paraId="342E2F1F" w14:textId="77777777" w:rsidR="00980FE3" w:rsidRDefault="00980FE3" w:rsidP="00713ED0">
      <w:pPr>
        <w:jc w:val="both"/>
        <w:rPr>
          <w:rFonts w:eastAsia="Times New Roman"/>
          <w:bCs/>
          <w:kern w:val="0"/>
          <w:lang w:eastAsia="hr-HR"/>
          <w14:ligatures w14:val="none"/>
        </w:rPr>
      </w:pPr>
    </w:p>
    <w:p w14:paraId="2AF3E45A" w14:textId="239DD6BE" w:rsidR="00980FE3" w:rsidRPr="00713ED0" w:rsidRDefault="00210510" w:rsidP="00210510">
      <w:pPr>
        <w:ind w:firstLine="705"/>
        <w:jc w:val="both"/>
        <w:rPr>
          <w:rFonts w:eastAsia="Times New Roman"/>
          <w:bCs/>
          <w:kern w:val="0"/>
          <w:lang w:eastAsia="hr-HR"/>
          <w14:ligatures w14:val="none"/>
        </w:rPr>
      </w:pPr>
      <w:r>
        <w:rPr>
          <w:rFonts w:eastAsia="Times New Roman"/>
          <w:bCs/>
          <w:kern w:val="0"/>
          <w:lang w:eastAsia="hr-HR"/>
          <w14:ligatures w14:val="none"/>
        </w:rPr>
        <w:t>B</w:t>
      </w:r>
      <w:r w:rsidR="00980FE3">
        <w:rPr>
          <w:rFonts w:eastAsia="Times New Roman"/>
          <w:bCs/>
          <w:kern w:val="0"/>
          <w:lang w:eastAsia="hr-HR"/>
          <w14:ligatures w14:val="none"/>
        </w:rPr>
        <w:t xml:space="preserve">udući da Republika Hrvatska </w:t>
      </w:r>
      <w:r w:rsidR="001611E8">
        <w:rPr>
          <w:rFonts w:eastAsia="Times New Roman"/>
          <w:bCs/>
          <w:kern w:val="0"/>
          <w:lang w:eastAsia="hr-HR"/>
          <w14:ligatures w14:val="none"/>
        </w:rPr>
        <w:t>odnosno jedinice lokalne ili područne (regionalne) samouprave kontinuirano stječu nove poslovne prostore temeljem raznih pravnih osnova</w:t>
      </w:r>
      <w:r w:rsidR="00904EA6">
        <w:rPr>
          <w:rFonts w:eastAsia="Times New Roman"/>
          <w:bCs/>
          <w:kern w:val="0"/>
          <w:lang w:eastAsia="hr-HR"/>
          <w14:ligatures w14:val="none"/>
        </w:rPr>
        <w:t xml:space="preserve">, potrebno je urediti odnose s neposrednim posjednicima tih poslovnih prostora, a koji </w:t>
      </w:r>
      <w:r w:rsidR="004E00DE">
        <w:rPr>
          <w:rFonts w:eastAsia="Times New Roman"/>
          <w:bCs/>
          <w:kern w:val="0"/>
          <w:lang w:eastAsia="hr-HR"/>
          <w14:ligatures w14:val="none"/>
        </w:rPr>
        <w:t>u takvom prostoru obavljaju dopuštenu djelatnost i koji taj prostor koristi na temelju valjane pravne osnove</w:t>
      </w:r>
      <w:r w:rsidR="00FE67A6">
        <w:rPr>
          <w:rFonts w:eastAsia="Times New Roman"/>
          <w:bCs/>
          <w:kern w:val="0"/>
          <w:lang w:eastAsia="hr-HR"/>
          <w14:ligatures w14:val="none"/>
        </w:rPr>
        <w:t>, odnosno ugovora o zakupu sklopljenog s ranijim vlasnikom ili zakupodavcem ili temeljem pravne osnove koja je otpala.</w:t>
      </w:r>
    </w:p>
    <w:p w14:paraId="1AC18A16" w14:textId="77777777" w:rsidR="00713ED0" w:rsidRPr="00713ED0" w:rsidRDefault="00713ED0" w:rsidP="00713ED0">
      <w:pPr>
        <w:jc w:val="both"/>
        <w:rPr>
          <w:rFonts w:eastAsia="Times New Roman"/>
          <w:bCs/>
          <w:kern w:val="0"/>
          <w:lang w:eastAsia="hr-HR"/>
          <w14:ligatures w14:val="none"/>
        </w:rPr>
      </w:pPr>
    </w:p>
    <w:p w14:paraId="0DDB3DCB" w14:textId="17F312BD" w:rsidR="00713ED0" w:rsidRPr="00713ED0" w:rsidRDefault="00713ED0" w:rsidP="001C10CB">
      <w:pPr>
        <w:ind w:firstLine="705"/>
        <w:jc w:val="both"/>
        <w:rPr>
          <w:rFonts w:eastAsia="Times New Roman"/>
          <w:bCs/>
          <w:kern w:val="0"/>
          <w:lang w:eastAsia="hr-HR"/>
          <w14:ligatures w14:val="none"/>
        </w:rPr>
      </w:pPr>
      <w:r w:rsidRPr="00713ED0">
        <w:rPr>
          <w:rFonts w:eastAsia="Times New Roman"/>
          <w:bCs/>
          <w:kern w:val="0"/>
          <w:lang w:eastAsia="hr-HR"/>
          <w14:ligatures w14:val="none"/>
        </w:rPr>
        <w:lastRenderedPageBreak/>
        <w:t>Pored navedenog, pojedine odredbe Zakona potrebno je izmijeniti s</w:t>
      </w:r>
      <w:r w:rsidRPr="00713ED0">
        <w:rPr>
          <w:rFonts w:eastAsia="Calibri"/>
          <w:kern w:val="0"/>
          <w14:ligatures w14:val="none"/>
        </w:rPr>
        <w:t xml:space="preserve"> obzirom na promjene u nadležnostima koje su nastale stupanjem na snagu Zakona o upravljanju nekretninama i pokretninama u vlasništvu Republike Hrvatske („Narodne novine“, br</w:t>
      </w:r>
      <w:r w:rsidR="001C10CB">
        <w:rPr>
          <w:rFonts w:eastAsia="Calibri"/>
          <w:kern w:val="0"/>
          <w14:ligatures w14:val="none"/>
        </w:rPr>
        <w:t>oj</w:t>
      </w:r>
      <w:r w:rsidRPr="00713ED0">
        <w:rPr>
          <w:rFonts w:eastAsia="Calibri"/>
          <w:kern w:val="0"/>
          <w14:ligatures w14:val="none"/>
        </w:rPr>
        <w:t xml:space="preserve"> 155/23.), kojim su poslovi upravljanja stanovima i poslovnim prostorima u vlasništvu Republike Hrvatske, a kojima je ranije upravljalo Ministarstvo prostornoga uređenja, graditeljstva i državne imovine, povjereni društvu Državne nekretnine d. o. o. (u daljnjem tekstu: Društvo) te kojim se propisuje da su sredstva od davanja u najam i zakup tih nekretnin</w:t>
      </w:r>
      <w:r w:rsidR="00054F92">
        <w:rPr>
          <w:rFonts w:eastAsia="Calibri"/>
          <w:kern w:val="0"/>
          <w14:ligatures w14:val="none"/>
        </w:rPr>
        <w:t>a</w:t>
      </w:r>
      <w:r w:rsidRPr="00713ED0">
        <w:rPr>
          <w:rFonts w:eastAsia="Calibri"/>
          <w:kern w:val="0"/>
          <w14:ligatures w14:val="none"/>
        </w:rPr>
        <w:t xml:space="preserve"> prihod Društva, dok se prihodi ostvareni od </w:t>
      </w:r>
      <w:r w:rsidR="00054F92">
        <w:rPr>
          <w:rFonts w:eastAsia="Calibri"/>
          <w:kern w:val="0"/>
          <w14:ligatures w14:val="none"/>
        </w:rPr>
        <w:t>prodaje</w:t>
      </w:r>
      <w:r w:rsidRPr="00713ED0">
        <w:rPr>
          <w:rFonts w:eastAsia="Calibri"/>
          <w:kern w:val="0"/>
          <w14:ligatures w14:val="none"/>
        </w:rPr>
        <w:t xml:space="preserve"> ti</w:t>
      </w:r>
      <w:r w:rsidR="00054F92">
        <w:rPr>
          <w:rFonts w:eastAsia="Calibri"/>
          <w:kern w:val="0"/>
          <w14:ligatures w14:val="none"/>
        </w:rPr>
        <w:t>h</w:t>
      </w:r>
      <w:r w:rsidRPr="00713ED0">
        <w:rPr>
          <w:rFonts w:eastAsia="Calibri"/>
          <w:kern w:val="0"/>
          <w14:ligatures w14:val="none"/>
        </w:rPr>
        <w:t xml:space="preserve"> nekretnina dijele na način da 10 % pripada Društvu, dok je 90 % prihod državnog proračuna Republike Hrvatske.</w:t>
      </w:r>
    </w:p>
    <w:p w14:paraId="2EDE5962" w14:textId="77777777" w:rsidR="00713ED0" w:rsidRPr="00713ED0" w:rsidRDefault="00713ED0" w:rsidP="00713ED0">
      <w:pPr>
        <w:jc w:val="both"/>
        <w:rPr>
          <w:rFonts w:eastAsia="Times New Roman"/>
          <w:kern w:val="0"/>
          <w:lang w:eastAsia="hr-HR"/>
          <w14:ligatures w14:val="none"/>
        </w:rPr>
      </w:pPr>
    </w:p>
    <w:p w14:paraId="2317C6C4" w14:textId="77777777" w:rsidR="00713ED0" w:rsidRPr="00713ED0" w:rsidRDefault="00713ED0" w:rsidP="001C10CB">
      <w:pPr>
        <w:ind w:firstLine="705"/>
        <w:jc w:val="both"/>
        <w:rPr>
          <w:rFonts w:eastAsia="Times New Roman"/>
          <w:b/>
          <w:kern w:val="0"/>
          <w:lang w:eastAsia="hr-HR"/>
          <w14:ligatures w14:val="none"/>
        </w:rPr>
      </w:pPr>
      <w:r w:rsidRPr="00713ED0">
        <w:rPr>
          <w:rFonts w:eastAsia="Times New Roman"/>
          <w:b/>
          <w:kern w:val="0"/>
          <w:lang w:eastAsia="hr-HR"/>
          <w14:ligatures w14:val="none"/>
        </w:rPr>
        <w:t>Osnovna pitanja koja se trebaju urediti Zakonom</w:t>
      </w:r>
    </w:p>
    <w:p w14:paraId="62310F96" w14:textId="77777777" w:rsidR="00713ED0" w:rsidRPr="00713ED0" w:rsidRDefault="00713ED0" w:rsidP="00713ED0">
      <w:pPr>
        <w:jc w:val="both"/>
        <w:rPr>
          <w:rFonts w:eastAsia="Times New Roman"/>
          <w:b/>
          <w:kern w:val="0"/>
          <w:lang w:eastAsia="hr-HR"/>
          <w14:ligatures w14:val="none"/>
        </w:rPr>
      </w:pPr>
    </w:p>
    <w:p w14:paraId="0F2FEB26" w14:textId="02A0219F" w:rsidR="00713ED0" w:rsidRPr="00713ED0" w:rsidRDefault="00434E94" w:rsidP="001C10CB">
      <w:pPr>
        <w:ind w:firstLine="705"/>
        <w:jc w:val="both"/>
        <w:rPr>
          <w:rFonts w:eastAsia="Times New Roman"/>
          <w:bCs/>
          <w:kern w:val="0"/>
          <w:lang w:eastAsia="hr-HR"/>
          <w14:ligatures w14:val="none"/>
        </w:rPr>
      </w:pPr>
      <w:r>
        <w:rPr>
          <w:rFonts w:eastAsia="Times New Roman"/>
          <w:bCs/>
          <w:kern w:val="0"/>
          <w:lang w:eastAsia="hr-HR"/>
          <w14:ligatures w14:val="none"/>
        </w:rPr>
        <w:t>Konačnim p</w:t>
      </w:r>
      <w:r w:rsidR="00713ED0" w:rsidRPr="00713ED0">
        <w:rPr>
          <w:rFonts w:eastAsia="Times New Roman"/>
          <w:bCs/>
          <w:kern w:val="0"/>
          <w:lang w:eastAsia="hr-HR"/>
          <w14:ligatures w14:val="none"/>
        </w:rPr>
        <w:t xml:space="preserve">rijedlogom </w:t>
      </w:r>
      <w:r w:rsidR="00126534">
        <w:rPr>
          <w:rFonts w:eastAsia="Times New Roman"/>
          <w:bCs/>
          <w:kern w:val="0"/>
          <w:lang w:eastAsia="hr-HR"/>
          <w14:ligatures w14:val="none"/>
        </w:rPr>
        <w:t>z</w:t>
      </w:r>
      <w:r w:rsidR="00713ED0" w:rsidRPr="00713ED0">
        <w:rPr>
          <w:rFonts w:eastAsia="Times New Roman"/>
          <w:bCs/>
          <w:kern w:val="0"/>
          <w:lang w:eastAsia="hr-HR"/>
          <w14:ligatures w14:val="none"/>
        </w:rPr>
        <w:t xml:space="preserve">akona omogućit će se produženje ugovora o zakupu koji nije istekao zakupniku koji u potpunosti ispunjava sve obveze iz ugovora o zakupu sklopljenog s Republikom Hrvatskom, odnosno jedinicom lokalne ili područne (regionalne) samouprave, i to na način da mu najkasnije 60 dana prije isteka roka na koji je ugovor sklopljen zakupodavac može ponuditi sklapanje novog ugovora o zakupu na rok od najduže deset godina uz mogućnost </w:t>
      </w:r>
      <w:r w:rsidR="00713ED0" w:rsidRPr="00E256DE">
        <w:rPr>
          <w:rFonts w:eastAsia="Times New Roman"/>
          <w:bCs/>
          <w:kern w:val="0"/>
          <w:lang w:eastAsia="hr-HR"/>
          <w14:ligatures w14:val="none"/>
        </w:rPr>
        <w:t>produljenja za daljnjih</w:t>
      </w:r>
      <w:r w:rsidR="00713ED0" w:rsidRPr="00713ED0">
        <w:rPr>
          <w:rFonts w:eastAsia="Times New Roman"/>
          <w:bCs/>
          <w:kern w:val="0"/>
          <w:lang w:eastAsia="hr-HR"/>
          <w14:ligatures w14:val="none"/>
        </w:rPr>
        <w:t xml:space="preserve"> najduže deset godina.</w:t>
      </w:r>
    </w:p>
    <w:p w14:paraId="3C5CDBBC" w14:textId="77777777" w:rsidR="00713ED0" w:rsidRPr="00713ED0" w:rsidRDefault="00713ED0" w:rsidP="00713ED0">
      <w:pPr>
        <w:jc w:val="both"/>
        <w:rPr>
          <w:rFonts w:eastAsia="Times New Roman"/>
          <w:bCs/>
          <w:kern w:val="0"/>
          <w:lang w:eastAsia="hr-HR"/>
          <w14:ligatures w14:val="none"/>
        </w:rPr>
      </w:pPr>
    </w:p>
    <w:p w14:paraId="51668759" w14:textId="622A9D6D" w:rsidR="00713ED0" w:rsidRPr="00713ED0" w:rsidRDefault="00713ED0" w:rsidP="00CB1B51">
      <w:pPr>
        <w:ind w:firstLine="705"/>
        <w:jc w:val="both"/>
        <w:rPr>
          <w:rFonts w:eastAsia="Calibri" w:cstheme="minorBidi"/>
          <w:kern w:val="0"/>
          <w:szCs w:val="22"/>
          <w14:ligatures w14:val="none"/>
        </w:rPr>
      </w:pPr>
      <w:r w:rsidRPr="00713ED0">
        <w:rPr>
          <w:rFonts w:eastAsia="Times New Roman"/>
          <w:bCs/>
          <w:kern w:val="0"/>
          <w:lang w:eastAsia="hr-HR"/>
          <w14:ligatures w14:val="none"/>
        </w:rPr>
        <w:t>Također, omogućit će se produženje ugovora o zakupu poslovnog</w:t>
      </w:r>
      <w:r w:rsidR="00583D10">
        <w:rPr>
          <w:rFonts w:eastAsia="Times New Roman"/>
          <w:bCs/>
          <w:kern w:val="0"/>
          <w:lang w:eastAsia="hr-HR"/>
          <w14:ligatures w14:val="none"/>
        </w:rPr>
        <w:t>a</w:t>
      </w:r>
      <w:r w:rsidRPr="00713ED0">
        <w:rPr>
          <w:rFonts w:eastAsia="Times New Roman"/>
          <w:bCs/>
          <w:kern w:val="0"/>
          <w:lang w:eastAsia="hr-HR"/>
          <w14:ligatures w14:val="none"/>
        </w:rPr>
        <w:t xml:space="preserve"> prostora u vlasništvu Republike Hrvatske, odnosno jedinice lokalne ili područne (regionalne) samouprave koji je istekao, i to zakupniku </w:t>
      </w:r>
      <w:r w:rsidRPr="00713ED0">
        <w:rPr>
          <w:rFonts w:eastAsia="Calibri" w:cstheme="minorBidi"/>
          <w:kern w:val="0"/>
          <w:szCs w:val="22"/>
          <w14:ligatures w14:val="none"/>
        </w:rPr>
        <w:t>koji u potpunosti ispunjava sve obveze temeljem ranijeg ugovora o zakupu i koji obavlja dopuštenu djelatnost u tom prostoru, a protiv kojega se ne vodi postupak radi ispražnjenja i predaje u posjed poslovnoga prostora, na način da mu zakupodavac može ponuditi sklapanje novog ugovora o zakupu na rok od najduže deset godina uz mogućnost produljenja za daljnjih najduže deset godina.</w:t>
      </w:r>
    </w:p>
    <w:p w14:paraId="6563492E" w14:textId="77777777" w:rsidR="00713ED0" w:rsidRDefault="00713ED0" w:rsidP="00713ED0">
      <w:pPr>
        <w:jc w:val="both"/>
        <w:rPr>
          <w:rFonts w:eastAsia="Calibri" w:cstheme="minorBidi"/>
          <w:kern w:val="0"/>
          <w:szCs w:val="22"/>
          <w14:ligatures w14:val="none"/>
        </w:rPr>
      </w:pPr>
    </w:p>
    <w:p w14:paraId="08AD5054" w14:textId="730D2C05" w:rsidR="00B93597" w:rsidRPr="00713ED0" w:rsidRDefault="00B93597" w:rsidP="00CB1B51">
      <w:pPr>
        <w:ind w:firstLine="705"/>
        <w:jc w:val="both"/>
        <w:rPr>
          <w:rFonts w:eastAsia="Calibri" w:cstheme="minorBidi"/>
          <w:kern w:val="0"/>
          <w:szCs w:val="22"/>
          <w14:ligatures w14:val="none"/>
        </w:rPr>
      </w:pPr>
      <w:r>
        <w:rPr>
          <w:rFonts w:eastAsia="Times New Roman"/>
          <w:bCs/>
          <w:kern w:val="0"/>
          <w:lang w:eastAsia="hr-HR"/>
          <w14:ligatures w14:val="none"/>
        </w:rPr>
        <w:t>V</w:t>
      </w:r>
      <w:r w:rsidRPr="00713ED0">
        <w:rPr>
          <w:rFonts w:eastAsia="Times New Roman"/>
          <w:bCs/>
          <w:kern w:val="0"/>
          <w:lang w:eastAsia="hr-HR"/>
          <w14:ligatures w14:val="none"/>
        </w:rPr>
        <w:t>isina mjesečne zakupnine odre</w:t>
      </w:r>
      <w:r>
        <w:rPr>
          <w:rFonts w:eastAsia="Times New Roman"/>
          <w:bCs/>
          <w:kern w:val="0"/>
          <w:lang w:eastAsia="hr-HR"/>
          <w14:ligatures w14:val="none"/>
        </w:rPr>
        <w:t>dit</w:t>
      </w:r>
      <w:r w:rsidR="00EA022B">
        <w:rPr>
          <w:rFonts w:eastAsia="Times New Roman"/>
          <w:bCs/>
          <w:kern w:val="0"/>
          <w:lang w:eastAsia="hr-HR"/>
          <w14:ligatures w14:val="none"/>
        </w:rPr>
        <w:t xml:space="preserve"> će se</w:t>
      </w:r>
      <w:r w:rsidRPr="00713ED0">
        <w:rPr>
          <w:rFonts w:eastAsia="Times New Roman"/>
          <w:bCs/>
          <w:kern w:val="0"/>
          <w:lang w:eastAsia="hr-HR"/>
          <w14:ligatures w14:val="none"/>
        </w:rPr>
        <w:t xml:space="preserve"> prema kriterijima jedinice lokalne samouprave s obzirom na djelatnost koju zakupnik u prostoru obavlja, </w:t>
      </w:r>
      <w:r>
        <w:rPr>
          <w:rFonts w:eastAsia="Times New Roman"/>
          <w:bCs/>
          <w:kern w:val="0"/>
          <w:lang w:eastAsia="hr-HR"/>
          <w14:ligatures w14:val="none"/>
        </w:rPr>
        <w:t xml:space="preserve">odnosno u visini iznosa zakupnine određene </w:t>
      </w:r>
      <w:r w:rsidRPr="00713ED0">
        <w:rPr>
          <w:rFonts w:eastAsia="Calibri" w:cstheme="minorBidi"/>
          <w:kern w:val="0"/>
          <w:szCs w:val="22"/>
          <w14:ligatures w14:val="none"/>
        </w:rPr>
        <w:t xml:space="preserve">u postojećem ugovoru </w:t>
      </w:r>
      <w:r>
        <w:rPr>
          <w:rFonts w:eastAsia="Calibri" w:cstheme="minorBidi"/>
          <w:kern w:val="0"/>
          <w:szCs w:val="22"/>
          <w14:ligatures w14:val="none"/>
        </w:rPr>
        <w:t xml:space="preserve">o zakupu </w:t>
      </w:r>
      <w:r w:rsidRPr="00713ED0">
        <w:rPr>
          <w:rFonts w:eastAsia="Calibri" w:cstheme="minorBidi"/>
          <w:kern w:val="0"/>
          <w:szCs w:val="22"/>
          <w14:ligatures w14:val="none"/>
        </w:rPr>
        <w:t>odnosno u ugovoru koji je istekao, ako je tako određeni iznos zakupnine veći od iznosa zakupnine određene prema kriterijima jedinice lokalne samouprave s obzirom na djelatnost koju zakupnik u prostoru obavlja.</w:t>
      </w:r>
    </w:p>
    <w:p w14:paraId="7BEF6CB8" w14:textId="77777777" w:rsidR="00B93597" w:rsidRPr="00713ED0" w:rsidRDefault="00B93597" w:rsidP="00B93597">
      <w:pPr>
        <w:jc w:val="both"/>
        <w:rPr>
          <w:rFonts w:eastAsia="Calibri" w:cstheme="minorBidi"/>
          <w:kern w:val="0"/>
          <w:szCs w:val="22"/>
          <w14:ligatures w14:val="none"/>
        </w:rPr>
      </w:pPr>
    </w:p>
    <w:p w14:paraId="066D1C21" w14:textId="5AD24B50" w:rsidR="00B33AB3" w:rsidRPr="00BA54C3" w:rsidRDefault="00EA022B" w:rsidP="00145ED4">
      <w:pPr>
        <w:shd w:val="clear" w:color="auto" w:fill="FFFFFF"/>
        <w:spacing w:after="48"/>
        <w:ind w:firstLine="705"/>
        <w:jc w:val="both"/>
        <w:textAlignment w:val="baseline"/>
        <w:rPr>
          <w:rFonts w:eastAsia="Times New Roman"/>
          <w:kern w:val="0"/>
          <w:lang w:eastAsia="hr-HR"/>
          <w14:ligatures w14:val="none"/>
        </w:rPr>
      </w:pPr>
      <w:r>
        <w:rPr>
          <w:rFonts w:eastAsia="Calibri" w:cstheme="minorBidi"/>
          <w:kern w:val="0"/>
          <w:szCs w:val="22"/>
          <w14:ligatures w14:val="none"/>
        </w:rPr>
        <w:t>Ukoliko</w:t>
      </w:r>
      <w:r w:rsidR="00B93597" w:rsidRPr="00713ED0">
        <w:rPr>
          <w:rFonts w:eastAsia="Calibri" w:cstheme="minorBidi"/>
          <w:kern w:val="0"/>
          <w:szCs w:val="22"/>
          <w14:ligatures w14:val="none"/>
        </w:rPr>
        <w:t xml:space="preserve"> zakupnik u roku od 30 dana od zaprimanja ponude istu ne prihvati</w:t>
      </w:r>
      <w:r>
        <w:rPr>
          <w:rFonts w:eastAsia="Calibri" w:cstheme="minorBidi"/>
          <w:kern w:val="0"/>
          <w:szCs w:val="22"/>
          <w14:ligatures w14:val="none"/>
        </w:rPr>
        <w:t>,</w:t>
      </w:r>
      <w:r w:rsidR="00B93597" w:rsidRPr="00713ED0">
        <w:rPr>
          <w:rFonts w:eastAsia="Calibri" w:cstheme="minorBidi"/>
          <w:kern w:val="0"/>
          <w:szCs w:val="22"/>
          <w14:ligatures w14:val="none"/>
        </w:rPr>
        <w:t xml:space="preserve"> </w:t>
      </w:r>
      <w:r w:rsidR="00B33AB3" w:rsidRPr="00BA54C3">
        <w:rPr>
          <w:rFonts w:eastAsia="Times New Roman"/>
          <w:kern w:val="0"/>
          <w:lang w:eastAsia="hr-HR"/>
          <w14:ligatures w14:val="none"/>
        </w:rPr>
        <w:t>pokrenut će se postupak radi ispražnjenja i predaje u posjed poslovnoga prostora.</w:t>
      </w:r>
    </w:p>
    <w:p w14:paraId="257823F9" w14:textId="77777777" w:rsidR="00B93597" w:rsidRPr="00713ED0" w:rsidRDefault="00B93597" w:rsidP="00B93597">
      <w:pPr>
        <w:jc w:val="both"/>
        <w:rPr>
          <w:rFonts w:eastAsia="Calibri" w:cstheme="minorBidi"/>
          <w:kern w:val="0"/>
          <w:szCs w:val="22"/>
          <w14:ligatures w14:val="none"/>
        </w:rPr>
      </w:pPr>
    </w:p>
    <w:p w14:paraId="0D08C042" w14:textId="665E8938" w:rsidR="00B93597" w:rsidRPr="00D77175" w:rsidRDefault="00B93597" w:rsidP="00145ED4">
      <w:pPr>
        <w:shd w:val="clear" w:color="auto" w:fill="FFFFFF"/>
        <w:spacing w:after="48"/>
        <w:ind w:firstLine="705"/>
        <w:jc w:val="both"/>
        <w:textAlignment w:val="baseline"/>
        <w:rPr>
          <w:rFonts w:eastAsia="Times New Roman"/>
          <w:kern w:val="0"/>
          <w:lang w:eastAsia="hr-HR"/>
          <w14:ligatures w14:val="none"/>
        </w:rPr>
      </w:pPr>
      <w:r w:rsidRPr="00713ED0">
        <w:rPr>
          <w:rFonts w:eastAsia="Calibri" w:cstheme="minorBidi"/>
          <w:kern w:val="0"/>
          <w:szCs w:val="22"/>
          <w14:ligatures w14:val="none"/>
        </w:rPr>
        <w:t xml:space="preserve">Isto tako, </w:t>
      </w:r>
      <w:r w:rsidR="00AE189F">
        <w:rPr>
          <w:rFonts w:eastAsia="Calibri" w:cstheme="minorBidi"/>
          <w:kern w:val="0"/>
          <w:szCs w:val="22"/>
          <w14:ligatures w14:val="none"/>
        </w:rPr>
        <w:t>potrebno je propisati</w:t>
      </w:r>
      <w:r w:rsidRPr="00713ED0">
        <w:rPr>
          <w:rFonts w:eastAsia="Calibri" w:cstheme="minorBidi"/>
          <w:kern w:val="0"/>
          <w:szCs w:val="22"/>
          <w14:ligatures w14:val="none"/>
        </w:rPr>
        <w:t xml:space="preserve"> obvez</w:t>
      </w:r>
      <w:r w:rsidR="00AE189F">
        <w:rPr>
          <w:rFonts w:eastAsia="Calibri" w:cstheme="minorBidi"/>
          <w:kern w:val="0"/>
          <w:szCs w:val="22"/>
          <w14:ligatures w14:val="none"/>
        </w:rPr>
        <w:t>u</w:t>
      </w:r>
      <w:r w:rsidRPr="00713ED0">
        <w:rPr>
          <w:rFonts w:eastAsia="Calibri" w:cstheme="minorBidi"/>
          <w:kern w:val="0"/>
          <w:szCs w:val="22"/>
          <w14:ligatures w14:val="none"/>
        </w:rPr>
        <w:t xml:space="preserve"> usklađivanja iznosa mjesečne zakupnine s kriterijima jedinice lokalne samouprave ukoliko jedinica lokalne samouprave tijekom trajanja zakupa iste izmijeni, </w:t>
      </w:r>
      <w:r>
        <w:rPr>
          <w:rFonts w:eastAsia="Calibri" w:cstheme="minorBidi"/>
          <w:kern w:val="0"/>
          <w:szCs w:val="22"/>
          <w14:ligatures w14:val="none"/>
        </w:rPr>
        <w:t xml:space="preserve">na način da će se iznos mjesečne zakupnine </w:t>
      </w:r>
      <w:r w:rsidRPr="00D77175">
        <w:rPr>
          <w:rFonts w:eastAsia="Times New Roman"/>
          <w:kern w:val="0"/>
          <w:lang w:eastAsia="hr-HR"/>
          <w14:ligatures w14:val="none"/>
        </w:rPr>
        <w:t>uskladit</w:t>
      </w:r>
      <w:r>
        <w:rPr>
          <w:rFonts w:eastAsia="Times New Roman"/>
          <w:kern w:val="0"/>
          <w:lang w:eastAsia="hr-HR"/>
          <w14:ligatures w14:val="none"/>
        </w:rPr>
        <w:t>i</w:t>
      </w:r>
      <w:r w:rsidRPr="00D77175">
        <w:rPr>
          <w:rFonts w:eastAsia="Times New Roman"/>
          <w:kern w:val="0"/>
          <w:lang w:eastAsia="hr-HR"/>
          <w14:ligatures w14:val="none"/>
        </w:rPr>
        <w:t xml:space="preserve"> sukladno izmijenjenim kriterijima jedinice lokalne samouprave počevši od prvog dana sljedećeg mjeseca koji slijedi nakon mjeseca u kojem je donesena odluka </w:t>
      </w:r>
      <w:r w:rsidRPr="00D77175">
        <w:rPr>
          <w:rFonts w:eastAsia="Times New Roman"/>
          <w:kern w:val="0"/>
          <w:lang w:eastAsia="hr-HR"/>
          <w14:ligatures w14:val="none"/>
        </w:rPr>
        <w:lastRenderedPageBreak/>
        <w:t xml:space="preserve">o izmjeni kriterija i to samo ako je tako određeni iznos mjesečne zakupnine veći od iznosa mjesečne zakupnine u postojećem ugovoru, a o čemu će se sklopiti dodatak ugovoru o zakupu. </w:t>
      </w:r>
    </w:p>
    <w:p w14:paraId="23C44B51" w14:textId="77777777" w:rsidR="00B93597" w:rsidRPr="00713ED0" w:rsidRDefault="00B93597" w:rsidP="00B93597">
      <w:pPr>
        <w:jc w:val="both"/>
        <w:rPr>
          <w:rFonts w:eastAsia="Calibri" w:cstheme="minorBidi"/>
          <w:kern w:val="0"/>
          <w:szCs w:val="22"/>
          <w14:ligatures w14:val="none"/>
        </w:rPr>
      </w:pPr>
    </w:p>
    <w:p w14:paraId="3C8A23C4" w14:textId="2557E51D" w:rsidR="00B93597" w:rsidRPr="00713ED0" w:rsidRDefault="00C5390A" w:rsidP="00C5390A">
      <w:pPr>
        <w:ind w:firstLine="705"/>
        <w:jc w:val="both"/>
        <w:rPr>
          <w:rFonts w:eastAsia="Calibri" w:cstheme="minorBidi"/>
          <w:kern w:val="0"/>
          <w:szCs w:val="22"/>
          <w14:ligatures w14:val="none"/>
        </w:rPr>
      </w:pPr>
      <w:r>
        <w:rPr>
          <w:rFonts w:eastAsia="Calibri" w:cstheme="minorBidi"/>
          <w:kern w:val="0"/>
          <w:szCs w:val="22"/>
          <w14:ligatures w14:val="none"/>
        </w:rPr>
        <w:t>Dodatno se</w:t>
      </w:r>
      <w:r w:rsidR="00AE189F">
        <w:rPr>
          <w:rFonts w:eastAsia="Calibri" w:cstheme="minorBidi"/>
          <w:kern w:val="0"/>
          <w:szCs w:val="22"/>
          <w14:ligatures w14:val="none"/>
        </w:rPr>
        <w:t xml:space="preserve"> </w:t>
      </w:r>
      <w:r>
        <w:rPr>
          <w:rFonts w:eastAsia="Calibri" w:cstheme="minorBidi"/>
          <w:kern w:val="0"/>
          <w:szCs w:val="22"/>
          <w14:ligatures w14:val="none"/>
        </w:rPr>
        <w:t xml:space="preserve">propisuje </w:t>
      </w:r>
      <w:r w:rsidR="00B93597" w:rsidRPr="00713ED0">
        <w:rPr>
          <w:rFonts w:eastAsia="Calibri" w:cstheme="minorBidi"/>
          <w:kern w:val="0"/>
          <w:szCs w:val="22"/>
          <w14:ligatures w14:val="none"/>
        </w:rPr>
        <w:t xml:space="preserve">da se odredbe </w:t>
      </w:r>
      <w:r w:rsidR="00AE189F">
        <w:rPr>
          <w:rFonts w:eastAsia="Calibri" w:cstheme="minorBidi"/>
          <w:kern w:val="0"/>
          <w:szCs w:val="22"/>
          <w14:ligatures w14:val="none"/>
        </w:rPr>
        <w:t>koje se odn</w:t>
      </w:r>
      <w:r w:rsidR="00C11572">
        <w:rPr>
          <w:rFonts w:eastAsia="Calibri" w:cstheme="minorBidi"/>
          <w:kern w:val="0"/>
          <w:szCs w:val="22"/>
          <w14:ligatures w14:val="none"/>
        </w:rPr>
        <w:t>ose na zakup poslovnih prostora u vlasništvu Republike Hrvatske i jedinica lokalne ili područne (regionalne) samouprave</w:t>
      </w:r>
      <w:r w:rsidR="00B93597" w:rsidRPr="00713ED0">
        <w:rPr>
          <w:rFonts w:eastAsia="Calibri" w:cstheme="minorBidi"/>
          <w:kern w:val="0"/>
          <w:szCs w:val="22"/>
          <w14:ligatures w14:val="none"/>
        </w:rPr>
        <w:t xml:space="preserve"> na odgovarajući način odnose i na pravne osobe u isključivom</w:t>
      </w:r>
      <w:r w:rsidR="00903FA1">
        <w:rPr>
          <w:rFonts w:eastAsia="Calibri" w:cstheme="minorBidi"/>
          <w:kern w:val="0"/>
          <w:szCs w:val="22"/>
          <w14:ligatures w14:val="none"/>
        </w:rPr>
        <w:t xml:space="preserve"> ili pretežitom</w:t>
      </w:r>
      <w:r w:rsidR="00B93597" w:rsidRPr="00713ED0">
        <w:rPr>
          <w:rFonts w:eastAsia="Calibri" w:cstheme="minorBidi"/>
          <w:kern w:val="0"/>
          <w:szCs w:val="22"/>
          <w14:ligatures w14:val="none"/>
        </w:rPr>
        <w:t xml:space="preserve"> vlasništvu Republike Hrvatske, odnosno jedinice lokalne ili područne (regionalne) samouprave.</w:t>
      </w:r>
    </w:p>
    <w:p w14:paraId="128A7FD1" w14:textId="77777777" w:rsidR="00B93597" w:rsidRPr="00713ED0" w:rsidRDefault="00B93597" w:rsidP="00713ED0">
      <w:pPr>
        <w:jc w:val="both"/>
        <w:rPr>
          <w:rFonts w:eastAsia="Calibri" w:cstheme="minorBidi"/>
          <w:kern w:val="0"/>
          <w:szCs w:val="22"/>
          <w14:ligatures w14:val="none"/>
        </w:rPr>
      </w:pPr>
    </w:p>
    <w:p w14:paraId="7017BAFD" w14:textId="7A20192C" w:rsidR="00E4646C" w:rsidRPr="00713ED0" w:rsidRDefault="00713ED0" w:rsidP="00C5390A">
      <w:pPr>
        <w:ind w:firstLine="705"/>
        <w:jc w:val="both"/>
        <w:rPr>
          <w:rFonts w:eastAsia="Times New Roman"/>
          <w:bCs/>
          <w:kern w:val="0"/>
          <w:lang w:eastAsia="hr-HR"/>
          <w14:ligatures w14:val="none"/>
        </w:rPr>
      </w:pPr>
      <w:r w:rsidRPr="00713ED0">
        <w:rPr>
          <w:rFonts w:eastAsia="Calibri" w:cstheme="minorBidi"/>
          <w:kern w:val="0"/>
          <w:szCs w:val="22"/>
          <w14:ligatures w14:val="none"/>
        </w:rPr>
        <w:t>Navedenim načinima omogućit će se uređenje odnosa sa zakupnicima koji su ugovor o zakupu sklopili temeljem javnog natječaja, čak i kada im je ugovor o zakupu već ranije bio produžavan temeljem važećeg Zakona, ali i onim zakupnicima</w:t>
      </w:r>
      <w:r w:rsidRPr="00713ED0">
        <w:rPr>
          <w:rFonts w:eastAsia="Times New Roman"/>
          <w:bCs/>
          <w:kern w:val="0"/>
          <w:lang w:eastAsia="hr-HR"/>
          <w14:ligatures w14:val="none"/>
        </w:rPr>
        <w:t xml:space="preserve"> koji su ranije bili u statusu neposrednog posjednika, dakle onima s kojima je temeljem Zakona iz 2018. ugovor o zakupu sklopljen neposredno, i to pod uvjetom da ispunjavaju sve obveze iz ugovora o zakupu i koji u prostoru obavljaju dopuštenu djelatnost.</w:t>
      </w:r>
    </w:p>
    <w:p w14:paraId="42B0D7FA" w14:textId="77777777" w:rsidR="00713ED0" w:rsidRPr="00713ED0" w:rsidRDefault="00713ED0" w:rsidP="00713ED0">
      <w:pPr>
        <w:jc w:val="both"/>
        <w:rPr>
          <w:rFonts w:eastAsia="Times New Roman"/>
          <w:bCs/>
          <w:kern w:val="0"/>
          <w:lang w:eastAsia="hr-HR"/>
          <w14:ligatures w14:val="none"/>
        </w:rPr>
      </w:pPr>
    </w:p>
    <w:p w14:paraId="40C9ECA3" w14:textId="0FBB941C" w:rsidR="00713ED0" w:rsidRPr="00C5390A" w:rsidRDefault="00713ED0" w:rsidP="00C5390A">
      <w:pPr>
        <w:ind w:firstLine="705"/>
        <w:jc w:val="both"/>
        <w:rPr>
          <w:rFonts w:eastAsia="Times New Roman"/>
          <w:bCs/>
          <w:strike/>
          <w:kern w:val="0"/>
          <w:lang w:eastAsia="hr-HR"/>
          <w14:ligatures w14:val="none"/>
        </w:rPr>
      </w:pPr>
      <w:r w:rsidRPr="00713ED0">
        <w:rPr>
          <w:rFonts w:eastAsia="Times New Roman"/>
          <w:bCs/>
          <w:kern w:val="0"/>
          <w:lang w:eastAsia="hr-HR"/>
          <w14:ligatures w14:val="none"/>
        </w:rPr>
        <w:t>Pored navedenog,</w:t>
      </w:r>
      <w:r w:rsidR="00840B0E">
        <w:rPr>
          <w:rFonts w:eastAsia="Times New Roman"/>
          <w:bCs/>
          <w:kern w:val="0"/>
          <w:lang w:eastAsia="hr-HR"/>
          <w14:ligatures w14:val="none"/>
        </w:rPr>
        <w:t xml:space="preserve"> </w:t>
      </w:r>
      <w:r w:rsidR="000D7D19">
        <w:rPr>
          <w:rFonts w:eastAsia="Times New Roman"/>
          <w:bCs/>
          <w:kern w:val="0"/>
          <w:lang w:eastAsia="hr-HR"/>
          <w14:ligatures w14:val="none"/>
        </w:rPr>
        <w:t>Konačnim p</w:t>
      </w:r>
      <w:r w:rsidRPr="00713ED0">
        <w:rPr>
          <w:rFonts w:eastAsia="Times New Roman"/>
          <w:bCs/>
          <w:kern w:val="0"/>
          <w:lang w:eastAsia="hr-HR"/>
          <w14:ligatures w14:val="none"/>
        </w:rPr>
        <w:t>rijedlogom zakona se dodaje odredba kojom će se omogućiti produženje ugovora o zakupu zakupnicima koji su prije isteka ugovora morali napustiti poslovne prostore zbog obnove zgrada od potresa, na način da se nakon obnove tih zgrada vrate u te poslovne prostore za vrijeme koje im je preostalo do isteka ugovora o zakupu</w:t>
      </w:r>
      <w:r w:rsidR="00B33AB3">
        <w:rPr>
          <w:rFonts w:eastAsia="Times New Roman"/>
          <w:bCs/>
          <w:kern w:val="0"/>
          <w:lang w:eastAsia="hr-HR"/>
          <w14:ligatures w14:val="none"/>
        </w:rPr>
        <w:t>.</w:t>
      </w:r>
      <w:r w:rsidRPr="00713ED0">
        <w:rPr>
          <w:rFonts w:eastAsia="Times New Roman"/>
          <w:bCs/>
          <w:kern w:val="0"/>
          <w:lang w:eastAsia="hr-HR"/>
          <w14:ligatures w14:val="none"/>
        </w:rPr>
        <w:t xml:space="preserve"> </w:t>
      </w:r>
    </w:p>
    <w:p w14:paraId="1D87F74B" w14:textId="77777777" w:rsidR="00713ED0" w:rsidRDefault="00713ED0" w:rsidP="00713ED0">
      <w:pPr>
        <w:jc w:val="both"/>
        <w:rPr>
          <w:rFonts w:eastAsia="Times New Roman"/>
          <w:bCs/>
          <w:kern w:val="0"/>
          <w:lang w:eastAsia="hr-HR"/>
          <w14:ligatures w14:val="none"/>
        </w:rPr>
      </w:pPr>
    </w:p>
    <w:p w14:paraId="3AA3AE05" w14:textId="237E6052" w:rsidR="00737629" w:rsidRDefault="00737629" w:rsidP="00C5390A">
      <w:pPr>
        <w:ind w:firstLine="705"/>
        <w:jc w:val="both"/>
        <w:rPr>
          <w:rFonts w:eastAsia="Times New Roman"/>
          <w:bCs/>
          <w:kern w:val="0"/>
          <w:lang w:eastAsia="hr-HR"/>
          <w14:ligatures w14:val="none"/>
        </w:rPr>
      </w:pPr>
      <w:r>
        <w:rPr>
          <w:rFonts w:eastAsia="Times New Roman"/>
          <w:bCs/>
          <w:kern w:val="0"/>
          <w:lang w:eastAsia="hr-HR"/>
          <w14:ligatures w14:val="none"/>
        </w:rPr>
        <w:t xml:space="preserve">U cilju onemogućavanja zlouporabe prava zakupnika </w:t>
      </w:r>
      <w:r w:rsidR="006C00D7">
        <w:rPr>
          <w:rFonts w:eastAsia="Times New Roman"/>
          <w:bCs/>
          <w:kern w:val="0"/>
          <w:lang w:eastAsia="hr-HR"/>
          <w14:ligatures w14:val="none"/>
        </w:rPr>
        <w:t xml:space="preserve">uslijed </w:t>
      </w:r>
      <w:r w:rsidR="00D83816">
        <w:rPr>
          <w:rFonts w:eastAsia="Times New Roman"/>
          <w:bCs/>
          <w:kern w:val="0"/>
          <w:lang w:eastAsia="hr-HR"/>
          <w14:ligatures w14:val="none"/>
        </w:rPr>
        <w:t>davanj</w:t>
      </w:r>
      <w:r w:rsidR="006C00D7">
        <w:rPr>
          <w:rFonts w:eastAsia="Times New Roman"/>
          <w:bCs/>
          <w:kern w:val="0"/>
          <w:lang w:eastAsia="hr-HR"/>
          <w14:ligatures w14:val="none"/>
        </w:rPr>
        <w:t>a</w:t>
      </w:r>
      <w:r w:rsidR="00D83816">
        <w:rPr>
          <w:rFonts w:eastAsia="Times New Roman"/>
          <w:bCs/>
          <w:kern w:val="0"/>
          <w:lang w:eastAsia="hr-HR"/>
          <w14:ligatures w14:val="none"/>
        </w:rPr>
        <w:t xml:space="preserve"> u podzakup </w:t>
      </w:r>
      <w:r w:rsidR="008B0A2C">
        <w:rPr>
          <w:rFonts w:eastAsia="Times New Roman"/>
          <w:bCs/>
          <w:kern w:val="0"/>
          <w:lang w:eastAsia="hr-HR"/>
          <w14:ligatures w14:val="none"/>
        </w:rPr>
        <w:t>poslovnog</w:t>
      </w:r>
      <w:r w:rsidR="00396ED5">
        <w:rPr>
          <w:rFonts w:eastAsia="Times New Roman"/>
          <w:bCs/>
          <w:kern w:val="0"/>
          <w:lang w:eastAsia="hr-HR"/>
          <w14:ligatures w14:val="none"/>
        </w:rPr>
        <w:t xml:space="preserve"> </w:t>
      </w:r>
      <w:r w:rsidR="00D83816">
        <w:rPr>
          <w:rFonts w:eastAsia="Times New Roman"/>
          <w:bCs/>
          <w:kern w:val="0"/>
          <w:lang w:eastAsia="hr-HR"/>
          <w14:ligatures w14:val="none"/>
        </w:rPr>
        <w:t xml:space="preserve">prostora </w:t>
      </w:r>
      <w:r w:rsidR="00396ED5">
        <w:rPr>
          <w:rFonts w:eastAsia="Times New Roman"/>
          <w:bCs/>
          <w:kern w:val="0"/>
          <w:lang w:eastAsia="hr-HR"/>
          <w14:ligatures w14:val="none"/>
        </w:rPr>
        <w:t xml:space="preserve">ili dijela poslovnog prostora </w:t>
      </w:r>
      <w:r w:rsidR="006C00D7">
        <w:rPr>
          <w:rFonts w:eastAsia="Times New Roman"/>
          <w:bCs/>
          <w:kern w:val="0"/>
          <w:lang w:eastAsia="hr-HR"/>
          <w14:ligatures w14:val="none"/>
        </w:rPr>
        <w:t xml:space="preserve">u vlasništvu </w:t>
      </w:r>
      <w:r w:rsidR="008B0A2C">
        <w:rPr>
          <w:rFonts w:eastAsia="Times New Roman"/>
          <w:bCs/>
          <w:kern w:val="0"/>
          <w:lang w:eastAsia="hr-HR"/>
          <w14:ligatures w14:val="none"/>
        </w:rPr>
        <w:t xml:space="preserve">Republike Hrvatske, odnosno </w:t>
      </w:r>
      <w:r w:rsidR="006C00D7">
        <w:rPr>
          <w:rFonts w:eastAsia="Times New Roman"/>
          <w:bCs/>
          <w:kern w:val="0"/>
          <w:lang w:eastAsia="hr-HR"/>
          <w14:ligatures w14:val="none"/>
        </w:rPr>
        <w:t xml:space="preserve">jedinica lokalne ili područne (regionalne) samouprave, </w:t>
      </w:r>
      <w:r w:rsidR="00C404A0">
        <w:rPr>
          <w:rFonts w:eastAsia="Times New Roman"/>
          <w:bCs/>
          <w:kern w:val="0"/>
          <w:lang w:eastAsia="hr-HR"/>
          <w14:ligatures w14:val="none"/>
        </w:rPr>
        <w:t>Konačnim p</w:t>
      </w:r>
      <w:r w:rsidR="006C00D7">
        <w:rPr>
          <w:rFonts w:eastAsia="Times New Roman"/>
          <w:bCs/>
          <w:kern w:val="0"/>
          <w:lang w:eastAsia="hr-HR"/>
          <w14:ligatures w14:val="none"/>
        </w:rPr>
        <w:t xml:space="preserve">rijedlogom zakona zabranjuje se davanje u podzakup </w:t>
      </w:r>
      <w:r w:rsidR="008B0A2C">
        <w:rPr>
          <w:rFonts w:eastAsia="Times New Roman"/>
          <w:bCs/>
          <w:kern w:val="0"/>
          <w:lang w:eastAsia="hr-HR"/>
          <w14:ligatures w14:val="none"/>
        </w:rPr>
        <w:t>poslovnog prostora ili dijela poslovnog prostora u vlasništvu jedinica lokalne ili područn</w:t>
      </w:r>
      <w:r w:rsidR="00797472">
        <w:rPr>
          <w:rFonts w:eastAsia="Times New Roman"/>
          <w:bCs/>
          <w:kern w:val="0"/>
          <w:lang w:eastAsia="hr-HR"/>
          <w14:ligatures w14:val="none"/>
        </w:rPr>
        <w:t>e</w:t>
      </w:r>
      <w:r w:rsidR="008B0A2C">
        <w:rPr>
          <w:rFonts w:eastAsia="Times New Roman"/>
          <w:bCs/>
          <w:kern w:val="0"/>
          <w:lang w:eastAsia="hr-HR"/>
          <w14:ligatures w14:val="none"/>
        </w:rPr>
        <w:t xml:space="preserve"> (regionalne) samouprave, dok je zabrana </w:t>
      </w:r>
      <w:r w:rsidR="0003623E">
        <w:rPr>
          <w:rFonts w:eastAsia="Times New Roman"/>
          <w:bCs/>
          <w:kern w:val="0"/>
          <w:lang w:eastAsia="hr-HR"/>
          <w14:ligatures w14:val="none"/>
        </w:rPr>
        <w:t xml:space="preserve">davanja u podzakup poslovnog prostora ili dijela poslovnog prostora u vlasništvu Republike Hrvatske bila propisana </w:t>
      </w:r>
      <w:r w:rsidR="00797472">
        <w:rPr>
          <w:rFonts w:eastAsia="Times New Roman"/>
          <w:bCs/>
          <w:kern w:val="0"/>
          <w:lang w:eastAsia="hr-HR"/>
          <w14:ligatures w14:val="none"/>
        </w:rPr>
        <w:t>Zakonom.</w:t>
      </w:r>
    </w:p>
    <w:p w14:paraId="0327F682" w14:textId="77777777" w:rsidR="00797472" w:rsidRPr="00713ED0" w:rsidRDefault="00797472" w:rsidP="00713ED0">
      <w:pPr>
        <w:jc w:val="both"/>
        <w:rPr>
          <w:rFonts w:eastAsia="Times New Roman"/>
          <w:bCs/>
          <w:kern w:val="0"/>
          <w:lang w:eastAsia="hr-HR"/>
          <w14:ligatures w14:val="none"/>
        </w:rPr>
      </w:pPr>
    </w:p>
    <w:p w14:paraId="0426B611" w14:textId="171158C1" w:rsidR="00713ED0" w:rsidRPr="00713ED0" w:rsidRDefault="00713ED0" w:rsidP="00C5390A">
      <w:pPr>
        <w:ind w:firstLine="705"/>
        <w:jc w:val="both"/>
        <w:rPr>
          <w:rFonts w:eastAsia="Times New Roman"/>
          <w:bCs/>
          <w:kern w:val="0"/>
          <w:lang w:eastAsia="hr-HR"/>
          <w14:ligatures w14:val="none"/>
        </w:rPr>
      </w:pPr>
      <w:r w:rsidRPr="00713ED0">
        <w:rPr>
          <w:rFonts w:eastAsia="Times New Roman"/>
          <w:bCs/>
          <w:kern w:val="0"/>
          <w:lang w:eastAsia="hr-HR"/>
          <w14:ligatures w14:val="none"/>
        </w:rPr>
        <w:t xml:space="preserve">Nadalje, </w:t>
      </w:r>
      <w:r w:rsidR="001836C8">
        <w:rPr>
          <w:rFonts w:eastAsia="Times New Roman"/>
          <w:bCs/>
          <w:kern w:val="0"/>
          <w:lang w:eastAsia="hr-HR"/>
          <w14:ligatures w14:val="none"/>
        </w:rPr>
        <w:t>Konačnim p</w:t>
      </w:r>
      <w:r w:rsidRPr="00713ED0">
        <w:rPr>
          <w:rFonts w:eastAsia="Times New Roman"/>
          <w:bCs/>
          <w:kern w:val="0"/>
          <w:lang w:eastAsia="hr-HR"/>
          <w14:ligatures w14:val="none"/>
        </w:rPr>
        <w:t xml:space="preserve">rijedlogom zakona dodaju se odredbe kojima se omogućava neposredna prodaja garaža i garažnih mjesta u vlasništvu Republike Hrvatske, </w:t>
      </w:r>
      <w:r w:rsidR="00094CF6">
        <w:rPr>
          <w:rFonts w:eastAsia="Times New Roman"/>
          <w:bCs/>
          <w:kern w:val="0"/>
          <w:lang w:eastAsia="hr-HR"/>
          <w14:ligatures w14:val="none"/>
        </w:rPr>
        <w:t xml:space="preserve">odnosno </w:t>
      </w:r>
      <w:r w:rsidRPr="00713ED0">
        <w:rPr>
          <w:rFonts w:eastAsia="Times New Roman"/>
          <w:bCs/>
          <w:kern w:val="0"/>
          <w:lang w:eastAsia="hr-HR"/>
          <w14:ligatures w14:val="none"/>
        </w:rPr>
        <w:t>jedinice lokalne ili područne (regionalne) samouprave, i to korisnicima koji garaže koriste na temelju valjanog ugovora ili ugovora koji je istekao odnosno pravnim sljednicima navedenih korisnika, a za korištenje uredno podmiruju naknadu.</w:t>
      </w:r>
    </w:p>
    <w:p w14:paraId="5C235808" w14:textId="77777777" w:rsidR="00713ED0" w:rsidRPr="00713ED0" w:rsidRDefault="00713ED0" w:rsidP="00713ED0">
      <w:pPr>
        <w:jc w:val="both"/>
        <w:rPr>
          <w:rFonts w:eastAsia="Times New Roman"/>
          <w:bCs/>
          <w:kern w:val="0"/>
          <w:lang w:eastAsia="hr-HR"/>
          <w14:ligatures w14:val="none"/>
        </w:rPr>
      </w:pPr>
    </w:p>
    <w:p w14:paraId="52F50B0A" w14:textId="77777777" w:rsidR="00713ED0" w:rsidRPr="00713ED0" w:rsidRDefault="00713ED0" w:rsidP="00C5390A">
      <w:pPr>
        <w:ind w:firstLine="705"/>
        <w:jc w:val="both"/>
        <w:rPr>
          <w:rFonts w:eastAsia="Times New Roman"/>
          <w:bCs/>
          <w:kern w:val="0"/>
          <w:lang w:eastAsia="hr-HR"/>
          <w14:ligatures w14:val="none"/>
        </w:rPr>
      </w:pPr>
      <w:r w:rsidRPr="00713ED0">
        <w:rPr>
          <w:rFonts w:eastAsia="Times New Roman"/>
          <w:bCs/>
          <w:kern w:val="0"/>
          <w:lang w:eastAsia="hr-HR"/>
          <w14:ligatures w14:val="none"/>
        </w:rPr>
        <w:t>Naime, kako se za garaže nisu sklapali ugovori o zakupu već su se iste davale na korištenje na temelju različitih pravnih osnova, potrebno je žurno omogućiti prodaju garaža u svrhu smanjenja portfelja državne imovine, svim korisnicima koji se nalaze u posjedu i uredno plaćaju naknadu, a u posjedu garaže se nalaze zato što su njihovim pravnim prednicima, u pravilu roditeljima, navedene garaže dane na korištenje temeljem različitih odluka.</w:t>
      </w:r>
    </w:p>
    <w:p w14:paraId="1DB55A33" w14:textId="77777777" w:rsidR="00713ED0" w:rsidRPr="00713ED0" w:rsidRDefault="00713ED0" w:rsidP="00713ED0">
      <w:pPr>
        <w:jc w:val="both"/>
        <w:rPr>
          <w:rFonts w:eastAsia="Times New Roman"/>
          <w:bCs/>
          <w:kern w:val="0"/>
          <w:lang w:eastAsia="hr-HR"/>
          <w14:ligatures w14:val="none"/>
        </w:rPr>
      </w:pPr>
    </w:p>
    <w:p w14:paraId="515208A7" w14:textId="1B89886A" w:rsidR="00713ED0" w:rsidRPr="00713ED0" w:rsidRDefault="00C5390A" w:rsidP="00C5390A">
      <w:pPr>
        <w:ind w:firstLine="705"/>
        <w:jc w:val="both"/>
        <w:rPr>
          <w:rFonts w:eastAsia="Times New Roman"/>
          <w:bCs/>
          <w:kern w:val="0"/>
          <w:lang w:eastAsia="hr-HR"/>
          <w14:ligatures w14:val="none"/>
        </w:rPr>
      </w:pPr>
      <w:r>
        <w:rPr>
          <w:rFonts w:eastAsia="Times New Roman"/>
          <w:bCs/>
          <w:kern w:val="0"/>
          <w:lang w:eastAsia="hr-HR"/>
          <w14:ligatures w14:val="none"/>
        </w:rPr>
        <w:lastRenderedPageBreak/>
        <w:t>Česti</w:t>
      </w:r>
      <w:r w:rsidR="00713ED0" w:rsidRPr="00713ED0">
        <w:rPr>
          <w:rFonts w:eastAsia="Times New Roman"/>
          <w:bCs/>
          <w:kern w:val="0"/>
          <w:lang w:eastAsia="hr-HR"/>
          <w14:ligatures w14:val="none"/>
        </w:rPr>
        <w:t xml:space="preserve"> su slučajevi da su vlasnici stanova, koji su imali pravo </w:t>
      </w:r>
      <w:r w:rsidRPr="00713ED0">
        <w:rPr>
          <w:rFonts w:eastAsia="Times New Roman"/>
          <w:bCs/>
          <w:kern w:val="0"/>
          <w:lang w:eastAsia="hr-HR"/>
          <w14:ligatures w14:val="none"/>
        </w:rPr>
        <w:t>korištenj</w:t>
      </w:r>
      <w:r>
        <w:rPr>
          <w:rFonts w:eastAsia="Times New Roman"/>
          <w:bCs/>
          <w:kern w:val="0"/>
          <w:lang w:eastAsia="hr-HR"/>
          <w14:ligatures w14:val="none"/>
        </w:rPr>
        <w:t>a</w:t>
      </w:r>
      <w:r w:rsidRPr="00713ED0">
        <w:rPr>
          <w:rFonts w:eastAsia="Times New Roman"/>
          <w:bCs/>
          <w:kern w:val="0"/>
          <w:lang w:eastAsia="hr-HR"/>
          <w14:ligatures w14:val="none"/>
        </w:rPr>
        <w:t xml:space="preserve"> </w:t>
      </w:r>
      <w:r w:rsidR="00713ED0" w:rsidRPr="00713ED0">
        <w:rPr>
          <w:rFonts w:eastAsia="Times New Roman"/>
          <w:bCs/>
          <w:kern w:val="0"/>
          <w:lang w:eastAsia="hr-HR"/>
          <w14:ligatures w14:val="none"/>
        </w:rPr>
        <w:t>određene garaže prodali stanove te ujedno predali posjed garaže novim vlasnicima stanova koji onda godinama uredno plaćaju naknadu za korištenje, a nemaju regulirani status korisnika.</w:t>
      </w:r>
    </w:p>
    <w:p w14:paraId="5322DC5D" w14:textId="77777777" w:rsidR="00713ED0" w:rsidRPr="00713ED0" w:rsidRDefault="00713ED0" w:rsidP="00713ED0">
      <w:pPr>
        <w:jc w:val="both"/>
        <w:rPr>
          <w:rFonts w:eastAsia="Times New Roman"/>
          <w:bCs/>
          <w:kern w:val="0"/>
          <w:lang w:eastAsia="hr-HR"/>
          <w14:ligatures w14:val="none"/>
        </w:rPr>
      </w:pPr>
    </w:p>
    <w:p w14:paraId="7B6CB2A0" w14:textId="77777777" w:rsidR="00713ED0" w:rsidRPr="00713ED0" w:rsidRDefault="00713ED0" w:rsidP="00C5390A">
      <w:pPr>
        <w:ind w:firstLine="705"/>
        <w:jc w:val="both"/>
        <w:rPr>
          <w:rFonts w:eastAsia="Times New Roman"/>
          <w:bCs/>
          <w:kern w:val="0"/>
          <w:lang w:eastAsia="hr-HR"/>
          <w14:ligatures w14:val="none"/>
        </w:rPr>
      </w:pPr>
      <w:r w:rsidRPr="00713ED0">
        <w:rPr>
          <w:rFonts w:eastAsia="Times New Roman"/>
          <w:bCs/>
          <w:kern w:val="0"/>
          <w:lang w:eastAsia="hr-HR"/>
          <w14:ligatures w14:val="none"/>
        </w:rPr>
        <w:t>Kako svi navedeni korisnici uredno plaćaju naknadu za korištenje garaže te kontinuirano podnose zahtjeve za kupnju, potrebno je omogućiti neposrednu prodaju po tržišnoj vrijednost utvrđenoj na temelju procjembenog elaborata ovlaštenog sudskog vještaka.</w:t>
      </w:r>
    </w:p>
    <w:p w14:paraId="140D91F9" w14:textId="77777777" w:rsidR="00713ED0" w:rsidRPr="00713ED0" w:rsidRDefault="00713ED0" w:rsidP="00713ED0">
      <w:pPr>
        <w:jc w:val="both"/>
        <w:rPr>
          <w:rFonts w:eastAsia="Times New Roman"/>
          <w:bCs/>
          <w:kern w:val="0"/>
          <w:lang w:eastAsia="hr-HR"/>
          <w14:ligatures w14:val="none"/>
        </w:rPr>
      </w:pPr>
    </w:p>
    <w:p w14:paraId="5C2AFF5B" w14:textId="2D604F4F" w:rsidR="00713ED0" w:rsidRPr="00C5390A" w:rsidRDefault="00713ED0" w:rsidP="00C5390A">
      <w:pPr>
        <w:ind w:firstLine="705"/>
        <w:jc w:val="both"/>
        <w:rPr>
          <w:rFonts w:eastAsia="Times New Roman"/>
          <w:kern w:val="0"/>
          <w:lang w:eastAsia="hr-HR"/>
          <w14:ligatures w14:val="none"/>
        </w:rPr>
      </w:pPr>
      <w:r w:rsidRPr="00713ED0">
        <w:rPr>
          <w:rFonts w:eastAsia="Times New Roman"/>
          <w:bCs/>
          <w:kern w:val="0"/>
          <w:lang w:eastAsia="hr-HR"/>
          <w14:ligatures w14:val="none"/>
        </w:rPr>
        <w:t>Garaže odnosno garažna mjesta neće se prodavati korisnicima koji nemaju valjan</w:t>
      </w:r>
      <w:r w:rsidR="00F76F0C">
        <w:rPr>
          <w:rFonts w:eastAsia="Times New Roman"/>
          <w:bCs/>
          <w:kern w:val="0"/>
          <w:lang w:eastAsia="hr-HR"/>
          <w14:ligatures w14:val="none"/>
        </w:rPr>
        <w:t>u</w:t>
      </w:r>
      <w:r w:rsidRPr="00713ED0">
        <w:rPr>
          <w:rFonts w:eastAsia="Times New Roman"/>
          <w:bCs/>
          <w:kern w:val="0"/>
          <w:lang w:eastAsia="hr-HR"/>
          <w14:ligatures w14:val="none"/>
        </w:rPr>
        <w:t xml:space="preserve"> pravn</w:t>
      </w:r>
      <w:r w:rsidR="00F76F0C">
        <w:rPr>
          <w:rFonts w:eastAsia="Times New Roman"/>
          <w:bCs/>
          <w:kern w:val="0"/>
          <w:lang w:eastAsia="hr-HR"/>
          <w14:ligatures w14:val="none"/>
        </w:rPr>
        <w:t xml:space="preserve">u </w:t>
      </w:r>
      <w:r w:rsidRPr="00713ED0">
        <w:rPr>
          <w:rFonts w:eastAsia="Times New Roman"/>
          <w:bCs/>
          <w:kern w:val="0"/>
          <w:lang w:eastAsia="hr-HR"/>
          <w14:ligatures w14:val="none"/>
        </w:rPr>
        <w:t>osnov</w:t>
      </w:r>
      <w:r w:rsidR="00F76F0C">
        <w:rPr>
          <w:rFonts w:eastAsia="Times New Roman"/>
          <w:bCs/>
          <w:kern w:val="0"/>
          <w:lang w:eastAsia="hr-HR"/>
          <w14:ligatures w14:val="none"/>
        </w:rPr>
        <w:t>u</w:t>
      </w:r>
      <w:r w:rsidRPr="00713ED0">
        <w:rPr>
          <w:rFonts w:eastAsia="Times New Roman"/>
          <w:bCs/>
          <w:kern w:val="0"/>
          <w:lang w:eastAsia="hr-HR"/>
          <w14:ligatures w14:val="none"/>
        </w:rPr>
        <w:t xml:space="preserve"> za korištenje</w:t>
      </w:r>
      <w:r w:rsidR="00C5390A">
        <w:rPr>
          <w:rFonts w:eastAsia="Times New Roman"/>
          <w:bCs/>
          <w:kern w:val="0"/>
          <w:lang w:eastAsia="hr-HR"/>
          <w14:ligatures w14:val="none"/>
        </w:rPr>
        <w:t>,</w:t>
      </w:r>
      <w:r w:rsidRPr="00713ED0">
        <w:rPr>
          <w:rFonts w:eastAsia="Times New Roman"/>
          <w:bCs/>
          <w:kern w:val="0"/>
          <w:lang w:eastAsia="hr-HR"/>
          <w14:ligatures w14:val="none"/>
        </w:rPr>
        <w:t xml:space="preserve"> odnosno nisu u poziciji gore navedenih pravnih sljednika, ali će se s istima sklopiti ugovor o zakupu na rok od dvije godine pod uvjetom da nisu u posjed garaže ušli neovlašteno ili na nasilan način.</w:t>
      </w:r>
      <w:r w:rsidRPr="00713ED0">
        <w:rPr>
          <w:rFonts w:eastAsia="Times New Roman"/>
          <w:b/>
          <w:kern w:val="0"/>
          <w:sz w:val="28"/>
          <w:szCs w:val="28"/>
          <w:lang w:eastAsia="hr-HR"/>
          <w14:ligatures w14:val="none"/>
        </w:rPr>
        <w:tab/>
      </w:r>
      <w:r w:rsidRPr="00713ED0">
        <w:rPr>
          <w:rFonts w:eastAsia="Times New Roman"/>
          <w:b/>
          <w:kern w:val="0"/>
          <w:sz w:val="28"/>
          <w:szCs w:val="28"/>
          <w:lang w:eastAsia="hr-HR"/>
          <w14:ligatures w14:val="none"/>
        </w:rPr>
        <w:tab/>
      </w:r>
      <w:r w:rsidRPr="00713ED0">
        <w:rPr>
          <w:rFonts w:eastAsia="Times New Roman"/>
          <w:b/>
          <w:kern w:val="0"/>
          <w:sz w:val="28"/>
          <w:szCs w:val="28"/>
          <w:lang w:eastAsia="hr-HR"/>
          <w14:ligatures w14:val="none"/>
        </w:rPr>
        <w:tab/>
      </w:r>
      <w:r w:rsidRPr="00713ED0">
        <w:rPr>
          <w:rFonts w:eastAsia="Times New Roman"/>
          <w:b/>
          <w:kern w:val="0"/>
          <w:sz w:val="28"/>
          <w:szCs w:val="28"/>
          <w:lang w:eastAsia="hr-HR"/>
          <w14:ligatures w14:val="none"/>
        </w:rPr>
        <w:tab/>
      </w:r>
      <w:r w:rsidRPr="00713ED0">
        <w:rPr>
          <w:rFonts w:eastAsia="Times New Roman"/>
          <w:b/>
          <w:kern w:val="0"/>
          <w:sz w:val="28"/>
          <w:szCs w:val="28"/>
          <w:lang w:eastAsia="hr-HR"/>
          <w14:ligatures w14:val="none"/>
        </w:rPr>
        <w:tab/>
      </w:r>
      <w:r w:rsidRPr="00713ED0">
        <w:rPr>
          <w:rFonts w:eastAsia="Times New Roman"/>
          <w:b/>
          <w:kern w:val="0"/>
          <w:sz w:val="28"/>
          <w:szCs w:val="28"/>
          <w:lang w:eastAsia="hr-HR"/>
          <w14:ligatures w14:val="none"/>
        </w:rPr>
        <w:tab/>
      </w:r>
      <w:r w:rsidRPr="00713ED0">
        <w:rPr>
          <w:rFonts w:eastAsia="Times New Roman"/>
          <w:b/>
          <w:kern w:val="0"/>
          <w:sz w:val="28"/>
          <w:szCs w:val="28"/>
          <w:lang w:eastAsia="hr-HR"/>
          <w14:ligatures w14:val="none"/>
        </w:rPr>
        <w:tab/>
      </w:r>
      <w:r w:rsidRPr="00713ED0">
        <w:rPr>
          <w:rFonts w:eastAsia="Times New Roman"/>
          <w:b/>
          <w:kern w:val="0"/>
          <w:sz w:val="28"/>
          <w:szCs w:val="28"/>
          <w:lang w:eastAsia="hr-HR"/>
          <w14:ligatures w14:val="none"/>
        </w:rPr>
        <w:tab/>
      </w:r>
      <w:r w:rsidRPr="00713ED0">
        <w:rPr>
          <w:rFonts w:eastAsia="Times New Roman"/>
          <w:b/>
          <w:kern w:val="0"/>
          <w:sz w:val="28"/>
          <w:szCs w:val="28"/>
          <w:lang w:eastAsia="hr-HR"/>
          <w14:ligatures w14:val="none"/>
        </w:rPr>
        <w:tab/>
      </w:r>
      <w:r w:rsidRPr="00713ED0">
        <w:rPr>
          <w:rFonts w:eastAsia="Times New Roman"/>
          <w:b/>
          <w:kern w:val="0"/>
          <w:sz w:val="28"/>
          <w:szCs w:val="28"/>
          <w:lang w:eastAsia="hr-HR"/>
          <w14:ligatures w14:val="none"/>
        </w:rPr>
        <w:tab/>
      </w:r>
    </w:p>
    <w:p w14:paraId="78932357" w14:textId="77777777" w:rsidR="00713ED0" w:rsidRPr="00713ED0" w:rsidRDefault="00713ED0" w:rsidP="00C5390A">
      <w:pPr>
        <w:ind w:firstLine="705"/>
        <w:jc w:val="both"/>
        <w:rPr>
          <w:rFonts w:eastAsia="Times New Roman"/>
          <w:bCs/>
          <w:kern w:val="0"/>
          <w:lang w:eastAsia="hr-HR"/>
          <w14:ligatures w14:val="none"/>
        </w:rPr>
      </w:pPr>
      <w:r w:rsidRPr="00713ED0">
        <w:rPr>
          <w:rFonts w:eastAsia="Times New Roman"/>
          <w:bCs/>
          <w:kern w:val="0"/>
          <w:lang w:eastAsia="hr-HR"/>
          <w14:ligatures w14:val="none"/>
        </w:rPr>
        <w:t>Naime, svrha je da se korištenje garaže regulira ugovorom, a nakon isteka ugovora garaže će se prodavati putem javnog natječaja.</w:t>
      </w:r>
    </w:p>
    <w:p w14:paraId="0C21E3E6" w14:textId="5DDCB4E9" w:rsidR="00E43540" w:rsidRDefault="00E43540" w:rsidP="00713ED0">
      <w:pPr>
        <w:jc w:val="both"/>
        <w:rPr>
          <w:rFonts w:eastAsia="Times New Roman"/>
          <w:b/>
          <w:kern w:val="0"/>
          <w:lang w:eastAsia="hr-HR"/>
          <w14:ligatures w14:val="none"/>
        </w:rPr>
      </w:pPr>
    </w:p>
    <w:p w14:paraId="06FCF169" w14:textId="78FE1B23" w:rsidR="00902602" w:rsidRDefault="004B4CC1" w:rsidP="00C5390A">
      <w:pPr>
        <w:ind w:firstLine="705"/>
        <w:jc w:val="both"/>
        <w:rPr>
          <w:rFonts w:eastAsia="Times New Roman"/>
          <w:bCs/>
          <w:kern w:val="0"/>
          <w:lang w:eastAsia="hr-HR"/>
          <w14:ligatures w14:val="none"/>
        </w:rPr>
      </w:pPr>
      <w:r>
        <w:rPr>
          <w:rFonts w:eastAsia="Times New Roman"/>
          <w:bCs/>
          <w:kern w:val="0"/>
          <w:lang w:eastAsia="hr-HR"/>
          <w14:ligatures w14:val="none"/>
        </w:rPr>
        <w:t>Konačnim p</w:t>
      </w:r>
      <w:r w:rsidR="00F3771F">
        <w:rPr>
          <w:rFonts w:eastAsia="Times New Roman"/>
          <w:bCs/>
          <w:kern w:val="0"/>
          <w:lang w:eastAsia="hr-HR"/>
          <w14:ligatures w14:val="none"/>
        </w:rPr>
        <w:t xml:space="preserve">rijedlogom zakona uređuju se i odnosi s neposrednim posjednicima </w:t>
      </w:r>
      <w:r w:rsidR="00F80937">
        <w:rPr>
          <w:rFonts w:eastAsia="Times New Roman"/>
          <w:bCs/>
          <w:kern w:val="0"/>
          <w:lang w:eastAsia="hr-HR"/>
          <w14:ligatures w14:val="none"/>
        </w:rPr>
        <w:t xml:space="preserve">zatečenim u </w:t>
      </w:r>
      <w:r w:rsidR="00ED7E37">
        <w:rPr>
          <w:rFonts w:eastAsia="Times New Roman"/>
          <w:bCs/>
          <w:kern w:val="0"/>
          <w:lang w:eastAsia="hr-HR"/>
          <w14:ligatures w14:val="none"/>
        </w:rPr>
        <w:t>poslovni</w:t>
      </w:r>
      <w:r w:rsidR="00F80937">
        <w:rPr>
          <w:rFonts w:eastAsia="Times New Roman"/>
          <w:bCs/>
          <w:kern w:val="0"/>
          <w:lang w:eastAsia="hr-HR"/>
          <w14:ligatures w14:val="none"/>
        </w:rPr>
        <w:t>m</w:t>
      </w:r>
      <w:r w:rsidR="00ED7E37">
        <w:rPr>
          <w:rFonts w:eastAsia="Times New Roman"/>
          <w:bCs/>
          <w:kern w:val="0"/>
          <w:lang w:eastAsia="hr-HR"/>
          <w14:ligatures w14:val="none"/>
        </w:rPr>
        <w:t xml:space="preserve"> prostor</w:t>
      </w:r>
      <w:r w:rsidR="00F80937">
        <w:rPr>
          <w:rFonts w:eastAsia="Times New Roman"/>
          <w:bCs/>
          <w:kern w:val="0"/>
          <w:lang w:eastAsia="hr-HR"/>
          <w14:ligatures w14:val="none"/>
        </w:rPr>
        <w:t xml:space="preserve">ima vlasništvo kojih je stekla </w:t>
      </w:r>
      <w:r w:rsidR="00ED7E37">
        <w:rPr>
          <w:rFonts w:eastAsia="Times New Roman"/>
          <w:bCs/>
          <w:kern w:val="0"/>
          <w:lang w:eastAsia="hr-HR"/>
          <w14:ligatures w14:val="none"/>
        </w:rPr>
        <w:t>Republik</w:t>
      </w:r>
      <w:r w:rsidR="00F80937">
        <w:rPr>
          <w:rFonts w:eastAsia="Times New Roman"/>
          <w:bCs/>
          <w:kern w:val="0"/>
          <w:lang w:eastAsia="hr-HR"/>
          <w14:ligatures w14:val="none"/>
        </w:rPr>
        <w:t>a</w:t>
      </w:r>
      <w:r w:rsidR="00ED7E37">
        <w:rPr>
          <w:rFonts w:eastAsia="Times New Roman"/>
          <w:bCs/>
          <w:kern w:val="0"/>
          <w:lang w:eastAsia="hr-HR"/>
          <w14:ligatures w14:val="none"/>
        </w:rPr>
        <w:t xml:space="preserve"> Hrvatsk</w:t>
      </w:r>
      <w:r w:rsidR="00F80937">
        <w:rPr>
          <w:rFonts w:eastAsia="Times New Roman"/>
          <w:bCs/>
          <w:kern w:val="0"/>
          <w:lang w:eastAsia="hr-HR"/>
          <w14:ligatures w14:val="none"/>
        </w:rPr>
        <w:t>a</w:t>
      </w:r>
      <w:r w:rsidR="00ED7E37">
        <w:rPr>
          <w:rFonts w:eastAsia="Times New Roman"/>
          <w:bCs/>
          <w:kern w:val="0"/>
          <w:lang w:eastAsia="hr-HR"/>
          <w14:ligatures w14:val="none"/>
        </w:rPr>
        <w:t>, odnosno jedinic</w:t>
      </w:r>
      <w:r w:rsidR="00A04BFB">
        <w:rPr>
          <w:rFonts w:eastAsia="Times New Roman"/>
          <w:bCs/>
          <w:kern w:val="0"/>
          <w:lang w:eastAsia="hr-HR"/>
          <w14:ligatures w14:val="none"/>
        </w:rPr>
        <w:t>a</w:t>
      </w:r>
      <w:r w:rsidR="00ED7E37">
        <w:rPr>
          <w:rFonts w:eastAsia="Times New Roman"/>
          <w:bCs/>
          <w:kern w:val="0"/>
          <w:lang w:eastAsia="hr-HR"/>
          <w14:ligatures w14:val="none"/>
        </w:rPr>
        <w:t xml:space="preserve"> lokalne ili područne (regionalne) samouprav</w:t>
      </w:r>
      <w:r w:rsidR="00902602">
        <w:rPr>
          <w:rFonts w:eastAsia="Times New Roman"/>
          <w:bCs/>
          <w:kern w:val="0"/>
          <w:lang w:eastAsia="hr-HR"/>
          <w14:ligatures w14:val="none"/>
        </w:rPr>
        <w:t>e</w:t>
      </w:r>
      <w:r w:rsidR="00A04BFB">
        <w:rPr>
          <w:rFonts w:eastAsia="Times New Roman"/>
          <w:bCs/>
          <w:kern w:val="0"/>
          <w:lang w:eastAsia="hr-HR"/>
          <w14:ligatures w14:val="none"/>
        </w:rPr>
        <w:t>.</w:t>
      </w:r>
    </w:p>
    <w:p w14:paraId="1258BE62" w14:textId="77777777" w:rsidR="00797472" w:rsidRDefault="00797472" w:rsidP="00797472">
      <w:pPr>
        <w:shd w:val="clear" w:color="auto" w:fill="FFFFFF"/>
        <w:spacing w:after="48"/>
        <w:jc w:val="both"/>
        <w:textAlignment w:val="baseline"/>
        <w:rPr>
          <w:rFonts w:eastAsia="Times New Roman"/>
          <w:bCs/>
          <w:kern w:val="0"/>
          <w:lang w:eastAsia="hr-HR"/>
          <w14:ligatures w14:val="none"/>
        </w:rPr>
      </w:pPr>
    </w:p>
    <w:p w14:paraId="5639373E" w14:textId="3EFFAD5A" w:rsidR="00A04BFB" w:rsidRPr="00606852" w:rsidRDefault="00A04BFB" w:rsidP="00C5390A">
      <w:pPr>
        <w:shd w:val="clear" w:color="auto" w:fill="FFFFFF"/>
        <w:spacing w:after="48"/>
        <w:ind w:firstLine="705"/>
        <w:jc w:val="both"/>
        <w:textAlignment w:val="baseline"/>
        <w:rPr>
          <w:rFonts w:eastAsia="Times New Roman"/>
          <w:kern w:val="0"/>
          <w:lang w:eastAsia="hr-HR"/>
          <w14:ligatures w14:val="none"/>
        </w:rPr>
      </w:pPr>
      <w:r>
        <w:rPr>
          <w:rFonts w:eastAsia="Times New Roman"/>
          <w:bCs/>
          <w:kern w:val="0"/>
          <w:lang w:eastAsia="hr-HR"/>
          <w14:ligatures w14:val="none"/>
        </w:rPr>
        <w:t xml:space="preserve">U tom smislu, pod uvjetom da </w:t>
      </w:r>
      <w:r w:rsidR="009A4542">
        <w:rPr>
          <w:rFonts w:eastAsia="Times New Roman"/>
          <w:bCs/>
          <w:kern w:val="0"/>
          <w:lang w:eastAsia="hr-HR"/>
          <w14:ligatures w14:val="none"/>
        </w:rPr>
        <w:t xml:space="preserve">se </w:t>
      </w:r>
      <w:r w:rsidRPr="00E31372">
        <w:rPr>
          <w:rFonts w:eastAsia="Times New Roman"/>
          <w:kern w:val="0"/>
          <w:lang w:eastAsia="hr-HR"/>
          <w14:ligatures w14:val="none"/>
        </w:rPr>
        <w:t xml:space="preserve">ne radi o poslovnom prostoru kojim Republika Hrvatska odnosno jedinica lokalne ili područne (regionalne) samouprave ima namjeru raspolagati na drugačiji način, </w:t>
      </w:r>
      <w:r>
        <w:rPr>
          <w:rFonts w:eastAsia="Times New Roman"/>
          <w:kern w:val="0"/>
          <w:lang w:eastAsia="hr-HR"/>
          <w14:ligatures w14:val="none"/>
        </w:rPr>
        <w:t xml:space="preserve">nadležno tijelo </w:t>
      </w:r>
      <w:r>
        <w:rPr>
          <w:rFonts w:eastAsia="Calibri"/>
        </w:rPr>
        <w:t>može</w:t>
      </w:r>
      <w:r w:rsidRPr="008B5C04">
        <w:rPr>
          <w:rFonts w:eastAsia="Calibri"/>
        </w:rPr>
        <w:t xml:space="preserve"> ponudi</w:t>
      </w:r>
      <w:r>
        <w:rPr>
          <w:rFonts w:eastAsia="Calibri"/>
        </w:rPr>
        <w:t>ti</w:t>
      </w:r>
      <w:r w:rsidRPr="008B5C04">
        <w:rPr>
          <w:rFonts w:eastAsia="Calibri"/>
        </w:rPr>
        <w:t xml:space="preserve"> sklapanje ugovora o zakupu na određeno vrijeme od </w:t>
      </w:r>
      <w:r w:rsidR="009A4542">
        <w:rPr>
          <w:rFonts w:eastAsia="Calibri"/>
        </w:rPr>
        <w:t>pet</w:t>
      </w:r>
      <w:r w:rsidR="009A4542" w:rsidRPr="008B5C04">
        <w:rPr>
          <w:rFonts w:eastAsia="Calibri"/>
        </w:rPr>
        <w:t xml:space="preserve"> </w:t>
      </w:r>
      <w:r w:rsidRPr="008B5C04">
        <w:rPr>
          <w:rFonts w:eastAsia="Calibri"/>
        </w:rPr>
        <w:t xml:space="preserve">godina neposrednom posjedniku poslovnog prostora koji </w:t>
      </w:r>
      <w:r>
        <w:rPr>
          <w:rFonts w:eastAsia="Calibri"/>
        </w:rPr>
        <w:t xml:space="preserve">je u trenutku </w:t>
      </w:r>
      <w:r w:rsidRPr="008B5C04">
        <w:rPr>
          <w:rFonts w:eastAsia="Calibri"/>
        </w:rPr>
        <w:t xml:space="preserve">kada je Republika Hrvatska odnosno jedinica lokalne ili područne (regionalne) samouprave </w:t>
      </w:r>
      <w:r>
        <w:rPr>
          <w:rFonts w:eastAsia="Calibri"/>
        </w:rPr>
        <w:t xml:space="preserve">pravomoćnim rješenjem ili drugim pravnim aktom </w:t>
      </w:r>
      <w:r w:rsidRPr="008B5C04">
        <w:rPr>
          <w:rFonts w:eastAsia="Calibri"/>
        </w:rPr>
        <w:t xml:space="preserve">utvrđena vlasnicom </w:t>
      </w:r>
      <w:r>
        <w:rPr>
          <w:rFonts w:eastAsia="Calibri"/>
        </w:rPr>
        <w:t>poslovnog</w:t>
      </w:r>
      <w:r w:rsidRPr="008B5C04">
        <w:rPr>
          <w:rFonts w:eastAsia="Calibri"/>
        </w:rPr>
        <w:t xml:space="preserve"> prostora,</w:t>
      </w:r>
      <w:r>
        <w:rPr>
          <w:rFonts w:eastAsia="Calibri"/>
        </w:rPr>
        <w:t xml:space="preserve"> </w:t>
      </w:r>
      <w:r w:rsidR="009A4542">
        <w:rPr>
          <w:rFonts w:eastAsia="Calibri"/>
        </w:rPr>
        <w:t xml:space="preserve">a </w:t>
      </w:r>
      <w:r>
        <w:rPr>
          <w:rFonts w:eastAsia="Calibri"/>
        </w:rPr>
        <w:t xml:space="preserve">taj </w:t>
      </w:r>
      <w:r w:rsidRPr="008B5C04">
        <w:rPr>
          <w:rFonts w:eastAsia="Calibri"/>
        </w:rPr>
        <w:t>poslovni prostor koristi</w:t>
      </w:r>
      <w:r>
        <w:rPr>
          <w:rFonts w:eastAsia="Calibri"/>
        </w:rPr>
        <w:t>o</w:t>
      </w:r>
      <w:r w:rsidRPr="008B5C04">
        <w:rPr>
          <w:rFonts w:eastAsia="Calibri"/>
        </w:rPr>
        <w:t xml:space="preserve"> </w:t>
      </w:r>
      <w:r w:rsidR="009A4542">
        <w:rPr>
          <w:rFonts w:eastAsia="Calibri"/>
        </w:rPr>
        <w:t xml:space="preserve">je </w:t>
      </w:r>
      <w:r w:rsidRPr="008B5C04">
        <w:rPr>
          <w:rFonts w:eastAsia="Calibri"/>
        </w:rPr>
        <w:t>za obavljanje dopuštene djelatnost</w:t>
      </w:r>
      <w:r>
        <w:rPr>
          <w:rFonts w:eastAsia="Calibri"/>
        </w:rPr>
        <w:t>i i koji</w:t>
      </w:r>
      <w:r w:rsidRPr="008B5C04">
        <w:rPr>
          <w:rFonts w:eastAsia="Calibri"/>
        </w:rPr>
        <w:t xml:space="preserve"> </w:t>
      </w:r>
      <w:r>
        <w:rPr>
          <w:rFonts w:eastAsia="Calibri"/>
        </w:rPr>
        <w:t>taj</w:t>
      </w:r>
      <w:r w:rsidRPr="008B5C04">
        <w:rPr>
          <w:rFonts w:eastAsia="Calibri"/>
        </w:rPr>
        <w:t xml:space="preserve"> prostor koristi na temelju valjane pravne osnove odnosno ugovora o zakupu sklopljenog s ranijim vlasnikom ili zakupodavcem ili na temelju pravne osnove koj</w:t>
      </w:r>
      <w:r w:rsidR="00F40262">
        <w:rPr>
          <w:rFonts w:eastAsia="Calibri"/>
        </w:rPr>
        <w:t>a</w:t>
      </w:r>
      <w:r w:rsidRPr="008B5C04">
        <w:rPr>
          <w:rFonts w:eastAsia="Calibri"/>
        </w:rPr>
        <w:t xml:space="preserve"> je otpala</w:t>
      </w:r>
      <w:r w:rsidR="00477CFB">
        <w:rPr>
          <w:rFonts w:eastAsia="Calibri"/>
        </w:rPr>
        <w:t>, i to s iznosom mjesečne zakupnine odre</w:t>
      </w:r>
      <w:r w:rsidR="008172D5">
        <w:rPr>
          <w:rFonts w:eastAsia="Calibri"/>
        </w:rPr>
        <w:t>đenim prema kriterijima jedinice lokalne samouprave s obzirom na djelatnost k</w:t>
      </w:r>
      <w:r w:rsidR="00606852">
        <w:rPr>
          <w:rFonts w:eastAsia="Calibri"/>
        </w:rPr>
        <w:t>oju neposredni posjednik u prostoru obavlja</w:t>
      </w:r>
      <w:r w:rsidR="009A4542">
        <w:rPr>
          <w:rFonts w:eastAsia="Calibri"/>
        </w:rPr>
        <w:t>,</w:t>
      </w:r>
      <w:r w:rsidR="00606852">
        <w:rPr>
          <w:rFonts w:eastAsia="Calibri"/>
        </w:rPr>
        <w:t xml:space="preserve"> o</w:t>
      </w:r>
      <w:r w:rsidR="00606852" w:rsidRPr="008B5C04">
        <w:rPr>
          <w:rFonts w:eastAsia="Times New Roman"/>
          <w:kern w:val="0"/>
          <w:lang w:eastAsia="hr-HR"/>
          <w14:ligatures w14:val="none"/>
        </w:rPr>
        <w:t xml:space="preserve">sim ako je tako određen iznos zakupnine niži od iznosa mjesečne zakupnine koju </w:t>
      </w:r>
      <w:r w:rsidR="00606852">
        <w:rPr>
          <w:rFonts w:eastAsia="Times New Roman"/>
          <w:kern w:val="0"/>
          <w:lang w:eastAsia="hr-HR"/>
          <w14:ligatures w14:val="none"/>
        </w:rPr>
        <w:t>je neposredni</w:t>
      </w:r>
      <w:r w:rsidR="00606852" w:rsidRPr="008B5C04">
        <w:rPr>
          <w:rFonts w:eastAsia="Times New Roman"/>
          <w:kern w:val="0"/>
          <w:lang w:eastAsia="hr-HR"/>
          <w14:ligatures w14:val="none"/>
        </w:rPr>
        <w:t xml:space="preserve"> </w:t>
      </w:r>
      <w:r w:rsidR="00606852">
        <w:rPr>
          <w:rFonts w:eastAsia="Times New Roman"/>
          <w:kern w:val="0"/>
          <w:lang w:eastAsia="hr-HR"/>
          <w14:ligatures w14:val="none"/>
        </w:rPr>
        <w:t xml:space="preserve">posjednik </w:t>
      </w:r>
      <w:r w:rsidR="00606852" w:rsidRPr="008B5C04">
        <w:rPr>
          <w:rFonts w:eastAsia="Times New Roman"/>
          <w:kern w:val="0"/>
          <w:lang w:eastAsia="hr-HR"/>
          <w14:ligatures w14:val="none"/>
        </w:rPr>
        <w:t>plaća</w:t>
      </w:r>
      <w:r w:rsidR="00606852">
        <w:rPr>
          <w:rFonts w:eastAsia="Times New Roman"/>
          <w:kern w:val="0"/>
          <w:lang w:eastAsia="hr-HR"/>
          <w14:ligatures w14:val="none"/>
        </w:rPr>
        <w:t>o</w:t>
      </w:r>
      <w:r w:rsidR="00606852" w:rsidRPr="008B5C04">
        <w:rPr>
          <w:rFonts w:eastAsia="Times New Roman"/>
          <w:kern w:val="0"/>
          <w:lang w:eastAsia="hr-HR"/>
          <w14:ligatures w14:val="none"/>
        </w:rPr>
        <w:t xml:space="preserve"> temeljem ranijeg ugovora o zakupu</w:t>
      </w:r>
      <w:r w:rsidR="00606852">
        <w:rPr>
          <w:rFonts w:eastAsia="Times New Roman"/>
          <w:kern w:val="0"/>
          <w:lang w:eastAsia="hr-HR"/>
          <w14:ligatures w14:val="none"/>
        </w:rPr>
        <w:t xml:space="preserve"> ili druge pravne osnove, </w:t>
      </w:r>
      <w:r w:rsidR="00606852" w:rsidRPr="008B5C04">
        <w:rPr>
          <w:rFonts w:eastAsia="Times New Roman"/>
          <w:kern w:val="0"/>
          <w:lang w:eastAsia="hr-HR"/>
          <w14:ligatures w14:val="none"/>
        </w:rPr>
        <w:t xml:space="preserve">u kojem slučaju će se iznos mjesečne zakupnine </w:t>
      </w:r>
      <w:r w:rsidR="00606852">
        <w:rPr>
          <w:rFonts w:eastAsia="Times New Roman"/>
          <w:kern w:val="0"/>
          <w:lang w:eastAsia="hr-HR"/>
          <w14:ligatures w14:val="none"/>
        </w:rPr>
        <w:t>odrediti prema navedenoj pravnoj osnovi.</w:t>
      </w:r>
    </w:p>
    <w:p w14:paraId="0287C253" w14:textId="77777777" w:rsidR="003F2982" w:rsidRDefault="003F2982" w:rsidP="00D319D1">
      <w:pPr>
        <w:jc w:val="both"/>
        <w:rPr>
          <w:rFonts w:eastAsia="Times New Roman"/>
          <w:b/>
          <w:kern w:val="0"/>
          <w:lang w:eastAsia="hr-HR"/>
          <w14:ligatures w14:val="none"/>
        </w:rPr>
      </w:pPr>
    </w:p>
    <w:p w14:paraId="09C84712" w14:textId="4178CE14" w:rsidR="00170046" w:rsidRPr="0031456D" w:rsidRDefault="00E83C6D" w:rsidP="009A4542">
      <w:pPr>
        <w:ind w:firstLine="705"/>
        <w:jc w:val="both"/>
      </w:pPr>
      <w:r>
        <w:t>Konačnim p</w:t>
      </w:r>
      <w:r w:rsidR="007D268D" w:rsidRPr="0031456D">
        <w:t>rijedlogom zakona se</w:t>
      </w:r>
      <w:r w:rsidR="00170046" w:rsidRPr="0031456D">
        <w:t xml:space="preserve"> propisuje da će se postupci započeti po odredbama Zakona</w:t>
      </w:r>
      <w:r w:rsidR="009D4520" w:rsidRPr="0031456D">
        <w:t xml:space="preserve">, a </w:t>
      </w:r>
      <w:r w:rsidR="00170046" w:rsidRPr="0031456D">
        <w:t>prije stupanja na snagu ovoga Zakona</w:t>
      </w:r>
      <w:r w:rsidR="009D4520" w:rsidRPr="0031456D">
        <w:t>,</w:t>
      </w:r>
      <w:r w:rsidR="00170046" w:rsidRPr="0031456D">
        <w:t xml:space="preserve"> dovršit</w:t>
      </w:r>
      <w:r w:rsidR="00B072C2" w:rsidRPr="0031456D">
        <w:t xml:space="preserve">i </w:t>
      </w:r>
      <w:r w:rsidR="00170046" w:rsidRPr="0031456D">
        <w:t xml:space="preserve">po odredbama Zakona i propisa donesenih na temelju </w:t>
      </w:r>
      <w:r w:rsidR="009201E8">
        <w:t>istog</w:t>
      </w:r>
      <w:r w:rsidR="00170046" w:rsidRPr="0031456D">
        <w:t xml:space="preserve">, ali se daje mogućnost da se navedeni postupci dovrše po odredbama </w:t>
      </w:r>
      <w:r w:rsidR="00630839">
        <w:t>Konačnog p</w:t>
      </w:r>
      <w:r w:rsidR="00646C26">
        <w:t>rijedloga z</w:t>
      </w:r>
      <w:r w:rsidR="00170046" w:rsidRPr="0031456D">
        <w:t xml:space="preserve">akona i propisima donesenim na temelju </w:t>
      </w:r>
      <w:r w:rsidR="005323AF">
        <w:t>Konačnog p</w:t>
      </w:r>
      <w:r w:rsidR="008A7E81">
        <w:t>rijedloga z</w:t>
      </w:r>
      <w:r w:rsidR="00170046" w:rsidRPr="0031456D">
        <w:t>akona ako je to povoljnije za stranku i ako to ona zatraži.</w:t>
      </w:r>
    </w:p>
    <w:p w14:paraId="56E8FFB9" w14:textId="77777777" w:rsidR="00B82B21" w:rsidRPr="0031456D" w:rsidRDefault="00B82B21" w:rsidP="00D319D1">
      <w:pPr>
        <w:jc w:val="both"/>
      </w:pPr>
    </w:p>
    <w:p w14:paraId="018C13A1" w14:textId="345F62CE" w:rsidR="00B82B21" w:rsidRDefault="00E00670" w:rsidP="009A4542">
      <w:pPr>
        <w:ind w:firstLine="705"/>
        <w:jc w:val="both"/>
      </w:pPr>
      <w:r w:rsidRPr="0031456D">
        <w:lastRenderedPageBreak/>
        <w:t>Naime, m</w:t>
      </w:r>
      <w:r w:rsidR="00B82B21" w:rsidRPr="0031456D">
        <w:t xml:space="preserve">ogućnost dovršavanja započetih postupaka po odredbama </w:t>
      </w:r>
      <w:r w:rsidR="00353A72">
        <w:t>Konačnog p</w:t>
      </w:r>
      <w:r w:rsidR="000B5F56">
        <w:t>rijedloga z</w:t>
      </w:r>
      <w:r w:rsidR="00B82B21" w:rsidRPr="0031456D">
        <w:t xml:space="preserve">akona dana je iz razloga što su odredbe </w:t>
      </w:r>
      <w:r w:rsidR="00AD6519">
        <w:t>Konačnog p</w:t>
      </w:r>
      <w:r w:rsidR="00811BAF" w:rsidRPr="0031456D">
        <w:t>rijedloga z</w:t>
      </w:r>
      <w:r w:rsidR="00B82B21" w:rsidRPr="0031456D">
        <w:t>akona u određenim dijelovima povoljnije od odredbi Zakona za zakupce i korisnike poslovnih prostora u vlasništvu Republike Hrvatske</w:t>
      </w:r>
      <w:r w:rsidR="00C16068" w:rsidRPr="0031456D">
        <w:t xml:space="preserve"> ili jedinice lokalne ili područne (regionalne) samouprave</w:t>
      </w:r>
      <w:r w:rsidR="00B82B21" w:rsidRPr="0031456D">
        <w:t xml:space="preserve"> te se stoga daje mogućnost strankama da zatraže primjenu ovoga Zakona na njihove započete postupke kako ne bi bile diskriminirane.</w:t>
      </w:r>
    </w:p>
    <w:p w14:paraId="4AB9D3DB" w14:textId="77777777" w:rsidR="00180930" w:rsidRPr="0031456D" w:rsidRDefault="00180930" w:rsidP="00D319D1">
      <w:pPr>
        <w:jc w:val="both"/>
        <w:rPr>
          <w:rFonts w:eastAsia="Times New Roman"/>
          <w:bCs/>
          <w:kern w:val="0"/>
          <w:lang w:eastAsia="hr-HR"/>
          <w14:ligatures w14:val="none"/>
        </w:rPr>
      </w:pPr>
    </w:p>
    <w:p w14:paraId="059F76AF" w14:textId="13EDE952" w:rsidR="00D319D1" w:rsidRPr="00D319D1" w:rsidRDefault="00E00670" w:rsidP="009A4542">
      <w:pPr>
        <w:ind w:firstLine="705"/>
        <w:jc w:val="both"/>
        <w:rPr>
          <w:rFonts w:eastAsia="Times New Roman"/>
          <w:bCs/>
          <w:kern w:val="0"/>
          <w:lang w:eastAsia="hr-HR"/>
          <w14:ligatures w14:val="none"/>
        </w:rPr>
      </w:pPr>
      <w:r w:rsidRPr="0031456D">
        <w:rPr>
          <w:rFonts w:eastAsia="Times New Roman"/>
          <w:bCs/>
          <w:kern w:val="0"/>
          <w:lang w:eastAsia="hr-HR"/>
          <w14:ligatures w14:val="none"/>
        </w:rPr>
        <w:t>Slijedom navedenog</w:t>
      </w:r>
      <w:r w:rsidR="009A4542">
        <w:rPr>
          <w:rFonts w:eastAsia="Times New Roman"/>
          <w:bCs/>
          <w:kern w:val="0"/>
          <w:lang w:eastAsia="hr-HR"/>
          <w14:ligatures w14:val="none"/>
        </w:rPr>
        <w:t>a</w:t>
      </w:r>
      <w:r w:rsidRPr="0031456D">
        <w:rPr>
          <w:rFonts w:eastAsia="Times New Roman"/>
          <w:bCs/>
          <w:kern w:val="0"/>
          <w:lang w:eastAsia="hr-HR"/>
          <w14:ligatures w14:val="none"/>
        </w:rPr>
        <w:t xml:space="preserve">, </w:t>
      </w:r>
      <w:r w:rsidR="00DC0795" w:rsidRPr="0031456D">
        <w:rPr>
          <w:rFonts w:eastAsia="Times New Roman"/>
          <w:bCs/>
          <w:kern w:val="0"/>
          <w:lang w:eastAsia="hr-HR"/>
          <w14:ligatures w14:val="none"/>
        </w:rPr>
        <w:t xml:space="preserve">omogućavanjem dovršavanja započetih postupaka po odredbama </w:t>
      </w:r>
      <w:r w:rsidR="00DF322B">
        <w:rPr>
          <w:rFonts w:eastAsia="Times New Roman"/>
          <w:bCs/>
          <w:kern w:val="0"/>
          <w:lang w:eastAsia="hr-HR"/>
          <w14:ligatures w14:val="none"/>
        </w:rPr>
        <w:t>Konačnog p</w:t>
      </w:r>
      <w:r w:rsidR="00DC0795" w:rsidRPr="0031456D">
        <w:rPr>
          <w:rFonts w:eastAsia="Times New Roman"/>
          <w:bCs/>
          <w:kern w:val="0"/>
          <w:lang w:eastAsia="hr-HR"/>
          <w14:ligatures w14:val="none"/>
        </w:rPr>
        <w:t>rijedloga zakona, a</w:t>
      </w:r>
      <w:r w:rsidR="00D319D1" w:rsidRPr="0031456D">
        <w:rPr>
          <w:rFonts w:eastAsia="Times New Roman"/>
          <w:bCs/>
          <w:kern w:val="0"/>
          <w:lang w:eastAsia="hr-HR"/>
          <w14:ligatures w14:val="none"/>
        </w:rPr>
        <w:t xml:space="preserve"> u Ustavom Republike Hrvatske određenom okviru, omogućuje se ostvarenje javnog, odnosno društvenog interesa </w:t>
      </w:r>
      <w:r w:rsidR="000E4564" w:rsidRPr="0031456D">
        <w:rPr>
          <w:rFonts w:eastAsia="Times New Roman"/>
          <w:bCs/>
          <w:kern w:val="0"/>
          <w:lang w:eastAsia="hr-HR"/>
          <w14:ligatures w14:val="none"/>
        </w:rPr>
        <w:t xml:space="preserve">jednakog postupanja po </w:t>
      </w:r>
      <w:r w:rsidR="00D319D1" w:rsidRPr="0031456D">
        <w:rPr>
          <w:rFonts w:eastAsia="Times New Roman"/>
          <w:bCs/>
          <w:kern w:val="0"/>
          <w:lang w:eastAsia="hr-HR"/>
          <w14:ligatures w14:val="none"/>
        </w:rPr>
        <w:t>zahtjev</w:t>
      </w:r>
      <w:r w:rsidR="000E4564" w:rsidRPr="0031456D">
        <w:rPr>
          <w:rFonts w:eastAsia="Times New Roman"/>
          <w:bCs/>
          <w:kern w:val="0"/>
          <w:lang w:eastAsia="hr-HR"/>
          <w14:ligatures w14:val="none"/>
        </w:rPr>
        <w:t>ima</w:t>
      </w:r>
      <w:r w:rsidR="00D319D1" w:rsidRPr="0031456D">
        <w:rPr>
          <w:rFonts w:eastAsia="Times New Roman"/>
          <w:bCs/>
          <w:kern w:val="0"/>
          <w:lang w:eastAsia="hr-HR"/>
          <w14:ligatures w14:val="none"/>
        </w:rPr>
        <w:t xml:space="preserve"> </w:t>
      </w:r>
      <w:r w:rsidR="00170046" w:rsidRPr="0031456D">
        <w:rPr>
          <w:rFonts w:eastAsia="Times New Roman"/>
          <w:bCs/>
          <w:kern w:val="0"/>
          <w:lang w:eastAsia="hr-HR"/>
          <w14:ligatures w14:val="none"/>
        </w:rPr>
        <w:t xml:space="preserve">zakupnika i korisnika poslovnih prostora, </w:t>
      </w:r>
      <w:r w:rsidR="00D319D1" w:rsidRPr="0031456D">
        <w:rPr>
          <w:rFonts w:eastAsia="Times New Roman"/>
          <w:bCs/>
          <w:kern w:val="0"/>
          <w:lang w:eastAsia="hr-HR"/>
          <w14:ligatures w14:val="none"/>
        </w:rPr>
        <w:t xml:space="preserve">zbog čega je omogućeno povratno djelovanje pojedinih odredbi </w:t>
      </w:r>
      <w:r w:rsidR="00DF322B">
        <w:rPr>
          <w:rFonts w:eastAsia="Times New Roman"/>
          <w:bCs/>
          <w:kern w:val="0"/>
          <w:lang w:eastAsia="hr-HR"/>
          <w14:ligatures w14:val="none"/>
        </w:rPr>
        <w:t>Konačnog p</w:t>
      </w:r>
      <w:r w:rsidR="00D319D1" w:rsidRPr="0031456D">
        <w:rPr>
          <w:rFonts w:eastAsia="Times New Roman"/>
          <w:bCs/>
          <w:kern w:val="0"/>
          <w:lang w:eastAsia="hr-HR"/>
          <w14:ligatures w14:val="none"/>
        </w:rPr>
        <w:t>rijedloga zakona i ostvarivanje povoljnijeg prava, što je u skladu s člankom 90. stavkom 5. Ustava Republike Hrvatske.</w:t>
      </w:r>
    </w:p>
    <w:p w14:paraId="227EDFF8" w14:textId="77777777" w:rsidR="00D319D1" w:rsidRPr="00713ED0" w:rsidRDefault="00D319D1" w:rsidP="00713ED0">
      <w:pPr>
        <w:jc w:val="both"/>
        <w:rPr>
          <w:rFonts w:eastAsia="Times New Roman"/>
          <w:b/>
          <w:kern w:val="0"/>
          <w:lang w:eastAsia="hr-HR"/>
          <w14:ligatures w14:val="none"/>
        </w:rPr>
      </w:pPr>
    </w:p>
    <w:p w14:paraId="72ED9671" w14:textId="01B16CE0" w:rsidR="00713ED0" w:rsidRPr="00713ED0" w:rsidRDefault="00713ED0" w:rsidP="009A4542">
      <w:pPr>
        <w:ind w:firstLine="705"/>
        <w:jc w:val="both"/>
        <w:rPr>
          <w:rFonts w:eastAsia="Times New Roman"/>
          <w:b/>
          <w:kern w:val="0"/>
          <w:lang w:eastAsia="hr-HR"/>
          <w14:ligatures w14:val="none"/>
        </w:rPr>
      </w:pPr>
      <w:r w:rsidRPr="00713ED0">
        <w:rPr>
          <w:rFonts w:eastAsia="Times New Roman"/>
          <w:b/>
          <w:kern w:val="0"/>
          <w:lang w:eastAsia="hr-HR"/>
          <w14:ligatures w14:val="none"/>
        </w:rPr>
        <w:t xml:space="preserve">Posljedice koje će donošenjem </w:t>
      </w:r>
      <w:r w:rsidR="009A4542">
        <w:rPr>
          <w:rFonts w:eastAsia="Times New Roman"/>
          <w:b/>
          <w:kern w:val="0"/>
          <w:lang w:eastAsia="hr-HR"/>
          <w14:ligatures w14:val="none"/>
        </w:rPr>
        <w:t>Z</w:t>
      </w:r>
      <w:r w:rsidR="009A4542" w:rsidRPr="00713ED0">
        <w:rPr>
          <w:rFonts w:eastAsia="Times New Roman"/>
          <w:b/>
          <w:kern w:val="0"/>
          <w:lang w:eastAsia="hr-HR"/>
          <w14:ligatures w14:val="none"/>
        </w:rPr>
        <w:t xml:space="preserve">akona </w:t>
      </w:r>
      <w:r w:rsidRPr="00713ED0">
        <w:rPr>
          <w:rFonts w:eastAsia="Times New Roman"/>
          <w:b/>
          <w:kern w:val="0"/>
          <w:lang w:eastAsia="hr-HR"/>
          <w14:ligatures w14:val="none"/>
        </w:rPr>
        <w:t>proisteći</w:t>
      </w:r>
    </w:p>
    <w:p w14:paraId="1FB16AA2" w14:textId="77777777" w:rsidR="00713ED0" w:rsidRPr="00713ED0" w:rsidRDefault="00713ED0" w:rsidP="00713ED0">
      <w:pPr>
        <w:jc w:val="both"/>
        <w:rPr>
          <w:rFonts w:eastAsia="Times New Roman"/>
          <w:b/>
          <w:kern w:val="0"/>
          <w:lang w:eastAsia="hr-HR"/>
          <w14:ligatures w14:val="none"/>
        </w:rPr>
      </w:pPr>
    </w:p>
    <w:p w14:paraId="74548CCF" w14:textId="5B916834" w:rsidR="00713ED0" w:rsidRPr="00713ED0" w:rsidRDefault="000B2E44" w:rsidP="009A4542">
      <w:pPr>
        <w:ind w:firstLine="705"/>
        <w:jc w:val="both"/>
        <w:rPr>
          <w:rFonts w:eastAsia="Times New Roman"/>
          <w:bCs/>
          <w:kern w:val="0"/>
          <w:lang w:eastAsia="hr-HR"/>
          <w14:ligatures w14:val="none"/>
        </w:rPr>
      </w:pPr>
      <w:r>
        <w:rPr>
          <w:rFonts w:eastAsia="Times New Roman"/>
          <w:bCs/>
          <w:kern w:val="0"/>
          <w:lang w:eastAsia="hr-HR"/>
          <w14:ligatures w14:val="none"/>
        </w:rPr>
        <w:t>Konačnim p</w:t>
      </w:r>
      <w:r w:rsidR="00713ED0" w:rsidRPr="00713ED0">
        <w:rPr>
          <w:rFonts w:eastAsia="Times New Roman"/>
          <w:bCs/>
          <w:kern w:val="0"/>
          <w:lang w:eastAsia="hr-HR"/>
          <w14:ligatures w14:val="none"/>
        </w:rPr>
        <w:t>rijedlogom zakona omogućit će se:</w:t>
      </w:r>
    </w:p>
    <w:p w14:paraId="6AAAD7BC" w14:textId="77777777" w:rsidR="00713ED0" w:rsidRPr="00713ED0" w:rsidRDefault="00713ED0" w:rsidP="00713ED0">
      <w:pPr>
        <w:jc w:val="both"/>
        <w:rPr>
          <w:rFonts w:eastAsia="Times New Roman"/>
          <w:bCs/>
          <w:kern w:val="0"/>
          <w:lang w:eastAsia="hr-HR"/>
          <w14:ligatures w14:val="none"/>
        </w:rPr>
      </w:pPr>
    </w:p>
    <w:p w14:paraId="12BD43C1" w14:textId="5ABFDFC7" w:rsidR="00737629" w:rsidRPr="00737629" w:rsidRDefault="00606852" w:rsidP="00737629">
      <w:pPr>
        <w:numPr>
          <w:ilvl w:val="0"/>
          <w:numId w:val="6"/>
        </w:numPr>
        <w:contextualSpacing/>
        <w:jc w:val="both"/>
        <w:rPr>
          <w:rFonts w:eastAsia="Times New Roman"/>
          <w:bCs/>
          <w:kern w:val="0"/>
          <w:lang w:eastAsia="hr-HR"/>
          <w14:ligatures w14:val="none"/>
        </w:rPr>
      </w:pPr>
      <w:r>
        <w:rPr>
          <w:rFonts w:eastAsia="Times New Roman"/>
          <w:bCs/>
          <w:kern w:val="0"/>
          <w:lang w:eastAsia="hr-HR"/>
          <w14:ligatures w14:val="none"/>
        </w:rPr>
        <w:t>u</w:t>
      </w:r>
      <w:r w:rsidR="00713ED0" w:rsidRPr="00713ED0">
        <w:rPr>
          <w:rFonts w:eastAsia="Times New Roman"/>
          <w:bCs/>
          <w:kern w:val="0"/>
          <w:lang w:eastAsia="hr-HR"/>
          <w14:ligatures w14:val="none"/>
        </w:rPr>
        <w:t xml:space="preserve">ređenje zakupnih odnosa između Republike Hrvatske, odnosno jedinice lokalne ili područne regionalne samouprave sa zakupnicima koji uredno izvršavaju svoje ugovorne obveze i koji u poslovnom prostoru obavljaju dopuštenu djelatnost na način da će moći i nadalje nastaviti i planirati svoje poslovne aktivnosti, a </w:t>
      </w:r>
      <w:r w:rsidR="00F97B49">
        <w:rPr>
          <w:rFonts w:eastAsia="Times New Roman"/>
          <w:bCs/>
          <w:kern w:val="0"/>
          <w:lang w:eastAsia="hr-HR"/>
          <w14:ligatures w14:val="none"/>
        </w:rPr>
        <w:t>z</w:t>
      </w:r>
      <w:r w:rsidR="00F97B49" w:rsidRPr="00713ED0">
        <w:rPr>
          <w:rFonts w:eastAsia="Times New Roman"/>
          <w:bCs/>
          <w:kern w:val="0"/>
          <w:lang w:eastAsia="hr-HR"/>
          <w14:ligatures w14:val="none"/>
        </w:rPr>
        <w:t xml:space="preserve">akupodavci </w:t>
      </w:r>
      <w:r w:rsidR="00713ED0" w:rsidRPr="00713ED0">
        <w:rPr>
          <w:rFonts w:eastAsia="Times New Roman"/>
          <w:bCs/>
          <w:kern w:val="0"/>
          <w:lang w:eastAsia="hr-HR"/>
          <w14:ligatures w14:val="none"/>
        </w:rPr>
        <w:t>će zadržati kontinuirane prihode koje ostvaruju iz ugovora o zakupu</w:t>
      </w:r>
    </w:p>
    <w:p w14:paraId="5BCBF597" w14:textId="56CEEE06" w:rsidR="00713ED0" w:rsidRPr="00713ED0" w:rsidRDefault="00713ED0" w:rsidP="00713ED0">
      <w:pPr>
        <w:numPr>
          <w:ilvl w:val="0"/>
          <w:numId w:val="6"/>
        </w:numPr>
        <w:contextualSpacing/>
        <w:jc w:val="both"/>
        <w:rPr>
          <w:rFonts w:eastAsia="Times New Roman"/>
          <w:bCs/>
          <w:kern w:val="0"/>
          <w:lang w:eastAsia="hr-HR"/>
          <w14:ligatures w14:val="none"/>
        </w:rPr>
      </w:pPr>
      <w:r w:rsidRPr="00713ED0">
        <w:rPr>
          <w:rFonts w:eastAsia="Times New Roman"/>
          <w:bCs/>
          <w:kern w:val="0"/>
          <w:lang w:eastAsia="hr-HR"/>
          <w14:ligatures w14:val="none"/>
        </w:rPr>
        <w:t>neposredna prodaja garaža i garažnih mjesta u vlasništvu Republike Hrvatske,</w:t>
      </w:r>
      <w:r w:rsidR="00BC3CB8">
        <w:rPr>
          <w:rFonts w:eastAsia="Times New Roman"/>
          <w:bCs/>
          <w:kern w:val="0"/>
          <w:lang w:eastAsia="hr-HR"/>
          <w14:ligatures w14:val="none"/>
        </w:rPr>
        <w:t xml:space="preserve"> odnosno </w:t>
      </w:r>
      <w:r w:rsidRPr="00713ED0">
        <w:rPr>
          <w:rFonts w:eastAsia="Times New Roman"/>
          <w:bCs/>
          <w:kern w:val="0"/>
          <w:lang w:eastAsia="hr-HR"/>
          <w14:ligatures w14:val="none"/>
        </w:rPr>
        <w:t>jedinice lokalne ili područne (regionalne) samouprave, i to korisnicima koji garaže koriste na temelju valjanog ugovora ili ugovora koji je istekao odnosno pravnim sljednicima navedenih korisnika, a za korištenje uredno podmiruju naknadu, a što će utjecati i na smanjenje portfelja državne imovine što je ujedno jedna od mjera kojom se operacionalizira poseban cilj „Učinkovito upravljanje nekretninama u vlasništvu Republike Hrvatske“ Strategije upravljanja državnom imovinom 2019. – 2025. („Narodne novine“, br</w:t>
      </w:r>
      <w:r w:rsidR="00977097">
        <w:rPr>
          <w:rFonts w:eastAsia="Times New Roman"/>
          <w:bCs/>
          <w:kern w:val="0"/>
          <w:lang w:eastAsia="hr-HR"/>
          <w14:ligatures w14:val="none"/>
        </w:rPr>
        <w:t>oj</w:t>
      </w:r>
      <w:r w:rsidRPr="00713ED0">
        <w:rPr>
          <w:rFonts w:eastAsia="Times New Roman"/>
          <w:bCs/>
          <w:kern w:val="0"/>
          <w:lang w:eastAsia="hr-HR"/>
          <w14:ligatures w14:val="none"/>
        </w:rPr>
        <w:t xml:space="preserve"> 96/19.), a isto predstavlja i jedan od indikatora provedbe </w:t>
      </w:r>
      <w:r w:rsidRPr="00713ED0">
        <w:rPr>
          <w:rFonts w:eastAsia="Calibri"/>
          <w:kern w:val="0"/>
          <w14:ligatures w14:val="none"/>
        </w:rPr>
        <w:t>reformske mjere R.5. – Optimizacija upravljanja nekretninama u državnom vlasništvu utvrđenom Nacionalnim planom oporavka i otpornosti 2021. – 2026. u okviru komponente C2. –</w:t>
      </w:r>
      <w:r w:rsidR="00977097">
        <w:rPr>
          <w:rFonts w:eastAsia="Calibri"/>
          <w:kern w:val="0"/>
          <w14:ligatures w14:val="none"/>
        </w:rPr>
        <w:t xml:space="preserve"> </w:t>
      </w:r>
      <w:r w:rsidRPr="00713ED0">
        <w:rPr>
          <w:rFonts w:eastAsia="Calibri"/>
          <w:kern w:val="0"/>
          <w14:ligatures w14:val="none"/>
        </w:rPr>
        <w:t>Javna uprava, pravosuđe i državna imovina, podkomponente C. 2.4. - Unaprjeđenje upravljanja državnom imovinom</w:t>
      </w:r>
      <w:r w:rsidRPr="00713ED0">
        <w:rPr>
          <w:rFonts w:eastAsia="Times New Roman"/>
          <w:bCs/>
          <w:kern w:val="0"/>
          <w:lang w:eastAsia="hr-HR"/>
          <w14:ligatures w14:val="none"/>
        </w:rPr>
        <w:t xml:space="preserve"> </w:t>
      </w:r>
    </w:p>
    <w:p w14:paraId="01E30F0B" w14:textId="04E5915D" w:rsidR="00322373" w:rsidRDefault="008C2D62" w:rsidP="00713ED0">
      <w:pPr>
        <w:numPr>
          <w:ilvl w:val="0"/>
          <w:numId w:val="6"/>
        </w:numPr>
        <w:contextualSpacing/>
        <w:jc w:val="both"/>
        <w:rPr>
          <w:rFonts w:eastAsia="Times New Roman"/>
          <w:bCs/>
          <w:kern w:val="0"/>
          <w:lang w:eastAsia="hr-HR"/>
          <w14:ligatures w14:val="none"/>
        </w:rPr>
      </w:pPr>
      <w:r>
        <w:rPr>
          <w:rFonts w:eastAsia="Times New Roman"/>
          <w:bCs/>
          <w:kern w:val="0"/>
          <w:lang w:eastAsia="hr-HR"/>
          <w14:ligatures w14:val="none"/>
        </w:rPr>
        <w:t>reguliranje</w:t>
      </w:r>
      <w:r w:rsidR="00606852">
        <w:rPr>
          <w:rFonts w:eastAsia="Times New Roman"/>
          <w:bCs/>
          <w:kern w:val="0"/>
          <w:lang w:eastAsia="hr-HR"/>
          <w14:ligatures w14:val="none"/>
        </w:rPr>
        <w:t xml:space="preserve"> zakupn</w:t>
      </w:r>
      <w:r>
        <w:rPr>
          <w:rFonts w:eastAsia="Times New Roman"/>
          <w:bCs/>
          <w:kern w:val="0"/>
          <w:lang w:eastAsia="hr-HR"/>
          <w14:ligatures w14:val="none"/>
        </w:rPr>
        <w:t>og</w:t>
      </w:r>
      <w:r w:rsidR="00713ED0" w:rsidRPr="00713ED0">
        <w:rPr>
          <w:rFonts w:eastAsia="Times New Roman"/>
          <w:bCs/>
          <w:kern w:val="0"/>
          <w:lang w:eastAsia="hr-HR"/>
          <w14:ligatures w14:val="none"/>
        </w:rPr>
        <w:t xml:space="preserve"> odnos</w:t>
      </w:r>
      <w:r>
        <w:rPr>
          <w:rFonts w:eastAsia="Times New Roman"/>
          <w:bCs/>
          <w:kern w:val="0"/>
          <w:lang w:eastAsia="hr-HR"/>
          <w14:ligatures w14:val="none"/>
        </w:rPr>
        <w:t>a</w:t>
      </w:r>
      <w:r w:rsidR="00713ED0" w:rsidRPr="00713ED0">
        <w:rPr>
          <w:rFonts w:eastAsia="Times New Roman"/>
          <w:bCs/>
          <w:kern w:val="0"/>
          <w:lang w:eastAsia="hr-HR"/>
          <w14:ligatures w14:val="none"/>
        </w:rPr>
        <w:t xml:space="preserve"> s onim zakupnicima koji su morali napustiti poslovne prostore uslijed obnove od potresa</w:t>
      </w:r>
    </w:p>
    <w:p w14:paraId="3A99843D" w14:textId="4999B121" w:rsidR="00713ED0" w:rsidRPr="00713ED0" w:rsidRDefault="008C2D62" w:rsidP="00713ED0">
      <w:pPr>
        <w:numPr>
          <w:ilvl w:val="0"/>
          <w:numId w:val="6"/>
        </w:numPr>
        <w:contextualSpacing/>
        <w:jc w:val="both"/>
        <w:rPr>
          <w:rFonts w:eastAsia="Times New Roman"/>
          <w:bCs/>
          <w:kern w:val="0"/>
          <w:lang w:eastAsia="hr-HR"/>
          <w14:ligatures w14:val="none"/>
        </w:rPr>
      </w:pPr>
      <w:r>
        <w:rPr>
          <w:rFonts w:eastAsia="Times New Roman"/>
          <w:bCs/>
          <w:kern w:val="0"/>
          <w:lang w:eastAsia="hr-HR"/>
          <w14:ligatures w14:val="none"/>
        </w:rPr>
        <w:t xml:space="preserve">uređenje </w:t>
      </w:r>
      <w:r w:rsidR="00486139">
        <w:rPr>
          <w:rFonts w:eastAsia="Times New Roman"/>
          <w:bCs/>
          <w:kern w:val="0"/>
          <w:lang w:eastAsia="hr-HR"/>
          <w14:ligatures w14:val="none"/>
        </w:rPr>
        <w:t>zakupnih odnosa</w:t>
      </w:r>
      <w:r w:rsidR="00A03F4B">
        <w:rPr>
          <w:rFonts w:eastAsia="Times New Roman"/>
          <w:bCs/>
          <w:kern w:val="0"/>
          <w:lang w:eastAsia="hr-HR"/>
          <w14:ligatures w14:val="none"/>
        </w:rPr>
        <w:t xml:space="preserve"> u poslovnim prostorima</w:t>
      </w:r>
      <w:r>
        <w:rPr>
          <w:rFonts w:eastAsia="Times New Roman"/>
          <w:bCs/>
          <w:kern w:val="0"/>
          <w:lang w:eastAsia="hr-HR"/>
          <w14:ligatures w14:val="none"/>
        </w:rPr>
        <w:t>,</w:t>
      </w:r>
      <w:r w:rsidR="00A03F4B">
        <w:rPr>
          <w:rFonts w:eastAsia="Times New Roman"/>
          <w:bCs/>
          <w:kern w:val="0"/>
          <w:lang w:eastAsia="hr-HR"/>
          <w14:ligatures w14:val="none"/>
        </w:rPr>
        <w:t xml:space="preserve"> </w:t>
      </w:r>
      <w:r w:rsidR="007E15C6">
        <w:rPr>
          <w:rFonts w:eastAsia="Times New Roman"/>
          <w:bCs/>
          <w:kern w:val="0"/>
          <w:lang w:eastAsia="hr-HR"/>
          <w14:ligatures w14:val="none"/>
        </w:rPr>
        <w:t xml:space="preserve">kojih je </w:t>
      </w:r>
      <w:r>
        <w:rPr>
          <w:rFonts w:eastAsia="Times New Roman"/>
          <w:bCs/>
          <w:kern w:val="0"/>
          <w:lang w:eastAsia="hr-HR"/>
          <w14:ligatures w14:val="none"/>
        </w:rPr>
        <w:t xml:space="preserve">vlasništvo </w:t>
      </w:r>
      <w:r w:rsidR="007E15C6">
        <w:rPr>
          <w:rFonts w:eastAsia="Times New Roman"/>
          <w:bCs/>
          <w:kern w:val="0"/>
          <w:lang w:eastAsia="hr-HR"/>
          <w14:ligatures w14:val="none"/>
        </w:rPr>
        <w:t xml:space="preserve">stekla </w:t>
      </w:r>
      <w:r w:rsidR="00486139">
        <w:rPr>
          <w:rFonts w:eastAsia="Times New Roman"/>
          <w:bCs/>
          <w:kern w:val="0"/>
          <w:lang w:eastAsia="hr-HR"/>
          <w14:ligatures w14:val="none"/>
        </w:rPr>
        <w:t>Republik</w:t>
      </w:r>
      <w:r w:rsidR="007E15C6">
        <w:rPr>
          <w:rFonts w:eastAsia="Times New Roman"/>
          <w:bCs/>
          <w:kern w:val="0"/>
          <w:lang w:eastAsia="hr-HR"/>
          <w14:ligatures w14:val="none"/>
        </w:rPr>
        <w:t>a</w:t>
      </w:r>
      <w:r w:rsidR="00486139">
        <w:rPr>
          <w:rFonts w:eastAsia="Times New Roman"/>
          <w:bCs/>
          <w:kern w:val="0"/>
          <w:lang w:eastAsia="hr-HR"/>
          <w14:ligatures w14:val="none"/>
        </w:rPr>
        <w:t xml:space="preserve"> Hrvatsk</w:t>
      </w:r>
      <w:r w:rsidR="007E15C6">
        <w:rPr>
          <w:rFonts w:eastAsia="Times New Roman"/>
          <w:bCs/>
          <w:kern w:val="0"/>
          <w:lang w:eastAsia="hr-HR"/>
          <w14:ligatures w14:val="none"/>
        </w:rPr>
        <w:t>a</w:t>
      </w:r>
      <w:r w:rsidR="00486139">
        <w:rPr>
          <w:rFonts w:eastAsia="Times New Roman"/>
          <w:bCs/>
          <w:kern w:val="0"/>
          <w:lang w:eastAsia="hr-HR"/>
          <w14:ligatures w14:val="none"/>
        </w:rPr>
        <w:t>, odnosno jedinic</w:t>
      </w:r>
      <w:r w:rsidR="007E15C6">
        <w:rPr>
          <w:rFonts w:eastAsia="Times New Roman"/>
          <w:bCs/>
          <w:kern w:val="0"/>
          <w:lang w:eastAsia="hr-HR"/>
          <w14:ligatures w14:val="none"/>
        </w:rPr>
        <w:t xml:space="preserve">a </w:t>
      </w:r>
      <w:r w:rsidR="00486139">
        <w:rPr>
          <w:rFonts w:eastAsia="Times New Roman"/>
          <w:bCs/>
          <w:kern w:val="0"/>
          <w:lang w:eastAsia="hr-HR"/>
          <w14:ligatures w14:val="none"/>
        </w:rPr>
        <w:t>lokalne ili područne (</w:t>
      </w:r>
      <w:r w:rsidR="00833410">
        <w:rPr>
          <w:rFonts w:eastAsia="Times New Roman"/>
          <w:bCs/>
          <w:kern w:val="0"/>
          <w:lang w:eastAsia="hr-HR"/>
          <w14:ligatures w14:val="none"/>
        </w:rPr>
        <w:t xml:space="preserve">regionalne) samouprave, </w:t>
      </w:r>
      <w:r w:rsidR="007E15C6">
        <w:rPr>
          <w:rFonts w:eastAsia="Times New Roman"/>
          <w:bCs/>
          <w:kern w:val="0"/>
          <w:lang w:eastAsia="hr-HR"/>
          <w14:ligatures w14:val="none"/>
        </w:rPr>
        <w:t xml:space="preserve">na način da se omogući sklapanje ugovora o zakupu s </w:t>
      </w:r>
      <w:r w:rsidR="00833410">
        <w:rPr>
          <w:rFonts w:eastAsia="Times New Roman"/>
          <w:bCs/>
          <w:kern w:val="0"/>
          <w:lang w:eastAsia="hr-HR"/>
          <w14:ligatures w14:val="none"/>
        </w:rPr>
        <w:t>neposredni</w:t>
      </w:r>
      <w:r w:rsidR="007E15C6">
        <w:rPr>
          <w:rFonts w:eastAsia="Times New Roman"/>
          <w:bCs/>
          <w:kern w:val="0"/>
          <w:lang w:eastAsia="hr-HR"/>
          <w14:ligatures w14:val="none"/>
        </w:rPr>
        <w:t>m</w:t>
      </w:r>
      <w:r w:rsidR="00833410">
        <w:rPr>
          <w:rFonts w:eastAsia="Times New Roman"/>
          <w:bCs/>
          <w:kern w:val="0"/>
          <w:lang w:eastAsia="hr-HR"/>
          <w14:ligatures w14:val="none"/>
        </w:rPr>
        <w:t xml:space="preserve"> posjednik</w:t>
      </w:r>
      <w:r w:rsidR="007E15C6">
        <w:rPr>
          <w:rFonts w:eastAsia="Times New Roman"/>
          <w:bCs/>
          <w:kern w:val="0"/>
          <w:lang w:eastAsia="hr-HR"/>
          <w14:ligatures w14:val="none"/>
        </w:rPr>
        <w:t xml:space="preserve">om takvog </w:t>
      </w:r>
      <w:r w:rsidR="00833410">
        <w:rPr>
          <w:rFonts w:eastAsia="Times New Roman"/>
          <w:bCs/>
          <w:kern w:val="0"/>
          <w:lang w:eastAsia="hr-HR"/>
          <w14:ligatures w14:val="none"/>
        </w:rPr>
        <w:t>poslovn</w:t>
      </w:r>
      <w:r w:rsidR="007E15C6">
        <w:rPr>
          <w:rFonts w:eastAsia="Times New Roman"/>
          <w:bCs/>
          <w:kern w:val="0"/>
          <w:lang w:eastAsia="hr-HR"/>
          <w14:ligatures w14:val="none"/>
        </w:rPr>
        <w:t xml:space="preserve">og </w:t>
      </w:r>
      <w:r w:rsidR="00833410">
        <w:rPr>
          <w:rFonts w:eastAsia="Times New Roman"/>
          <w:bCs/>
          <w:kern w:val="0"/>
          <w:lang w:eastAsia="hr-HR"/>
          <w14:ligatures w14:val="none"/>
        </w:rPr>
        <w:t>prostora</w:t>
      </w:r>
      <w:r w:rsidR="00590B16">
        <w:rPr>
          <w:rFonts w:eastAsia="Times New Roman"/>
          <w:bCs/>
          <w:kern w:val="0"/>
          <w:lang w:eastAsia="hr-HR"/>
          <w14:ligatures w14:val="none"/>
        </w:rPr>
        <w:t xml:space="preserve">, a koji je u vrijeme stjecanja </w:t>
      </w:r>
      <w:r>
        <w:rPr>
          <w:rFonts w:eastAsia="Times New Roman"/>
          <w:bCs/>
          <w:kern w:val="0"/>
          <w:lang w:eastAsia="hr-HR"/>
          <w14:ligatures w14:val="none"/>
        </w:rPr>
        <w:t xml:space="preserve">vlasništva </w:t>
      </w:r>
      <w:r w:rsidR="00590B16">
        <w:rPr>
          <w:rFonts w:eastAsia="Times New Roman"/>
          <w:bCs/>
          <w:kern w:val="0"/>
          <w:lang w:eastAsia="hr-HR"/>
          <w14:ligatures w14:val="none"/>
        </w:rPr>
        <w:t xml:space="preserve">Republike Hrvatske odnosno jedinice lokalne ili područne (regionalne) </w:t>
      </w:r>
      <w:r w:rsidR="00590B16">
        <w:rPr>
          <w:rFonts w:eastAsia="Times New Roman"/>
          <w:bCs/>
          <w:kern w:val="0"/>
          <w:lang w:eastAsia="hr-HR"/>
          <w14:ligatures w14:val="none"/>
        </w:rPr>
        <w:lastRenderedPageBreak/>
        <w:t xml:space="preserve">samouprave </w:t>
      </w:r>
      <w:r w:rsidR="00F87196">
        <w:rPr>
          <w:rFonts w:eastAsia="Times New Roman"/>
          <w:bCs/>
          <w:kern w:val="0"/>
          <w:lang w:eastAsia="hr-HR"/>
          <w14:ligatures w14:val="none"/>
        </w:rPr>
        <w:t xml:space="preserve">u poslovnom prostoru obavljao dopuštenu djelatnosti i koji je poslovni prostor koristio temeljem sklopljenog ugovora o zakupu s </w:t>
      </w:r>
      <w:r w:rsidR="002940D2">
        <w:rPr>
          <w:rFonts w:eastAsia="Times New Roman"/>
          <w:bCs/>
          <w:kern w:val="0"/>
          <w:lang w:eastAsia="hr-HR"/>
          <w14:ligatures w14:val="none"/>
        </w:rPr>
        <w:t>ranijim vlasnikom ili zakupodavcem ili temeljem pravne osnove koja je otpala.</w:t>
      </w:r>
    </w:p>
    <w:p w14:paraId="2E72DE98" w14:textId="77777777" w:rsidR="00713ED0" w:rsidRPr="00713ED0" w:rsidRDefault="00713ED0" w:rsidP="00713ED0">
      <w:pPr>
        <w:jc w:val="both"/>
        <w:rPr>
          <w:rFonts w:eastAsia="Times New Roman"/>
          <w:kern w:val="0"/>
          <w:lang w:eastAsia="hr-HR"/>
          <w14:ligatures w14:val="none"/>
        </w:rPr>
      </w:pPr>
    </w:p>
    <w:p w14:paraId="07D23D2C" w14:textId="21F02CBE" w:rsidR="00713ED0" w:rsidRDefault="00713ED0" w:rsidP="00713ED0">
      <w:pPr>
        <w:jc w:val="both"/>
        <w:rPr>
          <w:rFonts w:eastAsia="Times New Roman"/>
          <w:kern w:val="0"/>
          <w:lang w:eastAsia="hr-HR"/>
          <w14:ligatures w14:val="none"/>
        </w:rPr>
      </w:pPr>
    </w:p>
    <w:p w14:paraId="15F1414E" w14:textId="77777777" w:rsidR="000E760A" w:rsidRPr="00713ED0" w:rsidRDefault="000E760A" w:rsidP="00713ED0">
      <w:pPr>
        <w:jc w:val="both"/>
        <w:rPr>
          <w:rFonts w:eastAsia="Times New Roman"/>
          <w:kern w:val="0"/>
          <w:lang w:eastAsia="hr-HR"/>
          <w14:ligatures w14:val="none"/>
        </w:rPr>
      </w:pPr>
    </w:p>
    <w:p w14:paraId="27816D32" w14:textId="77777777" w:rsidR="00713ED0" w:rsidRPr="00713ED0" w:rsidRDefault="00713ED0" w:rsidP="00713ED0">
      <w:pPr>
        <w:jc w:val="both"/>
        <w:rPr>
          <w:rFonts w:eastAsia="Times New Roman"/>
          <w:b/>
          <w:kern w:val="0"/>
          <w:lang w:eastAsia="hr-HR"/>
          <w14:ligatures w14:val="none"/>
        </w:rPr>
      </w:pPr>
      <w:r w:rsidRPr="00713ED0">
        <w:rPr>
          <w:rFonts w:eastAsia="Times New Roman"/>
          <w:b/>
          <w:kern w:val="0"/>
          <w:lang w:eastAsia="hr-HR"/>
          <w14:ligatures w14:val="none"/>
        </w:rPr>
        <w:t>III.</w:t>
      </w:r>
      <w:r w:rsidRPr="00713ED0">
        <w:rPr>
          <w:rFonts w:eastAsia="Times New Roman"/>
          <w:b/>
          <w:kern w:val="0"/>
          <w:lang w:eastAsia="hr-HR"/>
          <w14:ligatures w14:val="none"/>
        </w:rPr>
        <w:tab/>
        <w:t>OCJENA I IZVORI POTREBNIH SREDSTAVA ZA PROVOĐENJE ZAKONA</w:t>
      </w:r>
    </w:p>
    <w:p w14:paraId="2B46D116" w14:textId="77777777" w:rsidR="00713ED0" w:rsidRPr="00713ED0" w:rsidRDefault="00713ED0" w:rsidP="00713ED0">
      <w:pPr>
        <w:jc w:val="both"/>
        <w:rPr>
          <w:rFonts w:eastAsia="Times New Roman"/>
          <w:b/>
          <w:kern w:val="0"/>
          <w:lang w:eastAsia="hr-HR"/>
          <w14:ligatures w14:val="none"/>
        </w:rPr>
      </w:pPr>
    </w:p>
    <w:p w14:paraId="56CFFC20" w14:textId="4F14DA20" w:rsidR="00713ED0" w:rsidRPr="00713ED0" w:rsidRDefault="00713ED0" w:rsidP="008C2D62">
      <w:pPr>
        <w:ind w:firstLine="708"/>
        <w:jc w:val="both"/>
        <w:rPr>
          <w:rFonts w:eastAsia="Times New Roman"/>
          <w:bCs/>
          <w:kern w:val="0"/>
          <w:lang w:eastAsia="hr-HR"/>
          <w14:ligatures w14:val="none"/>
        </w:rPr>
      </w:pPr>
      <w:r w:rsidRPr="00713ED0">
        <w:rPr>
          <w:rFonts w:eastAsia="Times New Roman"/>
          <w:bCs/>
          <w:kern w:val="0"/>
          <w:lang w:eastAsia="hr-HR"/>
          <w14:ligatures w14:val="none"/>
        </w:rPr>
        <w:t xml:space="preserve">Za </w:t>
      </w:r>
      <w:r w:rsidR="008C2D62" w:rsidRPr="00713ED0">
        <w:rPr>
          <w:rFonts w:eastAsia="Times New Roman"/>
          <w:bCs/>
          <w:kern w:val="0"/>
          <w:lang w:eastAsia="hr-HR"/>
          <w14:ligatures w14:val="none"/>
        </w:rPr>
        <w:t>prov</w:t>
      </w:r>
      <w:r w:rsidR="008C2D62">
        <w:rPr>
          <w:rFonts w:eastAsia="Times New Roman"/>
          <w:bCs/>
          <w:kern w:val="0"/>
          <w:lang w:eastAsia="hr-HR"/>
          <w14:ligatures w14:val="none"/>
        </w:rPr>
        <w:t>ođenje</w:t>
      </w:r>
      <w:r w:rsidR="008C2D62" w:rsidRPr="00713ED0">
        <w:rPr>
          <w:rFonts w:eastAsia="Times New Roman"/>
          <w:bCs/>
          <w:kern w:val="0"/>
          <w:lang w:eastAsia="hr-HR"/>
          <w14:ligatures w14:val="none"/>
        </w:rPr>
        <w:t xml:space="preserve"> </w:t>
      </w:r>
      <w:r w:rsidRPr="00713ED0">
        <w:rPr>
          <w:rFonts w:eastAsia="Times New Roman"/>
          <w:bCs/>
          <w:kern w:val="0"/>
          <w:lang w:eastAsia="hr-HR"/>
          <w14:ligatures w14:val="none"/>
        </w:rPr>
        <w:t>ovoga Zakona nije potrebno osigurati dodatna sredstva u državnom proračunu Republike Hrvatske.</w:t>
      </w:r>
    </w:p>
    <w:p w14:paraId="04084E3E" w14:textId="77777777" w:rsidR="00713ED0" w:rsidRPr="00713ED0" w:rsidRDefault="00713ED0" w:rsidP="00713ED0">
      <w:pPr>
        <w:jc w:val="both"/>
        <w:rPr>
          <w:rFonts w:eastAsia="Times New Roman"/>
          <w:bCs/>
          <w:kern w:val="0"/>
          <w:lang w:eastAsia="hr-HR"/>
          <w14:ligatures w14:val="none"/>
        </w:rPr>
      </w:pPr>
    </w:p>
    <w:p w14:paraId="27B5CA46" w14:textId="26D7321C" w:rsidR="000C3896" w:rsidRPr="00713ED0" w:rsidRDefault="000C3896" w:rsidP="00713ED0">
      <w:pPr>
        <w:rPr>
          <w:rFonts w:eastAsia="Calibri"/>
          <w:kern w:val="0"/>
          <w14:ligatures w14:val="none"/>
        </w:rPr>
      </w:pPr>
    </w:p>
    <w:p w14:paraId="31301453" w14:textId="26EF5B78" w:rsidR="00713ED0" w:rsidRPr="00713ED0" w:rsidRDefault="004A058F" w:rsidP="00713ED0">
      <w:pPr>
        <w:rPr>
          <w:rFonts w:eastAsia="Calibri"/>
          <w:b/>
          <w:bCs/>
          <w:kern w:val="0"/>
          <w14:ligatures w14:val="none"/>
        </w:rPr>
      </w:pPr>
      <w:r>
        <w:rPr>
          <w:rFonts w:eastAsia="Calibri"/>
          <w:b/>
          <w:bCs/>
          <w:kern w:val="0"/>
          <w14:ligatures w14:val="none"/>
        </w:rPr>
        <w:t>IV.</w:t>
      </w:r>
      <w:r w:rsidR="00713ED0" w:rsidRPr="00713ED0">
        <w:rPr>
          <w:rFonts w:eastAsia="Calibri"/>
          <w:b/>
          <w:bCs/>
          <w:kern w:val="0"/>
          <w14:ligatures w14:val="none"/>
        </w:rPr>
        <w:tab/>
      </w:r>
      <w:r w:rsidR="009B1D07" w:rsidRPr="009B1D07">
        <w:rPr>
          <w:rFonts w:eastAsia="Calibri"/>
          <w:b/>
          <w:bCs/>
          <w:kern w:val="0"/>
          <w14:ligatures w14:val="none"/>
        </w:rPr>
        <w:t>RAZLOZI ZA DONOŠENJE ZAKONA PO HITNOM POSTUPKU</w:t>
      </w:r>
    </w:p>
    <w:p w14:paraId="1C8878CA" w14:textId="77777777" w:rsidR="00713ED0" w:rsidRPr="00713ED0" w:rsidRDefault="00713ED0" w:rsidP="00713ED0">
      <w:pPr>
        <w:rPr>
          <w:rFonts w:eastAsia="Calibri"/>
          <w:b/>
          <w:bCs/>
          <w:kern w:val="0"/>
          <w14:ligatures w14:val="none"/>
        </w:rPr>
      </w:pPr>
    </w:p>
    <w:p w14:paraId="3A8E9F8C" w14:textId="7B441265" w:rsidR="00713ED0" w:rsidRDefault="00713ED0" w:rsidP="001A2615">
      <w:pPr>
        <w:ind w:firstLine="708"/>
        <w:jc w:val="both"/>
        <w:rPr>
          <w:rFonts w:cstheme="minorBidi"/>
          <w:color w:val="000000" w:themeColor="text1"/>
          <w:kern w:val="0"/>
          <w:szCs w:val="22"/>
          <w14:ligatures w14:val="none"/>
        </w:rPr>
      </w:pPr>
      <w:r w:rsidRPr="00713ED0">
        <w:rPr>
          <w:rFonts w:eastAsia="Calibri"/>
          <w:kern w:val="0"/>
          <w14:ligatures w14:val="none"/>
        </w:rPr>
        <w:t xml:space="preserve">Sukladno članku 204. stavku 1. Poslovnika Hrvatskog sabora („Narodne novine“, </w:t>
      </w:r>
      <w:r w:rsidRPr="00713ED0">
        <w:rPr>
          <w:rFonts w:cstheme="minorBidi"/>
          <w:color w:val="000000" w:themeColor="text1"/>
          <w:kern w:val="0"/>
          <w:szCs w:val="22"/>
          <w14:ligatures w14:val="none"/>
        </w:rPr>
        <w:t>br. 81/13</w:t>
      </w:r>
      <w:r w:rsidR="001A2615">
        <w:rPr>
          <w:rFonts w:cstheme="minorBidi"/>
          <w:color w:val="000000" w:themeColor="text1"/>
          <w:kern w:val="0"/>
          <w:szCs w:val="22"/>
          <w14:ligatures w14:val="none"/>
        </w:rPr>
        <w:t>.</w:t>
      </w:r>
      <w:r w:rsidRPr="00713ED0">
        <w:rPr>
          <w:rFonts w:cstheme="minorBidi"/>
          <w:color w:val="000000" w:themeColor="text1"/>
          <w:kern w:val="0"/>
          <w:szCs w:val="22"/>
          <w14:ligatures w14:val="none"/>
        </w:rPr>
        <w:t>, 113/16</w:t>
      </w:r>
      <w:r w:rsidR="001A2615">
        <w:rPr>
          <w:rFonts w:cstheme="minorBidi"/>
          <w:color w:val="000000" w:themeColor="text1"/>
          <w:kern w:val="0"/>
          <w:szCs w:val="22"/>
          <w14:ligatures w14:val="none"/>
        </w:rPr>
        <w:t>.</w:t>
      </w:r>
      <w:r w:rsidRPr="00713ED0">
        <w:rPr>
          <w:rFonts w:cstheme="minorBidi"/>
          <w:color w:val="000000" w:themeColor="text1"/>
          <w:kern w:val="0"/>
          <w:szCs w:val="22"/>
          <w14:ligatures w14:val="none"/>
        </w:rPr>
        <w:t>, 69/17</w:t>
      </w:r>
      <w:r w:rsidR="001A2615">
        <w:rPr>
          <w:rFonts w:cstheme="minorBidi"/>
          <w:color w:val="000000" w:themeColor="text1"/>
          <w:kern w:val="0"/>
          <w:szCs w:val="22"/>
          <w14:ligatures w14:val="none"/>
        </w:rPr>
        <w:t>.</w:t>
      </w:r>
      <w:r w:rsidRPr="00713ED0">
        <w:rPr>
          <w:rFonts w:cstheme="minorBidi"/>
          <w:color w:val="000000" w:themeColor="text1"/>
          <w:kern w:val="0"/>
          <w:szCs w:val="22"/>
          <w14:ligatures w14:val="none"/>
        </w:rPr>
        <w:t>, 29/18</w:t>
      </w:r>
      <w:r w:rsidR="001A2615">
        <w:rPr>
          <w:rFonts w:cstheme="minorBidi"/>
          <w:color w:val="000000" w:themeColor="text1"/>
          <w:kern w:val="0"/>
          <w:szCs w:val="22"/>
          <w14:ligatures w14:val="none"/>
        </w:rPr>
        <w:t>.</w:t>
      </w:r>
      <w:r w:rsidRPr="00713ED0">
        <w:rPr>
          <w:rFonts w:cstheme="minorBidi"/>
          <w:color w:val="000000" w:themeColor="text1"/>
          <w:kern w:val="0"/>
          <w:szCs w:val="22"/>
          <w14:ligatures w14:val="none"/>
        </w:rPr>
        <w:t>, 53/20</w:t>
      </w:r>
      <w:r w:rsidR="001A2615">
        <w:rPr>
          <w:rFonts w:cstheme="minorBidi"/>
          <w:color w:val="000000" w:themeColor="text1"/>
          <w:kern w:val="0"/>
          <w:szCs w:val="22"/>
          <w14:ligatures w14:val="none"/>
        </w:rPr>
        <w:t>.</w:t>
      </w:r>
      <w:r w:rsidRPr="00713ED0">
        <w:rPr>
          <w:rFonts w:cstheme="minorBidi"/>
          <w:color w:val="000000" w:themeColor="text1"/>
          <w:kern w:val="0"/>
          <w:szCs w:val="22"/>
          <w14:ligatures w14:val="none"/>
        </w:rPr>
        <w:t>, 119/20</w:t>
      </w:r>
      <w:r w:rsidR="001A2615">
        <w:rPr>
          <w:rFonts w:cstheme="minorBidi"/>
          <w:color w:val="000000" w:themeColor="text1"/>
          <w:kern w:val="0"/>
          <w:szCs w:val="22"/>
          <w14:ligatures w14:val="none"/>
        </w:rPr>
        <w:t>.</w:t>
      </w:r>
      <w:r w:rsidRPr="00713ED0">
        <w:rPr>
          <w:rFonts w:cstheme="minorBidi"/>
          <w:color w:val="000000" w:themeColor="text1"/>
          <w:kern w:val="0"/>
          <w:szCs w:val="22"/>
          <w14:ligatures w14:val="none"/>
        </w:rPr>
        <w:t xml:space="preserve"> – Odluka Ustavnog suda Republike Hrvatske</w:t>
      </w:r>
      <w:r w:rsidR="001A2615">
        <w:rPr>
          <w:rFonts w:cstheme="minorBidi"/>
          <w:color w:val="000000" w:themeColor="text1"/>
          <w:kern w:val="0"/>
          <w:szCs w:val="22"/>
          <w14:ligatures w14:val="none"/>
        </w:rPr>
        <w:t>,</w:t>
      </w:r>
      <w:r w:rsidRPr="00713ED0">
        <w:rPr>
          <w:rFonts w:cstheme="minorBidi"/>
          <w:color w:val="000000" w:themeColor="text1"/>
          <w:kern w:val="0"/>
          <w:szCs w:val="22"/>
          <w14:ligatures w14:val="none"/>
        </w:rPr>
        <w:t xml:space="preserve"> 123/20</w:t>
      </w:r>
      <w:r w:rsidR="001A2615">
        <w:rPr>
          <w:rFonts w:cstheme="minorBidi"/>
          <w:color w:val="000000" w:themeColor="text1"/>
          <w:kern w:val="0"/>
          <w:szCs w:val="22"/>
          <w14:ligatures w14:val="none"/>
        </w:rPr>
        <w:t>. i 86/23. – Odluka Ustavnog suda Republike Hrvatske</w:t>
      </w:r>
      <w:r w:rsidRPr="00713ED0">
        <w:rPr>
          <w:rFonts w:cstheme="minorBidi"/>
          <w:color w:val="000000" w:themeColor="text1"/>
          <w:kern w:val="0"/>
          <w:szCs w:val="22"/>
          <w14:ligatures w14:val="none"/>
        </w:rPr>
        <w:t>), zakon se može donijeti po hitnom postupku, kada to zahtijevaju osobito opravdani razlozi.</w:t>
      </w:r>
    </w:p>
    <w:p w14:paraId="515C4673" w14:textId="77777777" w:rsidR="002D70B5" w:rsidRDefault="002D70B5" w:rsidP="00255509">
      <w:pPr>
        <w:jc w:val="both"/>
        <w:rPr>
          <w:rFonts w:cstheme="minorBidi"/>
          <w:color w:val="000000" w:themeColor="text1"/>
          <w:kern w:val="0"/>
          <w:szCs w:val="22"/>
          <w14:ligatures w14:val="none"/>
        </w:rPr>
      </w:pPr>
    </w:p>
    <w:p w14:paraId="2770B4A6" w14:textId="165B9ADC" w:rsidR="002D70B5" w:rsidRDefault="007E5F87" w:rsidP="001A2615">
      <w:pPr>
        <w:ind w:firstLine="708"/>
        <w:jc w:val="both"/>
        <w:rPr>
          <w:rFonts w:eastAsia="Times New Roman"/>
          <w:bCs/>
          <w:kern w:val="0"/>
          <w:lang w:eastAsia="hr-HR"/>
          <w14:ligatures w14:val="none"/>
        </w:rPr>
      </w:pPr>
      <w:r>
        <w:rPr>
          <w:rFonts w:eastAsia="Times New Roman"/>
          <w:bCs/>
          <w:kern w:val="0"/>
          <w:lang w:eastAsia="hr-HR"/>
          <w14:ligatures w14:val="none"/>
        </w:rPr>
        <w:t>T</w:t>
      </w:r>
      <w:r w:rsidR="002D70B5" w:rsidRPr="00903FA1">
        <w:rPr>
          <w:rFonts w:eastAsia="Times New Roman"/>
          <w:bCs/>
          <w:kern w:val="0"/>
          <w:lang w:eastAsia="hr-HR"/>
          <w14:ligatures w14:val="none"/>
        </w:rPr>
        <w:t>ijekom 2023. i siječnja 2024. isteklo je 104 ugovora o zakupu</w:t>
      </w:r>
      <w:r w:rsidR="001A14EA">
        <w:rPr>
          <w:rFonts w:eastAsia="Times New Roman"/>
          <w:bCs/>
          <w:kern w:val="0"/>
          <w:lang w:eastAsia="hr-HR"/>
          <w14:ligatures w14:val="none"/>
        </w:rPr>
        <w:t xml:space="preserve"> poslovnih prostora u vlasništvu Republike Hrvatske</w:t>
      </w:r>
      <w:r w:rsidR="002D70B5" w:rsidRPr="00903FA1">
        <w:rPr>
          <w:rFonts w:eastAsia="Times New Roman"/>
          <w:bCs/>
          <w:kern w:val="0"/>
          <w:lang w:eastAsia="hr-HR"/>
          <w14:ligatures w14:val="none"/>
        </w:rPr>
        <w:t>, a tijekom 2024. isteći će još 282 ugovora o zakupu, od kojih je manji dio sklopljen s zakupnicima temeljem provedenog javnog natječaja i ne mogu se više produžiti, dok je veći dio tih ugovora sklopljen s neposrednim posjednicima i ne mogu se produžiti temeljem odredbi Zakona</w:t>
      </w:r>
      <w:r>
        <w:rPr>
          <w:rFonts w:eastAsia="Times New Roman"/>
          <w:bCs/>
          <w:kern w:val="0"/>
          <w:lang w:eastAsia="hr-HR"/>
          <w14:ligatures w14:val="none"/>
        </w:rPr>
        <w:t>.</w:t>
      </w:r>
    </w:p>
    <w:p w14:paraId="70E0DB6B" w14:textId="77777777" w:rsidR="007E5F87" w:rsidRDefault="007E5F87" w:rsidP="00255509">
      <w:pPr>
        <w:jc w:val="both"/>
        <w:rPr>
          <w:rFonts w:eastAsia="Times New Roman"/>
          <w:bCs/>
          <w:kern w:val="0"/>
          <w:lang w:eastAsia="hr-HR"/>
          <w14:ligatures w14:val="none"/>
        </w:rPr>
      </w:pPr>
    </w:p>
    <w:p w14:paraId="4683F83F" w14:textId="3917B02E" w:rsidR="007E5F87" w:rsidRDefault="007E5F87" w:rsidP="001A2615">
      <w:pPr>
        <w:ind w:firstLine="708"/>
        <w:jc w:val="both"/>
        <w:rPr>
          <w:rFonts w:eastAsia="Times New Roman"/>
          <w:bCs/>
          <w:kern w:val="0"/>
          <w:lang w:eastAsia="hr-HR"/>
          <w14:ligatures w14:val="none"/>
        </w:rPr>
      </w:pPr>
      <w:r>
        <w:rPr>
          <w:rFonts w:eastAsia="Times New Roman"/>
          <w:bCs/>
          <w:kern w:val="0"/>
          <w:lang w:eastAsia="hr-HR"/>
          <w14:ligatures w14:val="none"/>
        </w:rPr>
        <w:t xml:space="preserve">Također, </w:t>
      </w:r>
      <w:r w:rsidR="000C6269">
        <w:rPr>
          <w:rFonts w:eastAsia="Times New Roman"/>
          <w:bCs/>
          <w:kern w:val="0"/>
          <w:lang w:eastAsia="hr-HR"/>
          <w14:ligatures w14:val="none"/>
        </w:rPr>
        <w:t>prema podacima dostavljenim od Udruge gradova u Republici Hrvat</w:t>
      </w:r>
      <w:r w:rsidR="00F31724">
        <w:rPr>
          <w:rFonts w:eastAsia="Times New Roman"/>
          <w:bCs/>
          <w:kern w:val="0"/>
          <w:lang w:eastAsia="hr-HR"/>
          <w14:ligatures w14:val="none"/>
        </w:rPr>
        <w:t xml:space="preserve">skoj </w:t>
      </w:r>
      <w:r w:rsidR="00675956">
        <w:rPr>
          <w:rFonts w:eastAsia="Times New Roman"/>
          <w:bCs/>
          <w:kern w:val="0"/>
          <w:lang w:eastAsia="hr-HR"/>
          <w14:ligatures w14:val="none"/>
        </w:rPr>
        <w:t xml:space="preserve">za četiri velika grada </w:t>
      </w:r>
      <w:r w:rsidR="00EC30F8">
        <w:rPr>
          <w:rFonts w:eastAsia="Times New Roman"/>
          <w:bCs/>
          <w:kern w:val="0"/>
          <w:lang w:eastAsia="hr-HR"/>
          <w14:ligatures w14:val="none"/>
        </w:rPr>
        <w:t>(Zagreb, Rijeka, Split i Osijek)</w:t>
      </w:r>
      <w:r w:rsidR="00413341">
        <w:rPr>
          <w:rFonts w:eastAsia="Times New Roman"/>
          <w:bCs/>
          <w:kern w:val="0"/>
          <w:lang w:eastAsia="hr-HR"/>
          <w14:ligatures w14:val="none"/>
        </w:rPr>
        <w:t xml:space="preserve"> </w:t>
      </w:r>
      <w:r w:rsidR="00B50D5F">
        <w:rPr>
          <w:rFonts w:eastAsia="Times New Roman"/>
          <w:bCs/>
          <w:kern w:val="0"/>
          <w:lang w:eastAsia="hr-HR"/>
          <w14:ligatures w14:val="none"/>
        </w:rPr>
        <w:t>tijekom 2024. godine isteći će</w:t>
      </w:r>
      <w:r w:rsidR="004C2C0B">
        <w:rPr>
          <w:rFonts w:eastAsia="Times New Roman"/>
          <w:bCs/>
          <w:kern w:val="0"/>
          <w:lang w:eastAsia="hr-HR"/>
          <w14:ligatures w14:val="none"/>
        </w:rPr>
        <w:t xml:space="preserve"> </w:t>
      </w:r>
      <w:r w:rsidR="00B50D5F">
        <w:rPr>
          <w:rFonts w:eastAsia="Times New Roman"/>
          <w:bCs/>
          <w:kern w:val="0"/>
          <w:lang w:eastAsia="hr-HR"/>
          <w14:ligatures w14:val="none"/>
        </w:rPr>
        <w:t>30</w:t>
      </w:r>
      <w:r w:rsidR="004C2C0B">
        <w:rPr>
          <w:rFonts w:eastAsia="Times New Roman"/>
          <w:bCs/>
          <w:kern w:val="0"/>
          <w:lang w:eastAsia="hr-HR"/>
          <w14:ligatures w14:val="none"/>
        </w:rPr>
        <w:t xml:space="preserve">1 </w:t>
      </w:r>
      <w:r w:rsidR="00B50D5F">
        <w:rPr>
          <w:rFonts w:eastAsia="Times New Roman"/>
          <w:bCs/>
          <w:kern w:val="0"/>
          <w:lang w:eastAsia="hr-HR"/>
          <w14:ligatures w14:val="none"/>
        </w:rPr>
        <w:t>ugovor o zakupu</w:t>
      </w:r>
      <w:r w:rsidR="004C2C0B">
        <w:rPr>
          <w:rFonts w:eastAsia="Times New Roman"/>
          <w:bCs/>
          <w:kern w:val="0"/>
          <w:lang w:eastAsia="hr-HR"/>
          <w14:ligatures w14:val="none"/>
        </w:rPr>
        <w:t xml:space="preserve"> poslovnih prostora, budući da </w:t>
      </w:r>
      <w:r w:rsidR="00F6462B">
        <w:rPr>
          <w:rFonts w:eastAsia="Times New Roman"/>
          <w:bCs/>
          <w:kern w:val="0"/>
          <w:lang w:eastAsia="hr-HR"/>
          <w14:ligatures w14:val="none"/>
        </w:rPr>
        <w:t>se temeljem odredbi Zakon</w:t>
      </w:r>
      <w:r w:rsidR="004E657D">
        <w:rPr>
          <w:rFonts w:eastAsia="Times New Roman"/>
          <w:bCs/>
          <w:kern w:val="0"/>
          <w:lang w:eastAsia="hr-HR"/>
          <w14:ligatures w14:val="none"/>
        </w:rPr>
        <w:t>a</w:t>
      </w:r>
      <w:r w:rsidR="00F6462B">
        <w:rPr>
          <w:rFonts w:eastAsia="Times New Roman"/>
          <w:bCs/>
          <w:kern w:val="0"/>
          <w:lang w:eastAsia="hr-HR"/>
          <w14:ligatures w14:val="none"/>
        </w:rPr>
        <w:t xml:space="preserve"> isti ne mogu više produžiti.</w:t>
      </w:r>
    </w:p>
    <w:p w14:paraId="523565F5" w14:textId="77777777" w:rsidR="002567BE" w:rsidRDefault="002567BE" w:rsidP="00255509">
      <w:pPr>
        <w:jc w:val="both"/>
        <w:rPr>
          <w:rFonts w:eastAsia="Times New Roman"/>
          <w:bCs/>
          <w:kern w:val="0"/>
          <w:lang w:eastAsia="hr-HR"/>
          <w14:ligatures w14:val="none"/>
        </w:rPr>
      </w:pPr>
    </w:p>
    <w:p w14:paraId="2C6D31BA" w14:textId="2D357732" w:rsidR="002567BE" w:rsidRDefault="002567BE" w:rsidP="001A2615">
      <w:pPr>
        <w:ind w:firstLine="708"/>
        <w:jc w:val="both"/>
        <w:rPr>
          <w:rFonts w:eastAsia="Times New Roman"/>
          <w:bCs/>
          <w:kern w:val="0"/>
          <w:lang w:eastAsia="hr-HR"/>
          <w14:ligatures w14:val="none"/>
        </w:rPr>
      </w:pPr>
      <w:r>
        <w:rPr>
          <w:rFonts w:eastAsia="Times New Roman"/>
          <w:bCs/>
          <w:kern w:val="0"/>
          <w:lang w:eastAsia="hr-HR"/>
          <w14:ligatures w14:val="none"/>
        </w:rPr>
        <w:t xml:space="preserve">Navedeno znači da bi se protiv svih tih zakupnika trebali </w:t>
      </w:r>
      <w:r w:rsidR="00B65268">
        <w:rPr>
          <w:rFonts w:eastAsia="Times New Roman"/>
          <w:bCs/>
          <w:kern w:val="0"/>
          <w:lang w:eastAsia="hr-HR"/>
          <w14:ligatures w14:val="none"/>
        </w:rPr>
        <w:t xml:space="preserve">pokretati postupci za iseljenje i predaju u posjed </w:t>
      </w:r>
      <w:r w:rsidR="00BD1F1E">
        <w:rPr>
          <w:rFonts w:eastAsia="Times New Roman"/>
          <w:bCs/>
          <w:kern w:val="0"/>
          <w:lang w:eastAsia="hr-HR"/>
          <w14:ligatures w14:val="none"/>
        </w:rPr>
        <w:t xml:space="preserve">poslovnog prostora, </w:t>
      </w:r>
      <w:r w:rsidR="001A2615">
        <w:rPr>
          <w:rFonts w:eastAsia="Times New Roman"/>
          <w:bCs/>
          <w:kern w:val="0"/>
          <w:lang w:eastAsia="hr-HR"/>
          <w14:ligatures w14:val="none"/>
        </w:rPr>
        <w:t xml:space="preserve">s </w:t>
      </w:r>
      <w:r w:rsidR="00BD1F1E">
        <w:rPr>
          <w:rFonts w:eastAsia="Times New Roman"/>
          <w:bCs/>
          <w:kern w:val="0"/>
          <w:lang w:eastAsia="hr-HR"/>
          <w14:ligatures w14:val="none"/>
        </w:rPr>
        <w:t xml:space="preserve">obzirom </w:t>
      </w:r>
      <w:r w:rsidR="001A2615">
        <w:rPr>
          <w:rFonts w:eastAsia="Times New Roman"/>
          <w:bCs/>
          <w:kern w:val="0"/>
          <w:lang w:eastAsia="hr-HR"/>
          <w14:ligatures w14:val="none"/>
        </w:rPr>
        <w:t xml:space="preserve">na to </w:t>
      </w:r>
      <w:r w:rsidR="00BD1F1E">
        <w:rPr>
          <w:rFonts w:eastAsia="Times New Roman"/>
          <w:bCs/>
          <w:kern w:val="0"/>
          <w:lang w:eastAsia="hr-HR"/>
          <w14:ligatures w14:val="none"/>
        </w:rPr>
        <w:t xml:space="preserve">da su ugovori o zakupu istekli ili će isteći, a </w:t>
      </w:r>
      <w:r w:rsidR="00CD516D">
        <w:rPr>
          <w:rFonts w:eastAsia="Times New Roman"/>
          <w:bCs/>
          <w:kern w:val="0"/>
          <w:lang w:eastAsia="hr-HR"/>
          <w14:ligatures w14:val="none"/>
        </w:rPr>
        <w:t>radi se o zakupnicima koji uredno koriste te poslovne prostore i za korištenje podmiruju sve obveze te obavljaju dopuštenu djelatnost.</w:t>
      </w:r>
    </w:p>
    <w:p w14:paraId="6F60CBC0" w14:textId="77777777" w:rsidR="00AD4A9A" w:rsidRDefault="00AD4A9A" w:rsidP="00255509">
      <w:pPr>
        <w:jc w:val="both"/>
        <w:rPr>
          <w:rFonts w:eastAsia="Times New Roman"/>
          <w:bCs/>
          <w:kern w:val="0"/>
          <w:lang w:eastAsia="hr-HR"/>
          <w14:ligatures w14:val="none"/>
        </w:rPr>
      </w:pPr>
    </w:p>
    <w:p w14:paraId="0738BBE5" w14:textId="317B80D7" w:rsidR="00AD4A9A" w:rsidRPr="00713ED0" w:rsidRDefault="00AD4A9A" w:rsidP="001A2615">
      <w:pPr>
        <w:ind w:firstLine="708"/>
        <w:jc w:val="both"/>
        <w:rPr>
          <w:rFonts w:cstheme="minorBidi"/>
          <w:color w:val="000000" w:themeColor="text1"/>
          <w:kern w:val="0"/>
          <w:szCs w:val="22"/>
          <w14:ligatures w14:val="none"/>
        </w:rPr>
      </w:pPr>
      <w:r>
        <w:rPr>
          <w:rFonts w:eastAsia="Times New Roman"/>
          <w:bCs/>
          <w:kern w:val="0"/>
          <w:lang w:eastAsia="hr-HR"/>
          <w14:ligatures w14:val="none"/>
        </w:rPr>
        <w:t xml:space="preserve">Pored navedenog, </w:t>
      </w:r>
      <w:r w:rsidR="001A2615">
        <w:rPr>
          <w:rFonts w:eastAsia="Times New Roman"/>
          <w:bCs/>
          <w:kern w:val="0"/>
          <w:lang w:eastAsia="hr-HR"/>
          <w14:ligatures w14:val="none"/>
        </w:rPr>
        <w:t xml:space="preserve">navedeni </w:t>
      </w:r>
      <w:r>
        <w:rPr>
          <w:rFonts w:eastAsia="Times New Roman"/>
          <w:bCs/>
          <w:kern w:val="0"/>
          <w:lang w:eastAsia="hr-HR"/>
          <w14:ligatures w14:val="none"/>
        </w:rPr>
        <w:t>zakupnici su dugi niz godin</w:t>
      </w:r>
      <w:r w:rsidR="008850A2">
        <w:rPr>
          <w:rFonts w:eastAsia="Times New Roman"/>
          <w:bCs/>
          <w:kern w:val="0"/>
          <w:lang w:eastAsia="hr-HR"/>
          <w14:ligatures w14:val="none"/>
        </w:rPr>
        <w:t>a</w:t>
      </w:r>
      <w:r>
        <w:rPr>
          <w:rFonts w:eastAsia="Times New Roman"/>
          <w:bCs/>
          <w:kern w:val="0"/>
          <w:lang w:eastAsia="hr-HR"/>
          <w14:ligatures w14:val="none"/>
        </w:rPr>
        <w:t xml:space="preserve"> ulagali i održavali </w:t>
      </w:r>
      <w:r w:rsidR="00876710">
        <w:rPr>
          <w:rFonts w:eastAsia="Times New Roman"/>
          <w:bCs/>
          <w:kern w:val="0"/>
          <w:lang w:eastAsia="hr-HR"/>
          <w14:ligatures w14:val="none"/>
        </w:rPr>
        <w:t xml:space="preserve">navedene </w:t>
      </w:r>
      <w:r>
        <w:rPr>
          <w:rFonts w:eastAsia="Times New Roman"/>
          <w:bCs/>
          <w:kern w:val="0"/>
          <w:lang w:eastAsia="hr-HR"/>
          <w14:ligatures w14:val="none"/>
        </w:rPr>
        <w:t xml:space="preserve">poslovne prostore </w:t>
      </w:r>
      <w:r w:rsidR="00876710">
        <w:rPr>
          <w:rFonts w:eastAsia="Times New Roman"/>
          <w:bCs/>
          <w:kern w:val="0"/>
          <w:lang w:eastAsia="hr-HR"/>
          <w14:ligatures w14:val="none"/>
        </w:rPr>
        <w:t xml:space="preserve">te imaju </w:t>
      </w:r>
      <w:r w:rsidR="00D830BE">
        <w:rPr>
          <w:rFonts w:eastAsia="Times New Roman"/>
          <w:bCs/>
          <w:kern w:val="0"/>
          <w:lang w:eastAsia="hr-HR"/>
          <w14:ligatures w14:val="none"/>
        </w:rPr>
        <w:t>gospodarski interes i namjeru nastavka poslovanja u tim prostorima.</w:t>
      </w:r>
    </w:p>
    <w:p w14:paraId="0C8B8040" w14:textId="77777777" w:rsidR="00713ED0" w:rsidRPr="00713ED0" w:rsidRDefault="00713ED0" w:rsidP="00713ED0">
      <w:pPr>
        <w:rPr>
          <w:rFonts w:cstheme="minorBidi"/>
          <w:color w:val="000000" w:themeColor="text1"/>
          <w:kern w:val="0"/>
          <w:szCs w:val="22"/>
          <w14:ligatures w14:val="none"/>
        </w:rPr>
      </w:pPr>
    </w:p>
    <w:p w14:paraId="5EC3C82D" w14:textId="7AF042A5" w:rsidR="00713ED0" w:rsidRPr="00713ED0" w:rsidRDefault="00CE1B58" w:rsidP="004B5C41">
      <w:pPr>
        <w:ind w:firstLine="708"/>
        <w:jc w:val="both"/>
        <w:rPr>
          <w:rFonts w:cstheme="minorBidi"/>
          <w:color w:val="000000" w:themeColor="text1"/>
          <w:kern w:val="0"/>
          <w:szCs w:val="22"/>
          <w14:ligatures w14:val="none"/>
        </w:rPr>
      </w:pPr>
      <w:r>
        <w:rPr>
          <w:rFonts w:cstheme="minorBidi"/>
          <w:color w:val="000000" w:themeColor="text1"/>
          <w:kern w:val="0"/>
          <w:szCs w:val="22"/>
          <w14:ligatures w14:val="none"/>
        </w:rPr>
        <w:t xml:space="preserve">Stoga, </w:t>
      </w:r>
      <w:r w:rsidR="003B71EE">
        <w:rPr>
          <w:rFonts w:cstheme="minorBidi"/>
          <w:color w:val="000000" w:themeColor="text1"/>
          <w:kern w:val="0"/>
          <w:szCs w:val="22"/>
          <w14:ligatures w14:val="none"/>
        </w:rPr>
        <w:t>Konačnim p</w:t>
      </w:r>
      <w:r w:rsidR="00713ED0" w:rsidRPr="00713ED0">
        <w:rPr>
          <w:rFonts w:cstheme="minorBidi"/>
          <w:color w:val="000000" w:themeColor="text1"/>
          <w:kern w:val="0"/>
          <w:szCs w:val="22"/>
          <w14:ligatures w14:val="none"/>
        </w:rPr>
        <w:t xml:space="preserve">rijedlogom zakona uređuju se postupci sklapanja ugovora o zakupu sa zakupnicima kojima ističu ili su već istekli ranije sklopljeni ugovori o zakupu poslovnog prostora u vlasništvu Republike Hrvatske, odnosno u vlasništvu jedinice lokalne ili područne (regionalne) samouprave zbog čega je radi otklanjanja </w:t>
      </w:r>
      <w:r w:rsidR="00713ED0" w:rsidRPr="00713ED0">
        <w:rPr>
          <w:rFonts w:cstheme="minorBidi"/>
          <w:color w:val="000000" w:themeColor="text1"/>
          <w:kern w:val="0"/>
          <w:szCs w:val="22"/>
          <w14:ligatures w14:val="none"/>
        </w:rPr>
        <w:lastRenderedPageBreak/>
        <w:t>pravne nesigurnosti i radi sprječavanja nastanaka eventualnih poremećaja u gospodarstvu potrebno</w:t>
      </w:r>
      <w:r w:rsidR="00324C13">
        <w:rPr>
          <w:rFonts w:cstheme="minorBidi"/>
          <w:color w:val="000000" w:themeColor="text1"/>
          <w:kern w:val="0"/>
          <w:szCs w:val="22"/>
          <w14:ligatures w14:val="none"/>
        </w:rPr>
        <w:t xml:space="preserve"> stvoriti zako</w:t>
      </w:r>
      <w:r w:rsidR="00F32706">
        <w:rPr>
          <w:rFonts w:cstheme="minorBidi"/>
          <w:color w:val="000000" w:themeColor="text1"/>
          <w:kern w:val="0"/>
          <w:szCs w:val="22"/>
          <w14:ligatures w14:val="none"/>
        </w:rPr>
        <w:t>nski okvir temeljem kojeg će se</w:t>
      </w:r>
      <w:r w:rsidR="00713ED0" w:rsidRPr="00713ED0">
        <w:rPr>
          <w:rFonts w:cstheme="minorBidi"/>
          <w:color w:val="000000" w:themeColor="text1"/>
          <w:kern w:val="0"/>
          <w:szCs w:val="22"/>
          <w14:ligatures w14:val="none"/>
        </w:rPr>
        <w:t xml:space="preserve"> urediti t</w:t>
      </w:r>
      <w:r w:rsidR="00F32706">
        <w:rPr>
          <w:rFonts w:cstheme="minorBidi"/>
          <w:color w:val="000000" w:themeColor="text1"/>
          <w:kern w:val="0"/>
          <w:szCs w:val="22"/>
          <w14:ligatures w14:val="none"/>
        </w:rPr>
        <w:t>i</w:t>
      </w:r>
      <w:r w:rsidR="00713ED0" w:rsidRPr="00713ED0">
        <w:rPr>
          <w:rFonts w:cstheme="minorBidi"/>
          <w:color w:val="000000" w:themeColor="text1"/>
          <w:kern w:val="0"/>
          <w:szCs w:val="22"/>
          <w14:ligatures w14:val="none"/>
        </w:rPr>
        <w:t xml:space="preserve"> zakupn</w:t>
      </w:r>
      <w:r w:rsidR="00F32706">
        <w:rPr>
          <w:rFonts w:cstheme="minorBidi"/>
          <w:color w:val="000000" w:themeColor="text1"/>
          <w:kern w:val="0"/>
          <w:szCs w:val="22"/>
          <w14:ligatures w14:val="none"/>
        </w:rPr>
        <w:t>i</w:t>
      </w:r>
      <w:r w:rsidR="00713ED0" w:rsidRPr="00713ED0">
        <w:rPr>
          <w:rFonts w:cstheme="minorBidi"/>
          <w:color w:val="000000" w:themeColor="text1"/>
          <w:kern w:val="0"/>
          <w:szCs w:val="22"/>
          <w14:ligatures w14:val="none"/>
        </w:rPr>
        <w:t xml:space="preserve"> odno</w:t>
      </w:r>
      <w:r w:rsidR="00F32706">
        <w:rPr>
          <w:rFonts w:cstheme="minorBidi"/>
          <w:color w:val="000000" w:themeColor="text1"/>
          <w:kern w:val="0"/>
          <w:szCs w:val="22"/>
          <w14:ligatures w14:val="none"/>
        </w:rPr>
        <w:t>si, a</w:t>
      </w:r>
      <w:r w:rsidR="00713ED0" w:rsidRPr="00713ED0">
        <w:rPr>
          <w:rFonts w:cstheme="minorBidi"/>
          <w:color w:val="000000" w:themeColor="text1"/>
          <w:kern w:val="0"/>
          <w:szCs w:val="22"/>
          <w14:ligatures w14:val="none"/>
        </w:rPr>
        <w:t xml:space="preserve"> kako bi se osigurala mogućnost daljnjeg poslovanja u tim prostorima oni</w:t>
      </w:r>
      <w:r w:rsidR="00F32706">
        <w:rPr>
          <w:rFonts w:cstheme="minorBidi"/>
          <w:color w:val="000000" w:themeColor="text1"/>
          <w:kern w:val="0"/>
          <w:szCs w:val="22"/>
          <w14:ligatures w14:val="none"/>
        </w:rPr>
        <w:t>m</w:t>
      </w:r>
      <w:r w:rsidR="00713ED0" w:rsidRPr="00713ED0">
        <w:rPr>
          <w:rFonts w:cstheme="minorBidi"/>
          <w:color w:val="000000" w:themeColor="text1"/>
          <w:kern w:val="0"/>
          <w:szCs w:val="22"/>
          <w14:ligatures w14:val="none"/>
        </w:rPr>
        <w:t xml:space="preserve"> zakupni</w:t>
      </w:r>
      <w:r w:rsidR="00F32706">
        <w:rPr>
          <w:rFonts w:cstheme="minorBidi"/>
          <w:color w:val="000000" w:themeColor="text1"/>
          <w:kern w:val="0"/>
          <w:szCs w:val="22"/>
          <w14:ligatures w14:val="none"/>
        </w:rPr>
        <w:t>cima</w:t>
      </w:r>
      <w:r w:rsidR="00713ED0" w:rsidRPr="00713ED0">
        <w:rPr>
          <w:rFonts w:cstheme="minorBidi"/>
          <w:color w:val="000000" w:themeColor="text1"/>
          <w:kern w:val="0"/>
          <w:szCs w:val="22"/>
          <w14:ligatures w14:val="none"/>
        </w:rPr>
        <w:t xml:space="preserve"> koji u cijelosti ispunjavaju obveze iz ranijih ugovora o zakupu i koji u poslovnom prostoru obavljaju dopuštenu djelatnost.</w:t>
      </w:r>
    </w:p>
    <w:p w14:paraId="17E357A4" w14:textId="77777777" w:rsidR="00713ED0" w:rsidRPr="00713ED0" w:rsidRDefault="00713ED0" w:rsidP="00713ED0">
      <w:pPr>
        <w:jc w:val="both"/>
        <w:rPr>
          <w:rFonts w:cstheme="minorBidi"/>
          <w:color w:val="000000" w:themeColor="text1"/>
          <w:kern w:val="0"/>
          <w:szCs w:val="22"/>
          <w14:ligatures w14:val="none"/>
        </w:rPr>
      </w:pPr>
    </w:p>
    <w:p w14:paraId="7C5FB423" w14:textId="68AA917B" w:rsidR="00B40AFE" w:rsidRPr="00713ED0" w:rsidRDefault="00713ED0" w:rsidP="004B5C41">
      <w:pPr>
        <w:ind w:firstLine="708"/>
        <w:jc w:val="both"/>
        <w:rPr>
          <w:rFonts w:cstheme="minorBidi"/>
          <w:color w:val="000000" w:themeColor="text1"/>
          <w:kern w:val="0"/>
          <w:szCs w:val="22"/>
          <w14:ligatures w14:val="none"/>
        </w:rPr>
      </w:pPr>
      <w:r w:rsidRPr="00713ED0">
        <w:rPr>
          <w:rFonts w:cstheme="minorBidi"/>
          <w:color w:val="000000" w:themeColor="text1"/>
          <w:kern w:val="0"/>
          <w:szCs w:val="22"/>
          <w14:ligatures w14:val="none"/>
        </w:rPr>
        <w:t xml:space="preserve">Dakle, cilj ovoga </w:t>
      </w:r>
      <w:r w:rsidR="008A3EF6">
        <w:rPr>
          <w:rFonts w:cstheme="minorBidi"/>
          <w:color w:val="000000" w:themeColor="text1"/>
          <w:kern w:val="0"/>
          <w:szCs w:val="22"/>
          <w14:ligatures w14:val="none"/>
        </w:rPr>
        <w:t>Konačnog p</w:t>
      </w:r>
      <w:r w:rsidRPr="00713ED0">
        <w:rPr>
          <w:rFonts w:cstheme="minorBidi"/>
          <w:color w:val="000000" w:themeColor="text1"/>
          <w:kern w:val="0"/>
          <w:szCs w:val="22"/>
          <w14:ligatures w14:val="none"/>
        </w:rPr>
        <w:t xml:space="preserve">rijedloga zakona je osigurati zakupnicima koji u cijelosti ispunjavaju svoje obveze iz ranije sklopljenog ugovora o zakupu mogućnost nastavka poslovanja u poslovnim prostorima u vlasništvu Republike Hrvatske, odnosno jedinica lokalne i područne (regionalne) samouprave, kako bi mogli planirati svoje poslovne aktivnosti, a što će imati pozitivan utjecaj i na zapošljavanje, kao i na osiguranje kontinuiranih prihoda Republike Hrvatske, odnosno jedinica lokalne ili područne (regionalne) samouprave, iz kojih razloga proizlazi potreba hitnosti u postupanju. </w:t>
      </w:r>
    </w:p>
    <w:p w14:paraId="058CDA58" w14:textId="77777777" w:rsidR="00713ED0" w:rsidRPr="00713ED0" w:rsidRDefault="00713ED0" w:rsidP="00713ED0">
      <w:pPr>
        <w:jc w:val="both"/>
        <w:rPr>
          <w:rFonts w:cstheme="minorBidi"/>
          <w:color w:val="000000" w:themeColor="text1"/>
          <w:kern w:val="0"/>
          <w:szCs w:val="22"/>
          <w14:ligatures w14:val="none"/>
        </w:rPr>
      </w:pPr>
    </w:p>
    <w:p w14:paraId="10CA99C1" w14:textId="6F7D13CF" w:rsidR="00DD5B3D" w:rsidRDefault="00713ED0" w:rsidP="004B5C41">
      <w:pPr>
        <w:ind w:firstLine="708"/>
        <w:jc w:val="both"/>
        <w:rPr>
          <w:rFonts w:eastAsia="Calibri"/>
          <w:kern w:val="0"/>
          <w14:ligatures w14:val="none"/>
        </w:rPr>
      </w:pPr>
      <w:r w:rsidRPr="00713ED0">
        <w:rPr>
          <w:rFonts w:cstheme="minorBidi"/>
          <w:color w:val="000000" w:themeColor="text1"/>
          <w:kern w:val="0"/>
          <w:szCs w:val="22"/>
          <w14:ligatures w14:val="none"/>
        </w:rPr>
        <w:t>Slijedom navedenoga, predlaže se donošenje ovoga Zakona po hitnom postupku</w:t>
      </w:r>
      <w:r w:rsidR="00DD5B3D">
        <w:rPr>
          <w:rFonts w:eastAsia="Calibri"/>
          <w:kern w:val="0"/>
          <w14:ligatures w14:val="none"/>
        </w:rPr>
        <w:t>.</w:t>
      </w:r>
    </w:p>
    <w:p w14:paraId="551CEB7F" w14:textId="798AEA36" w:rsidR="002F7C00" w:rsidRPr="00DD5B3D" w:rsidRDefault="002F7C00" w:rsidP="00DD5B3D">
      <w:pPr>
        <w:jc w:val="both"/>
        <w:rPr>
          <w:rFonts w:eastAsia="Calibri"/>
          <w:kern w:val="0"/>
          <w14:ligatures w14:val="none"/>
        </w:rPr>
      </w:pPr>
    </w:p>
    <w:p w14:paraId="44BF5FB0" w14:textId="48AD6AED" w:rsidR="00713ED0" w:rsidRPr="00713ED0" w:rsidRDefault="00713ED0" w:rsidP="00713ED0">
      <w:pPr>
        <w:jc w:val="center"/>
        <w:rPr>
          <w:rFonts w:eastAsia="Calibri"/>
          <w:b/>
          <w:bCs/>
          <w:kern w:val="0"/>
          <w14:ligatures w14:val="none"/>
        </w:rPr>
      </w:pPr>
      <w:r w:rsidRPr="00713ED0">
        <w:rPr>
          <w:rFonts w:eastAsia="Calibri"/>
          <w:b/>
          <w:bCs/>
          <w:kern w:val="0"/>
          <w14:ligatures w14:val="none"/>
        </w:rPr>
        <w:t>KONAČNI PRIJEDLOG ZAKONA O IZMJENAMA I DOPUNAMA ZAKONA O ZAKUPU I KUPOPRODAJI POSLOVNOG</w:t>
      </w:r>
      <w:r w:rsidR="00B86612">
        <w:rPr>
          <w:rFonts w:eastAsia="Calibri"/>
          <w:b/>
          <w:bCs/>
          <w:kern w:val="0"/>
          <w14:ligatures w14:val="none"/>
        </w:rPr>
        <w:t>A</w:t>
      </w:r>
      <w:r w:rsidRPr="00713ED0">
        <w:rPr>
          <w:rFonts w:eastAsia="Calibri"/>
          <w:b/>
          <w:bCs/>
          <w:kern w:val="0"/>
          <w14:ligatures w14:val="none"/>
        </w:rPr>
        <w:t xml:space="preserve"> PROSTORA</w:t>
      </w:r>
    </w:p>
    <w:p w14:paraId="7CC6B295" w14:textId="77777777" w:rsidR="00713ED0" w:rsidRDefault="00713ED0" w:rsidP="00713ED0">
      <w:pPr>
        <w:jc w:val="center"/>
        <w:rPr>
          <w:rFonts w:eastAsia="Calibri"/>
          <w:b/>
          <w:bCs/>
          <w:kern w:val="0"/>
          <w14:ligatures w14:val="none"/>
        </w:rPr>
      </w:pPr>
    </w:p>
    <w:p w14:paraId="542534F4" w14:textId="77777777" w:rsidR="002C6016" w:rsidRPr="00713ED0" w:rsidRDefault="002C6016" w:rsidP="00713ED0">
      <w:pPr>
        <w:jc w:val="center"/>
        <w:rPr>
          <w:rFonts w:eastAsia="Calibri"/>
          <w:b/>
          <w:bCs/>
          <w:kern w:val="0"/>
          <w14:ligatures w14:val="none"/>
        </w:rPr>
      </w:pPr>
    </w:p>
    <w:p w14:paraId="6DBE018D" w14:textId="77777777" w:rsidR="00713ED0" w:rsidRPr="00713ED0" w:rsidRDefault="00713ED0" w:rsidP="00713ED0">
      <w:pPr>
        <w:jc w:val="center"/>
        <w:rPr>
          <w:rFonts w:eastAsia="Calibri"/>
          <w:b/>
          <w:bCs/>
          <w:kern w:val="0"/>
          <w14:ligatures w14:val="none"/>
        </w:rPr>
      </w:pPr>
      <w:r w:rsidRPr="00713ED0">
        <w:rPr>
          <w:rFonts w:eastAsia="Calibri"/>
          <w:b/>
          <w:bCs/>
          <w:kern w:val="0"/>
          <w14:ligatures w14:val="none"/>
        </w:rPr>
        <w:t>Članak 1.</w:t>
      </w:r>
    </w:p>
    <w:p w14:paraId="745CBDC6" w14:textId="77777777" w:rsidR="004B5C41" w:rsidRDefault="004B5C41" w:rsidP="00713ED0">
      <w:pPr>
        <w:jc w:val="both"/>
        <w:rPr>
          <w:rFonts w:eastAsia="Calibri"/>
          <w:kern w:val="0"/>
          <w14:ligatures w14:val="none"/>
        </w:rPr>
      </w:pPr>
    </w:p>
    <w:p w14:paraId="2D4E6F24" w14:textId="048C45B0" w:rsidR="00713ED0" w:rsidRPr="00713ED0" w:rsidRDefault="00713ED0" w:rsidP="004B5C41">
      <w:pPr>
        <w:ind w:firstLine="708"/>
        <w:jc w:val="both"/>
        <w:rPr>
          <w:rFonts w:eastAsia="Calibri"/>
          <w:kern w:val="0"/>
          <w14:ligatures w14:val="none"/>
        </w:rPr>
      </w:pPr>
      <w:r w:rsidRPr="00713ED0">
        <w:rPr>
          <w:rFonts w:eastAsia="Calibri"/>
          <w:kern w:val="0"/>
          <w14:ligatures w14:val="none"/>
        </w:rPr>
        <w:t>U Zakonu o zakupu i kupoprodaji poslovnog</w:t>
      </w:r>
      <w:r w:rsidR="00B86612">
        <w:rPr>
          <w:rFonts w:eastAsia="Calibri"/>
          <w:kern w:val="0"/>
          <w14:ligatures w14:val="none"/>
        </w:rPr>
        <w:t>a</w:t>
      </w:r>
      <w:r w:rsidRPr="00713ED0">
        <w:rPr>
          <w:rFonts w:eastAsia="Calibri"/>
          <w:kern w:val="0"/>
          <w14:ligatures w14:val="none"/>
        </w:rPr>
        <w:t xml:space="preserve"> prostora („Narodne novine“, br. 125/11., 64/15. i 112/18.) u članku 2. iza stavka 6. dodaje se stavak 7. koji glasi: </w:t>
      </w:r>
    </w:p>
    <w:p w14:paraId="350A87BA" w14:textId="77777777" w:rsidR="00713ED0" w:rsidRPr="00713ED0" w:rsidRDefault="00713ED0" w:rsidP="00713ED0">
      <w:pPr>
        <w:jc w:val="both"/>
        <w:rPr>
          <w:rFonts w:eastAsia="Calibri"/>
          <w:kern w:val="0"/>
          <w14:ligatures w14:val="none"/>
        </w:rPr>
      </w:pPr>
    </w:p>
    <w:p w14:paraId="7005C7A1" w14:textId="18A48E78" w:rsidR="00713ED0" w:rsidRPr="00713ED0" w:rsidRDefault="00713ED0" w:rsidP="004B5C41">
      <w:pPr>
        <w:jc w:val="both"/>
        <w:rPr>
          <w:rFonts w:eastAsia="Calibri"/>
          <w:kern w:val="0"/>
          <w14:ligatures w14:val="none"/>
        </w:rPr>
      </w:pPr>
      <w:r w:rsidRPr="00713ED0">
        <w:rPr>
          <w:rFonts w:eastAsia="Calibri"/>
          <w:kern w:val="0"/>
          <w14:ligatures w14:val="none"/>
        </w:rPr>
        <w:t xml:space="preserve">„(7) Kriteriji jedinice lokalne samouprave </w:t>
      </w:r>
      <w:r w:rsidRPr="0031456D">
        <w:rPr>
          <w:rFonts w:eastAsia="Calibri"/>
          <w:kern w:val="0"/>
          <w14:ligatures w14:val="none"/>
        </w:rPr>
        <w:t>su kriteriji</w:t>
      </w:r>
      <w:r w:rsidR="00E7684A" w:rsidRPr="0031456D">
        <w:rPr>
          <w:rFonts w:eastAsia="Calibri"/>
          <w:kern w:val="0"/>
          <w14:ligatures w14:val="none"/>
        </w:rPr>
        <w:t xml:space="preserve"> </w:t>
      </w:r>
      <w:r w:rsidRPr="0031456D">
        <w:rPr>
          <w:rFonts w:eastAsia="Calibri"/>
          <w:kern w:val="0"/>
          <w14:ligatures w14:val="none"/>
        </w:rPr>
        <w:t xml:space="preserve">za određivanje visine zakupnine za poslovne prostore </w:t>
      </w:r>
      <w:r w:rsidR="003316C8" w:rsidRPr="0031456D">
        <w:rPr>
          <w:rFonts w:eastAsia="Calibri"/>
          <w:kern w:val="0"/>
          <w14:ligatures w14:val="none"/>
        </w:rPr>
        <w:t xml:space="preserve">koje općim aktom </w:t>
      </w:r>
      <w:r w:rsidR="00896506" w:rsidRPr="0031456D">
        <w:rPr>
          <w:rFonts w:eastAsia="Calibri"/>
          <w:kern w:val="0"/>
          <w14:ligatures w14:val="none"/>
        </w:rPr>
        <w:t>utvrdi</w:t>
      </w:r>
      <w:r w:rsidRPr="0031456D">
        <w:rPr>
          <w:rFonts w:eastAsia="Calibri"/>
          <w:kern w:val="0"/>
          <w14:ligatures w14:val="none"/>
        </w:rPr>
        <w:t xml:space="preserve"> jedinica lokalne samouprave</w:t>
      </w:r>
      <w:r w:rsidR="00896506" w:rsidRPr="0031456D">
        <w:rPr>
          <w:rFonts w:eastAsia="Calibri"/>
          <w:kern w:val="0"/>
          <w14:ligatures w14:val="none"/>
        </w:rPr>
        <w:t xml:space="preserve"> za poslovne prostore u svom vlasništvu, a</w:t>
      </w:r>
      <w:r w:rsidR="00E31372" w:rsidRPr="0031456D">
        <w:rPr>
          <w:rFonts w:eastAsia="Calibri"/>
          <w:kern w:val="0"/>
          <w14:ligatures w14:val="none"/>
        </w:rPr>
        <w:t xml:space="preserve"> ovisno o djelatnosti koja će se u poslovnom prostoru obavljati.</w:t>
      </w:r>
      <w:r w:rsidRPr="0031456D">
        <w:rPr>
          <w:rFonts w:eastAsia="Calibri"/>
          <w:kern w:val="0"/>
          <w14:ligatures w14:val="none"/>
        </w:rPr>
        <w:t>“</w:t>
      </w:r>
      <w:r w:rsidR="00E31372" w:rsidRPr="0031456D">
        <w:rPr>
          <w:rFonts w:eastAsia="Calibri"/>
          <w:kern w:val="0"/>
          <w14:ligatures w14:val="none"/>
        </w:rPr>
        <w:t>.</w:t>
      </w:r>
    </w:p>
    <w:p w14:paraId="28C85C42" w14:textId="77777777" w:rsidR="00713ED0" w:rsidRPr="00713ED0" w:rsidRDefault="00713ED0" w:rsidP="007A365A">
      <w:pPr>
        <w:jc w:val="both"/>
        <w:rPr>
          <w:rFonts w:eastAsia="Calibri"/>
          <w:kern w:val="0"/>
          <w14:ligatures w14:val="none"/>
        </w:rPr>
      </w:pPr>
    </w:p>
    <w:p w14:paraId="298811B1" w14:textId="77777777" w:rsidR="00713ED0" w:rsidRPr="00713ED0" w:rsidRDefault="00713ED0" w:rsidP="007A365A">
      <w:pPr>
        <w:jc w:val="both"/>
        <w:rPr>
          <w:rFonts w:eastAsia="Calibri"/>
          <w:kern w:val="0"/>
          <w14:ligatures w14:val="none"/>
        </w:rPr>
      </w:pPr>
    </w:p>
    <w:p w14:paraId="641B723D" w14:textId="77777777" w:rsidR="00713ED0" w:rsidRPr="00713ED0" w:rsidRDefault="00713ED0" w:rsidP="007A365A">
      <w:pPr>
        <w:jc w:val="center"/>
        <w:rPr>
          <w:rFonts w:eastAsia="Calibri"/>
          <w:b/>
          <w:bCs/>
          <w:kern w:val="0"/>
          <w14:ligatures w14:val="none"/>
        </w:rPr>
      </w:pPr>
      <w:r w:rsidRPr="00713ED0">
        <w:rPr>
          <w:rFonts w:eastAsia="Calibri"/>
          <w:b/>
          <w:bCs/>
          <w:kern w:val="0"/>
          <w14:ligatures w14:val="none"/>
        </w:rPr>
        <w:t>Članak 2.</w:t>
      </w:r>
    </w:p>
    <w:p w14:paraId="0BFA7E2E" w14:textId="77777777" w:rsidR="00713ED0" w:rsidRPr="00713ED0" w:rsidRDefault="00713ED0" w:rsidP="007A365A">
      <w:pPr>
        <w:ind w:firstLine="708"/>
        <w:jc w:val="both"/>
        <w:rPr>
          <w:rFonts w:eastAsia="Calibri"/>
          <w:kern w:val="0"/>
          <w14:ligatures w14:val="none"/>
        </w:rPr>
      </w:pPr>
      <w:r w:rsidRPr="00713ED0">
        <w:rPr>
          <w:rFonts w:eastAsia="Calibri"/>
          <w:kern w:val="0"/>
          <w14:ligatures w14:val="none"/>
        </w:rPr>
        <w:t xml:space="preserve">Članak 6. mijenja se i glasi: </w:t>
      </w:r>
    </w:p>
    <w:p w14:paraId="23C77365" w14:textId="77777777" w:rsidR="00713ED0" w:rsidRPr="00713ED0" w:rsidRDefault="00713ED0" w:rsidP="007A365A">
      <w:pPr>
        <w:jc w:val="both"/>
        <w:rPr>
          <w:rFonts w:eastAsia="Calibri"/>
          <w:kern w:val="0"/>
          <w14:ligatures w14:val="none"/>
        </w:rPr>
      </w:pPr>
    </w:p>
    <w:p w14:paraId="5ED97603" w14:textId="77777777" w:rsidR="00D77175" w:rsidRPr="00D77175" w:rsidRDefault="00D77175" w:rsidP="007A365A">
      <w:pPr>
        <w:shd w:val="clear" w:color="auto" w:fill="FFFFFF"/>
        <w:jc w:val="both"/>
        <w:textAlignment w:val="baseline"/>
        <w:rPr>
          <w:rFonts w:eastAsia="Times New Roman"/>
          <w:kern w:val="0"/>
          <w:lang w:eastAsia="hr-HR"/>
          <w14:ligatures w14:val="none"/>
        </w:rPr>
      </w:pPr>
      <w:r w:rsidRPr="00D77175">
        <w:rPr>
          <w:rFonts w:eastAsia="Times New Roman"/>
          <w:kern w:val="0"/>
          <w:lang w:eastAsia="hr-HR"/>
          <w14:ligatures w14:val="none"/>
        </w:rPr>
        <w:t xml:space="preserve">„(1) Poslovni prostor u vlasništvu </w:t>
      </w:r>
      <w:bookmarkStart w:id="0" w:name="_Hlk157519515"/>
      <w:r w:rsidRPr="00D77175">
        <w:rPr>
          <w:rFonts w:eastAsia="Times New Roman"/>
          <w:kern w:val="0"/>
          <w:lang w:eastAsia="hr-HR"/>
          <w14:ligatures w14:val="none"/>
        </w:rPr>
        <w:t xml:space="preserve">Republike Hrvatske, jedinice lokalne ili područne (regionalne) samouprave te pravnih osoba u njihovu isključivom ili pretežitom vlasništvu </w:t>
      </w:r>
      <w:bookmarkEnd w:id="0"/>
      <w:r w:rsidRPr="00D77175">
        <w:rPr>
          <w:rFonts w:eastAsia="Times New Roman"/>
          <w:kern w:val="0"/>
          <w:lang w:eastAsia="hr-HR"/>
          <w14:ligatures w14:val="none"/>
        </w:rPr>
        <w:t>daje se u zakup javnim natječajem.</w:t>
      </w:r>
    </w:p>
    <w:p w14:paraId="5791392A" w14:textId="77777777" w:rsidR="00D77175" w:rsidRPr="00D77175" w:rsidRDefault="00D77175" w:rsidP="007A365A">
      <w:pPr>
        <w:shd w:val="clear" w:color="auto" w:fill="FFFFFF"/>
        <w:ind w:firstLine="708"/>
        <w:jc w:val="both"/>
        <w:textAlignment w:val="baseline"/>
        <w:rPr>
          <w:rFonts w:eastAsia="Times New Roman"/>
          <w:kern w:val="0"/>
          <w:lang w:eastAsia="hr-HR"/>
          <w14:ligatures w14:val="none"/>
        </w:rPr>
      </w:pPr>
    </w:p>
    <w:p w14:paraId="54106106" w14:textId="744485DF" w:rsidR="00E31372" w:rsidRPr="00BA54C3" w:rsidRDefault="00E31372" w:rsidP="007A365A">
      <w:pPr>
        <w:shd w:val="clear" w:color="auto" w:fill="FFFFFF"/>
        <w:jc w:val="both"/>
        <w:textAlignment w:val="baseline"/>
        <w:rPr>
          <w:rFonts w:eastAsia="Times New Roman"/>
          <w:kern w:val="0"/>
          <w:lang w:eastAsia="hr-HR"/>
          <w14:ligatures w14:val="none"/>
        </w:rPr>
      </w:pPr>
      <w:r>
        <w:rPr>
          <w:rFonts w:eastAsia="Times New Roman"/>
          <w:kern w:val="0"/>
          <w:lang w:eastAsia="hr-HR"/>
          <w14:ligatures w14:val="none"/>
        </w:rPr>
        <w:lastRenderedPageBreak/>
        <w:t>(2</w:t>
      </w:r>
      <w:r w:rsidRPr="00E31372">
        <w:rPr>
          <w:rFonts w:eastAsia="Times New Roman"/>
          <w:kern w:val="0"/>
          <w:lang w:eastAsia="hr-HR"/>
          <w14:ligatures w14:val="none"/>
        </w:rPr>
        <w:t>) Uvjeti i postupak javnog natječaja određuje se u skladu s odlukom ministra nadležnog za poslove državne imovine, županijske skupštine, Gradske skupštine Grada Zagreba, odnosno gradskoga ili općinskoga vijeća</w:t>
      </w:r>
      <w:r w:rsidR="002B1957" w:rsidRPr="00BA54C3">
        <w:rPr>
          <w:rFonts w:eastAsia="Times New Roman"/>
          <w:kern w:val="0"/>
          <w:lang w:eastAsia="hr-HR"/>
          <w14:ligatures w14:val="none"/>
        </w:rPr>
        <w:t>, a kada je riječ o poslovnom prostoru koj</w:t>
      </w:r>
      <w:r w:rsidR="004E31E2" w:rsidRPr="00BA54C3">
        <w:rPr>
          <w:rFonts w:eastAsia="Times New Roman"/>
          <w:kern w:val="0"/>
          <w:lang w:eastAsia="hr-HR"/>
          <w14:ligatures w14:val="none"/>
        </w:rPr>
        <w:t xml:space="preserve">i se nalazi na nekretnini koja predstavlja javno dobro u općoj uporabi u vlasništvu Republike Hrvatske i kojom, </w:t>
      </w:r>
      <w:r w:rsidR="002B1957" w:rsidRPr="00BA54C3">
        <w:rPr>
          <w:rFonts w:eastAsia="Times New Roman"/>
          <w:kern w:val="0"/>
          <w:lang w:eastAsia="hr-HR"/>
          <w14:ligatures w14:val="none"/>
        </w:rPr>
        <w:t>prema posebnim propisima</w:t>
      </w:r>
      <w:r w:rsidR="004E31E2" w:rsidRPr="00BA54C3">
        <w:rPr>
          <w:rFonts w:eastAsia="Times New Roman"/>
          <w:kern w:val="0"/>
          <w:lang w:eastAsia="hr-HR"/>
          <w14:ligatures w14:val="none"/>
        </w:rPr>
        <w:t>,</w:t>
      </w:r>
      <w:r w:rsidR="002B1957" w:rsidRPr="00BA54C3">
        <w:rPr>
          <w:rFonts w:eastAsia="Times New Roman"/>
          <w:kern w:val="0"/>
          <w:lang w:eastAsia="hr-HR"/>
          <w14:ligatures w14:val="none"/>
        </w:rPr>
        <w:t xml:space="preserve"> upravlja pravna osoba u isključivom vlasništvu Republike Hrvatske, uvjeti i postupak javnog natječaja određuju se u skladu s aktom te pravne osobe.</w:t>
      </w:r>
    </w:p>
    <w:p w14:paraId="1366FFB8" w14:textId="77777777" w:rsidR="00E31372" w:rsidRPr="00BA54C3" w:rsidRDefault="00E31372" w:rsidP="007A365A">
      <w:pPr>
        <w:shd w:val="clear" w:color="auto" w:fill="FFFFFF"/>
        <w:ind w:firstLine="708"/>
        <w:jc w:val="both"/>
        <w:textAlignment w:val="baseline"/>
        <w:rPr>
          <w:rFonts w:eastAsia="Times New Roman"/>
          <w:kern w:val="0"/>
          <w:lang w:eastAsia="hr-HR"/>
          <w14:ligatures w14:val="none"/>
        </w:rPr>
      </w:pPr>
    </w:p>
    <w:p w14:paraId="7E661AFB" w14:textId="2E260E90" w:rsidR="004E31E2" w:rsidRPr="00BA54C3" w:rsidRDefault="00E31372" w:rsidP="007A365A">
      <w:pPr>
        <w:shd w:val="clear" w:color="auto" w:fill="FFFFFF"/>
        <w:jc w:val="both"/>
        <w:textAlignment w:val="baseline"/>
        <w:rPr>
          <w:rFonts w:eastAsia="Times New Roman"/>
          <w:kern w:val="0"/>
          <w:lang w:eastAsia="hr-HR"/>
          <w14:ligatures w14:val="none"/>
        </w:rPr>
      </w:pPr>
      <w:r w:rsidRPr="00BA54C3">
        <w:rPr>
          <w:rFonts w:eastAsia="Times New Roman"/>
          <w:kern w:val="0"/>
          <w:lang w:eastAsia="hr-HR"/>
          <w14:ligatures w14:val="none"/>
        </w:rPr>
        <w:t>(3) Postupak natječaja provodi i odluku o najpovoljnijoj ponudi</w:t>
      </w:r>
      <w:r w:rsidR="004E31E2" w:rsidRPr="00BA54C3">
        <w:rPr>
          <w:rFonts w:eastAsia="Times New Roman"/>
          <w:kern w:val="0"/>
          <w:lang w:eastAsia="hr-HR"/>
          <w14:ligatures w14:val="none"/>
        </w:rPr>
        <w:t xml:space="preserve"> </w:t>
      </w:r>
      <w:r w:rsidRPr="00BA54C3">
        <w:rPr>
          <w:rFonts w:eastAsia="Times New Roman"/>
          <w:kern w:val="0"/>
          <w:lang w:eastAsia="hr-HR"/>
          <w14:ligatures w14:val="none"/>
        </w:rPr>
        <w:t>donosi tijelo državne uprave</w:t>
      </w:r>
      <w:r w:rsidR="00CB796C" w:rsidRPr="00BA54C3">
        <w:rPr>
          <w:rFonts w:eastAsia="Times New Roman"/>
          <w:kern w:val="0"/>
          <w:lang w:eastAsia="hr-HR"/>
          <w14:ligatures w14:val="none"/>
        </w:rPr>
        <w:t xml:space="preserve"> odnosno </w:t>
      </w:r>
      <w:r w:rsidR="004E31E2" w:rsidRPr="00BA54C3">
        <w:rPr>
          <w:rFonts w:eastAsia="Times New Roman"/>
          <w:kern w:val="0"/>
          <w:lang w:eastAsia="hr-HR"/>
          <w14:ligatures w14:val="none"/>
        </w:rPr>
        <w:t xml:space="preserve">pravna osoba koja upravlja poslovnim prostorom </w:t>
      </w:r>
      <w:r w:rsidRPr="00BA54C3">
        <w:rPr>
          <w:rFonts w:eastAsia="Times New Roman"/>
          <w:kern w:val="0"/>
          <w:lang w:eastAsia="hr-HR"/>
          <w14:ligatures w14:val="none"/>
        </w:rPr>
        <w:t>koji je predmetom javnog natječaja</w:t>
      </w:r>
      <w:r w:rsidR="004E31E2" w:rsidRPr="00BA54C3">
        <w:rPr>
          <w:rFonts w:eastAsia="Times New Roman"/>
          <w:kern w:val="0"/>
          <w:lang w:eastAsia="hr-HR"/>
          <w14:ligatures w14:val="none"/>
        </w:rPr>
        <w:t xml:space="preserve"> u odnosu na poslovne prostore u vlasništvu Republike Hrvatske</w:t>
      </w:r>
      <w:r w:rsidRPr="00BA54C3">
        <w:rPr>
          <w:rFonts w:eastAsia="Times New Roman"/>
          <w:kern w:val="0"/>
          <w:lang w:eastAsia="hr-HR"/>
          <w14:ligatures w14:val="none"/>
        </w:rPr>
        <w:t>,</w:t>
      </w:r>
      <w:r w:rsidR="004E31E2" w:rsidRPr="00BA54C3">
        <w:rPr>
          <w:rFonts w:eastAsia="Times New Roman"/>
          <w:kern w:val="0"/>
          <w:lang w:eastAsia="hr-HR"/>
          <w14:ligatures w14:val="none"/>
        </w:rPr>
        <w:t xml:space="preserve"> </w:t>
      </w:r>
      <w:r w:rsidRPr="00BA54C3">
        <w:rPr>
          <w:rFonts w:eastAsia="Times New Roman"/>
          <w:kern w:val="0"/>
          <w:lang w:eastAsia="hr-HR"/>
          <w14:ligatures w14:val="none"/>
        </w:rPr>
        <w:t>župan, gradonačelnik Grada Zagreba, gradonačelnik ili općinski načelnik, odnosno od njih ovlašteno tijelo</w:t>
      </w:r>
      <w:r w:rsidR="004E31E2" w:rsidRPr="00BA54C3">
        <w:rPr>
          <w:rFonts w:eastAsia="Times New Roman"/>
          <w:kern w:val="0"/>
          <w:lang w:eastAsia="hr-HR"/>
          <w14:ligatures w14:val="none"/>
        </w:rPr>
        <w:t xml:space="preserve"> u odnosu na poslovne prostore u vlasništvu jedinica lokalne ili područne (regionalne) samouprave</w:t>
      </w:r>
      <w:r w:rsidRPr="00BA54C3">
        <w:rPr>
          <w:rFonts w:eastAsia="Times New Roman"/>
          <w:kern w:val="0"/>
          <w:lang w:eastAsia="hr-HR"/>
          <w14:ligatures w14:val="none"/>
        </w:rPr>
        <w:t xml:space="preserve">, a za </w:t>
      </w:r>
      <w:r w:rsidR="004E31E2" w:rsidRPr="00BA54C3">
        <w:rPr>
          <w:rFonts w:eastAsia="Times New Roman"/>
          <w:kern w:val="0"/>
          <w:lang w:eastAsia="hr-HR"/>
          <w14:ligatures w14:val="none"/>
        </w:rPr>
        <w:t xml:space="preserve">poslovne prostore u vlasništvu </w:t>
      </w:r>
      <w:r w:rsidRPr="00BA54C3">
        <w:rPr>
          <w:rFonts w:eastAsia="Times New Roman"/>
          <w:kern w:val="0"/>
          <w:lang w:eastAsia="hr-HR"/>
          <w14:ligatures w14:val="none"/>
        </w:rPr>
        <w:t xml:space="preserve">pravne osobe u isključivom ili pretežitom vlasništvu Republike Hrvatske ili jedinice lokalne </w:t>
      </w:r>
      <w:r w:rsidR="00034BFC" w:rsidRPr="00BA54C3">
        <w:rPr>
          <w:rFonts w:eastAsia="Times New Roman"/>
          <w:kern w:val="0"/>
          <w:lang w:eastAsia="hr-HR"/>
          <w14:ligatures w14:val="none"/>
        </w:rPr>
        <w:t xml:space="preserve">ili područne </w:t>
      </w:r>
      <w:r w:rsidRPr="00BA54C3">
        <w:rPr>
          <w:rFonts w:eastAsia="Times New Roman"/>
          <w:kern w:val="0"/>
          <w:lang w:eastAsia="hr-HR"/>
          <w14:ligatures w14:val="none"/>
        </w:rPr>
        <w:t>(regionalne) samouprave nadležno tijelo utvrđeno aktima te pravne osobe.</w:t>
      </w:r>
    </w:p>
    <w:p w14:paraId="66FC169F" w14:textId="77777777" w:rsidR="00E31372" w:rsidRPr="00BA54C3" w:rsidRDefault="00E31372" w:rsidP="007A365A">
      <w:pPr>
        <w:shd w:val="clear" w:color="auto" w:fill="FFFFFF"/>
        <w:ind w:firstLine="708"/>
        <w:jc w:val="both"/>
        <w:textAlignment w:val="baseline"/>
        <w:rPr>
          <w:rFonts w:eastAsia="Times New Roman"/>
          <w:kern w:val="0"/>
          <w:lang w:eastAsia="hr-HR"/>
          <w14:ligatures w14:val="none"/>
        </w:rPr>
      </w:pPr>
    </w:p>
    <w:p w14:paraId="0D02D8CB" w14:textId="4BD9FE69" w:rsidR="00E31372" w:rsidRPr="00BA54C3" w:rsidRDefault="00E31372" w:rsidP="007A365A">
      <w:pPr>
        <w:shd w:val="clear" w:color="auto" w:fill="FFFFFF"/>
        <w:jc w:val="both"/>
        <w:textAlignment w:val="baseline"/>
        <w:rPr>
          <w:rFonts w:eastAsia="Times New Roman"/>
          <w:kern w:val="0"/>
          <w:lang w:eastAsia="hr-HR"/>
          <w14:ligatures w14:val="none"/>
        </w:rPr>
      </w:pPr>
      <w:r w:rsidRPr="00BA54C3">
        <w:rPr>
          <w:rFonts w:eastAsia="Times New Roman"/>
          <w:kern w:val="0"/>
          <w:lang w:eastAsia="hr-HR"/>
          <w14:ligatures w14:val="none"/>
        </w:rPr>
        <w:t>(4) Najpovoljnijom ponudom smatrat će se ona ponuda koja uz ispunjenje uvjeta iz natječaja sadrži i najviši iznos zakupnine.</w:t>
      </w:r>
    </w:p>
    <w:p w14:paraId="4143AEE6" w14:textId="77777777" w:rsidR="00E31372" w:rsidRPr="00E31372" w:rsidRDefault="00E31372" w:rsidP="007A365A">
      <w:pPr>
        <w:shd w:val="clear" w:color="auto" w:fill="FFFFFF"/>
        <w:ind w:firstLine="708"/>
        <w:jc w:val="both"/>
        <w:textAlignment w:val="baseline"/>
        <w:rPr>
          <w:rFonts w:eastAsia="Times New Roman"/>
          <w:kern w:val="0"/>
          <w:lang w:eastAsia="hr-HR"/>
          <w14:ligatures w14:val="none"/>
        </w:rPr>
      </w:pPr>
    </w:p>
    <w:p w14:paraId="5C998E83" w14:textId="78571F0F" w:rsidR="00E31372" w:rsidRPr="00E31372" w:rsidRDefault="00E31372" w:rsidP="007A365A">
      <w:pPr>
        <w:shd w:val="clear" w:color="auto" w:fill="FFFFFF"/>
        <w:jc w:val="both"/>
        <w:textAlignment w:val="baseline"/>
        <w:rPr>
          <w:rFonts w:eastAsia="Times New Roman"/>
          <w:kern w:val="0"/>
          <w:lang w:eastAsia="hr-HR"/>
          <w14:ligatures w14:val="none"/>
        </w:rPr>
      </w:pPr>
      <w:r w:rsidRPr="00E31372">
        <w:rPr>
          <w:rFonts w:eastAsia="Times New Roman"/>
          <w:kern w:val="0"/>
          <w:lang w:eastAsia="hr-HR"/>
          <w14:ligatures w14:val="none"/>
        </w:rPr>
        <w:t>(</w:t>
      </w:r>
      <w:r>
        <w:rPr>
          <w:rFonts w:eastAsia="Times New Roman"/>
          <w:kern w:val="0"/>
          <w:lang w:eastAsia="hr-HR"/>
          <w14:ligatures w14:val="none"/>
        </w:rPr>
        <w:t>5</w:t>
      </w:r>
      <w:r w:rsidRPr="00E31372">
        <w:rPr>
          <w:rFonts w:eastAsia="Times New Roman"/>
          <w:kern w:val="0"/>
          <w:lang w:eastAsia="hr-HR"/>
          <w14:ligatures w14:val="none"/>
        </w:rPr>
        <w:t>) Pravo prednosti na sklapanj</w:t>
      </w:r>
      <w:r w:rsidR="00985F76">
        <w:rPr>
          <w:rFonts w:eastAsia="Times New Roman"/>
          <w:kern w:val="0"/>
          <w:lang w:eastAsia="hr-HR"/>
          <w14:ligatures w14:val="none"/>
        </w:rPr>
        <w:t>e ugovora o zakupu poslovnog</w:t>
      </w:r>
      <w:r w:rsidRPr="00E31372">
        <w:rPr>
          <w:rFonts w:eastAsia="Times New Roman"/>
          <w:kern w:val="0"/>
          <w:lang w:eastAsia="hr-HR"/>
          <w14:ligatures w14:val="none"/>
        </w:rPr>
        <w:t xml:space="preserve"> prostora imaju osobe određene zakonom kojim se uređuju prava hrvatskih branitelja iz Domovinskog rata i članova njihovih obitelji ako se te osobe u svojoj prijavi na natječaj za navedeni prostor pozovu na to pravo, ako ispunjavaju uvjete iz natječaja, uvjete iz ovoga Zakona i prihvate najviši ponuđeni iznos zakupnine.</w:t>
      </w:r>
    </w:p>
    <w:p w14:paraId="1E4BF3BA" w14:textId="77777777" w:rsidR="00E31372" w:rsidRDefault="00E31372" w:rsidP="007A365A">
      <w:pPr>
        <w:shd w:val="clear" w:color="auto" w:fill="FFFFFF"/>
        <w:ind w:firstLine="708"/>
        <w:jc w:val="both"/>
        <w:textAlignment w:val="baseline"/>
        <w:rPr>
          <w:rFonts w:eastAsia="Times New Roman"/>
          <w:kern w:val="0"/>
          <w:lang w:eastAsia="hr-HR"/>
          <w14:ligatures w14:val="none"/>
        </w:rPr>
      </w:pPr>
    </w:p>
    <w:p w14:paraId="4852C3A4" w14:textId="3BB0FCB6" w:rsidR="00E31372" w:rsidRPr="00E31372" w:rsidRDefault="00E31372" w:rsidP="007A365A">
      <w:pPr>
        <w:shd w:val="clear" w:color="auto" w:fill="FFFFFF"/>
        <w:jc w:val="both"/>
        <w:textAlignment w:val="baseline"/>
        <w:rPr>
          <w:rFonts w:eastAsia="Times New Roman"/>
          <w:kern w:val="0"/>
          <w:lang w:eastAsia="hr-HR"/>
          <w14:ligatures w14:val="none"/>
        </w:rPr>
      </w:pPr>
      <w:r w:rsidRPr="00E31372">
        <w:rPr>
          <w:rFonts w:eastAsia="Times New Roman"/>
          <w:kern w:val="0"/>
          <w:lang w:eastAsia="hr-HR"/>
          <w14:ligatures w14:val="none"/>
        </w:rPr>
        <w:t>(</w:t>
      </w:r>
      <w:r>
        <w:rPr>
          <w:rFonts w:eastAsia="Times New Roman"/>
          <w:kern w:val="0"/>
          <w:lang w:eastAsia="hr-HR"/>
          <w14:ligatures w14:val="none"/>
        </w:rPr>
        <w:t>6</w:t>
      </w:r>
      <w:r w:rsidRPr="00E31372">
        <w:rPr>
          <w:rFonts w:eastAsia="Times New Roman"/>
          <w:kern w:val="0"/>
          <w:lang w:eastAsia="hr-HR"/>
          <w14:ligatures w14:val="none"/>
        </w:rPr>
        <w:t>) Iznimno od odredbe stavka 1. ovoga čl</w:t>
      </w:r>
      <w:r w:rsidR="00985F76">
        <w:rPr>
          <w:rFonts w:eastAsia="Times New Roman"/>
          <w:kern w:val="0"/>
          <w:lang w:eastAsia="hr-HR"/>
          <w14:ligatures w14:val="none"/>
        </w:rPr>
        <w:t>anka, ugovor o zakupu poslovnog</w:t>
      </w:r>
      <w:r w:rsidRPr="00E31372">
        <w:rPr>
          <w:rFonts w:eastAsia="Times New Roman"/>
          <w:kern w:val="0"/>
          <w:lang w:eastAsia="hr-HR"/>
          <w14:ligatures w14:val="none"/>
        </w:rPr>
        <w:t xml:space="preserve"> prostora sklapa se bez javnog natječaja kada ga sklapaju međusobno Republika Hrvatska, jedinice lokalne i područne (regionalne) samouprave, pravne osobe u isključivom </w:t>
      </w:r>
      <w:r w:rsidR="0031456D">
        <w:rPr>
          <w:rFonts w:eastAsia="Times New Roman"/>
          <w:kern w:val="0"/>
          <w:lang w:eastAsia="hr-HR"/>
          <w14:ligatures w14:val="none"/>
        </w:rPr>
        <w:t xml:space="preserve">vlasništvu </w:t>
      </w:r>
      <w:r w:rsidRPr="00E31372">
        <w:rPr>
          <w:rFonts w:eastAsia="Times New Roman"/>
          <w:kern w:val="0"/>
          <w:lang w:eastAsia="hr-HR"/>
          <w14:ligatures w14:val="none"/>
        </w:rPr>
        <w:t xml:space="preserve">Republike Hrvatske, pravne osobe u isključivom </w:t>
      </w:r>
      <w:r w:rsidRPr="0031456D">
        <w:rPr>
          <w:rFonts w:eastAsia="Times New Roman"/>
          <w:kern w:val="0"/>
          <w:lang w:eastAsia="hr-HR"/>
          <w14:ligatures w14:val="none"/>
        </w:rPr>
        <w:t>vlasništvu</w:t>
      </w:r>
      <w:r w:rsidRPr="00E31372">
        <w:rPr>
          <w:rFonts w:eastAsia="Times New Roman"/>
          <w:kern w:val="0"/>
          <w:lang w:eastAsia="hr-HR"/>
          <w14:ligatures w14:val="none"/>
        </w:rPr>
        <w:t xml:space="preserve"> jedinice lokalne i područne (regionalne) samouprave, ako je to u interesu i cilju općega, gospodarskog i socijalnog napretka njezinih građana, a zakupnina se određuje sukladno kriterijima jedinice lokalne samouprave prema mjestu gdje se nekretnina nalazi i ovisno o djelatnosti koja će se u poslovnom prostoru obavljati.</w:t>
      </w:r>
    </w:p>
    <w:p w14:paraId="2A2844CB" w14:textId="77777777" w:rsidR="00E31372" w:rsidRPr="00E31372" w:rsidRDefault="00E31372" w:rsidP="007A365A">
      <w:pPr>
        <w:shd w:val="clear" w:color="auto" w:fill="FFFFFF"/>
        <w:ind w:firstLine="708"/>
        <w:jc w:val="both"/>
        <w:textAlignment w:val="baseline"/>
        <w:rPr>
          <w:rFonts w:eastAsia="Times New Roman"/>
          <w:kern w:val="0"/>
          <w:lang w:eastAsia="hr-HR"/>
          <w14:ligatures w14:val="none"/>
        </w:rPr>
      </w:pPr>
    </w:p>
    <w:p w14:paraId="65E3EDE5" w14:textId="5DD8D8AA" w:rsidR="00E31372" w:rsidRPr="00E31372" w:rsidRDefault="00E31372" w:rsidP="007A365A">
      <w:pPr>
        <w:shd w:val="clear" w:color="auto" w:fill="FFFFFF"/>
        <w:jc w:val="both"/>
        <w:textAlignment w:val="baseline"/>
        <w:rPr>
          <w:rFonts w:eastAsia="Times New Roman"/>
          <w:kern w:val="0"/>
          <w:lang w:eastAsia="hr-HR"/>
          <w14:ligatures w14:val="none"/>
        </w:rPr>
      </w:pPr>
      <w:r w:rsidRPr="00E31372">
        <w:rPr>
          <w:rFonts w:eastAsia="Times New Roman"/>
          <w:kern w:val="0"/>
          <w:lang w:eastAsia="hr-HR"/>
          <w14:ligatures w14:val="none"/>
        </w:rPr>
        <w:t>(</w:t>
      </w:r>
      <w:r>
        <w:rPr>
          <w:rFonts w:eastAsia="Times New Roman"/>
          <w:kern w:val="0"/>
          <w:lang w:eastAsia="hr-HR"/>
          <w14:ligatures w14:val="none"/>
        </w:rPr>
        <w:t>7</w:t>
      </w:r>
      <w:r w:rsidRPr="00E31372">
        <w:rPr>
          <w:rFonts w:eastAsia="Times New Roman"/>
          <w:kern w:val="0"/>
          <w:lang w:eastAsia="hr-HR"/>
          <w14:ligatures w14:val="none"/>
        </w:rPr>
        <w:t>) Iznimno od odredbe stavka 1. ovoga članka, a pod uvjetom da se ne radi o poslovnom prostoru kojim Republika Hrvatska odnosno jedinica lokalne ili područne (regionalne) samouprave ima namjeru raspolagati na drugačiji način, Republika Hrvatska odnosno jedinica lokalne ili područne (regionalne)</w:t>
      </w:r>
      <w:r w:rsidR="002D43E0">
        <w:rPr>
          <w:rFonts w:eastAsia="Times New Roman"/>
          <w:kern w:val="0"/>
          <w:lang w:eastAsia="hr-HR"/>
          <w14:ligatures w14:val="none"/>
        </w:rPr>
        <w:t xml:space="preserve"> samouprave</w:t>
      </w:r>
      <w:r w:rsidRPr="00E31372">
        <w:rPr>
          <w:rFonts w:eastAsia="Times New Roman"/>
          <w:kern w:val="0"/>
          <w:lang w:eastAsia="hr-HR"/>
          <w14:ligatures w14:val="none"/>
        </w:rPr>
        <w:t xml:space="preserve"> kao zakup</w:t>
      </w:r>
      <w:r w:rsidR="00985F76">
        <w:rPr>
          <w:rFonts w:eastAsia="Times New Roman"/>
          <w:kern w:val="0"/>
          <w:lang w:eastAsia="hr-HR"/>
          <w14:ligatures w14:val="none"/>
        </w:rPr>
        <w:t>odavac može zakupniku poslovnog</w:t>
      </w:r>
      <w:r w:rsidRPr="00E31372">
        <w:rPr>
          <w:rFonts w:eastAsia="Times New Roman"/>
          <w:kern w:val="0"/>
          <w:lang w:eastAsia="hr-HR"/>
          <w14:ligatures w14:val="none"/>
        </w:rPr>
        <w:t xml:space="preserve"> prostora koji u potpunosti ispunjava sve obveze iz ugovora o zakupu</w:t>
      </w:r>
      <w:r w:rsidR="00F76F0C">
        <w:rPr>
          <w:rFonts w:eastAsia="Times New Roman"/>
          <w:kern w:val="0"/>
          <w:lang w:eastAsia="hr-HR"/>
          <w14:ligatures w14:val="none"/>
        </w:rPr>
        <w:t xml:space="preserve"> i </w:t>
      </w:r>
      <w:r w:rsidR="00F76F0C" w:rsidRPr="00F76F0C">
        <w:rPr>
          <w:rFonts w:eastAsia="Times New Roman"/>
          <w:kern w:val="0"/>
          <w:lang w:eastAsia="hr-HR"/>
          <w14:ligatures w14:val="none"/>
        </w:rPr>
        <w:t>koji obavlja dopuštenu djelatnost u tom prostoru</w:t>
      </w:r>
      <w:r w:rsidRPr="00E31372">
        <w:rPr>
          <w:rFonts w:eastAsia="Times New Roman"/>
          <w:kern w:val="0"/>
          <w:lang w:eastAsia="hr-HR"/>
          <w14:ligatures w14:val="none"/>
        </w:rPr>
        <w:t xml:space="preserve">, najkasnije 60 dana prije isteka roka na koji je ugovor sklopljen, ponuditi sklapanje novog ugovora o zakupu na određeno vrijeme od najduže deset godina uz mogućnost produljenja za daljnjih najduže deset godina, u kojoj ponudi će iznos mjesečne zakupnine biti određen prema kriterijima jedinice lokalne samouprave s obzirom na djelatnost koju zakupnik </w:t>
      </w:r>
      <w:r w:rsidRPr="00E31372">
        <w:rPr>
          <w:rFonts w:eastAsia="Times New Roman"/>
          <w:kern w:val="0"/>
          <w:lang w:eastAsia="hr-HR"/>
          <w14:ligatures w14:val="none"/>
        </w:rPr>
        <w:lastRenderedPageBreak/>
        <w:t xml:space="preserve">obavlja, </w:t>
      </w:r>
      <w:bookmarkStart w:id="1" w:name="_Hlk159419869"/>
      <w:r w:rsidRPr="00E31372">
        <w:rPr>
          <w:rFonts w:eastAsia="Times New Roman"/>
          <w:kern w:val="0"/>
          <w:lang w:eastAsia="hr-HR"/>
          <w14:ligatures w14:val="none"/>
        </w:rPr>
        <w:t>osim ako</w:t>
      </w:r>
      <w:r w:rsidR="008B5C04">
        <w:rPr>
          <w:rFonts w:eastAsia="Times New Roman"/>
          <w:kern w:val="0"/>
          <w:lang w:eastAsia="hr-HR"/>
          <w14:ligatures w14:val="none"/>
        </w:rPr>
        <w:t xml:space="preserve"> je tako određen iznos zakupnine</w:t>
      </w:r>
      <w:r w:rsidRPr="00E31372">
        <w:rPr>
          <w:rFonts w:eastAsia="Times New Roman"/>
          <w:kern w:val="0"/>
          <w:lang w:eastAsia="hr-HR"/>
          <w14:ligatures w14:val="none"/>
        </w:rPr>
        <w:t xml:space="preserve"> </w:t>
      </w:r>
      <w:r w:rsidR="008B5C04">
        <w:rPr>
          <w:rFonts w:eastAsia="Times New Roman"/>
          <w:kern w:val="0"/>
          <w:lang w:eastAsia="hr-HR"/>
          <w14:ligatures w14:val="none"/>
        </w:rPr>
        <w:t>niži</w:t>
      </w:r>
      <w:r w:rsidRPr="00E31372">
        <w:rPr>
          <w:rFonts w:eastAsia="Times New Roman"/>
          <w:kern w:val="0"/>
          <w:lang w:eastAsia="hr-HR"/>
          <w14:ligatures w14:val="none"/>
        </w:rPr>
        <w:t xml:space="preserve"> od iznosa mjesečne zakupnine koju zakupnik plaća temeljem važećeg ugovora o zakupu, u kojem slučaju će se iznos mjesečne zakupnine odrediti kao u postojećem ugovoru o zakupu. </w:t>
      </w:r>
      <w:bookmarkEnd w:id="1"/>
    </w:p>
    <w:p w14:paraId="742A5556" w14:textId="77777777" w:rsidR="00E31372" w:rsidRPr="00E31372" w:rsidRDefault="00E31372" w:rsidP="007A365A">
      <w:pPr>
        <w:shd w:val="clear" w:color="auto" w:fill="FFFFFF"/>
        <w:ind w:firstLine="708"/>
        <w:jc w:val="both"/>
        <w:textAlignment w:val="baseline"/>
        <w:rPr>
          <w:rFonts w:eastAsia="Times New Roman"/>
          <w:kern w:val="0"/>
          <w:lang w:eastAsia="hr-HR"/>
          <w14:ligatures w14:val="none"/>
        </w:rPr>
      </w:pPr>
    </w:p>
    <w:p w14:paraId="5C421C63" w14:textId="38B9892A" w:rsidR="008B5C04" w:rsidRDefault="00E31372" w:rsidP="007A365A">
      <w:pPr>
        <w:shd w:val="clear" w:color="auto" w:fill="FFFFFF"/>
        <w:jc w:val="both"/>
        <w:textAlignment w:val="baseline"/>
        <w:rPr>
          <w:rFonts w:eastAsia="Times New Roman"/>
          <w:kern w:val="0"/>
          <w:lang w:eastAsia="hr-HR"/>
          <w14:ligatures w14:val="none"/>
        </w:rPr>
      </w:pPr>
      <w:r w:rsidRPr="00E31372">
        <w:rPr>
          <w:rFonts w:eastAsia="Times New Roman"/>
          <w:kern w:val="0"/>
          <w:lang w:eastAsia="hr-HR"/>
          <w14:ligatures w14:val="none"/>
        </w:rPr>
        <w:t>(</w:t>
      </w:r>
      <w:r>
        <w:rPr>
          <w:rFonts w:eastAsia="Times New Roman"/>
          <w:kern w:val="0"/>
          <w:lang w:eastAsia="hr-HR"/>
          <w14:ligatures w14:val="none"/>
        </w:rPr>
        <w:t>8</w:t>
      </w:r>
      <w:r w:rsidRPr="00E31372">
        <w:rPr>
          <w:rFonts w:eastAsia="Times New Roman"/>
          <w:kern w:val="0"/>
          <w:lang w:eastAsia="hr-HR"/>
          <w14:ligatures w14:val="none"/>
        </w:rPr>
        <w:t xml:space="preserve">) Iznimno od odredbe stavka 1. ovoga članka, a </w:t>
      </w:r>
      <w:bookmarkStart w:id="2" w:name="_Hlk170213921"/>
      <w:r w:rsidRPr="00E31372">
        <w:rPr>
          <w:rFonts w:eastAsia="Times New Roman"/>
          <w:kern w:val="0"/>
          <w:lang w:eastAsia="hr-HR"/>
          <w14:ligatures w14:val="none"/>
        </w:rPr>
        <w:t>pod uvjetom da se ne radi o poslovnom prostoru kojim Republika Hrvatska odnosno jedinica lokalne ili područne (regionalne) samouprave ima namjeru raspolagati na drugačiji način</w:t>
      </w:r>
      <w:bookmarkEnd w:id="2"/>
      <w:r w:rsidRPr="00E31372">
        <w:rPr>
          <w:rFonts w:eastAsia="Times New Roman"/>
          <w:kern w:val="0"/>
          <w:lang w:eastAsia="hr-HR"/>
          <w14:ligatures w14:val="none"/>
        </w:rPr>
        <w:t>, Republika Hrvatska odnosno jedinica lokalne ili područne (regionalne) samouprave, kao zakupodavac, može zakupniku kojem je istekao ugovor o zakupu, a koji u potpunosti ispunjava sve obveze temeljem ranijeg ugovora o zakupu i koji obavlja dopuštenu djelatnost u tom prostoru te protiv kojega se ne vodi postupak radi ispražnjen</w:t>
      </w:r>
      <w:r w:rsidR="00985F76">
        <w:rPr>
          <w:rFonts w:eastAsia="Times New Roman"/>
          <w:kern w:val="0"/>
          <w:lang w:eastAsia="hr-HR"/>
          <w14:ligatures w14:val="none"/>
        </w:rPr>
        <w:t>ja i predaje u posjed poslovnog</w:t>
      </w:r>
      <w:r w:rsidRPr="00E31372">
        <w:rPr>
          <w:rFonts w:eastAsia="Times New Roman"/>
          <w:kern w:val="0"/>
          <w:lang w:eastAsia="hr-HR"/>
          <w14:ligatures w14:val="none"/>
        </w:rPr>
        <w:t xml:space="preserve"> prostora, ponuditi sklapanje ugovora o zakupu na određeno vrijeme od najduže deset godina uz mogućnost produljenja za daljnjih najduže deset godina, </w:t>
      </w:r>
      <w:bookmarkStart w:id="3" w:name="_Hlk159419958"/>
      <w:r w:rsidRPr="00E31372">
        <w:rPr>
          <w:rFonts w:eastAsia="Times New Roman"/>
          <w:kern w:val="0"/>
          <w:lang w:eastAsia="hr-HR"/>
          <w14:ligatures w14:val="none"/>
        </w:rPr>
        <w:t xml:space="preserve">u kojoj ponudi će </w:t>
      </w:r>
      <w:bookmarkStart w:id="4" w:name="_Hlk159419600"/>
      <w:r w:rsidRPr="00E31372">
        <w:rPr>
          <w:rFonts w:eastAsia="Times New Roman"/>
          <w:kern w:val="0"/>
          <w:lang w:eastAsia="hr-HR"/>
          <w14:ligatures w14:val="none"/>
        </w:rPr>
        <w:t xml:space="preserve">iznos mjesečne zakupnine biti određen prema kriterijima jedinice lokalne samouprave s obzirom na djelatnost koju zakupnik u prostoru obavlja, </w:t>
      </w:r>
      <w:r w:rsidR="008B5C04" w:rsidRPr="008B5C04">
        <w:rPr>
          <w:rFonts w:eastAsia="Times New Roman"/>
          <w:kern w:val="0"/>
          <w:lang w:eastAsia="hr-HR"/>
          <w14:ligatures w14:val="none"/>
        </w:rPr>
        <w:t>osim ako je tako određen iznos zakupnine niži od iznosa mjesečne zakupnine</w:t>
      </w:r>
      <w:r w:rsidR="00F76F0C">
        <w:rPr>
          <w:rFonts w:eastAsia="Times New Roman"/>
          <w:kern w:val="0"/>
          <w:lang w:eastAsia="hr-HR"/>
          <w14:ligatures w14:val="none"/>
        </w:rPr>
        <w:t xml:space="preserve">, </w:t>
      </w:r>
      <w:r w:rsidR="00F76F0C" w:rsidRPr="00F76F0C">
        <w:rPr>
          <w:rFonts w:eastAsia="Times New Roman"/>
          <w:kern w:val="0"/>
          <w:lang w:eastAsia="hr-HR"/>
          <w14:ligatures w14:val="none"/>
        </w:rPr>
        <w:t>odnosno naknade</w:t>
      </w:r>
      <w:r w:rsidR="008B5C04" w:rsidRPr="008B5C04">
        <w:rPr>
          <w:rFonts w:eastAsia="Times New Roman"/>
          <w:kern w:val="0"/>
          <w:lang w:eastAsia="hr-HR"/>
          <w14:ligatures w14:val="none"/>
        </w:rPr>
        <w:t xml:space="preserve"> koju zakupnik plaća temeljem </w:t>
      </w:r>
      <w:r w:rsidR="008B5C04">
        <w:rPr>
          <w:rFonts w:eastAsia="Times New Roman"/>
          <w:kern w:val="0"/>
          <w:lang w:eastAsia="hr-HR"/>
          <w14:ligatures w14:val="none"/>
        </w:rPr>
        <w:t xml:space="preserve">ranijeg </w:t>
      </w:r>
      <w:r w:rsidR="008B5C04" w:rsidRPr="008B5C04">
        <w:rPr>
          <w:rFonts w:eastAsia="Times New Roman"/>
          <w:kern w:val="0"/>
          <w:lang w:eastAsia="hr-HR"/>
          <w14:ligatures w14:val="none"/>
        </w:rPr>
        <w:t xml:space="preserve">ugovora o zakupu, </w:t>
      </w:r>
      <w:bookmarkStart w:id="5" w:name="_Hlk159420111"/>
      <w:r w:rsidR="008B5C04" w:rsidRPr="008B5C04">
        <w:rPr>
          <w:rFonts w:eastAsia="Times New Roman"/>
          <w:kern w:val="0"/>
          <w:lang w:eastAsia="hr-HR"/>
          <w14:ligatures w14:val="none"/>
        </w:rPr>
        <w:t>u kojem slučaju će se iznos mjesečne zakupnine odrediti kao u</w:t>
      </w:r>
      <w:r w:rsidR="008B5C04">
        <w:rPr>
          <w:rFonts w:eastAsia="Times New Roman"/>
          <w:kern w:val="0"/>
          <w:lang w:eastAsia="hr-HR"/>
          <w14:ligatures w14:val="none"/>
        </w:rPr>
        <w:t xml:space="preserve"> ranijem</w:t>
      </w:r>
      <w:r w:rsidR="008B5C04" w:rsidRPr="008B5C04">
        <w:rPr>
          <w:rFonts w:eastAsia="Times New Roman"/>
          <w:kern w:val="0"/>
          <w:lang w:eastAsia="hr-HR"/>
          <w14:ligatures w14:val="none"/>
        </w:rPr>
        <w:t xml:space="preserve"> ugovoru o zakupu</w:t>
      </w:r>
      <w:r w:rsidR="005A6943" w:rsidRPr="0031456D">
        <w:rPr>
          <w:rFonts w:eastAsia="Times New Roman"/>
          <w:kern w:val="0"/>
          <w:lang w:eastAsia="hr-HR"/>
          <w14:ligatures w14:val="none"/>
        </w:rPr>
        <w:t>,</w:t>
      </w:r>
      <w:r w:rsidR="005A6943" w:rsidRPr="0031456D">
        <w:t xml:space="preserve"> </w:t>
      </w:r>
      <w:r w:rsidR="005A6943" w:rsidRPr="0031456D">
        <w:rPr>
          <w:rFonts w:eastAsia="Times New Roman"/>
          <w:kern w:val="0"/>
          <w:lang w:eastAsia="hr-HR"/>
          <w14:ligatures w14:val="none"/>
        </w:rPr>
        <w:t>odnosno u visini zatečene naknade koju korisnik plaća</w:t>
      </w:r>
      <w:r w:rsidR="008B5C04" w:rsidRPr="0031456D">
        <w:rPr>
          <w:rFonts w:eastAsia="Times New Roman"/>
          <w:kern w:val="0"/>
          <w:lang w:eastAsia="hr-HR"/>
          <w14:ligatures w14:val="none"/>
        </w:rPr>
        <w:t>.</w:t>
      </w:r>
      <w:bookmarkEnd w:id="4"/>
    </w:p>
    <w:bookmarkEnd w:id="3"/>
    <w:bookmarkEnd w:id="5"/>
    <w:p w14:paraId="61FD173B" w14:textId="1AE7E3FD" w:rsidR="008B5C04" w:rsidRPr="00E31372" w:rsidRDefault="008B5C04" w:rsidP="007A365A">
      <w:pPr>
        <w:shd w:val="clear" w:color="auto" w:fill="FFFFFF"/>
        <w:ind w:firstLine="708"/>
        <w:jc w:val="both"/>
        <w:textAlignment w:val="baseline"/>
        <w:rPr>
          <w:rFonts w:eastAsia="Times New Roman"/>
          <w:kern w:val="0"/>
          <w:lang w:eastAsia="hr-HR"/>
          <w14:ligatures w14:val="none"/>
        </w:rPr>
      </w:pPr>
    </w:p>
    <w:p w14:paraId="0C9E0E78" w14:textId="54B81747" w:rsidR="00E31372" w:rsidRPr="00E31372" w:rsidRDefault="00E31372" w:rsidP="007A365A">
      <w:pPr>
        <w:shd w:val="clear" w:color="auto" w:fill="FFFFFF"/>
        <w:jc w:val="both"/>
        <w:textAlignment w:val="baseline"/>
        <w:rPr>
          <w:rFonts w:eastAsia="Times New Roman"/>
          <w:kern w:val="0"/>
          <w:lang w:eastAsia="hr-HR"/>
          <w14:ligatures w14:val="none"/>
        </w:rPr>
      </w:pPr>
      <w:r w:rsidRPr="00E31372">
        <w:rPr>
          <w:rFonts w:eastAsia="Times New Roman"/>
          <w:kern w:val="0"/>
          <w:lang w:eastAsia="hr-HR"/>
          <w14:ligatures w14:val="none"/>
        </w:rPr>
        <w:t>(</w:t>
      </w:r>
      <w:r>
        <w:rPr>
          <w:rFonts w:eastAsia="Times New Roman"/>
          <w:kern w:val="0"/>
          <w:lang w:eastAsia="hr-HR"/>
          <w14:ligatures w14:val="none"/>
        </w:rPr>
        <w:t>9</w:t>
      </w:r>
      <w:r w:rsidRPr="00E31372">
        <w:rPr>
          <w:rFonts w:eastAsia="Times New Roman"/>
          <w:kern w:val="0"/>
          <w:lang w:eastAsia="hr-HR"/>
          <w14:ligatures w14:val="none"/>
        </w:rPr>
        <w:t>)</w:t>
      </w:r>
      <w:r w:rsidR="00F76F0C">
        <w:rPr>
          <w:rFonts w:eastAsia="Times New Roman"/>
          <w:kern w:val="0"/>
          <w:lang w:eastAsia="hr-HR"/>
          <w14:ligatures w14:val="none"/>
        </w:rPr>
        <w:t xml:space="preserve"> Ako z</w:t>
      </w:r>
      <w:r w:rsidRPr="00E31372">
        <w:rPr>
          <w:rFonts w:eastAsia="Times New Roman"/>
          <w:kern w:val="0"/>
          <w:lang w:eastAsia="hr-HR"/>
          <w14:ligatures w14:val="none"/>
        </w:rPr>
        <w:t>akupnik iz stav</w:t>
      </w:r>
      <w:r>
        <w:rPr>
          <w:rFonts w:eastAsia="Times New Roman"/>
          <w:kern w:val="0"/>
          <w:lang w:eastAsia="hr-HR"/>
          <w14:ligatures w14:val="none"/>
        </w:rPr>
        <w:t>aka</w:t>
      </w:r>
      <w:r w:rsidRPr="00E31372">
        <w:rPr>
          <w:rFonts w:eastAsia="Times New Roman"/>
          <w:kern w:val="0"/>
          <w:lang w:eastAsia="hr-HR"/>
          <w14:ligatures w14:val="none"/>
        </w:rPr>
        <w:t xml:space="preserve"> </w:t>
      </w:r>
      <w:r>
        <w:rPr>
          <w:rFonts w:eastAsia="Times New Roman"/>
          <w:kern w:val="0"/>
          <w:lang w:eastAsia="hr-HR"/>
          <w14:ligatures w14:val="none"/>
        </w:rPr>
        <w:t>7</w:t>
      </w:r>
      <w:r w:rsidRPr="00E31372">
        <w:rPr>
          <w:rFonts w:eastAsia="Times New Roman"/>
          <w:kern w:val="0"/>
          <w:lang w:eastAsia="hr-HR"/>
          <w14:ligatures w14:val="none"/>
        </w:rPr>
        <w:t xml:space="preserve">. i </w:t>
      </w:r>
      <w:r>
        <w:rPr>
          <w:rFonts w:eastAsia="Times New Roman"/>
          <w:kern w:val="0"/>
          <w:lang w:eastAsia="hr-HR"/>
          <w14:ligatures w14:val="none"/>
        </w:rPr>
        <w:t>8</w:t>
      </w:r>
      <w:r w:rsidRPr="00E31372">
        <w:rPr>
          <w:rFonts w:eastAsia="Times New Roman"/>
          <w:kern w:val="0"/>
          <w:lang w:eastAsia="hr-HR"/>
          <w14:ligatures w14:val="none"/>
        </w:rPr>
        <w:t>. ovoga članka</w:t>
      </w:r>
      <w:r w:rsidR="00F76F0C">
        <w:rPr>
          <w:rFonts w:eastAsia="Times New Roman"/>
          <w:kern w:val="0"/>
          <w:lang w:eastAsia="hr-HR"/>
          <w14:ligatures w14:val="none"/>
        </w:rPr>
        <w:t xml:space="preserve">, </w:t>
      </w:r>
      <w:r w:rsidRPr="00E31372">
        <w:rPr>
          <w:rFonts w:eastAsia="Times New Roman"/>
          <w:kern w:val="0"/>
          <w:lang w:eastAsia="hr-HR"/>
          <w14:ligatures w14:val="none"/>
        </w:rPr>
        <w:t xml:space="preserve">u roku od 30 dana od dana </w:t>
      </w:r>
      <w:r w:rsidR="00F76F0C">
        <w:rPr>
          <w:rFonts w:eastAsia="Times New Roman"/>
          <w:kern w:val="0"/>
          <w:lang w:eastAsia="hr-HR"/>
          <w14:ligatures w14:val="none"/>
        </w:rPr>
        <w:t>primitka</w:t>
      </w:r>
      <w:r w:rsidRPr="00E31372">
        <w:rPr>
          <w:rFonts w:eastAsia="Times New Roman"/>
          <w:kern w:val="0"/>
          <w:lang w:eastAsia="hr-HR"/>
          <w14:ligatures w14:val="none"/>
        </w:rPr>
        <w:t xml:space="preserve"> ponude</w:t>
      </w:r>
      <w:r w:rsidR="00F76F0C">
        <w:rPr>
          <w:rFonts w:eastAsia="Times New Roman"/>
          <w:kern w:val="0"/>
          <w:lang w:eastAsia="hr-HR"/>
          <w14:ligatures w14:val="none"/>
        </w:rPr>
        <w:t xml:space="preserve"> iz stavaka 7. i 8. ovoga članka, ne dostavi </w:t>
      </w:r>
      <w:r w:rsidRPr="00E31372">
        <w:rPr>
          <w:rFonts w:eastAsia="Times New Roman"/>
          <w:kern w:val="0"/>
          <w:lang w:eastAsia="hr-HR"/>
          <w14:ligatures w14:val="none"/>
        </w:rPr>
        <w:t xml:space="preserve">Republici Hrvatskoj odnosno jedinici lokalne ili područne (regionalne) samouprave </w:t>
      </w:r>
      <w:r w:rsidR="00F76F0C">
        <w:rPr>
          <w:rFonts w:eastAsia="Times New Roman"/>
          <w:kern w:val="0"/>
          <w:lang w:eastAsia="hr-HR"/>
          <w14:ligatures w14:val="none"/>
        </w:rPr>
        <w:t>pisani prihvat ponude i ne preda posjed poslovnog prostora, protiv zakupnika iz stavaka 7. i 8. ovoga članka pokrenut će se postupak radi ispražnjen</w:t>
      </w:r>
      <w:r w:rsidR="00985F76">
        <w:rPr>
          <w:rFonts w:eastAsia="Times New Roman"/>
          <w:kern w:val="0"/>
          <w:lang w:eastAsia="hr-HR"/>
          <w14:ligatures w14:val="none"/>
        </w:rPr>
        <w:t>ja i predaje u posjed poslovnog</w:t>
      </w:r>
      <w:r w:rsidR="00F76F0C">
        <w:rPr>
          <w:rFonts w:eastAsia="Times New Roman"/>
          <w:kern w:val="0"/>
          <w:lang w:eastAsia="hr-HR"/>
          <w14:ligatures w14:val="none"/>
        </w:rPr>
        <w:t xml:space="preserve"> prostora</w:t>
      </w:r>
      <w:r w:rsidRPr="00E31372">
        <w:rPr>
          <w:rFonts w:eastAsia="Times New Roman"/>
          <w:kern w:val="0"/>
          <w:lang w:eastAsia="hr-HR"/>
          <w14:ligatures w14:val="none"/>
        </w:rPr>
        <w:t>.</w:t>
      </w:r>
    </w:p>
    <w:p w14:paraId="53AF3539" w14:textId="77777777" w:rsidR="00E31372" w:rsidRPr="00D77175" w:rsidRDefault="00E31372" w:rsidP="007A365A">
      <w:pPr>
        <w:shd w:val="clear" w:color="auto" w:fill="FFFFFF"/>
        <w:jc w:val="both"/>
        <w:textAlignment w:val="baseline"/>
        <w:rPr>
          <w:rFonts w:eastAsia="Times New Roman"/>
          <w:kern w:val="0"/>
          <w:lang w:eastAsia="hr-HR"/>
          <w14:ligatures w14:val="none"/>
        </w:rPr>
      </w:pPr>
    </w:p>
    <w:p w14:paraId="66D6254C" w14:textId="451BEB06" w:rsidR="00D77175" w:rsidRDefault="00D77175" w:rsidP="007A365A">
      <w:pPr>
        <w:shd w:val="clear" w:color="auto" w:fill="FFFFFF"/>
        <w:jc w:val="both"/>
        <w:textAlignment w:val="baseline"/>
        <w:rPr>
          <w:rFonts w:eastAsia="Times New Roman"/>
          <w:kern w:val="0"/>
          <w:lang w:eastAsia="hr-HR"/>
          <w14:ligatures w14:val="none"/>
        </w:rPr>
      </w:pPr>
      <w:r w:rsidRPr="00D77175">
        <w:rPr>
          <w:rFonts w:eastAsia="Times New Roman"/>
          <w:kern w:val="0"/>
          <w:lang w:eastAsia="hr-HR"/>
          <w14:ligatures w14:val="none"/>
        </w:rPr>
        <w:t>(1</w:t>
      </w:r>
      <w:r w:rsidR="00E31372">
        <w:rPr>
          <w:rFonts w:eastAsia="Times New Roman"/>
          <w:kern w:val="0"/>
          <w:lang w:eastAsia="hr-HR"/>
          <w14:ligatures w14:val="none"/>
        </w:rPr>
        <w:t>0</w:t>
      </w:r>
      <w:r w:rsidRPr="00D77175">
        <w:rPr>
          <w:rFonts w:eastAsia="Times New Roman"/>
          <w:kern w:val="0"/>
          <w:lang w:eastAsia="hr-HR"/>
          <w14:ligatures w14:val="none"/>
        </w:rPr>
        <w:t xml:space="preserve">) Ako za vrijeme trajanja zakupa poslovnog prostora iz stavaka </w:t>
      </w:r>
      <w:r w:rsidR="00E31372">
        <w:rPr>
          <w:rFonts w:eastAsia="Times New Roman"/>
          <w:kern w:val="0"/>
          <w:lang w:eastAsia="hr-HR"/>
          <w14:ligatures w14:val="none"/>
        </w:rPr>
        <w:t>7</w:t>
      </w:r>
      <w:r w:rsidRPr="00D77175">
        <w:rPr>
          <w:rFonts w:eastAsia="Times New Roman"/>
          <w:kern w:val="0"/>
          <w:lang w:eastAsia="hr-HR"/>
          <w14:ligatures w14:val="none"/>
        </w:rPr>
        <w:t xml:space="preserve">. i </w:t>
      </w:r>
      <w:r w:rsidR="00E31372">
        <w:rPr>
          <w:rFonts w:eastAsia="Times New Roman"/>
          <w:kern w:val="0"/>
          <w:lang w:eastAsia="hr-HR"/>
          <w14:ligatures w14:val="none"/>
        </w:rPr>
        <w:t>8</w:t>
      </w:r>
      <w:r w:rsidRPr="00D77175">
        <w:rPr>
          <w:rFonts w:eastAsia="Times New Roman"/>
          <w:kern w:val="0"/>
          <w:lang w:eastAsia="hr-HR"/>
          <w14:ligatures w14:val="none"/>
        </w:rPr>
        <w:t>. ovoga članka, jedinica lokalne samouprave izmijeni kriterije za određivanje visine zakupnine, visina zakupnine iz ugovora o zakupu uskladit će se, sukladno izmijenjenim kriterijima jedinice lokalne samouprave</w:t>
      </w:r>
      <w:r w:rsidR="00E31372">
        <w:rPr>
          <w:rFonts w:eastAsia="Times New Roman"/>
          <w:kern w:val="0"/>
          <w:lang w:eastAsia="hr-HR"/>
          <w14:ligatures w14:val="none"/>
        </w:rPr>
        <w:t>,</w:t>
      </w:r>
      <w:r w:rsidRPr="00D77175">
        <w:rPr>
          <w:rFonts w:eastAsia="Times New Roman"/>
          <w:kern w:val="0"/>
          <w:lang w:eastAsia="hr-HR"/>
          <w14:ligatures w14:val="none"/>
        </w:rPr>
        <w:t xml:space="preserve"> počevši od prvog dana sljedećeg mjeseca koji slijedi nakon mjeseca u kojem je donesena odluka o izmjeni kriterija i to samo ako je tako određeni iznos mjesečne zakupnine veći od iznosa mjesečne zakupnine u postojećem ugovoru, a o čemu će se sklopiti dodatak ugovoru o zakupu. </w:t>
      </w:r>
    </w:p>
    <w:p w14:paraId="7FDF1F36" w14:textId="77777777" w:rsidR="00455977" w:rsidRDefault="00455977" w:rsidP="007A365A">
      <w:pPr>
        <w:shd w:val="clear" w:color="auto" w:fill="FFFFFF"/>
        <w:ind w:firstLine="708"/>
        <w:jc w:val="both"/>
        <w:textAlignment w:val="baseline"/>
        <w:rPr>
          <w:rFonts w:eastAsia="Times New Roman"/>
          <w:kern w:val="0"/>
          <w:lang w:eastAsia="hr-HR"/>
          <w14:ligatures w14:val="none"/>
        </w:rPr>
      </w:pPr>
    </w:p>
    <w:p w14:paraId="79EC72C8" w14:textId="46C1DA06" w:rsidR="00455977" w:rsidRPr="00D77175" w:rsidRDefault="00455977" w:rsidP="007A365A">
      <w:pPr>
        <w:shd w:val="clear" w:color="auto" w:fill="FFFFFF"/>
        <w:jc w:val="both"/>
        <w:textAlignment w:val="baseline"/>
        <w:rPr>
          <w:rFonts w:eastAsia="Times New Roman"/>
          <w:kern w:val="0"/>
          <w:lang w:eastAsia="hr-HR"/>
          <w14:ligatures w14:val="none"/>
        </w:rPr>
      </w:pPr>
      <w:r>
        <w:rPr>
          <w:rFonts w:eastAsia="Times New Roman"/>
          <w:kern w:val="0"/>
          <w:lang w:eastAsia="hr-HR"/>
          <w14:ligatures w14:val="none"/>
        </w:rPr>
        <w:t>(</w:t>
      </w:r>
      <w:r w:rsidRPr="00FF12D1">
        <w:rPr>
          <w:rFonts w:eastAsia="Times New Roman"/>
          <w:kern w:val="0"/>
          <w:lang w:eastAsia="hr-HR"/>
          <w14:ligatures w14:val="none"/>
        </w:rPr>
        <w:t xml:space="preserve">11) Ako zakupnik </w:t>
      </w:r>
      <w:r w:rsidR="00CA4852" w:rsidRPr="00FF12D1">
        <w:rPr>
          <w:rFonts w:eastAsia="Times New Roman"/>
          <w:kern w:val="0"/>
          <w:lang w:eastAsia="hr-HR"/>
          <w14:ligatures w14:val="none"/>
        </w:rPr>
        <w:t>odbije sklopiti dodatak ugovoru o zakupu iz stavka 10. ovoga članka, ugovor</w:t>
      </w:r>
      <w:r w:rsidR="00096454" w:rsidRPr="00FF12D1">
        <w:rPr>
          <w:rFonts w:eastAsia="Times New Roman"/>
          <w:kern w:val="0"/>
          <w:lang w:eastAsia="hr-HR"/>
          <w14:ligatures w14:val="none"/>
        </w:rPr>
        <w:t xml:space="preserve"> o zakupu</w:t>
      </w:r>
      <w:r w:rsidR="00CA4852" w:rsidRPr="00FF12D1">
        <w:rPr>
          <w:rFonts w:eastAsia="Times New Roman"/>
          <w:kern w:val="0"/>
          <w:lang w:eastAsia="hr-HR"/>
          <w14:ligatures w14:val="none"/>
        </w:rPr>
        <w:t xml:space="preserve"> će se raskinuti, a zakupnik nema pravo na naknadu </w:t>
      </w:r>
      <w:r w:rsidR="00096454" w:rsidRPr="00FF12D1">
        <w:rPr>
          <w:rFonts w:eastAsia="Times New Roman"/>
          <w:kern w:val="0"/>
          <w:lang w:eastAsia="hr-HR"/>
          <w14:ligatures w14:val="none"/>
        </w:rPr>
        <w:t>štete uslijed raskida.</w:t>
      </w:r>
    </w:p>
    <w:p w14:paraId="4061CB39" w14:textId="4D222133" w:rsidR="00D77175" w:rsidRDefault="00D77175" w:rsidP="007A365A">
      <w:pPr>
        <w:shd w:val="clear" w:color="auto" w:fill="FFFFFF"/>
        <w:ind w:firstLine="708"/>
        <w:jc w:val="both"/>
        <w:textAlignment w:val="baseline"/>
        <w:rPr>
          <w:rFonts w:eastAsia="Times New Roman"/>
          <w:kern w:val="0"/>
          <w:lang w:eastAsia="hr-HR"/>
          <w14:ligatures w14:val="none"/>
        </w:rPr>
      </w:pPr>
    </w:p>
    <w:p w14:paraId="31607586" w14:textId="4ACC85D5" w:rsidR="00EE2602" w:rsidRDefault="00EE2602" w:rsidP="007A365A">
      <w:pPr>
        <w:shd w:val="clear" w:color="auto" w:fill="FFFFFF"/>
        <w:jc w:val="both"/>
        <w:textAlignment w:val="baseline"/>
        <w:rPr>
          <w:rFonts w:eastAsia="Times New Roman"/>
          <w:kern w:val="0"/>
          <w:lang w:eastAsia="hr-HR"/>
          <w14:ligatures w14:val="none"/>
        </w:rPr>
      </w:pPr>
      <w:r w:rsidRPr="00DD5B3D">
        <w:rPr>
          <w:rFonts w:eastAsia="Times New Roman"/>
          <w:kern w:val="0"/>
          <w:lang w:eastAsia="hr-HR"/>
          <w14:ligatures w14:val="none"/>
        </w:rPr>
        <w:t>(1</w:t>
      </w:r>
      <w:r w:rsidR="00096454">
        <w:rPr>
          <w:rFonts w:eastAsia="Times New Roman"/>
          <w:kern w:val="0"/>
          <w:lang w:eastAsia="hr-HR"/>
          <w14:ligatures w14:val="none"/>
        </w:rPr>
        <w:t>2</w:t>
      </w:r>
      <w:r w:rsidRPr="00DD5B3D">
        <w:rPr>
          <w:rFonts w:eastAsia="Times New Roman"/>
          <w:kern w:val="0"/>
          <w:lang w:eastAsia="hr-HR"/>
          <w14:ligatures w14:val="none"/>
        </w:rPr>
        <w:t>) Odredbe stavaka 7. i 8. ovoga članka ne primjenjuju se na ugovore o zakupu garaža i garažnih mjesta.</w:t>
      </w:r>
    </w:p>
    <w:p w14:paraId="15DA1E3B" w14:textId="77777777" w:rsidR="00EE2602" w:rsidRPr="00D77175" w:rsidRDefault="00EE2602" w:rsidP="007A365A">
      <w:pPr>
        <w:shd w:val="clear" w:color="auto" w:fill="FFFFFF"/>
        <w:ind w:firstLine="708"/>
        <w:jc w:val="both"/>
        <w:textAlignment w:val="baseline"/>
        <w:rPr>
          <w:rFonts w:eastAsia="Times New Roman"/>
          <w:kern w:val="0"/>
          <w:lang w:eastAsia="hr-HR"/>
          <w14:ligatures w14:val="none"/>
        </w:rPr>
      </w:pPr>
    </w:p>
    <w:p w14:paraId="02BE11CB" w14:textId="16B4CD7B" w:rsidR="00D77175" w:rsidRPr="00D77175" w:rsidRDefault="00D77175" w:rsidP="007A365A">
      <w:pPr>
        <w:shd w:val="clear" w:color="auto" w:fill="FFFFFF"/>
        <w:jc w:val="both"/>
        <w:textAlignment w:val="baseline"/>
        <w:rPr>
          <w:rFonts w:eastAsia="Times New Roman"/>
          <w:kern w:val="0"/>
          <w:lang w:eastAsia="hr-HR"/>
          <w14:ligatures w14:val="none"/>
        </w:rPr>
      </w:pPr>
      <w:r w:rsidRPr="00D77175">
        <w:rPr>
          <w:rFonts w:eastAsia="Times New Roman"/>
          <w:kern w:val="0"/>
          <w:lang w:eastAsia="hr-HR"/>
          <w14:ligatures w14:val="none"/>
        </w:rPr>
        <w:t>(1</w:t>
      </w:r>
      <w:r w:rsidR="00096454">
        <w:rPr>
          <w:rFonts w:eastAsia="Times New Roman"/>
          <w:kern w:val="0"/>
          <w:lang w:eastAsia="hr-HR"/>
          <w14:ligatures w14:val="none"/>
        </w:rPr>
        <w:t>3</w:t>
      </w:r>
      <w:r w:rsidRPr="00D77175">
        <w:rPr>
          <w:rFonts w:eastAsia="Times New Roman"/>
          <w:kern w:val="0"/>
          <w:lang w:eastAsia="hr-HR"/>
          <w14:ligatures w14:val="none"/>
        </w:rPr>
        <w:t>) Ugovor o zakupu sklopljen protivno odredbama ovoga članka ništetan je</w:t>
      </w:r>
      <w:r w:rsidR="00D35317">
        <w:rPr>
          <w:rFonts w:eastAsia="Times New Roman"/>
          <w:kern w:val="0"/>
          <w:lang w:eastAsia="hr-HR"/>
          <w14:ligatures w14:val="none"/>
        </w:rPr>
        <w:t>.</w:t>
      </w:r>
    </w:p>
    <w:p w14:paraId="50BD422E" w14:textId="77777777" w:rsidR="00D77175" w:rsidRPr="00D77175" w:rsidRDefault="00D77175" w:rsidP="007A365A">
      <w:pPr>
        <w:shd w:val="clear" w:color="auto" w:fill="FFFFFF"/>
        <w:ind w:firstLine="708"/>
        <w:jc w:val="both"/>
        <w:textAlignment w:val="baseline"/>
        <w:rPr>
          <w:rFonts w:eastAsia="Times New Roman"/>
          <w:strike/>
          <w:kern w:val="0"/>
          <w:lang w:eastAsia="hr-HR"/>
          <w14:ligatures w14:val="none"/>
        </w:rPr>
      </w:pPr>
    </w:p>
    <w:p w14:paraId="07A0C9B7" w14:textId="5699C71E" w:rsidR="00D77175" w:rsidRPr="00D77175" w:rsidRDefault="00D77175" w:rsidP="007A365A">
      <w:pPr>
        <w:shd w:val="clear" w:color="auto" w:fill="FFFFFF"/>
        <w:jc w:val="both"/>
        <w:textAlignment w:val="baseline"/>
        <w:rPr>
          <w:rFonts w:eastAsia="Times New Roman"/>
          <w:kern w:val="0"/>
          <w:lang w:eastAsia="hr-HR"/>
          <w14:ligatures w14:val="none"/>
        </w:rPr>
      </w:pPr>
      <w:r w:rsidRPr="00D77175">
        <w:rPr>
          <w:rFonts w:eastAsia="Times New Roman"/>
          <w:kern w:val="0"/>
          <w:lang w:eastAsia="hr-HR"/>
          <w14:ligatures w14:val="none"/>
        </w:rPr>
        <w:t>(1</w:t>
      </w:r>
      <w:r w:rsidR="00096454">
        <w:rPr>
          <w:rFonts w:eastAsia="Times New Roman"/>
          <w:kern w:val="0"/>
          <w:lang w:eastAsia="hr-HR"/>
          <w14:ligatures w14:val="none"/>
        </w:rPr>
        <w:t>4</w:t>
      </w:r>
      <w:r w:rsidRPr="00D77175">
        <w:rPr>
          <w:rFonts w:eastAsia="Times New Roman"/>
          <w:kern w:val="0"/>
          <w:lang w:eastAsia="hr-HR"/>
          <w14:ligatures w14:val="none"/>
        </w:rPr>
        <w:t xml:space="preserve">) Odredbe ovoga članka odnose se i na poslovni prostor koji je još uvijek upisan u zemljišnim knjigama kao društveno vlasništvo na kojem Republika Hrvatska ili </w:t>
      </w:r>
      <w:r w:rsidRPr="00D77175">
        <w:rPr>
          <w:rFonts w:eastAsia="Times New Roman"/>
          <w:kern w:val="0"/>
          <w:lang w:eastAsia="hr-HR"/>
          <w14:ligatures w14:val="none"/>
        </w:rPr>
        <w:lastRenderedPageBreak/>
        <w:t>jedinice lokalne i područne (regionalne) samouprave i druge pravne osobe imaju pravo raspolaganja ili korištenja.</w:t>
      </w:r>
    </w:p>
    <w:p w14:paraId="4B26E7AA" w14:textId="77777777" w:rsidR="007A365A" w:rsidRDefault="007A365A" w:rsidP="007A365A">
      <w:pPr>
        <w:jc w:val="both"/>
        <w:rPr>
          <w:rFonts w:eastAsia="Times New Roman"/>
          <w:kern w:val="0"/>
          <w:lang w:eastAsia="hr-HR"/>
          <w14:ligatures w14:val="none"/>
        </w:rPr>
      </w:pPr>
    </w:p>
    <w:p w14:paraId="3E672448" w14:textId="09A99E34" w:rsidR="00D77175" w:rsidRDefault="00D77175" w:rsidP="007A365A">
      <w:pPr>
        <w:jc w:val="both"/>
        <w:rPr>
          <w:rFonts w:eastAsia="Times New Roman"/>
          <w:kern w:val="0"/>
          <w:lang w:eastAsia="hr-HR"/>
          <w14:ligatures w14:val="none"/>
        </w:rPr>
      </w:pPr>
      <w:r w:rsidRPr="00D77175">
        <w:rPr>
          <w:rFonts w:eastAsia="Times New Roman"/>
          <w:kern w:val="0"/>
          <w:lang w:eastAsia="hr-HR"/>
          <w14:ligatures w14:val="none"/>
        </w:rPr>
        <w:t>(1</w:t>
      </w:r>
      <w:r w:rsidR="00096454">
        <w:rPr>
          <w:rFonts w:eastAsia="Times New Roman"/>
          <w:kern w:val="0"/>
          <w:lang w:eastAsia="hr-HR"/>
          <w14:ligatures w14:val="none"/>
        </w:rPr>
        <w:t>5</w:t>
      </w:r>
      <w:r w:rsidRPr="00D77175">
        <w:rPr>
          <w:rFonts w:eastAsia="Times New Roman"/>
          <w:kern w:val="0"/>
          <w:lang w:eastAsia="hr-HR"/>
          <w14:ligatures w14:val="none"/>
        </w:rPr>
        <w:t>) Odredbe ovoga članka na odgovarajući se način primjenjuju i na poslovne prostore u vlasništvu pravnih osoba u isključivo</w:t>
      </w:r>
      <w:r w:rsidR="00903FA1">
        <w:rPr>
          <w:rFonts w:eastAsia="Times New Roman"/>
          <w:kern w:val="0"/>
          <w:lang w:eastAsia="hr-HR"/>
          <w14:ligatures w14:val="none"/>
        </w:rPr>
        <w:t>m</w:t>
      </w:r>
      <w:r w:rsidRPr="00D77175">
        <w:rPr>
          <w:rFonts w:eastAsia="Times New Roman"/>
          <w:kern w:val="0"/>
          <w:lang w:eastAsia="hr-HR"/>
          <w14:ligatures w14:val="none"/>
        </w:rPr>
        <w:t xml:space="preserve"> ili pretežitom vlasništvu Republike Hrvatske odnosno jedinice lokalne ili područne (regionalne) samouprave.</w:t>
      </w:r>
      <w:r w:rsidR="00FD78FD">
        <w:rPr>
          <w:rFonts w:eastAsia="Times New Roman"/>
          <w:kern w:val="0"/>
          <w:lang w:eastAsia="hr-HR"/>
          <w14:ligatures w14:val="none"/>
        </w:rPr>
        <w:t>“.</w:t>
      </w:r>
    </w:p>
    <w:p w14:paraId="41981A9C" w14:textId="77777777" w:rsidR="00713ED0" w:rsidRPr="00713ED0" w:rsidRDefault="00713ED0" w:rsidP="007A365A">
      <w:pPr>
        <w:shd w:val="clear" w:color="auto" w:fill="FFFFFF"/>
        <w:jc w:val="both"/>
        <w:textAlignment w:val="baseline"/>
        <w:rPr>
          <w:rFonts w:eastAsia="Times New Roman"/>
          <w:kern w:val="0"/>
          <w:lang w:eastAsia="hr-HR"/>
          <w14:ligatures w14:val="none"/>
        </w:rPr>
      </w:pPr>
    </w:p>
    <w:p w14:paraId="0341A925" w14:textId="77777777" w:rsidR="00713ED0" w:rsidRDefault="00713ED0" w:rsidP="007A365A">
      <w:pPr>
        <w:shd w:val="clear" w:color="auto" w:fill="FFFFFF"/>
        <w:jc w:val="center"/>
        <w:textAlignment w:val="baseline"/>
        <w:rPr>
          <w:rFonts w:eastAsia="Times New Roman"/>
          <w:b/>
          <w:bCs/>
          <w:kern w:val="0"/>
          <w:lang w:eastAsia="hr-HR"/>
          <w14:ligatures w14:val="none"/>
        </w:rPr>
      </w:pPr>
      <w:r w:rsidRPr="00713ED0">
        <w:rPr>
          <w:rFonts w:eastAsia="Times New Roman"/>
          <w:b/>
          <w:bCs/>
          <w:kern w:val="0"/>
          <w:lang w:eastAsia="hr-HR"/>
          <w14:ligatures w14:val="none"/>
        </w:rPr>
        <w:t xml:space="preserve">Članak 3. </w:t>
      </w:r>
    </w:p>
    <w:p w14:paraId="2CB979AB" w14:textId="77777777" w:rsidR="007A365A" w:rsidRDefault="007A365A" w:rsidP="007A365A">
      <w:pPr>
        <w:jc w:val="both"/>
        <w:rPr>
          <w:rFonts w:eastAsia="Calibri"/>
          <w:bCs/>
          <w:kern w:val="0"/>
          <w14:ligatures w14:val="none"/>
        </w:rPr>
      </w:pPr>
    </w:p>
    <w:p w14:paraId="3EC08E5E" w14:textId="1B913561" w:rsidR="00CD60DC" w:rsidRDefault="00CD60DC" w:rsidP="007A365A">
      <w:pPr>
        <w:ind w:firstLine="708"/>
        <w:jc w:val="both"/>
        <w:rPr>
          <w:rFonts w:eastAsia="Calibri"/>
          <w:kern w:val="0"/>
          <w14:ligatures w14:val="none"/>
        </w:rPr>
      </w:pPr>
      <w:r>
        <w:rPr>
          <w:rFonts w:eastAsia="Calibri"/>
          <w:kern w:val="0"/>
          <w14:ligatures w14:val="none"/>
        </w:rPr>
        <w:t xml:space="preserve">Iza članka 6. </w:t>
      </w:r>
      <w:r w:rsidRPr="00BA54C3">
        <w:rPr>
          <w:rFonts w:eastAsia="Calibri"/>
          <w:kern w:val="0"/>
          <w14:ligatures w14:val="none"/>
        </w:rPr>
        <w:t>dodaj</w:t>
      </w:r>
      <w:r w:rsidR="00207D64" w:rsidRPr="00BA54C3">
        <w:rPr>
          <w:rFonts w:eastAsia="Calibri"/>
          <w:kern w:val="0"/>
          <w14:ligatures w14:val="none"/>
        </w:rPr>
        <w:t>u</w:t>
      </w:r>
      <w:r w:rsidRPr="00BA54C3">
        <w:rPr>
          <w:rFonts w:eastAsia="Calibri"/>
          <w:kern w:val="0"/>
          <w14:ligatures w14:val="none"/>
        </w:rPr>
        <w:t xml:space="preserve"> se </w:t>
      </w:r>
      <w:r w:rsidR="00A51C00" w:rsidRPr="00BA54C3">
        <w:rPr>
          <w:rFonts w:eastAsia="Calibri"/>
          <w:kern w:val="0"/>
          <w14:ligatures w14:val="none"/>
        </w:rPr>
        <w:t>član</w:t>
      </w:r>
      <w:r w:rsidR="00C477F2">
        <w:rPr>
          <w:rFonts w:eastAsia="Calibri"/>
          <w:kern w:val="0"/>
          <w14:ligatures w14:val="none"/>
        </w:rPr>
        <w:t>ci</w:t>
      </w:r>
      <w:r w:rsidR="00A51C00" w:rsidRPr="00BA54C3">
        <w:rPr>
          <w:rFonts w:eastAsia="Calibri"/>
          <w:kern w:val="0"/>
          <w14:ligatures w14:val="none"/>
        </w:rPr>
        <w:t xml:space="preserve"> </w:t>
      </w:r>
      <w:r w:rsidR="00A51C00">
        <w:rPr>
          <w:rFonts w:eastAsia="Calibri"/>
          <w:kern w:val="0"/>
          <w14:ligatures w14:val="none"/>
        </w:rPr>
        <w:t xml:space="preserve">6.a </w:t>
      </w:r>
      <w:r w:rsidR="004233D5">
        <w:rPr>
          <w:rFonts w:eastAsia="Calibri"/>
          <w:kern w:val="0"/>
          <w14:ligatures w14:val="none"/>
        </w:rPr>
        <w:t xml:space="preserve">i 6.b </w:t>
      </w:r>
      <w:r w:rsidR="00A51C00">
        <w:rPr>
          <w:rFonts w:eastAsia="Calibri"/>
          <w:kern w:val="0"/>
          <w14:ligatures w14:val="none"/>
        </w:rPr>
        <w:t>koji glas</w:t>
      </w:r>
      <w:r w:rsidR="00947C79">
        <w:rPr>
          <w:rFonts w:eastAsia="Calibri"/>
          <w:kern w:val="0"/>
          <w14:ligatures w14:val="none"/>
        </w:rPr>
        <w:t>e</w:t>
      </w:r>
      <w:r w:rsidR="00A51C00">
        <w:rPr>
          <w:rFonts w:eastAsia="Calibri"/>
          <w:kern w:val="0"/>
          <w14:ligatures w14:val="none"/>
        </w:rPr>
        <w:t>:</w:t>
      </w:r>
    </w:p>
    <w:p w14:paraId="1CADD228" w14:textId="77777777" w:rsidR="00A51C00" w:rsidRDefault="00A51C00" w:rsidP="007A365A">
      <w:pPr>
        <w:jc w:val="both"/>
        <w:rPr>
          <w:rFonts w:eastAsia="Calibri"/>
          <w:kern w:val="0"/>
          <w:highlight w:val="yellow"/>
          <w14:ligatures w14:val="none"/>
        </w:rPr>
      </w:pPr>
    </w:p>
    <w:p w14:paraId="23D85BC1" w14:textId="7EF6BBF3" w:rsidR="00947C79" w:rsidRPr="00B50254" w:rsidRDefault="00CA1CAC" w:rsidP="007A365A">
      <w:pPr>
        <w:jc w:val="center"/>
        <w:rPr>
          <w:rFonts w:eastAsia="Calibri"/>
          <w:kern w:val="0"/>
          <w14:ligatures w14:val="none"/>
        </w:rPr>
      </w:pPr>
      <w:r w:rsidRPr="00B50254">
        <w:rPr>
          <w:rFonts w:eastAsia="Calibri"/>
          <w:kern w:val="0"/>
          <w14:ligatures w14:val="none"/>
        </w:rPr>
        <w:t>„</w:t>
      </w:r>
      <w:r w:rsidR="00947C79" w:rsidRPr="00B50254">
        <w:rPr>
          <w:rFonts w:eastAsia="Calibri"/>
          <w:kern w:val="0"/>
          <w14:ligatures w14:val="none"/>
        </w:rPr>
        <w:t xml:space="preserve">Članak </w:t>
      </w:r>
      <w:r w:rsidR="004467E2" w:rsidRPr="00B50254">
        <w:rPr>
          <w:rFonts w:eastAsia="Calibri"/>
          <w:kern w:val="0"/>
          <w14:ligatures w14:val="none"/>
        </w:rPr>
        <w:t>6.a</w:t>
      </w:r>
    </w:p>
    <w:p w14:paraId="3F6CF618" w14:textId="77777777" w:rsidR="007A365A" w:rsidRDefault="007A365A" w:rsidP="007A365A">
      <w:pPr>
        <w:jc w:val="both"/>
        <w:rPr>
          <w:rFonts w:eastAsia="Calibri"/>
        </w:rPr>
      </w:pPr>
      <w:bookmarkStart w:id="6" w:name="_Hlk159419136"/>
    </w:p>
    <w:p w14:paraId="7C227B32" w14:textId="442E069E" w:rsidR="00CD60DC" w:rsidRPr="00B50254" w:rsidRDefault="00CD60DC" w:rsidP="007A365A">
      <w:pPr>
        <w:jc w:val="both"/>
        <w:rPr>
          <w:rFonts w:eastAsia="Calibri"/>
        </w:rPr>
      </w:pPr>
      <w:r w:rsidRPr="00B50254">
        <w:rPr>
          <w:rFonts w:eastAsia="Calibri"/>
        </w:rPr>
        <w:t>(1)</w:t>
      </w:r>
      <w:r w:rsidRPr="00B50254">
        <w:rPr>
          <w:rFonts w:eastAsia="Times New Roman"/>
          <w:kern w:val="0"/>
          <w:lang w:eastAsia="hr-HR"/>
          <w14:ligatures w14:val="none"/>
        </w:rPr>
        <w:t xml:space="preserve"> Pod uvjetom da se ne radi o poslovnom prostoru kojim Republika Hrvatska odnosno jedinica lokalne ili područne (regionalne) samouprave ima namjeru raspolagati na drugačiji način, d</w:t>
      </w:r>
      <w:r w:rsidRPr="00B50254">
        <w:rPr>
          <w:rFonts w:eastAsia="Calibri"/>
        </w:rPr>
        <w:t xml:space="preserve">ruštvo Državne nekretnine d.o.o. </w:t>
      </w:r>
      <w:r w:rsidRPr="00BA54C3">
        <w:rPr>
          <w:rFonts w:eastAsia="Calibri"/>
        </w:rPr>
        <w:t>i jedinic</w:t>
      </w:r>
      <w:r w:rsidR="00122E5C" w:rsidRPr="00BA54C3">
        <w:rPr>
          <w:rFonts w:eastAsia="Calibri"/>
        </w:rPr>
        <w:t>a</w:t>
      </w:r>
      <w:r w:rsidRPr="00BA54C3">
        <w:rPr>
          <w:rFonts w:eastAsia="Calibri"/>
        </w:rPr>
        <w:t xml:space="preserve"> </w:t>
      </w:r>
      <w:r w:rsidRPr="00B50254">
        <w:rPr>
          <w:rFonts w:eastAsia="Calibri"/>
        </w:rPr>
        <w:t xml:space="preserve">lokalne ili područne (regionalne) samouprave može </w:t>
      </w:r>
      <w:bookmarkEnd w:id="6"/>
      <w:r w:rsidRPr="00B50254">
        <w:rPr>
          <w:rFonts w:eastAsia="Calibri"/>
        </w:rPr>
        <w:t>ponuditi sklapanje ugovora o zakupu na određeno vrijeme od pet godina neposrednom posjedniku poslovnog prostora koji je u trenutku kada je Republika Hrvatska odnosno jedinica lokalne ili područne (regionalne) samouprave pravomoćnim rješenjem ili drugim pravnim aktom utvrđena vlasnicom poslovnog prostora, taj poslovni prostor koristio za obavljanje dopuštene djelatnosti i koji taj prostor koristi na temelju valjane pravne osnove odnosno ugovora o zakupu sklopljenog s ranijim vlasnikom ili z</w:t>
      </w:r>
      <w:r w:rsidR="0093603C">
        <w:rPr>
          <w:rFonts w:eastAsia="Calibri"/>
        </w:rPr>
        <w:t xml:space="preserve">akupodavcem ili </w:t>
      </w:r>
      <w:r w:rsidRPr="00B50254">
        <w:rPr>
          <w:rFonts w:eastAsia="Calibri"/>
        </w:rPr>
        <w:t>na temelju pravne osnove koja je otpala.</w:t>
      </w:r>
    </w:p>
    <w:p w14:paraId="4BBA3891" w14:textId="77777777" w:rsidR="007A365A" w:rsidRDefault="007A365A" w:rsidP="007A365A">
      <w:pPr>
        <w:jc w:val="both"/>
        <w:rPr>
          <w:rFonts w:eastAsia="Calibri"/>
        </w:rPr>
      </w:pPr>
    </w:p>
    <w:p w14:paraId="2B02F96A" w14:textId="433E651F" w:rsidR="00CD60DC" w:rsidRPr="00B50254" w:rsidRDefault="00CD60DC" w:rsidP="007A365A">
      <w:pPr>
        <w:jc w:val="both"/>
        <w:rPr>
          <w:rFonts w:eastAsia="Calibri"/>
        </w:rPr>
      </w:pPr>
      <w:r w:rsidRPr="00B50254">
        <w:rPr>
          <w:rFonts w:eastAsia="Calibri"/>
        </w:rPr>
        <w:t>(2) Neposrednom posjedniku iz stavka 1. ovoga članka ponudit će se sklapanje ugovora o zakupu ukoliko isti podmiri sve dospjele obveze prema Republici Hrvatskoj odnosno prema jedinici lokalne ili područne (regionalne) samouprave, kao vlasnicima prostora kao i sve režijske i druge dospjele obveze s osnova korištenja poslovnog prostora, počevši od dana utvrđenja prava vlasništva u korist Republike Hrvatske ili jedinice lokalne ili područne (regionalne) samouprave.</w:t>
      </w:r>
    </w:p>
    <w:p w14:paraId="1DD42B78" w14:textId="77777777" w:rsidR="007A365A" w:rsidRDefault="007A365A" w:rsidP="007A365A">
      <w:pPr>
        <w:jc w:val="both"/>
        <w:rPr>
          <w:rFonts w:eastAsia="Calibri"/>
        </w:rPr>
      </w:pPr>
    </w:p>
    <w:p w14:paraId="74A02BE4" w14:textId="43F4B518" w:rsidR="00CD60DC" w:rsidRPr="00B50254" w:rsidRDefault="00CD60DC" w:rsidP="007A365A">
      <w:pPr>
        <w:jc w:val="both"/>
        <w:rPr>
          <w:rFonts w:eastAsia="Calibri"/>
        </w:rPr>
      </w:pPr>
      <w:r w:rsidRPr="00B50254">
        <w:rPr>
          <w:rFonts w:eastAsia="Calibri"/>
        </w:rPr>
        <w:t xml:space="preserve">(3) Ako se protiv neposrednog posjednika iz stavka 1. ovoga članka vodi postupak radi naplate dugovanja s osnova neplaćene naknade za korištenje poslovnog prostora ili radi iseljenja iz poslovnog prostora, ponudit će mu se sklapanje ugovora o zakupu </w:t>
      </w:r>
      <w:r w:rsidR="00AF2D9D" w:rsidRPr="00BA54C3">
        <w:rPr>
          <w:rFonts w:eastAsia="Calibri"/>
        </w:rPr>
        <w:t xml:space="preserve">ako </w:t>
      </w:r>
      <w:r w:rsidR="00495372" w:rsidRPr="00BA54C3">
        <w:rPr>
          <w:rFonts w:eastAsia="Calibri"/>
        </w:rPr>
        <w:t xml:space="preserve">sklopi </w:t>
      </w:r>
      <w:r w:rsidR="00AF2D9D" w:rsidRPr="00BA54C3">
        <w:rPr>
          <w:rFonts w:eastAsia="Calibri"/>
        </w:rPr>
        <w:t xml:space="preserve">sudsku ili izvansudsku nagodbu, ako </w:t>
      </w:r>
      <w:r w:rsidRPr="00BA54C3">
        <w:rPr>
          <w:rFonts w:eastAsia="Calibri"/>
        </w:rPr>
        <w:t>jednokratno plati</w:t>
      </w:r>
      <w:r w:rsidR="009B6C69" w:rsidRPr="00BA54C3">
        <w:rPr>
          <w:rFonts w:eastAsia="Calibri"/>
        </w:rPr>
        <w:t xml:space="preserve"> </w:t>
      </w:r>
      <w:r w:rsidRPr="00BA54C3">
        <w:rPr>
          <w:rFonts w:eastAsia="Calibri"/>
        </w:rPr>
        <w:t>sva dugovanja dospjela d</w:t>
      </w:r>
      <w:r w:rsidRPr="00B50254">
        <w:rPr>
          <w:rFonts w:eastAsia="Calibri"/>
        </w:rPr>
        <w:t>o dana sklapanja ugovora o zakupu ili s društvom Državne nekretnine d.</w:t>
      </w:r>
      <w:r w:rsidR="009B6C69">
        <w:rPr>
          <w:rFonts w:eastAsia="Calibri"/>
        </w:rPr>
        <w:t xml:space="preserve"> </w:t>
      </w:r>
      <w:r w:rsidRPr="00B50254">
        <w:rPr>
          <w:rFonts w:eastAsia="Calibri"/>
        </w:rPr>
        <w:t>o.</w:t>
      </w:r>
      <w:r w:rsidR="009B6C69">
        <w:rPr>
          <w:rFonts w:eastAsia="Calibri"/>
        </w:rPr>
        <w:t xml:space="preserve"> </w:t>
      </w:r>
      <w:r w:rsidRPr="00B50254">
        <w:rPr>
          <w:rFonts w:eastAsia="Calibri"/>
        </w:rPr>
        <w:t xml:space="preserve">o., odnosno, </w:t>
      </w:r>
      <w:r w:rsidRPr="00BA54C3">
        <w:rPr>
          <w:rFonts w:eastAsia="Calibri"/>
        </w:rPr>
        <w:t>jedinic</w:t>
      </w:r>
      <w:r w:rsidR="00A2264A" w:rsidRPr="00BA54C3">
        <w:rPr>
          <w:rFonts w:eastAsia="Calibri"/>
        </w:rPr>
        <w:t>om</w:t>
      </w:r>
      <w:r w:rsidRPr="00B50254">
        <w:rPr>
          <w:rFonts w:eastAsia="Calibri"/>
        </w:rPr>
        <w:t xml:space="preserve"> lokalne ili područne (regionalne) samouprave sklopi sporazum o obročnoj otplati cjelokupnog dugovanja dospjelog do dana sklapanja ugovora o zakupu, i to na rok do najviše jednu godinu</w:t>
      </w:r>
      <w:r w:rsidR="009B6C69">
        <w:rPr>
          <w:rFonts w:eastAsia="Calibri"/>
        </w:rPr>
        <w:t xml:space="preserve">, </w:t>
      </w:r>
      <w:r w:rsidRPr="00B50254">
        <w:rPr>
          <w:rFonts w:eastAsia="Calibri"/>
        </w:rPr>
        <w:t>te će se po sklapanju ugovora o zakupu povući tužba pod uvjetom da neposredni posjednik podmiri sve troškove postupka</w:t>
      </w:r>
      <w:r w:rsidR="009B6C69">
        <w:rPr>
          <w:rFonts w:eastAsia="Calibri"/>
        </w:rPr>
        <w:t>.</w:t>
      </w:r>
    </w:p>
    <w:p w14:paraId="4806BA7A" w14:textId="77777777" w:rsidR="007A365A" w:rsidRDefault="007A365A" w:rsidP="007A365A">
      <w:pPr>
        <w:shd w:val="clear" w:color="auto" w:fill="FFFFFF"/>
        <w:jc w:val="both"/>
        <w:textAlignment w:val="baseline"/>
        <w:rPr>
          <w:rFonts w:eastAsia="Calibri"/>
        </w:rPr>
      </w:pPr>
    </w:p>
    <w:p w14:paraId="62164672" w14:textId="47DC83C9" w:rsidR="00CD60DC" w:rsidRPr="00B50254" w:rsidRDefault="00CD60DC" w:rsidP="007A365A">
      <w:pPr>
        <w:shd w:val="clear" w:color="auto" w:fill="FFFFFF"/>
        <w:jc w:val="both"/>
        <w:textAlignment w:val="baseline"/>
        <w:rPr>
          <w:rFonts w:eastAsia="Times New Roman"/>
          <w:kern w:val="0"/>
          <w:lang w:eastAsia="hr-HR"/>
          <w14:ligatures w14:val="none"/>
        </w:rPr>
      </w:pPr>
      <w:r w:rsidRPr="00B50254">
        <w:rPr>
          <w:rFonts w:eastAsia="Calibri"/>
        </w:rPr>
        <w:t xml:space="preserve">(4) Neposrednom posjedniku iz stavaka 1. i 3. ovoga članka ponudit će se sklapanje ugovora o zakupu s </w:t>
      </w:r>
      <w:r w:rsidRPr="00B50254">
        <w:rPr>
          <w:rFonts w:eastAsia="Times New Roman"/>
          <w:kern w:val="0"/>
          <w:lang w:eastAsia="hr-HR"/>
          <w14:ligatures w14:val="none"/>
        </w:rPr>
        <w:t>iznosom mjesečne zakupnine određenim prema kriterijima jedi</w:t>
      </w:r>
      <w:r w:rsidRPr="00B50254">
        <w:rPr>
          <w:rFonts w:eastAsia="Times New Roman"/>
          <w:kern w:val="0"/>
          <w:lang w:eastAsia="hr-HR"/>
          <w14:ligatures w14:val="none"/>
        </w:rPr>
        <w:lastRenderedPageBreak/>
        <w:t>nice lokalne samouprave s obzirom na djelatnost koju neposredni posjednik u prostoru obavlja, osim ako je tako određen iznos zakupnine niži od iznosa mjesečne zakupnine koju je neposredni posjednik plaćao temeljem ranijeg ugovora o zakupu ili druge pravne osnove, u kojem slučaju će se iznos mjesečne zakupnine odrediti prema navedenoj pravnoj osnovi.</w:t>
      </w:r>
    </w:p>
    <w:p w14:paraId="0B997F0D" w14:textId="77777777" w:rsidR="00CD60DC" w:rsidRPr="00B50254" w:rsidRDefault="00CD60DC" w:rsidP="007A365A">
      <w:pPr>
        <w:shd w:val="clear" w:color="auto" w:fill="FFFFFF"/>
        <w:jc w:val="both"/>
        <w:textAlignment w:val="baseline"/>
        <w:rPr>
          <w:rFonts w:eastAsia="Times New Roman"/>
          <w:kern w:val="0"/>
          <w:lang w:eastAsia="hr-HR"/>
          <w14:ligatures w14:val="none"/>
        </w:rPr>
      </w:pPr>
    </w:p>
    <w:p w14:paraId="1AABBDF6" w14:textId="1F8561EE" w:rsidR="00CD60DC" w:rsidRPr="00B50254" w:rsidRDefault="00CD60DC" w:rsidP="007A365A">
      <w:pPr>
        <w:shd w:val="clear" w:color="auto" w:fill="FFFFFF"/>
        <w:jc w:val="both"/>
        <w:textAlignment w:val="baseline"/>
        <w:rPr>
          <w:rFonts w:eastAsia="Times New Roman"/>
          <w:kern w:val="0"/>
          <w:lang w:eastAsia="hr-HR"/>
          <w14:ligatures w14:val="none"/>
        </w:rPr>
      </w:pPr>
      <w:r w:rsidRPr="00B50254">
        <w:rPr>
          <w:rFonts w:eastAsia="Times New Roman"/>
          <w:kern w:val="0"/>
          <w:lang w:eastAsia="hr-HR"/>
          <w14:ligatures w14:val="none"/>
        </w:rPr>
        <w:t>(5) Naknada za korištenje iz stavka 2. ovoga članka odredit će se na način određen stavkom 4. ovoga članka.</w:t>
      </w:r>
    </w:p>
    <w:p w14:paraId="49A34E99" w14:textId="77777777" w:rsidR="00CD60DC" w:rsidRPr="00B50254" w:rsidRDefault="00CD60DC" w:rsidP="007A365A">
      <w:pPr>
        <w:shd w:val="clear" w:color="auto" w:fill="FFFFFF"/>
        <w:jc w:val="both"/>
        <w:textAlignment w:val="baseline"/>
        <w:rPr>
          <w:rFonts w:eastAsia="Times New Roman"/>
          <w:kern w:val="0"/>
          <w:lang w:eastAsia="hr-HR"/>
          <w14:ligatures w14:val="none"/>
        </w:rPr>
      </w:pPr>
    </w:p>
    <w:p w14:paraId="190B2152" w14:textId="77777777" w:rsidR="00CD60DC" w:rsidRPr="00B50254" w:rsidRDefault="00CD60DC" w:rsidP="007A365A">
      <w:pPr>
        <w:shd w:val="clear" w:color="auto" w:fill="FFFFFF"/>
        <w:jc w:val="both"/>
        <w:textAlignment w:val="baseline"/>
        <w:rPr>
          <w:rFonts w:eastAsia="Times New Roman"/>
          <w:kern w:val="0"/>
          <w:lang w:eastAsia="hr-HR"/>
          <w14:ligatures w14:val="none"/>
        </w:rPr>
      </w:pPr>
      <w:r w:rsidRPr="00B50254">
        <w:rPr>
          <w:rFonts w:eastAsia="Times New Roman"/>
          <w:kern w:val="0"/>
          <w:lang w:eastAsia="hr-HR"/>
          <w14:ligatures w14:val="none"/>
        </w:rPr>
        <w:t xml:space="preserve">(6) Ako neposredni posjednik iz stavka 1. ovoga članka u roku od 30 dana od dana primitka ponude iz stavka 1. ovoga članka ne dostavi pisani prihvat ponude </w:t>
      </w:r>
      <w:r w:rsidRPr="00B50254">
        <w:rPr>
          <w:rFonts w:eastAsia="Calibri"/>
        </w:rPr>
        <w:t>društvu Državne nekretnine d.o.o., odnosno nadležnom tijelu jedinice lokalne ili područne (regionalne) samouprave i ne preda posjed poslovnog prostora</w:t>
      </w:r>
      <w:r w:rsidRPr="00B50254">
        <w:rPr>
          <w:rFonts w:eastAsia="Times New Roman"/>
          <w:kern w:val="0"/>
          <w:lang w:eastAsia="hr-HR"/>
          <w14:ligatures w14:val="none"/>
        </w:rPr>
        <w:t>, protiv neposrednog posjednika će se pokrenuti postupak radi ispražnjenja i predaje u posjed poslovnog prostora.</w:t>
      </w:r>
    </w:p>
    <w:p w14:paraId="0B0D74ED" w14:textId="77777777" w:rsidR="00CD60DC" w:rsidRPr="00B50254" w:rsidRDefault="00CD60DC" w:rsidP="007A365A">
      <w:pPr>
        <w:shd w:val="clear" w:color="auto" w:fill="FFFFFF"/>
        <w:jc w:val="center"/>
        <w:textAlignment w:val="baseline"/>
        <w:rPr>
          <w:rFonts w:eastAsia="Times New Roman"/>
          <w:b/>
          <w:bCs/>
          <w:kern w:val="0"/>
          <w:lang w:eastAsia="hr-HR"/>
          <w14:ligatures w14:val="none"/>
        </w:rPr>
      </w:pPr>
    </w:p>
    <w:p w14:paraId="584B2752" w14:textId="6C483390" w:rsidR="004467E2" w:rsidRPr="00B50254" w:rsidRDefault="004467E2" w:rsidP="007A365A">
      <w:pPr>
        <w:shd w:val="clear" w:color="auto" w:fill="FFFFFF"/>
        <w:jc w:val="center"/>
        <w:textAlignment w:val="baseline"/>
        <w:rPr>
          <w:rFonts w:eastAsia="Times New Roman"/>
          <w:kern w:val="0"/>
          <w:lang w:eastAsia="hr-HR"/>
          <w14:ligatures w14:val="none"/>
        </w:rPr>
      </w:pPr>
      <w:r w:rsidRPr="00B50254">
        <w:rPr>
          <w:rFonts w:eastAsia="Times New Roman"/>
          <w:kern w:val="0"/>
          <w:lang w:eastAsia="hr-HR"/>
          <w14:ligatures w14:val="none"/>
        </w:rPr>
        <w:t>Članak 6.b</w:t>
      </w:r>
    </w:p>
    <w:p w14:paraId="534FD4F1" w14:textId="77777777" w:rsidR="005227EC" w:rsidRDefault="005227EC" w:rsidP="005227EC">
      <w:pPr>
        <w:jc w:val="both"/>
        <w:rPr>
          <w:rFonts w:eastAsia="Times New Roman"/>
          <w:kern w:val="0"/>
          <w:lang w:eastAsia="hr-HR"/>
          <w14:ligatures w14:val="none"/>
        </w:rPr>
      </w:pPr>
    </w:p>
    <w:p w14:paraId="744AD360" w14:textId="35C01400" w:rsidR="004467E2" w:rsidRPr="004467E2" w:rsidRDefault="00EE0B3B" w:rsidP="005227EC">
      <w:pPr>
        <w:jc w:val="both"/>
        <w:rPr>
          <w:rFonts w:eastAsia="Times New Roman"/>
          <w:kern w:val="0"/>
          <w:lang w:eastAsia="hr-HR"/>
          <w14:ligatures w14:val="none"/>
        </w:rPr>
      </w:pPr>
      <w:r w:rsidRPr="00B50254">
        <w:rPr>
          <w:rFonts w:eastAsia="Times New Roman"/>
          <w:kern w:val="0"/>
          <w:lang w:eastAsia="hr-HR"/>
          <w14:ligatures w14:val="none"/>
        </w:rPr>
        <w:t xml:space="preserve">Državne nekretnine d. o. o., osnovane na temelju odredbi Zakona o upravljanju i raspolaganju imovinom u vlasništvu Republike Hrvatske </w:t>
      </w:r>
      <w:r w:rsidR="005227EC" w:rsidRPr="00B50254">
        <w:rPr>
          <w:rFonts w:eastAsia="Times New Roman"/>
          <w:kern w:val="0"/>
          <w:lang w:eastAsia="hr-HR"/>
          <w14:ligatures w14:val="none"/>
        </w:rPr>
        <w:t>(</w:t>
      </w:r>
      <w:r w:rsidR="005227EC">
        <w:rPr>
          <w:rFonts w:eastAsia="Times New Roman"/>
          <w:kern w:val="0"/>
          <w:lang w:eastAsia="hr-HR"/>
          <w14:ligatures w14:val="none"/>
        </w:rPr>
        <w:t>„</w:t>
      </w:r>
      <w:r w:rsidRPr="00B50254">
        <w:rPr>
          <w:rFonts w:eastAsia="Times New Roman"/>
          <w:kern w:val="0"/>
          <w:lang w:eastAsia="hr-HR"/>
          <w14:ligatures w14:val="none"/>
        </w:rPr>
        <w:t>Narodne novine</w:t>
      </w:r>
      <w:r w:rsidR="005227EC" w:rsidRPr="00713ED0">
        <w:rPr>
          <w:rFonts w:eastAsia="Calibri"/>
          <w:kern w:val="0"/>
          <w14:ligatures w14:val="none"/>
        </w:rPr>
        <w:t>“</w:t>
      </w:r>
      <w:r w:rsidR="005227EC" w:rsidRPr="00B50254">
        <w:rPr>
          <w:rFonts w:eastAsia="Times New Roman"/>
          <w:kern w:val="0"/>
          <w:lang w:eastAsia="hr-HR"/>
          <w14:ligatures w14:val="none"/>
        </w:rPr>
        <w:t xml:space="preserve">, </w:t>
      </w:r>
      <w:r w:rsidRPr="00B50254">
        <w:rPr>
          <w:rFonts w:eastAsia="Times New Roman"/>
          <w:kern w:val="0"/>
          <w:lang w:eastAsia="hr-HR"/>
          <w14:ligatures w14:val="none"/>
        </w:rPr>
        <w:t>br. 94/13., 18/16. i 89/17. – Odluka Ustavnog suda Republike Hrvatske), ovlaštene su, u ime Republike Hrvatske, a za svoj račun, na temelju odredbi ovoga Zakona, sklapati ugovore o zakupu za poslovne prostore u vlasništvu Republike Hrvatske u odnosu na koje su im preneseni poslovi upravljanja sukladno odredbama zakona kojim se uređuje upravljanje nekretninama i pokretninama u vlasništvu Republike Hrvatske.“.</w:t>
      </w:r>
    </w:p>
    <w:p w14:paraId="0211F69F" w14:textId="77777777" w:rsidR="005227EC" w:rsidRDefault="005227EC" w:rsidP="007A365A">
      <w:pPr>
        <w:shd w:val="clear" w:color="auto" w:fill="FFFFFF"/>
        <w:jc w:val="center"/>
        <w:textAlignment w:val="baseline"/>
        <w:rPr>
          <w:rFonts w:eastAsia="Times New Roman"/>
          <w:b/>
          <w:bCs/>
          <w:kern w:val="0"/>
          <w:lang w:eastAsia="hr-HR"/>
          <w14:ligatures w14:val="none"/>
        </w:rPr>
      </w:pPr>
    </w:p>
    <w:p w14:paraId="5E7565BC" w14:textId="7924565C" w:rsidR="00A51C00" w:rsidRPr="00713ED0" w:rsidRDefault="00A51C00" w:rsidP="007A365A">
      <w:pPr>
        <w:shd w:val="clear" w:color="auto" w:fill="FFFFFF"/>
        <w:jc w:val="center"/>
        <w:textAlignment w:val="baseline"/>
        <w:rPr>
          <w:rFonts w:eastAsia="Times New Roman"/>
          <w:b/>
          <w:bCs/>
          <w:kern w:val="0"/>
          <w:lang w:eastAsia="hr-HR"/>
          <w14:ligatures w14:val="none"/>
        </w:rPr>
      </w:pPr>
      <w:r>
        <w:rPr>
          <w:rFonts w:eastAsia="Times New Roman"/>
          <w:b/>
          <w:bCs/>
          <w:kern w:val="0"/>
          <w:lang w:eastAsia="hr-HR"/>
          <w14:ligatures w14:val="none"/>
        </w:rPr>
        <w:t>Članak 4.</w:t>
      </w:r>
    </w:p>
    <w:p w14:paraId="3D5AF1E1" w14:textId="77777777" w:rsidR="001A1870" w:rsidRDefault="001A1870" w:rsidP="007A365A">
      <w:pPr>
        <w:shd w:val="clear" w:color="auto" w:fill="FFFFFF"/>
        <w:jc w:val="both"/>
        <w:textAlignment w:val="baseline"/>
        <w:rPr>
          <w:rFonts w:eastAsia="Times New Roman"/>
          <w:kern w:val="0"/>
          <w:lang w:eastAsia="hr-HR"/>
          <w14:ligatures w14:val="none"/>
        </w:rPr>
      </w:pPr>
    </w:p>
    <w:p w14:paraId="2E9CAF6D" w14:textId="4B635905" w:rsidR="001C59BB" w:rsidRDefault="00713ED0" w:rsidP="001A1870">
      <w:pPr>
        <w:shd w:val="clear" w:color="auto" w:fill="FFFFFF"/>
        <w:ind w:firstLine="708"/>
        <w:jc w:val="both"/>
        <w:textAlignment w:val="baseline"/>
        <w:rPr>
          <w:rFonts w:eastAsia="Times New Roman"/>
          <w:kern w:val="0"/>
          <w:lang w:eastAsia="hr-HR"/>
          <w14:ligatures w14:val="none"/>
        </w:rPr>
      </w:pPr>
      <w:r w:rsidRPr="00713ED0">
        <w:rPr>
          <w:rFonts w:eastAsia="Times New Roman"/>
          <w:kern w:val="0"/>
          <w:lang w:eastAsia="hr-HR"/>
          <w14:ligatures w14:val="none"/>
        </w:rPr>
        <w:t xml:space="preserve">U članku 12. </w:t>
      </w:r>
      <w:r w:rsidR="001C59BB">
        <w:rPr>
          <w:rFonts w:eastAsia="Times New Roman"/>
          <w:kern w:val="0"/>
          <w:lang w:eastAsia="hr-HR"/>
          <w14:ligatures w14:val="none"/>
        </w:rPr>
        <w:t xml:space="preserve">stavak 3. mijenja se i glasi: </w:t>
      </w:r>
    </w:p>
    <w:p w14:paraId="1C01ECE1" w14:textId="77777777" w:rsidR="001C59BB" w:rsidRDefault="001C59BB" w:rsidP="007A365A">
      <w:pPr>
        <w:shd w:val="clear" w:color="auto" w:fill="FFFFFF"/>
        <w:jc w:val="both"/>
        <w:textAlignment w:val="baseline"/>
        <w:rPr>
          <w:rFonts w:eastAsia="Times New Roman"/>
          <w:kern w:val="0"/>
          <w:lang w:eastAsia="hr-HR"/>
          <w14:ligatures w14:val="none"/>
        </w:rPr>
      </w:pPr>
    </w:p>
    <w:p w14:paraId="5B2D9F2D" w14:textId="662AA445" w:rsidR="001C59BB" w:rsidRDefault="00CA1CAC" w:rsidP="007A365A">
      <w:pPr>
        <w:shd w:val="clear" w:color="auto" w:fill="FFFFFF"/>
        <w:jc w:val="both"/>
        <w:textAlignment w:val="baseline"/>
        <w:rPr>
          <w:rFonts w:eastAsia="Times New Roman"/>
          <w:kern w:val="0"/>
          <w:lang w:eastAsia="hr-HR"/>
          <w14:ligatures w14:val="none"/>
        </w:rPr>
      </w:pPr>
      <w:r>
        <w:rPr>
          <w:rFonts w:eastAsia="Times New Roman"/>
          <w:kern w:val="0"/>
          <w:lang w:eastAsia="hr-HR"/>
          <w14:ligatures w14:val="none"/>
        </w:rPr>
        <w:t>„</w:t>
      </w:r>
      <w:r w:rsidR="001C59BB">
        <w:rPr>
          <w:rFonts w:eastAsia="Times New Roman"/>
          <w:kern w:val="0"/>
          <w:lang w:eastAsia="hr-HR"/>
          <w14:ligatures w14:val="none"/>
        </w:rPr>
        <w:t xml:space="preserve">(3) </w:t>
      </w:r>
      <w:r w:rsidR="00031E3B">
        <w:rPr>
          <w:rFonts w:eastAsia="Times New Roman"/>
          <w:kern w:val="0"/>
          <w:lang w:eastAsia="hr-HR"/>
          <w14:ligatures w14:val="none"/>
        </w:rPr>
        <w:t xml:space="preserve">Ako je zakupnik uslijed radova na javnim površinama </w:t>
      </w:r>
      <w:r w:rsidR="00356D47">
        <w:rPr>
          <w:rFonts w:eastAsia="Times New Roman"/>
          <w:kern w:val="0"/>
          <w:lang w:eastAsia="hr-HR"/>
          <w14:ligatures w14:val="none"/>
        </w:rPr>
        <w:t xml:space="preserve">djelomično ograničen u obavljanju poslovne djelatnosti, </w:t>
      </w:r>
      <w:r w:rsidR="0068015A">
        <w:rPr>
          <w:rFonts w:eastAsia="Times New Roman"/>
          <w:kern w:val="0"/>
          <w:lang w:eastAsia="hr-HR"/>
          <w14:ligatures w14:val="none"/>
        </w:rPr>
        <w:t xml:space="preserve">za vrijeme trajanja tih radova </w:t>
      </w:r>
      <w:r w:rsidR="00562781">
        <w:rPr>
          <w:rFonts w:eastAsia="Times New Roman"/>
          <w:kern w:val="0"/>
          <w:lang w:eastAsia="hr-HR"/>
          <w14:ligatures w14:val="none"/>
        </w:rPr>
        <w:t>zakupnik</w:t>
      </w:r>
      <w:r w:rsidR="00356D47">
        <w:rPr>
          <w:rFonts w:eastAsia="Times New Roman"/>
          <w:kern w:val="0"/>
          <w:lang w:eastAsia="hr-HR"/>
          <w14:ligatures w14:val="none"/>
        </w:rPr>
        <w:t xml:space="preserve"> je dužan plaćati zakupninu umanjenu za 30 %</w:t>
      </w:r>
      <w:r w:rsidR="00562781">
        <w:rPr>
          <w:rFonts w:eastAsia="Times New Roman"/>
          <w:kern w:val="0"/>
          <w:lang w:eastAsia="hr-HR"/>
          <w14:ligatures w14:val="none"/>
        </w:rPr>
        <w:t>.“.</w:t>
      </w:r>
    </w:p>
    <w:p w14:paraId="44440094" w14:textId="77777777" w:rsidR="001C59BB" w:rsidRDefault="001C59BB" w:rsidP="007A365A">
      <w:pPr>
        <w:shd w:val="clear" w:color="auto" w:fill="FFFFFF"/>
        <w:jc w:val="both"/>
        <w:textAlignment w:val="baseline"/>
        <w:rPr>
          <w:rFonts w:eastAsia="Times New Roman"/>
          <w:kern w:val="0"/>
          <w:lang w:eastAsia="hr-HR"/>
          <w14:ligatures w14:val="none"/>
        </w:rPr>
      </w:pPr>
    </w:p>
    <w:p w14:paraId="09029516" w14:textId="3A79B9A8" w:rsidR="00713ED0" w:rsidRPr="00713ED0" w:rsidRDefault="001C59BB" w:rsidP="001A1870">
      <w:pPr>
        <w:shd w:val="clear" w:color="auto" w:fill="FFFFFF"/>
        <w:ind w:firstLine="708"/>
        <w:jc w:val="both"/>
        <w:textAlignment w:val="baseline"/>
        <w:rPr>
          <w:rFonts w:eastAsia="Times New Roman"/>
          <w:kern w:val="0"/>
          <w:lang w:eastAsia="hr-HR"/>
          <w14:ligatures w14:val="none"/>
        </w:rPr>
      </w:pPr>
      <w:r>
        <w:rPr>
          <w:rFonts w:eastAsia="Times New Roman"/>
          <w:kern w:val="0"/>
          <w:lang w:eastAsia="hr-HR"/>
          <w14:ligatures w14:val="none"/>
        </w:rPr>
        <w:t>I</w:t>
      </w:r>
      <w:r w:rsidR="00713ED0" w:rsidRPr="00713ED0">
        <w:rPr>
          <w:rFonts w:eastAsia="Times New Roman"/>
          <w:kern w:val="0"/>
          <w:lang w:eastAsia="hr-HR"/>
          <w14:ligatures w14:val="none"/>
        </w:rPr>
        <w:t>za stavka 4. dodaj</w:t>
      </w:r>
      <w:r w:rsidR="008E2908">
        <w:rPr>
          <w:rFonts w:eastAsia="Times New Roman"/>
          <w:kern w:val="0"/>
          <w:lang w:eastAsia="hr-HR"/>
          <w14:ligatures w14:val="none"/>
        </w:rPr>
        <w:t>u</w:t>
      </w:r>
      <w:r w:rsidR="00713ED0" w:rsidRPr="00713ED0">
        <w:rPr>
          <w:rFonts w:eastAsia="Times New Roman"/>
          <w:kern w:val="0"/>
          <w:lang w:eastAsia="hr-HR"/>
          <w14:ligatures w14:val="none"/>
        </w:rPr>
        <w:t xml:space="preserve"> se stav</w:t>
      </w:r>
      <w:r w:rsidR="008E2908">
        <w:rPr>
          <w:rFonts w:eastAsia="Times New Roman"/>
          <w:kern w:val="0"/>
          <w:lang w:eastAsia="hr-HR"/>
          <w14:ligatures w14:val="none"/>
        </w:rPr>
        <w:t>ci</w:t>
      </w:r>
      <w:r w:rsidR="00713ED0" w:rsidRPr="00713ED0">
        <w:rPr>
          <w:rFonts w:eastAsia="Times New Roman"/>
          <w:kern w:val="0"/>
          <w:lang w:eastAsia="hr-HR"/>
          <w14:ligatures w14:val="none"/>
        </w:rPr>
        <w:t xml:space="preserve"> 5.</w:t>
      </w:r>
      <w:r w:rsidR="0005368F">
        <w:rPr>
          <w:rFonts w:eastAsia="Times New Roman"/>
          <w:kern w:val="0"/>
          <w:lang w:eastAsia="hr-HR"/>
          <w14:ligatures w14:val="none"/>
        </w:rPr>
        <w:t xml:space="preserve">, </w:t>
      </w:r>
      <w:r w:rsidR="008E2908">
        <w:rPr>
          <w:rFonts w:eastAsia="Times New Roman"/>
          <w:kern w:val="0"/>
          <w:lang w:eastAsia="hr-HR"/>
          <w14:ligatures w14:val="none"/>
        </w:rPr>
        <w:t xml:space="preserve">6. </w:t>
      </w:r>
      <w:r w:rsidR="0005368F">
        <w:rPr>
          <w:rFonts w:eastAsia="Times New Roman"/>
          <w:kern w:val="0"/>
          <w:lang w:eastAsia="hr-HR"/>
          <w14:ligatures w14:val="none"/>
        </w:rPr>
        <w:t xml:space="preserve">i 7. </w:t>
      </w:r>
      <w:r w:rsidR="00713ED0" w:rsidRPr="00713ED0">
        <w:rPr>
          <w:rFonts w:eastAsia="Times New Roman"/>
          <w:kern w:val="0"/>
          <w:lang w:eastAsia="hr-HR"/>
          <w14:ligatures w14:val="none"/>
        </w:rPr>
        <w:t>koji glas</w:t>
      </w:r>
      <w:r w:rsidR="008E2908">
        <w:rPr>
          <w:rFonts w:eastAsia="Times New Roman"/>
          <w:kern w:val="0"/>
          <w:lang w:eastAsia="hr-HR"/>
          <w14:ligatures w14:val="none"/>
        </w:rPr>
        <w:t>e</w:t>
      </w:r>
      <w:r w:rsidR="00713ED0" w:rsidRPr="00713ED0">
        <w:rPr>
          <w:rFonts w:eastAsia="Times New Roman"/>
          <w:kern w:val="0"/>
          <w:lang w:eastAsia="hr-HR"/>
          <w14:ligatures w14:val="none"/>
        </w:rPr>
        <w:t xml:space="preserve">: </w:t>
      </w:r>
    </w:p>
    <w:p w14:paraId="2501A637" w14:textId="77777777" w:rsidR="001A1870" w:rsidRDefault="001A1870" w:rsidP="001A1870">
      <w:pPr>
        <w:shd w:val="clear" w:color="auto" w:fill="FFFFFF"/>
        <w:jc w:val="both"/>
        <w:textAlignment w:val="baseline"/>
        <w:rPr>
          <w:rFonts w:eastAsia="Times New Roman"/>
          <w:kern w:val="0"/>
          <w:lang w:eastAsia="hr-HR"/>
          <w14:ligatures w14:val="none"/>
        </w:rPr>
      </w:pPr>
    </w:p>
    <w:p w14:paraId="431E19A7" w14:textId="12821F91" w:rsidR="00713ED0" w:rsidRDefault="00713ED0" w:rsidP="001A1870">
      <w:pPr>
        <w:shd w:val="clear" w:color="auto" w:fill="FFFFFF"/>
        <w:jc w:val="both"/>
        <w:textAlignment w:val="baseline"/>
        <w:rPr>
          <w:rFonts w:eastAsia="Times New Roman"/>
          <w:kern w:val="0"/>
          <w:lang w:eastAsia="hr-HR"/>
          <w14:ligatures w14:val="none"/>
        </w:rPr>
      </w:pPr>
      <w:r w:rsidRPr="00713ED0">
        <w:rPr>
          <w:rFonts w:eastAsia="Times New Roman"/>
          <w:kern w:val="0"/>
          <w:lang w:eastAsia="hr-HR"/>
          <w14:ligatures w14:val="none"/>
        </w:rPr>
        <w:t xml:space="preserve">„(5) Zakupniku poslovnog prostora u </w:t>
      </w:r>
      <w:bookmarkStart w:id="7" w:name="_Hlk157522493"/>
      <w:r w:rsidRPr="00713ED0">
        <w:rPr>
          <w:rFonts w:eastAsia="Times New Roman"/>
          <w:kern w:val="0"/>
          <w:lang w:eastAsia="hr-HR"/>
          <w14:ligatures w14:val="none"/>
        </w:rPr>
        <w:t xml:space="preserve">vlasništvu Republike Hrvatske, jedinice lokalne ili područne (regionalne) samouprave obustavit će se plaćanje zakupnine </w:t>
      </w:r>
      <w:bookmarkEnd w:id="7"/>
      <w:r w:rsidRPr="00713ED0">
        <w:rPr>
          <w:rFonts w:eastAsia="Times New Roman"/>
          <w:kern w:val="0"/>
          <w:lang w:eastAsia="hr-HR"/>
          <w14:ligatures w14:val="none"/>
        </w:rPr>
        <w:t xml:space="preserve">za razdoblje u kojem zakupnik </w:t>
      </w:r>
      <w:r w:rsidR="00E31372">
        <w:rPr>
          <w:rFonts w:eastAsia="Times New Roman"/>
          <w:kern w:val="0"/>
          <w:lang w:eastAsia="hr-HR"/>
          <w14:ligatures w14:val="none"/>
        </w:rPr>
        <w:t xml:space="preserve">nije </w:t>
      </w:r>
      <w:r w:rsidRPr="00713ED0">
        <w:rPr>
          <w:rFonts w:eastAsia="Times New Roman"/>
          <w:kern w:val="0"/>
          <w:lang w:eastAsia="hr-HR"/>
          <w14:ligatures w14:val="none"/>
        </w:rPr>
        <w:t xml:space="preserve">mogao koristiti poslovni prostor za vrijeme obnove zgrade sukladno zakonu kojim se uređuje obnova zgrada oštećenih potresom na području Grada Zagreba, Krapinsko-zagorske županije, Zagrebačke županije, Sisačko-moslavačke županije i Karlovačke županije, </w:t>
      </w:r>
      <w:r w:rsidRPr="00FF12D1">
        <w:rPr>
          <w:rFonts w:eastAsia="Times New Roman"/>
          <w:kern w:val="0"/>
          <w:lang w:eastAsia="hr-HR"/>
          <w14:ligatures w14:val="none"/>
        </w:rPr>
        <w:t xml:space="preserve">a </w:t>
      </w:r>
      <w:r w:rsidR="00402C4A" w:rsidRPr="00BA54C3">
        <w:rPr>
          <w:rFonts w:eastAsia="Times New Roman"/>
          <w:kern w:val="0"/>
          <w:lang w:eastAsia="hr-HR"/>
          <w14:ligatures w14:val="none"/>
        </w:rPr>
        <w:t xml:space="preserve">ugovor o zakupu koji je bio važeći </w:t>
      </w:r>
      <w:r w:rsidR="00AF2D9D" w:rsidRPr="00BA54C3">
        <w:rPr>
          <w:rFonts w:eastAsia="Times New Roman"/>
          <w:kern w:val="0"/>
          <w:lang w:eastAsia="hr-HR"/>
          <w14:ligatures w14:val="none"/>
        </w:rPr>
        <w:t>na dan primopredaje poslovnog prostora zbog</w:t>
      </w:r>
      <w:r w:rsidR="00BB318A" w:rsidRPr="00BA54C3">
        <w:rPr>
          <w:rFonts w:eastAsia="Times New Roman"/>
          <w:kern w:val="0"/>
          <w:lang w:eastAsia="hr-HR"/>
          <w14:ligatures w14:val="none"/>
        </w:rPr>
        <w:t xml:space="preserve"> obnove zgrade</w:t>
      </w:r>
      <w:r w:rsidRPr="00BA54C3">
        <w:rPr>
          <w:rFonts w:eastAsia="Times New Roman"/>
          <w:kern w:val="0"/>
          <w:lang w:eastAsia="hr-HR"/>
          <w14:ligatures w14:val="none"/>
        </w:rPr>
        <w:t xml:space="preserve"> </w:t>
      </w:r>
      <w:r w:rsidRPr="00FF12D1">
        <w:rPr>
          <w:rFonts w:eastAsia="Times New Roman"/>
          <w:kern w:val="0"/>
          <w:lang w:eastAsia="hr-HR"/>
          <w14:ligatures w14:val="none"/>
        </w:rPr>
        <w:t>može se produžiti nakon dovršetka obnove, ali ne duže od razdoblj</w:t>
      </w:r>
      <w:r w:rsidR="00E31372" w:rsidRPr="00FF12D1">
        <w:rPr>
          <w:rFonts w:eastAsia="Times New Roman"/>
          <w:kern w:val="0"/>
          <w:lang w:eastAsia="hr-HR"/>
          <w14:ligatures w14:val="none"/>
        </w:rPr>
        <w:t>a</w:t>
      </w:r>
      <w:r w:rsidRPr="00FF12D1">
        <w:rPr>
          <w:rFonts w:eastAsia="Times New Roman"/>
          <w:kern w:val="0"/>
          <w:lang w:eastAsia="hr-HR"/>
          <w14:ligatures w14:val="none"/>
        </w:rPr>
        <w:t xml:space="preserve"> koje je </w:t>
      </w:r>
      <w:r w:rsidR="00B17FB2" w:rsidRPr="00FF12D1">
        <w:rPr>
          <w:rFonts w:eastAsia="Times New Roman"/>
          <w:kern w:val="0"/>
          <w:lang w:eastAsia="hr-HR"/>
          <w14:ligatures w14:val="none"/>
        </w:rPr>
        <w:t>na dan</w:t>
      </w:r>
      <w:r w:rsidR="00895452" w:rsidRPr="00FF12D1">
        <w:rPr>
          <w:rFonts w:eastAsia="Times New Roman"/>
          <w:kern w:val="0"/>
          <w:lang w:eastAsia="hr-HR"/>
          <w14:ligatures w14:val="none"/>
        </w:rPr>
        <w:t xml:space="preserve"> primopredaje </w:t>
      </w:r>
      <w:r w:rsidR="00B17FB2" w:rsidRPr="00FF12D1">
        <w:rPr>
          <w:rFonts w:eastAsia="Times New Roman"/>
          <w:kern w:val="0"/>
          <w:lang w:eastAsia="hr-HR"/>
          <w14:ligatures w14:val="none"/>
        </w:rPr>
        <w:t xml:space="preserve">poslovnog prostora zbog provedbe obnove </w:t>
      </w:r>
      <w:r w:rsidRPr="00FF12D1">
        <w:rPr>
          <w:rFonts w:eastAsia="Times New Roman"/>
          <w:kern w:val="0"/>
          <w:lang w:eastAsia="hr-HR"/>
          <w14:ligatures w14:val="none"/>
        </w:rPr>
        <w:t>preostalo do isteka sklopljenog ugovora</w:t>
      </w:r>
      <w:r w:rsidR="009222D3" w:rsidRPr="00FF12D1">
        <w:rPr>
          <w:rFonts w:eastAsia="Times New Roman"/>
          <w:kern w:val="0"/>
          <w:lang w:eastAsia="hr-HR"/>
          <w14:ligatures w14:val="none"/>
        </w:rPr>
        <w:t xml:space="preserve">, pod uvjetom da </w:t>
      </w:r>
      <w:r w:rsidR="009222D3" w:rsidRPr="00FF12D1">
        <w:rPr>
          <w:rFonts w:eastAsia="Times New Roman"/>
          <w:kern w:val="0"/>
          <w:lang w:eastAsia="hr-HR"/>
          <w14:ligatures w14:val="none"/>
        </w:rPr>
        <w:lastRenderedPageBreak/>
        <w:t>se ne radi o poslovnom prostoru kojim Republika Hrvatska odnosno jedinica lokalne ili područne (regionalne) samouprave</w:t>
      </w:r>
      <w:r w:rsidR="006722B5" w:rsidRPr="00FF12D1">
        <w:rPr>
          <w:rFonts w:eastAsia="Times New Roman"/>
          <w:kern w:val="0"/>
          <w:lang w:eastAsia="hr-HR"/>
          <w14:ligatures w14:val="none"/>
        </w:rPr>
        <w:t xml:space="preserve"> </w:t>
      </w:r>
      <w:r w:rsidR="009222D3" w:rsidRPr="00FF12D1">
        <w:rPr>
          <w:rFonts w:eastAsia="Times New Roman"/>
          <w:kern w:val="0"/>
          <w:lang w:eastAsia="hr-HR"/>
          <w14:ligatures w14:val="none"/>
        </w:rPr>
        <w:t xml:space="preserve">ima namjeru </w:t>
      </w:r>
      <w:r w:rsidR="006722B5" w:rsidRPr="00FF12D1">
        <w:rPr>
          <w:rFonts w:eastAsia="Times New Roman"/>
          <w:kern w:val="0"/>
          <w:lang w:eastAsia="hr-HR"/>
          <w14:ligatures w14:val="none"/>
        </w:rPr>
        <w:t xml:space="preserve">nakon obnove </w:t>
      </w:r>
      <w:r w:rsidR="009222D3" w:rsidRPr="00FF12D1">
        <w:rPr>
          <w:rFonts w:eastAsia="Times New Roman"/>
          <w:kern w:val="0"/>
          <w:lang w:eastAsia="hr-HR"/>
          <w14:ligatures w14:val="none"/>
        </w:rPr>
        <w:t>raspolagati na drugačiji način</w:t>
      </w:r>
      <w:r w:rsidRPr="00FF12D1">
        <w:rPr>
          <w:rFonts w:eastAsia="Times New Roman"/>
          <w:kern w:val="0"/>
          <w:lang w:eastAsia="hr-HR"/>
          <w14:ligatures w14:val="none"/>
        </w:rPr>
        <w:t>.</w:t>
      </w:r>
    </w:p>
    <w:p w14:paraId="2A22DB7F" w14:textId="77777777" w:rsidR="001A1870" w:rsidRDefault="001A1870" w:rsidP="001A1870">
      <w:pPr>
        <w:shd w:val="clear" w:color="auto" w:fill="FFFFFF"/>
        <w:jc w:val="both"/>
        <w:textAlignment w:val="baseline"/>
        <w:rPr>
          <w:rFonts w:eastAsia="Times New Roman"/>
          <w:kern w:val="0"/>
          <w:lang w:eastAsia="hr-HR"/>
          <w14:ligatures w14:val="none"/>
        </w:rPr>
      </w:pPr>
    </w:p>
    <w:p w14:paraId="4E585741" w14:textId="57FD43E7" w:rsidR="00355760" w:rsidRDefault="00140F9E" w:rsidP="001A1870">
      <w:pPr>
        <w:shd w:val="clear" w:color="auto" w:fill="FFFFFF"/>
        <w:jc w:val="both"/>
        <w:textAlignment w:val="baseline"/>
        <w:rPr>
          <w:rFonts w:eastAsia="Times New Roman"/>
          <w:kern w:val="0"/>
          <w:lang w:eastAsia="hr-HR"/>
          <w14:ligatures w14:val="none"/>
        </w:rPr>
      </w:pPr>
      <w:r>
        <w:rPr>
          <w:rFonts w:eastAsia="Times New Roman"/>
          <w:kern w:val="0"/>
          <w:lang w:eastAsia="hr-HR"/>
          <w14:ligatures w14:val="none"/>
        </w:rPr>
        <w:t xml:space="preserve">(6) </w:t>
      </w:r>
      <w:r w:rsidR="00D204F8">
        <w:rPr>
          <w:rFonts w:eastAsia="Times New Roman"/>
          <w:kern w:val="0"/>
          <w:lang w:eastAsia="hr-HR"/>
          <w14:ligatures w14:val="none"/>
        </w:rPr>
        <w:t>U slučaj</w:t>
      </w:r>
      <w:r w:rsidR="0005368F">
        <w:rPr>
          <w:rFonts w:eastAsia="Times New Roman"/>
          <w:kern w:val="0"/>
          <w:lang w:eastAsia="hr-HR"/>
          <w14:ligatures w14:val="none"/>
        </w:rPr>
        <w:t>evima</w:t>
      </w:r>
      <w:r w:rsidR="00D204F8">
        <w:rPr>
          <w:rFonts w:eastAsia="Times New Roman"/>
          <w:kern w:val="0"/>
          <w:lang w:eastAsia="hr-HR"/>
          <w14:ligatures w14:val="none"/>
        </w:rPr>
        <w:t xml:space="preserve"> iz </w:t>
      </w:r>
      <w:r w:rsidR="0098676C">
        <w:rPr>
          <w:rFonts w:eastAsia="Times New Roman"/>
          <w:kern w:val="0"/>
          <w:lang w:eastAsia="hr-HR"/>
          <w14:ligatures w14:val="none"/>
        </w:rPr>
        <w:t xml:space="preserve">stavka 5. ovoga članka </w:t>
      </w:r>
      <w:r w:rsidR="00337B1E">
        <w:rPr>
          <w:rFonts w:eastAsia="Times New Roman"/>
          <w:kern w:val="0"/>
          <w:lang w:eastAsia="hr-HR"/>
          <w14:ligatures w14:val="none"/>
        </w:rPr>
        <w:t>zakupnik nema pravo na naknadu štete zbog izmakle dobiti</w:t>
      </w:r>
      <w:r w:rsidR="00292D8F">
        <w:rPr>
          <w:rFonts w:eastAsia="Times New Roman"/>
          <w:kern w:val="0"/>
          <w:lang w:eastAsia="hr-HR"/>
          <w14:ligatures w14:val="none"/>
        </w:rPr>
        <w:t xml:space="preserve"> niti pravo na naknadu druge štete.</w:t>
      </w:r>
    </w:p>
    <w:p w14:paraId="53092615" w14:textId="77777777" w:rsidR="001A1870" w:rsidRDefault="001A1870" w:rsidP="001A1870">
      <w:pPr>
        <w:shd w:val="clear" w:color="auto" w:fill="FFFFFF"/>
        <w:jc w:val="both"/>
        <w:textAlignment w:val="baseline"/>
        <w:rPr>
          <w:rFonts w:eastAsia="Times New Roman"/>
          <w:kern w:val="0"/>
          <w:lang w:eastAsia="hr-HR"/>
          <w14:ligatures w14:val="none"/>
        </w:rPr>
      </w:pPr>
    </w:p>
    <w:p w14:paraId="2981155C" w14:textId="3F99F7E8" w:rsidR="00A24892" w:rsidRDefault="00BA0B14" w:rsidP="001A1870">
      <w:pPr>
        <w:shd w:val="clear" w:color="auto" w:fill="FFFFFF"/>
        <w:jc w:val="both"/>
        <w:textAlignment w:val="baseline"/>
        <w:rPr>
          <w:rFonts w:eastAsia="Times New Roman"/>
          <w:kern w:val="0"/>
          <w:lang w:eastAsia="hr-HR"/>
          <w14:ligatures w14:val="none"/>
        </w:rPr>
      </w:pPr>
      <w:r>
        <w:rPr>
          <w:rFonts w:eastAsia="Times New Roman"/>
          <w:kern w:val="0"/>
          <w:lang w:eastAsia="hr-HR"/>
          <w14:ligatures w14:val="none"/>
        </w:rPr>
        <w:t>(</w:t>
      </w:r>
      <w:r w:rsidR="0005368F">
        <w:rPr>
          <w:rFonts w:eastAsia="Times New Roman"/>
          <w:kern w:val="0"/>
          <w:lang w:eastAsia="hr-HR"/>
          <w14:ligatures w14:val="none"/>
        </w:rPr>
        <w:t>7</w:t>
      </w:r>
      <w:r>
        <w:rPr>
          <w:rFonts w:eastAsia="Times New Roman"/>
          <w:kern w:val="0"/>
          <w:lang w:eastAsia="hr-HR"/>
          <w14:ligatures w14:val="none"/>
        </w:rPr>
        <w:t xml:space="preserve">) </w:t>
      </w:r>
      <w:r w:rsidRPr="00FF12D1">
        <w:rPr>
          <w:rFonts w:eastAsia="Times New Roman"/>
          <w:kern w:val="0"/>
          <w:lang w:eastAsia="hr-HR"/>
          <w14:ligatures w14:val="none"/>
        </w:rPr>
        <w:t>Zakupniku iz članka 6. stava</w:t>
      </w:r>
      <w:r w:rsidR="00292D8F">
        <w:rPr>
          <w:rFonts w:eastAsia="Times New Roman"/>
          <w:kern w:val="0"/>
          <w:lang w:eastAsia="hr-HR"/>
          <w14:ligatures w14:val="none"/>
        </w:rPr>
        <w:t>k</w:t>
      </w:r>
      <w:r w:rsidRPr="00FF12D1">
        <w:rPr>
          <w:rFonts w:eastAsia="Times New Roman"/>
          <w:kern w:val="0"/>
          <w:lang w:eastAsia="hr-HR"/>
          <w14:ligatures w14:val="none"/>
        </w:rPr>
        <w:t xml:space="preserve">a </w:t>
      </w:r>
      <w:r w:rsidR="00292D8F">
        <w:rPr>
          <w:rFonts w:eastAsia="Times New Roman"/>
          <w:kern w:val="0"/>
          <w:lang w:eastAsia="hr-HR"/>
          <w14:ligatures w14:val="none"/>
        </w:rPr>
        <w:t xml:space="preserve">7. i </w:t>
      </w:r>
      <w:r w:rsidRPr="00FF12D1">
        <w:rPr>
          <w:rFonts w:eastAsia="Times New Roman"/>
          <w:kern w:val="0"/>
          <w:lang w:eastAsia="hr-HR"/>
          <w14:ligatures w14:val="none"/>
        </w:rPr>
        <w:t xml:space="preserve">8. ovoga Zakona </w:t>
      </w:r>
      <w:r w:rsidR="008725DF" w:rsidRPr="00FF12D1">
        <w:rPr>
          <w:rFonts w:eastAsia="Times New Roman"/>
          <w:kern w:val="0"/>
          <w:lang w:eastAsia="hr-HR"/>
          <w14:ligatures w14:val="none"/>
        </w:rPr>
        <w:t>koj</w:t>
      </w:r>
      <w:r w:rsidR="00030E51" w:rsidRPr="00FF12D1">
        <w:rPr>
          <w:rFonts w:eastAsia="Times New Roman"/>
          <w:kern w:val="0"/>
          <w:lang w:eastAsia="hr-HR"/>
          <w14:ligatures w14:val="none"/>
        </w:rPr>
        <w:t>em ističe ili je istekao ugovor o zakupu</w:t>
      </w:r>
      <w:r w:rsidR="005A76C6" w:rsidRPr="00FF12D1">
        <w:rPr>
          <w:rFonts w:eastAsia="Times New Roman"/>
          <w:kern w:val="0"/>
          <w:lang w:eastAsia="hr-HR"/>
          <w14:ligatures w14:val="none"/>
        </w:rPr>
        <w:t xml:space="preserve"> </w:t>
      </w:r>
      <w:r w:rsidR="008725DF" w:rsidRPr="00FF12D1">
        <w:rPr>
          <w:rFonts w:eastAsia="Times New Roman"/>
          <w:kern w:val="0"/>
          <w:lang w:eastAsia="hr-HR"/>
          <w14:ligatures w14:val="none"/>
        </w:rPr>
        <w:t xml:space="preserve">i </w:t>
      </w:r>
      <w:r w:rsidR="005A76C6" w:rsidRPr="00FF12D1">
        <w:rPr>
          <w:rFonts w:eastAsia="Times New Roman"/>
          <w:kern w:val="0"/>
          <w:lang w:eastAsia="hr-HR"/>
          <w14:ligatures w14:val="none"/>
        </w:rPr>
        <w:t xml:space="preserve">koji je </w:t>
      </w:r>
      <w:r w:rsidR="00105C48" w:rsidRPr="00FF12D1">
        <w:rPr>
          <w:rFonts w:eastAsia="Times New Roman"/>
          <w:kern w:val="0"/>
          <w:lang w:eastAsia="hr-HR"/>
          <w14:ligatures w14:val="none"/>
        </w:rPr>
        <w:t xml:space="preserve">predao poslovni prostor zakupodavcu </w:t>
      </w:r>
      <w:r w:rsidR="00C5554B" w:rsidRPr="00FF12D1">
        <w:rPr>
          <w:rFonts w:eastAsia="Times New Roman"/>
          <w:kern w:val="0"/>
          <w:lang w:eastAsia="hr-HR"/>
          <w14:ligatures w14:val="none"/>
        </w:rPr>
        <w:t xml:space="preserve">zbog obnove </w:t>
      </w:r>
      <w:r w:rsidR="009E2D90" w:rsidRPr="00FF12D1">
        <w:rPr>
          <w:rFonts w:eastAsia="Times New Roman"/>
          <w:kern w:val="0"/>
          <w:lang w:eastAsia="hr-HR"/>
          <w14:ligatures w14:val="none"/>
        </w:rPr>
        <w:t>zgrade sukladno zakonu kojim se uređuje obnova zgrada oštećenih potresom na području Grada Zagreba, Krapinsko-zagorske županije, Zagrebačke županije, Sisačko-moslavačke županije i Karlovačke županije,</w:t>
      </w:r>
      <w:r w:rsidR="006F28E7" w:rsidRPr="00FF12D1">
        <w:rPr>
          <w:rFonts w:eastAsia="Times New Roman"/>
          <w:kern w:val="0"/>
          <w:lang w:eastAsia="hr-HR"/>
          <w14:ligatures w14:val="none"/>
        </w:rPr>
        <w:t xml:space="preserve"> te koji je do dana primopredaje poslovnog prostora ispunio sve obveze iz ugovora o zakupu, </w:t>
      </w:r>
      <w:r w:rsidR="009E2D90" w:rsidRPr="00FF12D1">
        <w:rPr>
          <w:rFonts w:eastAsia="Times New Roman"/>
          <w:kern w:val="0"/>
          <w:lang w:eastAsia="hr-HR"/>
          <w14:ligatures w14:val="none"/>
        </w:rPr>
        <w:t>nakon dovršetka obnove</w:t>
      </w:r>
      <w:r w:rsidR="00392B7B" w:rsidRPr="00FF12D1">
        <w:rPr>
          <w:rFonts w:eastAsia="Times New Roman"/>
          <w:kern w:val="0"/>
          <w:lang w:eastAsia="hr-HR"/>
          <w14:ligatures w14:val="none"/>
        </w:rPr>
        <w:t xml:space="preserve"> </w:t>
      </w:r>
      <w:r w:rsidR="000B1369" w:rsidRPr="00FF12D1">
        <w:rPr>
          <w:rFonts w:eastAsia="Times New Roman"/>
          <w:kern w:val="0"/>
          <w:lang w:eastAsia="hr-HR"/>
          <w14:ligatures w14:val="none"/>
        </w:rPr>
        <w:t xml:space="preserve">može se </w:t>
      </w:r>
      <w:r w:rsidR="00392B7B" w:rsidRPr="00FF12D1">
        <w:rPr>
          <w:rFonts w:eastAsia="Times New Roman"/>
          <w:kern w:val="0"/>
          <w:lang w:eastAsia="hr-HR"/>
          <w14:ligatures w14:val="none"/>
        </w:rPr>
        <w:t xml:space="preserve">ponuditi sklapanje novog </w:t>
      </w:r>
      <w:r w:rsidR="004D64CC" w:rsidRPr="00FF12D1">
        <w:rPr>
          <w:rFonts w:eastAsia="Times New Roman"/>
          <w:kern w:val="0"/>
          <w:lang w:eastAsia="hr-HR"/>
          <w14:ligatures w14:val="none"/>
        </w:rPr>
        <w:t>ugo</w:t>
      </w:r>
      <w:r w:rsidR="00392B7B" w:rsidRPr="00FF12D1">
        <w:rPr>
          <w:rFonts w:eastAsia="Times New Roman"/>
          <w:kern w:val="0"/>
          <w:lang w:eastAsia="hr-HR"/>
          <w14:ligatures w14:val="none"/>
        </w:rPr>
        <w:t>vor</w:t>
      </w:r>
      <w:r w:rsidR="004D64CC" w:rsidRPr="00FF12D1">
        <w:rPr>
          <w:rFonts w:eastAsia="Times New Roman"/>
          <w:kern w:val="0"/>
          <w:lang w:eastAsia="hr-HR"/>
          <w14:ligatures w14:val="none"/>
        </w:rPr>
        <w:t>a</w:t>
      </w:r>
      <w:r w:rsidR="00392B7B" w:rsidRPr="00FF12D1">
        <w:rPr>
          <w:rFonts w:eastAsia="Times New Roman"/>
          <w:kern w:val="0"/>
          <w:lang w:eastAsia="hr-HR"/>
          <w14:ligatures w14:val="none"/>
        </w:rPr>
        <w:t xml:space="preserve"> o zakupu</w:t>
      </w:r>
      <w:r w:rsidR="004D64CC" w:rsidRPr="00FF12D1">
        <w:rPr>
          <w:rFonts w:eastAsia="Times New Roman"/>
          <w:kern w:val="0"/>
          <w:lang w:eastAsia="hr-HR"/>
          <w14:ligatures w14:val="none"/>
        </w:rPr>
        <w:t xml:space="preserve"> sukladno </w:t>
      </w:r>
      <w:r w:rsidR="00216643" w:rsidRPr="00FF12D1">
        <w:rPr>
          <w:rFonts w:eastAsia="Times New Roman"/>
          <w:kern w:val="0"/>
          <w:lang w:eastAsia="hr-HR"/>
          <w14:ligatures w14:val="none"/>
        </w:rPr>
        <w:t>članku 6. stavcima 7. i. 8. ovoga Zakona</w:t>
      </w:r>
      <w:r w:rsidR="00822F51" w:rsidRPr="00FF12D1">
        <w:rPr>
          <w:rFonts w:eastAsia="Times New Roman"/>
          <w:kern w:val="0"/>
          <w:lang w:eastAsia="hr-HR"/>
          <w14:ligatures w14:val="none"/>
        </w:rPr>
        <w:t>.</w:t>
      </w:r>
      <w:r w:rsidR="00CA1CAC">
        <w:rPr>
          <w:rFonts w:eastAsia="Times New Roman"/>
          <w:kern w:val="0"/>
          <w:lang w:eastAsia="hr-HR"/>
          <w14:ligatures w14:val="none"/>
        </w:rPr>
        <w:t>“.</w:t>
      </w:r>
    </w:p>
    <w:p w14:paraId="10C85142" w14:textId="77777777" w:rsidR="001A1870" w:rsidRPr="00713ED0" w:rsidRDefault="001A1870" w:rsidP="001A1870">
      <w:pPr>
        <w:shd w:val="clear" w:color="auto" w:fill="FFFFFF"/>
        <w:jc w:val="both"/>
        <w:textAlignment w:val="baseline"/>
        <w:rPr>
          <w:rFonts w:eastAsia="Times New Roman"/>
          <w:kern w:val="0"/>
          <w:lang w:eastAsia="hr-HR"/>
          <w14:ligatures w14:val="none"/>
        </w:rPr>
      </w:pPr>
    </w:p>
    <w:p w14:paraId="74CAF006" w14:textId="1AE23328" w:rsidR="00713ED0" w:rsidRPr="00FF12D1" w:rsidRDefault="00713ED0" w:rsidP="007A365A">
      <w:pPr>
        <w:shd w:val="clear" w:color="auto" w:fill="FFFFFF"/>
        <w:jc w:val="center"/>
        <w:textAlignment w:val="baseline"/>
        <w:rPr>
          <w:rFonts w:eastAsia="Calibri"/>
          <w:b/>
          <w:bCs/>
          <w:kern w:val="0"/>
          <w:lang w:eastAsia="hr-HR"/>
          <w14:ligatures w14:val="none"/>
        </w:rPr>
      </w:pPr>
      <w:r w:rsidRPr="00FF12D1">
        <w:rPr>
          <w:rFonts w:eastAsia="Calibri"/>
          <w:b/>
          <w:bCs/>
          <w:kern w:val="0"/>
          <w:lang w:eastAsia="hr-HR"/>
          <w14:ligatures w14:val="none"/>
        </w:rPr>
        <w:t xml:space="preserve">Članak </w:t>
      </w:r>
      <w:r w:rsidR="00A51C00">
        <w:rPr>
          <w:rFonts w:eastAsia="Calibri"/>
          <w:b/>
          <w:bCs/>
          <w:kern w:val="0"/>
          <w:lang w:eastAsia="hr-HR"/>
          <w14:ligatures w14:val="none"/>
        </w:rPr>
        <w:t>5</w:t>
      </w:r>
      <w:r w:rsidRPr="00FF12D1">
        <w:rPr>
          <w:rFonts w:eastAsia="Calibri"/>
          <w:b/>
          <w:bCs/>
          <w:kern w:val="0"/>
          <w:lang w:eastAsia="hr-HR"/>
          <w14:ligatures w14:val="none"/>
        </w:rPr>
        <w:t>.</w:t>
      </w:r>
    </w:p>
    <w:p w14:paraId="654BACC0" w14:textId="77777777" w:rsidR="001A1870" w:rsidRDefault="001A1870" w:rsidP="007A365A">
      <w:pPr>
        <w:shd w:val="clear" w:color="auto" w:fill="FFFFFF"/>
        <w:jc w:val="both"/>
        <w:textAlignment w:val="baseline"/>
        <w:rPr>
          <w:rFonts w:eastAsia="Calibri"/>
          <w:kern w:val="0"/>
          <w:lang w:eastAsia="hr-HR"/>
          <w14:ligatures w14:val="none"/>
        </w:rPr>
      </w:pPr>
    </w:p>
    <w:p w14:paraId="4246577E" w14:textId="72FCBF81" w:rsidR="00A44F6B" w:rsidRPr="00BA54C3" w:rsidRDefault="005C2BC2" w:rsidP="001A1870">
      <w:pPr>
        <w:shd w:val="clear" w:color="auto" w:fill="FFFFFF"/>
        <w:ind w:firstLine="708"/>
        <w:jc w:val="both"/>
        <w:textAlignment w:val="baseline"/>
        <w:rPr>
          <w:rFonts w:eastAsia="Calibri"/>
          <w:kern w:val="0"/>
          <w:lang w:eastAsia="hr-HR"/>
          <w14:ligatures w14:val="none"/>
        </w:rPr>
      </w:pPr>
      <w:r w:rsidRPr="00BA54C3">
        <w:rPr>
          <w:rFonts w:eastAsia="Calibri"/>
          <w:kern w:val="0"/>
          <w:lang w:eastAsia="hr-HR"/>
          <w14:ligatures w14:val="none"/>
        </w:rPr>
        <w:t>U članku 13.</w:t>
      </w:r>
      <w:r w:rsidR="00A44F6B" w:rsidRPr="00BA54C3">
        <w:rPr>
          <w:rFonts w:eastAsia="Calibri"/>
          <w:kern w:val="0"/>
          <w:lang w:eastAsia="hr-HR"/>
          <w14:ligatures w14:val="none"/>
        </w:rPr>
        <w:t xml:space="preserve"> stavku 2. riječi: „dva mjeseca“ zamjenjuju se riječima: „šest mjeseci“.</w:t>
      </w:r>
    </w:p>
    <w:p w14:paraId="3E3364B1" w14:textId="77777777" w:rsidR="001A1870" w:rsidRDefault="001A1870" w:rsidP="007A365A">
      <w:pPr>
        <w:shd w:val="clear" w:color="auto" w:fill="FFFFFF"/>
        <w:jc w:val="both"/>
        <w:textAlignment w:val="baseline"/>
        <w:rPr>
          <w:rFonts w:eastAsia="Calibri"/>
          <w:kern w:val="0"/>
          <w:lang w:eastAsia="hr-HR"/>
          <w14:ligatures w14:val="none"/>
        </w:rPr>
      </w:pPr>
    </w:p>
    <w:p w14:paraId="55EC9429" w14:textId="31156D58" w:rsidR="005C2BC2" w:rsidRPr="00BA54C3" w:rsidRDefault="00A44F6B" w:rsidP="001A1870">
      <w:pPr>
        <w:shd w:val="clear" w:color="auto" w:fill="FFFFFF"/>
        <w:ind w:firstLine="708"/>
        <w:jc w:val="both"/>
        <w:textAlignment w:val="baseline"/>
        <w:rPr>
          <w:rFonts w:eastAsia="Calibri"/>
          <w:kern w:val="0"/>
          <w:lang w:eastAsia="hr-HR"/>
          <w14:ligatures w14:val="none"/>
        </w:rPr>
      </w:pPr>
      <w:r w:rsidRPr="00BA54C3">
        <w:rPr>
          <w:rFonts w:eastAsia="Calibri"/>
          <w:kern w:val="0"/>
          <w:lang w:eastAsia="hr-HR"/>
          <w14:ligatures w14:val="none"/>
        </w:rPr>
        <w:t>I</w:t>
      </w:r>
      <w:r w:rsidR="00D77A49" w:rsidRPr="00BA54C3">
        <w:rPr>
          <w:rFonts w:eastAsia="Calibri"/>
          <w:kern w:val="0"/>
          <w:lang w:eastAsia="hr-HR"/>
          <w14:ligatures w14:val="none"/>
        </w:rPr>
        <w:t xml:space="preserve">za stavka 4. dodaje se stavak 5. </w:t>
      </w:r>
      <w:r w:rsidR="001A1870">
        <w:rPr>
          <w:rFonts w:eastAsia="Calibri"/>
          <w:kern w:val="0"/>
          <w:lang w:eastAsia="hr-HR"/>
          <w14:ligatures w14:val="none"/>
        </w:rPr>
        <w:t>koj</w:t>
      </w:r>
      <w:r w:rsidR="00D77A49" w:rsidRPr="00BA54C3">
        <w:rPr>
          <w:rFonts w:eastAsia="Calibri"/>
          <w:kern w:val="0"/>
          <w:lang w:eastAsia="hr-HR"/>
          <w14:ligatures w14:val="none"/>
        </w:rPr>
        <w:t xml:space="preserve">i glasi: </w:t>
      </w:r>
    </w:p>
    <w:p w14:paraId="7E4BFD93" w14:textId="77777777" w:rsidR="001A1870" w:rsidRDefault="001A1870" w:rsidP="007A365A">
      <w:pPr>
        <w:shd w:val="clear" w:color="auto" w:fill="FFFFFF"/>
        <w:jc w:val="both"/>
        <w:textAlignment w:val="baseline"/>
        <w:rPr>
          <w:rFonts w:eastAsia="Calibri"/>
          <w:kern w:val="0"/>
          <w:lang w:eastAsia="hr-HR"/>
          <w14:ligatures w14:val="none"/>
        </w:rPr>
      </w:pPr>
    </w:p>
    <w:p w14:paraId="6593DBB2" w14:textId="5557A53C" w:rsidR="00A24892" w:rsidRPr="00BA54C3" w:rsidRDefault="00D77A49" w:rsidP="007A365A">
      <w:pPr>
        <w:shd w:val="clear" w:color="auto" w:fill="FFFFFF"/>
        <w:jc w:val="both"/>
        <w:textAlignment w:val="baseline"/>
        <w:rPr>
          <w:rFonts w:eastAsia="Calibri"/>
          <w:kern w:val="0"/>
          <w:lang w:eastAsia="hr-HR"/>
          <w14:ligatures w14:val="none"/>
        </w:rPr>
      </w:pPr>
      <w:r w:rsidRPr="00BA54C3">
        <w:rPr>
          <w:rFonts w:eastAsia="Calibri"/>
          <w:kern w:val="0"/>
          <w:lang w:eastAsia="hr-HR"/>
          <w14:ligatures w14:val="none"/>
        </w:rPr>
        <w:t xml:space="preserve">„(5) </w:t>
      </w:r>
      <w:r w:rsidR="00256033" w:rsidRPr="00BA54C3">
        <w:rPr>
          <w:rFonts w:eastAsia="Calibri"/>
          <w:kern w:val="0"/>
          <w:lang w:eastAsia="hr-HR"/>
          <w14:ligatures w14:val="none"/>
        </w:rPr>
        <w:t>Ako su radovi</w:t>
      </w:r>
      <w:r w:rsidR="00EE74DA" w:rsidRPr="00BA54C3">
        <w:rPr>
          <w:rFonts w:eastAsia="Calibri"/>
          <w:kern w:val="0"/>
          <w:lang w:eastAsia="hr-HR"/>
          <w14:ligatures w14:val="none"/>
        </w:rPr>
        <w:t xml:space="preserve"> iz stavka 1. ovoga članka</w:t>
      </w:r>
      <w:r w:rsidR="00256033" w:rsidRPr="00BA54C3">
        <w:rPr>
          <w:rFonts w:eastAsia="Calibri"/>
          <w:kern w:val="0"/>
          <w:lang w:eastAsia="hr-HR"/>
          <w14:ligatures w14:val="none"/>
        </w:rPr>
        <w:t xml:space="preserve"> trajali dulje od mjesec dana, </w:t>
      </w:r>
      <w:r w:rsidR="00EE74DA" w:rsidRPr="00BA54C3">
        <w:rPr>
          <w:rFonts w:eastAsia="Calibri"/>
          <w:kern w:val="0"/>
          <w:lang w:eastAsia="hr-HR"/>
          <w14:ligatures w14:val="none"/>
        </w:rPr>
        <w:t xml:space="preserve">zakupodavac može </w:t>
      </w:r>
      <w:r w:rsidR="00C63784" w:rsidRPr="001A1870">
        <w:rPr>
          <w:rFonts w:eastAsia="Calibri"/>
          <w:kern w:val="0"/>
          <w:lang w:eastAsia="hr-HR"/>
          <w14:ligatures w14:val="none"/>
        </w:rPr>
        <w:t>p</w:t>
      </w:r>
      <w:r w:rsidR="0063775C" w:rsidRPr="001A1870">
        <w:rPr>
          <w:rFonts w:eastAsia="Calibri"/>
          <w:kern w:val="0"/>
          <w:lang w:eastAsia="hr-HR"/>
          <w14:ligatures w14:val="none"/>
        </w:rPr>
        <w:t>ro</w:t>
      </w:r>
      <w:r w:rsidR="00C63784" w:rsidRPr="001A1870">
        <w:rPr>
          <w:rFonts w:eastAsia="Calibri"/>
          <w:kern w:val="0"/>
          <w:lang w:eastAsia="hr-HR"/>
          <w14:ligatures w14:val="none"/>
        </w:rPr>
        <w:t>du</w:t>
      </w:r>
      <w:r w:rsidR="00B23EB4" w:rsidRPr="001A1870">
        <w:rPr>
          <w:rFonts w:eastAsia="Calibri"/>
          <w:kern w:val="0"/>
          <w:lang w:eastAsia="hr-HR"/>
          <w14:ligatures w14:val="none"/>
        </w:rPr>
        <w:t>ljiti trajanje</w:t>
      </w:r>
      <w:r w:rsidR="0093603C">
        <w:rPr>
          <w:rFonts w:eastAsia="Calibri"/>
          <w:kern w:val="0"/>
          <w:lang w:eastAsia="hr-HR"/>
          <w14:ligatures w14:val="none"/>
        </w:rPr>
        <w:t xml:space="preserve"> ugovora </w:t>
      </w:r>
      <w:r w:rsidR="00B23EB4" w:rsidRPr="00BA54C3">
        <w:rPr>
          <w:rFonts w:eastAsia="Calibri"/>
          <w:kern w:val="0"/>
          <w:lang w:eastAsia="hr-HR"/>
          <w14:ligatures w14:val="none"/>
        </w:rPr>
        <w:t xml:space="preserve">o zakupu za vrijeme </w:t>
      </w:r>
      <w:r w:rsidR="00237F07" w:rsidRPr="00BA54C3">
        <w:rPr>
          <w:rFonts w:eastAsia="Calibri"/>
          <w:kern w:val="0"/>
          <w:lang w:eastAsia="hr-HR"/>
          <w14:ligatures w14:val="none"/>
        </w:rPr>
        <w:t>za koje su trajali radovi</w:t>
      </w:r>
      <w:r w:rsidR="004863B1" w:rsidRPr="00BA54C3">
        <w:rPr>
          <w:rFonts w:eastAsia="Calibri"/>
          <w:kern w:val="0"/>
          <w:lang w:eastAsia="hr-HR"/>
          <w14:ligatures w14:val="none"/>
        </w:rPr>
        <w:t>.</w:t>
      </w:r>
      <w:r w:rsidR="00256033" w:rsidRPr="00BA54C3">
        <w:rPr>
          <w:rFonts w:eastAsia="Calibri"/>
          <w:kern w:val="0"/>
          <w:lang w:eastAsia="hr-HR"/>
          <w14:ligatures w14:val="none"/>
        </w:rPr>
        <w:t>“</w:t>
      </w:r>
      <w:r w:rsidR="005E4A99" w:rsidRPr="00BA54C3">
        <w:rPr>
          <w:rFonts w:eastAsia="Calibri"/>
          <w:kern w:val="0"/>
          <w:lang w:eastAsia="hr-HR"/>
          <w14:ligatures w14:val="none"/>
        </w:rPr>
        <w:t>.</w:t>
      </w:r>
    </w:p>
    <w:p w14:paraId="16975BB0" w14:textId="77777777" w:rsidR="001A1870" w:rsidRDefault="001A1870" w:rsidP="007A365A">
      <w:pPr>
        <w:shd w:val="clear" w:color="auto" w:fill="FFFFFF"/>
        <w:jc w:val="center"/>
        <w:textAlignment w:val="baseline"/>
        <w:rPr>
          <w:rFonts w:eastAsia="Calibri"/>
          <w:b/>
          <w:bCs/>
          <w:kern w:val="0"/>
          <w:lang w:eastAsia="hr-HR"/>
          <w14:ligatures w14:val="none"/>
        </w:rPr>
      </w:pPr>
    </w:p>
    <w:p w14:paraId="51CF950D" w14:textId="0C14D761" w:rsidR="005C2BC2" w:rsidRPr="00BA54C3" w:rsidRDefault="005E4A99" w:rsidP="007A365A">
      <w:pPr>
        <w:shd w:val="clear" w:color="auto" w:fill="FFFFFF"/>
        <w:jc w:val="center"/>
        <w:textAlignment w:val="baseline"/>
        <w:rPr>
          <w:rFonts w:eastAsia="Calibri"/>
          <w:b/>
          <w:bCs/>
          <w:kern w:val="0"/>
          <w:lang w:eastAsia="hr-HR"/>
          <w14:ligatures w14:val="none"/>
        </w:rPr>
      </w:pPr>
      <w:r w:rsidRPr="00BA54C3">
        <w:rPr>
          <w:rFonts w:eastAsia="Calibri"/>
          <w:b/>
          <w:bCs/>
          <w:kern w:val="0"/>
          <w:lang w:eastAsia="hr-HR"/>
          <w14:ligatures w14:val="none"/>
        </w:rPr>
        <w:t xml:space="preserve">Članak </w:t>
      </w:r>
      <w:r w:rsidR="00A51C00" w:rsidRPr="00BA54C3">
        <w:rPr>
          <w:rFonts w:eastAsia="Calibri"/>
          <w:b/>
          <w:bCs/>
          <w:kern w:val="0"/>
          <w:lang w:eastAsia="hr-HR"/>
          <w14:ligatures w14:val="none"/>
        </w:rPr>
        <w:t>6</w:t>
      </w:r>
      <w:r w:rsidRPr="00BA54C3">
        <w:rPr>
          <w:rFonts w:eastAsia="Calibri"/>
          <w:b/>
          <w:bCs/>
          <w:kern w:val="0"/>
          <w:lang w:eastAsia="hr-HR"/>
          <w14:ligatures w14:val="none"/>
        </w:rPr>
        <w:t>.</w:t>
      </w:r>
    </w:p>
    <w:p w14:paraId="18BD63DF" w14:textId="77777777" w:rsidR="001A1870" w:rsidRDefault="001A1870" w:rsidP="007A365A">
      <w:pPr>
        <w:shd w:val="clear" w:color="auto" w:fill="FFFFFF"/>
        <w:textAlignment w:val="baseline"/>
        <w:rPr>
          <w:rFonts w:eastAsia="Calibri"/>
          <w:kern w:val="0"/>
          <w:lang w:eastAsia="hr-HR"/>
          <w14:ligatures w14:val="none"/>
        </w:rPr>
      </w:pPr>
    </w:p>
    <w:p w14:paraId="28671B54" w14:textId="02A5410E" w:rsidR="00713ED0" w:rsidRPr="00713ED0" w:rsidRDefault="00BE57C4" w:rsidP="001A1870">
      <w:pPr>
        <w:shd w:val="clear" w:color="auto" w:fill="FFFFFF"/>
        <w:ind w:firstLine="708"/>
        <w:textAlignment w:val="baseline"/>
        <w:rPr>
          <w:rFonts w:eastAsia="Calibri"/>
          <w:b/>
          <w:bCs/>
          <w:kern w:val="0"/>
          <w:lang w:eastAsia="hr-HR"/>
          <w14:ligatures w14:val="none"/>
        </w:rPr>
      </w:pPr>
      <w:r>
        <w:rPr>
          <w:rFonts w:eastAsia="Calibri"/>
          <w:kern w:val="0"/>
          <w:lang w:eastAsia="hr-HR"/>
          <w14:ligatures w14:val="none"/>
        </w:rPr>
        <w:t>Č</w:t>
      </w:r>
      <w:r w:rsidR="00713ED0" w:rsidRPr="00713ED0">
        <w:rPr>
          <w:rFonts w:eastAsia="Calibri"/>
          <w:kern w:val="0"/>
          <w:lang w:eastAsia="hr-HR"/>
          <w14:ligatures w14:val="none"/>
        </w:rPr>
        <w:t>lan</w:t>
      </w:r>
      <w:r>
        <w:rPr>
          <w:rFonts w:eastAsia="Calibri"/>
          <w:kern w:val="0"/>
          <w:lang w:eastAsia="hr-HR"/>
          <w14:ligatures w14:val="none"/>
        </w:rPr>
        <w:t>ak</w:t>
      </w:r>
      <w:r w:rsidR="00713ED0" w:rsidRPr="00713ED0">
        <w:rPr>
          <w:rFonts w:eastAsia="Calibri"/>
          <w:kern w:val="0"/>
          <w:lang w:eastAsia="hr-HR"/>
          <w14:ligatures w14:val="none"/>
        </w:rPr>
        <w:t xml:space="preserve"> 19. mijenja se i glasi:</w:t>
      </w:r>
    </w:p>
    <w:p w14:paraId="169036D1" w14:textId="77777777" w:rsidR="00713ED0" w:rsidRDefault="00713ED0" w:rsidP="007A365A">
      <w:pPr>
        <w:rPr>
          <w:rFonts w:eastAsia="Calibri"/>
          <w:kern w:val="0"/>
          <w14:ligatures w14:val="none"/>
        </w:rPr>
      </w:pPr>
    </w:p>
    <w:p w14:paraId="13A79004" w14:textId="638101BD" w:rsidR="001B25DB" w:rsidRDefault="001A1870" w:rsidP="001A1870">
      <w:pPr>
        <w:jc w:val="both"/>
        <w:rPr>
          <w:rFonts w:eastAsia="Calibri"/>
          <w:kern w:val="0"/>
          <w14:ligatures w14:val="none"/>
        </w:rPr>
      </w:pPr>
      <w:r w:rsidRPr="00BA54C3">
        <w:rPr>
          <w:rFonts w:eastAsia="Calibri"/>
          <w:kern w:val="0"/>
          <w:lang w:eastAsia="hr-HR"/>
          <w14:ligatures w14:val="none"/>
        </w:rPr>
        <w:t>„</w:t>
      </w:r>
      <w:r w:rsidR="001B25DB">
        <w:rPr>
          <w:rFonts w:eastAsia="Calibri"/>
          <w:kern w:val="0"/>
          <w14:ligatures w14:val="none"/>
        </w:rPr>
        <w:t xml:space="preserve">(1) </w:t>
      </w:r>
      <w:r w:rsidR="00CD7385">
        <w:rPr>
          <w:rFonts w:eastAsia="Calibri"/>
          <w:kern w:val="0"/>
          <w14:ligatures w14:val="none"/>
        </w:rPr>
        <w:t>Zakupnik nema pravo poslovni prostor ili dio poslovnoga prostora dati u podzakup, osim ako nije drukčije ugovoreno.</w:t>
      </w:r>
    </w:p>
    <w:p w14:paraId="27545C6C" w14:textId="77777777" w:rsidR="00984E7D" w:rsidRDefault="00984E7D" w:rsidP="007A365A">
      <w:pPr>
        <w:ind w:firstLine="708"/>
        <w:rPr>
          <w:rFonts w:eastAsia="Calibri"/>
          <w:kern w:val="0"/>
          <w14:ligatures w14:val="none"/>
        </w:rPr>
      </w:pPr>
    </w:p>
    <w:p w14:paraId="5647F4E0" w14:textId="0E6952DA" w:rsidR="008C4324" w:rsidRDefault="008C4324" w:rsidP="001A1870">
      <w:pPr>
        <w:jc w:val="both"/>
        <w:rPr>
          <w:rFonts w:eastAsia="Calibri"/>
          <w:kern w:val="0"/>
          <w14:ligatures w14:val="none"/>
        </w:rPr>
      </w:pPr>
      <w:r>
        <w:rPr>
          <w:rFonts w:eastAsia="Calibri"/>
          <w:kern w:val="0"/>
          <w14:ligatures w14:val="none"/>
        </w:rPr>
        <w:t>(2</w:t>
      </w:r>
      <w:r w:rsidR="005D2BA0">
        <w:rPr>
          <w:rFonts w:eastAsia="Calibri"/>
          <w:kern w:val="0"/>
          <w14:ligatures w14:val="none"/>
        </w:rPr>
        <w:t xml:space="preserve">) Poslovni prostor ili dio poslovnog prostora u vlasništvu Republike Hrvatske, odnosno jedinice lokalne ili područne (regionalne) samouprave </w:t>
      </w:r>
      <w:r w:rsidR="00C12495">
        <w:rPr>
          <w:rFonts w:eastAsia="Calibri"/>
          <w:kern w:val="0"/>
          <w14:ligatures w14:val="none"/>
        </w:rPr>
        <w:t xml:space="preserve">nije dopušteno </w:t>
      </w:r>
      <w:r w:rsidR="00C12495" w:rsidRPr="00FF12D1">
        <w:rPr>
          <w:rFonts w:eastAsia="Calibri"/>
          <w:kern w:val="0"/>
          <w14:ligatures w14:val="none"/>
        </w:rPr>
        <w:t xml:space="preserve">dati u podzakup niti je zakupniku dopušteno po bilo kojoj </w:t>
      </w:r>
      <w:r w:rsidR="00EB268B" w:rsidRPr="00FF12D1">
        <w:rPr>
          <w:rFonts w:eastAsia="Calibri"/>
          <w:kern w:val="0"/>
          <w14:ligatures w14:val="none"/>
        </w:rPr>
        <w:t xml:space="preserve">pravnoj </w:t>
      </w:r>
      <w:r w:rsidR="00C12495" w:rsidRPr="00FF12D1">
        <w:rPr>
          <w:rFonts w:eastAsia="Calibri"/>
          <w:kern w:val="0"/>
          <w14:ligatures w14:val="none"/>
        </w:rPr>
        <w:t xml:space="preserve">osnovi </w:t>
      </w:r>
      <w:r w:rsidR="00EB268B" w:rsidRPr="00FF12D1">
        <w:rPr>
          <w:rFonts w:eastAsia="Calibri"/>
          <w:kern w:val="0"/>
          <w14:ligatures w14:val="none"/>
        </w:rPr>
        <w:t>dati trećoj osobi na korištenje ili sukorištenje poslovni prostor</w:t>
      </w:r>
      <w:r w:rsidR="00E844F8" w:rsidRPr="00FF12D1">
        <w:rPr>
          <w:rFonts w:eastAsia="Calibri"/>
          <w:kern w:val="0"/>
          <w14:ligatures w14:val="none"/>
        </w:rPr>
        <w:t xml:space="preserve">, odnosno </w:t>
      </w:r>
      <w:r w:rsidR="00ED74BA" w:rsidRPr="00FF12D1">
        <w:rPr>
          <w:rFonts w:eastAsia="Calibri"/>
          <w:kern w:val="0"/>
          <w14:ligatures w14:val="none"/>
        </w:rPr>
        <w:t>na bilo</w:t>
      </w:r>
      <w:r w:rsidR="00432F86" w:rsidRPr="00FF12D1">
        <w:rPr>
          <w:rFonts w:eastAsia="Calibri"/>
          <w:kern w:val="0"/>
          <w14:ligatures w14:val="none"/>
        </w:rPr>
        <w:t xml:space="preserve"> koji način omogućiti trećoj osobi </w:t>
      </w:r>
      <w:r w:rsidR="0069696C" w:rsidRPr="00FF12D1">
        <w:rPr>
          <w:rFonts w:eastAsia="Calibri"/>
          <w:kern w:val="0"/>
          <w14:ligatures w14:val="none"/>
        </w:rPr>
        <w:t>korištenje nekretnine</w:t>
      </w:r>
      <w:r w:rsidR="00E844F8" w:rsidRPr="00FF12D1">
        <w:rPr>
          <w:rFonts w:eastAsia="Calibri"/>
          <w:kern w:val="0"/>
          <w14:ligatures w14:val="none"/>
        </w:rPr>
        <w:t xml:space="preserve"> koje po svojem sadržaju odgovara podzakupu</w:t>
      </w:r>
      <w:r w:rsidR="00284B29" w:rsidRPr="00FF12D1">
        <w:rPr>
          <w:rFonts w:eastAsia="Calibri"/>
          <w:kern w:val="0"/>
          <w14:ligatures w14:val="none"/>
        </w:rPr>
        <w:t>.</w:t>
      </w:r>
      <w:r w:rsidR="00284B29">
        <w:rPr>
          <w:rFonts w:eastAsia="Calibri"/>
          <w:kern w:val="0"/>
          <w14:ligatures w14:val="none"/>
        </w:rPr>
        <w:t xml:space="preserve"> </w:t>
      </w:r>
    </w:p>
    <w:p w14:paraId="0CF7D9E3" w14:textId="01807D5A" w:rsidR="00711C11" w:rsidRDefault="00711C11" w:rsidP="007A365A">
      <w:pPr>
        <w:rPr>
          <w:rFonts w:eastAsia="Calibri"/>
          <w:kern w:val="0"/>
          <w14:ligatures w14:val="none"/>
        </w:rPr>
      </w:pPr>
    </w:p>
    <w:p w14:paraId="03858A42" w14:textId="23C85C8E" w:rsidR="00711C11" w:rsidRDefault="001B25DB" w:rsidP="001A1870">
      <w:pPr>
        <w:jc w:val="both"/>
        <w:rPr>
          <w:rFonts w:eastAsia="Calibri"/>
          <w:kern w:val="0"/>
          <w14:ligatures w14:val="none"/>
        </w:rPr>
      </w:pPr>
      <w:r>
        <w:rPr>
          <w:rFonts w:eastAsia="Calibri"/>
          <w:kern w:val="0"/>
          <w14:ligatures w14:val="none"/>
        </w:rPr>
        <w:t xml:space="preserve">(3) </w:t>
      </w:r>
      <w:r w:rsidR="00713ED0" w:rsidRPr="00713ED0">
        <w:rPr>
          <w:rFonts w:eastAsia="Calibri"/>
          <w:kern w:val="0"/>
          <w14:ligatures w14:val="none"/>
        </w:rPr>
        <w:t>Iznimno</w:t>
      </w:r>
      <w:r w:rsidR="00A54908">
        <w:rPr>
          <w:rFonts w:eastAsia="Calibri"/>
          <w:kern w:val="0"/>
          <w14:ligatures w14:val="none"/>
        </w:rPr>
        <w:t xml:space="preserve"> od odredbe stavka 2. ovoga članka</w:t>
      </w:r>
      <w:r w:rsidR="00713ED0" w:rsidRPr="00713ED0">
        <w:rPr>
          <w:rFonts w:eastAsia="Calibri"/>
          <w:kern w:val="0"/>
          <w14:ligatures w14:val="none"/>
        </w:rPr>
        <w:t>, ako se radi o kampovim</w:t>
      </w:r>
      <w:r w:rsidR="00774226">
        <w:rPr>
          <w:rFonts w:eastAsia="Calibri"/>
          <w:kern w:val="0"/>
          <w14:ligatures w14:val="none"/>
        </w:rPr>
        <w:t xml:space="preserve">a, </w:t>
      </w:r>
      <w:r w:rsidR="00713ED0" w:rsidRPr="00713ED0">
        <w:rPr>
          <w:rFonts w:eastAsia="Calibri"/>
          <w:kern w:val="0"/>
          <w14:ligatures w14:val="none"/>
        </w:rPr>
        <w:t xml:space="preserve">hotelima </w:t>
      </w:r>
      <w:r w:rsidR="00774226" w:rsidRPr="00BA54C3">
        <w:rPr>
          <w:rFonts w:eastAsia="Calibri"/>
          <w:kern w:val="0"/>
          <w14:ligatures w14:val="none"/>
        </w:rPr>
        <w:t xml:space="preserve">ili drugim objektima za smještaj turista </w:t>
      </w:r>
      <w:r w:rsidR="00713ED0" w:rsidRPr="00713ED0">
        <w:rPr>
          <w:rFonts w:eastAsia="Calibri"/>
          <w:kern w:val="0"/>
          <w14:ligatures w14:val="none"/>
        </w:rPr>
        <w:t>u vlasništvu Republike Hrvatske</w:t>
      </w:r>
      <w:r w:rsidR="00270A05">
        <w:rPr>
          <w:rFonts w:eastAsia="Calibri"/>
          <w:kern w:val="0"/>
          <w14:ligatures w14:val="none"/>
        </w:rPr>
        <w:t>, odnosno jedinice lokalne ili područne (regionalne) samouprave,</w:t>
      </w:r>
      <w:r w:rsidR="00F76F0C">
        <w:rPr>
          <w:rFonts w:eastAsia="Calibri"/>
          <w:kern w:val="0"/>
          <w14:ligatures w14:val="none"/>
        </w:rPr>
        <w:t xml:space="preserve"> </w:t>
      </w:r>
      <w:r w:rsidR="00713ED0" w:rsidRPr="00713ED0">
        <w:rPr>
          <w:rFonts w:eastAsia="Calibri"/>
          <w:kern w:val="0"/>
          <w14:ligatures w14:val="none"/>
        </w:rPr>
        <w:t>dio nekretnine može se dati u podzakup, osim ako posebnim zakonom nije propisano drukčije</w:t>
      </w:r>
      <w:r w:rsidR="00F76F0C">
        <w:rPr>
          <w:rFonts w:eastAsia="Calibri"/>
          <w:kern w:val="0"/>
          <w14:ligatures w14:val="none"/>
        </w:rPr>
        <w:t>.</w:t>
      </w:r>
    </w:p>
    <w:p w14:paraId="1D3EEB67" w14:textId="77777777" w:rsidR="00711C11" w:rsidRDefault="00711C11" w:rsidP="007A365A">
      <w:pPr>
        <w:ind w:firstLine="708"/>
        <w:jc w:val="both"/>
        <w:rPr>
          <w:rFonts w:eastAsia="Calibri"/>
          <w:kern w:val="0"/>
          <w14:ligatures w14:val="none"/>
        </w:rPr>
      </w:pPr>
    </w:p>
    <w:p w14:paraId="4FC7EADD" w14:textId="77777777" w:rsidR="00221F35" w:rsidRDefault="00711C11" w:rsidP="001A1870">
      <w:pPr>
        <w:jc w:val="both"/>
        <w:rPr>
          <w:rFonts w:eastAsia="Calibri"/>
          <w:kern w:val="0"/>
          <w14:ligatures w14:val="none"/>
        </w:rPr>
      </w:pPr>
      <w:r>
        <w:rPr>
          <w:rFonts w:eastAsia="Calibri"/>
          <w:kern w:val="0"/>
          <w14:ligatures w14:val="none"/>
        </w:rPr>
        <w:lastRenderedPageBreak/>
        <w:t>(4) Na ugovor o podzakupu poslovnoga prostora na odgovarajući se način primjenjuju odredbe ovoga Zakona koje se odnose na zakup poslovnoga prostora</w:t>
      </w:r>
      <w:r w:rsidR="00221F35">
        <w:rPr>
          <w:rFonts w:eastAsia="Calibri"/>
          <w:kern w:val="0"/>
          <w14:ligatures w14:val="none"/>
        </w:rPr>
        <w:t>.</w:t>
      </w:r>
    </w:p>
    <w:p w14:paraId="1D6D64E6" w14:textId="77777777" w:rsidR="00221F35" w:rsidRDefault="00221F35" w:rsidP="007A365A">
      <w:pPr>
        <w:ind w:firstLine="708"/>
        <w:jc w:val="both"/>
        <w:rPr>
          <w:rFonts w:eastAsia="Calibri"/>
          <w:kern w:val="0"/>
          <w14:ligatures w14:val="none"/>
        </w:rPr>
      </w:pPr>
    </w:p>
    <w:p w14:paraId="3D58489A" w14:textId="32FAFA26" w:rsidR="00726744" w:rsidRDefault="00221F35" w:rsidP="001A1870">
      <w:pPr>
        <w:jc w:val="both"/>
        <w:rPr>
          <w:rFonts w:eastAsia="Calibri"/>
          <w:kern w:val="0"/>
          <w14:ligatures w14:val="none"/>
        </w:rPr>
      </w:pPr>
      <w:r>
        <w:rPr>
          <w:rFonts w:eastAsia="Calibri"/>
          <w:kern w:val="0"/>
          <w14:ligatures w14:val="none"/>
        </w:rPr>
        <w:t>(5) Zakupniku koji je poslovni prostor ili dio poslovnoga prostora u vlasništvu Republike Hrvatske</w:t>
      </w:r>
      <w:r w:rsidR="00297EEC">
        <w:rPr>
          <w:rFonts w:eastAsia="Calibri"/>
          <w:kern w:val="0"/>
          <w14:ligatures w14:val="none"/>
        </w:rPr>
        <w:t xml:space="preserve">, odnosno u </w:t>
      </w:r>
      <w:r w:rsidR="00F76F0C">
        <w:rPr>
          <w:rFonts w:eastAsia="Calibri"/>
          <w:kern w:val="0"/>
          <w14:ligatures w14:val="none"/>
        </w:rPr>
        <w:t xml:space="preserve">vlasništvu </w:t>
      </w:r>
      <w:r w:rsidR="00297EEC">
        <w:rPr>
          <w:rFonts w:eastAsia="Calibri"/>
          <w:kern w:val="0"/>
          <w14:ligatures w14:val="none"/>
        </w:rPr>
        <w:t xml:space="preserve">jedinice lokalne ili područne (regionalne) samouprave </w:t>
      </w:r>
      <w:r w:rsidR="00FF19A4" w:rsidRPr="00FF12D1">
        <w:rPr>
          <w:rFonts w:eastAsia="Calibri"/>
          <w:kern w:val="0"/>
          <w14:ligatures w14:val="none"/>
        </w:rPr>
        <w:t xml:space="preserve">protivno odredbama </w:t>
      </w:r>
      <w:r w:rsidR="009169BB" w:rsidRPr="00BA54C3">
        <w:rPr>
          <w:rFonts w:eastAsia="Calibri"/>
          <w:kern w:val="0"/>
          <w14:ligatures w14:val="none"/>
        </w:rPr>
        <w:t>ovog</w:t>
      </w:r>
      <w:r w:rsidR="00A54908">
        <w:rPr>
          <w:rFonts w:eastAsia="Calibri"/>
          <w:kern w:val="0"/>
          <w14:ligatures w14:val="none"/>
        </w:rPr>
        <w:t>a</w:t>
      </w:r>
      <w:r w:rsidR="009169BB" w:rsidRPr="00BA54C3">
        <w:rPr>
          <w:rFonts w:eastAsia="Calibri"/>
          <w:kern w:val="0"/>
          <w14:ligatures w14:val="none"/>
        </w:rPr>
        <w:t xml:space="preserve"> </w:t>
      </w:r>
      <w:r w:rsidR="00FF19A4" w:rsidRPr="00BA54C3">
        <w:rPr>
          <w:rFonts w:eastAsia="Calibri"/>
          <w:kern w:val="0"/>
          <w14:ligatures w14:val="none"/>
        </w:rPr>
        <w:t>Z</w:t>
      </w:r>
      <w:r w:rsidR="00FF19A4" w:rsidRPr="00FF12D1">
        <w:rPr>
          <w:rFonts w:eastAsia="Calibri"/>
          <w:kern w:val="0"/>
          <w14:ligatures w14:val="none"/>
        </w:rPr>
        <w:t xml:space="preserve">akona </w:t>
      </w:r>
      <w:r w:rsidR="00297EEC" w:rsidRPr="00FF12D1">
        <w:rPr>
          <w:rFonts w:eastAsia="Calibri"/>
          <w:kern w:val="0"/>
          <w14:ligatures w14:val="none"/>
        </w:rPr>
        <w:t xml:space="preserve">dao u </w:t>
      </w:r>
      <w:r w:rsidR="00B679A7" w:rsidRPr="00FF12D1">
        <w:rPr>
          <w:rFonts w:eastAsia="Calibri"/>
          <w:kern w:val="0"/>
          <w14:ligatures w14:val="none"/>
        </w:rPr>
        <w:t>podzakup</w:t>
      </w:r>
      <w:r w:rsidR="00322E53" w:rsidRPr="00FF12D1">
        <w:rPr>
          <w:rFonts w:eastAsia="Calibri"/>
          <w:kern w:val="0"/>
          <w14:ligatures w14:val="none"/>
        </w:rPr>
        <w:t xml:space="preserve">, odnosno </w:t>
      </w:r>
      <w:r w:rsidR="00F974A7" w:rsidRPr="00FF12D1">
        <w:rPr>
          <w:rFonts w:eastAsia="Calibri"/>
          <w:kern w:val="0"/>
          <w14:ligatures w14:val="none"/>
        </w:rPr>
        <w:t xml:space="preserve">koji je </w:t>
      </w:r>
      <w:r w:rsidR="00322E53" w:rsidRPr="00FF12D1">
        <w:rPr>
          <w:rFonts w:eastAsia="Calibri"/>
          <w:kern w:val="0"/>
          <w14:ligatures w14:val="none"/>
        </w:rPr>
        <w:t>po bilo kojoj pravnoj osnovi dao trećoj osobi na korištenje ili sukorištenje poslo</w:t>
      </w:r>
      <w:r w:rsidR="008C4424" w:rsidRPr="00FF12D1">
        <w:rPr>
          <w:rFonts w:eastAsia="Calibri"/>
          <w:kern w:val="0"/>
          <w14:ligatures w14:val="none"/>
        </w:rPr>
        <w:t>vni prostor u vlasništvu Republike Hrvatske, odnosno jedinice lokalne ili područne (regionalne) samouprave, ugovor o zakupu</w:t>
      </w:r>
      <w:r w:rsidR="00136C8E">
        <w:rPr>
          <w:rFonts w:eastAsia="Calibri"/>
          <w:kern w:val="0"/>
          <w14:ligatures w14:val="none"/>
        </w:rPr>
        <w:t xml:space="preserve"> smatra </w:t>
      </w:r>
      <w:r w:rsidR="00574890">
        <w:rPr>
          <w:rFonts w:eastAsia="Calibri"/>
          <w:kern w:val="0"/>
          <w14:ligatures w14:val="none"/>
        </w:rPr>
        <w:t xml:space="preserve">se </w:t>
      </w:r>
      <w:r w:rsidR="00971DBA" w:rsidRPr="00FF12D1">
        <w:rPr>
          <w:rFonts w:eastAsia="Calibri"/>
          <w:kern w:val="0"/>
          <w14:ligatures w14:val="none"/>
        </w:rPr>
        <w:t>raski</w:t>
      </w:r>
      <w:r w:rsidR="00574890">
        <w:rPr>
          <w:rFonts w:eastAsia="Calibri"/>
          <w:kern w:val="0"/>
          <w14:ligatures w14:val="none"/>
        </w:rPr>
        <w:t>nutim</w:t>
      </w:r>
      <w:r w:rsidR="00971DBA" w:rsidRPr="00FF12D1">
        <w:rPr>
          <w:rFonts w:eastAsia="Calibri"/>
          <w:kern w:val="0"/>
          <w14:ligatures w14:val="none"/>
        </w:rPr>
        <w:t xml:space="preserve"> po sili zakona</w:t>
      </w:r>
      <w:r w:rsidR="00017261">
        <w:rPr>
          <w:rFonts w:eastAsia="Calibri"/>
          <w:kern w:val="0"/>
          <w14:ligatures w14:val="none"/>
        </w:rPr>
        <w:t xml:space="preserve"> danom utvrđenja nastupa okolnosti iz stavka 2. ovoga članka.</w:t>
      </w:r>
      <w:r w:rsidR="00F974A7" w:rsidRPr="00FF12D1">
        <w:rPr>
          <w:rFonts w:eastAsia="Calibri"/>
          <w:kern w:val="0"/>
          <w14:ligatures w14:val="none"/>
        </w:rPr>
        <w:t>“.</w:t>
      </w:r>
    </w:p>
    <w:p w14:paraId="2175D966" w14:textId="31CDFC4B" w:rsidR="00E6730E" w:rsidRDefault="00E6730E" w:rsidP="007A365A">
      <w:pPr>
        <w:jc w:val="both"/>
        <w:rPr>
          <w:rFonts w:eastAsia="Calibri"/>
          <w:kern w:val="0"/>
          <w14:ligatures w14:val="none"/>
        </w:rPr>
      </w:pPr>
    </w:p>
    <w:p w14:paraId="7C82D942" w14:textId="621B7A54" w:rsidR="00713ED0" w:rsidRPr="00713ED0" w:rsidRDefault="00713ED0" w:rsidP="007A365A">
      <w:pPr>
        <w:jc w:val="center"/>
        <w:rPr>
          <w:rFonts w:eastAsia="Calibri"/>
          <w:b/>
          <w:bCs/>
          <w:kern w:val="0"/>
          <w14:ligatures w14:val="none"/>
        </w:rPr>
      </w:pPr>
      <w:r w:rsidRPr="00713ED0">
        <w:rPr>
          <w:rFonts w:eastAsia="Calibri"/>
          <w:b/>
          <w:bCs/>
          <w:kern w:val="0"/>
          <w14:ligatures w14:val="none"/>
        </w:rPr>
        <w:t xml:space="preserve">Članak </w:t>
      </w:r>
      <w:r w:rsidR="00212DA5">
        <w:rPr>
          <w:rFonts w:eastAsia="Calibri"/>
          <w:b/>
          <w:bCs/>
          <w:kern w:val="0"/>
          <w14:ligatures w14:val="none"/>
        </w:rPr>
        <w:t>7</w:t>
      </w:r>
      <w:r w:rsidRPr="00713ED0">
        <w:rPr>
          <w:rFonts w:eastAsia="Calibri"/>
          <w:b/>
          <w:bCs/>
          <w:kern w:val="0"/>
          <w14:ligatures w14:val="none"/>
        </w:rPr>
        <w:t>.</w:t>
      </w:r>
    </w:p>
    <w:p w14:paraId="3DAADB48" w14:textId="77777777" w:rsidR="001A1870" w:rsidRDefault="001A1870" w:rsidP="007A365A">
      <w:pPr>
        <w:jc w:val="both"/>
        <w:rPr>
          <w:rFonts w:eastAsia="Calibri"/>
          <w:kern w:val="0"/>
          <w14:ligatures w14:val="none"/>
        </w:rPr>
      </w:pPr>
    </w:p>
    <w:p w14:paraId="42D5BD13" w14:textId="0609B3F2" w:rsidR="00713ED0" w:rsidRPr="00713ED0" w:rsidRDefault="00713ED0" w:rsidP="00A90720">
      <w:pPr>
        <w:ind w:firstLine="708"/>
        <w:jc w:val="both"/>
        <w:rPr>
          <w:rFonts w:eastAsia="Calibri"/>
          <w:kern w:val="0"/>
          <w14:ligatures w14:val="none"/>
        </w:rPr>
      </w:pPr>
      <w:r w:rsidRPr="00713ED0">
        <w:rPr>
          <w:rFonts w:eastAsia="Calibri"/>
          <w:kern w:val="0"/>
          <w14:ligatures w14:val="none"/>
        </w:rPr>
        <w:t>U članku 33. stavku 1. iza riječi: „</w:t>
      </w:r>
      <w:r w:rsidR="0058647D">
        <w:rPr>
          <w:rFonts w:eastAsia="Calibri"/>
          <w:kern w:val="0"/>
          <w14:ligatures w14:val="none"/>
        </w:rPr>
        <w:t xml:space="preserve">vlasništvu </w:t>
      </w:r>
      <w:r w:rsidRPr="00713ED0">
        <w:rPr>
          <w:rFonts w:eastAsia="Calibri"/>
          <w:kern w:val="0"/>
          <w14:ligatures w14:val="none"/>
        </w:rPr>
        <w:t xml:space="preserve">Republike Hrvatske“ </w:t>
      </w:r>
      <w:r w:rsidR="00A90720">
        <w:rPr>
          <w:rFonts w:eastAsia="Calibri"/>
          <w:kern w:val="0"/>
          <w14:ligatures w14:val="none"/>
        </w:rPr>
        <w:t>stavlja</w:t>
      </w:r>
      <w:r w:rsidR="00A90720" w:rsidRPr="00713ED0">
        <w:rPr>
          <w:rFonts w:eastAsia="Calibri"/>
          <w:kern w:val="0"/>
          <w14:ligatures w14:val="none"/>
        </w:rPr>
        <w:t xml:space="preserve"> </w:t>
      </w:r>
      <w:r w:rsidRPr="00713ED0">
        <w:rPr>
          <w:rFonts w:eastAsia="Calibri"/>
          <w:kern w:val="0"/>
          <w14:ligatures w14:val="none"/>
        </w:rPr>
        <w:t xml:space="preserve">se zarez i </w:t>
      </w:r>
      <w:r w:rsidR="00A90720">
        <w:rPr>
          <w:rFonts w:eastAsia="Calibri"/>
          <w:kern w:val="0"/>
          <w14:ligatures w14:val="none"/>
        </w:rPr>
        <w:t xml:space="preserve">dodaju </w:t>
      </w:r>
      <w:r w:rsidRPr="00713ED0">
        <w:rPr>
          <w:rFonts w:eastAsia="Calibri"/>
          <w:kern w:val="0"/>
          <w14:ligatures w14:val="none"/>
        </w:rPr>
        <w:t xml:space="preserve">riječi: „izuzev garaže i garažnog mjesta,“, a riječi: „Ministarstvo državne imovine“ </w:t>
      </w:r>
      <w:bookmarkStart w:id="8" w:name="_Hlk158365541"/>
      <w:r w:rsidRPr="00713ED0">
        <w:rPr>
          <w:rFonts w:eastAsia="Calibri"/>
          <w:kern w:val="0"/>
          <w14:ligatures w14:val="none"/>
        </w:rPr>
        <w:t>zamjenjuju se riječima: „Državne nekretnine d. o. o.“.</w:t>
      </w:r>
    </w:p>
    <w:bookmarkEnd w:id="8"/>
    <w:p w14:paraId="1CC364BC" w14:textId="77777777" w:rsidR="00713ED0" w:rsidRPr="00713ED0" w:rsidRDefault="00713ED0" w:rsidP="007A365A">
      <w:pPr>
        <w:jc w:val="both"/>
        <w:rPr>
          <w:rFonts w:eastAsia="Calibri"/>
          <w:kern w:val="0"/>
          <w14:ligatures w14:val="none"/>
        </w:rPr>
      </w:pPr>
    </w:p>
    <w:p w14:paraId="0EFC4A2E" w14:textId="036170A8" w:rsidR="00713ED0" w:rsidRPr="00713ED0" w:rsidRDefault="00713ED0" w:rsidP="0058647D">
      <w:pPr>
        <w:ind w:firstLine="708"/>
        <w:jc w:val="both"/>
        <w:rPr>
          <w:rFonts w:eastAsia="Calibri"/>
          <w:kern w:val="0"/>
          <w14:ligatures w14:val="none"/>
        </w:rPr>
      </w:pPr>
      <w:r w:rsidRPr="00713ED0">
        <w:rPr>
          <w:rFonts w:eastAsia="Calibri"/>
          <w:kern w:val="0"/>
          <w14:ligatures w14:val="none"/>
        </w:rPr>
        <w:t>U stavku 2. riječi</w:t>
      </w:r>
      <w:r w:rsidR="0058647D">
        <w:rPr>
          <w:rFonts w:eastAsia="Calibri"/>
          <w:kern w:val="0"/>
          <w14:ligatures w14:val="none"/>
        </w:rPr>
        <w:t>:</w:t>
      </w:r>
      <w:r w:rsidRPr="00713ED0">
        <w:rPr>
          <w:rFonts w:eastAsia="Calibri"/>
          <w:kern w:val="0"/>
          <w14:ligatures w14:val="none"/>
        </w:rPr>
        <w:t xml:space="preserve"> „Ministarstvo državne imovine“ zamjenjuju se riječima: „Državne nekretnine d. o. o.“.</w:t>
      </w:r>
    </w:p>
    <w:p w14:paraId="7FB67DEE" w14:textId="77777777" w:rsidR="00713ED0" w:rsidRPr="00713ED0" w:rsidRDefault="00713ED0" w:rsidP="007A365A">
      <w:pPr>
        <w:jc w:val="both"/>
        <w:rPr>
          <w:rFonts w:eastAsia="Calibri"/>
          <w:kern w:val="0"/>
          <w14:ligatures w14:val="none"/>
        </w:rPr>
      </w:pPr>
    </w:p>
    <w:p w14:paraId="170A0EA5" w14:textId="77777777" w:rsidR="00713ED0" w:rsidRPr="00713ED0" w:rsidRDefault="00713ED0" w:rsidP="0058647D">
      <w:pPr>
        <w:ind w:firstLine="708"/>
        <w:jc w:val="both"/>
        <w:rPr>
          <w:rFonts w:eastAsia="Calibri"/>
          <w:kern w:val="0"/>
          <w14:ligatures w14:val="none"/>
        </w:rPr>
      </w:pPr>
      <w:r w:rsidRPr="00713ED0">
        <w:rPr>
          <w:rFonts w:eastAsia="Calibri"/>
          <w:kern w:val="0"/>
          <w14:ligatures w14:val="none"/>
        </w:rPr>
        <w:t>U stavku 3. riječi „Ministarstvu državne imovine“ zamjenjuju se riječima: „Državnim nekretninama d. o. o.“.</w:t>
      </w:r>
    </w:p>
    <w:p w14:paraId="77E09B17" w14:textId="77777777" w:rsidR="00713ED0" w:rsidRPr="00713ED0" w:rsidRDefault="00713ED0" w:rsidP="007A365A">
      <w:pPr>
        <w:rPr>
          <w:rFonts w:eastAsia="Calibri"/>
          <w:kern w:val="0"/>
          <w14:ligatures w14:val="none"/>
        </w:rPr>
      </w:pPr>
    </w:p>
    <w:p w14:paraId="7EAAC8AC" w14:textId="7D58778A" w:rsidR="00713ED0" w:rsidRPr="00713ED0" w:rsidRDefault="00713ED0" w:rsidP="0058647D">
      <w:pPr>
        <w:ind w:firstLine="708"/>
        <w:jc w:val="both"/>
        <w:rPr>
          <w:rFonts w:eastAsia="Calibri"/>
          <w:kern w:val="0"/>
          <w14:ligatures w14:val="none"/>
        </w:rPr>
      </w:pPr>
      <w:r w:rsidRPr="00713ED0">
        <w:rPr>
          <w:rFonts w:eastAsia="Calibri"/>
          <w:kern w:val="0"/>
          <w14:ligatures w14:val="none"/>
        </w:rPr>
        <w:t>U stavku 4. iza riječi: „</w:t>
      </w:r>
      <w:r w:rsidR="0058647D">
        <w:rPr>
          <w:rFonts w:eastAsia="Calibri"/>
          <w:kern w:val="0"/>
          <w14:ligatures w14:val="none"/>
        </w:rPr>
        <w:t xml:space="preserve">vlasništvu </w:t>
      </w:r>
      <w:r w:rsidRPr="00713ED0">
        <w:rPr>
          <w:rFonts w:eastAsia="Calibri"/>
          <w:kern w:val="0"/>
          <w14:ligatures w14:val="none"/>
        </w:rPr>
        <w:t xml:space="preserve">jedinice lokalne i područne (regionalne) samouprave“ </w:t>
      </w:r>
      <w:r w:rsidR="0058647D">
        <w:rPr>
          <w:rFonts w:eastAsia="Calibri"/>
          <w:kern w:val="0"/>
          <w14:ligatures w14:val="none"/>
        </w:rPr>
        <w:t>stavlja</w:t>
      </w:r>
      <w:r w:rsidR="0058647D" w:rsidRPr="00713ED0">
        <w:rPr>
          <w:rFonts w:eastAsia="Calibri"/>
          <w:kern w:val="0"/>
          <w14:ligatures w14:val="none"/>
        </w:rPr>
        <w:t xml:space="preserve"> </w:t>
      </w:r>
      <w:r w:rsidRPr="00713ED0">
        <w:rPr>
          <w:rFonts w:eastAsia="Calibri"/>
          <w:kern w:val="0"/>
          <w14:ligatures w14:val="none"/>
        </w:rPr>
        <w:t xml:space="preserve">se zarez i </w:t>
      </w:r>
      <w:r w:rsidR="0058647D">
        <w:rPr>
          <w:rFonts w:eastAsia="Calibri"/>
          <w:kern w:val="0"/>
          <w14:ligatures w14:val="none"/>
        </w:rPr>
        <w:t xml:space="preserve">dodaju </w:t>
      </w:r>
      <w:r w:rsidRPr="00713ED0">
        <w:rPr>
          <w:rFonts w:eastAsia="Calibri"/>
          <w:kern w:val="0"/>
          <w14:ligatures w14:val="none"/>
        </w:rPr>
        <w:t>riječi: „izuzev garaže i garažnog mjesta,“.</w:t>
      </w:r>
      <w:r w:rsidRPr="00713ED0">
        <w:rPr>
          <w:rFonts w:eastAsia="Calibri"/>
          <w:kern w:val="0"/>
          <w14:ligatures w14:val="none"/>
        </w:rPr>
        <w:tab/>
      </w:r>
      <w:r w:rsidRPr="00713ED0">
        <w:rPr>
          <w:rFonts w:eastAsia="Calibri"/>
          <w:kern w:val="0"/>
          <w14:ligatures w14:val="none"/>
        </w:rPr>
        <w:tab/>
      </w:r>
      <w:r w:rsidRPr="00713ED0">
        <w:rPr>
          <w:rFonts w:eastAsia="Calibri"/>
          <w:kern w:val="0"/>
          <w14:ligatures w14:val="none"/>
        </w:rPr>
        <w:tab/>
      </w:r>
      <w:r w:rsidRPr="00713ED0">
        <w:rPr>
          <w:rFonts w:eastAsia="Calibri"/>
          <w:kern w:val="0"/>
          <w14:ligatures w14:val="none"/>
        </w:rPr>
        <w:tab/>
      </w:r>
      <w:bookmarkStart w:id="9" w:name="_Hlk157521712"/>
      <w:r w:rsidRPr="00713ED0">
        <w:rPr>
          <w:rFonts w:eastAsia="Calibri"/>
          <w:kern w:val="0"/>
          <w14:ligatures w14:val="none"/>
        </w:rPr>
        <w:t xml:space="preserve"> </w:t>
      </w:r>
    </w:p>
    <w:p w14:paraId="78E1707B" w14:textId="77777777" w:rsidR="00713ED0" w:rsidRPr="00713ED0" w:rsidRDefault="00713ED0" w:rsidP="007A365A">
      <w:pPr>
        <w:rPr>
          <w:rFonts w:eastAsia="Calibri"/>
          <w:kern w:val="0"/>
          <w14:ligatures w14:val="none"/>
        </w:rPr>
      </w:pPr>
    </w:p>
    <w:p w14:paraId="7BA52494" w14:textId="7C42B44D" w:rsidR="00713ED0" w:rsidRPr="00713ED0" w:rsidRDefault="00713ED0" w:rsidP="009E44EE">
      <w:pPr>
        <w:ind w:firstLine="708"/>
        <w:jc w:val="both"/>
        <w:rPr>
          <w:rFonts w:eastAsia="Calibri"/>
          <w:kern w:val="0"/>
          <w14:ligatures w14:val="none"/>
        </w:rPr>
      </w:pPr>
      <w:r w:rsidRPr="00713ED0">
        <w:rPr>
          <w:rFonts w:eastAsia="Calibri"/>
          <w:kern w:val="0"/>
          <w14:ligatures w14:val="none"/>
        </w:rPr>
        <w:t xml:space="preserve">U stavku 7. </w:t>
      </w:r>
      <w:r w:rsidR="009E44EE">
        <w:rPr>
          <w:rFonts w:eastAsia="Calibri"/>
          <w:kern w:val="0"/>
          <w14:ligatures w14:val="none"/>
        </w:rPr>
        <w:t xml:space="preserve">uvodnoj rečenici </w:t>
      </w:r>
      <w:r w:rsidRPr="00713ED0">
        <w:rPr>
          <w:rFonts w:eastAsia="Calibri"/>
          <w:kern w:val="0"/>
          <w14:ligatures w14:val="none"/>
        </w:rPr>
        <w:t>iza riječi: „poslovnoga prostora</w:t>
      </w:r>
      <w:r w:rsidR="009E44EE">
        <w:rPr>
          <w:rFonts w:eastAsia="Calibri"/>
          <w:kern w:val="0"/>
          <w14:ligatures w14:val="none"/>
        </w:rPr>
        <w:t>,</w:t>
      </w:r>
      <w:r w:rsidR="002F7C00">
        <w:rPr>
          <w:rFonts w:eastAsia="Calibri"/>
          <w:kern w:val="0"/>
          <w14:ligatures w14:val="none"/>
        </w:rPr>
        <w:t>“</w:t>
      </w:r>
      <w:r w:rsidRPr="00713ED0">
        <w:rPr>
          <w:rFonts w:eastAsia="Calibri"/>
          <w:kern w:val="0"/>
          <w14:ligatures w14:val="none"/>
        </w:rPr>
        <w:t xml:space="preserve"> dodaju se riječi: „izuzev garaž</w:t>
      </w:r>
      <w:r w:rsidR="00E31372">
        <w:rPr>
          <w:rFonts w:eastAsia="Calibri"/>
          <w:kern w:val="0"/>
          <w14:ligatures w14:val="none"/>
        </w:rPr>
        <w:t>e</w:t>
      </w:r>
      <w:r w:rsidRPr="00713ED0">
        <w:rPr>
          <w:rFonts w:eastAsia="Calibri"/>
          <w:kern w:val="0"/>
          <w14:ligatures w14:val="none"/>
        </w:rPr>
        <w:t xml:space="preserve"> i garažnog mjesta,“.</w:t>
      </w:r>
    </w:p>
    <w:p w14:paraId="09793263" w14:textId="19AD2E15" w:rsidR="00713ED0" w:rsidRPr="00713ED0" w:rsidRDefault="00713ED0" w:rsidP="007A365A">
      <w:pPr>
        <w:rPr>
          <w:rFonts w:eastAsia="Calibri"/>
          <w:kern w:val="0"/>
          <w14:ligatures w14:val="none"/>
        </w:rPr>
      </w:pPr>
      <w:r w:rsidRPr="00713ED0">
        <w:rPr>
          <w:rFonts w:eastAsia="Calibri"/>
          <w:kern w:val="0"/>
          <w14:ligatures w14:val="none"/>
        </w:rPr>
        <w:tab/>
      </w:r>
      <w:r w:rsidRPr="00713ED0">
        <w:rPr>
          <w:rFonts w:eastAsia="Calibri"/>
          <w:kern w:val="0"/>
          <w14:ligatures w14:val="none"/>
        </w:rPr>
        <w:tab/>
      </w:r>
    </w:p>
    <w:bookmarkEnd w:id="9"/>
    <w:p w14:paraId="42924735" w14:textId="41D9A25F" w:rsidR="00713ED0" w:rsidRPr="00713ED0" w:rsidRDefault="00713ED0" w:rsidP="002E3AD7">
      <w:pPr>
        <w:jc w:val="center"/>
        <w:rPr>
          <w:rFonts w:eastAsia="Calibri"/>
          <w:b/>
          <w:bCs/>
          <w:kern w:val="0"/>
          <w14:ligatures w14:val="none"/>
        </w:rPr>
      </w:pPr>
      <w:r w:rsidRPr="00713ED0">
        <w:rPr>
          <w:rFonts w:eastAsia="Calibri"/>
          <w:b/>
          <w:bCs/>
          <w:kern w:val="0"/>
          <w14:ligatures w14:val="none"/>
        </w:rPr>
        <w:t xml:space="preserve">Članak </w:t>
      </w:r>
      <w:r w:rsidR="00212DA5">
        <w:rPr>
          <w:rFonts w:eastAsia="Calibri"/>
          <w:b/>
          <w:bCs/>
          <w:kern w:val="0"/>
          <w14:ligatures w14:val="none"/>
        </w:rPr>
        <w:t>8</w:t>
      </w:r>
      <w:r w:rsidRPr="00713ED0">
        <w:rPr>
          <w:rFonts w:eastAsia="Calibri"/>
          <w:b/>
          <w:bCs/>
          <w:kern w:val="0"/>
          <w14:ligatures w14:val="none"/>
        </w:rPr>
        <w:t>.</w:t>
      </w:r>
    </w:p>
    <w:p w14:paraId="43718AC0" w14:textId="77777777" w:rsidR="002E3AD7" w:rsidRDefault="002E3AD7" w:rsidP="007A365A">
      <w:pPr>
        <w:jc w:val="both"/>
        <w:rPr>
          <w:rFonts w:eastAsia="Calibri"/>
          <w:kern w:val="0"/>
          <w14:ligatures w14:val="none"/>
        </w:rPr>
      </w:pPr>
    </w:p>
    <w:p w14:paraId="00C2852A" w14:textId="1419F8FC" w:rsidR="00713ED0" w:rsidRPr="00713ED0" w:rsidRDefault="00713ED0" w:rsidP="002E3AD7">
      <w:pPr>
        <w:ind w:firstLine="708"/>
        <w:jc w:val="both"/>
        <w:rPr>
          <w:rFonts w:eastAsia="Calibri"/>
          <w:kern w:val="0"/>
          <w14:ligatures w14:val="none"/>
        </w:rPr>
      </w:pPr>
      <w:r w:rsidRPr="00713ED0">
        <w:rPr>
          <w:rFonts w:eastAsia="Calibri"/>
          <w:kern w:val="0"/>
          <w14:ligatures w14:val="none"/>
        </w:rPr>
        <w:t>U članku 37. riječi: „Ministarstvu državne imovine“ zamjenjuju se riječima: „Državnim nekretninama d. o. o.“.</w:t>
      </w:r>
    </w:p>
    <w:p w14:paraId="417B459E" w14:textId="77777777" w:rsidR="00713ED0" w:rsidRDefault="00713ED0" w:rsidP="007A365A">
      <w:pPr>
        <w:rPr>
          <w:rFonts w:eastAsia="Calibri"/>
          <w:kern w:val="0"/>
          <w14:ligatures w14:val="none"/>
        </w:rPr>
      </w:pPr>
      <w:r w:rsidRPr="00713ED0">
        <w:rPr>
          <w:rFonts w:eastAsia="Calibri"/>
          <w:kern w:val="0"/>
          <w14:ligatures w14:val="none"/>
        </w:rPr>
        <w:tab/>
      </w:r>
      <w:r w:rsidRPr="00713ED0">
        <w:rPr>
          <w:rFonts w:eastAsia="Calibri"/>
          <w:kern w:val="0"/>
          <w14:ligatures w14:val="none"/>
        </w:rPr>
        <w:tab/>
      </w:r>
      <w:r w:rsidRPr="00713ED0">
        <w:rPr>
          <w:rFonts w:eastAsia="Calibri"/>
          <w:kern w:val="0"/>
          <w14:ligatures w14:val="none"/>
        </w:rPr>
        <w:tab/>
      </w:r>
      <w:r w:rsidRPr="00713ED0">
        <w:rPr>
          <w:rFonts w:eastAsia="Calibri"/>
          <w:kern w:val="0"/>
          <w14:ligatures w14:val="none"/>
        </w:rPr>
        <w:tab/>
        <w:t xml:space="preserve"> </w:t>
      </w:r>
    </w:p>
    <w:p w14:paraId="2131A8EE" w14:textId="77777777" w:rsidR="008B33D9" w:rsidRPr="00713ED0" w:rsidRDefault="008B33D9" w:rsidP="007A365A">
      <w:pPr>
        <w:rPr>
          <w:rFonts w:eastAsia="Calibri"/>
          <w:kern w:val="0"/>
          <w14:ligatures w14:val="none"/>
        </w:rPr>
      </w:pPr>
    </w:p>
    <w:p w14:paraId="312AA26E" w14:textId="3A561749" w:rsidR="00713ED0" w:rsidRPr="00713ED0" w:rsidRDefault="00713ED0" w:rsidP="00586258">
      <w:pPr>
        <w:jc w:val="center"/>
        <w:rPr>
          <w:rFonts w:eastAsia="Calibri"/>
          <w:b/>
          <w:bCs/>
          <w:kern w:val="0"/>
          <w14:ligatures w14:val="none"/>
        </w:rPr>
      </w:pPr>
      <w:r w:rsidRPr="00713ED0">
        <w:rPr>
          <w:rFonts w:eastAsia="Calibri"/>
          <w:b/>
          <w:bCs/>
          <w:kern w:val="0"/>
          <w14:ligatures w14:val="none"/>
        </w:rPr>
        <w:t xml:space="preserve">Članak </w:t>
      </w:r>
      <w:r w:rsidR="00212DA5">
        <w:rPr>
          <w:rFonts w:eastAsia="Calibri"/>
          <w:b/>
          <w:bCs/>
          <w:kern w:val="0"/>
          <w14:ligatures w14:val="none"/>
        </w:rPr>
        <w:t>9</w:t>
      </w:r>
      <w:r w:rsidRPr="00713ED0">
        <w:rPr>
          <w:rFonts w:eastAsia="Calibri"/>
          <w:b/>
          <w:bCs/>
          <w:kern w:val="0"/>
          <w14:ligatures w14:val="none"/>
        </w:rPr>
        <w:t>.</w:t>
      </w:r>
    </w:p>
    <w:p w14:paraId="08F9F683" w14:textId="77777777" w:rsidR="00586258" w:rsidRDefault="00586258" w:rsidP="007A365A">
      <w:pPr>
        <w:rPr>
          <w:rFonts w:eastAsia="Calibri"/>
          <w:kern w:val="0"/>
          <w14:ligatures w14:val="none"/>
        </w:rPr>
      </w:pPr>
    </w:p>
    <w:p w14:paraId="4BA627B5" w14:textId="6B7F2D4E" w:rsidR="00713ED0" w:rsidRPr="00713ED0" w:rsidRDefault="00713ED0" w:rsidP="00586258">
      <w:pPr>
        <w:ind w:firstLine="708"/>
        <w:rPr>
          <w:rFonts w:eastAsia="Calibri"/>
          <w:kern w:val="0"/>
          <w14:ligatures w14:val="none"/>
        </w:rPr>
      </w:pPr>
      <w:r w:rsidRPr="00713ED0">
        <w:rPr>
          <w:rFonts w:eastAsia="Calibri"/>
          <w:kern w:val="0"/>
          <w14:ligatures w14:val="none"/>
        </w:rPr>
        <w:t>U članku 38. stavak 1. mijenja se i glasi:</w:t>
      </w:r>
    </w:p>
    <w:p w14:paraId="404E2B1D" w14:textId="77777777" w:rsidR="00713ED0" w:rsidRPr="00713ED0" w:rsidRDefault="00713ED0" w:rsidP="007A365A">
      <w:pPr>
        <w:rPr>
          <w:rFonts w:eastAsia="Calibri"/>
          <w:kern w:val="0"/>
          <w14:ligatures w14:val="none"/>
        </w:rPr>
      </w:pPr>
    </w:p>
    <w:p w14:paraId="11D8C1A4" w14:textId="12F94912" w:rsidR="00713ED0" w:rsidRPr="00713ED0" w:rsidRDefault="00713ED0" w:rsidP="00586258">
      <w:pPr>
        <w:jc w:val="both"/>
        <w:rPr>
          <w:rFonts w:eastAsia="Calibri"/>
          <w:kern w:val="0"/>
          <w14:ligatures w14:val="none"/>
        </w:rPr>
      </w:pPr>
      <w:r w:rsidRPr="00713ED0">
        <w:rPr>
          <w:rFonts w:eastAsia="Calibri"/>
          <w:kern w:val="0"/>
          <w14:ligatures w14:val="none"/>
        </w:rPr>
        <w:t>„(1) Odluku o kupoprodaji poslovnog prostora u vlasništvu Republike Hrvatske iz članka 33. stavka 1. ovog</w:t>
      </w:r>
      <w:r w:rsidR="00DB470D">
        <w:rPr>
          <w:rFonts w:eastAsia="Calibri"/>
          <w:kern w:val="0"/>
          <w14:ligatures w14:val="none"/>
        </w:rPr>
        <w:t>a</w:t>
      </w:r>
      <w:r w:rsidRPr="00713ED0">
        <w:rPr>
          <w:rFonts w:eastAsia="Calibri"/>
          <w:kern w:val="0"/>
          <w14:ligatures w14:val="none"/>
        </w:rPr>
        <w:t xml:space="preserve"> Zakona donosi nadležno tijelo sukladno odredbama zakona kojim se uređuje upravljanje nekretninama i pokretninama u vlasništvu Republike Hrvatske, a odluku o kupoprodaji poslovnog prostora u vlasništvu jedinice lokalne ili područne (regionalne) samouprave iz članka 33. stavka 4. ovoga </w:t>
      </w:r>
      <w:r w:rsidR="003F45C1">
        <w:rPr>
          <w:rFonts w:eastAsia="Calibri"/>
          <w:kern w:val="0"/>
          <w14:ligatures w14:val="none"/>
        </w:rPr>
        <w:t>Z</w:t>
      </w:r>
      <w:r w:rsidRPr="00713ED0">
        <w:rPr>
          <w:rFonts w:eastAsia="Calibri"/>
          <w:kern w:val="0"/>
          <w14:ligatures w14:val="none"/>
        </w:rPr>
        <w:t xml:space="preserve">akona </w:t>
      </w:r>
      <w:r w:rsidRPr="00713ED0">
        <w:rPr>
          <w:rFonts w:eastAsia="Calibri"/>
          <w:kern w:val="0"/>
          <w14:ligatures w14:val="none"/>
        </w:rPr>
        <w:lastRenderedPageBreak/>
        <w:t xml:space="preserve">donosi Gradska skupština Grada Zagreba odnosno predstavničko tijelo jedinice lokalne ili područne (regionalne) </w:t>
      </w:r>
      <w:r w:rsidR="00580762">
        <w:rPr>
          <w:rFonts w:eastAsia="Calibri"/>
          <w:kern w:val="0"/>
          <w14:ligatures w14:val="none"/>
        </w:rPr>
        <w:t xml:space="preserve">samouprave </w:t>
      </w:r>
      <w:r w:rsidRPr="00713ED0">
        <w:rPr>
          <w:rFonts w:eastAsia="Calibri"/>
          <w:kern w:val="0"/>
          <w14:ligatures w14:val="none"/>
        </w:rPr>
        <w:t>ili gradonačelnik Grada Zagreba, župan, gradonačelnik odnosno općinski načelnik, ovisno o vrijednosti poslovnog prostora.“.</w:t>
      </w:r>
    </w:p>
    <w:p w14:paraId="3AFFD513" w14:textId="77777777" w:rsidR="008B33D9" w:rsidRPr="00713ED0" w:rsidRDefault="008B33D9" w:rsidP="007A365A">
      <w:pPr>
        <w:jc w:val="both"/>
        <w:rPr>
          <w:rFonts w:eastAsia="Calibri"/>
          <w:kern w:val="0"/>
          <w14:ligatures w14:val="none"/>
        </w:rPr>
      </w:pPr>
    </w:p>
    <w:p w14:paraId="0C81F437" w14:textId="629C4F65" w:rsidR="00713ED0" w:rsidRPr="00713ED0" w:rsidRDefault="00713ED0" w:rsidP="007A365A">
      <w:pPr>
        <w:jc w:val="center"/>
        <w:rPr>
          <w:rFonts w:eastAsia="Calibri"/>
          <w:b/>
          <w:bCs/>
          <w:kern w:val="0"/>
          <w14:ligatures w14:val="none"/>
        </w:rPr>
      </w:pPr>
      <w:r w:rsidRPr="00713ED0">
        <w:rPr>
          <w:rFonts w:eastAsia="Calibri"/>
          <w:b/>
          <w:bCs/>
          <w:kern w:val="0"/>
          <w14:ligatures w14:val="none"/>
        </w:rPr>
        <w:t xml:space="preserve">Članak </w:t>
      </w:r>
      <w:r w:rsidR="00212DA5">
        <w:rPr>
          <w:rFonts w:eastAsia="Calibri"/>
          <w:b/>
          <w:bCs/>
          <w:kern w:val="0"/>
          <w14:ligatures w14:val="none"/>
        </w:rPr>
        <w:t>10</w:t>
      </w:r>
      <w:r w:rsidRPr="00713ED0">
        <w:rPr>
          <w:rFonts w:eastAsia="Calibri"/>
          <w:b/>
          <w:bCs/>
          <w:kern w:val="0"/>
          <w14:ligatures w14:val="none"/>
        </w:rPr>
        <w:t>.</w:t>
      </w:r>
    </w:p>
    <w:p w14:paraId="39960B4B" w14:textId="77777777" w:rsidR="00586258" w:rsidRDefault="00586258" w:rsidP="007A365A">
      <w:pPr>
        <w:rPr>
          <w:rFonts w:eastAsia="Calibri"/>
          <w:kern w:val="0"/>
          <w14:ligatures w14:val="none"/>
        </w:rPr>
      </w:pPr>
    </w:p>
    <w:p w14:paraId="708287E4" w14:textId="1CD885E9" w:rsidR="00713ED0" w:rsidRPr="00713ED0" w:rsidRDefault="00713ED0" w:rsidP="00586258">
      <w:pPr>
        <w:ind w:firstLine="708"/>
        <w:rPr>
          <w:rFonts w:eastAsia="Calibri"/>
          <w:kern w:val="0"/>
          <w14:ligatures w14:val="none"/>
        </w:rPr>
      </w:pPr>
      <w:r w:rsidRPr="00713ED0">
        <w:rPr>
          <w:rFonts w:eastAsia="Calibri"/>
          <w:kern w:val="0"/>
          <w14:ligatures w14:val="none"/>
        </w:rPr>
        <w:t xml:space="preserve">Članak 39. mijenja se i glasi: </w:t>
      </w:r>
    </w:p>
    <w:p w14:paraId="5AA43295" w14:textId="77777777" w:rsidR="00713ED0" w:rsidRPr="00713ED0" w:rsidRDefault="00713ED0" w:rsidP="007A365A">
      <w:pPr>
        <w:rPr>
          <w:rFonts w:eastAsia="Calibri"/>
          <w:kern w:val="0"/>
          <w14:ligatures w14:val="none"/>
        </w:rPr>
      </w:pPr>
    </w:p>
    <w:p w14:paraId="6835689A" w14:textId="1E482624" w:rsidR="00713ED0" w:rsidRPr="00713ED0" w:rsidRDefault="00586258" w:rsidP="00586258">
      <w:pPr>
        <w:jc w:val="both"/>
        <w:rPr>
          <w:rFonts w:eastAsia="Calibri"/>
          <w:kern w:val="0"/>
          <w14:ligatures w14:val="none"/>
        </w:rPr>
      </w:pPr>
      <w:r w:rsidRPr="00713ED0">
        <w:rPr>
          <w:rFonts w:eastAsia="Calibri"/>
          <w:kern w:val="0"/>
          <w14:ligatures w14:val="none"/>
        </w:rPr>
        <w:t>„</w:t>
      </w:r>
      <w:r w:rsidR="00713ED0" w:rsidRPr="00713ED0">
        <w:rPr>
          <w:rFonts w:eastAsia="Calibri"/>
          <w:kern w:val="0"/>
          <w14:ligatures w14:val="none"/>
        </w:rPr>
        <w:t>Na temelju odluke o kupoprodaji poslovnoga prostora iz članka 38. ovoga Zakona, nadležno tijel</w:t>
      </w:r>
      <w:r w:rsidR="00E31372">
        <w:rPr>
          <w:rFonts w:eastAsia="Calibri"/>
          <w:kern w:val="0"/>
          <w14:ligatures w14:val="none"/>
        </w:rPr>
        <w:t>o</w:t>
      </w:r>
      <w:r w:rsidR="00713ED0" w:rsidRPr="00713ED0">
        <w:rPr>
          <w:rFonts w:eastAsia="Calibri"/>
          <w:kern w:val="0"/>
          <w14:ligatures w14:val="none"/>
        </w:rPr>
        <w:t xml:space="preserve"> sukladno odredbama zakona kojim se uređuje upravljanje nekretninama i pokretninama u vlasništvu Republike Hrvatske te župan, gradonačelnik Grada Zagreba, gradonačelnik, odnosno općinski načelnik i kupac sklopit će u roku od 90 dana od dana donošenja odluke ugovor o kupoprodaji poslovnoga prostora.“.</w:t>
      </w:r>
    </w:p>
    <w:p w14:paraId="70B496B2" w14:textId="5D780E59" w:rsidR="008B33D9" w:rsidRPr="00713ED0" w:rsidRDefault="008B33D9" w:rsidP="0092596C">
      <w:pPr>
        <w:rPr>
          <w:rFonts w:eastAsia="Calibri"/>
          <w:kern w:val="0"/>
          <w14:ligatures w14:val="none"/>
        </w:rPr>
      </w:pPr>
    </w:p>
    <w:p w14:paraId="24C08A52" w14:textId="64BD0CA8" w:rsidR="00713ED0" w:rsidRPr="00713ED0" w:rsidRDefault="00713ED0" w:rsidP="007A365A">
      <w:pPr>
        <w:jc w:val="center"/>
        <w:rPr>
          <w:rFonts w:eastAsia="Calibri"/>
          <w:b/>
          <w:bCs/>
          <w:kern w:val="0"/>
          <w14:ligatures w14:val="none"/>
        </w:rPr>
      </w:pPr>
      <w:r w:rsidRPr="00713ED0">
        <w:rPr>
          <w:rFonts w:eastAsia="Calibri"/>
          <w:b/>
          <w:bCs/>
          <w:kern w:val="0"/>
          <w14:ligatures w14:val="none"/>
        </w:rPr>
        <w:t xml:space="preserve">Članak </w:t>
      </w:r>
      <w:r w:rsidR="00206F72">
        <w:rPr>
          <w:rFonts w:eastAsia="Calibri"/>
          <w:b/>
          <w:bCs/>
          <w:kern w:val="0"/>
          <w14:ligatures w14:val="none"/>
        </w:rPr>
        <w:t>1</w:t>
      </w:r>
      <w:r w:rsidR="00212DA5">
        <w:rPr>
          <w:rFonts w:eastAsia="Calibri"/>
          <w:b/>
          <w:bCs/>
          <w:kern w:val="0"/>
          <w14:ligatures w14:val="none"/>
        </w:rPr>
        <w:t>1</w:t>
      </w:r>
      <w:r w:rsidRPr="00713ED0">
        <w:rPr>
          <w:rFonts w:eastAsia="Calibri"/>
          <w:b/>
          <w:bCs/>
          <w:kern w:val="0"/>
          <w14:ligatures w14:val="none"/>
        </w:rPr>
        <w:t>.</w:t>
      </w:r>
    </w:p>
    <w:p w14:paraId="3E2AD4F6" w14:textId="77777777" w:rsidR="0092596C" w:rsidRDefault="0092596C" w:rsidP="007A365A">
      <w:pPr>
        <w:rPr>
          <w:rFonts w:eastAsia="Calibri"/>
          <w:kern w:val="0"/>
          <w14:ligatures w14:val="none"/>
        </w:rPr>
      </w:pPr>
    </w:p>
    <w:p w14:paraId="09874076" w14:textId="44F9CC99" w:rsidR="00713ED0" w:rsidRPr="00713ED0" w:rsidRDefault="00713ED0" w:rsidP="0092596C">
      <w:pPr>
        <w:ind w:firstLine="708"/>
        <w:rPr>
          <w:rFonts w:eastAsia="Calibri"/>
          <w:kern w:val="0"/>
          <w14:ligatures w14:val="none"/>
        </w:rPr>
      </w:pPr>
      <w:r w:rsidRPr="00713ED0">
        <w:rPr>
          <w:rFonts w:eastAsia="Calibri"/>
          <w:kern w:val="0"/>
          <w14:ligatures w14:val="none"/>
        </w:rPr>
        <w:t>Članak 39.a mijenja se i glasi:</w:t>
      </w:r>
    </w:p>
    <w:p w14:paraId="0DD8EF72" w14:textId="77777777" w:rsidR="00677C19" w:rsidRDefault="00677C19" w:rsidP="007A365A">
      <w:pPr>
        <w:jc w:val="both"/>
        <w:rPr>
          <w:rFonts w:eastAsia="Calibri"/>
          <w:kern w:val="0"/>
          <w14:ligatures w14:val="none"/>
        </w:rPr>
      </w:pPr>
    </w:p>
    <w:p w14:paraId="0E968AD5" w14:textId="184608F0" w:rsidR="00713ED0" w:rsidRPr="00713ED0" w:rsidRDefault="002F7C00" w:rsidP="0092596C">
      <w:pPr>
        <w:jc w:val="both"/>
        <w:rPr>
          <w:rFonts w:eastAsia="Calibri"/>
          <w:kern w:val="0"/>
          <w14:ligatures w14:val="none"/>
        </w:rPr>
      </w:pPr>
      <w:r w:rsidRPr="00713ED0">
        <w:rPr>
          <w:rFonts w:eastAsia="Calibri"/>
          <w:kern w:val="0"/>
          <w14:ligatures w14:val="none"/>
        </w:rPr>
        <w:t>„</w:t>
      </w:r>
      <w:r w:rsidR="00713ED0" w:rsidRPr="00713ED0">
        <w:rPr>
          <w:rFonts w:eastAsia="Calibri"/>
          <w:kern w:val="0"/>
          <w14:ligatures w14:val="none"/>
        </w:rPr>
        <w:t xml:space="preserve">(1) Garaža ili garažno mjesto </w:t>
      </w:r>
      <w:bookmarkStart w:id="10" w:name="_Hlk157694930"/>
      <w:r w:rsidR="00713ED0" w:rsidRPr="00713ED0">
        <w:rPr>
          <w:rFonts w:eastAsia="Calibri"/>
          <w:kern w:val="0"/>
          <w14:ligatures w14:val="none"/>
        </w:rPr>
        <w:t>na kojem je uspostavljeno vlasništvo Republike Hrvatske,</w:t>
      </w:r>
      <w:r w:rsidR="00E57B65">
        <w:rPr>
          <w:rFonts w:eastAsia="Calibri"/>
          <w:kern w:val="0"/>
          <w14:ligatures w14:val="none"/>
        </w:rPr>
        <w:t xml:space="preserve"> odnosno </w:t>
      </w:r>
      <w:r w:rsidR="00713ED0" w:rsidRPr="00713ED0">
        <w:rPr>
          <w:rFonts w:eastAsia="Calibri"/>
          <w:kern w:val="0"/>
          <w14:ligatures w14:val="none"/>
        </w:rPr>
        <w:t xml:space="preserve">jedinice lokalne ili područne (regionalne) samouprave </w:t>
      </w:r>
      <w:bookmarkEnd w:id="10"/>
      <w:r w:rsidR="00DF110A">
        <w:rPr>
          <w:rFonts w:eastAsia="Calibri"/>
          <w:kern w:val="0"/>
          <w14:ligatures w14:val="none"/>
        </w:rPr>
        <w:t>može se prodati</w:t>
      </w:r>
      <w:r w:rsidR="00713ED0" w:rsidRPr="00713ED0">
        <w:rPr>
          <w:rFonts w:eastAsia="Calibri"/>
          <w:kern w:val="0"/>
          <w14:ligatures w14:val="none"/>
        </w:rPr>
        <w:t xml:space="preserve"> neposrednom pogodbom zakupniku ili korisniku koji uredno podmiruje naknadu za korištenje garaže ili garažnog mjesta kao i </w:t>
      </w:r>
      <w:r w:rsidR="00713ED0" w:rsidRPr="00FF12D1">
        <w:rPr>
          <w:rFonts w:eastAsia="Calibri"/>
          <w:kern w:val="0"/>
          <w14:ligatures w14:val="none"/>
        </w:rPr>
        <w:t>sve</w:t>
      </w:r>
      <w:r w:rsidR="007B0FA8" w:rsidRPr="00FF12D1">
        <w:rPr>
          <w:rFonts w:eastAsia="Calibri"/>
          <w:kern w:val="0"/>
          <w14:ligatures w14:val="none"/>
        </w:rPr>
        <w:t xml:space="preserve"> režijske i</w:t>
      </w:r>
      <w:r w:rsidR="00713ED0" w:rsidRPr="00FF12D1">
        <w:rPr>
          <w:rFonts w:eastAsia="Calibri"/>
          <w:kern w:val="0"/>
          <w14:ligatures w14:val="none"/>
        </w:rPr>
        <w:t xml:space="preserve"> druge obveze koje terete navedenu garažu ili garažno mjesto, a nalazi se</w:t>
      </w:r>
      <w:r w:rsidR="00713ED0" w:rsidRPr="00713ED0">
        <w:rPr>
          <w:rFonts w:eastAsia="Calibri"/>
          <w:kern w:val="0"/>
          <w14:ligatures w14:val="none"/>
        </w:rPr>
        <w:t xml:space="preserve"> u neprekinutom mirnom posjedu garaže ili garažnog mjesta duže od </w:t>
      </w:r>
      <w:r w:rsidR="00713ED0" w:rsidRPr="00FF12D1">
        <w:rPr>
          <w:rFonts w:eastAsia="Calibri"/>
          <w:kern w:val="0"/>
          <w14:ligatures w14:val="none"/>
        </w:rPr>
        <w:t xml:space="preserve">pet godina </w:t>
      </w:r>
      <w:r w:rsidR="00713ED0" w:rsidRPr="00713ED0">
        <w:rPr>
          <w:rFonts w:eastAsia="Calibri"/>
          <w:kern w:val="0"/>
          <w14:ligatures w14:val="none"/>
        </w:rPr>
        <w:t xml:space="preserve">na temelju valjane pravne osnove ili pravne osnove koja je kasnije prestala ili otpala. </w:t>
      </w:r>
    </w:p>
    <w:p w14:paraId="4058C1C1" w14:textId="77777777" w:rsidR="00713ED0" w:rsidRPr="00713ED0" w:rsidRDefault="00713ED0" w:rsidP="007A365A">
      <w:pPr>
        <w:jc w:val="both"/>
        <w:rPr>
          <w:rFonts w:eastAsia="Calibri"/>
          <w:kern w:val="0"/>
          <w14:ligatures w14:val="none"/>
        </w:rPr>
      </w:pPr>
    </w:p>
    <w:p w14:paraId="280DE1AE" w14:textId="6173B2D1" w:rsidR="00713ED0" w:rsidRPr="00713ED0" w:rsidRDefault="00713ED0" w:rsidP="0092596C">
      <w:pPr>
        <w:jc w:val="both"/>
        <w:rPr>
          <w:rFonts w:eastAsia="Calibri"/>
          <w:kern w:val="0"/>
          <w14:ligatures w14:val="none"/>
        </w:rPr>
      </w:pPr>
      <w:r w:rsidRPr="00713ED0">
        <w:rPr>
          <w:rFonts w:eastAsia="Calibri"/>
          <w:kern w:val="0"/>
          <w14:ligatures w14:val="none"/>
        </w:rPr>
        <w:t xml:space="preserve">(2) Garaža ili garažno mjesto na kojem je uspostavljeno vlasništvo Republike Hrvatske, </w:t>
      </w:r>
      <w:r w:rsidR="00E57B65">
        <w:rPr>
          <w:rFonts w:eastAsia="Calibri"/>
          <w:kern w:val="0"/>
          <w14:ligatures w14:val="none"/>
        </w:rPr>
        <w:t xml:space="preserve">odnosno </w:t>
      </w:r>
      <w:r w:rsidRPr="00713ED0">
        <w:rPr>
          <w:rFonts w:eastAsia="Calibri"/>
          <w:kern w:val="0"/>
          <w14:ligatures w14:val="none"/>
        </w:rPr>
        <w:t xml:space="preserve">jedinice lokalne ili područne (regionalne) samouprave </w:t>
      </w:r>
      <w:r w:rsidR="00DF110A">
        <w:rPr>
          <w:rFonts w:eastAsia="Calibri"/>
          <w:kern w:val="0"/>
          <w14:ligatures w14:val="none"/>
        </w:rPr>
        <w:t>može se prodati</w:t>
      </w:r>
      <w:r w:rsidRPr="00713ED0">
        <w:rPr>
          <w:rFonts w:eastAsia="Calibri"/>
          <w:kern w:val="0"/>
          <w14:ligatures w14:val="none"/>
        </w:rPr>
        <w:t xml:space="preserve"> neposrednom pogodbom korisniku koji uredno podmiruje naknadu za korištenje garaže ili garažnog mjesta kao i sve </w:t>
      </w:r>
      <w:r w:rsidR="00774226" w:rsidRPr="00BA54C3">
        <w:rPr>
          <w:rFonts w:eastAsia="Calibri"/>
          <w:kern w:val="0"/>
          <w14:ligatures w14:val="none"/>
        </w:rPr>
        <w:t xml:space="preserve">režijske i </w:t>
      </w:r>
      <w:r w:rsidRPr="00BA54C3">
        <w:rPr>
          <w:rFonts w:eastAsia="Calibri"/>
          <w:kern w:val="0"/>
          <w14:ligatures w14:val="none"/>
        </w:rPr>
        <w:t xml:space="preserve">druge </w:t>
      </w:r>
      <w:r w:rsidRPr="00713ED0">
        <w:rPr>
          <w:rFonts w:eastAsia="Calibri"/>
          <w:kern w:val="0"/>
          <w14:ligatures w14:val="none"/>
        </w:rPr>
        <w:t>obveze koje terete navedenu garažu ili garažno, a nalazi se u neprekinutom mirnom posjedu garaže ili garažnog mjesta</w:t>
      </w:r>
      <w:r w:rsidR="00A25FB8" w:rsidRPr="00A25FB8">
        <w:rPr>
          <w:rFonts w:eastAsia="Calibri"/>
          <w:kern w:val="0"/>
          <w14:ligatures w14:val="none"/>
        </w:rPr>
        <w:t xml:space="preserve"> </w:t>
      </w:r>
      <w:r w:rsidR="00A25FB8" w:rsidRPr="00713ED0">
        <w:rPr>
          <w:rFonts w:eastAsia="Calibri"/>
          <w:kern w:val="0"/>
          <w14:ligatures w14:val="none"/>
        </w:rPr>
        <w:t>duže od pet godina</w:t>
      </w:r>
      <w:r w:rsidR="00A25FB8">
        <w:rPr>
          <w:rFonts w:eastAsia="Calibri"/>
          <w:kern w:val="0"/>
          <w14:ligatures w14:val="none"/>
        </w:rPr>
        <w:t>,</w:t>
      </w:r>
      <w:r w:rsidRPr="00713ED0">
        <w:rPr>
          <w:rFonts w:eastAsia="Calibri"/>
          <w:kern w:val="0"/>
          <w14:ligatures w14:val="none"/>
        </w:rPr>
        <w:t xml:space="preserve"> kao pravni sljednik osobe koja je garažu ili garažno mjesto koristila na temelju valjane pravne osnove</w:t>
      </w:r>
      <w:r w:rsidR="00476D0D">
        <w:rPr>
          <w:rFonts w:eastAsia="Calibri"/>
          <w:kern w:val="0"/>
          <w14:ligatures w14:val="none"/>
        </w:rPr>
        <w:t xml:space="preserve">, a u </w:t>
      </w:r>
      <w:r w:rsidR="00333B77">
        <w:rPr>
          <w:rFonts w:eastAsia="Calibri"/>
          <w:kern w:val="0"/>
          <w14:ligatures w14:val="none"/>
        </w:rPr>
        <w:t xml:space="preserve">koji rok se uračunava i vrijeme u kojem je garažu ili garažno mjesto </w:t>
      </w:r>
      <w:r w:rsidR="0057124F">
        <w:rPr>
          <w:rFonts w:eastAsia="Calibri"/>
          <w:kern w:val="0"/>
          <w14:ligatures w14:val="none"/>
        </w:rPr>
        <w:t>koristio pravni prednik iz stavka 1. ovoga članka.</w:t>
      </w:r>
    </w:p>
    <w:p w14:paraId="37979E83" w14:textId="77777777" w:rsidR="00713ED0" w:rsidRPr="00713ED0" w:rsidRDefault="00713ED0" w:rsidP="007A365A">
      <w:pPr>
        <w:jc w:val="both"/>
        <w:rPr>
          <w:rFonts w:eastAsia="Calibri"/>
          <w:kern w:val="0"/>
          <w14:ligatures w14:val="none"/>
        </w:rPr>
      </w:pPr>
    </w:p>
    <w:p w14:paraId="4EA8DA4F" w14:textId="38097615" w:rsidR="00713ED0" w:rsidRPr="00713ED0" w:rsidRDefault="00713ED0" w:rsidP="0092596C">
      <w:pPr>
        <w:jc w:val="both"/>
        <w:rPr>
          <w:rFonts w:eastAsia="Calibri"/>
          <w:kern w:val="0"/>
          <w14:ligatures w14:val="none"/>
        </w:rPr>
      </w:pPr>
      <w:r w:rsidRPr="00713ED0">
        <w:rPr>
          <w:rFonts w:eastAsia="Calibri"/>
          <w:kern w:val="0"/>
          <w14:ligatures w14:val="none"/>
        </w:rPr>
        <w:t>(3) Kupoprodajna cijena garaže ili garažnog mjesta iz stavaka 1. i 2. ovog</w:t>
      </w:r>
      <w:r w:rsidR="00484AFA">
        <w:rPr>
          <w:rFonts w:eastAsia="Calibri"/>
          <w:kern w:val="0"/>
          <w14:ligatures w14:val="none"/>
        </w:rPr>
        <w:t>a</w:t>
      </w:r>
      <w:r w:rsidRPr="00713ED0">
        <w:rPr>
          <w:rFonts w:eastAsia="Calibri"/>
          <w:kern w:val="0"/>
          <w14:ligatures w14:val="none"/>
        </w:rPr>
        <w:t xml:space="preserve"> članka utvrdit će se na temelju procjene tržišne vrijednosti koju obavlja osoba koja je za to ovlaštena propisima kojima je uređena procjena vrijednosti nekretnina, a po provedenom postupku javne nabave sukladno propisu kojim se uređuje javna nabava.</w:t>
      </w:r>
    </w:p>
    <w:p w14:paraId="3ECBF6EB" w14:textId="77777777" w:rsidR="00713ED0" w:rsidRPr="00713ED0" w:rsidRDefault="00713ED0" w:rsidP="007A365A">
      <w:pPr>
        <w:jc w:val="both"/>
        <w:rPr>
          <w:rFonts w:eastAsia="Calibri"/>
          <w:kern w:val="0"/>
          <w14:ligatures w14:val="none"/>
        </w:rPr>
      </w:pPr>
    </w:p>
    <w:p w14:paraId="31CC76A1" w14:textId="66BFE1B9" w:rsidR="00713ED0" w:rsidRPr="00713ED0" w:rsidRDefault="00713ED0" w:rsidP="00641CF3">
      <w:pPr>
        <w:jc w:val="both"/>
        <w:rPr>
          <w:rFonts w:eastAsia="Calibri"/>
          <w:kern w:val="0"/>
          <w14:ligatures w14:val="none"/>
        </w:rPr>
      </w:pPr>
      <w:r w:rsidRPr="00713ED0">
        <w:rPr>
          <w:rFonts w:eastAsia="Calibri"/>
          <w:kern w:val="0"/>
          <w14:ligatures w14:val="none"/>
        </w:rPr>
        <w:t>(4) Ako ovlaštenik iz stavaka 1. i 2. ovoga članka ne prihvati kupoprodajnu cijenu utvrđenu sukladno stavku 3. ovog</w:t>
      </w:r>
      <w:r w:rsidR="00484AFA">
        <w:rPr>
          <w:rFonts w:eastAsia="Calibri"/>
          <w:kern w:val="0"/>
          <w14:ligatures w14:val="none"/>
        </w:rPr>
        <w:t>a</w:t>
      </w:r>
      <w:r w:rsidRPr="00713ED0">
        <w:rPr>
          <w:rFonts w:eastAsia="Calibri"/>
          <w:kern w:val="0"/>
          <w14:ligatures w14:val="none"/>
        </w:rPr>
        <w:t xml:space="preserve"> članka, u roku od 60 dana od dana zaprimanja obavijesti nadležnog tijela, </w:t>
      </w:r>
      <w:bookmarkStart w:id="11" w:name="_Hlk157695431"/>
      <w:r w:rsidR="00DF110A">
        <w:rPr>
          <w:rFonts w:eastAsia="Calibri"/>
          <w:kern w:val="0"/>
          <w14:ligatures w14:val="none"/>
        </w:rPr>
        <w:t>može mu se ponuditi</w:t>
      </w:r>
      <w:r w:rsidRPr="00713ED0">
        <w:rPr>
          <w:rFonts w:eastAsia="Calibri"/>
          <w:kern w:val="0"/>
          <w14:ligatures w14:val="none"/>
        </w:rPr>
        <w:t xml:space="preserve"> sklapanje ugovora o zakupu garaže </w:t>
      </w:r>
      <w:r w:rsidRPr="00713ED0">
        <w:rPr>
          <w:rFonts w:eastAsia="Calibri"/>
          <w:kern w:val="0"/>
          <w14:ligatures w14:val="none"/>
        </w:rPr>
        <w:lastRenderedPageBreak/>
        <w:t xml:space="preserve">ili garažnog mjesta na </w:t>
      </w:r>
      <w:r w:rsidR="00DF110A">
        <w:rPr>
          <w:rFonts w:eastAsia="Calibri"/>
          <w:kern w:val="0"/>
          <w14:ligatures w14:val="none"/>
        </w:rPr>
        <w:t>određeno vrijeme</w:t>
      </w:r>
      <w:r w:rsidRPr="00713ED0">
        <w:rPr>
          <w:rFonts w:eastAsia="Calibri"/>
          <w:kern w:val="0"/>
          <w14:ligatures w14:val="none"/>
        </w:rPr>
        <w:t xml:space="preserve"> od </w:t>
      </w:r>
      <w:r w:rsidR="00351A1F">
        <w:rPr>
          <w:rFonts w:eastAsia="Calibri"/>
          <w:kern w:val="0"/>
          <w14:ligatures w14:val="none"/>
        </w:rPr>
        <w:t xml:space="preserve">pet </w:t>
      </w:r>
      <w:r w:rsidRPr="00713ED0">
        <w:rPr>
          <w:rFonts w:eastAsia="Calibri"/>
          <w:kern w:val="0"/>
          <w14:ligatures w14:val="none"/>
        </w:rPr>
        <w:t>godin</w:t>
      </w:r>
      <w:r w:rsidR="00351A1F">
        <w:rPr>
          <w:rFonts w:eastAsia="Calibri"/>
          <w:kern w:val="0"/>
          <w14:ligatures w14:val="none"/>
        </w:rPr>
        <w:t>a</w:t>
      </w:r>
      <w:r w:rsidRPr="00713ED0">
        <w:rPr>
          <w:rFonts w:eastAsia="Calibri"/>
          <w:kern w:val="0"/>
          <w14:ligatures w14:val="none"/>
        </w:rPr>
        <w:t xml:space="preserve"> s mjesečnim iznosom zakupnine utvrđenim prema kriterijima jedinice lokalne samouprave za garaže ili garažna mjesta.</w:t>
      </w:r>
      <w:bookmarkEnd w:id="11"/>
    </w:p>
    <w:p w14:paraId="0BEFCF7D" w14:textId="77777777" w:rsidR="00713ED0" w:rsidRPr="00713ED0" w:rsidRDefault="00713ED0" w:rsidP="007A365A">
      <w:pPr>
        <w:jc w:val="both"/>
        <w:rPr>
          <w:rFonts w:eastAsia="Calibri"/>
          <w:kern w:val="0"/>
          <w14:ligatures w14:val="none"/>
        </w:rPr>
      </w:pPr>
    </w:p>
    <w:p w14:paraId="09F7AF74" w14:textId="10AF4314" w:rsidR="00713ED0" w:rsidRPr="00713ED0" w:rsidRDefault="00713ED0" w:rsidP="00641CF3">
      <w:pPr>
        <w:jc w:val="both"/>
        <w:rPr>
          <w:rFonts w:eastAsia="Calibri"/>
          <w:kern w:val="0"/>
          <w14:ligatures w14:val="none"/>
        </w:rPr>
      </w:pPr>
      <w:r w:rsidRPr="00713ED0">
        <w:rPr>
          <w:rFonts w:eastAsia="Calibri"/>
          <w:kern w:val="0"/>
          <w14:ligatures w14:val="none"/>
        </w:rPr>
        <w:t>(5) Ako ovlaštenik iz stavka 4. ovog</w:t>
      </w:r>
      <w:r w:rsidR="001A1870">
        <w:rPr>
          <w:rFonts w:eastAsia="Calibri"/>
          <w:kern w:val="0"/>
          <w14:ligatures w14:val="none"/>
        </w:rPr>
        <w:t>a</w:t>
      </w:r>
      <w:r w:rsidRPr="00713ED0">
        <w:rPr>
          <w:rFonts w:eastAsia="Calibri"/>
          <w:kern w:val="0"/>
          <w14:ligatures w14:val="none"/>
        </w:rPr>
        <w:t xml:space="preserve"> članka </w:t>
      </w:r>
      <w:bookmarkStart w:id="12" w:name="_Hlk158209901"/>
      <w:r w:rsidR="005D6274">
        <w:rPr>
          <w:rFonts w:eastAsia="Calibri"/>
          <w:kern w:val="0"/>
          <w14:ligatures w14:val="none"/>
        </w:rPr>
        <w:t>u roku od 30 dana od dana primit</w:t>
      </w:r>
      <w:r w:rsidR="003B599F">
        <w:rPr>
          <w:rFonts w:eastAsia="Calibri"/>
          <w:kern w:val="0"/>
          <w14:ligatures w14:val="none"/>
        </w:rPr>
        <w:t>k</w:t>
      </w:r>
      <w:r w:rsidR="005D6274">
        <w:rPr>
          <w:rFonts w:eastAsia="Calibri"/>
          <w:kern w:val="0"/>
          <w14:ligatures w14:val="none"/>
        </w:rPr>
        <w:t>a ponude</w:t>
      </w:r>
      <w:r w:rsidR="00C00973">
        <w:rPr>
          <w:rFonts w:eastAsia="Calibri"/>
          <w:kern w:val="0"/>
          <w14:ligatures w14:val="none"/>
        </w:rPr>
        <w:t xml:space="preserve"> iz stavka 4. ovoga članka</w:t>
      </w:r>
      <w:r w:rsidR="005D6274">
        <w:rPr>
          <w:rFonts w:eastAsia="Calibri"/>
          <w:kern w:val="0"/>
          <w14:ligatures w14:val="none"/>
        </w:rPr>
        <w:t xml:space="preserve"> </w:t>
      </w:r>
      <w:r w:rsidRPr="00713ED0">
        <w:rPr>
          <w:rFonts w:eastAsia="Calibri"/>
          <w:kern w:val="0"/>
          <w14:ligatures w14:val="none"/>
        </w:rPr>
        <w:t xml:space="preserve">ne </w:t>
      </w:r>
      <w:r w:rsidR="00E4066A">
        <w:rPr>
          <w:rFonts w:eastAsia="Calibri"/>
          <w:kern w:val="0"/>
          <w14:ligatures w14:val="none"/>
        </w:rPr>
        <w:t xml:space="preserve">dostavi </w:t>
      </w:r>
      <w:r w:rsidR="005A5C66">
        <w:rPr>
          <w:rFonts w:eastAsia="Calibri"/>
          <w:kern w:val="0"/>
          <w14:ligatures w14:val="none"/>
        </w:rPr>
        <w:t>nadležnom tijelu pisani prihvat</w:t>
      </w:r>
      <w:r w:rsidRPr="00713ED0">
        <w:rPr>
          <w:rFonts w:eastAsia="Calibri"/>
          <w:kern w:val="0"/>
          <w14:ligatures w14:val="none"/>
        </w:rPr>
        <w:t xml:space="preserve"> </w:t>
      </w:r>
      <w:r w:rsidR="005A5C66">
        <w:rPr>
          <w:rFonts w:eastAsia="Calibri"/>
          <w:kern w:val="0"/>
          <w14:ligatures w14:val="none"/>
        </w:rPr>
        <w:t xml:space="preserve">ponude </w:t>
      </w:r>
      <w:r w:rsidRPr="00713ED0">
        <w:rPr>
          <w:rFonts w:eastAsia="Calibri"/>
          <w:kern w:val="0"/>
          <w14:ligatures w14:val="none"/>
        </w:rPr>
        <w:t>i ne preda posjed garaže ili garažnog mjesta, garaža ili garažno mjest</w:t>
      </w:r>
      <w:r w:rsidR="00DF110A">
        <w:rPr>
          <w:rFonts w:eastAsia="Calibri"/>
          <w:kern w:val="0"/>
          <w14:ligatures w14:val="none"/>
        </w:rPr>
        <w:t>o</w:t>
      </w:r>
      <w:r w:rsidRPr="00713ED0">
        <w:rPr>
          <w:rFonts w:eastAsia="Calibri"/>
          <w:kern w:val="0"/>
          <w14:ligatures w14:val="none"/>
        </w:rPr>
        <w:t xml:space="preserve"> prodat će se </w:t>
      </w:r>
      <w:r w:rsidR="00DF110A">
        <w:rPr>
          <w:rFonts w:eastAsia="Calibri"/>
          <w:kern w:val="0"/>
          <w14:ligatures w14:val="none"/>
        </w:rPr>
        <w:t xml:space="preserve">ili dati u zakup </w:t>
      </w:r>
      <w:r w:rsidRPr="00713ED0">
        <w:rPr>
          <w:rFonts w:eastAsia="Calibri"/>
          <w:kern w:val="0"/>
          <w14:ligatures w14:val="none"/>
        </w:rPr>
        <w:t>putem javnog natječaja.</w:t>
      </w:r>
    </w:p>
    <w:bookmarkEnd w:id="12"/>
    <w:p w14:paraId="7E129BBA" w14:textId="77777777" w:rsidR="00713ED0" w:rsidRPr="00713ED0" w:rsidRDefault="00713ED0" w:rsidP="007A365A">
      <w:pPr>
        <w:contextualSpacing/>
        <w:jc w:val="both"/>
        <w:rPr>
          <w:rFonts w:eastAsia="Calibri"/>
          <w:kern w:val="0"/>
          <w14:ligatures w14:val="none"/>
        </w:rPr>
      </w:pPr>
    </w:p>
    <w:p w14:paraId="2AED1D51" w14:textId="537E4923" w:rsidR="00713ED0" w:rsidRPr="00713ED0" w:rsidRDefault="00713ED0" w:rsidP="00641CF3">
      <w:pPr>
        <w:jc w:val="both"/>
        <w:rPr>
          <w:rFonts w:eastAsia="Calibri"/>
          <w:kern w:val="0"/>
          <w14:ligatures w14:val="none"/>
        </w:rPr>
      </w:pPr>
      <w:r w:rsidRPr="00713ED0">
        <w:rPr>
          <w:rFonts w:eastAsia="Calibri"/>
          <w:kern w:val="0"/>
          <w14:ligatures w14:val="none"/>
        </w:rPr>
        <w:t xml:space="preserve">(6) Osobi koja se nalazi u neposrednom posjedu garaže ili garažnog mjesta na kojem je uspostavljeno vlasništvo Republike Hrvatske, </w:t>
      </w:r>
      <w:r w:rsidR="000E600F">
        <w:rPr>
          <w:rFonts w:eastAsia="Calibri"/>
          <w:kern w:val="0"/>
          <w14:ligatures w14:val="none"/>
        </w:rPr>
        <w:t xml:space="preserve">odnosno </w:t>
      </w:r>
      <w:r w:rsidRPr="00713ED0">
        <w:rPr>
          <w:rFonts w:eastAsia="Calibri"/>
          <w:kern w:val="0"/>
          <w14:ligatures w14:val="none"/>
        </w:rPr>
        <w:t>jedinice lokalne ili područne (regionalne) samouprave</w:t>
      </w:r>
      <w:bookmarkStart w:id="13" w:name="_Hlk160109437"/>
      <w:r w:rsidR="00E057EF">
        <w:rPr>
          <w:rFonts w:eastAsia="Calibri"/>
          <w:kern w:val="0"/>
          <w14:ligatures w14:val="none"/>
        </w:rPr>
        <w:t xml:space="preserve">, </w:t>
      </w:r>
      <w:r w:rsidRPr="00713ED0">
        <w:rPr>
          <w:rFonts w:eastAsia="Calibri"/>
          <w:kern w:val="0"/>
          <w14:ligatures w14:val="none"/>
        </w:rPr>
        <w:t xml:space="preserve">a koja nema s navedenim pravnim osobama sklopljen ugovor o zakupu niti je pravni sljednik osobe koja je garažu ili garažno mjesto koristila na temelju valjane pravne osnove </w:t>
      </w:r>
      <w:r w:rsidR="0093603C">
        <w:rPr>
          <w:rFonts w:eastAsia="Calibri"/>
          <w:kern w:val="0"/>
          <w14:ligatures w14:val="none"/>
        </w:rPr>
        <w:t>i</w:t>
      </w:r>
      <w:r w:rsidRPr="00713ED0">
        <w:rPr>
          <w:rFonts w:eastAsia="Calibri"/>
          <w:kern w:val="0"/>
          <w14:ligatures w14:val="none"/>
        </w:rPr>
        <w:t xml:space="preserve"> koja nije u posjed garaže ili garažnog mjesta ušla neovlašteno ili na nasilan način, ponudit će se sklapanje ugovora o zakupu garaže ili garažnog mjesta na rok od dvije godine s mjesečnim iznosom zakupnine utvrđenim prema kriterijima jedinice lokalne samouprave za garaže ili garažna mjesta. </w:t>
      </w:r>
      <w:bookmarkEnd w:id="13"/>
    </w:p>
    <w:p w14:paraId="658A71E2" w14:textId="77777777" w:rsidR="00713ED0" w:rsidRPr="00713ED0" w:rsidRDefault="00713ED0" w:rsidP="007A365A">
      <w:pPr>
        <w:jc w:val="both"/>
        <w:rPr>
          <w:rFonts w:eastAsia="Calibri"/>
          <w:kern w:val="0"/>
          <w14:ligatures w14:val="none"/>
        </w:rPr>
      </w:pPr>
    </w:p>
    <w:p w14:paraId="2AA3AA01" w14:textId="5D64FEA3" w:rsidR="00713ED0" w:rsidRDefault="00713ED0" w:rsidP="00641CF3">
      <w:pPr>
        <w:jc w:val="both"/>
        <w:rPr>
          <w:rFonts w:eastAsia="Calibri"/>
          <w:kern w:val="0"/>
          <w14:ligatures w14:val="none"/>
        </w:rPr>
      </w:pPr>
      <w:r w:rsidRPr="00713ED0">
        <w:rPr>
          <w:rFonts w:eastAsia="Calibri"/>
          <w:kern w:val="0"/>
          <w14:ligatures w14:val="none"/>
        </w:rPr>
        <w:t xml:space="preserve">(7) Ako osoba iz stavka 6. ovoga članka </w:t>
      </w:r>
      <w:r w:rsidR="00DF5405">
        <w:rPr>
          <w:rFonts w:eastAsia="Calibri"/>
          <w:kern w:val="0"/>
          <w14:ligatures w14:val="none"/>
        </w:rPr>
        <w:t xml:space="preserve">u roku od 30 dana od dana primitka ponude iz stavka 6. ovoga članka </w:t>
      </w:r>
      <w:r w:rsidR="00DF5405" w:rsidRPr="00713ED0">
        <w:rPr>
          <w:rFonts w:eastAsia="Calibri"/>
          <w:kern w:val="0"/>
          <w14:ligatures w14:val="none"/>
        </w:rPr>
        <w:t xml:space="preserve">ne </w:t>
      </w:r>
      <w:r w:rsidR="00DF5405">
        <w:rPr>
          <w:rFonts w:eastAsia="Calibri"/>
          <w:kern w:val="0"/>
          <w14:ligatures w14:val="none"/>
        </w:rPr>
        <w:t>dostavi nadležnom tijelu pisani prihvat</w:t>
      </w:r>
      <w:r w:rsidR="00DF5405" w:rsidRPr="00713ED0">
        <w:rPr>
          <w:rFonts w:eastAsia="Calibri"/>
          <w:kern w:val="0"/>
          <w14:ligatures w14:val="none"/>
        </w:rPr>
        <w:t xml:space="preserve"> </w:t>
      </w:r>
      <w:r w:rsidR="00DF5405">
        <w:rPr>
          <w:rFonts w:eastAsia="Calibri"/>
          <w:kern w:val="0"/>
          <w14:ligatures w14:val="none"/>
        </w:rPr>
        <w:t xml:space="preserve">ponude </w:t>
      </w:r>
      <w:r w:rsidR="00DF5405" w:rsidRPr="00713ED0">
        <w:rPr>
          <w:rFonts w:eastAsia="Calibri"/>
          <w:kern w:val="0"/>
          <w14:ligatures w14:val="none"/>
        </w:rPr>
        <w:t xml:space="preserve">i </w:t>
      </w:r>
      <w:r w:rsidRPr="00713ED0">
        <w:rPr>
          <w:rFonts w:eastAsia="Calibri"/>
          <w:kern w:val="0"/>
          <w14:ligatures w14:val="none"/>
        </w:rPr>
        <w:t>ne preda posjed garaže ili garažnog mjesta, garaža ili garažno mjest</w:t>
      </w:r>
      <w:r w:rsidR="0072199C">
        <w:rPr>
          <w:rFonts w:eastAsia="Calibri"/>
          <w:kern w:val="0"/>
          <w14:ligatures w14:val="none"/>
        </w:rPr>
        <w:t>o</w:t>
      </w:r>
      <w:r w:rsidRPr="00713ED0">
        <w:rPr>
          <w:rFonts w:eastAsia="Calibri"/>
          <w:kern w:val="0"/>
          <w14:ligatures w14:val="none"/>
        </w:rPr>
        <w:t xml:space="preserve"> prodat će se </w:t>
      </w:r>
      <w:r w:rsidR="00DF110A">
        <w:rPr>
          <w:rFonts w:eastAsia="Calibri"/>
          <w:kern w:val="0"/>
          <w14:ligatures w14:val="none"/>
        </w:rPr>
        <w:t xml:space="preserve">ili dati u zakup </w:t>
      </w:r>
      <w:r w:rsidRPr="00713ED0">
        <w:rPr>
          <w:rFonts w:eastAsia="Calibri"/>
          <w:kern w:val="0"/>
          <w14:ligatures w14:val="none"/>
        </w:rPr>
        <w:t>putem javnog natječaja.</w:t>
      </w:r>
    </w:p>
    <w:p w14:paraId="6859C212" w14:textId="56772C24" w:rsidR="00F76F0C" w:rsidRDefault="00F76F0C" w:rsidP="007A365A">
      <w:pPr>
        <w:ind w:firstLine="708"/>
        <w:jc w:val="both"/>
        <w:rPr>
          <w:rFonts w:eastAsia="Calibri"/>
          <w:kern w:val="0"/>
          <w14:ligatures w14:val="none"/>
        </w:rPr>
      </w:pPr>
    </w:p>
    <w:p w14:paraId="59E11ED6" w14:textId="664F7224" w:rsidR="00EE2602" w:rsidRPr="00713ED0" w:rsidRDefault="00F76F0C" w:rsidP="00641CF3">
      <w:pPr>
        <w:jc w:val="both"/>
        <w:rPr>
          <w:rFonts w:eastAsia="Calibri"/>
          <w:kern w:val="0"/>
          <w14:ligatures w14:val="none"/>
        </w:rPr>
      </w:pPr>
      <w:r w:rsidRPr="00DD5B3D">
        <w:rPr>
          <w:rFonts w:eastAsia="Calibri"/>
          <w:kern w:val="0"/>
          <w14:ligatures w14:val="none"/>
        </w:rPr>
        <w:t xml:space="preserve">(8) </w:t>
      </w:r>
      <w:r w:rsidR="00EE2602" w:rsidRPr="00DD5B3D">
        <w:rPr>
          <w:rFonts w:eastAsia="Calibri"/>
          <w:kern w:val="0"/>
          <w14:ligatures w14:val="none"/>
        </w:rPr>
        <w:t xml:space="preserve">Osobi iz stavaka 1., 2. i 6. ovoga članka, koja se nalazi u neposrednom posjedu garaže ili garažnog mjesta </w:t>
      </w:r>
      <w:r w:rsidRPr="00DD5B3D">
        <w:rPr>
          <w:rFonts w:eastAsia="Calibri"/>
          <w:kern w:val="0"/>
          <w14:ligatures w14:val="none"/>
        </w:rPr>
        <w:t>na koj</w:t>
      </w:r>
      <w:r w:rsidR="00EE2602" w:rsidRPr="00DD5B3D">
        <w:rPr>
          <w:rFonts w:eastAsia="Calibri"/>
          <w:kern w:val="0"/>
          <w14:ligatures w14:val="none"/>
        </w:rPr>
        <w:t>em</w:t>
      </w:r>
      <w:r w:rsidRPr="00DD5B3D">
        <w:rPr>
          <w:rFonts w:eastAsia="Calibri"/>
          <w:kern w:val="0"/>
          <w14:ligatures w14:val="none"/>
        </w:rPr>
        <w:t xml:space="preserve"> nije uspostavljeno vlasništvo Republike Hrvatske, </w:t>
      </w:r>
      <w:r w:rsidR="00F57872">
        <w:rPr>
          <w:rFonts w:eastAsia="Calibri"/>
          <w:kern w:val="0"/>
          <w14:ligatures w14:val="none"/>
        </w:rPr>
        <w:t xml:space="preserve">odnosno </w:t>
      </w:r>
      <w:r w:rsidRPr="00DD5B3D">
        <w:rPr>
          <w:rFonts w:eastAsia="Calibri"/>
          <w:kern w:val="0"/>
          <w14:ligatures w14:val="none"/>
        </w:rPr>
        <w:t xml:space="preserve">jedinice lokalne ili područne (regionalne) samouprave, a kojima upravlja Republika Hrvatska, jedinica lokalne ili područne (regionalne) samouprave, </w:t>
      </w:r>
      <w:r w:rsidR="00EE2602" w:rsidRPr="00DD5B3D">
        <w:rPr>
          <w:rFonts w:eastAsia="Calibri"/>
          <w:kern w:val="0"/>
          <w14:ligatures w14:val="none"/>
        </w:rPr>
        <w:t>odnosno pravna osoba u njihovom isključivom ili pretežitom vlasništvu, a koja nema s navedenim pravnim osobama sklopljen ugovor o zakupu niti je pravni sljednik osobe koja je garažu ili garažno mjesto koristila na t</w:t>
      </w:r>
      <w:r w:rsidR="0093603C">
        <w:rPr>
          <w:rFonts w:eastAsia="Calibri"/>
          <w:kern w:val="0"/>
          <w14:ligatures w14:val="none"/>
        </w:rPr>
        <w:t xml:space="preserve">emelju valjane pravne osnove i </w:t>
      </w:r>
      <w:r w:rsidR="00EE2602" w:rsidRPr="00DD5B3D">
        <w:rPr>
          <w:rFonts w:eastAsia="Calibri"/>
          <w:kern w:val="0"/>
          <w14:ligatures w14:val="none"/>
        </w:rPr>
        <w:t>koja nije u posjed garaže ili garažnog mjesta ušla neovlašteno ili na nasilan način, ponudit će se sklapanje ugovora o zakupu garaže ili garažnog mjesta na rok od dvije godine s mjesečnim iznosom zakupnine utvrđenim prema kriterijima jedinice lokalne samouprave za garaže ili garažna mjesta.</w:t>
      </w:r>
      <w:r w:rsidR="00FD78FD">
        <w:rPr>
          <w:rFonts w:eastAsia="Calibri"/>
          <w:kern w:val="0"/>
          <w14:ligatures w14:val="none"/>
        </w:rPr>
        <w:t>“.</w:t>
      </w:r>
    </w:p>
    <w:p w14:paraId="39C4224E" w14:textId="75B11852" w:rsidR="008B33D9" w:rsidRPr="00713ED0" w:rsidRDefault="008B33D9" w:rsidP="007A365A">
      <w:pPr>
        <w:jc w:val="both"/>
        <w:rPr>
          <w:rFonts w:eastAsia="Calibri"/>
          <w:kern w:val="0"/>
          <w14:ligatures w14:val="none"/>
        </w:rPr>
      </w:pPr>
    </w:p>
    <w:p w14:paraId="63FB0A53" w14:textId="696F3B1E" w:rsidR="00713ED0" w:rsidRPr="00713ED0" w:rsidRDefault="00713ED0" w:rsidP="007A365A">
      <w:pPr>
        <w:jc w:val="center"/>
        <w:rPr>
          <w:rFonts w:eastAsia="Calibri"/>
          <w:b/>
          <w:bCs/>
          <w:kern w:val="0"/>
          <w14:ligatures w14:val="none"/>
        </w:rPr>
      </w:pPr>
      <w:r w:rsidRPr="00713ED0">
        <w:rPr>
          <w:rFonts w:eastAsia="Calibri"/>
          <w:b/>
          <w:bCs/>
          <w:kern w:val="0"/>
          <w14:ligatures w14:val="none"/>
        </w:rPr>
        <w:t>Članak 1</w:t>
      </w:r>
      <w:r w:rsidR="008E4F4B">
        <w:rPr>
          <w:rFonts w:eastAsia="Calibri"/>
          <w:b/>
          <w:bCs/>
          <w:kern w:val="0"/>
          <w14:ligatures w14:val="none"/>
        </w:rPr>
        <w:t>2</w:t>
      </w:r>
      <w:r w:rsidRPr="00713ED0">
        <w:rPr>
          <w:rFonts w:eastAsia="Calibri"/>
          <w:b/>
          <w:bCs/>
          <w:kern w:val="0"/>
          <w14:ligatures w14:val="none"/>
        </w:rPr>
        <w:t>.</w:t>
      </w:r>
    </w:p>
    <w:p w14:paraId="367EF24E" w14:textId="77777777" w:rsidR="00641CF3" w:rsidRDefault="00641CF3" w:rsidP="00641CF3">
      <w:pPr>
        <w:ind w:firstLine="708"/>
        <w:jc w:val="both"/>
        <w:rPr>
          <w:rFonts w:eastAsia="Calibri"/>
          <w:kern w:val="0"/>
          <w14:ligatures w14:val="none"/>
        </w:rPr>
      </w:pPr>
    </w:p>
    <w:p w14:paraId="30C80AB7" w14:textId="1577F858" w:rsidR="00713ED0" w:rsidRPr="00713ED0" w:rsidRDefault="00713ED0" w:rsidP="00641CF3">
      <w:pPr>
        <w:ind w:firstLine="708"/>
        <w:jc w:val="both"/>
        <w:rPr>
          <w:rFonts w:eastAsia="Calibri"/>
          <w:kern w:val="0"/>
          <w14:ligatures w14:val="none"/>
        </w:rPr>
      </w:pPr>
      <w:r w:rsidRPr="00713ED0">
        <w:rPr>
          <w:rFonts w:eastAsia="Calibri"/>
          <w:kern w:val="0"/>
          <w14:ligatures w14:val="none"/>
        </w:rPr>
        <w:t xml:space="preserve">Članak 40. mijenja se i glasi: </w:t>
      </w:r>
    </w:p>
    <w:p w14:paraId="054FCBED" w14:textId="77777777" w:rsidR="00713ED0" w:rsidRPr="00713ED0" w:rsidRDefault="00713ED0" w:rsidP="007A365A">
      <w:pPr>
        <w:jc w:val="both"/>
        <w:rPr>
          <w:rFonts w:eastAsia="Calibri"/>
          <w:kern w:val="0"/>
          <w14:ligatures w14:val="none"/>
        </w:rPr>
      </w:pPr>
    </w:p>
    <w:p w14:paraId="7E8BE381" w14:textId="45A04E47" w:rsidR="00F42044" w:rsidRPr="00FF12D1" w:rsidRDefault="00641CF3" w:rsidP="00641CF3">
      <w:pPr>
        <w:jc w:val="both"/>
        <w:rPr>
          <w:rFonts w:eastAsia="Calibri"/>
          <w:kern w:val="0"/>
          <w14:ligatures w14:val="none"/>
        </w:rPr>
      </w:pPr>
      <w:r w:rsidRPr="00713ED0">
        <w:rPr>
          <w:rFonts w:eastAsia="Calibri"/>
          <w:kern w:val="0"/>
          <w14:ligatures w14:val="none"/>
        </w:rPr>
        <w:t>„</w:t>
      </w:r>
      <w:r w:rsidR="00713ED0" w:rsidRPr="00FF12D1">
        <w:rPr>
          <w:rFonts w:eastAsia="Calibri"/>
          <w:kern w:val="0"/>
          <w14:ligatures w14:val="none"/>
        </w:rPr>
        <w:t xml:space="preserve">(1) </w:t>
      </w:r>
      <w:r w:rsidR="00EB7AD6" w:rsidRPr="00FF12D1">
        <w:rPr>
          <w:rFonts w:eastAsia="Calibri"/>
          <w:kern w:val="0"/>
          <w14:ligatures w14:val="none"/>
        </w:rPr>
        <w:t>S</w:t>
      </w:r>
      <w:r w:rsidR="00F42044" w:rsidRPr="00FF12D1">
        <w:rPr>
          <w:rFonts w:eastAsia="Calibri"/>
          <w:kern w:val="0"/>
          <w14:ligatures w14:val="none"/>
        </w:rPr>
        <w:t>redstva</w:t>
      </w:r>
      <w:r w:rsidR="00ED2CA3" w:rsidRPr="00FF12D1">
        <w:rPr>
          <w:rFonts w:eastAsia="Calibri"/>
          <w:kern w:val="0"/>
          <w14:ligatures w14:val="none"/>
        </w:rPr>
        <w:t xml:space="preserve"> koja </w:t>
      </w:r>
      <w:r w:rsidR="002F1DC8" w:rsidRPr="00FF12D1">
        <w:rPr>
          <w:rFonts w:eastAsia="Calibri"/>
          <w:kern w:val="0"/>
          <w14:ligatures w14:val="none"/>
        </w:rPr>
        <w:t xml:space="preserve">društvo </w:t>
      </w:r>
      <w:r w:rsidR="00ED2CA3" w:rsidRPr="00FF12D1">
        <w:rPr>
          <w:rFonts w:eastAsia="Calibri"/>
          <w:kern w:val="0"/>
          <w14:ligatures w14:val="none"/>
        </w:rPr>
        <w:t xml:space="preserve">Državne nekretnine d. o. o. </w:t>
      </w:r>
      <w:r w:rsidR="007C3BE2" w:rsidRPr="00FF12D1">
        <w:rPr>
          <w:rFonts w:eastAsia="Calibri"/>
          <w:kern w:val="0"/>
          <w14:ligatures w14:val="none"/>
        </w:rPr>
        <w:t>ostvar</w:t>
      </w:r>
      <w:r w:rsidR="00845BD1" w:rsidRPr="00FF12D1">
        <w:rPr>
          <w:rFonts w:eastAsia="Calibri"/>
          <w:kern w:val="0"/>
          <w14:ligatures w14:val="none"/>
        </w:rPr>
        <w:t>i</w:t>
      </w:r>
      <w:r w:rsidR="007C3BE2" w:rsidRPr="00FF12D1">
        <w:rPr>
          <w:rFonts w:eastAsia="Calibri"/>
          <w:kern w:val="0"/>
          <w14:ligatures w14:val="none"/>
        </w:rPr>
        <w:t xml:space="preserve"> </w:t>
      </w:r>
      <w:r w:rsidR="00D541EF" w:rsidRPr="00FF12D1">
        <w:rPr>
          <w:rFonts w:eastAsia="Calibri"/>
          <w:kern w:val="0"/>
          <w14:ligatures w14:val="none"/>
        </w:rPr>
        <w:t>davanjem u zaku</w:t>
      </w:r>
      <w:r w:rsidR="007C3BE2" w:rsidRPr="00FF12D1">
        <w:rPr>
          <w:rFonts w:eastAsia="Calibri"/>
          <w:kern w:val="0"/>
          <w14:ligatures w14:val="none"/>
        </w:rPr>
        <w:t>p</w:t>
      </w:r>
      <w:r w:rsidR="00F42044" w:rsidRPr="00FF12D1">
        <w:rPr>
          <w:rFonts w:eastAsia="Calibri"/>
          <w:kern w:val="0"/>
          <w14:ligatures w14:val="none"/>
        </w:rPr>
        <w:t xml:space="preserve"> poslovn</w:t>
      </w:r>
      <w:r w:rsidR="00EF6188" w:rsidRPr="00FF12D1">
        <w:rPr>
          <w:rFonts w:eastAsia="Calibri"/>
          <w:kern w:val="0"/>
          <w14:ligatures w14:val="none"/>
        </w:rPr>
        <w:t>og</w:t>
      </w:r>
      <w:r w:rsidR="00F42044" w:rsidRPr="00FF12D1">
        <w:rPr>
          <w:rFonts w:eastAsia="Calibri"/>
          <w:kern w:val="0"/>
          <w14:ligatures w14:val="none"/>
        </w:rPr>
        <w:t xml:space="preserve"> prostora u vlasništvu Republike Hrvatske</w:t>
      </w:r>
      <w:r w:rsidR="00EB7AD6" w:rsidRPr="00FF12D1">
        <w:rPr>
          <w:rFonts w:eastAsia="Calibri"/>
          <w:kern w:val="0"/>
          <w14:ligatures w14:val="none"/>
        </w:rPr>
        <w:t xml:space="preserve"> </w:t>
      </w:r>
      <w:r w:rsidR="0082106E" w:rsidRPr="00FF12D1">
        <w:rPr>
          <w:rFonts w:eastAsia="Calibri"/>
          <w:kern w:val="0"/>
          <w14:ligatures w14:val="none"/>
        </w:rPr>
        <w:t xml:space="preserve">prihod su </w:t>
      </w:r>
      <w:r w:rsidR="00776CFE" w:rsidRPr="00FF12D1">
        <w:rPr>
          <w:rFonts w:eastAsia="Calibri"/>
          <w:kern w:val="0"/>
          <w14:ligatures w14:val="none"/>
        </w:rPr>
        <w:t xml:space="preserve">društva </w:t>
      </w:r>
      <w:r w:rsidR="004844C4" w:rsidRPr="00FF12D1">
        <w:rPr>
          <w:rFonts w:eastAsia="Calibri"/>
          <w:kern w:val="0"/>
          <w14:ligatures w14:val="none"/>
        </w:rPr>
        <w:t>Državn</w:t>
      </w:r>
      <w:r w:rsidR="00776CFE" w:rsidRPr="00FF12D1">
        <w:rPr>
          <w:rFonts w:eastAsia="Calibri"/>
          <w:kern w:val="0"/>
          <w14:ligatures w14:val="none"/>
        </w:rPr>
        <w:t>e</w:t>
      </w:r>
      <w:r w:rsidR="004844C4" w:rsidRPr="00FF12D1">
        <w:rPr>
          <w:rFonts w:eastAsia="Calibri"/>
          <w:kern w:val="0"/>
          <w14:ligatures w14:val="none"/>
        </w:rPr>
        <w:t xml:space="preserve"> nekretnin</w:t>
      </w:r>
      <w:r w:rsidR="00776CFE" w:rsidRPr="00FF12D1">
        <w:rPr>
          <w:rFonts w:eastAsia="Calibri"/>
          <w:kern w:val="0"/>
          <w14:ligatures w14:val="none"/>
        </w:rPr>
        <w:t>e</w:t>
      </w:r>
      <w:r w:rsidR="004844C4" w:rsidRPr="00FF12D1">
        <w:rPr>
          <w:rFonts w:eastAsia="Calibri"/>
          <w:kern w:val="0"/>
          <w14:ligatures w14:val="none"/>
        </w:rPr>
        <w:t xml:space="preserve"> d.o.o. </w:t>
      </w:r>
      <w:r w:rsidR="00212B7F" w:rsidRPr="00FF12D1">
        <w:rPr>
          <w:rFonts w:eastAsia="Calibri"/>
          <w:kern w:val="0"/>
          <w14:ligatures w14:val="none"/>
        </w:rPr>
        <w:t>u cijelosti</w:t>
      </w:r>
      <w:r w:rsidR="00F42044" w:rsidRPr="00FF12D1">
        <w:rPr>
          <w:rFonts w:eastAsia="Calibri"/>
          <w:kern w:val="0"/>
          <w14:ligatures w14:val="none"/>
        </w:rPr>
        <w:t xml:space="preserve">, </w:t>
      </w:r>
      <w:r w:rsidR="00212B7F" w:rsidRPr="00FF12D1">
        <w:rPr>
          <w:rFonts w:eastAsia="Calibri"/>
          <w:kern w:val="0"/>
          <w14:ligatures w14:val="none"/>
        </w:rPr>
        <w:t xml:space="preserve">a sredstva koja </w:t>
      </w:r>
      <w:r w:rsidR="009C6CD8" w:rsidRPr="00FF12D1">
        <w:rPr>
          <w:rFonts w:eastAsia="Calibri"/>
          <w:kern w:val="0"/>
          <w14:ligatures w14:val="none"/>
        </w:rPr>
        <w:t xml:space="preserve">ostvari </w:t>
      </w:r>
      <w:r w:rsidR="00EF032A" w:rsidRPr="00FF12D1">
        <w:rPr>
          <w:rFonts w:eastAsia="Calibri"/>
          <w:kern w:val="0"/>
          <w14:ligatures w14:val="none"/>
        </w:rPr>
        <w:t>prodajom</w:t>
      </w:r>
      <w:r w:rsidR="009C6CD8" w:rsidRPr="00FF12D1">
        <w:rPr>
          <w:rFonts w:eastAsia="Calibri"/>
          <w:kern w:val="0"/>
          <w14:ligatures w14:val="none"/>
        </w:rPr>
        <w:t xml:space="preserve"> </w:t>
      </w:r>
      <w:r w:rsidR="000B10AA" w:rsidRPr="00FF12D1">
        <w:rPr>
          <w:rFonts w:eastAsia="Calibri"/>
          <w:kern w:val="0"/>
          <w14:ligatures w14:val="none"/>
        </w:rPr>
        <w:t>poslovn</w:t>
      </w:r>
      <w:r w:rsidR="00EF6188" w:rsidRPr="00FF12D1">
        <w:rPr>
          <w:rFonts w:eastAsia="Calibri"/>
          <w:kern w:val="0"/>
          <w14:ligatures w14:val="none"/>
        </w:rPr>
        <w:t>og</w:t>
      </w:r>
      <w:r w:rsidR="000B10AA" w:rsidRPr="00FF12D1">
        <w:rPr>
          <w:rFonts w:eastAsia="Calibri"/>
          <w:kern w:val="0"/>
          <w14:ligatures w14:val="none"/>
        </w:rPr>
        <w:t xml:space="preserve"> prostora</w:t>
      </w:r>
      <w:r w:rsidR="002F1DC8" w:rsidRPr="00FF12D1">
        <w:rPr>
          <w:rFonts w:eastAsia="Calibri"/>
          <w:kern w:val="0"/>
          <w14:ligatures w14:val="none"/>
        </w:rPr>
        <w:t xml:space="preserve"> predstavljaju prihod državnog proračuna Republike Hrvatske i društva Državne nekretnine d. o. o.</w:t>
      </w:r>
      <w:r w:rsidR="00776CFE" w:rsidRPr="00FF12D1">
        <w:rPr>
          <w:rFonts w:eastAsia="Calibri"/>
          <w:kern w:val="0"/>
          <w14:ligatures w14:val="none"/>
        </w:rPr>
        <w:t xml:space="preserve">, na način kako je </w:t>
      </w:r>
      <w:r w:rsidR="008D2A57" w:rsidRPr="00FF12D1">
        <w:rPr>
          <w:rFonts w:eastAsia="Calibri"/>
          <w:kern w:val="0"/>
          <w14:ligatures w14:val="none"/>
        </w:rPr>
        <w:t xml:space="preserve">određeno </w:t>
      </w:r>
      <w:r w:rsidR="00F42044" w:rsidRPr="00FF12D1">
        <w:rPr>
          <w:rFonts w:eastAsia="Calibri"/>
          <w:kern w:val="0"/>
          <w14:ligatures w14:val="none"/>
        </w:rPr>
        <w:t>zakon</w:t>
      </w:r>
      <w:r w:rsidR="008D2A57" w:rsidRPr="00FF12D1">
        <w:rPr>
          <w:rFonts w:eastAsia="Calibri"/>
          <w:kern w:val="0"/>
          <w14:ligatures w14:val="none"/>
        </w:rPr>
        <w:t>om</w:t>
      </w:r>
      <w:r w:rsidR="00F42044" w:rsidRPr="00FF12D1">
        <w:rPr>
          <w:rFonts w:eastAsia="Calibri"/>
          <w:kern w:val="0"/>
          <w14:ligatures w14:val="none"/>
        </w:rPr>
        <w:t xml:space="preserve"> koji uređuje upravljanje nekretninama i pokretninama u vlasništvu Republike Hrvatske.</w:t>
      </w:r>
    </w:p>
    <w:p w14:paraId="2D05BAB2" w14:textId="77777777" w:rsidR="00713ED0" w:rsidRPr="00FF12D1" w:rsidRDefault="00713ED0" w:rsidP="007A365A">
      <w:pPr>
        <w:jc w:val="both"/>
        <w:rPr>
          <w:rFonts w:eastAsia="Calibri"/>
          <w:kern w:val="0"/>
          <w14:ligatures w14:val="none"/>
        </w:rPr>
      </w:pPr>
    </w:p>
    <w:p w14:paraId="598D8879" w14:textId="5DAC3D62" w:rsidR="00F42044" w:rsidRPr="00713ED0" w:rsidRDefault="00713ED0" w:rsidP="007A365A">
      <w:pPr>
        <w:jc w:val="both"/>
        <w:rPr>
          <w:rFonts w:eastAsia="Calibri"/>
          <w:kern w:val="0"/>
          <w14:ligatures w14:val="none"/>
        </w:rPr>
      </w:pPr>
      <w:r w:rsidRPr="00FF12D1">
        <w:rPr>
          <w:rFonts w:eastAsia="Calibri"/>
          <w:kern w:val="0"/>
          <w14:ligatures w14:val="none"/>
        </w:rPr>
        <w:t xml:space="preserve">(2) Iznimno od odredbe stavka 1. ovoga članka, </w:t>
      </w:r>
      <w:r w:rsidR="00F42044" w:rsidRPr="00FF12D1">
        <w:rPr>
          <w:rFonts w:eastAsia="Calibri"/>
          <w:kern w:val="0"/>
          <w14:ligatures w14:val="none"/>
        </w:rPr>
        <w:t xml:space="preserve">sredstva ostvarena od </w:t>
      </w:r>
      <w:r w:rsidR="003C49F9" w:rsidRPr="00FF12D1">
        <w:rPr>
          <w:rFonts w:eastAsia="Calibri"/>
          <w:kern w:val="0"/>
          <w14:ligatures w14:val="none"/>
        </w:rPr>
        <w:t>davanja u zakup ili prodaje</w:t>
      </w:r>
      <w:r w:rsidR="00F42044" w:rsidRPr="00FF12D1">
        <w:rPr>
          <w:rFonts w:eastAsia="Calibri"/>
          <w:kern w:val="0"/>
          <w14:ligatures w14:val="none"/>
        </w:rPr>
        <w:t xml:space="preserve"> poslovn</w:t>
      </w:r>
      <w:r w:rsidR="003C49F9" w:rsidRPr="00FF12D1">
        <w:rPr>
          <w:rFonts w:eastAsia="Calibri"/>
          <w:kern w:val="0"/>
          <w14:ligatures w14:val="none"/>
        </w:rPr>
        <w:t>og</w:t>
      </w:r>
      <w:r w:rsidR="00F42044" w:rsidRPr="00FF12D1">
        <w:rPr>
          <w:rFonts w:eastAsia="Calibri"/>
          <w:kern w:val="0"/>
          <w14:ligatures w14:val="none"/>
        </w:rPr>
        <w:t xml:space="preserve"> prostora u vlasništvu Republike Hrvatske, a kojim upravlja </w:t>
      </w:r>
      <w:r w:rsidR="00B63A23" w:rsidRPr="00FF12D1">
        <w:rPr>
          <w:rFonts w:eastAsia="Calibri"/>
          <w:kern w:val="0"/>
          <w14:ligatures w14:val="none"/>
        </w:rPr>
        <w:t>drug</w:t>
      </w:r>
      <w:r w:rsidR="003C49F9" w:rsidRPr="00FF12D1">
        <w:rPr>
          <w:rFonts w:eastAsia="Calibri"/>
          <w:kern w:val="0"/>
          <w14:ligatures w14:val="none"/>
        </w:rPr>
        <w:t>o</w:t>
      </w:r>
      <w:r w:rsidR="00B63A23" w:rsidRPr="00FF12D1">
        <w:rPr>
          <w:rFonts w:eastAsia="Calibri"/>
          <w:kern w:val="0"/>
          <w14:ligatures w14:val="none"/>
        </w:rPr>
        <w:t xml:space="preserve"> tijel</w:t>
      </w:r>
      <w:r w:rsidR="006000FA" w:rsidRPr="00FF12D1">
        <w:rPr>
          <w:rFonts w:eastAsia="Calibri"/>
          <w:kern w:val="0"/>
          <w14:ligatures w14:val="none"/>
        </w:rPr>
        <w:t xml:space="preserve">o </w:t>
      </w:r>
      <w:r w:rsidR="00EB468E" w:rsidRPr="00FF12D1">
        <w:rPr>
          <w:rFonts w:eastAsia="Calibri"/>
          <w:kern w:val="0"/>
          <w14:ligatures w14:val="none"/>
        </w:rPr>
        <w:t>državne uprave</w:t>
      </w:r>
      <w:r w:rsidR="00F42044" w:rsidRPr="00FF12D1">
        <w:rPr>
          <w:rFonts w:eastAsia="Calibri"/>
          <w:kern w:val="0"/>
          <w14:ligatures w14:val="none"/>
        </w:rPr>
        <w:t xml:space="preserve"> prihod su državnog proračuna Republike Hrvatske.</w:t>
      </w:r>
      <w:r w:rsidR="00FD78FD">
        <w:rPr>
          <w:rFonts w:eastAsia="Calibri"/>
          <w:kern w:val="0"/>
          <w14:ligatures w14:val="none"/>
        </w:rPr>
        <w:t>“.</w:t>
      </w:r>
    </w:p>
    <w:p w14:paraId="61F6BBAD" w14:textId="77777777" w:rsidR="000B10AA" w:rsidRDefault="000B10AA" w:rsidP="007A365A">
      <w:pPr>
        <w:rPr>
          <w:rFonts w:eastAsia="Calibri"/>
          <w:kern w:val="0"/>
          <w14:ligatures w14:val="none"/>
        </w:rPr>
      </w:pPr>
    </w:p>
    <w:p w14:paraId="6341FC9C" w14:textId="77777777" w:rsidR="002C7E9F" w:rsidRPr="00713ED0" w:rsidRDefault="002C7E9F" w:rsidP="007A365A">
      <w:pPr>
        <w:rPr>
          <w:rFonts w:eastAsia="Calibri"/>
          <w:kern w:val="0"/>
          <w14:ligatures w14:val="none"/>
        </w:rPr>
      </w:pPr>
    </w:p>
    <w:p w14:paraId="01493362" w14:textId="77777777" w:rsidR="00713ED0" w:rsidRPr="00713ED0" w:rsidRDefault="00713ED0" w:rsidP="007A365A">
      <w:pPr>
        <w:contextualSpacing/>
        <w:jc w:val="center"/>
        <w:rPr>
          <w:rFonts w:eastAsia="Calibri"/>
          <w:b/>
          <w:bCs/>
          <w:kern w:val="0"/>
          <w14:ligatures w14:val="none"/>
        </w:rPr>
      </w:pPr>
      <w:r w:rsidRPr="00713ED0">
        <w:rPr>
          <w:rFonts w:eastAsia="Calibri"/>
          <w:b/>
          <w:bCs/>
          <w:kern w:val="0"/>
          <w14:ligatures w14:val="none"/>
        </w:rPr>
        <w:t>PRIJELAZNE I ZAVRŠNE ODREDBE</w:t>
      </w:r>
    </w:p>
    <w:p w14:paraId="7044DDB6" w14:textId="77777777" w:rsidR="00713ED0" w:rsidRPr="00713ED0" w:rsidRDefault="00713ED0" w:rsidP="007A365A">
      <w:pPr>
        <w:contextualSpacing/>
        <w:jc w:val="center"/>
        <w:rPr>
          <w:rFonts w:eastAsia="Calibri"/>
          <w:b/>
          <w:bCs/>
          <w:kern w:val="0"/>
          <w14:ligatures w14:val="none"/>
        </w:rPr>
      </w:pPr>
    </w:p>
    <w:p w14:paraId="1CFA8848" w14:textId="7380C041" w:rsidR="00713ED0" w:rsidRPr="00713ED0" w:rsidRDefault="00713ED0" w:rsidP="007A365A">
      <w:pPr>
        <w:jc w:val="center"/>
        <w:rPr>
          <w:rFonts w:eastAsia="Calibri"/>
          <w:b/>
          <w:bCs/>
          <w:kern w:val="0"/>
          <w14:ligatures w14:val="none"/>
        </w:rPr>
      </w:pPr>
      <w:r w:rsidRPr="00713ED0">
        <w:rPr>
          <w:rFonts w:eastAsia="Calibri"/>
          <w:b/>
          <w:bCs/>
          <w:kern w:val="0"/>
          <w14:ligatures w14:val="none"/>
        </w:rPr>
        <w:t>Članak 1</w:t>
      </w:r>
      <w:r w:rsidR="008E4F4B">
        <w:rPr>
          <w:rFonts w:eastAsia="Calibri"/>
          <w:b/>
          <w:bCs/>
          <w:kern w:val="0"/>
          <w14:ligatures w14:val="none"/>
        </w:rPr>
        <w:t>3</w:t>
      </w:r>
      <w:r w:rsidRPr="00713ED0">
        <w:rPr>
          <w:rFonts w:eastAsia="Calibri"/>
          <w:b/>
          <w:bCs/>
          <w:kern w:val="0"/>
          <w14:ligatures w14:val="none"/>
        </w:rPr>
        <w:t>.</w:t>
      </w:r>
    </w:p>
    <w:p w14:paraId="21339B01" w14:textId="77777777" w:rsidR="00234F42" w:rsidRDefault="00234F42" w:rsidP="007A365A">
      <w:pPr>
        <w:ind w:firstLine="708"/>
        <w:jc w:val="both"/>
        <w:rPr>
          <w:rFonts w:eastAsia="Calibri"/>
          <w:kern w:val="0"/>
          <w14:ligatures w14:val="none"/>
        </w:rPr>
      </w:pPr>
    </w:p>
    <w:p w14:paraId="1E6F487E" w14:textId="70272986" w:rsidR="00713ED0" w:rsidRDefault="00713ED0" w:rsidP="007A365A">
      <w:pPr>
        <w:ind w:firstLine="708"/>
        <w:jc w:val="both"/>
        <w:rPr>
          <w:rFonts w:eastAsia="Calibri"/>
          <w:kern w:val="0"/>
          <w14:ligatures w14:val="none"/>
        </w:rPr>
      </w:pPr>
      <w:r w:rsidRPr="00713ED0">
        <w:rPr>
          <w:rFonts w:eastAsia="Calibri"/>
          <w:kern w:val="0"/>
          <w14:ligatures w14:val="none"/>
        </w:rPr>
        <w:t xml:space="preserve">(1) </w:t>
      </w:r>
      <w:r w:rsidR="00605858" w:rsidRPr="00605858">
        <w:rPr>
          <w:rFonts w:eastAsia="Calibri"/>
          <w:kern w:val="0"/>
          <w14:ligatures w14:val="none"/>
        </w:rPr>
        <w:t>Vlada Republike Hrvatske će uskladiti Uredbu o kupoprodaji poslovnog</w:t>
      </w:r>
      <w:r w:rsidR="001E74D6">
        <w:rPr>
          <w:rFonts w:eastAsia="Calibri"/>
          <w:kern w:val="0"/>
          <w14:ligatures w14:val="none"/>
        </w:rPr>
        <w:t>a</w:t>
      </w:r>
      <w:r w:rsidR="00605858" w:rsidRPr="00605858">
        <w:rPr>
          <w:rFonts w:eastAsia="Calibri"/>
          <w:kern w:val="0"/>
          <w14:ligatures w14:val="none"/>
        </w:rPr>
        <w:t xml:space="preserve"> prostora u vlasništvu Republike Hrvatske („Narodne novine“, br. 137/12. i 78/15.) s odredbama ovoga Zakona u roku od 90 dana od dana stupanja na snagu ovoga Zakona.</w:t>
      </w:r>
    </w:p>
    <w:p w14:paraId="564A9E66" w14:textId="77777777" w:rsidR="00605858" w:rsidRPr="00713ED0" w:rsidRDefault="00605858" w:rsidP="007A365A">
      <w:pPr>
        <w:ind w:firstLine="708"/>
        <w:jc w:val="both"/>
        <w:rPr>
          <w:rFonts w:eastAsia="Calibri"/>
          <w:kern w:val="0"/>
          <w14:ligatures w14:val="none"/>
        </w:rPr>
      </w:pPr>
    </w:p>
    <w:p w14:paraId="2E3CC232" w14:textId="77777777" w:rsidR="00713ED0" w:rsidRPr="00713ED0" w:rsidRDefault="00713ED0" w:rsidP="007A365A">
      <w:pPr>
        <w:ind w:firstLine="708"/>
        <w:jc w:val="both"/>
        <w:rPr>
          <w:rFonts w:eastAsia="Calibri"/>
          <w:kern w:val="0"/>
          <w14:ligatures w14:val="none"/>
        </w:rPr>
      </w:pPr>
      <w:r w:rsidRPr="00713ED0">
        <w:rPr>
          <w:rFonts w:eastAsia="Calibri"/>
          <w:kern w:val="0"/>
          <w14:ligatures w14:val="none"/>
        </w:rPr>
        <w:t>(2) Jedinice lokalne i područne (regionalne) samouprave, u skladu s ovim Zakonom, donijet će svoje opće akte kojima će se pobliže urediti kupoprodaja poslovnoga prostora u njihovu vlasništvu u roku od 90 dana od dana stupanja na snagu ovoga Zakona.</w:t>
      </w:r>
    </w:p>
    <w:p w14:paraId="6BF2C962" w14:textId="77777777" w:rsidR="00713ED0" w:rsidRPr="00713ED0" w:rsidRDefault="00713ED0" w:rsidP="007A365A">
      <w:pPr>
        <w:jc w:val="both"/>
        <w:rPr>
          <w:rFonts w:eastAsia="Calibri"/>
          <w:kern w:val="0"/>
          <w14:ligatures w14:val="none"/>
        </w:rPr>
      </w:pPr>
    </w:p>
    <w:p w14:paraId="70067BD0" w14:textId="52B5AFBF" w:rsidR="005C3AF9" w:rsidRPr="00FD78FD" w:rsidRDefault="00713ED0" w:rsidP="007A365A">
      <w:pPr>
        <w:ind w:firstLine="708"/>
        <w:jc w:val="both"/>
        <w:rPr>
          <w:rFonts w:eastAsia="Calibri"/>
          <w:kern w:val="0"/>
          <w14:ligatures w14:val="none"/>
        </w:rPr>
      </w:pPr>
      <w:r w:rsidRPr="00713ED0">
        <w:rPr>
          <w:rFonts w:eastAsia="Calibri"/>
          <w:kern w:val="0"/>
          <w14:ligatures w14:val="none"/>
        </w:rPr>
        <w:t>(3) Jedinica lokalne samouprave</w:t>
      </w:r>
      <w:r w:rsidR="00BF2CD8">
        <w:rPr>
          <w:rFonts w:eastAsia="Calibri"/>
          <w:kern w:val="0"/>
          <w14:ligatures w14:val="none"/>
        </w:rPr>
        <w:t xml:space="preserve">, </w:t>
      </w:r>
      <w:r w:rsidRPr="00713ED0">
        <w:rPr>
          <w:rFonts w:eastAsia="Calibri"/>
          <w:kern w:val="0"/>
          <w14:ligatures w14:val="none"/>
        </w:rPr>
        <w:t>koja nema opći akt kojim se propisuju kriteriji za određivanje visine zakupnine za poslovne prostore, opći akt će donijeti u roku od 90 dana od dana stupanja na snagu ovoga Zakona.</w:t>
      </w:r>
    </w:p>
    <w:p w14:paraId="06A39B50" w14:textId="7DCAAB92" w:rsidR="00713ED0" w:rsidRPr="00FD78FD" w:rsidRDefault="00BF2CD8" w:rsidP="007A365A">
      <w:pPr>
        <w:jc w:val="both"/>
        <w:rPr>
          <w:rFonts w:eastAsia="Times New Roman"/>
          <w:kern w:val="0"/>
          <w:lang w:eastAsia="hr-HR"/>
          <w14:ligatures w14:val="none"/>
        </w:rPr>
      </w:pPr>
      <w:r>
        <w:rPr>
          <w:rFonts w:eastAsia="Calibri"/>
          <w:b/>
          <w:bCs/>
          <w:kern w:val="0"/>
          <w14:ligatures w14:val="none"/>
        </w:rPr>
        <w:tab/>
      </w:r>
      <w:r>
        <w:rPr>
          <w:rFonts w:eastAsia="Calibri"/>
          <w:b/>
          <w:bCs/>
          <w:kern w:val="0"/>
          <w14:ligatures w14:val="none"/>
        </w:rPr>
        <w:tab/>
      </w:r>
      <w:r>
        <w:rPr>
          <w:rFonts w:eastAsia="Calibri"/>
          <w:b/>
          <w:bCs/>
          <w:kern w:val="0"/>
          <w14:ligatures w14:val="none"/>
        </w:rPr>
        <w:tab/>
      </w:r>
      <w:r>
        <w:rPr>
          <w:rFonts w:eastAsia="Calibri"/>
          <w:b/>
          <w:bCs/>
          <w:kern w:val="0"/>
          <w14:ligatures w14:val="none"/>
        </w:rPr>
        <w:tab/>
      </w:r>
      <w:r>
        <w:rPr>
          <w:rFonts w:eastAsia="Calibri"/>
          <w:b/>
          <w:bCs/>
          <w:kern w:val="0"/>
          <w14:ligatures w14:val="none"/>
        </w:rPr>
        <w:tab/>
      </w:r>
    </w:p>
    <w:p w14:paraId="1D7B650E" w14:textId="77777777" w:rsidR="008B33D9" w:rsidRPr="008B5C04" w:rsidRDefault="008B33D9" w:rsidP="007A365A">
      <w:pPr>
        <w:jc w:val="both"/>
        <w:rPr>
          <w:rFonts w:eastAsia="Calibri"/>
        </w:rPr>
      </w:pPr>
    </w:p>
    <w:p w14:paraId="4D89F62C" w14:textId="4FB293EA" w:rsidR="00713ED0" w:rsidRPr="00713ED0" w:rsidRDefault="00713ED0" w:rsidP="007A365A">
      <w:pPr>
        <w:jc w:val="center"/>
        <w:rPr>
          <w:rFonts w:eastAsia="Calibri"/>
          <w:b/>
          <w:bCs/>
          <w:kern w:val="0"/>
          <w14:ligatures w14:val="none"/>
        </w:rPr>
      </w:pPr>
      <w:r w:rsidRPr="00713ED0">
        <w:rPr>
          <w:rFonts w:eastAsia="Calibri"/>
          <w:b/>
          <w:bCs/>
          <w:kern w:val="0"/>
          <w14:ligatures w14:val="none"/>
        </w:rPr>
        <w:t>Članak 1</w:t>
      </w:r>
      <w:r w:rsidR="008E4F4B">
        <w:rPr>
          <w:rFonts w:eastAsia="Calibri"/>
          <w:b/>
          <w:bCs/>
          <w:kern w:val="0"/>
          <w14:ligatures w14:val="none"/>
        </w:rPr>
        <w:t>4</w:t>
      </w:r>
      <w:r w:rsidRPr="00713ED0">
        <w:rPr>
          <w:rFonts w:eastAsia="Calibri"/>
          <w:b/>
          <w:bCs/>
          <w:kern w:val="0"/>
          <w14:ligatures w14:val="none"/>
        </w:rPr>
        <w:t xml:space="preserve">. </w:t>
      </w:r>
    </w:p>
    <w:p w14:paraId="078CE36C" w14:textId="77777777" w:rsidR="00234F42" w:rsidRDefault="00234F42" w:rsidP="007A365A">
      <w:pPr>
        <w:shd w:val="clear" w:color="auto" w:fill="FFFFFF"/>
        <w:ind w:firstLine="708"/>
        <w:jc w:val="both"/>
        <w:textAlignment w:val="baseline"/>
        <w:rPr>
          <w:rFonts w:eastAsia="Times New Roman"/>
          <w:color w:val="231F20"/>
          <w:kern w:val="0"/>
          <w:lang w:eastAsia="hr-HR"/>
          <w14:ligatures w14:val="none"/>
        </w:rPr>
      </w:pPr>
    </w:p>
    <w:p w14:paraId="40B5D2F8" w14:textId="097FD14B" w:rsidR="00713ED0" w:rsidRDefault="00713ED0" w:rsidP="007A365A">
      <w:pPr>
        <w:shd w:val="clear" w:color="auto" w:fill="FFFFFF"/>
        <w:ind w:firstLine="708"/>
        <w:jc w:val="both"/>
        <w:textAlignment w:val="baseline"/>
        <w:rPr>
          <w:rFonts w:eastAsia="Times New Roman"/>
          <w:color w:val="231F20"/>
          <w:kern w:val="0"/>
          <w:lang w:eastAsia="hr-HR"/>
          <w14:ligatures w14:val="none"/>
        </w:rPr>
      </w:pPr>
      <w:r w:rsidRPr="00713ED0">
        <w:rPr>
          <w:rFonts w:eastAsia="Times New Roman"/>
          <w:color w:val="231F20"/>
          <w:kern w:val="0"/>
          <w:lang w:eastAsia="hr-HR"/>
          <w14:ligatures w14:val="none"/>
        </w:rPr>
        <w:t>(1) Postupci započeti prema odredbama Zakona o zakupu i kupoprodaji poslovnoga prostora („Narodne novine“, br. 125/11., 64/15. i 112/18.) prije stupanja na snagu ovoga Zakona dovršit će se prema odredbama toga Zakona i propisa donesenih na temelju toga Zakona.</w:t>
      </w:r>
    </w:p>
    <w:p w14:paraId="24D39217" w14:textId="77777777" w:rsidR="00054200" w:rsidRPr="00713ED0" w:rsidRDefault="00054200" w:rsidP="007A365A">
      <w:pPr>
        <w:shd w:val="clear" w:color="auto" w:fill="FFFFFF"/>
        <w:jc w:val="both"/>
        <w:textAlignment w:val="baseline"/>
        <w:rPr>
          <w:rFonts w:eastAsia="Times New Roman"/>
          <w:color w:val="231F20"/>
          <w:kern w:val="0"/>
          <w:lang w:eastAsia="hr-HR"/>
          <w14:ligatures w14:val="none"/>
        </w:rPr>
      </w:pPr>
    </w:p>
    <w:p w14:paraId="1A6B5DE5" w14:textId="35FF5262" w:rsidR="00713ED0" w:rsidRDefault="00713ED0" w:rsidP="007A365A">
      <w:pPr>
        <w:shd w:val="clear" w:color="auto" w:fill="FFFFFF"/>
        <w:ind w:firstLine="708"/>
        <w:jc w:val="both"/>
        <w:textAlignment w:val="baseline"/>
        <w:rPr>
          <w:rFonts w:eastAsia="Times New Roman"/>
          <w:color w:val="231F20"/>
          <w:kern w:val="0"/>
          <w:lang w:eastAsia="hr-HR"/>
          <w14:ligatures w14:val="none"/>
        </w:rPr>
      </w:pPr>
      <w:r w:rsidRPr="00713ED0">
        <w:rPr>
          <w:rFonts w:eastAsia="Times New Roman"/>
          <w:color w:val="231F20"/>
          <w:kern w:val="0"/>
          <w:lang w:eastAsia="hr-HR"/>
          <w14:ligatures w14:val="none"/>
        </w:rPr>
        <w:t>(2) Iznimno od stavka 1. ovoga članka, postupci započeti prema odredbama Zakona o zakupu i kupoprodaji poslovnoga prostora (</w:t>
      </w:r>
      <w:r w:rsidR="00234F42" w:rsidRPr="00713ED0">
        <w:rPr>
          <w:rFonts w:eastAsia="Times New Roman"/>
          <w:color w:val="231F20"/>
          <w:kern w:val="0"/>
          <w:lang w:eastAsia="hr-HR"/>
          <w14:ligatures w14:val="none"/>
        </w:rPr>
        <w:t>„</w:t>
      </w:r>
      <w:r w:rsidRPr="00713ED0">
        <w:rPr>
          <w:rFonts w:eastAsia="Times New Roman"/>
          <w:color w:val="231F20"/>
          <w:kern w:val="0"/>
          <w:lang w:eastAsia="hr-HR"/>
          <w14:ligatures w14:val="none"/>
        </w:rPr>
        <w:t>Narodne novine</w:t>
      </w:r>
      <w:r w:rsidR="00234F42" w:rsidRPr="00713ED0">
        <w:rPr>
          <w:rFonts w:eastAsia="Times New Roman"/>
          <w:color w:val="231F20"/>
          <w:kern w:val="0"/>
          <w:lang w:eastAsia="hr-HR"/>
          <w14:ligatures w14:val="none"/>
        </w:rPr>
        <w:t>“</w:t>
      </w:r>
      <w:r w:rsidRPr="00713ED0">
        <w:rPr>
          <w:rFonts w:eastAsia="Times New Roman"/>
          <w:color w:val="231F20"/>
          <w:kern w:val="0"/>
          <w:lang w:eastAsia="hr-HR"/>
          <w14:ligatures w14:val="none"/>
        </w:rPr>
        <w:t xml:space="preserve">, br. 125/11., 64/15. i 112/18.) prije stupanja na snagu ovoga Zakona dovršit će se prema odredbama ovoga Zakona i propisima donesenim na temelju ovoga Zakona ako je to povoljnije za stranku po čijem je zahtjevu postupak započet i ako to </w:t>
      </w:r>
      <w:r w:rsidR="00BF2CD8">
        <w:rPr>
          <w:rFonts w:eastAsia="Times New Roman"/>
          <w:color w:val="231F20"/>
          <w:kern w:val="0"/>
          <w:lang w:eastAsia="hr-HR"/>
          <w14:ligatures w14:val="none"/>
        </w:rPr>
        <w:t>stranka</w:t>
      </w:r>
      <w:r w:rsidRPr="00713ED0">
        <w:rPr>
          <w:rFonts w:eastAsia="Times New Roman"/>
          <w:color w:val="231F20"/>
          <w:kern w:val="0"/>
          <w:lang w:eastAsia="hr-HR"/>
          <w14:ligatures w14:val="none"/>
        </w:rPr>
        <w:t xml:space="preserve"> zatraži u roku od šest mjeseci od dana stupanja na snagu ovoga Zakona.</w:t>
      </w:r>
    </w:p>
    <w:p w14:paraId="37B9D29E" w14:textId="77777777" w:rsidR="00CF52E7" w:rsidRDefault="00CF52E7" w:rsidP="007A365A">
      <w:pPr>
        <w:shd w:val="clear" w:color="auto" w:fill="FFFFFF"/>
        <w:ind w:firstLine="708"/>
        <w:jc w:val="both"/>
        <w:textAlignment w:val="baseline"/>
        <w:rPr>
          <w:rFonts w:eastAsia="Times New Roman"/>
          <w:color w:val="231F20"/>
          <w:kern w:val="0"/>
          <w:lang w:eastAsia="hr-HR"/>
          <w14:ligatures w14:val="none"/>
        </w:rPr>
      </w:pPr>
    </w:p>
    <w:p w14:paraId="4FC91BFD" w14:textId="362C0736" w:rsidR="00DA05EC" w:rsidRDefault="00DA05EC" w:rsidP="007A365A">
      <w:pPr>
        <w:shd w:val="clear" w:color="auto" w:fill="FFFFFF"/>
        <w:ind w:firstLine="708"/>
        <w:jc w:val="both"/>
        <w:textAlignment w:val="baseline"/>
        <w:rPr>
          <w:rFonts w:eastAsia="Times New Roman"/>
          <w:color w:val="231F20"/>
          <w:kern w:val="0"/>
          <w:lang w:eastAsia="hr-HR"/>
          <w14:ligatures w14:val="none"/>
        </w:rPr>
      </w:pPr>
      <w:r w:rsidRPr="007151C6">
        <w:rPr>
          <w:rFonts w:eastAsia="Times New Roman"/>
          <w:color w:val="231F20"/>
          <w:kern w:val="0"/>
          <w:lang w:eastAsia="hr-HR"/>
          <w14:ligatures w14:val="none"/>
        </w:rPr>
        <w:t>(3) Iznimno od stavka 1. ovoga članka, postupci započeti na temelju odredbe članka 15. Zakona o izmjenama i dopunama Zakona o zakupu i kupoprodaji poslovnog</w:t>
      </w:r>
      <w:r w:rsidR="00DC137C">
        <w:rPr>
          <w:rFonts w:eastAsia="Times New Roman"/>
          <w:color w:val="231F20"/>
          <w:kern w:val="0"/>
          <w:lang w:eastAsia="hr-HR"/>
          <w14:ligatures w14:val="none"/>
        </w:rPr>
        <w:t>a</w:t>
      </w:r>
      <w:r w:rsidRPr="007151C6">
        <w:rPr>
          <w:rFonts w:eastAsia="Times New Roman"/>
          <w:color w:val="231F20"/>
          <w:kern w:val="0"/>
          <w:lang w:eastAsia="hr-HR"/>
          <w14:ligatures w14:val="none"/>
        </w:rPr>
        <w:t xml:space="preserve"> prostora („Narodne novine“, br</w:t>
      </w:r>
      <w:r w:rsidR="00234F42">
        <w:rPr>
          <w:rFonts w:eastAsia="Times New Roman"/>
          <w:color w:val="231F20"/>
          <w:kern w:val="0"/>
          <w:lang w:eastAsia="hr-HR"/>
          <w14:ligatures w14:val="none"/>
        </w:rPr>
        <w:t>oj</w:t>
      </w:r>
      <w:r w:rsidRPr="007151C6">
        <w:rPr>
          <w:rFonts w:eastAsia="Times New Roman"/>
          <w:color w:val="231F20"/>
          <w:kern w:val="0"/>
          <w:lang w:eastAsia="hr-HR"/>
          <w14:ligatures w14:val="none"/>
        </w:rPr>
        <w:t xml:space="preserve"> 112/18.) dovršit će se na temelju odredbe članka 6.a ovoga Zakona.</w:t>
      </w:r>
    </w:p>
    <w:p w14:paraId="6363CE09" w14:textId="77777777" w:rsidR="00054200" w:rsidRPr="00713ED0" w:rsidRDefault="00054200" w:rsidP="007A365A">
      <w:pPr>
        <w:shd w:val="clear" w:color="auto" w:fill="FFFFFF"/>
        <w:jc w:val="both"/>
        <w:textAlignment w:val="baseline"/>
        <w:rPr>
          <w:rFonts w:eastAsia="Times New Roman"/>
          <w:color w:val="231F20"/>
          <w:kern w:val="0"/>
          <w:lang w:eastAsia="hr-HR"/>
          <w14:ligatures w14:val="none"/>
        </w:rPr>
      </w:pPr>
    </w:p>
    <w:p w14:paraId="23FDDFF4" w14:textId="301ED738" w:rsidR="00713ED0" w:rsidRPr="00713ED0" w:rsidRDefault="00713ED0" w:rsidP="007A365A">
      <w:pPr>
        <w:shd w:val="clear" w:color="auto" w:fill="FFFFFF"/>
        <w:jc w:val="center"/>
        <w:textAlignment w:val="baseline"/>
        <w:rPr>
          <w:rFonts w:eastAsia="Times New Roman"/>
          <w:b/>
          <w:bCs/>
          <w:color w:val="231F20"/>
          <w:kern w:val="0"/>
          <w:lang w:eastAsia="hr-HR"/>
          <w14:ligatures w14:val="none"/>
        </w:rPr>
      </w:pPr>
      <w:r w:rsidRPr="00713ED0">
        <w:rPr>
          <w:rFonts w:eastAsia="Times New Roman"/>
          <w:b/>
          <w:bCs/>
          <w:color w:val="231F20"/>
          <w:kern w:val="0"/>
          <w:lang w:eastAsia="hr-HR"/>
          <w14:ligatures w14:val="none"/>
        </w:rPr>
        <w:t>Članak 1</w:t>
      </w:r>
      <w:r w:rsidR="008E4F4B">
        <w:rPr>
          <w:rFonts w:eastAsia="Times New Roman"/>
          <w:b/>
          <w:bCs/>
          <w:color w:val="231F20"/>
          <w:kern w:val="0"/>
          <w:lang w:eastAsia="hr-HR"/>
          <w14:ligatures w14:val="none"/>
        </w:rPr>
        <w:t>5</w:t>
      </w:r>
      <w:r w:rsidRPr="00713ED0">
        <w:rPr>
          <w:rFonts w:eastAsia="Times New Roman"/>
          <w:b/>
          <w:bCs/>
          <w:color w:val="231F20"/>
          <w:kern w:val="0"/>
          <w:lang w:eastAsia="hr-HR"/>
          <w14:ligatures w14:val="none"/>
        </w:rPr>
        <w:t>.</w:t>
      </w:r>
    </w:p>
    <w:p w14:paraId="2F2D4FAA" w14:textId="77777777" w:rsidR="00234F42" w:rsidRDefault="00234F42" w:rsidP="007A365A">
      <w:pPr>
        <w:shd w:val="clear" w:color="auto" w:fill="FFFFFF"/>
        <w:jc w:val="both"/>
        <w:textAlignment w:val="baseline"/>
        <w:rPr>
          <w:rFonts w:eastAsia="Times New Roman"/>
          <w:color w:val="231F20"/>
          <w:kern w:val="0"/>
          <w:lang w:eastAsia="hr-HR"/>
          <w14:ligatures w14:val="none"/>
        </w:rPr>
      </w:pPr>
    </w:p>
    <w:p w14:paraId="5D854B3C" w14:textId="67A48FCB" w:rsidR="00713ED0" w:rsidRPr="00713ED0" w:rsidRDefault="00713ED0" w:rsidP="00234F42">
      <w:pPr>
        <w:shd w:val="clear" w:color="auto" w:fill="FFFFFF"/>
        <w:ind w:firstLine="708"/>
        <w:jc w:val="both"/>
        <w:textAlignment w:val="baseline"/>
        <w:rPr>
          <w:rFonts w:eastAsia="Times New Roman"/>
          <w:color w:val="231F20"/>
          <w:kern w:val="0"/>
          <w:lang w:eastAsia="hr-HR"/>
          <w14:ligatures w14:val="none"/>
        </w:rPr>
      </w:pPr>
      <w:r w:rsidRPr="00713ED0">
        <w:rPr>
          <w:rFonts w:eastAsia="Times New Roman"/>
          <w:color w:val="231F20"/>
          <w:kern w:val="0"/>
          <w:lang w:eastAsia="hr-HR"/>
          <w14:ligatures w14:val="none"/>
        </w:rPr>
        <w:t>Ovaj Zakon stupa na snagu osmoga dana od dana objave u „Narodnim novinama“.</w:t>
      </w:r>
    </w:p>
    <w:p w14:paraId="5DA43475" w14:textId="77777777" w:rsidR="00713ED0" w:rsidRPr="00713ED0" w:rsidRDefault="00713ED0" w:rsidP="007A365A">
      <w:pPr>
        <w:jc w:val="both"/>
        <w:rPr>
          <w:rFonts w:eastAsia="Calibri"/>
          <w:kern w:val="0"/>
          <w14:ligatures w14:val="none"/>
        </w:rPr>
      </w:pPr>
    </w:p>
    <w:p w14:paraId="4F83ED11" w14:textId="77777777" w:rsidR="008B5C04" w:rsidRPr="00713ED0" w:rsidRDefault="008B5C04" w:rsidP="007A365A">
      <w:pPr>
        <w:jc w:val="both"/>
        <w:rPr>
          <w:rFonts w:eastAsia="Calibri"/>
          <w:kern w:val="0"/>
          <w14:ligatures w14:val="none"/>
        </w:rPr>
      </w:pPr>
    </w:p>
    <w:p w14:paraId="277BBBD8" w14:textId="77777777" w:rsidR="00713ED0" w:rsidRPr="00713ED0" w:rsidRDefault="00713ED0" w:rsidP="007A365A">
      <w:pPr>
        <w:jc w:val="both"/>
        <w:rPr>
          <w:rFonts w:eastAsia="Calibri"/>
          <w:kern w:val="0"/>
          <w14:ligatures w14:val="none"/>
        </w:rPr>
      </w:pPr>
    </w:p>
    <w:p w14:paraId="50E2048A" w14:textId="77777777" w:rsidR="00713ED0" w:rsidRDefault="00713ED0" w:rsidP="007A365A">
      <w:pPr>
        <w:jc w:val="both"/>
        <w:rPr>
          <w:rFonts w:eastAsia="Calibri"/>
          <w:kern w:val="0"/>
          <w14:ligatures w14:val="none"/>
        </w:rPr>
      </w:pPr>
    </w:p>
    <w:p w14:paraId="7701EC26" w14:textId="77777777" w:rsidR="003C66E0" w:rsidRDefault="003C66E0" w:rsidP="007A365A">
      <w:pPr>
        <w:jc w:val="both"/>
        <w:rPr>
          <w:rFonts w:eastAsia="Calibri"/>
          <w:kern w:val="0"/>
          <w14:ligatures w14:val="none"/>
        </w:rPr>
      </w:pPr>
    </w:p>
    <w:p w14:paraId="25AEE3BC" w14:textId="77777777" w:rsidR="003C66E0" w:rsidRDefault="003C66E0" w:rsidP="007A365A">
      <w:pPr>
        <w:jc w:val="both"/>
        <w:rPr>
          <w:rFonts w:eastAsia="Calibri"/>
          <w:kern w:val="0"/>
          <w14:ligatures w14:val="none"/>
        </w:rPr>
      </w:pPr>
    </w:p>
    <w:p w14:paraId="1FE1639B" w14:textId="77777777" w:rsidR="003C66E0" w:rsidRDefault="003C66E0" w:rsidP="007A365A">
      <w:pPr>
        <w:jc w:val="both"/>
        <w:rPr>
          <w:rFonts w:eastAsia="Calibri"/>
          <w:kern w:val="0"/>
          <w14:ligatures w14:val="none"/>
        </w:rPr>
      </w:pPr>
    </w:p>
    <w:p w14:paraId="1A2E4545" w14:textId="77777777" w:rsidR="003C66E0" w:rsidRDefault="003C66E0" w:rsidP="00713ED0">
      <w:pPr>
        <w:jc w:val="both"/>
        <w:rPr>
          <w:rFonts w:eastAsia="Calibri"/>
          <w:kern w:val="0"/>
          <w14:ligatures w14:val="none"/>
        </w:rPr>
      </w:pPr>
    </w:p>
    <w:p w14:paraId="0F97DCCD" w14:textId="77777777" w:rsidR="003C66E0" w:rsidRDefault="003C66E0" w:rsidP="00713ED0">
      <w:pPr>
        <w:jc w:val="both"/>
        <w:rPr>
          <w:rFonts w:eastAsia="Calibri"/>
          <w:kern w:val="0"/>
          <w14:ligatures w14:val="none"/>
        </w:rPr>
      </w:pPr>
    </w:p>
    <w:p w14:paraId="6D63C138" w14:textId="77777777" w:rsidR="003C66E0" w:rsidRDefault="003C66E0" w:rsidP="00713ED0">
      <w:pPr>
        <w:jc w:val="both"/>
        <w:rPr>
          <w:rFonts w:eastAsia="Calibri"/>
          <w:kern w:val="0"/>
          <w14:ligatures w14:val="none"/>
        </w:rPr>
      </w:pPr>
    </w:p>
    <w:p w14:paraId="26386D7D" w14:textId="77777777" w:rsidR="003C66E0" w:rsidRDefault="003C66E0" w:rsidP="00713ED0">
      <w:pPr>
        <w:jc w:val="both"/>
        <w:rPr>
          <w:rFonts w:eastAsia="Calibri"/>
          <w:kern w:val="0"/>
          <w14:ligatures w14:val="none"/>
        </w:rPr>
      </w:pPr>
    </w:p>
    <w:p w14:paraId="1FF62725" w14:textId="77777777" w:rsidR="003C66E0" w:rsidRDefault="003C66E0" w:rsidP="00713ED0">
      <w:pPr>
        <w:jc w:val="both"/>
        <w:rPr>
          <w:rFonts w:eastAsia="Calibri"/>
          <w:kern w:val="0"/>
          <w14:ligatures w14:val="none"/>
        </w:rPr>
      </w:pPr>
    </w:p>
    <w:p w14:paraId="145BB3CB" w14:textId="77777777" w:rsidR="003C66E0" w:rsidRDefault="003C66E0" w:rsidP="00713ED0">
      <w:pPr>
        <w:jc w:val="both"/>
        <w:rPr>
          <w:rFonts w:eastAsia="Calibri"/>
          <w:kern w:val="0"/>
          <w14:ligatures w14:val="none"/>
        </w:rPr>
      </w:pPr>
    </w:p>
    <w:p w14:paraId="1D8B7E5B" w14:textId="77777777" w:rsidR="003C66E0" w:rsidRDefault="003C66E0" w:rsidP="00713ED0">
      <w:pPr>
        <w:jc w:val="both"/>
        <w:rPr>
          <w:rFonts w:eastAsia="Calibri"/>
          <w:kern w:val="0"/>
          <w14:ligatures w14:val="none"/>
        </w:rPr>
      </w:pPr>
    </w:p>
    <w:p w14:paraId="0CFFA593" w14:textId="77777777" w:rsidR="003C66E0" w:rsidRDefault="003C66E0" w:rsidP="00713ED0">
      <w:pPr>
        <w:jc w:val="both"/>
        <w:rPr>
          <w:rFonts w:eastAsia="Calibri"/>
          <w:kern w:val="0"/>
          <w14:ligatures w14:val="none"/>
        </w:rPr>
      </w:pPr>
    </w:p>
    <w:p w14:paraId="2B7E8213" w14:textId="77777777" w:rsidR="003C66E0" w:rsidRDefault="003C66E0" w:rsidP="00713ED0">
      <w:pPr>
        <w:jc w:val="both"/>
        <w:rPr>
          <w:rFonts w:eastAsia="Calibri"/>
          <w:kern w:val="0"/>
          <w14:ligatures w14:val="none"/>
        </w:rPr>
      </w:pPr>
    </w:p>
    <w:p w14:paraId="4D01B8EE" w14:textId="77777777" w:rsidR="003C66E0" w:rsidRDefault="003C66E0" w:rsidP="00713ED0">
      <w:pPr>
        <w:jc w:val="both"/>
        <w:rPr>
          <w:rFonts w:eastAsia="Calibri"/>
          <w:kern w:val="0"/>
          <w14:ligatures w14:val="none"/>
        </w:rPr>
      </w:pPr>
    </w:p>
    <w:p w14:paraId="33481EB9" w14:textId="77777777" w:rsidR="003C66E0" w:rsidRDefault="003C66E0" w:rsidP="00713ED0">
      <w:pPr>
        <w:jc w:val="both"/>
        <w:rPr>
          <w:rFonts w:eastAsia="Calibri"/>
          <w:kern w:val="0"/>
          <w14:ligatures w14:val="none"/>
        </w:rPr>
      </w:pPr>
    </w:p>
    <w:p w14:paraId="5FF3CF18" w14:textId="77777777" w:rsidR="003C66E0" w:rsidRDefault="003C66E0" w:rsidP="00713ED0">
      <w:pPr>
        <w:jc w:val="both"/>
        <w:rPr>
          <w:rFonts w:eastAsia="Calibri"/>
          <w:kern w:val="0"/>
          <w14:ligatures w14:val="none"/>
        </w:rPr>
      </w:pPr>
    </w:p>
    <w:p w14:paraId="2A02DCB5" w14:textId="77777777" w:rsidR="003C66E0" w:rsidRDefault="003C66E0" w:rsidP="00713ED0">
      <w:pPr>
        <w:jc w:val="both"/>
        <w:rPr>
          <w:rFonts w:eastAsia="Calibri"/>
          <w:kern w:val="0"/>
          <w14:ligatures w14:val="none"/>
        </w:rPr>
      </w:pPr>
    </w:p>
    <w:p w14:paraId="21196E9F" w14:textId="77777777" w:rsidR="003C66E0" w:rsidRDefault="003C66E0" w:rsidP="00713ED0">
      <w:pPr>
        <w:jc w:val="both"/>
        <w:rPr>
          <w:rFonts w:eastAsia="Calibri"/>
          <w:kern w:val="0"/>
          <w14:ligatures w14:val="none"/>
        </w:rPr>
      </w:pPr>
    </w:p>
    <w:p w14:paraId="3B6C7DFC" w14:textId="77777777" w:rsidR="003C66E0" w:rsidRDefault="003C66E0" w:rsidP="00713ED0">
      <w:pPr>
        <w:jc w:val="both"/>
        <w:rPr>
          <w:rFonts w:eastAsia="Calibri"/>
          <w:kern w:val="0"/>
          <w14:ligatures w14:val="none"/>
        </w:rPr>
      </w:pPr>
    </w:p>
    <w:p w14:paraId="018EE94C" w14:textId="77777777" w:rsidR="003C66E0" w:rsidRDefault="003C66E0" w:rsidP="00713ED0">
      <w:pPr>
        <w:jc w:val="both"/>
        <w:rPr>
          <w:rFonts w:eastAsia="Calibri"/>
          <w:kern w:val="0"/>
          <w14:ligatures w14:val="none"/>
        </w:rPr>
      </w:pPr>
    </w:p>
    <w:p w14:paraId="1A4614B8" w14:textId="77777777" w:rsidR="003C66E0" w:rsidRDefault="003C66E0" w:rsidP="00713ED0">
      <w:pPr>
        <w:jc w:val="both"/>
        <w:rPr>
          <w:rFonts w:eastAsia="Calibri"/>
          <w:kern w:val="0"/>
          <w14:ligatures w14:val="none"/>
        </w:rPr>
      </w:pPr>
    </w:p>
    <w:p w14:paraId="3C3EA517" w14:textId="77777777" w:rsidR="003C66E0" w:rsidRDefault="003C66E0" w:rsidP="00713ED0">
      <w:pPr>
        <w:jc w:val="both"/>
        <w:rPr>
          <w:rFonts w:eastAsia="Calibri"/>
          <w:kern w:val="0"/>
          <w14:ligatures w14:val="none"/>
        </w:rPr>
      </w:pPr>
    </w:p>
    <w:p w14:paraId="0528833E" w14:textId="77777777" w:rsidR="003C66E0" w:rsidRDefault="003C66E0" w:rsidP="00713ED0">
      <w:pPr>
        <w:jc w:val="both"/>
        <w:rPr>
          <w:rFonts w:eastAsia="Calibri"/>
          <w:kern w:val="0"/>
          <w14:ligatures w14:val="none"/>
        </w:rPr>
      </w:pPr>
    </w:p>
    <w:p w14:paraId="688BCF70" w14:textId="77777777" w:rsidR="003C66E0" w:rsidRDefault="003C66E0" w:rsidP="00713ED0">
      <w:pPr>
        <w:jc w:val="both"/>
        <w:rPr>
          <w:rFonts w:eastAsia="Calibri"/>
          <w:kern w:val="0"/>
          <w14:ligatures w14:val="none"/>
        </w:rPr>
      </w:pPr>
    </w:p>
    <w:p w14:paraId="1B49D98B" w14:textId="77777777" w:rsidR="003C66E0" w:rsidRDefault="003C66E0" w:rsidP="00713ED0">
      <w:pPr>
        <w:jc w:val="both"/>
        <w:rPr>
          <w:rFonts w:eastAsia="Calibri"/>
          <w:kern w:val="0"/>
          <w14:ligatures w14:val="none"/>
        </w:rPr>
      </w:pPr>
    </w:p>
    <w:p w14:paraId="4AEDBEDE" w14:textId="77777777" w:rsidR="003C66E0" w:rsidRDefault="003C66E0" w:rsidP="00713ED0">
      <w:pPr>
        <w:jc w:val="both"/>
        <w:rPr>
          <w:rFonts w:eastAsia="Calibri"/>
          <w:kern w:val="0"/>
          <w14:ligatures w14:val="none"/>
        </w:rPr>
      </w:pPr>
    </w:p>
    <w:p w14:paraId="71108C63" w14:textId="77777777" w:rsidR="003C66E0" w:rsidRDefault="003C66E0" w:rsidP="00713ED0">
      <w:pPr>
        <w:jc w:val="both"/>
        <w:rPr>
          <w:rFonts w:eastAsia="Calibri"/>
          <w:kern w:val="0"/>
          <w14:ligatures w14:val="none"/>
        </w:rPr>
      </w:pPr>
    </w:p>
    <w:p w14:paraId="0628BA90" w14:textId="77777777" w:rsidR="003C66E0" w:rsidRDefault="003C66E0" w:rsidP="00713ED0">
      <w:pPr>
        <w:jc w:val="both"/>
        <w:rPr>
          <w:rFonts w:eastAsia="Calibri"/>
          <w:kern w:val="0"/>
          <w14:ligatures w14:val="none"/>
        </w:rPr>
      </w:pPr>
    </w:p>
    <w:p w14:paraId="3B2FC3A6" w14:textId="77777777" w:rsidR="003C66E0" w:rsidRDefault="003C66E0" w:rsidP="00713ED0">
      <w:pPr>
        <w:jc w:val="both"/>
        <w:rPr>
          <w:rFonts w:eastAsia="Calibri"/>
          <w:kern w:val="0"/>
          <w14:ligatures w14:val="none"/>
        </w:rPr>
      </w:pPr>
    </w:p>
    <w:p w14:paraId="49E2A9BA" w14:textId="77777777" w:rsidR="003C66E0" w:rsidRDefault="003C66E0" w:rsidP="00713ED0">
      <w:pPr>
        <w:jc w:val="both"/>
        <w:rPr>
          <w:rFonts w:eastAsia="Calibri"/>
          <w:kern w:val="0"/>
          <w14:ligatures w14:val="none"/>
        </w:rPr>
      </w:pPr>
    </w:p>
    <w:p w14:paraId="732DE9EE" w14:textId="77777777" w:rsidR="003C66E0" w:rsidRDefault="003C66E0" w:rsidP="00713ED0">
      <w:pPr>
        <w:jc w:val="both"/>
        <w:rPr>
          <w:rFonts w:eastAsia="Calibri"/>
          <w:kern w:val="0"/>
          <w14:ligatures w14:val="none"/>
        </w:rPr>
      </w:pPr>
    </w:p>
    <w:p w14:paraId="5C6F4920" w14:textId="77777777" w:rsidR="003C66E0" w:rsidRDefault="003C66E0" w:rsidP="00713ED0">
      <w:pPr>
        <w:jc w:val="both"/>
        <w:rPr>
          <w:rFonts w:eastAsia="Calibri"/>
          <w:kern w:val="0"/>
          <w14:ligatures w14:val="none"/>
        </w:rPr>
      </w:pPr>
    </w:p>
    <w:p w14:paraId="46475AFE" w14:textId="77777777" w:rsidR="003C66E0" w:rsidRDefault="003C66E0" w:rsidP="00713ED0">
      <w:pPr>
        <w:jc w:val="both"/>
        <w:rPr>
          <w:rFonts w:eastAsia="Calibri"/>
          <w:kern w:val="0"/>
          <w14:ligatures w14:val="none"/>
        </w:rPr>
      </w:pPr>
    </w:p>
    <w:p w14:paraId="0BEC3FE9" w14:textId="77777777" w:rsidR="003C66E0" w:rsidRDefault="003C66E0" w:rsidP="00713ED0">
      <w:pPr>
        <w:jc w:val="both"/>
        <w:rPr>
          <w:rFonts w:eastAsia="Calibri"/>
          <w:kern w:val="0"/>
          <w14:ligatures w14:val="none"/>
        </w:rPr>
      </w:pPr>
    </w:p>
    <w:p w14:paraId="551470F5" w14:textId="77777777" w:rsidR="003C66E0" w:rsidRDefault="003C66E0" w:rsidP="00713ED0">
      <w:pPr>
        <w:jc w:val="both"/>
        <w:rPr>
          <w:rFonts w:eastAsia="Calibri"/>
          <w:kern w:val="0"/>
          <w14:ligatures w14:val="none"/>
        </w:rPr>
      </w:pPr>
    </w:p>
    <w:p w14:paraId="4E443955" w14:textId="77777777" w:rsidR="003C66E0" w:rsidRDefault="003C66E0" w:rsidP="00713ED0">
      <w:pPr>
        <w:jc w:val="both"/>
        <w:rPr>
          <w:rFonts w:eastAsia="Calibri"/>
          <w:kern w:val="0"/>
          <w14:ligatures w14:val="none"/>
        </w:rPr>
      </w:pPr>
    </w:p>
    <w:p w14:paraId="4518239D" w14:textId="513F0D4E" w:rsidR="00054200" w:rsidRDefault="00054200" w:rsidP="00713ED0">
      <w:pPr>
        <w:jc w:val="both"/>
        <w:rPr>
          <w:rFonts w:eastAsia="Calibri"/>
          <w:kern w:val="0"/>
          <w14:ligatures w14:val="none"/>
        </w:rPr>
      </w:pPr>
    </w:p>
    <w:p w14:paraId="7AEE42CC" w14:textId="5BDA494E" w:rsidR="002F7C00" w:rsidRDefault="002F7C00" w:rsidP="00713ED0">
      <w:pPr>
        <w:jc w:val="both"/>
        <w:rPr>
          <w:rFonts w:eastAsia="Calibri"/>
          <w:kern w:val="0"/>
          <w14:ligatures w14:val="none"/>
        </w:rPr>
      </w:pPr>
    </w:p>
    <w:p w14:paraId="603B2C2C" w14:textId="7D7C8F7C" w:rsidR="002F7C00" w:rsidRDefault="002F7C00" w:rsidP="00713ED0">
      <w:pPr>
        <w:jc w:val="both"/>
        <w:rPr>
          <w:rFonts w:eastAsia="Calibri"/>
          <w:kern w:val="0"/>
          <w14:ligatures w14:val="none"/>
        </w:rPr>
      </w:pPr>
    </w:p>
    <w:p w14:paraId="2E997B37" w14:textId="77777777" w:rsidR="002F7C00" w:rsidRPr="00713ED0" w:rsidRDefault="002F7C00" w:rsidP="00713ED0">
      <w:pPr>
        <w:jc w:val="both"/>
        <w:rPr>
          <w:rFonts w:eastAsia="Calibri"/>
          <w:kern w:val="0"/>
          <w14:ligatures w14:val="none"/>
        </w:rPr>
      </w:pPr>
    </w:p>
    <w:p w14:paraId="09D50F62" w14:textId="77777777" w:rsidR="00713ED0" w:rsidRDefault="00713ED0" w:rsidP="00713ED0">
      <w:pPr>
        <w:jc w:val="center"/>
        <w:rPr>
          <w:rFonts w:eastAsia="Calibri"/>
          <w:b/>
          <w:bCs/>
          <w:kern w:val="0"/>
          <w14:ligatures w14:val="none"/>
        </w:rPr>
      </w:pPr>
      <w:r w:rsidRPr="00713ED0">
        <w:rPr>
          <w:rFonts w:eastAsia="Calibri"/>
          <w:b/>
          <w:bCs/>
          <w:kern w:val="0"/>
          <w14:ligatures w14:val="none"/>
        </w:rPr>
        <w:t>O B R A Z L O Ž E N J E</w:t>
      </w:r>
    </w:p>
    <w:p w14:paraId="656B73DF" w14:textId="77777777" w:rsidR="00357F32" w:rsidRPr="00713ED0" w:rsidRDefault="00357F32" w:rsidP="00713ED0">
      <w:pPr>
        <w:jc w:val="center"/>
        <w:rPr>
          <w:rFonts w:eastAsia="Calibri"/>
          <w:b/>
          <w:bCs/>
          <w:kern w:val="0"/>
          <w14:ligatures w14:val="none"/>
        </w:rPr>
      </w:pPr>
    </w:p>
    <w:p w14:paraId="4DBBCFA2" w14:textId="77777777" w:rsidR="00713ED0" w:rsidRPr="00713ED0" w:rsidRDefault="00713ED0" w:rsidP="00713ED0">
      <w:pPr>
        <w:jc w:val="center"/>
        <w:rPr>
          <w:rFonts w:eastAsia="Calibri"/>
          <w:b/>
          <w:bCs/>
          <w:kern w:val="0"/>
          <w14:ligatures w14:val="none"/>
        </w:rPr>
      </w:pPr>
    </w:p>
    <w:p w14:paraId="39195A0F" w14:textId="77777777" w:rsidR="00713ED0" w:rsidRPr="00713ED0" w:rsidRDefault="00713ED0" w:rsidP="00713ED0">
      <w:pPr>
        <w:jc w:val="both"/>
        <w:rPr>
          <w:rFonts w:eastAsia="Calibri"/>
          <w:b/>
          <w:bCs/>
          <w:kern w:val="0"/>
          <w14:ligatures w14:val="none"/>
        </w:rPr>
      </w:pPr>
      <w:r w:rsidRPr="00713ED0">
        <w:rPr>
          <w:rFonts w:eastAsia="Calibri"/>
          <w:b/>
          <w:bCs/>
          <w:kern w:val="0"/>
          <w14:ligatures w14:val="none"/>
        </w:rPr>
        <w:t>Uz članak 1.</w:t>
      </w:r>
    </w:p>
    <w:p w14:paraId="1CA0D3FB" w14:textId="77777777" w:rsidR="00713ED0" w:rsidRPr="00713ED0" w:rsidRDefault="00713ED0" w:rsidP="00713ED0">
      <w:pPr>
        <w:jc w:val="both"/>
        <w:rPr>
          <w:rFonts w:eastAsia="Calibri"/>
          <w:b/>
          <w:bCs/>
          <w:kern w:val="0"/>
          <w14:ligatures w14:val="none"/>
        </w:rPr>
      </w:pPr>
    </w:p>
    <w:p w14:paraId="60F1188D" w14:textId="4B1C6863" w:rsidR="00713ED0" w:rsidRPr="00852E5C" w:rsidRDefault="00713ED0" w:rsidP="00713ED0">
      <w:pPr>
        <w:jc w:val="both"/>
        <w:rPr>
          <w:rFonts w:eastAsia="Calibri"/>
          <w:kern w:val="0"/>
          <w14:ligatures w14:val="none"/>
        </w:rPr>
      </w:pPr>
      <w:r w:rsidRPr="00713ED0">
        <w:rPr>
          <w:rFonts w:eastAsia="Calibri"/>
          <w:kern w:val="0"/>
          <w14:ligatures w14:val="none"/>
        </w:rPr>
        <w:t xml:space="preserve">Zbog potrebe jasnog tumačenja odredbi </w:t>
      </w:r>
      <w:r w:rsidR="00E14E28">
        <w:rPr>
          <w:rFonts w:eastAsia="Calibri"/>
          <w:kern w:val="0"/>
          <w14:ligatures w14:val="none"/>
        </w:rPr>
        <w:t xml:space="preserve">ovoga </w:t>
      </w:r>
      <w:r w:rsidRPr="00713ED0">
        <w:rPr>
          <w:rFonts w:eastAsia="Calibri"/>
          <w:kern w:val="0"/>
          <w14:ligatures w14:val="none"/>
        </w:rPr>
        <w:t>Zakona dodatno se ovim člankom definira pojam „kriteriji jedince lokalne samouprave“ kao kriteriji</w:t>
      </w:r>
      <w:r w:rsidR="00562148" w:rsidRPr="00562148">
        <w:rPr>
          <w:rFonts w:eastAsia="Calibri"/>
          <w:kern w:val="0"/>
          <w14:ligatures w14:val="none"/>
        </w:rPr>
        <w:t xml:space="preserve"> </w:t>
      </w:r>
      <w:r w:rsidR="00562148" w:rsidRPr="00852E5C">
        <w:rPr>
          <w:rFonts w:eastAsia="Calibri"/>
          <w:kern w:val="0"/>
          <w14:ligatures w14:val="none"/>
        </w:rPr>
        <w:t>za određivanje visine zakupnine za poslovne prostore koje općim aktom utvrdi jedinica lokalne samouprave za poslovne prostore u svom vlasništvu, a ovisno o djelatnosti koja će se u poslovnom prostoru obavljati</w:t>
      </w:r>
      <w:r w:rsidR="00A77135" w:rsidRPr="00852E5C">
        <w:rPr>
          <w:rFonts w:eastAsia="Calibri"/>
          <w:kern w:val="0"/>
          <w14:ligatures w14:val="none"/>
        </w:rPr>
        <w:t>.</w:t>
      </w:r>
    </w:p>
    <w:p w14:paraId="1C47C74B" w14:textId="77777777" w:rsidR="00713ED0" w:rsidRPr="002158AC" w:rsidRDefault="00713ED0" w:rsidP="00713ED0">
      <w:pPr>
        <w:jc w:val="both"/>
        <w:rPr>
          <w:rFonts w:eastAsia="Calibri"/>
          <w:kern w:val="0"/>
          <w14:ligatures w14:val="none"/>
        </w:rPr>
      </w:pPr>
    </w:p>
    <w:p w14:paraId="08B55B92" w14:textId="77777777" w:rsidR="00713ED0" w:rsidRPr="00713ED0" w:rsidRDefault="00713ED0" w:rsidP="00713ED0">
      <w:pPr>
        <w:jc w:val="both"/>
        <w:rPr>
          <w:rFonts w:eastAsia="Calibri"/>
          <w:b/>
          <w:bCs/>
          <w:kern w:val="0"/>
          <w14:ligatures w14:val="none"/>
        </w:rPr>
      </w:pPr>
      <w:r w:rsidRPr="00713ED0">
        <w:rPr>
          <w:rFonts w:eastAsia="Calibri"/>
          <w:b/>
          <w:bCs/>
          <w:kern w:val="0"/>
          <w14:ligatures w14:val="none"/>
        </w:rPr>
        <w:t xml:space="preserve">Uz članak 2. </w:t>
      </w:r>
    </w:p>
    <w:p w14:paraId="3086A2EB" w14:textId="77777777" w:rsidR="00713ED0" w:rsidRPr="00713ED0" w:rsidRDefault="00713ED0" w:rsidP="00713ED0">
      <w:pPr>
        <w:jc w:val="both"/>
        <w:rPr>
          <w:rFonts w:eastAsia="Calibri"/>
          <w:kern w:val="0"/>
          <w14:ligatures w14:val="none"/>
        </w:rPr>
      </w:pPr>
    </w:p>
    <w:p w14:paraId="3824D1A9" w14:textId="3FD1635F" w:rsidR="00713ED0" w:rsidRPr="00713ED0" w:rsidRDefault="00713ED0" w:rsidP="00713ED0">
      <w:pPr>
        <w:jc w:val="both"/>
        <w:rPr>
          <w:rFonts w:eastAsia="Times New Roman"/>
          <w:bCs/>
          <w:kern w:val="0"/>
          <w:lang w:eastAsia="hr-HR"/>
          <w14:ligatures w14:val="none"/>
        </w:rPr>
      </w:pPr>
      <w:r w:rsidRPr="00713ED0">
        <w:rPr>
          <w:rFonts w:eastAsia="Calibri"/>
          <w:kern w:val="0"/>
          <w14:ligatures w14:val="none"/>
        </w:rPr>
        <w:t xml:space="preserve">Ovim člankom mijenja se članak 6. Zakona na način da se </w:t>
      </w:r>
      <w:r w:rsidRPr="00713ED0">
        <w:rPr>
          <w:rFonts w:eastAsia="Times New Roman"/>
          <w:bCs/>
          <w:kern w:val="0"/>
          <w:lang w:eastAsia="hr-HR"/>
          <w14:ligatures w14:val="none"/>
        </w:rPr>
        <w:t>omogućava produženje ugovora o zakupu koji nije istekao zakupniku koji u potpunosti ispunjava sve obveze iz ugovora o zakupu sklopljenog s Republikom Hrvatskom, odnosno jedinicom lokalne ili područne (regionalne) samouprave, i to na način da mu najkasnije 60 dana prije isteka roka na koji je ugovor sklopljen zakupodavac može ponuditi sklapanje novog ugovora o zakupu na rok od najduže deset godina uz mogućnost produljenja za daljnjih najduže deset godina,</w:t>
      </w:r>
      <w:r w:rsidRPr="00713ED0">
        <w:rPr>
          <w:rFonts w:eastAsia="Calibri" w:cstheme="minorBidi"/>
          <w:kern w:val="0"/>
          <w:szCs w:val="22"/>
          <w14:ligatures w14:val="none"/>
        </w:rPr>
        <w:t xml:space="preserve"> </w:t>
      </w:r>
      <w:r w:rsidRPr="00713ED0">
        <w:rPr>
          <w:rFonts w:eastAsia="Calibri"/>
          <w:kern w:val="0"/>
          <w14:ligatures w14:val="none"/>
        </w:rPr>
        <w:t>pod uvjetom da se ne radi o poslovnom prostoru kojim Republika Hrvatska odnosno jedinica lokalne ili područne (regionalne) samouprave ima namjeru raspolagati na drugačiji način.</w:t>
      </w:r>
      <w:r w:rsidRPr="00713ED0">
        <w:rPr>
          <w:rFonts w:eastAsia="Calibri" w:cstheme="minorBidi"/>
          <w:kern w:val="0"/>
          <w:szCs w:val="22"/>
          <w14:ligatures w14:val="none"/>
        </w:rPr>
        <w:t xml:space="preserve"> </w:t>
      </w:r>
    </w:p>
    <w:p w14:paraId="778C1463" w14:textId="77777777" w:rsidR="00713ED0" w:rsidRPr="00713ED0" w:rsidRDefault="00713ED0" w:rsidP="00713ED0">
      <w:pPr>
        <w:jc w:val="both"/>
        <w:rPr>
          <w:rFonts w:eastAsia="Times New Roman"/>
          <w:bCs/>
          <w:kern w:val="0"/>
          <w:lang w:eastAsia="hr-HR"/>
          <w14:ligatures w14:val="none"/>
        </w:rPr>
      </w:pPr>
    </w:p>
    <w:p w14:paraId="53F70B8E" w14:textId="77777777" w:rsidR="00713ED0" w:rsidRPr="00713ED0" w:rsidRDefault="00713ED0" w:rsidP="00713ED0">
      <w:pPr>
        <w:jc w:val="both"/>
        <w:rPr>
          <w:rFonts w:eastAsia="Calibri" w:cstheme="minorBidi"/>
          <w:kern w:val="0"/>
          <w:szCs w:val="22"/>
          <w14:ligatures w14:val="none"/>
        </w:rPr>
      </w:pPr>
      <w:r w:rsidRPr="00713ED0">
        <w:rPr>
          <w:rFonts w:eastAsia="Times New Roman"/>
          <w:bCs/>
          <w:kern w:val="0"/>
          <w:lang w:eastAsia="hr-HR"/>
          <w14:ligatures w14:val="none"/>
        </w:rPr>
        <w:t xml:space="preserve">Također, omogućava se produženje ugovora o zakupu poslovnog prostora u vlasništvu Republike Hrvatske, odnosno jedinice lokalne ili područne (regionalne) samouprave koji je istekao, i to zakupniku </w:t>
      </w:r>
      <w:r w:rsidRPr="00713ED0">
        <w:rPr>
          <w:rFonts w:eastAsia="Calibri" w:cstheme="minorBidi"/>
          <w:kern w:val="0"/>
          <w:szCs w:val="22"/>
          <w14:ligatures w14:val="none"/>
        </w:rPr>
        <w:t xml:space="preserve">koji u potpunosti ispunjava sve obveze temeljem ranijeg ugovora o zakupu i koji obavlja dopuštenu djelatnost u tom prostoru, a protiv kojega se ne vodi postupak radi ispražnjenja i predaje u posjed poslovnoga prostora, na način da mu zakupodavac može ponuditi sklapanje novog ugovora o zakupu na rok od najduže deset godina uz mogućnost produljenja za daljnjih najduže deset godina, </w:t>
      </w:r>
      <w:r w:rsidRPr="00713ED0">
        <w:rPr>
          <w:rFonts w:eastAsia="Calibri"/>
          <w:kern w:val="0"/>
          <w14:ligatures w14:val="none"/>
        </w:rPr>
        <w:t>pod uvjetom da se ne radi o poslovnom prostoru kojim Republika Hrvatska odnosno jedinica lokalne ili područne (regionalne) samouprave ima namjeru raspolagati na drugačiji način.</w:t>
      </w:r>
      <w:r w:rsidRPr="00713ED0">
        <w:rPr>
          <w:rFonts w:eastAsia="Calibri" w:cstheme="minorBidi"/>
          <w:kern w:val="0"/>
          <w:szCs w:val="22"/>
          <w14:ligatures w14:val="none"/>
        </w:rPr>
        <w:t xml:space="preserve"> </w:t>
      </w:r>
    </w:p>
    <w:p w14:paraId="47832E83" w14:textId="77777777" w:rsidR="00713ED0" w:rsidRPr="00713ED0" w:rsidRDefault="00713ED0" w:rsidP="00713ED0">
      <w:pPr>
        <w:jc w:val="both"/>
        <w:rPr>
          <w:rFonts w:eastAsia="Calibri" w:cstheme="minorBidi"/>
          <w:kern w:val="0"/>
          <w:szCs w:val="22"/>
          <w14:ligatures w14:val="none"/>
        </w:rPr>
      </w:pPr>
    </w:p>
    <w:p w14:paraId="0E9C2EF6" w14:textId="1F7252C4" w:rsidR="00713ED0" w:rsidRPr="00713ED0" w:rsidRDefault="00713ED0" w:rsidP="00713ED0">
      <w:pPr>
        <w:jc w:val="both"/>
        <w:rPr>
          <w:rFonts w:eastAsia="Calibri" w:cstheme="minorBidi"/>
          <w:kern w:val="0"/>
          <w:szCs w:val="22"/>
          <w14:ligatures w14:val="none"/>
        </w:rPr>
      </w:pPr>
      <w:r w:rsidRPr="00713ED0">
        <w:rPr>
          <w:rFonts w:eastAsia="Times New Roman"/>
          <w:bCs/>
          <w:kern w:val="0"/>
          <w:lang w:eastAsia="hr-HR"/>
          <w14:ligatures w14:val="none"/>
        </w:rPr>
        <w:t xml:space="preserve">Nadalje, propisuje se da će, u ponudi za produženje ugovora o zakupu, visina mjesečne zakupnine biti određena prema kriterijima jedinice lokalne samouprave s obzirom na djelatnost koju zakupnik u prostoru obavlja, </w:t>
      </w:r>
      <w:r w:rsidR="00B60583">
        <w:rPr>
          <w:rFonts w:eastAsia="Times New Roman"/>
          <w:bCs/>
          <w:kern w:val="0"/>
          <w:lang w:eastAsia="hr-HR"/>
          <w14:ligatures w14:val="none"/>
        </w:rPr>
        <w:t>odnosno u visini iznosa zakupnine</w:t>
      </w:r>
      <w:r w:rsidR="00321AA4">
        <w:rPr>
          <w:rFonts w:eastAsia="Times New Roman"/>
          <w:bCs/>
          <w:kern w:val="0"/>
          <w:lang w:eastAsia="hr-HR"/>
          <w14:ligatures w14:val="none"/>
        </w:rPr>
        <w:t xml:space="preserve"> određene </w:t>
      </w:r>
      <w:r w:rsidRPr="00713ED0">
        <w:rPr>
          <w:rFonts w:eastAsia="Calibri" w:cstheme="minorBidi"/>
          <w:kern w:val="0"/>
          <w:szCs w:val="22"/>
          <w14:ligatures w14:val="none"/>
        </w:rPr>
        <w:t xml:space="preserve">u postojećem ugovoru </w:t>
      </w:r>
      <w:r w:rsidR="00321AA4">
        <w:rPr>
          <w:rFonts w:eastAsia="Calibri" w:cstheme="minorBidi"/>
          <w:kern w:val="0"/>
          <w:szCs w:val="22"/>
          <w14:ligatures w14:val="none"/>
        </w:rPr>
        <w:t xml:space="preserve">o zakupu </w:t>
      </w:r>
      <w:r w:rsidRPr="00713ED0">
        <w:rPr>
          <w:rFonts w:eastAsia="Calibri" w:cstheme="minorBidi"/>
          <w:kern w:val="0"/>
          <w:szCs w:val="22"/>
          <w14:ligatures w14:val="none"/>
        </w:rPr>
        <w:t>odnosno u ugovoru koji</w:t>
      </w:r>
      <w:r w:rsidR="00054200">
        <w:rPr>
          <w:rFonts w:eastAsia="Calibri" w:cstheme="minorBidi"/>
          <w:kern w:val="0"/>
          <w:szCs w:val="22"/>
          <w14:ligatures w14:val="none"/>
        </w:rPr>
        <w:t xml:space="preserve"> ističe ili</w:t>
      </w:r>
      <w:r w:rsidRPr="00713ED0">
        <w:rPr>
          <w:rFonts w:eastAsia="Calibri" w:cstheme="minorBidi"/>
          <w:kern w:val="0"/>
          <w:szCs w:val="22"/>
          <w14:ligatures w14:val="none"/>
        </w:rPr>
        <w:t xml:space="preserve"> je istekao, ako je tako određeni iznos zakupnine veći od iznosa zakupnine određene prema kriterijima jedinice lokalne samouprave s obzirom na djelatnost koju zakupnik u prostoru obavlja.</w:t>
      </w:r>
    </w:p>
    <w:p w14:paraId="18C23EE7" w14:textId="77777777" w:rsidR="00713ED0" w:rsidRPr="00713ED0" w:rsidRDefault="00713ED0" w:rsidP="00713ED0">
      <w:pPr>
        <w:jc w:val="both"/>
        <w:rPr>
          <w:rFonts w:eastAsia="Calibri" w:cstheme="minorBidi"/>
          <w:kern w:val="0"/>
          <w:szCs w:val="22"/>
          <w14:ligatures w14:val="none"/>
        </w:rPr>
      </w:pPr>
    </w:p>
    <w:p w14:paraId="5FC04C40" w14:textId="77777777" w:rsidR="003C66E0" w:rsidRPr="00852E5C" w:rsidRDefault="00713ED0" w:rsidP="003C66E0">
      <w:pPr>
        <w:shd w:val="clear" w:color="auto" w:fill="FFFFFF"/>
        <w:spacing w:after="48"/>
        <w:jc w:val="both"/>
        <w:textAlignment w:val="baseline"/>
        <w:rPr>
          <w:rFonts w:eastAsia="Times New Roman"/>
          <w:kern w:val="0"/>
          <w:lang w:eastAsia="hr-HR"/>
          <w14:ligatures w14:val="none"/>
        </w:rPr>
      </w:pPr>
      <w:r w:rsidRPr="00713ED0">
        <w:rPr>
          <w:rFonts w:eastAsia="Calibri" w:cstheme="minorBidi"/>
          <w:kern w:val="0"/>
          <w:szCs w:val="22"/>
          <w14:ligatures w14:val="none"/>
        </w:rPr>
        <w:t xml:space="preserve">Ako zakupnik u roku od 30 dana od zaprimanja ponude istu ne prihvati </w:t>
      </w:r>
      <w:r w:rsidR="003C66E0">
        <w:rPr>
          <w:rFonts w:eastAsia="Times New Roman"/>
          <w:kern w:val="0"/>
          <w:lang w:eastAsia="hr-HR"/>
          <w14:ligatures w14:val="none"/>
        </w:rPr>
        <w:t xml:space="preserve">pokrenut će se postupak </w:t>
      </w:r>
      <w:r w:rsidR="003C66E0" w:rsidRPr="00852E5C">
        <w:rPr>
          <w:rFonts w:eastAsia="Times New Roman"/>
          <w:kern w:val="0"/>
          <w:lang w:eastAsia="hr-HR"/>
          <w14:ligatures w14:val="none"/>
        </w:rPr>
        <w:t>radi ispražnjenja i predaje u posjed poslovnoga prostora.</w:t>
      </w:r>
    </w:p>
    <w:p w14:paraId="1EABCC0F" w14:textId="2376619D" w:rsidR="00713ED0" w:rsidRPr="00713ED0" w:rsidRDefault="00713ED0" w:rsidP="00713ED0">
      <w:pPr>
        <w:jc w:val="both"/>
        <w:rPr>
          <w:rFonts w:eastAsia="Calibri" w:cstheme="minorBidi"/>
          <w:kern w:val="0"/>
          <w:szCs w:val="22"/>
          <w14:ligatures w14:val="none"/>
        </w:rPr>
      </w:pPr>
    </w:p>
    <w:p w14:paraId="2008AE12" w14:textId="76FAECB5" w:rsidR="007471FE" w:rsidRPr="00D77175" w:rsidRDefault="00713ED0" w:rsidP="007471FE">
      <w:pPr>
        <w:shd w:val="clear" w:color="auto" w:fill="FFFFFF"/>
        <w:spacing w:after="48"/>
        <w:jc w:val="both"/>
        <w:textAlignment w:val="baseline"/>
        <w:rPr>
          <w:rFonts w:eastAsia="Times New Roman"/>
          <w:kern w:val="0"/>
          <w:lang w:eastAsia="hr-HR"/>
          <w14:ligatures w14:val="none"/>
        </w:rPr>
      </w:pPr>
      <w:r w:rsidRPr="00713ED0">
        <w:rPr>
          <w:rFonts w:eastAsia="Calibri" w:cstheme="minorBidi"/>
          <w:kern w:val="0"/>
          <w:szCs w:val="22"/>
          <w14:ligatures w14:val="none"/>
        </w:rPr>
        <w:t xml:space="preserve">Isto tako, propisuje se obveza usklađivanja iznosa mjesečne zakupnine s kriterijima jedinice lokalne samouprave ukoliko jedinica lokalne samouprave tijekom trajanja zakupa iste izmijeni, </w:t>
      </w:r>
      <w:r w:rsidR="00FE3A87">
        <w:rPr>
          <w:rFonts w:eastAsia="Calibri" w:cstheme="minorBidi"/>
          <w:kern w:val="0"/>
          <w:szCs w:val="22"/>
          <w14:ligatures w14:val="none"/>
        </w:rPr>
        <w:t xml:space="preserve">na način da će se iznos mjesečne zakupnine </w:t>
      </w:r>
      <w:r w:rsidR="007471FE" w:rsidRPr="00D77175">
        <w:rPr>
          <w:rFonts w:eastAsia="Times New Roman"/>
          <w:kern w:val="0"/>
          <w:lang w:eastAsia="hr-HR"/>
          <w14:ligatures w14:val="none"/>
        </w:rPr>
        <w:t>uskladit</w:t>
      </w:r>
      <w:r w:rsidR="00FE3A87">
        <w:rPr>
          <w:rFonts w:eastAsia="Times New Roman"/>
          <w:kern w:val="0"/>
          <w:lang w:eastAsia="hr-HR"/>
          <w14:ligatures w14:val="none"/>
        </w:rPr>
        <w:t>i</w:t>
      </w:r>
      <w:r w:rsidR="007471FE" w:rsidRPr="00D77175">
        <w:rPr>
          <w:rFonts w:eastAsia="Times New Roman"/>
          <w:kern w:val="0"/>
          <w:lang w:eastAsia="hr-HR"/>
          <w14:ligatures w14:val="none"/>
        </w:rPr>
        <w:t xml:space="preserve"> sukladno izmijenjenim kriterijima jedinice lokalne samouprave počevši od prvog dana sljedećeg mjeseca koji slijedi nakon mjeseca u kojem je donesena odluka o izmjeni kriterija i to samo ako je tako određeni iznos mjesečne zakupnine veći od iznosa mjesečne zakupnine u postojećem ugovoru, a o čemu će se sklopiti dodatak ugovoru o zakupu. </w:t>
      </w:r>
    </w:p>
    <w:p w14:paraId="49DABFCC" w14:textId="080AA2FD" w:rsidR="00713ED0" w:rsidRPr="00713ED0" w:rsidRDefault="00713ED0" w:rsidP="00713ED0">
      <w:pPr>
        <w:jc w:val="both"/>
        <w:rPr>
          <w:rFonts w:eastAsia="Calibri" w:cstheme="minorBidi"/>
          <w:kern w:val="0"/>
          <w:szCs w:val="22"/>
          <w14:ligatures w14:val="none"/>
        </w:rPr>
      </w:pPr>
    </w:p>
    <w:p w14:paraId="67FCE0C7" w14:textId="389C65CD" w:rsidR="00713ED0" w:rsidRDefault="00E14E28" w:rsidP="00713ED0">
      <w:pPr>
        <w:jc w:val="both"/>
        <w:rPr>
          <w:rFonts w:eastAsia="Calibri" w:cstheme="minorBidi"/>
          <w:kern w:val="0"/>
          <w:szCs w:val="22"/>
          <w14:ligatures w14:val="none"/>
        </w:rPr>
      </w:pPr>
      <w:r>
        <w:rPr>
          <w:rFonts w:eastAsia="Calibri" w:cstheme="minorBidi"/>
          <w:kern w:val="0"/>
          <w:szCs w:val="22"/>
          <w14:ligatures w14:val="none"/>
        </w:rPr>
        <w:t>R</w:t>
      </w:r>
      <w:r w:rsidR="00713ED0" w:rsidRPr="00713ED0">
        <w:rPr>
          <w:rFonts w:eastAsia="Calibri" w:cstheme="minorBidi"/>
          <w:kern w:val="0"/>
          <w:szCs w:val="22"/>
          <w14:ligatures w14:val="none"/>
        </w:rPr>
        <w:t>adi jasnoće dodatno se propisuje da se odredbe ovoga članka na odgovarajući način odnose i na pravne osobe u isključivom ili pretežitom vlasništvu Republike Hrvatske, odnosno jedinice lokalne ili područne (regionalne) samouprave.</w:t>
      </w:r>
    </w:p>
    <w:p w14:paraId="4AD7A550" w14:textId="77777777" w:rsidR="00D14B60" w:rsidRDefault="00D14B60" w:rsidP="00713ED0">
      <w:pPr>
        <w:jc w:val="both"/>
        <w:rPr>
          <w:rFonts w:eastAsia="Calibri" w:cstheme="minorBidi"/>
          <w:kern w:val="0"/>
          <w:szCs w:val="22"/>
          <w14:ligatures w14:val="none"/>
        </w:rPr>
      </w:pPr>
    </w:p>
    <w:p w14:paraId="234C2A33" w14:textId="343CCF67" w:rsidR="00D14B60" w:rsidRPr="00852E5C" w:rsidRDefault="00D14B60" w:rsidP="00D14B60">
      <w:pPr>
        <w:shd w:val="clear" w:color="auto" w:fill="FFFFFF"/>
        <w:spacing w:after="48"/>
        <w:jc w:val="both"/>
        <w:textAlignment w:val="baseline"/>
        <w:rPr>
          <w:rFonts w:eastAsia="Times New Roman"/>
          <w:kern w:val="0"/>
          <w:lang w:eastAsia="hr-HR"/>
          <w14:ligatures w14:val="none"/>
        </w:rPr>
      </w:pPr>
      <w:r w:rsidRPr="00852E5C">
        <w:rPr>
          <w:rFonts w:eastAsia="Times New Roman"/>
          <w:kern w:val="0"/>
          <w:lang w:eastAsia="hr-HR"/>
          <w14:ligatures w14:val="none"/>
        </w:rPr>
        <w:t>Ujedno, propisuje se u slučaju kada je riječ o poslovnom prostoru koji se nalazi na nekretnini koja predstavlja javno dobro u općoj uporabi u vlasništvu Republike Hrvatske i kojom, prema posebnim propisima, upravlja pravna osoba u isključivom vlasništvu Republike Hrvatske, da se uvjeti i postupak javnog natječaja određuju u skladu s aktom te pravne osobe.</w:t>
      </w:r>
    </w:p>
    <w:p w14:paraId="6B48332B" w14:textId="77777777" w:rsidR="00713ED0" w:rsidRPr="00713ED0" w:rsidRDefault="00713ED0" w:rsidP="00713ED0">
      <w:pPr>
        <w:jc w:val="both"/>
        <w:rPr>
          <w:rFonts w:eastAsia="Calibri" w:cstheme="minorBidi"/>
          <w:kern w:val="0"/>
          <w:szCs w:val="22"/>
          <w14:ligatures w14:val="none"/>
        </w:rPr>
      </w:pPr>
    </w:p>
    <w:p w14:paraId="4BDFE2A5" w14:textId="30E65E6E" w:rsidR="00713ED0" w:rsidRDefault="00713ED0" w:rsidP="00713ED0">
      <w:pPr>
        <w:jc w:val="both"/>
        <w:rPr>
          <w:rFonts w:eastAsia="Calibri" w:cstheme="minorBidi"/>
          <w:b/>
          <w:bCs/>
          <w:kern w:val="0"/>
          <w:szCs w:val="22"/>
          <w14:ligatures w14:val="none"/>
        </w:rPr>
      </w:pPr>
      <w:r w:rsidRPr="00713ED0">
        <w:rPr>
          <w:rFonts w:eastAsia="Calibri" w:cstheme="minorBidi"/>
          <w:b/>
          <w:bCs/>
          <w:kern w:val="0"/>
          <w:szCs w:val="22"/>
          <w14:ligatures w14:val="none"/>
        </w:rPr>
        <w:t>Uz članak 3.</w:t>
      </w:r>
    </w:p>
    <w:p w14:paraId="690DA0C6" w14:textId="77777777" w:rsidR="007151C6" w:rsidRPr="00713ED0" w:rsidRDefault="007151C6" w:rsidP="00713ED0">
      <w:pPr>
        <w:jc w:val="both"/>
        <w:rPr>
          <w:rFonts w:eastAsia="Calibri" w:cstheme="minorBidi"/>
          <w:b/>
          <w:bCs/>
          <w:kern w:val="0"/>
          <w:szCs w:val="22"/>
          <w14:ligatures w14:val="none"/>
        </w:rPr>
      </w:pPr>
    </w:p>
    <w:p w14:paraId="67318A90" w14:textId="7FFC044C" w:rsidR="00896EA0" w:rsidRDefault="006258A7" w:rsidP="00896EA0">
      <w:pPr>
        <w:jc w:val="both"/>
        <w:rPr>
          <w:rFonts w:eastAsia="Calibri"/>
          <w:kern w:val="0"/>
          <w14:ligatures w14:val="none"/>
        </w:rPr>
      </w:pPr>
      <w:r>
        <w:rPr>
          <w:rFonts w:eastAsia="Calibri"/>
          <w:kern w:val="0"/>
          <w14:ligatures w14:val="none"/>
        </w:rPr>
        <w:t xml:space="preserve">Odredbama </w:t>
      </w:r>
      <w:r w:rsidR="00E14E28">
        <w:rPr>
          <w:rFonts w:eastAsia="Calibri"/>
          <w:kern w:val="0"/>
          <w14:ligatures w14:val="none"/>
        </w:rPr>
        <w:t xml:space="preserve">dodanog </w:t>
      </w:r>
      <w:r>
        <w:rPr>
          <w:rFonts w:eastAsia="Calibri"/>
          <w:kern w:val="0"/>
          <w14:ligatures w14:val="none"/>
        </w:rPr>
        <w:t xml:space="preserve">članka 6.a </w:t>
      </w:r>
      <w:r w:rsidR="00896EA0">
        <w:rPr>
          <w:rFonts w:eastAsia="Calibri"/>
          <w:kern w:val="0"/>
          <w14:ligatures w14:val="none"/>
        </w:rPr>
        <w:t>uređuje se postupanje s neposrednim posjednicima koji su zatečeni u poslovnim prostorima na kojima je pravo vlasništvo utvrđeno u korist Republike Hrvatske, odnosno jedinice lokalne ili područne (regionalne) samouprave.</w:t>
      </w:r>
    </w:p>
    <w:p w14:paraId="729D9EC3" w14:textId="77777777" w:rsidR="00896EA0" w:rsidRDefault="00896EA0" w:rsidP="00896EA0">
      <w:pPr>
        <w:jc w:val="both"/>
        <w:rPr>
          <w:rFonts w:eastAsia="Calibri"/>
          <w:kern w:val="0"/>
          <w14:ligatures w14:val="none"/>
        </w:rPr>
      </w:pPr>
    </w:p>
    <w:p w14:paraId="23E080A0" w14:textId="5991227C" w:rsidR="00896EA0" w:rsidRDefault="00896EA0" w:rsidP="00896EA0">
      <w:pPr>
        <w:jc w:val="both"/>
        <w:rPr>
          <w:rFonts w:eastAsia="Calibri"/>
          <w:kern w:val="0"/>
          <w14:ligatures w14:val="none"/>
        </w:rPr>
      </w:pPr>
      <w:r>
        <w:rPr>
          <w:rFonts w:eastAsia="Calibri"/>
          <w:kern w:val="0"/>
          <w14:ligatures w14:val="none"/>
        </w:rPr>
        <w:t>Budući da Republika Hrvatska i jedinice lokalne ili područne (regionalne) samouprave kontinuirano stječu vlasništvo poslovnih prostora temeljem raznih sudskih i drugih postupaka, potrebno je propisati uređenje odnosa s neposrednim posjednicima zatečenim u tim poslovnim prostorima, a koji su u posjed tih prostora stupili temeljem ugovora o zakupu ili druge valjane pravne osnove ili temeljem pravne osnove koja je otpala, a pod uvjetima propisanim ovim člankom.</w:t>
      </w:r>
    </w:p>
    <w:p w14:paraId="76B32F3F" w14:textId="77777777" w:rsidR="00896EA0" w:rsidRDefault="00896EA0" w:rsidP="00896EA0">
      <w:pPr>
        <w:jc w:val="both"/>
        <w:rPr>
          <w:rFonts w:eastAsia="Calibri"/>
          <w:kern w:val="0"/>
          <w14:ligatures w14:val="none"/>
        </w:rPr>
      </w:pPr>
      <w:r>
        <w:rPr>
          <w:rFonts w:eastAsia="Calibri"/>
          <w:kern w:val="0"/>
          <w14:ligatures w14:val="none"/>
        </w:rPr>
        <w:t xml:space="preserve"> </w:t>
      </w:r>
    </w:p>
    <w:p w14:paraId="53287BC5" w14:textId="6A624005" w:rsidR="00896EA0" w:rsidRDefault="00896EA0" w:rsidP="00896EA0">
      <w:pPr>
        <w:jc w:val="both"/>
        <w:rPr>
          <w:rFonts w:eastAsia="Calibri"/>
        </w:rPr>
      </w:pPr>
      <w:r>
        <w:rPr>
          <w:rFonts w:eastAsia="Times New Roman"/>
          <w:kern w:val="0"/>
          <w:lang w:eastAsia="hr-HR"/>
          <w14:ligatures w14:val="none"/>
        </w:rPr>
        <w:t xml:space="preserve">Stoga, ovim člankom propisuje se mogućnost da, pod uvjetom da </w:t>
      </w:r>
      <w:r w:rsidRPr="00E31372">
        <w:rPr>
          <w:rFonts w:eastAsia="Times New Roman"/>
          <w:kern w:val="0"/>
          <w:lang w:eastAsia="hr-HR"/>
          <w14:ligatures w14:val="none"/>
        </w:rPr>
        <w:t xml:space="preserve">se ne radi o poslovnom prostoru kojim Republika Hrvatska odnosno jedinica lokalne ili područne (regionalne) samouprave ima namjeru raspolagati na drugačiji način, </w:t>
      </w:r>
      <w:r>
        <w:rPr>
          <w:rFonts w:eastAsia="Times New Roman"/>
          <w:kern w:val="0"/>
          <w:lang w:eastAsia="hr-HR"/>
          <w14:ligatures w14:val="none"/>
        </w:rPr>
        <w:t>d</w:t>
      </w:r>
      <w:r w:rsidRPr="008B5C04">
        <w:rPr>
          <w:rFonts w:eastAsia="Calibri"/>
        </w:rPr>
        <w:t>ruštvo Državne nekretnine d.o.o. i jedinic</w:t>
      </w:r>
      <w:r w:rsidR="00F10128">
        <w:rPr>
          <w:rFonts w:eastAsia="Calibri"/>
        </w:rPr>
        <w:t>a</w:t>
      </w:r>
      <w:r w:rsidRPr="008B5C04">
        <w:rPr>
          <w:rFonts w:eastAsia="Calibri"/>
        </w:rPr>
        <w:t xml:space="preserve"> lokalne ili područne (regionalne) samouprave</w:t>
      </w:r>
      <w:r>
        <w:rPr>
          <w:rFonts w:eastAsia="Calibri"/>
        </w:rPr>
        <w:t xml:space="preserve"> može</w:t>
      </w:r>
      <w:r w:rsidRPr="008B5C04">
        <w:rPr>
          <w:rFonts w:eastAsia="Calibri"/>
        </w:rPr>
        <w:t xml:space="preserve"> ponudi</w:t>
      </w:r>
      <w:r>
        <w:rPr>
          <w:rFonts w:eastAsia="Calibri"/>
        </w:rPr>
        <w:t>ti</w:t>
      </w:r>
      <w:r w:rsidRPr="008B5C04">
        <w:rPr>
          <w:rFonts w:eastAsia="Calibri"/>
        </w:rPr>
        <w:t xml:space="preserve"> sklapanje ugovora o zakupu na određeno vrijeme od </w:t>
      </w:r>
      <w:r w:rsidR="00E14E28">
        <w:rPr>
          <w:rFonts w:eastAsia="Calibri"/>
        </w:rPr>
        <w:t>pet</w:t>
      </w:r>
      <w:r w:rsidR="00E14E28" w:rsidRPr="008B5C04">
        <w:rPr>
          <w:rFonts w:eastAsia="Calibri"/>
        </w:rPr>
        <w:t xml:space="preserve"> </w:t>
      </w:r>
      <w:r w:rsidRPr="008B5C04">
        <w:rPr>
          <w:rFonts w:eastAsia="Calibri"/>
        </w:rPr>
        <w:t xml:space="preserve">godina neposrednom posjedniku poslovnog prostora koji </w:t>
      </w:r>
      <w:r>
        <w:rPr>
          <w:rFonts w:eastAsia="Calibri"/>
        </w:rPr>
        <w:t xml:space="preserve">je u trenutku </w:t>
      </w:r>
      <w:r w:rsidRPr="008B5C04">
        <w:rPr>
          <w:rFonts w:eastAsia="Calibri"/>
        </w:rPr>
        <w:t xml:space="preserve">kada je Republika Hrvatska odnosno jedinica lokalne ili područne (regionalne) samouprave </w:t>
      </w:r>
      <w:r>
        <w:rPr>
          <w:rFonts w:eastAsia="Calibri"/>
        </w:rPr>
        <w:t xml:space="preserve">pravomoćnim rješenjem ili drugim pravnim aktom </w:t>
      </w:r>
      <w:r w:rsidRPr="008B5C04">
        <w:rPr>
          <w:rFonts w:eastAsia="Calibri"/>
        </w:rPr>
        <w:t xml:space="preserve">utvrđena vlasnicom </w:t>
      </w:r>
      <w:r>
        <w:rPr>
          <w:rFonts w:eastAsia="Calibri"/>
        </w:rPr>
        <w:t>poslovnog</w:t>
      </w:r>
      <w:r w:rsidRPr="008B5C04">
        <w:rPr>
          <w:rFonts w:eastAsia="Calibri"/>
        </w:rPr>
        <w:t xml:space="preserve"> prostora,</w:t>
      </w:r>
      <w:r>
        <w:rPr>
          <w:rFonts w:eastAsia="Calibri"/>
        </w:rPr>
        <w:t xml:space="preserve"> taj </w:t>
      </w:r>
      <w:r w:rsidRPr="008B5C04">
        <w:rPr>
          <w:rFonts w:eastAsia="Calibri"/>
        </w:rPr>
        <w:t>poslovni prostor koristi</w:t>
      </w:r>
      <w:r>
        <w:rPr>
          <w:rFonts w:eastAsia="Calibri"/>
        </w:rPr>
        <w:t>o</w:t>
      </w:r>
      <w:r w:rsidRPr="008B5C04">
        <w:rPr>
          <w:rFonts w:eastAsia="Calibri"/>
        </w:rPr>
        <w:t xml:space="preserve"> za obavljanje dopuštene djelatnost</w:t>
      </w:r>
      <w:r>
        <w:rPr>
          <w:rFonts w:eastAsia="Calibri"/>
        </w:rPr>
        <w:t xml:space="preserve"> i koji</w:t>
      </w:r>
      <w:r w:rsidRPr="008B5C04">
        <w:rPr>
          <w:rFonts w:eastAsia="Calibri"/>
        </w:rPr>
        <w:t xml:space="preserve"> </w:t>
      </w:r>
      <w:r>
        <w:rPr>
          <w:rFonts w:eastAsia="Calibri"/>
        </w:rPr>
        <w:t>taj</w:t>
      </w:r>
      <w:r w:rsidRPr="008B5C04">
        <w:rPr>
          <w:rFonts w:eastAsia="Calibri"/>
        </w:rPr>
        <w:t xml:space="preserve"> prostor koristi na temelju valjane pravne osnove odnosno ugovora o zakupu sklopljenog s ranijim vlasnikom ili zakupodavcem ili na temelju pravne osnove koje je otpala</w:t>
      </w:r>
      <w:r>
        <w:rPr>
          <w:rFonts w:eastAsia="Calibri"/>
        </w:rPr>
        <w:t xml:space="preserve"> te ako isti podmiri sve dospjele </w:t>
      </w:r>
      <w:r>
        <w:rPr>
          <w:rFonts w:eastAsia="Calibri"/>
        </w:rPr>
        <w:lastRenderedPageBreak/>
        <w:t xml:space="preserve">obveze prema Republici Hrvatskoj odnosno prema jedinici lokalne ili područne (regionalne) samouprave, kao vlasnicima prostora kao </w:t>
      </w:r>
      <w:r w:rsidRPr="006F4525">
        <w:rPr>
          <w:rFonts w:eastAsia="Calibri"/>
        </w:rPr>
        <w:t>i režijske i sve druge dospjele obveze s osnova korištenja poslovnog prostora (primjerice, naknadu</w:t>
      </w:r>
      <w:r>
        <w:rPr>
          <w:rFonts w:eastAsia="Calibri"/>
        </w:rPr>
        <w:t xml:space="preserve"> za korištenje, troškove režija, komunalne naknade, pričuvu i druge obveze koje terete predmetni poslovni prostor) počevši od dana utvrđenja prava vlasništva u korist Republike Hrvatske ili jedinice lokalne ili područne (regionalne) samouprave.</w:t>
      </w:r>
    </w:p>
    <w:p w14:paraId="53212662" w14:textId="77777777" w:rsidR="00896EA0" w:rsidRDefault="00896EA0" w:rsidP="00896EA0">
      <w:pPr>
        <w:jc w:val="both"/>
        <w:rPr>
          <w:rFonts w:eastAsia="Calibri"/>
        </w:rPr>
      </w:pPr>
    </w:p>
    <w:p w14:paraId="39CA5412" w14:textId="190F4945" w:rsidR="00896EA0" w:rsidRDefault="00896EA0" w:rsidP="00896EA0">
      <w:pPr>
        <w:jc w:val="both"/>
        <w:rPr>
          <w:rFonts w:eastAsia="Calibri"/>
        </w:rPr>
      </w:pPr>
      <w:r>
        <w:rPr>
          <w:rFonts w:eastAsia="Calibri"/>
        </w:rPr>
        <w:t xml:space="preserve">U slučaju ako se protiv neposrednog posjednika vodi postupak radi naplate dugovanja s osnova neplaćene naknade za korištenje poslovnog prostora ili radi iseljenja iz poslovnog prostora, ponudit će mu se sklapanje ugovora o </w:t>
      </w:r>
      <w:r w:rsidRPr="00E14E28">
        <w:rPr>
          <w:rFonts w:eastAsia="Calibri"/>
        </w:rPr>
        <w:t>zakupu</w:t>
      </w:r>
      <w:r w:rsidR="00594910" w:rsidRPr="00E14E28">
        <w:rPr>
          <w:rFonts w:eastAsia="Calibri"/>
        </w:rPr>
        <w:t xml:space="preserve"> ako </w:t>
      </w:r>
      <w:r w:rsidR="00594910" w:rsidRPr="00852E5C">
        <w:rPr>
          <w:rFonts w:eastAsia="Calibri"/>
        </w:rPr>
        <w:t>sklopi sudsku ili izvansudsku nagodbu,</w:t>
      </w:r>
      <w:r>
        <w:rPr>
          <w:rFonts w:eastAsia="Calibri"/>
        </w:rPr>
        <w:t xml:space="preserve"> ako jednokratno plati dospjelo dugovanje ili </w:t>
      </w:r>
      <w:r w:rsidRPr="008B5C04">
        <w:rPr>
          <w:rFonts w:eastAsia="Calibri"/>
        </w:rPr>
        <w:t>s društvom Državne nekretnine d.o.o.</w:t>
      </w:r>
      <w:r>
        <w:rPr>
          <w:rFonts w:eastAsia="Calibri"/>
        </w:rPr>
        <w:t>,</w:t>
      </w:r>
      <w:r w:rsidRPr="008B5C04">
        <w:rPr>
          <w:rFonts w:eastAsia="Calibri"/>
        </w:rPr>
        <w:t xml:space="preserve"> </w:t>
      </w:r>
      <w:r>
        <w:rPr>
          <w:rFonts w:eastAsia="Calibri"/>
        </w:rPr>
        <w:t>odnosno,</w:t>
      </w:r>
      <w:r w:rsidRPr="008B5C04">
        <w:rPr>
          <w:rFonts w:eastAsia="Calibri"/>
        </w:rPr>
        <w:t xml:space="preserve"> jedinic</w:t>
      </w:r>
      <w:r w:rsidR="00376D7B">
        <w:rPr>
          <w:rFonts w:eastAsia="Calibri"/>
        </w:rPr>
        <w:t>om</w:t>
      </w:r>
      <w:r w:rsidRPr="008B5C04">
        <w:rPr>
          <w:rFonts w:eastAsia="Calibri"/>
        </w:rPr>
        <w:t xml:space="preserve"> lokalne ili područne (regionalne) samouprave</w:t>
      </w:r>
      <w:r>
        <w:rPr>
          <w:rFonts w:eastAsia="Calibri"/>
        </w:rPr>
        <w:t xml:space="preserve"> sklopi sporazum o obročnoj otplati dospjelog dugovanja na rok od najviše dvije godine, a po sklapanju ugovora o zakupu postupak će se obustaviti te je neposredni posjednik dužan snositi sve troškove postupka do obustave.</w:t>
      </w:r>
    </w:p>
    <w:p w14:paraId="2208018B" w14:textId="77777777" w:rsidR="00896EA0" w:rsidRDefault="00896EA0" w:rsidP="00896EA0">
      <w:pPr>
        <w:jc w:val="both"/>
        <w:rPr>
          <w:rFonts w:eastAsia="Calibri"/>
        </w:rPr>
      </w:pPr>
    </w:p>
    <w:p w14:paraId="28300485" w14:textId="77777777" w:rsidR="00896EA0" w:rsidRDefault="00896EA0" w:rsidP="00896EA0">
      <w:pPr>
        <w:shd w:val="clear" w:color="auto" w:fill="FFFFFF"/>
        <w:spacing w:after="48"/>
        <w:jc w:val="both"/>
        <w:textAlignment w:val="baseline"/>
        <w:rPr>
          <w:rFonts w:eastAsia="Times New Roman"/>
          <w:kern w:val="0"/>
          <w:lang w:eastAsia="hr-HR"/>
          <w14:ligatures w14:val="none"/>
        </w:rPr>
      </w:pPr>
      <w:r>
        <w:rPr>
          <w:rFonts w:eastAsia="Calibri"/>
        </w:rPr>
        <w:t xml:space="preserve">Neposrednom posjedniku ponudit će se sklapanje ugovora o zakupu sa </w:t>
      </w:r>
      <w:r w:rsidRPr="00E31372">
        <w:rPr>
          <w:rFonts w:eastAsia="Times New Roman"/>
          <w:kern w:val="0"/>
          <w:lang w:eastAsia="hr-HR"/>
          <w14:ligatures w14:val="none"/>
        </w:rPr>
        <w:t>iznos</w:t>
      </w:r>
      <w:r>
        <w:rPr>
          <w:rFonts w:eastAsia="Times New Roman"/>
          <w:kern w:val="0"/>
          <w:lang w:eastAsia="hr-HR"/>
          <w14:ligatures w14:val="none"/>
        </w:rPr>
        <w:t>om</w:t>
      </w:r>
      <w:r w:rsidRPr="00E31372">
        <w:rPr>
          <w:rFonts w:eastAsia="Times New Roman"/>
          <w:kern w:val="0"/>
          <w:lang w:eastAsia="hr-HR"/>
          <w14:ligatures w14:val="none"/>
        </w:rPr>
        <w:t xml:space="preserve"> mjesečne zakupnine određen</w:t>
      </w:r>
      <w:r>
        <w:rPr>
          <w:rFonts w:eastAsia="Times New Roman"/>
          <w:kern w:val="0"/>
          <w:lang w:eastAsia="hr-HR"/>
          <w14:ligatures w14:val="none"/>
        </w:rPr>
        <w:t>im</w:t>
      </w:r>
      <w:r w:rsidRPr="00E31372">
        <w:rPr>
          <w:rFonts w:eastAsia="Times New Roman"/>
          <w:kern w:val="0"/>
          <w:lang w:eastAsia="hr-HR"/>
          <w14:ligatures w14:val="none"/>
        </w:rPr>
        <w:t xml:space="preserve"> prema kriterijima jedinice lokalne samouprave s obzirom na djelatnost koju </w:t>
      </w:r>
      <w:r>
        <w:rPr>
          <w:rFonts w:eastAsia="Times New Roman"/>
          <w:kern w:val="0"/>
          <w:lang w:eastAsia="hr-HR"/>
          <w14:ligatures w14:val="none"/>
        </w:rPr>
        <w:t>isti</w:t>
      </w:r>
      <w:r w:rsidRPr="00E31372">
        <w:rPr>
          <w:rFonts w:eastAsia="Times New Roman"/>
          <w:kern w:val="0"/>
          <w:lang w:eastAsia="hr-HR"/>
          <w14:ligatures w14:val="none"/>
        </w:rPr>
        <w:t xml:space="preserve"> u prostoru obavlja, </w:t>
      </w:r>
      <w:r w:rsidRPr="008B5C04">
        <w:rPr>
          <w:rFonts w:eastAsia="Times New Roman"/>
          <w:kern w:val="0"/>
          <w:lang w:eastAsia="hr-HR"/>
          <w14:ligatures w14:val="none"/>
        </w:rPr>
        <w:t xml:space="preserve">osim ako je tako određen iznos zakupnine niži od iznosa mjesečne zakupnine koju </w:t>
      </w:r>
      <w:r>
        <w:rPr>
          <w:rFonts w:eastAsia="Times New Roman"/>
          <w:kern w:val="0"/>
          <w:lang w:eastAsia="hr-HR"/>
          <w14:ligatures w14:val="none"/>
        </w:rPr>
        <w:t>je neposredni</w:t>
      </w:r>
      <w:r w:rsidRPr="008B5C04">
        <w:rPr>
          <w:rFonts w:eastAsia="Times New Roman"/>
          <w:kern w:val="0"/>
          <w:lang w:eastAsia="hr-HR"/>
          <w14:ligatures w14:val="none"/>
        </w:rPr>
        <w:t xml:space="preserve"> </w:t>
      </w:r>
      <w:r>
        <w:rPr>
          <w:rFonts w:eastAsia="Times New Roman"/>
          <w:kern w:val="0"/>
          <w:lang w:eastAsia="hr-HR"/>
          <w14:ligatures w14:val="none"/>
        </w:rPr>
        <w:t xml:space="preserve">posjednik </w:t>
      </w:r>
      <w:r w:rsidRPr="008B5C04">
        <w:rPr>
          <w:rFonts w:eastAsia="Times New Roman"/>
          <w:kern w:val="0"/>
          <w:lang w:eastAsia="hr-HR"/>
          <w14:ligatures w14:val="none"/>
        </w:rPr>
        <w:t>plaća</w:t>
      </w:r>
      <w:r>
        <w:rPr>
          <w:rFonts w:eastAsia="Times New Roman"/>
          <w:kern w:val="0"/>
          <w:lang w:eastAsia="hr-HR"/>
          <w14:ligatures w14:val="none"/>
        </w:rPr>
        <w:t>o</w:t>
      </w:r>
      <w:r w:rsidRPr="008B5C04">
        <w:rPr>
          <w:rFonts w:eastAsia="Times New Roman"/>
          <w:kern w:val="0"/>
          <w:lang w:eastAsia="hr-HR"/>
          <w14:ligatures w14:val="none"/>
        </w:rPr>
        <w:t xml:space="preserve"> temeljem ranijeg ugovora o zakupu</w:t>
      </w:r>
      <w:r>
        <w:rPr>
          <w:rFonts w:eastAsia="Times New Roman"/>
          <w:kern w:val="0"/>
          <w:lang w:eastAsia="hr-HR"/>
          <w14:ligatures w14:val="none"/>
        </w:rPr>
        <w:t xml:space="preserve"> ili druge pravne osnove, </w:t>
      </w:r>
      <w:r w:rsidRPr="008B5C04">
        <w:rPr>
          <w:rFonts w:eastAsia="Times New Roman"/>
          <w:kern w:val="0"/>
          <w:lang w:eastAsia="hr-HR"/>
          <w14:ligatures w14:val="none"/>
        </w:rPr>
        <w:t xml:space="preserve">u kojem slučaju će se iznos mjesečne zakupnine </w:t>
      </w:r>
      <w:r>
        <w:rPr>
          <w:rFonts w:eastAsia="Times New Roman"/>
          <w:kern w:val="0"/>
          <w:lang w:eastAsia="hr-HR"/>
          <w14:ligatures w14:val="none"/>
        </w:rPr>
        <w:t>prema navedenoj pravnoj osnovi, a na isti način odredit će se i naknada za korištenje iz stavka 2. ovoga članka.</w:t>
      </w:r>
    </w:p>
    <w:p w14:paraId="552A1FAF" w14:textId="77777777" w:rsidR="00896EA0" w:rsidRDefault="00896EA0" w:rsidP="00896EA0">
      <w:pPr>
        <w:shd w:val="clear" w:color="auto" w:fill="FFFFFF"/>
        <w:spacing w:after="48"/>
        <w:jc w:val="both"/>
        <w:textAlignment w:val="baseline"/>
        <w:rPr>
          <w:rFonts w:eastAsia="Times New Roman"/>
          <w:kern w:val="0"/>
          <w:lang w:eastAsia="hr-HR"/>
          <w14:ligatures w14:val="none"/>
        </w:rPr>
      </w:pPr>
    </w:p>
    <w:p w14:paraId="4C0E4D59" w14:textId="45534EB4" w:rsidR="00896EA0" w:rsidRDefault="00896EA0" w:rsidP="00896EA0">
      <w:pPr>
        <w:shd w:val="clear" w:color="auto" w:fill="FFFFFF"/>
        <w:spacing w:after="48"/>
        <w:jc w:val="both"/>
        <w:textAlignment w:val="baseline"/>
        <w:rPr>
          <w:rFonts w:eastAsia="Times New Roman"/>
          <w:kern w:val="0"/>
          <w:lang w:eastAsia="hr-HR"/>
          <w14:ligatures w14:val="none"/>
        </w:rPr>
      </w:pPr>
      <w:r>
        <w:rPr>
          <w:rFonts w:eastAsia="Times New Roman"/>
          <w:kern w:val="0"/>
          <w:lang w:eastAsia="hr-HR"/>
          <w14:ligatures w14:val="none"/>
        </w:rPr>
        <w:t xml:space="preserve">Također, a u slučaju ako neposredni posjednik iz stavka 1. ovoga članka u roku od 30 dana od dana primitka ponude za sklapanje ugovora o zakupu ne dostavi pisani prihvat ponude </w:t>
      </w:r>
      <w:r w:rsidRPr="008B5C04">
        <w:rPr>
          <w:rFonts w:eastAsia="Calibri"/>
        </w:rPr>
        <w:t>društv</w:t>
      </w:r>
      <w:r>
        <w:rPr>
          <w:rFonts w:eastAsia="Calibri"/>
        </w:rPr>
        <w:t xml:space="preserve">u </w:t>
      </w:r>
      <w:r w:rsidRPr="008B5C04">
        <w:rPr>
          <w:rFonts w:eastAsia="Calibri"/>
        </w:rPr>
        <w:t>Državne nekretnine d.o.o.</w:t>
      </w:r>
      <w:r>
        <w:rPr>
          <w:rFonts w:eastAsia="Calibri"/>
        </w:rPr>
        <w:t>,</w:t>
      </w:r>
      <w:r w:rsidRPr="008B5C04">
        <w:rPr>
          <w:rFonts w:eastAsia="Calibri"/>
        </w:rPr>
        <w:t xml:space="preserve"> </w:t>
      </w:r>
      <w:r>
        <w:rPr>
          <w:rFonts w:eastAsia="Calibri"/>
        </w:rPr>
        <w:t>odnosno</w:t>
      </w:r>
      <w:r w:rsidRPr="008B5C04">
        <w:rPr>
          <w:rFonts w:eastAsia="Calibri"/>
        </w:rPr>
        <w:t xml:space="preserve"> jedinic</w:t>
      </w:r>
      <w:r w:rsidR="00A30693">
        <w:rPr>
          <w:rFonts w:eastAsia="Calibri"/>
        </w:rPr>
        <w:t>i</w:t>
      </w:r>
      <w:r w:rsidRPr="008B5C04">
        <w:rPr>
          <w:rFonts w:eastAsia="Calibri"/>
        </w:rPr>
        <w:t xml:space="preserve"> lokalne ili područne (regionalne) samouprave</w:t>
      </w:r>
      <w:r>
        <w:rPr>
          <w:rFonts w:eastAsia="Calibri"/>
        </w:rPr>
        <w:t xml:space="preserve"> i ne preda posjed poslovnog prostora</w:t>
      </w:r>
      <w:r>
        <w:rPr>
          <w:rFonts w:eastAsia="Times New Roman"/>
          <w:kern w:val="0"/>
          <w:lang w:eastAsia="hr-HR"/>
          <w14:ligatures w14:val="none"/>
        </w:rPr>
        <w:t>, protiv neposrednog posjednika će se pokrenuti postupak radi ispražnjenja i predaje u posjed poslovnog prostora.</w:t>
      </w:r>
    </w:p>
    <w:p w14:paraId="4408E16F" w14:textId="77777777" w:rsidR="006258A7" w:rsidRDefault="006258A7" w:rsidP="00896EA0">
      <w:pPr>
        <w:shd w:val="clear" w:color="auto" w:fill="FFFFFF"/>
        <w:spacing w:after="48"/>
        <w:jc w:val="both"/>
        <w:textAlignment w:val="baseline"/>
        <w:rPr>
          <w:rFonts w:eastAsia="Times New Roman"/>
          <w:kern w:val="0"/>
          <w:lang w:eastAsia="hr-HR"/>
          <w14:ligatures w14:val="none"/>
        </w:rPr>
      </w:pPr>
    </w:p>
    <w:p w14:paraId="2A6CB2C8" w14:textId="0A99127C" w:rsidR="006258A7" w:rsidRDefault="006258A7" w:rsidP="00896EA0">
      <w:pPr>
        <w:shd w:val="clear" w:color="auto" w:fill="FFFFFF"/>
        <w:spacing w:after="48"/>
        <w:jc w:val="both"/>
        <w:textAlignment w:val="baseline"/>
        <w:rPr>
          <w:rFonts w:eastAsia="Times New Roman"/>
          <w:kern w:val="0"/>
          <w:lang w:eastAsia="hr-HR"/>
          <w14:ligatures w14:val="none"/>
        </w:rPr>
      </w:pPr>
      <w:r>
        <w:rPr>
          <w:rFonts w:eastAsia="Times New Roman"/>
          <w:kern w:val="0"/>
          <w:lang w:eastAsia="hr-HR"/>
          <w14:ligatures w14:val="none"/>
        </w:rPr>
        <w:t>Odredb</w:t>
      </w:r>
      <w:r w:rsidR="00EF578C">
        <w:rPr>
          <w:rFonts w:eastAsia="Times New Roman"/>
          <w:kern w:val="0"/>
          <w:lang w:eastAsia="hr-HR"/>
          <w14:ligatures w14:val="none"/>
        </w:rPr>
        <w:t>u</w:t>
      </w:r>
      <w:r>
        <w:rPr>
          <w:rFonts w:eastAsia="Times New Roman"/>
          <w:kern w:val="0"/>
          <w:lang w:eastAsia="hr-HR"/>
          <w14:ligatures w14:val="none"/>
        </w:rPr>
        <w:t xml:space="preserve"> </w:t>
      </w:r>
      <w:r w:rsidR="00E14E28">
        <w:rPr>
          <w:rFonts w:eastAsia="Times New Roman"/>
          <w:kern w:val="0"/>
          <w:lang w:eastAsia="hr-HR"/>
          <w14:ligatures w14:val="none"/>
        </w:rPr>
        <w:t xml:space="preserve">dodanog </w:t>
      </w:r>
      <w:r>
        <w:rPr>
          <w:rFonts w:eastAsia="Times New Roman"/>
          <w:kern w:val="0"/>
          <w:lang w:eastAsia="hr-HR"/>
          <w14:ligatures w14:val="none"/>
        </w:rPr>
        <w:t xml:space="preserve">članka 6.b </w:t>
      </w:r>
      <w:r w:rsidR="00EF578C">
        <w:rPr>
          <w:rFonts w:eastAsia="Times New Roman"/>
          <w:kern w:val="0"/>
          <w:lang w:eastAsia="hr-HR"/>
          <w14:ligatures w14:val="none"/>
        </w:rPr>
        <w:t>čini ranija odredba članka 39.a važećeg Zakona</w:t>
      </w:r>
      <w:r w:rsidR="008B623F">
        <w:rPr>
          <w:rFonts w:eastAsia="Times New Roman"/>
          <w:kern w:val="0"/>
          <w:lang w:eastAsia="hr-HR"/>
          <w14:ligatures w14:val="none"/>
        </w:rPr>
        <w:t xml:space="preserve"> te je ista usklađena s izričajem Zakona o upravljanju nekretninama i pokretninama u vlasništvu Republike</w:t>
      </w:r>
      <w:r w:rsidR="002158AC">
        <w:rPr>
          <w:rFonts w:eastAsia="Times New Roman"/>
          <w:kern w:val="0"/>
          <w:lang w:eastAsia="hr-HR"/>
          <w14:ligatures w14:val="none"/>
        </w:rPr>
        <w:t xml:space="preserve"> Hrvatske („Narodne novine“, broj</w:t>
      </w:r>
      <w:r w:rsidR="008B623F">
        <w:rPr>
          <w:rFonts w:eastAsia="Times New Roman"/>
          <w:kern w:val="0"/>
          <w:lang w:eastAsia="hr-HR"/>
          <w14:ligatures w14:val="none"/>
        </w:rPr>
        <w:t xml:space="preserve"> 155/23.). Budući da se predmetna odredba sadržajno odnosi na </w:t>
      </w:r>
      <w:r w:rsidR="00F21034">
        <w:rPr>
          <w:rFonts w:eastAsia="Times New Roman"/>
          <w:kern w:val="0"/>
          <w:lang w:eastAsia="hr-HR"/>
          <w14:ligatures w14:val="none"/>
        </w:rPr>
        <w:t xml:space="preserve">sklapanje ugovora o zakupu poslovnih prostora u vlasništvu Republike Hrvatske, ista će sada biti pozicionirana u dijelu </w:t>
      </w:r>
      <w:r w:rsidR="00706B71">
        <w:rPr>
          <w:rFonts w:eastAsia="Times New Roman"/>
          <w:kern w:val="0"/>
          <w:lang w:eastAsia="hr-HR"/>
          <w14:ligatures w14:val="none"/>
        </w:rPr>
        <w:t>Zakona koji se odnosi na zakup poslovnih prostora, a ne u dijelu koji se odnosi na prodaju poslovnih prostora, kako je bilo do sada u važećem Zakonu.</w:t>
      </w:r>
    </w:p>
    <w:p w14:paraId="29D5E014" w14:textId="77777777" w:rsidR="00896EA0" w:rsidRDefault="00896EA0" w:rsidP="00713ED0">
      <w:pPr>
        <w:jc w:val="both"/>
        <w:rPr>
          <w:rFonts w:eastAsia="Calibri" w:cstheme="minorBidi"/>
          <w:kern w:val="0"/>
          <w:szCs w:val="22"/>
          <w14:ligatures w14:val="none"/>
        </w:rPr>
      </w:pPr>
    </w:p>
    <w:p w14:paraId="25FFD8E4" w14:textId="511FBDB5" w:rsidR="00896EA0" w:rsidRDefault="00896EA0" w:rsidP="00713ED0">
      <w:pPr>
        <w:jc w:val="both"/>
        <w:rPr>
          <w:rFonts w:eastAsia="Calibri" w:cstheme="minorBidi"/>
          <w:b/>
          <w:bCs/>
          <w:kern w:val="0"/>
          <w:szCs w:val="22"/>
          <w14:ligatures w14:val="none"/>
        </w:rPr>
      </w:pPr>
      <w:r w:rsidRPr="00896EA0">
        <w:rPr>
          <w:rFonts w:eastAsia="Calibri" w:cstheme="minorBidi"/>
          <w:b/>
          <w:bCs/>
          <w:kern w:val="0"/>
          <w:szCs w:val="22"/>
          <w14:ligatures w14:val="none"/>
        </w:rPr>
        <w:t>Uz članak 4.</w:t>
      </w:r>
    </w:p>
    <w:p w14:paraId="360D52A4" w14:textId="77777777" w:rsidR="007151C6" w:rsidRPr="00896EA0" w:rsidRDefault="007151C6" w:rsidP="00713ED0">
      <w:pPr>
        <w:jc w:val="both"/>
        <w:rPr>
          <w:rFonts w:eastAsia="Calibri" w:cstheme="minorBidi"/>
          <w:b/>
          <w:bCs/>
          <w:kern w:val="0"/>
          <w:szCs w:val="22"/>
          <w14:ligatures w14:val="none"/>
        </w:rPr>
      </w:pPr>
    </w:p>
    <w:p w14:paraId="13352A02" w14:textId="5E9226BC" w:rsidR="00FB45A0" w:rsidRPr="00124304" w:rsidRDefault="00551556" w:rsidP="00713ED0">
      <w:pPr>
        <w:jc w:val="both"/>
        <w:rPr>
          <w:rFonts w:eastAsia="Times New Roman"/>
          <w:kern w:val="0"/>
          <w:lang w:eastAsia="hr-HR"/>
          <w14:ligatures w14:val="none"/>
        </w:rPr>
      </w:pPr>
      <w:r w:rsidRPr="00124304">
        <w:rPr>
          <w:rFonts w:eastAsia="Times New Roman"/>
          <w:bCs/>
          <w:kern w:val="0"/>
          <w:lang w:eastAsia="hr-HR"/>
          <w14:ligatures w14:val="none"/>
        </w:rPr>
        <w:t xml:space="preserve">Ovom odredbom </w:t>
      </w:r>
      <w:r w:rsidRPr="00124304">
        <w:rPr>
          <w:rFonts w:eastAsia="Times New Roman"/>
          <w:kern w:val="0"/>
          <w:lang w:eastAsia="hr-HR"/>
          <w14:ligatures w14:val="none"/>
        </w:rPr>
        <w:t>propisuje se da je u slučaju kada je zakupnik uslijed radova na javnim površinama djelomično ograničen u obavljanju poslovne djelatnosti, za vrijeme trajanja tih radova zakupnina će se umanjiti za 30 %.</w:t>
      </w:r>
    </w:p>
    <w:p w14:paraId="6C3C39A0" w14:textId="77777777" w:rsidR="00551556" w:rsidRPr="00124304" w:rsidRDefault="00551556" w:rsidP="00713ED0">
      <w:pPr>
        <w:jc w:val="both"/>
        <w:rPr>
          <w:rFonts w:eastAsia="Times New Roman"/>
          <w:bCs/>
          <w:kern w:val="0"/>
          <w:lang w:eastAsia="hr-HR"/>
          <w14:ligatures w14:val="none"/>
        </w:rPr>
      </w:pPr>
    </w:p>
    <w:p w14:paraId="066821C8" w14:textId="3CD93BC4" w:rsidR="00713ED0" w:rsidRPr="00124304" w:rsidRDefault="00551556" w:rsidP="00713ED0">
      <w:pPr>
        <w:jc w:val="both"/>
        <w:rPr>
          <w:rFonts w:eastAsia="Times New Roman"/>
          <w:bCs/>
          <w:kern w:val="0"/>
          <w:lang w:eastAsia="hr-HR"/>
          <w14:ligatures w14:val="none"/>
        </w:rPr>
      </w:pPr>
      <w:r w:rsidRPr="00124304">
        <w:rPr>
          <w:rFonts w:eastAsia="Times New Roman"/>
          <w:bCs/>
          <w:kern w:val="0"/>
          <w:lang w:eastAsia="hr-HR"/>
          <w14:ligatures w14:val="none"/>
        </w:rPr>
        <w:t>Isto tako,</w:t>
      </w:r>
      <w:r w:rsidR="00713ED0" w:rsidRPr="00124304">
        <w:rPr>
          <w:rFonts w:eastAsia="Times New Roman"/>
          <w:bCs/>
          <w:kern w:val="0"/>
          <w:lang w:eastAsia="hr-HR"/>
          <w14:ligatures w14:val="none"/>
        </w:rPr>
        <w:t xml:space="preserve"> </w:t>
      </w:r>
      <w:r w:rsidRPr="00124304">
        <w:rPr>
          <w:rFonts w:eastAsia="Times New Roman"/>
          <w:bCs/>
          <w:kern w:val="0"/>
          <w:lang w:eastAsia="hr-HR"/>
          <w14:ligatures w14:val="none"/>
        </w:rPr>
        <w:t xml:space="preserve">ovom odredbom </w:t>
      </w:r>
      <w:r w:rsidR="00713ED0" w:rsidRPr="00124304">
        <w:rPr>
          <w:rFonts w:eastAsia="Times New Roman"/>
          <w:bCs/>
          <w:kern w:val="0"/>
          <w:lang w:eastAsia="hr-HR"/>
          <w14:ligatures w14:val="none"/>
        </w:rPr>
        <w:t>omogućava se produženje ugovora o zakupu zakupnicima poslovnog prostora u vlasništvu Republike Hrvatske, jedinice lokalne ili područne (regionalne) samouprave, a koji su prije isteka ugovora morali napustiti poslovne prostore zbog obnove zgrada od potresa, na način da se nakon obnove tih zgrada vrate u te poslovne prostore za vrijeme koje im je preostalo do isteka ugovora o zakupu, a u kojem razdoblju su bili onemogućeni koristi</w:t>
      </w:r>
      <w:r w:rsidRPr="00124304">
        <w:rPr>
          <w:rFonts w:eastAsia="Times New Roman"/>
          <w:bCs/>
          <w:kern w:val="0"/>
          <w:lang w:eastAsia="hr-HR"/>
          <w14:ligatures w14:val="none"/>
        </w:rPr>
        <w:t>ti</w:t>
      </w:r>
      <w:r w:rsidR="00713ED0" w:rsidRPr="00124304">
        <w:rPr>
          <w:rFonts w:eastAsia="Times New Roman"/>
          <w:bCs/>
          <w:kern w:val="0"/>
          <w:lang w:eastAsia="hr-HR"/>
          <w14:ligatures w14:val="none"/>
        </w:rPr>
        <w:t xml:space="preserve"> prostore uslijed obnove.</w:t>
      </w:r>
    </w:p>
    <w:p w14:paraId="63E49D97" w14:textId="77777777" w:rsidR="00713ED0" w:rsidRPr="00124304" w:rsidRDefault="00713ED0" w:rsidP="00713ED0">
      <w:pPr>
        <w:jc w:val="both"/>
        <w:rPr>
          <w:rFonts w:eastAsia="Times New Roman"/>
          <w:bCs/>
          <w:kern w:val="0"/>
          <w:lang w:eastAsia="hr-HR"/>
          <w14:ligatures w14:val="none"/>
        </w:rPr>
      </w:pPr>
    </w:p>
    <w:p w14:paraId="547EA2F0" w14:textId="74D6AF62" w:rsidR="00713ED0" w:rsidRPr="00124304" w:rsidRDefault="00713ED0" w:rsidP="00713ED0">
      <w:pPr>
        <w:jc w:val="both"/>
        <w:rPr>
          <w:rFonts w:cstheme="minorBidi"/>
          <w:kern w:val="0"/>
          <w:szCs w:val="22"/>
          <w14:ligatures w14:val="none"/>
        </w:rPr>
      </w:pPr>
      <w:r w:rsidRPr="00124304">
        <w:rPr>
          <w:rFonts w:eastAsia="Times New Roman"/>
          <w:bCs/>
          <w:kern w:val="0"/>
          <w:lang w:eastAsia="hr-HR"/>
          <w14:ligatures w14:val="none"/>
        </w:rPr>
        <w:t>Također, propisuje se da će se zakupniku obustavit</w:t>
      </w:r>
      <w:r w:rsidRPr="00124304">
        <w:rPr>
          <w:rFonts w:cstheme="minorBidi"/>
          <w:kern w:val="0"/>
          <w:szCs w:val="22"/>
          <w14:ligatures w14:val="none"/>
        </w:rPr>
        <w:t xml:space="preserve"> plaćanje zakupnine za razdoblje u kojem nije mogao koristiti poslovni prostor za vrijeme obnove zgrade.</w:t>
      </w:r>
    </w:p>
    <w:p w14:paraId="193DBF69" w14:textId="77777777" w:rsidR="00713ED0" w:rsidRPr="00124304" w:rsidRDefault="00713ED0" w:rsidP="00713ED0">
      <w:pPr>
        <w:jc w:val="both"/>
        <w:rPr>
          <w:rFonts w:cstheme="minorBidi"/>
          <w:kern w:val="0"/>
          <w:szCs w:val="22"/>
          <w14:ligatures w14:val="none"/>
        </w:rPr>
      </w:pPr>
    </w:p>
    <w:p w14:paraId="7702A2E3" w14:textId="003836A6" w:rsidR="000C7FEE" w:rsidRPr="00124304" w:rsidRDefault="00FD70E3" w:rsidP="00713ED0">
      <w:pPr>
        <w:jc w:val="both"/>
        <w:rPr>
          <w:rFonts w:cstheme="minorBidi"/>
          <w:kern w:val="0"/>
          <w:szCs w:val="22"/>
          <w14:ligatures w14:val="none"/>
        </w:rPr>
      </w:pPr>
      <w:r w:rsidRPr="00124304">
        <w:rPr>
          <w:rFonts w:cstheme="minorBidi"/>
          <w:kern w:val="0"/>
          <w:szCs w:val="22"/>
          <w14:ligatures w14:val="none"/>
        </w:rPr>
        <w:t>Odredbama ovoga članka omog</w:t>
      </w:r>
      <w:r w:rsidR="001460D1" w:rsidRPr="00124304">
        <w:rPr>
          <w:rFonts w:cstheme="minorBidi"/>
          <w:kern w:val="0"/>
          <w:szCs w:val="22"/>
          <w14:ligatures w14:val="none"/>
        </w:rPr>
        <w:t xml:space="preserve">ućuje </w:t>
      </w:r>
      <w:r w:rsidRPr="00124304">
        <w:rPr>
          <w:rFonts w:cstheme="minorBidi"/>
          <w:kern w:val="0"/>
          <w:szCs w:val="22"/>
          <w14:ligatures w14:val="none"/>
        </w:rPr>
        <w:t xml:space="preserve">se i produženje ugovora gore navedenim zakupnicima u slučajevima iz članka 2. kojim se mijenja članak 6. </w:t>
      </w:r>
      <w:r w:rsidR="00543946" w:rsidRPr="00124304">
        <w:rPr>
          <w:rFonts w:cstheme="minorBidi"/>
          <w:kern w:val="0"/>
          <w:szCs w:val="22"/>
          <w14:ligatures w14:val="none"/>
        </w:rPr>
        <w:t>stavci 7. i 8. važećeg Zakona.</w:t>
      </w:r>
    </w:p>
    <w:p w14:paraId="3FA5AC92" w14:textId="77777777" w:rsidR="00543946" w:rsidRPr="0015005A" w:rsidRDefault="00543946" w:rsidP="00713ED0">
      <w:pPr>
        <w:jc w:val="both"/>
        <w:rPr>
          <w:rFonts w:cstheme="minorBidi"/>
          <w:kern w:val="0"/>
          <w:szCs w:val="22"/>
          <w14:ligatures w14:val="none"/>
        </w:rPr>
      </w:pPr>
    </w:p>
    <w:p w14:paraId="70E4DA09" w14:textId="6624DD45" w:rsidR="00713ED0" w:rsidRPr="006F4525" w:rsidRDefault="00713ED0" w:rsidP="00713ED0">
      <w:pPr>
        <w:jc w:val="both"/>
        <w:rPr>
          <w:rFonts w:eastAsia="Times New Roman"/>
          <w:b/>
          <w:bCs/>
          <w:kern w:val="0"/>
          <w:lang w:eastAsia="hr-HR"/>
          <w14:ligatures w14:val="none"/>
        </w:rPr>
      </w:pPr>
      <w:r w:rsidRPr="006F4525">
        <w:rPr>
          <w:rFonts w:cstheme="minorBidi"/>
          <w:b/>
          <w:bCs/>
          <w:kern w:val="0"/>
          <w:szCs w:val="22"/>
          <w14:ligatures w14:val="none"/>
        </w:rPr>
        <w:t xml:space="preserve">Uz članak </w:t>
      </w:r>
      <w:r w:rsidR="00896EA0">
        <w:rPr>
          <w:rFonts w:cstheme="minorBidi"/>
          <w:b/>
          <w:bCs/>
          <w:kern w:val="0"/>
          <w:szCs w:val="22"/>
          <w14:ligatures w14:val="none"/>
        </w:rPr>
        <w:t>5</w:t>
      </w:r>
      <w:r w:rsidRPr="006F4525">
        <w:rPr>
          <w:rFonts w:cstheme="minorBidi"/>
          <w:b/>
          <w:bCs/>
          <w:kern w:val="0"/>
          <w:szCs w:val="22"/>
          <w14:ligatures w14:val="none"/>
        </w:rPr>
        <w:t xml:space="preserve">. </w:t>
      </w:r>
    </w:p>
    <w:p w14:paraId="168D82A2" w14:textId="77777777" w:rsidR="00713ED0" w:rsidRPr="006F4525" w:rsidRDefault="00713ED0" w:rsidP="00713ED0">
      <w:pPr>
        <w:jc w:val="both"/>
        <w:rPr>
          <w:rFonts w:eastAsia="Times New Roman"/>
          <w:bCs/>
          <w:kern w:val="0"/>
          <w:lang w:eastAsia="hr-HR"/>
          <w14:ligatures w14:val="none"/>
        </w:rPr>
      </w:pPr>
    </w:p>
    <w:p w14:paraId="4C681686" w14:textId="177F264C" w:rsidR="00206F72" w:rsidRPr="006F4525" w:rsidRDefault="002E5D52" w:rsidP="00713ED0">
      <w:pPr>
        <w:jc w:val="both"/>
        <w:rPr>
          <w:rFonts w:eastAsia="Calibri"/>
          <w:kern w:val="0"/>
          <w14:ligatures w14:val="none"/>
        </w:rPr>
      </w:pPr>
      <w:r w:rsidRPr="006F4525">
        <w:rPr>
          <w:rFonts w:eastAsia="Times New Roman"/>
          <w:bCs/>
          <w:kern w:val="0"/>
          <w:lang w:eastAsia="hr-HR"/>
          <w14:ligatures w14:val="none"/>
        </w:rPr>
        <w:t xml:space="preserve">Ovim člankom se </w:t>
      </w:r>
      <w:r w:rsidR="00760ACD" w:rsidRPr="006F4525">
        <w:rPr>
          <w:rFonts w:eastAsia="Times New Roman"/>
          <w:bCs/>
          <w:kern w:val="0"/>
          <w:lang w:eastAsia="hr-HR"/>
          <w14:ligatures w14:val="none"/>
        </w:rPr>
        <w:t>u</w:t>
      </w:r>
      <w:r w:rsidRPr="006F4525">
        <w:rPr>
          <w:rFonts w:eastAsia="Times New Roman"/>
          <w:bCs/>
          <w:kern w:val="0"/>
          <w:lang w:eastAsia="hr-HR"/>
          <w14:ligatures w14:val="none"/>
        </w:rPr>
        <w:t xml:space="preserve"> člank</w:t>
      </w:r>
      <w:r w:rsidR="00760ACD" w:rsidRPr="006F4525">
        <w:rPr>
          <w:rFonts w:eastAsia="Times New Roman"/>
          <w:bCs/>
          <w:kern w:val="0"/>
          <w:lang w:eastAsia="hr-HR"/>
          <w14:ligatures w14:val="none"/>
        </w:rPr>
        <w:t>u</w:t>
      </w:r>
      <w:r w:rsidRPr="006F4525">
        <w:rPr>
          <w:rFonts w:eastAsia="Times New Roman"/>
          <w:bCs/>
          <w:kern w:val="0"/>
          <w:lang w:eastAsia="hr-HR"/>
          <w14:ligatures w14:val="none"/>
        </w:rPr>
        <w:t xml:space="preserve"> 13. </w:t>
      </w:r>
      <w:r w:rsidR="00760ACD" w:rsidRPr="006F4525">
        <w:rPr>
          <w:rFonts w:eastAsia="Times New Roman"/>
          <w:bCs/>
          <w:kern w:val="0"/>
          <w:lang w:eastAsia="hr-HR"/>
          <w14:ligatures w14:val="none"/>
        </w:rPr>
        <w:t xml:space="preserve">važećeg Zakona dodaje nova odredba kojom se propisuje </w:t>
      </w:r>
      <w:r w:rsidR="002B4013" w:rsidRPr="006F4525">
        <w:rPr>
          <w:rFonts w:eastAsia="Times New Roman"/>
          <w:bCs/>
          <w:kern w:val="0"/>
          <w:lang w:eastAsia="hr-HR"/>
          <w14:ligatures w14:val="none"/>
        </w:rPr>
        <w:t>kako, u slučaju izvođenja</w:t>
      </w:r>
      <w:r w:rsidR="004A0074" w:rsidRPr="006F4525">
        <w:rPr>
          <w:rFonts w:eastAsia="Times New Roman"/>
          <w:bCs/>
          <w:kern w:val="0"/>
          <w:lang w:eastAsia="hr-HR"/>
          <w14:ligatures w14:val="none"/>
        </w:rPr>
        <w:t xml:space="preserve"> </w:t>
      </w:r>
      <w:r w:rsidR="00760ACD" w:rsidRPr="006F4525">
        <w:rPr>
          <w:rFonts w:eastAsia="Calibri"/>
          <w:kern w:val="0"/>
          <w14:ligatures w14:val="none"/>
        </w:rPr>
        <w:t>radova u svrhu uređenja prostora ili sniženja troškova energije i održavanja</w:t>
      </w:r>
      <w:r w:rsidR="002B4013" w:rsidRPr="006F4525">
        <w:rPr>
          <w:rFonts w:eastAsia="Calibri"/>
          <w:kern w:val="0"/>
          <w14:ligatures w14:val="none"/>
        </w:rPr>
        <w:t xml:space="preserve"> zakupodavac može </w:t>
      </w:r>
      <w:r w:rsidR="00760ACD" w:rsidRPr="006F4525">
        <w:rPr>
          <w:rFonts w:eastAsia="Calibri"/>
          <w:kern w:val="0"/>
          <w14:ligatures w14:val="none"/>
        </w:rPr>
        <w:t>razdoblje na koje je ugovoren zakup produž</w:t>
      </w:r>
      <w:r w:rsidR="00764EC3" w:rsidRPr="006F4525">
        <w:rPr>
          <w:rFonts w:eastAsia="Calibri"/>
          <w:kern w:val="0"/>
          <w14:ligatures w14:val="none"/>
        </w:rPr>
        <w:t>iti</w:t>
      </w:r>
      <w:r w:rsidR="00760ACD" w:rsidRPr="006F4525">
        <w:rPr>
          <w:rFonts w:eastAsia="Calibri"/>
          <w:kern w:val="0"/>
          <w14:ligatures w14:val="none"/>
        </w:rPr>
        <w:t xml:space="preserve"> za onoliko vremena koliko su trajali radovi, pod uvjetom da su isti trajali duže od mjesec dana.</w:t>
      </w:r>
    </w:p>
    <w:p w14:paraId="487966EF" w14:textId="77777777" w:rsidR="000D141E" w:rsidRPr="006F4525" w:rsidRDefault="000D141E" w:rsidP="00713ED0">
      <w:pPr>
        <w:jc w:val="both"/>
        <w:rPr>
          <w:rFonts w:eastAsia="Calibri"/>
          <w:kern w:val="0"/>
          <w14:ligatures w14:val="none"/>
        </w:rPr>
      </w:pPr>
    </w:p>
    <w:p w14:paraId="54FA3716" w14:textId="180E76FA" w:rsidR="000D141E" w:rsidRDefault="000D141E" w:rsidP="00713ED0">
      <w:pPr>
        <w:jc w:val="both"/>
        <w:rPr>
          <w:rFonts w:eastAsia="Times New Roman"/>
          <w:bCs/>
          <w:kern w:val="0"/>
          <w:lang w:eastAsia="hr-HR"/>
          <w14:ligatures w14:val="none"/>
        </w:rPr>
      </w:pPr>
      <w:r w:rsidRPr="006F4525">
        <w:rPr>
          <w:rFonts w:eastAsia="Calibri"/>
          <w:kern w:val="0"/>
          <w14:ligatures w14:val="none"/>
        </w:rPr>
        <w:t xml:space="preserve">Također, </w:t>
      </w:r>
      <w:r w:rsidR="000F00ED" w:rsidRPr="006F4525">
        <w:rPr>
          <w:rFonts w:eastAsia="Calibri"/>
          <w:kern w:val="0"/>
          <w14:ligatures w14:val="none"/>
        </w:rPr>
        <w:t xml:space="preserve">mijenja se rok iz stavka 2. ovoga članka, na način da se propisuje da je </w:t>
      </w:r>
      <w:r w:rsidR="00430FFF" w:rsidRPr="006F4525">
        <w:rPr>
          <w:rFonts w:eastAsia="Calibri"/>
          <w:kern w:val="0"/>
          <w14:ligatures w14:val="none"/>
        </w:rPr>
        <w:t>zakupodavac</w:t>
      </w:r>
      <w:r w:rsidR="000F00ED" w:rsidRPr="006F4525">
        <w:rPr>
          <w:rFonts w:eastAsia="Calibri"/>
          <w:kern w:val="0"/>
          <w14:ligatures w14:val="none"/>
        </w:rPr>
        <w:t xml:space="preserve"> dužan</w:t>
      </w:r>
      <w:r w:rsidR="00EB4C55" w:rsidRPr="006F4525">
        <w:rPr>
          <w:rFonts w:eastAsia="Calibri"/>
          <w:kern w:val="0"/>
          <w14:ligatures w14:val="none"/>
        </w:rPr>
        <w:t>,</w:t>
      </w:r>
      <w:r w:rsidR="000F00ED" w:rsidRPr="006F4525">
        <w:rPr>
          <w:rFonts w:eastAsia="Calibri"/>
          <w:kern w:val="0"/>
          <w14:ligatures w14:val="none"/>
        </w:rPr>
        <w:t xml:space="preserve"> najkasnije šest mjeseci prije početka radova </w:t>
      </w:r>
      <w:r w:rsidR="00EB4C55" w:rsidRPr="006F4525">
        <w:rPr>
          <w:rFonts w:eastAsia="Calibri"/>
          <w:kern w:val="0"/>
          <w14:ligatures w14:val="none"/>
        </w:rPr>
        <w:t xml:space="preserve">iz stavka 1. ovoga članka, </w:t>
      </w:r>
      <w:r w:rsidR="000F00ED" w:rsidRPr="006F4525">
        <w:rPr>
          <w:rFonts w:eastAsia="Calibri"/>
          <w:kern w:val="0"/>
          <w14:ligatures w14:val="none"/>
        </w:rPr>
        <w:t>pisano obavijestiti zakupnika o vrsti</w:t>
      </w:r>
      <w:r w:rsidR="00430FFF" w:rsidRPr="006F4525">
        <w:rPr>
          <w:rFonts w:eastAsia="Calibri"/>
          <w:kern w:val="0"/>
          <w14:ligatures w14:val="none"/>
        </w:rPr>
        <w:t>, početku i opsegu radova, roku trajanja radova i novoj visini zakupnine.</w:t>
      </w:r>
    </w:p>
    <w:p w14:paraId="5A8D1A6F" w14:textId="77777777" w:rsidR="003B001E" w:rsidRDefault="003B001E" w:rsidP="00713ED0">
      <w:pPr>
        <w:jc w:val="both"/>
        <w:rPr>
          <w:rFonts w:eastAsia="Times New Roman"/>
          <w:bCs/>
          <w:kern w:val="0"/>
          <w:lang w:eastAsia="hr-HR"/>
          <w14:ligatures w14:val="none"/>
        </w:rPr>
      </w:pPr>
    </w:p>
    <w:p w14:paraId="6DFB924E" w14:textId="30F349A9" w:rsidR="00206F72" w:rsidRDefault="00206F72" w:rsidP="00713ED0">
      <w:pPr>
        <w:jc w:val="both"/>
        <w:rPr>
          <w:rFonts w:eastAsia="Times New Roman"/>
          <w:b/>
          <w:kern w:val="0"/>
          <w:lang w:eastAsia="hr-HR"/>
          <w14:ligatures w14:val="none"/>
        </w:rPr>
      </w:pPr>
      <w:r w:rsidRPr="00206F72">
        <w:rPr>
          <w:rFonts w:eastAsia="Times New Roman"/>
          <w:b/>
          <w:kern w:val="0"/>
          <w:lang w:eastAsia="hr-HR"/>
          <w14:ligatures w14:val="none"/>
        </w:rPr>
        <w:t xml:space="preserve">Uz članak </w:t>
      </w:r>
      <w:r w:rsidR="00896EA0">
        <w:rPr>
          <w:rFonts w:eastAsia="Times New Roman"/>
          <w:b/>
          <w:kern w:val="0"/>
          <w:lang w:eastAsia="hr-HR"/>
          <w14:ligatures w14:val="none"/>
        </w:rPr>
        <w:t>6</w:t>
      </w:r>
      <w:r w:rsidRPr="00206F72">
        <w:rPr>
          <w:rFonts w:eastAsia="Times New Roman"/>
          <w:b/>
          <w:kern w:val="0"/>
          <w:lang w:eastAsia="hr-HR"/>
          <w14:ligatures w14:val="none"/>
        </w:rPr>
        <w:t>.</w:t>
      </w:r>
    </w:p>
    <w:p w14:paraId="7A2AB24E" w14:textId="77777777" w:rsidR="007151C6" w:rsidRPr="00206F72" w:rsidRDefault="007151C6" w:rsidP="00713ED0">
      <w:pPr>
        <w:jc w:val="both"/>
        <w:rPr>
          <w:rFonts w:eastAsia="Times New Roman"/>
          <w:b/>
          <w:kern w:val="0"/>
          <w:lang w:eastAsia="hr-HR"/>
          <w14:ligatures w14:val="none"/>
        </w:rPr>
      </w:pPr>
    </w:p>
    <w:p w14:paraId="60DDF47E" w14:textId="5D5F3C44" w:rsidR="00FB4493" w:rsidRDefault="001459C0" w:rsidP="00713ED0">
      <w:pPr>
        <w:jc w:val="both"/>
        <w:rPr>
          <w:rFonts w:eastAsia="Calibri"/>
          <w:kern w:val="0"/>
          <w14:ligatures w14:val="none"/>
        </w:rPr>
      </w:pPr>
      <w:r>
        <w:rPr>
          <w:rFonts w:eastAsia="Calibri"/>
          <w:kern w:val="0"/>
          <w14:ligatures w14:val="none"/>
        </w:rPr>
        <w:t xml:space="preserve">Izmjenama članka 19. zabranjuje </w:t>
      </w:r>
      <w:r w:rsidR="000F05A7">
        <w:rPr>
          <w:rFonts w:eastAsia="Calibri"/>
          <w:kern w:val="0"/>
          <w14:ligatures w14:val="none"/>
        </w:rPr>
        <w:t>se zakupniku dati u podzakup</w:t>
      </w:r>
      <w:r w:rsidR="0014160B">
        <w:rPr>
          <w:rFonts w:eastAsia="Calibri"/>
          <w:kern w:val="0"/>
          <w14:ligatures w14:val="none"/>
        </w:rPr>
        <w:t>, odno</w:t>
      </w:r>
      <w:r w:rsidR="003E1D8C">
        <w:rPr>
          <w:rFonts w:eastAsia="Calibri"/>
          <w:kern w:val="0"/>
          <w14:ligatures w14:val="none"/>
        </w:rPr>
        <w:t>sno po bilo kojoj pravnoj osnovi dati trećoj osobi na korištenje ili sukorištenje</w:t>
      </w:r>
      <w:r w:rsidR="000F05A7">
        <w:rPr>
          <w:rFonts w:eastAsia="Calibri"/>
          <w:kern w:val="0"/>
          <w14:ligatures w14:val="none"/>
        </w:rPr>
        <w:t xml:space="preserve"> poslovni prostor ili dio poslovnog prostora u vlasništvu Republike Hrvatske, odnosno jedinice lokalne ili područne (regionalne) samouprave</w:t>
      </w:r>
      <w:r w:rsidR="00A571E6">
        <w:rPr>
          <w:rFonts w:eastAsia="Calibri"/>
          <w:kern w:val="0"/>
          <w14:ligatures w14:val="none"/>
        </w:rPr>
        <w:t xml:space="preserve"> </w:t>
      </w:r>
      <w:r w:rsidR="003E1D8C">
        <w:rPr>
          <w:rFonts w:eastAsia="Calibri"/>
          <w:kern w:val="0"/>
          <w14:ligatures w14:val="none"/>
        </w:rPr>
        <w:t xml:space="preserve">(primjerice, ugovorom o poslovno-tehničkoj suradnji, ugovorom o trgovačkom </w:t>
      </w:r>
      <w:r w:rsidR="00395766">
        <w:rPr>
          <w:rFonts w:eastAsia="Calibri"/>
          <w:kern w:val="0"/>
          <w14:ligatures w14:val="none"/>
        </w:rPr>
        <w:t>zastupanju</w:t>
      </w:r>
      <w:r w:rsidR="003E1D8C">
        <w:rPr>
          <w:rFonts w:eastAsia="Calibri"/>
          <w:kern w:val="0"/>
          <w14:ligatures w14:val="none"/>
        </w:rPr>
        <w:t xml:space="preserve"> ili slično</w:t>
      </w:r>
      <w:r w:rsidR="003E1D8C" w:rsidRPr="006F4525">
        <w:rPr>
          <w:rFonts w:eastAsia="Calibri"/>
          <w:kern w:val="0"/>
          <w14:ligatures w14:val="none"/>
        </w:rPr>
        <w:t>)</w:t>
      </w:r>
      <w:r w:rsidR="005B5326" w:rsidRPr="006F4525">
        <w:rPr>
          <w:rFonts w:eastAsia="Calibri"/>
          <w:kern w:val="0"/>
          <w14:ligatures w14:val="none"/>
        </w:rPr>
        <w:t xml:space="preserve"> odnosno na bilo koji način omogućiti trećoj osobi korištenje nekretnine koje po svojem sadržaju odgovara podzakupu.</w:t>
      </w:r>
    </w:p>
    <w:p w14:paraId="1BA90921" w14:textId="77777777" w:rsidR="008D7406" w:rsidRDefault="008D7406" w:rsidP="00713ED0">
      <w:pPr>
        <w:jc w:val="both"/>
        <w:rPr>
          <w:rFonts w:eastAsia="Calibri"/>
          <w:kern w:val="0"/>
          <w14:ligatures w14:val="none"/>
        </w:rPr>
      </w:pPr>
    </w:p>
    <w:p w14:paraId="4D6D7A58" w14:textId="1906D65D" w:rsidR="008D7406" w:rsidRDefault="008D7406" w:rsidP="00713ED0">
      <w:pPr>
        <w:jc w:val="both"/>
        <w:rPr>
          <w:rFonts w:eastAsia="Calibri"/>
          <w:kern w:val="0"/>
          <w14:ligatures w14:val="none"/>
        </w:rPr>
      </w:pPr>
      <w:r>
        <w:rPr>
          <w:rFonts w:eastAsia="Calibri"/>
          <w:kern w:val="0"/>
          <w14:ligatures w14:val="none"/>
        </w:rPr>
        <w:t>Do sada</w:t>
      </w:r>
      <w:r w:rsidR="003E1D8C">
        <w:rPr>
          <w:rFonts w:eastAsia="Calibri"/>
          <w:kern w:val="0"/>
          <w14:ligatures w14:val="none"/>
        </w:rPr>
        <w:t xml:space="preserve"> se navedene zabrana </w:t>
      </w:r>
      <w:r w:rsidR="004418A2">
        <w:rPr>
          <w:rFonts w:eastAsia="Calibri"/>
          <w:kern w:val="0"/>
          <w14:ligatures w14:val="none"/>
        </w:rPr>
        <w:t xml:space="preserve">u </w:t>
      </w:r>
      <w:r>
        <w:rPr>
          <w:rFonts w:eastAsia="Calibri"/>
          <w:kern w:val="0"/>
          <w14:ligatures w14:val="none"/>
        </w:rPr>
        <w:t>važeć</w:t>
      </w:r>
      <w:r w:rsidR="004418A2">
        <w:rPr>
          <w:rFonts w:eastAsia="Calibri"/>
          <w:kern w:val="0"/>
          <w14:ligatures w14:val="none"/>
        </w:rPr>
        <w:t>em</w:t>
      </w:r>
      <w:r>
        <w:rPr>
          <w:rFonts w:eastAsia="Calibri"/>
          <w:kern w:val="0"/>
          <w14:ligatures w14:val="none"/>
        </w:rPr>
        <w:t xml:space="preserve"> </w:t>
      </w:r>
      <w:r w:rsidR="0015005A">
        <w:rPr>
          <w:rFonts w:eastAsia="Calibri"/>
          <w:kern w:val="0"/>
          <w14:ligatures w14:val="none"/>
        </w:rPr>
        <w:t xml:space="preserve">Zakonu </w:t>
      </w:r>
      <w:r w:rsidR="004418A2">
        <w:rPr>
          <w:rFonts w:eastAsia="Calibri"/>
          <w:kern w:val="0"/>
          <w14:ligatures w14:val="none"/>
        </w:rPr>
        <w:t xml:space="preserve">odnosila isključivo na poslovne prostore u vlasništvu Republike Hrvatske, dok se </w:t>
      </w:r>
      <w:r w:rsidR="006872D3">
        <w:rPr>
          <w:rFonts w:eastAsia="Calibri"/>
          <w:kern w:val="0"/>
          <w14:ligatures w14:val="none"/>
        </w:rPr>
        <w:t>sada zabrana davanja u podzakup odnosi i na poslovn</w:t>
      </w:r>
      <w:r w:rsidR="00516614">
        <w:rPr>
          <w:rFonts w:eastAsia="Calibri"/>
          <w:kern w:val="0"/>
          <w14:ligatures w14:val="none"/>
        </w:rPr>
        <w:t>i</w:t>
      </w:r>
      <w:r w:rsidR="006872D3">
        <w:rPr>
          <w:rFonts w:eastAsia="Calibri"/>
          <w:kern w:val="0"/>
          <w14:ligatures w14:val="none"/>
        </w:rPr>
        <w:t xml:space="preserve"> prostor ili d</w:t>
      </w:r>
      <w:r w:rsidR="00516614">
        <w:rPr>
          <w:rFonts w:eastAsia="Calibri"/>
          <w:kern w:val="0"/>
          <w14:ligatures w14:val="none"/>
        </w:rPr>
        <w:t>io</w:t>
      </w:r>
      <w:r w:rsidR="006872D3">
        <w:rPr>
          <w:rFonts w:eastAsia="Calibri"/>
          <w:kern w:val="0"/>
          <w14:ligatures w14:val="none"/>
        </w:rPr>
        <w:t xml:space="preserve"> poslovnog prostora </w:t>
      </w:r>
      <w:r w:rsidR="00516614">
        <w:rPr>
          <w:rFonts w:eastAsia="Calibri"/>
          <w:kern w:val="0"/>
          <w14:ligatures w14:val="none"/>
        </w:rPr>
        <w:t xml:space="preserve">u vlasništvu jedinice lokalne ili područne (regionalne) samouprave. </w:t>
      </w:r>
    </w:p>
    <w:p w14:paraId="62877C17" w14:textId="77777777" w:rsidR="00516614" w:rsidRDefault="00516614" w:rsidP="00713ED0">
      <w:pPr>
        <w:jc w:val="both"/>
        <w:rPr>
          <w:rFonts w:eastAsia="Calibri"/>
          <w:kern w:val="0"/>
          <w14:ligatures w14:val="none"/>
        </w:rPr>
      </w:pPr>
    </w:p>
    <w:p w14:paraId="468F95A8" w14:textId="2AC8B20A" w:rsidR="00516614" w:rsidRPr="00713ED0" w:rsidRDefault="00516614" w:rsidP="00713ED0">
      <w:pPr>
        <w:jc w:val="both"/>
        <w:rPr>
          <w:rFonts w:eastAsia="Calibri"/>
          <w:kern w:val="0"/>
          <w14:ligatures w14:val="none"/>
        </w:rPr>
      </w:pPr>
      <w:r>
        <w:rPr>
          <w:rFonts w:eastAsia="Calibri"/>
          <w:kern w:val="0"/>
          <w14:ligatures w14:val="none"/>
        </w:rPr>
        <w:t>Iznimno, ako se radi o kampovima, hotelima</w:t>
      </w:r>
      <w:r w:rsidRPr="00893904">
        <w:rPr>
          <w:rFonts w:eastAsia="Calibri"/>
          <w:color w:val="FF0000"/>
          <w:kern w:val="0"/>
          <w14:ligatures w14:val="none"/>
        </w:rPr>
        <w:t xml:space="preserve"> </w:t>
      </w:r>
      <w:r>
        <w:rPr>
          <w:rFonts w:eastAsia="Calibri"/>
          <w:kern w:val="0"/>
          <w14:ligatures w14:val="none"/>
        </w:rPr>
        <w:t>ili drugim objektima za smještaj turista u vlasni</w:t>
      </w:r>
      <w:r w:rsidR="00395766">
        <w:rPr>
          <w:rFonts w:eastAsia="Calibri"/>
          <w:kern w:val="0"/>
          <w14:ligatures w14:val="none"/>
        </w:rPr>
        <w:t xml:space="preserve">štvu Republike Hrvatske, odnosno jedinice lokalne ili područne (regionalne) </w:t>
      </w:r>
      <w:r w:rsidR="00395766">
        <w:rPr>
          <w:rFonts w:eastAsia="Calibri"/>
          <w:kern w:val="0"/>
          <w14:ligatures w14:val="none"/>
        </w:rPr>
        <w:lastRenderedPageBreak/>
        <w:t>samouprave dopušteno je dati u podzakup</w:t>
      </w:r>
      <w:r w:rsidR="002C6016">
        <w:rPr>
          <w:rFonts w:eastAsia="Calibri"/>
          <w:kern w:val="0"/>
          <w14:ligatures w14:val="none"/>
        </w:rPr>
        <w:t xml:space="preserve">, </w:t>
      </w:r>
      <w:r w:rsidR="008B33D9">
        <w:rPr>
          <w:rFonts w:eastAsia="Calibri"/>
          <w:kern w:val="0"/>
          <w14:ligatures w14:val="none"/>
        </w:rPr>
        <w:t xml:space="preserve">osim ako posebnim </w:t>
      </w:r>
      <w:r w:rsidR="002A5779">
        <w:rPr>
          <w:rFonts w:eastAsia="Calibri"/>
          <w:kern w:val="0"/>
          <w14:ligatures w14:val="none"/>
        </w:rPr>
        <w:t>zakonom</w:t>
      </w:r>
      <w:r w:rsidR="008B33D9">
        <w:rPr>
          <w:rFonts w:eastAsia="Calibri"/>
          <w:kern w:val="0"/>
          <w14:ligatures w14:val="none"/>
        </w:rPr>
        <w:t xml:space="preserve"> nije propisano drukčije.</w:t>
      </w:r>
    </w:p>
    <w:p w14:paraId="22C474A7" w14:textId="77777777" w:rsidR="00713ED0" w:rsidRPr="00713ED0" w:rsidRDefault="00713ED0" w:rsidP="00713ED0">
      <w:pPr>
        <w:jc w:val="both"/>
        <w:rPr>
          <w:rFonts w:eastAsia="Calibri"/>
          <w:kern w:val="0"/>
          <w14:ligatures w14:val="none"/>
        </w:rPr>
      </w:pPr>
    </w:p>
    <w:p w14:paraId="65BBEEED" w14:textId="250CFF29" w:rsidR="00713ED0" w:rsidRPr="00713ED0" w:rsidRDefault="00713ED0" w:rsidP="00713ED0">
      <w:pPr>
        <w:jc w:val="both"/>
        <w:rPr>
          <w:rFonts w:eastAsia="Calibri"/>
          <w:b/>
          <w:bCs/>
          <w:kern w:val="0"/>
          <w14:ligatures w14:val="none"/>
        </w:rPr>
      </w:pPr>
      <w:r w:rsidRPr="00713ED0">
        <w:rPr>
          <w:rFonts w:eastAsia="Calibri"/>
          <w:b/>
          <w:bCs/>
          <w:kern w:val="0"/>
          <w14:ligatures w14:val="none"/>
        </w:rPr>
        <w:t xml:space="preserve">Uz članak </w:t>
      </w:r>
      <w:r w:rsidR="00896EA0">
        <w:rPr>
          <w:rFonts w:eastAsia="Calibri"/>
          <w:b/>
          <w:bCs/>
          <w:kern w:val="0"/>
          <w14:ligatures w14:val="none"/>
        </w:rPr>
        <w:t>7</w:t>
      </w:r>
      <w:r w:rsidRPr="00713ED0">
        <w:rPr>
          <w:rFonts w:eastAsia="Calibri"/>
          <w:b/>
          <w:bCs/>
          <w:kern w:val="0"/>
          <w14:ligatures w14:val="none"/>
        </w:rPr>
        <w:t xml:space="preserve">. </w:t>
      </w:r>
    </w:p>
    <w:p w14:paraId="75C9E624" w14:textId="77777777" w:rsidR="00713ED0" w:rsidRPr="00713ED0" w:rsidRDefault="00713ED0" w:rsidP="00713ED0">
      <w:pPr>
        <w:jc w:val="both"/>
        <w:rPr>
          <w:rFonts w:eastAsia="Calibri"/>
          <w:b/>
          <w:bCs/>
          <w:kern w:val="0"/>
          <w14:ligatures w14:val="none"/>
        </w:rPr>
      </w:pPr>
    </w:p>
    <w:p w14:paraId="5D8EF06F" w14:textId="320A9FDF" w:rsidR="00713ED0" w:rsidRPr="00713ED0" w:rsidRDefault="00713ED0" w:rsidP="00713ED0">
      <w:pPr>
        <w:jc w:val="both"/>
        <w:rPr>
          <w:rFonts w:eastAsia="Calibri"/>
          <w:kern w:val="0"/>
          <w14:ligatures w14:val="none"/>
        </w:rPr>
      </w:pPr>
      <w:r w:rsidRPr="00713ED0">
        <w:rPr>
          <w:rFonts w:eastAsia="Calibri"/>
          <w:kern w:val="0"/>
          <w14:ligatures w14:val="none"/>
        </w:rPr>
        <w:t>Ovim člankom uređuje se članak 33. Zakona, s obzirom na promjene u nadležnostima koje su nastale stupanjem na snagu Zakona o upravljanju nekretninama i pokretninama u vlasništvu Republike</w:t>
      </w:r>
      <w:r w:rsidR="002158AC">
        <w:rPr>
          <w:rFonts w:eastAsia="Calibri"/>
          <w:kern w:val="0"/>
          <w14:ligatures w14:val="none"/>
        </w:rPr>
        <w:t xml:space="preserve"> Hrvatske („Narodne novine“, broj</w:t>
      </w:r>
      <w:r w:rsidRPr="00713ED0">
        <w:rPr>
          <w:rFonts w:eastAsia="Calibri"/>
          <w:kern w:val="0"/>
          <w14:ligatures w14:val="none"/>
        </w:rPr>
        <w:t xml:space="preserve"> 155/23.), kojim su poslovi upravljanja stanovima i poslovnim prostorima u vlasništvu Republike Hrvatske povjereni društvu Državne nekretnine d. o. o., kao i s obzirom na drugačije uređenje postupka prodaje garaža i garažnih mjesta.</w:t>
      </w:r>
    </w:p>
    <w:p w14:paraId="4FAAA7D1" w14:textId="77777777" w:rsidR="00713ED0" w:rsidRPr="00713ED0" w:rsidRDefault="00713ED0" w:rsidP="00713ED0">
      <w:pPr>
        <w:jc w:val="both"/>
        <w:rPr>
          <w:rFonts w:eastAsia="Calibri"/>
          <w:kern w:val="0"/>
          <w14:ligatures w14:val="none"/>
        </w:rPr>
      </w:pPr>
    </w:p>
    <w:p w14:paraId="60F4E06E" w14:textId="3196DC3D" w:rsidR="00713ED0" w:rsidRPr="00713ED0" w:rsidRDefault="00713ED0" w:rsidP="00713ED0">
      <w:pPr>
        <w:jc w:val="both"/>
        <w:rPr>
          <w:rFonts w:eastAsia="Calibri"/>
          <w:b/>
          <w:bCs/>
          <w:kern w:val="0"/>
          <w14:ligatures w14:val="none"/>
        </w:rPr>
      </w:pPr>
      <w:r w:rsidRPr="00713ED0">
        <w:rPr>
          <w:rFonts w:eastAsia="Calibri"/>
          <w:b/>
          <w:bCs/>
          <w:kern w:val="0"/>
          <w14:ligatures w14:val="none"/>
        </w:rPr>
        <w:t xml:space="preserve">Uz članak </w:t>
      </w:r>
      <w:r w:rsidR="00896EA0">
        <w:rPr>
          <w:rFonts w:eastAsia="Calibri"/>
          <w:b/>
          <w:bCs/>
          <w:kern w:val="0"/>
          <w14:ligatures w14:val="none"/>
        </w:rPr>
        <w:t>8</w:t>
      </w:r>
      <w:r w:rsidRPr="00713ED0">
        <w:rPr>
          <w:rFonts w:eastAsia="Calibri"/>
          <w:b/>
          <w:bCs/>
          <w:kern w:val="0"/>
          <w14:ligatures w14:val="none"/>
        </w:rPr>
        <w:t xml:space="preserve">. </w:t>
      </w:r>
    </w:p>
    <w:p w14:paraId="2D52BE32" w14:textId="77777777" w:rsidR="00713ED0" w:rsidRPr="00713ED0" w:rsidRDefault="00713ED0" w:rsidP="00713ED0">
      <w:pPr>
        <w:jc w:val="both"/>
        <w:rPr>
          <w:rFonts w:eastAsia="Calibri"/>
          <w:b/>
          <w:bCs/>
          <w:kern w:val="0"/>
          <w14:ligatures w14:val="none"/>
        </w:rPr>
      </w:pPr>
    </w:p>
    <w:p w14:paraId="5A573CA9" w14:textId="71A1613A" w:rsidR="00713ED0" w:rsidRPr="00713ED0" w:rsidRDefault="00713ED0" w:rsidP="00713ED0">
      <w:pPr>
        <w:jc w:val="both"/>
        <w:rPr>
          <w:rFonts w:eastAsia="Calibri"/>
          <w:kern w:val="0"/>
          <w14:ligatures w14:val="none"/>
        </w:rPr>
      </w:pPr>
      <w:r w:rsidRPr="00713ED0">
        <w:rPr>
          <w:rFonts w:eastAsia="Calibri"/>
          <w:kern w:val="0"/>
          <w14:ligatures w14:val="none"/>
        </w:rPr>
        <w:t xml:space="preserve">Ovim člankom uređuje se članak </w:t>
      </w:r>
      <w:r w:rsidR="0023639F" w:rsidRPr="00713ED0">
        <w:rPr>
          <w:rFonts w:eastAsia="Calibri"/>
          <w:kern w:val="0"/>
          <w14:ligatures w14:val="none"/>
        </w:rPr>
        <w:t>3</w:t>
      </w:r>
      <w:r w:rsidR="0023639F">
        <w:rPr>
          <w:rFonts w:eastAsia="Calibri"/>
          <w:kern w:val="0"/>
          <w14:ligatures w14:val="none"/>
        </w:rPr>
        <w:t>7</w:t>
      </w:r>
      <w:r w:rsidRPr="00713ED0">
        <w:rPr>
          <w:rFonts w:eastAsia="Calibri"/>
          <w:kern w:val="0"/>
          <w14:ligatures w14:val="none"/>
        </w:rPr>
        <w:t xml:space="preserve">. Zakona, s obzirom na promjene u nadležnostima koje su nastale stupanjem na snagu Zakona o upravljanju nekretninama i pokretninama u vlasništvu Republike Hrvatske („Narodne </w:t>
      </w:r>
      <w:r w:rsidR="002158AC">
        <w:rPr>
          <w:rFonts w:eastAsia="Calibri"/>
          <w:kern w:val="0"/>
          <w14:ligatures w14:val="none"/>
        </w:rPr>
        <w:t>novine“, broj</w:t>
      </w:r>
      <w:r w:rsidRPr="00713ED0">
        <w:rPr>
          <w:rFonts w:eastAsia="Calibri"/>
          <w:kern w:val="0"/>
          <w14:ligatures w14:val="none"/>
        </w:rPr>
        <w:t xml:space="preserve"> 155/23.), kojim su poslovi upravljanja stanovima i poslovnim prostorima u vlasništvu Republike Hrvatske povjereni društvu Državne nekretnine d. o. o.</w:t>
      </w:r>
    </w:p>
    <w:p w14:paraId="5FBEF795" w14:textId="77777777" w:rsidR="00713ED0" w:rsidRPr="00713ED0" w:rsidRDefault="00713ED0" w:rsidP="00713ED0">
      <w:pPr>
        <w:jc w:val="both"/>
        <w:rPr>
          <w:rFonts w:eastAsia="Calibri"/>
          <w:kern w:val="0"/>
          <w14:ligatures w14:val="none"/>
        </w:rPr>
      </w:pPr>
    </w:p>
    <w:p w14:paraId="3C2D0750" w14:textId="2701F1AD" w:rsidR="00713ED0" w:rsidRPr="00713ED0" w:rsidRDefault="00713ED0" w:rsidP="00713ED0">
      <w:pPr>
        <w:jc w:val="both"/>
        <w:rPr>
          <w:rFonts w:eastAsia="Calibri"/>
          <w:b/>
          <w:bCs/>
          <w:kern w:val="0"/>
          <w14:ligatures w14:val="none"/>
        </w:rPr>
      </w:pPr>
      <w:r w:rsidRPr="00713ED0">
        <w:rPr>
          <w:rFonts w:eastAsia="Calibri"/>
          <w:b/>
          <w:bCs/>
          <w:kern w:val="0"/>
          <w14:ligatures w14:val="none"/>
        </w:rPr>
        <w:t xml:space="preserve">Uz članak </w:t>
      </w:r>
      <w:r w:rsidR="00896EA0">
        <w:rPr>
          <w:rFonts w:eastAsia="Calibri"/>
          <w:b/>
          <w:bCs/>
          <w:kern w:val="0"/>
          <w14:ligatures w14:val="none"/>
        </w:rPr>
        <w:t>9</w:t>
      </w:r>
      <w:r w:rsidRPr="00713ED0">
        <w:rPr>
          <w:rFonts w:eastAsia="Calibri"/>
          <w:b/>
          <w:bCs/>
          <w:kern w:val="0"/>
          <w14:ligatures w14:val="none"/>
        </w:rPr>
        <w:t xml:space="preserve">. </w:t>
      </w:r>
    </w:p>
    <w:p w14:paraId="267E6F64" w14:textId="77777777" w:rsidR="00713ED0" w:rsidRPr="00713ED0" w:rsidRDefault="00713ED0" w:rsidP="00713ED0">
      <w:pPr>
        <w:jc w:val="both"/>
        <w:rPr>
          <w:rFonts w:eastAsia="Calibri"/>
          <w:b/>
          <w:bCs/>
          <w:kern w:val="0"/>
          <w14:ligatures w14:val="none"/>
        </w:rPr>
      </w:pPr>
    </w:p>
    <w:p w14:paraId="5B84154F" w14:textId="56EF2D2B" w:rsidR="00713ED0" w:rsidRPr="00713ED0" w:rsidRDefault="00713ED0" w:rsidP="00713ED0">
      <w:pPr>
        <w:jc w:val="both"/>
        <w:rPr>
          <w:rFonts w:eastAsia="Calibri"/>
          <w:kern w:val="0"/>
          <w14:ligatures w14:val="none"/>
        </w:rPr>
      </w:pPr>
      <w:r w:rsidRPr="00713ED0">
        <w:rPr>
          <w:rFonts w:eastAsia="Calibri"/>
          <w:kern w:val="0"/>
          <w14:ligatures w14:val="none"/>
        </w:rPr>
        <w:t>Ovim člankom odredba se usklađuje s odredbama Zakona o upravljanju nekretninama i pokretninama u vlasništvu Republike</w:t>
      </w:r>
      <w:r w:rsidR="002158AC">
        <w:rPr>
          <w:rFonts w:eastAsia="Calibri"/>
          <w:kern w:val="0"/>
          <w14:ligatures w14:val="none"/>
        </w:rPr>
        <w:t xml:space="preserve"> Hrvatske („Narodne novine“, broj</w:t>
      </w:r>
      <w:r w:rsidRPr="00713ED0">
        <w:rPr>
          <w:rFonts w:eastAsia="Calibri"/>
          <w:kern w:val="0"/>
          <w14:ligatures w14:val="none"/>
        </w:rPr>
        <w:t xml:space="preserve"> 155/23.).</w:t>
      </w:r>
    </w:p>
    <w:p w14:paraId="75326A90" w14:textId="77777777" w:rsidR="00713ED0" w:rsidRPr="00713ED0" w:rsidRDefault="00713ED0" w:rsidP="00713ED0">
      <w:pPr>
        <w:jc w:val="both"/>
        <w:rPr>
          <w:rFonts w:eastAsia="Calibri"/>
          <w:kern w:val="0"/>
          <w14:ligatures w14:val="none"/>
        </w:rPr>
      </w:pPr>
    </w:p>
    <w:p w14:paraId="2A2F019D" w14:textId="0EF12B18" w:rsidR="00713ED0" w:rsidRPr="00713ED0" w:rsidRDefault="00713ED0" w:rsidP="00713ED0">
      <w:pPr>
        <w:jc w:val="both"/>
        <w:rPr>
          <w:rFonts w:eastAsia="Calibri"/>
          <w:b/>
          <w:bCs/>
          <w:kern w:val="0"/>
          <w14:ligatures w14:val="none"/>
        </w:rPr>
      </w:pPr>
      <w:r w:rsidRPr="00713ED0">
        <w:rPr>
          <w:rFonts w:eastAsia="Calibri"/>
          <w:b/>
          <w:bCs/>
          <w:kern w:val="0"/>
          <w14:ligatures w14:val="none"/>
        </w:rPr>
        <w:t xml:space="preserve">Uz članak </w:t>
      </w:r>
      <w:r w:rsidR="00896EA0">
        <w:rPr>
          <w:rFonts w:eastAsia="Calibri"/>
          <w:b/>
          <w:bCs/>
          <w:kern w:val="0"/>
          <w14:ligatures w14:val="none"/>
        </w:rPr>
        <w:t>10</w:t>
      </w:r>
      <w:r w:rsidRPr="00713ED0">
        <w:rPr>
          <w:rFonts w:eastAsia="Calibri"/>
          <w:b/>
          <w:bCs/>
          <w:kern w:val="0"/>
          <w14:ligatures w14:val="none"/>
        </w:rPr>
        <w:t xml:space="preserve">. </w:t>
      </w:r>
    </w:p>
    <w:p w14:paraId="685D9BB4" w14:textId="77777777" w:rsidR="00713ED0" w:rsidRPr="00713ED0" w:rsidRDefault="00713ED0" w:rsidP="00713ED0">
      <w:pPr>
        <w:jc w:val="both"/>
        <w:rPr>
          <w:rFonts w:eastAsia="Calibri"/>
          <w:b/>
          <w:bCs/>
          <w:kern w:val="0"/>
          <w14:ligatures w14:val="none"/>
        </w:rPr>
      </w:pPr>
    </w:p>
    <w:p w14:paraId="6EF957D8" w14:textId="2D106811" w:rsidR="00D34425" w:rsidRDefault="00713ED0" w:rsidP="00713ED0">
      <w:pPr>
        <w:jc w:val="both"/>
        <w:rPr>
          <w:rFonts w:eastAsia="Calibri"/>
          <w:kern w:val="0"/>
          <w14:ligatures w14:val="none"/>
        </w:rPr>
      </w:pPr>
      <w:r w:rsidRPr="00713ED0">
        <w:rPr>
          <w:rFonts w:eastAsia="Calibri"/>
          <w:kern w:val="0"/>
          <w14:ligatures w14:val="none"/>
        </w:rPr>
        <w:t>Ovim člankom odredba se usklađuje s odredbama Zakona o upravljanju nekretninama i pokretninama u vlasništvu Republike</w:t>
      </w:r>
      <w:r w:rsidR="002158AC">
        <w:rPr>
          <w:rFonts w:eastAsia="Calibri"/>
          <w:kern w:val="0"/>
          <w14:ligatures w14:val="none"/>
        </w:rPr>
        <w:t xml:space="preserve"> Hrvatske („Narodne novine“, broj</w:t>
      </w:r>
      <w:r w:rsidRPr="00713ED0">
        <w:rPr>
          <w:rFonts w:eastAsia="Calibri"/>
          <w:kern w:val="0"/>
          <w14:ligatures w14:val="none"/>
        </w:rPr>
        <w:t xml:space="preserve"> 155/23.).</w:t>
      </w:r>
    </w:p>
    <w:p w14:paraId="52ECF764" w14:textId="77777777" w:rsidR="00D34425" w:rsidRPr="00713ED0" w:rsidRDefault="00D34425" w:rsidP="00713ED0">
      <w:pPr>
        <w:jc w:val="both"/>
        <w:rPr>
          <w:rFonts w:eastAsia="Calibri"/>
          <w:kern w:val="0"/>
          <w14:ligatures w14:val="none"/>
        </w:rPr>
      </w:pPr>
    </w:p>
    <w:p w14:paraId="3C0A1484" w14:textId="39CEBE6A" w:rsidR="00713ED0" w:rsidRPr="00713ED0" w:rsidRDefault="00713ED0" w:rsidP="00713ED0">
      <w:pPr>
        <w:jc w:val="both"/>
        <w:rPr>
          <w:rFonts w:eastAsia="Calibri"/>
          <w:b/>
          <w:bCs/>
          <w:kern w:val="0"/>
          <w14:ligatures w14:val="none"/>
        </w:rPr>
      </w:pPr>
      <w:r w:rsidRPr="00713ED0">
        <w:rPr>
          <w:rFonts w:eastAsia="Calibri"/>
          <w:b/>
          <w:bCs/>
          <w:kern w:val="0"/>
          <w14:ligatures w14:val="none"/>
        </w:rPr>
        <w:t xml:space="preserve">Uz članak </w:t>
      </w:r>
      <w:r w:rsidR="00EB4C55">
        <w:rPr>
          <w:rFonts w:eastAsia="Calibri"/>
          <w:b/>
          <w:bCs/>
          <w:kern w:val="0"/>
          <w14:ligatures w14:val="none"/>
        </w:rPr>
        <w:t>1</w:t>
      </w:r>
      <w:r w:rsidR="00896EA0">
        <w:rPr>
          <w:rFonts w:eastAsia="Calibri"/>
          <w:b/>
          <w:bCs/>
          <w:kern w:val="0"/>
          <w14:ligatures w14:val="none"/>
        </w:rPr>
        <w:t>1</w:t>
      </w:r>
      <w:r w:rsidRPr="00713ED0">
        <w:rPr>
          <w:rFonts w:eastAsia="Calibri"/>
          <w:b/>
          <w:bCs/>
          <w:kern w:val="0"/>
          <w14:ligatures w14:val="none"/>
        </w:rPr>
        <w:t xml:space="preserve">. </w:t>
      </w:r>
    </w:p>
    <w:p w14:paraId="69C1D24F" w14:textId="77777777" w:rsidR="00713ED0" w:rsidRPr="00713ED0" w:rsidRDefault="00713ED0" w:rsidP="00713ED0">
      <w:pPr>
        <w:jc w:val="both"/>
        <w:rPr>
          <w:rFonts w:eastAsia="Calibri"/>
          <w:b/>
          <w:bCs/>
          <w:kern w:val="0"/>
          <w14:ligatures w14:val="none"/>
        </w:rPr>
      </w:pPr>
    </w:p>
    <w:p w14:paraId="4BAE100B" w14:textId="3414B5B6" w:rsidR="00713ED0" w:rsidRPr="00713ED0" w:rsidRDefault="00713ED0" w:rsidP="00713ED0">
      <w:pPr>
        <w:jc w:val="both"/>
        <w:rPr>
          <w:rFonts w:eastAsia="Calibri"/>
          <w:kern w:val="0"/>
          <w14:ligatures w14:val="none"/>
        </w:rPr>
      </w:pPr>
      <w:r w:rsidRPr="00713ED0">
        <w:rPr>
          <w:rFonts w:eastAsia="Calibri"/>
          <w:kern w:val="0"/>
          <w14:ligatures w14:val="none"/>
        </w:rPr>
        <w:t xml:space="preserve">Ovim člankom uređuje se prodaja garaže i garažnog mjesta na kojem je uspostavljeno vlasništvo Republike Hrvatske, </w:t>
      </w:r>
      <w:r w:rsidR="008E4F4B">
        <w:rPr>
          <w:rFonts w:eastAsia="Calibri"/>
          <w:kern w:val="0"/>
          <w14:ligatures w14:val="none"/>
        </w:rPr>
        <w:t xml:space="preserve">odnosno </w:t>
      </w:r>
      <w:r w:rsidRPr="00713ED0">
        <w:rPr>
          <w:rFonts w:eastAsia="Calibri"/>
          <w:kern w:val="0"/>
          <w14:ligatures w14:val="none"/>
        </w:rPr>
        <w:t xml:space="preserve">jedinice lokalne ili područne (regionalne) samouprave, na način da će se isto prodati neposrednom pogodbom zakupniku ili korisniku koji uredno podmiruje naknadu za korištenje garaže ili garažnog mjesta </w:t>
      </w:r>
      <w:r w:rsidRPr="006F4525">
        <w:rPr>
          <w:rFonts w:eastAsia="Calibri"/>
          <w:kern w:val="0"/>
          <w14:ligatures w14:val="none"/>
        </w:rPr>
        <w:t>kao i</w:t>
      </w:r>
      <w:r w:rsidR="001C28E0" w:rsidRPr="006F4525">
        <w:rPr>
          <w:rFonts w:eastAsia="Calibri"/>
          <w:kern w:val="0"/>
          <w14:ligatures w14:val="none"/>
        </w:rPr>
        <w:t xml:space="preserve"> režijske</w:t>
      </w:r>
      <w:r w:rsidR="001C28E0">
        <w:rPr>
          <w:rFonts w:eastAsia="Calibri"/>
          <w:kern w:val="0"/>
          <w14:ligatures w14:val="none"/>
        </w:rPr>
        <w:t xml:space="preserve"> i</w:t>
      </w:r>
      <w:r w:rsidRPr="00713ED0">
        <w:rPr>
          <w:rFonts w:eastAsia="Calibri"/>
          <w:kern w:val="0"/>
          <w14:ligatures w14:val="none"/>
        </w:rPr>
        <w:t xml:space="preserve"> sve druge obveze koje terete navedenu garažu ili garažno mjesto (struja, voda, plin, pričuva, komunalna naknada i slično), a nalazi se u neprekinutom mirnom posjedu garaže ili garažnog mjesta duže od pet godina na temelju valjane pravne osnove ili pravne osnove koja je kasnije prestala ili otpala, odnosno pravnom sljedniku osobe koja je garažu ili garažno mjesto koristila na temelju valjane pravne osnove.</w:t>
      </w:r>
    </w:p>
    <w:p w14:paraId="6FAA4CAF" w14:textId="77777777" w:rsidR="00713ED0" w:rsidRPr="00713ED0" w:rsidRDefault="00713ED0" w:rsidP="00713ED0">
      <w:pPr>
        <w:jc w:val="both"/>
        <w:rPr>
          <w:rFonts w:eastAsia="Calibri"/>
          <w:kern w:val="0"/>
          <w14:ligatures w14:val="none"/>
        </w:rPr>
      </w:pPr>
    </w:p>
    <w:p w14:paraId="734CDBD8" w14:textId="77777777" w:rsidR="00713ED0" w:rsidRPr="00713ED0" w:rsidRDefault="00713ED0" w:rsidP="00713ED0">
      <w:pPr>
        <w:jc w:val="both"/>
        <w:rPr>
          <w:rFonts w:eastAsia="Calibri"/>
          <w:kern w:val="0"/>
          <w14:ligatures w14:val="none"/>
        </w:rPr>
      </w:pPr>
      <w:r w:rsidRPr="00713ED0">
        <w:rPr>
          <w:rFonts w:eastAsia="Calibri"/>
          <w:kern w:val="0"/>
          <w14:ligatures w14:val="none"/>
        </w:rPr>
        <w:lastRenderedPageBreak/>
        <w:t>Kupoprodajna cijena garaže ili garažnog mjesta utvrdit će se na temelju procjene tržišne vrijednosti koju obavlja osoba koja je za to ovlaštena propisima kojima je uređena procjena vrijednosti nekretnina, a po provedenom postupku javne nabave.</w:t>
      </w:r>
    </w:p>
    <w:p w14:paraId="669ADA7D" w14:textId="77777777" w:rsidR="00713ED0" w:rsidRPr="00713ED0" w:rsidRDefault="00713ED0" w:rsidP="00713ED0">
      <w:pPr>
        <w:jc w:val="both"/>
        <w:rPr>
          <w:rFonts w:eastAsia="Calibri"/>
          <w:kern w:val="0"/>
          <w14:ligatures w14:val="none"/>
        </w:rPr>
      </w:pPr>
    </w:p>
    <w:p w14:paraId="5DBCD256" w14:textId="026D7327" w:rsidR="00713ED0" w:rsidRPr="00713ED0" w:rsidRDefault="00713ED0" w:rsidP="00713ED0">
      <w:pPr>
        <w:jc w:val="both"/>
        <w:rPr>
          <w:rFonts w:eastAsia="Calibri"/>
          <w:kern w:val="0"/>
          <w14:ligatures w14:val="none"/>
        </w:rPr>
      </w:pPr>
      <w:r w:rsidRPr="00713ED0">
        <w:rPr>
          <w:rFonts w:eastAsia="Calibri"/>
          <w:kern w:val="0"/>
          <w14:ligatures w14:val="none"/>
        </w:rPr>
        <w:t xml:space="preserve">Korisniku koji ne prihvati ponudu za kupnju garaže ili garažnog mjesta ponudit će se sklapanje ugovora o zakupu na rok </w:t>
      </w:r>
      <w:r w:rsidRPr="00124304">
        <w:rPr>
          <w:rFonts w:eastAsia="Calibri"/>
          <w:kern w:val="0"/>
          <w14:ligatures w14:val="none"/>
        </w:rPr>
        <w:t xml:space="preserve">od </w:t>
      </w:r>
      <w:r w:rsidR="006F12D8" w:rsidRPr="00124304">
        <w:rPr>
          <w:rFonts w:eastAsia="Calibri"/>
          <w:kern w:val="0"/>
          <w14:ligatures w14:val="none"/>
        </w:rPr>
        <w:t>pet</w:t>
      </w:r>
      <w:r w:rsidRPr="00124304">
        <w:rPr>
          <w:rFonts w:eastAsia="Calibri"/>
          <w:kern w:val="0"/>
          <w14:ligatures w14:val="none"/>
        </w:rPr>
        <w:t xml:space="preserve"> </w:t>
      </w:r>
      <w:r w:rsidRPr="00713ED0">
        <w:rPr>
          <w:rFonts w:eastAsia="Calibri"/>
          <w:kern w:val="0"/>
          <w14:ligatures w14:val="none"/>
        </w:rPr>
        <w:t>godin</w:t>
      </w:r>
      <w:r w:rsidR="006F12D8">
        <w:rPr>
          <w:rFonts w:eastAsia="Calibri"/>
          <w:kern w:val="0"/>
          <w14:ligatures w14:val="none"/>
        </w:rPr>
        <w:t>a</w:t>
      </w:r>
      <w:r w:rsidRPr="00713ED0">
        <w:rPr>
          <w:rFonts w:eastAsia="Calibri"/>
          <w:kern w:val="0"/>
          <w14:ligatures w14:val="none"/>
        </w:rPr>
        <w:t xml:space="preserve">, a ako odbije ponudu za kupnju i ponudu za sklapanje ugovora o zakupu, garažom ili garažnim mjestom raspolagat će se prodajom </w:t>
      </w:r>
      <w:r w:rsidR="00A51DC2">
        <w:rPr>
          <w:rFonts w:eastAsia="Calibri"/>
          <w:kern w:val="0"/>
          <w14:ligatures w14:val="none"/>
        </w:rPr>
        <w:t xml:space="preserve">ili davanjem u zakup </w:t>
      </w:r>
      <w:r w:rsidRPr="00713ED0">
        <w:rPr>
          <w:rFonts w:eastAsia="Calibri"/>
          <w:kern w:val="0"/>
          <w14:ligatures w14:val="none"/>
        </w:rPr>
        <w:t>putem javnog natječaja.</w:t>
      </w:r>
    </w:p>
    <w:p w14:paraId="2FDE20C8" w14:textId="77777777" w:rsidR="00713ED0" w:rsidRPr="00713ED0" w:rsidRDefault="00713ED0" w:rsidP="00713ED0">
      <w:pPr>
        <w:jc w:val="both"/>
        <w:rPr>
          <w:rFonts w:eastAsia="Calibri"/>
          <w:kern w:val="0"/>
          <w14:ligatures w14:val="none"/>
        </w:rPr>
      </w:pPr>
    </w:p>
    <w:p w14:paraId="779C75F0" w14:textId="2D9527E9" w:rsidR="00713ED0" w:rsidRPr="00713ED0" w:rsidRDefault="00713ED0" w:rsidP="00713ED0">
      <w:pPr>
        <w:jc w:val="both"/>
        <w:rPr>
          <w:rFonts w:eastAsia="Calibri"/>
          <w:kern w:val="0"/>
          <w14:ligatures w14:val="none"/>
        </w:rPr>
      </w:pPr>
      <w:r w:rsidRPr="00713ED0">
        <w:rPr>
          <w:rFonts w:eastAsia="Calibri"/>
          <w:kern w:val="0"/>
          <w14:ligatures w14:val="none"/>
        </w:rPr>
        <w:t>Osobi koja garažu ili garažno mjesto koristi bez valjane pravne osnova, a pod uvjetom da u posjed garaže ili garažnog mjesta nije ušla neovlašteno ili na nasilan način, ponudit će se sklapanje ugovora o zakupu garaže ili garažnog mjesta na rok od dvije godine s mjesečnim iznosom zakupnine utvrđenim prema kriterijima jedinice lokalne samouprave za garaže ili garažna mjesta, a ukoliko ne pristan</w:t>
      </w:r>
      <w:r w:rsidR="0093603C">
        <w:rPr>
          <w:rFonts w:eastAsia="Calibri"/>
          <w:kern w:val="0"/>
          <w14:ligatures w14:val="none"/>
        </w:rPr>
        <w:t>e na sklapanje ugovora o zakupu</w:t>
      </w:r>
      <w:r w:rsidRPr="00713ED0">
        <w:rPr>
          <w:rFonts w:eastAsia="Calibri"/>
          <w:kern w:val="0"/>
          <w14:ligatures w14:val="none"/>
        </w:rPr>
        <w:t xml:space="preserve"> i ne preda posjed garaže ili garažnog mjesta, garaža ili garažno mjesta </w:t>
      </w:r>
      <w:r w:rsidR="00A51DC2">
        <w:rPr>
          <w:rFonts w:eastAsia="Calibri"/>
          <w:kern w:val="0"/>
          <w14:ligatures w14:val="none"/>
        </w:rPr>
        <w:t xml:space="preserve">raspolagat će se </w:t>
      </w:r>
      <w:r w:rsidRPr="00713ED0">
        <w:rPr>
          <w:rFonts w:eastAsia="Calibri"/>
          <w:kern w:val="0"/>
          <w14:ligatures w14:val="none"/>
        </w:rPr>
        <w:t>prod</w:t>
      </w:r>
      <w:r w:rsidR="00A51DC2">
        <w:rPr>
          <w:rFonts w:eastAsia="Calibri"/>
          <w:kern w:val="0"/>
          <w14:ligatures w14:val="none"/>
        </w:rPr>
        <w:t>ajom ili davanjem u zakup</w:t>
      </w:r>
      <w:r w:rsidRPr="00713ED0">
        <w:rPr>
          <w:rFonts w:eastAsia="Calibri"/>
          <w:kern w:val="0"/>
          <w14:ligatures w14:val="none"/>
        </w:rPr>
        <w:t xml:space="preserve"> putem javnog natječaja.</w:t>
      </w:r>
    </w:p>
    <w:p w14:paraId="5DE6BDE8" w14:textId="77777777" w:rsidR="007151C6" w:rsidRPr="00713ED0" w:rsidRDefault="007151C6" w:rsidP="00713ED0">
      <w:pPr>
        <w:jc w:val="both"/>
        <w:rPr>
          <w:rFonts w:eastAsia="Calibri"/>
          <w:kern w:val="0"/>
          <w14:ligatures w14:val="none"/>
        </w:rPr>
      </w:pPr>
    </w:p>
    <w:p w14:paraId="0B0475B2" w14:textId="48A3FAA1" w:rsidR="00713ED0" w:rsidRDefault="00713ED0" w:rsidP="00713ED0">
      <w:pPr>
        <w:jc w:val="both"/>
        <w:rPr>
          <w:rFonts w:eastAsia="Calibri"/>
          <w:b/>
          <w:bCs/>
          <w:kern w:val="0"/>
          <w14:ligatures w14:val="none"/>
        </w:rPr>
      </w:pPr>
      <w:r w:rsidRPr="00713ED0">
        <w:rPr>
          <w:rFonts w:eastAsia="Calibri"/>
          <w:b/>
          <w:bCs/>
          <w:kern w:val="0"/>
          <w14:ligatures w14:val="none"/>
        </w:rPr>
        <w:t>Uz članak 1</w:t>
      </w:r>
      <w:r w:rsidR="008E4F4B">
        <w:rPr>
          <w:rFonts w:eastAsia="Calibri"/>
          <w:b/>
          <w:bCs/>
          <w:kern w:val="0"/>
          <w14:ligatures w14:val="none"/>
        </w:rPr>
        <w:t>2</w:t>
      </w:r>
      <w:r w:rsidRPr="00713ED0">
        <w:rPr>
          <w:rFonts w:eastAsia="Calibri"/>
          <w:b/>
          <w:bCs/>
          <w:kern w:val="0"/>
          <w14:ligatures w14:val="none"/>
        </w:rPr>
        <w:t xml:space="preserve">. </w:t>
      </w:r>
    </w:p>
    <w:p w14:paraId="18A32FDF" w14:textId="77777777" w:rsidR="007151C6" w:rsidRPr="007151C6" w:rsidRDefault="007151C6" w:rsidP="00713ED0">
      <w:pPr>
        <w:jc w:val="both"/>
        <w:rPr>
          <w:rFonts w:eastAsia="Calibri"/>
          <w:b/>
          <w:bCs/>
          <w:kern w:val="0"/>
          <w14:ligatures w14:val="none"/>
        </w:rPr>
      </w:pPr>
    </w:p>
    <w:p w14:paraId="4523E7BC" w14:textId="77777777" w:rsidR="00713ED0" w:rsidRPr="00713ED0" w:rsidRDefault="00713ED0" w:rsidP="00713ED0">
      <w:pPr>
        <w:jc w:val="both"/>
        <w:rPr>
          <w:rFonts w:eastAsia="Times New Roman"/>
          <w:bCs/>
          <w:kern w:val="0"/>
          <w:lang w:eastAsia="hr-HR"/>
          <w14:ligatures w14:val="none"/>
        </w:rPr>
      </w:pPr>
      <w:r w:rsidRPr="00713ED0">
        <w:rPr>
          <w:rFonts w:eastAsia="Calibri"/>
          <w:kern w:val="0"/>
          <w14:ligatures w14:val="none"/>
        </w:rPr>
        <w:t>Ovim člankom odredba se usklađuje s odredbama Zakona o upravljanju nekretninama i pokretninama u vlasništvu Republike Hrvatske („Narodne novine“, br. 155/23.) kojim se propisuje da su sredstva od davanja u najam i zakup tih nekretnine prihod Društva, dok se prihodi ostvareni od drugih raspolaganja tim nekretninama dijele na način da 10 % pripada Društvu, dok je 90 % prihod državnog proračuna Republike Hrvatske.</w:t>
      </w:r>
    </w:p>
    <w:p w14:paraId="0D7DE85F" w14:textId="77777777" w:rsidR="00713ED0" w:rsidRPr="00713ED0" w:rsidRDefault="00713ED0" w:rsidP="00713ED0">
      <w:pPr>
        <w:jc w:val="both"/>
        <w:rPr>
          <w:rFonts w:eastAsia="Calibri"/>
          <w:kern w:val="0"/>
          <w14:ligatures w14:val="none"/>
        </w:rPr>
      </w:pPr>
    </w:p>
    <w:p w14:paraId="1AAC5326" w14:textId="345FFEC6" w:rsidR="00713ED0" w:rsidRDefault="00713ED0" w:rsidP="00713ED0">
      <w:pPr>
        <w:jc w:val="both"/>
        <w:rPr>
          <w:rFonts w:eastAsia="Calibri"/>
          <w:b/>
          <w:bCs/>
          <w:kern w:val="0"/>
          <w14:ligatures w14:val="none"/>
        </w:rPr>
      </w:pPr>
      <w:r w:rsidRPr="00713ED0">
        <w:rPr>
          <w:rFonts w:eastAsia="Calibri"/>
          <w:b/>
          <w:bCs/>
          <w:kern w:val="0"/>
          <w14:ligatures w14:val="none"/>
        </w:rPr>
        <w:t>Uz članak 1</w:t>
      </w:r>
      <w:r w:rsidR="008E4F4B">
        <w:rPr>
          <w:rFonts w:eastAsia="Calibri"/>
          <w:b/>
          <w:bCs/>
          <w:kern w:val="0"/>
          <w14:ligatures w14:val="none"/>
        </w:rPr>
        <w:t>3</w:t>
      </w:r>
      <w:r w:rsidRPr="00713ED0">
        <w:rPr>
          <w:rFonts w:eastAsia="Calibri"/>
          <w:b/>
          <w:bCs/>
          <w:kern w:val="0"/>
          <w14:ligatures w14:val="none"/>
        </w:rPr>
        <w:t xml:space="preserve">. </w:t>
      </w:r>
    </w:p>
    <w:p w14:paraId="396EB452" w14:textId="77777777" w:rsidR="007151C6" w:rsidRPr="00713ED0" w:rsidRDefault="007151C6" w:rsidP="00713ED0">
      <w:pPr>
        <w:jc w:val="both"/>
        <w:rPr>
          <w:rFonts w:eastAsia="Calibri"/>
          <w:b/>
          <w:bCs/>
          <w:kern w:val="0"/>
          <w14:ligatures w14:val="none"/>
        </w:rPr>
      </w:pPr>
    </w:p>
    <w:p w14:paraId="188E8124" w14:textId="222D5C18" w:rsidR="00D7056C" w:rsidRDefault="00713ED0" w:rsidP="00713ED0">
      <w:pPr>
        <w:jc w:val="both"/>
        <w:rPr>
          <w:rFonts w:eastAsia="Calibri"/>
          <w:kern w:val="0"/>
          <w14:ligatures w14:val="none"/>
        </w:rPr>
      </w:pPr>
      <w:r w:rsidRPr="00713ED0">
        <w:rPr>
          <w:rFonts w:eastAsia="Calibri"/>
          <w:kern w:val="0"/>
          <w14:ligatures w14:val="none"/>
        </w:rPr>
        <w:t>Ovim člankom propisuje se rok za donošenje podzakonskih akta temeljem ovoga Zakona.</w:t>
      </w:r>
    </w:p>
    <w:p w14:paraId="3D28173C" w14:textId="77777777" w:rsidR="00D7056C" w:rsidRPr="00713ED0" w:rsidRDefault="00D7056C" w:rsidP="00713ED0">
      <w:pPr>
        <w:jc w:val="both"/>
        <w:rPr>
          <w:rFonts w:eastAsia="Calibri"/>
          <w:kern w:val="0"/>
          <w14:ligatures w14:val="none"/>
        </w:rPr>
      </w:pPr>
    </w:p>
    <w:p w14:paraId="3BBF3298" w14:textId="0C8A4E31" w:rsidR="00713ED0" w:rsidRDefault="00713ED0" w:rsidP="00713ED0">
      <w:pPr>
        <w:jc w:val="both"/>
        <w:rPr>
          <w:rFonts w:eastAsia="Calibri"/>
          <w:kern w:val="0"/>
          <w14:ligatures w14:val="none"/>
        </w:rPr>
      </w:pPr>
      <w:r w:rsidRPr="00713ED0">
        <w:rPr>
          <w:rFonts w:eastAsia="Calibri"/>
          <w:b/>
          <w:bCs/>
          <w:kern w:val="0"/>
          <w14:ligatures w14:val="none"/>
        </w:rPr>
        <w:t>Uz članak 1</w:t>
      </w:r>
      <w:r w:rsidR="008E4F4B">
        <w:rPr>
          <w:rFonts w:eastAsia="Calibri"/>
          <w:b/>
          <w:bCs/>
          <w:kern w:val="0"/>
          <w14:ligatures w14:val="none"/>
        </w:rPr>
        <w:t>4</w:t>
      </w:r>
      <w:r w:rsidRPr="00713ED0">
        <w:rPr>
          <w:rFonts w:eastAsia="Calibri"/>
          <w:kern w:val="0"/>
          <w14:ligatures w14:val="none"/>
        </w:rPr>
        <w:t xml:space="preserve">. </w:t>
      </w:r>
    </w:p>
    <w:p w14:paraId="4B1A5640" w14:textId="77777777" w:rsidR="007151C6" w:rsidRPr="00713ED0" w:rsidRDefault="007151C6" w:rsidP="00713ED0">
      <w:pPr>
        <w:jc w:val="both"/>
        <w:rPr>
          <w:rFonts w:eastAsia="Calibri"/>
          <w:kern w:val="0"/>
          <w14:ligatures w14:val="none"/>
        </w:rPr>
      </w:pPr>
    </w:p>
    <w:p w14:paraId="74AF5A9E" w14:textId="07293DE3" w:rsidR="00312E4D" w:rsidRDefault="00713ED0" w:rsidP="00312E4D">
      <w:pPr>
        <w:shd w:val="clear" w:color="auto" w:fill="FFFFFF"/>
        <w:spacing w:after="48"/>
        <w:jc w:val="both"/>
        <w:textAlignment w:val="baseline"/>
        <w:rPr>
          <w:rFonts w:eastAsia="Times New Roman"/>
          <w:color w:val="231F20"/>
          <w:kern w:val="0"/>
          <w:lang w:eastAsia="hr-HR"/>
          <w14:ligatures w14:val="none"/>
        </w:rPr>
      </w:pPr>
      <w:r w:rsidRPr="00713ED0">
        <w:rPr>
          <w:rFonts w:eastAsia="Calibri"/>
          <w:kern w:val="0"/>
          <w:lang w:eastAsia="hr-HR"/>
          <w14:ligatures w14:val="none"/>
        </w:rPr>
        <w:t xml:space="preserve">Ovim člankom propisuje se </w:t>
      </w:r>
      <w:r w:rsidRPr="00713ED0">
        <w:rPr>
          <w:rFonts w:eastAsia="Times New Roman"/>
          <w:color w:val="231F20"/>
          <w:kern w:val="0"/>
          <w:lang w:eastAsia="hr-HR"/>
          <w14:ligatures w14:val="none"/>
        </w:rPr>
        <w:t>da će se postupci započeti prema odredbama Zakona o zakupu i kupoprodaji poslovnoga prostora („Narodne novine“, br. 125/11., 64/15. i 112/18.) prije stupanja na snagu ovoga Zakona dovršiti prema odredbama toga Zakona i propisa donesenih na temelju toga Zakona, dok će se iznimno ti postupci dovršiti prema odredbama ovoga Zakona i propisima donesenim na temelju ovoga Zakona ako je to povoljnije za stranku po čijem je zahtjevu postupak započet i ako to ona zatraži u roku od šest mjeseci od dana stupanja na snagu ovoga Zakona.</w:t>
      </w:r>
    </w:p>
    <w:p w14:paraId="4210C482" w14:textId="77777777" w:rsidR="00BC10AD" w:rsidRDefault="00BC10AD" w:rsidP="004B03A7">
      <w:pPr>
        <w:jc w:val="both"/>
        <w:rPr>
          <w:rFonts w:eastAsia="Calibri"/>
          <w:kern w:val="0"/>
          <w14:ligatures w14:val="none"/>
        </w:rPr>
      </w:pPr>
    </w:p>
    <w:p w14:paraId="198ACCED" w14:textId="25AC05FF" w:rsidR="004B03A7" w:rsidRDefault="004B03A7" w:rsidP="004B03A7">
      <w:pPr>
        <w:jc w:val="both"/>
        <w:rPr>
          <w:rFonts w:eastAsia="Times New Roman"/>
          <w:color w:val="231F20"/>
          <w:kern w:val="0"/>
          <w:lang w:eastAsia="hr-HR"/>
          <w14:ligatures w14:val="none"/>
        </w:rPr>
      </w:pPr>
      <w:r>
        <w:rPr>
          <w:rFonts w:eastAsia="Calibri"/>
          <w:kern w:val="0"/>
          <w14:ligatures w14:val="none"/>
        </w:rPr>
        <w:t xml:space="preserve">Također, ovim člankom propisuje se da će se </w:t>
      </w:r>
      <w:r w:rsidRPr="00667D8E">
        <w:rPr>
          <w:rFonts w:eastAsia="Times New Roman"/>
          <w:color w:val="231F20"/>
          <w:kern w:val="0"/>
          <w:lang w:eastAsia="hr-HR"/>
          <w14:ligatures w14:val="none"/>
        </w:rPr>
        <w:t>postupci započeti na temelju odredbe članka 15. Zakona o izmjenama i dopunama Zakona o zakupu i kupoprodaji poslovnog</w:t>
      </w:r>
      <w:r w:rsidR="00BE1170">
        <w:rPr>
          <w:rFonts w:eastAsia="Times New Roman"/>
          <w:color w:val="231F20"/>
          <w:kern w:val="0"/>
          <w:lang w:eastAsia="hr-HR"/>
          <w14:ligatures w14:val="none"/>
        </w:rPr>
        <w:t>a</w:t>
      </w:r>
      <w:r w:rsidRPr="00667D8E">
        <w:rPr>
          <w:rFonts w:eastAsia="Times New Roman"/>
          <w:color w:val="231F20"/>
          <w:kern w:val="0"/>
          <w:lang w:eastAsia="hr-HR"/>
          <w14:ligatures w14:val="none"/>
        </w:rPr>
        <w:t xml:space="preserve"> prostora („Narodne novine“, br. 112/18.) dovršit</w:t>
      </w:r>
      <w:r>
        <w:rPr>
          <w:rFonts w:eastAsia="Times New Roman"/>
          <w:color w:val="231F20"/>
          <w:kern w:val="0"/>
          <w:lang w:eastAsia="hr-HR"/>
          <w14:ligatures w14:val="none"/>
        </w:rPr>
        <w:t xml:space="preserve">i </w:t>
      </w:r>
      <w:r w:rsidRPr="00667D8E">
        <w:rPr>
          <w:rFonts w:eastAsia="Times New Roman"/>
          <w:color w:val="231F20"/>
          <w:kern w:val="0"/>
          <w:lang w:eastAsia="hr-HR"/>
          <w14:ligatures w14:val="none"/>
        </w:rPr>
        <w:t>na temelju odredbe članka 6.a ovoga Zakona</w:t>
      </w:r>
      <w:r>
        <w:rPr>
          <w:rFonts w:eastAsia="Times New Roman"/>
          <w:color w:val="231F20"/>
          <w:kern w:val="0"/>
          <w:lang w:eastAsia="hr-HR"/>
          <w14:ligatures w14:val="none"/>
        </w:rPr>
        <w:t xml:space="preserve">, a kojom se propisuje postupanje prema neposrednim posjednicima </w:t>
      </w:r>
      <w:r>
        <w:rPr>
          <w:rFonts w:eastAsia="Times New Roman"/>
          <w:color w:val="231F20"/>
          <w:kern w:val="0"/>
          <w:lang w:eastAsia="hr-HR"/>
          <w14:ligatures w14:val="none"/>
        </w:rPr>
        <w:lastRenderedPageBreak/>
        <w:t>poslovnih prostora u vlasništvu Republike Hrvatske ili jedinice lokalne ili područne (regionalne) samouprave.</w:t>
      </w:r>
    </w:p>
    <w:p w14:paraId="7FBA43D7" w14:textId="77777777" w:rsidR="00112382" w:rsidRPr="00312E4D" w:rsidRDefault="00112382" w:rsidP="00312E4D">
      <w:pPr>
        <w:shd w:val="clear" w:color="auto" w:fill="FFFFFF"/>
        <w:spacing w:after="48"/>
        <w:jc w:val="both"/>
        <w:textAlignment w:val="baseline"/>
        <w:rPr>
          <w:rFonts w:eastAsia="Times New Roman"/>
          <w:color w:val="231F20"/>
          <w:kern w:val="0"/>
          <w:lang w:eastAsia="hr-HR"/>
          <w14:ligatures w14:val="none"/>
        </w:rPr>
      </w:pPr>
    </w:p>
    <w:p w14:paraId="07507571" w14:textId="46CFCBAA" w:rsidR="00312E4D" w:rsidRPr="00713ED0" w:rsidRDefault="00312E4D" w:rsidP="00312E4D">
      <w:pPr>
        <w:shd w:val="clear" w:color="auto" w:fill="FFFFFF"/>
        <w:spacing w:after="48"/>
        <w:jc w:val="both"/>
        <w:textAlignment w:val="baseline"/>
        <w:rPr>
          <w:rFonts w:eastAsia="Times New Roman"/>
          <w:color w:val="231F20"/>
          <w:kern w:val="0"/>
          <w:lang w:eastAsia="hr-HR"/>
          <w14:ligatures w14:val="none"/>
        </w:rPr>
      </w:pPr>
      <w:r w:rsidRPr="006F4525">
        <w:rPr>
          <w:rFonts w:eastAsia="Times New Roman"/>
          <w:color w:val="231F20"/>
          <w:kern w:val="0"/>
          <w:lang w:eastAsia="hr-HR"/>
          <w14:ligatures w14:val="none"/>
        </w:rPr>
        <w:t xml:space="preserve">Naime, mogućnost dovršavanja započetih postupaka po odredbama </w:t>
      </w:r>
      <w:r w:rsidR="00D43992">
        <w:rPr>
          <w:rFonts w:eastAsia="Times New Roman"/>
          <w:color w:val="231F20"/>
          <w:kern w:val="0"/>
          <w:lang w:eastAsia="hr-HR"/>
          <w14:ligatures w14:val="none"/>
        </w:rPr>
        <w:t>Konačnog p</w:t>
      </w:r>
      <w:r w:rsidRPr="006F4525">
        <w:rPr>
          <w:rFonts w:eastAsia="Times New Roman"/>
          <w:color w:val="231F20"/>
          <w:kern w:val="0"/>
          <w:lang w:eastAsia="hr-HR"/>
          <w14:ligatures w14:val="none"/>
        </w:rPr>
        <w:t xml:space="preserve">rijedloga zakona dana je iz razloga što su odredbe </w:t>
      </w:r>
      <w:r w:rsidR="00D43992">
        <w:rPr>
          <w:rFonts w:eastAsia="Times New Roman"/>
          <w:color w:val="231F20"/>
          <w:kern w:val="0"/>
          <w:lang w:eastAsia="hr-HR"/>
          <w14:ligatures w14:val="none"/>
        </w:rPr>
        <w:t>Konačnog p</w:t>
      </w:r>
      <w:r w:rsidRPr="006F4525">
        <w:rPr>
          <w:rFonts w:eastAsia="Times New Roman"/>
          <w:color w:val="231F20"/>
          <w:kern w:val="0"/>
          <w:lang w:eastAsia="hr-HR"/>
          <w14:ligatures w14:val="none"/>
        </w:rPr>
        <w:t>rijedloga zakona u određenim dijelovima povoljnije od odredbi važećeg Zakona za zakupce i korisnike poslovnih prostora u vlasništvu Republike Hrvatske ili jedinice lokalne ili područne (regionalne) samouprave te se stoga daje mogućnost strankama da zatraže primjenu ovoga Zakona na njihove započete postupke kako ne bi bile diskriminirane.</w:t>
      </w:r>
    </w:p>
    <w:p w14:paraId="1D6AED18" w14:textId="77777777" w:rsidR="00713ED0" w:rsidRDefault="00713ED0" w:rsidP="00713ED0">
      <w:pPr>
        <w:jc w:val="both"/>
        <w:rPr>
          <w:rFonts w:eastAsia="Calibri"/>
          <w:kern w:val="0"/>
          <w14:ligatures w14:val="none"/>
        </w:rPr>
      </w:pPr>
    </w:p>
    <w:p w14:paraId="647E71D2" w14:textId="09EDC9F7" w:rsidR="0026338A" w:rsidRPr="00CD7E67" w:rsidRDefault="0026338A" w:rsidP="0026338A">
      <w:pPr>
        <w:jc w:val="both"/>
        <w:rPr>
          <w:rFonts w:eastAsia="Times New Roman"/>
          <w:bCs/>
          <w:kern w:val="0"/>
          <w:lang w:eastAsia="hr-HR"/>
          <w14:ligatures w14:val="none"/>
        </w:rPr>
      </w:pPr>
      <w:r w:rsidRPr="00CD7E67">
        <w:rPr>
          <w:rFonts w:eastAsia="Times New Roman"/>
          <w:bCs/>
          <w:kern w:val="0"/>
          <w:lang w:eastAsia="hr-HR"/>
          <w14:ligatures w14:val="none"/>
        </w:rPr>
        <w:t>Slijedom navedenog</w:t>
      </w:r>
      <w:r w:rsidR="00BC10AD">
        <w:rPr>
          <w:rFonts w:eastAsia="Times New Roman"/>
          <w:bCs/>
          <w:kern w:val="0"/>
          <w:lang w:eastAsia="hr-HR"/>
          <w14:ligatures w14:val="none"/>
        </w:rPr>
        <w:t>a</w:t>
      </w:r>
      <w:r w:rsidRPr="00CD7E67">
        <w:rPr>
          <w:rFonts w:eastAsia="Times New Roman"/>
          <w:bCs/>
          <w:kern w:val="0"/>
          <w:lang w:eastAsia="hr-HR"/>
          <w14:ligatures w14:val="none"/>
        </w:rPr>
        <w:t xml:space="preserve">, omogućavanjem dovršavanja započetih postupaka po odredbama </w:t>
      </w:r>
      <w:r w:rsidR="00D43992" w:rsidRPr="00CD7E67">
        <w:rPr>
          <w:rFonts w:eastAsia="Times New Roman"/>
          <w:bCs/>
          <w:kern w:val="0"/>
          <w:lang w:eastAsia="hr-HR"/>
          <w14:ligatures w14:val="none"/>
        </w:rPr>
        <w:t>Konačnog p</w:t>
      </w:r>
      <w:r w:rsidRPr="00CD7E67">
        <w:rPr>
          <w:rFonts w:eastAsia="Times New Roman"/>
          <w:bCs/>
          <w:kern w:val="0"/>
          <w:lang w:eastAsia="hr-HR"/>
          <w14:ligatures w14:val="none"/>
        </w:rPr>
        <w:t>rijedloga zakona, a u Ustavom Republike Hrvatske određenom okviru, omogućuje se ostvarenje javnog, odnosno društvenog interesa jednakog postupanja po zahtjevima zakupnika i korisnika poslovnih prostora, zbog čega je omogućeno povratno djelovanje ovih odredbi i ostvarivanje povoljnijeg prava, što je u skladu s člankom 90. stavkom 5. Ustava Republike Hrvatske.</w:t>
      </w:r>
    </w:p>
    <w:p w14:paraId="25593C9C" w14:textId="77777777" w:rsidR="00667D8E" w:rsidRPr="00713ED0" w:rsidRDefault="00667D8E" w:rsidP="00713ED0">
      <w:pPr>
        <w:jc w:val="both"/>
        <w:rPr>
          <w:rFonts w:eastAsia="Calibri"/>
          <w:kern w:val="0"/>
          <w14:ligatures w14:val="none"/>
        </w:rPr>
      </w:pPr>
    </w:p>
    <w:p w14:paraId="2A166725" w14:textId="3B601BCD" w:rsidR="00713ED0" w:rsidRDefault="00713ED0" w:rsidP="00713ED0">
      <w:pPr>
        <w:jc w:val="both"/>
        <w:rPr>
          <w:rFonts w:eastAsia="Calibri"/>
          <w:b/>
          <w:bCs/>
          <w:kern w:val="0"/>
          <w14:ligatures w14:val="none"/>
        </w:rPr>
      </w:pPr>
      <w:r w:rsidRPr="00713ED0">
        <w:rPr>
          <w:rFonts w:eastAsia="Calibri"/>
          <w:b/>
          <w:bCs/>
          <w:kern w:val="0"/>
          <w14:ligatures w14:val="none"/>
        </w:rPr>
        <w:t>Uz članak 1</w:t>
      </w:r>
      <w:r w:rsidR="008E4F4B">
        <w:rPr>
          <w:rFonts w:eastAsia="Calibri"/>
          <w:b/>
          <w:bCs/>
          <w:kern w:val="0"/>
          <w14:ligatures w14:val="none"/>
        </w:rPr>
        <w:t>5</w:t>
      </w:r>
      <w:r w:rsidRPr="00713ED0">
        <w:rPr>
          <w:rFonts w:eastAsia="Calibri"/>
          <w:b/>
          <w:bCs/>
          <w:kern w:val="0"/>
          <w14:ligatures w14:val="none"/>
        </w:rPr>
        <w:t>.</w:t>
      </w:r>
    </w:p>
    <w:p w14:paraId="271CF188" w14:textId="77777777" w:rsidR="007151C6" w:rsidRPr="00713ED0" w:rsidRDefault="007151C6" w:rsidP="00713ED0">
      <w:pPr>
        <w:jc w:val="both"/>
        <w:rPr>
          <w:rFonts w:eastAsia="Calibri"/>
          <w:b/>
          <w:bCs/>
          <w:kern w:val="0"/>
          <w14:ligatures w14:val="none"/>
        </w:rPr>
      </w:pPr>
    </w:p>
    <w:p w14:paraId="387FBD79" w14:textId="77777777" w:rsidR="00713ED0" w:rsidRPr="00713ED0" w:rsidRDefault="00713ED0" w:rsidP="00713ED0">
      <w:pPr>
        <w:jc w:val="both"/>
        <w:rPr>
          <w:rFonts w:eastAsia="Calibri"/>
          <w:kern w:val="0"/>
          <w14:ligatures w14:val="none"/>
        </w:rPr>
      </w:pPr>
      <w:r w:rsidRPr="00713ED0">
        <w:rPr>
          <w:rFonts w:eastAsia="Calibri"/>
          <w:kern w:val="0"/>
          <w14:ligatures w14:val="none"/>
        </w:rPr>
        <w:t>Odredbom ovoga članka propisuje se stupanje na snagu Zakona.</w:t>
      </w:r>
    </w:p>
    <w:p w14:paraId="1794AC4B" w14:textId="77777777" w:rsidR="00713ED0" w:rsidRPr="00713ED0" w:rsidRDefault="00713ED0" w:rsidP="00713ED0">
      <w:pPr>
        <w:jc w:val="both"/>
        <w:rPr>
          <w:rFonts w:eastAsia="Calibri"/>
          <w:kern w:val="0"/>
          <w14:ligatures w14:val="none"/>
        </w:rPr>
      </w:pPr>
    </w:p>
    <w:p w14:paraId="3DA26AD9" w14:textId="77777777" w:rsidR="00713ED0" w:rsidRPr="00713ED0" w:rsidRDefault="00713ED0" w:rsidP="00713ED0">
      <w:pPr>
        <w:jc w:val="both"/>
        <w:rPr>
          <w:rFonts w:eastAsia="Calibri"/>
          <w:kern w:val="0"/>
          <w14:ligatures w14:val="none"/>
        </w:rPr>
      </w:pPr>
    </w:p>
    <w:p w14:paraId="1AE9EA1D" w14:textId="77777777" w:rsidR="00713ED0" w:rsidRDefault="00713ED0" w:rsidP="00713ED0">
      <w:pPr>
        <w:jc w:val="both"/>
        <w:rPr>
          <w:rFonts w:eastAsia="Calibri"/>
          <w:kern w:val="0"/>
          <w14:ligatures w14:val="none"/>
        </w:rPr>
      </w:pPr>
    </w:p>
    <w:p w14:paraId="2DE6F8A5" w14:textId="77777777" w:rsidR="00AC440F" w:rsidRDefault="00AC440F" w:rsidP="00713ED0">
      <w:pPr>
        <w:jc w:val="both"/>
        <w:rPr>
          <w:rFonts w:eastAsia="Calibri"/>
          <w:kern w:val="0"/>
          <w14:ligatures w14:val="none"/>
        </w:rPr>
      </w:pPr>
    </w:p>
    <w:p w14:paraId="225911BD" w14:textId="77777777" w:rsidR="00AC440F" w:rsidRDefault="00AC440F" w:rsidP="00713ED0">
      <w:pPr>
        <w:jc w:val="both"/>
        <w:rPr>
          <w:rFonts w:eastAsia="Calibri"/>
          <w:kern w:val="0"/>
          <w14:ligatures w14:val="none"/>
        </w:rPr>
      </w:pPr>
    </w:p>
    <w:p w14:paraId="782D7953" w14:textId="77777777" w:rsidR="00AC440F" w:rsidRDefault="00AC440F" w:rsidP="00713ED0">
      <w:pPr>
        <w:jc w:val="both"/>
        <w:rPr>
          <w:rFonts w:eastAsia="Calibri"/>
          <w:kern w:val="0"/>
          <w14:ligatures w14:val="none"/>
        </w:rPr>
      </w:pPr>
    </w:p>
    <w:p w14:paraId="6CB3E064" w14:textId="77777777" w:rsidR="00AC440F" w:rsidRDefault="00AC440F" w:rsidP="00713ED0">
      <w:pPr>
        <w:jc w:val="both"/>
        <w:rPr>
          <w:rFonts w:eastAsia="Calibri"/>
          <w:kern w:val="0"/>
          <w14:ligatures w14:val="none"/>
        </w:rPr>
      </w:pPr>
    </w:p>
    <w:p w14:paraId="5DB3E8BD" w14:textId="77777777" w:rsidR="00AC440F" w:rsidRDefault="00AC440F" w:rsidP="00713ED0">
      <w:pPr>
        <w:jc w:val="both"/>
        <w:rPr>
          <w:rFonts w:eastAsia="Calibri"/>
          <w:kern w:val="0"/>
          <w14:ligatures w14:val="none"/>
        </w:rPr>
      </w:pPr>
    </w:p>
    <w:p w14:paraId="16F18CF4" w14:textId="77777777" w:rsidR="00AC440F" w:rsidRDefault="00AC440F" w:rsidP="00713ED0">
      <w:pPr>
        <w:jc w:val="both"/>
        <w:rPr>
          <w:rFonts w:eastAsia="Calibri"/>
          <w:kern w:val="0"/>
          <w14:ligatures w14:val="none"/>
        </w:rPr>
      </w:pPr>
    </w:p>
    <w:p w14:paraId="18C148AF" w14:textId="77777777" w:rsidR="00AC440F" w:rsidRDefault="00AC440F" w:rsidP="00713ED0">
      <w:pPr>
        <w:jc w:val="both"/>
        <w:rPr>
          <w:rFonts w:eastAsia="Calibri"/>
          <w:kern w:val="0"/>
          <w14:ligatures w14:val="none"/>
        </w:rPr>
      </w:pPr>
    </w:p>
    <w:p w14:paraId="1BCB688F" w14:textId="77777777" w:rsidR="00AC440F" w:rsidRDefault="00AC440F" w:rsidP="00713ED0">
      <w:pPr>
        <w:jc w:val="both"/>
        <w:rPr>
          <w:rFonts w:eastAsia="Calibri"/>
          <w:kern w:val="0"/>
          <w14:ligatures w14:val="none"/>
        </w:rPr>
      </w:pPr>
    </w:p>
    <w:p w14:paraId="1E16AA13" w14:textId="77777777" w:rsidR="00AC440F" w:rsidRDefault="00AC440F" w:rsidP="00713ED0">
      <w:pPr>
        <w:jc w:val="both"/>
        <w:rPr>
          <w:rFonts w:eastAsia="Calibri"/>
          <w:kern w:val="0"/>
          <w14:ligatures w14:val="none"/>
        </w:rPr>
      </w:pPr>
    </w:p>
    <w:p w14:paraId="70C5462C" w14:textId="77777777" w:rsidR="00AC440F" w:rsidRDefault="00AC440F" w:rsidP="00713ED0">
      <w:pPr>
        <w:jc w:val="both"/>
        <w:rPr>
          <w:rFonts w:eastAsia="Calibri"/>
          <w:kern w:val="0"/>
          <w14:ligatures w14:val="none"/>
        </w:rPr>
      </w:pPr>
    </w:p>
    <w:p w14:paraId="43BE8C53" w14:textId="77777777" w:rsidR="00AC440F" w:rsidRDefault="00AC440F" w:rsidP="00713ED0">
      <w:pPr>
        <w:jc w:val="both"/>
        <w:rPr>
          <w:rFonts w:eastAsia="Calibri"/>
          <w:kern w:val="0"/>
          <w14:ligatures w14:val="none"/>
        </w:rPr>
      </w:pPr>
    </w:p>
    <w:p w14:paraId="0644720B" w14:textId="77777777" w:rsidR="00AC440F" w:rsidRDefault="00AC440F" w:rsidP="00713ED0">
      <w:pPr>
        <w:jc w:val="both"/>
        <w:rPr>
          <w:rFonts w:eastAsia="Calibri"/>
          <w:kern w:val="0"/>
          <w14:ligatures w14:val="none"/>
        </w:rPr>
      </w:pPr>
    </w:p>
    <w:p w14:paraId="13CEA95B" w14:textId="77777777" w:rsidR="00AC440F" w:rsidRDefault="00AC440F" w:rsidP="00713ED0">
      <w:pPr>
        <w:jc w:val="both"/>
        <w:rPr>
          <w:rFonts w:eastAsia="Calibri"/>
          <w:kern w:val="0"/>
          <w14:ligatures w14:val="none"/>
        </w:rPr>
      </w:pPr>
    </w:p>
    <w:p w14:paraId="150986A9" w14:textId="77777777" w:rsidR="00AC440F" w:rsidRDefault="00AC440F" w:rsidP="00713ED0">
      <w:pPr>
        <w:jc w:val="both"/>
        <w:rPr>
          <w:rFonts w:eastAsia="Calibri"/>
          <w:kern w:val="0"/>
          <w14:ligatures w14:val="none"/>
        </w:rPr>
      </w:pPr>
    </w:p>
    <w:p w14:paraId="276C7118" w14:textId="77777777" w:rsidR="00AC440F" w:rsidRDefault="00AC440F" w:rsidP="00713ED0">
      <w:pPr>
        <w:jc w:val="both"/>
        <w:rPr>
          <w:rFonts w:eastAsia="Calibri"/>
          <w:kern w:val="0"/>
          <w14:ligatures w14:val="none"/>
        </w:rPr>
      </w:pPr>
    </w:p>
    <w:p w14:paraId="307A4693" w14:textId="77777777" w:rsidR="00AC440F" w:rsidRDefault="00AC440F" w:rsidP="00713ED0">
      <w:pPr>
        <w:jc w:val="both"/>
        <w:rPr>
          <w:rFonts w:eastAsia="Calibri"/>
          <w:kern w:val="0"/>
          <w14:ligatures w14:val="none"/>
        </w:rPr>
      </w:pPr>
    </w:p>
    <w:p w14:paraId="32FC5906" w14:textId="77777777" w:rsidR="00AC440F" w:rsidRDefault="00AC440F" w:rsidP="00713ED0">
      <w:pPr>
        <w:jc w:val="both"/>
        <w:rPr>
          <w:rFonts w:eastAsia="Calibri"/>
          <w:kern w:val="0"/>
          <w14:ligatures w14:val="none"/>
        </w:rPr>
      </w:pPr>
    </w:p>
    <w:p w14:paraId="37436867" w14:textId="77777777" w:rsidR="00AC440F" w:rsidRDefault="00AC440F" w:rsidP="00713ED0">
      <w:pPr>
        <w:jc w:val="both"/>
        <w:rPr>
          <w:rFonts w:eastAsia="Calibri"/>
          <w:kern w:val="0"/>
          <w14:ligatures w14:val="none"/>
        </w:rPr>
      </w:pPr>
    </w:p>
    <w:p w14:paraId="64A8FC83" w14:textId="77777777" w:rsidR="00AC440F" w:rsidRDefault="00AC440F" w:rsidP="00713ED0">
      <w:pPr>
        <w:jc w:val="both"/>
        <w:rPr>
          <w:rFonts w:eastAsia="Calibri"/>
          <w:kern w:val="0"/>
          <w14:ligatures w14:val="none"/>
        </w:rPr>
      </w:pPr>
    </w:p>
    <w:p w14:paraId="199D7957" w14:textId="77777777" w:rsidR="00AC440F" w:rsidRDefault="00AC440F" w:rsidP="00713ED0">
      <w:pPr>
        <w:jc w:val="both"/>
        <w:rPr>
          <w:rFonts w:eastAsia="Calibri"/>
          <w:kern w:val="0"/>
          <w14:ligatures w14:val="none"/>
        </w:rPr>
      </w:pPr>
    </w:p>
    <w:p w14:paraId="1E0830C4" w14:textId="77777777" w:rsidR="008425C6" w:rsidRDefault="008425C6" w:rsidP="00713ED0">
      <w:pPr>
        <w:jc w:val="both"/>
        <w:rPr>
          <w:rFonts w:eastAsia="Calibri"/>
          <w:kern w:val="0"/>
          <w14:ligatures w14:val="none"/>
        </w:rPr>
      </w:pPr>
    </w:p>
    <w:p w14:paraId="2769655A" w14:textId="77777777" w:rsidR="008425C6" w:rsidRDefault="008425C6" w:rsidP="00713ED0">
      <w:pPr>
        <w:jc w:val="both"/>
        <w:rPr>
          <w:rFonts w:eastAsia="Calibri"/>
          <w:kern w:val="0"/>
          <w14:ligatures w14:val="none"/>
        </w:rPr>
      </w:pPr>
    </w:p>
    <w:p w14:paraId="75190EDB" w14:textId="77777777" w:rsidR="008425C6" w:rsidRDefault="008425C6" w:rsidP="00713ED0">
      <w:pPr>
        <w:jc w:val="both"/>
        <w:rPr>
          <w:rFonts w:eastAsia="Calibri"/>
          <w:kern w:val="0"/>
          <w14:ligatures w14:val="none"/>
        </w:rPr>
      </w:pPr>
    </w:p>
    <w:p w14:paraId="06043B6B" w14:textId="77777777" w:rsidR="008425C6" w:rsidRDefault="008425C6" w:rsidP="00713ED0">
      <w:pPr>
        <w:jc w:val="both"/>
        <w:rPr>
          <w:rFonts w:eastAsia="Calibri"/>
          <w:kern w:val="0"/>
          <w14:ligatures w14:val="none"/>
        </w:rPr>
      </w:pPr>
    </w:p>
    <w:p w14:paraId="6B6521D1" w14:textId="77777777" w:rsidR="00AC440F" w:rsidRDefault="00AC440F" w:rsidP="00713ED0">
      <w:pPr>
        <w:jc w:val="both"/>
        <w:rPr>
          <w:rFonts w:eastAsia="Calibri"/>
          <w:kern w:val="0"/>
          <w14:ligatures w14:val="none"/>
        </w:rPr>
      </w:pPr>
    </w:p>
    <w:p w14:paraId="25C2DD47" w14:textId="77777777" w:rsidR="00AC440F" w:rsidRDefault="00AC440F" w:rsidP="00713ED0">
      <w:pPr>
        <w:jc w:val="both"/>
        <w:rPr>
          <w:rFonts w:eastAsia="Calibri"/>
          <w:kern w:val="0"/>
          <w14:ligatures w14:val="none"/>
        </w:rPr>
      </w:pPr>
    </w:p>
    <w:p w14:paraId="50AF9CB6" w14:textId="77777777" w:rsidR="00AC440F" w:rsidRDefault="00AC440F" w:rsidP="00713ED0">
      <w:pPr>
        <w:jc w:val="both"/>
        <w:rPr>
          <w:rFonts w:eastAsia="Calibri"/>
          <w:kern w:val="0"/>
          <w14:ligatures w14:val="none"/>
        </w:rPr>
      </w:pPr>
    </w:p>
    <w:p w14:paraId="6BC10F57" w14:textId="77777777" w:rsidR="00713ED0" w:rsidRPr="00713ED0" w:rsidRDefault="00713ED0" w:rsidP="00713ED0">
      <w:pPr>
        <w:jc w:val="both"/>
        <w:rPr>
          <w:rFonts w:eastAsia="Calibri"/>
          <w:kern w:val="0"/>
          <w14:ligatures w14:val="none"/>
        </w:rPr>
      </w:pPr>
    </w:p>
    <w:p w14:paraId="68766D85" w14:textId="7FA3C0BE" w:rsidR="00713ED0" w:rsidRDefault="00713ED0" w:rsidP="00713ED0">
      <w:pPr>
        <w:jc w:val="both"/>
        <w:rPr>
          <w:rFonts w:eastAsia="Calibri"/>
          <w:kern w:val="0"/>
          <w14:ligatures w14:val="none"/>
        </w:rPr>
      </w:pPr>
    </w:p>
    <w:p w14:paraId="48263302" w14:textId="77777777" w:rsidR="002F7C00" w:rsidRPr="00713ED0" w:rsidRDefault="002F7C00" w:rsidP="00713ED0">
      <w:pPr>
        <w:jc w:val="both"/>
        <w:rPr>
          <w:rFonts w:eastAsia="Calibri"/>
          <w:kern w:val="0"/>
          <w14:ligatures w14:val="none"/>
        </w:rPr>
      </w:pPr>
    </w:p>
    <w:p w14:paraId="31EE6771" w14:textId="77777777" w:rsidR="00BC10AD" w:rsidRDefault="00713ED0" w:rsidP="00713ED0">
      <w:pPr>
        <w:jc w:val="center"/>
        <w:rPr>
          <w:rFonts w:eastAsia="Calibri"/>
          <w:b/>
          <w:bCs/>
          <w:kern w:val="0"/>
          <w14:ligatures w14:val="none"/>
        </w:rPr>
      </w:pPr>
      <w:r w:rsidRPr="00713ED0">
        <w:rPr>
          <w:rFonts w:eastAsia="Calibri"/>
          <w:b/>
          <w:bCs/>
          <w:kern w:val="0"/>
          <w14:ligatures w14:val="none"/>
        </w:rPr>
        <w:t xml:space="preserve">TEKST ODREDBI VAŽEĆEG ZAKONA KOJE SE MIJENJAJU, </w:t>
      </w:r>
    </w:p>
    <w:p w14:paraId="22547D55" w14:textId="10A20033" w:rsidR="00713ED0" w:rsidRPr="00713ED0" w:rsidRDefault="00713ED0" w:rsidP="00713ED0">
      <w:pPr>
        <w:jc w:val="center"/>
        <w:rPr>
          <w:rFonts w:eastAsia="Calibri"/>
          <w:b/>
          <w:bCs/>
          <w:kern w:val="0"/>
          <w14:ligatures w14:val="none"/>
        </w:rPr>
      </w:pPr>
      <w:r w:rsidRPr="00713ED0">
        <w:rPr>
          <w:rFonts w:eastAsia="Calibri"/>
          <w:b/>
          <w:bCs/>
          <w:kern w:val="0"/>
          <w14:ligatures w14:val="none"/>
        </w:rPr>
        <w:t>ODNOSNO DOPUNJUJU</w:t>
      </w:r>
    </w:p>
    <w:p w14:paraId="1E58DC94" w14:textId="77777777" w:rsidR="00713ED0" w:rsidRPr="00713ED0" w:rsidRDefault="00713ED0" w:rsidP="00713ED0">
      <w:pPr>
        <w:jc w:val="center"/>
        <w:rPr>
          <w:rFonts w:eastAsia="Calibri"/>
          <w:b/>
          <w:bCs/>
          <w:kern w:val="0"/>
          <w14:ligatures w14:val="none"/>
        </w:rPr>
      </w:pPr>
    </w:p>
    <w:p w14:paraId="5212E42B" w14:textId="77777777" w:rsidR="00713ED0" w:rsidRPr="00713ED0" w:rsidRDefault="00713ED0" w:rsidP="00713ED0">
      <w:pPr>
        <w:jc w:val="center"/>
        <w:rPr>
          <w:rFonts w:eastAsia="Calibri"/>
          <w:kern w:val="0"/>
          <w14:ligatures w14:val="none"/>
        </w:rPr>
      </w:pPr>
      <w:r w:rsidRPr="00713ED0">
        <w:rPr>
          <w:rFonts w:eastAsia="Calibri"/>
          <w:kern w:val="0"/>
          <w14:ligatures w14:val="none"/>
        </w:rPr>
        <w:t>Članak 2.</w:t>
      </w:r>
    </w:p>
    <w:p w14:paraId="39C82D9F" w14:textId="77777777" w:rsidR="00713ED0" w:rsidRPr="00713ED0" w:rsidRDefault="00713ED0" w:rsidP="00713ED0">
      <w:pPr>
        <w:jc w:val="both"/>
        <w:rPr>
          <w:rFonts w:eastAsia="Calibri"/>
          <w:kern w:val="0"/>
          <w14:ligatures w14:val="none"/>
        </w:rPr>
      </w:pPr>
    </w:p>
    <w:p w14:paraId="4F8B0B19" w14:textId="77777777" w:rsidR="00713ED0" w:rsidRPr="00713ED0" w:rsidRDefault="00713ED0" w:rsidP="00713ED0">
      <w:pPr>
        <w:jc w:val="both"/>
        <w:rPr>
          <w:rFonts w:eastAsia="Calibri"/>
          <w:kern w:val="0"/>
          <w14:ligatures w14:val="none"/>
        </w:rPr>
      </w:pPr>
      <w:r w:rsidRPr="00713ED0">
        <w:rPr>
          <w:rFonts w:eastAsia="Calibri"/>
          <w:kern w:val="0"/>
          <w14:ligatures w14:val="none"/>
        </w:rPr>
        <w:t xml:space="preserve">(1) Pod sadašnjim zakupnikom u smislu članka 33. ovoga Zakona smatra se zakupnik </w:t>
      </w:r>
      <w:bookmarkStart w:id="14" w:name="_GoBack"/>
      <w:r w:rsidRPr="00713ED0">
        <w:rPr>
          <w:rFonts w:eastAsia="Calibri"/>
          <w:kern w:val="0"/>
          <w14:ligatures w14:val="none"/>
        </w:rPr>
        <w:t>poslovnog</w:t>
      </w:r>
      <w:bookmarkEnd w:id="14"/>
      <w:r w:rsidRPr="00713ED0">
        <w:rPr>
          <w:rFonts w:eastAsia="Calibri"/>
          <w:kern w:val="0"/>
          <w14:ligatures w14:val="none"/>
        </w:rPr>
        <w:t>a prostora koji ima sklopljen ugovor o zakupu i koji obavlja u tom prostoru dopuštenu djelatnost, ako taj prostor koristi bez prekida u trajanju od najmanje 5 godina.</w:t>
      </w:r>
    </w:p>
    <w:p w14:paraId="24358BDC" w14:textId="77777777" w:rsidR="00713ED0" w:rsidRPr="00713ED0" w:rsidRDefault="00713ED0" w:rsidP="00713ED0">
      <w:pPr>
        <w:jc w:val="both"/>
        <w:rPr>
          <w:rFonts w:eastAsia="Calibri"/>
          <w:kern w:val="0"/>
          <w14:ligatures w14:val="none"/>
        </w:rPr>
      </w:pPr>
    </w:p>
    <w:p w14:paraId="35433F3B" w14:textId="77777777" w:rsidR="00713ED0" w:rsidRPr="00713ED0" w:rsidRDefault="00713ED0" w:rsidP="00713ED0">
      <w:pPr>
        <w:jc w:val="both"/>
        <w:rPr>
          <w:rFonts w:eastAsia="Calibri"/>
          <w:kern w:val="0"/>
          <w14:ligatures w14:val="none"/>
        </w:rPr>
      </w:pPr>
      <w:r w:rsidRPr="00713ED0">
        <w:rPr>
          <w:rFonts w:eastAsia="Calibri"/>
          <w:kern w:val="0"/>
          <w14:ligatures w14:val="none"/>
        </w:rPr>
        <w:t>(2) Poslovnim prostorom u smislu ovoga Zakona smatraju se poslovna zgrada, poslovna prostorija, garaža i garažno mjesto.</w:t>
      </w:r>
    </w:p>
    <w:p w14:paraId="6FDD78C5" w14:textId="77777777" w:rsidR="00713ED0" w:rsidRPr="00713ED0" w:rsidRDefault="00713ED0" w:rsidP="00713ED0">
      <w:pPr>
        <w:jc w:val="both"/>
        <w:rPr>
          <w:rFonts w:eastAsia="Calibri"/>
          <w:kern w:val="0"/>
          <w14:ligatures w14:val="none"/>
        </w:rPr>
      </w:pPr>
    </w:p>
    <w:p w14:paraId="1E6F2291" w14:textId="77777777" w:rsidR="00713ED0" w:rsidRPr="00713ED0" w:rsidRDefault="00713ED0" w:rsidP="00713ED0">
      <w:pPr>
        <w:jc w:val="both"/>
        <w:rPr>
          <w:rFonts w:eastAsia="Calibri"/>
          <w:kern w:val="0"/>
          <w14:ligatures w14:val="none"/>
        </w:rPr>
      </w:pPr>
      <w:r w:rsidRPr="00713ED0">
        <w:rPr>
          <w:rFonts w:eastAsia="Calibri"/>
          <w:kern w:val="0"/>
          <w14:ligatures w14:val="none"/>
        </w:rPr>
        <w:t>(3) Poslovnom zgradom smatra se zgrada namijenjena obavljanju poslovne djelatnosti ako se pretežitim dijelom i koristi u tu svrhu.</w:t>
      </w:r>
    </w:p>
    <w:p w14:paraId="288DD80A" w14:textId="77777777" w:rsidR="00713ED0" w:rsidRPr="00713ED0" w:rsidRDefault="00713ED0" w:rsidP="00713ED0">
      <w:pPr>
        <w:jc w:val="both"/>
        <w:rPr>
          <w:rFonts w:eastAsia="Calibri"/>
          <w:kern w:val="0"/>
          <w14:ligatures w14:val="none"/>
        </w:rPr>
      </w:pPr>
    </w:p>
    <w:p w14:paraId="64A5B66C" w14:textId="77777777" w:rsidR="00713ED0" w:rsidRPr="00713ED0" w:rsidRDefault="00713ED0" w:rsidP="00713ED0">
      <w:pPr>
        <w:jc w:val="both"/>
        <w:rPr>
          <w:rFonts w:eastAsia="Calibri"/>
          <w:kern w:val="0"/>
          <w14:ligatures w14:val="none"/>
        </w:rPr>
      </w:pPr>
      <w:r w:rsidRPr="00713ED0">
        <w:rPr>
          <w:rFonts w:eastAsia="Calibri"/>
          <w:kern w:val="0"/>
          <w14:ligatures w14:val="none"/>
        </w:rPr>
        <w:t>(4) Poslovnom prostorijom smatra se jedna ili više prostorija u poslovnoj ili stambenoj zgradi namijenjena obavljanju poslovne djelatnosti koja, u pravilu, čini samostalnu uporabnu cjelinu i ima zaseban glavni ulaz.</w:t>
      </w:r>
    </w:p>
    <w:p w14:paraId="44542F51" w14:textId="77777777" w:rsidR="00713ED0" w:rsidRPr="00713ED0" w:rsidRDefault="00713ED0" w:rsidP="00713ED0">
      <w:pPr>
        <w:jc w:val="both"/>
        <w:rPr>
          <w:rFonts w:eastAsia="Calibri"/>
          <w:kern w:val="0"/>
          <w14:ligatures w14:val="none"/>
        </w:rPr>
      </w:pPr>
    </w:p>
    <w:p w14:paraId="6CA80759" w14:textId="77777777" w:rsidR="00713ED0" w:rsidRPr="00713ED0" w:rsidRDefault="00713ED0" w:rsidP="00713ED0">
      <w:pPr>
        <w:jc w:val="both"/>
        <w:rPr>
          <w:rFonts w:eastAsia="Calibri"/>
          <w:kern w:val="0"/>
          <w14:ligatures w14:val="none"/>
        </w:rPr>
      </w:pPr>
      <w:r w:rsidRPr="00713ED0">
        <w:rPr>
          <w:rFonts w:eastAsia="Calibri"/>
          <w:kern w:val="0"/>
          <w14:ligatures w14:val="none"/>
        </w:rPr>
        <w:t>(5) Garaža je prostor za smještaj vozila.</w:t>
      </w:r>
    </w:p>
    <w:p w14:paraId="052EC1C5" w14:textId="77777777" w:rsidR="00713ED0" w:rsidRPr="00713ED0" w:rsidRDefault="00713ED0" w:rsidP="00713ED0">
      <w:pPr>
        <w:jc w:val="both"/>
        <w:rPr>
          <w:rFonts w:eastAsia="Calibri"/>
          <w:kern w:val="0"/>
          <w14:ligatures w14:val="none"/>
        </w:rPr>
      </w:pPr>
    </w:p>
    <w:p w14:paraId="6DCC4D59" w14:textId="77777777" w:rsidR="00713ED0" w:rsidRPr="00713ED0" w:rsidRDefault="00713ED0" w:rsidP="00713ED0">
      <w:pPr>
        <w:jc w:val="both"/>
        <w:rPr>
          <w:rFonts w:eastAsia="Calibri"/>
          <w:kern w:val="0"/>
          <w14:ligatures w14:val="none"/>
        </w:rPr>
      </w:pPr>
      <w:r w:rsidRPr="00713ED0">
        <w:rPr>
          <w:rFonts w:eastAsia="Calibri"/>
          <w:kern w:val="0"/>
          <w14:ligatures w14:val="none"/>
        </w:rPr>
        <w:t>(6) Garažno mjesto je prostor za smještaj vozila u garaži.</w:t>
      </w:r>
    </w:p>
    <w:p w14:paraId="58173F58" w14:textId="77777777" w:rsidR="00713ED0" w:rsidRPr="00713ED0" w:rsidRDefault="00713ED0" w:rsidP="00713ED0">
      <w:pPr>
        <w:jc w:val="both"/>
        <w:rPr>
          <w:rFonts w:eastAsia="Calibri"/>
          <w:kern w:val="0"/>
          <w14:ligatures w14:val="none"/>
        </w:rPr>
      </w:pPr>
    </w:p>
    <w:p w14:paraId="0EE5EA0A" w14:textId="77777777" w:rsidR="00713ED0" w:rsidRPr="00713ED0" w:rsidRDefault="00713ED0" w:rsidP="00713ED0">
      <w:pPr>
        <w:jc w:val="center"/>
        <w:rPr>
          <w:rFonts w:eastAsia="Calibri"/>
          <w:kern w:val="0"/>
          <w14:ligatures w14:val="none"/>
        </w:rPr>
      </w:pPr>
      <w:r w:rsidRPr="00713ED0">
        <w:rPr>
          <w:rFonts w:eastAsia="Calibri"/>
          <w:kern w:val="0"/>
          <w14:ligatures w14:val="none"/>
        </w:rPr>
        <w:t>Članak 6.</w:t>
      </w:r>
    </w:p>
    <w:p w14:paraId="255037A8" w14:textId="77777777" w:rsidR="00713ED0" w:rsidRPr="00713ED0" w:rsidRDefault="00713ED0" w:rsidP="00713ED0">
      <w:pPr>
        <w:jc w:val="center"/>
        <w:rPr>
          <w:rFonts w:eastAsia="Calibri"/>
          <w:kern w:val="0"/>
          <w14:ligatures w14:val="none"/>
        </w:rPr>
      </w:pPr>
    </w:p>
    <w:p w14:paraId="11740073" w14:textId="519F497C" w:rsidR="00713ED0" w:rsidRPr="00713ED0" w:rsidRDefault="00BC10AD" w:rsidP="00713ED0">
      <w:pPr>
        <w:jc w:val="both"/>
        <w:rPr>
          <w:rFonts w:eastAsia="Calibri"/>
          <w:kern w:val="0"/>
          <w14:ligatures w14:val="none"/>
        </w:rPr>
      </w:pPr>
      <w:r>
        <w:rPr>
          <w:rFonts w:eastAsia="Calibri"/>
          <w:kern w:val="0"/>
          <w14:ligatures w14:val="none"/>
        </w:rPr>
        <w:t>(</w:t>
      </w:r>
      <w:r w:rsidR="00713ED0" w:rsidRPr="00713ED0">
        <w:rPr>
          <w:rFonts w:eastAsia="Calibri"/>
          <w:kern w:val="0"/>
          <w14:ligatures w14:val="none"/>
        </w:rPr>
        <w:t>1) Poslovni prostor u vlasništvu Republike Hrvatske, jedinice lokalne i područne (regionalne) samouprave te pravnih osoba u njihovu vlasništvu ili pretežitom vlasništvu daje se u zakup javnim natječajem.</w:t>
      </w:r>
    </w:p>
    <w:p w14:paraId="2A41FC24" w14:textId="77777777" w:rsidR="00713ED0" w:rsidRPr="00713ED0" w:rsidRDefault="00713ED0" w:rsidP="00713ED0">
      <w:pPr>
        <w:jc w:val="both"/>
        <w:rPr>
          <w:rFonts w:eastAsia="Calibri"/>
          <w:kern w:val="0"/>
          <w14:ligatures w14:val="none"/>
        </w:rPr>
      </w:pPr>
    </w:p>
    <w:p w14:paraId="4072CC0B" w14:textId="77777777" w:rsidR="00713ED0" w:rsidRPr="00713ED0" w:rsidRDefault="00713ED0" w:rsidP="00713ED0">
      <w:pPr>
        <w:jc w:val="both"/>
        <w:rPr>
          <w:rFonts w:eastAsia="Calibri"/>
          <w:kern w:val="0"/>
          <w14:ligatures w14:val="none"/>
        </w:rPr>
      </w:pPr>
      <w:r w:rsidRPr="00713ED0">
        <w:rPr>
          <w:rFonts w:eastAsia="Calibri"/>
          <w:kern w:val="0"/>
          <w14:ligatures w14:val="none"/>
        </w:rPr>
        <w:t xml:space="preserve">(2) Iznimno od odredbe stavka 1. ovoga članka, ugovor o zakupu poslovnoga prostora sklapa se bez javnog natječaja kada ga sklapaju međusobno Republika Hrvatska i jedinice lokalne i područne (regionalne) samouprave te pravne osobe u vlasništvu ili pretežitom vlasništvu Republike Hrvatske, odnosno pravne osobe u vlasništvu ili pretežitom vlasništvu jedinice lokalne i područne (regionalne) samouprave, ako je to u </w:t>
      </w:r>
      <w:r w:rsidRPr="00713ED0">
        <w:rPr>
          <w:rFonts w:eastAsia="Calibri"/>
          <w:kern w:val="0"/>
          <w14:ligatures w14:val="none"/>
        </w:rPr>
        <w:lastRenderedPageBreak/>
        <w:t>interesu i cilju općega, gospodarskog i socijalnog napretka njezinih građana, a zakupnina se određuje sukladno kriterijima za određivanje visine zakupnine jedinice lokalne samouprave gdje se nekretnina nalazi.</w:t>
      </w:r>
    </w:p>
    <w:p w14:paraId="0F0A891B" w14:textId="77777777" w:rsidR="00713ED0" w:rsidRPr="00713ED0" w:rsidRDefault="00713ED0" w:rsidP="00713ED0">
      <w:pPr>
        <w:jc w:val="both"/>
        <w:rPr>
          <w:rFonts w:eastAsia="Calibri"/>
          <w:kern w:val="0"/>
          <w14:ligatures w14:val="none"/>
        </w:rPr>
      </w:pPr>
    </w:p>
    <w:p w14:paraId="223A92BF" w14:textId="77777777" w:rsidR="00713ED0" w:rsidRPr="00713ED0" w:rsidRDefault="00713ED0" w:rsidP="00713ED0">
      <w:pPr>
        <w:jc w:val="both"/>
        <w:rPr>
          <w:rFonts w:eastAsia="Calibri"/>
          <w:kern w:val="0"/>
          <w14:ligatures w14:val="none"/>
        </w:rPr>
      </w:pPr>
      <w:r w:rsidRPr="00713ED0">
        <w:rPr>
          <w:rFonts w:eastAsia="Calibri"/>
          <w:kern w:val="0"/>
          <w14:ligatures w14:val="none"/>
        </w:rPr>
        <w:t>(3) Iznimno od odredbe stavka 1. ovoga članka, Republika Hrvatska kao zakupodavac može dati pisanu ponudu za sklapanje novog ugovora o zakupu na određeno vrijeme na rok od pet godina pod istim uvjetima (iznos mjesečne zakupnine, zakupnik…) kao u postojećem ugovoru o zakupu, kada je to ekonomski opravdano, odnosno kada je mjesečni iznos zakupnine veći od najveće cijene zakupnine po odluci jedinice lokalne samouprave neovisno o djelatnosti isključivo zakupniku koji s Republikom Hrvatskom ima sklopljen ugovor o zakupu na temelju javnog natječaja i koji u potpunosti ispunjava obveze iz ugovora o zakupu, kada mu istječe takav ugovor o zakupu sklopljen na temelju javnog natječaja, a na njegov pisani zahtjev.</w:t>
      </w:r>
    </w:p>
    <w:p w14:paraId="3C1C7D3B" w14:textId="77777777" w:rsidR="00713ED0" w:rsidRPr="00713ED0" w:rsidRDefault="00713ED0" w:rsidP="00713ED0">
      <w:pPr>
        <w:jc w:val="both"/>
        <w:rPr>
          <w:rFonts w:eastAsia="Calibri"/>
          <w:kern w:val="0"/>
          <w14:ligatures w14:val="none"/>
        </w:rPr>
      </w:pPr>
    </w:p>
    <w:p w14:paraId="2BFD2417" w14:textId="77777777" w:rsidR="00713ED0" w:rsidRPr="00713ED0" w:rsidRDefault="00713ED0" w:rsidP="00713ED0">
      <w:pPr>
        <w:jc w:val="both"/>
        <w:rPr>
          <w:rFonts w:eastAsia="Calibri"/>
          <w:kern w:val="0"/>
          <w14:ligatures w14:val="none"/>
        </w:rPr>
      </w:pPr>
      <w:r w:rsidRPr="00713ED0">
        <w:rPr>
          <w:rFonts w:eastAsia="Calibri"/>
          <w:kern w:val="0"/>
          <w14:ligatures w14:val="none"/>
        </w:rPr>
        <w:t>(4) Iznimno od odredbe stavka 1. ovoga članka, jedinica lokalne i područne (regionalne) samouprave kao zakupodavac može dati pisanu ponudu za sklapanje novog ugovora o zakupu na određeno vrijeme na rok od pet godina pod istim uvjetima (iznos mjesečne zakupnine, zakupnik…) kao u postojećem ugovoru o zakupu, kada je to ekonomski opravdano, odnosno kada je mjesečni iznos zakupnine veći od cijene zakupnine po odluci jedinice lokalne samouprave za djelatnost koju zakupnik obavlja isključivo zakupniku koji s jedinicom lokalne i područne (regionalne) samouprave ima sklopljen ugovor o zakupu na temelju javnog natječaja i koji u potpunosti ispunjava obveze iz ugovora o zakupu, kada mu istječe takav ugovor o zakupu sklopljen na temelju javnog natječaja, a na njegov pisani zahtjev.</w:t>
      </w:r>
    </w:p>
    <w:p w14:paraId="295E5029" w14:textId="77777777" w:rsidR="00713ED0" w:rsidRPr="00713ED0" w:rsidRDefault="00713ED0" w:rsidP="00713ED0">
      <w:pPr>
        <w:jc w:val="both"/>
        <w:rPr>
          <w:rFonts w:eastAsia="Calibri"/>
          <w:kern w:val="0"/>
          <w14:ligatures w14:val="none"/>
        </w:rPr>
      </w:pPr>
    </w:p>
    <w:p w14:paraId="22360B84" w14:textId="77777777" w:rsidR="00713ED0" w:rsidRPr="00713ED0" w:rsidRDefault="00713ED0" w:rsidP="00713ED0">
      <w:pPr>
        <w:jc w:val="both"/>
        <w:rPr>
          <w:rFonts w:eastAsia="Calibri"/>
          <w:kern w:val="0"/>
          <w14:ligatures w14:val="none"/>
        </w:rPr>
      </w:pPr>
      <w:r w:rsidRPr="00713ED0">
        <w:rPr>
          <w:rFonts w:eastAsia="Calibri"/>
          <w:kern w:val="0"/>
          <w14:ligatures w14:val="none"/>
        </w:rPr>
        <w:t>(5) Zakupnik iz stavka 3. i 4. ovoga članka dužan je pisani zahtjev podnijeti Ministarstvu državne imovine, odnosno jedinici lokalne i područne (regionalne) samouprave, najkasnije 120 dana prije isteka roka na koji je ugovor sklopljen, a Ministarstvo državne imovine, odnosno jedinica lokalne i područne (regionalne) samouprave dužna je najkasnije 90 dana prije isteka roka na koji je ugovor sklopljen zakupniku dati pisanu ponudu za sklapanje novog ugovora ili ga pisanim putem obavijestiti da mu neće ponuditi sklapanje novog ugovora o zakupu.</w:t>
      </w:r>
    </w:p>
    <w:p w14:paraId="0E647988" w14:textId="77777777" w:rsidR="00713ED0" w:rsidRPr="00713ED0" w:rsidRDefault="00713ED0" w:rsidP="00713ED0">
      <w:pPr>
        <w:jc w:val="both"/>
        <w:rPr>
          <w:rFonts w:eastAsia="Calibri"/>
          <w:kern w:val="0"/>
          <w14:ligatures w14:val="none"/>
        </w:rPr>
      </w:pPr>
    </w:p>
    <w:p w14:paraId="3F97212F" w14:textId="77777777" w:rsidR="00713ED0" w:rsidRPr="00713ED0" w:rsidRDefault="00713ED0" w:rsidP="00713ED0">
      <w:pPr>
        <w:jc w:val="both"/>
        <w:rPr>
          <w:rFonts w:eastAsia="Calibri"/>
          <w:kern w:val="0"/>
          <w14:ligatures w14:val="none"/>
        </w:rPr>
      </w:pPr>
      <w:r w:rsidRPr="00713ED0">
        <w:rPr>
          <w:rFonts w:eastAsia="Calibri"/>
          <w:kern w:val="0"/>
          <w14:ligatures w14:val="none"/>
        </w:rPr>
        <w:t>(6) Ako zakupnik ne podnese pisani zahtjev u roku iz stavka 5. ovoga članka ili ako Ministarstvo državne imovine ili jedinica lokalne i područne (regionalne) samouprave pisanim putem obavijesti zakupnika da mu neće ponuditi sklapanje novog ugovora o zakupu, za navedeni prostor objavit će se natječaj za davanje u zakup.</w:t>
      </w:r>
    </w:p>
    <w:p w14:paraId="23E0EC8E" w14:textId="77777777" w:rsidR="00713ED0" w:rsidRPr="00713ED0" w:rsidRDefault="00713ED0" w:rsidP="00713ED0">
      <w:pPr>
        <w:jc w:val="both"/>
        <w:rPr>
          <w:rFonts w:eastAsia="Calibri"/>
          <w:kern w:val="0"/>
          <w14:ligatures w14:val="none"/>
        </w:rPr>
      </w:pPr>
    </w:p>
    <w:p w14:paraId="06DFCD52" w14:textId="77777777" w:rsidR="00713ED0" w:rsidRPr="00713ED0" w:rsidRDefault="00713ED0" w:rsidP="00713ED0">
      <w:pPr>
        <w:jc w:val="both"/>
        <w:rPr>
          <w:rFonts w:eastAsia="Calibri"/>
          <w:kern w:val="0"/>
          <w14:ligatures w14:val="none"/>
        </w:rPr>
      </w:pPr>
      <w:r w:rsidRPr="00713ED0">
        <w:rPr>
          <w:rFonts w:eastAsia="Calibri"/>
          <w:kern w:val="0"/>
          <w14:ligatures w14:val="none"/>
        </w:rPr>
        <w:t>(7) Ako sadašnji zakupnik ne prihvati ponudu iz stavka 3. ili 4. ovoga članka najkasnije 30 dana prije isteka roka na koji je ugovor sklopljen, zakupni odnos je prestao istekom roka na koji je ugovor sklopljen, a zakupodavac će nakon stupanja u posjed tog poslovnog prostora raspisati javni natječaj za davanje u zakup poslovnoga prostora.</w:t>
      </w:r>
    </w:p>
    <w:p w14:paraId="52D46C13" w14:textId="77777777" w:rsidR="00713ED0" w:rsidRPr="00713ED0" w:rsidRDefault="00713ED0" w:rsidP="00713ED0">
      <w:pPr>
        <w:jc w:val="both"/>
        <w:rPr>
          <w:rFonts w:eastAsia="Calibri"/>
          <w:kern w:val="0"/>
          <w14:ligatures w14:val="none"/>
        </w:rPr>
      </w:pPr>
    </w:p>
    <w:p w14:paraId="3A42F1F7" w14:textId="77777777" w:rsidR="00713ED0" w:rsidRPr="00713ED0" w:rsidRDefault="00713ED0" w:rsidP="00713ED0">
      <w:pPr>
        <w:jc w:val="both"/>
        <w:rPr>
          <w:rFonts w:eastAsia="Calibri"/>
          <w:kern w:val="0"/>
          <w14:ligatures w14:val="none"/>
        </w:rPr>
      </w:pPr>
      <w:r w:rsidRPr="00713ED0">
        <w:rPr>
          <w:rFonts w:eastAsia="Calibri"/>
          <w:kern w:val="0"/>
          <w14:ligatures w14:val="none"/>
        </w:rPr>
        <w:lastRenderedPageBreak/>
        <w:t>(8) Uvjeti i postupak natječaja određuju se u skladu s odlukom Ministarstva državne imovine, županijske skupštine, Gradske skupštine Grada Zagreba, odnosno gradskoga ili općinskoga vijeća.</w:t>
      </w:r>
    </w:p>
    <w:p w14:paraId="35495B23" w14:textId="77777777" w:rsidR="00713ED0" w:rsidRPr="00713ED0" w:rsidRDefault="00713ED0" w:rsidP="00713ED0">
      <w:pPr>
        <w:jc w:val="both"/>
        <w:rPr>
          <w:rFonts w:eastAsia="Calibri"/>
          <w:kern w:val="0"/>
          <w14:ligatures w14:val="none"/>
        </w:rPr>
      </w:pPr>
    </w:p>
    <w:p w14:paraId="5A3A0F5A" w14:textId="77777777" w:rsidR="00713ED0" w:rsidRPr="00713ED0" w:rsidRDefault="00713ED0" w:rsidP="00713ED0">
      <w:pPr>
        <w:jc w:val="both"/>
        <w:rPr>
          <w:rFonts w:eastAsia="Calibri"/>
          <w:kern w:val="0"/>
          <w14:ligatures w14:val="none"/>
        </w:rPr>
      </w:pPr>
      <w:r w:rsidRPr="00713ED0">
        <w:rPr>
          <w:rFonts w:eastAsia="Calibri"/>
          <w:kern w:val="0"/>
          <w14:ligatures w14:val="none"/>
        </w:rPr>
        <w:t>(9) Postupak natječaja provodi i odluku o najpovoljnijoj ponudi donosi Ministarstvo državne imovine, župan, gradonačelnik Grada Zagreba, gradonačelnik ili općinski načelnik, odnosno od njih ovlašteno tijelo, a za pravne osobe u vlasništvu ili pretežitom vlasništvu Republike Hrvatske ili jedinice lokalne (regionalne) samouprave nadležno tijelo utvrđeno aktima te pravne osobe.</w:t>
      </w:r>
    </w:p>
    <w:p w14:paraId="006BCE09" w14:textId="77777777" w:rsidR="00713ED0" w:rsidRPr="00713ED0" w:rsidRDefault="00713ED0" w:rsidP="00713ED0">
      <w:pPr>
        <w:jc w:val="both"/>
        <w:rPr>
          <w:rFonts w:eastAsia="Calibri"/>
          <w:kern w:val="0"/>
          <w14:ligatures w14:val="none"/>
        </w:rPr>
      </w:pPr>
    </w:p>
    <w:p w14:paraId="42CBD6AF" w14:textId="77777777" w:rsidR="00713ED0" w:rsidRPr="00713ED0" w:rsidRDefault="00713ED0" w:rsidP="00713ED0">
      <w:pPr>
        <w:jc w:val="both"/>
        <w:rPr>
          <w:rFonts w:eastAsia="Calibri"/>
          <w:kern w:val="0"/>
          <w14:ligatures w14:val="none"/>
        </w:rPr>
      </w:pPr>
      <w:r w:rsidRPr="00713ED0">
        <w:rPr>
          <w:rFonts w:eastAsia="Calibri"/>
          <w:kern w:val="0"/>
          <w14:ligatures w14:val="none"/>
        </w:rPr>
        <w:t>(10) Najpovoljnijom ponudom smatrat će se ona ponuda koja uz ispunjenje uvjeta iz natječaja sadrži i najviši iznos zakupnine.</w:t>
      </w:r>
    </w:p>
    <w:p w14:paraId="20F7BFE2" w14:textId="77777777" w:rsidR="00713ED0" w:rsidRPr="00713ED0" w:rsidRDefault="00713ED0" w:rsidP="00713ED0">
      <w:pPr>
        <w:jc w:val="both"/>
        <w:rPr>
          <w:rFonts w:eastAsia="Calibri"/>
          <w:kern w:val="0"/>
          <w14:ligatures w14:val="none"/>
        </w:rPr>
      </w:pPr>
    </w:p>
    <w:p w14:paraId="5B890AE8" w14:textId="77777777" w:rsidR="00713ED0" w:rsidRPr="00713ED0" w:rsidRDefault="00713ED0" w:rsidP="00713ED0">
      <w:pPr>
        <w:jc w:val="both"/>
        <w:rPr>
          <w:rFonts w:eastAsia="Calibri"/>
          <w:kern w:val="0"/>
          <w14:ligatures w14:val="none"/>
        </w:rPr>
      </w:pPr>
      <w:r w:rsidRPr="00713ED0">
        <w:rPr>
          <w:rFonts w:eastAsia="Calibri"/>
          <w:kern w:val="0"/>
          <w14:ligatures w14:val="none"/>
        </w:rPr>
        <w:t>(11) Pravo prednosti na sklapanje ugovora o zakupu poslovnoga prostora imaju osobe određene Zakonom o hrvatskim braniteljima iz Domovinskog rata i članovima njihovih obitelji ako se te osobe u svojoj prijavi na natječaj za navedeni prostor pozovu na to pravo, ako ispunjavaju uvjete iz natječaja, uvjete iz ovoga Zakona i prihvate najviši ponuđeni iznos zakupnine.</w:t>
      </w:r>
    </w:p>
    <w:p w14:paraId="33743CE6" w14:textId="77777777" w:rsidR="00713ED0" w:rsidRPr="00713ED0" w:rsidRDefault="00713ED0" w:rsidP="00713ED0">
      <w:pPr>
        <w:jc w:val="both"/>
        <w:rPr>
          <w:rFonts w:eastAsia="Calibri"/>
          <w:kern w:val="0"/>
          <w14:ligatures w14:val="none"/>
        </w:rPr>
      </w:pPr>
    </w:p>
    <w:p w14:paraId="0D511C7F" w14:textId="77777777" w:rsidR="00713ED0" w:rsidRPr="00713ED0" w:rsidRDefault="00713ED0" w:rsidP="00713ED0">
      <w:pPr>
        <w:jc w:val="both"/>
        <w:rPr>
          <w:rFonts w:eastAsia="Calibri"/>
          <w:kern w:val="0"/>
          <w14:ligatures w14:val="none"/>
        </w:rPr>
      </w:pPr>
      <w:r w:rsidRPr="00713ED0">
        <w:rPr>
          <w:rFonts w:eastAsia="Calibri"/>
          <w:kern w:val="0"/>
          <w14:ligatures w14:val="none"/>
        </w:rPr>
        <w:t>(12) Ugovor o zakupu sklopljen protivno odredbama ovoga članka ništetan je.</w:t>
      </w:r>
    </w:p>
    <w:p w14:paraId="7BBEFEE9" w14:textId="77777777" w:rsidR="00713ED0" w:rsidRPr="00713ED0" w:rsidRDefault="00713ED0" w:rsidP="00713ED0">
      <w:pPr>
        <w:jc w:val="both"/>
        <w:rPr>
          <w:rFonts w:eastAsia="Calibri"/>
          <w:kern w:val="0"/>
          <w14:ligatures w14:val="none"/>
        </w:rPr>
      </w:pPr>
    </w:p>
    <w:p w14:paraId="69463B7C" w14:textId="77777777" w:rsidR="00713ED0" w:rsidRPr="00713ED0" w:rsidRDefault="00713ED0" w:rsidP="00713ED0">
      <w:pPr>
        <w:jc w:val="both"/>
        <w:rPr>
          <w:rFonts w:eastAsia="Calibri"/>
          <w:kern w:val="0"/>
          <w14:ligatures w14:val="none"/>
        </w:rPr>
      </w:pPr>
      <w:r w:rsidRPr="00713ED0">
        <w:rPr>
          <w:rFonts w:eastAsia="Calibri"/>
          <w:kern w:val="0"/>
          <w14:ligatures w14:val="none"/>
        </w:rPr>
        <w:t>(13) Odredbe ovoga članka odnose se i na poslovni prostor koji je još uvijek upisan u zemljišnim knjigama kao društveno vlasništvo na kojem Republika Hrvatska ili jedinice lokalne i područne (regionalne) samouprave i druge pravne osobe imaju pravo raspolaganja ili korištenja.</w:t>
      </w:r>
    </w:p>
    <w:p w14:paraId="4664F437" w14:textId="77777777" w:rsidR="00713ED0" w:rsidRPr="00713ED0" w:rsidRDefault="00713ED0" w:rsidP="00713ED0">
      <w:pPr>
        <w:jc w:val="both"/>
        <w:rPr>
          <w:rFonts w:eastAsia="Calibri"/>
          <w:kern w:val="0"/>
          <w14:ligatures w14:val="none"/>
        </w:rPr>
      </w:pPr>
    </w:p>
    <w:p w14:paraId="29F9B899" w14:textId="77777777" w:rsidR="00713ED0" w:rsidRPr="00713ED0" w:rsidRDefault="00713ED0" w:rsidP="00713ED0">
      <w:pPr>
        <w:jc w:val="center"/>
        <w:rPr>
          <w:rFonts w:eastAsia="Calibri"/>
          <w:kern w:val="0"/>
          <w14:ligatures w14:val="none"/>
        </w:rPr>
      </w:pPr>
      <w:r w:rsidRPr="00713ED0">
        <w:rPr>
          <w:rFonts w:eastAsia="Calibri"/>
          <w:kern w:val="0"/>
          <w14:ligatures w14:val="none"/>
        </w:rPr>
        <w:t>Članak 12.</w:t>
      </w:r>
    </w:p>
    <w:p w14:paraId="6C2B9E85" w14:textId="77777777" w:rsidR="00713ED0" w:rsidRPr="00713ED0" w:rsidRDefault="00713ED0" w:rsidP="00713ED0">
      <w:pPr>
        <w:jc w:val="both"/>
        <w:rPr>
          <w:rFonts w:eastAsia="Calibri"/>
          <w:kern w:val="0"/>
          <w14:ligatures w14:val="none"/>
        </w:rPr>
      </w:pPr>
    </w:p>
    <w:p w14:paraId="606D4575" w14:textId="77777777" w:rsidR="00713ED0" w:rsidRPr="00713ED0" w:rsidRDefault="00713ED0" w:rsidP="00713ED0">
      <w:pPr>
        <w:jc w:val="both"/>
        <w:rPr>
          <w:rFonts w:eastAsia="Calibri"/>
          <w:kern w:val="0"/>
          <w14:ligatures w14:val="none"/>
        </w:rPr>
      </w:pPr>
      <w:r w:rsidRPr="00713ED0">
        <w:rPr>
          <w:rFonts w:eastAsia="Calibri"/>
          <w:kern w:val="0"/>
          <w14:ligatures w14:val="none"/>
        </w:rPr>
        <w:t>(1) Za vrijeme trajanja popravaka radi održavanja poslovnoga prostora u stanju u kojem ga je zakupodavac dužan održavati i koji padaju na teret zakupodavca, kao i radova na javnim površinama, pročelju i krovištu zgrade, a zbog kojih zakupnik nije mogao koristiti poslovni prostor, zakupnik nije dužan plaćati zakupninu.</w:t>
      </w:r>
    </w:p>
    <w:p w14:paraId="5B0E7E22" w14:textId="77777777" w:rsidR="00713ED0" w:rsidRPr="00713ED0" w:rsidRDefault="00713ED0" w:rsidP="00713ED0">
      <w:pPr>
        <w:jc w:val="both"/>
        <w:rPr>
          <w:rFonts w:eastAsia="Calibri"/>
          <w:kern w:val="0"/>
          <w14:ligatures w14:val="none"/>
        </w:rPr>
      </w:pPr>
    </w:p>
    <w:p w14:paraId="5609B604" w14:textId="77777777" w:rsidR="00713ED0" w:rsidRPr="00713ED0" w:rsidRDefault="00713ED0" w:rsidP="00713ED0">
      <w:pPr>
        <w:jc w:val="both"/>
        <w:rPr>
          <w:rFonts w:eastAsia="Calibri"/>
          <w:kern w:val="0"/>
          <w14:ligatures w14:val="none"/>
        </w:rPr>
      </w:pPr>
      <w:r w:rsidRPr="00713ED0">
        <w:rPr>
          <w:rFonts w:eastAsia="Calibri"/>
          <w:kern w:val="0"/>
          <w14:ligatures w14:val="none"/>
        </w:rPr>
        <w:t>(2) U slučaju iz stavka 1. ovoga članka zakupnik nema pravo na naknadu štete zbog izmakle dobiti.</w:t>
      </w:r>
    </w:p>
    <w:p w14:paraId="4D98A539" w14:textId="77777777" w:rsidR="00713ED0" w:rsidRPr="00713ED0" w:rsidRDefault="00713ED0" w:rsidP="00713ED0">
      <w:pPr>
        <w:jc w:val="both"/>
        <w:rPr>
          <w:rFonts w:eastAsia="Calibri"/>
          <w:kern w:val="0"/>
          <w14:ligatures w14:val="none"/>
        </w:rPr>
      </w:pPr>
    </w:p>
    <w:p w14:paraId="74075984" w14:textId="77777777" w:rsidR="00713ED0" w:rsidRPr="00713ED0" w:rsidRDefault="00713ED0" w:rsidP="00713ED0">
      <w:pPr>
        <w:jc w:val="both"/>
        <w:rPr>
          <w:rFonts w:eastAsia="Calibri"/>
          <w:kern w:val="0"/>
          <w14:ligatures w14:val="none"/>
        </w:rPr>
      </w:pPr>
      <w:r w:rsidRPr="00713ED0">
        <w:rPr>
          <w:rFonts w:eastAsia="Calibri"/>
          <w:kern w:val="0"/>
          <w14:ligatures w14:val="none"/>
        </w:rPr>
        <w:t>(3) Ako se u slučaju iz stavka 1. ovoga članka radi o djelomičnoj ograničenosti u obavljanju poslovne djelatnosti, zakupnik je dužan plaćati razmjerni dio zakupnine.</w:t>
      </w:r>
    </w:p>
    <w:p w14:paraId="590206AD" w14:textId="77777777" w:rsidR="00713ED0" w:rsidRPr="00713ED0" w:rsidRDefault="00713ED0" w:rsidP="00713ED0">
      <w:pPr>
        <w:jc w:val="both"/>
        <w:rPr>
          <w:rFonts w:eastAsia="Calibri"/>
          <w:kern w:val="0"/>
          <w14:ligatures w14:val="none"/>
        </w:rPr>
      </w:pPr>
    </w:p>
    <w:p w14:paraId="3DC70014" w14:textId="77777777" w:rsidR="00713ED0" w:rsidRPr="00713ED0" w:rsidRDefault="00713ED0" w:rsidP="00713ED0">
      <w:pPr>
        <w:jc w:val="both"/>
        <w:rPr>
          <w:rFonts w:eastAsia="Calibri"/>
          <w:kern w:val="0"/>
          <w14:ligatures w14:val="none"/>
        </w:rPr>
      </w:pPr>
      <w:r w:rsidRPr="00713ED0">
        <w:rPr>
          <w:rFonts w:eastAsia="Calibri"/>
          <w:kern w:val="0"/>
          <w14:ligatures w14:val="none"/>
        </w:rPr>
        <w:t>(4) Odredbe stavka 1. i 3. ovoga članka ne odnose se na slučajeve neznatnoga ometanja.</w:t>
      </w:r>
    </w:p>
    <w:p w14:paraId="165AC1F4" w14:textId="77777777" w:rsidR="00713ED0" w:rsidRPr="00713ED0" w:rsidRDefault="00713ED0" w:rsidP="00713ED0">
      <w:pPr>
        <w:jc w:val="both"/>
        <w:rPr>
          <w:rFonts w:eastAsia="Calibri"/>
          <w:kern w:val="0"/>
          <w14:ligatures w14:val="none"/>
        </w:rPr>
      </w:pPr>
    </w:p>
    <w:p w14:paraId="7C406F48" w14:textId="77777777" w:rsidR="00E5097B" w:rsidRPr="00E5097B" w:rsidRDefault="00E5097B" w:rsidP="00E5097B">
      <w:pPr>
        <w:jc w:val="center"/>
        <w:rPr>
          <w:rFonts w:eastAsia="Calibri"/>
          <w:kern w:val="0"/>
          <w14:ligatures w14:val="none"/>
        </w:rPr>
      </w:pPr>
      <w:r w:rsidRPr="00E5097B">
        <w:rPr>
          <w:rFonts w:eastAsia="Calibri"/>
          <w:kern w:val="0"/>
          <w14:ligatures w14:val="none"/>
        </w:rPr>
        <w:t>Članak 13.</w:t>
      </w:r>
    </w:p>
    <w:p w14:paraId="4EFA1CC2" w14:textId="77777777" w:rsidR="00E5097B" w:rsidRPr="00E5097B" w:rsidRDefault="00E5097B" w:rsidP="00E5097B">
      <w:pPr>
        <w:jc w:val="both"/>
        <w:rPr>
          <w:rFonts w:eastAsia="Calibri"/>
          <w:kern w:val="0"/>
          <w14:ligatures w14:val="none"/>
        </w:rPr>
      </w:pPr>
    </w:p>
    <w:p w14:paraId="6C2E2533" w14:textId="77777777" w:rsidR="00E5097B" w:rsidRPr="00E5097B" w:rsidRDefault="00E5097B" w:rsidP="00E5097B">
      <w:pPr>
        <w:jc w:val="both"/>
        <w:rPr>
          <w:rFonts w:eastAsia="Calibri"/>
          <w:kern w:val="0"/>
          <w14:ligatures w14:val="none"/>
        </w:rPr>
      </w:pPr>
      <w:r w:rsidRPr="00E5097B">
        <w:rPr>
          <w:rFonts w:eastAsia="Calibri"/>
          <w:kern w:val="0"/>
          <w14:ligatures w14:val="none"/>
        </w:rPr>
        <w:lastRenderedPageBreak/>
        <w:t>(1) Za vrijeme trajanja zakupa zakupodavac ima pravo izvršiti radove u svrhu uređenja prostora ili radi sniženja troškova energije i održavanja.</w:t>
      </w:r>
    </w:p>
    <w:p w14:paraId="415616DB" w14:textId="77777777" w:rsidR="00E5097B" w:rsidRPr="00E5097B" w:rsidRDefault="00E5097B" w:rsidP="00E5097B">
      <w:pPr>
        <w:jc w:val="both"/>
        <w:rPr>
          <w:rFonts w:eastAsia="Calibri"/>
          <w:kern w:val="0"/>
          <w14:ligatures w14:val="none"/>
        </w:rPr>
      </w:pPr>
    </w:p>
    <w:p w14:paraId="1EB796D1" w14:textId="77777777" w:rsidR="00E5097B" w:rsidRPr="00E5097B" w:rsidRDefault="00E5097B" w:rsidP="00E5097B">
      <w:pPr>
        <w:jc w:val="both"/>
        <w:rPr>
          <w:rFonts w:eastAsia="Calibri"/>
          <w:kern w:val="0"/>
          <w14:ligatures w14:val="none"/>
        </w:rPr>
      </w:pPr>
      <w:r w:rsidRPr="00E5097B">
        <w:rPr>
          <w:rFonts w:eastAsia="Calibri"/>
          <w:kern w:val="0"/>
          <w14:ligatures w14:val="none"/>
        </w:rPr>
        <w:t>(2) Zakupodavac je dužan najkasnije dva mjeseca prije početka radova pisano obavijestiti zakupnika o vrsti, početku i opsegu radova, roku trajanja radova, kao i o novoj visini zakupnine.</w:t>
      </w:r>
    </w:p>
    <w:p w14:paraId="04219FCE" w14:textId="77777777" w:rsidR="00E5097B" w:rsidRPr="00E5097B" w:rsidRDefault="00E5097B" w:rsidP="00E5097B">
      <w:pPr>
        <w:jc w:val="both"/>
        <w:rPr>
          <w:rFonts w:eastAsia="Calibri"/>
          <w:kern w:val="0"/>
          <w14:ligatures w14:val="none"/>
        </w:rPr>
      </w:pPr>
    </w:p>
    <w:p w14:paraId="18FC4714" w14:textId="77777777" w:rsidR="00E5097B" w:rsidRPr="00E5097B" w:rsidRDefault="00E5097B" w:rsidP="00E5097B">
      <w:pPr>
        <w:jc w:val="both"/>
        <w:rPr>
          <w:rFonts w:eastAsia="Calibri"/>
          <w:kern w:val="0"/>
          <w14:ligatures w14:val="none"/>
        </w:rPr>
      </w:pPr>
      <w:r w:rsidRPr="00E5097B">
        <w:rPr>
          <w:rFonts w:eastAsia="Calibri"/>
          <w:kern w:val="0"/>
          <w14:ligatures w14:val="none"/>
        </w:rPr>
        <w:t>(3) Zakupnik ima pravo u roku od mjesec dana od dana primitka obavijesti iz stavka 2. ovoga članka raskinuti ugovor o zakupu i u istom roku o tome obavijestiti zakupodavca, kojem je u daljnjem roku od 15 dana od poslane obavijesti dužan prostor predati u posjed.</w:t>
      </w:r>
    </w:p>
    <w:p w14:paraId="213F884F" w14:textId="77777777" w:rsidR="00E5097B" w:rsidRPr="00E5097B" w:rsidRDefault="00E5097B" w:rsidP="00E5097B">
      <w:pPr>
        <w:jc w:val="both"/>
        <w:rPr>
          <w:rFonts w:eastAsia="Calibri"/>
          <w:kern w:val="0"/>
          <w14:ligatures w14:val="none"/>
        </w:rPr>
      </w:pPr>
    </w:p>
    <w:p w14:paraId="32CF7A71" w14:textId="1D5D0176" w:rsidR="00713ED0" w:rsidRPr="00713ED0" w:rsidRDefault="00E5097B" w:rsidP="00E5097B">
      <w:pPr>
        <w:jc w:val="both"/>
        <w:rPr>
          <w:rFonts w:eastAsia="Calibri"/>
          <w:kern w:val="0"/>
          <w14:ligatures w14:val="none"/>
        </w:rPr>
      </w:pPr>
      <w:r w:rsidRPr="00E5097B">
        <w:rPr>
          <w:rFonts w:eastAsia="Calibri"/>
          <w:kern w:val="0"/>
          <w14:ligatures w14:val="none"/>
        </w:rPr>
        <w:t>(4) U slučaju zlouporabe prava iz stavka 1. ovoga članka zakupodavac odgovara zakupniku za pretrpljenu štetu.</w:t>
      </w:r>
    </w:p>
    <w:p w14:paraId="5C9921DB" w14:textId="77777777" w:rsidR="00713ED0" w:rsidRPr="00713ED0" w:rsidRDefault="00713ED0" w:rsidP="00713ED0">
      <w:pPr>
        <w:jc w:val="center"/>
        <w:rPr>
          <w:rFonts w:eastAsia="Calibri"/>
          <w:kern w:val="0"/>
          <w14:ligatures w14:val="none"/>
        </w:rPr>
      </w:pPr>
      <w:r w:rsidRPr="00713ED0">
        <w:rPr>
          <w:rFonts w:eastAsia="Calibri"/>
          <w:kern w:val="0"/>
          <w14:ligatures w14:val="none"/>
        </w:rPr>
        <w:t>Članak 19.</w:t>
      </w:r>
    </w:p>
    <w:p w14:paraId="79B4C278" w14:textId="77777777" w:rsidR="00713ED0" w:rsidRPr="00713ED0" w:rsidRDefault="00713ED0" w:rsidP="00713ED0">
      <w:pPr>
        <w:jc w:val="center"/>
        <w:rPr>
          <w:rFonts w:eastAsia="Calibri"/>
          <w:kern w:val="0"/>
          <w14:ligatures w14:val="none"/>
        </w:rPr>
      </w:pPr>
    </w:p>
    <w:p w14:paraId="269575B9" w14:textId="77777777" w:rsidR="00713ED0" w:rsidRPr="00713ED0" w:rsidRDefault="00713ED0" w:rsidP="00713ED0">
      <w:pPr>
        <w:jc w:val="both"/>
        <w:rPr>
          <w:rFonts w:eastAsia="Calibri"/>
          <w:kern w:val="0"/>
          <w14:ligatures w14:val="none"/>
        </w:rPr>
      </w:pPr>
      <w:r w:rsidRPr="00713ED0">
        <w:rPr>
          <w:rFonts w:eastAsia="Calibri"/>
          <w:kern w:val="0"/>
          <w14:ligatures w14:val="none"/>
        </w:rPr>
        <w:t>(1) Zakupnik nema pravo poslovni prostor ili dio poslovnoga prostora dati u podzakup, osim ako nije drukčije ugovoreno.</w:t>
      </w:r>
    </w:p>
    <w:p w14:paraId="4ED2050F" w14:textId="77777777" w:rsidR="00713ED0" w:rsidRPr="00713ED0" w:rsidRDefault="00713ED0" w:rsidP="00713ED0">
      <w:pPr>
        <w:jc w:val="both"/>
        <w:rPr>
          <w:rFonts w:eastAsia="Calibri"/>
          <w:kern w:val="0"/>
          <w14:ligatures w14:val="none"/>
        </w:rPr>
      </w:pPr>
    </w:p>
    <w:p w14:paraId="6A18FBE5" w14:textId="77777777" w:rsidR="00713ED0" w:rsidRPr="00713ED0" w:rsidRDefault="00713ED0" w:rsidP="00713ED0">
      <w:pPr>
        <w:jc w:val="both"/>
        <w:rPr>
          <w:rFonts w:eastAsia="Calibri"/>
          <w:kern w:val="0"/>
          <w14:ligatures w14:val="none"/>
        </w:rPr>
      </w:pPr>
      <w:r w:rsidRPr="00713ED0">
        <w:rPr>
          <w:rFonts w:eastAsia="Calibri"/>
          <w:kern w:val="0"/>
          <w14:ligatures w14:val="none"/>
        </w:rPr>
        <w:t>(2) Poslovni prostor ili dio poslovnog prostora u vlasništvu Republike Hrvatske nije dopušteno dati u podzakup niti je zakupniku dopušteno po bilo kojoj pravnoj osnovi dati trećoj osobi na korištenje ili sukorištenje poslovni prostor (primjerice, ugovorom o poslovno-tehničkoj suradnji, ugovorom o trgovačkom zastupanju ili slično), dok je poslovni prostor u vlasništvu jedinica lokalne i područne (regionalne) samouprave dopušteno dati u podzakup ili je zakupniku dopušteno po bilo kojoj pravnoj osnovi dati trećoj osobi na korištenje ili sukorištenje poslovni prostor (primjerice, ugovorom o poslovno-tehničkoj suradnji, ugovorom o trgovačkom zastupanju ili slično) samo ako je tako ugovoreno.</w:t>
      </w:r>
    </w:p>
    <w:p w14:paraId="5B846C29" w14:textId="77777777" w:rsidR="00713ED0" w:rsidRPr="00713ED0" w:rsidRDefault="00713ED0" w:rsidP="00713ED0">
      <w:pPr>
        <w:jc w:val="both"/>
        <w:rPr>
          <w:rFonts w:eastAsia="Calibri"/>
          <w:kern w:val="0"/>
          <w14:ligatures w14:val="none"/>
        </w:rPr>
      </w:pPr>
    </w:p>
    <w:p w14:paraId="02365749" w14:textId="77777777" w:rsidR="00713ED0" w:rsidRPr="00713ED0" w:rsidRDefault="00713ED0" w:rsidP="00713ED0">
      <w:pPr>
        <w:jc w:val="both"/>
        <w:rPr>
          <w:rFonts w:eastAsia="Calibri"/>
          <w:kern w:val="0"/>
          <w14:ligatures w14:val="none"/>
        </w:rPr>
      </w:pPr>
      <w:r w:rsidRPr="00713ED0">
        <w:rPr>
          <w:rFonts w:eastAsia="Calibri"/>
          <w:kern w:val="0"/>
          <w14:ligatures w14:val="none"/>
        </w:rPr>
        <w:t>(3) Iznimno, ako se radi o kampovima, hotelima, planinarskim domovima ili drugim objektima za smještaj turista u vlasništvu Republike Hrvatske, dio nekretnine može se dati u podzakup uz prethodno pribavljenu suglasnost Ministarstva državne imovine.</w:t>
      </w:r>
    </w:p>
    <w:p w14:paraId="79BF3EB1" w14:textId="77777777" w:rsidR="00713ED0" w:rsidRPr="00713ED0" w:rsidRDefault="00713ED0" w:rsidP="00713ED0">
      <w:pPr>
        <w:jc w:val="both"/>
        <w:rPr>
          <w:rFonts w:eastAsia="Calibri"/>
          <w:kern w:val="0"/>
          <w14:ligatures w14:val="none"/>
        </w:rPr>
      </w:pPr>
    </w:p>
    <w:p w14:paraId="38D50ED4" w14:textId="77777777" w:rsidR="00713ED0" w:rsidRPr="00713ED0" w:rsidRDefault="00713ED0" w:rsidP="00713ED0">
      <w:pPr>
        <w:jc w:val="both"/>
        <w:rPr>
          <w:rFonts w:eastAsia="Calibri"/>
          <w:kern w:val="0"/>
          <w14:ligatures w14:val="none"/>
        </w:rPr>
      </w:pPr>
      <w:r w:rsidRPr="00713ED0">
        <w:rPr>
          <w:rFonts w:eastAsia="Calibri"/>
          <w:kern w:val="0"/>
          <w14:ligatures w14:val="none"/>
        </w:rPr>
        <w:t>(4) Na ugovor o podzakupu poslovnoga prostora na odgovarajući se način primjenjuju odredbe ovoga Zakona koje se odnose na zakup poslovnoga prostora.</w:t>
      </w:r>
    </w:p>
    <w:p w14:paraId="60A6B59A" w14:textId="77777777" w:rsidR="00713ED0" w:rsidRPr="00713ED0" w:rsidRDefault="00713ED0" w:rsidP="00713ED0">
      <w:pPr>
        <w:jc w:val="both"/>
        <w:rPr>
          <w:rFonts w:eastAsia="Calibri"/>
          <w:kern w:val="0"/>
          <w14:ligatures w14:val="none"/>
        </w:rPr>
      </w:pPr>
    </w:p>
    <w:p w14:paraId="7691C5EF" w14:textId="77777777" w:rsidR="00713ED0" w:rsidRPr="00713ED0" w:rsidRDefault="00713ED0" w:rsidP="00713ED0">
      <w:pPr>
        <w:jc w:val="both"/>
        <w:rPr>
          <w:rFonts w:eastAsia="Calibri"/>
          <w:kern w:val="0"/>
          <w14:ligatures w14:val="none"/>
        </w:rPr>
      </w:pPr>
      <w:r w:rsidRPr="00713ED0">
        <w:rPr>
          <w:rFonts w:eastAsia="Calibri"/>
          <w:kern w:val="0"/>
          <w14:ligatures w14:val="none"/>
        </w:rPr>
        <w:t>(5) Zakupniku koji je poslovni prostor ili dio poslovnoga prostora u vlasništvu Republike Hrvatske dao u podzakup, odnosno koji je po bilo kojoj pravnoj osnovi dao trećoj osobi na korištenje ili sukorištenje poslovni prostor u vlasništvu Republike Hrvatske ugovor o zakupu raskida se po sili zakona.</w:t>
      </w:r>
    </w:p>
    <w:p w14:paraId="51635EBB" w14:textId="77777777" w:rsidR="00713ED0" w:rsidRPr="00713ED0" w:rsidRDefault="00713ED0" w:rsidP="00713ED0">
      <w:pPr>
        <w:jc w:val="both"/>
        <w:rPr>
          <w:rFonts w:eastAsia="Calibri"/>
          <w:kern w:val="0"/>
          <w14:ligatures w14:val="none"/>
        </w:rPr>
      </w:pPr>
    </w:p>
    <w:p w14:paraId="6C35FDFA" w14:textId="77777777" w:rsidR="00713ED0" w:rsidRPr="00713ED0" w:rsidRDefault="00713ED0" w:rsidP="00713ED0">
      <w:pPr>
        <w:jc w:val="both"/>
        <w:rPr>
          <w:rFonts w:eastAsia="Calibri"/>
          <w:kern w:val="0"/>
          <w14:ligatures w14:val="none"/>
        </w:rPr>
      </w:pPr>
      <w:r w:rsidRPr="00713ED0">
        <w:rPr>
          <w:rFonts w:eastAsia="Calibri"/>
          <w:kern w:val="0"/>
          <w14:ligatures w14:val="none"/>
        </w:rPr>
        <w:t xml:space="preserve">(6) Zakupniku koji je poslovni prostor ili dio poslovnoga prostora u vlasništvu jedinice lokalne i područne (regionalne) samouprave dao u podzakup, odnosno koji je po </w:t>
      </w:r>
      <w:r w:rsidRPr="00713ED0">
        <w:rPr>
          <w:rFonts w:eastAsia="Calibri"/>
          <w:kern w:val="0"/>
          <w14:ligatures w14:val="none"/>
        </w:rPr>
        <w:lastRenderedPageBreak/>
        <w:t>bilo kojoj pravnoj osnovi dao trećoj osobi na korištenje ili sukorištenje poslovni prostor u vlasništvu jedinice lokalne i područne (regionalne) samouprave suprotno odredbama ugovora o zakupu, ugovor o zakupu raskida se po sili zakona.</w:t>
      </w:r>
    </w:p>
    <w:p w14:paraId="6E5D5C0D" w14:textId="77777777" w:rsidR="00713ED0" w:rsidRPr="00713ED0" w:rsidRDefault="00713ED0" w:rsidP="00713ED0">
      <w:pPr>
        <w:jc w:val="both"/>
        <w:rPr>
          <w:rFonts w:eastAsia="Calibri"/>
          <w:kern w:val="0"/>
          <w14:ligatures w14:val="none"/>
        </w:rPr>
      </w:pPr>
    </w:p>
    <w:p w14:paraId="0EA13EDC" w14:textId="77777777" w:rsidR="00713ED0" w:rsidRPr="00713ED0" w:rsidRDefault="00713ED0" w:rsidP="00713ED0">
      <w:pPr>
        <w:jc w:val="center"/>
        <w:rPr>
          <w:rFonts w:eastAsia="Calibri"/>
          <w:kern w:val="0"/>
          <w14:ligatures w14:val="none"/>
        </w:rPr>
      </w:pPr>
      <w:r w:rsidRPr="00713ED0">
        <w:rPr>
          <w:rFonts w:eastAsia="Calibri"/>
          <w:kern w:val="0"/>
          <w14:ligatures w14:val="none"/>
        </w:rPr>
        <w:t>Članak 33.</w:t>
      </w:r>
    </w:p>
    <w:p w14:paraId="3C4682D9" w14:textId="77777777" w:rsidR="00BC10AD" w:rsidRDefault="00BC10AD" w:rsidP="00713ED0">
      <w:pPr>
        <w:shd w:val="clear" w:color="auto" w:fill="FFFFFF"/>
        <w:spacing w:after="48"/>
        <w:jc w:val="both"/>
        <w:textAlignment w:val="baseline"/>
        <w:rPr>
          <w:rFonts w:eastAsia="Times New Roman"/>
          <w:color w:val="231F20"/>
          <w:kern w:val="0"/>
          <w:lang w:eastAsia="hr-HR"/>
          <w14:ligatures w14:val="none"/>
        </w:rPr>
      </w:pPr>
    </w:p>
    <w:p w14:paraId="5AF53332" w14:textId="12AAC4A4" w:rsidR="00713ED0" w:rsidRPr="00713ED0" w:rsidRDefault="00713ED0" w:rsidP="00713ED0">
      <w:pPr>
        <w:shd w:val="clear" w:color="auto" w:fill="FFFFFF"/>
        <w:spacing w:after="48"/>
        <w:jc w:val="both"/>
        <w:textAlignment w:val="baseline"/>
        <w:rPr>
          <w:rFonts w:eastAsia="Times New Roman"/>
          <w:color w:val="231F20"/>
          <w:kern w:val="0"/>
          <w:lang w:eastAsia="hr-HR"/>
          <w14:ligatures w14:val="none"/>
        </w:rPr>
      </w:pPr>
      <w:r w:rsidRPr="00713ED0">
        <w:rPr>
          <w:rFonts w:eastAsia="Times New Roman"/>
          <w:color w:val="231F20"/>
          <w:kern w:val="0"/>
          <w:lang w:eastAsia="hr-HR"/>
          <w14:ligatures w14:val="none"/>
        </w:rPr>
        <w:t>(1) Poslovni prostor u vlasništvu Republike Hrvatske može se prodati sadašnjem zakupniku iz članka 2. stavka 1. ovoga Zakona koji ima sklopljen ugovor o zakupu s Republikom Hrvatskom, koji uredno ispunjava sve obveze iz ugovora o zakupu i druge financijske obveze prema Republici Hrvatskoj, pod uvjetima i u postupku propisanim ovim Zakonom i u skladu s uredbom koju će donijeti Vlada Republike Hrvatske, i to na temelju popisa poslovnih prostora koji su predmet kupoprodaje koji će sastaviti Ministarstvo državne imovine i koji će se javno objaviti.</w:t>
      </w:r>
    </w:p>
    <w:p w14:paraId="0BB9E4A0" w14:textId="77777777" w:rsidR="00713ED0" w:rsidRPr="00713ED0" w:rsidRDefault="00713ED0" w:rsidP="00713ED0">
      <w:pPr>
        <w:shd w:val="clear" w:color="auto" w:fill="FFFFFF"/>
        <w:spacing w:after="48"/>
        <w:jc w:val="both"/>
        <w:textAlignment w:val="baseline"/>
        <w:rPr>
          <w:rFonts w:eastAsia="Times New Roman"/>
          <w:color w:val="231F20"/>
          <w:kern w:val="0"/>
          <w:lang w:eastAsia="hr-HR"/>
          <w14:ligatures w14:val="none"/>
        </w:rPr>
      </w:pPr>
    </w:p>
    <w:p w14:paraId="75849155" w14:textId="77777777" w:rsidR="00713ED0" w:rsidRPr="00713ED0" w:rsidRDefault="00713ED0" w:rsidP="00713ED0">
      <w:pPr>
        <w:shd w:val="clear" w:color="auto" w:fill="FFFFFF"/>
        <w:spacing w:after="48"/>
        <w:jc w:val="both"/>
        <w:textAlignment w:val="baseline"/>
        <w:rPr>
          <w:rFonts w:eastAsia="Times New Roman"/>
          <w:color w:val="231F20"/>
          <w:kern w:val="0"/>
          <w:lang w:eastAsia="hr-HR"/>
          <w14:ligatures w14:val="none"/>
        </w:rPr>
      </w:pPr>
      <w:r w:rsidRPr="00713ED0">
        <w:rPr>
          <w:rFonts w:eastAsia="Times New Roman"/>
          <w:color w:val="231F20"/>
          <w:kern w:val="0"/>
          <w:lang w:eastAsia="hr-HR"/>
          <w14:ligatures w14:val="none"/>
        </w:rPr>
        <w:t>(2) Na popis poslovnih prostora iz stavka 1. ovoga članka Ministarstvo državne imovine neće uvrstiti poslovne prostore koji kumulativno ispunjavaju sljedeće uvjete:</w:t>
      </w:r>
    </w:p>
    <w:p w14:paraId="79C86775" w14:textId="77777777" w:rsidR="00713ED0" w:rsidRPr="00713ED0" w:rsidRDefault="00713ED0" w:rsidP="00713ED0">
      <w:pPr>
        <w:shd w:val="clear" w:color="auto" w:fill="FFFFFF"/>
        <w:spacing w:after="48"/>
        <w:jc w:val="both"/>
        <w:textAlignment w:val="baseline"/>
        <w:rPr>
          <w:rFonts w:eastAsia="Times New Roman"/>
          <w:color w:val="231F20"/>
          <w:kern w:val="0"/>
          <w:lang w:eastAsia="hr-HR"/>
          <w14:ligatures w14:val="none"/>
        </w:rPr>
      </w:pPr>
      <w:r w:rsidRPr="00713ED0">
        <w:rPr>
          <w:rFonts w:eastAsia="Times New Roman"/>
          <w:color w:val="231F20"/>
          <w:kern w:val="0"/>
          <w:lang w:eastAsia="hr-HR"/>
          <w14:ligatures w14:val="none"/>
        </w:rPr>
        <w:t>1. nalaze se u nultoj ili prvoj zoni gradova i općina,</w:t>
      </w:r>
    </w:p>
    <w:p w14:paraId="1835DDD4" w14:textId="77777777" w:rsidR="00713ED0" w:rsidRPr="00713ED0" w:rsidRDefault="00713ED0" w:rsidP="00713ED0">
      <w:pPr>
        <w:shd w:val="clear" w:color="auto" w:fill="FFFFFF"/>
        <w:spacing w:after="48"/>
        <w:jc w:val="both"/>
        <w:textAlignment w:val="baseline"/>
        <w:rPr>
          <w:rFonts w:eastAsia="Times New Roman"/>
          <w:color w:val="231F20"/>
          <w:kern w:val="0"/>
          <w:lang w:eastAsia="hr-HR"/>
          <w14:ligatures w14:val="none"/>
        </w:rPr>
      </w:pPr>
      <w:r w:rsidRPr="00713ED0">
        <w:rPr>
          <w:rFonts w:eastAsia="Times New Roman"/>
          <w:color w:val="231F20"/>
          <w:kern w:val="0"/>
          <w:lang w:eastAsia="hr-HR"/>
          <w14:ligatures w14:val="none"/>
        </w:rPr>
        <w:t>2. ulični su poslovni prostori s izlogom koji gleda na uličnu stranu,</w:t>
      </w:r>
    </w:p>
    <w:p w14:paraId="658BDE43" w14:textId="77777777" w:rsidR="00713ED0" w:rsidRPr="00713ED0" w:rsidRDefault="00713ED0" w:rsidP="00713ED0">
      <w:pPr>
        <w:shd w:val="clear" w:color="auto" w:fill="FFFFFF"/>
        <w:spacing w:after="48"/>
        <w:jc w:val="both"/>
        <w:textAlignment w:val="baseline"/>
        <w:rPr>
          <w:rFonts w:eastAsia="Times New Roman"/>
          <w:color w:val="231F20"/>
          <w:kern w:val="0"/>
          <w:lang w:eastAsia="hr-HR"/>
          <w14:ligatures w14:val="none"/>
        </w:rPr>
      </w:pPr>
      <w:r w:rsidRPr="00713ED0">
        <w:rPr>
          <w:rFonts w:eastAsia="Times New Roman"/>
          <w:color w:val="231F20"/>
          <w:kern w:val="0"/>
          <w:lang w:eastAsia="hr-HR"/>
          <w14:ligatures w14:val="none"/>
        </w:rPr>
        <w:t>3. nalaze se u razizemlju,</w:t>
      </w:r>
    </w:p>
    <w:p w14:paraId="41DA9EC9" w14:textId="77777777" w:rsidR="00713ED0" w:rsidRPr="00713ED0" w:rsidRDefault="00713ED0" w:rsidP="00713ED0">
      <w:pPr>
        <w:shd w:val="clear" w:color="auto" w:fill="FFFFFF"/>
        <w:spacing w:after="48"/>
        <w:jc w:val="both"/>
        <w:textAlignment w:val="baseline"/>
        <w:rPr>
          <w:rFonts w:eastAsia="Times New Roman"/>
          <w:color w:val="231F20"/>
          <w:kern w:val="0"/>
          <w:lang w:eastAsia="hr-HR"/>
          <w14:ligatures w14:val="none"/>
        </w:rPr>
      </w:pPr>
      <w:r w:rsidRPr="00713ED0">
        <w:rPr>
          <w:rFonts w:eastAsia="Times New Roman"/>
          <w:color w:val="231F20"/>
          <w:kern w:val="0"/>
          <w:lang w:eastAsia="hr-HR"/>
          <w14:ligatures w14:val="none"/>
        </w:rPr>
        <w:t>4. čija je vrijednost zakupnine za 15 godina jednaka procijenjenoj vrijednosti nekretnine ili veća od procijenjene vrijednosti nekretnine.</w:t>
      </w:r>
    </w:p>
    <w:p w14:paraId="7B0A54D1" w14:textId="77777777" w:rsidR="00713ED0" w:rsidRPr="00713ED0" w:rsidRDefault="00713ED0" w:rsidP="00713ED0">
      <w:pPr>
        <w:shd w:val="clear" w:color="auto" w:fill="FFFFFF"/>
        <w:spacing w:after="48"/>
        <w:jc w:val="both"/>
        <w:textAlignment w:val="baseline"/>
        <w:rPr>
          <w:rFonts w:eastAsia="Times New Roman"/>
          <w:color w:val="231F20"/>
          <w:kern w:val="0"/>
          <w:lang w:eastAsia="hr-HR"/>
          <w14:ligatures w14:val="none"/>
        </w:rPr>
      </w:pPr>
    </w:p>
    <w:p w14:paraId="5664C0EC" w14:textId="77777777" w:rsidR="00713ED0" w:rsidRPr="00713ED0" w:rsidRDefault="00713ED0" w:rsidP="00713ED0">
      <w:pPr>
        <w:shd w:val="clear" w:color="auto" w:fill="FFFFFF"/>
        <w:spacing w:after="48"/>
        <w:jc w:val="both"/>
        <w:textAlignment w:val="baseline"/>
        <w:rPr>
          <w:rFonts w:eastAsia="Times New Roman"/>
          <w:color w:val="231F20"/>
          <w:kern w:val="0"/>
          <w:lang w:eastAsia="hr-HR"/>
          <w14:ligatures w14:val="none"/>
        </w:rPr>
      </w:pPr>
      <w:r w:rsidRPr="00713ED0">
        <w:rPr>
          <w:rFonts w:eastAsia="Times New Roman"/>
          <w:color w:val="231F20"/>
          <w:kern w:val="0"/>
          <w:lang w:eastAsia="hr-HR"/>
          <w14:ligatures w14:val="none"/>
        </w:rPr>
        <w:t>(3) Zahtjev za kupnju poslovnoga prostora u vlasništvu Republike Hrvatske osobe iz stavka 1. ovoga članka podnose Ministarstvu državne imovine u roku od 90 dana od javne objave popisa poslovnih prostora koji su predmet kupoprodaje.</w:t>
      </w:r>
    </w:p>
    <w:p w14:paraId="724A0642" w14:textId="77777777" w:rsidR="00713ED0" w:rsidRPr="00713ED0" w:rsidRDefault="00713ED0" w:rsidP="00713ED0">
      <w:pPr>
        <w:shd w:val="clear" w:color="auto" w:fill="FFFFFF"/>
        <w:spacing w:after="48"/>
        <w:jc w:val="both"/>
        <w:textAlignment w:val="baseline"/>
        <w:rPr>
          <w:rFonts w:eastAsia="Times New Roman"/>
          <w:color w:val="231F20"/>
          <w:kern w:val="0"/>
          <w:lang w:eastAsia="hr-HR"/>
          <w14:ligatures w14:val="none"/>
        </w:rPr>
      </w:pPr>
    </w:p>
    <w:p w14:paraId="1CDEFABB" w14:textId="77777777" w:rsidR="00713ED0" w:rsidRPr="00713ED0" w:rsidRDefault="00713ED0" w:rsidP="00713ED0">
      <w:pPr>
        <w:shd w:val="clear" w:color="auto" w:fill="FFFFFF"/>
        <w:spacing w:after="48"/>
        <w:jc w:val="both"/>
        <w:textAlignment w:val="baseline"/>
        <w:rPr>
          <w:rFonts w:eastAsia="Times New Roman"/>
          <w:color w:val="231F20"/>
          <w:kern w:val="0"/>
          <w:lang w:eastAsia="hr-HR"/>
          <w14:ligatures w14:val="none"/>
        </w:rPr>
      </w:pPr>
      <w:r w:rsidRPr="00713ED0">
        <w:rPr>
          <w:rFonts w:eastAsia="Times New Roman"/>
          <w:color w:val="231F20"/>
          <w:kern w:val="0"/>
          <w:lang w:eastAsia="hr-HR"/>
          <w14:ligatures w14:val="none"/>
        </w:rPr>
        <w:t>(4) Poslovni prostor u vlasništvu jedinice lokalne i područne (regionalne) samouprave može se prodati sadašnjem zakupniku iz članka 2. stavka 1. ovoga Zakona koji ima sklopljen ugovor o zakupu s jedinicom lokalne i područne (regionalne) samouprave, koji uredno ispunjava sve obveze iz ugovora o zakupu i druge financijske obveze prema jedinici lokalne i područne (regionalne) samouprave, pod uvjetima i u postupku propisanim ovim Zakonom i u skladu s odlukama koje će donijeti nadležna tijela jedinica lokalne i područne (regionalne) samouprave, i to na temelju popisa poslovnih prostora koji su predmet kupoprodaje koji će se javno objaviti. Popis poslovnih prostora koji su predmet kupoprodaje, na prijedlog gradonačelnika Grada Zagreba, odnosno župana, gradonačelnika ili općinskog načelnika, utvrđuje Gradska skupština Grada Zagreba, odnosno predstavničko tijelo jedinice lokalne i područne (regionalne) samouprave, u skladu s odredbama posebnog propisa kojim se uređuje lokalna i regionalna (područna) samouprava.</w:t>
      </w:r>
    </w:p>
    <w:p w14:paraId="31458903" w14:textId="77777777" w:rsidR="00713ED0" w:rsidRPr="00713ED0" w:rsidRDefault="00713ED0" w:rsidP="00713ED0">
      <w:pPr>
        <w:shd w:val="clear" w:color="auto" w:fill="FFFFFF"/>
        <w:spacing w:after="48"/>
        <w:jc w:val="both"/>
        <w:textAlignment w:val="baseline"/>
        <w:rPr>
          <w:rFonts w:eastAsia="Times New Roman"/>
          <w:color w:val="231F20"/>
          <w:kern w:val="0"/>
          <w:lang w:eastAsia="hr-HR"/>
          <w14:ligatures w14:val="none"/>
        </w:rPr>
      </w:pPr>
    </w:p>
    <w:p w14:paraId="53A610F4" w14:textId="77777777" w:rsidR="00713ED0" w:rsidRPr="00713ED0" w:rsidRDefault="00713ED0" w:rsidP="00713ED0">
      <w:pPr>
        <w:shd w:val="clear" w:color="auto" w:fill="FFFFFF"/>
        <w:spacing w:after="48"/>
        <w:jc w:val="both"/>
        <w:textAlignment w:val="baseline"/>
        <w:rPr>
          <w:rFonts w:eastAsia="Times New Roman"/>
          <w:color w:val="231F20"/>
          <w:kern w:val="0"/>
          <w:lang w:eastAsia="hr-HR"/>
          <w14:ligatures w14:val="none"/>
        </w:rPr>
      </w:pPr>
      <w:r w:rsidRPr="00713ED0">
        <w:rPr>
          <w:rFonts w:eastAsia="Times New Roman"/>
          <w:color w:val="231F20"/>
          <w:kern w:val="0"/>
          <w:lang w:eastAsia="hr-HR"/>
          <w14:ligatures w14:val="none"/>
        </w:rPr>
        <w:t>(5) Na popis poslovnih prostora iz stavka 4. ovoga članka jedinice lokalne i područne (regionalne) samouprave neće uvrstiti poslovne prostore koji kumulativno ispunjavaju sljedeće uvjete:</w:t>
      </w:r>
    </w:p>
    <w:p w14:paraId="24E54AD1" w14:textId="77777777" w:rsidR="00713ED0" w:rsidRPr="00713ED0" w:rsidRDefault="00713ED0" w:rsidP="00713ED0">
      <w:pPr>
        <w:shd w:val="clear" w:color="auto" w:fill="FFFFFF"/>
        <w:spacing w:after="48"/>
        <w:jc w:val="both"/>
        <w:textAlignment w:val="baseline"/>
        <w:rPr>
          <w:rFonts w:eastAsia="Times New Roman"/>
          <w:color w:val="231F20"/>
          <w:kern w:val="0"/>
          <w:lang w:eastAsia="hr-HR"/>
          <w14:ligatures w14:val="none"/>
        </w:rPr>
      </w:pPr>
      <w:r w:rsidRPr="00713ED0">
        <w:rPr>
          <w:rFonts w:eastAsia="Times New Roman"/>
          <w:color w:val="231F20"/>
          <w:kern w:val="0"/>
          <w:lang w:eastAsia="hr-HR"/>
          <w14:ligatures w14:val="none"/>
        </w:rPr>
        <w:lastRenderedPageBreak/>
        <w:t>1. nalaze se u nultoj ili prvoj zoni gradova i općina,</w:t>
      </w:r>
    </w:p>
    <w:p w14:paraId="0B73F62A" w14:textId="77777777" w:rsidR="00713ED0" w:rsidRPr="00713ED0" w:rsidRDefault="00713ED0" w:rsidP="00713ED0">
      <w:pPr>
        <w:shd w:val="clear" w:color="auto" w:fill="FFFFFF"/>
        <w:spacing w:after="48"/>
        <w:jc w:val="both"/>
        <w:textAlignment w:val="baseline"/>
        <w:rPr>
          <w:rFonts w:eastAsia="Times New Roman"/>
          <w:color w:val="231F20"/>
          <w:kern w:val="0"/>
          <w:lang w:eastAsia="hr-HR"/>
          <w14:ligatures w14:val="none"/>
        </w:rPr>
      </w:pPr>
      <w:r w:rsidRPr="00713ED0">
        <w:rPr>
          <w:rFonts w:eastAsia="Times New Roman"/>
          <w:color w:val="231F20"/>
          <w:kern w:val="0"/>
          <w:lang w:eastAsia="hr-HR"/>
          <w14:ligatures w14:val="none"/>
        </w:rPr>
        <w:t>2. ulični su poslovni prostori s izlogom koji gleda na uličnu stranu,</w:t>
      </w:r>
    </w:p>
    <w:p w14:paraId="7AB7729C" w14:textId="77777777" w:rsidR="00713ED0" w:rsidRPr="00713ED0" w:rsidRDefault="00713ED0" w:rsidP="00713ED0">
      <w:pPr>
        <w:shd w:val="clear" w:color="auto" w:fill="FFFFFF"/>
        <w:spacing w:after="48"/>
        <w:jc w:val="both"/>
        <w:textAlignment w:val="baseline"/>
        <w:rPr>
          <w:rFonts w:eastAsia="Times New Roman"/>
          <w:color w:val="231F20"/>
          <w:kern w:val="0"/>
          <w:lang w:eastAsia="hr-HR"/>
          <w14:ligatures w14:val="none"/>
        </w:rPr>
      </w:pPr>
      <w:r w:rsidRPr="00713ED0">
        <w:rPr>
          <w:rFonts w:eastAsia="Times New Roman"/>
          <w:color w:val="231F20"/>
          <w:kern w:val="0"/>
          <w:lang w:eastAsia="hr-HR"/>
          <w14:ligatures w14:val="none"/>
        </w:rPr>
        <w:t>3. nalaze se u razizemlju,</w:t>
      </w:r>
    </w:p>
    <w:p w14:paraId="6AB4C434" w14:textId="77777777" w:rsidR="00713ED0" w:rsidRPr="00713ED0" w:rsidRDefault="00713ED0" w:rsidP="00713ED0">
      <w:pPr>
        <w:shd w:val="clear" w:color="auto" w:fill="FFFFFF"/>
        <w:spacing w:after="48"/>
        <w:jc w:val="both"/>
        <w:textAlignment w:val="baseline"/>
        <w:rPr>
          <w:rFonts w:eastAsia="Times New Roman"/>
          <w:color w:val="231F20"/>
          <w:kern w:val="0"/>
          <w:lang w:eastAsia="hr-HR"/>
          <w14:ligatures w14:val="none"/>
        </w:rPr>
      </w:pPr>
      <w:r w:rsidRPr="00713ED0">
        <w:rPr>
          <w:rFonts w:eastAsia="Times New Roman"/>
          <w:color w:val="231F20"/>
          <w:kern w:val="0"/>
          <w:lang w:eastAsia="hr-HR"/>
          <w14:ligatures w14:val="none"/>
        </w:rPr>
        <w:t>4. čija je vrijednost zakupnine za 15 godina jednaka procijenjenoj vrijednosti nekretnine ili veća od procijenjene vrijednosti nekretnine.</w:t>
      </w:r>
    </w:p>
    <w:p w14:paraId="33D7F0B5" w14:textId="77777777" w:rsidR="00713ED0" w:rsidRPr="00713ED0" w:rsidRDefault="00713ED0" w:rsidP="00713ED0">
      <w:pPr>
        <w:shd w:val="clear" w:color="auto" w:fill="FFFFFF"/>
        <w:spacing w:after="48"/>
        <w:jc w:val="both"/>
        <w:textAlignment w:val="baseline"/>
        <w:rPr>
          <w:rFonts w:eastAsia="Times New Roman"/>
          <w:color w:val="231F20"/>
          <w:kern w:val="0"/>
          <w:lang w:eastAsia="hr-HR"/>
          <w14:ligatures w14:val="none"/>
        </w:rPr>
      </w:pPr>
    </w:p>
    <w:p w14:paraId="7E3A2638" w14:textId="77777777" w:rsidR="00713ED0" w:rsidRPr="00713ED0" w:rsidRDefault="00713ED0" w:rsidP="00713ED0">
      <w:pPr>
        <w:shd w:val="clear" w:color="auto" w:fill="FFFFFF"/>
        <w:spacing w:after="48"/>
        <w:jc w:val="both"/>
        <w:textAlignment w:val="baseline"/>
        <w:rPr>
          <w:rFonts w:eastAsia="Times New Roman"/>
          <w:color w:val="231F20"/>
          <w:kern w:val="0"/>
          <w:lang w:eastAsia="hr-HR"/>
          <w14:ligatures w14:val="none"/>
        </w:rPr>
      </w:pPr>
      <w:r w:rsidRPr="00713ED0">
        <w:rPr>
          <w:rFonts w:eastAsia="Times New Roman"/>
          <w:color w:val="231F20"/>
          <w:kern w:val="0"/>
          <w:lang w:eastAsia="hr-HR"/>
          <w14:ligatures w14:val="none"/>
        </w:rPr>
        <w:t>(6) Zahtjev za kupnju poslovnoga prostora u vlasništvu jedinice lokalne i područne (regionalne) samouprave osobe iz stavka 4. ovoga članka podnose u roku od 90 dana od javne objave popisa poslovnih prostora koji su predmet kupoprodaje, tijelu jedinice lokalne i područne (regionalne) samouprave određenom propisom o ustrojstvu lokalne i područne (regionalne) samouprave.</w:t>
      </w:r>
    </w:p>
    <w:p w14:paraId="17D923B7" w14:textId="77777777" w:rsidR="00713ED0" w:rsidRPr="00713ED0" w:rsidRDefault="00713ED0" w:rsidP="00713ED0">
      <w:pPr>
        <w:shd w:val="clear" w:color="auto" w:fill="FFFFFF"/>
        <w:spacing w:after="48"/>
        <w:jc w:val="both"/>
        <w:textAlignment w:val="baseline"/>
        <w:rPr>
          <w:rFonts w:eastAsia="Times New Roman"/>
          <w:color w:val="231F20"/>
          <w:kern w:val="0"/>
          <w:lang w:eastAsia="hr-HR"/>
          <w14:ligatures w14:val="none"/>
        </w:rPr>
      </w:pPr>
    </w:p>
    <w:p w14:paraId="003BD038" w14:textId="77777777" w:rsidR="00713ED0" w:rsidRPr="00713ED0" w:rsidRDefault="00713ED0" w:rsidP="00713ED0">
      <w:pPr>
        <w:shd w:val="clear" w:color="auto" w:fill="FFFFFF"/>
        <w:spacing w:after="48"/>
        <w:jc w:val="both"/>
        <w:textAlignment w:val="baseline"/>
        <w:rPr>
          <w:rFonts w:eastAsia="Times New Roman"/>
          <w:color w:val="231F20"/>
          <w:kern w:val="0"/>
          <w:lang w:eastAsia="hr-HR"/>
          <w14:ligatures w14:val="none"/>
        </w:rPr>
      </w:pPr>
      <w:r w:rsidRPr="00713ED0">
        <w:rPr>
          <w:rFonts w:eastAsia="Times New Roman"/>
          <w:color w:val="231F20"/>
          <w:kern w:val="0"/>
          <w:lang w:eastAsia="hr-HR"/>
          <w14:ligatures w14:val="none"/>
        </w:rPr>
        <w:t>(7) Iznimno od odredbi stavka 1. i 4. ovoga članka, pravo na kupnju poslovnoga prostora, prema ovom Zakonu, može ostvariti zakupnik koji se nalazi u zakupnom odnosu s Republikom Hrvatskom ili jedinicom lokalne i područne (regionalne) samouprave, u trajanju kraćem od pet godina, ako je podmirio sve obveze iz ugovora o zakupu i druge financijske obveze prema Republici Hrvatskoj i jedinici lokalne i područne (regionalne) samouprave, a koji je:</w:t>
      </w:r>
    </w:p>
    <w:p w14:paraId="11AF9251" w14:textId="77777777" w:rsidR="00713ED0" w:rsidRPr="00713ED0" w:rsidRDefault="00713ED0" w:rsidP="00713ED0">
      <w:pPr>
        <w:shd w:val="clear" w:color="auto" w:fill="FFFFFF"/>
        <w:spacing w:after="48"/>
        <w:jc w:val="both"/>
        <w:textAlignment w:val="baseline"/>
        <w:rPr>
          <w:rFonts w:eastAsia="Times New Roman"/>
          <w:color w:val="231F20"/>
          <w:kern w:val="0"/>
          <w:lang w:eastAsia="hr-HR"/>
          <w14:ligatures w14:val="none"/>
        </w:rPr>
      </w:pPr>
      <w:r w:rsidRPr="00713ED0">
        <w:rPr>
          <w:rFonts w:eastAsia="Times New Roman"/>
          <w:color w:val="231F20"/>
          <w:kern w:val="0"/>
          <w:lang w:eastAsia="hr-HR"/>
          <w14:ligatures w14:val="none"/>
        </w:rPr>
        <w:t>– prije toga bio u zakupnom odnosu za poslovni prostor koji se prodaje s jedinicom lokalne i područne (regionalne) samouprave, u ukupnom neprekinutom trajanju od najmanje pet godina, ili</w:t>
      </w:r>
    </w:p>
    <w:p w14:paraId="178CFA15" w14:textId="77777777" w:rsidR="00713ED0" w:rsidRPr="00713ED0" w:rsidRDefault="00713ED0" w:rsidP="00713ED0">
      <w:pPr>
        <w:shd w:val="clear" w:color="auto" w:fill="FFFFFF"/>
        <w:spacing w:after="48"/>
        <w:jc w:val="both"/>
        <w:textAlignment w:val="baseline"/>
        <w:rPr>
          <w:rFonts w:eastAsia="Times New Roman"/>
          <w:color w:val="231F20"/>
          <w:kern w:val="0"/>
          <w:lang w:eastAsia="hr-HR"/>
          <w14:ligatures w14:val="none"/>
        </w:rPr>
      </w:pPr>
      <w:r w:rsidRPr="00713ED0">
        <w:rPr>
          <w:rFonts w:eastAsia="Times New Roman"/>
          <w:color w:val="231F20"/>
          <w:kern w:val="0"/>
          <w:lang w:eastAsia="hr-HR"/>
          <w14:ligatures w14:val="none"/>
        </w:rPr>
        <w:t>– prije toga bio u zakupnom odnosu za poslovni prostor koji se prodaje s jedinicom lokalne i područne (regionalne) samouprave i Republikom Hrvatskom, u ukupnom neprekinutom trajanju od najmanje pet godina, ili</w:t>
      </w:r>
    </w:p>
    <w:p w14:paraId="1662B282" w14:textId="77777777" w:rsidR="00713ED0" w:rsidRPr="00713ED0" w:rsidRDefault="00713ED0" w:rsidP="00713ED0">
      <w:pPr>
        <w:shd w:val="clear" w:color="auto" w:fill="FFFFFF"/>
        <w:spacing w:after="48"/>
        <w:jc w:val="both"/>
        <w:textAlignment w:val="baseline"/>
        <w:rPr>
          <w:rFonts w:eastAsia="Times New Roman"/>
          <w:color w:val="231F20"/>
          <w:kern w:val="0"/>
          <w:lang w:eastAsia="hr-HR"/>
          <w14:ligatures w14:val="none"/>
        </w:rPr>
      </w:pPr>
      <w:r w:rsidRPr="00713ED0">
        <w:rPr>
          <w:rFonts w:eastAsia="Times New Roman"/>
          <w:color w:val="231F20"/>
          <w:kern w:val="0"/>
          <w:lang w:eastAsia="hr-HR"/>
          <w14:ligatures w14:val="none"/>
        </w:rPr>
        <w:t>– kao nasljednik obrtnika nastavio vođenje obrta ili kao član obiteljskog domaćinstva preuzeo obrt, a bio je u zakupnom odnosu za poslovni prostor koji se prodaje u ukupnom neprekinutom trajanju od najmanje pet godina, u koje vrijeme se uračunava i vrijeme zakupa njegova prednika, ili</w:t>
      </w:r>
    </w:p>
    <w:p w14:paraId="6366D7B5" w14:textId="77777777" w:rsidR="00713ED0" w:rsidRPr="00713ED0" w:rsidRDefault="00713ED0" w:rsidP="00713ED0">
      <w:pPr>
        <w:shd w:val="clear" w:color="auto" w:fill="FFFFFF"/>
        <w:spacing w:after="48"/>
        <w:jc w:val="both"/>
        <w:textAlignment w:val="baseline"/>
        <w:rPr>
          <w:rFonts w:eastAsia="Times New Roman"/>
          <w:color w:val="231F20"/>
          <w:kern w:val="0"/>
          <w:lang w:eastAsia="hr-HR"/>
          <w14:ligatures w14:val="none"/>
        </w:rPr>
      </w:pPr>
      <w:r w:rsidRPr="00713ED0">
        <w:rPr>
          <w:rFonts w:eastAsia="Times New Roman"/>
          <w:color w:val="231F20"/>
          <w:kern w:val="0"/>
          <w:lang w:eastAsia="hr-HR"/>
          <w14:ligatures w14:val="none"/>
        </w:rPr>
        <w:t>– morao napustiti poslovni prostor koji je koristio na temelju zakupnog odnosa s Republikom Hrvatskom i jedinicom lokalne i područne (regionalne) samouprave, zbog povrata toga prostora u vlasništvo prijašnjem vlasniku, sukladno posebnom propisu, a do tada je bio u zakupu u neprekinutom trajanju od najmanje pet godina.</w:t>
      </w:r>
    </w:p>
    <w:p w14:paraId="7B6E2CC6" w14:textId="77777777" w:rsidR="00713ED0" w:rsidRPr="00713ED0" w:rsidRDefault="00713ED0" w:rsidP="00713ED0">
      <w:pPr>
        <w:jc w:val="both"/>
        <w:rPr>
          <w:rFonts w:eastAsia="Calibri"/>
          <w:kern w:val="0"/>
          <w14:ligatures w14:val="none"/>
        </w:rPr>
      </w:pPr>
    </w:p>
    <w:p w14:paraId="4CB89B2B" w14:textId="77777777" w:rsidR="00713ED0" w:rsidRPr="00713ED0" w:rsidRDefault="00713ED0" w:rsidP="00713ED0">
      <w:pPr>
        <w:jc w:val="center"/>
        <w:rPr>
          <w:rFonts w:eastAsia="Calibri"/>
          <w:kern w:val="0"/>
          <w14:ligatures w14:val="none"/>
        </w:rPr>
      </w:pPr>
      <w:r w:rsidRPr="00713ED0">
        <w:rPr>
          <w:rFonts w:eastAsia="Calibri"/>
          <w:kern w:val="0"/>
          <w14:ligatures w14:val="none"/>
        </w:rPr>
        <w:t>Članak 37.</w:t>
      </w:r>
    </w:p>
    <w:p w14:paraId="6125A88C" w14:textId="77777777" w:rsidR="00713ED0" w:rsidRPr="00713ED0" w:rsidRDefault="00713ED0" w:rsidP="00713ED0">
      <w:pPr>
        <w:jc w:val="both"/>
        <w:rPr>
          <w:rFonts w:ascii="Minion Pro" w:eastAsia="Times New Roman" w:hAnsi="Minion Pro"/>
          <w:color w:val="000000"/>
          <w:kern w:val="0"/>
          <w:lang w:eastAsia="hr-HR"/>
          <w14:ligatures w14:val="none"/>
        </w:rPr>
      </w:pPr>
    </w:p>
    <w:p w14:paraId="7CBFDA39" w14:textId="77777777" w:rsidR="00713ED0" w:rsidRPr="00713ED0" w:rsidRDefault="00713ED0" w:rsidP="00713ED0">
      <w:pPr>
        <w:jc w:val="both"/>
        <w:rPr>
          <w:rFonts w:eastAsia="Times New Roman"/>
          <w:color w:val="000000"/>
          <w:kern w:val="0"/>
          <w:lang w:eastAsia="hr-HR"/>
          <w14:ligatures w14:val="none"/>
        </w:rPr>
      </w:pPr>
      <w:r w:rsidRPr="00713ED0">
        <w:rPr>
          <w:rFonts w:eastAsia="Times New Roman"/>
          <w:color w:val="000000"/>
          <w:kern w:val="0"/>
          <w:lang w:eastAsia="hr-HR"/>
          <w14:ligatures w14:val="none"/>
        </w:rPr>
        <w:t>Zahtjevi za kupnju poslovnoga prostora u vlasništvu Republike Hrvatske podnose se Ministarstvu državne imovine, a za kupnju poslovnoga prostora u vlasništvu jedinica lokalne i područne (regionalne) samouprave tijelu nadležnom za njihovo raspolaganje određenom propisom o ustrojstvu lokalne i područne (regionalne) samouprave.</w:t>
      </w:r>
    </w:p>
    <w:p w14:paraId="6723B4F7" w14:textId="77777777" w:rsidR="00713ED0" w:rsidRPr="00713ED0" w:rsidRDefault="00713ED0" w:rsidP="00713ED0">
      <w:pPr>
        <w:jc w:val="both"/>
        <w:rPr>
          <w:rFonts w:eastAsia="Times New Roman"/>
          <w:color w:val="000000"/>
          <w:kern w:val="0"/>
          <w:lang w:eastAsia="hr-HR"/>
          <w14:ligatures w14:val="none"/>
        </w:rPr>
      </w:pPr>
    </w:p>
    <w:p w14:paraId="5FE25619" w14:textId="77777777" w:rsidR="00713ED0" w:rsidRPr="00713ED0" w:rsidRDefault="00713ED0" w:rsidP="00713ED0">
      <w:pPr>
        <w:jc w:val="center"/>
        <w:rPr>
          <w:rFonts w:eastAsia="Times New Roman"/>
          <w:color w:val="000000"/>
          <w:kern w:val="0"/>
          <w:lang w:eastAsia="hr-HR"/>
          <w14:ligatures w14:val="none"/>
        </w:rPr>
      </w:pPr>
      <w:r w:rsidRPr="00713ED0">
        <w:rPr>
          <w:rFonts w:eastAsia="Times New Roman"/>
          <w:color w:val="000000"/>
          <w:kern w:val="0"/>
          <w:lang w:eastAsia="hr-HR"/>
          <w14:ligatures w14:val="none"/>
        </w:rPr>
        <w:t>Članak 38.</w:t>
      </w:r>
    </w:p>
    <w:p w14:paraId="090DEC47" w14:textId="77777777" w:rsidR="00713ED0" w:rsidRPr="00713ED0" w:rsidRDefault="00713ED0" w:rsidP="00713ED0">
      <w:pPr>
        <w:jc w:val="both"/>
        <w:rPr>
          <w:rFonts w:eastAsia="Calibri"/>
          <w:kern w:val="0"/>
          <w14:ligatures w14:val="none"/>
        </w:rPr>
      </w:pPr>
    </w:p>
    <w:p w14:paraId="762E288C" w14:textId="77777777" w:rsidR="00713ED0" w:rsidRPr="00713ED0" w:rsidRDefault="00713ED0" w:rsidP="00713ED0">
      <w:pPr>
        <w:jc w:val="both"/>
        <w:rPr>
          <w:rFonts w:eastAsia="Calibri"/>
          <w:kern w:val="0"/>
          <w14:ligatures w14:val="none"/>
        </w:rPr>
      </w:pPr>
      <w:r w:rsidRPr="00713ED0">
        <w:rPr>
          <w:rFonts w:eastAsia="Calibri"/>
          <w:kern w:val="0"/>
          <w14:ligatures w14:val="none"/>
        </w:rPr>
        <w:lastRenderedPageBreak/>
        <w:t>(1) Odluku o kupoprodaji poslovnoga prostora iz članka 1. ovoga Zakona donosi Ministarstvo državne imovine, odnosno Gradska skupština Grada Zagreba/predstavničko tijelo jedinice lokalne/područne (regionalne) samouprave ili gradonačelnik Grada Zagreba, župan, gradonačelnik,odnosno općinski načelnik, ovisno o vrijednosti poslovnoga prostora.</w:t>
      </w:r>
    </w:p>
    <w:p w14:paraId="63D66B02" w14:textId="77777777" w:rsidR="00713ED0" w:rsidRPr="00713ED0" w:rsidRDefault="00713ED0" w:rsidP="00713ED0">
      <w:pPr>
        <w:jc w:val="both"/>
        <w:rPr>
          <w:rFonts w:eastAsia="Calibri"/>
          <w:kern w:val="0"/>
          <w14:ligatures w14:val="none"/>
        </w:rPr>
      </w:pPr>
    </w:p>
    <w:p w14:paraId="33D41826" w14:textId="77777777" w:rsidR="00713ED0" w:rsidRPr="00713ED0" w:rsidRDefault="00713ED0" w:rsidP="00713ED0">
      <w:pPr>
        <w:jc w:val="both"/>
        <w:rPr>
          <w:rFonts w:eastAsia="Calibri"/>
          <w:kern w:val="0"/>
          <w14:ligatures w14:val="none"/>
        </w:rPr>
      </w:pPr>
      <w:r w:rsidRPr="00713ED0">
        <w:rPr>
          <w:rFonts w:eastAsia="Calibri"/>
          <w:kern w:val="0"/>
          <w14:ligatures w14:val="none"/>
        </w:rPr>
        <w:t>(2) Poslovni prostor ne može se prodati fizičkoj ili pravnoj osobi koja ima dospjelu nepodmirenu obvezu prema državnom proračunu, jedinicama lokalne i područne (regionalne) samouprave, zaposlenicima i dobavljačima, osim ako je sukladno posebnim propisima odobrena odgoda plaćanja navedenih obveza, pod uvjetom da se fizička ili pravna osoba pridržava rokova plaćanja.</w:t>
      </w:r>
    </w:p>
    <w:p w14:paraId="6AAF3D46" w14:textId="77777777" w:rsidR="00713ED0" w:rsidRPr="00713ED0" w:rsidRDefault="00713ED0" w:rsidP="00713ED0">
      <w:pPr>
        <w:jc w:val="both"/>
        <w:rPr>
          <w:rFonts w:eastAsia="Calibri"/>
          <w:kern w:val="0"/>
          <w14:ligatures w14:val="none"/>
        </w:rPr>
      </w:pPr>
    </w:p>
    <w:p w14:paraId="5FCE8D9B" w14:textId="77777777" w:rsidR="00713ED0" w:rsidRPr="00713ED0" w:rsidRDefault="00713ED0" w:rsidP="00713ED0">
      <w:pPr>
        <w:jc w:val="center"/>
        <w:rPr>
          <w:rFonts w:eastAsia="Calibri"/>
          <w:kern w:val="0"/>
          <w14:ligatures w14:val="none"/>
        </w:rPr>
      </w:pPr>
      <w:r w:rsidRPr="00713ED0">
        <w:rPr>
          <w:rFonts w:eastAsia="Calibri"/>
          <w:kern w:val="0"/>
          <w14:ligatures w14:val="none"/>
        </w:rPr>
        <w:t>Članak 39.</w:t>
      </w:r>
    </w:p>
    <w:p w14:paraId="121B51B9" w14:textId="77777777" w:rsidR="00713ED0" w:rsidRPr="00713ED0" w:rsidRDefault="00713ED0" w:rsidP="00713ED0">
      <w:pPr>
        <w:jc w:val="both"/>
        <w:rPr>
          <w:rFonts w:eastAsia="Calibri"/>
          <w:kern w:val="0"/>
          <w14:ligatures w14:val="none"/>
        </w:rPr>
      </w:pPr>
    </w:p>
    <w:p w14:paraId="52787DD6" w14:textId="08AD23C6" w:rsidR="009D52C0" w:rsidRDefault="00713ED0" w:rsidP="00713ED0">
      <w:pPr>
        <w:jc w:val="both"/>
        <w:rPr>
          <w:rFonts w:eastAsia="Calibri"/>
          <w:kern w:val="0"/>
          <w14:ligatures w14:val="none"/>
        </w:rPr>
      </w:pPr>
      <w:r w:rsidRPr="00713ED0">
        <w:rPr>
          <w:rFonts w:eastAsia="Calibri"/>
          <w:kern w:val="0"/>
          <w14:ligatures w14:val="none"/>
        </w:rPr>
        <w:t>Na temelju odluke o kupoprodaji poslovnoga prostora iz članka 38. ovoga Zakona Ministarstvo državne imovine te župan, gradonačelnik Grada Zagreba, gradonačelnik, odnosno općinski načelnik i kupac sklopit će u roku od 90 dana od dana donošenja odluke ugovor o kupoprodaji poslovnoga prostora.</w:t>
      </w:r>
    </w:p>
    <w:p w14:paraId="1C3135B4" w14:textId="77777777" w:rsidR="009D52C0" w:rsidRPr="00713ED0" w:rsidRDefault="009D52C0" w:rsidP="00713ED0">
      <w:pPr>
        <w:jc w:val="both"/>
        <w:rPr>
          <w:rFonts w:eastAsia="Calibri"/>
          <w:kern w:val="0"/>
          <w14:ligatures w14:val="none"/>
        </w:rPr>
      </w:pPr>
    </w:p>
    <w:p w14:paraId="2C7C89B6" w14:textId="77777777" w:rsidR="00713ED0" w:rsidRPr="00713ED0" w:rsidRDefault="00713ED0" w:rsidP="00713ED0">
      <w:pPr>
        <w:jc w:val="center"/>
        <w:rPr>
          <w:rFonts w:eastAsia="Calibri"/>
          <w:kern w:val="0"/>
          <w14:ligatures w14:val="none"/>
        </w:rPr>
      </w:pPr>
      <w:r w:rsidRPr="00713ED0">
        <w:rPr>
          <w:rFonts w:eastAsia="Calibri"/>
          <w:kern w:val="0"/>
          <w14:ligatures w14:val="none"/>
        </w:rPr>
        <w:t>Članak 39.a</w:t>
      </w:r>
    </w:p>
    <w:p w14:paraId="40BBE63B" w14:textId="77777777" w:rsidR="00713ED0" w:rsidRPr="00713ED0" w:rsidRDefault="00713ED0" w:rsidP="00713ED0">
      <w:pPr>
        <w:jc w:val="both"/>
        <w:rPr>
          <w:rFonts w:eastAsia="Calibri"/>
          <w:kern w:val="0"/>
          <w14:ligatures w14:val="none"/>
        </w:rPr>
      </w:pPr>
    </w:p>
    <w:p w14:paraId="037C3A7B" w14:textId="77777777" w:rsidR="00713ED0" w:rsidRPr="00713ED0" w:rsidRDefault="00713ED0" w:rsidP="00713ED0">
      <w:pPr>
        <w:jc w:val="both"/>
        <w:rPr>
          <w:rFonts w:eastAsia="Calibri"/>
          <w:kern w:val="0"/>
          <w14:ligatures w14:val="none"/>
        </w:rPr>
      </w:pPr>
      <w:r w:rsidRPr="00713ED0">
        <w:rPr>
          <w:rFonts w:eastAsia="Calibri"/>
          <w:kern w:val="0"/>
          <w14:ligatures w14:val="none"/>
        </w:rPr>
        <w:t>Državne nekretnine d.o.o., osnovane na temelju odredbi Zakona o upravljanju i raspolaganju imovinom u vlasništvu Republike Hrvatske (»Narodne novine«, br. 94/13., 18/16. i 89/17. – Odluka Ustavnog suda Republike Hrvatske), ovlaštene su, u ime Republike Hrvatske, a za svoj račun, na temelju odredbi ovoga Zakona, sklapati ugovore o zakupu za poslovne prostore koji su vlasništvo Republike Hrvatske koji su im od tijela nadležnog za upravljanje državnom imovinom predani na upravljanje.</w:t>
      </w:r>
    </w:p>
    <w:p w14:paraId="4FDC3A61" w14:textId="77777777" w:rsidR="00713ED0" w:rsidRPr="00713ED0" w:rsidRDefault="00713ED0" w:rsidP="00713ED0">
      <w:pPr>
        <w:jc w:val="both"/>
        <w:rPr>
          <w:rFonts w:eastAsia="Calibri"/>
          <w:kern w:val="0"/>
          <w14:ligatures w14:val="none"/>
        </w:rPr>
      </w:pPr>
    </w:p>
    <w:p w14:paraId="4EB86FD5" w14:textId="77777777" w:rsidR="00713ED0" w:rsidRPr="00713ED0" w:rsidRDefault="00713ED0" w:rsidP="00713ED0">
      <w:pPr>
        <w:jc w:val="center"/>
        <w:rPr>
          <w:rFonts w:eastAsia="Calibri"/>
          <w:kern w:val="0"/>
          <w14:ligatures w14:val="none"/>
        </w:rPr>
      </w:pPr>
      <w:r w:rsidRPr="00713ED0">
        <w:rPr>
          <w:rFonts w:eastAsia="Calibri"/>
          <w:kern w:val="0"/>
          <w14:ligatures w14:val="none"/>
        </w:rPr>
        <w:t>Članak 40.</w:t>
      </w:r>
    </w:p>
    <w:p w14:paraId="14A71AFE" w14:textId="77777777" w:rsidR="00713ED0" w:rsidRPr="00713ED0" w:rsidRDefault="00713ED0" w:rsidP="00713ED0">
      <w:pPr>
        <w:jc w:val="both"/>
        <w:rPr>
          <w:rFonts w:eastAsia="Calibri"/>
          <w:kern w:val="0"/>
          <w14:ligatures w14:val="none"/>
        </w:rPr>
      </w:pPr>
    </w:p>
    <w:p w14:paraId="69C3493A" w14:textId="77777777" w:rsidR="00713ED0" w:rsidRPr="00713ED0" w:rsidRDefault="00713ED0" w:rsidP="00713ED0">
      <w:pPr>
        <w:jc w:val="both"/>
        <w:rPr>
          <w:rFonts w:eastAsia="Calibri"/>
          <w:kern w:val="0"/>
          <w14:ligatures w14:val="none"/>
        </w:rPr>
      </w:pPr>
      <w:r w:rsidRPr="00713ED0">
        <w:rPr>
          <w:rFonts w:eastAsia="Calibri"/>
          <w:kern w:val="0"/>
          <w14:ligatures w14:val="none"/>
        </w:rPr>
        <w:t>Prihod od upravljanja poslovnim prostorima u vlasništvu Republike Hrvatske (kupoprodajna cijena, zakupnina i dr.) prihod je državnog proračuna Republike Hrvatske.</w:t>
      </w:r>
    </w:p>
    <w:p w14:paraId="03DD36CD" w14:textId="77777777" w:rsidR="00713ED0" w:rsidRPr="00713ED0" w:rsidRDefault="00713ED0" w:rsidP="00713ED0">
      <w:pPr>
        <w:jc w:val="both"/>
        <w:rPr>
          <w:rFonts w:eastAsia="Calibri"/>
          <w:kern w:val="0"/>
          <w14:ligatures w14:val="none"/>
        </w:rPr>
      </w:pPr>
    </w:p>
    <w:p w14:paraId="588C0C32" w14:textId="77777777" w:rsidR="00713ED0" w:rsidRPr="00713ED0" w:rsidRDefault="00713ED0" w:rsidP="00713ED0">
      <w:pPr>
        <w:jc w:val="both"/>
        <w:rPr>
          <w:rFonts w:eastAsia="Calibri"/>
          <w:kern w:val="0"/>
          <w14:ligatures w14:val="none"/>
        </w:rPr>
      </w:pPr>
    </w:p>
    <w:p w14:paraId="0FBCBD13" w14:textId="77777777" w:rsidR="00713ED0" w:rsidRPr="00713ED0" w:rsidRDefault="00713ED0" w:rsidP="00713ED0">
      <w:pPr>
        <w:jc w:val="both"/>
        <w:rPr>
          <w:rFonts w:eastAsia="Calibri"/>
          <w:kern w:val="0"/>
          <w14:ligatures w14:val="none"/>
        </w:rPr>
      </w:pPr>
    </w:p>
    <w:p w14:paraId="1209D60A" w14:textId="77777777" w:rsidR="00B604CC" w:rsidRDefault="00B604CC"/>
    <w:sectPr w:rsidR="00B604CC" w:rsidSect="00D43F9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C8C4F" w14:textId="77777777" w:rsidR="00162D7A" w:rsidRDefault="00162D7A">
      <w:r>
        <w:separator/>
      </w:r>
    </w:p>
  </w:endnote>
  <w:endnote w:type="continuationSeparator" w:id="0">
    <w:p w14:paraId="3442DF50" w14:textId="77777777" w:rsidR="00162D7A" w:rsidRDefault="0016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 Pro">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BA8EC" w14:textId="77777777" w:rsidR="0093603C" w:rsidRPr="00570F6F" w:rsidRDefault="0093603C" w:rsidP="00A90720">
    <w:pPr>
      <w:pStyle w:val="Footer"/>
      <w:pBdr>
        <w:top w:val="single" w:sz="4" w:space="0" w:color="404040"/>
      </w:pBdr>
      <w:jc w:val="center"/>
      <w:rPr>
        <w:color w:val="404040"/>
        <w:spacing w:val="20"/>
        <w:sz w:val="20"/>
      </w:rPr>
    </w:pPr>
    <w:r w:rsidRPr="00570F6F">
      <w:rPr>
        <w:color w:val="404040"/>
        <w:spacing w:val="20"/>
        <w:sz w:val="20"/>
      </w:rPr>
      <w:t>Banski dvori | Trg Sv. Marka 2  | 10000 Zagreb | tel. 01 4569 222 | vlada.gov.hr</w:t>
    </w:r>
  </w:p>
  <w:p w14:paraId="072C4C64" w14:textId="77777777" w:rsidR="0093603C" w:rsidRDefault="00936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45CFE" w14:textId="77777777" w:rsidR="00162D7A" w:rsidRDefault="00162D7A">
      <w:r>
        <w:separator/>
      </w:r>
    </w:p>
  </w:footnote>
  <w:footnote w:type="continuationSeparator" w:id="0">
    <w:p w14:paraId="143042F7" w14:textId="77777777" w:rsidR="00162D7A" w:rsidRDefault="00162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D7957" w14:textId="5E80AF69" w:rsidR="0093603C" w:rsidRPr="007D24C8" w:rsidRDefault="0093603C">
    <w:pPr>
      <w:pStyle w:val="Header"/>
      <w:jc w:val="center"/>
      <w:rPr>
        <w:szCs w:val="24"/>
      </w:rPr>
    </w:pPr>
    <w:r w:rsidRPr="007D24C8">
      <w:rPr>
        <w:szCs w:val="24"/>
      </w:rPr>
      <w:fldChar w:fldCharType="begin"/>
    </w:r>
    <w:r w:rsidRPr="007D24C8">
      <w:rPr>
        <w:szCs w:val="24"/>
      </w:rPr>
      <w:instrText>PAGE   \* MERGEFORMAT</w:instrText>
    </w:r>
    <w:r w:rsidRPr="007D24C8">
      <w:rPr>
        <w:szCs w:val="24"/>
      </w:rPr>
      <w:fldChar w:fldCharType="separate"/>
    </w:r>
    <w:r w:rsidR="00BE1170">
      <w:rPr>
        <w:noProof/>
        <w:szCs w:val="24"/>
      </w:rPr>
      <w:t>28</w:t>
    </w:r>
    <w:r w:rsidRPr="007D24C8">
      <w:rPr>
        <w:szCs w:val="24"/>
      </w:rPr>
      <w:fldChar w:fldCharType="end"/>
    </w:r>
  </w:p>
  <w:p w14:paraId="6664B7EC" w14:textId="77777777" w:rsidR="0093603C" w:rsidRDefault="00936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3A57"/>
    <w:multiLevelType w:val="hybridMultilevel"/>
    <w:tmpl w:val="D366684E"/>
    <w:lvl w:ilvl="0" w:tplc="895614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F468E8"/>
    <w:multiLevelType w:val="hybridMultilevel"/>
    <w:tmpl w:val="E3FAB23A"/>
    <w:lvl w:ilvl="0" w:tplc="B434A0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0562F3A"/>
    <w:multiLevelType w:val="hybridMultilevel"/>
    <w:tmpl w:val="3BF0B504"/>
    <w:lvl w:ilvl="0" w:tplc="EAA678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0DE0FA6"/>
    <w:multiLevelType w:val="hybridMultilevel"/>
    <w:tmpl w:val="AF68C26E"/>
    <w:lvl w:ilvl="0" w:tplc="BFCA32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99261C9"/>
    <w:multiLevelType w:val="hybridMultilevel"/>
    <w:tmpl w:val="4F0A9246"/>
    <w:lvl w:ilvl="0" w:tplc="1ED89CA0">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1726D02"/>
    <w:multiLevelType w:val="hybridMultilevel"/>
    <w:tmpl w:val="4CA60FBE"/>
    <w:lvl w:ilvl="0" w:tplc="E3689ECE">
      <w:start w:val="1"/>
      <w:numFmt w:val="decimal"/>
      <w:lvlText w:val="(%1)"/>
      <w:lvlJc w:val="left"/>
      <w:pPr>
        <w:ind w:left="813" w:hanging="405"/>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6" w15:restartNumberingAfterBreak="0">
    <w:nsid w:val="44D01F81"/>
    <w:multiLevelType w:val="hybridMultilevel"/>
    <w:tmpl w:val="4F0A92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17634B4"/>
    <w:multiLevelType w:val="hybridMultilevel"/>
    <w:tmpl w:val="FC421FC8"/>
    <w:lvl w:ilvl="0" w:tplc="17ECF636">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9216CAF"/>
    <w:multiLevelType w:val="hybridMultilevel"/>
    <w:tmpl w:val="1D30046E"/>
    <w:lvl w:ilvl="0" w:tplc="DCD42E22">
      <w:start w:val="1"/>
      <w:numFmt w:val="bullet"/>
      <w:lvlText w:val="-"/>
      <w:lvlJc w:val="left"/>
      <w:pPr>
        <w:ind w:left="644"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70647C46"/>
    <w:multiLevelType w:val="hybridMultilevel"/>
    <w:tmpl w:val="FEAA76E2"/>
    <w:lvl w:ilvl="0" w:tplc="9D1CE19E">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0" w15:restartNumberingAfterBreak="0">
    <w:nsid w:val="78756F94"/>
    <w:multiLevelType w:val="hybridMultilevel"/>
    <w:tmpl w:val="E29E8C24"/>
    <w:lvl w:ilvl="0" w:tplc="17E4DE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4"/>
  </w:num>
  <w:num w:numId="5">
    <w:abstractNumId w:val="6"/>
  </w:num>
  <w:num w:numId="6">
    <w:abstractNumId w:val="7"/>
  </w:num>
  <w:num w:numId="7">
    <w:abstractNumId w:val="3"/>
  </w:num>
  <w:num w:numId="8">
    <w:abstractNumId w:val="1"/>
  </w:num>
  <w:num w:numId="9">
    <w:abstractNumId w:val="2"/>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ED0"/>
    <w:rsid w:val="00003C8A"/>
    <w:rsid w:val="00010CC7"/>
    <w:rsid w:val="00011C83"/>
    <w:rsid w:val="00017261"/>
    <w:rsid w:val="000257D8"/>
    <w:rsid w:val="00030E51"/>
    <w:rsid w:val="00031194"/>
    <w:rsid w:val="00031E3B"/>
    <w:rsid w:val="00034BFC"/>
    <w:rsid w:val="0003623E"/>
    <w:rsid w:val="000410A9"/>
    <w:rsid w:val="0005368F"/>
    <w:rsid w:val="00054200"/>
    <w:rsid w:val="00054F92"/>
    <w:rsid w:val="0007097E"/>
    <w:rsid w:val="000818F7"/>
    <w:rsid w:val="00084DF9"/>
    <w:rsid w:val="00086F25"/>
    <w:rsid w:val="00094CF6"/>
    <w:rsid w:val="00096454"/>
    <w:rsid w:val="000A13C4"/>
    <w:rsid w:val="000B10AA"/>
    <w:rsid w:val="000B1369"/>
    <w:rsid w:val="000B2E44"/>
    <w:rsid w:val="000B5F56"/>
    <w:rsid w:val="000B7120"/>
    <w:rsid w:val="000C3896"/>
    <w:rsid w:val="000C6269"/>
    <w:rsid w:val="000C7FEE"/>
    <w:rsid w:val="000D141E"/>
    <w:rsid w:val="000D7D19"/>
    <w:rsid w:val="000E3A09"/>
    <w:rsid w:val="000E4564"/>
    <w:rsid w:val="000E600F"/>
    <w:rsid w:val="000E760A"/>
    <w:rsid w:val="000F00ED"/>
    <w:rsid w:val="000F05A7"/>
    <w:rsid w:val="000F3DA6"/>
    <w:rsid w:val="00105C48"/>
    <w:rsid w:val="00112382"/>
    <w:rsid w:val="00122E5C"/>
    <w:rsid w:val="00124209"/>
    <w:rsid w:val="00124304"/>
    <w:rsid w:val="00126534"/>
    <w:rsid w:val="0013433B"/>
    <w:rsid w:val="00135FB9"/>
    <w:rsid w:val="00136C8E"/>
    <w:rsid w:val="00140F9E"/>
    <w:rsid w:val="0014160B"/>
    <w:rsid w:val="001459C0"/>
    <w:rsid w:val="00145ED4"/>
    <w:rsid w:val="001460D1"/>
    <w:rsid w:val="0015005A"/>
    <w:rsid w:val="001611E8"/>
    <w:rsid w:val="00162D7A"/>
    <w:rsid w:val="0016588E"/>
    <w:rsid w:val="00170046"/>
    <w:rsid w:val="00180930"/>
    <w:rsid w:val="001825A4"/>
    <w:rsid w:val="001836C8"/>
    <w:rsid w:val="00193FD5"/>
    <w:rsid w:val="001A14EA"/>
    <w:rsid w:val="001A160B"/>
    <w:rsid w:val="001A1870"/>
    <w:rsid w:val="001A2615"/>
    <w:rsid w:val="001B0B47"/>
    <w:rsid w:val="001B25DB"/>
    <w:rsid w:val="001C10CB"/>
    <w:rsid w:val="001C28E0"/>
    <w:rsid w:val="001C4EF5"/>
    <w:rsid w:val="001C5533"/>
    <w:rsid w:val="001C59BB"/>
    <w:rsid w:val="001D4E4D"/>
    <w:rsid w:val="001E40F3"/>
    <w:rsid w:val="001E74D6"/>
    <w:rsid w:val="001F22DA"/>
    <w:rsid w:val="001F25BA"/>
    <w:rsid w:val="001F5385"/>
    <w:rsid w:val="00206F72"/>
    <w:rsid w:val="00207D64"/>
    <w:rsid w:val="00207FB6"/>
    <w:rsid w:val="00210510"/>
    <w:rsid w:val="00212121"/>
    <w:rsid w:val="00212B7F"/>
    <w:rsid w:val="00212DA5"/>
    <w:rsid w:val="002131FA"/>
    <w:rsid w:val="002158AC"/>
    <w:rsid w:val="00216643"/>
    <w:rsid w:val="0022118E"/>
    <w:rsid w:val="00221F35"/>
    <w:rsid w:val="00234F42"/>
    <w:rsid w:val="0023639F"/>
    <w:rsid w:val="00237F07"/>
    <w:rsid w:val="00237F7B"/>
    <w:rsid w:val="0025403D"/>
    <w:rsid w:val="00255509"/>
    <w:rsid w:val="00256033"/>
    <w:rsid w:val="002567BE"/>
    <w:rsid w:val="0026338A"/>
    <w:rsid w:val="00263548"/>
    <w:rsid w:val="00270A05"/>
    <w:rsid w:val="0027149D"/>
    <w:rsid w:val="00282D50"/>
    <w:rsid w:val="002843F9"/>
    <w:rsid w:val="00284B29"/>
    <w:rsid w:val="00287A3C"/>
    <w:rsid w:val="00292D8F"/>
    <w:rsid w:val="002940D2"/>
    <w:rsid w:val="00297EEC"/>
    <w:rsid w:val="002A4F1C"/>
    <w:rsid w:val="002A5779"/>
    <w:rsid w:val="002B1957"/>
    <w:rsid w:val="002B4013"/>
    <w:rsid w:val="002C6016"/>
    <w:rsid w:val="002C7E9F"/>
    <w:rsid w:val="002D43E0"/>
    <w:rsid w:val="002D70B5"/>
    <w:rsid w:val="002E3AD7"/>
    <w:rsid w:val="002E5D52"/>
    <w:rsid w:val="002F06E3"/>
    <w:rsid w:val="002F1DC8"/>
    <w:rsid w:val="002F7C00"/>
    <w:rsid w:val="003004A8"/>
    <w:rsid w:val="00301BD5"/>
    <w:rsid w:val="0030474D"/>
    <w:rsid w:val="00306955"/>
    <w:rsid w:val="00312E4D"/>
    <w:rsid w:val="0031456D"/>
    <w:rsid w:val="00321AA4"/>
    <w:rsid w:val="00322373"/>
    <w:rsid w:val="00322E53"/>
    <w:rsid w:val="00323CDD"/>
    <w:rsid w:val="00324C13"/>
    <w:rsid w:val="003311A3"/>
    <w:rsid w:val="003316C8"/>
    <w:rsid w:val="00332B20"/>
    <w:rsid w:val="00333B77"/>
    <w:rsid w:val="00336E0D"/>
    <w:rsid w:val="00337B1E"/>
    <w:rsid w:val="00351A1F"/>
    <w:rsid w:val="00353A72"/>
    <w:rsid w:val="00355760"/>
    <w:rsid w:val="00356D47"/>
    <w:rsid w:val="00357F32"/>
    <w:rsid w:val="00360D60"/>
    <w:rsid w:val="00362F1B"/>
    <w:rsid w:val="00364BAB"/>
    <w:rsid w:val="00371424"/>
    <w:rsid w:val="003767BE"/>
    <w:rsid w:val="00376D7B"/>
    <w:rsid w:val="00392B7B"/>
    <w:rsid w:val="00395766"/>
    <w:rsid w:val="00396ED5"/>
    <w:rsid w:val="003A40AE"/>
    <w:rsid w:val="003B001E"/>
    <w:rsid w:val="003B106F"/>
    <w:rsid w:val="003B2E26"/>
    <w:rsid w:val="003B3102"/>
    <w:rsid w:val="003B599F"/>
    <w:rsid w:val="003B71EE"/>
    <w:rsid w:val="003C49F9"/>
    <w:rsid w:val="003C66E0"/>
    <w:rsid w:val="003D20C0"/>
    <w:rsid w:val="003D6FFA"/>
    <w:rsid w:val="003E1D8C"/>
    <w:rsid w:val="003F02FE"/>
    <w:rsid w:val="003F2982"/>
    <w:rsid w:val="003F45C1"/>
    <w:rsid w:val="00402C4A"/>
    <w:rsid w:val="00404B59"/>
    <w:rsid w:val="00413341"/>
    <w:rsid w:val="00416486"/>
    <w:rsid w:val="004172A3"/>
    <w:rsid w:val="00417ED0"/>
    <w:rsid w:val="004233D5"/>
    <w:rsid w:val="00430FFF"/>
    <w:rsid w:val="00432F86"/>
    <w:rsid w:val="00434E94"/>
    <w:rsid w:val="00435E94"/>
    <w:rsid w:val="004418A2"/>
    <w:rsid w:val="00442FB4"/>
    <w:rsid w:val="004467E2"/>
    <w:rsid w:val="004546E5"/>
    <w:rsid w:val="004558EF"/>
    <w:rsid w:val="00455977"/>
    <w:rsid w:val="00466D8A"/>
    <w:rsid w:val="00467804"/>
    <w:rsid w:val="00476D0D"/>
    <w:rsid w:val="00477CFB"/>
    <w:rsid w:val="004844C4"/>
    <w:rsid w:val="00484AFA"/>
    <w:rsid w:val="00486139"/>
    <w:rsid w:val="004863B1"/>
    <w:rsid w:val="00486F47"/>
    <w:rsid w:val="00495372"/>
    <w:rsid w:val="004A0074"/>
    <w:rsid w:val="004A058F"/>
    <w:rsid w:val="004B03A7"/>
    <w:rsid w:val="004B4CC1"/>
    <w:rsid w:val="004B5C41"/>
    <w:rsid w:val="004C2C0B"/>
    <w:rsid w:val="004C465E"/>
    <w:rsid w:val="004D64CC"/>
    <w:rsid w:val="004E00DE"/>
    <w:rsid w:val="004E31E2"/>
    <w:rsid w:val="004E657D"/>
    <w:rsid w:val="004F45B9"/>
    <w:rsid w:val="004F5543"/>
    <w:rsid w:val="00513CCC"/>
    <w:rsid w:val="00516614"/>
    <w:rsid w:val="0052059B"/>
    <w:rsid w:val="005227EC"/>
    <w:rsid w:val="00526AAA"/>
    <w:rsid w:val="005323AF"/>
    <w:rsid w:val="00532B60"/>
    <w:rsid w:val="00537C10"/>
    <w:rsid w:val="00543946"/>
    <w:rsid w:val="00543CFD"/>
    <w:rsid w:val="005471CB"/>
    <w:rsid w:val="00550604"/>
    <w:rsid w:val="00551556"/>
    <w:rsid w:val="005543A3"/>
    <w:rsid w:val="00562148"/>
    <w:rsid w:val="00562781"/>
    <w:rsid w:val="00570D53"/>
    <w:rsid w:val="0057124F"/>
    <w:rsid w:val="0057430D"/>
    <w:rsid w:val="00574743"/>
    <w:rsid w:val="00574890"/>
    <w:rsid w:val="0058061E"/>
    <w:rsid w:val="00580762"/>
    <w:rsid w:val="00583D10"/>
    <w:rsid w:val="00584DC0"/>
    <w:rsid w:val="00586258"/>
    <w:rsid w:val="005862E5"/>
    <w:rsid w:val="0058647D"/>
    <w:rsid w:val="00590B16"/>
    <w:rsid w:val="00591B8C"/>
    <w:rsid w:val="00594910"/>
    <w:rsid w:val="0059680E"/>
    <w:rsid w:val="00596D16"/>
    <w:rsid w:val="005A5C66"/>
    <w:rsid w:val="005A6943"/>
    <w:rsid w:val="005A76C6"/>
    <w:rsid w:val="005B3964"/>
    <w:rsid w:val="005B5326"/>
    <w:rsid w:val="005C16E1"/>
    <w:rsid w:val="005C28A4"/>
    <w:rsid w:val="005C2BC2"/>
    <w:rsid w:val="005C3AF9"/>
    <w:rsid w:val="005D2BA0"/>
    <w:rsid w:val="005D6274"/>
    <w:rsid w:val="005E4A99"/>
    <w:rsid w:val="006000FA"/>
    <w:rsid w:val="00605858"/>
    <w:rsid w:val="00606852"/>
    <w:rsid w:val="006132F4"/>
    <w:rsid w:val="006159AF"/>
    <w:rsid w:val="006258A7"/>
    <w:rsid w:val="00630839"/>
    <w:rsid w:val="00635C0C"/>
    <w:rsid w:val="0063775C"/>
    <w:rsid w:val="00641CF3"/>
    <w:rsid w:val="00643C48"/>
    <w:rsid w:val="006449C8"/>
    <w:rsid w:val="00646C26"/>
    <w:rsid w:val="0066479E"/>
    <w:rsid w:val="00667D8E"/>
    <w:rsid w:val="006722B5"/>
    <w:rsid w:val="00675956"/>
    <w:rsid w:val="00675F9D"/>
    <w:rsid w:val="006774B7"/>
    <w:rsid w:val="00677C19"/>
    <w:rsid w:val="0068015A"/>
    <w:rsid w:val="006871B8"/>
    <w:rsid w:val="006872D3"/>
    <w:rsid w:val="00687FB8"/>
    <w:rsid w:val="006904DC"/>
    <w:rsid w:val="0069696C"/>
    <w:rsid w:val="006A4997"/>
    <w:rsid w:val="006A677F"/>
    <w:rsid w:val="006B08AD"/>
    <w:rsid w:val="006C00D7"/>
    <w:rsid w:val="006E00EC"/>
    <w:rsid w:val="006E059E"/>
    <w:rsid w:val="006E0EEF"/>
    <w:rsid w:val="006F12D8"/>
    <w:rsid w:val="006F1541"/>
    <w:rsid w:val="006F28E7"/>
    <w:rsid w:val="006F2E83"/>
    <w:rsid w:val="006F4525"/>
    <w:rsid w:val="00706B71"/>
    <w:rsid w:val="00711C11"/>
    <w:rsid w:val="00713ED0"/>
    <w:rsid w:val="007151C6"/>
    <w:rsid w:val="0072199C"/>
    <w:rsid w:val="007249A2"/>
    <w:rsid w:val="00726744"/>
    <w:rsid w:val="00726845"/>
    <w:rsid w:val="0072706F"/>
    <w:rsid w:val="00734FA3"/>
    <w:rsid w:val="007362B1"/>
    <w:rsid w:val="00737629"/>
    <w:rsid w:val="007379E4"/>
    <w:rsid w:val="00741BC2"/>
    <w:rsid w:val="00744CFB"/>
    <w:rsid w:val="007471FE"/>
    <w:rsid w:val="00760ACD"/>
    <w:rsid w:val="00761B01"/>
    <w:rsid w:val="007633BF"/>
    <w:rsid w:val="00763D30"/>
    <w:rsid w:val="00764EC3"/>
    <w:rsid w:val="00774226"/>
    <w:rsid w:val="00776CFE"/>
    <w:rsid w:val="00785522"/>
    <w:rsid w:val="007878D4"/>
    <w:rsid w:val="00797472"/>
    <w:rsid w:val="007A365A"/>
    <w:rsid w:val="007A72BD"/>
    <w:rsid w:val="007B0FA8"/>
    <w:rsid w:val="007B14A7"/>
    <w:rsid w:val="007C3BE2"/>
    <w:rsid w:val="007D268D"/>
    <w:rsid w:val="007D4C4F"/>
    <w:rsid w:val="007E15C6"/>
    <w:rsid w:val="007E1700"/>
    <w:rsid w:val="007E5F87"/>
    <w:rsid w:val="007E7BBE"/>
    <w:rsid w:val="00811BAF"/>
    <w:rsid w:val="008172D5"/>
    <w:rsid w:val="0082106E"/>
    <w:rsid w:val="00822F51"/>
    <w:rsid w:val="00832DB6"/>
    <w:rsid w:val="00833410"/>
    <w:rsid w:val="008335C0"/>
    <w:rsid w:val="00840B0E"/>
    <w:rsid w:val="0084110B"/>
    <w:rsid w:val="008425C6"/>
    <w:rsid w:val="00844EE4"/>
    <w:rsid w:val="00845BD1"/>
    <w:rsid w:val="00852E5C"/>
    <w:rsid w:val="008578CA"/>
    <w:rsid w:val="00861D83"/>
    <w:rsid w:val="00861F57"/>
    <w:rsid w:val="00862042"/>
    <w:rsid w:val="00865C5C"/>
    <w:rsid w:val="00865F80"/>
    <w:rsid w:val="008725DF"/>
    <w:rsid w:val="008755A8"/>
    <w:rsid w:val="00876710"/>
    <w:rsid w:val="008850A2"/>
    <w:rsid w:val="008923ED"/>
    <w:rsid w:val="00893904"/>
    <w:rsid w:val="00895452"/>
    <w:rsid w:val="00896237"/>
    <w:rsid w:val="00896506"/>
    <w:rsid w:val="00896EA0"/>
    <w:rsid w:val="008A3EF6"/>
    <w:rsid w:val="008A7E81"/>
    <w:rsid w:val="008B0A2C"/>
    <w:rsid w:val="008B33D9"/>
    <w:rsid w:val="008B5C04"/>
    <w:rsid w:val="008B623F"/>
    <w:rsid w:val="008C10B2"/>
    <w:rsid w:val="008C2D62"/>
    <w:rsid w:val="008C4324"/>
    <w:rsid w:val="008C4424"/>
    <w:rsid w:val="008D2A57"/>
    <w:rsid w:val="008D4359"/>
    <w:rsid w:val="008D7406"/>
    <w:rsid w:val="008E2908"/>
    <w:rsid w:val="008E4F4B"/>
    <w:rsid w:val="0090133B"/>
    <w:rsid w:val="00902602"/>
    <w:rsid w:val="009038FE"/>
    <w:rsid w:val="00903FA1"/>
    <w:rsid w:val="00904EA6"/>
    <w:rsid w:val="009169BB"/>
    <w:rsid w:val="009201E8"/>
    <w:rsid w:val="009222D3"/>
    <w:rsid w:val="0092596C"/>
    <w:rsid w:val="00926F1B"/>
    <w:rsid w:val="0093113C"/>
    <w:rsid w:val="0093306E"/>
    <w:rsid w:val="0093603C"/>
    <w:rsid w:val="00947C79"/>
    <w:rsid w:val="00950AF7"/>
    <w:rsid w:val="009612C3"/>
    <w:rsid w:val="00971DBA"/>
    <w:rsid w:val="00975BB5"/>
    <w:rsid w:val="00977097"/>
    <w:rsid w:val="00980FE3"/>
    <w:rsid w:val="00984E7D"/>
    <w:rsid w:val="00985F76"/>
    <w:rsid w:val="0098676C"/>
    <w:rsid w:val="009930FE"/>
    <w:rsid w:val="00994F11"/>
    <w:rsid w:val="009A4323"/>
    <w:rsid w:val="009A4542"/>
    <w:rsid w:val="009A575B"/>
    <w:rsid w:val="009B1D07"/>
    <w:rsid w:val="009B60F0"/>
    <w:rsid w:val="009B6C69"/>
    <w:rsid w:val="009C1163"/>
    <w:rsid w:val="009C6CD8"/>
    <w:rsid w:val="009D4520"/>
    <w:rsid w:val="009D52C0"/>
    <w:rsid w:val="009E2D90"/>
    <w:rsid w:val="009E44EE"/>
    <w:rsid w:val="009F22E4"/>
    <w:rsid w:val="00A03F4B"/>
    <w:rsid w:val="00A04BFB"/>
    <w:rsid w:val="00A06275"/>
    <w:rsid w:val="00A06DF0"/>
    <w:rsid w:val="00A178A2"/>
    <w:rsid w:val="00A2264A"/>
    <w:rsid w:val="00A24892"/>
    <w:rsid w:val="00A25FB8"/>
    <w:rsid w:val="00A30693"/>
    <w:rsid w:val="00A33E8B"/>
    <w:rsid w:val="00A44F6B"/>
    <w:rsid w:val="00A51681"/>
    <w:rsid w:val="00A51C00"/>
    <w:rsid w:val="00A51DC2"/>
    <w:rsid w:val="00A5333F"/>
    <w:rsid w:val="00A5427F"/>
    <w:rsid w:val="00A54908"/>
    <w:rsid w:val="00A56FB5"/>
    <w:rsid w:val="00A571E6"/>
    <w:rsid w:val="00A65F30"/>
    <w:rsid w:val="00A77135"/>
    <w:rsid w:val="00A77C2B"/>
    <w:rsid w:val="00A77C6C"/>
    <w:rsid w:val="00A85261"/>
    <w:rsid w:val="00A85A83"/>
    <w:rsid w:val="00A90720"/>
    <w:rsid w:val="00A94601"/>
    <w:rsid w:val="00A94791"/>
    <w:rsid w:val="00A94B5C"/>
    <w:rsid w:val="00A95BE8"/>
    <w:rsid w:val="00AA2A6C"/>
    <w:rsid w:val="00AB5D90"/>
    <w:rsid w:val="00AB73A5"/>
    <w:rsid w:val="00AC0E14"/>
    <w:rsid w:val="00AC2BB1"/>
    <w:rsid w:val="00AC440F"/>
    <w:rsid w:val="00AC4E60"/>
    <w:rsid w:val="00AD28AE"/>
    <w:rsid w:val="00AD44A6"/>
    <w:rsid w:val="00AD4A9A"/>
    <w:rsid w:val="00AD6519"/>
    <w:rsid w:val="00AE189F"/>
    <w:rsid w:val="00AE226D"/>
    <w:rsid w:val="00AF0D52"/>
    <w:rsid w:val="00AF2D9D"/>
    <w:rsid w:val="00B072C2"/>
    <w:rsid w:val="00B07FD2"/>
    <w:rsid w:val="00B10DEF"/>
    <w:rsid w:val="00B17FB2"/>
    <w:rsid w:val="00B23EB4"/>
    <w:rsid w:val="00B2494B"/>
    <w:rsid w:val="00B33AB3"/>
    <w:rsid w:val="00B40AFE"/>
    <w:rsid w:val="00B42B8B"/>
    <w:rsid w:val="00B50254"/>
    <w:rsid w:val="00B50A54"/>
    <w:rsid w:val="00B50D5F"/>
    <w:rsid w:val="00B53204"/>
    <w:rsid w:val="00B604CC"/>
    <w:rsid w:val="00B60583"/>
    <w:rsid w:val="00B60F8F"/>
    <w:rsid w:val="00B63A23"/>
    <w:rsid w:val="00B65268"/>
    <w:rsid w:val="00B679A7"/>
    <w:rsid w:val="00B72A31"/>
    <w:rsid w:val="00B76668"/>
    <w:rsid w:val="00B82B21"/>
    <w:rsid w:val="00B84914"/>
    <w:rsid w:val="00B86612"/>
    <w:rsid w:val="00B93597"/>
    <w:rsid w:val="00BA0B14"/>
    <w:rsid w:val="00BA54C3"/>
    <w:rsid w:val="00BB318A"/>
    <w:rsid w:val="00BB3725"/>
    <w:rsid w:val="00BC10AD"/>
    <w:rsid w:val="00BC2505"/>
    <w:rsid w:val="00BC3CB8"/>
    <w:rsid w:val="00BD1F1E"/>
    <w:rsid w:val="00BE1170"/>
    <w:rsid w:val="00BE57C4"/>
    <w:rsid w:val="00BE7851"/>
    <w:rsid w:val="00BE7A8C"/>
    <w:rsid w:val="00BF2CD8"/>
    <w:rsid w:val="00C00973"/>
    <w:rsid w:val="00C05492"/>
    <w:rsid w:val="00C11572"/>
    <w:rsid w:val="00C12495"/>
    <w:rsid w:val="00C16068"/>
    <w:rsid w:val="00C404A0"/>
    <w:rsid w:val="00C477F2"/>
    <w:rsid w:val="00C52FEB"/>
    <w:rsid w:val="00C5390A"/>
    <w:rsid w:val="00C5554B"/>
    <w:rsid w:val="00C62B8D"/>
    <w:rsid w:val="00C63784"/>
    <w:rsid w:val="00C63FF1"/>
    <w:rsid w:val="00C73D39"/>
    <w:rsid w:val="00C91FD4"/>
    <w:rsid w:val="00CA1CAC"/>
    <w:rsid w:val="00CA46D8"/>
    <w:rsid w:val="00CA4700"/>
    <w:rsid w:val="00CA4852"/>
    <w:rsid w:val="00CA57FD"/>
    <w:rsid w:val="00CB1B51"/>
    <w:rsid w:val="00CB796C"/>
    <w:rsid w:val="00CD07B4"/>
    <w:rsid w:val="00CD32F0"/>
    <w:rsid w:val="00CD516D"/>
    <w:rsid w:val="00CD60DC"/>
    <w:rsid w:val="00CD7385"/>
    <w:rsid w:val="00CD7E67"/>
    <w:rsid w:val="00CE1B58"/>
    <w:rsid w:val="00CF4465"/>
    <w:rsid w:val="00CF52E7"/>
    <w:rsid w:val="00D14B60"/>
    <w:rsid w:val="00D204F8"/>
    <w:rsid w:val="00D20DDF"/>
    <w:rsid w:val="00D319D1"/>
    <w:rsid w:val="00D34425"/>
    <w:rsid w:val="00D35317"/>
    <w:rsid w:val="00D40745"/>
    <w:rsid w:val="00D43992"/>
    <w:rsid w:val="00D43F9D"/>
    <w:rsid w:val="00D53C20"/>
    <w:rsid w:val="00D541EF"/>
    <w:rsid w:val="00D57C79"/>
    <w:rsid w:val="00D60E20"/>
    <w:rsid w:val="00D7056C"/>
    <w:rsid w:val="00D77175"/>
    <w:rsid w:val="00D77A49"/>
    <w:rsid w:val="00D830BE"/>
    <w:rsid w:val="00D83816"/>
    <w:rsid w:val="00D84883"/>
    <w:rsid w:val="00D87C5E"/>
    <w:rsid w:val="00D93DBB"/>
    <w:rsid w:val="00DA05EC"/>
    <w:rsid w:val="00DB470D"/>
    <w:rsid w:val="00DC0795"/>
    <w:rsid w:val="00DC137C"/>
    <w:rsid w:val="00DC71A9"/>
    <w:rsid w:val="00DD5B3D"/>
    <w:rsid w:val="00DE36E3"/>
    <w:rsid w:val="00DF110A"/>
    <w:rsid w:val="00DF1A7E"/>
    <w:rsid w:val="00DF322B"/>
    <w:rsid w:val="00DF3C83"/>
    <w:rsid w:val="00DF5405"/>
    <w:rsid w:val="00DF5814"/>
    <w:rsid w:val="00E00670"/>
    <w:rsid w:val="00E0206E"/>
    <w:rsid w:val="00E057EF"/>
    <w:rsid w:val="00E11CFA"/>
    <w:rsid w:val="00E14E28"/>
    <w:rsid w:val="00E162EE"/>
    <w:rsid w:val="00E2153D"/>
    <w:rsid w:val="00E256DE"/>
    <w:rsid w:val="00E2635D"/>
    <w:rsid w:val="00E31372"/>
    <w:rsid w:val="00E34970"/>
    <w:rsid w:val="00E4066A"/>
    <w:rsid w:val="00E42841"/>
    <w:rsid w:val="00E42CB1"/>
    <w:rsid w:val="00E43540"/>
    <w:rsid w:val="00E4646C"/>
    <w:rsid w:val="00E5097B"/>
    <w:rsid w:val="00E57024"/>
    <w:rsid w:val="00E57B65"/>
    <w:rsid w:val="00E61A2E"/>
    <w:rsid w:val="00E63BB8"/>
    <w:rsid w:val="00E6730E"/>
    <w:rsid w:val="00E7684A"/>
    <w:rsid w:val="00E76A12"/>
    <w:rsid w:val="00E77D65"/>
    <w:rsid w:val="00E83C6D"/>
    <w:rsid w:val="00E844F8"/>
    <w:rsid w:val="00E878DC"/>
    <w:rsid w:val="00E9732C"/>
    <w:rsid w:val="00EA022B"/>
    <w:rsid w:val="00EA3A83"/>
    <w:rsid w:val="00EB268B"/>
    <w:rsid w:val="00EB468E"/>
    <w:rsid w:val="00EB4C55"/>
    <w:rsid w:val="00EB728D"/>
    <w:rsid w:val="00EB7AD6"/>
    <w:rsid w:val="00EC30F8"/>
    <w:rsid w:val="00ED2CA3"/>
    <w:rsid w:val="00ED74BA"/>
    <w:rsid w:val="00ED7CDE"/>
    <w:rsid w:val="00ED7E37"/>
    <w:rsid w:val="00EE0B3B"/>
    <w:rsid w:val="00EE2602"/>
    <w:rsid w:val="00EE28AD"/>
    <w:rsid w:val="00EE6EB9"/>
    <w:rsid w:val="00EE74DA"/>
    <w:rsid w:val="00EF032A"/>
    <w:rsid w:val="00EF3029"/>
    <w:rsid w:val="00EF578C"/>
    <w:rsid w:val="00EF6188"/>
    <w:rsid w:val="00F10128"/>
    <w:rsid w:val="00F160AB"/>
    <w:rsid w:val="00F21034"/>
    <w:rsid w:val="00F220C5"/>
    <w:rsid w:val="00F3024A"/>
    <w:rsid w:val="00F31724"/>
    <w:rsid w:val="00F32706"/>
    <w:rsid w:val="00F3771F"/>
    <w:rsid w:val="00F40262"/>
    <w:rsid w:val="00F42044"/>
    <w:rsid w:val="00F57872"/>
    <w:rsid w:val="00F6462B"/>
    <w:rsid w:val="00F7320D"/>
    <w:rsid w:val="00F74DBE"/>
    <w:rsid w:val="00F76F0C"/>
    <w:rsid w:val="00F80937"/>
    <w:rsid w:val="00F81A32"/>
    <w:rsid w:val="00F83087"/>
    <w:rsid w:val="00F87196"/>
    <w:rsid w:val="00F90F20"/>
    <w:rsid w:val="00F93AA4"/>
    <w:rsid w:val="00F9426E"/>
    <w:rsid w:val="00F94859"/>
    <w:rsid w:val="00F974A7"/>
    <w:rsid w:val="00F9778C"/>
    <w:rsid w:val="00F97B49"/>
    <w:rsid w:val="00FB4122"/>
    <w:rsid w:val="00FB4493"/>
    <w:rsid w:val="00FB45A0"/>
    <w:rsid w:val="00FC58BF"/>
    <w:rsid w:val="00FC69B7"/>
    <w:rsid w:val="00FD1C2F"/>
    <w:rsid w:val="00FD5936"/>
    <w:rsid w:val="00FD6669"/>
    <w:rsid w:val="00FD70E3"/>
    <w:rsid w:val="00FD78FD"/>
    <w:rsid w:val="00FE0D98"/>
    <w:rsid w:val="00FE338F"/>
    <w:rsid w:val="00FE3A87"/>
    <w:rsid w:val="00FE67A6"/>
    <w:rsid w:val="00FF12D1"/>
    <w:rsid w:val="00FF19A4"/>
    <w:rsid w:val="00FF3210"/>
    <w:rsid w:val="00FF6321"/>
    <w:rsid w:val="00FF74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38AD"/>
  <w15:chartTrackingRefBased/>
  <w15:docId w15:val="{1E6DEC07-9D8A-48A1-980E-2E495603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hr-H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zpopisa1">
    <w:name w:val="Bez popisa1"/>
    <w:next w:val="NoList"/>
    <w:uiPriority w:val="99"/>
    <w:semiHidden/>
    <w:unhideWhenUsed/>
    <w:rsid w:val="00713ED0"/>
  </w:style>
  <w:style w:type="paragraph" w:styleId="Footer">
    <w:name w:val="footer"/>
    <w:basedOn w:val="Normal"/>
    <w:link w:val="FooterChar"/>
    <w:uiPriority w:val="99"/>
    <w:unhideWhenUsed/>
    <w:rsid w:val="00713ED0"/>
    <w:pPr>
      <w:tabs>
        <w:tab w:val="center" w:pos="4536"/>
        <w:tab w:val="right" w:pos="9072"/>
      </w:tabs>
    </w:pPr>
    <w:rPr>
      <w:rFonts w:cstheme="minorBidi"/>
      <w:kern w:val="0"/>
      <w:szCs w:val="22"/>
      <w14:ligatures w14:val="none"/>
    </w:rPr>
  </w:style>
  <w:style w:type="character" w:customStyle="1" w:styleId="FooterChar">
    <w:name w:val="Footer Char"/>
    <w:basedOn w:val="DefaultParagraphFont"/>
    <w:link w:val="Footer"/>
    <w:uiPriority w:val="99"/>
    <w:rsid w:val="00713ED0"/>
    <w:rPr>
      <w:rFonts w:cstheme="minorBidi"/>
      <w:kern w:val="0"/>
      <w:szCs w:val="22"/>
      <w14:ligatures w14:val="none"/>
    </w:rPr>
  </w:style>
  <w:style w:type="paragraph" w:styleId="ListParagraph">
    <w:name w:val="List Paragraph"/>
    <w:basedOn w:val="Normal"/>
    <w:uiPriority w:val="34"/>
    <w:qFormat/>
    <w:rsid w:val="00713ED0"/>
    <w:pPr>
      <w:ind w:left="720"/>
      <w:contextualSpacing/>
    </w:pPr>
    <w:rPr>
      <w:rFonts w:cstheme="minorBidi"/>
      <w:kern w:val="0"/>
      <w:szCs w:val="22"/>
      <w14:ligatures w14:val="none"/>
    </w:rPr>
  </w:style>
  <w:style w:type="paragraph" w:customStyle="1" w:styleId="box468179">
    <w:name w:val="box_468179"/>
    <w:basedOn w:val="Normal"/>
    <w:rsid w:val="00713ED0"/>
    <w:pPr>
      <w:spacing w:before="100" w:beforeAutospacing="1" w:after="100" w:afterAutospacing="1"/>
    </w:pPr>
    <w:rPr>
      <w:rFonts w:eastAsia="Times New Roman"/>
      <w:kern w:val="0"/>
      <w:lang w:eastAsia="hr-HR"/>
      <w14:ligatures w14:val="none"/>
    </w:rPr>
  </w:style>
  <w:style w:type="paragraph" w:styleId="Header">
    <w:name w:val="header"/>
    <w:basedOn w:val="Normal"/>
    <w:link w:val="HeaderChar"/>
    <w:uiPriority w:val="99"/>
    <w:unhideWhenUsed/>
    <w:rsid w:val="00713ED0"/>
    <w:pPr>
      <w:tabs>
        <w:tab w:val="center" w:pos="4536"/>
        <w:tab w:val="right" w:pos="9072"/>
      </w:tabs>
    </w:pPr>
    <w:rPr>
      <w:rFonts w:cstheme="minorBidi"/>
      <w:kern w:val="0"/>
      <w:szCs w:val="22"/>
      <w14:ligatures w14:val="none"/>
    </w:rPr>
  </w:style>
  <w:style w:type="character" w:customStyle="1" w:styleId="HeaderChar">
    <w:name w:val="Header Char"/>
    <w:basedOn w:val="DefaultParagraphFont"/>
    <w:link w:val="Header"/>
    <w:uiPriority w:val="99"/>
    <w:rsid w:val="00713ED0"/>
    <w:rPr>
      <w:rFonts w:cstheme="minorBidi"/>
      <w:kern w:val="0"/>
      <w:szCs w:val="22"/>
      <w14:ligatures w14:val="none"/>
    </w:rPr>
  </w:style>
  <w:style w:type="paragraph" w:customStyle="1" w:styleId="box459041">
    <w:name w:val="box_459041"/>
    <w:basedOn w:val="Normal"/>
    <w:rsid w:val="00713ED0"/>
    <w:pPr>
      <w:spacing w:before="100" w:beforeAutospacing="1" w:after="100" w:afterAutospacing="1"/>
    </w:pPr>
    <w:rPr>
      <w:rFonts w:eastAsia="Times New Roman"/>
      <w:kern w:val="0"/>
      <w:lang w:eastAsia="hr-HR"/>
      <w14:ligatures w14:val="none"/>
    </w:rPr>
  </w:style>
  <w:style w:type="character" w:styleId="CommentReference">
    <w:name w:val="annotation reference"/>
    <w:basedOn w:val="DefaultParagraphFont"/>
    <w:uiPriority w:val="99"/>
    <w:semiHidden/>
    <w:unhideWhenUsed/>
    <w:rsid w:val="00713ED0"/>
    <w:rPr>
      <w:sz w:val="16"/>
      <w:szCs w:val="16"/>
    </w:rPr>
  </w:style>
  <w:style w:type="paragraph" w:styleId="CommentText">
    <w:name w:val="annotation text"/>
    <w:basedOn w:val="Normal"/>
    <w:link w:val="CommentTextChar"/>
    <w:uiPriority w:val="99"/>
    <w:unhideWhenUsed/>
    <w:rsid w:val="00713ED0"/>
    <w:rPr>
      <w:rFonts w:cstheme="minorBidi"/>
      <w:kern w:val="0"/>
      <w:sz w:val="20"/>
      <w:szCs w:val="20"/>
      <w14:ligatures w14:val="none"/>
    </w:rPr>
  </w:style>
  <w:style w:type="character" w:customStyle="1" w:styleId="CommentTextChar">
    <w:name w:val="Comment Text Char"/>
    <w:basedOn w:val="DefaultParagraphFont"/>
    <w:link w:val="CommentText"/>
    <w:uiPriority w:val="99"/>
    <w:rsid w:val="00713ED0"/>
    <w:rPr>
      <w:rFonts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13ED0"/>
    <w:rPr>
      <w:b/>
      <w:bCs/>
    </w:rPr>
  </w:style>
  <w:style w:type="character" w:customStyle="1" w:styleId="CommentSubjectChar">
    <w:name w:val="Comment Subject Char"/>
    <w:basedOn w:val="CommentTextChar"/>
    <w:link w:val="CommentSubject"/>
    <w:uiPriority w:val="99"/>
    <w:semiHidden/>
    <w:rsid w:val="00713ED0"/>
    <w:rPr>
      <w:rFonts w:cstheme="minorBidi"/>
      <w:b/>
      <w:bCs/>
      <w:kern w:val="0"/>
      <w:sz w:val="20"/>
      <w:szCs w:val="20"/>
      <w14:ligatures w14:val="none"/>
    </w:rPr>
  </w:style>
  <w:style w:type="paragraph" w:customStyle="1" w:styleId="clanak">
    <w:name w:val="clanak"/>
    <w:basedOn w:val="Normal"/>
    <w:rsid w:val="00713ED0"/>
    <w:pPr>
      <w:spacing w:before="100" w:beforeAutospacing="1" w:after="100" w:afterAutospacing="1"/>
    </w:pPr>
    <w:rPr>
      <w:rFonts w:eastAsia="Times New Roman"/>
      <w:kern w:val="0"/>
      <w:lang w:eastAsia="hr-HR"/>
      <w14:ligatures w14:val="none"/>
    </w:rPr>
  </w:style>
  <w:style w:type="paragraph" w:customStyle="1" w:styleId="t-9-8">
    <w:name w:val="t-9-8"/>
    <w:basedOn w:val="Normal"/>
    <w:rsid w:val="00713ED0"/>
    <w:pPr>
      <w:spacing w:before="100" w:beforeAutospacing="1" w:after="100" w:afterAutospacing="1"/>
    </w:pPr>
    <w:rPr>
      <w:rFonts w:eastAsia="Times New Roman"/>
      <w:kern w:val="0"/>
      <w:lang w:eastAsia="hr-HR"/>
      <w14:ligatures w14:val="none"/>
    </w:rPr>
  </w:style>
  <w:style w:type="paragraph" w:styleId="BalloonText">
    <w:name w:val="Balloon Text"/>
    <w:basedOn w:val="Normal"/>
    <w:link w:val="BalloonTextChar"/>
    <w:uiPriority w:val="99"/>
    <w:semiHidden/>
    <w:unhideWhenUsed/>
    <w:rsid w:val="007E7B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B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C435D-2CE1-4308-841A-2FB03472FAD4}">
  <ds:schemaRefs>
    <ds:schemaRef ds:uri="http://schemas.openxmlformats.org/officeDocument/2006/bibliography"/>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141</TotalTime>
  <Pages>29</Pages>
  <Words>11317</Words>
  <Characters>64509</Characters>
  <Application>Microsoft Office Word</Application>
  <DocSecurity>0</DocSecurity>
  <Lines>537</Lines>
  <Paragraphs>151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MPGI</Company>
  <LinksUpToDate>false</LinksUpToDate>
  <CharactersWithSpaces>75675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Miličić</dc:creator>
  <cp:keywords/>
  <dc:description/>
  <cp:lastModifiedBy>Sunčica Marini</cp:lastModifiedBy>
  <cp:revision>49</cp:revision>
  <dcterms:created xsi:type="dcterms:W3CDTF">2024-09-17T15:08:00Z</dcterms:created>
  <dcterms:modified xsi:type="dcterms:W3CDTF">2024-09-19T09:00:00Z</dcterms:modified>
</cp:coreProperties>
</file>