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04299" w14:textId="77777777" w:rsidR="000C3EEE" w:rsidRPr="00507287" w:rsidRDefault="000C3EEE" w:rsidP="000C3EEE">
      <w:pPr>
        <w:jc w:val="center"/>
        <w:rPr>
          <w:rFonts w:ascii="Times New Roman" w:hAnsi="Times New Roman" w:cs="Times New Roman"/>
        </w:rPr>
      </w:pPr>
      <w:r w:rsidRPr="00507287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BEAB593" wp14:editId="2644BF3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287">
        <w:rPr>
          <w:rFonts w:ascii="Times New Roman" w:hAnsi="Times New Roman" w:cs="Times New Roman"/>
        </w:rPr>
        <w:fldChar w:fldCharType="begin"/>
      </w:r>
      <w:r w:rsidRPr="00507287">
        <w:rPr>
          <w:rFonts w:ascii="Times New Roman" w:hAnsi="Times New Roman" w:cs="Times New Roman"/>
        </w:rPr>
        <w:instrText xml:space="preserve"> INCLUDEPICTURE "http://www.inet.hr/~box/images/grb-rh.gif" \* MERGEFORMATINET </w:instrText>
      </w:r>
      <w:r w:rsidRPr="00507287">
        <w:rPr>
          <w:rFonts w:ascii="Times New Roman" w:hAnsi="Times New Roman" w:cs="Times New Roman"/>
        </w:rPr>
        <w:fldChar w:fldCharType="end"/>
      </w:r>
    </w:p>
    <w:p w14:paraId="0A179B23" w14:textId="77777777" w:rsidR="000C3EEE" w:rsidRPr="00507287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507287">
        <w:rPr>
          <w:rFonts w:ascii="Times New Roman" w:hAnsi="Times New Roman" w:cs="Times New Roman"/>
          <w:sz w:val="28"/>
        </w:rPr>
        <w:t>VLADA REPUBLIKE HRVATSKE</w:t>
      </w:r>
    </w:p>
    <w:p w14:paraId="46A73FFE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4EC88B" w14:textId="169A676F" w:rsidR="000C3EEE" w:rsidRPr="00507287" w:rsidRDefault="005B54A8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 w:rsidRPr="001F04B4">
        <w:rPr>
          <w:rFonts w:ascii="Times New Roman" w:hAnsi="Times New Roman" w:cs="Times New Roman"/>
          <w:sz w:val="24"/>
          <w:szCs w:val="24"/>
        </w:rPr>
        <w:t xml:space="preserve">Zagreb, </w:t>
      </w:r>
      <w:r w:rsidR="00C6126C">
        <w:rPr>
          <w:rFonts w:ascii="Times New Roman" w:hAnsi="Times New Roman" w:cs="Times New Roman"/>
          <w:sz w:val="24"/>
          <w:szCs w:val="24"/>
        </w:rPr>
        <w:t>14</w:t>
      </w:r>
      <w:r w:rsidR="003845A3" w:rsidRPr="001F04B4">
        <w:rPr>
          <w:rFonts w:ascii="Times New Roman" w:hAnsi="Times New Roman" w:cs="Times New Roman"/>
          <w:sz w:val="24"/>
          <w:szCs w:val="24"/>
        </w:rPr>
        <w:t xml:space="preserve">. </w:t>
      </w:r>
      <w:r w:rsidR="001A23D9">
        <w:rPr>
          <w:rFonts w:ascii="Times New Roman" w:hAnsi="Times New Roman" w:cs="Times New Roman"/>
          <w:sz w:val="24"/>
          <w:szCs w:val="24"/>
        </w:rPr>
        <w:t>studenoga</w:t>
      </w:r>
      <w:r w:rsidR="00F6156C" w:rsidRPr="001F04B4">
        <w:rPr>
          <w:rFonts w:ascii="Times New Roman" w:hAnsi="Times New Roman" w:cs="Times New Roman"/>
          <w:sz w:val="24"/>
          <w:szCs w:val="24"/>
        </w:rPr>
        <w:t xml:space="preserve"> </w:t>
      </w:r>
      <w:r w:rsidR="000C3EEE" w:rsidRPr="001F04B4">
        <w:rPr>
          <w:rFonts w:ascii="Times New Roman" w:hAnsi="Times New Roman" w:cs="Times New Roman"/>
          <w:sz w:val="24"/>
          <w:szCs w:val="24"/>
        </w:rPr>
        <w:t>20</w:t>
      </w:r>
      <w:r w:rsidR="00B502AA" w:rsidRPr="001F04B4">
        <w:rPr>
          <w:rFonts w:ascii="Times New Roman" w:hAnsi="Times New Roman" w:cs="Times New Roman"/>
          <w:sz w:val="24"/>
          <w:szCs w:val="24"/>
        </w:rPr>
        <w:t>2</w:t>
      </w:r>
      <w:r w:rsidR="00315BA0">
        <w:rPr>
          <w:rFonts w:ascii="Times New Roman" w:hAnsi="Times New Roman" w:cs="Times New Roman"/>
          <w:sz w:val="24"/>
          <w:szCs w:val="24"/>
        </w:rPr>
        <w:t>4</w:t>
      </w:r>
      <w:r w:rsidR="000C3EEE" w:rsidRPr="001F04B4">
        <w:rPr>
          <w:rFonts w:ascii="Times New Roman" w:hAnsi="Times New Roman" w:cs="Times New Roman"/>
          <w:sz w:val="24"/>
          <w:szCs w:val="24"/>
        </w:rPr>
        <w:t>.</w:t>
      </w:r>
    </w:p>
    <w:p w14:paraId="7E704B18" w14:textId="77777777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FDC650" w14:textId="77777777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6ADC8CD" w14:textId="77777777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3FD1CDD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507287" w14:paraId="0F76BF7B" w14:textId="77777777" w:rsidTr="00427D0F">
        <w:tc>
          <w:tcPr>
            <w:tcW w:w="1951" w:type="dxa"/>
          </w:tcPr>
          <w:p w14:paraId="30493390" w14:textId="77777777" w:rsidR="000C3EEE" w:rsidRPr="00507287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07287">
              <w:rPr>
                <w:sz w:val="24"/>
                <w:szCs w:val="24"/>
              </w:rPr>
              <w:t xml:space="preserve"> </w:t>
            </w:r>
            <w:r w:rsidRPr="00507287">
              <w:rPr>
                <w:b/>
                <w:smallCaps/>
                <w:sz w:val="24"/>
                <w:szCs w:val="24"/>
              </w:rPr>
              <w:t>Predlagatelj</w:t>
            </w:r>
            <w:r w:rsidRPr="005072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34BD6A9" w14:textId="2AACFF59" w:rsidR="000C3EEE" w:rsidRPr="00507287" w:rsidRDefault="00507287" w:rsidP="000C3EEE">
            <w:pPr>
              <w:spacing w:line="360" w:lineRule="auto"/>
              <w:rPr>
                <w:sz w:val="24"/>
                <w:szCs w:val="24"/>
              </w:rPr>
            </w:pPr>
            <w:r w:rsidRPr="00507287">
              <w:rPr>
                <w:sz w:val="24"/>
                <w:szCs w:val="24"/>
              </w:rPr>
              <w:t>Ministarstvo rada</w:t>
            </w:r>
            <w:r w:rsidR="00C635AE">
              <w:rPr>
                <w:sz w:val="24"/>
                <w:szCs w:val="24"/>
              </w:rPr>
              <w:t xml:space="preserve">, </w:t>
            </w:r>
            <w:r w:rsidRPr="00507287">
              <w:rPr>
                <w:sz w:val="24"/>
                <w:szCs w:val="24"/>
              </w:rPr>
              <w:t>mirovinskoga sustava</w:t>
            </w:r>
            <w:r w:rsidR="00C635AE">
              <w:rPr>
                <w:sz w:val="24"/>
                <w:szCs w:val="24"/>
              </w:rPr>
              <w:t>, obitelji i socijalne politike</w:t>
            </w:r>
          </w:p>
        </w:tc>
      </w:tr>
    </w:tbl>
    <w:p w14:paraId="599C79FF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C3EEE" w:rsidRPr="00507287" w14:paraId="5E152B9F" w14:textId="77777777" w:rsidTr="00427D0F">
        <w:tc>
          <w:tcPr>
            <w:tcW w:w="1951" w:type="dxa"/>
          </w:tcPr>
          <w:p w14:paraId="630111D6" w14:textId="77777777" w:rsidR="000C3EEE" w:rsidRPr="00507287" w:rsidRDefault="000C3EEE" w:rsidP="00427D0F">
            <w:pPr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507287">
              <w:rPr>
                <w:b/>
                <w:smallCaps/>
                <w:sz w:val="24"/>
                <w:szCs w:val="24"/>
              </w:rPr>
              <w:t>Predmet</w:t>
            </w:r>
            <w:r w:rsidRPr="005072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B1635A7" w14:textId="60C98C73" w:rsidR="000C3EEE" w:rsidRPr="00507287" w:rsidRDefault="00C06010" w:rsidP="002C5334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Prijedlog o</w:t>
            </w:r>
            <w:r w:rsidR="00507287" w:rsidRPr="006E5DA0">
              <w:rPr>
                <w:sz w:val="24"/>
                <w:szCs w:val="24"/>
              </w:rPr>
              <w:t>dluk</w:t>
            </w:r>
            <w:r>
              <w:rPr>
                <w:sz w:val="24"/>
                <w:szCs w:val="24"/>
              </w:rPr>
              <w:t>e</w:t>
            </w:r>
            <w:r w:rsidR="00507287" w:rsidRPr="006E5DA0">
              <w:rPr>
                <w:sz w:val="24"/>
                <w:szCs w:val="24"/>
              </w:rPr>
              <w:t xml:space="preserve"> o pokretanju postupka pregovora </w:t>
            </w:r>
            <w:bookmarkStart w:id="0" w:name="_Hlk130216751"/>
            <w:r w:rsidR="00507287" w:rsidRPr="006E5DA0">
              <w:rPr>
                <w:sz w:val="24"/>
                <w:szCs w:val="24"/>
              </w:rPr>
              <w:t xml:space="preserve">o sklapanju </w:t>
            </w:r>
            <w:bookmarkStart w:id="1" w:name="_Hlk130197687"/>
            <w:bookmarkStart w:id="2" w:name="_Hlk130197732"/>
            <w:r w:rsidR="00315BA0" w:rsidRPr="00397EC0">
              <w:rPr>
                <w:sz w:val="24"/>
                <w:szCs w:val="24"/>
              </w:rPr>
              <w:t>dodatka</w:t>
            </w:r>
            <w:r w:rsidR="00300FAE" w:rsidRPr="000B5600">
              <w:rPr>
                <w:sz w:val="24"/>
                <w:szCs w:val="24"/>
              </w:rPr>
              <w:t xml:space="preserve"> </w:t>
            </w:r>
            <w:r w:rsidR="00B1486F" w:rsidRPr="000B5600">
              <w:rPr>
                <w:sz w:val="24"/>
                <w:szCs w:val="24"/>
              </w:rPr>
              <w:t>Temeljno</w:t>
            </w:r>
            <w:r w:rsidR="00397EC0">
              <w:rPr>
                <w:sz w:val="24"/>
                <w:szCs w:val="24"/>
              </w:rPr>
              <w:t>m</w:t>
            </w:r>
            <w:r w:rsidR="00B1486F" w:rsidRPr="000B5600">
              <w:rPr>
                <w:sz w:val="24"/>
                <w:szCs w:val="24"/>
              </w:rPr>
              <w:t xml:space="preserve"> kolektivno</w:t>
            </w:r>
            <w:r w:rsidR="00397EC0">
              <w:rPr>
                <w:sz w:val="24"/>
                <w:szCs w:val="24"/>
              </w:rPr>
              <w:t>m</w:t>
            </w:r>
            <w:r w:rsidR="00B1486F" w:rsidRPr="000B5600">
              <w:rPr>
                <w:sz w:val="24"/>
                <w:szCs w:val="24"/>
              </w:rPr>
              <w:t xml:space="preserve"> </w:t>
            </w:r>
            <w:bookmarkEnd w:id="1"/>
            <w:r w:rsidR="00B1486F" w:rsidRPr="000B5600">
              <w:rPr>
                <w:sz w:val="24"/>
                <w:szCs w:val="24"/>
              </w:rPr>
              <w:t>ugovo</w:t>
            </w:r>
            <w:r w:rsidR="003845A3" w:rsidRPr="000B5600">
              <w:rPr>
                <w:sz w:val="24"/>
                <w:szCs w:val="24"/>
              </w:rPr>
              <w:t>r</w:t>
            </w:r>
            <w:bookmarkEnd w:id="2"/>
            <w:r w:rsidR="00397EC0">
              <w:rPr>
                <w:sz w:val="24"/>
                <w:szCs w:val="24"/>
              </w:rPr>
              <w:t>u</w:t>
            </w:r>
            <w:r w:rsidR="00B1486F" w:rsidRPr="006E5DA0">
              <w:rPr>
                <w:sz w:val="24"/>
                <w:szCs w:val="24"/>
              </w:rPr>
              <w:t xml:space="preserve"> za </w:t>
            </w:r>
            <w:r w:rsidR="00315BA0">
              <w:rPr>
                <w:sz w:val="24"/>
                <w:szCs w:val="24"/>
              </w:rPr>
              <w:t>zaposlenike</w:t>
            </w:r>
            <w:r w:rsidR="00B1486F" w:rsidRPr="006E5DA0">
              <w:rPr>
                <w:sz w:val="24"/>
                <w:szCs w:val="24"/>
              </w:rPr>
              <w:t xml:space="preserve"> u javnim službama</w:t>
            </w:r>
            <w:r w:rsidR="00ED423C" w:rsidRPr="006E5DA0">
              <w:rPr>
                <w:sz w:val="24"/>
                <w:szCs w:val="24"/>
              </w:rPr>
              <w:t xml:space="preserve"> </w:t>
            </w:r>
            <w:r w:rsidR="00507287" w:rsidRPr="006E5DA0">
              <w:rPr>
                <w:sz w:val="24"/>
                <w:szCs w:val="24"/>
              </w:rPr>
              <w:t>i imenovanju pregovaračkog</w:t>
            </w:r>
            <w:r w:rsidR="00CB7592" w:rsidRPr="006E5DA0">
              <w:rPr>
                <w:sz w:val="24"/>
                <w:szCs w:val="24"/>
              </w:rPr>
              <w:t>a</w:t>
            </w:r>
            <w:r w:rsidR="00507287" w:rsidRPr="006E5DA0">
              <w:rPr>
                <w:sz w:val="24"/>
                <w:szCs w:val="24"/>
              </w:rPr>
              <w:t xml:space="preserve"> odbora Vlade Republike Hrvatske</w:t>
            </w:r>
            <w:bookmarkEnd w:id="0"/>
          </w:p>
        </w:tc>
      </w:tr>
    </w:tbl>
    <w:p w14:paraId="6D375870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F48AD2E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28BE84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218AB9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D39A98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2427B9" w14:textId="77777777" w:rsidR="00DB1B15" w:rsidRPr="00507287" w:rsidRDefault="00DB1B15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938BF7" w14:textId="77777777" w:rsidR="005222AE" w:rsidRPr="00507287" w:rsidRDefault="005222AE" w:rsidP="005222AE">
      <w:pPr>
        <w:pStyle w:val="Header"/>
        <w:rPr>
          <w:rFonts w:ascii="Times New Roman" w:hAnsi="Times New Roman" w:cs="Times New Roman"/>
        </w:rPr>
      </w:pPr>
    </w:p>
    <w:p w14:paraId="316D6D21" w14:textId="77777777" w:rsidR="005222AE" w:rsidRPr="00507287" w:rsidRDefault="005222AE" w:rsidP="005222AE">
      <w:pPr>
        <w:rPr>
          <w:rFonts w:ascii="Times New Roman" w:hAnsi="Times New Roman" w:cs="Times New Roman"/>
        </w:rPr>
      </w:pPr>
    </w:p>
    <w:p w14:paraId="69677604" w14:textId="77777777" w:rsidR="00AE1D2A" w:rsidRPr="00507287" w:rsidRDefault="00AE1D2A" w:rsidP="005222AE">
      <w:pPr>
        <w:pStyle w:val="Footer"/>
        <w:rPr>
          <w:rFonts w:ascii="Times New Roman" w:hAnsi="Times New Roman" w:cs="Times New Roman"/>
        </w:rPr>
      </w:pPr>
    </w:p>
    <w:p w14:paraId="7FC16F57" w14:textId="77777777" w:rsidR="005222AE" w:rsidRPr="00507287" w:rsidRDefault="005222AE" w:rsidP="005222AE">
      <w:pPr>
        <w:rPr>
          <w:rFonts w:ascii="Times New Roman" w:hAnsi="Times New Roman" w:cs="Times New Roman"/>
        </w:rPr>
      </w:pPr>
    </w:p>
    <w:p w14:paraId="3AD95744" w14:textId="77777777" w:rsidR="005222AE" w:rsidRPr="00507287" w:rsidRDefault="005222AE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07287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3EF58C84" w14:textId="77777777" w:rsidR="00A21032" w:rsidRDefault="00A21032" w:rsidP="00966A54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1C825C" w14:textId="77777777" w:rsidR="000956D5" w:rsidRPr="00507287" w:rsidRDefault="0052065F" w:rsidP="00966A54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lastRenderedPageBreak/>
        <w:t>PRIJEDLOG</w:t>
      </w:r>
    </w:p>
    <w:p w14:paraId="79C1FE87" w14:textId="77777777" w:rsidR="000956D5" w:rsidRPr="00507287" w:rsidRDefault="000956D5" w:rsidP="00966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4E6BAB" w14:textId="2DF22C76" w:rsidR="00BE5FAB" w:rsidRPr="00507287" w:rsidRDefault="00BE5FAB" w:rsidP="00AE1D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31. stavka 2. Zakona o Vladi Republike Hrvatske (</w:t>
      </w:r>
      <w:r w:rsidR="00F32C5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F32C5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, br. 150/11</w:t>
      </w:r>
      <w:bookmarkStart w:id="3" w:name="_GoBack"/>
      <w:bookmarkEnd w:id="3"/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, 119/14, 93/16</w:t>
      </w:r>
      <w:r w:rsidR="00701A57"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116/18</w:t>
      </w:r>
      <w:r w:rsidR="00FE57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701A57"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80/22</w:t>
      </w:r>
      <w:r w:rsidR="00FE57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78/24</w:t>
      </w:r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) i članka 13. stavka 1. Zakona o reprezentativnosti udruga poslodavaca i sindikata (</w:t>
      </w:r>
      <w:r w:rsidR="000B50C8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0B50C8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, br. 93/14</w:t>
      </w:r>
      <w:r w:rsidR="00AE1D2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26/15</w:t>
      </w:r>
      <w:r w:rsidR="00AE1D2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), Vlada Republike Hrvatske je na</w:t>
      </w:r>
      <w:r w:rsidR="00B502AA"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održanoj ________ 202</w:t>
      </w:r>
      <w:r w:rsidR="00FA06BD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B50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donijela</w:t>
      </w: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58544E1" w14:textId="77777777" w:rsidR="00C9412C" w:rsidRDefault="00C9412C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B049B3" w14:textId="5A8904B7" w:rsidR="00BE5FAB" w:rsidRPr="006E5DA0" w:rsidRDefault="00BE5FAB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6E5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 w:rsidR="00D008B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6E5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</w:t>
      </w:r>
      <w:r w:rsidR="00D008B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6E5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</w:t>
      </w:r>
      <w:r w:rsidR="00D008B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6E5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="00D008B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6E5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</w:t>
      </w:r>
      <w:r w:rsidR="00D008B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6E5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="00D008B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0A082954" w14:textId="77777777" w:rsidR="00BE5FAB" w:rsidRPr="006E5DA0" w:rsidRDefault="00BE5FAB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10D7AC4" w14:textId="77777777" w:rsidR="00D008BC" w:rsidRDefault="00BE5FAB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E5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 pokretanju postupka pregovora o sklapanju </w:t>
      </w:r>
      <w:r w:rsidR="00FA06BD" w:rsidRPr="00F522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dodatka</w:t>
      </w:r>
      <w:r w:rsidR="00F522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00FAE" w:rsidRPr="000B560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Temeljno</w:t>
      </w:r>
      <w:r w:rsidR="00F522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 </w:t>
      </w:r>
      <w:r w:rsidR="00300FAE" w:rsidRPr="000B560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kolektivno</w:t>
      </w:r>
      <w:r w:rsidR="00F522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</w:t>
      </w:r>
      <w:r w:rsidR="00300FAE" w:rsidRPr="000B560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B6A57" w:rsidRPr="000B560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ugovor</w:t>
      </w:r>
      <w:r w:rsidR="00F522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</w:t>
      </w:r>
      <w:r w:rsidR="003B6A57" w:rsidRPr="000B560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</w:t>
      </w:r>
      <w:r w:rsidR="00FA06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zaposlenike</w:t>
      </w:r>
      <w:r w:rsidR="003B6A57" w:rsidRPr="000B560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javnim službama</w:t>
      </w:r>
      <w:r w:rsidRPr="000B560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imenovanju pregovaračkog</w:t>
      </w:r>
      <w:r w:rsidR="001960AB" w:rsidRPr="000B560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0B560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odbora </w:t>
      </w:r>
    </w:p>
    <w:p w14:paraId="7626320F" w14:textId="5586D7B1" w:rsidR="00BE5FAB" w:rsidRPr="00507287" w:rsidRDefault="00BE5FAB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B560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Vlade Republike Hrvatske</w:t>
      </w:r>
    </w:p>
    <w:p w14:paraId="7949EDE4" w14:textId="77777777" w:rsidR="00C9412C" w:rsidRPr="00AE1D2A" w:rsidRDefault="00C9412C" w:rsidP="00AE1D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40FA6E1" w14:textId="327A0C9E" w:rsidR="00804CD5" w:rsidRDefault="00BE5FAB" w:rsidP="00804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E1D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0F42DAA5" w14:textId="77777777" w:rsidR="00AE1D2A" w:rsidRPr="00AE1D2A" w:rsidRDefault="00AE1D2A" w:rsidP="00804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CD44C16" w14:textId="3E05792D" w:rsidR="003B6A57" w:rsidRPr="000B5600" w:rsidRDefault="00BE5FAB" w:rsidP="003B6A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56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Pokreće se postupak pregovora o </w:t>
      </w:r>
      <w:bookmarkStart w:id="4" w:name="_Hlk130197800"/>
      <w:bookmarkStart w:id="5" w:name="_Hlk130198460"/>
      <w:r w:rsidRPr="000B5600">
        <w:rPr>
          <w:rFonts w:ascii="Times New Roman" w:eastAsia="Times New Roman" w:hAnsi="Times New Roman" w:cs="Times New Roman"/>
          <w:sz w:val="24"/>
          <w:szCs w:val="24"/>
          <w:lang w:eastAsia="hr-HR"/>
        </w:rPr>
        <w:t>sklapanju</w:t>
      </w:r>
      <w:r w:rsidR="00C635AE" w:rsidRPr="000B56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92A28">
        <w:rPr>
          <w:rFonts w:ascii="Times New Roman" w:eastAsia="Times New Roman" w:hAnsi="Times New Roman" w:cs="Times New Roman"/>
          <w:sz w:val="24"/>
          <w:szCs w:val="24"/>
          <w:lang w:eastAsia="hr-HR"/>
        </w:rPr>
        <w:t>dodatka</w:t>
      </w:r>
      <w:r w:rsidR="00300FAE" w:rsidRPr="000B56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Temeljno</w:t>
      </w:r>
      <w:r w:rsidR="00292A28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300FAE" w:rsidRPr="000B56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kolektivno</w:t>
      </w:r>
      <w:r w:rsidR="00292A28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300FAE" w:rsidRPr="000B56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ugovor</w:t>
      </w:r>
      <w:bookmarkEnd w:id="4"/>
      <w:r w:rsidR="00292A28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300FAE" w:rsidRPr="000B56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5"/>
      <w:r w:rsidR="003B6A57" w:rsidRPr="000B56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292A28">
        <w:rPr>
          <w:rFonts w:ascii="Times New Roman" w:eastAsia="Times New Roman" w:hAnsi="Times New Roman" w:cs="Times New Roman"/>
          <w:sz w:val="24"/>
          <w:szCs w:val="24"/>
          <w:lang w:eastAsia="hr-HR"/>
        </w:rPr>
        <w:t>zaposlenike</w:t>
      </w:r>
      <w:r w:rsidR="003B6A57" w:rsidRPr="000B56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javnim službama</w:t>
      </w:r>
      <w:r w:rsidR="004875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87532" w:rsidRPr="006E5DA0">
        <w:rPr>
          <w:rFonts w:ascii="Times New Roman" w:hAnsi="Times New Roman" w:cs="Times New Roman"/>
          <w:sz w:val="24"/>
          <w:szCs w:val="24"/>
        </w:rPr>
        <w:t>(„Narodne novine“, br</w:t>
      </w:r>
      <w:r w:rsidR="00DA3A76">
        <w:rPr>
          <w:rFonts w:ascii="Times New Roman" w:hAnsi="Times New Roman" w:cs="Times New Roman"/>
          <w:sz w:val="24"/>
          <w:szCs w:val="24"/>
        </w:rPr>
        <w:t>oj</w:t>
      </w:r>
      <w:r w:rsidR="00487532" w:rsidRPr="006E5DA0">
        <w:rPr>
          <w:rFonts w:ascii="Times New Roman" w:hAnsi="Times New Roman" w:cs="Times New Roman"/>
          <w:sz w:val="24"/>
          <w:szCs w:val="24"/>
        </w:rPr>
        <w:t xml:space="preserve"> </w:t>
      </w:r>
      <w:r w:rsidR="00DA3A76">
        <w:rPr>
          <w:rFonts w:ascii="Times New Roman" w:hAnsi="Times New Roman" w:cs="Times New Roman"/>
          <w:sz w:val="24"/>
          <w:szCs w:val="24"/>
        </w:rPr>
        <w:t>29/24</w:t>
      </w:r>
      <w:r w:rsidR="00487532">
        <w:rPr>
          <w:rFonts w:ascii="Times New Roman" w:hAnsi="Times New Roman" w:cs="Times New Roman"/>
          <w:sz w:val="24"/>
          <w:szCs w:val="24"/>
        </w:rPr>
        <w:t>).</w:t>
      </w:r>
    </w:p>
    <w:p w14:paraId="78485A91" w14:textId="77777777" w:rsidR="003B6A57" w:rsidRPr="000B5600" w:rsidRDefault="003B6A57" w:rsidP="003B6A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8EC543" w14:textId="12CA93A8" w:rsidR="00BE5FAB" w:rsidRPr="00AE1D2A" w:rsidRDefault="00BE5FAB" w:rsidP="00300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E1D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14:paraId="008F51DA" w14:textId="77777777" w:rsidR="00AE1D2A" w:rsidRPr="000B5600" w:rsidRDefault="00AE1D2A" w:rsidP="0030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327089" w14:textId="547EF458" w:rsidR="00BE5FAB" w:rsidRPr="00507287" w:rsidRDefault="00BE5FAB" w:rsidP="00BE5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5600">
        <w:rPr>
          <w:rFonts w:ascii="Times New Roman" w:eastAsia="Times New Roman" w:hAnsi="Times New Roman" w:cs="Times New Roman"/>
          <w:sz w:val="24"/>
          <w:szCs w:val="24"/>
          <w:lang w:eastAsia="hr-HR"/>
        </w:rPr>
        <w:t>U pregovarački odbor Vlade Republike Hrvatske za pregovore o sklapanju</w:t>
      </w:r>
      <w:r w:rsidR="00DA3A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81739">
        <w:rPr>
          <w:rFonts w:ascii="Times New Roman" w:eastAsia="Times New Roman" w:hAnsi="Times New Roman" w:cs="Times New Roman"/>
          <w:sz w:val="24"/>
          <w:szCs w:val="24"/>
          <w:lang w:eastAsia="hr-HR"/>
        </w:rPr>
        <w:t>dodatka</w:t>
      </w:r>
      <w:r w:rsidR="00300FAE" w:rsidRPr="000B56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Temeljno</w:t>
      </w:r>
      <w:r w:rsidR="00181739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300FAE" w:rsidRPr="000B56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kolektivno</w:t>
      </w:r>
      <w:r w:rsidR="00181739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300FAE" w:rsidRPr="000B56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ugovor</w:t>
      </w:r>
      <w:r w:rsidR="00181739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300FAE" w:rsidRPr="000B56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B56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DA3A76">
        <w:rPr>
          <w:rFonts w:ascii="Times New Roman" w:eastAsia="Times New Roman" w:hAnsi="Times New Roman" w:cs="Times New Roman"/>
          <w:sz w:val="24"/>
          <w:szCs w:val="24"/>
          <w:lang w:eastAsia="hr-HR"/>
        </w:rPr>
        <w:t>zaposlenike</w:t>
      </w:r>
      <w:r w:rsidR="00773F3A" w:rsidRPr="000B56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javnim službama</w:t>
      </w:r>
      <w:r w:rsidRPr="000B56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točke I. ove Odluke imenuju se:</w:t>
      </w:r>
    </w:p>
    <w:p w14:paraId="5513FF66" w14:textId="43586650" w:rsidR="00EB0861" w:rsidRPr="006E5DA0" w:rsidRDefault="00BE5FAB" w:rsidP="00E15D1E">
      <w:pPr>
        <w:tabs>
          <w:tab w:val="left" w:pos="0"/>
        </w:tabs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701A57"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Marin Piletić</w:t>
      </w:r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, ministar rada</w:t>
      </w:r>
      <w:r w:rsidR="00C635AE"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mirovinskoga sustava,</w:t>
      </w:r>
      <w:r w:rsidR="00C635AE"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obitelji i socijalne politike,</w:t>
      </w:r>
      <w:r w:rsidR="00E15D1E"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2B3EC7D7" w14:textId="6481F5A9" w:rsidR="00701A57" w:rsidRPr="006E5DA0" w:rsidRDefault="00701A57" w:rsidP="005E21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izv. prof. dr. sc. Marko Primorac, </w:t>
      </w:r>
      <w:r w:rsidR="00DA3A76">
        <w:rPr>
          <w:rFonts w:ascii="Times New Roman" w:eastAsia="Times New Roman" w:hAnsi="Times New Roman" w:cs="Times New Roman"/>
          <w:sz w:val="24"/>
          <w:szCs w:val="24"/>
          <w:lang w:eastAsia="hr-HR"/>
        </w:rPr>
        <w:t>potpre</w:t>
      </w:r>
      <w:r w:rsidR="002147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dsjednik Vlade i </w:t>
      </w:r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 financija, član</w:t>
      </w:r>
    </w:p>
    <w:p w14:paraId="4AE66F3E" w14:textId="7416D6E3" w:rsidR="005E215F" w:rsidRPr="006E5DA0" w:rsidRDefault="005E215F" w:rsidP="005E21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– izv. prof. dr. sc. Vili Beroš, ministar zdravstva, član</w:t>
      </w:r>
    </w:p>
    <w:p w14:paraId="6B45445C" w14:textId="4B22E8E3" w:rsidR="00E15D1E" w:rsidRPr="006E5DA0" w:rsidRDefault="00C635AE" w:rsidP="00E15D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6" w:name="_Hlk86322973"/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bookmarkEnd w:id="6"/>
      <w:r w:rsidR="00E15D1E"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prof. dr. sc. Radovan Fuchs, ministar znanosti</w:t>
      </w:r>
      <w:r w:rsidR="002147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obrazovanja</w:t>
      </w:r>
      <w:r w:rsidR="002147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mladih</w:t>
      </w:r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, član</w:t>
      </w:r>
      <w:bookmarkStart w:id="7" w:name="_Hlk83377803"/>
    </w:p>
    <w:p w14:paraId="4CA49590" w14:textId="550A8618" w:rsidR="00C635AE" w:rsidRPr="006E5DA0" w:rsidRDefault="00C635AE" w:rsidP="00E15D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2147FB">
        <w:rPr>
          <w:rFonts w:ascii="Times New Roman" w:eastAsia="Times New Roman" w:hAnsi="Times New Roman" w:cs="Times New Roman"/>
          <w:sz w:val="24"/>
          <w:szCs w:val="24"/>
          <w:lang w:eastAsia="hr-HR"/>
        </w:rPr>
        <w:t>Damir Habijan</w:t>
      </w:r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, ministar pravosuđa</w:t>
      </w:r>
      <w:r w:rsidR="002147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uprave</w:t>
      </w:r>
      <w:r w:rsidR="002147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digitalne transformacije</w:t>
      </w:r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, član</w:t>
      </w:r>
      <w:bookmarkEnd w:id="7"/>
    </w:p>
    <w:p w14:paraId="526CA8A5" w14:textId="63C790DA" w:rsidR="00C635AE" w:rsidRDefault="00C635AE" w:rsidP="00E15D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8" w:name="_Hlk84420492"/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bookmarkEnd w:id="8"/>
      <w:r w:rsidRPr="006E5D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dr. sc. Nina Obuljen Koržinek, ministrica kulture i medija, član</w:t>
      </w:r>
    </w:p>
    <w:p w14:paraId="09D61563" w14:textId="77777777" w:rsidR="00DC6377" w:rsidRDefault="00DC6377" w:rsidP="00C635A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2381C2" w14:textId="1543C60E" w:rsidR="00C635AE" w:rsidRPr="00AE1D2A" w:rsidRDefault="00C635AE" w:rsidP="00C635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E1D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III.</w:t>
      </w:r>
    </w:p>
    <w:p w14:paraId="6411C0DB" w14:textId="77777777" w:rsidR="00AE1D2A" w:rsidRPr="00507287" w:rsidRDefault="00AE1D2A" w:rsidP="00C635A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35C1AB" w14:textId="77777777" w:rsidR="00C635AE" w:rsidRPr="00507287" w:rsidRDefault="00C635AE" w:rsidP="00830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Za zamjenike članova pregovaračkog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odbora iz točke II. ove Odluke imenuju se:</w:t>
      </w:r>
    </w:p>
    <w:p w14:paraId="1253C74B" w14:textId="77777777" w:rsidR="00C635AE" w:rsidRPr="00507287" w:rsidRDefault="00C635AE" w:rsidP="00E15D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67A807" w14:textId="6E305F0C" w:rsidR="00E767A4" w:rsidRPr="001F04B4" w:rsidRDefault="00C635AE" w:rsidP="00E749CC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9" w:name="_Hlk85182946"/>
      <w:r w:rsidRPr="001F04B4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="001E3107" w:rsidRPr="001F04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9"/>
      <w:r w:rsidR="00300C3C">
        <w:rPr>
          <w:rFonts w:ascii="Times New Roman" w:eastAsia="Times New Roman" w:hAnsi="Times New Roman" w:cs="Times New Roman"/>
          <w:sz w:val="24"/>
          <w:szCs w:val="24"/>
          <w:lang w:eastAsia="hr-HR"/>
        </w:rPr>
        <w:t>Anita Zirdum</w:t>
      </w:r>
      <w:r w:rsidR="00E767A4" w:rsidRPr="00300C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E749CC" w:rsidRPr="00300C3C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 rada, mirovinskoga sustava, obitelji i socijalne politike</w:t>
      </w:r>
    </w:p>
    <w:p w14:paraId="331139A0" w14:textId="140ACC15" w:rsidR="00C635AE" w:rsidRPr="00AD3787" w:rsidRDefault="00E767A4" w:rsidP="00E15D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37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1E3107" w:rsidRPr="00AD3787">
        <w:rPr>
          <w:rFonts w:ascii="Times New Roman" w:eastAsia="Times New Roman" w:hAnsi="Times New Roman" w:cs="Times New Roman"/>
          <w:sz w:val="24"/>
          <w:szCs w:val="24"/>
          <w:lang w:eastAsia="hr-HR"/>
        </w:rPr>
        <w:t>Stipe Župan</w:t>
      </w:r>
      <w:r w:rsidR="00C635AE" w:rsidRPr="00AD3787">
        <w:rPr>
          <w:rFonts w:ascii="Times New Roman" w:eastAsia="Times New Roman" w:hAnsi="Times New Roman" w:cs="Times New Roman"/>
          <w:sz w:val="24"/>
          <w:szCs w:val="24"/>
          <w:lang w:eastAsia="hr-HR"/>
        </w:rPr>
        <w:t>, Ministarstv</w:t>
      </w:r>
      <w:r w:rsidR="00575CA7" w:rsidRPr="00AD3787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C635AE" w:rsidRPr="00AD37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01EF7" w:rsidRPr="00AD3787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financija</w:t>
      </w:r>
    </w:p>
    <w:p w14:paraId="200E801A" w14:textId="6784E152" w:rsidR="005E215F" w:rsidRPr="006664B9" w:rsidRDefault="005E215F" w:rsidP="00E15D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64B9">
        <w:rPr>
          <w:rFonts w:ascii="Times New Roman" w:eastAsia="Times New Roman" w:hAnsi="Times New Roman" w:cs="Times New Roman"/>
          <w:sz w:val="24"/>
          <w:szCs w:val="24"/>
          <w:lang w:eastAsia="hr-HR"/>
        </w:rPr>
        <w:t>– Tomislav Dulibić, Ministarstv</w:t>
      </w:r>
      <w:r w:rsidR="00575CA7" w:rsidRPr="006664B9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6664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zdravstva</w:t>
      </w:r>
    </w:p>
    <w:p w14:paraId="43C77130" w14:textId="514C86FF" w:rsidR="00C635AE" w:rsidRPr="00656068" w:rsidRDefault="00C635AE" w:rsidP="00E15D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0" w:name="_Hlk86323038"/>
      <w:r w:rsidRPr="00656068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="000D2B61" w:rsidRPr="006560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Stipe Mamić</w:t>
      </w:r>
      <w:r w:rsidRPr="006560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A01EF7" w:rsidRPr="00656068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</w:t>
      </w:r>
      <w:r w:rsidR="00575CA7" w:rsidRPr="00656068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A01EF7" w:rsidRPr="006560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znanosti</w:t>
      </w:r>
      <w:r w:rsidR="00DF0580" w:rsidRPr="006560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A01EF7" w:rsidRPr="00656068">
        <w:rPr>
          <w:rFonts w:ascii="Times New Roman" w:eastAsia="Times New Roman" w:hAnsi="Times New Roman" w:cs="Times New Roman"/>
          <w:sz w:val="24"/>
          <w:szCs w:val="24"/>
          <w:lang w:eastAsia="hr-HR"/>
        </w:rPr>
        <w:t>obrazovanja</w:t>
      </w:r>
      <w:r w:rsidR="00DF0580" w:rsidRPr="006560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mladih</w:t>
      </w:r>
    </w:p>
    <w:bookmarkEnd w:id="10"/>
    <w:p w14:paraId="554E2889" w14:textId="7EDF485A" w:rsidR="00C635AE" w:rsidRPr="00704332" w:rsidRDefault="00C635AE" w:rsidP="00E15D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  <w:r w:rsidRPr="00042B1D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="001E3107" w:rsidRPr="00042B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42B1D" w:rsidRPr="00042B1D">
        <w:rPr>
          <w:rFonts w:ascii="Times New Roman" w:eastAsia="Times New Roman" w:hAnsi="Times New Roman" w:cs="Times New Roman"/>
          <w:sz w:val="24"/>
          <w:szCs w:val="24"/>
          <w:lang w:eastAsia="hr-HR"/>
        </w:rPr>
        <w:t>Fadila Bahović,</w:t>
      </w:r>
      <w:r w:rsidRPr="00042B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01EF7" w:rsidRPr="00042B1D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</w:t>
      </w:r>
      <w:r w:rsidR="00575CA7" w:rsidRPr="00042B1D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A01EF7" w:rsidRPr="00042B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pravosuđa</w:t>
      </w:r>
      <w:r w:rsidR="00DF0580" w:rsidRPr="00042B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A01EF7" w:rsidRPr="00042B1D">
        <w:rPr>
          <w:rFonts w:ascii="Times New Roman" w:eastAsia="Times New Roman" w:hAnsi="Times New Roman" w:cs="Times New Roman"/>
          <w:sz w:val="24"/>
          <w:szCs w:val="24"/>
          <w:lang w:eastAsia="hr-HR"/>
        </w:rPr>
        <w:t>uprave</w:t>
      </w:r>
      <w:r w:rsidR="00DF0580" w:rsidRPr="00042B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digitalne transformacije</w:t>
      </w:r>
    </w:p>
    <w:p w14:paraId="46465505" w14:textId="52CE7752" w:rsidR="00776E4C" w:rsidRDefault="00C635AE" w:rsidP="00E15D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0580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="00E10D71" w:rsidRPr="00DF05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0778F" w:rsidRPr="00DF0580">
        <w:rPr>
          <w:rFonts w:ascii="Times New Roman" w:eastAsia="Times New Roman" w:hAnsi="Times New Roman" w:cs="Times New Roman"/>
          <w:sz w:val="24"/>
          <w:szCs w:val="24"/>
          <w:lang w:eastAsia="hr-HR"/>
        </w:rPr>
        <w:t>Dražena Vrselja</w:t>
      </w:r>
      <w:r w:rsidRPr="00DF05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A01EF7" w:rsidRPr="00DF0580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</w:t>
      </w:r>
      <w:r w:rsidR="00575CA7" w:rsidRPr="00DF0580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A01EF7" w:rsidRPr="00DF05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kulture i medija</w:t>
      </w:r>
      <w:r w:rsidR="00A01EF7" w:rsidRPr="00A01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9FFFBD0" w14:textId="77777777" w:rsidR="00A01EF7" w:rsidRPr="00A01EF7" w:rsidRDefault="00A01EF7" w:rsidP="007205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5DAE6ED1" w14:textId="182078A0" w:rsidR="00BE5FAB" w:rsidRDefault="0038364A" w:rsidP="00BE5F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E1D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="00A01EF7" w:rsidRPr="00AE1D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</w:t>
      </w:r>
      <w:r w:rsidR="00BE5FAB" w:rsidRPr="00AE1D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30C052DD" w14:textId="77777777" w:rsidR="00AE1D2A" w:rsidRPr="00AE1D2A" w:rsidRDefault="00AE1D2A" w:rsidP="00BE5F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DE4150" w14:textId="77777777" w:rsidR="00BE5FAB" w:rsidRPr="00507287" w:rsidRDefault="00BE5FAB" w:rsidP="00830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danom donošenja, a objavit će se u Narodnim novinama.</w:t>
      </w:r>
    </w:p>
    <w:p w14:paraId="747C576D" w14:textId="77777777"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2E7BB" w14:textId="4072C9BC" w:rsidR="00527FA8" w:rsidRPr="00507287" w:rsidRDefault="00AE1D2A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KLASA:</w:t>
      </w:r>
    </w:p>
    <w:p w14:paraId="78F0E9F1" w14:textId="5E6DBA61" w:rsidR="00527FA8" w:rsidRDefault="00AE1D2A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URBROJ:</w:t>
      </w:r>
    </w:p>
    <w:p w14:paraId="3EC31B70" w14:textId="77777777" w:rsidR="00AE1D2A" w:rsidRPr="00507287" w:rsidRDefault="00AE1D2A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BA9CD" w14:textId="71DD2A0C"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 xml:space="preserve">Zagreb, </w:t>
      </w:r>
    </w:p>
    <w:p w14:paraId="6ABE0300" w14:textId="77777777"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A6FCB" w14:textId="77777777" w:rsidR="00E75431" w:rsidRPr="00507287" w:rsidRDefault="00E75431" w:rsidP="00AE1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FA493" w14:textId="77777777" w:rsidR="00E75431" w:rsidRPr="00507287" w:rsidRDefault="00E75431" w:rsidP="00966A5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896F8C" w14:textId="77777777" w:rsidR="0034044C" w:rsidRPr="00507287" w:rsidRDefault="0034044C" w:rsidP="00966A5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892707" w14:textId="77777777" w:rsidR="005414D9" w:rsidRPr="00507287" w:rsidRDefault="005414D9" w:rsidP="00966A5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PREDSJEDNIK</w:t>
      </w:r>
    </w:p>
    <w:p w14:paraId="5EAAF0DD" w14:textId="77777777" w:rsidR="00096AC1" w:rsidRPr="00507287" w:rsidRDefault="00096AC1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72666" w14:textId="77777777" w:rsidR="005414D9" w:rsidRPr="00507287" w:rsidRDefault="00096AC1" w:rsidP="00966A5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 xml:space="preserve">    mr</w:t>
      </w:r>
      <w:r w:rsidR="005414D9" w:rsidRPr="00507287">
        <w:rPr>
          <w:rFonts w:ascii="Times New Roman" w:hAnsi="Times New Roman" w:cs="Times New Roman"/>
          <w:sz w:val="24"/>
          <w:szCs w:val="24"/>
        </w:rPr>
        <w:t>. sc. Andrej Plenković</w:t>
      </w:r>
    </w:p>
    <w:p w14:paraId="64B90845" w14:textId="44376B75" w:rsidR="00D10749" w:rsidRDefault="00D10749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23535" w14:textId="445FF397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0D0AE" w14:textId="10228179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DC5C4" w14:textId="6F28BCA1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950D2" w14:textId="13FE4429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99165" w14:textId="649B8184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49D23" w14:textId="5DCD2F0A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927EFB" w14:textId="461E2FAF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837E0" w14:textId="2F24440C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358A1" w14:textId="217BCAEB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45637" w14:textId="7E0C4256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9CC96" w14:textId="0B0A6D56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1143BA" w14:textId="735FF4FC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64D26" w14:textId="7B0A9054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4FEB70" w14:textId="18080A85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85A33" w14:textId="14F90DC1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915392" w14:textId="2F3FD332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5DFC2" w14:textId="16B5F0F8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A0540" w14:textId="18D85A12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0414A5" w14:textId="1A98C8F2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1BEEF" w14:textId="2AE6BA8E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FAA6E" w14:textId="528A3DCA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143BB" w14:textId="40400C24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E852F" w14:textId="51E8608C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CBA18" w14:textId="7B0BFF62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15C8C" w14:textId="4A5829C5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74C46" w14:textId="5145EDE0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3790E" w14:textId="5ECA059B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5E500" w14:textId="1F6EF4BD" w:rsidR="00CF589E" w:rsidRDefault="00CF589E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FB1ED" w14:textId="3549C4F0" w:rsidR="00CF589E" w:rsidRDefault="00CF589E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4FE22" w14:textId="77777777" w:rsidR="00CF589E" w:rsidRDefault="00CF589E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15559" w14:textId="45343177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A7EEA" w14:textId="70C3CB4B" w:rsidR="00A01EF7" w:rsidRDefault="00A01EF7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AA6A3" w14:textId="77777777" w:rsidR="00F74502" w:rsidRDefault="00F74502" w:rsidP="00AE1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83D6F9" w14:textId="573DAF4B" w:rsidR="00142592" w:rsidRPr="00507287" w:rsidRDefault="00527FA8" w:rsidP="00966A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287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4EDAC408" w14:textId="77777777" w:rsidR="00BE5FAB" w:rsidRPr="00507287" w:rsidRDefault="00BE5FAB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31F09" w14:textId="65BF0DD6" w:rsidR="00A01EF7" w:rsidRDefault="00BE5FAB" w:rsidP="00E76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ab/>
      </w:r>
      <w:bookmarkStart w:id="11" w:name="_Hlk130216780"/>
      <w:r w:rsidR="00EE769E" w:rsidRPr="00EE769E">
        <w:rPr>
          <w:rFonts w:ascii="Times New Roman" w:hAnsi="Times New Roman" w:cs="Times New Roman"/>
          <w:sz w:val="24"/>
          <w:szCs w:val="24"/>
        </w:rPr>
        <w:t>Vlada Republike Hrvatske i reprezentativni sindikati javnih službi zaključili su 1. ožujka 2024. godine Temeljni kolektivni ugovor za zaposlenike u javnim službama („Narodne novine“, broj 29/24 u daljnjem tekstu: Temeljni kolektivni ugovor), a koji je sklopljen na određeno vrijeme od četiri godine.</w:t>
      </w:r>
    </w:p>
    <w:p w14:paraId="61492D63" w14:textId="77777777" w:rsidR="00EE769E" w:rsidRDefault="00EE769E" w:rsidP="00E76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7FCDC" w14:textId="2D40EC16" w:rsidR="00A01EF7" w:rsidRDefault="00A01EF7" w:rsidP="00E94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DA0">
        <w:rPr>
          <w:rFonts w:ascii="Times New Roman" w:hAnsi="Times New Roman" w:cs="Times New Roman"/>
          <w:sz w:val="24"/>
          <w:szCs w:val="24"/>
        </w:rPr>
        <w:t xml:space="preserve">Ovim </w:t>
      </w:r>
      <w:r w:rsidR="006E5DA0" w:rsidRPr="006E5DA0">
        <w:rPr>
          <w:rFonts w:ascii="Times New Roman" w:hAnsi="Times New Roman" w:cs="Times New Roman"/>
          <w:sz w:val="24"/>
          <w:szCs w:val="24"/>
        </w:rPr>
        <w:t>Temeljnim kolektivnim u</w:t>
      </w:r>
      <w:r w:rsidRPr="006E5DA0">
        <w:rPr>
          <w:rFonts w:ascii="Times New Roman" w:hAnsi="Times New Roman" w:cs="Times New Roman"/>
          <w:sz w:val="24"/>
          <w:szCs w:val="24"/>
        </w:rPr>
        <w:t xml:space="preserve">govorom utvrđuju se prava i obveze iz rada i po osnovi rada </w:t>
      </w:r>
      <w:r w:rsidR="00DF139F">
        <w:rPr>
          <w:rFonts w:ascii="Times New Roman" w:hAnsi="Times New Roman" w:cs="Times New Roman"/>
          <w:sz w:val="24"/>
          <w:szCs w:val="24"/>
        </w:rPr>
        <w:t xml:space="preserve">zaposlenika </w:t>
      </w:r>
      <w:r w:rsidRPr="006E5DA0">
        <w:rPr>
          <w:rFonts w:ascii="Times New Roman" w:hAnsi="Times New Roman" w:cs="Times New Roman"/>
          <w:sz w:val="24"/>
          <w:szCs w:val="24"/>
        </w:rPr>
        <w:t xml:space="preserve">u javnim službama </w:t>
      </w:r>
      <w:r w:rsidR="00FA7DD6" w:rsidRPr="00FA7DD6">
        <w:rPr>
          <w:rFonts w:ascii="Times New Roman" w:hAnsi="Times New Roman" w:cs="Times New Roman"/>
          <w:sz w:val="24"/>
          <w:szCs w:val="24"/>
        </w:rPr>
        <w:t>na koje se primjenjuje zakon kojim se uređuju plaće u državnoj službi i javnim službama, a na odgovarajući način i zaposlenika javnih službi iz članka 2. stavka 2. Zakona o plaćama u državnoj službi i javnim službama</w:t>
      </w:r>
      <w:r w:rsidR="00826094" w:rsidRPr="00826094">
        <w:rPr>
          <w:rFonts w:ascii="Times New Roman" w:hAnsi="Times New Roman" w:cs="Times New Roman"/>
          <w:sz w:val="24"/>
          <w:szCs w:val="24"/>
        </w:rPr>
        <w:t>(</w:t>
      </w:r>
      <w:r w:rsidR="00826094">
        <w:rPr>
          <w:rFonts w:ascii="Times New Roman" w:hAnsi="Times New Roman" w:cs="Times New Roman"/>
          <w:sz w:val="24"/>
          <w:szCs w:val="24"/>
        </w:rPr>
        <w:t>„</w:t>
      </w:r>
      <w:r w:rsidR="00826094" w:rsidRPr="00826094">
        <w:rPr>
          <w:rFonts w:ascii="Times New Roman" w:hAnsi="Times New Roman" w:cs="Times New Roman"/>
          <w:sz w:val="24"/>
          <w:szCs w:val="24"/>
        </w:rPr>
        <w:t>Narodne novine</w:t>
      </w:r>
      <w:r w:rsidR="00826094">
        <w:rPr>
          <w:rFonts w:ascii="Times New Roman" w:hAnsi="Times New Roman" w:cs="Times New Roman"/>
          <w:sz w:val="24"/>
          <w:szCs w:val="24"/>
        </w:rPr>
        <w:t>“</w:t>
      </w:r>
      <w:r w:rsidR="00826094" w:rsidRPr="00826094">
        <w:rPr>
          <w:rFonts w:ascii="Times New Roman" w:hAnsi="Times New Roman" w:cs="Times New Roman"/>
          <w:sz w:val="24"/>
          <w:szCs w:val="24"/>
        </w:rPr>
        <w:t>, broj 155/23).</w:t>
      </w:r>
    </w:p>
    <w:p w14:paraId="171E8624" w14:textId="090CD6BE" w:rsidR="00361F7B" w:rsidRDefault="00361F7B" w:rsidP="00E94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B7A7E2" w14:textId="1F85BC61" w:rsidR="00EA3F55" w:rsidRDefault="00E92A04" w:rsidP="00DC6377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A04">
        <w:rPr>
          <w:rFonts w:ascii="Times New Roman" w:eastAsia="Times New Roman" w:hAnsi="Times New Roman" w:cs="Times New Roman"/>
          <w:sz w:val="24"/>
          <w:szCs w:val="24"/>
        </w:rPr>
        <w:t>Reprezentativni sindikati javnih službi dostavili su dana 27. rujna 2024. godine Zahtjev za početak pregovora o visini osnovice za izračun plaće u javnim službama te o visini ostalih materijalnih prava ugovorenih Temeljnim kolektivnim ugovorom.</w:t>
      </w:r>
    </w:p>
    <w:p w14:paraId="41F4E14B" w14:textId="77777777" w:rsidR="00E92A04" w:rsidRDefault="00E92A04" w:rsidP="00DC6377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576A8D" w14:textId="1240D7CB" w:rsidR="00B44618" w:rsidRDefault="00B44618" w:rsidP="00361F7B">
      <w:pPr>
        <w:shd w:val="clear" w:color="auto" w:fill="FFFFFF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618">
        <w:rPr>
          <w:rFonts w:ascii="Times New Roman" w:eastAsia="Times New Roman" w:hAnsi="Times New Roman" w:cs="Times New Roman"/>
          <w:sz w:val="24"/>
          <w:szCs w:val="24"/>
        </w:rPr>
        <w:t>Prema odredbama Zakona o reprezentativnosti udruga poslodavaca i sindikata („Narodne novine“, br. 93/14 i 26/15) u slučaju pregovaranja o sklapanju kolektivnog ugovora kojim se ugovaraju prava zaposlenih za koje se sredstva za plaće i druga materijalna prava radnika osiguravaju u državnom proračunu, odnosno riznici prema posebnom propisu, reprezentativni sindikati mogu pregovarati o sklapanju kolektivnog ugovora samo s pregovaračkim odborom koji imenuje ili za to ovlasti Vlada Republike Hrvatske.</w:t>
      </w:r>
    </w:p>
    <w:p w14:paraId="0BE15FE7" w14:textId="77777777" w:rsidR="00495D50" w:rsidRDefault="00495D50" w:rsidP="00C52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B82F2" w14:textId="12D4CF26" w:rsidR="00B502AA" w:rsidRDefault="00C522ED" w:rsidP="00262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Slijedom navedenoga, potrebno je </w:t>
      </w:r>
      <w:r w:rsidRPr="00A85AC4">
        <w:rPr>
          <w:rFonts w:ascii="Times New Roman" w:hAnsi="Times New Roman" w:cs="Times New Roman"/>
          <w:sz w:val="24"/>
          <w:szCs w:val="24"/>
        </w:rPr>
        <w:t xml:space="preserve">pokrenuti </w:t>
      </w:r>
      <w:r>
        <w:rPr>
          <w:rFonts w:ascii="Times New Roman" w:hAnsi="Times New Roman" w:cs="Times New Roman"/>
          <w:sz w:val="24"/>
          <w:szCs w:val="24"/>
        </w:rPr>
        <w:t xml:space="preserve">postupak pregovora o </w:t>
      </w:r>
      <w:r w:rsidR="00262C31" w:rsidRPr="000B56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sklapanju </w:t>
      </w:r>
      <w:r w:rsidR="00A073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dodatka </w:t>
      </w:r>
      <w:r w:rsidR="00262C31" w:rsidRPr="000B5600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Temeljno</w:t>
      </w:r>
      <w:r w:rsidR="00A073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 </w:t>
      </w:r>
      <w:r w:rsidR="00262C31" w:rsidRPr="000B5600">
        <w:rPr>
          <w:rFonts w:ascii="Times New Roman" w:eastAsia="Times New Roman" w:hAnsi="Times New Roman" w:cs="Times New Roman"/>
          <w:sz w:val="24"/>
          <w:szCs w:val="24"/>
          <w:lang w:eastAsia="hr-HR"/>
        </w:rPr>
        <w:t>kolektivno</w:t>
      </w:r>
      <w:r w:rsidR="00A0730A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262C31" w:rsidRPr="000B56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ugovor</w:t>
      </w:r>
      <w:r w:rsidR="00A0730A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262C31">
        <w:rPr>
          <w:rFonts w:ascii="Times New Roman" w:hAnsi="Times New Roman" w:cs="Times New Roman"/>
          <w:sz w:val="24"/>
          <w:szCs w:val="24"/>
        </w:rPr>
        <w:t xml:space="preserve"> </w:t>
      </w:r>
      <w:r w:rsidR="00761501">
        <w:rPr>
          <w:rFonts w:ascii="Times New Roman" w:hAnsi="Times New Roman" w:cs="Times New Roman"/>
          <w:sz w:val="24"/>
          <w:szCs w:val="24"/>
        </w:rPr>
        <w:t>s reprezentativnim sindikatima</w:t>
      </w:r>
      <w:r w:rsidR="00CD2FCA">
        <w:rPr>
          <w:rFonts w:ascii="Times New Roman" w:hAnsi="Times New Roman" w:cs="Times New Roman"/>
          <w:sz w:val="24"/>
          <w:szCs w:val="24"/>
        </w:rPr>
        <w:t xml:space="preserve"> javnih službi</w:t>
      </w:r>
      <w:r w:rsidRPr="00C522ED">
        <w:t xml:space="preserve"> </w:t>
      </w:r>
      <w:r w:rsidRPr="00C522ED">
        <w:rPr>
          <w:rFonts w:ascii="Times New Roman" w:hAnsi="Times New Roman" w:cs="Times New Roman"/>
          <w:sz w:val="24"/>
          <w:szCs w:val="24"/>
        </w:rPr>
        <w:t>pa se, u tom cilju, predlaže imenovanje pregovaračkoga</w:t>
      </w:r>
      <w:r w:rsidR="00C05EDF">
        <w:rPr>
          <w:rFonts w:ascii="Times New Roman" w:hAnsi="Times New Roman" w:cs="Times New Roman"/>
          <w:sz w:val="24"/>
          <w:szCs w:val="24"/>
        </w:rPr>
        <w:t xml:space="preserve"> </w:t>
      </w:r>
      <w:r w:rsidRPr="00C522ED">
        <w:rPr>
          <w:rFonts w:ascii="Times New Roman" w:hAnsi="Times New Roman" w:cs="Times New Roman"/>
          <w:sz w:val="24"/>
          <w:szCs w:val="24"/>
        </w:rPr>
        <w:t>odbora Vlade Republike Hrvatske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D883C2" w14:textId="794396A5" w:rsidR="00361F7B" w:rsidRDefault="00361F7B" w:rsidP="00E94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11"/>
    <w:p w14:paraId="30F72ABC" w14:textId="152F2C44" w:rsidR="00361F7B" w:rsidRDefault="00361F7B" w:rsidP="00E94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C1E87F" w14:textId="23012808" w:rsidR="00361F7B" w:rsidRDefault="00361F7B" w:rsidP="00E94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4C3849" w14:textId="77777777" w:rsidR="00361F7B" w:rsidRPr="00361F7B" w:rsidRDefault="00361F7B" w:rsidP="00361F7B">
      <w:pPr>
        <w:shd w:val="clear" w:color="auto" w:fill="FFFFFF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</w:rPr>
      </w:pPr>
    </w:p>
    <w:p w14:paraId="361307C6" w14:textId="77777777" w:rsidR="00361F7B" w:rsidRPr="00361F7B" w:rsidRDefault="00361F7B" w:rsidP="00361F7B">
      <w:pPr>
        <w:shd w:val="clear" w:color="auto" w:fill="FFFFFF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</w:rPr>
      </w:pPr>
    </w:p>
    <w:p w14:paraId="31EF9B10" w14:textId="501C74BA" w:rsidR="006E5DA0" w:rsidRDefault="006E5DA0" w:rsidP="00E94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B6DB16" w14:textId="77FFBAD3" w:rsidR="006E5DA0" w:rsidRDefault="006E5DA0" w:rsidP="00E94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AF16C8" w14:textId="6009C04F" w:rsidR="006E5DA0" w:rsidRDefault="006E5DA0" w:rsidP="00E94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2385BE" w14:textId="7ACEAB34" w:rsidR="006E5DA0" w:rsidRDefault="006E5DA0" w:rsidP="00E94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8ADA5B" w14:textId="1AE7C7A0" w:rsidR="006E5DA0" w:rsidRDefault="006E5DA0" w:rsidP="00E94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E2148C" w14:textId="77777777" w:rsidR="006E5DA0" w:rsidRPr="00761501" w:rsidRDefault="006E5DA0" w:rsidP="00E94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322CE9" w14:textId="3DBDEDC1" w:rsidR="00DF5EDE" w:rsidRDefault="00DF5EDE" w:rsidP="00761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1C0EF" w14:textId="73065A05" w:rsidR="000E17ED" w:rsidRPr="00B502AA" w:rsidRDefault="000E17ED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08365F2" w14:textId="7E09C27E" w:rsidR="00142592" w:rsidRPr="00507287" w:rsidRDefault="00715048" w:rsidP="00715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01">
        <w:rPr>
          <w:rFonts w:ascii="Times New Roman" w:hAnsi="Times New Roman" w:cs="Times New Roman"/>
          <w:sz w:val="24"/>
          <w:szCs w:val="24"/>
        </w:rPr>
        <w:tab/>
      </w:r>
    </w:p>
    <w:sectPr w:rsidR="00142592" w:rsidRPr="00507287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0088F" w14:textId="77777777" w:rsidR="00A8682B" w:rsidRDefault="00A8682B" w:rsidP="0016213C">
      <w:pPr>
        <w:spacing w:after="0" w:line="240" w:lineRule="auto"/>
      </w:pPr>
      <w:r>
        <w:separator/>
      </w:r>
    </w:p>
  </w:endnote>
  <w:endnote w:type="continuationSeparator" w:id="0">
    <w:p w14:paraId="2F2F5DD8" w14:textId="77777777" w:rsidR="00A8682B" w:rsidRDefault="00A8682B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F3E67" w14:textId="77777777" w:rsidR="0016213C" w:rsidRDefault="0016213C">
    <w:pPr>
      <w:pStyle w:val="Footer"/>
      <w:jc w:val="right"/>
    </w:pPr>
  </w:p>
  <w:p w14:paraId="65A9CB49" w14:textId="77777777"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16430" w14:textId="77777777" w:rsidR="00A8682B" w:rsidRDefault="00A8682B" w:rsidP="0016213C">
      <w:pPr>
        <w:spacing w:after="0" w:line="240" w:lineRule="auto"/>
      </w:pPr>
      <w:r>
        <w:separator/>
      </w:r>
    </w:p>
  </w:footnote>
  <w:footnote w:type="continuationSeparator" w:id="0">
    <w:p w14:paraId="5AEFE4A3" w14:textId="77777777" w:rsidR="00A8682B" w:rsidRDefault="00A8682B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77CCE"/>
    <w:multiLevelType w:val="hybridMultilevel"/>
    <w:tmpl w:val="2FD0AF14"/>
    <w:lvl w:ilvl="0" w:tplc="05C0D59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94B46"/>
    <w:multiLevelType w:val="hybridMultilevel"/>
    <w:tmpl w:val="5DD066DA"/>
    <w:lvl w:ilvl="0" w:tplc="E4426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6D5"/>
    <w:rsid w:val="00011563"/>
    <w:rsid w:val="00014A0B"/>
    <w:rsid w:val="000169F7"/>
    <w:rsid w:val="000200FA"/>
    <w:rsid w:val="00030C55"/>
    <w:rsid w:val="000325A5"/>
    <w:rsid w:val="00042B1D"/>
    <w:rsid w:val="00054D14"/>
    <w:rsid w:val="00056526"/>
    <w:rsid w:val="00082D75"/>
    <w:rsid w:val="000956D5"/>
    <w:rsid w:val="00096AC1"/>
    <w:rsid w:val="000B50C8"/>
    <w:rsid w:val="000B5600"/>
    <w:rsid w:val="000C17DD"/>
    <w:rsid w:val="000C3EEE"/>
    <w:rsid w:val="000D2A00"/>
    <w:rsid w:val="000D2B61"/>
    <w:rsid w:val="000D4AF1"/>
    <w:rsid w:val="000D6C2C"/>
    <w:rsid w:val="000E17ED"/>
    <w:rsid w:val="000F7C24"/>
    <w:rsid w:val="001047DA"/>
    <w:rsid w:val="0013157E"/>
    <w:rsid w:val="00132C81"/>
    <w:rsid w:val="00134711"/>
    <w:rsid w:val="00134C5F"/>
    <w:rsid w:val="00142592"/>
    <w:rsid w:val="00155DF0"/>
    <w:rsid w:val="0016213C"/>
    <w:rsid w:val="00162BA4"/>
    <w:rsid w:val="00181739"/>
    <w:rsid w:val="001874D6"/>
    <w:rsid w:val="001960AB"/>
    <w:rsid w:val="00197822"/>
    <w:rsid w:val="001A23D9"/>
    <w:rsid w:val="001C79B2"/>
    <w:rsid w:val="001E3107"/>
    <w:rsid w:val="001F04B4"/>
    <w:rsid w:val="001F4E18"/>
    <w:rsid w:val="002001F6"/>
    <w:rsid w:val="002147FB"/>
    <w:rsid w:val="00220F18"/>
    <w:rsid w:val="002257FD"/>
    <w:rsid w:val="00225AB7"/>
    <w:rsid w:val="0023064F"/>
    <w:rsid w:val="00253230"/>
    <w:rsid w:val="002542D4"/>
    <w:rsid w:val="00262C31"/>
    <w:rsid w:val="00264860"/>
    <w:rsid w:val="00287E17"/>
    <w:rsid w:val="00290862"/>
    <w:rsid w:val="00292A28"/>
    <w:rsid w:val="00295CAA"/>
    <w:rsid w:val="002965CD"/>
    <w:rsid w:val="002A793C"/>
    <w:rsid w:val="002B2F89"/>
    <w:rsid w:val="002C2FF9"/>
    <w:rsid w:val="002C37F5"/>
    <w:rsid w:val="002C3C3A"/>
    <w:rsid w:val="002C5334"/>
    <w:rsid w:val="002C592B"/>
    <w:rsid w:val="002D3BCF"/>
    <w:rsid w:val="002D67BD"/>
    <w:rsid w:val="002E17FE"/>
    <w:rsid w:val="002E6C28"/>
    <w:rsid w:val="002F125B"/>
    <w:rsid w:val="00300C3C"/>
    <w:rsid w:val="00300FAE"/>
    <w:rsid w:val="00305F6C"/>
    <w:rsid w:val="00315BA0"/>
    <w:rsid w:val="00321455"/>
    <w:rsid w:val="003377F5"/>
    <w:rsid w:val="0034044C"/>
    <w:rsid w:val="00340A7F"/>
    <w:rsid w:val="00341AA3"/>
    <w:rsid w:val="00361F7B"/>
    <w:rsid w:val="00376632"/>
    <w:rsid w:val="0038364A"/>
    <w:rsid w:val="003845A3"/>
    <w:rsid w:val="00397EC0"/>
    <w:rsid w:val="003B15EB"/>
    <w:rsid w:val="003B6A57"/>
    <w:rsid w:val="003C7AE4"/>
    <w:rsid w:val="003D3458"/>
    <w:rsid w:val="003D43A7"/>
    <w:rsid w:val="003E64F8"/>
    <w:rsid w:val="00410E9F"/>
    <w:rsid w:val="004171DD"/>
    <w:rsid w:val="00420042"/>
    <w:rsid w:val="00424097"/>
    <w:rsid w:val="00447E97"/>
    <w:rsid w:val="00451401"/>
    <w:rsid w:val="00463139"/>
    <w:rsid w:val="004707FC"/>
    <w:rsid w:val="00475133"/>
    <w:rsid w:val="00486EE1"/>
    <w:rsid w:val="00487532"/>
    <w:rsid w:val="00490D39"/>
    <w:rsid w:val="00495D50"/>
    <w:rsid w:val="004B1E24"/>
    <w:rsid w:val="004C7DB9"/>
    <w:rsid w:val="004D0927"/>
    <w:rsid w:val="004D1BD6"/>
    <w:rsid w:val="004F6728"/>
    <w:rsid w:val="00506CD4"/>
    <w:rsid w:val="00507287"/>
    <w:rsid w:val="00507683"/>
    <w:rsid w:val="00510C1E"/>
    <w:rsid w:val="0052065F"/>
    <w:rsid w:val="0052172E"/>
    <w:rsid w:val="005222AE"/>
    <w:rsid w:val="00522F93"/>
    <w:rsid w:val="00527FA8"/>
    <w:rsid w:val="00535BA7"/>
    <w:rsid w:val="005414D9"/>
    <w:rsid w:val="005501AC"/>
    <w:rsid w:val="00553F66"/>
    <w:rsid w:val="005650B3"/>
    <w:rsid w:val="00575CA7"/>
    <w:rsid w:val="005847DB"/>
    <w:rsid w:val="00593B18"/>
    <w:rsid w:val="005957CC"/>
    <w:rsid w:val="005A33D6"/>
    <w:rsid w:val="005A6F74"/>
    <w:rsid w:val="005B54A8"/>
    <w:rsid w:val="005C0332"/>
    <w:rsid w:val="005C2F2B"/>
    <w:rsid w:val="005D350F"/>
    <w:rsid w:val="005E215F"/>
    <w:rsid w:val="005F6972"/>
    <w:rsid w:val="00615049"/>
    <w:rsid w:val="00627CFC"/>
    <w:rsid w:val="006433F9"/>
    <w:rsid w:val="00644B88"/>
    <w:rsid w:val="00653C7E"/>
    <w:rsid w:val="00656068"/>
    <w:rsid w:val="006664B9"/>
    <w:rsid w:val="006675A7"/>
    <w:rsid w:val="006765E2"/>
    <w:rsid w:val="006925EE"/>
    <w:rsid w:val="006953D7"/>
    <w:rsid w:val="006A3789"/>
    <w:rsid w:val="006A4C87"/>
    <w:rsid w:val="006B778C"/>
    <w:rsid w:val="006C5322"/>
    <w:rsid w:val="006E5DA0"/>
    <w:rsid w:val="007005DB"/>
    <w:rsid w:val="00701A57"/>
    <w:rsid w:val="00703036"/>
    <w:rsid w:val="00704332"/>
    <w:rsid w:val="007135C0"/>
    <w:rsid w:val="00715048"/>
    <w:rsid w:val="0072054E"/>
    <w:rsid w:val="00736983"/>
    <w:rsid w:val="007519CF"/>
    <w:rsid w:val="00761501"/>
    <w:rsid w:val="00763F28"/>
    <w:rsid w:val="00773F3A"/>
    <w:rsid w:val="00776E4C"/>
    <w:rsid w:val="00780F37"/>
    <w:rsid w:val="00782692"/>
    <w:rsid w:val="00785E25"/>
    <w:rsid w:val="0078699A"/>
    <w:rsid w:val="00786D1C"/>
    <w:rsid w:val="007900BB"/>
    <w:rsid w:val="007917B2"/>
    <w:rsid w:val="007A572B"/>
    <w:rsid w:val="007B2125"/>
    <w:rsid w:val="007B4B39"/>
    <w:rsid w:val="007C2EF7"/>
    <w:rsid w:val="007C6916"/>
    <w:rsid w:val="007D25C1"/>
    <w:rsid w:val="00804CD5"/>
    <w:rsid w:val="00823485"/>
    <w:rsid w:val="00826094"/>
    <w:rsid w:val="00830324"/>
    <w:rsid w:val="00843E92"/>
    <w:rsid w:val="0086636B"/>
    <w:rsid w:val="00881D8E"/>
    <w:rsid w:val="00893C2B"/>
    <w:rsid w:val="008E2228"/>
    <w:rsid w:val="008E7074"/>
    <w:rsid w:val="008F4991"/>
    <w:rsid w:val="00901DA0"/>
    <w:rsid w:val="009051B6"/>
    <w:rsid w:val="00927EE4"/>
    <w:rsid w:val="009313BF"/>
    <w:rsid w:val="00936739"/>
    <w:rsid w:val="00942893"/>
    <w:rsid w:val="00946259"/>
    <w:rsid w:val="00953DF9"/>
    <w:rsid w:val="00954B0E"/>
    <w:rsid w:val="00966A54"/>
    <w:rsid w:val="009819F8"/>
    <w:rsid w:val="00995A7F"/>
    <w:rsid w:val="009B390C"/>
    <w:rsid w:val="009B6795"/>
    <w:rsid w:val="009E61A4"/>
    <w:rsid w:val="00A01EF7"/>
    <w:rsid w:val="00A0730A"/>
    <w:rsid w:val="00A21032"/>
    <w:rsid w:val="00A23426"/>
    <w:rsid w:val="00A30B97"/>
    <w:rsid w:val="00A62FD6"/>
    <w:rsid w:val="00A82E66"/>
    <w:rsid w:val="00A8682B"/>
    <w:rsid w:val="00A9512E"/>
    <w:rsid w:val="00AC691A"/>
    <w:rsid w:val="00AD0993"/>
    <w:rsid w:val="00AD1D3D"/>
    <w:rsid w:val="00AD3787"/>
    <w:rsid w:val="00AE1D2A"/>
    <w:rsid w:val="00AF0241"/>
    <w:rsid w:val="00AF51E5"/>
    <w:rsid w:val="00AF76BF"/>
    <w:rsid w:val="00B0259F"/>
    <w:rsid w:val="00B06361"/>
    <w:rsid w:val="00B1486F"/>
    <w:rsid w:val="00B20C17"/>
    <w:rsid w:val="00B21158"/>
    <w:rsid w:val="00B24010"/>
    <w:rsid w:val="00B34E7E"/>
    <w:rsid w:val="00B44618"/>
    <w:rsid w:val="00B461A3"/>
    <w:rsid w:val="00B502AA"/>
    <w:rsid w:val="00B529EB"/>
    <w:rsid w:val="00B5311C"/>
    <w:rsid w:val="00B62398"/>
    <w:rsid w:val="00B75937"/>
    <w:rsid w:val="00BA30E1"/>
    <w:rsid w:val="00BB6F67"/>
    <w:rsid w:val="00BC15D5"/>
    <w:rsid w:val="00BD33E2"/>
    <w:rsid w:val="00BE3D18"/>
    <w:rsid w:val="00BE5E1B"/>
    <w:rsid w:val="00BE5FAB"/>
    <w:rsid w:val="00C05EDF"/>
    <w:rsid w:val="00C06010"/>
    <w:rsid w:val="00C11DC9"/>
    <w:rsid w:val="00C522ED"/>
    <w:rsid w:val="00C5332D"/>
    <w:rsid w:val="00C5758F"/>
    <w:rsid w:val="00C6126C"/>
    <w:rsid w:val="00C635AE"/>
    <w:rsid w:val="00C648F6"/>
    <w:rsid w:val="00C6534E"/>
    <w:rsid w:val="00C769B8"/>
    <w:rsid w:val="00C83AA4"/>
    <w:rsid w:val="00C9412C"/>
    <w:rsid w:val="00CB3E16"/>
    <w:rsid w:val="00CB7592"/>
    <w:rsid w:val="00CC707B"/>
    <w:rsid w:val="00CD2FCA"/>
    <w:rsid w:val="00CD79E1"/>
    <w:rsid w:val="00CE00A6"/>
    <w:rsid w:val="00CF589E"/>
    <w:rsid w:val="00D008BC"/>
    <w:rsid w:val="00D05C4D"/>
    <w:rsid w:val="00D10749"/>
    <w:rsid w:val="00D10AED"/>
    <w:rsid w:val="00D11024"/>
    <w:rsid w:val="00D737AC"/>
    <w:rsid w:val="00D90513"/>
    <w:rsid w:val="00D9173C"/>
    <w:rsid w:val="00DA0CEC"/>
    <w:rsid w:val="00DA32DB"/>
    <w:rsid w:val="00DA3A76"/>
    <w:rsid w:val="00DB1B15"/>
    <w:rsid w:val="00DB3EA2"/>
    <w:rsid w:val="00DC6377"/>
    <w:rsid w:val="00DD016B"/>
    <w:rsid w:val="00DE32D2"/>
    <w:rsid w:val="00DE40B8"/>
    <w:rsid w:val="00DF0580"/>
    <w:rsid w:val="00DF139F"/>
    <w:rsid w:val="00DF5EDE"/>
    <w:rsid w:val="00E0778F"/>
    <w:rsid w:val="00E10D71"/>
    <w:rsid w:val="00E1201B"/>
    <w:rsid w:val="00E15D1E"/>
    <w:rsid w:val="00E17202"/>
    <w:rsid w:val="00E42084"/>
    <w:rsid w:val="00E51BB6"/>
    <w:rsid w:val="00E55D5F"/>
    <w:rsid w:val="00E57A4E"/>
    <w:rsid w:val="00E72511"/>
    <w:rsid w:val="00E7483E"/>
    <w:rsid w:val="00E749CC"/>
    <w:rsid w:val="00E75431"/>
    <w:rsid w:val="00E767A4"/>
    <w:rsid w:val="00E92A04"/>
    <w:rsid w:val="00E944E7"/>
    <w:rsid w:val="00E9499A"/>
    <w:rsid w:val="00EA3F55"/>
    <w:rsid w:val="00EB0861"/>
    <w:rsid w:val="00EB5E92"/>
    <w:rsid w:val="00EC21B0"/>
    <w:rsid w:val="00ED423C"/>
    <w:rsid w:val="00ED507C"/>
    <w:rsid w:val="00EE03F4"/>
    <w:rsid w:val="00EE769E"/>
    <w:rsid w:val="00EF38DC"/>
    <w:rsid w:val="00F00B43"/>
    <w:rsid w:val="00F012FA"/>
    <w:rsid w:val="00F32C5C"/>
    <w:rsid w:val="00F33F1E"/>
    <w:rsid w:val="00F522CF"/>
    <w:rsid w:val="00F6156C"/>
    <w:rsid w:val="00F66964"/>
    <w:rsid w:val="00F74502"/>
    <w:rsid w:val="00FA06BD"/>
    <w:rsid w:val="00FA7DD6"/>
    <w:rsid w:val="00FB37E3"/>
    <w:rsid w:val="00FC3E23"/>
    <w:rsid w:val="00FC65C3"/>
    <w:rsid w:val="00FD57A8"/>
    <w:rsid w:val="00FE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7B06"/>
  <w15:docId w15:val="{2624A7DE-07A1-4B5F-8838-84387696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001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01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01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1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1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8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2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12014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923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2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56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5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789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096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43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AZJMDCZ6QSYZ-1335579144-74716</_dlc_DocId>
    <_dlc_DocIdUrl xmlns="a494813a-d0d8-4dad-94cb-0d196f36ba15">
      <Url>https://ekoordinacije.vlada.hr/_layouts/15/DocIdRedir.aspx?ID=AZJMDCZ6QSYZ-1335579144-74716</Url>
      <Description>AZJMDCZ6QSYZ-1335579144-74716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70D92-E972-4A7B-8846-C12A73332CA7}">
  <ds:schemaRefs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a494813a-d0d8-4dad-94cb-0d196f36ba15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2268FC2-0E65-4889-A658-76CC80EE9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3BEE87-FF21-4B56-B114-F0B720A6352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1250397-BAB6-4841-BA1C-837272EDA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060FC88-EB6B-4016-8A73-601A63D5D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656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Markić</dc:creator>
  <cp:lastModifiedBy>Mladen Duvnjak</cp:lastModifiedBy>
  <cp:revision>26</cp:revision>
  <cp:lastPrinted>2023-09-18T08:36:00Z</cp:lastPrinted>
  <dcterms:created xsi:type="dcterms:W3CDTF">2024-09-30T08:51:00Z</dcterms:created>
  <dcterms:modified xsi:type="dcterms:W3CDTF">2024-11-11T09:48:00Z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51083aa8-4aa5-465c-8fb5-6be44d9052d1</vt:lpwstr>
  </property>
</Properties>
</file>