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38F0C" w14:textId="77777777" w:rsidR="00CA71B3" w:rsidRPr="002A2697" w:rsidRDefault="00CA71B3" w:rsidP="00CA71B3">
      <w:pPr>
        <w:jc w:val="both"/>
        <w:rPr>
          <w:b/>
          <w:sz w:val="24"/>
          <w:szCs w:val="24"/>
          <w:lang w:eastAsia="en-US"/>
        </w:rPr>
      </w:pPr>
    </w:p>
    <w:p w14:paraId="1FD375FC" w14:textId="77777777" w:rsidR="00CA71B3" w:rsidRPr="002A2697" w:rsidRDefault="00CA71B3" w:rsidP="00CA71B3">
      <w:pPr>
        <w:jc w:val="center"/>
        <w:rPr>
          <w:sz w:val="24"/>
          <w:szCs w:val="24"/>
          <w:lang w:eastAsia="en-US"/>
        </w:rPr>
      </w:pPr>
      <w:r w:rsidRPr="002A2697">
        <w:rPr>
          <w:noProof/>
          <w:sz w:val="24"/>
          <w:szCs w:val="24"/>
          <w:lang w:eastAsia="hr-HR"/>
        </w:rPr>
        <w:drawing>
          <wp:inline distT="0" distB="0" distL="0" distR="0" wp14:anchorId="4076A43F" wp14:editId="2287D5A9">
            <wp:extent cx="497205" cy="687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697">
        <w:rPr>
          <w:sz w:val="24"/>
          <w:szCs w:val="24"/>
          <w:lang w:eastAsia="en-US"/>
        </w:rPr>
        <w:fldChar w:fldCharType="begin"/>
      </w:r>
      <w:r w:rsidRPr="002A2697">
        <w:rPr>
          <w:sz w:val="24"/>
          <w:szCs w:val="24"/>
          <w:lang w:eastAsia="en-US"/>
        </w:rPr>
        <w:instrText xml:space="preserve"> INCLUDEPICTURE "http://www.inet.hr/~box/images/grb-rh.gif" \* MERGEFORMATINET </w:instrText>
      </w:r>
      <w:r w:rsidRPr="002A2697">
        <w:rPr>
          <w:sz w:val="24"/>
          <w:szCs w:val="24"/>
          <w:lang w:eastAsia="en-US"/>
        </w:rPr>
        <w:fldChar w:fldCharType="end"/>
      </w:r>
    </w:p>
    <w:p w14:paraId="0E6207FC" w14:textId="77777777" w:rsidR="00CA71B3" w:rsidRPr="00CA71B3" w:rsidRDefault="00CA71B3" w:rsidP="00CA71B3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A71B3">
        <w:rPr>
          <w:rFonts w:ascii="Times New Roman" w:eastAsia="Times New Roman" w:hAnsi="Times New Roman" w:cs="Times New Roman"/>
          <w:sz w:val="24"/>
          <w:szCs w:val="24"/>
          <w:lang w:eastAsia="en-US"/>
        </w:rPr>
        <w:t>VLADA REPUBLIKE HRVATSKE</w:t>
      </w:r>
    </w:p>
    <w:p w14:paraId="61D9144E" w14:textId="05523881" w:rsidR="00CA71B3" w:rsidRPr="00CA71B3" w:rsidRDefault="00CA71B3" w:rsidP="00CA71B3">
      <w:pPr>
        <w:tabs>
          <w:tab w:val="right" w:pos="9070"/>
        </w:tabs>
        <w:spacing w:after="24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A71B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Zagreb, </w:t>
      </w:r>
      <w:r w:rsidR="00C70D12">
        <w:rPr>
          <w:rFonts w:ascii="Times New Roman" w:eastAsia="Times New Roman" w:hAnsi="Times New Roman" w:cs="Times New Roman"/>
          <w:sz w:val="24"/>
          <w:szCs w:val="24"/>
          <w:lang w:eastAsia="en-US"/>
        </w:rPr>
        <w:t>28.</w:t>
      </w:r>
      <w:r w:rsidRPr="00CA71B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CA71B3">
        <w:rPr>
          <w:rFonts w:ascii="Times New Roman" w:eastAsia="Times New Roman" w:hAnsi="Times New Roman" w:cs="Times New Roman"/>
          <w:sz w:val="24"/>
          <w:szCs w:val="24"/>
          <w:lang w:eastAsia="en-US"/>
        </w:rPr>
        <w:t>stude</w:t>
      </w:r>
      <w:r w:rsidR="00C70D12">
        <w:rPr>
          <w:rFonts w:ascii="Times New Roman" w:eastAsia="Times New Roman" w:hAnsi="Times New Roman" w:cs="Times New Roman"/>
          <w:sz w:val="24"/>
          <w:szCs w:val="24"/>
          <w:lang w:eastAsia="en-US"/>
        </w:rPr>
        <w:t>noga</w:t>
      </w:r>
      <w:r w:rsidRPr="00CA71B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</w:t>
      </w:r>
      <w:r w:rsidR="00131909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CA71B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5FECD24B" w14:textId="77777777" w:rsidR="00CA71B3" w:rsidRPr="00CA71B3" w:rsidRDefault="00CA71B3" w:rsidP="00CA71B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B4C7EE9" w14:textId="77777777" w:rsidR="00CA71B3" w:rsidRDefault="00CA71B3" w:rsidP="00CA7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0AD6731" w14:textId="77777777" w:rsidR="00CA71B3" w:rsidRPr="00CA71B3" w:rsidRDefault="00CA71B3" w:rsidP="00CA7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A71B3">
        <w:rPr>
          <w:rFonts w:ascii="Times New Roman" w:hAnsi="Times New Roman" w:cs="Times New Roman"/>
          <w:b/>
          <w:sz w:val="24"/>
          <w:szCs w:val="24"/>
          <w:lang w:eastAsia="en-US"/>
        </w:rPr>
        <w:t>PREDLAGATELJ:</w:t>
      </w:r>
      <w:r w:rsidRPr="00CA71B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CA71B3">
        <w:rPr>
          <w:rFonts w:ascii="Times New Roman" w:hAnsi="Times New Roman" w:cs="Times New Roman"/>
          <w:sz w:val="24"/>
          <w:szCs w:val="24"/>
          <w:lang w:eastAsia="en-US"/>
        </w:rPr>
        <w:t xml:space="preserve">Ministarstvo </w:t>
      </w:r>
      <w:r>
        <w:rPr>
          <w:rFonts w:ascii="Times New Roman" w:hAnsi="Times New Roman" w:cs="Times New Roman"/>
          <w:sz w:val="24"/>
          <w:szCs w:val="24"/>
          <w:lang w:eastAsia="en-US"/>
        </w:rPr>
        <w:t>financija</w:t>
      </w:r>
    </w:p>
    <w:p w14:paraId="775CA5A1" w14:textId="77777777" w:rsidR="00CA71B3" w:rsidRPr="00CA71B3" w:rsidRDefault="00CA71B3" w:rsidP="00CA71B3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84B01BB" w14:textId="77777777" w:rsidR="00CA71B3" w:rsidRPr="00CA71B3" w:rsidRDefault="00CA71B3" w:rsidP="00CA7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C53C2E0" w14:textId="0169BA19" w:rsidR="00CA71B3" w:rsidRPr="00CA71B3" w:rsidRDefault="00CA71B3" w:rsidP="00131909">
      <w:pPr>
        <w:spacing w:after="0"/>
        <w:ind w:left="1410" w:hanging="141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A71B3">
        <w:rPr>
          <w:rFonts w:ascii="Times New Roman" w:hAnsi="Times New Roman" w:cs="Times New Roman"/>
          <w:b/>
          <w:sz w:val="24"/>
          <w:szCs w:val="24"/>
          <w:lang w:eastAsia="en-US"/>
        </w:rPr>
        <w:t>PREDMET:</w:t>
      </w:r>
      <w:r w:rsidRPr="00CA71B3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CB255B">
        <w:rPr>
          <w:rFonts w:ascii="Times New Roman" w:hAnsi="Times New Roman" w:cs="Times New Roman"/>
          <w:sz w:val="24"/>
          <w:szCs w:val="24"/>
          <w:lang w:eastAsia="en-US"/>
        </w:rPr>
        <w:t>Prijedlog</w:t>
      </w:r>
      <w:r w:rsidRPr="00CA71B3">
        <w:rPr>
          <w:rFonts w:ascii="Times New Roman" w:hAnsi="Times New Roman" w:cs="Times New Roman"/>
          <w:sz w:val="24"/>
          <w:szCs w:val="24"/>
          <w:lang w:eastAsia="en-US"/>
        </w:rPr>
        <w:t xml:space="preserve"> zaključka </w:t>
      </w:r>
      <w:r>
        <w:rPr>
          <w:rFonts w:ascii="Times New Roman" w:hAnsi="Times New Roman" w:cs="Times New Roman"/>
          <w:sz w:val="24"/>
          <w:szCs w:val="24"/>
          <w:lang w:eastAsia="en-US"/>
        </w:rPr>
        <w:t>kojim se prihvaća I</w:t>
      </w:r>
      <w:r w:rsidRPr="00CA71B3">
        <w:rPr>
          <w:rFonts w:ascii="Times New Roman" w:hAnsi="Times New Roman" w:cs="Times New Roman"/>
          <w:sz w:val="24"/>
          <w:szCs w:val="24"/>
          <w:lang w:eastAsia="en-US"/>
        </w:rPr>
        <w:t>zvješć</w:t>
      </w:r>
      <w:r>
        <w:rPr>
          <w:rFonts w:ascii="Times New Roman" w:hAnsi="Times New Roman" w:cs="Times New Roman"/>
          <w:sz w:val="24"/>
          <w:szCs w:val="24"/>
          <w:lang w:eastAsia="en-US"/>
        </w:rPr>
        <w:t>e</w:t>
      </w:r>
      <w:r w:rsidRPr="00CA71B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31909" w:rsidRPr="00131909">
        <w:rPr>
          <w:rFonts w:ascii="Times New Roman" w:hAnsi="Times New Roman" w:cs="Times New Roman"/>
          <w:sz w:val="24"/>
          <w:szCs w:val="24"/>
          <w:lang w:eastAsia="en-US"/>
        </w:rPr>
        <w:t xml:space="preserve">o ispunjavanju ključnih etapa i ciljnih vrijednosti iz </w:t>
      </w:r>
      <w:r w:rsidR="00131909">
        <w:rPr>
          <w:rFonts w:ascii="Times New Roman" w:hAnsi="Times New Roman" w:cs="Times New Roman"/>
          <w:sz w:val="24"/>
          <w:szCs w:val="24"/>
          <w:lang w:eastAsia="en-US"/>
        </w:rPr>
        <w:t>N</w:t>
      </w:r>
      <w:r w:rsidR="00131909" w:rsidRPr="00131909">
        <w:rPr>
          <w:rFonts w:ascii="Times New Roman" w:hAnsi="Times New Roman" w:cs="Times New Roman"/>
          <w:sz w:val="24"/>
          <w:szCs w:val="24"/>
          <w:lang w:eastAsia="en-US"/>
        </w:rPr>
        <w:t>acionalnog plana oporavka i otpornosti 2021.-2026.</w:t>
      </w:r>
      <w:r w:rsidR="00131909" w:rsidRPr="00131909">
        <w:t xml:space="preserve"> </w:t>
      </w:r>
      <w:r w:rsidR="00BC4337" w:rsidRPr="00BC4337">
        <w:rPr>
          <w:rFonts w:ascii="Times New Roman" w:hAnsi="Times New Roman" w:cs="Times New Roman"/>
          <w:sz w:val="24"/>
          <w:szCs w:val="24"/>
          <w:lang w:eastAsia="en-US"/>
        </w:rPr>
        <w:t>za razdoblje svibanj-listopad 2024.</w:t>
      </w:r>
    </w:p>
    <w:p w14:paraId="1467F4A7" w14:textId="77777777" w:rsidR="00CA71B3" w:rsidRPr="002A2697" w:rsidRDefault="00CA71B3" w:rsidP="00CA71B3">
      <w:pPr>
        <w:jc w:val="both"/>
        <w:rPr>
          <w:b/>
          <w:sz w:val="24"/>
          <w:szCs w:val="24"/>
          <w:lang w:eastAsia="en-US"/>
        </w:rPr>
      </w:pPr>
    </w:p>
    <w:p w14:paraId="73216602" w14:textId="77777777" w:rsidR="00CA71B3" w:rsidRPr="002A2697" w:rsidRDefault="00CA71B3" w:rsidP="00CA71B3">
      <w:pPr>
        <w:jc w:val="both"/>
        <w:rPr>
          <w:b/>
          <w:sz w:val="24"/>
          <w:szCs w:val="24"/>
          <w:lang w:eastAsia="en-US"/>
        </w:rPr>
      </w:pPr>
    </w:p>
    <w:p w14:paraId="63535588" w14:textId="77777777" w:rsidR="00CA71B3" w:rsidRPr="002A2697" w:rsidRDefault="00CA71B3" w:rsidP="00CA71B3">
      <w:pPr>
        <w:jc w:val="both"/>
        <w:rPr>
          <w:b/>
          <w:sz w:val="24"/>
          <w:szCs w:val="24"/>
          <w:lang w:eastAsia="en-US"/>
        </w:rPr>
      </w:pPr>
    </w:p>
    <w:p w14:paraId="0F053786" w14:textId="77777777" w:rsidR="00CA71B3" w:rsidRPr="002A2697" w:rsidRDefault="00CA71B3" w:rsidP="00CA71B3">
      <w:pPr>
        <w:jc w:val="both"/>
        <w:rPr>
          <w:b/>
          <w:sz w:val="24"/>
          <w:szCs w:val="24"/>
          <w:lang w:eastAsia="en-US"/>
        </w:rPr>
      </w:pPr>
    </w:p>
    <w:p w14:paraId="562FBF7C" w14:textId="77777777" w:rsidR="00CA71B3" w:rsidRPr="002A2697" w:rsidRDefault="00CA71B3" w:rsidP="00CA71B3">
      <w:pPr>
        <w:jc w:val="both"/>
        <w:rPr>
          <w:sz w:val="24"/>
          <w:szCs w:val="24"/>
          <w:lang w:eastAsia="en-US"/>
        </w:rPr>
      </w:pPr>
    </w:p>
    <w:p w14:paraId="00D1CD8B" w14:textId="77777777" w:rsidR="00CA71B3" w:rsidRPr="002A2697" w:rsidRDefault="00CA71B3" w:rsidP="00CA71B3">
      <w:pPr>
        <w:jc w:val="both"/>
        <w:rPr>
          <w:sz w:val="24"/>
          <w:szCs w:val="24"/>
          <w:lang w:eastAsia="en-US"/>
        </w:rPr>
      </w:pPr>
    </w:p>
    <w:p w14:paraId="0BC70AA4" w14:textId="77777777" w:rsidR="00CA71B3" w:rsidRPr="002A2697" w:rsidRDefault="00CA71B3" w:rsidP="00CA71B3">
      <w:pPr>
        <w:jc w:val="both"/>
        <w:rPr>
          <w:sz w:val="24"/>
          <w:szCs w:val="24"/>
          <w:lang w:eastAsia="en-US"/>
        </w:rPr>
      </w:pPr>
    </w:p>
    <w:p w14:paraId="6DEFF172" w14:textId="77777777" w:rsidR="00CA71B3" w:rsidRPr="002A2697" w:rsidRDefault="00CA71B3" w:rsidP="00CA71B3">
      <w:pPr>
        <w:jc w:val="both"/>
        <w:rPr>
          <w:sz w:val="24"/>
          <w:szCs w:val="24"/>
          <w:lang w:eastAsia="en-US"/>
        </w:rPr>
      </w:pPr>
    </w:p>
    <w:p w14:paraId="290E8CC7" w14:textId="77777777" w:rsidR="00CA71B3" w:rsidRDefault="00CA71B3" w:rsidP="00CA71B3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</w:rPr>
      </w:pPr>
      <w:r w:rsidRPr="00CA71B3">
        <w:rPr>
          <w:rFonts w:ascii="Times New Roman" w:hAnsi="Times New Roman" w:cs="Times New Roman"/>
          <w:color w:val="404040"/>
          <w:spacing w:val="20"/>
          <w:sz w:val="20"/>
          <w:szCs w:val="20"/>
        </w:rPr>
        <w:t>Banski dvori | Trg Sv. Marka 2 | 10000 Zagreb | tel. 01 4569 222 | vlada.gov.hr</w:t>
      </w:r>
      <w:r>
        <w:rPr>
          <w:rFonts w:ascii="Times New Roman" w:hAnsi="Times New Roman" w:cs="Times New Roman"/>
        </w:rPr>
        <w:br w:type="page"/>
      </w:r>
    </w:p>
    <w:p w14:paraId="2E3B6ECF" w14:textId="4B496B4B" w:rsidR="00363657" w:rsidRPr="00CB4D73" w:rsidRDefault="00363657" w:rsidP="00363657">
      <w:pPr>
        <w:pStyle w:val="Default"/>
        <w:jc w:val="right"/>
        <w:rPr>
          <w:rFonts w:ascii="Times New Roman" w:hAnsi="Times New Roman" w:cs="Times New Roman"/>
        </w:rPr>
      </w:pPr>
      <w:r w:rsidRPr="00CB4D73">
        <w:rPr>
          <w:rFonts w:ascii="Times New Roman" w:hAnsi="Times New Roman" w:cs="Times New Roman"/>
        </w:rPr>
        <w:lastRenderedPageBreak/>
        <w:t>PRIJEDLOG</w:t>
      </w:r>
    </w:p>
    <w:p w14:paraId="3916BDBC" w14:textId="77777777" w:rsidR="00363657" w:rsidRPr="00CB4D73" w:rsidRDefault="00363657" w:rsidP="00363657">
      <w:pPr>
        <w:pStyle w:val="Default"/>
        <w:jc w:val="both"/>
        <w:rPr>
          <w:rFonts w:ascii="Times New Roman" w:hAnsi="Times New Roman" w:cs="Times New Roman"/>
        </w:rPr>
      </w:pPr>
    </w:p>
    <w:p w14:paraId="3879BA87" w14:textId="77777777" w:rsidR="00363657" w:rsidRPr="00CB4D73" w:rsidRDefault="00363657" w:rsidP="00363657">
      <w:pPr>
        <w:pStyle w:val="Default"/>
        <w:jc w:val="both"/>
        <w:rPr>
          <w:rFonts w:ascii="Times New Roman" w:hAnsi="Times New Roman" w:cs="Times New Roman"/>
        </w:rPr>
      </w:pPr>
    </w:p>
    <w:p w14:paraId="30F58FBB" w14:textId="77777777" w:rsidR="00363657" w:rsidRPr="00CB4D73" w:rsidRDefault="00363657" w:rsidP="00363657">
      <w:pPr>
        <w:pStyle w:val="Default"/>
        <w:jc w:val="both"/>
        <w:rPr>
          <w:rFonts w:ascii="Times New Roman" w:hAnsi="Times New Roman" w:cs="Times New Roman"/>
        </w:rPr>
      </w:pPr>
    </w:p>
    <w:p w14:paraId="5797C5BC" w14:textId="77777777" w:rsidR="00363657" w:rsidRPr="00CB4D73" w:rsidRDefault="00363657" w:rsidP="00363657">
      <w:pPr>
        <w:pStyle w:val="Default"/>
        <w:jc w:val="both"/>
        <w:rPr>
          <w:rFonts w:ascii="Times New Roman" w:hAnsi="Times New Roman" w:cs="Times New Roman"/>
        </w:rPr>
      </w:pPr>
    </w:p>
    <w:p w14:paraId="74899E1A" w14:textId="501CB4CB" w:rsidR="00363657" w:rsidRPr="00106CEC" w:rsidRDefault="00363657" w:rsidP="0036365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06CEC">
        <w:rPr>
          <w:rFonts w:ascii="Times New Roman" w:hAnsi="Times New Roman" w:cs="Times New Roman"/>
        </w:rPr>
        <w:t>Na temelju članka 31. stavka 3. Zakona o Vladi Republike Hrvatske ("Naro</w:t>
      </w:r>
      <w:r w:rsidR="0055505A" w:rsidRPr="00106CEC">
        <w:rPr>
          <w:rFonts w:ascii="Times New Roman" w:hAnsi="Times New Roman" w:cs="Times New Roman"/>
        </w:rPr>
        <w:t xml:space="preserve">dne novine", br. 150/11, 119/14, </w:t>
      </w:r>
      <w:r w:rsidRPr="00106CEC">
        <w:rPr>
          <w:rFonts w:ascii="Times New Roman" w:hAnsi="Times New Roman" w:cs="Times New Roman"/>
        </w:rPr>
        <w:t>93/16</w:t>
      </w:r>
      <w:r w:rsidR="007D3F33" w:rsidRPr="00106CEC">
        <w:rPr>
          <w:rFonts w:ascii="Times New Roman" w:hAnsi="Times New Roman" w:cs="Times New Roman"/>
        </w:rPr>
        <w:t xml:space="preserve">, </w:t>
      </w:r>
      <w:r w:rsidR="0055505A" w:rsidRPr="00106CEC">
        <w:rPr>
          <w:rFonts w:ascii="Times New Roman" w:hAnsi="Times New Roman" w:cs="Times New Roman"/>
        </w:rPr>
        <w:t>116/18</w:t>
      </w:r>
      <w:r w:rsidR="00D045ED" w:rsidRPr="00106CEC">
        <w:rPr>
          <w:rFonts w:ascii="Times New Roman" w:hAnsi="Times New Roman" w:cs="Times New Roman"/>
        </w:rPr>
        <w:t>,</w:t>
      </w:r>
      <w:r w:rsidR="007D3F33" w:rsidRPr="00106CEC">
        <w:rPr>
          <w:rFonts w:ascii="Times New Roman" w:hAnsi="Times New Roman" w:cs="Times New Roman"/>
        </w:rPr>
        <w:t xml:space="preserve"> 80/22</w:t>
      </w:r>
      <w:r w:rsidR="00D045ED" w:rsidRPr="00106CEC">
        <w:rPr>
          <w:rFonts w:ascii="Times New Roman" w:hAnsi="Times New Roman" w:cs="Times New Roman"/>
        </w:rPr>
        <w:t xml:space="preserve"> i 78/24</w:t>
      </w:r>
      <w:r w:rsidRPr="00106CEC">
        <w:rPr>
          <w:rFonts w:ascii="Times New Roman" w:hAnsi="Times New Roman" w:cs="Times New Roman"/>
        </w:rPr>
        <w:t xml:space="preserve">), a u vezi s točkom IX. stavkom 2. Odluke o koordinaciji aktivnosti unutar okvira za gospodarsko upravljanje Europske unije (''Narodne novine'', br. </w:t>
      </w:r>
      <w:r w:rsidR="00F32421">
        <w:rPr>
          <w:rFonts w:ascii="Times New Roman" w:hAnsi="Times New Roman" w:cs="Times New Roman"/>
        </w:rPr>
        <w:t>135</w:t>
      </w:r>
      <w:r w:rsidR="00D045ED" w:rsidRPr="00106CEC">
        <w:rPr>
          <w:rFonts w:ascii="Times New Roman" w:hAnsi="Times New Roman" w:cs="Times New Roman"/>
        </w:rPr>
        <w:t>/24</w:t>
      </w:r>
      <w:r w:rsidRPr="00106CEC">
        <w:rPr>
          <w:rFonts w:ascii="Times New Roman" w:hAnsi="Times New Roman" w:cs="Times New Roman"/>
        </w:rPr>
        <w:t xml:space="preserve">) Vlada Republike Hrvatske je na sjednici održanoj </w:t>
      </w:r>
      <w:r w:rsidR="00C46FC8" w:rsidRPr="00106CEC">
        <w:rPr>
          <w:rFonts w:ascii="Times New Roman" w:hAnsi="Times New Roman" w:cs="Times New Roman"/>
        </w:rPr>
        <w:t>__</w:t>
      </w:r>
      <w:r w:rsidR="00FF5FE6" w:rsidRPr="00106CEC">
        <w:rPr>
          <w:rFonts w:ascii="Times New Roman" w:hAnsi="Times New Roman" w:cs="Times New Roman"/>
        </w:rPr>
        <w:t xml:space="preserve"> studenoga</w:t>
      </w:r>
      <w:r w:rsidRPr="00106CEC">
        <w:rPr>
          <w:rFonts w:ascii="Times New Roman" w:hAnsi="Times New Roman" w:cs="Times New Roman"/>
        </w:rPr>
        <w:t xml:space="preserve"> 20</w:t>
      </w:r>
      <w:r w:rsidR="00F82BD2" w:rsidRPr="00106CEC">
        <w:rPr>
          <w:rFonts w:ascii="Times New Roman" w:hAnsi="Times New Roman" w:cs="Times New Roman"/>
        </w:rPr>
        <w:t>2</w:t>
      </w:r>
      <w:r w:rsidR="00D045ED" w:rsidRPr="00106CEC">
        <w:rPr>
          <w:rFonts w:ascii="Times New Roman" w:hAnsi="Times New Roman" w:cs="Times New Roman"/>
        </w:rPr>
        <w:t>4</w:t>
      </w:r>
      <w:r w:rsidRPr="00106CEC">
        <w:rPr>
          <w:rFonts w:ascii="Times New Roman" w:hAnsi="Times New Roman" w:cs="Times New Roman"/>
        </w:rPr>
        <w:t>. godine donijela</w:t>
      </w:r>
    </w:p>
    <w:p w14:paraId="5E833F5C" w14:textId="77777777" w:rsidR="00E76782" w:rsidRPr="00106CEC" w:rsidRDefault="00E76782" w:rsidP="00EC5D5C">
      <w:pPr>
        <w:pStyle w:val="Default"/>
        <w:jc w:val="both"/>
        <w:rPr>
          <w:rFonts w:ascii="Times New Roman" w:hAnsi="Times New Roman" w:cs="Times New Roman"/>
        </w:rPr>
      </w:pPr>
    </w:p>
    <w:p w14:paraId="6C228642" w14:textId="77777777" w:rsidR="00575CD3" w:rsidRPr="00EC5D5C" w:rsidRDefault="00575CD3" w:rsidP="00EC5D5C">
      <w:pPr>
        <w:pStyle w:val="Default"/>
        <w:jc w:val="both"/>
        <w:rPr>
          <w:rFonts w:ascii="Times New Roman" w:hAnsi="Times New Roman" w:cs="Times New Roman"/>
        </w:rPr>
      </w:pPr>
    </w:p>
    <w:p w14:paraId="03858A04" w14:textId="77777777" w:rsidR="00C643E8" w:rsidRPr="00EC5D5C" w:rsidRDefault="00C643E8" w:rsidP="00EC5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C6EA1" w14:textId="77777777" w:rsidR="00C643E8" w:rsidRDefault="00C643E8" w:rsidP="00EC5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5C">
        <w:rPr>
          <w:rFonts w:ascii="Times New Roman" w:hAnsi="Times New Roman" w:cs="Times New Roman"/>
          <w:b/>
          <w:sz w:val="24"/>
          <w:szCs w:val="24"/>
        </w:rPr>
        <w:t>Z</w:t>
      </w:r>
      <w:r w:rsidR="00540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D5C">
        <w:rPr>
          <w:rFonts w:ascii="Times New Roman" w:hAnsi="Times New Roman" w:cs="Times New Roman"/>
          <w:b/>
          <w:sz w:val="24"/>
          <w:szCs w:val="24"/>
        </w:rPr>
        <w:t>A</w:t>
      </w:r>
      <w:r w:rsidR="00540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D5C">
        <w:rPr>
          <w:rFonts w:ascii="Times New Roman" w:hAnsi="Times New Roman" w:cs="Times New Roman"/>
          <w:b/>
          <w:sz w:val="24"/>
          <w:szCs w:val="24"/>
        </w:rPr>
        <w:t>K</w:t>
      </w:r>
      <w:r w:rsidR="00540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D5C">
        <w:rPr>
          <w:rFonts w:ascii="Times New Roman" w:hAnsi="Times New Roman" w:cs="Times New Roman"/>
          <w:b/>
          <w:sz w:val="24"/>
          <w:szCs w:val="24"/>
        </w:rPr>
        <w:t>L</w:t>
      </w:r>
      <w:r w:rsidR="00540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D5C">
        <w:rPr>
          <w:rFonts w:ascii="Times New Roman" w:hAnsi="Times New Roman" w:cs="Times New Roman"/>
          <w:b/>
          <w:sz w:val="24"/>
          <w:szCs w:val="24"/>
        </w:rPr>
        <w:t>J</w:t>
      </w:r>
      <w:r w:rsidR="00540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D5C">
        <w:rPr>
          <w:rFonts w:ascii="Times New Roman" w:hAnsi="Times New Roman" w:cs="Times New Roman"/>
          <w:b/>
          <w:sz w:val="24"/>
          <w:szCs w:val="24"/>
        </w:rPr>
        <w:t>U</w:t>
      </w:r>
      <w:r w:rsidR="00540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D5C">
        <w:rPr>
          <w:rFonts w:ascii="Times New Roman" w:hAnsi="Times New Roman" w:cs="Times New Roman"/>
          <w:b/>
          <w:sz w:val="24"/>
          <w:szCs w:val="24"/>
        </w:rPr>
        <w:t>Č</w:t>
      </w:r>
      <w:r w:rsidR="00540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D5C">
        <w:rPr>
          <w:rFonts w:ascii="Times New Roman" w:hAnsi="Times New Roman" w:cs="Times New Roman"/>
          <w:b/>
          <w:sz w:val="24"/>
          <w:szCs w:val="24"/>
        </w:rPr>
        <w:t>A</w:t>
      </w:r>
      <w:r w:rsidR="00540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D5C">
        <w:rPr>
          <w:rFonts w:ascii="Times New Roman" w:hAnsi="Times New Roman" w:cs="Times New Roman"/>
          <w:b/>
          <w:sz w:val="24"/>
          <w:szCs w:val="24"/>
        </w:rPr>
        <w:t>K</w:t>
      </w:r>
    </w:p>
    <w:p w14:paraId="38FCF2A7" w14:textId="77777777" w:rsidR="00CE2C71" w:rsidRDefault="00CE2C71" w:rsidP="00EC5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5B42D" w14:textId="77777777" w:rsidR="0054058F" w:rsidRPr="00EC5D5C" w:rsidRDefault="0054058F" w:rsidP="00EC5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E1571" w14:textId="0522B727" w:rsidR="00117887" w:rsidRPr="00996FC4" w:rsidRDefault="00607FDE" w:rsidP="00EC5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D5C">
        <w:rPr>
          <w:rFonts w:ascii="Times New Roman" w:hAnsi="Times New Roman" w:cs="Times New Roman"/>
          <w:sz w:val="24"/>
          <w:szCs w:val="24"/>
        </w:rPr>
        <w:t xml:space="preserve">1. </w:t>
      </w:r>
      <w:r w:rsidR="00952681" w:rsidRPr="00EC5D5C">
        <w:rPr>
          <w:rFonts w:ascii="Times New Roman" w:hAnsi="Times New Roman" w:cs="Times New Roman"/>
          <w:sz w:val="24"/>
          <w:szCs w:val="24"/>
        </w:rPr>
        <w:tab/>
      </w:r>
      <w:r w:rsidR="00D437C4" w:rsidRPr="00996FC4">
        <w:rPr>
          <w:rFonts w:ascii="Times New Roman" w:hAnsi="Times New Roman" w:cs="Times New Roman"/>
          <w:sz w:val="24"/>
          <w:szCs w:val="24"/>
        </w:rPr>
        <w:t>Prihvaća se</w:t>
      </w:r>
      <w:r w:rsidR="009432D0" w:rsidRPr="00996FC4">
        <w:rPr>
          <w:rFonts w:ascii="Times New Roman" w:hAnsi="Times New Roman" w:cs="Times New Roman"/>
          <w:sz w:val="24"/>
          <w:szCs w:val="24"/>
        </w:rPr>
        <w:t xml:space="preserve"> </w:t>
      </w:r>
      <w:r w:rsidRPr="00996FC4">
        <w:rPr>
          <w:rFonts w:ascii="Times New Roman" w:hAnsi="Times New Roman" w:cs="Times New Roman"/>
          <w:sz w:val="24"/>
          <w:szCs w:val="24"/>
        </w:rPr>
        <w:t xml:space="preserve">Izvješće </w:t>
      </w:r>
      <w:r w:rsidR="00D2491D" w:rsidRPr="00D2491D">
        <w:rPr>
          <w:rFonts w:ascii="Times New Roman" w:hAnsi="Times New Roman" w:cs="Times New Roman"/>
          <w:sz w:val="24"/>
          <w:szCs w:val="24"/>
        </w:rPr>
        <w:t xml:space="preserve">o ispunjavanju ključnih etapa i ciljnih vrijednosti iz Nacionalnog plana oporavka i otpornosti 2021.-2026. </w:t>
      </w:r>
      <w:r w:rsidR="00BC4337" w:rsidRPr="00BC4337">
        <w:rPr>
          <w:rFonts w:ascii="Times New Roman" w:hAnsi="Times New Roman" w:cs="Times New Roman"/>
          <w:sz w:val="24"/>
          <w:szCs w:val="24"/>
        </w:rPr>
        <w:t>za razdoblje svibanj-listopad 2024</w:t>
      </w:r>
      <w:r w:rsidR="00D2491D" w:rsidRPr="00D2491D">
        <w:rPr>
          <w:rFonts w:ascii="Times New Roman" w:hAnsi="Times New Roman" w:cs="Times New Roman"/>
          <w:sz w:val="24"/>
          <w:szCs w:val="24"/>
        </w:rPr>
        <w:t>.</w:t>
      </w:r>
      <w:r w:rsidR="00F53E58" w:rsidRPr="00996FC4">
        <w:rPr>
          <w:rFonts w:ascii="Times New Roman" w:hAnsi="Times New Roman" w:cs="Times New Roman"/>
          <w:sz w:val="24"/>
          <w:szCs w:val="24"/>
        </w:rPr>
        <w:t>, u tekstu koji je Vla</w:t>
      </w:r>
      <w:r w:rsidR="000A4633" w:rsidRPr="00996FC4">
        <w:rPr>
          <w:rFonts w:ascii="Times New Roman" w:hAnsi="Times New Roman" w:cs="Times New Roman"/>
          <w:sz w:val="24"/>
          <w:szCs w:val="24"/>
        </w:rPr>
        <w:t>di Republike Hrvatske dostavi</w:t>
      </w:r>
      <w:r w:rsidR="009974CE" w:rsidRPr="00996FC4">
        <w:rPr>
          <w:rFonts w:ascii="Times New Roman" w:hAnsi="Times New Roman" w:cs="Times New Roman"/>
          <w:sz w:val="24"/>
          <w:szCs w:val="24"/>
        </w:rPr>
        <w:t>lo</w:t>
      </w:r>
      <w:r w:rsidR="000A4633" w:rsidRPr="00996FC4">
        <w:rPr>
          <w:rFonts w:ascii="Times New Roman" w:hAnsi="Times New Roman" w:cs="Times New Roman"/>
          <w:sz w:val="24"/>
          <w:szCs w:val="24"/>
        </w:rPr>
        <w:t xml:space="preserve"> </w:t>
      </w:r>
      <w:r w:rsidR="009974CE" w:rsidRPr="00996FC4">
        <w:rPr>
          <w:rFonts w:ascii="Times New Roman" w:hAnsi="Times New Roman" w:cs="Times New Roman"/>
          <w:sz w:val="24"/>
          <w:szCs w:val="24"/>
        </w:rPr>
        <w:t xml:space="preserve">Ministarstvo </w:t>
      </w:r>
      <w:r w:rsidR="001A6642">
        <w:rPr>
          <w:rFonts w:ascii="Times New Roman" w:hAnsi="Times New Roman" w:cs="Times New Roman"/>
          <w:sz w:val="24"/>
          <w:szCs w:val="24"/>
        </w:rPr>
        <w:t>financija</w:t>
      </w:r>
      <w:r w:rsidR="000A4633" w:rsidRPr="00996FC4">
        <w:rPr>
          <w:rFonts w:ascii="Times New Roman" w:hAnsi="Times New Roman" w:cs="Times New Roman"/>
          <w:sz w:val="24"/>
          <w:szCs w:val="24"/>
        </w:rPr>
        <w:t xml:space="preserve"> </w:t>
      </w:r>
      <w:r w:rsidR="00CE2C71" w:rsidRPr="00996FC4">
        <w:rPr>
          <w:rFonts w:ascii="Times New Roman" w:hAnsi="Times New Roman" w:cs="Times New Roman"/>
          <w:sz w:val="24"/>
          <w:szCs w:val="24"/>
        </w:rPr>
        <w:t xml:space="preserve">aktom, </w:t>
      </w:r>
      <w:r w:rsidR="00CB43D9" w:rsidRPr="00CB43D9">
        <w:rPr>
          <w:rFonts w:ascii="Times New Roman" w:hAnsi="Times New Roman" w:cs="Times New Roman"/>
          <w:sz w:val="24"/>
          <w:szCs w:val="24"/>
        </w:rPr>
        <w:t>KLASA</w:t>
      </w:r>
      <w:r w:rsidR="00CB43D9" w:rsidRPr="001A6642">
        <w:rPr>
          <w:rFonts w:ascii="Times New Roman" w:hAnsi="Times New Roman" w:cs="Times New Roman"/>
          <w:sz w:val="24"/>
          <w:szCs w:val="24"/>
        </w:rPr>
        <w:t>:</w:t>
      </w:r>
      <w:r w:rsidR="00F32421">
        <w:rPr>
          <w:rFonts w:ascii="Times New Roman" w:hAnsi="Times New Roman" w:cs="Times New Roman"/>
          <w:sz w:val="24"/>
          <w:szCs w:val="24"/>
        </w:rPr>
        <w:t xml:space="preserve"> </w:t>
      </w:r>
      <w:r w:rsidR="00F32421" w:rsidRPr="00F32421">
        <w:rPr>
          <w:rFonts w:ascii="Times New Roman" w:hAnsi="Times New Roman" w:cs="Times New Roman"/>
          <w:sz w:val="24"/>
          <w:szCs w:val="24"/>
        </w:rPr>
        <w:t>470-03/24-01/10</w:t>
      </w:r>
      <w:r w:rsidR="00952681" w:rsidRPr="001A6642">
        <w:rPr>
          <w:rFonts w:ascii="Times New Roman" w:hAnsi="Times New Roman" w:cs="Times New Roman"/>
          <w:sz w:val="24"/>
          <w:szCs w:val="24"/>
        </w:rPr>
        <w:t>,</w:t>
      </w:r>
      <w:r w:rsidR="00F53E58" w:rsidRPr="00996FC4">
        <w:rPr>
          <w:rFonts w:ascii="Times New Roman" w:hAnsi="Times New Roman" w:cs="Times New Roman"/>
          <w:sz w:val="24"/>
          <w:szCs w:val="24"/>
        </w:rPr>
        <w:t xml:space="preserve"> </w:t>
      </w:r>
      <w:r w:rsidR="00CB43D9" w:rsidRPr="00CB43D9">
        <w:rPr>
          <w:rFonts w:ascii="Times New Roman" w:hAnsi="Times New Roman" w:cs="Times New Roman"/>
          <w:sz w:val="24"/>
          <w:szCs w:val="24"/>
        </w:rPr>
        <w:t>URBROJ</w:t>
      </w:r>
      <w:r w:rsidR="00543B2B">
        <w:rPr>
          <w:rFonts w:ascii="Times New Roman" w:hAnsi="Times New Roman" w:cs="Times New Roman"/>
          <w:sz w:val="24"/>
          <w:szCs w:val="24"/>
        </w:rPr>
        <w:t>:</w:t>
      </w:r>
      <w:r w:rsidR="00F32421">
        <w:rPr>
          <w:rFonts w:ascii="Times New Roman" w:hAnsi="Times New Roman" w:cs="Times New Roman"/>
          <w:sz w:val="24"/>
          <w:szCs w:val="24"/>
        </w:rPr>
        <w:t xml:space="preserve"> </w:t>
      </w:r>
      <w:r w:rsidR="00F32421" w:rsidRPr="00F32421">
        <w:rPr>
          <w:rFonts w:ascii="Times New Roman" w:hAnsi="Times New Roman" w:cs="Times New Roman"/>
          <w:sz w:val="24"/>
          <w:szCs w:val="24"/>
        </w:rPr>
        <w:t>513-09-03-24-12</w:t>
      </w:r>
      <w:r w:rsidR="007000EB">
        <w:rPr>
          <w:rFonts w:ascii="Times New Roman" w:hAnsi="Times New Roman" w:cs="Times New Roman"/>
          <w:sz w:val="24"/>
          <w:szCs w:val="24"/>
        </w:rPr>
        <w:t xml:space="preserve"> od dana </w:t>
      </w:r>
      <w:r w:rsidR="00F32421">
        <w:rPr>
          <w:rFonts w:ascii="Times New Roman" w:hAnsi="Times New Roman" w:cs="Times New Roman"/>
          <w:sz w:val="24"/>
          <w:szCs w:val="24"/>
        </w:rPr>
        <w:t xml:space="preserve">22. </w:t>
      </w:r>
      <w:r w:rsidR="0054058F">
        <w:rPr>
          <w:rFonts w:ascii="Times New Roman" w:hAnsi="Times New Roman" w:cs="Times New Roman"/>
          <w:sz w:val="24"/>
          <w:szCs w:val="24"/>
        </w:rPr>
        <w:t xml:space="preserve">studenoga </w:t>
      </w:r>
      <w:r w:rsidR="00586497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C46FC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2491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5864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96FC4">
        <w:rPr>
          <w:rFonts w:ascii="Times New Roman" w:hAnsi="Times New Roman" w:cs="Times New Roman"/>
          <w:sz w:val="24"/>
          <w:szCs w:val="24"/>
        </w:rPr>
        <w:t>godine.</w:t>
      </w:r>
    </w:p>
    <w:p w14:paraId="7A594386" w14:textId="77777777" w:rsidR="00EC5D5C" w:rsidRPr="00EC5D5C" w:rsidRDefault="00EC5D5C" w:rsidP="00EC5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8063B7" w14:textId="77777777" w:rsidR="00363657" w:rsidRPr="00CB4D73" w:rsidRDefault="00607FDE" w:rsidP="00363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D5C">
        <w:rPr>
          <w:rFonts w:ascii="Times New Roman" w:hAnsi="Times New Roman" w:cs="Times New Roman"/>
          <w:sz w:val="24"/>
          <w:szCs w:val="24"/>
        </w:rPr>
        <w:t xml:space="preserve">2. </w:t>
      </w:r>
      <w:r w:rsidR="00952681" w:rsidRPr="00EC5D5C">
        <w:rPr>
          <w:rFonts w:ascii="Times New Roman" w:hAnsi="Times New Roman" w:cs="Times New Roman"/>
          <w:sz w:val="24"/>
          <w:szCs w:val="24"/>
        </w:rPr>
        <w:tab/>
      </w:r>
      <w:r w:rsidR="00363657" w:rsidRPr="00CB4D73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652DBB">
        <w:rPr>
          <w:rFonts w:ascii="Times New Roman" w:hAnsi="Times New Roman" w:cs="Times New Roman"/>
          <w:sz w:val="24"/>
          <w:szCs w:val="24"/>
        </w:rPr>
        <w:t xml:space="preserve">Ministarstvo </w:t>
      </w:r>
      <w:r w:rsidR="001A6642">
        <w:rPr>
          <w:rFonts w:ascii="Times New Roman" w:hAnsi="Times New Roman" w:cs="Times New Roman"/>
          <w:sz w:val="24"/>
          <w:szCs w:val="24"/>
        </w:rPr>
        <w:t>financija</w:t>
      </w:r>
      <w:r w:rsidR="00652DBB">
        <w:rPr>
          <w:rFonts w:ascii="Times New Roman" w:hAnsi="Times New Roman" w:cs="Times New Roman"/>
          <w:sz w:val="24"/>
          <w:szCs w:val="24"/>
        </w:rPr>
        <w:t xml:space="preserve"> da u </w:t>
      </w:r>
      <w:r w:rsidR="00652DBB" w:rsidRPr="00090FBD">
        <w:rPr>
          <w:rFonts w:ascii="Times New Roman" w:hAnsi="Times New Roman" w:cs="Times New Roman"/>
          <w:color w:val="000000"/>
          <w:sz w:val="24"/>
          <w:szCs w:val="24"/>
        </w:rPr>
        <w:t xml:space="preserve">suradnji </w:t>
      </w:r>
      <w:r w:rsidR="00652DBB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363657" w:rsidRPr="00CB4D73">
        <w:rPr>
          <w:rFonts w:ascii="Times New Roman" w:hAnsi="Times New Roman" w:cs="Times New Roman"/>
          <w:sz w:val="24"/>
          <w:szCs w:val="24"/>
        </w:rPr>
        <w:t>Ured</w:t>
      </w:r>
      <w:r w:rsidR="00652DBB">
        <w:rPr>
          <w:rFonts w:ascii="Times New Roman" w:hAnsi="Times New Roman" w:cs="Times New Roman"/>
          <w:sz w:val="24"/>
          <w:szCs w:val="24"/>
        </w:rPr>
        <w:t>om</w:t>
      </w:r>
      <w:r w:rsidR="00363657" w:rsidRPr="00CB4D73">
        <w:rPr>
          <w:rFonts w:ascii="Times New Roman" w:hAnsi="Times New Roman" w:cs="Times New Roman"/>
          <w:sz w:val="24"/>
          <w:szCs w:val="24"/>
        </w:rPr>
        <w:t xml:space="preserve"> predsjednika</w:t>
      </w:r>
      <w:r w:rsidR="00363657">
        <w:rPr>
          <w:rFonts w:ascii="Times New Roman" w:hAnsi="Times New Roman" w:cs="Times New Roman"/>
          <w:sz w:val="24"/>
          <w:szCs w:val="24"/>
        </w:rPr>
        <w:t xml:space="preserve"> </w:t>
      </w:r>
      <w:r w:rsidR="00363657" w:rsidRPr="00CB4D73">
        <w:rPr>
          <w:rFonts w:ascii="Times New Roman" w:hAnsi="Times New Roman" w:cs="Times New Roman"/>
          <w:sz w:val="24"/>
          <w:szCs w:val="24"/>
        </w:rPr>
        <w:t>Vlade</w:t>
      </w:r>
      <w:r w:rsidR="00363657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363657" w:rsidRPr="00CB4D73">
        <w:rPr>
          <w:rFonts w:ascii="Times New Roman" w:hAnsi="Times New Roman" w:cs="Times New Roman"/>
          <w:sz w:val="24"/>
          <w:szCs w:val="24"/>
        </w:rPr>
        <w:t xml:space="preserve"> </w:t>
      </w:r>
      <w:r w:rsidR="00363657">
        <w:rPr>
          <w:rFonts w:ascii="Times New Roman" w:hAnsi="Times New Roman" w:cs="Times New Roman"/>
          <w:sz w:val="24"/>
          <w:szCs w:val="24"/>
        </w:rPr>
        <w:t>o ovom</w:t>
      </w:r>
      <w:r w:rsidR="00363657" w:rsidRPr="00CB4D73">
        <w:rPr>
          <w:rFonts w:ascii="Times New Roman" w:hAnsi="Times New Roman" w:cs="Times New Roman"/>
          <w:sz w:val="24"/>
          <w:szCs w:val="24"/>
        </w:rPr>
        <w:t xml:space="preserve"> Zaključk</w:t>
      </w:r>
      <w:r w:rsidR="00363657">
        <w:rPr>
          <w:rFonts w:ascii="Times New Roman" w:hAnsi="Times New Roman" w:cs="Times New Roman"/>
          <w:sz w:val="24"/>
          <w:szCs w:val="24"/>
        </w:rPr>
        <w:t>u</w:t>
      </w:r>
      <w:r w:rsidR="00363657" w:rsidRPr="00CB4D73">
        <w:rPr>
          <w:rFonts w:ascii="Times New Roman" w:hAnsi="Times New Roman" w:cs="Times New Roman"/>
          <w:sz w:val="24"/>
          <w:szCs w:val="24"/>
        </w:rPr>
        <w:t>, na odgovarajući način, izvijesti sva nadležna tijela državne uprave.</w:t>
      </w:r>
    </w:p>
    <w:p w14:paraId="517E3D05" w14:textId="77777777" w:rsidR="00F53E58" w:rsidRPr="00EC5D5C" w:rsidRDefault="00F53E58" w:rsidP="00EC5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F7C4FA" w14:textId="77777777" w:rsidR="00363657" w:rsidRPr="00CB4D73" w:rsidRDefault="00363657" w:rsidP="00363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C94B2" w14:textId="77777777" w:rsidR="00CA71B3" w:rsidRPr="00CA71B3" w:rsidRDefault="00CA71B3" w:rsidP="00CA7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71B3">
        <w:rPr>
          <w:rFonts w:ascii="Times New Roman" w:hAnsi="Times New Roman" w:cs="Times New Roman"/>
          <w:sz w:val="24"/>
          <w:szCs w:val="24"/>
        </w:rPr>
        <w:tab/>
      </w:r>
      <w:r w:rsidRPr="00CA71B3">
        <w:rPr>
          <w:rFonts w:ascii="Times New Roman" w:hAnsi="Times New Roman" w:cs="Times New Roman"/>
          <w:sz w:val="24"/>
          <w:szCs w:val="24"/>
        </w:rPr>
        <w:tab/>
      </w:r>
      <w:r w:rsidRPr="00CA71B3">
        <w:rPr>
          <w:rFonts w:ascii="Times New Roman" w:hAnsi="Times New Roman" w:cs="Times New Roman"/>
          <w:sz w:val="24"/>
          <w:szCs w:val="24"/>
        </w:rPr>
        <w:tab/>
      </w:r>
      <w:r w:rsidRPr="00CA71B3">
        <w:rPr>
          <w:rFonts w:ascii="Times New Roman" w:hAnsi="Times New Roman" w:cs="Times New Roman"/>
          <w:sz w:val="24"/>
          <w:szCs w:val="24"/>
        </w:rPr>
        <w:tab/>
      </w:r>
      <w:r w:rsidRPr="00CA71B3">
        <w:rPr>
          <w:rFonts w:ascii="Times New Roman" w:hAnsi="Times New Roman" w:cs="Times New Roman"/>
          <w:sz w:val="24"/>
          <w:szCs w:val="24"/>
        </w:rPr>
        <w:tab/>
      </w:r>
      <w:r w:rsidRPr="00CA71B3">
        <w:rPr>
          <w:rFonts w:ascii="Times New Roman" w:hAnsi="Times New Roman" w:cs="Times New Roman"/>
          <w:sz w:val="24"/>
          <w:szCs w:val="24"/>
        </w:rPr>
        <w:tab/>
      </w:r>
      <w:r w:rsidRPr="00CA71B3">
        <w:rPr>
          <w:rFonts w:ascii="Times New Roman" w:hAnsi="Times New Roman" w:cs="Times New Roman"/>
          <w:sz w:val="24"/>
          <w:szCs w:val="24"/>
        </w:rPr>
        <w:tab/>
        <w:t>PREDSJEDNIK</w:t>
      </w:r>
    </w:p>
    <w:p w14:paraId="62F13D77" w14:textId="77777777" w:rsidR="00CA71B3" w:rsidRPr="00CA71B3" w:rsidRDefault="00CA71B3" w:rsidP="00CA7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FDF09" w14:textId="77777777" w:rsidR="00CA71B3" w:rsidRPr="00CA71B3" w:rsidRDefault="00CA71B3" w:rsidP="00CA7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C502F" w14:textId="77777777" w:rsidR="00363657" w:rsidRPr="00CB4D73" w:rsidRDefault="00CA71B3" w:rsidP="00CA7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71B3">
        <w:rPr>
          <w:rFonts w:ascii="Times New Roman" w:hAnsi="Times New Roman" w:cs="Times New Roman"/>
          <w:sz w:val="24"/>
          <w:szCs w:val="24"/>
        </w:rPr>
        <w:tab/>
      </w:r>
      <w:r w:rsidRPr="00CA71B3">
        <w:rPr>
          <w:rFonts w:ascii="Times New Roman" w:hAnsi="Times New Roman" w:cs="Times New Roman"/>
          <w:sz w:val="24"/>
          <w:szCs w:val="24"/>
        </w:rPr>
        <w:tab/>
      </w:r>
      <w:r w:rsidRPr="00CA71B3">
        <w:rPr>
          <w:rFonts w:ascii="Times New Roman" w:hAnsi="Times New Roman" w:cs="Times New Roman"/>
          <w:sz w:val="24"/>
          <w:szCs w:val="24"/>
        </w:rPr>
        <w:tab/>
      </w:r>
      <w:r w:rsidRPr="00CA71B3">
        <w:rPr>
          <w:rFonts w:ascii="Times New Roman" w:hAnsi="Times New Roman" w:cs="Times New Roman"/>
          <w:sz w:val="24"/>
          <w:szCs w:val="24"/>
        </w:rPr>
        <w:tab/>
      </w:r>
      <w:r w:rsidRPr="00CA71B3">
        <w:rPr>
          <w:rFonts w:ascii="Times New Roman" w:hAnsi="Times New Roman" w:cs="Times New Roman"/>
          <w:sz w:val="24"/>
          <w:szCs w:val="24"/>
        </w:rPr>
        <w:tab/>
        <w:t xml:space="preserve">                 mr. sc. Andrej Plenković</w:t>
      </w:r>
    </w:p>
    <w:p w14:paraId="7D8CF4D6" w14:textId="77777777" w:rsidR="00363657" w:rsidRPr="00CB4D73" w:rsidRDefault="00363657" w:rsidP="00363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9A6D0" w14:textId="77777777" w:rsidR="00363657" w:rsidRPr="00CB4D73" w:rsidRDefault="00363657" w:rsidP="00363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73">
        <w:rPr>
          <w:rFonts w:ascii="Times New Roman" w:hAnsi="Times New Roman" w:cs="Times New Roman"/>
          <w:sz w:val="24"/>
          <w:szCs w:val="24"/>
        </w:rPr>
        <w:t>KLASA:</w:t>
      </w:r>
    </w:p>
    <w:p w14:paraId="58A130C9" w14:textId="77777777" w:rsidR="00363657" w:rsidRPr="00CB4D73" w:rsidRDefault="00363657" w:rsidP="00363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73">
        <w:rPr>
          <w:rFonts w:ascii="Times New Roman" w:hAnsi="Times New Roman" w:cs="Times New Roman"/>
          <w:sz w:val="24"/>
          <w:szCs w:val="24"/>
        </w:rPr>
        <w:t>URBROJ:</w:t>
      </w:r>
    </w:p>
    <w:p w14:paraId="3AD963D7" w14:textId="77777777" w:rsidR="00363657" w:rsidRPr="00CB4D73" w:rsidRDefault="00363657" w:rsidP="00363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D73">
        <w:rPr>
          <w:rFonts w:ascii="Times New Roman" w:hAnsi="Times New Roman" w:cs="Times New Roman"/>
          <w:sz w:val="24"/>
          <w:szCs w:val="24"/>
        </w:rPr>
        <w:t xml:space="preserve">Zagreb, </w:t>
      </w:r>
    </w:p>
    <w:p w14:paraId="40D7FA42" w14:textId="77777777" w:rsidR="00363657" w:rsidRPr="00CB4D73" w:rsidRDefault="00363657" w:rsidP="00363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896EF" w14:textId="77777777" w:rsidR="00CA71B3" w:rsidRDefault="00CA71B3" w:rsidP="00CA7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6B32A50" w14:textId="77777777" w:rsidR="0054058F" w:rsidRPr="00CA71B3" w:rsidRDefault="00EA69ED" w:rsidP="0054058F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CA71B3">
        <w:rPr>
          <w:rFonts w:ascii="Times New Roman" w:hAnsi="Times New Roman" w:cs="Times New Roman"/>
          <w:b/>
          <w:spacing w:val="40"/>
          <w:sz w:val="24"/>
          <w:szCs w:val="24"/>
        </w:rPr>
        <w:lastRenderedPageBreak/>
        <w:t>Obrazloženje</w:t>
      </w:r>
    </w:p>
    <w:p w14:paraId="126B1096" w14:textId="77777777" w:rsidR="00A128B7" w:rsidRPr="00623398" w:rsidRDefault="00A128B7" w:rsidP="00EC5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406AE" w14:textId="15D273C6" w:rsidR="00230560" w:rsidRPr="00056F26" w:rsidRDefault="00235E04" w:rsidP="00230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F26">
        <w:rPr>
          <w:rFonts w:ascii="Times New Roman" w:hAnsi="Times New Roman" w:cs="Times New Roman"/>
          <w:sz w:val="24"/>
          <w:szCs w:val="24"/>
        </w:rPr>
        <w:t>Europski semestar je godišnji postupak koordinacije gospodarskih i socijalnih politika EU-a. Tijekom semestra države članice Europske unije usklađuju svoje proračunske i gospodarske politike s ciljevima i pravilima dogovorenima na razini Europske unije. S istim ciljem države članice u okviru Europskog semestra usklađuju svoje proračunske i gospodarske politike s ciljevima i pravilima dogovorenima na razini Europske unije te definiraju i provode niz reformi koje potiču rast.</w:t>
      </w:r>
    </w:p>
    <w:p w14:paraId="74472F68" w14:textId="1D46BD80" w:rsidR="00235E04" w:rsidRPr="00056F26" w:rsidRDefault="00235E04" w:rsidP="00235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09C96" w14:textId="7A0C60D5" w:rsidR="00235E04" w:rsidRPr="00056F26" w:rsidRDefault="00235E04" w:rsidP="00235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F26">
        <w:rPr>
          <w:rFonts w:ascii="Times New Roman" w:hAnsi="Times New Roman" w:cs="Times New Roman"/>
          <w:sz w:val="24"/>
          <w:szCs w:val="24"/>
        </w:rPr>
        <w:t xml:space="preserve">Hrvatska je svoje ključne strukturne reforme i ulaganja utvrdila Nacionalnim planom oporavka i otpornosti 2021.-2026. (NPOO), </w:t>
      </w:r>
      <w:r w:rsidR="00056F26" w:rsidRPr="00056F26">
        <w:rPr>
          <w:rFonts w:ascii="Times New Roman" w:hAnsi="Times New Roman" w:cs="Times New Roman"/>
          <w:sz w:val="24"/>
          <w:szCs w:val="24"/>
        </w:rPr>
        <w:t>koji je Vijeće EU-a usvojilo Provedbenom odlukom o odobrenju ocjene NPOO-a Hrvatske od 28. srpnja 2021. godine.</w:t>
      </w:r>
    </w:p>
    <w:p w14:paraId="19EA6CF1" w14:textId="77777777" w:rsidR="00056F26" w:rsidRPr="00056F26" w:rsidRDefault="00056F26" w:rsidP="00235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02AE7" w14:textId="79CB2B3D" w:rsidR="00235E04" w:rsidRPr="00056F26" w:rsidRDefault="00056F26" w:rsidP="00235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F26">
        <w:rPr>
          <w:rFonts w:ascii="Times New Roman" w:hAnsi="Times New Roman" w:cs="Times New Roman"/>
          <w:sz w:val="24"/>
          <w:szCs w:val="24"/>
        </w:rPr>
        <w:t>Izrada NPOO-a bila je odgovor na</w:t>
      </w:r>
      <w:r w:rsidR="00235E04" w:rsidRPr="00056F26">
        <w:rPr>
          <w:rFonts w:ascii="Times New Roman" w:hAnsi="Times New Roman" w:cs="Times New Roman"/>
          <w:sz w:val="24"/>
          <w:szCs w:val="24"/>
        </w:rPr>
        <w:t xml:space="preserve"> gospodarske i socijalne posljedice pandemije koronavirusa </w:t>
      </w:r>
      <w:r w:rsidRPr="00056F26">
        <w:rPr>
          <w:rFonts w:ascii="Times New Roman" w:hAnsi="Times New Roman" w:cs="Times New Roman"/>
          <w:sz w:val="24"/>
          <w:szCs w:val="24"/>
        </w:rPr>
        <w:t xml:space="preserve">te je cilj bio </w:t>
      </w:r>
      <w:r w:rsidR="00235E04" w:rsidRPr="00056F26">
        <w:rPr>
          <w:rFonts w:ascii="Times New Roman" w:hAnsi="Times New Roman" w:cs="Times New Roman"/>
          <w:sz w:val="24"/>
          <w:szCs w:val="24"/>
        </w:rPr>
        <w:t>gospodarstv</w:t>
      </w:r>
      <w:r w:rsidRPr="00056F26">
        <w:rPr>
          <w:rFonts w:ascii="Times New Roman" w:hAnsi="Times New Roman" w:cs="Times New Roman"/>
          <w:sz w:val="24"/>
          <w:szCs w:val="24"/>
        </w:rPr>
        <w:t>o</w:t>
      </w:r>
      <w:r w:rsidR="00235E04" w:rsidRPr="00056F26">
        <w:rPr>
          <w:rFonts w:ascii="Times New Roman" w:hAnsi="Times New Roman" w:cs="Times New Roman"/>
          <w:sz w:val="24"/>
          <w:szCs w:val="24"/>
        </w:rPr>
        <w:t xml:space="preserve"> i društv</w:t>
      </w:r>
      <w:r w:rsidRPr="00056F26">
        <w:rPr>
          <w:rFonts w:ascii="Times New Roman" w:hAnsi="Times New Roman" w:cs="Times New Roman"/>
          <w:sz w:val="24"/>
          <w:szCs w:val="24"/>
        </w:rPr>
        <w:t>o</w:t>
      </w:r>
      <w:r w:rsidR="00235E04" w:rsidRPr="00056F26">
        <w:rPr>
          <w:rFonts w:ascii="Times New Roman" w:hAnsi="Times New Roman" w:cs="Times New Roman"/>
          <w:sz w:val="24"/>
          <w:szCs w:val="24"/>
        </w:rPr>
        <w:t xml:space="preserve"> </w:t>
      </w:r>
      <w:r w:rsidRPr="00056F26">
        <w:rPr>
          <w:rFonts w:ascii="Times New Roman" w:hAnsi="Times New Roman" w:cs="Times New Roman"/>
          <w:sz w:val="24"/>
          <w:szCs w:val="24"/>
        </w:rPr>
        <w:t xml:space="preserve">učiniti </w:t>
      </w:r>
      <w:r w:rsidR="00235E04" w:rsidRPr="00056F26">
        <w:rPr>
          <w:rFonts w:ascii="Times New Roman" w:hAnsi="Times New Roman" w:cs="Times New Roman"/>
          <w:sz w:val="24"/>
          <w:szCs w:val="24"/>
        </w:rPr>
        <w:t xml:space="preserve">održivijim, otpornijim i spremnijim za izazove i prilike koje donose zelena i digitalna tranzicija. </w:t>
      </w:r>
      <w:r w:rsidRPr="00056F26">
        <w:rPr>
          <w:rFonts w:ascii="Times New Roman" w:hAnsi="Times New Roman" w:cs="Times New Roman"/>
          <w:sz w:val="24"/>
          <w:szCs w:val="24"/>
        </w:rPr>
        <w:t xml:space="preserve">Navedeno je glavni cilj i Mehanizma za oporavak i otpornost kojim je Europska komisija </w:t>
      </w:r>
      <w:r w:rsidR="00235E04" w:rsidRPr="00056F26">
        <w:rPr>
          <w:rFonts w:ascii="Times New Roman" w:hAnsi="Times New Roman" w:cs="Times New Roman"/>
          <w:sz w:val="24"/>
          <w:szCs w:val="24"/>
        </w:rPr>
        <w:t xml:space="preserve">za provedbu reformi i povezanih ulaganja državama članicama na raspolaganje </w:t>
      </w:r>
      <w:r w:rsidRPr="00056F26">
        <w:rPr>
          <w:rFonts w:ascii="Times New Roman" w:hAnsi="Times New Roman" w:cs="Times New Roman"/>
          <w:sz w:val="24"/>
          <w:szCs w:val="24"/>
        </w:rPr>
        <w:t>stavila značajna</w:t>
      </w:r>
      <w:r w:rsidR="00235E04" w:rsidRPr="00056F26">
        <w:rPr>
          <w:rFonts w:ascii="Times New Roman" w:hAnsi="Times New Roman" w:cs="Times New Roman"/>
          <w:sz w:val="24"/>
          <w:szCs w:val="24"/>
        </w:rPr>
        <w:t xml:space="preserve"> bespovratna sredstava </w:t>
      </w:r>
      <w:r w:rsidRPr="00056F26">
        <w:rPr>
          <w:rFonts w:ascii="Times New Roman" w:hAnsi="Times New Roman" w:cs="Times New Roman"/>
          <w:sz w:val="24"/>
          <w:szCs w:val="24"/>
        </w:rPr>
        <w:t xml:space="preserve">i povoljne </w:t>
      </w:r>
      <w:r w:rsidR="00235E04" w:rsidRPr="00056F26">
        <w:rPr>
          <w:rFonts w:ascii="Times New Roman" w:hAnsi="Times New Roman" w:cs="Times New Roman"/>
          <w:sz w:val="24"/>
          <w:szCs w:val="24"/>
        </w:rPr>
        <w:t>zajmov</w:t>
      </w:r>
      <w:r w:rsidRPr="00056F26">
        <w:rPr>
          <w:rFonts w:ascii="Times New Roman" w:hAnsi="Times New Roman" w:cs="Times New Roman"/>
          <w:sz w:val="24"/>
          <w:szCs w:val="24"/>
        </w:rPr>
        <w:t xml:space="preserve">e. </w:t>
      </w:r>
    </w:p>
    <w:p w14:paraId="4727580C" w14:textId="77777777" w:rsidR="00056F26" w:rsidRPr="00056F26" w:rsidRDefault="00056F26" w:rsidP="0010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1225D" w14:textId="21C96B55" w:rsidR="00106CEC" w:rsidRPr="00056F26" w:rsidRDefault="00106CEC" w:rsidP="0010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F26">
        <w:rPr>
          <w:rFonts w:ascii="Times New Roman" w:hAnsi="Times New Roman" w:cs="Times New Roman"/>
          <w:sz w:val="24"/>
          <w:szCs w:val="24"/>
        </w:rPr>
        <w:t xml:space="preserve">Sukladno Odluci o sustavu upravljanja i praćenju provedbe aktivnosti u okviru Nacionalnog plana oporavka i otpornosti 2021. - 2026. ("Narodne novine", br. 78/21), Ministarstvo financija, u suradnji s Uredom predsjednika Vlade, priprema izvješća o provedbi </w:t>
      </w:r>
      <w:r w:rsidR="00235E04" w:rsidRPr="00056F26">
        <w:rPr>
          <w:rFonts w:ascii="Times New Roman" w:hAnsi="Times New Roman" w:cs="Times New Roman"/>
          <w:sz w:val="24"/>
          <w:szCs w:val="24"/>
        </w:rPr>
        <w:t>Nacionalnog plana oporavka i otpornosti 2021.-2026. (NPOO).</w:t>
      </w:r>
      <w:r w:rsidRPr="00056F26">
        <w:rPr>
          <w:rFonts w:ascii="Times New Roman" w:hAnsi="Times New Roman" w:cs="Times New Roman"/>
          <w:sz w:val="24"/>
          <w:szCs w:val="24"/>
        </w:rPr>
        <w:t xml:space="preserve"> Jednom mjesečno na zatvorenom dijelu sjednice Vlade izvještava se članove Vlade o provedbi</w:t>
      </w:r>
      <w:r w:rsidR="00235E04" w:rsidRPr="00056F26">
        <w:rPr>
          <w:rFonts w:ascii="Times New Roman" w:hAnsi="Times New Roman" w:cs="Times New Roman"/>
          <w:sz w:val="24"/>
          <w:szCs w:val="24"/>
        </w:rPr>
        <w:t xml:space="preserve"> </w:t>
      </w:r>
      <w:r w:rsidRPr="00056F26">
        <w:rPr>
          <w:rFonts w:ascii="Times New Roman" w:hAnsi="Times New Roman" w:cs="Times New Roman"/>
          <w:sz w:val="24"/>
          <w:szCs w:val="24"/>
        </w:rPr>
        <w:t xml:space="preserve">NPOO-a, a polugodišnje se podnosi pisano izvješće. </w:t>
      </w:r>
    </w:p>
    <w:p w14:paraId="44401FCE" w14:textId="77777777" w:rsidR="00106CEC" w:rsidRPr="00056F26" w:rsidRDefault="00106CEC" w:rsidP="0010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830E2" w14:textId="1FD8FD81" w:rsidR="00230560" w:rsidRPr="00056F26" w:rsidRDefault="00106CEC" w:rsidP="0010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F26">
        <w:rPr>
          <w:rFonts w:ascii="Times New Roman" w:hAnsi="Times New Roman" w:cs="Times New Roman"/>
          <w:sz w:val="24"/>
          <w:szCs w:val="24"/>
        </w:rPr>
        <w:t xml:space="preserve">Obveza izrade predmetnog Izvješća proizlazi iz točke IX. stavka 2. Odluke o koordinaciji aktivnosti unutar okvira za gospodarsko upravljanje Europske unije ("Narodne novine", br. </w:t>
      </w:r>
      <w:r w:rsidR="00F32421">
        <w:rPr>
          <w:rFonts w:ascii="Times New Roman" w:hAnsi="Times New Roman" w:cs="Times New Roman"/>
          <w:sz w:val="24"/>
          <w:szCs w:val="24"/>
        </w:rPr>
        <w:t>135/</w:t>
      </w:r>
      <w:r w:rsidRPr="00056F26">
        <w:rPr>
          <w:rFonts w:ascii="Times New Roman" w:hAnsi="Times New Roman" w:cs="Times New Roman"/>
          <w:sz w:val="24"/>
          <w:szCs w:val="24"/>
        </w:rPr>
        <w:t>24). Do sada se o provedbi NPOO aktivnosti polugodišnje izvještavalo u okviru polugodišnjeg izvješća o provedbi Nacionalnog programa reformi. S obzirom na to da je u travnju 2024. godine revidiran Okvir za ekonomsko upravljanje EU koji je stupio na snagu 30. travnja 2024. i da se nacionalni program reforme kao takav u 2024. nije donosio ovim Izvješćem prikazan je napredak u provedbi NPOO-a i ostvarenje ključnih etapa i ciljnih vrijednosti planiranih u sklopu šestog, sedmog i osmog zahtjeva za povlačenjem sredstava.</w:t>
      </w:r>
    </w:p>
    <w:p w14:paraId="7BEEF388" w14:textId="77777777" w:rsidR="00106CEC" w:rsidRPr="00056F26" w:rsidRDefault="00106CEC" w:rsidP="00106CE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FC47CA0" w14:textId="77777777" w:rsidR="00230560" w:rsidRPr="007000EB" w:rsidRDefault="00230560" w:rsidP="0023056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sectPr w:rsidR="00230560" w:rsidRPr="007000EB" w:rsidSect="008B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6F14"/>
    <w:multiLevelType w:val="hybridMultilevel"/>
    <w:tmpl w:val="3E84A8FC"/>
    <w:lvl w:ilvl="0" w:tplc="C6345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9DC07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84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2E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60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A3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4E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BA7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C6D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296656"/>
    <w:multiLevelType w:val="hybridMultilevel"/>
    <w:tmpl w:val="56465776"/>
    <w:lvl w:ilvl="0" w:tplc="C634588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8315E"/>
    <w:multiLevelType w:val="hybridMultilevel"/>
    <w:tmpl w:val="46D4A1FA"/>
    <w:lvl w:ilvl="0" w:tplc="C634588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6560D"/>
    <w:multiLevelType w:val="hybridMultilevel"/>
    <w:tmpl w:val="06E8587C"/>
    <w:lvl w:ilvl="0" w:tplc="151E9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665CE">
      <w:start w:val="10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CF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2D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A5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21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C23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CD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EE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3530B2"/>
    <w:multiLevelType w:val="hybridMultilevel"/>
    <w:tmpl w:val="6632FFF8"/>
    <w:lvl w:ilvl="0" w:tplc="C634588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C3197"/>
    <w:multiLevelType w:val="hybridMultilevel"/>
    <w:tmpl w:val="6428E6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B6"/>
    <w:rsid w:val="000007F3"/>
    <w:rsid w:val="00001401"/>
    <w:rsid w:val="00005308"/>
    <w:rsid w:val="00010D36"/>
    <w:rsid w:val="000118C9"/>
    <w:rsid w:val="00022AFE"/>
    <w:rsid w:val="00056F26"/>
    <w:rsid w:val="000613D3"/>
    <w:rsid w:val="00070F85"/>
    <w:rsid w:val="000A4633"/>
    <w:rsid w:val="000B405F"/>
    <w:rsid w:val="000C269F"/>
    <w:rsid w:val="000F411A"/>
    <w:rsid w:val="00106CEC"/>
    <w:rsid w:val="00111A67"/>
    <w:rsid w:val="00116F46"/>
    <w:rsid w:val="00117887"/>
    <w:rsid w:val="00131909"/>
    <w:rsid w:val="0015226B"/>
    <w:rsid w:val="00155511"/>
    <w:rsid w:val="0018469E"/>
    <w:rsid w:val="001A6642"/>
    <w:rsid w:val="001A6EA5"/>
    <w:rsid w:val="001B5192"/>
    <w:rsid w:val="00230560"/>
    <w:rsid w:val="00235E04"/>
    <w:rsid w:val="00254C66"/>
    <w:rsid w:val="00254E86"/>
    <w:rsid w:val="00290EFE"/>
    <w:rsid w:val="00293EC0"/>
    <w:rsid w:val="002A0584"/>
    <w:rsid w:val="002B457E"/>
    <w:rsid w:val="002C7515"/>
    <w:rsid w:val="00314830"/>
    <w:rsid w:val="003473FB"/>
    <w:rsid w:val="003575BC"/>
    <w:rsid w:val="00361B7B"/>
    <w:rsid w:val="00363657"/>
    <w:rsid w:val="00363CE4"/>
    <w:rsid w:val="00365B84"/>
    <w:rsid w:val="00367E37"/>
    <w:rsid w:val="00376192"/>
    <w:rsid w:val="003A7B4C"/>
    <w:rsid w:val="003B5C8D"/>
    <w:rsid w:val="003D65C9"/>
    <w:rsid w:val="003D7B16"/>
    <w:rsid w:val="003F4499"/>
    <w:rsid w:val="00401877"/>
    <w:rsid w:val="0041152B"/>
    <w:rsid w:val="004127D0"/>
    <w:rsid w:val="00424F66"/>
    <w:rsid w:val="004545B5"/>
    <w:rsid w:val="004E3C46"/>
    <w:rsid w:val="00500DCE"/>
    <w:rsid w:val="00523BE8"/>
    <w:rsid w:val="005352AD"/>
    <w:rsid w:val="0054058F"/>
    <w:rsid w:val="00543B2B"/>
    <w:rsid w:val="0055505A"/>
    <w:rsid w:val="005666B2"/>
    <w:rsid w:val="00575CD3"/>
    <w:rsid w:val="00586497"/>
    <w:rsid w:val="005D7547"/>
    <w:rsid w:val="005E3E62"/>
    <w:rsid w:val="005E7E4B"/>
    <w:rsid w:val="005F394B"/>
    <w:rsid w:val="005F70B9"/>
    <w:rsid w:val="00607FDE"/>
    <w:rsid w:val="00623398"/>
    <w:rsid w:val="0062589C"/>
    <w:rsid w:val="006402EF"/>
    <w:rsid w:val="00652DBB"/>
    <w:rsid w:val="00660E5B"/>
    <w:rsid w:val="00672F38"/>
    <w:rsid w:val="006C13D7"/>
    <w:rsid w:val="006F3A8E"/>
    <w:rsid w:val="007000EB"/>
    <w:rsid w:val="00703CC1"/>
    <w:rsid w:val="00704128"/>
    <w:rsid w:val="00710FF1"/>
    <w:rsid w:val="00737D63"/>
    <w:rsid w:val="007437AB"/>
    <w:rsid w:val="00745107"/>
    <w:rsid w:val="00757F6E"/>
    <w:rsid w:val="00784811"/>
    <w:rsid w:val="007861D7"/>
    <w:rsid w:val="0078744E"/>
    <w:rsid w:val="007918C1"/>
    <w:rsid w:val="007C6089"/>
    <w:rsid w:val="007D3F33"/>
    <w:rsid w:val="008044C1"/>
    <w:rsid w:val="00852BC2"/>
    <w:rsid w:val="00867E40"/>
    <w:rsid w:val="008B2073"/>
    <w:rsid w:val="008B4B79"/>
    <w:rsid w:val="008C3A02"/>
    <w:rsid w:val="008E1FD7"/>
    <w:rsid w:val="00921E26"/>
    <w:rsid w:val="009366FF"/>
    <w:rsid w:val="0093709D"/>
    <w:rsid w:val="009432D0"/>
    <w:rsid w:val="00945555"/>
    <w:rsid w:val="00952681"/>
    <w:rsid w:val="0099634C"/>
    <w:rsid w:val="00996FC4"/>
    <w:rsid w:val="009974CE"/>
    <w:rsid w:val="009B0711"/>
    <w:rsid w:val="009E3363"/>
    <w:rsid w:val="00A128B7"/>
    <w:rsid w:val="00A1555A"/>
    <w:rsid w:val="00A46DE1"/>
    <w:rsid w:val="00A46FB6"/>
    <w:rsid w:val="00A71A76"/>
    <w:rsid w:val="00AE6E9F"/>
    <w:rsid w:val="00AF3D4B"/>
    <w:rsid w:val="00B57148"/>
    <w:rsid w:val="00B6059B"/>
    <w:rsid w:val="00B8329C"/>
    <w:rsid w:val="00BB647C"/>
    <w:rsid w:val="00BC4337"/>
    <w:rsid w:val="00C01BFA"/>
    <w:rsid w:val="00C3292E"/>
    <w:rsid w:val="00C35A5A"/>
    <w:rsid w:val="00C43986"/>
    <w:rsid w:val="00C46FC8"/>
    <w:rsid w:val="00C508BA"/>
    <w:rsid w:val="00C643E8"/>
    <w:rsid w:val="00C70D12"/>
    <w:rsid w:val="00C90D65"/>
    <w:rsid w:val="00CA71B3"/>
    <w:rsid w:val="00CB255B"/>
    <w:rsid w:val="00CB43D9"/>
    <w:rsid w:val="00CE2C71"/>
    <w:rsid w:val="00CE6278"/>
    <w:rsid w:val="00D00C1D"/>
    <w:rsid w:val="00D045ED"/>
    <w:rsid w:val="00D23E14"/>
    <w:rsid w:val="00D2491D"/>
    <w:rsid w:val="00D341FF"/>
    <w:rsid w:val="00D43461"/>
    <w:rsid w:val="00D437C4"/>
    <w:rsid w:val="00D57CE6"/>
    <w:rsid w:val="00D95C51"/>
    <w:rsid w:val="00D96CA1"/>
    <w:rsid w:val="00DB2C89"/>
    <w:rsid w:val="00DE3FA9"/>
    <w:rsid w:val="00DF3993"/>
    <w:rsid w:val="00E03B00"/>
    <w:rsid w:val="00E3774F"/>
    <w:rsid w:val="00E40D06"/>
    <w:rsid w:val="00E57BD3"/>
    <w:rsid w:val="00E61BB7"/>
    <w:rsid w:val="00E72DC8"/>
    <w:rsid w:val="00E76782"/>
    <w:rsid w:val="00E95CAF"/>
    <w:rsid w:val="00EA0CE7"/>
    <w:rsid w:val="00EA4068"/>
    <w:rsid w:val="00EA69ED"/>
    <w:rsid w:val="00EC5D5C"/>
    <w:rsid w:val="00ED5915"/>
    <w:rsid w:val="00ED5F65"/>
    <w:rsid w:val="00F00FB1"/>
    <w:rsid w:val="00F32421"/>
    <w:rsid w:val="00F53E58"/>
    <w:rsid w:val="00F77DD3"/>
    <w:rsid w:val="00F82BD2"/>
    <w:rsid w:val="00FB266E"/>
    <w:rsid w:val="00FD0799"/>
    <w:rsid w:val="00FE5862"/>
    <w:rsid w:val="00FF5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B224"/>
  <w15:docId w15:val="{71FC0ECD-5413-44EB-9A8E-0DC7AB2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E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3E8"/>
    <w:pPr>
      <w:ind w:left="720"/>
      <w:contextualSpacing/>
    </w:pPr>
  </w:style>
  <w:style w:type="paragraph" w:customStyle="1" w:styleId="Default">
    <w:name w:val="Default"/>
    <w:rsid w:val="00575CD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7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DE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402EF"/>
  </w:style>
  <w:style w:type="paragraph" w:customStyle="1" w:styleId="box453568">
    <w:name w:val="box_453568"/>
    <w:basedOn w:val="Normal"/>
    <w:rsid w:val="002B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155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5187">
          <w:marLeft w:val="85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470">
          <w:marLeft w:val="85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439">
          <w:marLeft w:val="85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1456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421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452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994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450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78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237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532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271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866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089">
          <w:marLeft w:val="27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B8B15-219E-4CB9-AA66-02CFFBE8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Racetin</dc:creator>
  <cp:lastModifiedBy>Ines Uglešić</cp:lastModifiedBy>
  <cp:revision>12</cp:revision>
  <cp:lastPrinted>2024-11-22T12:55:00Z</cp:lastPrinted>
  <dcterms:created xsi:type="dcterms:W3CDTF">2024-11-20T09:07:00Z</dcterms:created>
  <dcterms:modified xsi:type="dcterms:W3CDTF">2024-11-27T14:34:00Z</dcterms:modified>
</cp:coreProperties>
</file>