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A22A" w14:textId="77777777" w:rsidR="000C3EEE" w:rsidRPr="00CE7302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12B8E1C" wp14:editId="3EF7A38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302">
        <w:rPr>
          <w:rFonts w:ascii="Times New Roman" w:hAnsi="Times New Roman" w:cs="Times New Roman"/>
          <w:sz w:val="24"/>
          <w:szCs w:val="24"/>
        </w:rPr>
        <w:fldChar w:fldCharType="begin"/>
      </w:r>
      <w:r w:rsidRPr="00CE7302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CE730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C01B58" w14:textId="77777777" w:rsidR="000C3EEE" w:rsidRPr="00CE730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5E5E2FF" w14:textId="77777777" w:rsidR="000C3EEE" w:rsidRPr="00CE730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23D49" w14:textId="73BD9B76" w:rsidR="000C3EEE" w:rsidRPr="00CE7302" w:rsidRDefault="00E811B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A966B5">
        <w:rPr>
          <w:rFonts w:ascii="Times New Roman" w:hAnsi="Times New Roman" w:cs="Times New Roman"/>
          <w:sz w:val="24"/>
          <w:szCs w:val="24"/>
        </w:rPr>
        <w:t>24</w:t>
      </w:r>
      <w:r w:rsidR="00805C9F">
        <w:rPr>
          <w:rFonts w:ascii="Times New Roman" w:hAnsi="Times New Roman" w:cs="Times New Roman"/>
          <w:sz w:val="24"/>
          <w:szCs w:val="24"/>
        </w:rPr>
        <w:t xml:space="preserve">. </w:t>
      </w:r>
      <w:r w:rsidR="002C25D7">
        <w:rPr>
          <w:rFonts w:ascii="Times New Roman" w:hAnsi="Times New Roman" w:cs="Times New Roman"/>
          <w:sz w:val="24"/>
          <w:szCs w:val="24"/>
        </w:rPr>
        <w:t>svibnja</w:t>
      </w:r>
      <w:r w:rsidR="00922432">
        <w:rPr>
          <w:rFonts w:ascii="Times New Roman" w:hAnsi="Times New Roman" w:cs="Times New Roman"/>
          <w:sz w:val="24"/>
          <w:szCs w:val="24"/>
        </w:rPr>
        <w:t xml:space="preserve"> 202</w:t>
      </w:r>
      <w:r w:rsidR="002C25D7">
        <w:rPr>
          <w:rFonts w:ascii="Times New Roman" w:hAnsi="Times New Roman" w:cs="Times New Roman"/>
          <w:sz w:val="24"/>
          <w:szCs w:val="24"/>
        </w:rPr>
        <w:t>4</w:t>
      </w:r>
      <w:r w:rsidR="000C3EEE" w:rsidRPr="00CE7302">
        <w:rPr>
          <w:rFonts w:ascii="Times New Roman" w:hAnsi="Times New Roman" w:cs="Times New Roman"/>
          <w:sz w:val="24"/>
          <w:szCs w:val="24"/>
        </w:rPr>
        <w:t>.</w:t>
      </w:r>
    </w:p>
    <w:p w14:paraId="4B35DB88" w14:textId="77777777" w:rsidR="000C3EEE" w:rsidRPr="00CE730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33CB38" w14:textId="77777777" w:rsidR="000C3EEE" w:rsidRPr="00CE730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0802E1" w14:textId="77777777" w:rsidR="000C3EEE" w:rsidRPr="00CE730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633BFE" w14:textId="77777777" w:rsidR="000C3EEE" w:rsidRPr="00CE730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CE7302" w14:paraId="38242B51" w14:textId="77777777" w:rsidTr="00427D0F">
        <w:tc>
          <w:tcPr>
            <w:tcW w:w="1951" w:type="dxa"/>
          </w:tcPr>
          <w:p w14:paraId="3A015957" w14:textId="77777777" w:rsidR="000C3EEE" w:rsidRPr="00CE730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7302">
              <w:rPr>
                <w:sz w:val="24"/>
                <w:szCs w:val="24"/>
              </w:rPr>
              <w:t xml:space="preserve"> </w:t>
            </w:r>
            <w:r w:rsidRPr="00CE7302">
              <w:rPr>
                <w:b/>
                <w:smallCaps/>
                <w:sz w:val="24"/>
                <w:szCs w:val="24"/>
              </w:rPr>
              <w:t>Predlagatelj</w:t>
            </w:r>
            <w:r w:rsidRPr="00CE73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0CD1ED1" w14:textId="0E7B3122" w:rsidR="000C3EEE" w:rsidRPr="00CE7302" w:rsidRDefault="000C3EEE" w:rsidP="00B0343C">
            <w:pPr>
              <w:spacing w:line="360" w:lineRule="auto"/>
              <w:rPr>
                <w:sz w:val="24"/>
                <w:szCs w:val="24"/>
              </w:rPr>
            </w:pPr>
            <w:r w:rsidRPr="00CE7302">
              <w:rPr>
                <w:sz w:val="24"/>
                <w:szCs w:val="24"/>
              </w:rPr>
              <w:t xml:space="preserve">Ministarstvo </w:t>
            </w:r>
            <w:r w:rsidR="00B0343C" w:rsidRPr="00CE7302">
              <w:rPr>
                <w:sz w:val="24"/>
                <w:szCs w:val="24"/>
              </w:rPr>
              <w:t>rada</w:t>
            </w:r>
            <w:r w:rsidR="00684476">
              <w:rPr>
                <w:sz w:val="24"/>
                <w:szCs w:val="24"/>
              </w:rPr>
              <w:t xml:space="preserve">, </w:t>
            </w:r>
            <w:r w:rsidR="00B0343C" w:rsidRPr="00CE7302">
              <w:rPr>
                <w:sz w:val="24"/>
                <w:szCs w:val="24"/>
              </w:rPr>
              <w:t>mirovinskoga sustava</w:t>
            </w:r>
            <w:r w:rsidR="00684476">
              <w:rPr>
                <w:sz w:val="24"/>
                <w:szCs w:val="24"/>
              </w:rPr>
              <w:t>, obitelji i socijalne politike</w:t>
            </w:r>
          </w:p>
        </w:tc>
      </w:tr>
    </w:tbl>
    <w:p w14:paraId="5E9E91C6" w14:textId="77777777" w:rsidR="000C3EEE" w:rsidRPr="00CE730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CE7302" w14:paraId="47AB8C8A" w14:textId="77777777" w:rsidTr="00427D0F">
        <w:tc>
          <w:tcPr>
            <w:tcW w:w="1951" w:type="dxa"/>
          </w:tcPr>
          <w:p w14:paraId="044B407C" w14:textId="77777777" w:rsidR="000C3EEE" w:rsidRPr="00CE730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7302">
              <w:rPr>
                <w:b/>
                <w:smallCaps/>
                <w:sz w:val="24"/>
                <w:szCs w:val="24"/>
              </w:rPr>
              <w:t>Predmet</w:t>
            </w:r>
            <w:r w:rsidRPr="00CE73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5F58992" w14:textId="719F9560" w:rsidR="000C3EEE" w:rsidRPr="00CE7302" w:rsidRDefault="000C3EEE" w:rsidP="00805C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7302">
              <w:rPr>
                <w:sz w:val="24"/>
                <w:szCs w:val="24"/>
              </w:rPr>
              <w:t xml:space="preserve">Prijedlog </w:t>
            </w:r>
            <w:r w:rsidR="00B0343C" w:rsidRPr="00CE7302">
              <w:rPr>
                <w:sz w:val="24"/>
                <w:szCs w:val="24"/>
              </w:rPr>
              <w:t>rješenja o imenovanju predstavnika Vlade Republike H</w:t>
            </w:r>
            <w:r w:rsidR="000F44DE">
              <w:rPr>
                <w:sz w:val="24"/>
                <w:szCs w:val="24"/>
              </w:rPr>
              <w:t>rvatske u Gospodarsko-socijalno</w:t>
            </w:r>
            <w:r w:rsidR="00B0343C" w:rsidRPr="00CE7302">
              <w:rPr>
                <w:sz w:val="24"/>
                <w:szCs w:val="24"/>
              </w:rPr>
              <w:t xml:space="preserve"> vijeć</w:t>
            </w:r>
            <w:r w:rsidR="003F31C6">
              <w:rPr>
                <w:sz w:val="24"/>
                <w:szCs w:val="24"/>
              </w:rPr>
              <w:t>e</w:t>
            </w:r>
          </w:p>
        </w:tc>
      </w:tr>
    </w:tbl>
    <w:p w14:paraId="1B3B768E" w14:textId="77777777" w:rsidR="000C3EEE" w:rsidRPr="00CE730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33FF90E" w14:textId="77777777" w:rsidR="000C3EEE" w:rsidRPr="00CE730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27543" w14:textId="77777777" w:rsidR="000C3EEE" w:rsidRPr="00CE730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969C1" w14:textId="77777777" w:rsidR="000C3EEE" w:rsidRPr="00CE730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ABF80" w14:textId="77777777" w:rsidR="000C3EEE" w:rsidRPr="00CE730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12F53" w14:textId="77777777" w:rsidR="000C3EEE" w:rsidRPr="00CE730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141DF" w14:textId="77777777" w:rsidR="005222AE" w:rsidRPr="00CE7302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7E58C842" w14:textId="77777777" w:rsidR="005222AE" w:rsidRPr="00CE7302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2F078134" w14:textId="77777777" w:rsidR="005222AE" w:rsidRPr="00CE7302" w:rsidRDefault="005222AE" w:rsidP="005222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4DF47571" w14:textId="77777777" w:rsidR="005222AE" w:rsidRPr="00CE7302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364A49D1" w14:textId="77777777" w:rsidR="005222AE" w:rsidRPr="00CE7302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CE7302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  | 10000 Zagreb | tel. 01 4569 222 | vlada.gov.hr</w:t>
      </w:r>
    </w:p>
    <w:p w14:paraId="5AFEA1A1" w14:textId="77777777" w:rsidR="000C3EEE" w:rsidRPr="00CE7302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B7AFF" w14:textId="77777777" w:rsidR="000C3EEE" w:rsidRPr="00CE7302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FA7CDB" w14:textId="77777777" w:rsidR="000C3EEE" w:rsidRPr="00CE7302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94868B" w14:textId="77777777" w:rsidR="00B0343C" w:rsidRPr="00CE7302" w:rsidRDefault="00B0343C" w:rsidP="00B0343C">
      <w:pPr>
        <w:pStyle w:val="t-9-8"/>
        <w:spacing w:before="0" w:beforeAutospacing="0" w:after="0" w:afterAutospacing="0"/>
        <w:jc w:val="right"/>
        <w:rPr>
          <w:color w:val="000000"/>
        </w:rPr>
      </w:pPr>
      <w:r w:rsidRPr="00CE7302">
        <w:rPr>
          <w:color w:val="000000"/>
        </w:rPr>
        <w:t>PRIJEDLOG</w:t>
      </w:r>
    </w:p>
    <w:p w14:paraId="02FA6A0E" w14:textId="77777777" w:rsidR="00B0343C" w:rsidRPr="00F2021B" w:rsidRDefault="00B0343C" w:rsidP="00B0343C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5221EBA" w14:textId="77777777" w:rsidR="008B0097" w:rsidRPr="00F2021B" w:rsidRDefault="008B0097" w:rsidP="008B0097">
      <w:pPr>
        <w:pStyle w:val="t-9-8"/>
        <w:spacing w:before="0" w:beforeAutospacing="0" w:after="0" w:afterAutospacing="0"/>
        <w:ind w:firstLine="1417"/>
        <w:jc w:val="both"/>
        <w:rPr>
          <w:color w:val="000000"/>
        </w:rPr>
      </w:pPr>
      <w:r w:rsidRPr="00F2021B">
        <w:rPr>
          <w:color w:val="000000"/>
        </w:rPr>
        <w:t>Na temelju članka 31. stavka 4. Zakona o Vladi Republike Hrvatske („Narodne novine“, br.</w:t>
      </w:r>
      <w:r>
        <w:rPr>
          <w:color w:val="000000"/>
        </w:rPr>
        <w:t xml:space="preserve"> 150/11., 119/14., 93/16., </w:t>
      </w:r>
      <w:r w:rsidRPr="00F2021B">
        <w:rPr>
          <w:color w:val="000000"/>
        </w:rPr>
        <w:t>116/18</w:t>
      </w:r>
      <w:r>
        <w:rPr>
          <w:color w:val="000000"/>
        </w:rPr>
        <w:t>. i 80/22.</w:t>
      </w:r>
      <w:r w:rsidRPr="00F2021B">
        <w:rPr>
          <w:color w:val="000000"/>
        </w:rPr>
        <w:t>) i član</w:t>
      </w:r>
      <w:r>
        <w:rPr>
          <w:color w:val="000000"/>
        </w:rPr>
        <w:t>a</w:t>
      </w:r>
      <w:r w:rsidRPr="00F2021B">
        <w:rPr>
          <w:color w:val="000000"/>
        </w:rPr>
        <w:t xml:space="preserve">ka </w:t>
      </w:r>
      <w:r>
        <w:rPr>
          <w:color w:val="000000"/>
        </w:rPr>
        <w:t xml:space="preserve">6. i </w:t>
      </w:r>
      <w:r w:rsidRPr="00F2021B">
        <w:rPr>
          <w:color w:val="000000"/>
        </w:rPr>
        <w:t>7.</w:t>
      </w:r>
      <w:r w:rsidRPr="00F2021B">
        <w:t xml:space="preserve"> Sporazuma o osnivanj</w:t>
      </w:r>
      <w:r>
        <w:t xml:space="preserve">u Gospodarsko-socijalnog vijeća </w:t>
      </w:r>
      <w:r>
        <w:rPr>
          <w:rFonts w:eastAsia="Calibri"/>
        </w:rPr>
        <w:t>(„Narodne novine“, broj 106/23.)</w:t>
      </w:r>
      <w:r w:rsidRPr="00376732">
        <w:rPr>
          <w:color w:val="000000"/>
        </w:rPr>
        <w:t>,</w:t>
      </w:r>
      <w:r w:rsidRPr="00F2021B">
        <w:rPr>
          <w:color w:val="000000"/>
        </w:rPr>
        <w:t xml:space="preserve"> Vlada Republike Hrvatske je na </w:t>
      </w:r>
      <w:r>
        <w:rPr>
          <w:color w:val="000000"/>
        </w:rPr>
        <w:t>sjednici održanoj 24. svibnja 2024</w:t>
      </w:r>
      <w:r w:rsidRPr="00F2021B">
        <w:rPr>
          <w:color w:val="000000"/>
        </w:rPr>
        <w:t>. donijela</w:t>
      </w:r>
    </w:p>
    <w:p w14:paraId="7901A6E6" w14:textId="77777777" w:rsidR="008B0097" w:rsidRPr="00831CB7" w:rsidRDefault="008B0097" w:rsidP="008B0097">
      <w:pPr>
        <w:pStyle w:val="tb-na16"/>
        <w:spacing w:before="0" w:beforeAutospacing="0" w:after="0" w:afterAutospacing="0"/>
        <w:jc w:val="left"/>
        <w:rPr>
          <w:b w:val="0"/>
          <w:color w:val="000000"/>
          <w:sz w:val="24"/>
          <w:szCs w:val="24"/>
        </w:rPr>
      </w:pPr>
    </w:p>
    <w:p w14:paraId="4F6CC3E2" w14:textId="77777777" w:rsidR="008B0097" w:rsidRDefault="008B0097" w:rsidP="008B0097">
      <w:pPr>
        <w:pStyle w:val="tb-na16"/>
        <w:spacing w:before="0" w:beforeAutospacing="0" w:after="0" w:afterAutospacing="0"/>
        <w:jc w:val="left"/>
        <w:rPr>
          <w:b w:val="0"/>
          <w:color w:val="000000"/>
          <w:sz w:val="24"/>
          <w:szCs w:val="24"/>
        </w:rPr>
      </w:pPr>
    </w:p>
    <w:p w14:paraId="1AA39889" w14:textId="77777777" w:rsidR="008B0097" w:rsidRPr="00831CB7" w:rsidRDefault="008B0097" w:rsidP="008B0097">
      <w:pPr>
        <w:pStyle w:val="tb-na16"/>
        <w:spacing w:before="0" w:beforeAutospacing="0" w:after="0" w:afterAutospacing="0"/>
        <w:jc w:val="left"/>
        <w:rPr>
          <w:b w:val="0"/>
          <w:color w:val="000000"/>
          <w:sz w:val="24"/>
          <w:szCs w:val="24"/>
        </w:rPr>
      </w:pPr>
    </w:p>
    <w:p w14:paraId="111F74AC" w14:textId="77777777" w:rsidR="008B0097" w:rsidRPr="00F2021B" w:rsidRDefault="008B0097" w:rsidP="008B0097">
      <w:pPr>
        <w:pStyle w:val="tb-na16"/>
        <w:spacing w:before="0" w:beforeAutospacing="0" w:after="0" w:afterAutospacing="0"/>
        <w:rPr>
          <w:color w:val="000000"/>
          <w:sz w:val="24"/>
          <w:szCs w:val="24"/>
        </w:rPr>
      </w:pPr>
      <w:r w:rsidRPr="00F2021B">
        <w:rPr>
          <w:color w:val="000000"/>
          <w:sz w:val="24"/>
          <w:szCs w:val="24"/>
        </w:rPr>
        <w:t>R J E Š E N J E</w:t>
      </w:r>
    </w:p>
    <w:p w14:paraId="7ECBA719" w14:textId="77777777" w:rsidR="008B0097" w:rsidRPr="00F2021B" w:rsidRDefault="008B0097" w:rsidP="008B0097">
      <w:pPr>
        <w:pStyle w:val="t-12-9-fett-s"/>
        <w:spacing w:before="0" w:beforeAutospacing="0" w:after="0" w:afterAutospacing="0"/>
        <w:rPr>
          <w:color w:val="000000"/>
          <w:sz w:val="24"/>
          <w:szCs w:val="24"/>
        </w:rPr>
      </w:pPr>
    </w:p>
    <w:p w14:paraId="65D66842" w14:textId="77777777" w:rsidR="008B0097" w:rsidRDefault="008B0097" w:rsidP="008B0097">
      <w:pPr>
        <w:pStyle w:val="t-12-9-fett-s"/>
        <w:spacing w:before="0" w:beforeAutospacing="0" w:after="0" w:afterAutospacing="0"/>
        <w:rPr>
          <w:color w:val="000000"/>
          <w:sz w:val="24"/>
          <w:szCs w:val="24"/>
        </w:rPr>
      </w:pPr>
      <w:r w:rsidRPr="00F2021B">
        <w:rPr>
          <w:color w:val="000000"/>
          <w:sz w:val="24"/>
          <w:szCs w:val="24"/>
        </w:rPr>
        <w:t>o imenovanju predstavnika</w:t>
      </w:r>
      <w:r>
        <w:rPr>
          <w:color w:val="000000"/>
          <w:sz w:val="24"/>
          <w:szCs w:val="24"/>
        </w:rPr>
        <w:t xml:space="preserve"> </w:t>
      </w:r>
    </w:p>
    <w:p w14:paraId="6D6AA7AE" w14:textId="77777777" w:rsidR="008B0097" w:rsidRPr="00F2021B" w:rsidRDefault="008B0097" w:rsidP="008B0097">
      <w:pPr>
        <w:pStyle w:val="t-12-9-fett-s"/>
        <w:spacing w:before="0" w:beforeAutospacing="0" w:after="0" w:afterAutospacing="0"/>
        <w:rPr>
          <w:color w:val="000000"/>
          <w:sz w:val="24"/>
          <w:szCs w:val="24"/>
        </w:rPr>
      </w:pPr>
      <w:r w:rsidRPr="00F2021B">
        <w:rPr>
          <w:color w:val="000000"/>
          <w:sz w:val="24"/>
          <w:szCs w:val="24"/>
        </w:rPr>
        <w:t>Vlade Republike Hrvatske u Gospodarsko-socijalno vijeć</w:t>
      </w:r>
      <w:r>
        <w:rPr>
          <w:color w:val="000000"/>
          <w:sz w:val="24"/>
          <w:szCs w:val="24"/>
        </w:rPr>
        <w:t>e</w:t>
      </w:r>
    </w:p>
    <w:p w14:paraId="2FAFBA25" w14:textId="77777777" w:rsidR="008B0097" w:rsidRDefault="008B0097" w:rsidP="008B0097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0384E1B5" w14:textId="77777777" w:rsidR="008B0097" w:rsidRDefault="008B0097" w:rsidP="008B0097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1BD37C14" w14:textId="77777777" w:rsidR="008B0097" w:rsidRDefault="008B0097" w:rsidP="008B0097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6331EBED" w14:textId="2CF27D9C" w:rsidR="00B0343C" w:rsidRPr="00F2021B" w:rsidRDefault="008B0097" w:rsidP="00586152">
      <w:pPr>
        <w:pStyle w:val="klasa2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F2021B">
        <w:rPr>
          <w:color w:val="000000"/>
        </w:rPr>
        <w:t>Za predstavnike Vlade Republike Hrvatske u Gospodarsko-socijalno vijeć</w:t>
      </w:r>
      <w:r>
        <w:rPr>
          <w:color w:val="000000"/>
        </w:rPr>
        <w:t>e</w:t>
      </w:r>
      <w:r w:rsidRPr="00F2021B">
        <w:rPr>
          <w:color w:val="000000"/>
        </w:rPr>
        <w:t xml:space="preserve"> imenuju se:</w:t>
      </w:r>
    </w:p>
    <w:p w14:paraId="0D34C1BC" w14:textId="77777777" w:rsidR="00B0343C" w:rsidRPr="00F2021B" w:rsidRDefault="000F44DE" w:rsidP="001E2AFD">
      <w:pPr>
        <w:pStyle w:val="klasa2"/>
        <w:tabs>
          <w:tab w:val="left" w:pos="150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14:paraId="590D90BC" w14:textId="2E323FDA" w:rsidR="004927D5" w:rsidRPr="00BC57A8" w:rsidRDefault="00BC57A8" w:rsidP="00BC57A8">
      <w:pPr>
        <w:pStyle w:val="klasa2"/>
        <w:spacing w:before="0" w:beforeAutospacing="0" w:after="0" w:afterAutospacing="0"/>
        <w:ind w:left="280"/>
        <w:jc w:val="both"/>
        <w:rPr>
          <w:color w:val="000000"/>
        </w:rPr>
      </w:pPr>
      <w:bookmarkStart w:id="1" w:name="_Hlk144708350"/>
      <w:r w:rsidRPr="00BC57A8">
        <w:rPr>
          <w:color w:val="000000"/>
        </w:rPr>
        <w:t>-</w:t>
      </w:r>
      <w:r>
        <w:rPr>
          <w:color w:val="000000"/>
        </w:rPr>
        <w:t xml:space="preserve">     </w:t>
      </w:r>
      <w:r w:rsidR="004927D5" w:rsidRPr="00BC57A8">
        <w:rPr>
          <w:color w:val="000000"/>
        </w:rPr>
        <w:t>dr. sc. Marko Primorac, potpredsjednik Vlade i ministar financija</w:t>
      </w:r>
    </w:p>
    <w:p w14:paraId="42E78C48" w14:textId="3CF689B4" w:rsidR="00DD5345" w:rsidRPr="004927D5" w:rsidRDefault="00DD5345" w:rsidP="00246C99">
      <w:pPr>
        <w:pStyle w:val="klasa2"/>
        <w:numPr>
          <w:ilvl w:val="0"/>
          <w:numId w:val="7"/>
        </w:numPr>
        <w:spacing w:before="0" w:beforeAutospacing="0" w:after="0" w:afterAutospacing="0"/>
        <w:ind w:left="640"/>
        <w:jc w:val="both"/>
        <w:rPr>
          <w:color w:val="000000"/>
        </w:rPr>
      </w:pPr>
      <w:r w:rsidRPr="004927D5">
        <w:rPr>
          <w:color w:val="000000"/>
        </w:rPr>
        <w:t>Marin Piletić, ministar rada, mirovinskoga sustava, obitelji i socijalne politike</w:t>
      </w:r>
    </w:p>
    <w:p w14:paraId="18B47944" w14:textId="233FDA55" w:rsidR="00805C9F" w:rsidRPr="004927D5" w:rsidRDefault="005460D1" w:rsidP="00246C99">
      <w:pPr>
        <w:pStyle w:val="klasa2"/>
        <w:numPr>
          <w:ilvl w:val="0"/>
          <w:numId w:val="7"/>
        </w:numPr>
        <w:spacing w:before="0" w:beforeAutospacing="0" w:after="0" w:afterAutospacing="0"/>
        <w:ind w:left="640"/>
        <w:jc w:val="both"/>
        <w:rPr>
          <w:color w:val="000000"/>
        </w:rPr>
      </w:pPr>
      <w:r w:rsidRPr="004927D5">
        <w:rPr>
          <w:color w:val="000000"/>
        </w:rPr>
        <w:t>Šime Erlić,</w:t>
      </w:r>
      <w:r w:rsidR="00324B27" w:rsidRPr="004927D5">
        <w:rPr>
          <w:color w:val="000000"/>
        </w:rPr>
        <w:t xml:space="preserve"> minist</w:t>
      </w:r>
      <w:r w:rsidRPr="004927D5">
        <w:rPr>
          <w:color w:val="000000"/>
        </w:rPr>
        <w:t xml:space="preserve">ar </w:t>
      </w:r>
      <w:r w:rsidR="00DD5345" w:rsidRPr="004927D5">
        <w:rPr>
          <w:color w:val="000000"/>
        </w:rPr>
        <w:t>regionalnoga razvoja i fondova Europske unije</w:t>
      </w:r>
    </w:p>
    <w:p w14:paraId="5E9CF640" w14:textId="09F36B2B" w:rsidR="00805C9F" w:rsidRPr="004927D5" w:rsidRDefault="00507805" w:rsidP="00246C99">
      <w:pPr>
        <w:pStyle w:val="klasa2"/>
        <w:numPr>
          <w:ilvl w:val="0"/>
          <w:numId w:val="7"/>
        </w:numPr>
        <w:spacing w:before="0" w:beforeAutospacing="0" w:after="0" w:afterAutospacing="0"/>
        <w:ind w:left="640"/>
        <w:jc w:val="both"/>
        <w:rPr>
          <w:color w:val="000000"/>
        </w:rPr>
      </w:pPr>
      <w:r>
        <w:rPr>
          <w:color w:val="000000"/>
        </w:rPr>
        <w:t>Ante Šušnjar</w:t>
      </w:r>
      <w:r w:rsidR="00324B27" w:rsidRPr="004927D5">
        <w:rPr>
          <w:color w:val="000000"/>
        </w:rPr>
        <w:t xml:space="preserve">, ministar </w:t>
      </w:r>
      <w:r w:rsidR="005460D1" w:rsidRPr="004927D5">
        <w:rPr>
          <w:color w:val="000000"/>
        </w:rPr>
        <w:t xml:space="preserve">gospodarstva </w:t>
      </w:r>
    </w:p>
    <w:p w14:paraId="4B30CC45" w14:textId="00BEC52C" w:rsidR="00DD5345" w:rsidRPr="004927D5" w:rsidRDefault="000C0FD1" w:rsidP="00246C99">
      <w:pPr>
        <w:pStyle w:val="klasa2"/>
        <w:numPr>
          <w:ilvl w:val="0"/>
          <w:numId w:val="7"/>
        </w:numPr>
        <w:spacing w:before="0" w:beforeAutospacing="0" w:after="0" w:afterAutospacing="0"/>
        <w:ind w:left="640"/>
        <w:jc w:val="both"/>
        <w:rPr>
          <w:color w:val="000000"/>
        </w:rPr>
      </w:pPr>
      <w:r>
        <w:rPr>
          <w:color w:val="000000"/>
        </w:rPr>
        <w:t>Damir Habijan</w:t>
      </w:r>
      <w:r w:rsidR="00324B27" w:rsidRPr="004927D5">
        <w:rPr>
          <w:color w:val="000000"/>
        </w:rPr>
        <w:t xml:space="preserve">, ministar </w:t>
      </w:r>
      <w:r w:rsidR="00DD5345" w:rsidRPr="004927D5">
        <w:rPr>
          <w:color w:val="000000"/>
        </w:rPr>
        <w:t>pravosuđa</w:t>
      </w:r>
      <w:r w:rsidR="007423CA">
        <w:rPr>
          <w:color w:val="000000"/>
        </w:rPr>
        <w:t xml:space="preserve">, </w:t>
      </w:r>
      <w:r w:rsidR="00DD5345" w:rsidRPr="004927D5">
        <w:rPr>
          <w:color w:val="000000"/>
        </w:rPr>
        <w:t>uprave</w:t>
      </w:r>
      <w:r w:rsidR="007423CA">
        <w:rPr>
          <w:color w:val="000000"/>
        </w:rPr>
        <w:t xml:space="preserve"> i digitalne transformacije </w:t>
      </w:r>
    </w:p>
    <w:p w14:paraId="7D5C8591" w14:textId="35E1ED9A" w:rsidR="00B0343C" w:rsidRPr="004927D5" w:rsidRDefault="00DD5345" w:rsidP="00246C99">
      <w:pPr>
        <w:pStyle w:val="klasa2"/>
        <w:numPr>
          <w:ilvl w:val="0"/>
          <w:numId w:val="7"/>
        </w:numPr>
        <w:spacing w:before="0" w:beforeAutospacing="0" w:after="0" w:afterAutospacing="0"/>
        <w:ind w:left="640"/>
        <w:jc w:val="both"/>
        <w:rPr>
          <w:color w:val="000000"/>
        </w:rPr>
      </w:pPr>
      <w:r w:rsidRPr="004927D5">
        <w:rPr>
          <w:color w:val="000000"/>
        </w:rPr>
        <w:t>prof. dr. sc. Radovan Fuchs</w:t>
      </w:r>
      <w:r w:rsidR="00324B27" w:rsidRPr="004927D5">
        <w:rPr>
          <w:color w:val="000000"/>
        </w:rPr>
        <w:t>, minist</w:t>
      </w:r>
      <w:r w:rsidRPr="004927D5">
        <w:rPr>
          <w:color w:val="000000"/>
        </w:rPr>
        <w:t>a</w:t>
      </w:r>
      <w:r w:rsidR="00324B27" w:rsidRPr="004927D5">
        <w:rPr>
          <w:color w:val="000000"/>
        </w:rPr>
        <w:t>r znanosti</w:t>
      </w:r>
      <w:r w:rsidR="00F62733">
        <w:rPr>
          <w:color w:val="000000"/>
        </w:rPr>
        <w:t xml:space="preserve">, </w:t>
      </w:r>
      <w:r w:rsidR="00324B27" w:rsidRPr="004927D5">
        <w:rPr>
          <w:color w:val="000000"/>
        </w:rPr>
        <w:t>obrazovanja</w:t>
      </w:r>
      <w:bookmarkEnd w:id="1"/>
      <w:r w:rsidR="00F62733">
        <w:rPr>
          <w:color w:val="000000"/>
        </w:rPr>
        <w:t xml:space="preserve"> i mladih</w:t>
      </w:r>
      <w:r w:rsidR="008B0097">
        <w:rPr>
          <w:color w:val="000000"/>
        </w:rPr>
        <w:t>.</w:t>
      </w:r>
      <w:r w:rsidR="00DC391E" w:rsidRPr="004927D5">
        <w:rPr>
          <w:color w:val="000000"/>
        </w:rPr>
        <w:tab/>
      </w:r>
    </w:p>
    <w:p w14:paraId="617CF82C" w14:textId="77777777" w:rsidR="00DC391E" w:rsidRPr="00F2021B" w:rsidRDefault="00DC391E" w:rsidP="00246C99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34D6A882" w14:textId="34CB8C26" w:rsidR="00B0343C" w:rsidRDefault="009F35F5" w:rsidP="00AC1901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14:paraId="615707BA" w14:textId="77777777" w:rsidR="00DD5345" w:rsidRPr="00F2021B" w:rsidRDefault="00DD5345" w:rsidP="00B0343C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2A0B4C82" w14:textId="77777777" w:rsidR="00B0343C" w:rsidRPr="00F2021B" w:rsidRDefault="00B0343C" w:rsidP="00B0343C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F2021B">
        <w:rPr>
          <w:color w:val="000000"/>
        </w:rPr>
        <w:t xml:space="preserve">Klasa: </w:t>
      </w:r>
    </w:p>
    <w:p w14:paraId="0E82E36F" w14:textId="77777777" w:rsidR="00B0343C" w:rsidRPr="00F2021B" w:rsidRDefault="00B0343C" w:rsidP="00B0343C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F2021B">
        <w:rPr>
          <w:color w:val="000000"/>
        </w:rPr>
        <w:t xml:space="preserve">Urbroj: </w:t>
      </w:r>
    </w:p>
    <w:p w14:paraId="4E5BC262" w14:textId="77777777" w:rsidR="00B0343C" w:rsidRPr="00F2021B" w:rsidRDefault="00B0343C" w:rsidP="00B0343C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313D181F" w14:textId="77777777" w:rsidR="00B0343C" w:rsidRPr="00F2021B" w:rsidRDefault="00B0343C" w:rsidP="00B0343C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F2021B">
        <w:rPr>
          <w:color w:val="000000"/>
        </w:rPr>
        <w:t xml:space="preserve">Zagreb, </w:t>
      </w:r>
    </w:p>
    <w:p w14:paraId="0FD33408" w14:textId="77777777" w:rsidR="00B0343C" w:rsidRPr="00F2021B" w:rsidRDefault="00B0343C" w:rsidP="00B0343C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347FD76C" w14:textId="77777777" w:rsidR="00B0343C" w:rsidRPr="00F2021B" w:rsidRDefault="00B0343C" w:rsidP="00B0343C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27780CC6" w14:textId="77777777" w:rsidR="00B0343C" w:rsidRPr="00F2021B" w:rsidRDefault="00B0343C" w:rsidP="00B0343C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438EC6CB" w14:textId="77777777" w:rsidR="00B0343C" w:rsidRPr="00F2021B" w:rsidRDefault="00B0343C" w:rsidP="00B0343C">
      <w:pPr>
        <w:pStyle w:val="klasa2"/>
        <w:spacing w:before="0" w:beforeAutospacing="0" w:after="0" w:afterAutospacing="0"/>
        <w:ind w:left="5664"/>
        <w:jc w:val="center"/>
        <w:rPr>
          <w:color w:val="000000"/>
        </w:rPr>
      </w:pPr>
      <w:r w:rsidRPr="00F2021B">
        <w:rPr>
          <w:color w:val="000000"/>
        </w:rPr>
        <w:t>PREDSJEDNIK</w:t>
      </w:r>
    </w:p>
    <w:p w14:paraId="576D42CB" w14:textId="77777777" w:rsidR="00B0343C" w:rsidRPr="00F2021B" w:rsidRDefault="00B0343C" w:rsidP="00B0343C">
      <w:pPr>
        <w:pStyle w:val="klasa2"/>
        <w:spacing w:before="0" w:beforeAutospacing="0" w:after="0" w:afterAutospacing="0"/>
        <w:ind w:left="5664"/>
        <w:jc w:val="center"/>
        <w:rPr>
          <w:color w:val="000000"/>
        </w:rPr>
      </w:pPr>
    </w:p>
    <w:p w14:paraId="15A858EA" w14:textId="77777777" w:rsidR="00B0343C" w:rsidRPr="00F2021B" w:rsidRDefault="00B0343C" w:rsidP="00B0343C">
      <w:pPr>
        <w:pStyle w:val="klasa2"/>
        <w:spacing w:before="0" w:beforeAutospacing="0" w:after="0" w:afterAutospacing="0"/>
        <w:ind w:left="5664"/>
        <w:jc w:val="center"/>
        <w:rPr>
          <w:color w:val="000000"/>
        </w:rPr>
      </w:pPr>
    </w:p>
    <w:p w14:paraId="7667C373" w14:textId="77777777" w:rsidR="00B0343C" w:rsidRPr="00F2021B" w:rsidRDefault="00B0343C" w:rsidP="00B0343C">
      <w:pPr>
        <w:pStyle w:val="klasa2"/>
        <w:spacing w:before="0" w:beforeAutospacing="0" w:after="0" w:afterAutospacing="0"/>
        <w:ind w:left="5664"/>
        <w:jc w:val="center"/>
        <w:rPr>
          <w:color w:val="000000"/>
        </w:rPr>
      </w:pPr>
      <w:r w:rsidRPr="00F2021B">
        <w:rPr>
          <w:color w:val="000000"/>
        </w:rPr>
        <w:t>mr. sc. Andrej Plenković</w:t>
      </w:r>
    </w:p>
    <w:p w14:paraId="05C206B2" w14:textId="77777777" w:rsidR="007B7795" w:rsidRDefault="007B7795" w:rsidP="009F451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6D5B2B" w14:textId="77777777" w:rsidR="00246C99" w:rsidRDefault="00246C99" w:rsidP="009F451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F28F17" w14:textId="77777777" w:rsidR="00246C99" w:rsidRDefault="00246C99" w:rsidP="009F451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140C72" w14:textId="77777777" w:rsidR="00246C99" w:rsidRDefault="00246C99" w:rsidP="009F451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C57F6F" w14:textId="77777777" w:rsidR="00246C99" w:rsidRDefault="00246C99" w:rsidP="009F451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2B6ED2" w14:textId="77777777" w:rsidR="00246C99" w:rsidRDefault="00246C99" w:rsidP="009F451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878E23" w14:textId="564577D0" w:rsidR="00CE7302" w:rsidRPr="00F2021B" w:rsidRDefault="00CE7302" w:rsidP="00CE7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2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0E64CCC1" w14:textId="77777777" w:rsidR="00CE7302" w:rsidRPr="00F2021B" w:rsidRDefault="00CE7302" w:rsidP="00CE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F19E12" w14:textId="47BDAE4A" w:rsidR="007676BF" w:rsidRPr="00F44821" w:rsidRDefault="007676BF" w:rsidP="00767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>Na teme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lju članka 221. Zakona o radu („Narodne novine“, br. 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>93/14, 127/17</w:t>
      </w:r>
      <w:r w:rsidR="00873DB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>98/19</w:t>
      </w:r>
      <w:r w:rsidR="00873DBB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873DBB" w:rsidRPr="00873DBB">
        <w:t xml:space="preserve"> </w:t>
      </w:r>
      <w:r w:rsidR="00873DBB" w:rsidRPr="00873DBB">
        <w:rPr>
          <w:rFonts w:ascii="Times New Roman" w:eastAsia="Calibri" w:hAnsi="Times New Roman" w:cs="Times New Roman"/>
          <w:sz w:val="24"/>
          <w:szCs w:val="24"/>
          <w:lang w:eastAsia="hr-HR"/>
        </w:rPr>
        <w:t>151/22, 46/23</w:t>
      </w:r>
      <w:r w:rsidR="00873DB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</w:t>
      </w:r>
      <w:r w:rsidR="00873DBB" w:rsidRPr="00873DBB">
        <w:rPr>
          <w:rFonts w:ascii="Times New Roman" w:eastAsia="Calibri" w:hAnsi="Times New Roman" w:cs="Times New Roman"/>
          <w:sz w:val="24"/>
          <w:szCs w:val="24"/>
          <w:lang w:eastAsia="hr-HR"/>
        </w:rPr>
        <w:t>64/23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>) i članka 20. Zakona o reprezentativnosti u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druga poslodavaca i sindikata („Narodne novine“, br.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93/14 i 26/15), Vlada Republike Hrvatske, Hrvatska udruga poslodavaca, </w:t>
      </w:r>
      <w:r w:rsidR="004B0C6C" w:rsidRPr="004B0C6C">
        <w:rPr>
          <w:rFonts w:ascii="Times New Roman" w:eastAsia="Calibri" w:hAnsi="Times New Roman" w:cs="Times New Roman"/>
          <w:sz w:val="24"/>
          <w:szCs w:val="24"/>
          <w:lang w:eastAsia="hr-HR"/>
        </w:rPr>
        <w:t>Savez samostalnih sindikata Hrvatske</w:t>
      </w:r>
      <w:r w:rsidR="004B0C6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Nezavisni hrvatski sindikati i Matica hrvatskih sindikata sklopili su </w:t>
      </w:r>
      <w:r w:rsidR="001B4B15">
        <w:rPr>
          <w:rFonts w:ascii="Times New Roman" w:eastAsia="Calibri" w:hAnsi="Times New Roman" w:cs="Times New Roman"/>
          <w:sz w:val="24"/>
          <w:szCs w:val="24"/>
          <w:lang w:eastAsia="hr-HR"/>
        </w:rPr>
        <w:t>6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 w:rsidR="001B4B15">
        <w:rPr>
          <w:rFonts w:ascii="Times New Roman" w:eastAsia="Calibri" w:hAnsi="Times New Roman" w:cs="Times New Roman"/>
          <w:sz w:val="24"/>
          <w:szCs w:val="24"/>
          <w:lang w:eastAsia="hr-HR"/>
        </w:rPr>
        <w:t>rujna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</w:t>
      </w:r>
      <w:r w:rsidR="001B4B15"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>. godine Sporazum o osnivanju Gospodarsko-socijalnog vijeća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(„Narodne novine“, broj </w:t>
      </w:r>
      <w:r w:rsidR="00665612">
        <w:rPr>
          <w:rFonts w:ascii="Times New Roman" w:eastAsia="Calibri" w:hAnsi="Times New Roman" w:cs="Times New Roman"/>
          <w:sz w:val="24"/>
          <w:szCs w:val="24"/>
          <w:lang w:eastAsia="hr-HR"/>
        </w:rPr>
        <w:t>106/23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>, u daljnjem tekstu: Sporazum).</w:t>
      </w:r>
    </w:p>
    <w:p w14:paraId="2C2C49A3" w14:textId="77777777" w:rsidR="007676BF" w:rsidRDefault="007676BF" w:rsidP="00767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A11C5E9" w14:textId="77843CF7" w:rsidR="007676BF" w:rsidRPr="009F35F5" w:rsidRDefault="007676BF" w:rsidP="00767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 obzirom na to da je </w:t>
      </w:r>
      <w:r w:rsidR="00BA23BC">
        <w:rPr>
          <w:rFonts w:ascii="Times New Roman" w:eastAsia="Calibri" w:hAnsi="Times New Roman" w:cs="Times New Roman"/>
          <w:sz w:val="24"/>
          <w:szCs w:val="24"/>
          <w:lang w:eastAsia="hr-HR"/>
        </w:rPr>
        <w:t>17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 w:rsidR="00BA23BC">
        <w:rPr>
          <w:rFonts w:ascii="Times New Roman" w:eastAsia="Calibri" w:hAnsi="Times New Roman" w:cs="Times New Roman"/>
          <w:sz w:val="24"/>
          <w:szCs w:val="24"/>
          <w:lang w:eastAsia="hr-HR"/>
        </w:rPr>
        <w:t>svibnja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</w:t>
      </w:r>
      <w:r w:rsidR="00BA23BC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Hrvatski sabor izglasao povjerenje novoj Vladi Republike Hrvatske potrebno je da Vlada imenuje </w:t>
      </w:r>
      <w:r w:rsidR="00893FD4">
        <w:rPr>
          <w:rFonts w:ascii="Times New Roman" w:eastAsia="Calibri" w:hAnsi="Times New Roman" w:cs="Times New Roman"/>
          <w:sz w:val="24"/>
          <w:szCs w:val="24"/>
          <w:lang w:eastAsia="hr-HR"/>
        </w:rPr>
        <w:t>svoje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predstavnike u Gospodarsko-</w:t>
      </w:r>
      <w:r w:rsidRPr="00F44821">
        <w:rPr>
          <w:rFonts w:ascii="Times New Roman" w:eastAsia="Calibri" w:hAnsi="Times New Roman" w:cs="Times New Roman"/>
          <w:sz w:val="24"/>
          <w:szCs w:val="24"/>
          <w:lang w:eastAsia="hr-HR"/>
        </w:rPr>
        <w:t>socijalno vij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eće (u daljnjem tekstu: Vijeće</w:t>
      </w:r>
      <w:r w:rsidRPr="009F35F5">
        <w:rPr>
          <w:rFonts w:ascii="Times New Roman" w:eastAsia="Calibri" w:hAnsi="Times New Roman" w:cs="Times New Roman"/>
          <w:sz w:val="24"/>
          <w:szCs w:val="24"/>
          <w:lang w:eastAsia="hr-HR"/>
        </w:rPr>
        <w:t>), a u skladu sa člankom 6. i 7. Sporazuma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56E2515D" w14:textId="77777777" w:rsidR="007676BF" w:rsidRPr="009F35F5" w:rsidRDefault="007676BF" w:rsidP="007676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3582ED5" w14:textId="7708CCA5" w:rsidR="007676BF" w:rsidRDefault="007676BF" w:rsidP="0076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5F5">
        <w:rPr>
          <w:rFonts w:ascii="Times New Roman" w:hAnsi="Times New Roman" w:cs="Times New Roman"/>
          <w:sz w:val="24"/>
          <w:szCs w:val="24"/>
        </w:rPr>
        <w:t>Ovim rješenjem predlaže se da se</w:t>
      </w:r>
      <w:r w:rsidRPr="009F3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4DE">
        <w:rPr>
          <w:rFonts w:ascii="Times New Roman" w:hAnsi="Times New Roman" w:cs="Times New Roman"/>
          <w:color w:val="000000"/>
          <w:sz w:val="24"/>
          <w:szCs w:val="24"/>
        </w:rPr>
        <w:t xml:space="preserve">dr. sc. </w:t>
      </w:r>
      <w:r w:rsidR="009F040E">
        <w:rPr>
          <w:rFonts w:ascii="Times New Roman" w:hAnsi="Times New Roman" w:cs="Times New Roman"/>
          <w:color w:val="000000"/>
          <w:sz w:val="24"/>
          <w:szCs w:val="24"/>
        </w:rPr>
        <w:t>Marko Primorac</w:t>
      </w:r>
      <w:r w:rsidRPr="000F44DE">
        <w:rPr>
          <w:rFonts w:ascii="Times New Roman" w:hAnsi="Times New Roman" w:cs="Times New Roman"/>
          <w:color w:val="000000"/>
          <w:sz w:val="24"/>
          <w:szCs w:val="24"/>
        </w:rPr>
        <w:t>, potpredsjednik Vlade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Republike Hrvatske</w:t>
      </w:r>
      <w:r w:rsidRPr="000F44DE">
        <w:rPr>
          <w:rFonts w:ascii="Times New Roman" w:hAnsi="Times New Roman" w:cs="Times New Roman"/>
          <w:color w:val="000000"/>
          <w:sz w:val="24"/>
          <w:szCs w:val="24"/>
        </w:rPr>
        <w:t xml:space="preserve"> i ministar financija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040E">
        <w:rPr>
          <w:rFonts w:ascii="Times New Roman" w:hAnsi="Times New Roman" w:cs="Times New Roman"/>
          <w:sz w:val="24"/>
          <w:szCs w:val="24"/>
        </w:rPr>
        <w:t>Marin Piletić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AEB">
        <w:rPr>
          <w:rFonts w:ascii="Times New Roman" w:hAnsi="Times New Roman" w:cs="Times New Roman"/>
          <w:sz w:val="24"/>
          <w:szCs w:val="24"/>
        </w:rPr>
        <w:t>minis</w:t>
      </w:r>
      <w:r>
        <w:rPr>
          <w:rFonts w:ascii="Times New Roman" w:hAnsi="Times New Roman" w:cs="Times New Roman"/>
          <w:sz w:val="24"/>
          <w:szCs w:val="24"/>
        </w:rPr>
        <w:t>tar rada, mirovinskoga sustava</w:t>
      </w:r>
      <w:r w:rsidRPr="009E3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obitelji i socijalne politike, </w:t>
      </w:r>
      <w:r w:rsidR="00D03456">
        <w:rPr>
          <w:rFonts w:ascii="Times New Roman" w:hAnsi="Times New Roman" w:cs="Times New Roman"/>
          <w:sz w:val="24"/>
          <w:szCs w:val="24"/>
        </w:rPr>
        <w:t>Šime Erlić</w:t>
      </w:r>
      <w:r w:rsidR="00D03456" w:rsidRPr="00D03456">
        <w:rPr>
          <w:rFonts w:ascii="Times New Roman" w:hAnsi="Times New Roman" w:cs="Times New Roman"/>
          <w:sz w:val="24"/>
          <w:szCs w:val="24"/>
        </w:rPr>
        <w:t>, minist</w:t>
      </w:r>
      <w:r w:rsidR="006D4A00">
        <w:rPr>
          <w:rFonts w:ascii="Times New Roman" w:hAnsi="Times New Roman" w:cs="Times New Roman"/>
          <w:sz w:val="24"/>
          <w:szCs w:val="24"/>
        </w:rPr>
        <w:t>ar</w:t>
      </w:r>
      <w:r w:rsidR="00D03456" w:rsidRPr="00D03456">
        <w:rPr>
          <w:rFonts w:ascii="Times New Roman" w:hAnsi="Times New Roman" w:cs="Times New Roman"/>
          <w:sz w:val="24"/>
          <w:szCs w:val="24"/>
        </w:rPr>
        <w:t xml:space="preserve"> regionalnoga razvoja i fondova Europske unije</w:t>
      </w:r>
      <w:r w:rsidR="006D4A00">
        <w:rPr>
          <w:rFonts w:ascii="Times New Roman" w:hAnsi="Times New Roman" w:cs="Times New Roman"/>
          <w:sz w:val="24"/>
          <w:szCs w:val="24"/>
        </w:rPr>
        <w:t>,</w:t>
      </w:r>
      <w:r w:rsidR="00D03456" w:rsidRPr="00D03456">
        <w:rPr>
          <w:rFonts w:ascii="Times New Roman" w:hAnsi="Times New Roman" w:cs="Times New Roman"/>
          <w:sz w:val="24"/>
          <w:szCs w:val="24"/>
        </w:rPr>
        <w:t xml:space="preserve"> </w:t>
      </w:r>
      <w:r w:rsidR="006D4A00">
        <w:rPr>
          <w:rFonts w:ascii="Times New Roman" w:hAnsi="Times New Roman" w:cs="Times New Roman"/>
          <w:sz w:val="24"/>
          <w:szCs w:val="24"/>
        </w:rPr>
        <w:t>Ante Šušnjar</w:t>
      </w:r>
      <w:r>
        <w:rPr>
          <w:rFonts w:ascii="Times New Roman" w:hAnsi="Times New Roman" w:cs="Times New Roman"/>
          <w:sz w:val="24"/>
          <w:szCs w:val="24"/>
        </w:rPr>
        <w:t>, ministar gospodarstva</w:t>
      </w:r>
      <w:r w:rsidR="006D4A00">
        <w:rPr>
          <w:rFonts w:ascii="Times New Roman" w:hAnsi="Times New Roman" w:cs="Times New Roman"/>
          <w:sz w:val="24"/>
          <w:szCs w:val="24"/>
        </w:rPr>
        <w:t>, Damir Habijan</w:t>
      </w:r>
      <w:r>
        <w:rPr>
          <w:rFonts w:ascii="Times New Roman" w:hAnsi="Times New Roman" w:cs="Times New Roman"/>
          <w:sz w:val="24"/>
          <w:szCs w:val="24"/>
        </w:rPr>
        <w:t>, ministar pravosuđa</w:t>
      </w:r>
      <w:r w:rsidR="004541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454146">
        <w:rPr>
          <w:rFonts w:ascii="Times New Roman" w:hAnsi="Times New Roman" w:cs="Times New Roman"/>
          <w:sz w:val="24"/>
          <w:szCs w:val="24"/>
        </w:rPr>
        <w:t xml:space="preserve"> i digitalne tranformacije</w:t>
      </w:r>
      <w:r w:rsidR="002B6C8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prof. dr. sc. Radovan Fuc</w:t>
      </w:r>
      <w:r w:rsidR="000962E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s, ministar znanost</w:t>
      </w:r>
      <w:r w:rsidR="000962E8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0962E8">
        <w:rPr>
          <w:rFonts w:ascii="Times New Roman" w:hAnsi="Times New Roman" w:cs="Times New Roman"/>
          <w:sz w:val="24"/>
          <w:szCs w:val="24"/>
        </w:rPr>
        <w:t xml:space="preserve"> i mladih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F5">
        <w:rPr>
          <w:rFonts w:ascii="Times New Roman" w:hAnsi="Times New Roman" w:cs="Times New Roman"/>
          <w:sz w:val="24"/>
          <w:szCs w:val="24"/>
        </w:rPr>
        <w:t>imenuju predstavnicima Vlade Republike Hrvatske u Vijeću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7FAFF" w14:textId="77777777" w:rsidR="00E81489" w:rsidRDefault="00E81489" w:rsidP="0076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98710" w14:textId="77777777" w:rsidR="00E81489" w:rsidRDefault="00E81489" w:rsidP="0076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97740" w14:textId="77777777" w:rsidR="007676BF" w:rsidRDefault="007676BF" w:rsidP="0076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22CBF" w14:textId="77777777" w:rsidR="00CE7302" w:rsidRPr="00F2021B" w:rsidRDefault="00CE7302" w:rsidP="00B034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7B6FFB" w14:textId="77777777" w:rsidR="00CE7302" w:rsidRPr="00F2021B" w:rsidRDefault="00CE7302" w:rsidP="00B034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3CCCB" w14:textId="77777777" w:rsidR="00CE7302" w:rsidRPr="00F2021B" w:rsidRDefault="00CE7302" w:rsidP="00B034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47511" w14:textId="77777777" w:rsidR="00CE7302" w:rsidRPr="00F2021B" w:rsidRDefault="00CE7302" w:rsidP="00B034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BE78A" w14:textId="77777777" w:rsidR="00CE7302" w:rsidRPr="00F2021B" w:rsidRDefault="00CE7302" w:rsidP="00B034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8E7539" w14:textId="77777777" w:rsidR="00CE7302" w:rsidRPr="00F2021B" w:rsidRDefault="00CE7302" w:rsidP="00B034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33C83F" w14:textId="77777777" w:rsidR="00CE7302" w:rsidRPr="00F2021B" w:rsidRDefault="00CE7302" w:rsidP="00B034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96101A" w14:textId="77777777" w:rsidR="00CE7302" w:rsidRPr="00F2021B" w:rsidRDefault="00CE7302" w:rsidP="00B034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468A0" w14:textId="77777777" w:rsidR="00CE7302" w:rsidRPr="00F2021B" w:rsidRDefault="00CE7302" w:rsidP="00B034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5E77ED" w14:textId="77777777" w:rsidR="00CE7302" w:rsidRPr="00CE7302" w:rsidRDefault="00CE7302" w:rsidP="00B034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7302" w:rsidRPr="00CE73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E3E13" w14:textId="77777777" w:rsidR="003211DA" w:rsidRDefault="003211DA" w:rsidP="0016213C">
      <w:pPr>
        <w:spacing w:after="0" w:line="240" w:lineRule="auto"/>
      </w:pPr>
      <w:r>
        <w:separator/>
      </w:r>
    </w:p>
  </w:endnote>
  <w:endnote w:type="continuationSeparator" w:id="0">
    <w:p w14:paraId="4285CC14" w14:textId="77777777" w:rsidR="003211DA" w:rsidRDefault="003211D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E44A" w14:textId="77777777" w:rsidR="0016213C" w:rsidRDefault="0016213C">
    <w:pPr>
      <w:pStyle w:val="Footer"/>
      <w:jc w:val="right"/>
    </w:pPr>
  </w:p>
  <w:p w14:paraId="6438C026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F4FD0" w14:textId="77777777" w:rsidR="003211DA" w:rsidRDefault="003211DA" w:rsidP="0016213C">
      <w:pPr>
        <w:spacing w:after="0" w:line="240" w:lineRule="auto"/>
      </w:pPr>
      <w:r>
        <w:separator/>
      </w:r>
    </w:p>
  </w:footnote>
  <w:footnote w:type="continuationSeparator" w:id="0">
    <w:p w14:paraId="33200A70" w14:textId="77777777" w:rsidR="003211DA" w:rsidRDefault="003211D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E0D"/>
    <w:multiLevelType w:val="hybridMultilevel"/>
    <w:tmpl w:val="372E5E68"/>
    <w:lvl w:ilvl="0" w:tplc="6CDA7A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163"/>
    <w:multiLevelType w:val="hybridMultilevel"/>
    <w:tmpl w:val="0F8CBE4A"/>
    <w:lvl w:ilvl="0" w:tplc="9F5AB1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C1F"/>
    <w:multiLevelType w:val="hybridMultilevel"/>
    <w:tmpl w:val="E018ADDE"/>
    <w:lvl w:ilvl="0" w:tplc="A31ABE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484A4E"/>
    <w:multiLevelType w:val="hybridMultilevel"/>
    <w:tmpl w:val="AEC0A0DC"/>
    <w:lvl w:ilvl="0" w:tplc="B680C13C">
      <w:start w:val="1"/>
      <w:numFmt w:val="bullet"/>
      <w:lvlText w:val="-"/>
      <w:lvlJc w:val="left"/>
      <w:pPr>
        <w:ind w:left="13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6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C4117"/>
    <w:multiLevelType w:val="hybridMultilevel"/>
    <w:tmpl w:val="C8D883B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BD8"/>
    <w:rsid w:val="000200FA"/>
    <w:rsid w:val="00033C07"/>
    <w:rsid w:val="00054CFA"/>
    <w:rsid w:val="00054F66"/>
    <w:rsid w:val="00056526"/>
    <w:rsid w:val="0007709F"/>
    <w:rsid w:val="000956D5"/>
    <w:rsid w:val="000962E8"/>
    <w:rsid w:val="00096AC1"/>
    <w:rsid w:val="000C0FD1"/>
    <w:rsid w:val="000C17DD"/>
    <w:rsid w:val="000C3EEE"/>
    <w:rsid w:val="000E4FA5"/>
    <w:rsid w:val="000E6491"/>
    <w:rsid w:val="000F44DE"/>
    <w:rsid w:val="00136029"/>
    <w:rsid w:val="00142592"/>
    <w:rsid w:val="0016213C"/>
    <w:rsid w:val="00172BDE"/>
    <w:rsid w:val="00186464"/>
    <w:rsid w:val="001874D6"/>
    <w:rsid w:val="001B4B15"/>
    <w:rsid w:val="001C79B2"/>
    <w:rsid w:val="001E2AFD"/>
    <w:rsid w:val="00201D63"/>
    <w:rsid w:val="00220F18"/>
    <w:rsid w:val="0023064F"/>
    <w:rsid w:val="002348FE"/>
    <w:rsid w:val="00246C99"/>
    <w:rsid w:val="00253230"/>
    <w:rsid w:val="00264860"/>
    <w:rsid w:val="002874AB"/>
    <w:rsid w:val="00290862"/>
    <w:rsid w:val="00295CAA"/>
    <w:rsid w:val="002965CD"/>
    <w:rsid w:val="00297AB7"/>
    <w:rsid w:val="002B2F89"/>
    <w:rsid w:val="002B6C83"/>
    <w:rsid w:val="002C000C"/>
    <w:rsid w:val="002C25D7"/>
    <w:rsid w:val="002C37F5"/>
    <w:rsid w:val="002D67BD"/>
    <w:rsid w:val="002F4BAD"/>
    <w:rsid w:val="00302037"/>
    <w:rsid w:val="00305F6C"/>
    <w:rsid w:val="003211DA"/>
    <w:rsid w:val="00324B27"/>
    <w:rsid w:val="003377F5"/>
    <w:rsid w:val="0034044C"/>
    <w:rsid w:val="00342C41"/>
    <w:rsid w:val="00376732"/>
    <w:rsid w:val="00395ACE"/>
    <w:rsid w:val="003A7AE7"/>
    <w:rsid w:val="003B295E"/>
    <w:rsid w:val="003D43A7"/>
    <w:rsid w:val="003E01E7"/>
    <w:rsid w:val="003F31C6"/>
    <w:rsid w:val="00413DAA"/>
    <w:rsid w:val="004171DD"/>
    <w:rsid w:val="00426569"/>
    <w:rsid w:val="00451401"/>
    <w:rsid w:val="00454146"/>
    <w:rsid w:val="004568D5"/>
    <w:rsid w:val="00475133"/>
    <w:rsid w:val="004927D5"/>
    <w:rsid w:val="004B0C6C"/>
    <w:rsid w:val="004E5AC4"/>
    <w:rsid w:val="00506EBA"/>
    <w:rsid w:val="00507805"/>
    <w:rsid w:val="00510C1E"/>
    <w:rsid w:val="0052065F"/>
    <w:rsid w:val="005222AE"/>
    <w:rsid w:val="00527FA8"/>
    <w:rsid w:val="005414D9"/>
    <w:rsid w:val="005460D1"/>
    <w:rsid w:val="005650B3"/>
    <w:rsid w:val="0058421E"/>
    <w:rsid w:val="00586152"/>
    <w:rsid w:val="005A33D6"/>
    <w:rsid w:val="005B034A"/>
    <w:rsid w:val="005C0332"/>
    <w:rsid w:val="005F6972"/>
    <w:rsid w:val="005F7F41"/>
    <w:rsid w:val="00615049"/>
    <w:rsid w:val="00623D91"/>
    <w:rsid w:val="006433F9"/>
    <w:rsid w:val="00664627"/>
    <w:rsid w:val="00665612"/>
    <w:rsid w:val="006675A7"/>
    <w:rsid w:val="00684476"/>
    <w:rsid w:val="006A57C5"/>
    <w:rsid w:val="006C5322"/>
    <w:rsid w:val="006D4A00"/>
    <w:rsid w:val="006F02E6"/>
    <w:rsid w:val="00703036"/>
    <w:rsid w:val="007135C0"/>
    <w:rsid w:val="00736983"/>
    <w:rsid w:val="007423CA"/>
    <w:rsid w:val="007676BF"/>
    <w:rsid w:val="0077655D"/>
    <w:rsid w:val="00785E25"/>
    <w:rsid w:val="00786D1C"/>
    <w:rsid w:val="007900BB"/>
    <w:rsid w:val="007917B2"/>
    <w:rsid w:val="007A7846"/>
    <w:rsid w:val="007B1E0E"/>
    <w:rsid w:val="007B7795"/>
    <w:rsid w:val="007C2EF7"/>
    <w:rsid w:val="00800EF7"/>
    <w:rsid w:val="00803A24"/>
    <w:rsid w:val="00805C9F"/>
    <w:rsid w:val="00813995"/>
    <w:rsid w:val="00865FA0"/>
    <w:rsid w:val="0086636B"/>
    <w:rsid w:val="00873DBB"/>
    <w:rsid w:val="0087435E"/>
    <w:rsid w:val="00881D8E"/>
    <w:rsid w:val="00893FD4"/>
    <w:rsid w:val="008953B3"/>
    <w:rsid w:val="008A0F24"/>
    <w:rsid w:val="008B0097"/>
    <w:rsid w:val="008D61CC"/>
    <w:rsid w:val="008E2228"/>
    <w:rsid w:val="008E7074"/>
    <w:rsid w:val="009149F4"/>
    <w:rsid w:val="00922432"/>
    <w:rsid w:val="00927EE4"/>
    <w:rsid w:val="009313BF"/>
    <w:rsid w:val="00936739"/>
    <w:rsid w:val="00953DF9"/>
    <w:rsid w:val="00954B0E"/>
    <w:rsid w:val="0095589F"/>
    <w:rsid w:val="00966A54"/>
    <w:rsid w:val="009819F8"/>
    <w:rsid w:val="009B4DDF"/>
    <w:rsid w:val="009D4888"/>
    <w:rsid w:val="009E3AEB"/>
    <w:rsid w:val="009E61A4"/>
    <w:rsid w:val="009F040E"/>
    <w:rsid w:val="009F35F5"/>
    <w:rsid w:val="009F451A"/>
    <w:rsid w:val="00A966B5"/>
    <w:rsid w:val="00AC1901"/>
    <w:rsid w:val="00AF76BF"/>
    <w:rsid w:val="00B0343C"/>
    <w:rsid w:val="00B06361"/>
    <w:rsid w:val="00B14F4C"/>
    <w:rsid w:val="00B20C17"/>
    <w:rsid w:val="00B30B08"/>
    <w:rsid w:val="00B62398"/>
    <w:rsid w:val="00B75937"/>
    <w:rsid w:val="00BA23BC"/>
    <w:rsid w:val="00BA619E"/>
    <w:rsid w:val="00BC57A8"/>
    <w:rsid w:val="00C10CBA"/>
    <w:rsid w:val="00C460F3"/>
    <w:rsid w:val="00C50145"/>
    <w:rsid w:val="00C5332D"/>
    <w:rsid w:val="00C6534E"/>
    <w:rsid w:val="00C73577"/>
    <w:rsid w:val="00C938F9"/>
    <w:rsid w:val="00CC656E"/>
    <w:rsid w:val="00CD79E1"/>
    <w:rsid w:val="00CE7302"/>
    <w:rsid w:val="00D03456"/>
    <w:rsid w:val="00D10749"/>
    <w:rsid w:val="00D10AED"/>
    <w:rsid w:val="00D2502D"/>
    <w:rsid w:val="00D32E16"/>
    <w:rsid w:val="00D7230A"/>
    <w:rsid w:val="00D737AC"/>
    <w:rsid w:val="00DA32DB"/>
    <w:rsid w:val="00DB7878"/>
    <w:rsid w:val="00DC1A32"/>
    <w:rsid w:val="00DC1D17"/>
    <w:rsid w:val="00DC391E"/>
    <w:rsid w:val="00DD016B"/>
    <w:rsid w:val="00DD5345"/>
    <w:rsid w:val="00DD73EE"/>
    <w:rsid w:val="00DE40B8"/>
    <w:rsid w:val="00E1201B"/>
    <w:rsid w:val="00E17202"/>
    <w:rsid w:val="00E20817"/>
    <w:rsid w:val="00E42084"/>
    <w:rsid w:val="00E55D5F"/>
    <w:rsid w:val="00E72511"/>
    <w:rsid w:val="00E7483E"/>
    <w:rsid w:val="00E75431"/>
    <w:rsid w:val="00E811B8"/>
    <w:rsid w:val="00E81489"/>
    <w:rsid w:val="00EF38DC"/>
    <w:rsid w:val="00F00FC2"/>
    <w:rsid w:val="00F01071"/>
    <w:rsid w:val="00F2021B"/>
    <w:rsid w:val="00F33F1E"/>
    <w:rsid w:val="00F62733"/>
    <w:rsid w:val="00F83765"/>
    <w:rsid w:val="00FC65C3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073A"/>
  <w15:docId w15:val="{286E978F-3EB8-46E8-BC97-BD5B17E9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B034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B034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klasa2">
    <w:name w:val="klasa2"/>
    <w:basedOn w:val="Normal"/>
    <w:rsid w:val="00B0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ow-header-quote-text1">
    <w:name w:val="row-header-quote-text1"/>
    <w:rsid w:val="008B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A4AC-D623-41FE-B9B5-A69951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Larisa Petrić</cp:lastModifiedBy>
  <cp:revision>9</cp:revision>
  <cp:lastPrinted>2024-05-23T08:12:00Z</cp:lastPrinted>
  <dcterms:created xsi:type="dcterms:W3CDTF">2024-05-23T09:45:00Z</dcterms:created>
  <dcterms:modified xsi:type="dcterms:W3CDTF">2024-05-24T08:20:00Z</dcterms:modified>
</cp:coreProperties>
</file>