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2" w:rsidRPr="005C25B1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5C25B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5C25B1">
        <w:rPr>
          <w:rFonts w:ascii="Times New Roman" w:hAnsi="Times New Roman" w:cs="Times New Roman"/>
          <w:color w:val="auto"/>
        </w:rPr>
        <w:fldChar w:fldCharType="begin"/>
      </w:r>
      <w:r w:rsidR="00752932" w:rsidRPr="005C25B1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5C25B1">
        <w:rPr>
          <w:rFonts w:ascii="Times New Roman" w:hAnsi="Times New Roman" w:cs="Times New Roman"/>
          <w:color w:val="auto"/>
        </w:rPr>
        <w:fldChar w:fldCharType="end"/>
      </w:r>
    </w:p>
    <w:p w:rsidR="00752932" w:rsidRPr="005C25B1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5C25B1">
        <w:rPr>
          <w:rFonts w:ascii="Times New Roman" w:hAnsi="Times New Roman" w:cs="Times New Roman"/>
          <w:color w:val="auto"/>
          <w:sz w:val="28"/>
        </w:rPr>
        <w:t>VLADA REPUBLIKE HRVATSKE</w:t>
      </w: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Zagreb,</w:t>
      </w:r>
      <w:r w:rsidR="002661E2" w:rsidRPr="005C25B1">
        <w:rPr>
          <w:rFonts w:ascii="Times New Roman" w:hAnsi="Times New Roman" w:cs="Times New Roman"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color w:val="auto"/>
        </w:rPr>
        <w:t>6</w:t>
      </w:r>
      <w:r w:rsidR="00A95113" w:rsidRPr="005C25B1">
        <w:rPr>
          <w:rFonts w:ascii="Times New Roman" w:hAnsi="Times New Roman" w:cs="Times New Roman"/>
          <w:color w:val="auto"/>
        </w:rPr>
        <w:t xml:space="preserve">. </w:t>
      </w:r>
      <w:r w:rsidR="008D103D" w:rsidRPr="005C25B1">
        <w:rPr>
          <w:rFonts w:ascii="Times New Roman" w:hAnsi="Times New Roman" w:cs="Times New Roman"/>
          <w:color w:val="auto"/>
        </w:rPr>
        <w:t>svibnja</w:t>
      </w:r>
      <w:r w:rsidR="00195B75" w:rsidRPr="005C25B1">
        <w:rPr>
          <w:rFonts w:ascii="Times New Roman" w:hAnsi="Times New Roman" w:cs="Times New Roman"/>
          <w:color w:val="auto"/>
        </w:rPr>
        <w:t xml:space="preserve"> </w:t>
      </w:r>
      <w:r w:rsidRPr="005C25B1">
        <w:rPr>
          <w:rFonts w:ascii="Times New Roman" w:hAnsi="Times New Roman" w:cs="Times New Roman"/>
          <w:color w:val="auto"/>
        </w:rPr>
        <w:t>202</w:t>
      </w:r>
      <w:r w:rsidR="00E73C99" w:rsidRPr="005C25B1">
        <w:rPr>
          <w:rFonts w:ascii="Times New Roman" w:hAnsi="Times New Roman" w:cs="Times New Roman"/>
          <w:color w:val="auto"/>
        </w:rPr>
        <w:t>4</w:t>
      </w:r>
      <w:r w:rsidRPr="005C25B1">
        <w:rPr>
          <w:rFonts w:ascii="Times New Roman" w:hAnsi="Times New Roman" w:cs="Times New Roman"/>
          <w:color w:val="auto"/>
        </w:rPr>
        <w:t>.</w:t>
      </w:r>
    </w:p>
    <w:p w:rsidR="00752932" w:rsidRPr="005C25B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5C25B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5C25B1" w:rsidSect="006502B6">
          <w:headerReference w:type="default" r:id="rId12"/>
          <w:headerReference w:type="first" r:id="rId13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C25B1" w:rsidRPr="005C25B1" w:rsidTr="008F444A">
        <w:tc>
          <w:tcPr>
            <w:tcW w:w="1951" w:type="dxa"/>
            <w:shd w:val="clear" w:color="auto" w:fill="auto"/>
          </w:tcPr>
          <w:p w:rsidR="00752932" w:rsidRPr="005C25B1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C25B1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5C25B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5C25B1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5C25B1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:rsidR="00752932" w:rsidRPr="005C25B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5C25B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5C25B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C25B1" w:rsidRPr="005C25B1" w:rsidTr="008F444A">
        <w:tc>
          <w:tcPr>
            <w:tcW w:w="1951" w:type="dxa"/>
            <w:shd w:val="clear" w:color="auto" w:fill="auto"/>
          </w:tcPr>
          <w:p w:rsidR="00752932" w:rsidRPr="005C25B1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5C25B1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5C25B1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5C25B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5C25B1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25B1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5C25B1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:rsidR="00752932" w:rsidRPr="005C25B1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5C25B1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5C25B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5C25B1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5C25B1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5C25B1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5C25B1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5C25B1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5C25B1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5C25B1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5C25B1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5C25B1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5C25B1">
        <w:rPr>
          <w:rFonts w:ascii="Times New Roman" w:hAnsi="Times New Roman" w:cs="Times New Roman"/>
          <w:color w:val="auto"/>
          <w:lang w:eastAsia="en-US"/>
        </w:rPr>
        <w:t>.</w:t>
      </w:r>
      <w:r w:rsidRPr="005C25B1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:rsidR="00752932" w:rsidRPr="005C25B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752932" w:rsidRPr="005C25B1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5C25B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25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5C25B1">
        <w:rPr>
          <w:rFonts w:ascii="Times New Roman" w:hAnsi="Times New Roman" w:cs="Times New Roman"/>
          <w:b/>
          <w:bCs/>
          <w:color w:val="auto"/>
        </w:rPr>
        <w:t>Članak 1.</w:t>
      </w:r>
    </w:p>
    <w:p w:rsidR="00752932" w:rsidRPr="005C25B1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5C25B1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5C25B1">
        <w:rPr>
          <w:rFonts w:ascii="Times New Roman" w:eastAsia="Arial Unicode MS" w:hAnsi="Times New Roman" w:cs="Times New Roman"/>
          <w:color w:val="auto"/>
        </w:rPr>
        <w:t>156</w:t>
      </w:r>
      <w:r w:rsidRPr="005C25B1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5C25B1">
        <w:rPr>
          <w:rFonts w:ascii="Times New Roman" w:eastAsia="Arial Unicode MS" w:hAnsi="Times New Roman" w:cs="Times New Roman"/>
          <w:color w:val="auto"/>
        </w:rPr>
        <w:t>2</w:t>
      </w:r>
      <w:r w:rsidRPr="005C25B1">
        <w:rPr>
          <w:rFonts w:ascii="Times New Roman" w:eastAsia="Arial Unicode MS" w:hAnsi="Times New Roman" w:cs="Times New Roman"/>
          <w:color w:val="auto"/>
        </w:rPr>
        <w:t>.</w:t>
      </w:r>
      <w:r w:rsidR="005C287D" w:rsidRPr="005C25B1">
        <w:rPr>
          <w:rFonts w:ascii="Times New Roman" w:eastAsia="Arial Unicode MS" w:hAnsi="Times New Roman" w:cs="Times New Roman"/>
          <w:color w:val="auto"/>
        </w:rPr>
        <w:t>,</w:t>
      </w:r>
      <w:r w:rsidR="00662067" w:rsidRPr="005C25B1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5C25B1">
        <w:rPr>
          <w:rFonts w:ascii="Times New Roman" w:eastAsia="Arial Unicode MS" w:hAnsi="Times New Roman" w:cs="Times New Roman"/>
          <w:color w:val="auto"/>
        </w:rPr>
        <w:t>.</w:t>
      </w:r>
      <w:r w:rsidR="00E24EFC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5C25B1">
        <w:rPr>
          <w:rFonts w:ascii="Times New Roman" w:eastAsia="Arial Unicode MS" w:hAnsi="Times New Roman" w:cs="Times New Roman"/>
          <w:color w:val="auto"/>
        </w:rPr>
        <w:t>10/23</w:t>
      </w:r>
      <w:r w:rsidR="002F3B7F" w:rsidRPr="005C25B1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5C25B1">
        <w:rPr>
          <w:rFonts w:ascii="Times New Roman" w:eastAsia="Arial Unicode MS" w:hAnsi="Times New Roman" w:cs="Times New Roman"/>
          <w:color w:val="auto"/>
        </w:rPr>
        <w:t>22/23</w:t>
      </w:r>
      <w:r w:rsidR="002F3B7F" w:rsidRPr="005C25B1">
        <w:rPr>
          <w:rFonts w:ascii="Times New Roman" w:eastAsia="Arial Unicode MS" w:hAnsi="Times New Roman" w:cs="Times New Roman"/>
          <w:color w:val="auto"/>
        </w:rPr>
        <w:t>.</w:t>
      </w:r>
      <w:r w:rsidR="009F0558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5C25B1">
        <w:rPr>
          <w:rFonts w:ascii="Times New Roman" w:eastAsia="Arial Unicode MS" w:hAnsi="Times New Roman" w:cs="Times New Roman"/>
          <w:color w:val="auto"/>
        </w:rPr>
        <w:t>37/23.</w:t>
      </w:r>
      <w:r w:rsidR="00D429E8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5C25B1">
        <w:rPr>
          <w:rFonts w:ascii="Times New Roman" w:eastAsia="Arial Unicode MS" w:hAnsi="Times New Roman" w:cs="Times New Roman"/>
          <w:color w:val="auto"/>
        </w:rPr>
        <w:t>46/23.</w:t>
      </w:r>
      <w:r w:rsidR="00A429C0" w:rsidRPr="005C25B1">
        <w:rPr>
          <w:rFonts w:ascii="Times New Roman" w:eastAsia="Arial Unicode MS" w:hAnsi="Times New Roman" w:cs="Times New Roman"/>
          <w:color w:val="auto"/>
        </w:rPr>
        <w:t>,</w:t>
      </w:r>
      <w:r w:rsidR="00D429E8" w:rsidRPr="005C25B1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5C25B1">
        <w:rPr>
          <w:rFonts w:ascii="Times New Roman" w:eastAsia="Arial Unicode MS" w:hAnsi="Times New Roman" w:cs="Times New Roman"/>
          <w:color w:val="auto"/>
        </w:rPr>
        <w:t>71/23.</w:t>
      </w:r>
      <w:r w:rsidR="002670E9" w:rsidRPr="005C25B1">
        <w:rPr>
          <w:rFonts w:ascii="Times New Roman" w:eastAsia="Arial Unicode MS" w:hAnsi="Times New Roman" w:cs="Times New Roman"/>
          <w:color w:val="auto"/>
        </w:rPr>
        <w:t>,</w:t>
      </w:r>
      <w:r w:rsidR="00B407BE" w:rsidRPr="005C25B1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5C25B1">
        <w:rPr>
          <w:rFonts w:ascii="Times New Roman" w:eastAsia="Arial Unicode MS" w:hAnsi="Times New Roman" w:cs="Times New Roman"/>
          <w:color w:val="auto"/>
        </w:rPr>
        <w:t>,</w:t>
      </w:r>
      <w:r w:rsidR="002670E9" w:rsidRPr="005C25B1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5C25B1">
        <w:rPr>
          <w:rFonts w:ascii="Times New Roman" w:eastAsia="Arial Unicode MS" w:hAnsi="Times New Roman" w:cs="Times New Roman"/>
          <w:color w:val="auto"/>
        </w:rPr>
        <w:t>94/23</w:t>
      </w:r>
      <w:r w:rsidR="00F84044" w:rsidRPr="005C25B1">
        <w:rPr>
          <w:rFonts w:ascii="Times New Roman" w:eastAsia="Arial Unicode MS" w:hAnsi="Times New Roman" w:cs="Times New Roman"/>
          <w:color w:val="auto"/>
        </w:rPr>
        <w:t>.</w:t>
      </w:r>
      <w:r w:rsidR="00392B1D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5C25B1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5C25B1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5C25B1">
        <w:rPr>
          <w:rFonts w:ascii="Times New Roman" w:eastAsia="Arial Unicode MS" w:hAnsi="Times New Roman" w:cs="Times New Roman"/>
          <w:color w:val="auto"/>
        </w:rPr>
        <w:t>,</w:t>
      </w:r>
      <w:r w:rsidR="00EC774D" w:rsidRPr="005C25B1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5C25B1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5C25B1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5C25B1">
        <w:rPr>
          <w:rFonts w:ascii="Times New Roman" w:eastAsia="Arial Unicode MS" w:hAnsi="Times New Roman" w:cs="Times New Roman"/>
          <w:color w:val="auto"/>
        </w:rPr>
        <w:t>132/23</w:t>
      </w:r>
      <w:r w:rsidR="00570351" w:rsidRPr="005C25B1">
        <w:rPr>
          <w:rFonts w:ascii="Times New Roman" w:eastAsia="Arial Unicode MS" w:hAnsi="Times New Roman" w:cs="Times New Roman"/>
          <w:color w:val="auto"/>
        </w:rPr>
        <w:t>.</w:t>
      </w:r>
      <w:r w:rsidR="001B5E41" w:rsidRPr="005C25B1">
        <w:rPr>
          <w:rFonts w:ascii="Times New Roman" w:eastAsia="Arial Unicode MS" w:hAnsi="Times New Roman" w:cs="Times New Roman"/>
          <w:color w:val="auto"/>
        </w:rPr>
        <w:t>,</w:t>
      </w:r>
      <w:r w:rsidR="00570351" w:rsidRPr="005C25B1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5C25B1">
        <w:rPr>
          <w:rFonts w:ascii="Times New Roman" w:eastAsia="Arial Unicode MS" w:hAnsi="Times New Roman" w:cs="Times New Roman"/>
          <w:color w:val="auto"/>
        </w:rPr>
        <w:t>,</w:t>
      </w:r>
      <w:r w:rsidR="001B5E41" w:rsidRPr="005C25B1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5C25B1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5C25B1">
        <w:rPr>
          <w:rFonts w:ascii="Times New Roman" w:eastAsia="Arial Unicode MS" w:hAnsi="Times New Roman" w:cs="Times New Roman"/>
          <w:color w:val="auto"/>
        </w:rPr>
        <w:t>,</w:t>
      </w:r>
      <w:r w:rsidR="009F5A74" w:rsidRPr="005C25B1">
        <w:rPr>
          <w:rFonts w:ascii="Times New Roman" w:eastAsia="Arial Unicode MS" w:hAnsi="Times New Roman" w:cs="Times New Roman"/>
          <w:color w:val="auto"/>
        </w:rPr>
        <w:t>1/24.</w:t>
      </w:r>
      <w:r w:rsidR="00A95113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5C25B1">
        <w:rPr>
          <w:rFonts w:ascii="Times New Roman" w:eastAsia="Arial Unicode MS" w:hAnsi="Times New Roman" w:cs="Times New Roman"/>
          <w:color w:val="auto"/>
        </w:rPr>
        <w:t>6/24.</w:t>
      </w:r>
      <w:r w:rsidR="00AC22D6" w:rsidRPr="005C25B1">
        <w:rPr>
          <w:rFonts w:ascii="Times New Roman" w:eastAsia="Arial Unicode MS" w:hAnsi="Times New Roman" w:cs="Times New Roman"/>
          <w:color w:val="auto"/>
        </w:rPr>
        <w:t>,</w:t>
      </w:r>
      <w:r w:rsidR="00A95113" w:rsidRPr="005C25B1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5C25B1">
        <w:rPr>
          <w:rFonts w:ascii="Times New Roman" w:eastAsia="Arial Unicode MS" w:hAnsi="Times New Roman" w:cs="Times New Roman"/>
          <w:color w:val="auto"/>
        </w:rPr>
        <w:t>,</w:t>
      </w:r>
      <w:r w:rsidR="00AC22D6" w:rsidRPr="005C25B1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5C25B1">
        <w:rPr>
          <w:rFonts w:ascii="Times New Roman" w:eastAsia="Arial Unicode MS" w:hAnsi="Times New Roman" w:cs="Times New Roman"/>
          <w:color w:val="auto"/>
        </w:rPr>
        <w:t>22/24.</w:t>
      </w:r>
      <w:r w:rsidR="00903CA0" w:rsidRPr="005C25B1">
        <w:rPr>
          <w:rFonts w:ascii="Times New Roman" w:eastAsia="Arial Unicode MS" w:hAnsi="Times New Roman" w:cs="Times New Roman"/>
          <w:color w:val="auto"/>
        </w:rPr>
        <w:t>,</w:t>
      </w:r>
      <w:r w:rsidR="008A2B90" w:rsidRPr="005C25B1">
        <w:rPr>
          <w:rFonts w:ascii="Times New Roman" w:eastAsia="Arial Unicode MS" w:hAnsi="Times New Roman" w:cs="Times New Roman"/>
          <w:color w:val="auto"/>
        </w:rPr>
        <w:t xml:space="preserve"> 29/24.</w:t>
      </w:r>
      <w:r w:rsidR="00B8339D" w:rsidRPr="005C25B1">
        <w:rPr>
          <w:rFonts w:ascii="Times New Roman" w:eastAsia="Arial Unicode MS" w:hAnsi="Times New Roman" w:cs="Times New Roman"/>
          <w:color w:val="auto"/>
        </w:rPr>
        <w:t xml:space="preserve">, </w:t>
      </w:r>
      <w:r w:rsidR="00903CA0" w:rsidRPr="005C25B1">
        <w:rPr>
          <w:rFonts w:ascii="Times New Roman" w:eastAsia="Arial Unicode MS" w:hAnsi="Times New Roman" w:cs="Times New Roman"/>
          <w:color w:val="auto"/>
        </w:rPr>
        <w:t>36/24.</w:t>
      </w:r>
      <w:r w:rsidR="008D103D" w:rsidRPr="005C25B1">
        <w:rPr>
          <w:rFonts w:ascii="Times New Roman" w:eastAsia="Arial Unicode MS" w:hAnsi="Times New Roman" w:cs="Times New Roman"/>
          <w:color w:val="auto"/>
        </w:rPr>
        <w:t>,</w:t>
      </w:r>
      <w:r w:rsidR="00B8339D" w:rsidRPr="005C25B1">
        <w:rPr>
          <w:rFonts w:ascii="Times New Roman" w:eastAsia="Arial Unicode MS" w:hAnsi="Times New Roman" w:cs="Times New Roman"/>
          <w:color w:val="auto"/>
        </w:rPr>
        <w:t xml:space="preserve"> 41/24.</w:t>
      </w:r>
      <w:r w:rsidR="008D103D" w:rsidRPr="005C25B1">
        <w:rPr>
          <w:rFonts w:ascii="Times New Roman" w:eastAsia="Arial Unicode MS" w:hAnsi="Times New Roman" w:cs="Times New Roman"/>
          <w:color w:val="auto"/>
        </w:rPr>
        <w:t xml:space="preserve"> i 47/24</w:t>
      </w:r>
      <w:r w:rsidRPr="005C25B1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5C25B1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5C25B1">
        <w:rPr>
          <w:rFonts w:ascii="Times New Roman" w:eastAsia="Arial Unicode MS" w:hAnsi="Times New Roman" w:cs="Times New Roman"/>
          <w:color w:val="auto"/>
        </w:rPr>
        <w:t>eurima</w:t>
      </w:r>
      <w:r w:rsidRPr="005C25B1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:rsidR="00A429C0" w:rsidRPr="005C25B1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5C25B1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:rsidR="00A429C0" w:rsidRPr="005C25B1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5C25B1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:rsidR="00752932" w:rsidRPr="005C25B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25B1">
        <w:rPr>
          <w:rFonts w:ascii="Times New Roman" w:hAnsi="Times New Roman" w:cs="Times New Roman"/>
          <w:b/>
          <w:bCs/>
          <w:color w:val="auto"/>
        </w:rPr>
        <w:t>Članak 2.</w:t>
      </w:r>
    </w:p>
    <w:p w:rsidR="00752932" w:rsidRPr="005C25B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5C25B1">
        <w:rPr>
          <w:rFonts w:ascii="Times New Roman" w:hAnsi="Times New Roman" w:cs="Times New Roman"/>
          <w:color w:val="auto"/>
        </w:rPr>
        <w:t>do</w:t>
      </w:r>
      <w:r w:rsidR="00C3390D" w:rsidRPr="005C25B1">
        <w:rPr>
          <w:rFonts w:ascii="Times New Roman" w:hAnsi="Times New Roman" w:cs="Times New Roman"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color w:val="auto"/>
        </w:rPr>
        <w:t>20</w:t>
      </w:r>
      <w:r w:rsidR="00AC22D6" w:rsidRPr="005C25B1">
        <w:rPr>
          <w:rFonts w:ascii="Times New Roman" w:hAnsi="Times New Roman" w:cs="Times New Roman"/>
          <w:color w:val="auto"/>
        </w:rPr>
        <w:t xml:space="preserve">. </w:t>
      </w:r>
      <w:r w:rsidR="00B8339D" w:rsidRPr="005C25B1">
        <w:rPr>
          <w:rFonts w:ascii="Times New Roman" w:hAnsi="Times New Roman" w:cs="Times New Roman"/>
          <w:color w:val="auto"/>
        </w:rPr>
        <w:t>svibnja</w:t>
      </w:r>
      <w:r w:rsidR="00D51B31" w:rsidRPr="005C25B1">
        <w:rPr>
          <w:rFonts w:ascii="Times New Roman" w:hAnsi="Times New Roman" w:cs="Times New Roman"/>
          <w:color w:val="auto"/>
        </w:rPr>
        <w:t xml:space="preserve"> 202</w:t>
      </w:r>
      <w:r w:rsidR="001B5E41" w:rsidRPr="005C25B1">
        <w:rPr>
          <w:rFonts w:ascii="Times New Roman" w:hAnsi="Times New Roman" w:cs="Times New Roman"/>
          <w:color w:val="auto"/>
        </w:rPr>
        <w:t>4</w:t>
      </w:r>
      <w:r w:rsidR="00D51B31" w:rsidRPr="005C25B1">
        <w:rPr>
          <w:rFonts w:ascii="Times New Roman" w:hAnsi="Times New Roman" w:cs="Times New Roman"/>
          <w:color w:val="auto"/>
        </w:rPr>
        <w:t>.</w:t>
      </w:r>
    </w:p>
    <w:p w:rsidR="00752932" w:rsidRPr="005C25B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5C25B1">
        <w:rPr>
          <w:rFonts w:ascii="Times New Roman" w:hAnsi="Times New Roman" w:cs="Times New Roman"/>
          <w:b/>
          <w:bCs/>
          <w:color w:val="auto"/>
        </w:rPr>
        <w:t>Članak 3.</w:t>
      </w:r>
    </w:p>
    <w:p w:rsidR="00752932" w:rsidRPr="005C25B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:rsidR="00662067" w:rsidRPr="005C25B1" w:rsidRDefault="00662067" w:rsidP="00662067">
      <w:pPr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5C25B1">
        <w:rPr>
          <w:rFonts w:ascii="Times New Roman" w:hAnsi="Times New Roman" w:cs="Times New Roman"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color w:val="auto"/>
        </w:rPr>
        <w:t>7</w:t>
      </w:r>
      <w:r w:rsidR="00B8339D" w:rsidRPr="005C25B1">
        <w:rPr>
          <w:rFonts w:ascii="Times New Roman" w:hAnsi="Times New Roman" w:cs="Times New Roman"/>
          <w:color w:val="auto"/>
        </w:rPr>
        <w:t>.</w:t>
      </w:r>
      <w:r w:rsidR="00A95113" w:rsidRPr="005C25B1">
        <w:rPr>
          <w:rFonts w:ascii="Times New Roman" w:hAnsi="Times New Roman" w:cs="Times New Roman"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color w:val="auto"/>
        </w:rPr>
        <w:t>svibnja</w:t>
      </w:r>
      <w:r w:rsidR="00024C7F" w:rsidRPr="005C25B1">
        <w:rPr>
          <w:rFonts w:ascii="Times New Roman" w:hAnsi="Times New Roman" w:cs="Times New Roman"/>
          <w:color w:val="auto"/>
        </w:rPr>
        <w:t xml:space="preserve"> </w:t>
      </w:r>
      <w:r w:rsidR="00E73C99" w:rsidRPr="005C25B1">
        <w:rPr>
          <w:rFonts w:ascii="Times New Roman" w:hAnsi="Times New Roman" w:cs="Times New Roman"/>
          <w:color w:val="auto"/>
        </w:rPr>
        <w:t>2024.</w:t>
      </w:r>
      <w:r w:rsidRPr="005C25B1">
        <w:rPr>
          <w:rFonts w:ascii="Times New Roman" w:hAnsi="Times New Roman" w:cs="Times New Roman"/>
          <w:color w:val="auto"/>
        </w:rPr>
        <w:t xml:space="preserve"> </w:t>
      </w:r>
    </w:p>
    <w:p w:rsidR="00752932" w:rsidRPr="005C25B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 xml:space="preserve">KLASA: </w:t>
      </w:r>
    </w:p>
    <w:p w:rsidR="00752932" w:rsidRPr="005C25B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:rsidR="00752932" w:rsidRPr="005C25B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5C25B1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:rsidR="00752932" w:rsidRPr="005C25B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5C25B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5C25B1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 xml:space="preserve"> </w:t>
      </w:r>
      <w:r w:rsidRPr="005C25B1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:rsidR="00752932" w:rsidRPr="005C25B1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</w:r>
      <w:r w:rsidRPr="005C25B1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5C25B1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5C25B1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5C25B1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5C25B1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5C25B1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:rsidR="00752932" w:rsidRPr="005C25B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5C25B1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:rsidR="009F0558" w:rsidRPr="005C25B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5C25B1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5C25B1">
        <w:rPr>
          <w:rFonts w:ascii="Times New Roman" w:hAnsi="Times New Roman" w:cs="Times New Roman"/>
          <w:color w:val="auto"/>
        </w:rPr>
        <w:t xml:space="preserve"> 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C25B1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C25B1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C25B1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5C25B1">
        <w:rPr>
          <w:rFonts w:ascii="Times New Roman" w:hAnsi="Times New Roman" w:cs="Times New Roman"/>
          <w:bCs/>
          <w:color w:val="auto"/>
        </w:rPr>
        <w:t>od početka</w:t>
      </w:r>
      <w:r w:rsidRPr="005C25B1">
        <w:rPr>
          <w:rFonts w:ascii="Times New Roman" w:hAnsi="Times New Roman" w:cs="Times New Roman"/>
          <w:bCs/>
          <w:color w:val="auto"/>
        </w:rPr>
        <w:t xml:space="preserve"> 2023. u </w:t>
      </w:r>
      <w:r w:rsidR="0038514C" w:rsidRPr="005C25B1">
        <w:rPr>
          <w:rFonts w:ascii="Times New Roman" w:hAnsi="Times New Roman" w:cs="Times New Roman"/>
          <w:bCs/>
          <w:color w:val="auto"/>
        </w:rPr>
        <w:t>dvadeset</w:t>
      </w:r>
      <w:r w:rsidR="00B8339D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bCs/>
          <w:color w:val="auto"/>
        </w:rPr>
        <w:t>osam</w:t>
      </w:r>
      <w:r w:rsidR="00EC774D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Pr="005C25B1">
        <w:rPr>
          <w:rFonts w:ascii="Times New Roman" w:hAnsi="Times New Roman" w:cs="Times New Roman"/>
          <w:bCs/>
          <w:color w:val="auto"/>
        </w:rPr>
        <w:t>navrat</w:t>
      </w:r>
      <w:r w:rsidR="009162D1" w:rsidRPr="005C25B1">
        <w:rPr>
          <w:rFonts w:ascii="Times New Roman" w:hAnsi="Times New Roman" w:cs="Times New Roman"/>
          <w:bCs/>
          <w:color w:val="auto"/>
        </w:rPr>
        <w:t>a</w:t>
      </w:r>
      <w:r w:rsidRPr="005C25B1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:rsidR="009F0558" w:rsidRPr="005C25B1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C25B1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5C25B1">
        <w:rPr>
          <w:rFonts w:ascii="Times New Roman" w:hAnsi="Times New Roman" w:cs="Times New Roman"/>
          <w:bCs/>
          <w:color w:val="auto"/>
        </w:rPr>
        <w:t xml:space="preserve">i 2023. </w:t>
      </w:r>
      <w:r w:rsidRPr="005C25B1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bCs/>
          <w:color w:val="auto"/>
        </w:rPr>
        <w:t>7</w:t>
      </w:r>
      <w:r w:rsidR="00A95113" w:rsidRPr="005C25B1">
        <w:rPr>
          <w:rFonts w:ascii="Times New Roman" w:hAnsi="Times New Roman" w:cs="Times New Roman"/>
          <w:bCs/>
          <w:color w:val="auto"/>
        </w:rPr>
        <w:t>.</w:t>
      </w:r>
      <w:r w:rsidR="00024C7F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="008D103D" w:rsidRPr="005C25B1">
        <w:rPr>
          <w:rFonts w:ascii="Times New Roman" w:hAnsi="Times New Roman" w:cs="Times New Roman"/>
          <w:bCs/>
          <w:color w:val="auto"/>
        </w:rPr>
        <w:t>svibnja</w:t>
      </w:r>
      <w:r w:rsidR="00E73C99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Pr="005C25B1">
        <w:rPr>
          <w:rFonts w:ascii="Times New Roman" w:hAnsi="Times New Roman" w:cs="Times New Roman"/>
          <w:bCs/>
          <w:color w:val="auto"/>
        </w:rPr>
        <w:t xml:space="preserve">do </w:t>
      </w:r>
      <w:r w:rsidR="008D103D" w:rsidRPr="005C25B1">
        <w:rPr>
          <w:rFonts w:ascii="Times New Roman" w:hAnsi="Times New Roman" w:cs="Times New Roman"/>
          <w:bCs/>
          <w:color w:val="auto"/>
        </w:rPr>
        <w:t>20</w:t>
      </w:r>
      <w:r w:rsidR="00B8339D" w:rsidRPr="005C25B1">
        <w:rPr>
          <w:rFonts w:ascii="Times New Roman" w:hAnsi="Times New Roman" w:cs="Times New Roman"/>
          <w:bCs/>
          <w:color w:val="auto"/>
        </w:rPr>
        <w:t>. svibnja</w:t>
      </w:r>
      <w:r w:rsidR="00CD261D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Pr="005C25B1">
        <w:rPr>
          <w:rFonts w:ascii="Times New Roman" w:hAnsi="Times New Roman" w:cs="Times New Roman"/>
          <w:bCs/>
          <w:color w:val="auto"/>
        </w:rPr>
        <w:t>202</w:t>
      </w:r>
      <w:r w:rsidR="001B5E41" w:rsidRPr="005C25B1">
        <w:rPr>
          <w:rFonts w:ascii="Times New Roman" w:hAnsi="Times New Roman" w:cs="Times New Roman"/>
          <w:bCs/>
          <w:color w:val="auto"/>
        </w:rPr>
        <w:t>4</w:t>
      </w:r>
      <w:r w:rsidRPr="005C25B1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5C25B1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5C25B1">
        <w:rPr>
          <w:rFonts w:ascii="Times New Roman" w:hAnsi="Times New Roman" w:cs="Times New Roman"/>
          <w:bCs/>
          <w:color w:val="auto"/>
        </w:rPr>
        <w:t>5</w:t>
      </w:r>
      <w:r w:rsidRPr="005C25B1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5C25B1">
        <w:rPr>
          <w:rFonts w:ascii="Times New Roman" w:hAnsi="Times New Roman" w:cs="Times New Roman"/>
          <w:bCs/>
          <w:color w:val="auto"/>
        </w:rPr>
        <w:t xml:space="preserve"> i</w:t>
      </w:r>
      <w:r w:rsidRPr="005C25B1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5C25B1">
        <w:rPr>
          <w:rFonts w:ascii="Times New Roman" w:hAnsi="Times New Roman" w:cs="Times New Roman"/>
          <w:bCs/>
          <w:color w:val="auto"/>
        </w:rPr>
        <w:t>2</w:t>
      </w:r>
      <w:r w:rsidRPr="005C25B1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Pr="005C25B1">
        <w:rPr>
          <w:rFonts w:ascii="Times New Roman" w:hAnsi="Times New Roman" w:cs="Times New Roman"/>
          <w:bCs/>
          <w:color w:val="auto"/>
        </w:rPr>
        <w:t>odnosno 0,</w:t>
      </w:r>
      <w:r w:rsidR="00A429C0" w:rsidRPr="005C25B1">
        <w:rPr>
          <w:rFonts w:ascii="Times New Roman" w:hAnsi="Times New Roman" w:cs="Times New Roman"/>
          <w:bCs/>
          <w:color w:val="auto"/>
        </w:rPr>
        <w:t>05</w:t>
      </w:r>
      <w:r w:rsidRPr="005C25B1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5C25B1">
        <w:rPr>
          <w:rFonts w:ascii="Times New Roman" w:hAnsi="Times New Roman" w:cs="Times New Roman"/>
          <w:bCs/>
          <w:color w:val="auto"/>
        </w:rPr>
        <w:t>2</w:t>
      </w:r>
      <w:r w:rsidRPr="005C25B1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5C25B1">
        <w:rPr>
          <w:rFonts w:ascii="Times New Roman" w:hAnsi="Times New Roman" w:cs="Times New Roman"/>
          <w:bCs/>
          <w:color w:val="auto"/>
        </w:rPr>
        <w:t>a.</w:t>
      </w:r>
    </w:p>
    <w:p w:rsidR="009F0558" w:rsidRPr="005C25B1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C25B1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5C25B1">
        <w:rPr>
          <w:rFonts w:ascii="Times New Roman" w:hAnsi="Times New Roman" w:cs="Times New Roman"/>
          <w:bCs/>
          <w:color w:val="auto"/>
        </w:rPr>
        <w:t xml:space="preserve"> i</w:t>
      </w:r>
      <w:r w:rsidRPr="005C25B1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5C25B1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5C25B1">
        <w:rPr>
          <w:rFonts w:ascii="Times New Roman" w:hAnsi="Times New Roman" w:cs="Times New Roman"/>
          <w:color w:val="auto"/>
        </w:rPr>
        <w:t xml:space="preserve">, a </w:t>
      </w:r>
      <w:r w:rsidRPr="005C25B1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5C25B1">
        <w:rPr>
          <w:rFonts w:ascii="Times New Roman" w:hAnsi="Times New Roman" w:cs="Times New Roman"/>
          <w:color w:val="auto"/>
        </w:rPr>
        <w:t>, odnosno ukupno 31.322.582,79 eura (</w:t>
      </w:r>
      <w:r w:rsidRPr="005C25B1">
        <w:rPr>
          <w:rFonts w:ascii="Times New Roman" w:hAnsi="Times New Roman" w:cs="Times New Roman"/>
          <w:bCs/>
          <w:color w:val="auto"/>
        </w:rPr>
        <w:t>236 milijuna kuna)</w:t>
      </w:r>
      <w:r w:rsidRPr="005C25B1">
        <w:rPr>
          <w:rFonts w:ascii="Times New Roman" w:hAnsi="Times New Roman" w:cs="Times New Roman"/>
          <w:color w:val="auto"/>
        </w:rPr>
        <w:t>.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:rsidR="009F0558" w:rsidRPr="005C25B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C25B1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5C25B1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5C25B1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:rsidR="009F0558" w:rsidRPr="005C25B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:rsidR="008A5AFA" w:rsidRPr="005C25B1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5C25B1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8D103D" w:rsidRPr="005C25B1">
        <w:rPr>
          <w:rFonts w:ascii="Times New Roman" w:hAnsi="Times New Roman" w:cs="Times New Roman"/>
          <w:bCs/>
          <w:color w:val="auto"/>
        </w:rPr>
        <w:t>7</w:t>
      </w:r>
      <w:r w:rsidR="00903CA0" w:rsidRPr="005C25B1">
        <w:rPr>
          <w:rFonts w:ascii="Times New Roman" w:hAnsi="Times New Roman" w:cs="Times New Roman"/>
          <w:bCs/>
          <w:color w:val="auto"/>
        </w:rPr>
        <w:t xml:space="preserve">. </w:t>
      </w:r>
      <w:r w:rsidR="008D103D" w:rsidRPr="005C25B1">
        <w:rPr>
          <w:rFonts w:ascii="Times New Roman" w:hAnsi="Times New Roman" w:cs="Times New Roman"/>
          <w:bCs/>
          <w:color w:val="auto"/>
        </w:rPr>
        <w:t>svibnja</w:t>
      </w:r>
      <w:r w:rsidR="00903CA0" w:rsidRPr="005C25B1">
        <w:rPr>
          <w:rFonts w:ascii="Times New Roman" w:hAnsi="Times New Roman" w:cs="Times New Roman"/>
          <w:bCs/>
          <w:color w:val="auto"/>
        </w:rPr>
        <w:t xml:space="preserve"> do </w:t>
      </w:r>
      <w:r w:rsidR="008D103D" w:rsidRPr="005C25B1">
        <w:rPr>
          <w:rFonts w:ascii="Times New Roman" w:hAnsi="Times New Roman" w:cs="Times New Roman"/>
          <w:bCs/>
          <w:color w:val="auto"/>
        </w:rPr>
        <w:t>20</w:t>
      </w:r>
      <w:r w:rsidR="00903CA0" w:rsidRPr="005C25B1">
        <w:rPr>
          <w:rFonts w:ascii="Times New Roman" w:hAnsi="Times New Roman" w:cs="Times New Roman"/>
          <w:bCs/>
          <w:color w:val="auto"/>
        </w:rPr>
        <w:t xml:space="preserve">. </w:t>
      </w:r>
      <w:r w:rsidR="00B8339D" w:rsidRPr="005C25B1">
        <w:rPr>
          <w:rFonts w:ascii="Times New Roman" w:hAnsi="Times New Roman" w:cs="Times New Roman"/>
          <w:bCs/>
          <w:color w:val="auto"/>
        </w:rPr>
        <w:t>svibnja</w:t>
      </w:r>
      <w:r w:rsidR="001B5E41" w:rsidRPr="005C25B1">
        <w:rPr>
          <w:rFonts w:ascii="Times New Roman" w:hAnsi="Times New Roman" w:cs="Times New Roman"/>
          <w:bCs/>
          <w:color w:val="auto"/>
        </w:rPr>
        <w:t xml:space="preserve"> 2024</w:t>
      </w:r>
      <w:r w:rsidRPr="005C25B1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5C25B1">
        <w:rPr>
          <w:rFonts w:ascii="Times New Roman" w:hAnsi="Times New Roman" w:cs="Times New Roman"/>
          <w:bCs/>
          <w:color w:val="auto"/>
        </w:rPr>
        <w:t xml:space="preserve">se povećanje </w:t>
      </w:r>
      <w:r w:rsidRPr="005C25B1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5C25B1">
        <w:rPr>
          <w:rFonts w:ascii="Times New Roman" w:hAnsi="Times New Roman" w:cs="Times New Roman"/>
          <w:bCs/>
          <w:color w:val="auto"/>
        </w:rPr>
        <w:t xml:space="preserve"> </w:t>
      </w:r>
      <w:r w:rsidR="00996114" w:rsidRPr="005C25B1">
        <w:rPr>
          <w:rFonts w:ascii="Times New Roman" w:hAnsi="Times New Roman" w:cs="Times New Roman"/>
          <w:bCs/>
          <w:color w:val="auto"/>
        </w:rPr>
        <w:t xml:space="preserve">4.238.896,61 </w:t>
      </w:r>
      <w:r w:rsidRPr="005C25B1">
        <w:rPr>
          <w:rFonts w:ascii="Times New Roman" w:hAnsi="Times New Roman" w:cs="Times New Roman"/>
          <w:bCs/>
          <w:color w:val="auto"/>
        </w:rPr>
        <w:t>eura (</w:t>
      </w:r>
      <w:r w:rsidR="00996114" w:rsidRPr="005C25B1">
        <w:rPr>
          <w:rFonts w:ascii="Times New Roman" w:hAnsi="Times New Roman" w:cs="Times New Roman"/>
          <w:bCs/>
          <w:color w:val="auto"/>
        </w:rPr>
        <w:t xml:space="preserve">31.937.966,52 </w:t>
      </w:r>
      <w:r w:rsidRPr="005C25B1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5C25B1">
        <w:rPr>
          <w:rFonts w:ascii="Times New Roman" w:hAnsi="Times New Roman" w:cs="Times New Roman"/>
          <w:bCs/>
          <w:color w:val="auto"/>
        </w:rPr>
        <w:t>3</w:t>
      </w:r>
      <w:r w:rsidRPr="005C25B1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5C25B1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C417C7" w:rsidRPr="005C25B1">
        <w:rPr>
          <w:rFonts w:ascii="Times New Roman" w:hAnsi="Times New Roman" w:cs="Times New Roman"/>
          <w:bCs/>
          <w:color w:val="auto"/>
        </w:rPr>
        <w:t xml:space="preserve">2.910.189,82 </w:t>
      </w:r>
      <w:r w:rsidRPr="005C25B1">
        <w:rPr>
          <w:rFonts w:ascii="Times New Roman" w:hAnsi="Times New Roman" w:cs="Times New Roman"/>
          <w:bCs/>
          <w:color w:val="auto"/>
        </w:rPr>
        <w:t>eura (</w:t>
      </w:r>
      <w:r w:rsidR="00C417C7" w:rsidRPr="005C25B1">
        <w:rPr>
          <w:rFonts w:ascii="Times New Roman" w:hAnsi="Times New Roman" w:cs="Times New Roman"/>
          <w:bCs/>
          <w:color w:val="auto"/>
        </w:rPr>
        <w:t xml:space="preserve">21.926.825,21 </w:t>
      </w:r>
      <w:r w:rsidRPr="005C25B1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5C25B1" w:rsidSect="00FB0311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96" w:rsidRDefault="00D80E96">
      <w:r>
        <w:separator/>
      </w:r>
    </w:p>
  </w:endnote>
  <w:endnote w:type="continuationSeparator" w:id="0">
    <w:p w:rsidR="00D80E96" w:rsidRDefault="00D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96" w:rsidRDefault="00D80E96">
      <w:r>
        <w:separator/>
      </w:r>
    </w:p>
  </w:footnote>
  <w:footnote w:type="continuationSeparator" w:id="0">
    <w:p w:rsidR="00D80E96" w:rsidRDefault="00D8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right"/>
    </w:pPr>
  </w:p>
  <w:p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D87DD2">
      <w:rPr>
        <w:noProof/>
      </w:rPr>
      <w:t>2</w:t>
    </w:r>
    <w:r>
      <w:fldChar w:fldCharType="end"/>
    </w:r>
  </w:p>
  <w:p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24C7F"/>
    <w:rsid w:val="000272AB"/>
    <w:rsid w:val="000537FC"/>
    <w:rsid w:val="00054D4E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12FC0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03E9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5B1"/>
    <w:rsid w:val="005C287D"/>
    <w:rsid w:val="005D56F6"/>
    <w:rsid w:val="005D5716"/>
    <w:rsid w:val="005D7C7C"/>
    <w:rsid w:val="005E0F9B"/>
    <w:rsid w:val="005F50E6"/>
    <w:rsid w:val="00612C55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D103D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96114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39D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17C7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80E96"/>
    <w:rsid w:val="00D837DC"/>
    <w:rsid w:val="00D87DD2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8C9AC-38FF-4B4E-AA52-26B412D2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2024-05-03T06:24:00Z</dcterms:created>
  <dcterms:modified xsi:type="dcterms:W3CDTF">2024-05-03T06:24:00Z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