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80F6" w14:textId="77777777" w:rsidR="003A370A" w:rsidRPr="005069F5" w:rsidRDefault="003A370A" w:rsidP="003A370A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r w:rsidRPr="005069F5">
        <w:rPr>
          <w:noProof/>
          <w:sz w:val="24"/>
          <w:szCs w:val="24"/>
          <w:lang w:eastAsia="hr-HR"/>
        </w:rPr>
        <w:drawing>
          <wp:inline distT="0" distB="0" distL="0" distR="0" wp14:anchorId="6FF13A32" wp14:editId="145276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F5">
        <w:rPr>
          <w:sz w:val="24"/>
          <w:szCs w:val="24"/>
          <w:lang w:eastAsia="hr-HR"/>
        </w:rPr>
        <w:fldChar w:fldCharType="begin"/>
      </w:r>
      <w:r w:rsidRPr="005069F5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069F5">
        <w:rPr>
          <w:sz w:val="24"/>
          <w:szCs w:val="24"/>
          <w:lang w:eastAsia="hr-HR"/>
        </w:rPr>
        <w:fldChar w:fldCharType="end"/>
      </w:r>
    </w:p>
    <w:p w14:paraId="4E1735DB" w14:textId="77777777" w:rsidR="003A370A" w:rsidRPr="005069F5" w:rsidRDefault="003A370A" w:rsidP="003A370A">
      <w:pPr>
        <w:widowControl/>
        <w:autoSpaceDE/>
        <w:autoSpaceDN/>
        <w:spacing w:before="60" w:after="1680"/>
        <w:jc w:val="center"/>
        <w:rPr>
          <w:sz w:val="24"/>
          <w:szCs w:val="24"/>
          <w:lang w:eastAsia="hr-HR"/>
        </w:rPr>
      </w:pPr>
      <w:r w:rsidRPr="005069F5">
        <w:rPr>
          <w:sz w:val="24"/>
          <w:szCs w:val="24"/>
          <w:lang w:eastAsia="hr-HR"/>
        </w:rPr>
        <w:t>VLADA REPUBLIKE HRVATSKE</w:t>
      </w:r>
    </w:p>
    <w:p w14:paraId="6B7A0040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42689475" w14:textId="7555269A" w:rsidR="003A370A" w:rsidRPr="005069F5" w:rsidRDefault="003A370A" w:rsidP="003A370A">
      <w:pPr>
        <w:widowControl/>
        <w:autoSpaceDE/>
        <w:autoSpaceDN/>
        <w:spacing w:after="2400"/>
        <w:jc w:val="right"/>
        <w:rPr>
          <w:sz w:val="24"/>
          <w:szCs w:val="24"/>
          <w:lang w:eastAsia="hr-HR"/>
        </w:rPr>
      </w:pPr>
      <w:r w:rsidRPr="005069F5">
        <w:rPr>
          <w:sz w:val="24"/>
          <w:szCs w:val="24"/>
          <w:lang w:eastAsia="hr-HR"/>
        </w:rPr>
        <w:t xml:space="preserve">Zagreb, </w:t>
      </w:r>
      <w:r w:rsidR="004A5CF1">
        <w:rPr>
          <w:sz w:val="24"/>
          <w:szCs w:val="24"/>
          <w:lang w:eastAsia="hr-HR"/>
        </w:rPr>
        <w:t>15. veljače</w:t>
      </w:r>
      <w:r w:rsidRPr="005069F5">
        <w:rPr>
          <w:sz w:val="24"/>
          <w:szCs w:val="24"/>
          <w:lang w:eastAsia="hr-HR"/>
        </w:rPr>
        <w:t xml:space="preserve"> 202</w:t>
      </w:r>
      <w:r w:rsidR="00561754">
        <w:rPr>
          <w:sz w:val="24"/>
          <w:szCs w:val="24"/>
          <w:lang w:eastAsia="hr-HR"/>
        </w:rPr>
        <w:t>4</w:t>
      </w:r>
      <w:r w:rsidRPr="005069F5">
        <w:rPr>
          <w:sz w:val="24"/>
          <w:szCs w:val="24"/>
          <w:lang w:eastAsia="hr-HR"/>
        </w:rPr>
        <w:t>.</w:t>
      </w:r>
    </w:p>
    <w:p w14:paraId="41141410" w14:textId="77777777" w:rsidR="003A370A" w:rsidRPr="005069F5" w:rsidRDefault="003A370A" w:rsidP="003A370A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5069F5">
        <w:rPr>
          <w:sz w:val="24"/>
          <w:szCs w:val="24"/>
          <w:lang w:eastAsia="hr-HR"/>
        </w:rPr>
        <w:t>__________________________________________________________________________</w:t>
      </w:r>
    </w:p>
    <w:p w14:paraId="0C1B7205" w14:textId="77777777" w:rsidR="003A370A" w:rsidRPr="005069F5" w:rsidRDefault="003A370A" w:rsidP="003A370A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3A370A" w:rsidRPr="005069F5" w:rsidSect="003A370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370A" w:rsidRPr="005069F5" w14:paraId="481365E5" w14:textId="77777777" w:rsidTr="00C4654E">
        <w:tc>
          <w:tcPr>
            <w:tcW w:w="1951" w:type="dxa"/>
          </w:tcPr>
          <w:p w14:paraId="13F1EC48" w14:textId="77777777" w:rsidR="003A370A" w:rsidRPr="005069F5" w:rsidRDefault="003A370A" w:rsidP="003A370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69F5">
              <w:rPr>
                <w:b/>
                <w:smallCaps/>
                <w:sz w:val="24"/>
                <w:szCs w:val="24"/>
              </w:rPr>
              <w:t>Predlagatelj</w:t>
            </w:r>
            <w:r w:rsidRPr="005069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23E0E" w14:textId="77777777" w:rsidR="003A370A" w:rsidRPr="005069F5" w:rsidRDefault="003A370A" w:rsidP="003A370A">
            <w:pPr>
              <w:spacing w:line="360" w:lineRule="auto"/>
              <w:rPr>
                <w:sz w:val="24"/>
                <w:szCs w:val="24"/>
              </w:rPr>
            </w:pPr>
            <w:r w:rsidRPr="005069F5">
              <w:rPr>
                <w:sz w:val="24"/>
                <w:szCs w:val="24"/>
              </w:rPr>
              <w:t>Ministarstvo zdravstva</w:t>
            </w:r>
          </w:p>
        </w:tc>
      </w:tr>
    </w:tbl>
    <w:p w14:paraId="2B38CE9F" w14:textId="77777777" w:rsidR="003A370A" w:rsidRPr="005069F5" w:rsidRDefault="003A370A" w:rsidP="003A370A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5069F5">
        <w:rPr>
          <w:sz w:val="24"/>
          <w:szCs w:val="24"/>
          <w:lang w:eastAsia="hr-HR"/>
        </w:rPr>
        <w:t>__________________________________________________________________________</w:t>
      </w:r>
    </w:p>
    <w:p w14:paraId="3D5B67BA" w14:textId="77777777" w:rsidR="003A370A" w:rsidRPr="005069F5" w:rsidRDefault="003A370A" w:rsidP="003A370A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3A370A" w:rsidRPr="005069F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370A" w:rsidRPr="005069F5" w14:paraId="6CD09240" w14:textId="77777777" w:rsidTr="00C4654E">
        <w:tc>
          <w:tcPr>
            <w:tcW w:w="1951" w:type="dxa"/>
          </w:tcPr>
          <w:p w14:paraId="76A72CB9" w14:textId="77777777" w:rsidR="003A370A" w:rsidRPr="005069F5" w:rsidRDefault="003A370A" w:rsidP="003A370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69F5">
              <w:rPr>
                <w:b/>
                <w:smallCaps/>
                <w:sz w:val="24"/>
                <w:szCs w:val="24"/>
              </w:rPr>
              <w:t>Predmet</w:t>
            </w:r>
            <w:r w:rsidRPr="005069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6BB377" w14:textId="12CC800A" w:rsidR="003A370A" w:rsidRPr="005069F5" w:rsidRDefault="003A370A" w:rsidP="00715D75">
            <w:pPr>
              <w:spacing w:line="360" w:lineRule="auto"/>
              <w:rPr>
                <w:sz w:val="24"/>
                <w:szCs w:val="24"/>
              </w:rPr>
            </w:pPr>
            <w:r w:rsidRPr="005069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Prijedlog zaključka u vezi s potporom za </w:t>
            </w:r>
            <w:r w:rsidR="00715D75" w:rsidRPr="005069F5">
              <w:rPr>
                <w:sz w:val="24"/>
                <w:szCs w:val="24"/>
              </w:rPr>
              <w:t>izgradnju</w:t>
            </w:r>
            <w:r w:rsidR="00250443" w:rsidRPr="005069F5">
              <w:rPr>
                <w:sz w:val="24"/>
                <w:szCs w:val="24"/>
              </w:rPr>
              <w:t xml:space="preserve"> novog objekta u Kliničkoj bolnici Dubrava</w:t>
            </w:r>
          </w:p>
        </w:tc>
      </w:tr>
    </w:tbl>
    <w:p w14:paraId="1887A008" w14:textId="77777777" w:rsidR="003A370A" w:rsidRPr="005069F5" w:rsidRDefault="003A370A" w:rsidP="003A370A">
      <w:pPr>
        <w:widowControl/>
        <w:tabs>
          <w:tab w:val="left" w:pos="1843"/>
        </w:tabs>
        <w:autoSpaceDE/>
        <w:autoSpaceDN/>
        <w:spacing w:line="360" w:lineRule="auto"/>
        <w:ind w:left="1843" w:hanging="1843"/>
        <w:rPr>
          <w:sz w:val="24"/>
          <w:szCs w:val="24"/>
          <w:lang w:eastAsia="hr-HR"/>
        </w:rPr>
      </w:pPr>
      <w:r w:rsidRPr="005069F5">
        <w:rPr>
          <w:sz w:val="24"/>
          <w:szCs w:val="24"/>
          <w:lang w:eastAsia="hr-HR"/>
        </w:rPr>
        <w:t>__________________________________________________________________________</w:t>
      </w:r>
    </w:p>
    <w:p w14:paraId="26131346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44D71908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0AE80F04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0394CE65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EBEA62B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2F9C9A3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3B96288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2A05E009" w14:textId="77777777" w:rsidR="003A370A" w:rsidRPr="005069F5" w:rsidRDefault="003A370A" w:rsidP="003A370A">
      <w:pPr>
        <w:widowControl/>
        <w:autoSpaceDE/>
        <w:autoSpaceDN/>
        <w:rPr>
          <w:sz w:val="24"/>
          <w:szCs w:val="24"/>
          <w:lang w:eastAsia="hr-HR"/>
        </w:rPr>
        <w:sectPr w:rsidR="003A370A" w:rsidRPr="005069F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709103" w14:textId="77777777" w:rsidR="00CA717D" w:rsidRPr="004A5CF1" w:rsidRDefault="00CA717D" w:rsidP="004A5CF1">
      <w:pPr>
        <w:pStyle w:val="BodyText"/>
      </w:pPr>
    </w:p>
    <w:p w14:paraId="7F77EE76" w14:textId="77777777" w:rsidR="00CA717D" w:rsidRPr="004A5CF1" w:rsidRDefault="003A370A" w:rsidP="004A5CF1">
      <w:pPr>
        <w:pStyle w:val="BodyText"/>
        <w:jc w:val="right"/>
        <w:rPr>
          <w:b/>
        </w:rPr>
      </w:pPr>
      <w:r w:rsidRPr="004A5CF1">
        <w:rPr>
          <w:b/>
        </w:rPr>
        <w:t>Prijedlog</w:t>
      </w:r>
    </w:p>
    <w:p w14:paraId="370424EC" w14:textId="77777777" w:rsidR="00CA717D" w:rsidRPr="004A5CF1" w:rsidRDefault="00CA717D" w:rsidP="004A5CF1">
      <w:pPr>
        <w:pStyle w:val="BodyText"/>
      </w:pPr>
    </w:p>
    <w:p w14:paraId="3509358C" w14:textId="77777777" w:rsidR="00CA717D" w:rsidRPr="004A5CF1" w:rsidRDefault="00CA717D" w:rsidP="004A5CF1">
      <w:pPr>
        <w:pStyle w:val="BodyText"/>
        <w:jc w:val="both"/>
      </w:pPr>
    </w:p>
    <w:p w14:paraId="3D57FE19" w14:textId="77777777" w:rsidR="003A370A" w:rsidRPr="004A5CF1" w:rsidRDefault="003A370A" w:rsidP="004A5CF1">
      <w:pPr>
        <w:pStyle w:val="BodyText"/>
        <w:jc w:val="both"/>
      </w:pPr>
    </w:p>
    <w:p w14:paraId="73BBCE6F" w14:textId="77777777" w:rsidR="00CA717D" w:rsidRPr="004A5CF1" w:rsidRDefault="00655286" w:rsidP="004A5CF1">
      <w:pPr>
        <w:pStyle w:val="BodyText"/>
        <w:ind w:firstLine="1418"/>
        <w:jc w:val="both"/>
      </w:pPr>
      <w:r w:rsidRPr="004A5CF1">
        <w:t>Na</w:t>
      </w:r>
      <w:r w:rsidRPr="004A5CF1">
        <w:rPr>
          <w:spacing w:val="9"/>
        </w:rPr>
        <w:t xml:space="preserve"> </w:t>
      </w:r>
      <w:r w:rsidRPr="004A5CF1">
        <w:t>temelju</w:t>
      </w:r>
      <w:r w:rsidRPr="004A5CF1">
        <w:rPr>
          <w:spacing w:val="13"/>
        </w:rPr>
        <w:t xml:space="preserve"> </w:t>
      </w:r>
      <w:r w:rsidRPr="004A5CF1">
        <w:t>članka</w:t>
      </w:r>
      <w:r w:rsidRPr="004A5CF1">
        <w:rPr>
          <w:spacing w:val="11"/>
        </w:rPr>
        <w:t xml:space="preserve"> </w:t>
      </w:r>
      <w:r w:rsidRPr="004A5CF1">
        <w:t>31.</w:t>
      </w:r>
      <w:r w:rsidRPr="004A5CF1">
        <w:rPr>
          <w:spacing w:val="10"/>
        </w:rPr>
        <w:t xml:space="preserve"> </w:t>
      </w:r>
      <w:r w:rsidRPr="004A5CF1">
        <w:t>stavka</w:t>
      </w:r>
      <w:r w:rsidRPr="004A5CF1">
        <w:rPr>
          <w:spacing w:val="9"/>
        </w:rPr>
        <w:t xml:space="preserve"> </w:t>
      </w:r>
      <w:r w:rsidRPr="004A5CF1">
        <w:t>3.</w:t>
      </w:r>
      <w:r w:rsidRPr="004A5CF1">
        <w:rPr>
          <w:spacing w:val="15"/>
        </w:rPr>
        <w:t xml:space="preserve"> </w:t>
      </w:r>
      <w:r w:rsidRPr="004A5CF1">
        <w:t>Zakona</w:t>
      </w:r>
      <w:r w:rsidRPr="004A5CF1">
        <w:rPr>
          <w:spacing w:val="9"/>
        </w:rPr>
        <w:t xml:space="preserve"> </w:t>
      </w:r>
      <w:r w:rsidRPr="004A5CF1">
        <w:t>o</w:t>
      </w:r>
      <w:r w:rsidRPr="004A5CF1">
        <w:rPr>
          <w:spacing w:val="13"/>
        </w:rPr>
        <w:t xml:space="preserve"> </w:t>
      </w:r>
      <w:r w:rsidRPr="004A5CF1">
        <w:t>Vladi</w:t>
      </w:r>
      <w:r w:rsidRPr="004A5CF1">
        <w:rPr>
          <w:spacing w:val="13"/>
        </w:rPr>
        <w:t xml:space="preserve"> </w:t>
      </w:r>
      <w:r w:rsidRPr="004A5CF1">
        <w:t>Republike</w:t>
      </w:r>
      <w:r w:rsidRPr="004A5CF1">
        <w:rPr>
          <w:spacing w:val="9"/>
        </w:rPr>
        <w:t xml:space="preserve"> </w:t>
      </w:r>
      <w:r w:rsidRPr="004A5CF1">
        <w:t>Hrvatske</w:t>
      </w:r>
      <w:r w:rsidRPr="004A5CF1">
        <w:rPr>
          <w:spacing w:val="9"/>
        </w:rPr>
        <w:t xml:space="preserve"> </w:t>
      </w:r>
      <w:r w:rsidRPr="004A5CF1">
        <w:t>(</w:t>
      </w:r>
      <w:r w:rsidR="005619A6" w:rsidRPr="004A5CF1">
        <w:t>„</w:t>
      </w:r>
      <w:r w:rsidRPr="004A5CF1">
        <w:t>Narodne</w:t>
      </w:r>
      <w:r w:rsidRPr="004A5CF1">
        <w:rPr>
          <w:spacing w:val="-57"/>
        </w:rPr>
        <w:t xml:space="preserve"> </w:t>
      </w:r>
      <w:r w:rsidRPr="004A5CF1">
        <w:t>novine</w:t>
      </w:r>
      <w:r w:rsidR="005619A6" w:rsidRPr="004A5CF1">
        <w:t>“</w:t>
      </w:r>
      <w:r w:rsidRPr="004A5CF1">
        <w:t>,</w:t>
      </w:r>
      <w:r w:rsidRPr="004A5CF1">
        <w:rPr>
          <w:spacing w:val="65"/>
        </w:rPr>
        <w:t xml:space="preserve"> </w:t>
      </w:r>
      <w:r w:rsidRPr="004A5CF1">
        <w:t>br.</w:t>
      </w:r>
      <w:r w:rsidRPr="004A5CF1">
        <w:rPr>
          <w:spacing w:val="65"/>
        </w:rPr>
        <w:t xml:space="preserve"> </w:t>
      </w:r>
      <w:r w:rsidRPr="004A5CF1">
        <w:t>150/11</w:t>
      </w:r>
      <w:r w:rsidR="005619A6" w:rsidRPr="004A5CF1">
        <w:t>.</w:t>
      </w:r>
      <w:r w:rsidRPr="004A5CF1">
        <w:t>,</w:t>
      </w:r>
      <w:r w:rsidRPr="004A5CF1">
        <w:rPr>
          <w:spacing w:val="69"/>
        </w:rPr>
        <w:t xml:space="preserve"> </w:t>
      </w:r>
      <w:r w:rsidRPr="004A5CF1">
        <w:t>119/14</w:t>
      </w:r>
      <w:r w:rsidR="005619A6" w:rsidRPr="004A5CF1">
        <w:t>.</w:t>
      </w:r>
      <w:r w:rsidR="00EF685F" w:rsidRPr="004A5CF1">
        <w:rPr>
          <w:spacing w:val="66"/>
        </w:rPr>
        <w:t>,</w:t>
      </w:r>
      <w:r w:rsidRPr="004A5CF1">
        <w:t>93/16</w:t>
      </w:r>
      <w:r w:rsidR="005619A6" w:rsidRPr="004A5CF1">
        <w:t>.</w:t>
      </w:r>
      <w:r w:rsidR="00EF685F" w:rsidRPr="004A5CF1">
        <w:t>, 116/18</w:t>
      </w:r>
      <w:r w:rsidR="005619A6" w:rsidRPr="004A5CF1">
        <w:t>.</w:t>
      </w:r>
      <w:r w:rsidR="00EF685F" w:rsidRPr="004A5CF1">
        <w:t xml:space="preserve"> i 80/22</w:t>
      </w:r>
      <w:r w:rsidR="005619A6" w:rsidRPr="004A5CF1">
        <w:t>.</w:t>
      </w:r>
      <w:r w:rsidRPr="004A5CF1">
        <w:t>),</w:t>
      </w:r>
      <w:r w:rsidRPr="004A5CF1">
        <w:rPr>
          <w:spacing w:val="65"/>
        </w:rPr>
        <w:t xml:space="preserve"> </w:t>
      </w:r>
      <w:r w:rsidRPr="004A5CF1">
        <w:t>Vlada</w:t>
      </w:r>
      <w:r w:rsidRPr="004A5CF1">
        <w:rPr>
          <w:spacing w:val="65"/>
        </w:rPr>
        <w:t xml:space="preserve"> </w:t>
      </w:r>
      <w:r w:rsidRPr="004A5CF1">
        <w:t>Republike</w:t>
      </w:r>
      <w:r w:rsidRPr="004A5CF1">
        <w:rPr>
          <w:spacing w:val="66"/>
        </w:rPr>
        <w:t xml:space="preserve"> </w:t>
      </w:r>
      <w:r w:rsidRPr="004A5CF1">
        <w:t>Hrvatske</w:t>
      </w:r>
      <w:r w:rsidRPr="004A5CF1">
        <w:rPr>
          <w:spacing w:val="67"/>
        </w:rPr>
        <w:t xml:space="preserve"> </w:t>
      </w:r>
      <w:r w:rsidRPr="004A5CF1">
        <w:t>je</w:t>
      </w:r>
      <w:r w:rsidRPr="004A5CF1">
        <w:rPr>
          <w:spacing w:val="68"/>
        </w:rPr>
        <w:t xml:space="preserve"> </w:t>
      </w:r>
      <w:r w:rsidRPr="004A5CF1">
        <w:t>na</w:t>
      </w:r>
      <w:r w:rsidRPr="004A5CF1">
        <w:rPr>
          <w:spacing w:val="67"/>
        </w:rPr>
        <w:t xml:space="preserve"> </w:t>
      </w:r>
      <w:r w:rsidRPr="004A5CF1">
        <w:t>sjednici</w:t>
      </w:r>
      <w:r w:rsidR="00EF685F" w:rsidRPr="004A5CF1">
        <w:rPr>
          <w:spacing w:val="67"/>
        </w:rPr>
        <w:t xml:space="preserve"> </w:t>
      </w:r>
      <w:r w:rsidRPr="004A5CF1">
        <w:t>održanoj</w:t>
      </w:r>
      <w:r w:rsidR="00EF685F" w:rsidRPr="004A5CF1">
        <w:t xml:space="preserve"> </w:t>
      </w:r>
      <w:r w:rsidR="00320D9D" w:rsidRPr="004A5CF1">
        <w:t xml:space="preserve">                       </w:t>
      </w:r>
      <w:r w:rsidRPr="004A5CF1">
        <w:t>donijela</w:t>
      </w:r>
    </w:p>
    <w:p w14:paraId="06EB71DD" w14:textId="77777777" w:rsidR="00CA717D" w:rsidRPr="004A5CF1" w:rsidRDefault="00CA717D" w:rsidP="004A5CF1">
      <w:pPr>
        <w:pStyle w:val="BodyText"/>
        <w:jc w:val="center"/>
        <w:rPr>
          <w:b/>
        </w:rPr>
      </w:pPr>
    </w:p>
    <w:p w14:paraId="117BD061" w14:textId="77777777" w:rsidR="003E4F3A" w:rsidRPr="004A5CF1" w:rsidRDefault="003E4F3A" w:rsidP="004A5CF1">
      <w:pPr>
        <w:pStyle w:val="BodyText"/>
        <w:jc w:val="center"/>
        <w:rPr>
          <w:b/>
        </w:rPr>
      </w:pPr>
    </w:p>
    <w:p w14:paraId="55F5C957" w14:textId="77777777" w:rsidR="00CA717D" w:rsidRPr="004A5CF1" w:rsidRDefault="00CA717D" w:rsidP="004A5CF1">
      <w:pPr>
        <w:pStyle w:val="BodyText"/>
        <w:jc w:val="center"/>
        <w:rPr>
          <w:b/>
        </w:rPr>
      </w:pPr>
    </w:p>
    <w:p w14:paraId="5139FFF9" w14:textId="77777777" w:rsidR="00CA717D" w:rsidRPr="004A5CF1" w:rsidRDefault="00655286" w:rsidP="004A5CF1">
      <w:pPr>
        <w:pStyle w:val="Heading1"/>
        <w:spacing w:before="0"/>
        <w:ind w:left="0" w:right="0"/>
      </w:pPr>
      <w:r w:rsidRPr="004A5CF1">
        <w:t>Z</w:t>
      </w:r>
      <w:r w:rsidRPr="004A5CF1">
        <w:rPr>
          <w:spacing w:val="-2"/>
        </w:rPr>
        <w:t xml:space="preserve"> </w:t>
      </w:r>
      <w:r w:rsidRPr="004A5CF1">
        <w:t>A</w:t>
      </w:r>
      <w:r w:rsidRPr="004A5CF1">
        <w:rPr>
          <w:spacing w:val="1"/>
        </w:rPr>
        <w:t xml:space="preserve"> </w:t>
      </w:r>
      <w:r w:rsidRPr="004A5CF1">
        <w:t>K</w:t>
      </w:r>
      <w:r w:rsidRPr="004A5CF1">
        <w:rPr>
          <w:spacing w:val="-2"/>
        </w:rPr>
        <w:t xml:space="preserve"> </w:t>
      </w:r>
      <w:r w:rsidRPr="004A5CF1">
        <w:t>L J U</w:t>
      </w:r>
      <w:r w:rsidRPr="004A5CF1">
        <w:rPr>
          <w:spacing w:val="-1"/>
        </w:rPr>
        <w:t xml:space="preserve"> </w:t>
      </w:r>
      <w:r w:rsidRPr="004A5CF1">
        <w:t>Č</w:t>
      </w:r>
      <w:r w:rsidRPr="004A5CF1">
        <w:rPr>
          <w:spacing w:val="-1"/>
        </w:rPr>
        <w:t xml:space="preserve"> </w:t>
      </w:r>
      <w:r w:rsidRPr="004A5CF1">
        <w:t>A</w:t>
      </w:r>
      <w:r w:rsidRPr="004A5CF1">
        <w:rPr>
          <w:spacing w:val="1"/>
        </w:rPr>
        <w:t xml:space="preserve"> </w:t>
      </w:r>
      <w:r w:rsidRPr="004A5CF1">
        <w:t>K</w:t>
      </w:r>
    </w:p>
    <w:p w14:paraId="391DC67A" w14:textId="77777777" w:rsidR="00CA717D" w:rsidRPr="004A5CF1" w:rsidRDefault="00CA717D" w:rsidP="004A5CF1">
      <w:pPr>
        <w:pStyle w:val="BodyText"/>
        <w:jc w:val="center"/>
        <w:rPr>
          <w:b/>
        </w:rPr>
      </w:pPr>
    </w:p>
    <w:p w14:paraId="46541A0D" w14:textId="77777777" w:rsidR="00CA717D" w:rsidRPr="004A5CF1" w:rsidRDefault="00CA717D" w:rsidP="004A5CF1">
      <w:pPr>
        <w:pStyle w:val="BodyText"/>
        <w:jc w:val="center"/>
        <w:rPr>
          <w:b/>
        </w:rPr>
      </w:pPr>
    </w:p>
    <w:p w14:paraId="2378357F" w14:textId="77777777" w:rsidR="003E4F3A" w:rsidRPr="004A5CF1" w:rsidRDefault="003E4F3A" w:rsidP="004A5CF1">
      <w:pPr>
        <w:pStyle w:val="BodyText"/>
        <w:jc w:val="center"/>
        <w:rPr>
          <w:b/>
        </w:rPr>
      </w:pPr>
    </w:p>
    <w:p w14:paraId="55A91BA2" w14:textId="0601E026" w:rsidR="008320CB" w:rsidRPr="004A5CF1" w:rsidRDefault="00655286" w:rsidP="004A5CF1">
      <w:pPr>
        <w:pStyle w:val="ListParagraph"/>
        <w:numPr>
          <w:ilvl w:val="0"/>
          <w:numId w:val="1"/>
        </w:numPr>
        <w:ind w:left="0" w:right="0" w:firstLine="709"/>
        <w:rPr>
          <w:sz w:val="24"/>
          <w:szCs w:val="24"/>
        </w:rPr>
      </w:pPr>
      <w:r w:rsidRPr="004A5CF1">
        <w:rPr>
          <w:sz w:val="24"/>
          <w:szCs w:val="24"/>
        </w:rPr>
        <w:t>Vlada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Republike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Hrvatske</w:t>
      </w:r>
      <w:r w:rsidRPr="004A5CF1">
        <w:rPr>
          <w:spacing w:val="1"/>
          <w:sz w:val="24"/>
          <w:szCs w:val="24"/>
        </w:rPr>
        <w:t xml:space="preserve"> </w:t>
      </w:r>
      <w:r w:rsidR="008320CB" w:rsidRPr="004A5CF1">
        <w:rPr>
          <w:sz w:val="24"/>
          <w:szCs w:val="24"/>
        </w:rPr>
        <w:t xml:space="preserve">podupire unaprjeđenje zdravstvene zaštite, podizanje dostupnosti i kvalitete zdravstvenih usluga stanovnicima Republike Hrvatske kroz realizaciju projekta </w:t>
      </w:r>
      <w:r w:rsidR="00250443" w:rsidRPr="004A5CF1">
        <w:rPr>
          <w:sz w:val="24"/>
          <w:szCs w:val="24"/>
        </w:rPr>
        <w:t>izgradnje novog objekta u Kliničkoj bolnici Dubrava</w:t>
      </w:r>
      <w:r w:rsidR="00DB0E3D" w:rsidRPr="004A5CF1">
        <w:rPr>
          <w:sz w:val="24"/>
          <w:szCs w:val="24"/>
        </w:rPr>
        <w:t>.</w:t>
      </w:r>
    </w:p>
    <w:p w14:paraId="5395EF2A" w14:textId="77777777" w:rsidR="008320CB" w:rsidRPr="004A5CF1" w:rsidRDefault="008320CB" w:rsidP="004A5CF1">
      <w:pPr>
        <w:tabs>
          <w:tab w:val="left" w:pos="1535"/>
        </w:tabs>
        <w:jc w:val="both"/>
        <w:rPr>
          <w:sz w:val="24"/>
          <w:szCs w:val="24"/>
        </w:rPr>
      </w:pPr>
    </w:p>
    <w:p w14:paraId="3A050BE1" w14:textId="66724AF2" w:rsidR="00D26419" w:rsidRPr="004A5CF1" w:rsidRDefault="00CB5C96" w:rsidP="004A5CF1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3A1659">
        <w:rPr>
          <w:sz w:val="24"/>
          <w:szCs w:val="24"/>
        </w:rPr>
        <w:t xml:space="preserve">2. </w:t>
      </w:r>
      <w:r w:rsidRPr="003A1659">
        <w:rPr>
          <w:sz w:val="24"/>
          <w:szCs w:val="24"/>
        </w:rPr>
        <w:tab/>
      </w:r>
      <w:r w:rsidR="00F662C6" w:rsidRPr="003A1659">
        <w:rPr>
          <w:sz w:val="24"/>
          <w:szCs w:val="24"/>
        </w:rPr>
        <w:t>Realizacijom izgradnje novog objekta</w:t>
      </w:r>
      <w:r w:rsidR="00D26419" w:rsidRPr="003A1659">
        <w:rPr>
          <w:sz w:val="24"/>
          <w:szCs w:val="24"/>
        </w:rPr>
        <w:t xml:space="preserve"> iz točke 1. ovoga </w:t>
      </w:r>
      <w:r w:rsidR="006E1A19" w:rsidRPr="003A1659">
        <w:rPr>
          <w:sz w:val="24"/>
          <w:szCs w:val="24"/>
        </w:rPr>
        <w:t>Z</w:t>
      </w:r>
      <w:r w:rsidR="00D26419" w:rsidRPr="003A1659">
        <w:rPr>
          <w:sz w:val="24"/>
          <w:szCs w:val="24"/>
        </w:rPr>
        <w:t xml:space="preserve">aključka </w:t>
      </w:r>
      <w:r w:rsidR="00F662C6" w:rsidRPr="003A1659">
        <w:rPr>
          <w:sz w:val="24"/>
          <w:szCs w:val="24"/>
        </w:rPr>
        <w:t xml:space="preserve">u kojem će biti smješteni Objedinjeni hitni bolnički prijem, Centar za traumatologiju, </w:t>
      </w:r>
      <w:r w:rsidR="003C7181" w:rsidRPr="003A1659">
        <w:rPr>
          <w:sz w:val="24"/>
          <w:szCs w:val="24"/>
        </w:rPr>
        <w:t>Zavod za jednodnevnu kirurgiju</w:t>
      </w:r>
      <w:r w:rsidR="00F662C6" w:rsidRPr="003A1659">
        <w:rPr>
          <w:sz w:val="24"/>
          <w:szCs w:val="24"/>
        </w:rPr>
        <w:t>, Odjel za onkologiju i radioterapiju te Zavod za znanstvenoistraživačku djelatnost i translacijsku medicinu</w:t>
      </w:r>
      <w:r w:rsidR="002843E8">
        <w:rPr>
          <w:sz w:val="24"/>
          <w:szCs w:val="24"/>
        </w:rPr>
        <w:t>,</w:t>
      </w:r>
      <w:bookmarkStart w:id="0" w:name="_GoBack"/>
      <w:bookmarkEnd w:id="0"/>
      <w:r w:rsidR="00F662C6" w:rsidRPr="003A1659">
        <w:rPr>
          <w:sz w:val="24"/>
          <w:szCs w:val="24"/>
        </w:rPr>
        <w:t xml:space="preserve"> značajno će se unaprijediti rad Kliničke bolnice Dubrava u cjelini i osigurati uvjeti za daljnji razvoj medicinskih djelatnosti tercijarne razine i pružanje kvalitetne zdravstvene zaštite pacijentima u Kliničkoj bolnici Dubrava</w:t>
      </w:r>
      <w:r w:rsidR="00D26419" w:rsidRPr="003A1659">
        <w:rPr>
          <w:sz w:val="24"/>
          <w:szCs w:val="24"/>
        </w:rPr>
        <w:t>.</w:t>
      </w:r>
    </w:p>
    <w:p w14:paraId="6EA5869C" w14:textId="77777777" w:rsidR="00B16592" w:rsidRPr="004A5CF1" w:rsidRDefault="00B16592" w:rsidP="004A5CF1">
      <w:pPr>
        <w:pStyle w:val="ListParagraph"/>
        <w:tabs>
          <w:tab w:val="left" w:pos="1535"/>
        </w:tabs>
        <w:ind w:left="0" w:right="0" w:firstLine="709"/>
        <w:jc w:val="left"/>
        <w:rPr>
          <w:sz w:val="24"/>
          <w:szCs w:val="24"/>
        </w:rPr>
      </w:pPr>
    </w:p>
    <w:p w14:paraId="5F2A00A3" w14:textId="43702953" w:rsidR="00CA717D" w:rsidRPr="004A5CF1" w:rsidRDefault="006E1A19" w:rsidP="004A5CF1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4A5CF1">
        <w:rPr>
          <w:sz w:val="24"/>
          <w:szCs w:val="24"/>
        </w:rPr>
        <w:t>3.</w:t>
      </w:r>
      <w:r w:rsidRPr="004A5CF1">
        <w:rPr>
          <w:sz w:val="24"/>
          <w:szCs w:val="24"/>
        </w:rPr>
        <w:tab/>
      </w:r>
      <w:r w:rsidR="00655286" w:rsidRPr="004A5CF1">
        <w:rPr>
          <w:sz w:val="24"/>
          <w:szCs w:val="24"/>
        </w:rPr>
        <w:t>Zadužuj</w:t>
      </w:r>
      <w:r w:rsidR="00366851" w:rsidRPr="004A5CF1">
        <w:rPr>
          <w:sz w:val="24"/>
          <w:szCs w:val="24"/>
        </w:rPr>
        <w:t>e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se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Ministarstvo</w:t>
      </w:r>
      <w:r w:rsidR="00655286" w:rsidRPr="004A5CF1">
        <w:rPr>
          <w:spacing w:val="1"/>
          <w:sz w:val="24"/>
          <w:szCs w:val="24"/>
        </w:rPr>
        <w:t xml:space="preserve"> </w:t>
      </w:r>
      <w:r w:rsidR="00EF685F" w:rsidRPr="004A5CF1">
        <w:rPr>
          <w:sz w:val="24"/>
          <w:szCs w:val="24"/>
        </w:rPr>
        <w:t xml:space="preserve">zdravstva </w:t>
      </w:r>
      <w:r w:rsidR="00EF685F" w:rsidRPr="004A5CF1">
        <w:rPr>
          <w:spacing w:val="1"/>
          <w:sz w:val="24"/>
          <w:szCs w:val="24"/>
        </w:rPr>
        <w:t>da</w:t>
      </w:r>
      <w:r w:rsidR="00372925" w:rsidRPr="004A5CF1">
        <w:rPr>
          <w:spacing w:val="1"/>
          <w:sz w:val="24"/>
          <w:szCs w:val="24"/>
        </w:rPr>
        <w:t>,</w:t>
      </w:r>
      <w:r w:rsidR="00EF685F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u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suradnji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s</w:t>
      </w:r>
      <w:r w:rsidR="005619A6" w:rsidRPr="004A5CF1">
        <w:rPr>
          <w:sz w:val="24"/>
          <w:szCs w:val="24"/>
        </w:rPr>
        <w:t xml:space="preserve"> </w:t>
      </w:r>
      <w:r w:rsidR="00250443" w:rsidRPr="004A5CF1">
        <w:rPr>
          <w:sz w:val="24"/>
          <w:szCs w:val="24"/>
        </w:rPr>
        <w:t>Kliničko</w:t>
      </w:r>
      <w:r w:rsidR="00841D71" w:rsidRPr="004A5CF1">
        <w:rPr>
          <w:sz w:val="24"/>
          <w:szCs w:val="24"/>
        </w:rPr>
        <w:t>m</w:t>
      </w:r>
      <w:r w:rsidR="00250443" w:rsidRPr="004A5CF1">
        <w:rPr>
          <w:sz w:val="24"/>
          <w:szCs w:val="24"/>
        </w:rPr>
        <w:t xml:space="preserve"> bolnic</w:t>
      </w:r>
      <w:r w:rsidR="00841D71" w:rsidRPr="004A5CF1">
        <w:rPr>
          <w:sz w:val="24"/>
          <w:szCs w:val="24"/>
        </w:rPr>
        <w:t>om</w:t>
      </w:r>
      <w:r w:rsidR="00250443" w:rsidRPr="004A5CF1">
        <w:rPr>
          <w:sz w:val="24"/>
          <w:szCs w:val="24"/>
        </w:rPr>
        <w:t xml:space="preserve"> Dubrava</w:t>
      </w:r>
      <w:r w:rsidR="00372925" w:rsidRPr="004A5CF1">
        <w:rPr>
          <w:sz w:val="24"/>
          <w:szCs w:val="24"/>
        </w:rPr>
        <w:t>,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p</w:t>
      </w:r>
      <w:r w:rsidR="00B2574F" w:rsidRPr="004A5CF1">
        <w:rPr>
          <w:sz w:val="24"/>
          <w:szCs w:val="24"/>
        </w:rPr>
        <w:t>oduzme</w:t>
      </w:r>
      <w:r w:rsidR="00874326" w:rsidRPr="004A5CF1">
        <w:rPr>
          <w:sz w:val="24"/>
          <w:szCs w:val="24"/>
        </w:rPr>
        <w:t xml:space="preserve"> potrebne radnje vezane </w:t>
      </w:r>
      <w:r w:rsidR="00366851" w:rsidRPr="004A5CF1">
        <w:rPr>
          <w:sz w:val="24"/>
          <w:szCs w:val="24"/>
        </w:rPr>
        <w:t>za</w:t>
      </w:r>
      <w:r w:rsidR="00655286" w:rsidRPr="004A5CF1">
        <w:rPr>
          <w:sz w:val="24"/>
          <w:szCs w:val="24"/>
        </w:rPr>
        <w:t xml:space="preserve"> realizaciju </w:t>
      </w:r>
      <w:r w:rsidR="00F662C6" w:rsidRPr="004A5CF1">
        <w:rPr>
          <w:sz w:val="24"/>
          <w:szCs w:val="24"/>
        </w:rPr>
        <w:t>izgradnje novog objekta</w:t>
      </w:r>
      <w:r w:rsidR="00874326" w:rsidRPr="004A5CF1">
        <w:rPr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iz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točke</w:t>
      </w:r>
      <w:r w:rsidR="00655286" w:rsidRPr="004A5CF1">
        <w:rPr>
          <w:spacing w:val="-3"/>
          <w:sz w:val="24"/>
          <w:szCs w:val="24"/>
        </w:rPr>
        <w:t xml:space="preserve"> </w:t>
      </w:r>
      <w:r w:rsidR="009B744F" w:rsidRPr="004A5CF1">
        <w:rPr>
          <w:spacing w:val="-3"/>
          <w:sz w:val="24"/>
          <w:szCs w:val="24"/>
        </w:rPr>
        <w:t>1</w:t>
      </w:r>
      <w:r w:rsidR="00655286" w:rsidRPr="004A5CF1">
        <w:rPr>
          <w:sz w:val="24"/>
          <w:szCs w:val="24"/>
        </w:rPr>
        <w:t>. ovoga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Zaključka.</w:t>
      </w:r>
    </w:p>
    <w:p w14:paraId="696751B1" w14:textId="77777777" w:rsidR="00CA717D" w:rsidRPr="004A5CF1" w:rsidRDefault="00CA717D" w:rsidP="004A5CF1">
      <w:pPr>
        <w:pStyle w:val="BodyText"/>
        <w:ind w:firstLine="709"/>
      </w:pPr>
    </w:p>
    <w:p w14:paraId="3BB5E365" w14:textId="2D6A6CBC" w:rsidR="00CA717D" w:rsidRPr="004A5CF1" w:rsidRDefault="006E1A19" w:rsidP="004A5CF1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4A5CF1">
        <w:rPr>
          <w:sz w:val="24"/>
          <w:szCs w:val="24"/>
        </w:rPr>
        <w:t>4.</w:t>
      </w:r>
      <w:r w:rsidRPr="004A5CF1">
        <w:rPr>
          <w:sz w:val="24"/>
          <w:szCs w:val="24"/>
        </w:rPr>
        <w:tab/>
      </w:r>
      <w:r w:rsidR="00841D71" w:rsidRPr="004A5CF1">
        <w:rPr>
          <w:sz w:val="24"/>
          <w:szCs w:val="24"/>
        </w:rPr>
        <w:t>Financijska sredstva za provedb</w:t>
      </w:r>
      <w:r w:rsidR="0033575F" w:rsidRPr="004A5CF1">
        <w:rPr>
          <w:sz w:val="24"/>
          <w:szCs w:val="24"/>
        </w:rPr>
        <w:t>u ovoga Zaključka osigurana su u Državnom proračunu Republike Hrvatske za 2024.</w:t>
      </w:r>
      <w:r w:rsidR="004A5CF1">
        <w:rPr>
          <w:sz w:val="24"/>
          <w:szCs w:val="24"/>
        </w:rPr>
        <w:t xml:space="preserve"> godinu</w:t>
      </w:r>
      <w:r w:rsidR="0033575F" w:rsidRPr="004A5CF1">
        <w:rPr>
          <w:sz w:val="24"/>
          <w:szCs w:val="24"/>
        </w:rPr>
        <w:t xml:space="preserve"> i projekcijama za 2025. i 2026. godine</w:t>
      </w:r>
      <w:r w:rsidR="004A5CF1">
        <w:rPr>
          <w:sz w:val="24"/>
          <w:szCs w:val="24"/>
        </w:rPr>
        <w:t>,</w:t>
      </w:r>
      <w:r w:rsidR="0033575F" w:rsidRPr="004A5CF1">
        <w:rPr>
          <w:sz w:val="24"/>
          <w:szCs w:val="24"/>
        </w:rPr>
        <w:t xml:space="preserve"> na Razdjelu 096 </w:t>
      </w:r>
      <w:r w:rsidR="004A5CF1">
        <w:rPr>
          <w:sz w:val="24"/>
          <w:szCs w:val="24"/>
        </w:rPr>
        <w:t>-</w:t>
      </w:r>
      <w:r w:rsidR="0033575F" w:rsidRPr="004A5CF1">
        <w:rPr>
          <w:sz w:val="24"/>
          <w:szCs w:val="24"/>
        </w:rPr>
        <w:t xml:space="preserve"> </w:t>
      </w:r>
      <w:r w:rsidR="004A5CF1" w:rsidRPr="004A5CF1">
        <w:rPr>
          <w:sz w:val="24"/>
          <w:szCs w:val="24"/>
        </w:rPr>
        <w:t>Ministarstvo zdravstva</w:t>
      </w:r>
      <w:r w:rsidR="0033575F" w:rsidRPr="004A5CF1">
        <w:rPr>
          <w:sz w:val="24"/>
          <w:szCs w:val="24"/>
        </w:rPr>
        <w:t>.</w:t>
      </w:r>
    </w:p>
    <w:p w14:paraId="4BE16957" w14:textId="77777777" w:rsidR="00CA717D" w:rsidRPr="004A5CF1" w:rsidRDefault="00CA717D" w:rsidP="004A5CF1">
      <w:pPr>
        <w:pStyle w:val="BodyText"/>
        <w:ind w:firstLine="709"/>
      </w:pPr>
    </w:p>
    <w:p w14:paraId="21930BAB" w14:textId="77777777" w:rsidR="00CA717D" w:rsidRPr="004A5CF1" w:rsidRDefault="006E1A19" w:rsidP="004A5CF1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4A5CF1">
        <w:rPr>
          <w:sz w:val="24"/>
          <w:szCs w:val="24"/>
        </w:rPr>
        <w:t>5.</w:t>
      </w:r>
      <w:r w:rsidRPr="004A5CF1">
        <w:rPr>
          <w:sz w:val="24"/>
          <w:szCs w:val="24"/>
        </w:rPr>
        <w:tab/>
      </w:r>
      <w:r w:rsidR="00655286" w:rsidRPr="004A5CF1">
        <w:rPr>
          <w:sz w:val="24"/>
          <w:szCs w:val="24"/>
        </w:rPr>
        <w:t>Zadužuje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se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Ministarstvo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zdravstva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za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koordinaciju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svih</w:t>
      </w:r>
      <w:r w:rsidR="00655286" w:rsidRPr="004A5CF1">
        <w:rPr>
          <w:spacing w:val="6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aktivnosti</w:t>
      </w:r>
      <w:r w:rsidR="00655286" w:rsidRPr="004A5CF1">
        <w:rPr>
          <w:spacing w:val="6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za</w:t>
      </w:r>
      <w:r w:rsidR="00655286" w:rsidRPr="004A5CF1">
        <w:rPr>
          <w:spacing w:val="-57"/>
          <w:sz w:val="24"/>
          <w:szCs w:val="24"/>
        </w:rPr>
        <w:t xml:space="preserve"> </w:t>
      </w:r>
      <w:r w:rsidR="009D0B5F" w:rsidRPr="004A5CF1">
        <w:rPr>
          <w:spacing w:val="-57"/>
          <w:sz w:val="24"/>
          <w:szCs w:val="24"/>
        </w:rPr>
        <w:t xml:space="preserve">    </w:t>
      </w:r>
      <w:r w:rsidR="00655286" w:rsidRPr="004A5CF1">
        <w:rPr>
          <w:sz w:val="24"/>
          <w:szCs w:val="24"/>
        </w:rPr>
        <w:t>provedbu</w:t>
      </w:r>
      <w:r w:rsidR="00655286" w:rsidRPr="004A5CF1">
        <w:rPr>
          <w:spacing w:val="-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ovoga</w:t>
      </w:r>
      <w:r w:rsidR="00655286" w:rsidRPr="004A5CF1">
        <w:rPr>
          <w:spacing w:val="1"/>
          <w:sz w:val="24"/>
          <w:szCs w:val="24"/>
        </w:rPr>
        <w:t xml:space="preserve"> </w:t>
      </w:r>
      <w:r w:rsidR="00655286" w:rsidRPr="004A5CF1">
        <w:rPr>
          <w:sz w:val="24"/>
          <w:szCs w:val="24"/>
        </w:rPr>
        <w:t>Zaključka.</w:t>
      </w:r>
    </w:p>
    <w:p w14:paraId="21336987" w14:textId="77777777" w:rsidR="00CA717D" w:rsidRPr="004A5CF1" w:rsidRDefault="00CA717D" w:rsidP="004A5CF1">
      <w:pPr>
        <w:pStyle w:val="BodyText"/>
      </w:pPr>
    </w:p>
    <w:p w14:paraId="4C6421AE" w14:textId="77777777" w:rsidR="00007429" w:rsidRPr="004A5CF1" w:rsidRDefault="00007429" w:rsidP="004A5CF1">
      <w:pPr>
        <w:pStyle w:val="BodyText"/>
      </w:pPr>
    </w:p>
    <w:p w14:paraId="386CEE8C" w14:textId="77777777" w:rsidR="00CA717D" w:rsidRPr="004A5CF1" w:rsidRDefault="00CA717D" w:rsidP="004A5CF1">
      <w:pPr>
        <w:pStyle w:val="BodyText"/>
      </w:pPr>
    </w:p>
    <w:p w14:paraId="46083EA3" w14:textId="77777777" w:rsidR="00CA717D" w:rsidRPr="004A5CF1" w:rsidRDefault="005619A6" w:rsidP="004A5CF1">
      <w:pPr>
        <w:pStyle w:val="BodyText"/>
      </w:pPr>
      <w:r w:rsidRPr="004A5CF1">
        <w:t>KLASA:</w:t>
      </w:r>
    </w:p>
    <w:p w14:paraId="4557BB85" w14:textId="77777777" w:rsidR="00CA717D" w:rsidRPr="004A5CF1" w:rsidRDefault="005619A6" w:rsidP="004A5CF1">
      <w:pPr>
        <w:pStyle w:val="BodyText"/>
      </w:pPr>
      <w:r w:rsidRPr="004A5CF1">
        <w:t>URBROJ:</w:t>
      </w:r>
    </w:p>
    <w:p w14:paraId="51C1C205" w14:textId="77777777" w:rsidR="00CA717D" w:rsidRPr="004A5CF1" w:rsidRDefault="00CA717D" w:rsidP="004A5CF1">
      <w:pPr>
        <w:pStyle w:val="BodyText"/>
      </w:pPr>
    </w:p>
    <w:p w14:paraId="113D1874" w14:textId="77777777" w:rsidR="00CA717D" w:rsidRPr="004A5CF1" w:rsidRDefault="00655286" w:rsidP="004A5CF1">
      <w:pPr>
        <w:pStyle w:val="BodyText"/>
      </w:pPr>
      <w:r w:rsidRPr="004A5CF1">
        <w:t>Zagreb,</w:t>
      </w:r>
    </w:p>
    <w:p w14:paraId="6FDFDD6C" w14:textId="77777777" w:rsidR="00CA717D" w:rsidRPr="004A5CF1" w:rsidRDefault="00CA717D" w:rsidP="004A5CF1">
      <w:pPr>
        <w:pStyle w:val="BodyText"/>
      </w:pPr>
    </w:p>
    <w:p w14:paraId="7A3E7CC8" w14:textId="77777777" w:rsidR="00007429" w:rsidRPr="004A5CF1" w:rsidRDefault="00007429" w:rsidP="004A5CF1">
      <w:pPr>
        <w:pStyle w:val="BodyText"/>
      </w:pPr>
    </w:p>
    <w:p w14:paraId="4A45EAEF" w14:textId="77777777" w:rsidR="00CA717D" w:rsidRPr="004A5CF1" w:rsidRDefault="00007429" w:rsidP="004A5CF1">
      <w:pPr>
        <w:pStyle w:val="BodyText"/>
        <w:tabs>
          <w:tab w:val="center" w:pos="6804"/>
        </w:tabs>
        <w:jc w:val="both"/>
      </w:pPr>
      <w:r w:rsidRPr="004A5CF1">
        <w:tab/>
      </w:r>
      <w:r w:rsidR="00655286" w:rsidRPr="004A5CF1">
        <w:t>PREDSJEDNIK</w:t>
      </w:r>
    </w:p>
    <w:p w14:paraId="7752AA6A" w14:textId="77777777" w:rsidR="00CA717D" w:rsidRPr="004A5CF1" w:rsidRDefault="00CA717D" w:rsidP="004A5CF1">
      <w:pPr>
        <w:pStyle w:val="BodyText"/>
        <w:tabs>
          <w:tab w:val="center" w:pos="6804"/>
        </w:tabs>
        <w:jc w:val="both"/>
      </w:pPr>
    </w:p>
    <w:p w14:paraId="39608B4F" w14:textId="77777777" w:rsidR="00CA717D" w:rsidRPr="004A5CF1" w:rsidRDefault="00007429" w:rsidP="004A5CF1">
      <w:pPr>
        <w:pStyle w:val="BodyText"/>
        <w:tabs>
          <w:tab w:val="center" w:pos="6804"/>
        </w:tabs>
        <w:jc w:val="both"/>
      </w:pPr>
      <w:r w:rsidRPr="004A5CF1">
        <w:tab/>
      </w:r>
      <w:r w:rsidR="00655286" w:rsidRPr="004A5CF1">
        <w:t>mr.</w:t>
      </w:r>
      <w:r w:rsidR="00655286" w:rsidRPr="004A5CF1">
        <w:rPr>
          <w:spacing w:val="-2"/>
        </w:rPr>
        <w:t xml:space="preserve"> </w:t>
      </w:r>
      <w:r w:rsidR="00655286" w:rsidRPr="004A5CF1">
        <w:t>sc.</w:t>
      </w:r>
      <w:r w:rsidR="00655286" w:rsidRPr="004A5CF1">
        <w:rPr>
          <w:spacing w:val="-2"/>
        </w:rPr>
        <w:t xml:space="preserve"> </w:t>
      </w:r>
      <w:r w:rsidR="00655286" w:rsidRPr="004A5CF1">
        <w:t>Andrej</w:t>
      </w:r>
      <w:r w:rsidR="00655286" w:rsidRPr="004A5CF1">
        <w:rPr>
          <w:spacing w:val="-1"/>
        </w:rPr>
        <w:t xml:space="preserve"> </w:t>
      </w:r>
      <w:r w:rsidR="00655286" w:rsidRPr="004A5CF1">
        <w:t>Plenković</w:t>
      </w:r>
    </w:p>
    <w:p w14:paraId="47CD37A1" w14:textId="77777777" w:rsidR="003A370A" w:rsidRPr="004A5CF1" w:rsidRDefault="003A370A" w:rsidP="004A5CF1">
      <w:pPr>
        <w:rPr>
          <w:b/>
          <w:sz w:val="24"/>
          <w:szCs w:val="24"/>
        </w:rPr>
      </w:pPr>
      <w:r w:rsidRPr="004A5CF1">
        <w:rPr>
          <w:b/>
          <w:sz w:val="24"/>
          <w:szCs w:val="24"/>
        </w:rPr>
        <w:br w:type="page"/>
      </w:r>
    </w:p>
    <w:p w14:paraId="26DC04D7" w14:textId="77777777" w:rsidR="00CA717D" w:rsidRPr="004A5CF1" w:rsidRDefault="00CA717D" w:rsidP="004A5CF1">
      <w:pPr>
        <w:pStyle w:val="BodyText"/>
        <w:jc w:val="center"/>
        <w:rPr>
          <w:b/>
        </w:rPr>
      </w:pPr>
    </w:p>
    <w:p w14:paraId="61B26E6A" w14:textId="77777777" w:rsidR="00B2574F" w:rsidRPr="004A5CF1" w:rsidRDefault="00B2574F" w:rsidP="004A5CF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F1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1542CF32" w14:textId="77777777" w:rsidR="00B2574F" w:rsidRPr="004A5CF1" w:rsidRDefault="00B2574F" w:rsidP="004A5C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138037" w14:textId="77777777" w:rsidR="009A52B3" w:rsidRPr="004A5CF1" w:rsidRDefault="009A52B3" w:rsidP="004A5C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0FD6E8" w14:textId="77777777" w:rsidR="00F662C6" w:rsidRPr="004A5CF1" w:rsidRDefault="00F662C6" w:rsidP="004A5CF1">
      <w:pPr>
        <w:jc w:val="both"/>
        <w:rPr>
          <w:sz w:val="24"/>
          <w:szCs w:val="24"/>
        </w:rPr>
      </w:pPr>
      <w:r w:rsidRPr="004A5CF1">
        <w:rPr>
          <w:sz w:val="24"/>
          <w:szCs w:val="24"/>
        </w:rPr>
        <w:t>Vlada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Republike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Hrvatske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podupire unaprjeđenje zdravstvene zaštite, podizanje dostupnosti i kvalitete zdravstvenih usluga stanovnicima Republike Hrvatske kroz realizaciju projekta izgradnje novog objekta u Kliničkoj bolnici Dubrava.</w:t>
      </w:r>
    </w:p>
    <w:p w14:paraId="7D0B7F10" w14:textId="77777777" w:rsidR="00A93810" w:rsidRPr="004A5CF1" w:rsidRDefault="00A93810" w:rsidP="004A5CF1">
      <w:pPr>
        <w:tabs>
          <w:tab w:val="left" w:pos="1535"/>
        </w:tabs>
        <w:jc w:val="both"/>
        <w:rPr>
          <w:sz w:val="24"/>
          <w:szCs w:val="24"/>
        </w:rPr>
      </w:pPr>
    </w:p>
    <w:p w14:paraId="33C2A643" w14:textId="08251938" w:rsidR="00F662C6" w:rsidRPr="004A5CF1" w:rsidRDefault="00F662C6" w:rsidP="004A5CF1">
      <w:pPr>
        <w:tabs>
          <w:tab w:val="left" w:pos="1535"/>
        </w:tabs>
        <w:jc w:val="both"/>
        <w:rPr>
          <w:sz w:val="24"/>
          <w:szCs w:val="24"/>
        </w:rPr>
      </w:pPr>
      <w:r w:rsidRPr="00EB295F">
        <w:rPr>
          <w:sz w:val="24"/>
          <w:szCs w:val="24"/>
        </w:rPr>
        <w:t xml:space="preserve">Realizacijom izgradnje novog objekta u kojem će biti smješteni Objedinjeni hitni bolnički prijem, Centar za traumatologiju, </w:t>
      </w:r>
      <w:r w:rsidR="003C7181" w:rsidRPr="00EB295F">
        <w:rPr>
          <w:sz w:val="24"/>
          <w:szCs w:val="24"/>
        </w:rPr>
        <w:t>Zavod za jednodnevnu kirurgiju</w:t>
      </w:r>
      <w:r w:rsidRPr="00EB295F">
        <w:rPr>
          <w:sz w:val="24"/>
          <w:szCs w:val="24"/>
        </w:rPr>
        <w:t>, Odjel za onkologiju i radioterapiju te Zavod za znanstvenoistraživačku djelatnost i translacijsku medicinu značajno će se unaprijediti rad Kliničke bolnice Dubrava u cjelini i osigurati uvjeti za daljnji razvoj medicinskih djelatnosti tercijarne razine i pružanje kvalitetne zdravstvene zaštite pacijentima u Kliničkoj bolnici Dubrava.</w:t>
      </w:r>
    </w:p>
    <w:p w14:paraId="2525C9AE" w14:textId="77777777" w:rsidR="00A93810" w:rsidRPr="004A5CF1" w:rsidRDefault="00A93810" w:rsidP="004A5CF1">
      <w:pPr>
        <w:tabs>
          <w:tab w:val="left" w:pos="1535"/>
        </w:tabs>
        <w:jc w:val="both"/>
        <w:rPr>
          <w:sz w:val="24"/>
          <w:szCs w:val="24"/>
        </w:rPr>
      </w:pPr>
    </w:p>
    <w:p w14:paraId="1052980D" w14:textId="46926258" w:rsidR="00F662C6" w:rsidRPr="004A5CF1" w:rsidRDefault="00F662C6" w:rsidP="004A5CF1">
      <w:pPr>
        <w:tabs>
          <w:tab w:val="left" w:pos="1535"/>
        </w:tabs>
        <w:jc w:val="both"/>
        <w:rPr>
          <w:sz w:val="24"/>
          <w:szCs w:val="24"/>
        </w:rPr>
      </w:pPr>
      <w:r w:rsidRPr="004A5CF1">
        <w:rPr>
          <w:sz w:val="24"/>
          <w:szCs w:val="24"/>
        </w:rPr>
        <w:t>Zadužuje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se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Ministarstvo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 xml:space="preserve">zdravstva </w:t>
      </w:r>
      <w:r w:rsidRPr="004A5CF1">
        <w:rPr>
          <w:spacing w:val="1"/>
          <w:sz w:val="24"/>
          <w:szCs w:val="24"/>
        </w:rPr>
        <w:t xml:space="preserve">da, </w:t>
      </w:r>
      <w:r w:rsidRPr="004A5CF1">
        <w:rPr>
          <w:sz w:val="24"/>
          <w:szCs w:val="24"/>
        </w:rPr>
        <w:t>u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suradnji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s Kliničkom bolnicom Dubrava,</w:t>
      </w:r>
      <w:r w:rsidRPr="004A5CF1">
        <w:rPr>
          <w:spacing w:val="1"/>
          <w:sz w:val="24"/>
          <w:szCs w:val="24"/>
        </w:rPr>
        <w:t xml:space="preserve"> </w:t>
      </w:r>
      <w:r w:rsidRPr="004A5CF1">
        <w:rPr>
          <w:sz w:val="24"/>
          <w:szCs w:val="24"/>
        </w:rPr>
        <w:t>poduzme potrebne radnje vezane za realizaciju izgradnje novog objekta u Kliničkoj bolnici Dubrava.</w:t>
      </w:r>
    </w:p>
    <w:p w14:paraId="4B9FEB4F" w14:textId="77777777" w:rsidR="00F662C6" w:rsidRPr="004A5CF1" w:rsidRDefault="00F662C6" w:rsidP="004A5CF1">
      <w:pPr>
        <w:pStyle w:val="BodyText"/>
        <w:ind w:firstLine="709"/>
        <w:jc w:val="both"/>
      </w:pPr>
    </w:p>
    <w:p w14:paraId="467573AC" w14:textId="22858E90" w:rsidR="00A93810" w:rsidRDefault="00F662C6" w:rsidP="004A5C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5CF1">
        <w:rPr>
          <w:rFonts w:ascii="Times New Roman" w:hAnsi="Times New Roman" w:cs="Times New Roman"/>
          <w:sz w:val="24"/>
          <w:szCs w:val="24"/>
          <w:lang w:val="hr-HR"/>
        </w:rPr>
        <w:t>Financijska sredstva za provedbu ovoga Zaključka osigurana su u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75F" w:rsidRPr="004A5CF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4A5CF1">
        <w:rPr>
          <w:rFonts w:ascii="Times New Roman" w:hAnsi="Times New Roman" w:cs="Times New Roman"/>
          <w:sz w:val="24"/>
          <w:szCs w:val="24"/>
          <w:lang w:val="hr-HR"/>
        </w:rPr>
        <w:t>ržavnom proračunu Republike Hrvatske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75F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>2024.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5CF1">
        <w:rPr>
          <w:rFonts w:ascii="Times New Roman" w:hAnsi="Times New Roman" w:cs="Times New Roman"/>
          <w:sz w:val="24"/>
          <w:szCs w:val="24"/>
          <w:lang w:val="hr-HR"/>
        </w:rPr>
        <w:t xml:space="preserve">godinu </w:t>
      </w:r>
      <w:r w:rsidR="0033575F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i projekcijama za 2025. 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3575F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2026. godinu</w:t>
      </w:r>
      <w:r w:rsidR="004A5CF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3575F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Razdjelu 096 - </w:t>
      </w:r>
      <w:r w:rsidR="00E52D7E" w:rsidRPr="004A5CF1">
        <w:rPr>
          <w:rFonts w:ascii="Times New Roman" w:hAnsi="Times New Roman" w:cs="Times New Roman"/>
          <w:sz w:val="24"/>
          <w:szCs w:val="24"/>
          <w:lang w:val="hr-HR"/>
        </w:rPr>
        <w:t>Ministarstv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o zdravstvo, RKP 26571 Klinička bolnica Dubrava, </w:t>
      </w:r>
      <w:r w:rsidR="002465F9" w:rsidRPr="004A5CF1">
        <w:rPr>
          <w:rFonts w:ascii="Times New Roman" w:hAnsi="Times New Roman" w:cs="Times New Roman"/>
          <w:sz w:val="24"/>
          <w:szCs w:val="24"/>
          <w:lang w:val="hr-HR"/>
        </w:rPr>
        <w:t>na kapitalnom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 w:rsidR="002465F9" w:rsidRPr="004A5CF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K883002 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- Klinička bolnica Dubrava </w:t>
      </w:r>
      <w:r w:rsidR="004A5CF1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izravna kapitalna ulaganja</w:t>
      </w:r>
      <w:r w:rsidR="004A5CF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634A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u ukupnom iznosu </w:t>
      </w:r>
      <w:r w:rsidR="005069F5" w:rsidRPr="004A5CF1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715D75" w:rsidRPr="004A5CF1">
        <w:rPr>
          <w:rFonts w:ascii="Times New Roman" w:hAnsi="Times New Roman" w:cs="Times New Roman"/>
          <w:sz w:val="24"/>
          <w:szCs w:val="24"/>
          <w:lang w:val="hr-HR"/>
        </w:rPr>
        <w:t>152.000.000,00 eura.</w:t>
      </w:r>
    </w:p>
    <w:p w14:paraId="78BAFB3B" w14:textId="77777777" w:rsidR="004A5CF1" w:rsidRPr="004A5CF1" w:rsidRDefault="004A5CF1" w:rsidP="004A5C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E3751D" w14:textId="77777777" w:rsidR="00A93810" w:rsidRPr="004A5CF1" w:rsidRDefault="00A93810" w:rsidP="004A5C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F1">
        <w:rPr>
          <w:rFonts w:ascii="Times New Roman" w:hAnsi="Times New Roman" w:cs="Times New Roman"/>
          <w:sz w:val="24"/>
          <w:szCs w:val="24"/>
        </w:rPr>
        <w:t xml:space="preserve">Slijedom navedenog predlaže se donošenje ovoga Zaključka. </w:t>
      </w:r>
    </w:p>
    <w:p w14:paraId="0B109508" w14:textId="77777777" w:rsidR="00A93810" w:rsidRPr="004A5CF1" w:rsidRDefault="00A93810" w:rsidP="004A5CF1">
      <w:pPr>
        <w:pStyle w:val="BodyText"/>
        <w:jc w:val="both"/>
      </w:pPr>
    </w:p>
    <w:p w14:paraId="07264205" w14:textId="77777777" w:rsidR="00CA717D" w:rsidRPr="004A5CF1" w:rsidRDefault="00CA717D" w:rsidP="004A5CF1">
      <w:pPr>
        <w:tabs>
          <w:tab w:val="left" w:pos="1535"/>
        </w:tabs>
        <w:jc w:val="both"/>
        <w:rPr>
          <w:sz w:val="24"/>
          <w:szCs w:val="24"/>
        </w:rPr>
      </w:pPr>
    </w:p>
    <w:sectPr w:rsidR="00CA717D" w:rsidRPr="004A5CF1" w:rsidSect="004A5CF1">
      <w:headerReference w:type="default" r:id="rId13"/>
      <w:footerReference w:type="default" r:id="rId14"/>
      <w:pgSz w:w="11910" w:h="16840" w:code="9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82AF" w14:textId="77777777" w:rsidR="00BC7A7B" w:rsidRDefault="00BC7A7B" w:rsidP="003A370A">
      <w:r>
        <w:separator/>
      </w:r>
    </w:p>
  </w:endnote>
  <w:endnote w:type="continuationSeparator" w:id="0">
    <w:p w14:paraId="7973B872" w14:textId="77777777" w:rsidR="00BC7A7B" w:rsidRDefault="00BC7A7B" w:rsidP="003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4C86" w14:textId="77777777" w:rsidR="003A370A" w:rsidRPr="003A370A" w:rsidRDefault="003A370A" w:rsidP="003A370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A370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15AD" w14:textId="77777777" w:rsidR="00320D9D" w:rsidRPr="00320D9D" w:rsidRDefault="00320D9D" w:rsidP="0032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81DC" w14:textId="77777777" w:rsidR="00BC7A7B" w:rsidRDefault="00BC7A7B" w:rsidP="003A370A">
      <w:r>
        <w:separator/>
      </w:r>
    </w:p>
  </w:footnote>
  <w:footnote w:type="continuationSeparator" w:id="0">
    <w:p w14:paraId="17170EA1" w14:textId="77777777" w:rsidR="00BC7A7B" w:rsidRDefault="00BC7A7B" w:rsidP="003A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410981277"/>
      <w:docPartObj>
        <w:docPartGallery w:val="Page Numbers (Top of Page)"/>
        <w:docPartUnique/>
      </w:docPartObj>
    </w:sdtPr>
    <w:sdtEndPr/>
    <w:sdtContent>
      <w:p w14:paraId="08ADFDF7" w14:textId="15042549" w:rsidR="003A370A" w:rsidRPr="003A370A" w:rsidRDefault="003A370A" w:rsidP="003A370A">
        <w:pPr>
          <w:pStyle w:val="Header"/>
          <w:jc w:val="center"/>
          <w:rPr>
            <w:sz w:val="24"/>
            <w:szCs w:val="24"/>
          </w:rPr>
        </w:pPr>
        <w:r w:rsidRPr="003A370A">
          <w:rPr>
            <w:sz w:val="24"/>
            <w:szCs w:val="24"/>
          </w:rPr>
          <w:fldChar w:fldCharType="begin"/>
        </w:r>
        <w:r w:rsidRPr="003A370A">
          <w:rPr>
            <w:sz w:val="24"/>
            <w:szCs w:val="24"/>
          </w:rPr>
          <w:instrText>PAGE   \* MERGEFORMAT</w:instrText>
        </w:r>
        <w:r w:rsidRPr="003A370A">
          <w:rPr>
            <w:sz w:val="24"/>
            <w:szCs w:val="24"/>
          </w:rPr>
          <w:fldChar w:fldCharType="separate"/>
        </w:r>
        <w:r w:rsidR="00EB295F">
          <w:rPr>
            <w:noProof/>
            <w:sz w:val="24"/>
            <w:szCs w:val="24"/>
          </w:rPr>
          <w:t>2</w:t>
        </w:r>
        <w:r w:rsidRPr="003A370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3" w15:restartNumberingAfterBreak="0">
    <w:nsid w:val="6D2C74CA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02151F"/>
    <w:rsid w:val="0004340C"/>
    <w:rsid w:val="0004639E"/>
    <w:rsid w:val="00047757"/>
    <w:rsid w:val="000736C9"/>
    <w:rsid w:val="000B4D53"/>
    <w:rsid w:val="000F3764"/>
    <w:rsid w:val="00100DEC"/>
    <w:rsid w:val="00161F70"/>
    <w:rsid w:val="00193AC1"/>
    <w:rsid w:val="001D3142"/>
    <w:rsid w:val="001F1F81"/>
    <w:rsid w:val="002465F9"/>
    <w:rsid w:val="00250443"/>
    <w:rsid w:val="002843E8"/>
    <w:rsid w:val="00320D9D"/>
    <w:rsid w:val="0033575F"/>
    <w:rsid w:val="00335A2E"/>
    <w:rsid w:val="00353C5D"/>
    <w:rsid w:val="00366851"/>
    <w:rsid w:val="00372925"/>
    <w:rsid w:val="0037331D"/>
    <w:rsid w:val="003A1659"/>
    <w:rsid w:val="003A370A"/>
    <w:rsid w:val="003C7181"/>
    <w:rsid w:val="003D1648"/>
    <w:rsid w:val="003E4F3A"/>
    <w:rsid w:val="00402260"/>
    <w:rsid w:val="004151CA"/>
    <w:rsid w:val="004562A7"/>
    <w:rsid w:val="004635B7"/>
    <w:rsid w:val="004856D1"/>
    <w:rsid w:val="00487D7B"/>
    <w:rsid w:val="004A5CF1"/>
    <w:rsid w:val="004F4EA5"/>
    <w:rsid w:val="005069F5"/>
    <w:rsid w:val="00546474"/>
    <w:rsid w:val="00561754"/>
    <w:rsid w:val="005619A6"/>
    <w:rsid w:val="005D0289"/>
    <w:rsid w:val="005E3640"/>
    <w:rsid w:val="00655286"/>
    <w:rsid w:val="0065582C"/>
    <w:rsid w:val="006A2C08"/>
    <w:rsid w:val="006B709D"/>
    <w:rsid w:val="006E1A19"/>
    <w:rsid w:val="00715D75"/>
    <w:rsid w:val="007A7A01"/>
    <w:rsid w:val="007F54F1"/>
    <w:rsid w:val="008172AE"/>
    <w:rsid w:val="008320CB"/>
    <w:rsid w:val="00841D71"/>
    <w:rsid w:val="008425B5"/>
    <w:rsid w:val="00874326"/>
    <w:rsid w:val="00945AEA"/>
    <w:rsid w:val="00967ADD"/>
    <w:rsid w:val="009A52B3"/>
    <w:rsid w:val="009B744F"/>
    <w:rsid w:val="009D0B5F"/>
    <w:rsid w:val="00A1457A"/>
    <w:rsid w:val="00A26B4C"/>
    <w:rsid w:val="00A93810"/>
    <w:rsid w:val="00AE19CD"/>
    <w:rsid w:val="00B11B66"/>
    <w:rsid w:val="00B16592"/>
    <w:rsid w:val="00B17386"/>
    <w:rsid w:val="00B2574F"/>
    <w:rsid w:val="00B31C13"/>
    <w:rsid w:val="00B552E8"/>
    <w:rsid w:val="00BC7A7B"/>
    <w:rsid w:val="00BE0784"/>
    <w:rsid w:val="00BE5C87"/>
    <w:rsid w:val="00BF2133"/>
    <w:rsid w:val="00C40897"/>
    <w:rsid w:val="00C634A5"/>
    <w:rsid w:val="00C71F61"/>
    <w:rsid w:val="00CA717D"/>
    <w:rsid w:val="00CB5C96"/>
    <w:rsid w:val="00D02657"/>
    <w:rsid w:val="00D07932"/>
    <w:rsid w:val="00D26419"/>
    <w:rsid w:val="00D550AB"/>
    <w:rsid w:val="00D608BD"/>
    <w:rsid w:val="00D63209"/>
    <w:rsid w:val="00DB0E3D"/>
    <w:rsid w:val="00E3546C"/>
    <w:rsid w:val="00E43C29"/>
    <w:rsid w:val="00E52D7E"/>
    <w:rsid w:val="00E5576C"/>
    <w:rsid w:val="00EB295F"/>
    <w:rsid w:val="00ED7CF3"/>
    <w:rsid w:val="00EF4F7A"/>
    <w:rsid w:val="00EF685F"/>
    <w:rsid w:val="00F662C6"/>
    <w:rsid w:val="00F71850"/>
    <w:rsid w:val="00F756B9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8AF7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CB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9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0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0A"/>
    <w:rPr>
      <w:rFonts w:ascii="Times New Roman" w:eastAsia="Times New Roman" w:hAnsi="Times New Roman" w:cs="Times New Roman"/>
      <w:lang w:val="hr-HR"/>
    </w:rPr>
  </w:style>
  <w:style w:type="table" w:customStyle="1" w:styleId="TableGrid1">
    <w:name w:val="Table Grid1"/>
    <w:basedOn w:val="TableNormal"/>
    <w:next w:val="TableGrid"/>
    <w:rsid w:val="003A37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62C6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AZJMDCZ6QSYZ-12-12938</_dlc_DocId>
    <_dlc_DocIdUrl xmlns="a494813a-d0d8-4dad-94cb-0d196f36ba15">
      <Url>https://ekoordinacije.vlada.hr/sjednice-drustvo/_layouts/15/DocIdRedir.aspx?ID=AZJMDCZ6QSYZ-12-12938</Url>
      <Description>AZJMDCZ6QSYZ-12-12938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663A8-F988-4B24-91EB-E59A0756754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D5085-56EC-4E7D-AC0F-E5255D9E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A760B-C499-4337-96CD-68BC1B1FD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4B133-19F9-49CB-80D6-3FA9EC65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9</cp:revision>
  <cp:lastPrinted>2023-11-07T10:43:00Z</cp:lastPrinted>
  <dcterms:created xsi:type="dcterms:W3CDTF">2024-02-02T14:24:00Z</dcterms:created>
  <dcterms:modified xsi:type="dcterms:W3CDTF">2024-02-08T10:19:00Z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0x010100A6240CC48D505041921B2DD2C8F3149D</vt:lpwstr>
  </property>
  <property fmtid="{D5CDD505-2E9C-101B-9397-08002B2CF9AE}" pid="6" name="_dlc_DocIdItemGuid">
    <vt:lpwstr>47599331-0812-4248-94b0-a6550fb187b5</vt:lpwstr>
  </property>
</Properties>
</file>