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38FAB" w14:textId="77777777" w:rsidR="007C7BBD" w:rsidRPr="008815F9" w:rsidRDefault="007C7BBD" w:rsidP="007C7BBD">
      <w:pPr>
        <w:jc w:val="center"/>
      </w:pPr>
      <w:r w:rsidRPr="008815F9">
        <w:rPr>
          <w:noProof/>
        </w:rPr>
        <w:drawing>
          <wp:inline distT="0" distB="0" distL="0" distR="0" wp14:anchorId="6211B8DB" wp14:editId="5CED93CE">
            <wp:extent cx="502942" cy="684000"/>
            <wp:effectExtent l="0" t="0" r="0" b="1905"/>
            <wp:docPr id="1" name="Picture 1" descr="A red and white checkered shield with blue and 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checkered shield with blue and red square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815F9">
        <w:fldChar w:fldCharType="begin"/>
      </w:r>
      <w:r w:rsidRPr="008815F9">
        <w:instrText xml:space="preserve"> INCLUDEPICTURE "http://www.inet.hr/~box/images/grb-rh.gif" \* MERGEFORMATINET </w:instrText>
      </w:r>
      <w:r w:rsidRPr="008815F9">
        <w:fldChar w:fldCharType="end"/>
      </w:r>
    </w:p>
    <w:p w14:paraId="089B7C8D" w14:textId="77777777" w:rsidR="007C7BBD" w:rsidRPr="008815F9" w:rsidRDefault="007C7BBD" w:rsidP="007C7BBD">
      <w:pPr>
        <w:spacing w:before="60" w:after="1680"/>
        <w:jc w:val="center"/>
        <w:rPr>
          <w:sz w:val="28"/>
        </w:rPr>
      </w:pPr>
      <w:r w:rsidRPr="008815F9">
        <w:rPr>
          <w:sz w:val="28"/>
        </w:rPr>
        <w:t>VLADA REPUBLIKE HRVATSKE</w:t>
      </w:r>
    </w:p>
    <w:p w14:paraId="5005D023" w14:textId="77777777" w:rsidR="007C7BBD" w:rsidRPr="008815F9" w:rsidRDefault="007C7BBD" w:rsidP="007C7BBD"/>
    <w:p w14:paraId="0A0EC149" w14:textId="49D1FE55" w:rsidR="007C7BBD" w:rsidRPr="008815F9" w:rsidRDefault="007C7BBD" w:rsidP="007C7BBD">
      <w:pPr>
        <w:spacing w:after="2400"/>
        <w:jc w:val="right"/>
      </w:pPr>
      <w:r w:rsidRPr="008815F9">
        <w:t xml:space="preserve">Zagreb, </w:t>
      </w:r>
      <w:r w:rsidR="00A25176">
        <w:t>15. veljače</w:t>
      </w:r>
      <w:r w:rsidRPr="008815F9">
        <w:t xml:space="preserve"> </w:t>
      </w:r>
      <w:r w:rsidR="00C22CF1" w:rsidRPr="008815F9">
        <w:t>202</w:t>
      </w:r>
      <w:r w:rsidR="00C22CF1">
        <w:t>4</w:t>
      </w:r>
      <w:r w:rsidRPr="008815F9">
        <w:t>.</w:t>
      </w:r>
    </w:p>
    <w:p w14:paraId="7319B694" w14:textId="77777777" w:rsidR="007C7BBD" w:rsidRPr="008815F9" w:rsidRDefault="007C7BBD" w:rsidP="007C7BBD">
      <w:pPr>
        <w:spacing w:line="360" w:lineRule="auto"/>
      </w:pPr>
      <w:r w:rsidRPr="008815F9">
        <w:t>__________________________________________________________________________</w:t>
      </w:r>
    </w:p>
    <w:p w14:paraId="3C7E3A49" w14:textId="77777777" w:rsidR="007C7BBD" w:rsidRPr="008815F9" w:rsidRDefault="007C7BBD" w:rsidP="007C7BBD">
      <w:pPr>
        <w:tabs>
          <w:tab w:val="right" w:pos="1701"/>
          <w:tab w:val="left" w:pos="1843"/>
        </w:tabs>
        <w:spacing w:line="360" w:lineRule="auto"/>
        <w:ind w:left="1843" w:hanging="1843"/>
        <w:rPr>
          <w:b/>
          <w:smallCaps/>
        </w:rPr>
        <w:sectPr w:rsidR="007C7BBD" w:rsidRPr="008815F9" w:rsidSect="00803F5C">
          <w:footerReference w:type="default" r:id="rId12"/>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7C7BBD" w:rsidRPr="008815F9" w14:paraId="5152F17B" w14:textId="77777777" w:rsidTr="001D4E4D">
        <w:tc>
          <w:tcPr>
            <w:tcW w:w="1951" w:type="dxa"/>
          </w:tcPr>
          <w:p w14:paraId="518ED95C" w14:textId="77777777" w:rsidR="007C7BBD" w:rsidRPr="008815F9" w:rsidRDefault="007C7BBD" w:rsidP="001D4E4D">
            <w:pPr>
              <w:spacing w:line="360" w:lineRule="auto"/>
              <w:jc w:val="right"/>
            </w:pPr>
            <w:r w:rsidRPr="008815F9">
              <w:rPr>
                <w:b/>
                <w:smallCaps/>
              </w:rPr>
              <w:t>Predlagatelj</w:t>
            </w:r>
            <w:r w:rsidRPr="008815F9">
              <w:rPr>
                <w:b/>
              </w:rPr>
              <w:t>:</w:t>
            </w:r>
          </w:p>
        </w:tc>
        <w:tc>
          <w:tcPr>
            <w:tcW w:w="7229" w:type="dxa"/>
          </w:tcPr>
          <w:p w14:paraId="70358C44" w14:textId="4A4B9878" w:rsidR="007C7BBD" w:rsidRPr="008815F9" w:rsidRDefault="007C7BBD" w:rsidP="001D4E4D">
            <w:pPr>
              <w:spacing w:line="360" w:lineRule="auto"/>
            </w:pPr>
            <w:r w:rsidRPr="00CA3604">
              <w:rPr>
                <w:rFonts w:eastAsia="Calibri"/>
                <w:bCs/>
              </w:rPr>
              <w:t xml:space="preserve">Ministarstvo </w:t>
            </w:r>
            <w:r>
              <w:rPr>
                <w:rFonts w:eastAsia="Calibri"/>
                <w:bCs/>
              </w:rPr>
              <w:t>poljoprivrede</w:t>
            </w:r>
          </w:p>
        </w:tc>
      </w:tr>
    </w:tbl>
    <w:p w14:paraId="7606E15C" w14:textId="77777777" w:rsidR="007C7BBD" w:rsidRPr="008815F9" w:rsidRDefault="007C7BBD" w:rsidP="007C7BBD">
      <w:pPr>
        <w:spacing w:line="360" w:lineRule="auto"/>
      </w:pPr>
      <w:r w:rsidRPr="008815F9">
        <w:t>__________________________________________________________________________</w:t>
      </w:r>
    </w:p>
    <w:p w14:paraId="010072EC" w14:textId="77777777" w:rsidR="007C7BBD" w:rsidRPr="008815F9" w:rsidRDefault="007C7BBD" w:rsidP="007C7BBD">
      <w:pPr>
        <w:tabs>
          <w:tab w:val="right" w:pos="1701"/>
          <w:tab w:val="left" w:pos="1843"/>
        </w:tabs>
        <w:spacing w:line="360" w:lineRule="auto"/>
        <w:ind w:left="1843" w:hanging="1843"/>
        <w:rPr>
          <w:b/>
          <w:smallCaps/>
        </w:rPr>
        <w:sectPr w:rsidR="007C7BBD" w:rsidRPr="008815F9" w:rsidSect="00803F5C">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7C7BBD" w:rsidRPr="008815F9" w14:paraId="56D682E6" w14:textId="77777777" w:rsidTr="001D4E4D">
        <w:tc>
          <w:tcPr>
            <w:tcW w:w="1951" w:type="dxa"/>
          </w:tcPr>
          <w:p w14:paraId="09457BD0" w14:textId="77777777" w:rsidR="007C7BBD" w:rsidRPr="008815F9" w:rsidRDefault="007C7BBD" w:rsidP="001D4E4D">
            <w:pPr>
              <w:spacing w:line="360" w:lineRule="auto"/>
              <w:jc w:val="right"/>
            </w:pPr>
            <w:r w:rsidRPr="008815F9">
              <w:rPr>
                <w:b/>
                <w:smallCaps/>
              </w:rPr>
              <w:t>Predmet</w:t>
            </w:r>
            <w:r w:rsidRPr="008815F9">
              <w:rPr>
                <w:b/>
              </w:rPr>
              <w:t>:</w:t>
            </w:r>
          </w:p>
        </w:tc>
        <w:tc>
          <w:tcPr>
            <w:tcW w:w="7229" w:type="dxa"/>
          </w:tcPr>
          <w:p w14:paraId="49AB9741" w14:textId="196958F3" w:rsidR="007C7BBD" w:rsidRPr="008815F9" w:rsidRDefault="007C7BBD" w:rsidP="001D4E4D">
            <w:pPr>
              <w:spacing w:line="360" w:lineRule="auto"/>
            </w:pPr>
            <w:r w:rsidRPr="00CA3604">
              <w:rPr>
                <w:rFonts w:eastAsia="Calibri"/>
                <w:bCs/>
              </w:rPr>
              <w:t xml:space="preserve">Prijedlog odluke o donošenju </w:t>
            </w:r>
            <w:r w:rsidRPr="007C7BBD">
              <w:rPr>
                <w:rFonts w:eastAsia="Calibri"/>
                <w:bCs/>
              </w:rPr>
              <w:t xml:space="preserve">Programa razvoja sektora mljekarstva u Republici Hrvatskoj </w:t>
            </w:r>
            <w:r w:rsidR="00E2406C">
              <w:rPr>
                <w:rFonts w:eastAsia="Calibri"/>
                <w:bCs/>
              </w:rPr>
              <w:t xml:space="preserve">za razdoblje </w:t>
            </w:r>
            <w:r w:rsidRPr="007C7BBD">
              <w:rPr>
                <w:rFonts w:eastAsia="Calibri"/>
                <w:bCs/>
              </w:rPr>
              <w:t>do 2030. godine i Akcijskog plana za provedbu Programa razvoja sektora mljekarstva u Republici Hrvatskoj</w:t>
            </w:r>
            <w:r w:rsidR="00CB5303">
              <w:rPr>
                <w:rFonts w:eastAsia="Calibri"/>
                <w:bCs/>
              </w:rPr>
              <w:t xml:space="preserve"> </w:t>
            </w:r>
            <w:r w:rsidR="00E2406C">
              <w:rPr>
                <w:rFonts w:eastAsia="Calibri"/>
                <w:bCs/>
              </w:rPr>
              <w:t>za razdoblje do 2025. godine</w:t>
            </w:r>
          </w:p>
        </w:tc>
      </w:tr>
    </w:tbl>
    <w:p w14:paraId="7E689176" w14:textId="77777777" w:rsidR="007C7BBD" w:rsidRPr="008815F9" w:rsidRDefault="007C7BBD" w:rsidP="007C7BBD">
      <w:pPr>
        <w:tabs>
          <w:tab w:val="left" w:pos="1843"/>
        </w:tabs>
        <w:spacing w:line="360" w:lineRule="auto"/>
        <w:ind w:left="1843" w:hanging="1843"/>
      </w:pPr>
      <w:r w:rsidRPr="008815F9">
        <w:t>__________________________________________________________________________</w:t>
      </w:r>
    </w:p>
    <w:p w14:paraId="0CA148E4" w14:textId="77777777" w:rsidR="007C7BBD" w:rsidRPr="008815F9" w:rsidRDefault="007C7BBD" w:rsidP="007C7BBD"/>
    <w:p w14:paraId="22761165" w14:textId="77777777" w:rsidR="007C7BBD" w:rsidRPr="008815F9" w:rsidRDefault="007C7BBD" w:rsidP="007C7BBD"/>
    <w:p w14:paraId="26861CDF" w14:textId="77777777" w:rsidR="007C7BBD" w:rsidRPr="008815F9" w:rsidRDefault="007C7BBD" w:rsidP="007C7BBD"/>
    <w:p w14:paraId="020E4DF0" w14:textId="77777777" w:rsidR="007C7BBD" w:rsidRPr="008815F9" w:rsidRDefault="007C7BBD" w:rsidP="007C7BBD"/>
    <w:p w14:paraId="79D0A921" w14:textId="77777777" w:rsidR="007C7BBD" w:rsidRPr="008815F9" w:rsidRDefault="007C7BBD" w:rsidP="007C7BBD"/>
    <w:p w14:paraId="54F558FE" w14:textId="77777777" w:rsidR="007C7BBD" w:rsidRPr="008815F9" w:rsidRDefault="007C7BBD" w:rsidP="007C7BBD"/>
    <w:p w14:paraId="6363D85F" w14:textId="77777777" w:rsidR="007C7BBD" w:rsidRPr="008815F9" w:rsidRDefault="007C7BBD" w:rsidP="007C7BBD"/>
    <w:p w14:paraId="08709506" w14:textId="77777777" w:rsidR="007C7BBD" w:rsidRPr="008815F9" w:rsidRDefault="007C7BBD" w:rsidP="007C7BBD">
      <w:pPr>
        <w:sectPr w:rsidR="007C7BBD" w:rsidRPr="008815F9" w:rsidSect="00803F5C">
          <w:type w:val="continuous"/>
          <w:pgSz w:w="11906" w:h="16838"/>
          <w:pgMar w:top="993" w:right="1417" w:bottom="1417" w:left="1417" w:header="709" w:footer="658" w:gutter="0"/>
          <w:cols w:space="708"/>
          <w:docGrid w:linePitch="360"/>
        </w:sectPr>
      </w:pPr>
    </w:p>
    <w:p w14:paraId="364A9742" w14:textId="77777777" w:rsidR="00CD7E3F" w:rsidRPr="00CD7E3F" w:rsidRDefault="00CD7E3F" w:rsidP="00CD7E3F">
      <w:pPr>
        <w:widowControl w:val="0"/>
        <w:autoSpaceDE w:val="0"/>
        <w:autoSpaceDN w:val="0"/>
        <w:adjustRightInd w:val="0"/>
        <w:jc w:val="both"/>
        <w:rPr>
          <w:bCs/>
        </w:rPr>
      </w:pPr>
    </w:p>
    <w:p w14:paraId="66998F39" w14:textId="77777777" w:rsidR="004E35C1" w:rsidRPr="00CD7E3F" w:rsidRDefault="00CD7E3F" w:rsidP="00CD7E3F">
      <w:pPr>
        <w:widowControl w:val="0"/>
        <w:autoSpaceDE w:val="0"/>
        <w:autoSpaceDN w:val="0"/>
        <w:adjustRightInd w:val="0"/>
        <w:jc w:val="right"/>
      </w:pPr>
      <w:r w:rsidRPr="00CD7E3F">
        <w:rPr>
          <w:b/>
          <w:bCs/>
        </w:rPr>
        <w:t>Prijedlog</w:t>
      </w:r>
    </w:p>
    <w:p w14:paraId="2C186C27" w14:textId="77777777" w:rsidR="004E35C1" w:rsidRPr="00CD7E3F" w:rsidRDefault="004E35C1" w:rsidP="00CD7E3F">
      <w:pPr>
        <w:widowControl w:val="0"/>
        <w:autoSpaceDE w:val="0"/>
        <w:autoSpaceDN w:val="0"/>
        <w:adjustRightInd w:val="0"/>
      </w:pPr>
    </w:p>
    <w:p w14:paraId="3FF9E3F8" w14:textId="77777777" w:rsidR="004E35C1" w:rsidRDefault="004E35C1" w:rsidP="00CD7E3F">
      <w:pPr>
        <w:widowControl w:val="0"/>
        <w:autoSpaceDE w:val="0"/>
        <w:autoSpaceDN w:val="0"/>
        <w:adjustRightInd w:val="0"/>
      </w:pPr>
    </w:p>
    <w:p w14:paraId="70AB65BA" w14:textId="77777777" w:rsidR="00CD7E3F" w:rsidRPr="00CD7E3F" w:rsidRDefault="00CD7E3F" w:rsidP="00CD7E3F">
      <w:pPr>
        <w:widowControl w:val="0"/>
        <w:autoSpaceDE w:val="0"/>
        <w:autoSpaceDN w:val="0"/>
        <w:adjustRightInd w:val="0"/>
      </w:pPr>
    </w:p>
    <w:p w14:paraId="7A6A7918" w14:textId="00580DE9" w:rsidR="004E35C1" w:rsidRPr="00CD7E3F" w:rsidRDefault="004E35C1" w:rsidP="00CD7E3F">
      <w:pPr>
        <w:widowControl w:val="0"/>
        <w:autoSpaceDE w:val="0"/>
        <w:autoSpaceDN w:val="0"/>
        <w:adjustRightInd w:val="0"/>
        <w:ind w:firstLine="1418"/>
        <w:jc w:val="both"/>
      </w:pPr>
      <w:r w:rsidRPr="00CD7E3F">
        <w:t xml:space="preserve">Na temelju </w:t>
      </w:r>
      <w:r w:rsidR="00A37082" w:rsidRPr="00A37082">
        <w:t xml:space="preserve">članka 1. stavka 2. i </w:t>
      </w:r>
      <w:r w:rsidRPr="00CD7E3F">
        <w:t>članka 31. stavka 2. Zakona o Vladi Republike Hrvatske (</w:t>
      </w:r>
      <w:r w:rsidR="00CD7E3F">
        <w:t>„</w:t>
      </w:r>
      <w:r w:rsidRPr="00CD7E3F">
        <w:t>Narodne novine</w:t>
      </w:r>
      <w:r w:rsidR="00CD7E3F">
        <w:t>“</w:t>
      </w:r>
      <w:r w:rsidRPr="00CD7E3F">
        <w:t>,</w:t>
      </w:r>
      <w:r w:rsidR="00A96E61" w:rsidRPr="00CD7E3F">
        <w:t xml:space="preserve"> br</w:t>
      </w:r>
      <w:r w:rsidR="00CD7E3F">
        <w:t>.</w:t>
      </w:r>
      <w:r w:rsidR="00A96E61" w:rsidRPr="00CD7E3F">
        <w:t xml:space="preserve"> 150/11</w:t>
      </w:r>
      <w:r w:rsidR="00CD7E3F">
        <w:t>.</w:t>
      </w:r>
      <w:r w:rsidR="00A96E61" w:rsidRPr="00CD7E3F">
        <w:t>, 119/14</w:t>
      </w:r>
      <w:r w:rsidR="00CD7E3F">
        <w:t>.</w:t>
      </w:r>
      <w:r w:rsidR="00326813" w:rsidRPr="00CD7E3F">
        <w:t>, 93/16</w:t>
      </w:r>
      <w:r w:rsidR="00CD7E3F">
        <w:t>.</w:t>
      </w:r>
      <w:r w:rsidR="00326813" w:rsidRPr="00CD7E3F">
        <w:t xml:space="preserve">, </w:t>
      </w:r>
      <w:r w:rsidR="00A96E61" w:rsidRPr="00CD7E3F">
        <w:t>116/18</w:t>
      </w:r>
      <w:r w:rsidR="00CD7E3F">
        <w:t>.</w:t>
      </w:r>
      <w:r w:rsidR="00A96E61" w:rsidRPr="00CD7E3F">
        <w:t xml:space="preserve"> i 80</w:t>
      </w:r>
      <w:r w:rsidR="00326813" w:rsidRPr="00CD7E3F">
        <w:t>/22</w:t>
      </w:r>
      <w:r w:rsidR="00CD7E3F">
        <w:t>.</w:t>
      </w:r>
      <w:r w:rsidRPr="00CD7E3F">
        <w:t>), Vlada Republike Hrvatske je na sjednici održanoj __________ donijela</w:t>
      </w:r>
    </w:p>
    <w:p w14:paraId="61B4768B" w14:textId="77777777" w:rsidR="00A6666C" w:rsidRDefault="00A6666C" w:rsidP="00A6666C">
      <w:pPr>
        <w:widowControl w:val="0"/>
        <w:autoSpaceDE w:val="0"/>
        <w:autoSpaceDN w:val="0"/>
        <w:adjustRightInd w:val="0"/>
        <w:jc w:val="center"/>
        <w:rPr>
          <w:b/>
        </w:rPr>
      </w:pPr>
    </w:p>
    <w:p w14:paraId="633490D4" w14:textId="77777777" w:rsidR="00F33666" w:rsidRPr="00A6666C" w:rsidRDefault="00F33666" w:rsidP="00A6666C">
      <w:pPr>
        <w:widowControl w:val="0"/>
        <w:autoSpaceDE w:val="0"/>
        <w:autoSpaceDN w:val="0"/>
        <w:adjustRightInd w:val="0"/>
        <w:jc w:val="center"/>
        <w:rPr>
          <w:b/>
        </w:rPr>
      </w:pPr>
    </w:p>
    <w:p w14:paraId="72A50927" w14:textId="3908AC7F" w:rsidR="004E35C1" w:rsidRDefault="004E35C1" w:rsidP="00CD7E3F">
      <w:pPr>
        <w:widowControl w:val="0"/>
        <w:autoSpaceDE w:val="0"/>
        <w:autoSpaceDN w:val="0"/>
        <w:adjustRightInd w:val="0"/>
        <w:jc w:val="center"/>
        <w:rPr>
          <w:b/>
          <w:bCs/>
        </w:rPr>
      </w:pPr>
      <w:r w:rsidRPr="00CD7E3F">
        <w:rPr>
          <w:b/>
          <w:bCs/>
        </w:rPr>
        <w:t>ODLUKU</w:t>
      </w:r>
    </w:p>
    <w:p w14:paraId="1626D4EC" w14:textId="77777777" w:rsidR="00A6666C" w:rsidRPr="00CD7E3F" w:rsidRDefault="00A6666C" w:rsidP="00CD7E3F">
      <w:pPr>
        <w:widowControl w:val="0"/>
        <w:autoSpaceDE w:val="0"/>
        <w:autoSpaceDN w:val="0"/>
        <w:adjustRightInd w:val="0"/>
        <w:jc w:val="center"/>
        <w:rPr>
          <w:b/>
          <w:bCs/>
        </w:rPr>
      </w:pPr>
    </w:p>
    <w:p w14:paraId="6AC320E6" w14:textId="77777777" w:rsidR="00F33666" w:rsidRDefault="00F33666" w:rsidP="00CD7E3F">
      <w:pPr>
        <w:widowControl w:val="0"/>
        <w:autoSpaceDE w:val="0"/>
        <w:autoSpaceDN w:val="0"/>
        <w:adjustRightInd w:val="0"/>
        <w:jc w:val="center"/>
        <w:rPr>
          <w:b/>
          <w:bCs/>
        </w:rPr>
      </w:pPr>
    </w:p>
    <w:p w14:paraId="64B5C0D0" w14:textId="79861F44" w:rsidR="00D14A66" w:rsidRDefault="00D14A66" w:rsidP="00D14A66">
      <w:pPr>
        <w:widowControl w:val="0"/>
        <w:autoSpaceDE w:val="0"/>
        <w:autoSpaceDN w:val="0"/>
        <w:adjustRightInd w:val="0"/>
        <w:jc w:val="center"/>
        <w:rPr>
          <w:b/>
          <w:bCs/>
        </w:rPr>
      </w:pPr>
      <w:r w:rsidRPr="00D14A66">
        <w:rPr>
          <w:b/>
          <w:bCs/>
        </w:rPr>
        <w:t>o dono</w:t>
      </w:r>
      <w:r>
        <w:rPr>
          <w:b/>
          <w:bCs/>
        </w:rPr>
        <w:t>š</w:t>
      </w:r>
      <w:r w:rsidRPr="00D14A66">
        <w:rPr>
          <w:b/>
          <w:bCs/>
        </w:rPr>
        <w:t>enju Programa ra</w:t>
      </w:r>
      <w:r>
        <w:rPr>
          <w:b/>
          <w:bCs/>
        </w:rPr>
        <w:t>zv</w:t>
      </w:r>
      <w:r w:rsidRPr="00D14A66">
        <w:rPr>
          <w:b/>
          <w:bCs/>
        </w:rPr>
        <w:t>oja sektora mljekarstva u Republici Hrvatskoj za razdoblje</w:t>
      </w:r>
      <w:r>
        <w:rPr>
          <w:b/>
          <w:bCs/>
        </w:rPr>
        <w:t xml:space="preserve"> </w:t>
      </w:r>
      <w:r w:rsidRPr="00D14A66">
        <w:rPr>
          <w:b/>
          <w:bCs/>
        </w:rPr>
        <w:t>do 2030. godine i Akci</w:t>
      </w:r>
      <w:r>
        <w:rPr>
          <w:b/>
          <w:bCs/>
        </w:rPr>
        <w:t>j</w:t>
      </w:r>
      <w:r w:rsidRPr="00D14A66">
        <w:rPr>
          <w:b/>
          <w:bCs/>
        </w:rPr>
        <w:t>skog plana za provedbu Programa ra</w:t>
      </w:r>
      <w:r>
        <w:rPr>
          <w:b/>
          <w:bCs/>
        </w:rPr>
        <w:t>zv</w:t>
      </w:r>
      <w:r w:rsidRPr="00D14A66">
        <w:rPr>
          <w:b/>
          <w:bCs/>
        </w:rPr>
        <w:t>oja se</w:t>
      </w:r>
      <w:r>
        <w:rPr>
          <w:b/>
          <w:bCs/>
        </w:rPr>
        <w:t>kt</w:t>
      </w:r>
      <w:r w:rsidRPr="00D14A66">
        <w:rPr>
          <w:b/>
          <w:bCs/>
        </w:rPr>
        <w:t>ora mljekarstva u</w:t>
      </w:r>
      <w:r>
        <w:rPr>
          <w:b/>
          <w:bCs/>
        </w:rPr>
        <w:t xml:space="preserve"> </w:t>
      </w:r>
      <w:r w:rsidRPr="00D14A66">
        <w:rPr>
          <w:b/>
          <w:bCs/>
        </w:rPr>
        <w:t>Republici Hrvatskoj za razdoblje do 2025. godine.</w:t>
      </w:r>
      <w:r>
        <w:rPr>
          <w:b/>
          <w:bCs/>
        </w:rPr>
        <w:t xml:space="preserve"> </w:t>
      </w:r>
    </w:p>
    <w:p w14:paraId="04B06D91" w14:textId="77777777" w:rsidR="00D14A66" w:rsidRPr="00CD7E3F" w:rsidRDefault="00D14A66" w:rsidP="00CD7E3F">
      <w:pPr>
        <w:widowControl w:val="0"/>
        <w:autoSpaceDE w:val="0"/>
        <w:autoSpaceDN w:val="0"/>
        <w:adjustRightInd w:val="0"/>
        <w:jc w:val="center"/>
        <w:rPr>
          <w:b/>
          <w:bCs/>
        </w:rPr>
      </w:pPr>
    </w:p>
    <w:p w14:paraId="5AD1F61D" w14:textId="77777777" w:rsidR="004E35C1" w:rsidRDefault="004E35C1" w:rsidP="00CD7E3F">
      <w:pPr>
        <w:widowControl w:val="0"/>
        <w:autoSpaceDE w:val="0"/>
        <w:autoSpaceDN w:val="0"/>
        <w:adjustRightInd w:val="0"/>
        <w:jc w:val="center"/>
        <w:rPr>
          <w:b/>
          <w:bCs/>
        </w:rPr>
      </w:pPr>
      <w:r w:rsidRPr="00CD7E3F">
        <w:rPr>
          <w:b/>
          <w:bCs/>
        </w:rPr>
        <w:t>I.</w:t>
      </w:r>
    </w:p>
    <w:p w14:paraId="43DB9937" w14:textId="77777777" w:rsidR="00A6666C" w:rsidRPr="00CD7E3F" w:rsidRDefault="00A6666C" w:rsidP="00CD7E3F">
      <w:pPr>
        <w:widowControl w:val="0"/>
        <w:autoSpaceDE w:val="0"/>
        <w:autoSpaceDN w:val="0"/>
        <w:adjustRightInd w:val="0"/>
        <w:jc w:val="center"/>
      </w:pPr>
    </w:p>
    <w:p w14:paraId="5A91B549" w14:textId="133116C0" w:rsidR="004E35C1" w:rsidRDefault="004E35C1" w:rsidP="00A6666C">
      <w:pPr>
        <w:widowControl w:val="0"/>
        <w:autoSpaceDE w:val="0"/>
        <w:autoSpaceDN w:val="0"/>
        <w:adjustRightInd w:val="0"/>
        <w:ind w:firstLine="1418"/>
        <w:jc w:val="both"/>
        <w:rPr>
          <w:spacing w:val="-4"/>
        </w:rPr>
      </w:pPr>
      <w:r w:rsidRPr="00A6666C">
        <w:rPr>
          <w:spacing w:val="-4"/>
        </w:rPr>
        <w:t xml:space="preserve">Donosi se </w:t>
      </w:r>
      <w:r w:rsidR="00545CD4" w:rsidRPr="00545CD4">
        <w:rPr>
          <w:spacing w:val="-4"/>
        </w:rPr>
        <w:t xml:space="preserve">Program razvoja sektora mljekarstva u Republici Hrvatskoj </w:t>
      </w:r>
      <w:r w:rsidR="00F1246E">
        <w:rPr>
          <w:spacing w:val="-4"/>
        </w:rPr>
        <w:t xml:space="preserve">za razdoblje </w:t>
      </w:r>
      <w:r w:rsidR="00545CD4" w:rsidRPr="00545CD4">
        <w:rPr>
          <w:spacing w:val="-4"/>
        </w:rPr>
        <w:t>do 2030. godine</w:t>
      </w:r>
      <w:r w:rsidR="005B3FE8">
        <w:rPr>
          <w:spacing w:val="-4"/>
        </w:rPr>
        <w:t xml:space="preserve"> (u daljnjem tekstu: Program)</w:t>
      </w:r>
      <w:r w:rsidR="00545CD4" w:rsidRPr="00545CD4">
        <w:rPr>
          <w:spacing w:val="-4"/>
        </w:rPr>
        <w:t xml:space="preserve"> i Akcijsk</w:t>
      </w:r>
      <w:r w:rsidR="00545CD4">
        <w:rPr>
          <w:spacing w:val="-4"/>
        </w:rPr>
        <w:t>i</w:t>
      </w:r>
      <w:r w:rsidR="00545CD4" w:rsidRPr="00545CD4">
        <w:rPr>
          <w:spacing w:val="-4"/>
        </w:rPr>
        <w:t xml:space="preserve"> plan za provedbu Programa razvoja sektora mljekarstva u Republici Hrvatskoj</w:t>
      </w:r>
      <w:r w:rsidR="00F1246E">
        <w:rPr>
          <w:spacing w:val="-4"/>
        </w:rPr>
        <w:t xml:space="preserve"> za razdoblje do 2025. godine</w:t>
      </w:r>
      <w:r w:rsidR="005B3FE8">
        <w:rPr>
          <w:spacing w:val="-4"/>
        </w:rPr>
        <w:t xml:space="preserve"> (u daljnjem tekstu: Akcijski plan)</w:t>
      </w:r>
      <w:r w:rsidRPr="00A6666C">
        <w:rPr>
          <w:spacing w:val="-4"/>
        </w:rPr>
        <w:t xml:space="preserve">, u tekstu koji je dostavilo Ministarstvo </w:t>
      </w:r>
      <w:r w:rsidR="00545CD4">
        <w:rPr>
          <w:spacing w:val="-4"/>
        </w:rPr>
        <w:t>poljoprivrede</w:t>
      </w:r>
      <w:r w:rsidR="0093613E" w:rsidRPr="00A6666C">
        <w:rPr>
          <w:spacing w:val="-4"/>
        </w:rPr>
        <w:t xml:space="preserve"> aktom</w:t>
      </w:r>
      <w:r w:rsidR="00A6666C" w:rsidRPr="00A6666C">
        <w:rPr>
          <w:spacing w:val="-4"/>
        </w:rPr>
        <w:t>,</w:t>
      </w:r>
      <w:r w:rsidR="0093613E" w:rsidRPr="00A6666C">
        <w:rPr>
          <w:spacing w:val="-4"/>
        </w:rPr>
        <w:t xml:space="preserve"> KLASA: </w:t>
      </w:r>
      <w:r w:rsidR="00A43EE3">
        <w:rPr>
          <w:spacing w:val="-4"/>
        </w:rPr>
        <w:t>320-15/23-01/4</w:t>
      </w:r>
      <w:r w:rsidR="00A6666C" w:rsidRPr="00A6666C">
        <w:rPr>
          <w:spacing w:val="-4"/>
        </w:rPr>
        <w:t>,</w:t>
      </w:r>
      <w:r w:rsidR="0093613E" w:rsidRPr="00A6666C">
        <w:rPr>
          <w:spacing w:val="-4"/>
        </w:rPr>
        <w:t xml:space="preserve"> URBROJ</w:t>
      </w:r>
      <w:r w:rsidRPr="00A6666C">
        <w:rPr>
          <w:spacing w:val="-4"/>
        </w:rPr>
        <w:t xml:space="preserve">: </w:t>
      </w:r>
      <w:r w:rsidR="00A43EE3">
        <w:rPr>
          <w:spacing w:val="-4"/>
        </w:rPr>
        <w:t>525-13/850-24-11</w:t>
      </w:r>
      <w:r w:rsidR="00A6666C" w:rsidRPr="00A6666C">
        <w:rPr>
          <w:spacing w:val="-4"/>
        </w:rPr>
        <w:t>,</w:t>
      </w:r>
      <w:r w:rsidRPr="00A6666C">
        <w:rPr>
          <w:spacing w:val="-4"/>
        </w:rPr>
        <w:t xml:space="preserve"> od </w:t>
      </w:r>
      <w:r w:rsidR="00A43EE3">
        <w:rPr>
          <w:spacing w:val="-4"/>
        </w:rPr>
        <w:t>24. siječnja 2024</w:t>
      </w:r>
      <w:r w:rsidRPr="00A6666C">
        <w:rPr>
          <w:spacing w:val="-4"/>
        </w:rPr>
        <w:t>.</w:t>
      </w:r>
    </w:p>
    <w:p w14:paraId="320A6E45" w14:textId="211E93D4" w:rsidR="005078BC" w:rsidRDefault="005078BC" w:rsidP="00CD7E3F">
      <w:pPr>
        <w:widowControl w:val="0"/>
        <w:autoSpaceDE w:val="0"/>
        <w:autoSpaceDN w:val="0"/>
        <w:adjustRightInd w:val="0"/>
        <w:jc w:val="center"/>
        <w:rPr>
          <w:b/>
          <w:bCs/>
        </w:rPr>
      </w:pPr>
    </w:p>
    <w:p w14:paraId="6ECFB5BE" w14:textId="77777777" w:rsidR="005078BC" w:rsidRDefault="005078BC" w:rsidP="00CD7E3F">
      <w:pPr>
        <w:widowControl w:val="0"/>
        <w:autoSpaceDE w:val="0"/>
        <w:autoSpaceDN w:val="0"/>
        <w:adjustRightInd w:val="0"/>
        <w:jc w:val="center"/>
        <w:rPr>
          <w:b/>
          <w:bCs/>
        </w:rPr>
      </w:pPr>
    </w:p>
    <w:p w14:paraId="368F0567" w14:textId="55350A0F" w:rsidR="004E35C1" w:rsidRDefault="004E35C1" w:rsidP="00CD7E3F">
      <w:pPr>
        <w:widowControl w:val="0"/>
        <w:autoSpaceDE w:val="0"/>
        <w:autoSpaceDN w:val="0"/>
        <w:adjustRightInd w:val="0"/>
        <w:jc w:val="center"/>
        <w:rPr>
          <w:b/>
          <w:bCs/>
        </w:rPr>
      </w:pPr>
      <w:r w:rsidRPr="00CD7E3F">
        <w:rPr>
          <w:b/>
          <w:bCs/>
        </w:rPr>
        <w:t>II.</w:t>
      </w:r>
    </w:p>
    <w:p w14:paraId="69237D17" w14:textId="77777777" w:rsidR="00F33666" w:rsidRPr="00CD7E3F" w:rsidRDefault="00F33666" w:rsidP="00CD7E3F">
      <w:pPr>
        <w:widowControl w:val="0"/>
        <w:autoSpaceDE w:val="0"/>
        <w:autoSpaceDN w:val="0"/>
        <w:adjustRightInd w:val="0"/>
        <w:jc w:val="center"/>
      </w:pPr>
    </w:p>
    <w:p w14:paraId="1182D365" w14:textId="3AC0785D" w:rsidR="004E35C1" w:rsidRDefault="004E35C1" w:rsidP="00F33666">
      <w:pPr>
        <w:widowControl w:val="0"/>
        <w:autoSpaceDE w:val="0"/>
        <w:autoSpaceDN w:val="0"/>
        <w:adjustRightInd w:val="0"/>
        <w:ind w:firstLine="1418"/>
        <w:jc w:val="both"/>
      </w:pPr>
      <w:r w:rsidRPr="00CD7E3F">
        <w:t xml:space="preserve">Zadužuje se Ministarstvo </w:t>
      </w:r>
      <w:r w:rsidR="00113B34">
        <w:t>poljoprivrede</w:t>
      </w:r>
      <w:r w:rsidRPr="00CD7E3F">
        <w:t xml:space="preserve"> da </w:t>
      </w:r>
      <w:r w:rsidR="00113B34">
        <w:t>Program</w:t>
      </w:r>
      <w:r w:rsidRPr="00CD7E3F">
        <w:t xml:space="preserve"> i Akcijski plan iz točke I. ove Odluke objavi na svojim mrežnim stranicama.</w:t>
      </w:r>
    </w:p>
    <w:p w14:paraId="62F47CB7" w14:textId="77777777" w:rsidR="00F33666" w:rsidRPr="00CD7E3F" w:rsidRDefault="00F33666" w:rsidP="00F33666">
      <w:pPr>
        <w:widowControl w:val="0"/>
        <w:autoSpaceDE w:val="0"/>
        <w:autoSpaceDN w:val="0"/>
        <w:adjustRightInd w:val="0"/>
        <w:ind w:firstLine="1418"/>
        <w:jc w:val="both"/>
      </w:pPr>
    </w:p>
    <w:p w14:paraId="4008BACF" w14:textId="77777777" w:rsidR="005078BC" w:rsidRDefault="005078BC" w:rsidP="00CD7E3F">
      <w:pPr>
        <w:widowControl w:val="0"/>
        <w:autoSpaceDE w:val="0"/>
        <w:autoSpaceDN w:val="0"/>
        <w:adjustRightInd w:val="0"/>
        <w:jc w:val="center"/>
        <w:rPr>
          <w:b/>
          <w:bCs/>
        </w:rPr>
      </w:pPr>
    </w:p>
    <w:p w14:paraId="58616D11" w14:textId="2C7C850B" w:rsidR="004E35C1" w:rsidRDefault="004E35C1" w:rsidP="00CD7E3F">
      <w:pPr>
        <w:widowControl w:val="0"/>
        <w:autoSpaceDE w:val="0"/>
        <w:autoSpaceDN w:val="0"/>
        <w:adjustRightInd w:val="0"/>
        <w:jc w:val="center"/>
        <w:rPr>
          <w:b/>
          <w:bCs/>
        </w:rPr>
      </w:pPr>
      <w:r w:rsidRPr="00CD7E3F">
        <w:rPr>
          <w:b/>
          <w:bCs/>
        </w:rPr>
        <w:t>I</w:t>
      </w:r>
      <w:r w:rsidR="00FA6C5C">
        <w:rPr>
          <w:b/>
          <w:bCs/>
        </w:rPr>
        <w:t>II</w:t>
      </w:r>
      <w:r w:rsidRPr="00CD7E3F">
        <w:rPr>
          <w:b/>
          <w:bCs/>
        </w:rPr>
        <w:t>.</w:t>
      </w:r>
    </w:p>
    <w:p w14:paraId="2CA2174B" w14:textId="77777777" w:rsidR="00F33666" w:rsidRPr="00CD7E3F" w:rsidRDefault="00F33666" w:rsidP="00CD7E3F">
      <w:pPr>
        <w:widowControl w:val="0"/>
        <w:autoSpaceDE w:val="0"/>
        <w:autoSpaceDN w:val="0"/>
        <w:adjustRightInd w:val="0"/>
        <w:jc w:val="center"/>
      </w:pPr>
    </w:p>
    <w:p w14:paraId="61646439" w14:textId="77777777" w:rsidR="004E35C1" w:rsidRPr="00CD7E3F" w:rsidRDefault="004E35C1" w:rsidP="00F33666">
      <w:pPr>
        <w:widowControl w:val="0"/>
        <w:autoSpaceDE w:val="0"/>
        <w:autoSpaceDN w:val="0"/>
        <w:adjustRightInd w:val="0"/>
        <w:ind w:firstLine="1418"/>
        <w:jc w:val="both"/>
      </w:pPr>
      <w:r w:rsidRPr="00CD7E3F">
        <w:t xml:space="preserve">Ova Odluka stupa na snagu danom donošenja, a objavit će se u </w:t>
      </w:r>
      <w:r w:rsidR="00F33666">
        <w:t>„</w:t>
      </w:r>
      <w:r w:rsidRPr="00CD7E3F">
        <w:t>Narodnim novinama</w:t>
      </w:r>
      <w:r w:rsidR="00F33666">
        <w:t>“</w:t>
      </w:r>
      <w:r w:rsidRPr="00CD7E3F">
        <w:t xml:space="preserve">. </w:t>
      </w:r>
    </w:p>
    <w:p w14:paraId="6365BF96" w14:textId="77777777" w:rsidR="00F33666" w:rsidRPr="00F33666" w:rsidRDefault="00F33666" w:rsidP="00F33666">
      <w:pPr>
        <w:jc w:val="both"/>
      </w:pPr>
    </w:p>
    <w:p w14:paraId="5173D860" w14:textId="77777777" w:rsidR="00F33666" w:rsidRPr="00F33666" w:rsidRDefault="00F33666" w:rsidP="00F33666">
      <w:pPr>
        <w:jc w:val="both"/>
      </w:pPr>
    </w:p>
    <w:p w14:paraId="6440B084" w14:textId="77777777" w:rsidR="00F33666" w:rsidRPr="00F33666" w:rsidRDefault="00F33666" w:rsidP="00F33666">
      <w:pPr>
        <w:autoSpaceDE w:val="0"/>
        <w:autoSpaceDN w:val="0"/>
        <w:adjustRightInd w:val="0"/>
        <w:rPr>
          <w:rFonts w:eastAsia="Calibri"/>
          <w:lang w:eastAsia="en-US"/>
        </w:rPr>
      </w:pPr>
      <w:r w:rsidRPr="00F33666">
        <w:rPr>
          <w:rFonts w:eastAsia="Calibri"/>
          <w:lang w:eastAsia="en-US"/>
        </w:rPr>
        <w:t xml:space="preserve">KLASA: </w:t>
      </w:r>
    </w:p>
    <w:p w14:paraId="20C0A966" w14:textId="77777777" w:rsidR="00F33666" w:rsidRPr="00F33666" w:rsidRDefault="00F33666" w:rsidP="00F33666">
      <w:pPr>
        <w:autoSpaceDE w:val="0"/>
        <w:autoSpaceDN w:val="0"/>
        <w:adjustRightInd w:val="0"/>
        <w:rPr>
          <w:rFonts w:eastAsia="Calibri"/>
          <w:lang w:eastAsia="en-US"/>
        </w:rPr>
      </w:pPr>
      <w:r w:rsidRPr="00F33666">
        <w:rPr>
          <w:rFonts w:eastAsia="Calibri"/>
          <w:lang w:eastAsia="en-US"/>
        </w:rPr>
        <w:t xml:space="preserve">URBROJ: </w:t>
      </w:r>
    </w:p>
    <w:p w14:paraId="1A2F61AF" w14:textId="77777777" w:rsidR="00F33666" w:rsidRPr="00F33666" w:rsidRDefault="00F33666" w:rsidP="00F33666">
      <w:pPr>
        <w:autoSpaceDE w:val="0"/>
        <w:autoSpaceDN w:val="0"/>
        <w:adjustRightInd w:val="0"/>
        <w:rPr>
          <w:rFonts w:eastAsia="Calibri"/>
          <w:lang w:eastAsia="en-US"/>
        </w:rPr>
      </w:pPr>
      <w:r w:rsidRPr="00F33666">
        <w:rPr>
          <w:rFonts w:eastAsia="Calibri"/>
          <w:lang w:eastAsia="en-US"/>
        </w:rPr>
        <w:t xml:space="preserve">Zagreb, </w:t>
      </w:r>
    </w:p>
    <w:p w14:paraId="26C32FD2" w14:textId="77777777" w:rsidR="00F33666" w:rsidRPr="00F33666" w:rsidRDefault="00F33666" w:rsidP="00F33666">
      <w:pPr>
        <w:autoSpaceDE w:val="0"/>
        <w:autoSpaceDN w:val="0"/>
        <w:adjustRightInd w:val="0"/>
        <w:rPr>
          <w:rFonts w:eastAsia="Calibri"/>
          <w:lang w:eastAsia="en-US"/>
        </w:rPr>
      </w:pPr>
    </w:p>
    <w:p w14:paraId="290E5C70" w14:textId="77777777" w:rsidR="00F33666" w:rsidRPr="00F33666" w:rsidRDefault="00F33666" w:rsidP="00F33666">
      <w:pPr>
        <w:autoSpaceDE w:val="0"/>
        <w:autoSpaceDN w:val="0"/>
        <w:adjustRightInd w:val="0"/>
        <w:ind w:left="4248"/>
        <w:jc w:val="center"/>
        <w:rPr>
          <w:rFonts w:eastAsia="Calibri"/>
          <w:lang w:eastAsia="en-US"/>
        </w:rPr>
      </w:pPr>
      <w:r w:rsidRPr="00F33666">
        <w:rPr>
          <w:rFonts w:eastAsia="Calibri"/>
          <w:lang w:eastAsia="en-US"/>
        </w:rPr>
        <w:t>PREDSJEDNIK</w:t>
      </w:r>
    </w:p>
    <w:p w14:paraId="26FD03AA" w14:textId="77777777" w:rsidR="00F33666" w:rsidRPr="00F33666" w:rsidRDefault="00F33666" w:rsidP="00F33666">
      <w:pPr>
        <w:autoSpaceDE w:val="0"/>
        <w:autoSpaceDN w:val="0"/>
        <w:adjustRightInd w:val="0"/>
        <w:ind w:left="4248"/>
        <w:jc w:val="center"/>
        <w:rPr>
          <w:rFonts w:eastAsia="Calibri"/>
          <w:lang w:eastAsia="en-US"/>
        </w:rPr>
      </w:pPr>
    </w:p>
    <w:p w14:paraId="53825577" w14:textId="77777777" w:rsidR="00F33666" w:rsidRPr="00F33666" w:rsidRDefault="00F33666" w:rsidP="00F33666">
      <w:pPr>
        <w:autoSpaceDE w:val="0"/>
        <w:autoSpaceDN w:val="0"/>
        <w:adjustRightInd w:val="0"/>
        <w:ind w:left="4248"/>
        <w:jc w:val="center"/>
        <w:rPr>
          <w:rFonts w:eastAsia="Calibri"/>
          <w:lang w:eastAsia="en-US"/>
        </w:rPr>
      </w:pPr>
    </w:p>
    <w:p w14:paraId="4A15A5B9" w14:textId="77777777" w:rsidR="00F33666" w:rsidRPr="00F33666" w:rsidRDefault="00F33666" w:rsidP="00F33666">
      <w:pPr>
        <w:autoSpaceDE w:val="0"/>
        <w:autoSpaceDN w:val="0"/>
        <w:adjustRightInd w:val="0"/>
        <w:ind w:left="4248"/>
        <w:jc w:val="center"/>
        <w:rPr>
          <w:rFonts w:eastAsia="Calibri"/>
          <w:lang w:eastAsia="en-US"/>
        </w:rPr>
      </w:pPr>
      <w:r w:rsidRPr="00F33666">
        <w:rPr>
          <w:rFonts w:eastAsia="Calibri"/>
          <w:lang w:eastAsia="en-US"/>
        </w:rPr>
        <w:lastRenderedPageBreak/>
        <w:t>mr. sc. Andrej Plenković</w:t>
      </w:r>
      <w:r w:rsidRPr="00F33666">
        <w:rPr>
          <w:rFonts w:eastAsia="Calibri"/>
          <w:lang w:eastAsia="en-US"/>
        </w:rPr>
        <w:br w:type="page"/>
      </w:r>
    </w:p>
    <w:p w14:paraId="410B7F69" w14:textId="7B50F95F" w:rsidR="004E35C1" w:rsidRPr="007C7BBD" w:rsidRDefault="004E35C1" w:rsidP="00CD7E3F">
      <w:pPr>
        <w:widowControl w:val="0"/>
        <w:autoSpaceDE w:val="0"/>
        <w:autoSpaceDN w:val="0"/>
        <w:adjustRightInd w:val="0"/>
        <w:jc w:val="center"/>
        <w:rPr>
          <w:b/>
          <w:bCs/>
          <w:spacing w:val="20"/>
        </w:rPr>
      </w:pPr>
      <w:r w:rsidRPr="007C7BBD">
        <w:rPr>
          <w:b/>
          <w:bCs/>
          <w:spacing w:val="20"/>
        </w:rPr>
        <w:lastRenderedPageBreak/>
        <w:t>OBRAZLOŽENJE</w:t>
      </w:r>
    </w:p>
    <w:p w14:paraId="7FB94D08" w14:textId="77777777" w:rsidR="00731DC4" w:rsidRPr="00CD7E3F" w:rsidRDefault="00731DC4" w:rsidP="00CD7E3F">
      <w:pPr>
        <w:widowControl w:val="0"/>
        <w:autoSpaceDE w:val="0"/>
        <w:autoSpaceDN w:val="0"/>
        <w:adjustRightInd w:val="0"/>
        <w:jc w:val="center"/>
      </w:pPr>
    </w:p>
    <w:p w14:paraId="521183D5" w14:textId="3035A985" w:rsidR="00987750" w:rsidRDefault="00987750" w:rsidP="0051533A">
      <w:pPr>
        <w:widowControl w:val="0"/>
        <w:autoSpaceDE w:val="0"/>
        <w:autoSpaceDN w:val="0"/>
        <w:adjustRightInd w:val="0"/>
        <w:spacing w:before="120" w:after="120" w:line="240" w:lineRule="atLeast"/>
        <w:jc w:val="both"/>
      </w:pPr>
      <w:r>
        <w:t>P</w:t>
      </w:r>
      <w:r w:rsidRPr="00987750">
        <w:t xml:space="preserve">roizvodnja mlijeka objedinjuje sve izazove </w:t>
      </w:r>
      <w:r>
        <w:t>i</w:t>
      </w:r>
      <w:r w:rsidRPr="00987750">
        <w:t xml:space="preserve"> potrebe s kojima se danas suočava poljoprivreda, poput ulaganja u istraživanje i razvoj, podizanje produktivnosti proizvodnje, zamjene radne snage umjetnom inteligencijom, smanjivanja negativnih emisija u okoliš, generacijske obnove i osiguranja fer dohodaka. S obzirom na značaj sektora proizvodnje mlijeka i nedostatnu tehnološku zaokruženost proizvodnje, potrebno je </w:t>
      </w:r>
      <w:r>
        <w:t>sustavno</w:t>
      </w:r>
      <w:r w:rsidRPr="00987750">
        <w:t xml:space="preserve"> ulaganj</w:t>
      </w:r>
      <w:r>
        <w:t>e</w:t>
      </w:r>
      <w:r w:rsidRPr="00987750">
        <w:t xml:space="preserve"> u prilagodbu važećim standardima</w:t>
      </w:r>
      <w:r>
        <w:t xml:space="preserve">, u </w:t>
      </w:r>
      <w:r w:rsidRPr="00987750">
        <w:t>podizanj</w:t>
      </w:r>
      <w:r>
        <w:t>e</w:t>
      </w:r>
      <w:r w:rsidRPr="00987750">
        <w:t xml:space="preserve"> konkurentnosti, tehnologije proizvodnje i uvjeta držanja </w:t>
      </w:r>
      <w:r>
        <w:t>grla u proizvodnji mlijeka</w:t>
      </w:r>
      <w:r w:rsidRPr="00987750">
        <w:t>, prerade i trženja mlijeka i mliječnih proizvoda uz zadovoljenje visokih standarda zaštite okoliša i dobrobiti životinja.</w:t>
      </w:r>
      <w:r w:rsidR="00C22CF1">
        <w:t xml:space="preserve"> </w:t>
      </w:r>
    </w:p>
    <w:p w14:paraId="333F5895" w14:textId="788ED79E" w:rsidR="00A63C82" w:rsidRDefault="00A63C82" w:rsidP="0051533A">
      <w:pPr>
        <w:widowControl w:val="0"/>
        <w:autoSpaceDE w:val="0"/>
        <w:autoSpaceDN w:val="0"/>
        <w:adjustRightInd w:val="0"/>
        <w:spacing w:before="120" w:after="120" w:line="240" w:lineRule="atLeast"/>
        <w:jc w:val="both"/>
      </w:pPr>
      <w:r w:rsidRPr="00A63C82">
        <w:t xml:space="preserve">Program razvoja sektora mljekarstva u Republici Hrvatskoj </w:t>
      </w:r>
      <w:r w:rsidR="00F1246E">
        <w:t xml:space="preserve">za razdoblje </w:t>
      </w:r>
      <w:r w:rsidRPr="00A63C82">
        <w:t>do 2030. godine</w:t>
      </w:r>
      <w:r w:rsidR="004E35C1" w:rsidRPr="00CD7E3F">
        <w:t xml:space="preserve"> (</w:t>
      </w:r>
      <w:r>
        <w:t>u daljnjem tekstu: Program</w:t>
      </w:r>
      <w:r w:rsidR="004E35C1" w:rsidRPr="00CD7E3F">
        <w:t>)</w:t>
      </w:r>
      <w:r w:rsidR="002F7A57">
        <w:t xml:space="preserve"> </w:t>
      </w:r>
      <w:r>
        <w:t xml:space="preserve">usklađen je s razvojnim smjerovima i strateškim ciljevima (SC) definiranim u </w:t>
      </w:r>
      <w:r w:rsidRPr="00A63C82">
        <w:t>Strategij</w:t>
      </w:r>
      <w:r>
        <w:t>i</w:t>
      </w:r>
      <w:r w:rsidRPr="00A63C82">
        <w:t xml:space="preserve"> poljoprivrede do 2030. („Narodne novine“ broj 26/22</w:t>
      </w:r>
      <w:r>
        <w:t xml:space="preserve">.), a na temelju analize </w:t>
      </w:r>
      <w:r w:rsidRPr="00A63C82">
        <w:t>lanca vrijednosti u sektoru mlijeka i mliječnih proizvoda u Republici Hrvatskoj</w:t>
      </w:r>
      <w:r>
        <w:t xml:space="preserve">. </w:t>
      </w:r>
      <w:r w:rsidRPr="00A63C82">
        <w:t xml:space="preserve">U Programu su prikazani sektorski ciljevi, prioriteti te mjere koji će osigurati jačanje i konkurentnost sektora proizvodnje mlijeka u narednom razdoblju. </w:t>
      </w:r>
    </w:p>
    <w:p w14:paraId="553970D9" w14:textId="77777777" w:rsidR="00A63C82" w:rsidRPr="00204415" w:rsidRDefault="00A63C82" w:rsidP="0051533A">
      <w:pPr>
        <w:widowControl w:val="0"/>
        <w:autoSpaceDE w:val="0"/>
        <w:autoSpaceDN w:val="0"/>
        <w:adjustRightInd w:val="0"/>
        <w:spacing w:before="120" w:after="120" w:line="240" w:lineRule="atLeast"/>
        <w:jc w:val="both"/>
      </w:pPr>
      <w:r w:rsidRPr="00204415">
        <w:t xml:space="preserve">Program je strukturiran kroz tri cilja: </w:t>
      </w:r>
    </w:p>
    <w:p w14:paraId="182250E0" w14:textId="4EDE2A23" w:rsidR="00A63C82" w:rsidRPr="00204415" w:rsidRDefault="00A63C82" w:rsidP="0051533A">
      <w:pPr>
        <w:pStyle w:val="ListParagraph"/>
        <w:widowControl w:val="0"/>
        <w:numPr>
          <w:ilvl w:val="0"/>
          <w:numId w:val="2"/>
        </w:numPr>
        <w:autoSpaceDE w:val="0"/>
        <w:autoSpaceDN w:val="0"/>
        <w:adjustRightInd w:val="0"/>
        <w:spacing w:before="120" w:after="120" w:line="240" w:lineRule="atLeast"/>
        <w:jc w:val="both"/>
        <w:rPr>
          <w:rFonts w:ascii="Times New Roman" w:hAnsi="Times New Roman" w:cs="Times New Roman"/>
          <w:sz w:val="24"/>
          <w:szCs w:val="24"/>
        </w:rPr>
      </w:pPr>
      <w:r w:rsidRPr="00204415">
        <w:rPr>
          <w:rFonts w:ascii="Times New Roman" w:hAnsi="Times New Roman" w:cs="Times New Roman"/>
          <w:sz w:val="24"/>
          <w:szCs w:val="24"/>
        </w:rPr>
        <w:t xml:space="preserve">povećanje broja krava, ovaca i koza u proizvodnji mlijeka, </w:t>
      </w:r>
    </w:p>
    <w:p w14:paraId="527C50B3" w14:textId="1B72C31D" w:rsidR="00A63C82" w:rsidRPr="00204415" w:rsidRDefault="00A63C82" w:rsidP="0051533A">
      <w:pPr>
        <w:pStyle w:val="ListParagraph"/>
        <w:widowControl w:val="0"/>
        <w:numPr>
          <w:ilvl w:val="0"/>
          <w:numId w:val="2"/>
        </w:numPr>
        <w:autoSpaceDE w:val="0"/>
        <w:autoSpaceDN w:val="0"/>
        <w:adjustRightInd w:val="0"/>
        <w:spacing w:before="120" w:after="120" w:line="240" w:lineRule="atLeast"/>
        <w:jc w:val="both"/>
        <w:rPr>
          <w:rFonts w:ascii="Times New Roman" w:hAnsi="Times New Roman" w:cs="Times New Roman"/>
          <w:sz w:val="24"/>
          <w:szCs w:val="24"/>
        </w:rPr>
      </w:pPr>
      <w:r w:rsidRPr="00204415">
        <w:rPr>
          <w:rFonts w:ascii="Times New Roman" w:hAnsi="Times New Roman" w:cs="Times New Roman"/>
          <w:sz w:val="24"/>
          <w:szCs w:val="24"/>
        </w:rPr>
        <w:t xml:space="preserve">povećanje produktivnosti proizvodnje mlijeka i </w:t>
      </w:r>
    </w:p>
    <w:p w14:paraId="1FBFE4D7" w14:textId="7AE06D43" w:rsidR="00A63C82" w:rsidRPr="00204415" w:rsidRDefault="00A63C82" w:rsidP="0051533A">
      <w:pPr>
        <w:pStyle w:val="ListParagraph"/>
        <w:widowControl w:val="0"/>
        <w:numPr>
          <w:ilvl w:val="0"/>
          <w:numId w:val="2"/>
        </w:numPr>
        <w:autoSpaceDE w:val="0"/>
        <w:autoSpaceDN w:val="0"/>
        <w:adjustRightInd w:val="0"/>
        <w:spacing w:before="120" w:after="120" w:line="240" w:lineRule="atLeast"/>
        <w:jc w:val="both"/>
        <w:rPr>
          <w:rFonts w:ascii="Times New Roman" w:hAnsi="Times New Roman" w:cs="Times New Roman"/>
          <w:sz w:val="24"/>
          <w:szCs w:val="24"/>
        </w:rPr>
      </w:pPr>
      <w:r w:rsidRPr="00204415">
        <w:rPr>
          <w:rFonts w:ascii="Times New Roman" w:hAnsi="Times New Roman" w:cs="Times New Roman"/>
          <w:sz w:val="24"/>
          <w:szCs w:val="24"/>
        </w:rPr>
        <w:t>osiguravanje dostupnih i dostatnih preradbenih kapaciteta.</w:t>
      </w:r>
    </w:p>
    <w:p w14:paraId="0C4A7D95" w14:textId="01E2CB23" w:rsidR="00A63C82" w:rsidRDefault="00A63C82" w:rsidP="0051533A">
      <w:pPr>
        <w:widowControl w:val="0"/>
        <w:autoSpaceDE w:val="0"/>
        <w:autoSpaceDN w:val="0"/>
        <w:adjustRightInd w:val="0"/>
        <w:spacing w:before="120" w:after="120" w:line="240" w:lineRule="atLeast"/>
        <w:jc w:val="both"/>
      </w:pPr>
      <w:r>
        <w:t xml:space="preserve">Provedbom predloženih ciljeva u ovom Programu, a u skladu sa smjernicama Strategije poljoprivrede, predviđa se zaustavljanje negativnih trendova u proizvodnji mlijeka te rast udjela mladih poljoprivrednika kao nositelja poljoprivrednih gospodarstava uz jačanje konkurentnosti njihovih poljoprivrednih gospodarstava. Za strukturnu transformaciju proizvodnje mlijeka potrebno je usmjeravati razvoj sektora s ciljem povećanja proizvodnje s većom dodanom vrijednošću uz primjenu novih i inovativnih tehnoloških rješenja. Transformacijom proizvodnje kroz održiv i klimatski prihvatljiv način te poticanjem boljih veza između proizvodnje i tržišta duž cijelog lanca vrijednosti, proizvodnja mlijeka može postati učinkovitija i učinkovito reagirati na zahtjeve tržišta. Za bolji pristup tržištu nužan je razvoj proizvodnih i prodajnih kanala u okviru proizvođačkih i sektorskih organizacija te zadruga, koje je potrebno osnažiti i promovirati. </w:t>
      </w:r>
    </w:p>
    <w:p w14:paraId="110BC33A" w14:textId="70D4556D" w:rsidR="00A63C82" w:rsidRDefault="00A63C82" w:rsidP="0051533A">
      <w:pPr>
        <w:widowControl w:val="0"/>
        <w:autoSpaceDE w:val="0"/>
        <w:autoSpaceDN w:val="0"/>
        <w:adjustRightInd w:val="0"/>
        <w:spacing w:before="120" w:after="120" w:line="240" w:lineRule="atLeast"/>
        <w:jc w:val="both"/>
      </w:pPr>
      <w:r>
        <w:t>Razvojem tržišta lokalnih proizvoda izravno se štiti naša poljoprivredna proizvodnja. Uvođenje zelenih poljoprivrednih praksi imat će pozitivan utjecaj na ublažavanje i prilagodbu na klimatske promjene te može osigurati zadržavanje i zapošljavanje mladih i ugroženih skupina stanovništva. Za nastup na tržištu je značajno zaokruživanje ponude kroz bolje organiziranje primarnih proizvođača, a jednako i prerađivača te organiziranje kontinuiranih promotivnih kampanja s ciljem informiranja potrošača i pronalaženja novih kanala plasmana.</w:t>
      </w:r>
    </w:p>
    <w:p w14:paraId="63C192A7" w14:textId="2A8895AE" w:rsidR="004E35C1" w:rsidRDefault="00A63C82" w:rsidP="0051533A">
      <w:pPr>
        <w:widowControl w:val="0"/>
        <w:autoSpaceDE w:val="0"/>
        <w:autoSpaceDN w:val="0"/>
        <w:adjustRightInd w:val="0"/>
        <w:spacing w:before="120" w:after="120" w:line="240" w:lineRule="atLeast"/>
        <w:jc w:val="both"/>
      </w:pPr>
      <w:r>
        <w:lastRenderedPageBreak/>
        <w:t>C</w:t>
      </w:r>
      <w:r w:rsidR="004E35C1" w:rsidRPr="00CD7E3F">
        <w:t xml:space="preserve">iljevi </w:t>
      </w:r>
      <w:r>
        <w:t>Programa</w:t>
      </w:r>
      <w:r w:rsidR="004E35C1" w:rsidRPr="00CD7E3F">
        <w:t xml:space="preserve"> i Akcijskog plana </w:t>
      </w:r>
      <w:r w:rsidR="00C23307" w:rsidRPr="00C23307">
        <w:t xml:space="preserve">za provedbu Programa razvoja sektora mljekarstva u Republici Hrvatskoj </w:t>
      </w:r>
      <w:r w:rsidR="008B6AD6">
        <w:t xml:space="preserve">za razdoblje do </w:t>
      </w:r>
      <w:r w:rsidR="00C23307" w:rsidRPr="00C23307">
        <w:t>2030. godine</w:t>
      </w:r>
      <w:r w:rsidR="00F1246E">
        <w:t>, za razdoblje do 2025. godine</w:t>
      </w:r>
      <w:r w:rsidR="00C23307" w:rsidRPr="00C23307">
        <w:t xml:space="preserve"> </w:t>
      </w:r>
      <w:r w:rsidR="004E35C1" w:rsidRPr="00CD7E3F">
        <w:t>ostvaruju se provedbom mjera koje opisuju područja planiranih intervencija i ključne aktivnost</w:t>
      </w:r>
      <w:r>
        <w:t>i</w:t>
      </w:r>
      <w:r w:rsidR="004E35C1" w:rsidRPr="00CD7E3F">
        <w:t xml:space="preserve">. </w:t>
      </w:r>
    </w:p>
    <w:p w14:paraId="53369298" w14:textId="5EF5A575" w:rsidR="000B0B05" w:rsidRDefault="000B0B05" w:rsidP="000B0B05">
      <w:pPr>
        <w:widowControl w:val="0"/>
        <w:autoSpaceDE w:val="0"/>
        <w:autoSpaceDN w:val="0"/>
        <w:adjustRightInd w:val="0"/>
        <w:spacing w:before="120" w:after="120" w:line="240" w:lineRule="atLeast"/>
        <w:jc w:val="both"/>
      </w:pPr>
      <w:r>
        <w:t>Ukupna sredstva za provedbu predmetnog Programa za razdoblje 2024. do 2030. godine iznose 592.473.077 eura, a planiraju se kako slijedi: iznos od 141.740.355 eura za razdoblje od 2024. do 2025. godine, iznos od 269.513.000 eura za razdoblje od 2026. do 2028. godine te iznos od 181.220.000 eura za razdoblje od 2029. do 2030. godine.</w:t>
      </w:r>
    </w:p>
    <w:p w14:paraId="6FA2B28C" w14:textId="783A7300" w:rsidR="000B0B05" w:rsidRDefault="000B0B05" w:rsidP="000B0B05">
      <w:pPr>
        <w:widowControl w:val="0"/>
        <w:autoSpaceDE w:val="0"/>
        <w:autoSpaceDN w:val="0"/>
        <w:adjustRightInd w:val="0"/>
        <w:spacing w:before="120" w:after="120" w:line="240" w:lineRule="atLeast"/>
        <w:jc w:val="both"/>
      </w:pPr>
      <w:r>
        <w:t>Ukupna sredstva za provedbu predmetnog Akcijskog plana za razdoblje do</w:t>
      </w:r>
      <w:r w:rsidR="00966050">
        <w:t xml:space="preserve"> </w:t>
      </w:r>
      <w:r>
        <w:t>2025. iznose 141.740.355 eura i osigurana su u Državnom proračunu Republike Hrvatske za 2024. godinu i projekcijama za 2025. i 2026. godinu u okviru Financijskog plana Ministarstva poljoprivrede kako slijedi: Za provedbu ciljeva iz Akcijskog plana u</w:t>
      </w:r>
      <w:r w:rsidR="00966050">
        <w:t xml:space="preserve"> </w:t>
      </w:r>
      <w:r>
        <w:t>2024. godini osiguran je iznos od 60.907.166 eura, a u projekciji proračuna za 2025. godinu planiran je iznos od 80.833.189 eura.</w:t>
      </w:r>
    </w:p>
    <w:p w14:paraId="71FC11CB" w14:textId="3EBA1EE2" w:rsidR="000B0B05" w:rsidRPr="00FA6C5C" w:rsidRDefault="000B0B05" w:rsidP="000B0B05">
      <w:pPr>
        <w:widowControl w:val="0"/>
        <w:autoSpaceDE w:val="0"/>
        <w:autoSpaceDN w:val="0"/>
        <w:adjustRightInd w:val="0"/>
        <w:spacing w:before="120" w:after="120" w:line="240" w:lineRule="atLeast"/>
        <w:jc w:val="both"/>
      </w:pPr>
      <w:r>
        <w:t>Ministarstvo poljoprivrede je dužno izraditi akcijske planove u skladu sa predmetnim Programom za buduća razdoblja do 2030. godine. Financijska sredstva za provedbu Programa odnosno akcijskih p</w:t>
      </w:r>
      <w:r w:rsidR="008B71BA">
        <w:t>lanova do 2030. godine planirat</w:t>
      </w:r>
      <w:bookmarkStart w:id="0" w:name="_GoBack"/>
      <w:bookmarkEnd w:id="0"/>
      <w:r>
        <w:t xml:space="preserve"> će se prilikom izrade plana proračuna za buduća trogodišnja razdoblja do 2030. godine, a u skladu s limitima ukupnih rashoda za razdjel 060.</w:t>
      </w:r>
      <w:r w:rsidR="00966050">
        <w:t xml:space="preserve"> </w:t>
      </w:r>
    </w:p>
    <w:sectPr w:rsidR="000B0B05" w:rsidRPr="00FA6C5C" w:rsidSect="00803F5C">
      <w:headerReference w:type="default" r:id="rId13"/>
      <w:pgSz w:w="11906" w:h="16838" w:code="9"/>
      <w:pgMar w:top="1418" w:right="1134" w:bottom="1418" w:left="1418" w:header="709"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940D3" w14:textId="77777777" w:rsidR="00803F5C" w:rsidRDefault="00803F5C">
      <w:r>
        <w:separator/>
      </w:r>
    </w:p>
  </w:endnote>
  <w:endnote w:type="continuationSeparator" w:id="0">
    <w:p w14:paraId="71CFA972" w14:textId="77777777" w:rsidR="00803F5C" w:rsidRDefault="0080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C3568" w14:textId="77777777" w:rsidR="007C7BBD" w:rsidRPr="008815F9" w:rsidRDefault="007C7BBD" w:rsidP="008815F9">
    <w:pPr>
      <w:pStyle w:val="Footer"/>
      <w:pBdr>
        <w:top w:val="single" w:sz="4" w:space="1" w:color="404040"/>
      </w:pBdr>
      <w:jc w:val="center"/>
      <w:rPr>
        <w:color w:val="404040"/>
        <w:spacing w:val="20"/>
        <w:sz w:val="20"/>
      </w:rPr>
    </w:pPr>
    <w:r w:rsidRPr="008815F9">
      <w:rPr>
        <w:color w:val="404040"/>
        <w:spacing w:val="20"/>
        <w:sz w:val="20"/>
      </w:rPr>
      <w:t>Banski dvori | Trg Sv. Marka 2  | 10000 Zagreb | tel. 01 4569 222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6AA2B" w14:textId="77777777" w:rsidR="00803F5C" w:rsidRDefault="00803F5C">
      <w:r>
        <w:separator/>
      </w:r>
    </w:p>
  </w:footnote>
  <w:footnote w:type="continuationSeparator" w:id="0">
    <w:p w14:paraId="5A59854A" w14:textId="77777777" w:rsidR="00803F5C" w:rsidRDefault="00803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586254"/>
      <w:docPartObj>
        <w:docPartGallery w:val="Page Numbers (Top of Page)"/>
        <w:docPartUnique/>
      </w:docPartObj>
    </w:sdtPr>
    <w:sdtEndPr/>
    <w:sdtContent>
      <w:p w14:paraId="6EC8294C" w14:textId="54F30100" w:rsidR="00CD7E3F" w:rsidRDefault="00CD7E3F" w:rsidP="00CD7E3F">
        <w:pPr>
          <w:pStyle w:val="Header"/>
          <w:jc w:val="center"/>
        </w:pPr>
        <w:r>
          <w:fldChar w:fldCharType="begin"/>
        </w:r>
        <w:r>
          <w:instrText>PAGE   \* MERGEFORMAT</w:instrText>
        </w:r>
        <w:r>
          <w:fldChar w:fldCharType="separate"/>
        </w:r>
        <w:r w:rsidR="008B71BA">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D3090"/>
    <w:multiLevelType w:val="hybridMultilevel"/>
    <w:tmpl w:val="B144148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ED050B4"/>
    <w:multiLevelType w:val="hybridMultilevel"/>
    <w:tmpl w:val="7DF007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C8"/>
    <w:rsid w:val="00002070"/>
    <w:rsid w:val="000046C3"/>
    <w:rsid w:val="00014EAD"/>
    <w:rsid w:val="00014EF5"/>
    <w:rsid w:val="000239B0"/>
    <w:rsid w:val="00030857"/>
    <w:rsid w:val="00034BE2"/>
    <w:rsid w:val="00052D67"/>
    <w:rsid w:val="0006115B"/>
    <w:rsid w:val="00063130"/>
    <w:rsid w:val="00063A0F"/>
    <w:rsid w:val="000655BD"/>
    <w:rsid w:val="00072ED2"/>
    <w:rsid w:val="00085369"/>
    <w:rsid w:val="000A03C8"/>
    <w:rsid w:val="000A4359"/>
    <w:rsid w:val="000A6A49"/>
    <w:rsid w:val="000A7E4C"/>
    <w:rsid w:val="000B0B05"/>
    <w:rsid w:val="000B232B"/>
    <w:rsid w:val="000B3350"/>
    <w:rsid w:val="000E6670"/>
    <w:rsid w:val="00113B34"/>
    <w:rsid w:val="00116FD3"/>
    <w:rsid w:val="00150FB7"/>
    <w:rsid w:val="00161036"/>
    <w:rsid w:val="00165CB4"/>
    <w:rsid w:val="001A24E1"/>
    <w:rsid w:val="001A2F5C"/>
    <w:rsid w:val="001A5CEA"/>
    <w:rsid w:val="001C2E2F"/>
    <w:rsid w:val="001C2F99"/>
    <w:rsid w:val="001C6468"/>
    <w:rsid w:val="001E39BA"/>
    <w:rsid w:val="001E55A3"/>
    <w:rsid w:val="001E7486"/>
    <w:rsid w:val="00203E65"/>
    <w:rsid w:val="00204415"/>
    <w:rsid w:val="00210771"/>
    <w:rsid w:val="00216477"/>
    <w:rsid w:val="00221D51"/>
    <w:rsid w:val="00233DE5"/>
    <w:rsid w:val="00240F8A"/>
    <w:rsid w:val="0025543F"/>
    <w:rsid w:val="0026327C"/>
    <w:rsid w:val="00272F60"/>
    <w:rsid w:val="00282556"/>
    <w:rsid w:val="00290F8B"/>
    <w:rsid w:val="00296A70"/>
    <w:rsid w:val="002A2DB1"/>
    <w:rsid w:val="002C3BF9"/>
    <w:rsid w:val="002D0E66"/>
    <w:rsid w:val="002E6FC0"/>
    <w:rsid w:val="002E710D"/>
    <w:rsid w:val="002F092F"/>
    <w:rsid w:val="002F0EAB"/>
    <w:rsid w:val="002F3166"/>
    <w:rsid w:val="002F6F89"/>
    <w:rsid w:val="002F7A57"/>
    <w:rsid w:val="00312014"/>
    <w:rsid w:val="00312C1A"/>
    <w:rsid w:val="00324465"/>
    <w:rsid w:val="00326813"/>
    <w:rsid w:val="00352517"/>
    <w:rsid w:val="00367549"/>
    <w:rsid w:val="003812D3"/>
    <w:rsid w:val="003928EF"/>
    <w:rsid w:val="003A3A70"/>
    <w:rsid w:val="003B0370"/>
    <w:rsid w:val="003B2226"/>
    <w:rsid w:val="003B2603"/>
    <w:rsid w:val="003B2D02"/>
    <w:rsid w:val="003D0F09"/>
    <w:rsid w:val="00402360"/>
    <w:rsid w:val="004219DF"/>
    <w:rsid w:val="004221E4"/>
    <w:rsid w:val="00422943"/>
    <w:rsid w:val="00422C6E"/>
    <w:rsid w:val="004373AB"/>
    <w:rsid w:val="00440C28"/>
    <w:rsid w:val="0045126A"/>
    <w:rsid w:val="00472E58"/>
    <w:rsid w:val="00485A5A"/>
    <w:rsid w:val="004911C0"/>
    <w:rsid w:val="00491CF2"/>
    <w:rsid w:val="004B63E2"/>
    <w:rsid w:val="004E35C1"/>
    <w:rsid w:val="004E5082"/>
    <w:rsid w:val="004F2389"/>
    <w:rsid w:val="004F246C"/>
    <w:rsid w:val="00502321"/>
    <w:rsid w:val="005025E3"/>
    <w:rsid w:val="00505700"/>
    <w:rsid w:val="005078BC"/>
    <w:rsid w:val="0051533A"/>
    <w:rsid w:val="00537823"/>
    <w:rsid w:val="00545CD4"/>
    <w:rsid w:val="005572F0"/>
    <w:rsid w:val="00561A2D"/>
    <w:rsid w:val="00562A7A"/>
    <w:rsid w:val="00563528"/>
    <w:rsid w:val="00565B3B"/>
    <w:rsid w:val="00575871"/>
    <w:rsid w:val="005810C4"/>
    <w:rsid w:val="00590375"/>
    <w:rsid w:val="0059461B"/>
    <w:rsid w:val="00596CCB"/>
    <w:rsid w:val="005B048F"/>
    <w:rsid w:val="005B3FE8"/>
    <w:rsid w:val="005D1B84"/>
    <w:rsid w:val="005D5E5D"/>
    <w:rsid w:val="006049B3"/>
    <w:rsid w:val="00616855"/>
    <w:rsid w:val="00644CE3"/>
    <w:rsid w:val="006462BA"/>
    <w:rsid w:val="00646CCD"/>
    <w:rsid w:val="00654897"/>
    <w:rsid w:val="00677821"/>
    <w:rsid w:val="00682346"/>
    <w:rsid w:val="00683D83"/>
    <w:rsid w:val="00687880"/>
    <w:rsid w:val="00692C13"/>
    <w:rsid w:val="00693392"/>
    <w:rsid w:val="00694BED"/>
    <w:rsid w:val="006A3CE3"/>
    <w:rsid w:val="006D20C8"/>
    <w:rsid w:val="006D722B"/>
    <w:rsid w:val="006E0DB9"/>
    <w:rsid w:val="006E15A2"/>
    <w:rsid w:val="00704DD4"/>
    <w:rsid w:val="00711299"/>
    <w:rsid w:val="00712209"/>
    <w:rsid w:val="0072357A"/>
    <w:rsid w:val="007278C1"/>
    <w:rsid w:val="00727B38"/>
    <w:rsid w:val="00731DC4"/>
    <w:rsid w:val="007355AC"/>
    <w:rsid w:val="00743D61"/>
    <w:rsid w:val="0074426F"/>
    <w:rsid w:val="0075451D"/>
    <w:rsid w:val="007A2C3E"/>
    <w:rsid w:val="007C2648"/>
    <w:rsid w:val="007C3553"/>
    <w:rsid w:val="007C7BBD"/>
    <w:rsid w:val="007D28AB"/>
    <w:rsid w:val="007D2FB7"/>
    <w:rsid w:val="007E1386"/>
    <w:rsid w:val="007E5558"/>
    <w:rsid w:val="007F1EED"/>
    <w:rsid w:val="00803F5C"/>
    <w:rsid w:val="008312EA"/>
    <w:rsid w:val="008318BE"/>
    <w:rsid w:val="00842243"/>
    <w:rsid w:val="00852FAF"/>
    <w:rsid w:val="00856546"/>
    <w:rsid w:val="008674B8"/>
    <w:rsid w:val="008815F9"/>
    <w:rsid w:val="0089709B"/>
    <w:rsid w:val="008A1022"/>
    <w:rsid w:val="008B14B6"/>
    <w:rsid w:val="008B3130"/>
    <w:rsid w:val="008B4224"/>
    <w:rsid w:val="008B596C"/>
    <w:rsid w:val="008B6AD6"/>
    <w:rsid w:val="008B71BA"/>
    <w:rsid w:val="008C0949"/>
    <w:rsid w:val="008F3C8B"/>
    <w:rsid w:val="00914516"/>
    <w:rsid w:val="0093251C"/>
    <w:rsid w:val="0093613E"/>
    <w:rsid w:val="00943EEB"/>
    <w:rsid w:val="00947834"/>
    <w:rsid w:val="00961DDA"/>
    <w:rsid w:val="00966050"/>
    <w:rsid w:val="00966352"/>
    <w:rsid w:val="009760CE"/>
    <w:rsid w:val="00980CBF"/>
    <w:rsid w:val="00987750"/>
    <w:rsid w:val="0099380E"/>
    <w:rsid w:val="009A4F08"/>
    <w:rsid w:val="009B2386"/>
    <w:rsid w:val="009C169A"/>
    <w:rsid w:val="009C33EF"/>
    <w:rsid w:val="009D093A"/>
    <w:rsid w:val="009E1ECA"/>
    <w:rsid w:val="009E507D"/>
    <w:rsid w:val="009E5936"/>
    <w:rsid w:val="009E6A41"/>
    <w:rsid w:val="009F04AF"/>
    <w:rsid w:val="009F550D"/>
    <w:rsid w:val="00A005F3"/>
    <w:rsid w:val="00A16046"/>
    <w:rsid w:val="00A175C9"/>
    <w:rsid w:val="00A25176"/>
    <w:rsid w:val="00A33BE0"/>
    <w:rsid w:val="00A34F4F"/>
    <w:rsid w:val="00A3553E"/>
    <w:rsid w:val="00A37082"/>
    <w:rsid w:val="00A43EE3"/>
    <w:rsid w:val="00A4646C"/>
    <w:rsid w:val="00A46DEF"/>
    <w:rsid w:val="00A53EAC"/>
    <w:rsid w:val="00A57EA1"/>
    <w:rsid w:val="00A63C82"/>
    <w:rsid w:val="00A6666C"/>
    <w:rsid w:val="00A67ECA"/>
    <w:rsid w:val="00A71792"/>
    <w:rsid w:val="00A8584D"/>
    <w:rsid w:val="00A86E79"/>
    <w:rsid w:val="00A90717"/>
    <w:rsid w:val="00A9097D"/>
    <w:rsid w:val="00A91AFA"/>
    <w:rsid w:val="00A96E61"/>
    <w:rsid w:val="00AA219A"/>
    <w:rsid w:val="00AC2795"/>
    <w:rsid w:val="00AC3B8D"/>
    <w:rsid w:val="00AD0E24"/>
    <w:rsid w:val="00AD4D2A"/>
    <w:rsid w:val="00AD6249"/>
    <w:rsid w:val="00AE0533"/>
    <w:rsid w:val="00AE52E3"/>
    <w:rsid w:val="00AF08B3"/>
    <w:rsid w:val="00AF4236"/>
    <w:rsid w:val="00AF6955"/>
    <w:rsid w:val="00B1303B"/>
    <w:rsid w:val="00B1442E"/>
    <w:rsid w:val="00B17033"/>
    <w:rsid w:val="00B23511"/>
    <w:rsid w:val="00B239FF"/>
    <w:rsid w:val="00B40E31"/>
    <w:rsid w:val="00B45BF4"/>
    <w:rsid w:val="00B828B4"/>
    <w:rsid w:val="00BA2110"/>
    <w:rsid w:val="00BB323D"/>
    <w:rsid w:val="00BB55E5"/>
    <w:rsid w:val="00BC02BB"/>
    <w:rsid w:val="00BC1BAB"/>
    <w:rsid w:val="00BD3ABB"/>
    <w:rsid w:val="00BD58DE"/>
    <w:rsid w:val="00BD7874"/>
    <w:rsid w:val="00BE714B"/>
    <w:rsid w:val="00BF0992"/>
    <w:rsid w:val="00C00357"/>
    <w:rsid w:val="00C13725"/>
    <w:rsid w:val="00C1504E"/>
    <w:rsid w:val="00C170D7"/>
    <w:rsid w:val="00C22CF1"/>
    <w:rsid w:val="00C23307"/>
    <w:rsid w:val="00C24A9F"/>
    <w:rsid w:val="00C33CA2"/>
    <w:rsid w:val="00C361FF"/>
    <w:rsid w:val="00C412B9"/>
    <w:rsid w:val="00C639DD"/>
    <w:rsid w:val="00C66F6F"/>
    <w:rsid w:val="00C71B2C"/>
    <w:rsid w:val="00C92366"/>
    <w:rsid w:val="00C97AB6"/>
    <w:rsid w:val="00C97FB9"/>
    <w:rsid w:val="00CA0C49"/>
    <w:rsid w:val="00CA41C3"/>
    <w:rsid w:val="00CB4CA4"/>
    <w:rsid w:val="00CB5303"/>
    <w:rsid w:val="00CC0F88"/>
    <w:rsid w:val="00CC66E4"/>
    <w:rsid w:val="00CD009D"/>
    <w:rsid w:val="00CD4551"/>
    <w:rsid w:val="00CD7E3F"/>
    <w:rsid w:val="00CE2290"/>
    <w:rsid w:val="00CF2A59"/>
    <w:rsid w:val="00CF6B3B"/>
    <w:rsid w:val="00D14A66"/>
    <w:rsid w:val="00D15891"/>
    <w:rsid w:val="00D258A2"/>
    <w:rsid w:val="00D335CB"/>
    <w:rsid w:val="00D53FD6"/>
    <w:rsid w:val="00D70F47"/>
    <w:rsid w:val="00D73336"/>
    <w:rsid w:val="00D854F6"/>
    <w:rsid w:val="00D8682C"/>
    <w:rsid w:val="00D92641"/>
    <w:rsid w:val="00DB3F04"/>
    <w:rsid w:val="00DB54E3"/>
    <w:rsid w:val="00DC0F50"/>
    <w:rsid w:val="00DC1E12"/>
    <w:rsid w:val="00DD08AC"/>
    <w:rsid w:val="00DD23F2"/>
    <w:rsid w:val="00DE2C85"/>
    <w:rsid w:val="00E00729"/>
    <w:rsid w:val="00E06DA9"/>
    <w:rsid w:val="00E155D7"/>
    <w:rsid w:val="00E226F4"/>
    <w:rsid w:val="00E22FDC"/>
    <w:rsid w:val="00E2406C"/>
    <w:rsid w:val="00E24DAA"/>
    <w:rsid w:val="00E25FFC"/>
    <w:rsid w:val="00E465D7"/>
    <w:rsid w:val="00E51BD6"/>
    <w:rsid w:val="00E719D9"/>
    <w:rsid w:val="00E745AD"/>
    <w:rsid w:val="00E8568D"/>
    <w:rsid w:val="00E86986"/>
    <w:rsid w:val="00E9523D"/>
    <w:rsid w:val="00EB175C"/>
    <w:rsid w:val="00EB39CE"/>
    <w:rsid w:val="00EB701D"/>
    <w:rsid w:val="00ED169B"/>
    <w:rsid w:val="00ED404C"/>
    <w:rsid w:val="00ED6E29"/>
    <w:rsid w:val="00F0320A"/>
    <w:rsid w:val="00F1246E"/>
    <w:rsid w:val="00F26D03"/>
    <w:rsid w:val="00F26EC9"/>
    <w:rsid w:val="00F33666"/>
    <w:rsid w:val="00F40245"/>
    <w:rsid w:val="00F42792"/>
    <w:rsid w:val="00F5473D"/>
    <w:rsid w:val="00F548A6"/>
    <w:rsid w:val="00F605CC"/>
    <w:rsid w:val="00F6282D"/>
    <w:rsid w:val="00F66C43"/>
    <w:rsid w:val="00F71C47"/>
    <w:rsid w:val="00F73AD5"/>
    <w:rsid w:val="00F84147"/>
    <w:rsid w:val="00FA6C5C"/>
    <w:rsid w:val="00FB17AD"/>
    <w:rsid w:val="00FD5643"/>
    <w:rsid w:val="00FD78AB"/>
    <w:rsid w:val="00FE0AEC"/>
    <w:rsid w:val="00FE5603"/>
    <w:rsid w:val="00FE6E07"/>
    <w:rsid w:val="00FF48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980562"/>
  <w15:chartTrackingRefBased/>
  <w15:docId w15:val="{0FDF8323-3363-433D-9DB1-70410C2D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7823"/>
    <w:pPr>
      <w:tabs>
        <w:tab w:val="center" w:pos="4703"/>
        <w:tab w:val="right" w:pos="9406"/>
      </w:tabs>
    </w:pPr>
  </w:style>
  <w:style w:type="paragraph" w:styleId="Footer">
    <w:name w:val="footer"/>
    <w:basedOn w:val="Normal"/>
    <w:rsid w:val="00537823"/>
    <w:pPr>
      <w:tabs>
        <w:tab w:val="center" w:pos="4703"/>
        <w:tab w:val="right" w:pos="9406"/>
      </w:tabs>
    </w:pPr>
  </w:style>
  <w:style w:type="character" w:customStyle="1" w:styleId="HeaderChar">
    <w:name w:val="Header Char"/>
    <w:basedOn w:val="DefaultParagraphFont"/>
    <w:link w:val="Header"/>
    <w:uiPriority w:val="99"/>
    <w:rsid w:val="00CD7E3F"/>
    <w:rPr>
      <w:sz w:val="24"/>
      <w:szCs w:val="24"/>
    </w:rPr>
  </w:style>
  <w:style w:type="table" w:styleId="TableGrid">
    <w:name w:val="Table Grid"/>
    <w:basedOn w:val="TableNormal"/>
    <w:rsid w:val="00881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6C5C"/>
    <w:pPr>
      <w:spacing w:after="160" w:line="259" w:lineRule="auto"/>
      <w:ind w:left="720"/>
      <w:contextualSpacing/>
    </w:pPr>
    <w:rPr>
      <w:rFonts w:asciiTheme="minorHAnsi" w:eastAsiaTheme="minorHAnsi" w:hAnsiTheme="minorHAnsi" w:cstheme="minorBidi"/>
      <w:sz w:val="22"/>
      <w:szCs w:val="22"/>
      <w:lang w:eastAsia="en-US"/>
    </w:rPr>
  </w:style>
  <w:style w:type="paragraph" w:styleId="Revision">
    <w:name w:val="Revision"/>
    <w:hidden/>
    <w:uiPriority w:val="99"/>
    <w:semiHidden/>
    <w:rsid w:val="005B3FE8"/>
    <w:rPr>
      <w:sz w:val="24"/>
      <w:szCs w:val="24"/>
    </w:rPr>
  </w:style>
  <w:style w:type="character" w:styleId="CommentReference">
    <w:name w:val="annotation reference"/>
    <w:basedOn w:val="DefaultParagraphFont"/>
    <w:rsid w:val="00485A5A"/>
    <w:rPr>
      <w:sz w:val="16"/>
      <w:szCs w:val="16"/>
    </w:rPr>
  </w:style>
  <w:style w:type="paragraph" w:styleId="CommentText">
    <w:name w:val="annotation text"/>
    <w:basedOn w:val="Normal"/>
    <w:link w:val="CommentTextChar"/>
    <w:rsid w:val="00485A5A"/>
    <w:rPr>
      <w:sz w:val="20"/>
      <w:szCs w:val="20"/>
    </w:rPr>
  </w:style>
  <w:style w:type="character" w:customStyle="1" w:styleId="CommentTextChar">
    <w:name w:val="Comment Text Char"/>
    <w:basedOn w:val="DefaultParagraphFont"/>
    <w:link w:val="CommentText"/>
    <w:rsid w:val="00485A5A"/>
  </w:style>
  <w:style w:type="paragraph" w:styleId="CommentSubject">
    <w:name w:val="annotation subject"/>
    <w:basedOn w:val="CommentText"/>
    <w:next w:val="CommentText"/>
    <w:link w:val="CommentSubjectChar"/>
    <w:rsid w:val="00485A5A"/>
    <w:rPr>
      <w:b/>
      <w:bCs/>
    </w:rPr>
  </w:style>
  <w:style w:type="character" w:customStyle="1" w:styleId="CommentSubjectChar">
    <w:name w:val="Comment Subject Char"/>
    <w:basedOn w:val="CommentTextChar"/>
    <w:link w:val="CommentSubject"/>
    <w:rsid w:val="00485A5A"/>
    <w:rPr>
      <w:b/>
      <w:bCs/>
    </w:rPr>
  </w:style>
  <w:style w:type="paragraph" w:styleId="BalloonText">
    <w:name w:val="Balloon Text"/>
    <w:basedOn w:val="Normal"/>
    <w:link w:val="BalloonTextChar"/>
    <w:rsid w:val="00A25176"/>
    <w:rPr>
      <w:rFonts w:ascii="Segoe UI" w:hAnsi="Segoe UI" w:cs="Segoe UI"/>
      <w:sz w:val="18"/>
      <w:szCs w:val="18"/>
    </w:rPr>
  </w:style>
  <w:style w:type="character" w:customStyle="1" w:styleId="BalloonTextChar">
    <w:name w:val="Balloon Text Char"/>
    <w:basedOn w:val="DefaultParagraphFont"/>
    <w:link w:val="BalloonText"/>
    <w:rsid w:val="00A251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AZJMDCZ6QSYZ-1849078857-35732</_dlc_DocId>
    <_dlc_DocIdUrl xmlns="a494813a-d0d8-4dad-94cb-0d196f36ba15">
      <Url>https://ekoordinacije.vlada.hr/koordinacija-gospodarstvo/_layouts/15/DocIdRedir.aspx?ID=AZJMDCZ6QSYZ-1849078857-35732</Url>
      <Description>AZJMDCZ6QSYZ-1849078857-35732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B1B1D97-1BD3-47CF-97B4-D44AF6A96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DCC23F-D4CE-4E79-B665-ED61426CEC86}">
  <ds:schemaRefs>
    <ds:schemaRef ds:uri="http://purl.org/dc/elements/1.1/"/>
    <ds:schemaRef ds:uri="http://schemas.microsoft.com/office/2006/metadata/properties"/>
    <ds:schemaRef ds:uri="http://purl.org/dc/terms/"/>
    <ds:schemaRef ds:uri="http://schemas.microsoft.com/office/2006/documentManagement/types"/>
    <ds:schemaRef ds:uri="a494813a-d0d8-4dad-94cb-0d196f36ba15"/>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E8BE4E6-BE96-4FFF-9304-1CFF43B7F5A9}">
  <ds:schemaRefs>
    <ds:schemaRef ds:uri="http://schemas.microsoft.com/sharepoint/v3/contenttype/forms"/>
  </ds:schemaRefs>
</ds:datastoreItem>
</file>

<file path=customXml/itemProps4.xml><?xml version="1.0" encoding="utf-8"?>
<ds:datastoreItem xmlns:ds="http://schemas.openxmlformats.org/officeDocument/2006/customXml" ds:itemID="{9999551E-B703-4ED8-B4C2-1C9C750579E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918</Words>
  <Characters>5233</Characters>
  <Application>Microsoft Office Word</Application>
  <DocSecurity>0</DocSecurity>
  <Lines>43</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2 Interni dokument</vt:lpstr>
      <vt:lpstr>2 Interni dokument</vt:lpstr>
    </vt:vector>
  </TitlesOfParts>
  <Company>MZOS</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Interni dokument</dc:title>
  <dc:subject/>
  <dc:creator>MZOS</dc:creator>
  <cp:keywords/>
  <cp:lastModifiedBy>Ines Uglešić</cp:lastModifiedBy>
  <cp:revision>8</cp:revision>
  <cp:lastPrinted>2024-02-07T07:24:00Z</cp:lastPrinted>
  <dcterms:created xsi:type="dcterms:W3CDTF">2024-01-12T13:15:00Z</dcterms:created>
  <dcterms:modified xsi:type="dcterms:W3CDTF">2024-02-12T10:01:00Z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d87796ef-3b6b-4685-9923-abac8bc8497c</vt:lpwstr>
  </property>
</Properties>
</file>