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DA8D3" w14:textId="77777777" w:rsidR="00140829" w:rsidRPr="00140829" w:rsidRDefault="00140829" w:rsidP="00140829">
      <w:pPr>
        <w:jc w:val="center"/>
        <w:rPr>
          <w:rFonts w:ascii="Times New Roman" w:eastAsia="Times New Roman" w:hAnsi="Times New Roman" w:cs="Times New Roman"/>
          <w:lang w:eastAsia="hr-HR"/>
        </w:rPr>
      </w:pPr>
      <w:r w:rsidRPr="0014082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1E458DC6" wp14:editId="6D5CAB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140829">
        <w:rPr>
          <w:rFonts w:ascii="Times New Roman" w:eastAsia="Times New Roman" w:hAnsi="Times New Roman" w:cs="Times New Roman"/>
          <w:lang w:eastAsia="hr-HR"/>
        </w:rPr>
        <w:instrText xml:space="preserve"> INCLUDEPICTURE "http://www.inet.hr/~box/images/grb-rh.gif" \* MERGEFORMATINET </w:instrText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end"/>
      </w:r>
    </w:p>
    <w:p w14:paraId="28426CB7" w14:textId="77777777" w:rsidR="00140829" w:rsidRPr="00140829" w:rsidRDefault="00140829" w:rsidP="00140829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lang w:eastAsia="hr-HR"/>
        </w:rPr>
      </w:pPr>
      <w:r w:rsidRPr="00140829">
        <w:rPr>
          <w:rFonts w:ascii="Times New Roman" w:eastAsia="Times New Roman" w:hAnsi="Times New Roman" w:cs="Times New Roman"/>
          <w:sz w:val="28"/>
          <w:lang w:eastAsia="hr-HR"/>
        </w:rPr>
        <w:t>VLADA REPUBLIKE HRVATSKE</w:t>
      </w:r>
    </w:p>
    <w:p w14:paraId="17516117" w14:textId="77777777" w:rsidR="00140829" w:rsidRPr="00140829" w:rsidRDefault="00140829" w:rsidP="00140829">
      <w:pPr>
        <w:rPr>
          <w:rFonts w:ascii="Times New Roman" w:eastAsia="Times New Roman" w:hAnsi="Times New Roman" w:cs="Times New Roman"/>
          <w:lang w:eastAsia="hr-HR"/>
        </w:rPr>
      </w:pPr>
    </w:p>
    <w:p w14:paraId="28067ED2" w14:textId="5208D527" w:rsidR="00140829" w:rsidRDefault="0042449A" w:rsidP="0042449A">
      <w:pPr>
        <w:tabs>
          <w:tab w:val="center" w:pos="4536"/>
          <w:tab w:val="right" w:pos="9072"/>
        </w:tabs>
        <w:spacing w:after="240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140829" w:rsidRPr="00140829"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="00FD474D">
        <w:rPr>
          <w:rFonts w:ascii="Times New Roman" w:eastAsia="Times New Roman" w:hAnsi="Times New Roman" w:cs="Times New Roman"/>
          <w:lang w:eastAsia="hr-HR"/>
        </w:rPr>
        <w:t>29. veljače</w:t>
      </w:r>
      <w:r w:rsidR="00F53B09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53456C">
        <w:rPr>
          <w:rFonts w:ascii="Times New Roman" w:eastAsia="Times New Roman" w:hAnsi="Times New Roman" w:cs="Times New Roman"/>
          <w:lang w:eastAsia="hr-HR"/>
        </w:rPr>
        <w:t>4</w:t>
      </w:r>
      <w:r w:rsidR="00140829" w:rsidRPr="00140829">
        <w:rPr>
          <w:rFonts w:ascii="Times New Roman" w:eastAsia="Times New Roman" w:hAnsi="Times New Roman" w:cs="Times New Roman"/>
          <w:lang w:eastAsia="hr-HR"/>
        </w:rPr>
        <w:t>.</w:t>
      </w:r>
    </w:p>
    <w:p w14:paraId="1C3BF6C0" w14:textId="35414D94" w:rsidR="00140829" w:rsidRPr="00140829" w:rsidRDefault="00140829" w:rsidP="00140829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140829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</w:t>
      </w:r>
      <w:r w:rsidR="00FD474D">
        <w:rPr>
          <w:rFonts w:ascii="Times New Roman" w:eastAsia="Times New Roman" w:hAnsi="Times New Roman" w:cs="Times New Roman"/>
          <w:lang w:eastAsia="hr-HR"/>
        </w:rPr>
        <w:t>___</w:t>
      </w:r>
      <w:r w:rsidRPr="00140829">
        <w:rPr>
          <w:rFonts w:ascii="Times New Roman" w:eastAsia="Times New Roman" w:hAnsi="Times New Roman" w:cs="Times New Roman"/>
          <w:lang w:eastAsia="hr-HR"/>
        </w:rPr>
        <w:t>_</w:t>
      </w:r>
    </w:p>
    <w:p w14:paraId="4375E546" w14:textId="77777777" w:rsidR="00140829" w:rsidRPr="00140829" w:rsidRDefault="00140829" w:rsidP="00140829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lang w:eastAsia="hr-HR"/>
        </w:rPr>
        <w:sectPr w:rsidR="00140829" w:rsidRPr="00140829" w:rsidSect="005C1E5D">
          <w:footerReference w:type="default" r:id="rId13"/>
          <w:pgSz w:w="11906" w:h="16838" w:code="9"/>
          <w:pgMar w:top="992" w:right="1418" w:bottom="1418" w:left="1418" w:header="709" w:footer="658" w:gutter="0"/>
          <w:paperSrc w:first="1" w:other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140829" w:rsidRPr="00FD474D" w14:paraId="7ED10DD0" w14:textId="77777777" w:rsidTr="0042449A">
        <w:tc>
          <w:tcPr>
            <w:tcW w:w="1945" w:type="dxa"/>
          </w:tcPr>
          <w:p w14:paraId="1CE9957F" w14:textId="77777777" w:rsidR="00140829" w:rsidRPr="00FD474D" w:rsidRDefault="00140829" w:rsidP="0014082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D474D">
              <w:rPr>
                <w:b/>
                <w:smallCaps/>
                <w:sz w:val="24"/>
                <w:szCs w:val="24"/>
              </w:rPr>
              <w:t>Predlagatelj</w:t>
            </w:r>
            <w:r w:rsidRPr="00FD474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4818E9E0" w14:textId="77777777" w:rsidR="00140829" w:rsidRPr="00FD474D" w:rsidRDefault="0042449A" w:rsidP="00140829">
            <w:pPr>
              <w:spacing w:line="360" w:lineRule="auto"/>
              <w:rPr>
                <w:sz w:val="24"/>
                <w:szCs w:val="24"/>
              </w:rPr>
            </w:pPr>
            <w:r w:rsidRPr="00FD474D">
              <w:rPr>
                <w:sz w:val="24"/>
                <w:szCs w:val="24"/>
              </w:rPr>
              <w:t>Ministarstvo hrvatskih branitelja</w:t>
            </w:r>
          </w:p>
        </w:tc>
      </w:tr>
    </w:tbl>
    <w:tbl>
      <w:tblPr>
        <w:tblStyle w:val="TableGrid"/>
        <w:tblpPr w:leftFromText="180" w:rightFromText="180" w:vertAnchor="text" w:horzAnchor="margin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29"/>
      </w:tblGrid>
      <w:tr w:rsidR="00FD474D" w:rsidRPr="00FD474D" w14:paraId="40FC47D3" w14:textId="77777777" w:rsidTr="00FD474D">
        <w:tc>
          <w:tcPr>
            <w:tcW w:w="1937" w:type="dxa"/>
          </w:tcPr>
          <w:p w14:paraId="0A85D199" w14:textId="77777777" w:rsidR="00FD474D" w:rsidRPr="00FD474D" w:rsidRDefault="00FD474D" w:rsidP="00FD474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D474D">
              <w:rPr>
                <w:b/>
                <w:smallCaps/>
                <w:sz w:val="24"/>
                <w:szCs w:val="24"/>
              </w:rPr>
              <w:t>Predmet</w:t>
            </w:r>
            <w:r w:rsidRPr="00FD474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9" w:type="dxa"/>
          </w:tcPr>
          <w:p w14:paraId="4AC6A031" w14:textId="033B7964" w:rsidR="00FD474D" w:rsidRPr="00FD474D" w:rsidRDefault="00FD474D" w:rsidP="00FB13B1">
            <w:pPr>
              <w:jc w:val="both"/>
              <w:rPr>
                <w:sz w:val="24"/>
                <w:szCs w:val="24"/>
              </w:rPr>
            </w:pPr>
            <w:r w:rsidRPr="00FD474D">
              <w:rPr>
                <w:sz w:val="24"/>
                <w:szCs w:val="24"/>
              </w:rPr>
              <w:t xml:space="preserve">Prijedlog </w:t>
            </w:r>
            <w:r w:rsidR="00FB13B1">
              <w:rPr>
                <w:sz w:val="24"/>
                <w:szCs w:val="24"/>
              </w:rPr>
              <w:t>p</w:t>
            </w:r>
            <w:r w:rsidRPr="00FD474D">
              <w:rPr>
                <w:sz w:val="24"/>
                <w:szCs w:val="24"/>
              </w:rPr>
              <w:t>rograma stručnog osposobljavanja i zapošljavanja hrvatskih branitelja i članova njihovih obitelji za razdoblje od 2024. do 2027. godine</w:t>
            </w:r>
          </w:p>
        </w:tc>
      </w:tr>
    </w:tbl>
    <w:p w14:paraId="195A9494" w14:textId="662F62C6" w:rsidR="00140829" w:rsidRPr="00140829" w:rsidRDefault="00140829" w:rsidP="0042449A">
      <w:pPr>
        <w:spacing w:line="360" w:lineRule="auto"/>
        <w:rPr>
          <w:rFonts w:ascii="Times New Roman" w:eastAsia="Times New Roman" w:hAnsi="Times New Roman" w:cs="Times New Roman"/>
          <w:b/>
          <w:smallCaps/>
          <w:lang w:eastAsia="hr-HR"/>
        </w:rPr>
        <w:sectPr w:rsidR="00140829" w:rsidRPr="0014082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140829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</w:t>
      </w:r>
      <w:r w:rsidR="00FD474D">
        <w:rPr>
          <w:rFonts w:ascii="Times New Roman" w:eastAsia="Times New Roman" w:hAnsi="Times New Roman" w:cs="Times New Roman"/>
          <w:lang w:eastAsia="hr-HR"/>
        </w:rPr>
        <w:t>_</w:t>
      </w:r>
      <w:r w:rsidRPr="00140829">
        <w:rPr>
          <w:rFonts w:ascii="Times New Roman" w:eastAsia="Times New Roman" w:hAnsi="Times New Roman" w:cs="Times New Roman"/>
          <w:lang w:eastAsia="hr-HR"/>
        </w:rPr>
        <w:t>____</w:t>
      </w:r>
    </w:p>
    <w:p w14:paraId="43029F52" w14:textId="77777777" w:rsidR="00B33E97" w:rsidRDefault="00B33E97" w:rsidP="0042449A">
      <w:pPr>
        <w:tabs>
          <w:tab w:val="left" w:pos="1843"/>
        </w:tabs>
        <w:spacing w:line="360" w:lineRule="auto"/>
        <w:ind w:left="1843" w:hanging="1843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</w:rPr>
        <w:lastRenderedPageBreak/>
        <w:t>PRIJEDLOG</w:t>
      </w:r>
    </w:p>
    <w:p w14:paraId="56A6F769" w14:textId="77777777" w:rsidR="00B33E97" w:rsidRDefault="00B33E97" w:rsidP="00635EBC">
      <w:pPr>
        <w:jc w:val="both"/>
        <w:rPr>
          <w:rFonts w:ascii="Times New Roman" w:eastAsia="Times New Roman" w:hAnsi="Times New Roman" w:cs="Times New Roman"/>
        </w:rPr>
      </w:pPr>
    </w:p>
    <w:p w14:paraId="5E6E6331" w14:textId="00D96DC8" w:rsidR="008214FD" w:rsidRPr="008214FD" w:rsidRDefault="008214FD" w:rsidP="00FD474D">
      <w:pPr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>Na temelju članka 31. stavka 3. Zakona o Vladi Republike Hrvatske („Narodne novine“, br. 150/11</w:t>
      </w:r>
      <w:r w:rsidR="00FD474D">
        <w:rPr>
          <w:rFonts w:ascii="Times New Roman" w:eastAsia="Times New Roman" w:hAnsi="Times New Roman" w:cs="Times New Roman"/>
          <w:lang w:eastAsia="hr-HR"/>
        </w:rPr>
        <w:t>.</w:t>
      </w:r>
      <w:r w:rsidRPr="008214FD">
        <w:rPr>
          <w:rFonts w:ascii="Times New Roman" w:eastAsia="Times New Roman" w:hAnsi="Times New Roman" w:cs="Times New Roman"/>
          <w:lang w:eastAsia="hr-HR"/>
        </w:rPr>
        <w:t>, 119/14</w:t>
      </w:r>
      <w:r w:rsidR="00FD474D">
        <w:rPr>
          <w:rFonts w:ascii="Times New Roman" w:eastAsia="Times New Roman" w:hAnsi="Times New Roman" w:cs="Times New Roman"/>
          <w:lang w:eastAsia="hr-HR"/>
        </w:rPr>
        <w:t>.</w:t>
      </w:r>
      <w:r w:rsidRPr="008214FD">
        <w:rPr>
          <w:rFonts w:ascii="Times New Roman" w:eastAsia="Times New Roman" w:hAnsi="Times New Roman" w:cs="Times New Roman"/>
          <w:lang w:eastAsia="hr-HR"/>
        </w:rPr>
        <w:t>, 93/16</w:t>
      </w:r>
      <w:r w:rsidR="00FD474D">
        <w:rPr>
          <w:rFonts w:ascii="Times New Roman" w:eastAsia="Times New Roman" w:hAnsi="Times New Roman" w:cs="Times New Roman"/>
          <w:lang w:eastAsia="hr-HR"/>
        </w:rPr>
        <w:t>.</w:t>
      </w:r>
      <w:r w:rsidRPr="008214FD">
        <w:rPr>
          <w:rFonts w:ascii="Times New Roman" w:eastAsia="Times New Roman" w:hAnsi="Times New Roman" w:cs="Times New Roman"/>
          <w:lang w:eastAsia="hr-HR"/>
        </w:rPr>
        <w:t>, 116/18</w:t>
      </w:r>
      <w:r w:rsidR="00FD474D">
        <w:rPr>
          <w:rFonts w:ascii="Times New Roman" w:eastAsia="Times New Roman" w:hAnsi="Times New Roman" w:cs="Times New Roman"/>
          <w:lang w:eastAsia="hr-HR"/>
        </w:rPr>
        <w:t>. i</w:t>
      </w:r>
      <w:r w:rsidR="00ED0E02">
        <w:rPr>
          <w:rFonts w:ascii="Times New Roman" w:eastAsia="Times New Roman" w:hAnsi="Times New Roman" w:cs="Times New Roman"/>
          <w:lang w:eastAsia="hr-HR"/>
        </w:rPr>
        <w:t xml:space="preserve"> 80/22</w:t>
      </w:r>
      <w:r w:rsidR="00FD474D">
        <w:rPr>
          <w:rFonts w:ascii="Times New Roman" w:eastAsia="Times New Roman" w:hAnsi="Times New Roman" w:cs="Times New Roman"/>
          <w:lang w:eastAsia="hr-HR"/>
        </w:rPr>
        <w:t>.</w:t>
      </w:r>
      <w:r w:rsidRPr="008214FD">
        <w:rPr>
          <w:rFonts w:ascii="Times New Roman" w:eastAsia="Times New Roman" w:hAnsi="Times New Roman" w:cs="Times New Roman"/>
          <w:lang w:eastAsia="hr-HR"/>
        </w:rPr>
        <w:t xml:space="preserve">), </w:t>
      </w:r>
      <w:r w:rsidR="00D813A6">
        <w:rPr>
          <w:rFonts w:ascii="Times New Roman" w:eastAsia="Times New Roman" w:hAnsi="Times New Roman" w:cs="Times New Roman"/>
          <w:lang w:eastAsia="hr-HR"/>
        </w:rPr>
        <w:t xml:space="preserve">a u vezi s člankom 169. stavkom 1. točkom d) Zakona o hrvatskim braniteljima iz Domovinskog rata i članovima njihovih obitelji („Narodne novine“, br. </w:t>
      </w:r>
      <w:r w:rsidR="00D660A1">
        <w:rPr>
          <w:rFonts w:ascii="Times New Roman" w:eastAsia="Times New Roman" w:hAnsi="Times New Roman" w:cs="Times New Roman"/>
          <w:lang w:eastAsia="hr-HR"/>
        </w:rPr>
        <w:t>121/17., 98/19., 84/21. i 156/23.)</w:t>
      </w:r>
      <w:bookmarkStart w:id="0" w:name="_GoBack"/>
      <w:bookmarkEnd w:id="0"/>
      <w:r w:rsidR="00D813A6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8214FD">
        <w:rPr>
          <w:rFonts w:ascii="Times New Roman" w:eastAsia="Times New Roman" w:hAnsi="Times New Roman" w:cs="Times New Roman"/>
          <w:lang w:eastAsia="hr-HR"/>
        </w:rPr>
        <w:t>Vlada Republike Hrvatske je na sjednici održanoj ____________ 202</w:t>
      </w:r>
      <w:r w:rsidR="00ED0E02">
        <w:rPr>
          <w:rFonts w:ascii="Times New Roman" w:eastAsia="Times New Roman" w:hAnsi="Times New Roman" w:cs="Times New Roman"/>
          <w:lang w:eastAsia="hr-HR"/>
        </w:rPr>
        <w:t>4</w:t>
      </w:r>
      <w:r w:rsidRPr="008214FD">
        <w:rPr>
          <w:rFonts w:ascii="Times New Roman" w:eastAsia="Times New Roman" w:hAnsi="Times New Roman" w:cs="Times New Roman"/>
          <w:lang w:eastAsia="hr-HR"/>
        </w:rPr>
        <w:t>. donijela</w:t>
      </w:r>
    </w:p>
    <w:p w14:paraId="4BE025CB" w14:textId="77777777" w:rsidR="008214FD" w:rsidRPr="008214FD" w:rsidRDefault="008214FD" w:rsidP="008214FD">
      <w:pPr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23263F2D" w14:textId="77777777" w:rsidR="008214FD" w:rsidRPr="008214FD" w:rsidRDefault="008214FD" w:rsidP="008214FD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0D526071" w14:textId="77777777" w:rsidR="008214FD" w:rsidRPr="008214FD" w:rsidRDefault="008214FD" w:rsidP="008214FD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C4A8048" w14:textId="7514FE49" w:rsidR="008214FD" w:rsidRPr="008214FD" w:rsidRDefault="008214FD" w:rsidP="008214FD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214FD">
        <w:rPr>
          <w:rFonts w:ascii="Times New Roman" w:eastAsia="Times New Roman" w:hAnsi="Times New Roman" w:cs="Times New Roman"/>
          <w:b/>
          <w:lang w:eastAsia="hr-HR"/>
        </w:rPr>
        <w:t>Z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A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K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L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J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U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Č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A</w:t>
      </w:r>
      <w:r w:rsidR="00FD474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214FD">
        <w:rPr>
          <w:rFonts w:ascii="Times New Roman" w:eastAsia="Times New Roman" w:hAnsi="Times New Roman" w:cs="Times New Roman"/>
          <w:b/>
          <w:lang w:eastAsia="hr-HR"/>
        </w:rPr>
        <w:t>K</w:t>
      </w:r>
    </w:p>
    <w:p w14:paraId="41280A98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382B4B27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3933F2D8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18F818DF" w14:textId="22CC79B5" w:rsidR="008214FD" w:rsidRPr="008214FD" w:rsidRDefault="008214FD" w:rsidP="00FD474D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>Prihvaća se Program stručnog osposobljavanja i zapošljavanja hrvatskih branitelja i članova njihovih obitelji za razdoblje od 202</w:t>
      </w:r>
      <w:r w:rsidR="00ED0E02">
        <w:rPr>
          <w:rFonts w:ascii="Times New Roman" w:eastAsia="Times New Roman" w:hAnsi="Times New Roman" w:cs="Times New Roman"/>
          <w:lang w:eastAsia="hr-HR"/>
        </w:rPr>
        <w:t>4</w:t>
      </w:r>
      <w:r w:rsidRPr="008214FD">
        <w:rPr>
          <w:rFonts w:ascii="Times New Roman" w:eastAsia="Times New Roman" w:hAnsi="Times New Roman" w:cs="Times New Roman"/>
          <w:lang w:eastAsia="hr-HR"/>
        </w:rPr>
        <w:t>. do 202</w:t>
      </w:r>
      <w:r w:rsidR="00ED0E02">
        <w:rPr>
          <w:rFonts w:ascii="Times New Roman" w:eastAsia="Times New Roman" w:hAnsi="Times New Roman" w:cs="Times New Roman"/>
          <w:lang w:eastAsia="hr-HR"/>
        </w:rPr>
        <w:t>7</w:t>
      </w:r>
      <w:r w:rsidRPr="008214FD">
        <w:rPr>
          <w:rFonts w:ascii="Times New Roman" w:eastAsia="Times New Roman" w:hAnsi="Times New Roman" w:cs="Times New Roman"/>
          <w:lang w:eastAsia="hr-HR"/>
        </w:rPr>
        <w:t>. godine, u tekstu koji je sastavni dio ovog</w:t>
      </w:r>
      <w:r w:rsidR="00FD474D">
        <w:rPr>
          <w:rFonts w:ascii="Times New Roman" w:eastAsia="Times New Roman" w:hAnsi="Times New Roman" w:cs="Times New Roman"/>
          <w:lang w:eastAsia="hr-HR"/>
        </w:rPr>
        <w:t>a</w:t>
      </w:r>
      <w:r w:rsidRPr="008214FD">
        <w:rPr>
          <w:rFonts w:ascii="Times New Roman" w:eastAsia="Times New Roman" w:hAnsi="Times New Roman" w:cs="Times New Roman"/>
          <w:lang w:eastAsia="hr-HR"/>
        </w:rPr>
        <w:t xml:space="preserve"> </w:t>
      </w:r>
      <w:r w:rsidR="00FD474D">
        <w:rPr>
          <w:rFonts w:ascii="Times New Roman" w:eastAsia="Times New Roman" w:hAnsi="Times New Roman" w:cs="Times New Roman"/>
          <w:lang w:eastAsia="hr-HR"/>
        </w:rPr>
        <w:t>Z</w:t>
      </w:r>
      <w:r w:rsidRPr="008214FD">
        <w:rPr>
          <w:rFonts w:ascii="Times New Roman" w:eastAsia="Times New Roman" w:hAnsi="Times New Roman" w:cs="Times New Roman"/>
          <w:lang w:eastAsia="hr-HR"/>
        </w:rPr>
        <w:t>aključka.</w:t>
      </w:r>
    </w:p>
    <w:p w14:paraId="00DED2AC" w14:textId="77777777" w:rsidR="008214FD" w:rsidRPr="008214FD" w:rsidRDefault="008214FD" w:rsidP="00FD474D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7F44B1AD" w14:textId="290D5D9C" w:rsidR="008214FD" w:rsidRPr="008214FD" w:rsidRDefault="008214FD" w:rsidP="00FD474D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>Za provođenje Programa stručnog osposobljavanja i zapošljavanja hrvatskih branitelja i članova njihovih obitelji za razdoblje od 202</w:t>
      </w:r>
      <w:r w:rsidR="00ED0E02">
        <w:rPr>
          <w:rFonts w:ascii="Times New Roman" w:eastAsia="Times New Roman" w:hAnsi="Times New Roman" w:cs="Times New Roman"/>
          <w:lang w:eastAsia="hr-HR"/>
        </w:rPr>
        <w:t>4</w:t>
      </w:r>
      <w:r w:rsidRPr="008214FD">
        <w:rPr>
          <w:rFonts w:ascii="Times New Roman" w:eastAsia="Times New Roman" w:hAnsi="Times New Roman" w:cs="Times New Roman"/>
          <w:lang w:eastAsia="hr-HR"/>
        </w:rPr>
        <w:t>. do 202</w:t>
      </w:r>
      <w:r w:rsidR="00ED0E02">
        <w:rPr>
          <w:rFonts w:ascii="Times New Roman" w:eastAsia="Times New Roman" w:hAnsi="Times New Roman" w:cs="Times New Roman"/>
          <w:lang w:eastAsia="hr-HR"/>
        </w:rPr>
        <w:t>7</w:t>
      </w:r>
      <w:r w:rsidRPr="008214FD">
        <w:rPr>
          <w:rFonts w:ascii="Times New Roman" w:eastAsia="Times New Roman" w:hAnsi="Times New Roman" w:cs="Times New Roman"/>
          <w:lang w:eastAsia="hr-HR"/>
        </w:rPr>
        <w:t>. godine zadužuje se Ministarstvo hrvatskih branitelja.</w:t>
      </w:r>
    </w:p>
    <w:p w14:paraId="09612599" w14:textId="77777777" w:rsidR="008214FD" w:rsidRPr="008214FD" w:rsidRDefault="008214FD" w:rsidP="00FD474D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EC253D" w14:textId="75821A45" w:rsidR="008214FD" w:rsidRPr="008214FD" w:rsidRDefault="008214FD" w:rsidP="00FD474D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 xml:space="preserve">Ovaj </w:t>
      </w:r>
      <w:r w:rsidR="00FD474D">
        <w:rPr>
          <w:rFonts w:ascii="Times New Roman" w:eastAsia="Times New Roman" w:hAnsi="Times New Roman" w:cs="Times New Roman"/>
          <w:lang w:eastAsia="hr-HR"/>
        </w:rPr>
        <w:t>Z</w:t>
      </w:r>
      <w:r w:rsidRPr="008214FD">
        <w:rPr>
          <w:rFonts w:ascii="Times New Roman" w:eastAsia="Times New Roman" w:hAnsi="Times New Roman" w:cs="Times New Roman"/>
          <w:lang w:eastAsia="hr-HR"/>
        </w:rPr>
        <w:t>aključak objavit će se u „Narodnim novinama.“</w:t>
      </w:r>
    </w:p>
    <w:p w14:paraId="745D7A03" w14:textId="77777777" w:rsidR="008214FD" w:rsidRPr="008214FD" w:rsidRDefault="008214FD" w:rsidP="008214FD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5198419E" w14:textId="77777777" w:rsidR="008214FD" w:rsidRPr="008214FD" w:rsidRDefault="008214FD" w:rsidP="008214FD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627A9321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136B5752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>KLASA:</w:t>
      </w:r>
    </w:p>
    <w:p w14:paraId="1801A1B5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 xml:space="preserve">URBROJ: </w:t>
      </w:r>
    </w:p>
    <w:p w14:paraId="3C8D32CD" w14:textId="77777777" w:rsidR="00FD474D" w:rsidRDefault="00FD474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11A56A15" w14:textId="66CC0949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>Zagreb,</w:t>
      </w:r>
    </w:p>
    <w:p w14:paraId="11E36C7E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5CC5CE7A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2B8EFAB5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2734CA2C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2F3CBA59" w14:textId="77777777" w:rsidR="008214FD" w:rsidRPr="008214FD" w:rsidRDefault="008214FD" w:rsidP="008214FD">
      <w:pPr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>PREDSJEDNIK</w:t>
      </w:r>
    </w:p>
    <w:p w14:paraId="47C5C34B" w14:textId="77777777" w:rsidR="008214FD" w:rsidRPr="008214FD" w:rsidRDefault="008214FD" w:rsidP="008214FD">
      <w:pPr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8E201B8" w14:textId="77777777" w:rsidR="008214FD" w:rsidRPr="008214FD" w:rsidRDefault="008214FD" w:rsidP="008214FD">
      <w:pPr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  <w:r w:rsidRPr="008214FD">
        <w:rPr>
          <w:rFonts w:ascii="Times New Roman" w:eastAsia="Times New Roman" w:hAnsi="Times New Roman" w:cs="Times New Roman"/>
          <w:lang w:eastAsia="hr-HR"/>
        </w:rPr>
        <w:t>mr. sc. Andrej Plenković</w:t>
      </w:r>
    </w:p>
    <w:p w14:paraId="6168B1C7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08791981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28D42728" w14:textId="77777777" w:rsidR="008214FD" w:rsidRPr="008214FD" w:rsidRDefault="008214FD" w:rsidP="008214FD">
      <w:pPr>
        <w:rPr>
          <w:rFonts w:ascii="Times New Roman" w:eastAsia="Times New Roman" w:hAnsi="Times New Roman" w:cs="Times New Roman"/>
          <w:lang w:eastAsia="hr-HR"/>
        </w:rPr>
      </w:pPr>
    </w:p>
    <w:p w14:paraId="6DEEF355" w14:textId="77777777" w:rsidR="0011432D" w:rsidRDefault="0011432D"/>
    <w:p w14:paraId="02FA00DD" w14:textId="77777777" w:rsidR="0011432D" w:rsidRDefault="0011432D"/>
    <w:p w14:paraId="4BFFD0DD" w14:textId="77777777" w:rsidR="00D75547" w:rsidRPr="00D75547" w:rsidRDefault="005B16D1" w:rsidP="00D75547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</w:rPr>
        <w:br w:type="page"/>
      </w:r>
      <w:r w:rsidR="00D75547" w:rsidRPr="00D75547">
        <w:rPr>
          <w:rFonts w:ascii="Times New Roman" w:eastAsia="Times New Roman" w:hAnsi="Times New Roman" w:cs="Times New Roman"/>
          <w:b/>
          <w:lang w:eastAsia="hr-HR"/>
        </w:rPr>
        <w:lastRenderedPageBreak/>
        <w:t>OBRAZLOŽENJE</w:t>
      </w:r>
    </w:p>
    <w:p w14:paraId="2FFC7911" w14:textId="77777777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3BD564C" w14:textId="73365494" w:rsidR="00640D3B" w:rsidRPr="00640D3B" w:rsidRDefault="00D75547" w:rsidP="00640D3B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75547">
        <w:rPr>
          <w:rFonts w:ascii="Times New Roman" w:eastAsia="Times New Roman" w:hAnsi="Times New Roman" w:cs="Times New Roman"/>
          <w:lang w:eastAsia="hr-HR"/>
        </w:rPr>
        <w:t>Člankom 169. stavkom 1. točkom d) Zakona o hrvatskim braniteljima iz Domovinskog rata i članovima njihovih obitelji (NN 121/17</w:t>
      </w:r>
      <w:r w:rsidR="00FD474D">
        <w:rPr>
          <w:rFonts w:ascii="Times New Roman" w:eastAsia="Times New Roman" w:hAnsi="Times New Roman" w:cs="Times New Roman"/>
          <w:lang w:eastAsia="hr-HR"/>
        </w:rPr>
        <w:t>.</w:t>
      </w:r>
      <w:r w:rsidRPr="00D75547">
        <w:rPr>
          <w:rFonts w:ascii="Times New Roman" w:eastAsia="Times New Roman" w:hAnsi="Times New Roman" w:cs="Times New Roman"/>
          <w:lang w:eastAsia="hr-HR"/>
        </w:rPr>
        <w:t>, 98/19</w:t>
      </w:r>
      <w:r w:rsidR="00FD474D">
        <w:rPr>
          <w:rFonts w:ascii="Times New Roman" w:eastAsia="Times New Roman" w:hAnsi="Times New Roman" w:cs="Times New Roman"/>
          <w:lang w:eastAsia="hr-HR"/>
        </w:rPr>
        <w:t>.</w:t>
      </w:r>
      <w:r w:rsidR="00ED0E02">
        <w:rPr>
          <w:rFonts w:ascii="Times New Roman" w:eastAsia="Times New Roman" w:hAnsi="Times New Roman" w:cs="Times New Roman"/>
          <w:lang w:eastAsia="hr-HR"/>
        </w:rPr>
        <w:t>, 84/21</w:t>
      </w:r>
      <w:r w:rsidR="00FD474D">
        <w:rPr>
          <w:rFonts w:ascii="Times New Roman" w:eastAsia="Times New Roman" w:hAnsi="Times New Roman" w:cs="Times New Roman"/>
          <w:lang w:eastAsia="hr-HR"/>
        </w:rPr>
        <w:t>. i</w:t>
      </w:r>
      <w:r w:rsidR="00ED0E02">
        <w:rPr>
          <w:rFonts w:ascii="Times New Roman" w:eastAsia="Times New Roman" w:hAnsi="Times New Roman" w:cs="Times New Roman"/>
          <w:lang w:eastAsia="hr-HR"/>
        </w:rPr>
        <w:t xml:space="preserve"> 156/23</w:t>
      </w:r>
      <w:r w:rsidR="00FD474D">
        <w:rPr>
          <w:rFonts w:ascii="Times New Roman" w:eastAsia="Times New Roman" w:hAnsi="Times New Roman" w:cs="Times New Roman"/>
          <w:lang w:eastAsia="hr-HR"/>
        </w:rPr>
        <w:t>.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) propisano je kako Ministarstvo hrvatskih branitelja radi očuvanja i zaštite digniteta hrvatskih branitelja iz Domovinskog rata i članova njihovih obitelji u društvu te prevladavanja i ublažavanja posljedica Domovinskog rata provodi mjere aktivne politike zapošljavanja i socijalnog uključivanja hrvatskih branitelja i članova njihovih obitelji. Ministarstvo je ranijih godina provodilo programe namijenjene stručnom osposobljavanju i zapošljavanju hrvatskih branitelja i </w:t>
      </w:r>
      <w:r w:rsidR="00EE7D9C">
        <w:rPr>
          <w:rFonts w:ascii="Times New Roman" w:eastAsia="Times New Roman" w:hAnsi="Times New Roman" w:cs="Times New Roman"/>
          <w:lang w:eastAsia="hr-HR"/>
        </w:rPr>
        <w:t>članova njihovih obitelji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, a Program stručnog osposobljavanja i zapošljavanja hrvatskih branitelja i članova njihovih obitelji za razdoblje </w:t>
      </w:r>
      <w:r w:rsidR="007A5920">
        <w:rPr>
          <w:rFonts w:ascii="Times New Roman" w:eastAsia="Times New Roman" w:hAnsi="Times New Roman" w:cs="Times New Roman"/>
          <w:lang w:eastAsia="hr-HR"/>
        </w:rPr>
        <w:t xml:space="preserve">od </w:t>
      </w:r>
      <w:r w:rsidRPr="00D75547">
        <w:rPr>
          <w:rFonts w:ascii="Times New Roman" w:eastAsia="Times New Roman" w:hAnsi="Times New Roman" w:cs="Times New Roman"/>
          <w:lang w:eastAsia="hr-HR"/>
        </w:rPr>
        <w:t>202</w:t>
      </w:r>
      <w:r w:rsidR="00ED0E02">
        <w:rPr>
          <w:rFonts w:ascii="Times New Roman" w:eastAsia="Times New Roman" w:hAnsi="Times New Roman" w:cs="Times New Roman"/>
          <w:lang w:eastAsia="hr-HR"/>
        </w:rPr>
        <w:t>4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A5920">
        <w:rPr>
          <w:rFonts w:ascii="Times New Roman" w:eastAsia="Times New Roman" w:hAnsi="Times New Roman" w:cs="Times New Roman"/>
          <w:lang w:eastAsia="hr-HR"/>
        </w:rPr>
        <w:t>do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ED0E02">
        <w:rPr>
          <w:rFonts w:ascii="Times New Roman" w:eastAsia="Times New Roman" w:hAnsi="Times New Roman" w:cs="Times New Roman"/>
          <w:lang w:eastAsia="hr-HR"/>
        </w:rPr>
        <w:t>7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. godine (dalje: Program) je nastavak  te provedbe. </w:t>
      </w:r>
      <w:r w:rsidR="00640D3B" w:rsidRPr="00640D3B">
        <w:rPr>
          <w:rFonts w:ascii="Times New Roman" w:eastAsia="Times New Roman" w:hAnsi="Times New Roman" w:cs="Times New Roman"/>
          <w:lang w:eastAsia="hr-HR"/>
        </w:rPr>
        <w:t>Kako bi se nastavilo s provedbom mjera aktivne politike zapošljavanja i socijalnog uključivanja, u Programu je naglasak stavljen na provedbu mjera kojima je cilj povećanje zapošljivosti i prilagodljivosti tržištu rada osoba iz braniteljsko-stradalničke populacije, smanjivanje ri</w:t>
      </w:r>
      <w:r w:rsidR="00640D3B">
        <w:rPr>
          <w:rFonts w:ascii="Times New Roman" w:eastAsia="Times New Roman" w:hAnsi="Times New Roman" w:cs="Times New Roman"/>
          <w:lang w:eastAsia="hr-HR"/>
        </w:rPr>
        <w:t xml:space="preserve">zika od socijalne isključenosti te pomoć u promociji i </w:t>
      </w:r>
      <w:r w:rsidR="00640D3B" w:rsidRPr="00640D3B">
        <w:rPr>
          <w:rFonts w:ascii="Times New Roman" w:eastAsia="Times New Roman" w:hAnsi="Times New Roman" w:cs="Times New Roman"/>
          <w:lang w:eastAsia="hr-HR"/>
        </w:rPr>
        <w:t xml:space="preserve">plasmanu proizvoda. </w:t>
      </w:r>
    </w:p>
    <w:p w14:paraId="11A46247" w14:textId="77777777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A5AE7E7" w14:textId="77777777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75547">
        <w:rPr>
          <w:rFonts w:ascii="Times New Roman" w:eastAsia="Times New Roman" w:hAnsi="Times New Roman" w:cs="Times New Roman"/>
          <w:lang w:eastAsia="hr-HR"/>
        </w:rPr>
        <w:t>Ciljnu skupinu Programa čine nezaposleni hrvatski branitelji iz Domovinskog rata, nezaposlena djeca smrtno stradalih ili nestalih hrvatskih branitelja iz Domovinskog rata, nezaposlena djeca dragovoljaca iz Domovinskog rata i nezaposlena djeca HRVI</w:t>
      </w:r>
      <w:r w:rsidR="00E25B5D">
        <w:rPr>
          <w:rFonts w:ascii="Times New Roman" w:eastAsia="Times New Roman" w:hAnsi="Times New Roman" w:cs="Times New Roman"/>
          <w:lang w:eastAsia="hr-HR"/>
        </w:rPr>
        <w:t>-ja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 iz Domovinskog rata.</w:t>
      </w:r>
    </w:p>
    <w:p w14:paraId="3C7F65E8" w14:textId="77777777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7538B7" w14:textId="15D4C2A2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D0E02">
        <w:rPr>
          <w:rFonts w:ascii="Times New Roman" w:eastAsia="Times New Roman" w:hAnsi="Times New Roman" w:cs="Times New Roman"/>
          <w:lang w:eastAsia="hr-HR"/>
        </w:rPr>
        <w:t>Program će se primarno provoditi kroz dva prioritetna područja (Prioritetno područje 1: Ulaganje u ljudske potencijale kroz obrazovanje i zapošljavanje i Prioritetno područje 2: Jačanje socijalne uključenosti i poticanje konkurentnosti korisnika Programa), a sadrži konkretn</w:t>
      </w:r>
      <w:r w:rsidR="00185FEE" w:rsidRPr="00ED0E02">
        <w:rPr>
          <w:rFonts w:ascii="Times New Roman" w:eastAsia="Times New Roman" w:hAnsi="Times New Roman" w:cs="Times New Roman"/>
          <w:lang w:eastAsia="hr-HR"/>
        </w:rPr>
        <w:t>e</w:t>
      </w:r>
      <w:r w:rsidRPr="00ED0E02">
        <w:rPr>
          <w:rFonts w:ascii="Times New Roman" w:eastAsia="Times New Roman" w:hAnsi="Times New Roman" w:cs="Times New Roman"/>
          <w:lang w:eastAsia="hr-HR"/>
        </w:rPr>
        <w:t xml:space="preserve"> mjer</w:t>
      </w:r>
      <w:r w:rsidR="00185FEE" w:rsidRPr="00ED0E02">
        <w:rPr>
          <w:rFonts w:ascii="Times New Roman" w:eastAsia="Times New Roman" w:hAnsi="Times New Roman" w:cs="Times New Roman"/>
          <w:lang w:eastAsia="hr-HR"/>
        </w:rPr>
        <w:t>e</w:t>
      </w:r>
      <w:r w:rsidRPr="00ED0E02">
        <w:rPr>
          <w:rFonts w:ascii="Times New Roman" w:eastAsia="Times New Roman" w:hAnsi="Times New Roman" w:cs="Times New Roman"/>
          <w:lang w:eastAsia="hr-HR"/>
        </w:rPr>
        <w:t xml:space="preserve"> namijenjen</w:t>
      </w:r>
      <w:r w:rsidR="00185FEE" w:rsidRPr="00ED0E02">
        <w:rPr>
          <w:rFonts w:ascii="Times New Roman" w:eastAsia="Times New Roman" w:hAnsi="Times New Roman" w:cs="Times New Roman"/>
          <w:lang w:eastAsia="hr-HR"/>
        </w:rPr>
        <w:t>e</w:t>
      </w:r>
      <w:r w:rsidRPr="00ED0E02">
        <w:rPr>
          <w:rFonts w:ascii="Times New Roman" w:eastAsia="Times New Roman" w:hAnsi="Times New Roman" w:cs="Times New Roman"/>
          <w:lang w:eastAsia="hr-HR"/>
        </w:rPr>
        <w:t xml:space="preserve"> obrazovanju, samozapošljavanju i zapošljavanju kod poslodavaca osoba iz ciljne skupne, zatim mjere namijenjene radu zadruga i proširenju djelatnosti te održavanju poslovanja. Sredstva za provedbu Programa osigura</w:t>
      </w:r>
      <w:r w:rsidR="00827424">
        <w:rPr>
          <w:rFonts w:ascii="Times New Roman" w:eastAsia="Times New Roman" w:hAnsi="Times New Roman" w:cs="Times New Roman"/>
          <w:lang w:eastAsia="hr-HR"/>
        </w:rPr>
        <w:t>vaju se</w:t>
      </w:r>
      <w:r w:rsidRPr="00ED0E02">
        <w:rPr>
          <w:rFonts w:ascii="Times New Roman" w:eastAsia="Times New Roman" w:hAnsi="Times New Roman" w:cs="Times New Roman"/>
          <w:lang w:eastAsia="hr-HR"/>
        </w:rPr>
        <w:t xml:space="preserve"> u Državnom proračunu Republike Hrvatske</w:t>
      </w:r>
      <w:r w:rsidR="00ED0E02" w:rsidRPr="00ED0E02">
        <w:rPr>
          <w:rFonts w:ascii="Times New Roman" w:eastAsia="Times New Roman" w:hAnsi="Times New Roman" w:cs="Times New Roman"/>
          <w:lang w:eastAsia="hr-HR"/>
        </w:rPr>
        <w:t>.</w:t>
      </w:r>
    </w:p>
    <w:p w14:paraId="720DB099" w14:textId="77777777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3CE1FC" w14:textId="77777777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75547">
        <w:rPr>
          <w:rFonts w:ascii="Times New Roman" w:eastAsia="Times New Roman" w:hAnsi="Times New Roman" w:cs="Times New Roman"/>
          <w:lang w:eastAsia="hr-HR"/>
        </w:rPr>
        <w:t>S obzirom da je ostvarivanje prava na rad temeljni uvjet borbe protiv socijalne isključenosti i siromaštva, važna je provedba mjera i aktivnosti u sklopu Programa jer su iste usmjerene stvaranju uvjeta za veću zapošljivost i prilagodljivost radne snage koja će moći odgovoriti potrebama tržišta rada, pri čemu se posebna pažnja posvećuje nezaposlenim osobama u nepovoljnom položaju.</w:t>
      </w:r>
    </w:p>
    <w:p w14:paraId="44B63286" w14:textId="77777777" w:rsidR="00D75547" w:rsidRPr="00D75547" w:rsidRDefault="00D75547" w:rsidP="00D75547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BD1E71" w14:textId="58E1A1FD" w:rsidR="003A6E9F" w:rsidRPr="003A6E9F" w:rsidRDefault="00D75547" w:rsidP="00D7554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75547">
        <w:rPr>
          <w:rFonts w:ascii="Times New Roman" w:eastAsia="Times New Roman" w:hAnsi="Times New Roman" w:cs="Times New Roman"/>
          <w:lang w:eastAsia="hr-HR"/>
        </w:rPr>
        <w:t xml:space="preserve">Nastavno tome, predlaže se Vladi Republike Hrvatske donošenje Zaključka kojim se usvaja Program stručnog osposobljavanja i zapošljavanja hrvatskih branitelja i članova njihovih obitelji za razdoblje </w:t>
      </w:r>
      <w:r w:rsidR="007A5920">
        <w:rPr>
          <w:rFonts w:ascii="Times New Roman" w:eastAsia="Times New Roman" w:hAnsi="Times New Roman" w:cs="Times New Roman"/>
          <w:lang w:eastAsia="hr-HR"/>
        </w:rPr>
        <w:t xml:space="preserve">od </w:t>
      </w:r>
      <w:r w:rsidRPr="00D75547">
        <w:rPr>
          <w:rFonts w:ascii="Times New Roman" w:eastAsia="Times New Roman" w:hAnsi="Times New Roman" w:cs="Times New Roman"/>
          <w:lang w:eastAsia="hr-HR"/>
        </w:rPr>
        <w:t>202</w:t>
      </w:r>
      <w:r w:rsidR="00ED0E02">
        <w:rPr>
          <w:rFonts w:ascii="Times New Roman" w:eastAsia="Times New Roman" w:hAnsi="Times New Roman" w:cs="Times New Roman"/>
          <w:lang w:eastAsia="hr-HR"/>
        </w:rPr>
        <w:t>4</w:t>
      </w:r>
      <w:r w:rsidRPr="00D75547">
        <w:rPr>
          <w:rFonts w:ascii="Times New Roman" w:eastAsia="Times New Roman" w:hAnsi="Times New Roman" w:cs="Times New Roman"/>
          <w:lang w:eastAsia="hr-HR"/>
        </w:rPr>
        <w:t>.</w:t>
      </w:r>
      <w:r w:rsidR="00133D49">
        <w:rPr>
          <w:rFonts w:ascii="Times New Roman" w:eastAsia="Times New Roman" w:hAnsi="Times New Roman" w:cs="Times New Roman"/>
          <w:lang w:eastAsia="hr-HR"/>
        </w:rPr>
        <w:t xml:space="preserve"> </w:t>
      </w:r>
      <w:r w:rsidR="007A5920">
        <w:rPr>
          <w:rFonts w:ascii="Times New Roman" w:eastAsia="Times New Roman" w:hAnsi="Times New Roman" w:cs="Times New Roman"/>
          <w:lang w:eastAsia="hr-HR"/>
        </w:rPr>
        <w:t>do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ED0E02">
        <w:rPr>
          <w:rFonts w:ascii="Times New Roman" w:eastAsia="Times New Roman" w:hAnsi="Times New Roman" w:cs="Times New Roman"/>
          <w:lang w:eastAsia="hr-HR"/>
        </w:rPr>
        <w:t>7</w:t>
      </w:r>
      <w:r w:rsidRPr="00D75547">
        <w:rPr>
          <w:rFonts w:ascii="Times New Roman" w:eastAsia="Times New Roman" w:hAnsi="Times New Roman" w:cs="Times New Roman"/>
          <w:lang w:eastAsia="hr-HR"/>
        </w:rPr>
        <w:t xml:space="preserve">. godine. </w:t>
      </w:r>
    </w:p>
    <w:sectPr w:rsidR="003A6E9F" w:rsidRPr="003A6E9F" w:rsidSect="00CC60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403" w14:textId="77777777" w:rsidR="00C4412D" w:rsidRDefault="00C4412D" w:rsidP="00140829">
      <w:r>
        <w:separator/>
      </w:r>
    </w:p>
  </w:endnote>
  <w:endnote w:type="continuationSeparator" w:id="0">
    <w:p w14:paraId="1A479E1D" w14:textId="77777777" w:rsidR="00C4412D" w:rsidRDefault="00C4412D" w:rsidP="001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48092" w14:textId="72BDE932" w:rsidR="00140829" w:rsidRPr="00140829" w:rsidRDefault="00140829" w:rsidP="00140829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40829">
      <w:rPr>
        <w:color w:val="404040"/>
        <w:spacing w:val="20"/>
        <w:sz w:val="20"/>
      </w:rPr>
      <w:t>Banski dvori | Trg Sv. Marka 2  | 10000 Zagreb | tel. 01 4569 2</w:t>
    </w:r>
    <w:r w:rsidR="00FD474D">
      <w:rPr>
        <w:color w:val="404040"/>
        <w:spacing w:val="20"/>
        <w:sz w:val="20"/>
      </w:rPr>
      <w:t>22</w:t>
    </w:r>
    <w:r w:rsidRPr="00140829">
      <w:rPr>
        <w:color w:val="404040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C09C" w14:textId="77777777" w:rsidR="00C4412D" w:rsidRDefault="00C4412D" w:rsidP="00140829">
      <w:r>
        <w:separator/>
      </w:r>
    </w:p>
  </w:footnote>
  <w:footnote w:type="continuationSeparator" w:id="0">
    <w:p w14:paraId="33365AEF" w14:textId="77777777" w:rsidR="00C4412D" w:rsidRDefault="00C4412D" w:rsidP="001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035F"/>
    <w:multiLevelType w:val="hybridMultilevel"/>
    <w:tmpl w:val="6B0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82DC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7A46"/>
    <w:multiLevelType w:val="hybridMultilevel"/>
    <w:tmpl w:val="DE2859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D"/>
    <w:rsid w:val="00063100"/>
    <w:rsid w:val="00066080"/>
    <w:rsid w:val="000A6CEC"/>
    <w:rsid w:val="000B06DB"/>
    <w:rsid w:val="000E1F48"/>
    <w:rsid w:val="000E2ED8"/>
    <w:rsid w:val="000F1FA5"/>
    <w:rsid w:val="0011432D"/>
    <w:rsid w:val="00133D49"/>
    <w:rsid w:val="00140829"/>
    <w:rsid w:val="00142D2E"/>
    <w:rsid w:val="00185FEE"/>
    <w:rsid w:val="001A5BAF"/>
    <w:rsid w:val="001C6E4F"/>
    <w:rsid w:val="002114E2"/>
    <w:rsid w:val="0022002E"/>
    <w:rsid w:val="002214A9"/>
    <w:rsid w:val="00292DDA"/>
    <w:rsid w:val="003324AE"/>
    <w:rsid w:val="0035562E"/>
    <w:rsid w:val="003711DA"/>
    <w:rsid w:val="003A6E9F"/>
    <w:rsid w:val="003D0EED"/>
    <w:rsid w:val="003F6DE9"/>
    <w:rsid w:val="0042449A"/>
    <w:rsid w:val="00447ACC"/>
    <w:rsid w:val="0046076C"/>
    <w:rsid w:val="004B1060"/>
    <w:rsid w:val="004B537A"/>
    <w:rsid w:val="004C6982"/>
    <w:rsid w:val="004D7189"/>
    <w:rsid w:val="005029B0"/>
    <w:rsid w:val="00532244"/>
    <w:rsid w:val="0053456C"/>
    <w:rsid w:val="0054356C"/>
    <w:rsid w:val="005B16D1"/>
    <w:rsid w:val="005C1E5D"/>
    <w:rsid w:val="00632E17"/>
    <w:rsid w:val="00635EBC"/>
    <w:rsid w:val="00640D3B"/>
    <w:rsid w:val="00647BBE"/>
    <w:rsid w:val="00650C7E"/>
    <w:rsid w:val="00697F52"/>
    <w:rsid w:val="006C53E0"/>
    <w:rsid w:val="0072352A"/>
    <w:rsid w:val="0074513C"/>
    <w:rsid w:val="00765869"/>
    <w:rsid w:val="007A5920"/>
    <w:rsid w:val="007D3D01"/>
    <w:rsid w:val="008214FD"/>
    <w:rsid w:val="00827424"/>
    <w:rsid w:val="008D303A"/>
    <w:rsid w:val="00952E70"/>
    <w:rsid w:val="009A255B"/>
    <w:rsid w:val="009E0618"/>
    <w:rsid w:val="009E7BBC"/>
    <w:rsid w:val="00A403BD"/>
    <w:rsid w:val="00AA6296"/>
    <w:rsid w:val="00AB722C"/>
    <w:rsid w:val="00AC1683"/>
    <w:rsid w:val="00AC330F"/>
    <w:rsid w:val="00AF03B0"/>
    <w:rsid w:val="00B22CD8"/>
    <w:rsid w:val="00B33E97"/>
    <w:rsid w:val="00B53F42"/>
    <w:rsid w:val="00B63F9B"/>
    <w:rsid w:val="00B6635B"/>
    <w:rsid w:val="00BA5F5E"/>
    <w:rsid w:val="00BB45D7"/>
    <w:rsid w:val="00BB57EB"/>
    <w:rsid w:val="00BC3B00"/>
    <w:rsid w:val="00C321E5"/>
    <w:rsid w:val="00C4412D"/>
    <w:rsid w:val="00C9125C"/>
    <w:rsid w:val="00CA496A"/>
    <w:rsid w:val="00CC60C8"/>
    <w:rsid w:val="00CD422F"/>
    <w:rsid w:val="00D06A95"/>
    <w:rsid w:val="00D36403"/>
    <w:rsid w:val="00D660A1"/>
    <w:rsid w:val="00D70377"/>
    <w:rsid w:val="00D75547"/>
    <w:rsid w:val="00D77891"/>
    <w:rsid w:val="00D813A6"/>
    <w:rsid w:val="00DB2A3A"/>
    <w:rsid w:val="00DC0BF5"/>
    <w:rsid w:val="00DE23A3"/>
    <w:rsid w:val="00E25B5D"/>
    <w:rsid w:val="00E50300"/>
    <w:rsid w:val="00E70515"/>
    <w:rsid w:val="00E737F3"/>
    <w:rsid w:val="00EA2F53"/>
    <w:rsid w:val="00EB1596"/>
    <w:rsid w:val="00ED0E02"/>
    <w:rsid w:val="00ED25F7"/>
    <w:rsid w:val="00EE7D9C"/>
    <w:rsid w:val="00EF169E"/>
    <w:rsid w:val="00EF2CF8"/>
    <w:rsid w:val="00F40C6C"/>
    <w:rsid w:val="00F42BAD"/>
    <w:rsid w:val="00F53B09"/>
    <w:rsid w:val="00F61C7F"/>
    <w:rsid w:val="00F91C91"/>
    <w:rsid w:val="00FB13B1"/>
    <w:rsid w:val="00FD1E60"/>
    <w:rsid w:val="00FD474D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F2C4"/>
  <w15:chartTrackingRefBased/>
  <w15:docId w15:val="{0A20B5EA-1B9D-5E4F-8A76-ECB9AA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29"/>
  </w:style>
  <w:style w:type="paragraph" w:styleId="Footer">
    <w:name w:val="footer"/>
    <w:basedOn w:val="Normal"/>
    <w:link w:val="Foot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29"/>
  </w:style>
  <w:style w:type="table" w:styleId="TableGrid">
    <w:name w:val="Table Grid"/>
    <w:basedOn w:val="TableNormal"/>
    <w:rsid w:val="00140829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0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6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6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2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AZJMDCZ6QSYZ-894770516-10738</_dlc_DocId>
    <_dlc_DocIdUrl xmlns="a494813a-d0d8-4dad-94cb-0d196f36ba15">
      <Url>https://ekoordinacije.vlada.hr/dom-sigurnost-branitelji/_layouts/15/DocIdRedir.aspx?ID=AZJMDCZ6QSYZ-894770516-10738</Url>
      <Description>AZJMDCZ6QSYZ-894770516-10738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4343-A611-4ADB-84C0-6A741BF9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051D7-D103-49DA-95F7-3DB20176F1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5A148F-E001-4037-ABD7-10EC8B16F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2D6E2-EDA2-4CF4-A1E7-B31804551D08}">
  <ds:schemaRefs>
    <ds:schemaRef ds:uri="http://purl.org/dc/terms/"/>
    <ds:schemaRef ds:uri="fe0590f5-f8fc-460b-89e0-957daa2a186a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E2C28EA-7CC8-4B82-B423-61B5BED1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Senada Džafović</cp:lastModifiedBy>
  <cp:revision>6</cp:revision>
  <cp:lastPrinted>2021-02-09T09:43:00Z</cp:lastPrinted>
  <dcterms:created xsi:type="dcterms:W3CDTF">2024-02-16T13:53:00Z</dcterms:created>
  <dcterms:modified xsi:type="dcterms:W3CDTF">2024-02-26T14:21:00Z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a1a49eef-bec5-4ac1-9ae8-9c107d0d598d</vt:lpwstr>
  </property>
</Properties>
</file>