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>Zagreb</w:t>
      </w:r>
      <w:r w:rsidRPr="009F04F9">
        <w:rPr>
          <w:rFonts w:ascii="Times New Roman" w:hAnsi="Times New Roman" w:cs="Times New Roman"/>
          <w:sz w:val="24"/>
          <w:szCs w:val="24"/>
        </w:rPr>
        <w:t xml:space="preserve">, </w:t>
      </w:r>
      <w:r w:rsidR="009875FE">
        <w:rPr>
          <w:rFonts w:ascii="Times New Roman" w:hAnsi="Times New Roman" w:cs="Times New Roman"/>
          <w:sz w:val="24"/>
          <w:szCs w:val="24"/>
        </w:rPr>
        <w:t xml:space="preserve">29. veljače </w:t>
      </w:r>
      <w:r w:rsidR="009F04F9" w:rsidRPr="009F04F9">
        <w:rPr>
          <w:rFonts w:ascii="Times New Roman" w:hAnsi="Times New Roman" w:cs="Times New Roman"/>
          <w:sz w:val="24"/>
          <w:szCs w:val="24"/>
        </w:rPr>
        <w:t>202</w:t>
      </w:r>
      <w:r w:rsidR="00587FFC">
        <w:rPr>
          <w:rFonts w:ascii="Times New Roman" w:hAnsi="Times New Roman" w:cs="Times New Roman"/>
          <w:sz w:val="24"/>
          <w:szCs w:val="24"/>
        </w:rPr>
        <w:t>4</w:t>
      </w:r>
      <w:r w:rsidR="000C3EEE" w:rsidRPr="009F04F9">
        <w:rPr>
          <w:rFonts w:ascii="Times New Roman" w:hAnsi="Times New Roman" w:cs="Times New Roman"/>
          <w:sz w:val="24"/>
          <w:szCs w:val="24"/>
        </w:rPr>
        <w:t>.</w:t>
      </w: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:rsidTr="00D41CC5">
        <w:tc>
          <w:tcPr>
            <w:tcW w:w="1951" w:type="dxa"/>
          </w:tcPr>
          <w:p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2792D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2792D">
              <w:rPr>
                <w:sz w:val="24"/>
                <w:szCs w:val="24"/>
              </w:rPr>
              <w:t>, obitelji i socijalne politike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:rsidTr="00D41CC5">
        <w:tc>
          <w:tcPr>
            <w:tcW w:w="1951" w:type="dxa"/>
          </w:tcPr>
          <w:p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092BEC" w:rsidP="009F04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58B2">
              <w:rPr>
                <w:sz w:val="24"/>
                <w:szCs w:val="24"/>
              </w:rPr>
              <w:t xml:space="preserve">Prijedlog </w:t>
            </w:r>
            <w:r w:rsidR="00F97506" w:rsidRPr="00CD58B2">
              <w:rPr>
                <w:sz w:val="24"/>
                <w:szCs w:val="24"/>
              </w:rPr>
              <w:t xml:space="preserve">zaključka </w:t>
            </w:r>
            <w:r w:rsidRPr="00CD58B2">
              <w:rPr>
                <w:sz w:val="24"/>
                <w:szCs w:val="24"/>
              </w:rPr>
              <w:t xml:space="preserve">o </w:t>
            </w:r>
            <w:r w:rsidR="00F97506" w:rsidRPr="00CD58B2">
              <w:rPr>
                <w:sz w:val="24"/>
                <w:szCs w:val="24"/>
              </w:rPr>
              <w:t xml:space="preserve">prihvaćanju </w:t>
            </w:r>
            <w:r w:rsidR="007C19E6" w:rsidRPr="00CD58B2">
              <w:rPr>
                <w:sz w:val="24"/>
                <w:szCs w:val="24"/>
              </w:rPr>
              <w:t>T</w:t>
            </w:r>
            <w:r w:rsidR="00BC4899" w:rsidRPr="00CD58B2">
              <w:rPr>
                <w:sz w:val="24"/>
                <w:szCs w:val="24"/>
              </w:rPr>
              <w:t>emeljn</w:t>
            </w:r>
            <w:r w:rsidR="00E2792D" w:rsidRPr="00CD58B2">
              <w:rPr>
                <w:sz w:val="24"/>
                <w:szCs w:val="24"/>
              </w:rPr>
              <w:t>o</w:t>
            </w:r>
            <w:r w:rsidR="00587FFC">
              <w:rPr>
                <w:sz w:val="24"/>
                <w:szCs w:val="24"/>
              </w:rPr>
              <w:t>g</w:t>
            </w:r>
            <w:r w:rsidR="00BC4899" w:rsidRPr="00CD58B2">
              <w:rPr>
                <w:sz w:val="24"/>
                <w:szCs w:val="24"/>
              </w:rPr>
              <w:t xml:space="preserve"> k</w:t>
            </w:r>
            <w:r w:rsidRPr="00CD58B2">
              <w:rPr>
                <w:sz w:val="24"/>
                <w:szCs w:val="24"/>
              </w:rPr>
              <w:t>olektivno</w:t>
            </w:r>
            <w:r w:rsidR="00587FFC">
              <w:rPr>
                <w:sz w:val="24"/>
                <w:szCs w:val="24"/>
              </w:rPr>
              <w:t>g</w:t>
            </w:r>
            <w:r w:rsidRPr="00CD58B2">
              <w:rPr>
                <w:sz w:val="24"/>
                <w:szCs w:val="24"/>
              </w:rPr>
              <w:t xml:space="preserve"> ugovor</w:t>
            </w:r>
            <w:r w:rsidR="00587FFC">
              <w:rPr>
                <w:sz w:val="24"/>
                <w:szCs w:val="24"/>
              </w:rPr>
              <w:t>a</w:t>
            </w:r>
            <w:r w:rsidRPr="00CD58B2">
              <w:rPr>
                <w:sz w:val="24"/>
                <w:szCs w:val="24"/>
              </w:rPr>
              <w:t xml:space="preserve"> za </w:t>
            </w:r>
            <w:r w:rsidR="00E40032">
              <w:rPr>
                <w:sz w:val="24"/>
                <w:szCs w:val="24"/>
              </w:rPr>
              <w:t>zaposlenike</w:t>
            </w:r>
            <w:r w:rsidR="00BC4899" w:rsidRPr="00CD58B2">
              <w:rPr>
                <w:sz w:val="24"/>
                <w:szCs w:val="24"/>
              </w:rPr>
              <w:t xml:space="preserve"> u javnim službama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65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65" w:rsidRPr="00092BEC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AB" w:rsidRPr="00092BEC" w:rsidRDefault="00BE5FAB" w:rsidP="00107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6A3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6A3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6A3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6A3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6A3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587FF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465" w:rsidRPr="00092BEC" w:rsidRDefault="00733465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BEC" w:rsidRDefault="00092BEC" w:rsidP="006A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465" w:rsidRDefault="00733465" w:rsidP="006A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F10" w:rsidRPr="0016378D" w:rsidRDefault="00733465" w:rsidP="00B7111C">
      <w:pPr>
        <w:pStyle w:val="Default"/>
        <w:spacing w:after="27"/>
        <w:ind w:firstLine="708"/>
        <w:jc w:val="both"/>
      </w:pPr>
      <w:r w:rsidRPr="00C66F49">
        <w:t>1.</w:t>
      </w:r>
      <w:r w:rsidRPr="00C66F49">
        <w:tab/>
      </w:r>
      <w:r w:rsidR="009F04F9" w:rsidRPr="00C66F49">
        <w:t xml:space="preserve">Prihvaća se </w:t>
      </w:r>
      <w:r w:rsidR="00C74CA6" w:rsidRPr="00C66F49">
        <w:t>T</w:t>
      </w:r>
      <w:r w:rsidR="00BC4899" w:rsidRPr="00C66F49">
        <w:t>emeljn</w:t>
      </w:r>
      <w:r w:rsidR="00587FFC">
        <w:t>i</w:t>
      </w:r>
      <w:r w:rsidR="00BC4899" w:rsidRPr="00C66F49">
        <w:t xml:space="preserve"> k</w:t>
      </w:r>
      <w:r w:rsidR="00C618EF" w:rsidRPr="00C66F49">
        <w:t>olektivn</w:t>
      </w:r>
      <w:r w:rsidR="00587FFC">
        <w:t>i</w:t>
      </w:r>
      <w:r w:rsidR="00C618EF" w:rsidRPr="00C66F49">
        <w:t xml:space="preserve"> ugovor za </w:t>
      </w:r>
      <w:r w:rsidR="00E40032">
        <w:t>zaposlenike</w:t>
      </w:r>
      <w:r w:rsidR="00BC4899" w:rsidRPr="00C66F49">
        <w:t xml:space="preserve"> u javnim službama</w:t>
      </w:r>
      <w:r w:rsidR="00C618EF" w:rsidRPr="00C66F49">
        <w:t xml:space="preserve">, u tekstu koji je </w:t>
      </w:r>
      <w:r w:rsidR="0048596B">
        <w:t xml:space="preserve">dostavilo </w:t>
      </w:r>
      <w:r w:rsidR="00C618EF" w:rsidRPr="00C66F49">
        <w:t>Ministarstvo rada</w:t>
      </w:r>
      <w:r w:rsidR="00E2792D" w:rsidRPr="00C66F49">
        <w:t>,</w:t>
      </w:r>
      <w:r w:rsidR="00C618EF" w:rsidRPr="00C66F49">
        <w:t xml:space="preserve"> </w:t>
      </w:r>
      <w:r w:rsidR="00C618EF" w:rsidRPr="00445EF0">
        <w:t>mirovinskoga sustava</w:t>
      </w:r>
      <w:r w:rsidR="00E2792D" w:rsidRPr="00445EF0">
        <w:t>, obitelji i socijalne politike</w:t>
      </w:r>
      <w:r w:rsidR="00C618EF" w:rsidRPr="00445EF0">
        <w:t xml:space="preserve"> aktom</w:t>
      </w:r>
      <w:r w:rsidRPr="0016378D">
        <w:t>,</w:t>
      </w:r>
      <w:r w:rsidR="00C618EF" w:rsidRPr="0016378D">
        <w:t xml:space="preserve"> </w:t>
      </w:r>
      <w:r w:rsidR="007A5E7F" w:rsidRPr="0016378D">
        <w:t>KLASA:</w:t>
      </w:r>
      <w:r w:rsidR="00B7111C" w:rsidRPr="0016378D">
        <w:t xml:space="preserve"> </w:t>
      </w:r>
      <w:r w:rsidR="00D03F10" w:rsidRPr="0016378D">
        <w:t>152-02/23-02/01, URBROJ: 524-13-01/</w:t>
      </w:r>
      <w:r w:rsidR="00587FFC">
        <w:t>2</w:t>
      </w:r>
      <w:r w:rsidR="00D03F10" w:rsidRPr="0016378D">
        <w:t>-2</w:t>
      </w:r>
      <w:r w:rsidR="00587FFC">
        <w:t>4</w:t>
      </w:r>
      <w:r w:rsidR="00D03F10" w:rsidRPr="0016378D">
        <w:t>-</w:t>
      </w:r>
      <w:r w:rsidR="009875FE">
        <w:t>60</w:t>
      </w:r>
      <w:r w:rsidR="00D03F10" w:rsidRPr="0016378D">
        <w:t xml:space="preserve">, od </w:t>
      </w:r>
      <w:r w:rsidR="00587FFC">
        <w:t>28</w:t>
      </w:r>
      <w:r w:rsidR="00D03F10" w:rsidRPr="0016378D">
        <w:t xml:space="preserve">. </w:t>
      </w:r>
      <w:r w:rsidR="00587FFC">
        <w:t>veljače</w:t>
      </w:r>
      <w:r w:rsidR="00D03F10" w:rsidRPr="0016378D">
        <w:t xml:space="preserve"> 202</w:t>
      </w:r>
      <w:r w:rsidR="00587FFC">
        <w:t>4</w:t>
      </w:r>
      <w:r w:rsidR="00D03F10" w:rsidRPr="0016378D">
        <w:t>.</w:t>
      </w:r>
    </w:p>
    <w:p w:rsidR="00D03F10" w:rsidRDefault="00D03F10" w:rsidP="00D03F10">
      <w:pPr>
        <w:pStyle w:val="Default"/>
        <w:spacing w:after="27"/>
        <w:ind w:firstLine="708"/>
        <w:jc w:val="both"/>
        <w:rPr>
          <w:highlight w:val="yellow"/>
        </w:rPr>
      </w:pPr>
    </w:p>
    <w:p w:rsidR="00C618EF" w:rsidRDefault="00733465" w:rsidP="00733465">
      <w:pPr>
        <w:pStyle w:val="Default"/>
        <w:spacing w:after="27"/>
        <w:ind w:firstLine="708"/>
        <w:jc w:val="both"/>
      </w:pPr>
      <w:r>
        <w:t>2.</w:t>
      </w:r>
      <w:r>
        <w:tab/>
      </w:r>
      <w:r w:rsidR="00C618EF">
        <w:t xml:space="preserve">Ovlašćuje se </w:t>
      </w:r>
      <w:r w:rsidR="0043041C">
        <w:t>Marin Piletić</w:t>
      </w:r>
      <w:r w:rsidR="00C618EF">
        <w:t>, ministar rada</w:t>
      </w:r>
      <w:r w:rsidR="00E2792D">
        <w:t xml:space="preserve">, </w:t>
      </w:r>
      <w:r w:rsidR="00C618EF">
        <w:t>mirovinskoga sustava,</w:t>
      </w:r>
      <w:r w:rsidR="00CC7AD0">
        <w:t xml:space="preserve"> </w:t>
      </w:r>
      <w:r w:rsidR="00E2792D">
        <w:t>obitelji i socijalne politike</w:t>
      </w:r>
      <w:r>
        <w:t>,</w:t>
      </w:r>
      <w:r w:rsidR="00E2792D">
        <w:t xml:space="preserve"> </w:t>
      </w:r>
      <w:r w:rsidR="003C40F0">
        <w:t xml:space="preserve">za potpisivanje </w:t>
      </w:r>
      <w:r w:rsidR="0048596B" w:rsidRPr="0048596B">
        <w:t>Temeljno</w:t>
      </w:r>
      <w:r w:rsidR="00587FFC">
        <w:t>g</w:t>
      </w:r>
      <w:r w:rsidR="0048596B" w:rsidRPr="0048596B">
        <w:t xml:space="preserve"> kolektivno</w:t>
      </w:r>
      <w:r w:rsidR="00587FFC">
        <w:t>g</w:t>
      </w:r>
      <w:r w:rsidR="0048596B" w:rsidRPr="0048596B">
        <w:t xml:space="preserve"> ugovor</w:t>
      </w:r>
      <w:r w:rsidR="00587FFC">
        <w:t>a</w:t>
      </w:r>
      <w:r w:rsidR="0048596B" w:rsidRPr="0048596B">
        <w:t xml:space="preserve"> </w:t>
      </w:r>
      <w:r w:rsidR="00C618EF">
        <w:t>iz točke 1. ovoga Zaključka.</w:t>
      </w:r>
    </w:p>
    <w:p w:rsidR="00C618EF" w:rsidRDefault="00C618EF" w:rsidP="00C618EF">
      <w:pPr>
        <w:pStyle w:val="Default"/>
        <w:ind w:left="284" w:hanging="284"/>
        <w:jc w:val="both"/>
      </w:pPr>
    </w:p>
    <w:p w:rsidR="00C618EF" w:rsidRDefault="00733465" w:rsidP="00733465">
      <w:pPr>
        <w:pStyle w:val="Default"/>
        <w:ind w:firstLine="708"/>
        <w:jc w:val="both"/>
      </w:pPr>
      <w:r>
        <w:t>3.</w:t>
      </w:r>
      <w:r>
        <w:tab/>
      </w:r>
      <w:r w:rsidR="00C618EF">
        <w:t>Zadužuje se Ministarstvo rad</w:t>
      </w:r>
      <w:r w:rsidR="00E2792D">
        <w:t xml:space="preserve">a, </w:t>
      </w:r>
      <w:r w:rsidR="00C618EF">
        <w:t>mirovinskoga sustava</w:t>
      </w:r>
      <w:r w:rsidR="00E2792D">
        <w:t>, obitelji i socijalne politike</w:t>
      </w:r>
      <w:r w:rsidR="00C618EF">
        <w:t xml:space="preserve"> da o ovom Zaključku izvijesti Pregovarački odbor sindikata</w:t>
      </w:r>
      <w:r w:rsidR="005276F7">
        <w:t xml:space="preserve"> </w:t>
      </w:r>
      <w:r w:rsidR="00E64EEA">
        <w:t xml:space="preserve">javnih </w:t>
      </w:r>
      <w:r w:rsidR="005276F7">
        <w:t>službi</w:t>
      </w:r>
      <w:r w:rsidR="00C618EF">
        <w:t xml:space="preserve">. </w:t>
      </w:r>
    </w:p>
    <w:p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092BEC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:rsidR="00527FA8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092BE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092BEC">
        <w:rPr>
          <w:rFonts w:ascii="Times New Roman" w:hAnsi="Times New Roman" w:cs="Times New Roman"/>
          <w:sz w:val="24"/>
          <w:szCs w:val="24"/>
        </w:rPr>
        <w:t>. Andrej Plenković</w:t>
      </w:r>
    </w:p>
    <w:p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09" w:rsidRDefault="00E67C09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FD" w:rsidRPr="00004D81" w:rsidRDefault="00D04EFD" w:rsidP="00D0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D81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javnih službi zaključili su 6. svibnja 2022. godine Temeljni kolektivni ugovor za službenike i namještenike u javnim službama </w:t>
      </w:r>
      <w:bookmarkStart w:id="0" w:name="_Hlk130198157"/>
      <w:bookmarkStart w:id="1" w:name="_Hlk130808448"/>
      <w:r w:rsidRPr="00004D81">
        <w:rPr>
          <w:rFonts w:ascii="Times New Roman" w:hAnsi="Times New Roman" w:cs="Times New Roman"/>
          <w:sz w:val="24"/>
          <w:szCs w:val="24"/>
        </w:rPr>
        <w:t xml:space="preserve">(„Narodne novine“, br. 56/22, </w:t>
      </w:r>
      <w:bookmarkEnd w:id="0"/>
      <w:r w:rsidRPr="00004D81">
        <w:rPr>
          <w:rFonts w:ascii="Times New Roman" w:hAnsi="Times New Roman" w:cs="Times New Roman"/>
          <w:sz w:val="24"/>
          <w:szCs w:val="24"/>
        </w:rPr>
        <w:t xml:space="preserve">127/22 – Dodatak I., 58/23 – Dodatak II. i 128/23 – Dodatak III., </w:t>
      </w:r>
      <w:bookmarkEnd w:id="1"/>
      <w:r w:rsidRPr="00004D81">
        <w:rPr>
          <w:rFonts w:ascii="Times New Roman" w:hAnsi="Times New Roman" w:cs="Times New Roman"/>
          <w:sz w:val="24"/>
          <w:szCs w:val="24"/>
        </w:rPr>
        <w:t>u daljnjem tekstu: Temeljni kolektivni ugovor), a koji je sklopljen na određeno vrijeme od četiri godine.</w:t>
      </w:r>
    </w:p>
    <w:p w:rsidR="00D04EFD" w:rsidRPr="00004D81" w:rsidRDefault="00D04EFD" w:rsidP="00D0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FD" w:rsidRPr="00004D81" w:rsidRDefault="00D04EFD" w:rsidP="00D0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81">
        <w:rPr>
          <w:rFonts w:ascii="Times New Roman" w:hAnsi="Times New Roman" w:cs="Times New Roman"/>
          <w:sz w:val="24"/>
          <w:szCs w:val="24"/>
        </w:rPr>
        <w:t>Ovim Temeljnim kolektivnim ugovorom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:rsidR="00D04EFD" w:rsidRPr="00004D81" w:rsidRDefault="00D04EFD" w:rsidP="00D0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81">
        <w:rPr>
          <w:rFonts w:ascii="Times New Roman" w:eastAsia="Times New Roman" w:hAnsi="Times New Roman" w:cs="Times New Roman"/>
          <w:sz w:val="24"/>
          <w:szCs w:val="24"/>
        </w:rPr>
        <w:t>Temeljem članka 2. Temeljnog kolektivnog ugovora, ako tijekom važenja istog stupi na snagu novi posebni propis o plaćama u državnoj odnosno javnim službama, ugovorne strane će, u roku od 15 dana od dana stupanja na snagu novog propisa o plaćama, započeti s pregovorima o izmjenama i dopunama zbog usklađivanja s novim posebnim propisom.</w:t>
      </w: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004D81">
        <w:rPr>
          <w:rFonts w:ascii="Times New Roman" w:eastAsia="Times New Roman" w:hAnsi="Times New Roman" w:cs="Times New Roman"/>
          <w:sz w:val="24"/>
          <w:szCs w:val="24"/>
        </w:rPr>
        <w:t>Budući da je tijekom važenja Temeljnog kolektivnog ugovora pokrenut Postupak novog utvrđivanja reprezentativnosti sindikata za kolektivne pregovore, a u kojem je utvrđena reprezentativnost jednog ili više drugih sindikata, sukladno odredbama Zakona o reprezentativnosti udruga poslodavaca i sindikata („Narodne novine“, br. 93/14 i 26/15), može se kolektivno pregovarati samo o sklapanju novog kolektivnog ugovora</w:t>
      </w:r>
      <w:r w:rsidRPr="00004D81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414145"/>
          <w:sz w:val="24"/>
          <w:szCs w:val="24"/>
        </w:rPr>
      </w:pP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81">
        <w:rPr>
          <w:rFonts w:ascii="Times New Roman" w:eastAsia="Times New Roman" w:hAnsi="Times New Roman" w:cs="Times New Roman"/>
          <w:sz w:val="24"/>
          <w:szCs w:val="24"/>
        </w:rPr>
        <w:t xml:space="preserve">Novi kolektivni ugovor mora biti usklađen do prve isplate plaće prema novom propisu, a koja bi se trebala isplatiti u travnju za mjesec ožujak 2024. </w:t>
      </w:r>
    </w:p>
    <w:p w:rsidR="00D04EFD" w:rsidRPr="00004D81" w:rsidRDefault="00D04EFD" w:rsidP="00D04EF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EFD" w:rsidRPr="00004D81" w:rsidRDefault="00D04EFD" w:rsidP="00D04EFD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81">
        <w:rPr>
          <w:rFonts w:ascii="Times New Roman" w:eastAsia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:rsidR="007242F5" w:rsidRDefault="007242F5" w:rsidP="0090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2F5" w:rsidRDefault="007242F5" w:rsidP="007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2F5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D04EFD">
        <w:rPr>
          <w:rFonts w:ascii="Times New Roman" w:hAnsi="Times New Roman" w:cs="Times New Roman"/>
          <w:sz w:val="24"/>
          <w:szCs w:val="24"/>
        </w:rPr>
        <w:t>4</w:t>
      </w:r>
      <w:r w:rsidRPr="007242F5">
        <w:rPr>
          <w:rFonts w:ascii="Times New Roman" w:hAnsi="Times New Roman" w:cs="Times New Roman"/>
          <w:sz w:val="24"/>
          <w:szCs w:val="24"/>
        </w:rPr>
        <w:t xml:space="preserve">. </w:t>
      </w:r>
      <w:r w:rsidR="00D04EFD">
        <w:rPr>
          <w:rFonts w:ascii="Times New Roman" w:hAnsi="Times New Roman" w:cs="Times New Roman"/>
          <w:sz w:val="24"/>
          <w:szCs w:val="24"/>
        </w:rPr>
        <w:t>siječnja</w:t>
      </w:r>
      <w:r w:rsidRPr="007242F5">
        <w:rPr>
          <w:rFonts w:ascii="Times New Roman" w:hAnsi="Times New Roman" w:cs="Times New Roman"/>
          <w:sz w:val="24"/>
          <w:szCs w:val="24"/>
        </w:rPr>
        <w:t xml:space="preserve"> 202</w:t>
      </w:r>
      <w:r w:rsidR="00D04EFD">
        <w:rPr>
          <w:rFonts w:ascii="Times New Roman" w:hAnsi="Times New Roman" w:cs="Times New Roman"/>
          <w:sz w:val="24"/>
          <w:szCs w:val="24"/>
        </w:rPr>
        <w:t>4</w:t>
      </w:r>
      <w:r w:rsidRPr="007242F5">
        <w:rPr>
          <w:rFonts w:ascii="Times New Roman" w:hAnsi="Times New Roman" w:cs="Times New Roman"/>
          <w:sz w:val="24"/>
          <w:szCs w:val="24"/>
        </w:rPr>
        <w:t xml:space="preserve">. godine donijela Odluku o pokretanju postupka pregovora o sklapanju </w:t>
      </w:r>
      <w:r w:rsidR="009B32DB">
        <w:rPr>
          <w:rFonts w:ascii="Times New Roman" w:hAnsi="Times New Roman" w:cs="Times New Roman"/>
          <w:sz w:val="24"/>
          <w:szCs w:val="24"/>
        </w:rPr>
        <w:t>novog</w:t>
      </w:r>
      <w:r w:rsidRPr="007242F5">
        <w:rPr>
          <w:rFonts w:ascii="Times New Roman" w:hAnsi="Times New Roman" w:cs="Times New Roman"/>
          <w:sz w:val="24"/>
          <w:szCs w:val="24"/>
        </w:rPr>
        <w:t xml:space="preserve"> Temeljnog kolektivnog ugovora za službenike i namještenike u javnim službama i imenovanju pregovaračkoga odbora Vlade Republike Hrvatske</w:t>
      </w:r>
      <w:r w:rsidR="00C53361">
        <w:rPr>
          <w:rFonts w:ascii="Times New Roman" w:hAnsi="Times New Roman" w:cs="Times New Roman"/>
          <w:sz w:val="24"/>
          <w:szCs w:val="24"/>
        </w:rPr>
        <w:t xml:space="preserve">, </w:t>
      </w:r>
      <w:r w:rsidR="00C53361" w:rsidRPr="00C53361">
        <w:rPr>
          <w:rFonts w:ascii="Times New Roman" w:hAnsi="Times New Roman" w:cs="Times New Roman"/>
          <w:sz w:val="24"/>
          <w:szCs w:val="24"/>
        </w:rPr>
        <w:t>KLASA: 022-03/2</w:t>
      </w:r>
      <w:r w:rsidR="008F5A84">
        <w:rPr>
          <w:rFonts w:ascii="Times New Roman" w:hAnsi="Times New Roman" w:cs="Times New Roman"/>
          <w:sz w:val="24"/>
          <w:szCs w:val="24"/>
        </w:rPr>
        <w:t>4</w:t>
      </w:r>
      <w:r w:rsidR="00C53361" w:rsidRPr="00C53361">
        <w:rPr>
          <w:rFonts w:ascii="Times New Roman" w:hAnsi="Times New Roman" w:cs="Times New Roman"/>
          <w:sz w:val="24"/>
          <w:szCs w:val="24"/>
        </w:rPr>
        <w:t>-04/</w:t>
      </w:r>
      <w:r w:rsidR="008F5A84">
        <w:rPr>
          <w:rFonts w:ascii="Times New Roman" w:hAnsi="Times New Roman" w:cs="Times New Roman"/>
          <w:sz w:val="24"/>
          <w:szCs w:val="24"/>
        </w:rPr>
        <w:t>01</w:t>
      </w:r>
      <w:r w:rsidR="00C53361" w:rsidRPr="00C53361">
        <w:rPr>
          <w:rFonts w:ascii="Times New Roman" w:hAnsi="Times New Roman" w:cs="Times New Roman"/>
          <w:sz w:val="24"/>
          <w:szCs w:val="24"/>
        </w:rPr>
        <w:t>, URBROJ: 50301-0</w:t>
      </w:r>
      <w:r w:rsidR="001B29C4">
        <w:rPr>
          <w:rFonts w:ascii="Times New Roman" w:hAnsi="Times New Roman" w:cs="Times New Roman"/>
          <w:sz w:val="24"/>
          <w:szCs w:val="24"/>
        </w:rPr>
        <w:t>4</w:t>
      </w:r>
      <w:r w:rsidR="00C53361" w:rsidRPr="00C53361">
        <w:rPr>
          <w:rFonts w:ascii="Times New Roman" w:hAnsi="Times New Roman" w:cs="Times New Roman"/>
          <w:sz w:val="24"/>
          <w:szCs w:val="24"/>
        </w:rPr>
        <w:t>/</w:t>
      </w:r>
      <w:r w:rsidR="008F5A84">
        <w:rPr>
          <w:rFonts w:ascii="Times New Roman" w:hAnsi="Times New Roman" w:cs="Times New Roman"/>
          <w:sz w:val="24"/>
          <w:szCs w:val="24"/>
        </w:rPr>
        <w:t>25</w:t>
      </w:r>
      <w:r w:rsidR="00C53361" w:rsidRPr="00C53361">
        <w:rPr>
          <w:rFonts w:ascii="Times New Roman" w:hAnsi="Times New Roman" w:cs="Times New Roman"/>
          <w:sz w:val="24"/>
          <w:szCs w:val="24"/>
        </w:rPr>
        <w:t>-2</w:t>
      </w:r>
      <w:r w:rsidR="008F5A84">
        <w:rPr>
          <w:rFonts w:ascii="Times New Roman" w:hAnsi="Times New Roman" w:cs="Times New Roman"/>
          <w:sz w:val="24"/>
          <w:szCs w:val="24"/>
        </w:rPr>
        <w:t>4</w:t>
      </w:r>
      <w:r w:rsidR="00C53361" w:rsidRPr="00C53361">
        <w:rPr>
          <w:rFonts w:ascii="Times New Roman" w:hAnsi="Times New Roman" w:cs="Times New Roman"/>
          <w:sz w:val="24"/>
          <w:szCs w:val="24"/>
        </w:rPr>
        <w:t>-</w:t>
      </w:r>
      <w:r w:rsidR="00ED2D8B">
        <w:rPr>
          <w:rFonts w:ascii="Times New Roman" w:hAnsi="Times New Roman" w:cs="Times New Roman"/>
          <w:sz w:val="24"/>
          <w:szCs w:val="24"/>
        </w:rPr>
        <w:t>3</w:t>
      </w:r>
      <w:r w:rsidR="00C53361" w:rsidRPr="00C53361">
        <w:rPr>
          <w:rFonts w:ascii="Times New Roman" w:hAnsi="Times New Roman" w:cs="Times New Roman"/>
          <w:sz w:val="24"/>
          <w:szCs w:val="24"/>
        </w:rPr>
        <w:t>.</w:t>
      </w:r>
    </w:p>
    <w:p w:rsidR="00CD0C60" w:rsidRDefault="00CD0C60" w:rsidP="009011B6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058" w:rsidRDefault="001B4CF4" w:rsidP="00F0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Pregovori s reprezentativnim sindikatima javnih službi započeli su </w:t>
      </w:r>
      <w:r w:rsidR="009B32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2DB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32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EA0058">
        <w:rPr>
          <w:rFonts w:ascii="Times New Roman" w:hAnsi="Times New Roman" w:cs="Times New Roman"/>
          <w:sz w:val="24"/>
          <w:szCs w:val="24"/>
        </w:rPr>
        <w:t>te su se pregovarački odbori sporazumjeli da se tekst Temeljnog kolektivnog ugovora uskladi s važećim propisima, osobito s novim Zakonom o plaćama u državnoj službi i javnim službama</w:t>
      </w:r>
      <w:r w:rsidR="000C40D0">
        <w:rPr>
          <w:rFonts w:ascii="Times New Roman" w:hAnsi="Times New Roman" w:cs="Times New Roman"/>
          <w:sz w:val="24"/>
          <w:szCs w:val="24"/>
        </w:rPr>
        <w:t>.</w:t>
      </w:r>
    </w:p>
    <w:p w:rsidR="0066563A" w:rsidRDefault="0066563A" w:rsidP="00EA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B6" w:rsidRPr="00E67C09" w:rsidRDefault="009B120B" w:rsidP="00E6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 p</w:t>
      </w:r>
      <w:r w:rsidR="001B4CF4">
        <w:rPr>
          <w:rFonts w:ascii="Times New Roman" w:hAnsi="Times New Roman" w:cs="Times New Roman"/>
          <w:sz w:val="24"/>
          <w:szCs w:val="24"/>
        </w:rPr>
        <w:t xml:space="preserve">redlaže se Vladi Republike Hrvatske da prihvati </w:t>
      </w:r>
      <w:r w:rsidR="00CD0C60">
        <w:rPr>
          <w:rFonts w:ascii="Times New Roman" w:hAnsi="Times New Roman" w:cs="Times New Roman"/>
          <w:sz w:val="24"/>
          <w:szCs w:val="24"/>
        </w:rPr>
        <w:t>Temeljn</w:t>
      </w:r>
      <w:r w:rsidR="008E53AD">
        <w:rPr>
          <w:rFonts w:ascii="Times New Roman" w:hAnsi="Times New Roman" w:cs="Times New Roman"/>
          <w:sz w:val="24"/>
          <w:szCs w:val="24"/>
        </w:rPr>
        <w:t>i</w:t>
      </w:r>
      <w:r w:rsidR="00CD0C60">
        <w:rPr>
          <w:rFonts w:ascii="Times New Roman" w:hAnsi="Times New Roman" w:cs="Times New Roman"/>
          <w:sz w:val="24"/>
          <w:szCs w:val="24"/>
        </w:rPr>
        <w:t xml:space="preserve"> kolektivn</w:t>
      </w:r>
      <w:r w:rsidR="008E53AD">
        <w:rPr>
          <w:rFonts w:ascii="Times New Roman" w:hAnsi="Times New Roman" w:cs="Times New Roman"/>
          <w:sz w:val="24"/>
          <w:szCs w:val="24"/>
        </w:rPr>
        <w:t>i</w:t>
      </w:r>
      <w:r w:rsidR="00CD0C60">
        <w:rPr>
          <w:rFonts w:ascii="Times New Roman" w:hAnsi="Times New Roman" w:cs="Times New Roman"/>
          <w:sz w:val="24"/>
          <w:szCs w:val="24"/>
        </w:rPr>
        <w:t xml:space="preserve"> ugovor</w:t>
      </w:r>
      <w:r w:rsidR="001B4CF4">
        <w:rPr>
          <w:rFonts w:ascii="Times New Roman" w:hAnsi="Times New Roman" w:cs="Times New Roman"/>
          <w:sz w:val="24"/>
          <w:szCs w:val="24"/>
        </w:rPr>
        <w:t xml:space="preserve"> u predloženom sadržaju.</w:t>
      </w:r>
      <w:r w:rsidR="00CD0C60">
        <w:rPr>
          <w:rFonts w:ascii="Times New Roman" w:hAnsi="Times New Roman" w:cs="Times New Roman"/>
          <w:sz w:val="24"/>
          <w:szCs w:val="24"/>
        </w:rPr>
        <w:t xml:space="preserve"> </w:t>
      </w:r>
      <w:r w:rsidR="001B4CF4">
        <w:rPr>
          <w:rFonts w:ascii="Times New Roman" w:hAnsi="Times New Roman" w:cs="Times New Roman"/>
          <w:sz w:val="24"/>
          <w:szCs w:val="24"/>
        </w:rPr>
        <w:t xml:space="preserve">Zaključkom se ujedno predlaže ovlastiti ministra rada, mirovinskoga sustava, obitelji i socijalne politike Marina </w:t>
      </w:r>
      <w:proofErr w:type="spellStart"/>
      <w:r w:rsidR="001B4CF4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1B4CF4">
        <w:rPr>
          <w:rFonts w:ascii="Times New Roman" w:hAnsi="Times New Roman" w:cs="Times New Roman"/>
          <w:sz w:val="24"/>
          <w:szCs w:val="24"/>
        </w:rPr>
        <w:t xml:space="preserve"> za potpisivanje </w:t>
      </w:r>
      <w:bookmarkStart w:id="2" w:name="_Hlk134602856"/>
      <w:r>
        <w:rPr>
          <w:rFonts w:ascii="Times New Roman" w:hAnsi="Times New Roman" w:cs="Times New Roman"/>
          <w:sz w:val="24"/>
          <w:szCs w:val="24"/>
        </w:rPr>
        <w:t>Temeljno</w:t>
      </w:r>
      <w:r w:rsidR="008F5A8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kolektivno</w:t>
      </w:r>
      <w:r w:rsidR="008F5A8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8F5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1B4CF4">
        <w:rPr>
          <w:rFonts w:ascii="Times New Roman" w:hAnsi="Times New Roman" w:cs="Times New Roman"/>
          <w:sz w:val="24"/>
          <w:szCs w:val="24"/>
        </w:rPr>
        <w:t xml:space="preserve">te se predlaže zadužiti Ministarstvo rada, mirovinskoga sustava, obitelji i socijalne politike da o ovom Zaključku izvijesti Pregovarački odbor sindikata, kako bi se moglo pristupiti potpisivanju </w:t>
      </w:r>
      <w:r w:rsidRPr="009B120B">
        <w:rPr>
          <w:rFonts w:ascii="Times New Roman" w:hAnsi="Times New Roman" w:cs="Times New Roman"/>
          <w:sz w:val="24"/>
          <w:szCs w:val="24"/>
        </w:rPr>
        <w:t>Temeljno</w:t>
      </w:r>
      <w:r w:rsidR="008F5A84">
        <w:rPr>
          <w:rFonts w:ascii="Times New Roman" w:hAnsi="Times New Roman" w:cs="Times New Roman"/>
          <w:sz w:val="24"/>
          <w:szCs w:val="24"/>
        </w:rPr>
        <w:t>g</w:t>
      </w:r>
      <w:r w:rsidRPr="009B120B">
        <w:rPr>
          <w:rFonts w:ascii="Times New Roman" w:hAnsi="Times New Roman" w:cs="Times New Roman"/>
          <w:sz w:val="24"/>
          <w:szCs w:val="24"/>
        </w:rPr>
        <w:t xml:space="preserve"> kolektivno</w:t>
      </w:r>
      <w:r w:rsidR="008F5A84">
        <w:rPr>
          <w:rFonts w:ascii="Times New Roman" w:hAnsi="Times New Roman" w:cs="Times New Roman"/>
          <w:sz w:val="24"/>
          <w:szCs w:val="24"/>
        </w:rPr>
        <w:t>g</w:t>
      </w:r>
      <w:r w:rsidRPr="009B120B">
        <w:rPr>
          <w:rFonts w:ascii="Times New Roman" w:hAnsi="Times New Roman" w:cs="Times New Roman"/>
          <w:sz w:val="24"/>
          <w:szCs w:val="24"/>
        </w:rPr>
        <w:t xml:space="preserve"> ugovor</w:t>
      </w:r>
      <w:r w:rsidR="008F5A84">
        <w:rPr>
          <w:rFonts w:ascii="Times New Roman" w:hAnsi="Times New Roman" w:cs="Times New Roman"/>
          <w:sz w:val="24"/>
          <w:szCs w:val="24"/>
        </w:rPr>
        <w:t>a</w:t>
      </w:r>
      <w:r w:rsidR="001B4CF4">
        <w:rPr>
          <w:rFonts w:ascii="Times New Roman" w:hAnsi="Times New Roman" w:cs="Times New Roman"/>
          <w:sz w:val="24"/>
          <w:szCs w:val="24"/>
        </w:rPr>
        <w:t>.</w:t>
      </w:r>
    </w:p>
    <w:sectPr w:rsidR="009011B6" w:rsidRPr="00E67C0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74" w:rsidRDefault="00003F74" w:rsidP="0016213C">
      <w:pPr>
        <w:spacing w:after="0" w:line="240" w:lineRule="auto"/>
      </w:pPr>
      <w:r>
        <w:separator/>
      </w:r>
    </w:p>
  </w:endnote>
  <w:endnote w:type="continuationSeparator" w:id="0">
    <w:p w:rsidR="00003F74" w:rsidRDefault="00003F7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74" w:rsidRDefault="00003F74" w:rsidP="0016213C">
      <w:pPr>
        <w:spacing w:after="0" w:line="240" w:lineRule="auto"/>
      </w:pPr>
      <w:r>
        <w:separator/>
      </w:r>
    </w:p>
  </w:footnote>
  <w:footnote w:type="continuationSeparator" w:id="0">
    <w:p w:rsidR="00003F74" w:rsidRDefault="00003F7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1916"/>
    <w:rsid w:val="0000275A"/>
    <w:rsid w:val="00002844"/>
    <w:rsid w:val="00002B7D"/>
    <w:rsid w:val="00003F74"/>
    <w:rsid w:val="00014A0B"/>
    <w:rsid w:val="000169F7"/>
    <w:rsid w:val="000200FA"/>
    <w:rsid w:val="0002093F"/>
    <w:rsid w:val="00027A2D"/>
    <w:rsid w:val="000325A5"/>
    <w:rsid w:val="00056526"/>
    <w:rsid w:val="00071A36"/>
    <w:rsid w:val="00087A82"/>
    <w:rsid w:val="00092BEC"/>
    <w:rsid w:val="000956D5"/>
    <w:rsid w:val="00096AC1"/>
    <w:rsid w:val="000B5E42"/>
    <w:rsid w:val="000C17DD"/>
    <w:rsid w:val="000C2C78"/>
    <w:rsid w:val="000C3EEE"/>
    <w:rsid w:val="000C40D0"/>
    <w:rsid w:val="000D30F8"/>
    <w:rsid w:val="000D34D9"/>
    <w:rsid w:val="000E17ED"/>
    <w:rsid w:val="001047DA"/>
    <w:rsid w:val="00106492"/>
    <w:rsid w:val="00107A8D"/>
    <w:rsid w:val="00125E85"/>
    <w:rsid w:val="00134711"/>
    <w:rsid w:val="00142592"/>
    <w:rsid w:val="00150E07"/>
    <w:rsid w:val="00156878"/>
    <w:rsid w:val="0016213C"/>
    <w:rsid w:val="0016378D"/>
    <w:rsid w:val="00163ED5"/>
    <w:rsid w:val="001874D6"/>
    <w:rsid w:val="001960AB"/>
    <w:rsid w:val="001A225E"/>
    <w:rsid w:val="001B29C4"/>
    <w:rsid w:val="001B4CF4"/>
    <w:rsid w:val="001C79B2"/>
    <w:rsid w:val="001F4E18"/>
    <w:rsid w:val="001F69F0"/>
    <w:rsid w:val="00201C6C"/>
    <w:rsid w:val="002116C7"/>
    <w:rsid w:val="00214031"/>
    <w:rsid w:val="00220F18"/>
    <w:rsid w:val="002305C1"/>
    <w:rsid w:val="0023064F"/>
    <w:rsid w:val="00234F18"/>
    <w:rsid w:val="00235887"/>
    <w:rsid w:val="002371B0"/>
    <w:rsid w:val="0024067C"/>
    <w:rsid w:val="00241665"/>
    <w:rsid w:val="002524DA"/>
    <w:rsid w:val="00253230"/>
    <w:rsid w:val="002542D4"/>
    <w:rsid w:val="00264860"/>
    <w:rsid w:val="00265286"/>
    <w:rsid w:val="002801CB"/>
    <w:rsid w:val="00290862"/>
    <w:rsid w:val="002958C5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6660"/>
    <w:rsid w:val="003377F5"/>
    <w:rsid w:val="0034044C"/>
    <w:rsid w:val="00340A7F"/>
    <w:rsid w:val="00380315"/>
    <w:rsid w:val="0039752F"/>
    <w:rsid w:val="003B5FF5"/>
    <w:rsid w:val="003B79F0"/>
    <w:rsid w:val="003C02B5"/>
    <w:rsid w:val="003C40F0"/>
    <w:rsid w:val="003C53F1"/>
    <w:rsid w:val="003C7A31"/>
    <w:rsid w:val="003D43A7"/>
    <w:rsid w:val="003F6509"/>
    <w:rsid w:val="003F698A"/>
    <w:rsid w:val="004171DD"/>
    <w:rsid w:val="0043041C"/>
    <w:rsid w:val="00445EF0"/>
    <w:rsid w:val="00447E97"/>
    <w:rsid w:val="00451401"/>
    <w:rsid w:val="004732B8"/>
    <w:rsid w:val="00475133"/>
    <w:rsid w:val="0048596B"/>
    <w:rsid w:val="0049214C"/>
    <w:rsid w:val="00495CC4"/>
    <w:rsid w:val="004973C2"/>
    <w:rsid w:val="004C7DB9"/>
    <w:rsid w:val="004D125A"/>
    <w:rsid w:val="004D45C2"/>
    <w:rsid w:val="004D5EF3"/>
    <w:rsid w:val="004E583E"/>
    <w:rsid w:val="004E60D9"/>
    <w:rsid w:val="004E7F41"/>
    <w:rsid w:val="004F690F"/>
    <w:rsid w:val="004F7A69"/>
    <w:rsid w:val="00507287"/>
    <w:rsid w:val="00507683"/>
    <w:rsid w:val="00510C1E"/>
    <w:rsid w:val="0052065F"/>
    <w:rsid w:val="005222AE"/>
    <w:rsid w:val="005276F7"/>
    <w:rsid w:val="00527DC4"/>
    <w:rsid w:val="00527FA8"/>
    <w:rsid w:val="0053039C"/>
    <w:rsid w:val="005304BA"/>
    <w:rsid w:val="005347A8"/>
    <w:rsid w:val="005348FB"/>
    <w:rsid w:val="00540822"/>
    <w:rsid w:val="005414D9"/>
    <w:rsid w:val="005427B7"/>
    <w:rsid w:val="005650B3"/>
    <w:rsid w:val="00587FFC"/>
    <w:rsid w:val="00590CA0"/>
    <w:rsid w:val="005A120D"/>
    <w:rsid w:val="005A33D6"/>
    <w:rsid w:val="005B49D0"/>
    <w:rsid w:val="005B54A8"/>
    <w:rsid w:val="005C0332"/>
    <w:rsid w:val="005D0A33"/>
    <w:rsid w:val="005F382E"/>
    <w:rsid w:val="005F6972"/>
    <w:rsid w:val="0060007D"/>
    <w:rsid w:val="00605F2D"/>
    <w:rsid w:val="00615049"/>
    <w:rsid w:val="0064279A"/>
    <w:rsid w:val="006433F9"/>
    <w:rsid w:val="006451A7"/>
    <w:rsid w:val="00647845"/>
    <w:rsid w:val="0066563A"/>
    <w:rsid w:val="006675A7"/>
    <w:rsid w:val="006A3728"/>
    <w:rsid w:val="006A3789"/>
    <w:rsid w:val="006A3BE5"/>
    <w:rsid w:val="006A4C87"/>
    <w:rsid w:val="006A63B8"/>
    <w:rsid w:val="006B0848"/>
    <w:rsid w:val="006B4197"/>
    <w:rsid w:val="006C5322"/>
    <w:rsid w:val="006D323A"/>
    <w:rsid w:val="006D3C6B"/>
    <w:rsid w:val="006E0B82"/>
    <w:rsid w:val="006E0E51"/>
    <w:rsid w:val="006F7AD7"/>
    <w:rsid w:val="00703036"/>
    <w:rsid w:val="00706687"/>
    <w:rsid w:val="007135C0"/>
    <w:rsid w:val="00715048"/>
    <w:rsid w:val="0072054E"/>
    <w:rsid w:val="007242F5"/>
    <w:rsid w:val="00733465"/>
    <w:rsid w:val="00736983"/>
    <w:rsid w:val="007405BE"/>
    <w:rsid w:val="00744085"/>
    <w:rsid w:val="007464DE"/>
    <w:rsid w:val="00773F3A"/>
    <w:rsid w:val="00785E25"/>
    <w:rsid w:val="00786D1C"/>
    <w:rsid w:val="007900BB"/>
    <w:rsid w:val="007917B2"/>
    <w:rsid w:val="007A5E7F"/>
    <w:rsid w:val="007A62F4"/>
    <w:rsid w:val="007B6824"/>
    <w:rsid w:val="007C19E6"/>
    <w:rsid w:val="007C2EF7"/>
    <w:rsid w:val="007C6916"/>
    <w:rsid w:val="007D25C1"/>
    <w:rsid w:val="007F49FF"/>
    <w:rsid w:val="008102D4"/>
    <w:rsid w:val="00823485"/>
    <w:rsid w:val="00835579"/>
    <w:rsid w:val="0086636B"/>
    <w:rsid w:val="008679A5"/>
    <w:rsid w:val="00881D8E"/>
    <w:rsid w:val="008A247B"/>
    <w:rsid w:val="008D376A"/>
    <w:rsid w:val="008E2228"/>
    <w:rsid w:val="008E53AD"/>
    <w:rsid w:val="008E7074"/>
    <w:rsid w:val="008F1C56"/>
    <w:rsid w:val="008F5A84"/>
    <w:rsid w:val="009011B6"/>
    <w:rsid w:val="00912E1A"/>
    <w:rsid w:val="00917C76"/>
    <w:rsid w:val="00927EE4"/>
    <w:rsid w:val="009313BF"/>
    <w:rsid w:val="00936739"/>
    <w:rsid w:val="00946259"/>
    <w:rsid w:val="00953DF9"/>
    <w:rsid w:val="00954B0E"/>
    <w:rsid w:val="00955519"/>
    <w:rsid w:val="00956C80"/>
    <w:rsid w:val="00966A54"/>
    <w:rsid w:val="009819F8"/>
    <w:rsid w:val="009875FE"/>
    <w:rsid w:val="00992A28"/>
    <w:rsid w:val="00993F82"/>
    <w:rsid w:val="009B06DA"/>
    <w:rsid w:val="009B120B"/>
    <w:rsid w:val="009B32DB"/>
    <w:rsid w:val="009C53D7"/>
    <w:rsid w:val="009D69DC"/>
    <w:rsid w:val="009E61A4"/>
    <w:rsid w:val="009F04F9"/>
    <w:rsid w:val="009F3612"/>
    <w:rsid w:val="00A21032"/>
    <w:rsid w:val="00A277EE"/>
    <w:rsid w:val="00A3022A"/>
    <w:rsid w:val="00A4616C"/>
    <w:rsid w:val="00A67AAD"/>
    <w:rsid w:val="00A73402"/>
    <w:rsid w:val="00A76430"/>
    <w:rsid w:val="00AB24A1"/>
    <w:rsid w:val="00AC368B"/>
    <w:rsid w:val="00AC691A"/>
    <w:rsid w:val="00AD0993"/>
    <w:rsid w:val="00AE2DFA"/>
    <w:rsid w:val="00AF76BF"/>
    <w:rsid w:val="00B06361"/>
    <w:rsid w:val="00B20C17"/>
    <w:rsid w:val="00B34E7E"/>
    <w:rsid w:val="00B35181"/>
    <w:rsid w:val="00B614BC"/>
    <w:rsid w:val="00B62398"/>
    <w:rsid w:val="00B6666D"/>
    <w:rsid w:val="00B7111C"/>
    <w:rsid w:val="00B75937"/>
    <w:rsid w:val="00B826C7"/>
    <w:rsid w:val="00B97064"/>
    <w:rsid w:val="00BA3060"/>
    <w:rsid w:val="00BB43FE"/>
    <w:rsid w:val="00BB4DA8"/>
    <w:rsid w:val="00BB6F67"/>
    <w:rsid w:val="00BB755D"/>
    <w:rsid w:val="00BC4899"/>
    <w:rsid w:val="00BD0DE1"/>
    <w:rsid w:val="00BD166E"/>
    <w:rsid w:val="00BE5FAB"/>
    <w:rsid w:val="00BE7B63"/>
    <w:rsid w:val="00C029C3"/>
    <w:rsid w:val="00C02BF5"/>
    <w:rsid w:val="00C1144A"/>
    <w:rsid w:val="00C11DC9"/>
    <w:rsid w:val="00C163F5"/>
    <w:rsid w:val="00C35EEA"/>
    <w:rsid w:val="00C41C70"/>
    <w:rsid w:val="00C5332D"/>
    <w:rsid w:val="00C53361"/>
    <w:rsid w:val="00C56F44"/>
    <w:rsid w:val="00C618EF"/>
    <w:rsid w:val="00C62E42"/>
    <w:rsid w:val="00C6534E"/>
    <w:rsid w:val="00C66F49"/>
    <w:rsid w:val="00C74CA6"/>
    <w:rsid w:val="00CA1232"/>
    <w:rsid w:val="00CB26D4"/>
    <w:rsid w:val="00CB7592"/>
    <w:rsid w:val="00CC7AD0"/>
    <w:rsid w:val="00CD0C60"/>
    <w:rsid w:val="00CD4E8C"/>
    <w:rsid w:val="00CD58B2"/>
    <w:rsid w:val="00CD79E1"/>
    <w:rsid w:val="00CE69F1"/>
    <w:rsid w:val="00D03F10"/>
    <w:rsid w:val="00D04EFD"/>
    <w:rsid w:val="00D05B9B"/>
    <w:rsid w:val="00D10749"/>
    <w:rsid w:val="00D10AED"/>
    <w:rsid w:val="00D41CC5"/>
    <w:rsid w:val="00D46E8F"/>
    <w:rsid w:val="00D6382A"/>
    <w:rsid w:val="00D67342"/>
    <w:rsid w:val="00D737AC"/>
    <w:rsid w:val="00D845E7"/>
    <w:rsid w:val="00DA0CEC"/>
    <w:rsid w:val="00DA32DB"/>
    <w:rsid w:val="00DD016B"/>
    <w:rsid w:val="00DD04C0"/>
    <w:rsid w:val="00DE2CC0"/>
    <w:rsid w:val="00DE40B8"/>
    <w:rsid w:val="00DE7834"/>
    <w:rsid w:val="00DF5EDE"/>
    <w:rsid w:val="00E0315F"/>
    <w:rsid w:val="00E1201B"/>
    <w:rsid w:val="00E17202"/>
    <w:rsid w:val="00E2792D"/>
    <w:rsid w:val="00E40032"/>
    <w:rsid w:val="00E42084"/>
    <w:rsid w:val="00E55D5F"/>
    <w:rsid w:val="00E64EEA"/>
    <w:rsid w:val="00E67C09"/>
    <w:rsid w:val="00E72511"/>
    <w:rsid w:val="00E7483E"/>
    <w:rsid w:val="00E75431"/>
    <w:rsid w:val="00E75D74"/>
    <w:rsid w:val="00E8668C"/>
    <w:rsid w:val="00E86742"/>
    <w:rsid w:val="00E9180F"/>
    <w:rsid w:val="00E9499A"/>
    <w:rsid w:val="00EA0058"/>
    <w:rsid w:val="00EA5220"/>
    <w:rsid w:val="00EB0861"/>
    <w:rsid w:val="00EC21B0"/>
    <w:rsid w:val="00EC2F7E"/>
    <w:rsid w:val="00ED2D8B"/>
    <w:rsid w:val="00ED423C"/>
    <w:rsid w:val="00EF38DC"/>
    <w:rsid w:val="00F0567A"/>
    <w:rsid w:val="00F30B37"/>
    <w:rsid w:val="00F33F1E"/>
    <w:rsid w:val="00F43068"/>
    <w:rsid w:val="00F4588B"/>
    <w:rsid w:val="00F6156C"/>
    <w:rsid w:val="00F9706C"/>
    <w:rsid w:val="00F97506"/>
    <w:rsid w:val="00FA4CFE"/>
    <w:rsid w:val="00FB39BB"/>
    <w:rsid w:val="00FC3E23"/>
    <w:rsid w:val="00FC65C3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283">
    <w:name w:val="box_453283"/>
    <w:basedOn w:val="Normal"/>
    <w:rsid w:val="00B614B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uiPriority w:val="99"/>
    <w:rsid w:val="00B614BC"/>
    <w:pPr>
      <w:autoSpaceDE w:val="0"/>
      <w:autoSpaceDN w:val="0"/>
      <w:spacing w:after="0" w:line="276" w:lineRule="atLeas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1595-45CA-4581-85DE-094E40C3F0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45305D-39D6-45D7-B764-A7AAA7486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5505E-C1E1-4ACC-B86B-0A33DF64A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2D798D-B9E2-4C60-A8C1-3230A32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6D7AE5-73E4-4008-B954-60DD6F4D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Marija Pišonić</cp:lastModifiedBy>
  <cp:revision>5</cp:revision>
  <cp:lastPrinted>2024-02-28T09:07:00Z</cp:lastPrinted>
  <dcterms:created xsi:type="dcterms:W3CDTF">2024-02-28T11:06:00Z</dcterms:created>
  <dcterms:modified xsi:type="dcterms:W3CDTF">2024-02-29T11:11:00Z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