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659A" w14:textId="77777777" w:rsidR="00C6689C" w:rsidRPr="00767C32" w:rsidRDefault="00C6689C" w:rsidP="00C6689C">
      <w:pPr>
        <w:overflowPunct/>
        <w:autoSpaceDE/>
        <w:autoSpaceDN/>
        <w:adjustRightInd/>
        <w:jc w:val="center"/>
        <w:textAlignment w:val="auto"/>
        <w:rPr>
          <w:rFonts w:ascii="Times New Roman" w:hAnsi="Times New Roman"/>
          <w:color w:val="000000" w:themeColor="text1"/>
          <w:szCs w:val="24"/>
        </w:rPr>
      </w:pPr>
      <w:bookmarkStart w:id="0" w:name="_Hlk156562497"/>
      <w:r w:rsidRPr="00767C32">
        <w:rPr>
          <w:rFonts w:ascii="Times New Roman" w:hAnsi="Times New Roman"/>
          <w:noProof/>
          <w:color w:val="000000" w:themeColor="text1"/>
          <w:szCs w:val="24"/>
        </w:rPr>
        <w:drawing>
          <wp:inline distT="0" distB="0" distL="0" distR="0" wp14:anchorId="19849488" wp14:editId="0E42F2F6">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67C32">
        <w:rPr>
          <w:rFonts w:ascii="Times New Roman" w:hAnsi="Times New Roman"/>
          <w:color w:val="000000" w:themeColor="text1"/>
          <w:szCs w:val="24"/>
        </w:rPr>
        <w:fldChar w:fldCharType="begin"/>
      </w:r>
      <w:r w:rsidRPr="00767C32">
        <w:rPr>
          <w:rFonts w:ascii="Times New Roman" w:hAnsi="Times New Roman"/>
          <w:color w:val="000000" w:themeColor="text1"/>
          <w:szCs w:val="24"/>
        </w:rPr>
        <w:instrText xml:space="preserve"> INCLUDEPICTURE "http://www.inet.hr/~box/images/grb-rh.gif" \* MERGEFORMATINET </w:instrText>
      </w:r>
      <w:r w:rsidRPr="00767C32">
        <w:rPr>
          <w:rFonts w:ascii="Times New Roman" w:hAnsi="Times New Roman"/>
          <w:color w:val="000000" w:themeColor="text1"/>
          <w:szCs w:val="24"/>
        </w:rPr>
        <w:fldChar w:fldCharType="end"/>
      </w:r>
    </w:p>
    <w:p w14:paraId="35124A23" w14:textId="77777777" w:rsidR="00C6689C" w:rsidRDefault="00C6689C" w:rsidP="00C6689C">
      <w:pPr>
        <w:overflowPunct/>
        <w:autoSpaceDE/>
        <w:autoSpaceDN/>
        <w:adjustRightInd/>
        <w:spacing w:before="60" w:after="1680"/>
        <w:jc w:val="center"/>
        <w:textAlignment w:val="auto"/>
        <w:rPr>
          <w:rFonts w:ascii="Times New Roman" w:hAnsi="Times New Roman"/>
          <w:color w:val="000000" w:themeColor="text1"/>
          <w:sz w:val="28"/>
          <w:szCs w:val="24"/>
        </w:rPr>
      </w:pPr>
      <w:r w:rsidRPr="00767C32">
        <w:rPr>
          <w:rFonts w:ascii="Times New Roman" w:hAnsi="Times New Roman"/>
          <w:color w:val="000000" w:themeColor="text1"/>
          <w:sz w:val="28"/>
          <w:szCs w:val="24"/>
        </w:rPr>
        <w:t>VLADA REPUBLIKE HRVATSKE</w:t>
      </w:r>
    </w:p>
    <w:p w14:paraId="4F4EB50D" w14:textId="18E76988" w:rsidR="00C6689C" w:rsidRDefault="00C6689C" w:rsidP="00C6689C">
      <w:pPr>
        <w:overflowPunct/>
        <w:autoSpaceDE/>
        <w:autoSpaceDN/>
        <w:adjustRightInd/>
        <w:spacing w:before="60" w:after="1680"/>
        <w:jc w:val="right"/>
        <w:textAlignment w:val="auto"/>
        <w:rPr>
          <w:rFonts w:ascii="Times New Roman" w:hAnsi="Times New Roman"/>
          <w:szCs w:val="24"/>
        </w:rPr>
      </w:pPr>
      <w:r w:rsidRPr="00DF7F41">
        <w:rPr>
          <w:rFonts w:ascii="Times New Roman" w:hAnsi="Times New Roman"/>
          <w:szCs w:val="24"/>
        </w:rPr>
        <w:t xml:space="preserve">Zagreb, </w:t>
      </w:r>
      <w:r w:rsidR="00225022">
        <w:rPr>
          <w:rFonts w:ascii="Times New Roman" w:hAnsi="Times New Roman"/>
          <w:szCs w:val="24"/>
        </w:rPr>
        <w:t xml:space="preserve">29. veljače </w:t>
      </w:r>
      <w:r w:rsidRPr="00DF7F41">
        <w:rPr>
          <w:rFonts w:ascii="Times New Roman" w:hAnsi="Times New Roman"/>
          <w:szCs w:val="24"/>
        </w:rPr>
        <w:t>202</w:t>
      </w:r>
      <w:r w:rsidR="00274792">
        <w:rPr>
          <w:rFonts w:ascii="Times New Roman" w:hAnsi="Times New Roman"/>
          <w:szCs w:val="24"/>
        </w:rPr>
        <w:t>4</w:t>
      </w:r>
      <w:r w:rsidRPr="00DF7F41">
        <w:rPr>
          <w:rFonts w:ascii="Times New Roman" w:hAnsi="Times New Roman"/>
          <w:szCs w:val="24"/>
        </w:rPr>
        <w:t>.</w:t>
      </w:r>
    </w:p>
    <w:p w14:paraId="6AF95B3D" w14:textId="77777777" w:rsidR="00C6689C" w:rsidRPr="00767C32" w:rsidRDefault="00C6689C" w:rsidP="00C6689C">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7B2E10E4" w14:textId="77777777" w:rsidR="00C6689C" w:rsidRPr="00767C32" w:rsidRDefault="00C6689C" w:rsidP="00C6689C">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C6689C" w:rsidRPr="00767C32" w:rsidSect="00C6689C">
          <w:footerReference w:type="default" r:id="rId13"/>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9"/>
        <w:gridCol w:w="7123"/>
      </w:tblGrid>
      <w:tr w:rsidR="00C6689C" w:rsidRPr="00767C32" w14:paraId="090510E9" w14:textId="77777777" w:rsidTr="00C6689C">
        <w:tc>
          <w:tcPr>
            <w:tcW w:w="1949" w:type="dxa"/>
            <w:gridSpan w:val="2"/>
          </w:tcPr>
          <w:p w14:paraId="314B0406" w14:textId="77777777" w:rsidR="00C6689C" w:rsidRPr="00767C32" w:rsidRDefault="00C6689C" w:rsidP="00AA40D9">
            <w:pPr>
              <w:overflowPunct/>
              <w:autoSpaceDE/>
              <w:autoSpaceDN/>
              <w:adjustRightInd/>
              <w:spacing w:line="360" w:lineRule="auto"/>
              <w:jc w:val="right"/>
              <w:textAlignment w:val="auto"/>
              <w:rPr>
                <w:rFonts w:ascii="Times New Roman" w:hAnsi="Times New Roman"/>
                <w:color w:val="000000" w:themeColor="text1"/>
                <w:szCs w:val="24"/>
              </w:rPr>
            </w:pPr>
            <w:r w:rsidRPr="00767C32">
              <w:rPr>
                <w:rFonts w:ascii="Times New Roman" w:hAnsi="Times New Roman"/>
                <w:b/>
                <w:smallCaps/>
                <w:color w:val="000000" w:themeColor="text1"/>
                <w:szCs w:val="24"/>
              </w:rPr>
              <w:t>Predlagatelj</w:t>
            </w:r>
            <w:r w:rsidRPr="00767C32">
              <w:rPr>
                <w:rFonts w:ascii="Times New Roman" w:hAnsi="Times New Roman"/>
                <w:b/>
                <w:color w:val="000000" w:themeColor="text1"/>
                <w:szCs w:val="24"/>
              </w:rPr>
              <w:t>:</w:t>
            </w:r>
          </w:p>
        </w:tc>
        <w:tc>
          <w:tcPr>
            <w:tcW w:w="7123" w:type="dxa"/>
          </w:tcPr>
          <w:p w14:paraId="25E62423" w14:textId="77777777" w:rsidR="00C6689C" w:rsidRPr="00767C32" w:rsidRDefault="00C6689C" w:rsidP="00AA40D9">
            <w:pPr>
              <w:overflowPunct/>
              <w:autoSpaceDE/>
              <w:autoSpaceDN/>
              <w:adjustRightInd/>
              <w:spacing w:line="360" w:lineRule="auto"/>
              <w:textAlignment w:val="auto"/>
              <w:rPr>
                <w:rFonts w:ascii="Times New Roman" w:hAnsi="Times New Roman"/>
                <w:color w:val="000000" w:themeColor="text1"/>
                <w:szCs w:val="24"/>
              </w:rPr>
            </w:pPr>
            <w:r w:rsidRPr="00767C32">
              <w:rPr>
                <w:rFonts w:ascii="Times New Roman" w:hAnsi="Times New Roman"/>
                <w:color w:val="000000" w:themeColor="text1"/>
                <w:szCs w:val="24"/>
              </w:rPr>
              <w:t>Ministarstvo kulture i medija</w:t>
            </w:r>
          </w:p>
        </w:tc>
      </w:tr>
      <w:tr w:rsidR="00C6689C" w:rsidRPr="00767C32" w14:paraId="69A410BA" w14:textId="77777777" w:rsidTr="00C6689C">
        <w:tc>
          <w:tcPr>
            <w:tcW w:w="1940" w:type="dxa"/>
          </w:tcPr>
          <w:p w14:paraId="406F27ED" w14:textId="130FEAAF" w:rsidR="00C6689C" w:rsidRPr="00767C32" w:rsidRDefault="00C6689C" w:rsidP="00C6689C">
            <w:pPr>
              <w:overflowPunct/>
              <w:autoSpaceDE/>
              <w:autoSpaceDN/>
              <w:adjustRightInd/>
              <w:spacing w:line="360" w:lineRule="auto"/>
              <w:textAlignment w:val="auto"/>
              <w:rPr>
                <w:rFonts w:ascii="Times New Roman" w:hAnsi="Times New Roman"/>
                <w:color w:val="000000" w:themeColor="text1"/>
                <w:szCs w:val="24"/>
              </w:rPr>
            </w:pPr>
            <w:r>
              <w:rPr>
                <w:rFonts w:ascii="Times New Roman" w:hAnsi="Times New Roman"/>
                <w:b/>
                <w:smallCaps/>
                <w:color w:val="000000" w:themeColor="text1"/>
                <w:szCs w:val="24"/>
              </w:rPr>
              <w:t xml:space="preserve">             </w:t>
            </w:r>
            <w:r w:rsidRPr="00767C32">
              <w:rPr>
                <w:rFonts w:ascii="Times New Roman" w:hAnsi="Times New Roman"/>
                <w:b/>
                <w:smallCaps/>
                <w:color w:val="000000" w:themeColor="text1"/>
                <w:szCs w:val="24"/>
              </w:rPr>
              <w:t>Predmet</w:t>
            </w:r>
            <w:r w:rsidRPr="00767C32">
              <w:rPr>
                <w:rFonts w:ascii="Times New Roman" w:hAnsi="Times New Roman"/>
                <w:b/>
                <w:color w:val="000000" w:themeColor="text1"/>
                <w:szCs w:val="24"/>
              </w:rPr>
              <w:t>:</w:t>
            </w:r>
          </w:p>
        </w:tc>
        <w:tc>
          <w:tcPr>
            <w:tcW w:w="7132" w:type="dxa"/>
            <w:gridSpan w:val="2"/>
          </w:tcPr>
          <w:p w14:paraId="035B8904" w14:textId="795688CE" w:rsidR="00C6689C" w:rsidRPr="00767C32" w:rsidRDefault="00C6689C" w:rsidP="00AA40D9">
            <w:pPr>
              <w:overflowPunct/>
              <w:autoSpaceDE/>
              <w:autoSpaceDN/>
              <w:adjustRightInd/>
              <w:spacing w:line="360" w:lineRule="auto"/>
              <w:jc w:val="both"/>
              <w:textAlignment w:val="auto"/>
              <w:rPr>
                <w:rFonts w:ascii="Times New Roman" w:hAnsi="Times New Roman"/>
                <w:color w:val="000000" w:themeColor="text1"/>
                <w:szCs w:val="24"/>
              </w:rPr>
            </w:pPr>
            <w:r w:rsidRPr="00767C32">
              <w:rPr>
                <w:rFonts w:ascii="Times New Roman" w:hAnsi="Times New Roman"/>
                <w:color w:val="000000" w:themeColor="text1"/>
                <w:szCs w:val="24"/>
              </w:rPr>
              <w:t xml:space="preserve">Nacrt </w:t>
            </w:r>
            <w:r w:rsidR="00274792">
              <w:rPr>
                <w:rFonts w:ascii="Times New Roman" w:hAnsi="Times New Roman"/>
                <w:color w:val="000000" w:themeColor="text1"/>
                <w:szCs w:val="24"/>
              </w:rPr>
              <w:t xml:space="preserve">konačnog </w:t>
            </w:r>
            <w:r w:rsidRPr="00767C32">
              <w:rPr>
                <w:rFonts w:ascii="Times New Roman" w:hAnsi="Times New Roman"/>
                <w:color w:val="000000" w:themeColor="text1"/>
                <w:szCs w:val="24"/>
              </w:rPr>
              <w:t>prijedloga zakona o izmjenama</w:t>
            </w:r>
            <w:r>
              <w:rPr>
                <w:rFonts w:ascii="Times New Roman" w:hAnsi="Times New Roman"/>
                <w:color w:val="000000" w:themeColor="text1"/>
                <w:szCs w:val="24"/>
              </w:rPr>
              <w:t xml:space="preserve"> i dopunama</w:t>
            </w:r>
            <w:r w:rsidRPr="00767C32">
              <w:rPr>
                <w:rFonts w:ascii="Times New Roman" w:hAnsi="Times New Roman"/>
                <w:color w:val="000000" w:themeColor="text1"/>
                <w:szCs w:val="24"/>
              </w:rPr>
              <w:t xml:space="preserve"> Zakona o knjižnicama i knjižničnoj djelatnosti</w:t>
            </w:r>
          </w:p>
        </w:tc>
      </w:tr>
    </w:tbl>
    <w:p w14:paraId="5622AB33" w14:textId="77777777" w:rsidR="00C6689C" w:rsidRPr="00767C32" w:rsidRDefault="00C6689C" w:rsidP="00C6689C">
      <w:pPr>
        <w:tabs>
          <w:tab w:val="left" w:pos="1843"/>
        </w:tabs>
        <w:overflowPunct/>
        <w:autoSpaceDE/>
        <w:autoSpaceDN/>
        <w:adjustRightInd/>
        <w:spacing w:line="360" w:lineRule="auto"/>
        <w:ind w:left="1843" w:hanging="1843"/>
        <w:textAlignment w:val="auto"/>
        <w:rPr>
          <w:rFonts w:ascii="Times New Roman" w:hAnsi="Times New Roman"/>
          <w:color w:val="000000" w:themeColor="text1"/>
          <w:szCs w:val="24"/>
        </w:rPr>
      </w:pPr>
      <w:r w:rsidRPr="00767C32">
        <w:rPr>
          <w:rFonts w:ascii="Times New Roman" w:hAnsi="Times New Roman"/>
          <w:color w:val="000000" w:themeColor="text1"/>
          <w:szCs w:val="24"/>
        </w:rPr>
        <w:t>__________________________________________________________________________</w:t>
      </w:r>
    </w:p>
    <w:p w14:paraId="226664FB" w14:textId="48C7A443" w:rsidR="00C6689C" w:rsidRPr="00767C32" w:rsidRDefault="00C6689C" w:rsidP="00C6689C">
      <w:pPr>
        <w:overflowPunct/>
        <w:autoSpaceDE/>
        <w:autoSpaceDN/>
        <w:adjustRightInd/>
        <w:spacing w:line="360" w:lineRule="auto"/>
        <w:textAlignment w:val="auto"/>
        <w:rPr>
          <w:rFonts w:ascii="Times New Roman" w:hAnsi="Times New Roman"/>
          <w:color w:val="000000" w:themeColor="text1"/>
          <w:szCs w:val="24"/>
        </w:rPr>
      </w:pPr>
    </w:p>
    <w:bookmarkEnd w:id="0"/>
    <w:p w14:paraId="4D3CBCB6" w14:textId="77777777" w:rsidR="00C6689C" w:rsidRPr="00767C32" w:rsidRDefault="00C6689C" w:rsidP="00C6689C">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C6689C" w:rsidRPr="00767C32" w:rsidSect="00C6689C">
          <w:type w:val="continuous"/>
          <w:pgSz w:w="11906" w:h="16838"/>
          <w:pgMar w:top="993" w:right="1417" w:bottom="1417" w:left="1417" w:header="709" w:footer="658" w:gutter="0"/>
          <w:cols w:space="708"/>
          <w:docGrid w:linePitch="360"/>
        </w:sectPr>
      </w:pPr>
    </w:p>
    <w:p w14:paraId="794D1370" w14:textId="77777777" w:rsidR="00420C9A" w:rsidRPr="009E63D0" w:rsidRDefault="00420C9A" w:rsidP="009E63D0">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lastRenderedPageBreak/>
        <w:t>VLADA REPUBLIKE HRVATSKE</w:t>
      </w:r>
    </w:p>
    <w:p w14:paraId="1CEFBACB" w14:textId="77777777" w:rsidR="00420C9A" w:rsidRPr="009E63D0" w:rsidRDefault="00420C9A" w:rsidP="009E63D0">
      <w:pPr>
        <w:suppressAutoHyphens/>
        <w:overflowPunct/>
        <w:autoSpaceDE/>
        <w:autoSpaceDN/>
        <w:adjustRightInd/>
        <w:jc w:val="center"/>
        <w:textAlignment w:val="auto"/>
        <w:rPr>
          <w:rFonts w:ascii="Times New Roman" w:eastAsia="Calibri" w:hAnsi="Times New Roman"/>
          <w:b/>
          <w:szCs w:val="24"/>
          <w:lang w:eastAsia="en-US"/>
        </w:rPr>
      </w:pPr>
    </w:p>
    <w:p w14:paraId="33DDCCCC" w14:textId="77777777" w:rsidR="00420C9A" w:rsidRPr="009E63D0" w:rsidRDefault="00420C9A" w:rsidP="009E63D0">
      <w:pPr>
        <w:widowControl w:val="0"/>
        <w:overflowPunct/>
        <w:autoSpaceDE/>
        <w:autoSpaceDN/>
        <w:adjustRightInd/>
        <w:jc w:val="center"/>
        <w:textAlignment w:val="auto"/>
        <w:rPr>
          <w:rFonts w:ascii="Times New Roman" w:hAnsi="Times New Roman"/>
          <w:b/>
          <w:snapToGrid w:val="0"/>
          <w:szCs w:val="24"/>
        </w:rPr>
      </w:pPr>
    </w:p>
    <w:p w14:paraId="5F0679C9" w14:textId="5977CF06" w:rsidR="00420C9A" w:rsidRPr="009E63D0" w:rsidRDefault="009E63D0" w:rsidP="009E63D0">
      <w:pPr>
        <w:widowControl w:val="0"/>
        <w:overflowPunct/>
        <w:autoSpaceDE/>
        <w:autoSpaceDN/>
        <w:adjustRightInd/>
        <w:jc w:val="right"/>
        <w:textAlignment w:val="auto"/>
        <w:rPr>
          <w:rFonts w:ascii="Times New Roman" w:hAnsi="Times New Roman"/>
          <w:b/>
          <w:snapToGrid w:val="0"/>
          <w:szCs w:val="24"/>
        </w:rPr>
      </w:pPr>
      <w:r w:rsidRPr="009E63D0">
        <w:rPr>
          <w:rFonts w:ascii="Times New Roman" w:hAnsi="Times New Roman"/>
          <w:b/>
          <w:snapToGrid w:val="0"/>
          <w:szCs w:val="24"/>
        </w:rPr>
        <w:t>NACRT</w:t>
      </w:r>
    </w:p>
    <w:p w14:paraId="167AFF65" w14:textId="77777777" w:rsidR="00420C9A" w:rsidRPr="009E63D0" w:rsidRDefault="00420C9A" w:rsidP="009E63D0">
      <w:pPr>
        <w:widowControl w:val="0"/>
        <w:overflowPunct/>
        <w:autoSpaceDE/>
        <w:autoSpaceDN/>
        <w:adjustRightInd/>
        <w:jc w:val="center"/>
        <w:textAlignment w:val="auto"/>
        <w:rPr>
          <w:rFonts w:ascii="Times New Roman" w:hAnsi="Times New Roman"/>
          <w:b/>
          <w:snapToGrid w:val="0"/>
          <w:szCs w:val="24"/>
        </w:rPr>
      </w:pPr>
    </w:p>
    <w:p w14:paraId="07A48456" w14:textId="77777777" w:rsidR="00420C9A" w:rsidRPr="009E63D0" w:rsidRDefault="00420C9A" w:rsidP="009E63D0">
      <w:pPr>
        <w:widowControl w:val="0"/>
        <w:overflowPunct/>
        <w:autoSpaceDE/>
        <w:autoSpaceDN/>
        <w:adjustRightInd/>
        <w:jc w:val="center"/>
        <w:textAlignment w:val="auto"/>
        <w:rPr>
          <w:rFonts w:ascii="Times New Roman" w:hAnsi="Times New Roman"/>
          <w:b/>
          <w:snapToGrid w:val="0"/>
          <w:szCs w:val="24"/>
        </w:rPr>
      </w:pPr>
    </w:p>
    <w:p w14:paraId="4D758506" w14:textId="77777777" w:rsidR="00420C9A" w:rsidRPr="009E63D0" w:rsidRDefault="00420C9A" w:rsidP="009E63D0">
      <w:pPr>
        <w:widowControl w:val="0"/>
        <w:overflowPunct/>
        <w:autoSpaceDE/>
        <w:autoSpaceDN/>
        <w:adjustRightInd/>
        <w:jc w:val="center"/>
        <w:textAlignment w:val="auto"/>
        <w:rPr>
          <w:rFonts w:ascii="Times New Roman" w:hAnsi="Times New Roman"/>
          <w:b/>
          <w:snapToGrid w:val="0"/>
          <w:szCs w:val="24"/>
        </w:rPr>
      </w:pPr>
    </w:p>
    <w:p w14:paraId="307D1058"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48E8DFA7"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28D8E1C9"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235AA6E0"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67C0A475"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64720879"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05BC0059"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18660983" w14:textId="77777777" w:rsidR="006B06D8" w:rsidRPr="009E63D0" w:rsidRDefault="006B06D8" w:rsidP="009E63D0">
      <w:pPr>
        <w:widowControl w:val="0"/>
        <w:suppressAutoHyphens/>
        <w:overflowPunct/>
        <w:autoSpaceDE/>
        <w:autoSpaceDN/>
        <w:adjustRightInd/>
        <w:jc w:val="center"/>
        <w:textAlignment w:val="auto"/>
        <w:rPr>
          <w:rFonts w:ascii="Times New Roman" w:hAnsi="Times New Roman"/>
          <w:b/>
          <w:snapToGrid w:val="0"/>
          <w:szCs w:val="24"/>
        </w:rPr>
      </w:pPr>
    </w:p>
    <w:p w14:paraId="1D879C64"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76876BD6"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4440E3D5"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08713C39" w14:textId="42894BA6" w:rsidR="00F61292" w:rsidRDefault="00F61292" w:rsidP="009E63D0">
      <w:pPr>
        <w:widowControl w:val="0"/>
        <w:suppressAutoHyphens/>
        <w:overflowPunct/>
        <w:autoSpaceDE/>
        <w:autoSpaceDN/>
        <w:adjustRightInd/>
        <w:jc w:val="center"/>
        <w:textAlignment w:val="auto"/>
        <w:rPr>
          <w:rFonts w:ascii="Times New Roman" w:hAnsi="Times New Roman"/>
          <w:b/>
          <w:snapToGrid w:val="0"/>
          <w:szCs w:val="24"/>
        </w:rPr>
      </w:pPr>
    </w:p>
    <w:p w14:paraId="28280176" w14:textId="16FD4CCB" w:rsidR="009E63D0" w:rsidRDefault="009E63D0" w:rsidP="009E63D0">
      <w:pPr>
        <w:widowControl w:val="0"/>
        <w:suppressAutoHyphens/>
        <w:overflowPunct/>
        <w:autoSpaceDE/>
        <w:autoSpaceDN/>
        <w:adjustRightInd/>
        <w:jc w:val="center"/>
        <w:textAlignment w:val="auto"/>
        <w:rPr>
          <w:rFonts w:ascii="Times New Roman" w:hAnsi="Times New Roman"/>
          <w:b/>
          <w:snapToGrid w:val="0"/>
          <w:szCs w:val="24"/>
        </w:rPr>
      </w:pPr>
    </w:p>
    <w:p w14:paraId="7B200203"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15FA2CD8" w14:textId="77777777" w:rsidR="006B06D8" w:rsidRPr="009E63D0" w:rsidRDefault="006B06D8" w:rsidP="009E63D0">
      <w:pPr>
        <w:widowControl w:val="0"/>
        <w:suppressAutoHyphens/>
        <w:overflowPunct/>
        <w:autoSpaceDE/>
        <w:autoSpaceDN/>
        <w:adjustRightInd/>
        <w:jc w:val="center"/>
        <w:textAlignment w:val="auto"/>
        <w:rPr>
          <w:rFonts w:ascii="Times New Roman" w:hAnsi="Times New Roman"/>
          <w:b/>
          <w:snapToGrid w:val="0"/>
          <w:szCs w:val="24"/>
        </w:rPr>
      </w:pPr>
    </w:p>
    <w:p w14:paraId="399728C5" w14:textId="77777777" w:rsidR="006B06D8" w:rsidRPr="009E63D0" w:rsidRDefault="006B06D8" w:rsidP="009E63D0">
      <w:pPr>
        <w:widowControl w:val="0"/>
        <w:suppressAutoHyphens/>
        <w:overflowPunct/>
        <w:autoSpaceDE/>
        <w:autoSpaceDN/>
        <w:adjustRightInd/>
        <w:jc w:val="center"/>
        <w:textAlignment w:val="auto"/>
        <w:rPr>
          <w:rFonts w:ascii="Times New Roman" w:hAnsi="Times New Roman"/>
          <w:b/>
          <w:snapToGrid w:val="0"/>
          <w:szCs w:val="24"/>
        </w:rPr>
      </w:pPr>
    </w:p>
    <w:p w14:paraId="0978E372" w14:textId="77777777" w:rsidR="009E63D0" w:rsidRDefault="005A1683" w:rsidP="009E63D0">
      <w:pPr>
        <w:widowControl w:val="0"/>
        <w:suppressAutoHyphens/>
        <w:overflowPunct/>
        <w:autoSpaceDE/>
        <w:autoSpaceDN/>
        <w:adjustRightInd/>
        <w:jc w:val="center"/>
        <w:textAlignment w:val="auto"/>
        <w:rPr>
          <w:rFonts w:ascii="Times New Roman" w:hAnsi="Times New Roman"/>
          <w:b/>
          <w:szCs w:val="24"/>
        </w:rPr>
      </w:pPr>
      <w:r w:rsidRPr="009E63D0">
        <w:rPr>
          <w:rFonts w:ascii="Times New Roman" w:hAnsi="Times New Roman"/>
          <w:b/>
          <w:snapToGrid w:val="0"/>
          <w:szCs w:val="24"/>
        </w:rPr>
        <w:t xml:space="preserve">KONAČNI </w:t>
      </w:r>
      <w:r w:rsidR="00420C9A" w:rsidRPr="009E63D0">
        <w:rPr>
          <w:rFonts w:ascii="Times New Roman" w:hAnsi="Times New Roman"/>
          <w:b/>
          <w:snapToGrid w:val="0"/>
          <w:szCs w:val="24"/>
        </w:rPr>
        <w:t>PRIJEDLOG ZAKONA O</w:t>
      </w:r>
      <w:r w:rsidR="00420C9A" w:rsidRPr="009E63D0">
        <w:rPr>
          <w:rFonts w:ascii="Times New Roman" w:hAnsi="Times New Roman"/>
          <w:b/>
          <w:szCs w:val="24"/>
        </w:rPr>
        <w:t xml:space="preserve"> </w:t>
      </w:r>
      <w:r w:rsidR="00483888" w:rsidRPr="009E63D0">
        <w:rPr>
          <w:rFonts w:ascii="Times New Roman" w:hAnsi="Times New Roman"/>
          <w:b/>
          <w:szCs w:val="24"/>
        </w:rPr>
        <w:t>IZMJENAMA</w:t>
      </w:r>
      <w:r w:rsidR="00947E95" w:rsidRPr="009E63D0">
        <w:rPr>
          <w:rFonts w:ascii="Times New Roman" w:hAnsi="Times New Roman"/>
          <w:b/>
          <w:szCs w:val="24"/>
        </w:rPr>
        <w:t xml:space="preserve"> I DOPUN</w:t>
      </w:r>
      <w:r w:rsidR="000A275A" w:rsidRPr="009E63D0">
        <w:rPr>
          <w:rFonts w:ascii="Times New Roman" w:hAnsi="Times New Roman"/>
          <w:b/>
          <w:szCs w:val="24"/>
        </w:rPr>
        <w:t>AMA</w:t>
      </w:r>
      <w:r w:rsidR="00483888" w:rsidRPr="009E63D0">
        <w:rPr>
          <w:rFonts w:ascii="Times New Roman" w:hAnsi="Times New Roman"/>
          <w:b/>
          <w:szCs w:val="24"/>
        </w:rPr>
        <w:t xml:space="preserve"> </w:t>
      </w:r>
    </w:p>
    <w:p w14:paraId="7703E049" w14:textId="2FAC8BB8" w:rsidR="00FF2AC1" w:rsidRPr="009E63D0" w:rsidRDefault="00F06EC0" w:rsidP="009E63D0">
      <w:pPr>
        <w:widowControl w:val="0"/>
        <w:suppressAutoHyphens/>
        <w:overflowPunct/>
        <w:autoSpaceDE/>
        <w:autoSpaceDN/>
        <w:adjustRightInd/>
        <w:jc w:val="center"/>
        <w:textAlignment w:val="auto"/>
        <w:rPr>
          <w:rFonts w:ascii="Times New Roman" w:hAnsi="Times New Roman"/>
          <w:b/>
          <w:snapToGrid w:val="0"/>
          <w:szCs w:val="24"/>
        </w:rPr>
      </w:pPr>
      <w:r w:rsidRPr="009E63D0">
        <w:rPr>
          <w:rFonts w:ascii="Times New Roman" w:hAnsi="Times New Roman"/>
          <w:b/>
          <w:szCs w:val="24"/>
        </w:rPr>
        <w:t>ZAKONA O KNJIŽNICAMA I KNJIŽNIČNOJ DJELATNOSTI</w:t>
      </w:r>
      <w:r w:rsidR="00420C9A" w:rsidRPr="009E63D0">
        <w:rPr>
          <w:rFonts w:ascii="Times New Roman" w:hAnsi="Times New Roman"/>
          <w:b/>
          <w:snapToGrid w:val="0"/>
          <w:szCs w:val="24"/>
        </w:rPr>
        <w:t xml:space="preserve"> </w:t>
      </w:r>
    </w:p>
    <w:p w14:paraId="6C33B9FD"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17731D3E"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36359097"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3FF8CC1E"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46BB7DE1"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21D8F88E"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1BC434EF"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512F6407" w14:textId="12A832B7" w:rsidR="00420C9A"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59AE5D23" w14:textId="1670FFAF" w:rsidR="009E63D0" w:rsidRDefault="009E63D0" w:rsidP="009E63D0">
      <w:pPr>
        <w:widowControl w:val="0"/>
        <w:suppressAutoHyphens/>
        <w:overflowPunct/>
        <w:autoSpaceDE/>
        <w:autoSpaceDN/>
        <w:adjustRightInd/>
        <w:jc w:val="center"/>
        <w:textAlignment w:val="auto"/>
        <w:rPr>
          <w:rFonts w:ascii="Times New Roman" w:hAnsi="Times New Roman"/>
          <w:b/>
          <w:snapToGrid w:val="0"/>
          <w:szCs w:val="24"/>
        </w:rPr>
      </w:pPr>
    </w:p>
    <w:p w14:paraId="221D4B05"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58D3B690"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4D0F918C"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694F7C87"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29692AA0"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4294FEF6"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6905FE1A"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25F22A60"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5650732D" w14:textId="77777777" w:rsidR="006B06D8" w:rsidRPr="009E63D0" w:rsidRDefault="006B06D8" w:rsidP="009E63D0">
      <w:pPr>
        <w:widowControl w:val="0"/>
        <w:suppressAutoHyphens/>
        <w:overflowPunct/>
        <w:autoSpaceDE/>
        <w:autoSpaceDN/>
        <w:adjustRightInd/>
        <w:jc w:val="center"/>
        <w:textAlignment w:val="auto"/>
        <w:rPr>
          <w:rFonts w:ascii="Times New Roman" w:hAnsi="Times New Roman"/>
          <w:b/>
          <w:snapToGrid w:val="0"/>
          <w:szCs w:val="24"/>
        </w:rPr>
      </w:pPr>
    </w:p>
    <w:p w14:paraId="675F5811"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4FC27265"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71AB6DF2"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58A5D446" w14:textId="77777777" w:rsidR="00420C9A" w:rsidRPr="009E63D0" w:rsidRDefault="00420C9A" w:rsidP="009E63D0">
      <w:pPr>
        <w:widowControl w:val="0"/>
        <w:suppressAutoHyphens/>
        <w:overflowPunct/>
        <w:autoSpaceDE/>
        <w:autoSpaceDN/>
        <w:adjustRightInd/>
        <w:jc w:val="center"/>
        <w:textAlignment w:val="auto"/>
        <w:rPr>
          <w:rFonts w:ascii="Times New Roman" w:hAnsi="Times New Roman"/>
          <w:b/>
          <w:snapToGrid w:val="0"/>
          <w:szCs w:val="24"/>
        </w:rPr>
      </w:pPr>
    </w:p>
    <w:p w14:paraId="6CCD68E7" w14:textId="77777777" w:rsidR="00420C9A" w:rsidRPr="009E63D0" w:rsidRDefault="00420C9A" w:rsidP="009E63D0">
      <w:pPr>
        <w:pBdr>
          <w:bottom w:val="single" w:sz="12" w:space="1" w:color="auto"/>
        </w:pBdr>
        <w:suppressAutoHyphens/>
        <w:overflowPunct/>
        <w:autoSpaceDE/>
        <w:autoSpaceDN/>
        <w:adjustRightInd/>
        <w:jc w:val="center"/>
        <w:textAlignment w:val="auto"/>
        <w:rPr>
          <w:rFonts w:ascii="Times New Roman" w:hAnsi="Times New Roman"/>
          <w:b/>
          <w:szCs w:val="24"/>
        </w:rPr>
      </w:pPr>
    </w:p>
    <w:p w14:paraId="1F3E6034" w14:textId="77777777" w:rsidR="00420C9A" w:rsidRPr="009E63D0" w:rsidRDefault="00420C9A" w:rsidP="009E63D0">
      <w:pPr>
        <w:pBdr>
          <w:bottom w:val="single" w:sz="12" w:space="1" w:color="auto"/>
        </w:pBdr>
        <w:suppressAutoHyphens/>
        <w:overflowPunct/>
        <w:autoSpaceDE/>
        <w:autoSpaceDN/>
        <w:adjustRightInd/>
        <w:jc w:val="center"/>
        <w:textAlignment w:val="auto"/>
        <w:rPr>
          <w:rFonts w:ascii="Times New Roman" w:hAnsi="Times New Roman"/>
          <w:b/>
          <w:szCs w:val="24"/>
        </w:rPr>
      </w:pPr>
    </w:p>
    <w:p w14:paraId="36FD6F27" w14:textId="22D622AC" w:rsidR="00D217D2" w:rsidRPr="009E63D0" w:rsidRDefault="00420C9A" w:rsidP="009E63D0">
      <w:pPr>
        <w:suppressAutoHyphens/>
        <w:overflowPunct/>
        <w:autoSpaceDE/>
        <w:autoSpaceDN/>
        <w:adjustRightInd/>
        <w:jc w:val="center"/>
        <w:textAlignment w:val="auto"/>
        <w:rPr>
          <w:rFonts w:ascii="Times New Roman" w:hAnsi="Times New Roman"/>
          <w:b/>
          <w:szCs w:val="24"/>
        </w:rPr>
      </w:pPr>
      <w:r w:rsidRPr="009E63D0">
        <w:rPr>
          <w:rFonts w:ascii="Times New Roman" w:hAnsi="Times New Roman"/>
          <w:b/>
          <w:szCs w:val="24"/>
        </w:rPr>
        <w:t xml:space="preserve">Zagreb, </w:t>
      </w:r>
      <w:r w:rsidR="00BD4C79" w:rsidRPr="009E63D0">
        <w:rPr>
          <w:rFonts w:ascii="Times New Roman" w:hAnsi="Times New Roman"/>
          <w:b/>
          <w:szCs w:val="24"/>
        </w:rPr>
        <w:t>veljača</w:t>
      </w:r>
      <w:r w:rsidR="000A275A" w:rsidRPr="009E63D0">
        <w:rPr>
          <w:rFonts w:ascii="Times New Roman" w:hAnsi="Times New Roman"/>
          <w:b/>
          <w:szCs w:val="24"/>
        </w:rPr>
        <w:t xml:space="preserve"> </w:t>
      </w:r>
      <w:r w:rsidR="000520F4" w:rsidRPr="009E63D0">
        <w:rPr>
          <w:rFonts w:ascii="Times New Roman" w:hAnsi="Times New Roman"/>
          <w:b/>
          <w:szCs w:val="24"/>
        </w:rPr>
        <w:t>202</w:t>
      </w:r>
      <w:r w:rsidR="005A1683" w:rsidRPr="009E63D0">
        <w:rPr>
          <w:rFonts w:ascii="Times New Roman" w:hAnsi="Times New Roman"/>
          <w:b/>
          <w:szCs w:val="24"/>
        </w:rPr>
        <w:t>4</w:t>
      </w:r>
      <w:r w:rsidR="00E50C85" w:rsidRPr="009E63D0">
        <w:rPr>
          <w:rFonts w:ascii="Times New Roman" w:hAnsi="Times New Roman"/>
          <w:b/>
          <w:szCs w:val="24"/>
        </w:rPr>
        <w:t>.</w:t>
      </w:r>
      <w:r w:rsidR="00D217D2" w:rsidRPr="009E63D0">
        <w:rPr>
          <w:rFonts w:ascii="Times New Roman" w:hAnsi="Times New Roman"/>
          <w:b/>
          <w:szCs w:val="24"/>
        </w:rPr>
        <w:br w:type="page"/>
      </w:r>
    </w:p>
    <w:p w14:paraId="14F3DD3B" w14:textId="77777777" w:rsidR="00BD025D" w:rsidRDefault="00BD025D" w:rsidP="009E63D0">
      <w:pPr>
        <w:overflowPunct/>
        <w:autoSpaceDE/>
        <w:autoSpaceDN/>
        <w:adjustRightInd/>
        <w:jc w:val="center"/>
        <w:textAlignment w:val="auto"/>
        <w:rPr>
          <w:rFonts w:ascii="Times New Roman" w:eastAsia="Calibri" w:hAnsi="Times New Roman"/>
          <w:b/>
          <w:szCs w:val="24"/>
          <w:lang w:eastAsia="en-US"/>
        </w:rPr>
      </w:pPr>
    </w:p>
    <w:p w14:paraId="05B89710" w14:textId="77777777" w:rsidR="00BD025D" w:rsidRDefault="00BD025D" w:rsidP="009E63D0">
      <w:pPr>
        <w:overflowPunct/>
        <w:autoSpaceDE/>
        <w:autoSpaceDN/>
        <w:adjustRightInd/>
        <w:jc w:val="center"/>
        <w:textAlignment w:val="auto"/>
        <w:rPr>
          <w:rFonts w:ascii="Times New Roman" w:eastAsia="Calibri" w:hAnsi="Times New Roman"/>
          <w:b/>
          <w:szCs w:val="24"/>
          <w:lang w:eastAsia="en-US"/>
        </w:rPr>
      </w:pPr>
    </w:p>
    <w:p w14:paraId="160D938A" w14:textId="1DA95F45" w:rsidR="00934E57" w:rsidRPr="009E63D0" w:rsidRDefault="005A1683"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KONAČNI </w:t>
      </w:r>
      <w:r w:rsidR="00BF4CFF" w:rsidRPr="009E63D0">
        <w:rPr>
          <w:rFonts w:ascii="Times New Roman" w:eastAsia="Calibri" w:hAnsi="Times New Roman"/>
          <w:b/>
          <w:szCs w:val="24"/>
          <w:lang w:eastAsia="en-US"/>
        </w:rPr>
        <w:t>PRIJEDLOG ZAKONA O IZMJENAMA</w:t>
      </w:r>
      <w:r w:rsidR="000A275A" w:rsidRPr="009E63D0">
        <w:rPr>
          <w:rFonts w:ascii="Times New Roman" w:eastAsia="Calibri" w:hAnsi="Times New Roman"/>
          <w:b/>
          <w:szCs w:val="24"/>
          <w:lang w:eastAsia="en-US"/>
        </w:rPr>
        <w:t xml:space="preserve"> I DOPUNAMA</w:t>
      </w:r>
      <w:r w:rsidR="00CF3804" w:rsidRPr="009E63D0">
        <w:rPr>
          <w:rFonts w:ascii="Times New Roman" w:eastAsia="Calibri" w:hAnsi="Times New Roman"/>
          <w:b/>
          <w:szCs w:val="24"/>
          <w:lang w:eastAsia="en-US"/>
        </w:rPr>
        <w:t xml:space="preserve"> </w:t>
      </w:r>
    </w:p>
    <w:p w14:paraId="21E1DE1D" w14:textId="77777777" w:rsidR="007C43B2" w:rsidRPr="009E63D0" w:rsidRDefault="00841376"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ZAKONA O KNJIŽNICAMA I KNJIŽNIČNOJ DJELATNOSTI</w:t>
      </w:r>
    </w:p>
    <w:p w14:paraId="7112D539" w14:textId="77777777" w:rsidR="007C43B2" w:rsidRPr="009E63D0" w:rsidRDefault="007C43B2" w:rsidP="009E63D0">
      <w:pPr>
        <w:overflowPunct/>
        <w:autoSpaceDE/>
        <w:autoSpaceDN/>
        <w:adjustRightInd/>
        <w:textAlignment w:val="auto"/>
        <w:rPr>
          <w:rFonts w:ascii="Times New Roman" w:eastAsia="Calibri" w:hAnsi="Times New Roman"/>
          <w:szCs w:val="24"/>
          <w:lang w:eastAsia="en-US"/>
        </w:rPr>
      </w:pPr>
    </w:p>
    <w:p w14:paraId="7A8AF1FA" w14:textId="77777777" w:rsidR="00934E57" w:rsidRPr="009E63D0" w:rsidRDefault="00934E57" w:rsidP="009E63D0">
      <w:pPr>
        <w:overflowPunct/>
        <w:autoSpaceDE/>
        <w:autoSpaceDN/>
        <w:adjustRightInd/>
        <w:textAlignment w:val="auto"/>
        <w:rPr>
          <w:rFonts w:ascii="Times New Roman" w:eastAsia="Calibri" w:hAnsi="Times New Roman"/>
          <w:strike/>
          <w:szCs w:val="24"/>
          <w:lang w:eastAsia="en-US"/>
        </w:rPr>
      </w:pPr>
    </w:p>
    <w:p w14:paraId="3F71F0D7" w14:textId="77777777" w:rsidR="007C43B2" w:rsidRPr="009E63D0" w:rsidRDefault="00CF63F2"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Članak 1.</w:t>
      </w:r>
    </w:p>
    <w:p w14:paraId="11314D09" w14:textId="77777777" w:rsidR="007C43B2" w:rsidRPr="009E63D0" w:rsidRDefault="007C43B2" w:rsidP="009E63D0">
      <w:pPr>
        <w:overflowPunct/>
        <w:autoSpaceDE/>
        <w:autoSpaceDN/>
        <w:adjustRightInd/>
        <w:ind w:firstLine="709"/>
        <w:jc w:val="center"/>
        <w:textAlignment w:val="auto"/>
        <w:rPr>
          <w:rFonts w:ascii="Times New Roman" w:eastAsia="Calibri" w:hAnsi="Times New Roman"/>
          <w:b/>
          <w:szCs w:val="24"/>
          <w:lang w:eastAsia="en-US"/>
        </w:rPr>
      </w:pPr>
    </w:p>
    <w:p w14:paraId="2B651F72" w14:textId="77777777" w:rsidR="00BC5F79" w:rsidRPr="009E63D0" w:rsidRDefault="00E3405C" w:rsidP="009E63D0">
      <w:pPr>
        <w:overflowPunct/>
        <w:autoSpaceDE/>
        <w:autoSpaceDN/>
        <w:adjustRightInd/>
        <w:ind w:firstLine="709"/>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U Zakonu o knjižnicama i knjižničnoj djelatnosti („Narodne novine“, br</w:t>
      </w:r>
      <w:r w:rsidR="00934E57" w:rsidRPr="009E63D0">
        <w:rPr>
          <w:rFonts w:ascii="Times New Roman" w:eastAsia="Calibri" w:hAnsi="Times New Roman"/>
          <w:szCs w:val="24"/>
          <w:lang w:eastAsia="en-US"/>
        </w:rPr>
        <w:t>.</w:t>
      </w:r>
      <w:r w:rsidRPr="009E63D0">
        <w:rPr>
          <w:rFonts w:ascii="Times New Roman" w:eastAsia="Calibri" w:hAnsi="Times New Roman"/>
          <w:szCs w:val="24"/>
          <w:lang w:eastAsia="en-US"/>
        </w:rPr>
        <w:t xml:space="preserve"> 17/19</w:t>
      </w:r>
      <w:r w:rsidR="00934E57" w:rsidRPr="009E63D0">
        <w:rPr>
          <w:rFonts w:ascii="Times New Roman" w:eastAsia="Calibri" w:hAnsi="Times New Roman"/>
          <w:szCs w:val="24"/>
          <w:lang w:eastAsia="en-US"/>
        </w:rPr>
        <w:t>.</w:t>
      </w:r>
      <w:r w:rsidR="002B3055" w:rsidRPr="009E63D0">
        <w:rPr>
          <w:rFonts w:ascii="Times New Roman" w:eastAsia="Calibri" w:hAnsi="Times New Roman"/>
          <w:szCs w:val="24"/>
          <w:lang w:eastAsia="en-US"/>
        </w:rPr>
        <w:t>,</w:t>
      </w:r>
      <w:r w:rsidRPr="009E63D0">
        <w:rPr>
          <w:rFonts w:ascii="Times New Roman" w:eastAsia="Calibri" w:hAnsi="Times New Roman"/>
          <w:szCs w:val="24"/>
          <w:lang w:eastAsia="en-US"/>
        </w:rPr>
        <w:t xml:space="preserve"> 98/19</w:t>
      </w:r>
      <w:r w:rsidR="00934E57" w:rsidRPr="009E63D0">
        <w:rPr>
          <w:rFonts w:ascii="Times New Roman" w:eastAsia="Calibri" w:hAnsi="Times New Roman"/>
          <w:szCs w:val="24"/>
          <w:lang w:eastAsia="en-US"/>
        </w:rPr>
        <w:t>.</w:t>
      </w:r>
      <w:r w:rsidR="00FF2AC1" w:rsidRPr="009E63D0">
        <w:rPr>
          <w:rFonts w:ascii="Times New Roman" w:eastAsia="Calibri" w:hAnsi="Times New Roman"/>
          <w:szCs w:val="24"/>
          <w:lang w:eastAsia="en-US"/>
        </w:rPr>
        <w:t xml:space="preserve"> i</w:t>
      </w:r>
      <w:r w:rsidR="00FF2AC1" w:rsidRPr="009E63D0">
        <w:rPr>
          <w:rFonts w:ascii="Times New Roman" w:hAnsi="Times New Roman"/>
          <w:szCs w:val="24"/>
        </w:rPr>
        <w:t xml:space="preserve"> </w:t>
      </w:r>
      <w:r w:rsidR="00FF2AC1" w:rsidRPr="009E63D0">
        <w:rPr>
          <w:rFonts w:ascii="Times New Roman" w:eastAsia="Calibri" w:hAnsi="Times New Roman"/>
          <w:szCs w:val="24"/>
          <w:lang w:eastAsia="en-US"/>
        </w:rPr>
        <w:t>114/22.</w:t>
      </w:r>
      <w:r w:rsidRPr="009E63D0">
        <w:rPr>
          <w:rFonts w:ascii="Times New Roman" w:eastAsia="Calibri" w:hAnsi="Times New Roman"/>
          <w:szCs w:val="24"/>
          <w:lang w:eastAsia="en-US"/>
        </w:rPr>
        <w:t xml:space="preserve">), </w:t>
      </w:r>
      <w:r w:rsidR="00BC5F79" w:rsidRPr="009E63D0">
        <w:rPr>
          <w:rFonts w:ascii="Times New Roman" w:eastAsia="Calibri" w:hAnsi="Times New Roman"/>
          <w:szCs w:val="24"/>
          <w:lang w:eastAsia="en-US"/>
        </w:rPr>
        <w:t>u članku 9. stavku 5. riječ: „samostalnu“ briše se.</w:t>
      </w:r>
    </w:p>
    <w:p w14:paraId="617435B3" w14:textId="77777777" w:rsidR="00BC5F79" w:rsidRPr="009E63D0" w:rsidRDefault="00BC5F79" w:rsidP="009E63D0">
      <w:pPr>
        <w:overflowPunct/>
        <w:autoSpaceDE/>
        <w:autoSpaceDN/>
        <w:adjustRightInd/>
        <w:jc w:val="both"/>
        <w:textAlignment w:val="auto"/>
        <w:rPr>
          <w:rFonts w:ascii="Times New Roman" w:eastAsia="Calibri" w:hAnsi="Times New Roman"/>
          <w:szCs w:val="24"/>
          <w:lang w:eastAsia="en-US"/>
        </w:rPr>
      </w:pPr>
    </w:p>
    <w:p w14:paraId="423CF356" w14:textId="77777777" w:rsidR="00BC5F79" w:rsidRPr="009E63D0" w:rsidRDefault="00BC5F79" w:rsidP="009E63D0">
      <w:pPr>
        <w:overflowPunct/>
        <w:autoSpaceDE/>
        <w:autoSpaceDN/>
        <w:adjustRightInd/>
        <w:jc w:val="center"/>
        <w:textAlignment w:val="auto"/>
        <w:rPr>
          <w:rFonts w:ascii="Times New Roman" w:eastAsia="Calibri" w:hAnsi="Times New Roman"/>
          <w:b/>
          <w:bCs/>
          <w:szCs w:val="24"/>
          <w:lang w:eastAsia="en-US"/>
        </w:rPr>
      </w:pPr>
      <w:r w:rsidRPr="009E63D0">
        <w:rPr>
          <w:rFonts w:ascii="Times New Roman" w:eastAsia="Calibri" w:hAnsi="Times New Roman"/>
          <w:b/>
          <w:bCs/>
          <w:szCs w:val="24"/>
          <w:lang w:eastAsia="en-US"/>
        </w:rPr>
        <w:t xml:space="preserve">Članak 2. </w:t>
      </w:r>
    </w:p>
    <w:p w14:paraId="375005E1" w14:textId="77777777" w:rsidR="00BC5F79" w:rsidRPr="009E63D0" w:rsidRDefault="00BC5F79" w:rsidP="009E63D0">
      <w:pPr>
        <w:overflowPunct/>
        <w:autoSpaceDE/>
        <w:autoSpaceDN/>
        <w:adjustRightInd/>
        <w:jc w:val="center"/>
        <w:textAlignment w:val="auto"/>
        <w:rPr>
          <w:rFonts w:ascii="Times New Roman" w:eastAsia="Calibri" w:hAnsi="Times New Roman"/>
          <w:szCs w:val="24"/>
          <w:lang w:eastAsia="en-US"/>
        </w:rPr>
      </w:pPr>
    </w:p>
    <w:p w14:paraId="13FE6833" w14:textId="77777777" w:rsidR="00BC5F79" w:rsidRPr="009E63D0" w:rsidRDefault="00BC5F79"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ab/>
        <w:t xml:space="preserve">U članku 11. iza stavka 3. dodaje se </w:t>
      </w:r>
      <w:r w:rsidR="00847311" w:rsidRPr="009E63D0">
        <w:rPr>
          <w:rFonts w:ascii="Times New Roman" w:eastAsia="Calibri" w:hAnsi="Times New Roman"/>
          <w:szCs w:val="24"/>
          <w:lang w:eastAsia="en-US"/>
        </w:rPr>
        <w:t xml:space="preserve">novi </w:t>
      </w:r>
      <w:r w:rsidRPr="009E63D0">
        <w:rPr>
          <w:rFonts w:ascii="Times New Roman" w:eastAsia="Calibri" w:hAnsi="Times New Roman"/>
          <w:szCs w:val="24"/>
          <w:lang w:eastAsia="en-US"/>
        </w:rPr>
        <w:t>stavak 4. koji glasi:</w:t>
      </w:r>
    </w:p>
    <w:p w14:paraId="21F02FBD" w14:textId="77777777" w:rsidR="0063749B" w:rsidRPr="009E63D0" w:rsidRDefault="0063749B" w:rsidP="009E63D0">
      <w:pPr>
        <w:overflowPunct/>
        <w:autoSpaceDE/>
        <w:autoSpaceDN/>
        <w:adjustRightInd/>
        <w:jc w:val="both"/>
        <w:textAlignment w:val="auto"/>
        <w:rPr>
          <w:rFonts w:ascii="Times New Roman" w:eastAsia="Calibri" w:hAnsi="Times New Roman"/>
          <w:szCs w:val="24"/>
          <w:lang w:eastAsia="en-US"/>
        </w:rPr>
      </w:pPr>
    </w:p>
    <w:p w14:paraId="16643CE1" w14:textId="77777777" w:rsidR="00BC5F79" w:rsidRPr="009E63D0" w:rsidRDefault="00D43D4C"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w:t>
      </w:r>
      <w:r w:rsidR="00BC5F79" w:rsidRPr="009E63D0">
        <w:rPr>
          <w:rFonts w:ascii="Times New Roman" w:eastAsia="Calibri" w:hAnsi="Times New Roman"/>
          <w:szCs w:val="24"/>
          <w:lang w:eastAsia="en-US"/>
        </w:rPr>
        <w:t>(4) Pravna osoba u čijem je sastavu knjižnica, dužna je prije traženja upisa u sudski ili drugi registar upisati knjižničnu djelatnost</w:t>
      </w:r>
      <w:r w:rsidR="00E67129" w:rsidRPr="009E63D0">
        <w:rPr>
          <w:rFonts w:ascii="Times New Roman" w:eastAsia="Calibri" w:hAnsi="Times New Roman"/>
          <w:szCs w:val="24"/>
          <w:lang w:eastAsia="en-US"/>
        </w:rPr>
        <w:t xml:space="preserve"> u statut</w:t>
      </w:r>
      <w:r w:rsidR="00BC5F79" w:rsidRPr="009E63D0">
        <w:rPr>
          <w:rFonts w:ascii="Times New Roman" w:eastAsia="Calibri" w:hAnsi="Times New Roman"/>
          <w:szCs w:val="24"/>
          <w:lang w:eastAsia="en-US"/>
        </w:rPr>
        <w:t>.“</w:t>
      </w:r>
      <w:r w:rsidR="003F398A" w:rsidRPr="009E63D0">
        <w:rPr>
          <w:rFonts w:ascii="Times New Roman" w:eastAsia="Calibri" w:hAnsi="Times New Roman"/>
          <w:szCs w:val="24"/>
          <w:lang w:eastAsia="en-US"/>
        </w:rPr>
        <w:t>.</w:t>
      </w:r>
    </w:p>
    <w:p w14:paraId="1E8047B3" w14:textId="77777777" w:rsidR="00E74D31" w:rsidRPr="009E63D0" w:rsidRDefault="00E74D31" w:rsidP="009E63D0">
      <w:pPr>
        <w:overflowPunct/>
        <w:autoSpaceDE/>
        <w:autoSpaceDN/>
        <w:adjustRightInd/>
        <w:jc w:val="both"/>
        <w:textAlignment w:val="auto"/>
        <w:rPr>
          <w:rFonts w:ascii="Times New Roman" w:eastAsia="Calibri" w:hAnsi="Times New Roman"/>
          <w:szCs w:val="24"/>
          <w:lang w:eastAsia="en-US"/>
        </w:rPr>
      </w:pPr>
    </w:p>
    <w:p w14:paraId="3A4B6E34" w14:textId="77777777" w:rsidR="00E74D31" w:rsidRPr="009E63D0" w:rsidRDefault="00E74D31"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ab/>
        <w:t>Dosadašnji stavak 4. postaje stavak 5.</w:t>
      </w:r>
    </w:p>
    <w:p w14:paraId="7ACF8200" w14:textId="77777777" w:rsidR="00BC5F79" w:rsidRPr="009E63D0" w:rsidRDefault="00BC5F79" w:rsidP="009E63D0">
      <w:pPr>
        <w:overflowPunct/>
        <w:autoSpaceDE/>
        <w:autoSpaceDN/>
        <w:adjustRightInd/>
        <w:ind w:firstLine="709"/>
        <w:jc w:val="both"/>
        <w:textAlignment w:val="auto"/>
        <w:rPr>
          <w:rFonts w:ascii="Times New Roman" w:eastAsia="Calibri" w:hAnsi="Times New Roman"/>
          <w:szCs w:val="24"/>
          <w:lang w:eastAsia="en-US"/>
        </w:rPr>
      </w:pPr>
    </w:p>
    <w:p w14:paraId="05BB3449" w14:textId="77777777" w:rsidR="00BC5F79" w:rsidRPr="009E63D0" w:rsidRDefault="00BC5F79" w:rsidP="009E63D0">
      <w:pPr>
        <w:overflowPunct/>
        <w:autoSpaceDE/>
        <w:autoSpaceDN/>
        <w:adjustRightInd/>
        <w:jc w:val="center"/>
        <w:textAlignment w:val="auto"/>
        <w:rPr>
          <w:rFonts w:ascii="Times New Roman" w:eastAsia="Calibri" w:hAnsi="Times New Roman"/>
          <w:b/>
          <w:bCs/>
          <w:szCs w:val="24"/>
          <w:lang w:eastAsia="en-US"/>
        </w:rPr>
      </w:pPr>
      <w:r w:rsidRPr="009E63D0">
        <w:rPr>
          <w:rFonts w:ascii="Times New Roman" w:eastAsia="Calibri" w:hAnsi="Times New Roman"/>
          <w:b/>
          <w:bCs/>
          <w:szCs w:val="24"/>
          <w:lang w:eastAsia="en-US"/>
        </w:rPr>
        <w:t>Članak 3.</w:t>
      </w:r>
    </w:p>
    <w:p w14:paraId="79D198C7" w14:textId="77777777" w:rsidR="00BC5F79" w:rsidRPr="009E63D0" w:rsidRDefault="00BC5F79" w:rsidP="009E63D0">
      <w:pPr>
        <w:overflowPunct/>
        <w:autoSpaceDE/>
        <w:autoSpaceDN/>
        <w:adjustRightInd/>
        <w:jc w:val="center"/>
        <w:textAlignment w:val="auto"/>
        <w:rPr>
          <w:rFonts w:ascii="Times New Roman" w:eastAsia="Calibri" w:hAnsi="Times New Roman"/>
          <w:b/>
          <w:bCs/>
          <w:szCs w:val="24"/>
          <w:lang w:eastAsia="en-US"/>
        </w:rPr>
      </w:pPr>
    </w:p>
    <w:p w14:paraId="78DEF656" w14:textId="77777777" w:rsidR="00BC5F79" w:rsidRPr="009E63D0" w:rsidRDefault="00BC5F79"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ab/>
        <w:t xml:space="preserve">U članku 14. stavku 3. </w:t>
      </w:r>
      <w:r w:rsidR="00F01881" w:rsidRPr="009E63D0">
        <w:rPr>
          <w:rFonts w:ascii="Times New Roman" w:eastAsia="Calibri" w:hAnsi="Times New Roman"/>
          <w:szCs w:val="24"/>
          <w:lang w:eastAsia="en-US"/>
        </w:rPr>
        <w:t>riječi: „prethodnog mišljenja Hrvatskoga knjižničnog vijeća“ zamjenjuju se riječima: „mišljenja Hrvatskoga knjižničnog vijeća uz prethodno izvješće nadležne matične razvojne službe.“</w:t>
      </w:r>
      <w:r w:rsidR="003F398A" w:rsidRPr="009E63D0">
        <w:rPr>
          <w:rFonts w:ascii="Times New Roman" w:eastAsia="Calibri" w:hAnsi="Times New Roman"/>
          <w:szCs w:val="24"/>
          <w:lang w:eastAsia="en-US"/>
        </w:rPr>
        <w:t>.</w:t>
      </w:r>
    </w:p>
    <w:p w14:paraId="1C9D3EC0" w14:textId="77777777" w:rsidR="00BC5F79" w:rsidRPr="009E63D0" w:rsidRDefault="00BC5F79" w:rsidP="009E63D0">
      <w:pPr>
        <w:overflowPunct/>
        <w:autoSpaceDE/>
        <w:autoSpaceDN/>
        <w:adjustRightInd/>
        <w:ind w:firstLine="709"/>
        <w:jc w:val="both"/>
        <w:textAlignment w:val="auto"/>
        <w:rPr>
          <w:rFonts w:ascii="Times New Roman" w:eastAsia="Calibri" w:hAnsi="Times New Roman"/>
          <w:szCs w:val="24"/>
          <w:lang w:eastAsia="en-US"/>
        </w:rPr>
      </w:pPr>
    </w:p>
    <w:p w14:paraId="577D08D1" w14:textId="77777777" w:rsidR="00BC5F79" w:rsidRPr="009E63D0" w:rsidRDefault="00F01881" w:rsidP="009E63D0">
      <w:pPr>
        <w:overflowPunct/>
        <w:autoSpaceDE/>
        <w:autoSpaceDN/>
        <w:adjustRightInd/>
        <w:jc w:val="center"/>
        <w:textAlignment w:val="auto"/>
        <w:rPr>
          <w:rFonts w:ascii="Times New Roman" w:eastAsia="Calibri" w:hAnsi="Times New Roman"/>
          <w:b/>
          <w:bCs/>
          <w:szCs w:val="24"/>
          <w:lang w:eastAsia="en-US"/>
        </w:rPr>
      </w:pPr>
      <w:r w:rsidRPr="009E63D0">
        <w:rPr>
          <w:rFonts w:ascii="Times New Roman" w:eastAsia="Calibri" w:hAnsi="Times New Roman"/>
          <w:b/>
          <w:bCs/>
          <w:szCs w:val="24"/>
          <w:lang w:eastAsia="en-US"/>
        </w:rPr>
        <w:t>Članak 4.</w:t>
      </w:r>
    </w:p>
    <w:p w14:paraId="72C81530" w14:textId="77777777" w:rsidR="00F01881" w:rsidRPr="009E63D0" w:rsidRDefault="00F01881" w:rsidP="009E63D0">
      <w:pPr>
        <w:overflowPunct/>
        <w:autoSpaceDE/>
        <w:autoSpaceDN/>
        <w:adjustRightInd/>
        <w:jc w:val="center"/>
        <w:textAlignment w:val="auto"/>
        <w:rPr>
          <w:rFonts w:ascii="Times New Roman" w:eastAsia="Calibri" w:hAnsi="Times New Roman"/>
          <w:szCs w:val="24"/>
          <w:lang w:eastAsia="en-US"/>
        </w:rPr>
      </w:pPr>
    </w:p>
    <w:p w14:paraId="00E1B56C" w14:textId="77777777" w:rsidR="00FF2AC1" w:rsidRPr="009E63D0" w:rsidRDefault="00F01881" w:rsidP="009E63D0">
      <w:pPr>
        <w:overflowPunct/>
        <w:autoSpaceDE/>
        <w:autoSpaceDN/>
        <w:adjustRightInd/>
        <w:ind w:firstLine="709"/>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U</w:t>
      </w:r>
      <w:r w:rsidR="00FF2AC1" w:rsidRPr="009E63D0">
        <w:rPr>
          <w:rFonts w:ascii="Times New Roman" w:eastAsia="Calibri" w:hAnsi="Times New Roman"/>
          <w:szCs w:val="24"/>
          <w:lang w:eastAsia="en-US"/>
        </w:rPr>
        <w:t xml:space="preserve"> članku 17. </w:t>
      </w:r>
      <w:r w:rsidR="00A54048" w:rsidRPr="009E63D0">
        <w:rPr>
          <w:rFonts w:ascii="Times New Roman" w:eastAsia="Calibri" w:hAnsi="Times New Roman"/>
          <w:szCs w:val="24"/>
          <w:lang w:eastAsia="en-US"/>
        </w:rPr>
        <w:t>stavci</w:t>
      </w:r>
      <w:r w:rsidR="00FF2AC1" w:rsidRPr="009E63D0">
        <w:rPr>
          <w:rFonts w:ascii="Times New Roman" w:eastAsia="Calibri" w:hAnsi="Times New Roman"/>
          <w:szCs w:val="24"/>
          <w:lang w:eastAsia="en-US"/>
        </w:rPr>
        <w:t xml:space="preserve"> 3.</w:t>
      </w:r>
      <w:r w:rsidR="00A54048" w:rsidRPr="009E63D0">
        <w:rPr>
          <w:rFonts w:ascii="Times New Roman" w:eastAsia="Calibri" w:hAnsi="Times New Roman"/>
          <w:szCs w:val="24"/>
          <w:lang w:eastAsia="en-US"/>
        </w:rPr>
        <w:t xml:space="preserve"> i 4.</w:t>
      </w:r>
      <w:r w:rsidR="00FF2AC1" w:rsidRPr="009E63D0">
        <w:rPr>
          <w:rFonts w:ascii="Times New Roman" w:eastAsia="Calibri" w:hAnsi="Times New Roman"/>
          <w:szCs w:val="24"/>
          <w:lang w:eastAsia="en-US"/>
        </w:rPr>
        <w:t xml:space="preserve"> mijenja</w:t>
      </w:r>
      <w:r w:rsidR="00A54048" w:rsidRPr="009E63D0">
        <w:rPr>
          <w:rFonts w:ascii="Times New Roman" w:eastAsia="Calibri" w:hAnsi="Times New Roman"/>
          <w:szCs w:val="24"/>
          <w:lang w:eastAsia="en-US"/>
        </w:rPr>
        <w:t>ju se i glase</w:t>
      </w:r>
      <w:r w:rsidR="00FF2AC1" w:rsidRPr="009E63D0">
        <w:rPr>
          <w:rFonts w:ascii="Times New Roman" w:eastAsia="Calibri" w:hAnsi="Times New Roman"/>
          <w:szCs w:val="24"/>
          <w:lang w:eastAsia="en-US"/>
        </w:rPr>
        <w:t>:</w:t>
      </w:r>
    </w:p>
    <w:p w14:paraId="6DF9A1C2" w14:textId="77777777" w:rsidR="00FF2AC1" w:rsidRPr="009E63D0" w:rsidRDefault="00FF2AC1" w:rsidP="009E63D0">
      <w:pPr>
        <w:overflowPunct/>
        <w:autoSpaceDE/>
        <w:autoSpaceDN/>
        <w:adjustRightInd/>
        <w:ind w:firstLine="709"/>
        <w:jc w:val="both"/>
        <w:textAlignment w:val="auto"/>
        <w:rPr>
          <w:rFonts w:ascii="Times New Roman" w:eastAsia="Calibri" w:hAnsi="Times New Roman"/>
          <w:szCs w:val="24"/>
          <w:lang w:eastAsia="en-US"/>
        </w:rPr>
      </w:pPr>
    </w:p>
    <w:p w14:paraId="1CBF9228" w14:textId="77777777" w:rsidR="00686601" w:rsidRPr="009E63D0" w:rsidRDefault="00FF2AC1" w:rsidP="009E63D0">
      <w:pPr>
        <w:ind w:firstLine="709"/>
        <w:jc w:val="both"/>
        <w:rPr>
          <w:rFonts w:ascii="Times New Roman" w:eastAsia="Calibri" w:hAnsi="Times New Roman"/>
          <w:szCs w:val="24"/>
          <w:lang w:eastAsia="en-US"/>
        </w:rPr>
      </w:pPr>
      <w:r w:rsidRPr="009E63D0">
        <w:rPr>
          <w:rFonts w:ascii="Times New Roman" w:eastAsia="Calibri" w:hAnsi="Times New Roman"/>
          <w:szCs w:val="24"/>
          <w:lang w:eastAsia="en-US"/>
        </w:rPr>
        <w:t>„</w:t>
      </w:r>
      <w:r w:rsidR="00A54048" w:rsidRPr="009E63D0">
        <w:rPr>
          <w:rFonts w:ascii="Times New Roman" w:eastAsia="Calibri" w:hAnsi="Times New Roman"/>
          <w:szCs w:val="24"/>
          <w:lang w:eastAsia="en-US"/>
        </w:rPr>
        <w:t xml:space="preserve">(3) </w:t>
      </w:r>
      <w:r w:rsidR="00686601" w:rsidRPr="009E63D0">
        <w:rPr>
          <w:rFonts w:ascii="Times New Roman" w:eastAsia="Calibri" w:hAnsi="Times New Roman"/>
          <w:szCs w:val="24"/>
          <w:lang w:eastAsia="en-US"/>
        </w:rPr>
        <w:t>Za člana upravnog vijeća iz stavka 2. ovoga članka osnivač može imenovati osobu koja ima završen sveučilišni diplomski studij ili sveučilišni integrirani prijediplomski i diplomski studij ili stručni diplomski studi</w:t>
      </w:r>
      <w:r w:rsidR="00A54048" w:rsidRPr="009E63D0">
        <w:rPr>
          <w:rFonts w:ascii="Times New Roman" w:eastAsia="Calibri" w:hAnsi="Times New Roman"/>
          <w:szCs w:val="24"/>
          <w:lang w:eastAsia="en-US"/>
        </w:rPr>
        <w:t>j ili s njim izjednačen studij.</w:t>
      </w:r>
    </w:p>
    <w:p w14:paraId="7C56BF27" w14:textId="77777777" w:rsidR="00FF2AC1" w:rsidRPr="009E63D0" w:rsidRDefault="00FF2AC1" w:rsidP="009E63D0">
      <w:pPr>
        <w:overflowPunct/>
        <w:autoSpaceDE/>
        <w:autoSpaceDN/>
        <w:adjustRightInd/>
        <w:ind w:firstLine="709"/>
        <w:jc w:val="both"/>
        <w:textAlignment w:val="auto"/>
        <w:rPr>
          <w:rFonts w:ascii="Times New Roman" w:eastAsia="Calibri" w:hAnsi="Times New Roman"/>
          <w:szCs w:val="24"/>
          <w:lang w:eastAsia="en-US"/>
        </w:rPr>
      </w:pPr>
    </w:p>
    <w:p w14:paraId="26F024F8" w14:textId="77777777" w:rsidR="00A54048" w:rsidRPr="009E63D0" w:rsidRDefault="00A54048" w:rsidP="009E63D0">
      <w:pPr>
        <w:overflowPunct/>
        <w:autoSpaceDE/>
        <w:autoSpaceDN/>
        <w:adjustRightInd/>
        <w:ind w:firstLine="709"/>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javne knjižnice jedinica lokalne i područne (regionalne) samouprave, članove upravnog vijeća iz stavka 2. ovoga članka u ime osnivača imenuje i razrješuje izvršno tijelo</w:t>
      </w:r>
      <w:r w:rsidR="00E24B15" w:rsidRPr="009E63D0">
        <w:rPr>
          <w:rFonts w:ascii="Times New Roman" w:eastAsia="Calibri" w:hAnsi="Times New Roman"/>
          <w:szCs w:val="24"/>
          <w:lang w:eastAsia="en-US"/>
        </w:rPr>
        <w:t xml:space="preserve"> osnivača</w:t>
      </w:r>
      <w:r w:rsidRPr="009E63D0">
        <w:rPr>
          <w:rFonts w:ascii="Times New Roman" w:eastAsia="Calibri" w:hAnsi="Times New Roman"/>
          <w:szCs w:val="24"/>
          <w:lang w:eastAsia="en-US"/>
        </w:rPr>
        <w:t>.“.</w:t>
      </w:r>
    </w:p>
    <w:p w14:paraId="65C703DA" w14:textId="77777777" w:rsidR="004C1764" w:rsidRPr="009E63D0" w:rsidRDefault="004C1764" w:rsidP="009E63D0">
      <w:pPr>
        <w:overflowPunct/>
        <w:autoSpaceDE/>
        <w:autoSpaceDN/>
        <w:adjustRightInd/>
        <w:ind w:firstLine="709"/>
        <w:jc w:val="both"/>
        <w:textAlignment w:val="auto"/>
        <w:rPr>
          <w:rFonts w:ascii="Times New Roman" w:eastAsia="Calibri" w:hAnsi="Times New Roman"/>
          <w:szCs w:val="24"/>
          <w:lang w:eastAsia="en-US"/>
        </w:rPr>
      </w:pPr>
    </w:p>
    <w:p w14:paraId="1EEBA028" w14:textId="77777777" w:rsidR="004C1764" w:rsidRPr="009E63D0" w:rsidRDefault="00CF63F2"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w:t>
      </w:r>
      <w:r w:rsidR="00F01881" w:rsidRPr="009E63D0">
        <w:rPr>
          <w:rFonts w:ascii="Times New Roman" w:eastAsia="Calibri" w:hAnsi="Times New Roman"/>
          <w:b/>
          <w:szCs w:val="24"/>
          <w:lang w:eastAsia="en-US"/>
        </w:rPr>
        <w:t>5</w:t>
      </w:r>
      <w:r w:rsidRPr="009E63D0">
        <w:rPr>
          <w:rFonts w:ascii="Times New Roman" w:eastAsia="Calibri" w:hAnsi="Times New Roman"/>
          <w:b/>
          <w:szCs w:val="24"/>
          <w:lang w:eastAsia="en-US"/>
        </w:rPr>
        <w:t>.</w:t>
      </w:r>
    </w:p>
    <w:p w14:paraId="506BEFD4" w14:textId="77777777" w:rsidR="00CF63F2" w:rsidRPr="009E63D0" w:rsidRDefault="00CF63F2" w:rsidP="009E63D0">
      <w:pPr>
        <w:overflowPunct/>
        <w:autoSpaceDE/>
        <w:autoSpaceDN/>
        <w:adjustRightInd/>
        <w:jc w:val="center"/>
        <w:textAlignment w:val="auto"/>
        <w:rPr>
          <w:rFonts w:ascii="Times New Roman" w:eastAsia="Calibri" w:hAnsi="Times New Roman"/>
          <w:b/>
          <w:szCs w:val="24"/>
          <w:lang w:eastAsia="en-US"/>
        </w:rPr>
      </w:pPr>
    </w:p>
    <w:p w14:paraId="57DC74ED" w14:textId="77777777" w:rsidR="00705DB9" w:rsidRPr="009E63D0" w:rsidRDefault="00705DB9"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U članku 20. stavak 3. mijenja se i glasi:</w:t>
      </w:r>
    </w:p>
    <w:p w14:paraId="3F7E8AEE" w14:textId="77777777" w:rsidR="00705DB9" w:rsidRPr="009E63D0" w:rsidRDefault="00705DB9" w:rsidP="009E63D0">
      <w:pPr>
        <w:overflowPunct/>
        <w:autoSpaceDE/>
        <w:autoSpaceDN/>
        <w:adjustRightInd/>
        <w:ind w:firstLine="720"/>
        <w:jc w:val="both"/>
        <w:textAlignment w:val="auto"/>
        <w:rPr>
          <w:rFonts w:ascii="Times New Roman" w:eastAsia="Calibri" w:hAnsi="Times New Roman"/>
          <w:szCs w:val="24"/>
          <w:lang w:eastAsia="en-US"/>
        </w:rPr>
      </w:pPr>
    </w:p>
    <w:p w14:paraId="74A49656" w14:textId="77777777" w:rsidR="00705DB9" w:rsidRPr="009E63D0" w:rsidRDefault="00705DB9"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xml:space="preserve">„(3) Ravnatelja javne knjižnice kojoj je osnivač ili suosnivač jedinica lokalne i područne (regionalne) samouprave imenuje i razrješuje izvršno tijelo </w:t>
      </w:r>
      <w:r w:rsidR="00E24B15" w:rsidRPr="009E63D0">
        <w:rPr>
          <w:rFonts w:ascii="Times New Roman" w:eastAsia="Calibri" w:hAnsi="Times New Roman"/>
          <w:szCs w:val="24"/>
          <w:lang w:eastAsia="en-US"/>
        </w:rPr>
        <w:t>osnivača</w:t>
      </w:r>
      <w:r w:rsidR="003F398A" w:rsidRPr="009E63D0">
        <w:rPr>
          <w:rFonts w:ascii="Times New Roman" w:eastAsia="Calibri" w:hAnsi="Times New Roman"/>
          <w:szCs w:val="24"/>
          <w:lang w:eastAsia="en-US"/>
        </w:rPr>
        <w:t>,</w:t>
      </w:r>
      <w:r w:rsidR="00E24B15" w:rsidRPr="009E63D0">
        <w:rPr>
          <w:rFonts w:ascii="Times New Roman" w:eastAsia="Calibri" w:hAnsi="Times New Roman"/>
          <w:szCs w:val="24"/>
          <w:lang w:eastAsia="en-US"/>
        </w:rPr>
        <w:t xml:space="preserve"> </w:t>
      </w:r>
      <w:r w:rsidRPr="009E63D0">
        <w:rPr>
          <w:rFonts w:ascii="Times New Roman" w:eastAsia="Calibri" w:hAnsi="Times New Roman"/>
          <w:szCs w:val="24"/>
          <w:lang w:eastAsia="en-US"/>
        </w:rPr>
        <w:t>odnosno izvršna tijela više osnivača sporazumno.“</w:t>
      </w:r>
      <w:r w:rsidR="00ED7D7C" w:rsidRPr="009E63D0">
        <w:rPr>
          <w:rFonts w:ascii="Times New Roman" w:eastAsia="Calibri" w:hAnsi="Times New Roman"/>
          <w:szCs w:val="24"/>
          <w:lang w:eastAsia="en-US"/>
        </w:rPr>
        <w:t>.</w:t>
      </w:r>
    </w:p>
    <w:p w14:paraId="69286530" w14:textId="37446EE8" w:rsidR="00CF6A07" w:rsidRDefault="00CF6A07" w:rsidP="009E63D0">
      <w:pPr>
        <w:overflowPunct/>
        <w:autoSpaceDE/>
        <w:autoSpaceDN/>
        <w:adjustRightInd/>
        <w:jc w:val="both"/>
        <w:textAlignment w:val="auto"/>
        <w:rPr>
          <w:rFonts w:ascii="Times New Roman" w:eastAsia="Calibri" w:hAnsi="Times New Roman"/>
          <w:szCs w:val="24"/>
          <w:lang w:eastAsia="en-US"/>
        </w:rPr>
      </w:pPr>
    </w:p>
    <w:p w14:paraId="575F80F0" w14:textId="6E9F9179" w:rsidR="00BD025D" w:rsidRDefault="00BD025D" w:rsidP="009E63D0">
      <w:pPr>
        <w:overflowPunct/>
        <w:autoSpaceDE/>
        <w:autoSpaceDN/>
        <w:adjustRightInd/>
        <w:jc w:val="both"/>
        <w:textAlignment w:val="auto"/>
        <w:rPr>
          <w:rFonts w:ascii="Times New Roman" w:eastAsia="Calibri" w:hAnsi="Times New Roman"/>
          <w:szCs w:val="24"/>
          <w:lang w:eastAsia="en-US"/>
        </w:rPr>
      </w:pPr>
    </w:p>
    <w:p w14:paraId="7A9CC26C" w14:textId="48EC24C3" w:rsidR="00BD025D" w:rsidRDefault="00BD025D" w:rsidP="009E63D0">
      <w:pPr>
        <w:overflowPunct/>
        <w:autoSpaceDE/>
        <w:autoSpaceDN/>
        <w:adjustRightInd/>
        <w:jc w:val="both"/>
        <w:textAlignment w:val="auto"/>
        <w:rPr>
          <w:rFonts w:ascii="Times New Roman" w:eastAsia="Calibri" w:hAnsi="Times New Roman"/>
          <w:szCs w:val="24"/>
          <w:lang w:eastAsia="en-US"/>
        </w:rPr>
      </w:pPr>
    </w:p>
    <w:p w14:paraId="264B2961" w14:textId="77777777" w:rsidR="00BD025D" w:rsidRPr="009E63D0" w:rsidRDefault="00BD025D" w:rsidP="009E63D0">
      <w:pPr>
        <w:overflowPunct/>
        <w:autoSpaceDE/>
        <w:autoSpaceDN/>
        <w:adjustRightInd/>
        <w:jc w:val="both"/>
        <w:textAlignment w:val="auto"/>
        <w:rPr>
          <w:rFonts w:ascii="Times New Roman" w:eastAsia="Calibri" w:hAnsi="Times New Roman"/>
          <w:szCs w:val="24"/>
          <w:lang w:eastAsia="en-US"/>
        </w:rPr>
      </w:pPr>
    </w:p>
    <w:p w14:paraId="3763CC3C" w14:textId="77777777" w:rsidR="00CF6A07" w:rsidRPr="009E63D0" w:rsidRDefault="000128DD"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S</w:t>
      </w:r>
      <w:r w:rsidR="006250E8" w:rsidRPr="009E63D0">
        <w:rPr>
          <w:rFonts w:ascii="Times New Roman" w:eastAsia="Calibri" w:hAnsi="Times New Roman"/>
          <w:szCs w:val="24"/>
          <w:lang w:eastAsia="en-US"/>
        </w:rPr>
        <w:t>tav</w:t>
      </w:r>
      <w:r w:rsidR="00A14228" w:rsidRPr="009E63D0">
        <w:rPr>
          <w:rFonts w:ascii="Times New Roman" w:eastAsia="Calibri" w:hAnsi="Times New Roman"/>
          <w:szCs w:val="24"/>
          <w:lang w:eastAsia="en-US"/>
        </w:rPr>
        <w:t>ci 9., 10. i 11. mijenjaju se i glase:</w:t>
      </w:r>
    </w:p>
    <w:p w14:paraId="0A9EF703" w14:textId="77777777" w:rsidR="00CF6A07" w:rsidRPr="009E63D0" w:rsidRDefault="00CF6A07" w:rsidP="009E63D0">
      <w:pPr>
        <w:overflowPunct/>
        <w:autoSpaceDE/>
        <w:autoSpaceDN/>
        <w:adjustRightInd/>
        <w:ind w:firstLine="720"/>
        <w:jc w:val="both"/>
        <w:textAlignment w:val="auto"/>
        <w:rPr>
          <w:rFonts w:ascii="Times New Roman" w:eastAsia="Calibri" w:hAnsi="Times New Roman"/>
          <w:szCs w:val="24"/>
          <w:lang w:eastAsia="en-US"/>
        </w:rPr>
      </w:pPr>
    </w:p>
    <w:p w14:paraId="0F76E012" w14:textId="77777777" w:rsidR="006250E8" w:rsidRPr="009E63D0" w:rsidRDefault="00CF6A07"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w:t>
      </w:r>
      <w:r w:rsidR="006250E8" w:rsidRPr="009E63D0">
        <w:rPr>
          <w:rFonts w:ascii="Times New Roman" w:eastAsia="Calibri" w:hAnsi="Times New Roman"/>
          <w:szCs w:val="24"/>
          <w:lang w:eastAsia="en-US"/>
        </w:rPr>
        <w:t>(</w:t>
      </w:r>
      <w:r w:rsidR="000128DD" w:rsidRPr="009E63D0">
        <w:rPr>
          <w:rFonts w:ascii="Times New Roman" w:eastAsia="Calibri" w:hAnsi="Times New Roman"/>
          <w:szCs w:val="24"/>
          <w:lang w:eastAsia="en-US"/>
        </w:rPr>
        <w:t>9</w:t>
      </w:r>
      <w:r w:rsidR="006250E8" w:rsidRPr="009E63D0">
        <w:rPr>
          <w:rFonts w:ascii="Times New Roman" w:eastAsia="Calibri" w:hAnsi="Times New Roman"/>
          <w:szCs w:val="24"/>
          <w:lang w:eastAsia="en-US"/>
        </w:rPr>
        <w:t xml:space="preserve">) </w:t>
      </w:r>
      <w:r w:rsidRPr="009E63D0">
        <w:rPr>
          <w:rFonts w:ascii="Times New Roman" w:eastAsia="Calibri" w:hAnsi="Times New Roman"/>
          <w:szCs w:val="24"/>
          <w:lang w:eastAsia="en-US"/>
        </w:rPr>
        <w:t>Ravnateljem javne knjižnice može se, na temelju predloženog četverogodišnjeg plana rada, imenovati osoba koja ima završen sveučilišni diplomski studij ili sveučilišni integrirani prijediplomski i diplomski studij ili stručni diplomski stud</w:t>
      </w:r>
      <w:r w:rsidR="006250E8" w:rsidRPr="009E63D0">
        <w:rPr>
          <w:rFonts w:ascii="Times New Roman" w:eastAsia="Calibri" w:hAnsi="Times New Roman"/>
          <w:szCs w:val="24"/>
          <w:lang w:eastAsia="en-US"/>
        </w:rPr>
        <w:t>ij ili s njim izjednačen studij</w:t>
      </w:r>
      <w:r w:rsidRPr="009E63D0">
        <w:rPr>
          <w:rFonts w:ascii="Times New Roman" w:eastAsia="Calibri" w:hAnsi="Times New Roman"/>
          <w:szCs w:val="24"/>
          <w:lang w:eastAsia="en-US"/>
        </w:rPr>
        <w:t>, položen stručni ispit</w:t>
      </w:r>
      <w:r w:rsidR="00F01881" w:rsidRPr="009E63D0">
        <w:rPr>
          <w:rFonts w:ascii="Times New Roman" w:eastAsia="Calibri" w:hAnsi="Times New Roman"/>
          <w:szCs w:val="24"/>
          <w:lang w:eastAsia="en-US"/>
        </w:rPr>
        <w:t xml:space="preserve"> za zvanje knjižničara</w:t>
      </w:r>
      <w:r w:rsidRPr="009E63D0">
        <w:rPr>
          <w:rFonts w:ascii="Times New Roman" w:eastAsia="Calibri" w:hAnsi="Times New Roman"/>
          <w:szCs w:val="24"/>
          <w:lang w:eastAsia="en-US"/>
        </w:rPr>
        <w:t xml:space="preserve">, najmanje pet godina rada u knjižnici, odlikuje se stručnim, radnim i organizacijskim sposobnostima te ispunjava druge uvjete </w:t>
      </w:r>
      <w:r w:rsidR="00847311" w:rsidRPr="009E63D0">
        <w:rPr>
          <w:rFonts w:ascii="Times New Roman" w:eastAsia="Calibri" w:hAnsi="Times New Roman"/>
          <w:szCs w:val="24"/>
          <w:lang w:eastAsia="en-US"/>
        </w:rPr>
        <w:t xml:space="preserve">utvrđene </w:t>
      </w:r>
      <w:r w:rsidRPr="009E63D0">
        <w:rPr>
          <w:rFonts w:ascii="Times New Roman" w:eastAsia="Calibri" w:hAnsi="Times New Roman"/>
          <w:szCs w:val="24"/>
          <w:lang w:eastAsia="en-US"/>
        </w:rPr>
        <w:t>statutom.</w:t>
      </w:r>
    </w:p>
    <w:p w14:paraId="5E7ECBEF" w14:textId="77777777" w:rsidR="00847311" w:rsidRPr="009E63D0" w:rsidRDefault="00847311" w:rsidP="009E63D0">
      <w:pPr>
        <w:overflowPunct/>
        <w:autoSpaceDE/>
        <w:autoSpaceDN/>
        <w:adjustRightInd/>
        <w:ind w:firstLine="720"/>
        <w:jc w:val="both"/>
        <w:textAlignment w:val="auto"/>
        <w:rPr>
          <w:rFonts w:ascii="Times New Roman" w:eastAsia="Calibri" w:hAnsi="Times New Roman"/>
          <w:szCs w:val="24"/>
          <w:lang w:eastAsia="en-US"/>
        </w:rPr>
      </w:pPr>
    </w:p>
    <w:p w14:paraId="41626EE9" w14:textId="77777777" w:rsidR="00CF6A07" w:rsidRPr="009E63D0" w:rsidRDefault="000128DD"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(10</w:t>
      </w:r>
      <w:r w:rsidR="006250E8" w:rsidRPr="009E63D0">
        <w:rPr>
          <w:rFonts w:ascii="Times New Roman" w:eastAsia="Calibri" w:hAnsi="Times New Roman"/>
          <w:szCs w:val="24"/>
          <w:lang w:eastAsia="en-US"/>
        </w:rPr>
        <w:t xml:space="preserve">) Iznimno od stavka 9. ovoga članka, ako se na ponovljeni natječaj ne javi osoba koja ima propisane uvjete za ravnatelja javne knjižnice, može se na temelju predloženog četverogodišnjeg plana rada imenovati osoba koja ima završen </w:t>
      </w:r>
      <w:r w:rsidRPr="009E63D0">
        <w:rPr>
          <w:rFonts w:ascii="Times New Roman" w:eastAsia="Calibri" w:hAnsi="Times New Roman"/>
          <w:szCs w:val="24"/>
          <w:lang w:eastAsia="en-US"/>
        </w:rPr>
        <w:t>sveučilišni diplomski studij ili sveučilišni integrirani prijediplomski i diplomski studij ili stručni diplomski studij ili s njim izjednačen studij</w:t>
      </w:r>
      <w:r w:rsidR="006250E8" w:rsidRPr="009E63D0">
        <w:rPr>
          <w:rFonts w:ascii="Times New Roman" w:eastAsia="Calibri" w:hAnsi="Times New Roman"/>
          <w:szCs w:val="24"/>
          <w:lang w:eastAsia="en-US"/>
        </w:rPr>
        <w:t xml:space="preserve">, uz uvjet polaganja stručnog ispita </w:t>
      </w:r>
      <w:r w:rsidR="009B1A93" w:rsidRPr="009E63D0">
        <w:rPr>
          <w:rFonts w:ascii="Times New Roman" w:eastAsia="Calibri" w:hAnsi="Times New Roman"/>
          <w:szCs w:val="24"/>
          <w:lang w:eastAsia="en-US"/>
        </w:rPr>
        <w:t xml:space="preserve">za zvanje knjižničara </w:t>
      </w:r>
      <w:r w:rsidR="006250E8" w:rsidRPr="009E63D0">
        <w:rPr>
          <w:rFonts w:ascii="Times New Roman" w:eastAsia="Calibri" w:hAnsi="Times New Roman"/>
          <w:szCs w:val="24"/>
          <w:lang w:eastAsia="en-US"/>
        </w:rPr>
        <w:t xml:space="preserve">u roku od tri godine od dana imenovanja, te ispunjava druge uvjete </w:t>
      </w:r>
      <w:r w:rsidR="00847311" w:rsidRPr="009E63D0">
        <w:rPr>
          <w:rFonts w:ascii="Times New Roman" w:eastAsia="Calibri" w:hAnsi="Times New Roman"/>
          <w:szCs w:val="24"/>
          <w:lang w:eastAsia="en-US"/>
        </w:rPr>
        <w:t xml:space="preserve">utvrđene </w:t>
      </w:r>
      <w:r w:rsidR="006250E8" w:rsidRPr="009E63D0">
        <w:rPr>
          <w:rFonts w:ascii="Times New Roman" w:eastAsia="Calibri" w:hAnsi="Times New Roman"/>
          <w:szCs w:val="24"/>
          <w:lang w:eastAsia="en-US"/>
        </w:rPr>
        <w:t>statutom.</w:t>
      </w:r>
    </w:p>
    <w:p w14:paraId="7845A760" w14:textId="77777777" w:rsidR="00705DB9" w:rsidRPr="009E63D0" w:rsidRDefault="00705DB9" w:rsidP="009E63D0">
      <w:pPr>
        <w:overflowPunct/>
        <w:autoSpaceDE/>
        <w:autoSpaceDN/>
        <w:adjustRightInd/>
        <w:ind w:firstLine="720"/>
        <w:jc w:val="both"/>
        <w:textAlignment w:val="auto"/>
        <w:rPr>
          <w:rFonts w:ascii="Times New Roman" w:eastAsia="Calibri" w:hAnsi="Times New Roman"/>
          <w:szCs w:val="24"/>
          <w:lang w:eastAsia="en-US"/>
        </w:rPr>
      </w:pPr>
    </w:p>
    <w:p w14:paraId="2332F9B3" w14:textId="77777777" w:rsidR="006A476F" w:rsidRPr="009E63D0" w:rsidRDefault="006A476F"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xml:space="preserve">(11) Položen stručni ispit za zvanje knjižničara u smislu stavka 9. ovoga članka ima i osoba koja je oslobođena polaganja </w:t>
      </w:r>
      <w:r w:rsidR="002C172C" w:rsidRPr="009E63D0">
        <w:rPr>
          <w:rFonts w:ascii="Times New Roman" w:eastAsia="Calibri" w:hAnsi="Times New Roman"/>
          <w:szCs w:val="24"/>
          <w:lang w:eastAsia="en-US"/>
        </w:rPr>
        <w:t xml:space="preserve">navedenog </w:t>
      </w:r>
      <w:r w:rsidR="0063749B" w:rsidRPr="009E63D0">
        <w:rPr>
          <w:rFonts w:ascii="Times New Roman" w:eastAsia="Calibri" w:hAnsi="Times New Roman"/>
          <w:szCs w:val="24"/>
          <w:lang w:eastAsia="en-US"/>
        </w:rPr>
        <w:t>stručnog ispita na temelju zakona kojima je uređivana knjižnična djelatnost.“</w:t>
      </w:r>
      <w:r w:rsidR="009F1B51" w:rsidRPr="009E63D0">
        <w:rPr>
          <w:rFonts w:ascii="Times New Roman" w:eastAsia="Calibri" w:hAnsi="Times New Roman"/>
          <w:szCs w:val="24"/>
          <w:lang w:eastAsia="en-US"/>
        </w:rPr>
        <w:t>.</w:t>
      </w:r>
    </w:p>
    <w:p w14:paraId="75A20A30" w14:textId="77777777" w:rsidR="006A476F" w:rsidRPr="009E63D0" w:rsidRDefault="006A476F" w:rsidP="009E63D0">
      <w:pPr>
        <w:overflowPunct/>
        <w:autoSpaceDE/>
        <w:autoSpaceDN/>
        <w:adjustRightInd/>
        <w:jc w:val="both"/>
        <w:textAlignment w:val="auto"/>
        <w:rPr>
          <w:rFonts w:ascii="Times New Roman" w:eastAsia="Calibri" w:hAnsi="Times New Roman"/>
          <w:strike/>
          <w:szCs w:val="24"/>
          <w:lang w:eastAsia="en-US"/>
        </w:rPr>
      </w:pPr>
    </w:p>
    <w:p w14:paraId="646DBC2F" w14:textId="77777777" w:rsidR="000128DD" w:rsidRPr="009E63D0" w:rsidRDefault="000128DD"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Iza stavka 12. dodaje se novi stavak 13. koji glasi:</w:t>
      </w:r>
    </w:p>
    <w:p w14:paraId="60D954E1" w14:textId="77777777" w:rsidR="000128DD" w:rsidRPr="009E63D0" w:rsidRDefault="000128DD" w:rsidP="009E63D0">
      <w:pPr>
        <w:overflowPunct/>
        <w:autoSpaceDE/>
        <w:autoSpaceDN/>
        <w:adjustRightInd/>
        <w:ind w:firstLine="720"/>
        <w:jc w:val="both"/>
        <w:textAlignment w:val="auto"/>
        <w:rPr>
          <w:rFonts w:ascii="Times New Roman" w:eastAsia="Calibri" w:hAnsi="Times New Roman"/>
          <w:szCs w:val="24"/>
          <w:lang w:eastAsia="en-US"/>
        </w:rPr>
      </w:pPr>
    </w:p>
    <w:p w14:paraId="0C9A149B" w14:textId="1019083F" w:rsidR="000128DD" w:rsidRPr="009E63D0" w:rsidRDefault="000128DD"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w:t>
      </w:r>
      <w:r w:rsidR="00105910" w:rsidRPr="009E63D0">
        <w:rPr>
          <w:rFonts w:ascii="Times New Roman" w:eastAsia="Calibri" w:hAnsi="Times New Roman"/>
          <w:szCs w:val="24"/>
          <w:lang w:eastAsia="en-US"/>
        </w:rPr>
        <w:t xml:space="preserve">(13) </w:t>
      </w:r>
      <w:r w:rsidRPr="009E63D0">
        <w:rPr>
          <w:rFonts w:ascii="Times New Roman" w:eastAsia="Calibri" w:hAnsi="Times New Roman"/>
          <w:szCs w:val="24"/>
          <w:lang w:eastAsia="en-US"/>
        </w:rPr>
        <w:t>Ako osnivač</w:t>
      </w:r>
      <w:r w:rsidR="009F1B51" w:rsidRPr="009E63D0">
        <w:rPr>
          <w:rFonts w:ascii="Times New Roman" w:eastAsia="Calibri" w:hAnsi="Times New Roman"/>
          <w:szCs w:val="24"/>
          <w:lang w:eastAsia="en-US"/>
        </w:rPr>
        <w:t>,</w:t>
      </w:r>
      <w:r w:rsidRPr="009E63D0">
        <w:rPr>
          <w:rFonts w:ascii="Times New Roman" w:eastAsia="Calibri" w:hAnsi="Times New Roman"/>
          <w:szCs w:val="24"/>
          <w:lang w:eastAsia="en-US"/>
        </w:rPr>
        <w:t xml:space="preserve"> odnosno osnivači ne </w:t>
      </w:r>
      <w:r w:rsidR="00847311" w:rsidRPr="009E63D0">
        <w:rPr>
          <w:rFonts w:ascii="Times New Roman" w:eastAsia="Calibri" w:hAnsi="Times New Roman"/>
          <w:szCs w:val="24"/>
          <w:lang w:eastAsia="en-US"/>
        </w:rPr>
        <w:t xml:space="preserve">provedu </w:t>
      </w:r>
      <w:r w:rsidRPr="009E63D0">
        <w:rPr>
          <w:rFonts w:ascii="Times New Roman" w:eastAsia="Calibri" w:hAnsi="Times New Roman"/>
          <w:szCs w:val="24"/>
          <w:lang w:eastAsia="en-US"/>
        </w:rPr>
        <w:t>razrješenje i imenovanje ravnatelja javne knjižnice kojemu je istekao mandat ili ovlast vršitelja dužnosti ravnatelja javne knjižnice, tijel</w:t>
      </w:r>
      <w:r w:rsidR="00DD242A" w:rsidRPr="009E63D0">
        <w:rPr>
          <w:rFonts w:ascii="Times New Roman" w:eastAsia="Calibri" w:hAnsi="Times New Roman"/>
          <w:szCs w:val="24"/>
          <w:lang w:eastAsia="en-US"/>
        </w:rPr>
        <w:t>o</w:t>
      </w:r>
      <w:r w:rsidRPr="009E63D0">
        <w:rPr>
          <w:rFonts w:ascii="Times New Roman" w:eastAsia="Calibri" w:hAnsi="Times New Roman"/>
          <w:szCs w:val="24"/>
          <w:lang w:eastAsia="en-US"/>
        </w:rPr>
        <w:t xml:space="preserve"> nadležn</w:t>
      </w:r>
      <w:r w:rsidR="00DD242A" w:rsidRPr="009E63D0">
        <w:rPr>
          <w:rFonts w:ascii="Times New Roman" w:eastAsia="Calibri" w:hAnsi="Times New Roman"/>
          <w:szCs w:val="24"/>
          <w:lang w:eastAsia="en-US"/>
        </w:rPr>
        <w:t>o</w:t>
      </w:r>
      <w:r w:rsidRPr="009E63D0">
        <w:rPr>
          <w:rFonts w:ascii="Times New Roman" w:eastAsia="Calibri" w:hAnsi="Times New Roman"/>
          <w:szCs w:val="24"/>
          <w:lang w:eastAsia="en-US"/>
        </w:rPr>
        <w:t xml:space="preserve"> za provedbu nadzora nad zakonitošću rada i općih akata javne knjižnice iz članka 44. stavka 1. </w:t>
      </w:r>
      <w:r w:rsidR="00105910" w:rsidRPr="009E63D0">
        <w:rPr>
          <w:rFonts w:ascii="Times New Roman" w:eastAsia="Calibri" w:hAnsi="Times New Roman"/>
          <w:szCs w:val="24"/>
          <w:lang w:eastAsia="en-US"/>
        </w:rPr>
        <w:t xml:space="preserve">ovoga </w:t>
      </w:r>
      <w:r w:rsidRPr="009E63D0">
        <w:rPr>
          <w:rFonts w:ascii="Times New Roman" w:eastAsia="Calibri" w:hAnsi="Times New Roman"/>
          <w:szCs w:val="24"/>
          <w:lang w:eastAsia="en-US"/>
        </w:rPr>
        <w:t>Zakona razriješit će dužnosti ravnatelja i imenovati vršitelja dužnosti ravnatelja bez provođenja javnoga natječaja do imenovanja ravnatelja</w:t>
      </w:r>
      <w:r w:rsidR="009F1B51" w:rsidRPr="009E63D0">
        <w:rPr>
          <w:rFonts w:ascii="Times New Roman" w:eastAsia="Calibri" w:hAnsi="Times New Roman"/>
          <w:szCs w:val="24"/>
          <w:lang w:eastAsia="en-US"/>
        </w:rPr>
        <w:t>,</w:t>
      </w:r>
      <w:r w:rsidRPr="009E63D0">
        <w:rPr>
          <w:rFonts w:ascii="Times New Roman" w:eastAsia="Calibri" w:hAnsi="Times New Roman"/>
          <w:szCs w:val="24"/>
          <w:lang w:eastAsia="en-US"/>
        </w:rPr>
        <w:t xml:space="preserve"> odnosno vršitelja dužnosti ravnatelja od strane osnivača.“</w:t>
      </w:r>
      <w:r w:rsidR="00ED7D7C" w:rsidRPr="009E63D0">
        <w:rPr>
          <w:rFonts w:ascii="Times New Roman" w:eastAsia="Calibri" w:hAnsi="Times New Roman"/>
          <w:szCs w:val="24"/>
          <w:lang w:eastAsia="en-US"/>
        </w:rPr>
        <w:t>.</w:t>
      </w:r>
    </w:p>
    <w:p w14:paraId="0E15421F" w14:textId="77777777" w:rsidR="00705DB9" w:rsidRPr="009E63D0" w:rsidRDefault="00705DB9" w:rsidP="009E63D0">
      <w:pPr>
        <w:overflowPunct/>
        <w:autoSpaceDE/>
        <w:autoSpaceDN/>
        <w:adjustRightInd/>
        <w:ind w:firstLine="720"/>
        <w:jc w:val="both"/>
        <w:textAlignment w:val="auto"/>
        <w:rPr>
          <w:rFonts w:ascii="Times New Roman" w:eastAsia="Calibri" w:hAnsi="Times New Roman"/>
          <w:szCs w:val="24"/>
          <w:lang w:eastAsia="en-US"/>
        </w:rPr>
      </w:pPr>
    </w:p>
    <w:p w14:paraId="6096617F" w14:textId="77777777" w:rsidR="00D4607E" w:rsidRPr="009E63D0" w:rsidRDefault="000128DD" w:rsidP="009E63D0">
      <w:pPr>
        <w:overflowPunct/>
        <w:autoSpaceDE/>
        <w:autoSpaceDN/>
        <w:adjustRightInd/>
        <w:ind w:firstLine="720"/>
        <w:textAlignment w:val="auto"/>
        <w:rPr>
          <w:rFonts w:ascii="Times New Roman" w:eastAsia="Calibri" w:hAnsi="Times New Roman"/>
          <w:szCs w:val="24"/>
          <w:lang w:eastAsia="en-US"/>
        </w:rPr>
      </w:pPr>
      <w:r w:rsidRPr="009E63D0">
        <w:rPr>
          <w:rFonts w:ascii="Times New Roman" w:eastAsia="Calibri" w:hAnsi="Times New Roman"/>
          <w:szCs w:val="24"/>
          <w:lang w:eastAsia="en-US"/>
        </w:rPr>
        <w:t>Dosadašnji stavak 13. postaje stavak 14.</w:t>
      </w:r>
    </w:p>
    <w:p w14:paraId="042734DC" w14:textId="77777777" w:rsidR="000128DD" w:rsidRPr="009E63D0" w:rsidRDefault="000128DD" w:rsidP="009E63D0">
      <w:pPr>
        <w:overflowPunct/>
        <w:autoSpaceDE/>
        <w:autoSpaceDN/>
        <w:adjustRightInd/>
        <w:textAlignment w:val="auto"/>
        <w:rPr>
          <w:rFonts w:ascii="Times New Roman" w:eastAsia="Calibri" w:hAnsi="Times New Roman"/>
          <w:szCs w:val="24"/>
          <w:lang w:eastAsia="en-US"/>
        </w:rPr>
      </w:pPr>
    </w:p>
    <w:p w14:paraId="6F2388BA" w14:textId="77777777" w:rsidR="000A275A" w:rsidRPr="009E63D0" w:rsidRDefault="000A275A"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w:t>
      </w:r>
      <w:r w:rsidR="009B1A93" w:rsidRPr="009E63D0">
        <w:rPr>
          <w:rFonts w:ascii="Times New Roman" w:eastAsia="Calibri" w:hAnsi="Times New Roman"/>
          <w:b/>
          <w:szCs w:val="24"/>
          <w:lang w:eastAsia="en-US"/>
        </w:rPr>
        <w:t>6</w:t>
      </w:r>
      <w:r w:rsidRPr="009E63D0">
        <w:rPr>
          <w:rFonts w:ascii="Times New Roman" w:eastAsia="Calibri" w:hAnsi="Times New Roman"/>
          <w:b/>
          <w:szCs w:val="24"/>
          <w:lang w:eastAsia="en-US"/>
        </w:rPr>
        <w:t xml:space="preserve">. </w:t>
      </w:r>
    </w:p>
    <w:p w14:paraId="4141393D" w14:textId="77777777" w:rsidR="000A275A" w:rsidRPr="009E63D0" w:rsidRDefault="000A275A" w:rsidP="009E63D0">
      <w:pPr>
        <w:overflowPunct/>
        <w:autoSpaceDE/>
        <w:autoSpaceDN/>
        <w:adjustRightInd/>
        <w:jc w:val="center"/>
        <w:textAlignment w:val="auto"/>
        <w:rPr>
          <w:rFonts w:ascii="Times New Roman" w:eastAsia="Calibri" w:hAnsi="Times New Roman"/>
          <w:b/>
          <w:szCs w:val="24"/>
          <w:lang w:eastAsia="en-US"/>
        </w:rPr>
      </w:pPr>
    </w:p>
    <w:p w14:paraId="7E3DA1C3" w14:textId="77777777" w:rsidR="000A275A" w:rsidRPr="009E63D0" w:rsidRDefault="000A275A"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ab/>
        <w:t xml:space="preserve">U članku 24. iza podstavka 8. dodaje se </w:t>
      </w:r>
      <w:r w:rsidR="00847311" w:rsidRPr="009E63D0">
        <w:rPr>
          <w:rFonts w:ascii="Times New Roman" w:eastAsia="Calibri" w:hAnsi="Times New Roman"/>
          <w:szCs w:val="24"/>
          <w:lang w:eastAsia="en-US"/>
        </w:rPr>
        <w:t xml:space="preserve">novi </w:t>
      </w:r>
      <w:r w:rsidRPr="009E63D0">
        <w:rPr>
          <w:rFonts w:ascii="Times New Roman" w:eastAsia="Calibri" w:hAnsi="Times New Roman"/>
          <w:szCs w:val="24"/>
          <w:lang w:eastAsia="en-US"/>
        </w:rPr>
        <w:t>podstavak 9. koji glasi:</w:t>
      </w:r>
    </w:p>
    <w:p w14:paraId="1D73B66B" w14:textId="77777777" w:rsidR="009F1B51" w:rsidRPr="009E63D0" w:rsidRDefault="009F1B51" w:rsidP="009E63D0">
      <w:pPr>
        <w:overflowPunct/>
        <w:autoSpaceDE/>
        <w:autoSpaceDN/>
        <w:adjustRightInd/>
        <w:jc w:val="both"/>
        <w:textAlignment w:val="auto"/>
        <w:rPr>
          <w:rFonts w:ascii="Times New Roman" w:eastAsia="Calibri" w:hAnsi="Times New Roman"/>
          <w:szCs w:val="24"/>
          <w:lang w:eastAsia="en-US"/>
        </w:rPr>
      </w:pPr>
    </w:p>
    <w:p w14:paraId="7B29F505" w14:textId="77777777" w:rsidR="000A275A" w:rsidRPr="009E63D0" w:rsidRDefault="000A275A"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donosi plan digitalizacije u javnim knjižnicama i skrbi o njegovoj provedbi“.</w:t>
      </w:r>
    </w:p>
    <w:p w14:paraId="13A9ABF8" w14:textId="77777777" w:rsidR="0041141A" w:rsidRPr="009E63D0" w:rsidRDefault="0041141A" w:rsidP="009E63D0">
      <w:pPr>
        <w:overflowPunct/>
        <w:autoSpaceDE/>
        <w:autoSpaceDN/>
        <w:adjustRightInd/>
        <w:jc w:val="both"/>
        <w:textAlignment w:val="auto"/>
        <w:rPr>
          <w:rFonts w:ascii="Times New Roman" w:eastAsia="Calibri" w:hAnsi="Times New Roman"/>
          <w:szCs w:val="24"/>
          <w:lang w:eastAsia="en-US"/>
        </w:rPr>
      </w:pPr>
    </w:p>
    <w:p w14:paraId="6F36F2FA" w14:textId="77777777" w:rsidR="00847311" w:rsidRPr="009E63D0" w:rsidRDefault="0041141A"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ab/>
      </w:r>
      <w:r w:rsidR="00847311" w:rsidRPr="009E63D0">
        <w:rPr>
          <w:rFonts w:ascii="Times New Roman" w:eastAsia="Calibri" w:hAnsi="Times New Roman"/>
          <w:szCs w:val="24"/>
          <w:lang w:eastAsia="en-US"/>
        </w:rPr>
        <w:t xml:space="preserve">Dosadašnji podstavci 9. do 12. postaju podstavci 10. do 13. </w:t>
      </w:r>
    </w:p>
    <w:p w14:paraId="2A144F44" w14:textId="77777777" w:rsidR="00847311" w:rsidRPr="009E63D0" w:rsidRDefault="00847311" w:rsidP="009E63D0">
      <w:pPr>
        <w:overflowPunct/>
        <w:autoSpaceDE/>
        <w:autoSpaceDN/>
        <w:adjustRightInd/>
        <w:ind w:firstLine="720"/>
        <w:jc w:val="both"/>
        <w:textAlignment w:val="auto"/>
        <w:rPr>
          <w:rFonts w:ascii="Times New Roman" w:eastAsia="Calibri" w:hAnsi="Times New Roman"/>
          <w:szCs w:val="24"/>
          <w:lang w:eastAsia="en-US"/>
        </w:rPr>
      </w:pPr>
    </w:p>
    <w:p w14:paraId="6831B3A6" w14:textId="77777777" w:rsidR="0041141A" w:rsidRPr="009E63D0" w:rsidRDefault="0041141A"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xml:space="preserve">Dosadašnji podstavak 13. </w:t>
      </w:r>
      <w:r w:rsidR="00847311" w:rsidRPr="009E63D0">
        <w:rPr>
          <w:rFonts w:ascii="Times New Roman" w:eastAsia="Calibri" w:hAnsi="Times New Roman"/>
          <w:szCs w:val="24"/>
          <w:lang w:eastAsia="en-US"/>
        </w:rPr>
        <w:t xml:space="preserve">koji postaje podstavak 14. </w:t>
      </w:r>
      <w:r w:rsidRPr="009E63D0">
        <w:rPr>
          <w:rFonts w:ascii="Times New Roman" w:eastAsia="Calibri" w:hAnsi="Times New Roman"/>
          <w:szCs w:val="24"/>
          <w:lang w:eastAsia="en-US"/>
        </w:rPr>
        <w:t>mijenja se i glasi:</w:t>
      </w:r>
    </w:p>
    <w:p w14:paraId="55C5E03D" w14:textId="77777777" w:rsidR="009F1B51" w:rsidRPr="009E63D0" w:rsidRDefault="009F1B51" w:rsidP="009E63D0">
      <w:pPr>
        <w:overflowPunct/>
        <w:autoSpaceDE/>
        <w:autoSpaceDN/>
        <w:adjustRightInd/>
        <w:ind w:firstLine="720"/>
        <w:jc w:val="both"/>
        <w:textAlignment w:val="auto"/>
        <w:rPr>
          <w:rFonts w:ascii="Times New Roman" w:eastAsia="Calibri" w:hAnsi="Times New Roman"/>
          <w:szCs w:val="24"/>
          <w:lang w:eastAsia="en-US"/>
        </w:rPr>
      </w:pPr>
    </w:p>
    <w:p w14:paraId="23386472" w14:textId="77777777" w:rsidR="0041141A" w:rsidRPr="009E63D0" w:rsidRDefault="0041141A"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xml:space="preserve">„- utvrđuje </w:t>
      </w:r>
      <w:r w:rsidR="00786A13" w:rsidRPr="009E63D0">
        <w:rPr>
          <w:rFonts w:ascii="Times New Roman" w:eastAsia="Calibri" w:hAnsi="Times New Roman"/>
          <w:szCs w:val="24"/>
          <w:lang w:eastAsia="en-US"/>
        </w:rPr>
        <w:t>status</w:t>
      </w:r>
      <w:r w:rsidRPr="009E63D0">
        <w:rPr>
          <w:rFonts w:ascii="Times New Roman" w:eastAsia="Calibri" w:hAnsi="Times New Roman"/>
          <w:szCs w:val="24"/>
          <w:lang w:eastAsia="en-US"/>
        </w:rPr>
        <w:t xml:space="preserve"> kulturnog dobra i prestanak </w:t>
      </w:r>
      <w:r w:rsidR="00786A13" w:rsidRPr="009E63D0">
        <w:rPr>
          <w:rFonts w:ascii="Times New Roman" w:eastAsia="Calibri" w:hAnsi="Times New Roman"/>
          <w:szCs w:val="24"/>
          <w:lang w:eastAsia="en-US"/>
        </w:rPr>
        <w:t>statusa</w:t>
      </w:r>
      <w:r w:rsidRPr="009E63D0">
        <w:rPr>
          <w:rFonts w:ascii="Times New Roman" w:eastAsia="Calibri" w:hAnsi="Times New Roman"/>
          <w:szCs w:val="24"/>
          <w:lang w:eastAsia="en-US"/>
        </w:rPr>
        <w:t xml:space="preserve"> kulturnog dobra za knjižničnu građu sukladno zakonu kojim se uređuje zaštita i očuvanje kulturnih dobara </w:t>
      </w:r>
      <w:r w:rsidR="000D7A44" w:rsidRPr="009E63D0">
        <w:rPr>
          <w:rFonts w:ascii="Times New Roman" w:eastAsia="Calibri" w:hAnsi="Times New Roman"/>
          <w:szCs w:val="24"/>
          <w:lang w:eastAsia="en-US"/>
        </w:rPr>
        <w:t xml:space="preserve">te </w:t>
      </w:r>
      <w:r w:rsidRPr="009E63D0">
        <w:rPr>
          <w:rFonts w:ascii="Times New Roman" w:eastAsia="Calibri" w:hAnsi="Times New Roman"/>
          <w:szCs w:val="24"/>
          <w:lang w:eastAsia="en-US"/>
        </w:rPr>
        <w:t>vodi evidenciju knjižnične građe za koju je utvrđen s</w:t>
      </w:r>
      <w:r w:rsidR="00E91C00" w:rsidRPr="009E63D0">
        <w:rPr>
          <w:rFonts w:ascii="Times New Roman" w:eastAsia="Calibri" w:hAnsi="Times New Roman"/>
          <w:szCs w:val="24"/>
          <w:lang w:eastAsia="en-US"/>
        </w:rPr>
        <w:t>tatus</w:t>
      </w:r>
      <w:r w:rsidRPr="009E63D0">
        <w:rPr>
          <w:rFonts w:ascii="Times New Roman" w:eastAsia="Calibri" w:hAnsi="Times New Roman"/>
          <w:szCs w:val="24"/>
          <w:lang w:eastAsia="en-US"/>
        </w:rPr>
        <w:t xml:space="preserve"> kulturnog dobra</w:t>
      </w:r>
      <w:r w:rsidR="00E91C00" w:rsidRPr="009E63D0">
        <w:rPr>
          <w:rFonts w:ascii="Times New Roman" w:eastAsia="Calibri" w:hAnsi="Times New Roman"/>
          <w:szCs w:val="24"/>
          <w:lang w:eastAsia="en-US"/>
        </w:rPr>
        <w:t xml:space="preserve">, </w:t>
      </w:r>
      <w:r w:rsidR="00E91C00" w:rsidRPr="009E63D0">
        <w:rPr>
          <w:rFonts w:ascii="Times New Roman" w:hAnsi="Times New Roman"/>
          <w:szCs w:val="24"/>
        </w:rPr>
        <w:t>a koja je sastavni dio Registra kulturnih dobara Republike Hrvatske</w:t>
      </w:r>
      <w:r w:rsidRPr="009E63D0">
        <w:rPr>
          <w:rFonts w:ascii="Times New Roman" w:eastAsia="Calibri" w:hAnsi="Times New Roman"/>
          <w:szCs w:val="24"/>
          <w:lang w:eastAsia="en-US"/>
        </w:rPr>
        <w:t>.“</w:t>
      </w:r>
      <w:r w:rsidR="009F1B51" w:rsidRPr="009E63D0">
        <w:rPr>
          <w:rFonts w:ascii="Times New Roman" w:eastAsia="Calibri" w:hAnsi="Times New Roman"/>
          <w:szCs w:val="24"/>
          <w:lang w:eastAsia="en-US"/>
        </w:rPr>
        <w:t>.</w:t>
      </w:r>
    </w:p>
    <w:p w14:paraId="45722C8D" w14:textId="77777777" w:rsidR="000A275A" w:rsidRPr="009E63D0" w:rsidRDefault="000A275A" w:rsidP="009E63D0">
      <w:pPr>
        <w:overflowPunct/>
        <w:autoSpaceDE/>
        <w:autoSpaceDN/>
        <w:adjustRightInd/>
        <w:jc w:val="both"/>
        <w:textAlignment w:val="auto"/>
        <w:rPr>
          <w:rFonts w:ascii="Times New Roman" w:eastAsia="Calibri" w:hAnsi="Times New Roman"/>
          <w:szCs w:val="24"/>
          <w:lang w:eastAsia="en-US"/>
        </w:rPr>
      </w:pPr>
    </w:p>
    <w:p w14:paraId="4823ED78" w14:textId="77777777" w:rsidR="000A275A" w:rsidRPr="009E63D0" w:rsidRDefault="000A275A"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ab/>
        <w:t xml:space="preserve">Dosadašnji podstavci </w:t>
      </w:r>
      <w:r w:rsidR="00AC72D0" w:rsidRPr="009E63D0">
        <w:rPr>
          <w:rFonts w:ascii="Times New Roman" w:eastAsia="Calibri" w:hAnsi="Times New Roman"/>
          <w:szCs w:val="24"/>
          <w:lang w:eastAsia="en-US"/>
        </w:rPr>
        <w:t>14.</w:t>
      </w:r>
      <w:r w:rsidR="00847311" w:rsidRPr="009E63D0">
        <w:rPr>
          <w:rFonts w:ascii="Times New Roman" w:eastAsia="Calibri" w:hAnsi="Times New Roman"/>
          <w:szCs w:val="24"/>
          <w:lang w:eastAsia="en-US"/>
        </w:rPr>
        <w:t xml:space="preserve"> do</w:t>
      </w:r>
      <w:r w:rsidR="00AC72D0" w:rsidRPr="009E63D0">
        <w:rPr>
          <w:rFonts w:ascii="Times New Roman" w:eastAsia="Calibri" w:hAnsi="Times New Roman"/>
          <w:szCs w:val="24"/>
          <w:lang w:eastAsia="en-US"/>
        </w:rPr>
        <w:t xml:space="preserve"> 16. postaju podstavci </w:t>
      </w:r>
      <w:r w:rsidR="00847311" w:rsidRPr="009E63D0">
        <w:rPr>
          <w:rFonts w:ascii="Times New Roman" w:eastAsia="Calibri" w:hAnsi="Times New Roman"/>
          <w:szCs w:val="24"/>
          <w:lang w:eastAsia="en-US"/>
        </w:rPr>
        <w:t>1</w:t>
      </w:r>
      <w:r w:rsidR="00AC72D0" w:rsidRPr="009E63D0">
        <w:rPr>
          <w:rFonts w:ascii="Times New Roman" w:eastAsia="Calibri" w:hAnsi="Times New Roman"/>
          <w:szCs w:val="24"/>
          <w:lang w:eastAsia="en-US"/>
        </w:rPr>
        <w:t>5.</w:t>
      </w:r>
      <w:r w:rsidR="00847311" w:rsidRPr="009E63D0">
        <w:rPr>
          <w:rFonts w:ascii="Times New Roman" w:eastAsia="Calibri" w:hAnsi="Times New Roman"/>
          <w:szCs w:val="24"/>
          <w:lang w:eastAsia="en-US"/>
        </w:rPr>
        <w:t xml:space="preserve"> do</w:t>
      </w:r>
      <w:r w:rsidR="00AC72D0" w:rsidRPr="009E63D0">
        <w:rPr>
          <w:rFonts w:ascii="Times New Roman" w:eastAsia="Calibri" w:hAnsi="Times New Roman"/>
          <w:szCs w:val="24"/>
          <w:lang w:eastAsia="en-US"/>
        </w:rPr>
        <w:t xml:space="preserve"> 17.</w:t>
      </w:r>
      <w:r w:rsidRPr="009E63D0">
        <w:rPr>
          <w:rFonts w:ascii="Times New Roman" w:eastAsia="Calibri" w:hAnsi="Times New Roman"/>
          <w:szCs w:val="24"/>
          <w:lang w:eastAsia="en-US"/>
        </w:rPr>
        <w:t xml:space="preserve"> </w:t>
      </w:r>
    </w:p>
    <w:p w14:paraId="255A030A" w14:textId="77777777" w:rsidR="00E91C00" w:rsidRPr="009E63D0" w:rsidRDefault="00E91C00" w:rsidP="009E63D0">
      <w:pPr>
        <w:overflowPunct/>
        <w:autoSpaceDE/>
        <w:autoSpaceDN/>
        <w:adjustRightInd/>
        <w:jc w:val="both"/>
        <w:textAlignment w:val="auto"/>
        <w:rPr>
          <w:rFonts w:ascii="Times New Roman" w:eastAsia="Calibri" w:hAnsi="Times New Roman"/>
          <w:szCs w:val="24"/>
          <w:lang w:eastAsia="en-US"/>
        </w:rPr>
      </w:pPr>
    </w:p>
    <w:p w14:paraId="0933666F" w14:textId="77777777" w:rsidR="00172539" w:rsidRPr="009E63D0" w:rsidRDefault="00172539" w:rsidP="009E63D0">
      <w:pPr>
        <w:overflowPunct/>
        <w:autoSpaceDE/>
        <w:autoSpaceDN/>
        <w:adjustRightInd/>
        <w:jc w:val="both"/>
        <w:textAlignment w:val="auto"/>
        <w:rPr>
          <w:rFonts w:ascii="Times New Roman" w:eastAsia="Calibri" w:hAnsi="Times New Roman"/>
          <w:szCs w:val="24"/>
          <w:lang w:eastAsia="en-US"/>
        </w:rPr>
      </w:pPr>
    </w:p>
    <w:p w14:paraId="13ED74F6" w14:textId="77777777" w:rsidR="00172539" w:rsidRPr="009E63D0" w:rsidRDefault="00172539" w:rsidP="009E63D0">
      <w:pPr>
        <w:overflowPunct/>
        <w:autoSpaceDE/>
        <w:autoSpaceDN/>
        <w:adjustRightInd/>
        <w:jc w:val="both"/>
        <w:textAlignment w:val="auto"/>
        <w:rPr>
          <w:rFonts w:ascii="Times New Roman" w:eastAsia="Calibri" w:hAnsi="Times New Roman"/>
          <w:szCs w:val="24"/>
          <w:lang w:eastAsia="en-US"/>
        </w:rPr>
      </w:pPr>
    </w:p>
    <w:p w14:paraId="17ACC388" w14:textId="77777777" w:rsidR="000128DD" w:rsidRPr="009E63D0" w:rsidRDefault="000128DD"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w:t>
      </w:r>
      <w:r w:rsidR="009B1A93" w:rsidRPr="009E63D0">
        <w:rPr>
          <w:rFonts w:ascii="Times New Roman" w:eastAsia="Calibri" w:hAnsi="Times New Roman"/>
          <w:b/>
          <w:szCs w:val="24"/>
          <w:lang w:eastAsia="en-US"/>
        </w:rPr>
        <w:t>7</w:t>
      </w:r>
      <w:r w:rsidRPr="009E63D0">
        <w:rPr>
          <w:rFonts w:ascii="Times New Roman" w:eastAsia="Calibri" w:hAnsi="Times New Roman"/>
          <w:b/>
          <w:szCs w:val="24"/>
          <w:lang w:eastAsia="en-US"/>
        </w:rPr>
        <w:t>.</w:t>
      </w:r>
    </w:p>
    <w:p w14:paraId="59D5FACB" w14:textId="77777777" w:rsidR="000128DD" w:rsidRPr="009E63D0" w:rsidRDefault="000128DD" w:rsidP="009E63D0">
      <w:pPr>
        <w:overflowPunct/>
        <w:autoSpaceDE/>
        <w:autoSpaceDN/>
        <w:adjustRightInd/>
        <w:jc w:val="center"/>
        <w:textAlignment w:val="auto"/>
        <w:rPr>
          <w:rFonts w:ascii="Times New Roman" w:eastAsia="Calibri" w:hAnsi="Times New Roman"/>
          <w:b/>
          <w:szCs w:val="24"/>
          <w:lang w:eastAsia="en-US"/>
        </w:rPr>
      </w:pPr>
    </w:p>
    <w:p w14:paraId="0103150B" w14:textId="77777777" w:rsidR="009B1A93" w:rsidRPr="009E63D0" w:rsidRDefault="009B1A93" w:rsidP="009E63D0">
      <w:pPr>
        <w:overflowPunct/>
        <w:autoSpaceDE/>
        <w:autoSpaceDN/>
        <w:adjustRightInd/>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ab/>
        <w:t xml:space="preserve">U članku 37. </w:t>
      </w:r>
      <w:r w:rsidR="00D67E19" w:rsidRPr="009E63D0">
        <w:rPr>
          <w:rFonts w:ascii="Times New Roman" w:eastAsia="Calibri" w:hAnsi="Times New Roman"/>
          <w:bCs/>
          <w:szCs w:val="24"/>
          <w:lang w:eastAsia="en-US"/>
        </w:rPr>
        <w:t xml:space="preserve">iza riječi: „neglazbene zvučne snimke“ dodaju se riječi: „(zvučna knjiga i dr.)“ te se </w:t>
      </w:r>
      <w:r w:rsidRPr="009E63D0">
        <w:rPr>
          <w:rFonts w:ascii="Times New Roman" w:eastAsia="Calibri" w:hAnsi="Times New Roman"/>
          <w:bCs/>
          <w:szCs w:val="24"/>
          <w:lang w:eastAsia="en-US"/>
        </w:rPr>
        <w:t>briše točka na kraju rečenice i dodaju riječi: „i digitalne preslike knjižnične građe.“</w:t>
      </w:r>
      <w:r w:rsidR="0059205A" w:rsidRPr="009E63D0">
        <w:rPr>
          <w:rFonts w:ascii="Times New Roman" w:eastAsia="Calibri" w:hAnsi="Times New Roman"/>
          <w:bCs/>
          <w:szCs w:val="24"/>
          <w:lang w:eastAsia="en-US"/>
        </w:rPr>
        <w:t>.</w:t>
      </w:r>
    </w:p>
    <w:p w14:paraId="6E4AEB8F" w14:textId="77777777" w:rsidR="009B1A93" w:rsidRPr="009E63D0" w:rsidRDefault="009B1A93" w:rsidP="009E63D0">
      <w:pPr>
        <w:overflowPunct/>
        <w:autoSpaceDE/>
        <w:autoSpaceDN/>
        <w:adjustRightInd/>
        <w:textAlignment w:val="auto"/>
        <w:rPr>
          <w:rFonts w:ascii="Times New Roman" w:eastAsia="Calibri" w:hAnsi="Times New Roman"/>
          <w:bCs/>
          <w:szCs w:val="24"/>
          <w:lang w:eastAsia="en-US"/>
        </w:rPr>
      </w:pPr>
    </w:p>
    <w:p w14:paraId="4B3BBF5E" w14:textId="77777777" w:rsidR="0084545F" w:rsidRPr="009E63D0" w:rsidRDefault="0084545F"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8. </w:t>
      </w:r>
    </w:p>
    <w:p w14:paraId="4E294640" w14:textId="77777777" w:rsidR="0084545F" w:rsidRPr="009E63D0" w:rsidRDefault="0084545F" w:rsidP="009E63D0">
      <w:pPr>
        <w:overflowPunct/>
        <w:autoSpaceDE/>
        <w:autoSpaceDN/>
        <w:adjustRightInd/>
        <w:jc w:val="both"/>
        <w:textAlignment w:val="auto"/>
        <w:rPr>
          <w:rFonts w:ascii="Times New Roman" w:eastAsia="Calibri" w:hAnsi="Times New Roman"/>
          <w:bCs/>
          <w:szCs w:val="24"/>
          <w:lang w:eastAsia="en-US"/>
        </w:rPr>
      </w:pPr>
    </w:p>
    <w:p w14:paraId="2078DB92" w14:textId="77777777" w:rsidR="0084545F" w:rsidRPr="009E63D0" w:rsidRDefault="0084545F"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ab/>
        <w:t>U članku 40. iza stavka 2. dodaje se stavak 3. koji glasi:</w:t>
      </w:r>
    </w:p>
    <w:p w14:paraId="578C2D1B" w14:textId="77777777" w:rsidR="0063749B" w:rsidRPr="009E63D0" w:rsidRDefault="0063749B" w:rsidP="009E63D0">
      <w:pPr>
        <w:overflowPunct/>
        <w:autoSpaceDE/>
        <w:autoSpaceDN/>
        <w:adjustRightInd/>
        <w:jc w:val="both"/>
        <w:textAlignment w:val="auto"/>
        <w:rPr>
          <w:rFonts w:ascii="Times New Roman" w:eastAsia="Calibri" w:hAnsi="Times New Roman"/>
          <w:bCs/>
          <w:szCs w:val="24"/>
          <w:lang w:eastAsia="en-US"/>
        </w:rPr>
      </w:pPr>
    </w:p>
    <w:p w14:paraId="37AB4012" w14:textId="77777777" w:rsidR="0084545F" w:rsidRPr="009E63D0" w:rsidRDefault="0084545F" w:rsidP="009E63D0">
      <w:pPr>
        <w:overflowPunct/>
        <w:autoSpaceDE/>
        <w:autoSpaceDN/>
        <w:adjustRightInd/>
        <w:ind w:firstLine="720"/>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„(3) Obvezni primjerak digitalnih preslika knjižnične građe pohranjuje se u sustavima Hrvatske digitalne knjižnice sukladno pravilniku iz članka 7. ovoga Zakona kojim se uređuje zaštita, revizija i otpis knjižnične građe.“</w:t>
      </w:r>
      <w:r w:rsidR="0059205A" w:rsidRPr="009E63D0">
        <w:rPr>
          <w:rFonts w:ascii="Times New Roman" w:eastAsia="Calibri" w:hAnsi="Times New Roman"/>
          <w:bCs/>
          <w:szCs w:val="24"/>
          <w:lang w:eastAsia="en-US"/>
        </w:rPr>
        <w:t>.</w:t>
      </w:r>
    </w:p>
    <w:p w14:paraId="3FC5D585" w14:textId="77777777" w:rsidR="00E74D31" w:rsidRPr="009E63D0" w:rsidRDefault="00E74D31" w:rsidP="009E63D0">
      <w:pPr>
        <w:overflowPunct/>
        <w:autoSpaceDE/>
        <w:autoSpaceDN/>
        <w:adjustRightInd/>
        <w:jc w:val="center"/>
        <w:textAlignment w:val="auto"/>
        <w:rPr>
          <w:rFonts w:ascii="Times New Roman" w:eastAsia="Calibri" w:hAnsi="Times New Roman"/>
          <w:b/>
          <w:szCs w:val="24"/>
          <w:lang w:eastAsia="en-US"/>
        </w:rPr>
      </w:pPr>
    </w:p>
    <w:p w14:paraId="239D2722" w14:textId="77777777" w:rsidR="009B1A93" w:rsidRPr="009E63D0" w:rsidRDefault="009F0A54"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w:t>
      </w:r>
      <w:r w:rsidR="0084545F" w:rsidRPr="009E63D0">
        <w:rPr>
          <w:rFonts w:ascii="Times New Roman" w:eastAsia="Calibri" w:hAnsi="Times New Roman"/>
          <w:b/>
          <w:szCs w:val="24"/>
          <w:lang w:eastAsia="en-US"/>
        </w:rPr>
        <w:t>9</w:t>
      </w:r>
      <w:r w:rsidRPr="009E63D0">
        <w:rPr>
          <w:rFonts w:ascii="Times New Roman" w:eastAsia="Calibri" w:hAnsi="Times New Roman"/>
          <w:b/>
          <w:szCs w:val="24"/>
          <w:lang w:eastAsia="en-US"/>
        </w:rPr>
        <w:t>.</w:t>
      </w:r>
    </w:p>
    <w:p w14:paraId="5EF318B1" w14:textId="77777777" w:rsidR="009B1A93" w:rsidRPr="009E63D0" w:rsidRDefault="009B1A93" w:rsidP="009E63D0">
      <w:pPr>
        <w:overflowPunct/>
        <w:autoSpaceDE/>
        <w:autoSpaceDN/>
        <w:adjustRightInd/>
        <w:ind w:firstLine="720"/>
        <w:textAlignment w:val="auto"/>
        <w:rPr>
          <w:rFonts w:ascii="Times New Roman" w:eastAsia="Calibri" w:hAnsi="Times New Roman"/>
          <w:b/>
          <w:szCs w:val="24"/>
          <w:lang w:eastAsia="en-US"/>
        </w:rPr>
      </w:pPr>
    </w:p>
    <w:p w14:paraId="2F073A3C" w14:textId="77777777" w:rsidR="000128DD" w:rsidRPr="009E63D0" w:rsidRDefault="00916F4C" w:rsidP="009E63D0">
      <w:pPr>
        <w:overflowPunct/>
        <w:autoSpaceDE/>
        <w:autoSpaceDN/>
        <w:adjustRightInd/>
        <w:ind w:firstLine="720"/>
        <w:textAlignment w:val="auto"/>
        <w:rPr>
          <w:rFonts w:ascii="Times New Roman" w:eastAsia="Calibri" w:hAnsi="Times New Roman"/>
          <w:szCs w:val="24"/>
          <w:lang w:eastAsia="en-US"/>
        </w:rPr>
      </w:pPr>
      <w:r w:rsidRPr="009E63D0">
        <w:rPr>
          <w:rFonts w:ascii="Times New Roman" w:eastAsia="Calibri" w:hAnsi="Times New Roman"/>
          <w:szCs w:val="24"/>
          <w:lang w:eastAsia="en-US"/>
        </w:rPr>
        <w:t>U članku 44. stavak 1. mijenja se i glasi:</w:t>
      </w:r>
    </w:p>
    <w:p w14:paraId="4351D3E8" w14:textId="77777777" w:rsidR="00916F4C" w:rsidRPr="009E63D0" w:rsidRDefault="00916F4C" w:rsidP="009E63D0">
      <w:pPr>
        <w:overflowPunct/>
        <w:autoSpaceDE/>
        <w:autoSpaceDN/>
        <w:adjustRightInd/>
        <w:textAlignment w:val="auto"/>
        <w:rPr>
          <w:rFonts w:ascii="Times New Roman" w:eastAsia="Calibri" w:hAnsi="Times New Roman"/>
          <w:szCs w:val="24"/>
          <w:lang w:eastAsia="en-US"/>
        </w:rPr>
      </w:pPr>
    </w:p>
    <w:p w14:paraId="353B4964" w14:textId="77777777" w:rsidR="00916F4C" w:rsidRPr="009E63D0" w:rsidRDefault="00916F4C" w:rsidP="009E63D0">
      <w:pPr>
        <w:overflowPunct/>
        <w:autoSpaceDE/>
        <w:autoSpaceDN/>
        <w:adjustRightInd/>
        <w:ind w:firstLine="720"/>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„(1) Nadzor nad zakonitošću rada i općih akata javne knjižnice kojoj je osnivač Republika Hrvatska</w:t>
      </w:r>
      <w:r w:rsidR="00635E78" w:rsidRPr="009E63D0">
        <w:rPr>
          <w:rFonts w:ascii="Times New Roman" w:eastAsia="Calibri" w:hAnsi="Times New Roman"/>
          <w:szCs w:val="24"/>
          <w:lang w:eastAsia="en-US"/>
        </w:rPr>
        <w:t xml:space="preserve"> ili jedinica lokalne i područne </w:t>
      </w:r>
      <w:r w:rsidR="00E24B15" w:rsidRPr="009E63D0">
        <w:rPr>
          <w:rFonts w:ascii="Times New Roman" w:eastAsia="Calibri" w:hAnsi="Times New Roman"/>
          <w:szCs w:val="24"/>
          <w:lang w:eastAsia="en-US"/>
        </w:rPr>
        <w:t>(</w:t>
      </w:r>
      <w:r w:rsidR="00635E78" w:rsidRPr="009E63D0">
        <w:rPr>
          <w:rFonts w:ascii="Times New Roman" w:eastAsia="Calibri" w:hAnsi="Times New Roman"/>
          <w:szCs w:val="24"/>
          <w:lang w:eastAsia="en-US"/>
        </w:rPr>
        <w:t>regionalne</w:t>
      </w:r>
      <w:r w:rsidR="00E24B15" w:rsidRPr="009E63D0">
        <w:rPr>
          <w:rFonts w:ascii="Times New Roman" w:eastAsia="Calibri" w:hAnsi="Times New Roman"/>
          <w:szCs w:val="24"/>
          <w:lang w:eastAsia="en-US"/>
        </w:rPr>
        <w:t>)</w:t>
      </w:r>
      <w:r w:rsidR="00635E78" w:rsidRPr="009E63D0">
        <w:rPr>
          <w:rFonts w:ascii="Times New Roman" w:eastAsia="Calibri" w:hAnsi="Times New Roman"/>
          <w:szCs w:val="24"/>
          <w:lang w:eastAsia="en-US"/>
        </w:rPr>
        <w:t xml:space="preserve"> samouprave</w:t>
      </w:r>
      <w:r w:rsidRPr="009E63D0">
        <w:rPr>
          <w:rFonts w:ascii="Times New Roman" w:eastAsia="Calibri" w:hAnsi="Times New Roman"/>
          <w:szCs w:val="24"/>
          <w:lang w:eastAsia="en-US"/>
        </w:rPr>
        <w:t xml:space="preserve"> obavlja ministarstvo nadležno za poslove kulture</w:t>
      </w:r>
      <w:r w:rsidR="00034ECC" w:rsidRPr="009E63D0">
        <w:rPr>
          <w:rFonts w:ascii="Times New Roman" w:eastAsia="Calibri" w:hAnsi="Times New Roman"/>
          <w:szCs w:val="24"/>
          <w:lang w:eastAsia="en-US"/>
        </w:rPr>
        <w:t xml:space="preserve"> za narodne, specijalne i digitalne knjižnice</w:t>
      </w:r>
      <w:r w:rsidRPr="009E63D0">
        <w:rPr>
          <w:rFonts w:ascii="Times New Roman" w:eastAsia="Calibri" w:hAnsi="Times New Roman"/>
          <w:szCs w:val="24"/>
          <w:lang w:eastAsia="en-US"/>
        </w:rPr>
        <w:t>,</w:t>
      </w:r>
      <w:r w:rsidR="00D16ADC" w:rsidRPr="009E63D0">
        <w:rPr>
          <w:rFonts w:ascii="Times New Roman" w:eastAsia="Calibri" w:hAnsi="Times New Roman"/>
          <w:szCs w:val="24"/>
          <w:lang w:eastAsia="en-US"/>
        </w:rPr>
        <w:t xml:space="preserve"> a</w:t>
      </w:r>
      <w:r w:rsidR="00635E78" w:rsidRPr="009E63D0">
        <w:rPr>
          <w:rFonts w:ascii="Times New Roman" w:hAnsi="Times New Roman"/>
          <w:szCs w:val="24"/>
        </w:rPr>
        <w:t xml:space="preserve"> </w:t>
      </w:r>
      <w:r w:rsidR="00635E78" w:rsidRPr="009E63D0">
        <w:rPr>
          <w:rFonts w:ascii="Times New Roman" w:eastAsia="Calibri" w:hAnsi="Times New Roman"/>
          <w:szCs w:val="24"/>
          <w:lang w:eastAsia="en-US"/>
        </w:rPr>
        <w:t xml:space="preserve">ministarstvo nadležno </w:t>
      </w:r>
      <w:r w:rsidR="00CD2FAE" w:rsidRPr="009E63D0">
        <w:rPr>
          <w:rFonts w:ascii="Times New Roman" w:eastAsia="Calibri" w:hAnsi="Times New Roman"/>
          <w:szCs w:val="24"/>
          <w:lang w:eastAsia="en-US"/>
        </w:rPr>
        <w:t xml:space="preserve">za </w:t>
      </w:r>
      <w:r w:rsidR="00635E78" w:rsidRPr="009E63D0">
        <w:rPr>
          <w:rFonts w:ascii="Times New Roman" w:eastAsia="Calibri" w:hAnsi="Times New Roman"/>
          <w:szCs w:val="24"/>
          <w:lang w:eastAsia="en-US"/>
        </w:rPr>
        <w:t>poslove znanosti i obrazovanja za školske, visokoškolske, znanstvene i sveučilišne knjižnice,</w:t>
      </w:r>
      <w:r w:rsidR="009046A7" w:rsidRPr="009E63D0">
        <w:rPr>
          <w:rFonts w:ascii="Times New Roman" w:eastAsia="Calibri" w:hAnsi="Times New Roman"/>
          <w:szCs w:val="24"/>
          <w:lang w:eastAsia="en-US"/>
        </w:rPr>
        <w:t xml:space="preserve"> </w:t>
      </w:r>
      <w:r w:rsidRPr="009E63D0">
        <w:rPr>
          <w:rFonts w:ascii="Times New Roman" w:eastAsia="Calibri" w:hAnsi="Times New Roman"/>
          <w:szCs w:val="24"/>
          <w:lang w:eastAsia="en-US"/>
        </w:rPr>
        <w:t>ako posebnim zakonom nije drukčije određeno.</w:t>
      </w:r>
      <w:r w:rsidR="00034ECC" w:rsidRPr="009E63D0">
        <w:rPr>
          <w:rFonts w:ascii="Times New Roman" w:eastAsia="Calibri" w:hAnsi="Times New Roman"/>
          <w:szCs w:val="24"/>
          <w:lang w:eastAsia="en-US"/>
        </w:rPr>
        <w:t>“</w:t>
      </w:r>
      <w:r w:rsidR="00ED7D7C" w:rsidRPr="009E63D0">
        <w:rPr>
          <w:rFonts w:ascii="Times New Roman" w:eastAsia="Calibri" w:hAnsi="Times New Roman"/>
          <w:szCs w:val="24"/>
          <w:lang w:eastAsia="en-US"/>
        </w:rPr>
        <w:t>.</w:t>
      </w:r>
    </w:p>
    <w:p w14:paraId="3E7B6090" w14:textId="77777777" w:rsidR="00034ECC" w:rsidRPr="009E63D0" w:rsidRDefault="00034ECC" w:rsidP="009E63D0">
      <w:pPr>
        <w:overflowPunct/>
        <w:autoSpaceDE/>
        <w:autoSpaceDN/>
        <w:adjustRightInd/>
        <w:jc w:val="both"/>
        <w:textAlignment w:val="auto"/>
        <w:rPr>
          <w:rFonts w:ascii="Times New Roman" w:eastAsia="Calibri" w:hAnsi="Times New Roman"/>
          <w:szCs w:val="24"/>
          <w:lang w:eastAsia="en-US"/>
        </w:rPr>
      </w:pPr>
    </w:p>
    <w:p w14:paraId="1E3448FC" w14:textId="77777777" w:rsidR="008F6BD7" w:rsidRPr="009E63D0" w:rsidRDefault="008F6BD7" w:rsidP="009E63D0">
      <w:pPr>
        <w:overflowPunct/>
        <w:autoSpaceDE/>
        <w:autoSpaceDN/>
        <w:adjustRightInd/>
        <w:jc w:val="both"/>
        <w:textAlignment w:val="auto"/>
        <w:rPr>
          <w:rFonts w:ascii="Times New Roman" w:eastAsia="Calibri" w:hAnsi="Times New Roman"/>
          <w:szCs w:val="24"/>
          <w:lang w:eastAsia="en-US"/>
        </w:rPr>
      </w:pPr>
    </w:p>
    <w:p w14:paraId="56E0A8C3"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PRIJELAZNE I ZAVRŠNE ODREDBE</w:t>
      </w:r>
    </w:p>
    <w:p w14:paraId="03B72A0B"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p>
    <w:p w14:paraId="24D49C5F" w14:textId="77777777" w:rsidR="00D4607E" w:rsidRPr="009E63D0" w:rsidRDefault="00D16ADC"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w:t>
      </w:r>
      <w:r w:rsidR="0084545F" w:rsidRPr="009E63D0">
        <w:rPr>
          <w:rFonts w:ascii="Times New Roman" w:eastAsia="Calibri" w:hAnsi="Times New Roman"/>
          <w:b/>
          <w:szCs w:val="24"/>
          <w:lang w:eastAsia="en-US"/>
        </w:rPr>
        <w:t>10</w:t>
      </w:r>
      <w:r w:rsidR="00F55B01" w:rsidRPr="009E63D0">
        <w:rPr>
          <w:rFonts w:ascii="Times New Roman" w:eastAsia="Calibri" w:hAnsi="Times New Roman"/>
          <w:b/>
          <w:szCs w:val="24"/>
          <w:lang w:eastAsia="en-US"/>
        </w:rPr>
        <w:t>.</w:t>
      </w:r>
    </w:p>
    <w:p w14:paraId="0B7FC115"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p>
    <w:p w14:paraId="3F1EEA91" w14:textId="77777777" w:rsidR="00545990" w:rsidRPr="009E63D0" w:rsidRDefault="00545990"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ab/>
        <w:t>Knjižnice i pravne osobe u čijem se sastavu nalaze knjižnice uskladit će statut, druge opće akte i rad s odredbama ovoga Zakona u roku od 90 dana od dana stupanja na snagu ovoga Zakona.</w:t>
      </w:r>
    </w:p>
    <w:p w14:paraId="20198F66" w14:textId="77777777" w:rsidR="00545990" w:rsidRPr="009E63D0" w:rsidRDefault="00545990" w:rsidP="009E63D0">
      <w:pPr>
        <w:overflowPunct/>
        <w:autoSpaceDE/>
        <w:autoSpaceDN/>
        <w:adjustRightInd/>
        <w:jc w:val="both"/>
        <w:textAlignment w:val="auto"/>
        <w:rPr>
          <w:rFonts w:ascii="Times New Roman" w:eastAsia="Calibri" w:hAnsi="Times New Roman"/>
          <w:bCs/>
          <w:szCs w:val="24"/>
          <w:lang w:eastAsia="en-US"/>
        </w:rPr>
      </w:pPr>
    </w:p>
    <w:p w14:paraId="0F9F03EA"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11. </w:t>
      </w:r>
    </w:p>
    <w:p w14:paraId="6265E2E6"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p>
    <w:p w14:paraId="79BE88EA" w14:textId="72A8204C" w:rsidR="00545990" w:rsidRPr="009E63D0" w:rsidRDefault="00545990"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ab/>
      </w:r>
      <w:r w:rsidR="003C56F6" w:rsidRPr="009E63D0">
        <w:rPr>
          <w:rFonts w:ascii="Times New Roman" w:eastAsia="Calibri" w:hAnsi="Times New Roman"/>
          <w:bCs/>
          <w:szCs w:val="24"/>
          <w:lang w:eastAsia="en-US"/>
        </w:rPr>
        <w:t>N</w:t>
      </w:r>
      <w:r w:rsidRPr="009E63D0">
        <w:rPr>
          <w:rFonts w:ascii="Times New Roman" w:eastAsia="Calibri" w:hAnsi="Times New Roman"/>
          <w:bCs/>
          <w:szCs w:val="24"/>
          <w:lang w:eastAsia="en-US"/>
        </w:rPr>
        <w:t xml:space="preserve">acionalna i sveučilišna knjižnica u Zagrebu dužna je donijeti </w:t>
      </w:r>
      <w:r w:rsidRPr="009E63D0">
        <w:rPr>
          <w:rFonts w:ascii="Times New Roman" w:eastAsia="Calibri" w:hAnsi="Times New Roman"/>
          <w:szCs w:val="24"/>
          <w:lang w:eastAsia="en-US"/>
        </w:rPr>
        <w:t xml:space="preserve">plan digitalizacije u javnim knjižnicama iz članka </w:t>
      </w:r>
      <w:r w:rsidR="00CC67D1" w:rsidRPr="009E63D0">
        <w:rPr>
          <w:rFonts w:ascii="Times New Roman" w:eastAsia="Calibri" w:hAnsi="Times New Roman"/>
          <w:szCs w:val="24"/>
          <w:lang w:eastAsia="en-US"/>
        </w:rPr>
        <w:t xml:space="preserve">6. ovoga Zakona </w:t>
      </w:r>
      <w:r w:rsidRPr="009E63D0">
        <w:rPr>
          <w:rFonts w:ascii="Times New Roman" w:eastAsia="Calibri" w:hAnsi="Times New Roman"/>
          <w:szCs w:val="24"/>
          <w:lang w:eastAsia="en-US"/>
        </w:rPr>
        <w:t>u roku od 90 dana od dana stupanja na snagu ovoga Zakona.</w:t>
      </w:r>
    </w:p>
    <w:p w14:paraId="1D976069" w14:textId="77777777" w:rsidR="00545990" w:rsidRPr="009E63D0" w:rsidRDefault="00545990" w:rsidP="009E63D0">
      <w:pPr>
        <w:overflowPunct/>
        <w:autoSpaceDE/>
        <w:autoSpaceDN/>
        <w:adjustRightInd/>
        <w:jc w:val="both"/>
        <w:textAlignment w:val="auto"/>
        <w:rPr>
          <w:rFonts w:ascii="Times New Roman" w:eastAsia="Calibri" w:hAnsi="Times New Roman"/>
          <w:bCs/>
          <w:szCs w:val="24"/>
          <w:lang w:eastAsia="en-US"/>
        </w:rPr>
      </w:pPr>
    </w:p>
    <w:p w14:paraId="535A6918"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Članak 12. </w:t>
      </w:r>
    </w:p>
    <w:p w14:paraId="4E7EAC76"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p>
    <w:p w14:paraId="6CAB1689" w14:textId="77777777" w:rsidR="00545990" w:rsidRPr="009E63D0" w:rsidRDefault="00545990"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ab/>
        <w:t>Postupci započeti prema odredbama Zakona o knjižnicama i knjižničnoj djelatnosti („Narodne novine“, br. 17/19., 98/19. i 114/22.)</w:t>
      </w:r>
      <w:r w:rsidR="000E0F30" w:rsidRPr="009E63D0">
        <w:rPr>
          <w:rFonts w:ascii="Times New Roman" w:eastAsia="Calibri" w:hAnsi="Times New Roman"/>
          <w:bCs/>
          <w:szCs w:val="24"/>
          <w:lang w:eastAsia="en-US"/>
        </w:rPr>
        <w:t>,</w:t>
      </w:r>
      <w:r w:rsidRPr="009E63D0">
        <w:rPr>
          <w:rFonts w:ascii="Times New Roman" w:eastAsia="Calibri" w:hAnsi="Times New Roman"/>
          <w:bCs/>
          <w:szCs w:val="24"/>
          <w:lang w:eastAsia="en-US"/>
        </w:rPr>
        <w:t xml:space="preserve"> dovršit će se prema odredbama toga Zakona.</w:t>
      </w:r>
    </w:p>
    <w:p w14:paraId="7A8C86A5"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p>
    <w:p w14:paraId="7C1651F6" w14:textId="77777777" w:rsidR="00545990" w:rsidRPr="009E63D0" w:rsidRDefault="00545990"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Članak 13.</w:t>
      </w:r>
    </w:p>
    <w:p w14:paraId="7F534B77" w14:textId="77777777" w:rsidR="000B5C49" w:rsidRPr="009E63D0" w:rsidRDefault="000B5C49" w:rsidP="009E63D0">
      <w:pPr>
        <w:overflowPunct/>
        <w:autoSpaceDE/>
        <w:autoSpaceDN/>
        <w:adjustRightInd/>
        <w:jc w:val="both"/>
        <w:textAlignment w:val="auto"/>
        <w:rPr>
          <w:rFonts w:ascii="Times New Roman" w:eastAsia="Calibri" w:hAnsi="Times New Roman"/>
          <w:szCs w:val="24"/>
          <w:lang w:eastAsia="en-US"/>
        </w:rPr>
      </w:pPr>
    </w:p>
    <w:p w14:paraId="3983133C" w14:textId="77777777" w:rsidR="00D16ADC" w:rsidRPr="009E63D0" w:rsidRDefault="00D16ADC" w:rsidP="009E63D0">
      <w:pPr>
        <w:ind w:firstLine="720"/>
        <w:jc w:val="both"/>
        <w:rPr>
          <w:rFonts w:ascii="Times New Roman" w:eastAsia="Calibri" w:hAnsi="Times New Roman"/>
          <w:szCs w:val="24"/>
          <w:lang w:eastAsia="en-US"/>
        </w:rPr>
      </w:pPr>
      <w:r w:rsidRPr="009E63D0">
        <w:rPr>
          <w:rFonts w:ascii="Times New Roman" w:eastAsia="Calibri" w:hAnsi="Times New Roman"/>
          <w:szCs w:val="24"/>
          <w:lang w:eastAsia="en-US"/>
        </w:rPr>
        <w:t>Ovaj Zakon stupa na snag</w:t>
      </w:r>
      <w:r w:rsidR="007D5B70" w:rsidRPr="009E63D0">
        <w:rPr>
          <w:rFonts w:ascii="Times New Roman" w:eastAsia="Calibri" w:hAnsi="Times New Roman"/>
          <w:szCs w:val="24"/>
          <w:lang w:eastAsia="en-US"/>
        </w:rPr>
        <w:t>u osmoga dana od dana objave u „Narodnim novinama“</w:t>
      </w:r>
      <w:r w:rsidRPr="009E63D0">
        <w:rPr>
          <w:rFonts w:ascii="Times New Roman" w:eastAsia="Calibri" w:hAnsi="Times New Roman"/>
          <w:szCs w:val="24"/>
          <w:lang w:eastAsia="en-US"/>
        </w:rPr>
        <w:t>.</w:t>
      </w:r>
    </w:p>
    <w:p w14:paraId="7485BA23" w14:textId="77777777" w:rsidR="004074E4" w:rsidRPr="009E63D0" w:rsidRDefault="004074E4" w:rsidP="009E63D0">
      <w:pPr>
        <w:tabs>
          <w:tab w:val="left" w:pos="3315"/>
        </w:tabs>
        <w:overflowPunct/>
        <w:autoSpaceDE/>
        <w:autoSpaceDN/>
        <w:adjustRightInd/>
        <w:jc w:val="center"/>
        <w:textAlignment w:val="auto"/>
        <w:rPr>
          <w:rFonts w:ascii="Times New Roman" w:eastAsia="Calibri" w:hAnsi="Times New Roman"/>
          <w:szCs w:val="24"/>
          <w:lang w:eastAsia="en-US"/>
        </w:rPr>
      </w:pPr>
      <w:r w:rsidRPr="009E63D0">
        <w:rPr>
          <w:rFonts w:ascii="Times New Roman" w:eastAsia="Calibri" w:hAnsi="Times New Roman"/>
          <w:szCs w:val="24"/>
          <w:lang w:eastAsia="en-US"/>
        </w:rPr>
        <w:br w:type="page"/>
      </w:r>
    </w:p>
    <w:p w14:paraId="567879B2" w14:textId="77777777" w:rsidR="008E0427" w:rsidRDefault="008E0427" w:rsidP="009E63D0">
      <w:pPr>
        <w:jc w:val="center"/>
        <w:rPr>
          <w:rFonts w:ascii="Times New Roman" w:hAnsi="Times New Roman"/>
          <w:b/>
          <w:bCs/>
          <w:szCs w:val="24"/>
        </w:rPr>
      </w:pPr>
    </w:p>
    <w:p w14:paraId="09804FC4" w14:textId="28797489" w:rsidR="005A1683" w:rsidRPr="009E63D0" w:rsidRDefault="005A1683" w:rsidP="009E63D0">
      <w:pPr>
        <w:jc w:val="center"/>
        <w:rPr>
          <w:rFonts w:ascii="Times New Roman" w:hAnsi="Times New Roman"/>
          <w:b/>
          <w:bCs/>
          <w:szCs w:val="24"/>
        </w:rPr>
      </w:pPr>
      <w:r w:rsidRPr="009E63D0">
        <w:rPr>
          <w:rFonts w:ascii="Times New Roman" w:hAnsi="Times New Roman"/>
          <w:b/>
          <w:bCs/>
          <w:szCs w:val="24"/>
        </w:rPr>
        <w:t>O</w:t>
      </w:r>
      <w:r w:rsidR="00613C3B">
        <w:rPr>
          <w:rFonts w:ascii="Times New Roman" w:hAnsi="Times New Roman"/>
          <w:b/>
          <w:bCs/>
          <w:szCs w:val="24"/>
        </w:rPr>
        <w:t xml:space="preserve"> </w:t>
      </w:r>
      <w:r w:rsidRPr="009E63D0">
        <w:rPr>
          <w:rFonts w:ascii="Times New Roman" w:hAnsi="Times New Roman"/>
          <w:b/>
          <w:bCs/>
          <w:szCs w:val="24"/>
        </w:rPr>
        <w:t>B</w:t>
      </w:r>
      <w:r w:rsidR="00613C3B">
        <w:rPr>
          <w:rFonts w:ascii="Times New Roman" w:hAnsi="Times New Roman"/>
          <w:b/>
          <w:bCs/>
          <w:szCs w:val="24"/>
        </w:rPr>
        <w:t xml:space="preserve"> </w:t>
      </w:r>
      <w:r w:rsidRPr="009E63D0">
        <w:rPr>
          <w:rFonts w:ascii="Times New Roman" w:hAnsi="Times New Roman"/>
          <w:b/>
          <w:bCs/>
          <w:szCs w:val="24"/>
        </w:rPr>
        <w:t>R</w:t>
      </w:r>
      <w:r w:rsidR="00613C3B">
        <w:rPr>
          <w:rFonts w:ascii="Times New Roman" w:hAnsi="Times New Roman"/>
          <w:b/>
          <w:bCs/>
          <w:szCs w:val="24"/>
        </w:rPr>
        <w:t xml:space="preserve"> </w:t>
      </w:r>
      <w:r w:rsidRPr="009E63D0">
        <w:rPr>
          <w:rFonts w:ascii="Times New Roman" w:hAnsi="Times New Roman"/>
          <w:b/>
          <w:bCs/>
          <w:szCs w:val="24"/>
        </w:rPr>
        <w:t>A</w:t>
      </w:r>
      <w:r w:rsidR="00613C3B">
        <w:rPr>
          <w:rFonts w:ascii="Times New Roman" w:hAnsi="Times New Roman"/>
          <w:b/>
          <w:bCs/>
          <w:szCs w:val="24"/>
        </w:rPr>
        <w:t xml:space="preserve"> </w:t>
      </w:r>
      <w:r w:rsidRPr="009E63D0">
        <w:rPr>
          <w:rFonts w:ascii="Times New Roman" w:hAnsi="Times New Roman"/>
          <w:b/>
          <w:bCs/>
          <w:szCs w:val="24"/>
        </w:rPr>
        <w:t>Z</w:t>
      </w:r>
      <w:r w:rsidR="00613C3B">
        <w:rPr>
          <w:rFonts w:ascii="Times New Roman" w:hAnsi="Times New Roman"/>
          <w:b/>
          <w:bCs/>
          <w:szCs w:val="24"/>
        </w:rPr>
        <w:t xml:space="preserve"> </w:t>
      </w:r>
      <w:r w:rsidRPr="009E63D0">
        <w:rPr>
          <w:rFonts w:ascii="Times New Roman" w:hAnsi="Times New Roman"/>
          <w:b/>
          <w:bCs/>
          <w:szCs w:val="24"/>
        </w:rPr>
        <w:t>L</w:t>
      </w:r>
      <w:r w:rsidR="00613C3B">
        <w:rPr>
          <w:rFonts w:ascii="Times New Roman" w:hAnsi="Times New Roman"/>
          <w:b/>
          <w:bCs/>
          <w:szCs w:val="24"/>
        </w:rPr>
        <w:t xml:space="preserve"> </w:t>
      </w:r>
      <w:r w:rsidRPr="009E63D0">
        <w:rPr>
          <w:rFonts w:ascii="Times New Roman" w:hAnsi="Times New Roman"/>
          <w:b/>
          <w:bCs/>
          <w:szCs w:val="24"/>
        </w:rPr>
        <w:t>O</w:t>
      </w:r>
      <w:r w:rsidR="00613C3B">
        <w:rPr>
          <w:rFonts w:ascii="Times New Roman" w:hAnsi="Times New Roman"/>
          <w:b/>
          <w:bCs/>
          <w:szCs w:val="24"/>
        </w:rPr>
        <w:t xml:space="preserve"> </w:t>
      </w:r>
      <w:r w:rsidRPr="009E63D0">
        <w:rPr>
          <w:rFonts w:ascii="Times New Roman" w:hAnsi="Times New Roman"/>
          <w:b/>
          <w:bCs/>
          <w:szCs w:val="24"/>
        </w:rPr>
        <w:t>Ž</w:t>
      </w:r>
      <w:r w:rsidR="00613C3B">
        <w:rPr>
          <w:rFonts w:ascii="Times New Roman" w:hAnsi="Times New Roman"/>
          <w:b/>
          <w:bCs/>
          <w:szCs w:val="24"/>
        </w:rPr>
        <w:t xml:space="preserve"> </w:t>
      </w:r>
      <w:r w:rsidRPr="009E63D0">
        <w:rPr>
          <w:rFonts w:ascii="Times New Roman" w:hAnsi="Times New Roman"/>
          <w:b/>
          <w:bCs/>
          <w:szCs w:val="24"/>
        </w:rPr>
        <w:t>E</w:t>
      </w:r>
      <w:r w:rsidR="00613C3B">
        <w:rPr>
          <w:rFonts w:ascii="Times New Roman" w:hAnsi="Times New Roman"/>
          <w:b/>
          <w:bCs/>
          <w:szCs w:val="24"/>
        </w:rPr>
        <w:t xml:space="preserve"> </w:t>
      </w:r>
      <w:r w:rsidRPr="009E63D0">
        <w:rPr>
          <w:rFonts w:ascii="Times New Roman" w:hAnsi="Times New Roman"/>
          <w:b/>
          <w:bCs/>
          <w:szCs w:val="24"/>
        </w:rPr>
        <w:t>N</w:t>
      </w:r>
      <w:r w:rsidR="00613C3B">
        <w:rPr>
          <w:rFonts w:ascii="Times New Roman" w:hAnsi="Times New Roman"/>
          <w:b/>
          <w:bCs/>
          <w:szCs w:val="24"/>
        </w:rPr>
        <w:t xml:space="preserve"> </w:t>
      </w:r>
      <w:r w:rsidRPr="009E63D0">
        <w:rPr>
          <w:rFonts w:ascii="Times New Roman" w:hAnsi="Times New Roman"/>
          <w:b/>
          <w:bCs/>
          <w:szCs w:val="24"/>
        </w:rPr>
        <w:t>J</w:t>
      </w:r>
      <w:r w:rsidR="00613C3B">
        <w:rPr>
          <w:rFonts w:ascii="Times New Roman" w:hAnsi="Times New Roman"/>
          <w:b/>
          <w:bCs/>
          <w:szCs w:val="24"/>
        </w:rPr>
        <w:t xml:space="preserve"> </w:t>
      </w:r>
      <w:r w:rsidRPr="009E63D0">
        <w:rPr>
          <w:rFonts w:ascii="Times New Roman" w:hAnsi="Times New Roman"/>
          <w:b/>
          <w:bCs/>
          <w:szCs w:val="24"/>
        </w:rPr>
        <w:t>E</w:t>
      </w:r>
    </w:p>
    <w:p w14:paraId="1A80BFC3" w14:textId="65CAF019" w:rsidR="005A1683" w:rsidRDefault="005A1683" w:rsidP="009E63D0">
      <w:pPr>
        <w:jc w:val="both"/>
        <w:rPr>
          <w:rFonts w:ascii="Times New Roman" w:hAnsi="Times New Roman"/>
          <w:szCs w:val="24"/>
        </w:rPr>
      </w:pPr>
    </w:p>
    <w:p w14:paraId="3569D6A2" w14:textId="77777777" w:rsidR="00613C3B" w:rsidRPr="009E63D0" w:rsidRDefault="00613C3B" w:rsidP="009E63D0">
      <w:pPr>
        <w:jc w:val="both"/>
        <w:rPr>
          <w:rFonts w:ascii="Times New Roman" w:hAnsi="Times New Roman"/>
          <w:szCs w:val="24"/>
        </w:rPr>
      </w:pPr>
    </w:p>
    <w:p w14:paraId="58496019" w14:textId="74A67A65" w:rsidR="005A1683" w:rsidRPr="009E63D0" w:rsidRDefault="005A1683" w:rsidP="00613C3B">
      <w:pPr>
        <w:pStyle w:val="ListParagraph"/>
        <w:numPr>
          <w:ilvl w:val="0"/>
          <w:numId w:val="39"/>
        </w:numPr>
        <w:ind w:left="709" w:hanging="709"/>
        <w:contextualSpacing/>
        <w:jc w:val="both"/>
        <w:rPr>
          <w:rFonts w:eastAsia="Calibri"/>
          <w:b/>
          <w:bCs/>
          <w:lang w:eastAsia="en-US"/>
        </w:rPr>
      </w:pPr>
      <w:r w:rsidRPr="009E63D0">
        <w:rPr>
          <w:rFonts w:eastAsia="Calibri"/>
          <w:b/>
          <w:bCs/>
          <w:lang w:eastAsia="en-US"/>
        </w:rPr>
        <w:t xml:space="preserve">RAZLOZI ZBOG KOJIH SE ZAKON DONOSI </w:t>
      </w:r>
    </w:p>
    <w:p w14:paraId="11F88B22" w14:textId="77777777" w:rsidR="005A1683" w:rsidRPr="009E63D0" w:rsidRDefault="005A1683" w:rsidP="009E63D0">
      <w:pPr>
        <w:jc w:val="both"/>
        <w:rPr>
          <w:rFonts w:ascii="Times New Roman" w:hAnsi="Times New Roman"/>
          <w:szCs w:val="24"/>
        </w:rPr>
      </w:pPr>
    </w:p>
    <w:p w14:paraId="06FE47FC" w14:textId="77777777" w:rsidR="005A1683" w:rsidRPr="009E63D0" w:rsidRDefault="005A1683" w:rsidP="009E63D0">
      <w:pPr>
        <w:ind w:firstLine="709"/>
        <w:jc w:val="both"/>
        <w:rPr>
          <w:rFonts w:ascii="Times New Roman" w:eastAsia="Calibri" w:hAnsi="Times New Roman"/>
          <w:szCs w:val="24"/>
          <w:lang w:eastAsia="en-US"/>
        </w:rPr>
      </w:pPr>
      <w:r w:rsidRPr="009E63D0">
        <w:rPr>
          <w:rFonts w:ascii="Times New Roman" w:eastAsia="Calibri" w:hAnsi="Times New Roman"/>
          <w:szCs w:val="24"/>
          <w:lang w:eastAsia="en-US"/>
        </w:rPr>
        <w:t>Zakonom o knjižnicama i knjižničnoj djelatnosti („Narodne novine“, br. 17/19., 98/19. i 114/22.), uređuje se knjižnična djelatnost, osnivanje i prestanak rada knjižnica, ustrojstvo i upravljanje knjižnicama, vrste knjižnica, rad Nacionalne i sveučilišne knjižnice u Zagrebu i knjižnični sustav Republike Hrvatske te druga pitanja važna za obavljanje knjižnične djelatnosti. Uređuje se upravljanje javnim knjižnicama te se propisuje da su tijela javne knjižnice ravnatelj, upravno vijeće i stručno vijeće.</w:t>
      </w:r>
    </w:p>
    <w:p w14:paraId="641C3D9A" w14:textId="77777777" w:rsidR="005A1683" w:rsidRPr="009E63D0" w:rsidRDefault="005A1683" w:rsidP="009E63D0">
      <w:pPr>
        <w:tabs>
          <w:tab w:val="left" w:pos="709"/>
        </w:tabs>
        <w:jc w:val="both"/>
        <w:rPr>
          <w:rFonts w:ascii="Times New Roman" w:eastAsia="Calibri" w:hAnsi="Times New Roman"/>
          <w:szCs w:val="24"/>
          <w:lang w:eastAsia="en-US"/>
        </w:rPr>
      </w:pPr>
    </w:p>
    <w:p w14:paraId="2A74197C" w14:textId="77777777" w:rsidR="005A1683" w:rsidRPr="009E63D0" w:rsidRDefault="005A1683" w:rsidP="009E63D0">
      <w:pPr>
        <w:tabs>
          <w:tab w:val="left" w:pos="709"/>
        </w:tabs>
        <w:jc w:val="both"/>
        <w:rPr>
          <w:rFonts w:ascii="Times New Roman" w:eastAsia="Calibri" w:hAnsi="Times New Roman"/>
          <w:szCs w:val="24"/>
          <w:lang w:eastAsia="en-US"/>
        </w:rPr>
      </w:pPr>
      <w:r w:rsidRPr="009E63D0">
        <w:rPr>
          <w:rFonts w:ascii="Times New Roman" w:eastAsia="Calibri" w:hAnsi="Times New Roman"/>
          <w:szCs w:val="24"/>
          <w:lang w:eastAsia="en-US"/>
        </w:rPr>
        <w:tab/>
        <w:t xml:space="preserve">Propisuje se da ravnatelja javne knjižnice kojoj je osnivač ili suosnivač jedinica lokalne i područne (regionalne) samouprave, imenuje i razrješuje predstavničko tijelo, odnosno predstavnička tijela više osnivača sporazumno. Nadalje, propisuje se da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 </w:t>
      </w:r>
    </w:p>
    <w:p w14:paraId="43026A09" w14:textId="77777777" w:rsidR="005A1683" w:rsidRPr="009E63D0" w:rsidRDefault="005A1683" w:rsidP="009E63D0">
      <w:pPr>
        <w:tabs>
          <w:tab w:val="left" w:pos="709"/>
        </w:tabs>
        <w:jc w:val="both"/>
        <w:rPr>
          <w:rFonts w:ascii="Times New Roman" w:eastAsia="Calibri" w:hAnsi="Times New Roman"/>
          <w:szCs w:val="24"/>
          <w:lang w:eastAsia="en-US"/>
        </w:rPr>
      </w:pPr>
    </w:p>
    <w:p w14:paraId="4EAAB9C1" w14:textId="77777777" w:rsidR="005A1683" w:rsidRPr="009E63D0" w:rsidRDefault="005A1683" w:rsidP="009E63D0">
      <w:pPr>
        <w:tabs>
          <w:tab w:val="left" w:pos="709"/>
        </w:tabs>
        <w:jc w:val="both"/>
        <w:rPr>
          <w:rFonts w:ascii="Times New Roman" w:eastAsia="Calibri" w:hAnsi="Times New Roman"/>
          <w:szCs w:val="24"/>
          <w:lang w:eastAsia="en-US"/>
        </w:rPr>
      </w:pPr>
      <w:r w:rsidRPr="009E63D0">
        <w:rPr>
          <w:rFonts w:ascii="Times New Roman" w:eastAsia="Calibri" w:hAnsi="Times New Roman"/>
          <w:szCs w:val="24"/>
          <w:lang w:eastAsia="en-US"/>
        </w:rPr>
        <w:tab/>
        <w:t>Zakonom o lokalnoj i područnoj (regionalnoj) samoupravi („Narodne novine“, br. 33/01., 60/01., 129/05., 109/07., 125/08., 36/09., 150/11., 144/12., 19/13. - pročišćeni tekst, 137/15. - ispravak, 123/17., 98/19. i 144/20.), propisano je da općinski načelnik, gradonačelnik, odnosno župan imenuje i razrješuje predstavnike jedinice lokalne, odnosno područne (regionalne) samouprave u tijelima javnih ustanova, trgovačkih društava i drugih pravnih osoba, osim ako posebnim zakonom nije drugačije određeno.</w:t>
      </w:r>
    </w:p>
    <w:p w14:paraId="06A4FCD4" w14:textId="1BA1FC2B" w:rsidR="005A1683" w:rsidRDefault="005A1683" w:rsidP="009E63D0">
      <w:pPr>
        <w:tabs>
          <w:tab w:val="left" w:pos="709"/>
        </w:tabs>
        <w:jc w:val="both"/>
        <w:rPr>
          <w:rFonts w:ascii="Times New Roman" w:eastAsia="Calibri" w:hAnsi="Times New Roman"/>
          <w:szCs w:val="24"/>
          <w:lang w:eastAsia="en-US"/>
        </w:rPr>
      </w:pPr>
    </w:p>
    <w:p w14:paraId="3053C93A" w14:textId="77777777" w:rsidR="008E0427" w:rsidRDefault="008E0427" w:rsidP="009E63D0">
      <w:pPr>
        <w:tabs>
          <w:tab w:val="left" w:pos="709"/>
        </w:tabs>
        <w:jc w:val="both"/>
        <w:rPr>
          <w:rFonts w:ascii="Times New Roman" w:eastAsia="Calibri" w:hAnsi="Times New Roman"/>
          <w:szCs w:val="24"/>
          <w:lang w:eastAsia="en-US"/>
        </w:rPr>
      </w:pPr>
    </w:p>
    <w:p w14:paraId="4E24A7DB" w14:textId="2EC28535" w:rsidR="00613C3B" w:rsidRDefault="00613C3B" w:rsidP="009E63D0">
      <w:pPr>
        <w:tabs>
          <w:tab w:val="left" w:pos="709"/>
        </w:tabs>
        <w:jc w:val="both"/>
        <w:rPr>
          <w:rFonts w:ascii="Times New Roman" w:eastAsia="Calibri" w:hAnsi="Times New Roman"/>
          <w:szCs w:val="24"/>
          <w:lang w:eastAsia="en-US"/>
        </w:rPr>
      </w:pPr>
      <w:r w:rsidRPr="009E63D0">
        <w:rPr>
          <w:rFonts w:ascii="Times New Roman" w:eastAsia="Calibri" w:hAnsi="Times New Roman"/>
          <w:b/>
          <w:bCs/>
          <w:szCs w:val="24"/>
          <w:lang w:eastAsia="en-US"/>
        </w:rPr>
        <w:t>I</w:t>
      </w:r>
      <w:r w:rsidR="004C7E15">
        <w:rPr>
          <w:rFonts w:ascii="Times New Roman" w:eastAsia="Calibri" w:hAnsi="Times New Roman"/>
          <w:b/>
          <w:bCs/>
          <w:szCs w:val="24"/>
          <w:lang w:eastAsia="en-US"/>
        </w:rPr>
        <w:t>I.</w:t>
      </w:r>
      <w:r w:rsidR="004C7E15">
        <w:rPr>
          <w:rFonts w:ascii="Times New Roman" w:eastAsia="Calibri" w:hAnsi="Times New Roman"/>
          <w:b/>
          <w:bCs/>
          <w:szCs w:val="24"/>
          <w:lang w:eastAsia="en-US"/>
        </w:rPr>
        <w:tab/>
      </w:r>
      <w:r w:rsidRPr="009E63D0">
        <w:rPr>
          <w:rFonts w:ascii="Times New Roman" w:eastAsia="Calibri" w:hAnsi="Times New Roman"/>
          <w:b/>
          <w:bCs/>
          <w:szCs w:val="24"/>
          <w:lang w:eastAsia="en-US"/>
        </w:rPr>
        <w:t xml:space="preserve">PITANJA KOJA SE </w:t>
      </w:r>
      <w:r w:rsidR="004C7E15">
        <w:rPr>
          <w:rFonts w:ascii="Times New Roman" w:eastAsia="Calibri" w:hAnsi="Times New Roman"/>
          <w:b/>
          <w:bCs/>
          <w:szCs w:val="24"/>
          <w:lang w:eastAsia="en-US"/>
        </w:rPr>
        <w:t>ZAKONOM RJEŠAVAJU</w:t>
      </w:r>
    </w:p>
    <w:p w14:paraId="59F78D67" w14:textId="77777777" w:rsidR="00613C3B" w:rsidRPr="009E63D0" w:rsidRDefault="00613C3B" w:rsidP="009E63D0">
      <w:pPr>
        <w:tabs>
          <w:tab w:val="left" w:pos="709"/>
        </w:tabs>
        <w:jc w:val="both"/>
        <w:rPr>
          <w:rFonts w:ascii="Times New Roman" w:eastAsia="Calibri" w:hAnsi="Times New Roman"/>
          <w:szCs w:val="24"/>
          <w:lang w:eastAsia="en-US"/>
        </w:rPr>
      </w:pPr>
    </w:p>
    <w:p w14:paraId="02841115" w14:textId="2482D477" w:rsidR="005A1683" w:rsidRPr="009E63D0" w:rsidRDefault="005A1683" w:rsidP="009E63D0">
      <w:pPr>
        <w:tabs>
          <w:tab w:val="left" w:pos="709"/>
        </w:tabs>
        <w:jc w:val="both"/>
        <w:rPr>
          <w:rFonts w:ascii="Times New Roman" w:eastAsia="Calibri" w:hAnsi="Times New Roman"/>
          <w:szCs w:val="24"/>
          <w:lang w:eastAsia="en-US"/>
        </w:rPr>
      </w:pPr>
      <w:r w:rsidRPr="009E63D0">
        <w:rPr>
          <w:rFonts w:ascii="Times New Roman" w:eastAsia="Calibri" w:hAnsi="Times New Roman"/>
          <w:szCs w:val="24"/>
          <w:lang w:eastAsia="en-US"/>
        </w:rPr>
        <w:tab/>
      </w:r>
      <w:r w:rsidR="00B927FE">
        <w:rPr>
          <w:rFonts w:ascii="Times New Roman" w:eastAsia="Calibri" w:hAnsi="Times New Roman"/>
          <w:szCs w:val="24"/>
          <w:lang w:eastAsia="en-US"/>
        </w:rPr>
        <w:t>Predloženim zakonom p</w:t>
      </w:r>
      <w:r w:rsidRPr="009E63D0">
        <w:rPr>
          <w:rFonts w:ascii="Times New Roman" w:eastAsia="Calibri" w:hAnsi="Times New Roman"/>
          <w:szCs w:val="24"/>
          <w:lang w:eastAsia="en-US"/>
        </w:rPr>
        <w:t xml:space="preserve">redlaže se urediti imenovanje, odnosno razrješenje ravnatelja odnosno dijela članova upravnog vijeća javnih knjižnica kojima su osnivači jedinice lokalne i područne (regionalne) samouprave, a imajući u vidu da upravljanje knjižnicama kojima su osnivači jedinice lokalne i područne (regionalne) samouprave spada u područje obavljanja izvršnih poslova, a općinski načelnik, gradonačelnik, odnosno župan kao odgovorna osoba i zakonski zastupnik jedinice lokalne, odnosno područne (regionalne) samouprave imenovanjem predstavnika jedinice u tijela knjižnice preuzima i odgovornost za njihov rad, čime se jača i njegova odgovornost za obavljanje izvršnih poslova. </w:t>
      </w:r>
    </w:p>
    <w:p w14:paraId="1F9011B9" w14:textId="77777777" w:rsidR="005A1683" w:rsidRPr="009E63D0" w:rsidRDefault="005A1683" w:rsidP="009E63D0">
      <w:pPr>
        <w:tabs>
          <w:tab w:val="left" w:pos="709"/>
        </w:tabs>
        <w:jc w:val="both"/>
        <w:rPr>
          <w:rFonts w:ascii="Times New Roman" w:eastAsia="Calibri" w:hAnsi="Times New Roman"/>
          <w:szCs w:val="24"/>
          <w:lang w:eastAsia="en-US"/>
        </w:rPr>
      </w:pPr>
    </w:p>
    <w:p w14:paraId="7504976F" w14:textId="77777777" w:rsidR="005A1683" w:rsidRPr="009E63D0" w:rsidRDefault="005A1683" w:rsidP="009E63D0">
      <w:pPr>
        <w:jc w:val="both"/>
        <w:rPr>
          <w:rFonts w:ascii="Times New Roman" w:eastAsia="Calibri" w:hAnsi="Times New Roman"/>
          <w:szCs w:val="24"/>
        </w:rPr>
      </w:pPr>
      <w:r w:rsidRPr="009E63D0">
        <w:rPr>
          <w:rFonts w:ascii="Times New Roman" w:eastAsia="Calibri" w:hAnsi="Times New Roman"/>
          <w:szCs w:val="24"/>
          <w:lang w:eastAsia="en-US"/>
        </w:rPr>
        <w:tab/>
        <w:t>Nadalje, d</w:t>
      </w:r>
      <w:r w:rsidRPr="009E63D0">
        <w:rPr>
          <w:rFonts w:ascii="Times New Roman" w:eastAsia="Calibri" w:hAnsi="Times New Roman"/>
          <w:szCs w:val="24"/>
        </w:rPr>
        <w:t xml:space="preserve">igitalizacijom kulturne baštine otvaraju se znatno veće mogućnosti za njezinu upotrebu u stvaranju novih proizvoda i usluga, za prevladavanje lokalnih i područnih granica, za međusektorsko povezivanje te za stvaranje kulturnih sadržaja lako dostupnih za ponovno korištenje u obrazovanju, umjetnosti, znanosti i gospodarstvu. Digitalizacija, mrežna dostupnost i dugoročno očuvanje kulturnih sadržaja jesu i bit će nužan preduvjet za pristup tim sadržajima svoj zainteresiranoj stručnoj, znanstvenoj, kulturnoj, poslovnoj i široj javnosti, kao i za promicanje nacionalne baštine, identiteta i raznolikosti u europskom okružju. Stoga se predlaže da Nacionalna i sveučilišna knjižnica u Zagrebu </w:t>
      </w:r>
      <w:r w:rsidRPr="009E63D0">
        <w:rPr>
          <w:rFonts w:ascii="Times New Roman" w:eastAsia="Calibri" w:hAnsi="Times New Roman"/>
          <w:szCs w:val="24"/>
          <w:lang w:eastAsia="en-US"/>
        </w:rPr>
        <w:t>donosi plan digitalizacije u javnim knjižnicama i skrbi o njegovoj provedbi.</w:t>
      </w:r>
    </w:p>
    <w:p w14:paraId="4C327B21" w14:textId="33C40334" w:rsidR="005A1683" w:rsidRDefault="005A1683" w:rsidP="009E63D0">
      <w:pPr>
        <w:jc w:val="both"/>
        <w:rPr>
          <w:rFonts w:ascii="Times New Roman" w:eastAsia="Calibri" w:hAnsi="Times New Roman"/>
          <w:szCs w:val="24"/>
        </w:rPr>
      </w:pPr>
    </w:p>
    <w:p w14:paraId="548C6111" w14:textId="5B55F2E8" w:rsidR="008E0427" w:rsidRDefault="008E0427" w:rsidP="009E63D0">
      <w:pPr>
        <w:jc w:val="both"/>
        <w:rPr>
          <w:rFonts w:ascii="Times New Roman" w:eastAsia="Calibri" w:hAnsi="Times New Roman"/>
          <w:szCs w:val="24"/>
        </w:rPr>
      </w:pPr>
    </w:p>
    <w:p w14:paraId="0B54A63F" w14:textId="77777777" w:rsidR="008E0427" w:rsidRPr="009E63D0" w:rsidRDefault="008E0427" w:rsidP="009E63D0">
      <w:pPr>
        <w:jc w:val="both"/>
        <w:rPr>
          <w:rFonts w:ascii="Times New Roman" w:eastAsia="Calibri" w:hAnsi="Times New Roman"/>
          <w:szCs w:val="24"/>
        </w:rPr>
      </w:pPr>
    </w:p>
    <w:p w14:paraId="47AA79EE" w14:textId="11CB248E" w:rsidR="005A1683" w:rsidRDefault="005A1683" w:rsidP="009E63D0">
      <w:pPr>
        <w:tabs>
          <w:tab w:val="left" w:pos="709"/>
        </w:tabs>
        <w:jc w:val="both"/>
        <w:rPr>
          <w:rFonts w:ascii="Times New Roman" w:eastAsia="Calibri" w:hAnsi="Times New Roman"/>
          <w:szCs w:val="24"/>
          <w:lang w:eastAsia="en-US"/>
        </w:rPr>
      </w:pPr>
      <w:r w:rsidRPr="009E63D0">
        <w:rPr>
          <w:rFonts w:ascii="Times New Roman" w:eastAsia="Calibri" w:hAnsi="Times New Roman"/>
          <w:szCs w:val="24"/>
          <w:lang w:eastAsia="en-US"/>
        </w:rPr>
        <w:tab/>
        <w:t>Osim toga, Zakonom o visokom obrazovanju i znanstvenoj djelatnosti („Narodne novine“, broj 119/22.), propisuju se novi termini vezani uz vrste studija, te je stoga Zakon o knjižnicama i knjižničnoj djelatnosti potrebno uskladiti s ovim propisom, čime će se otkloniti trenutna neusklađenost.</w:t>
      </w:r>
    </w:p>
    <w:p w14:paraId="394609BE" w14:textId="1FD23931" w:rsidR="008E0427" w:rsidRDefault="008E0427" w:rsidP="009E63D0">
      <w:pPr>
        <w:tabs>
          <w:tab w:val="left" w:pos="709"/>
        </w:tabs>
        <w:jc w:val="both"/>
        <w:rPr>
          <w:rFonts w:ascii="Times New Roman" w:eastAsia="Calibri" w:hAnsi="Times New Roman"/>
          <w:szCs w:val="24"/>
          <w:lang w:eastAsia="en-US"/>
        </w:rPr>
      </w:pPr>
    </w:p>
    <w:p w14:paraId="5EE8DB8D" w14:textId="77777777" w:rsidR="008E0427" w:rsidRPr="009E63D0" w:rsidRDefault="008E0427" w:rsidP="009E63D0">
      <w:pPr>
        <w:tabs>
          <w:tab w:val="left" w:pos="709"/>
        </w:tabs>
        <w:jc w:val="both"/>
        <w:rPr>
          <w:rFonts w:ascii="Times New Roman" w:eastAsia="Calibri" w:hAnsi="Times New Roman"/>
          <w:szCs w:val="24"/>
          <w:lang w:eastAsia="en-US"/>
        </w:rPr>
      </w:pPr>
    </w:p>
    <w:p w14:paraId="64B4682E" w14:textId="61DD513C" w:rsidR="00F543AD" w:rsidRPr="009E63D0" w:rsidRDefault="00F543AD" w:rsidP="009E63D0">
      <w:pPr>
        <w:outlineLvl w:val="0"/>
        <w:rPr>
          <w:rFonts w:ascii="Times New Roman" w:hAnsi="Times New Roman"/>
          <w:b/>
          <w:szCs w:val="24"/>
        </w:rPr>
      </w:pPr>
      <w:r w:rsidRPr="009E63D0">
        <w:rPr>
          <w:rFonts w:ascii="Times New Roman" w:hAnsi="Times New Roman"/>
          <w:b/>
          <w:szCs w:val="24"/>
        </w:rPr>
        <w:t>II</w:t>
      </w:r>
      <w:r w:rsidR="008E0427">
        <w:rPr>
          <w:rFonts w:ascii="Times New Roman" w:hAnsi="Times New Roman"/>
          <w:b/>
          <w:szCs w:val="24"/>
        </w:rPr>
        <w:t>I</w:t>
      </w:r>
      <w:r w:rsidRPr="009E63D0">
        <w:rPr>
          <w:rFonts w:ascii="Times New Roman" w:hAnsi="Times New Roman"/>
          <w:b/>
          <w:szCs w:val="24"/>
        </w:rPr>
        <w:t xml:space="preserve">. </w:t>
      </w:r>
      <w:r w:rsidRPr="009E63D0">
        <w:rPr>
          <w:rFonts w:ascii="Times New Roman" w:hAnsi="Times New Roman"/>
          <w:b/>
          <w:szCs w:val="24"/>
        </w:rPr>
        <w:tab/>
        <w:t xml:space="preserve">OBRAZLOŽENJE ODREDBI PREDLOŽENOG ZAKONA </w:t>
      </w:r>
    </w:p>
    <w:p w14:paraId="1835405D" w14:textId="77777777" w:rsidR="00C57A74" w:rsidRPr="009E63D0" w:rsidRDefault="00C57A74" w:rsidP="009E63D0">
      <w:pPr>
        <w:rPr>
          <w:rFonts w:ascii="Times New Roman" w:hAnsi="Times New Roman"/>
          <w:b/>
          <w:szCs w:val="24"/>
        </w:rPr>
      </w:pPr>
    </w:p>
    <w:p w14:paraId="4DF2E06A" w14:textId="77777777" w:rsidR="00452888" w:rsidRPr="009E63D0" w:rsidRDefault="00452888"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Uz članak 1. </w:t>
      </w:r>
    </w:p>
    <w:p w14:paraId="799817EC" w14:textId="77777777" w:rsidR="00D43D4C" w:rsidRPr="009E63D0" w:rsidRDefault="00D43D4C"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Uređuje se pravni oblik knjižnice u sastavu.</w:t>
      </w:r>
    </w:p>
    <w:p w14:paraId="5ADABBA2" w14:textId="77777777" w:rsidR="00D43D4C" w:rsidRPr="009E63D0" w:rsidRDefault="00D43D4C" w:rsidP="009E63D0">
      <w:pPr>
        <w:overflowPunct/>
        <w:autoSpaceDE/>
        <w:autoSpaceDN/>
        <w:adjustRightInd/>
        <w:jc w:val="both"/>
        <w:textAlignment w:val="auto"/>
        <w:rPr>
          <w:rFonts w:ascii="Times New Roman" w:eastAsia="Calibri" w:hAnsi="Times New Roman"/>
          <w:szCs w:val="24"/>
          <w:lang w:eastAsia="en-US"/>
        </w:rPr>
      </w:pPr>
    </w:p>
    <w:p w14:paraId="145D1C48" w14:textId="77777777" w:rsidR="00D43D4C" w:rsidRPr="009E63D0" w:rsidRDefault="00D43D4C" w:rsidP="009E63D0">
      <w:pPr>
        <w:overflowPunct/>
        <w:autoSpaceDE/>
        <w:autoSpaceDN/>
        <w:adjustRightInd/>
        <w:jc w:val="both"/>
        <w:textAlignment w:val="auto"/>
        <w:rPr>
          <w:rFonts w:ascii="Times New Roman" w:eastAsia="Calibri" w:hAnsi="Times New Roman"/>
          <w:b/>
          <w:bCs/>
          <w:szCs w:val="24"/>
          <w:lang w:eastAsia="en-US"/>
        </w:rPr>
      </w:pPr>
      <w:r w:rsidRPr="009E63D0">
        <w:rPr>
          <w:rFonts w:ascii="Times New Roman" w:eastAsia="Calibri" w:hAnsi="Times New Roman"/>
          <w:b/>
          <w:bCs/>
          <w:szCs w:val="24"/>
          <w:lang w:eastAsia="en-US"/>
        </w:rPr>
        <w:t>Uz članak 2.</w:t>
      </w:r>
    </w:p>
    <w:p w14:paraId="5312B53F" w14:textId="77777777" w:rsidR="00D43D4C" w:rsidRPr="009E63D0" w:rsidRDefault="00D43D4C"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Propisuje se obveza upisivanja knjižnične djelatnosti u statut osnivača.</w:t>
      </w:r>
    </w:p>
    <w:p w14:paraId="0FC0097B" w14:textId="77777777" w:rsidR="00D43D4C" w:rsidRPr="009E63D0" w:rsidRDefault="00D43D4C" w:rsidP="009E63D0">
      <w:pPr>
        <w:overflowPunct/>
        <w:autoSpaceDE/>
        <w:autoSpaceDN/>
        <w:adjustRightInd/>
        <w:jc w:val="both"/>
        <w:textAlignment w:val="auto"/>
        <w:rPr>
          <w:rFonts w:ascii="Times New Roman" w:eastAsia="Calibri" w:hAnsi="Times New Roman"/>
          <w:b/>
          <w:bCs/>
          <w:szCs w:val="24"/>
          <w:lang w:eastAsia="en-US"/>
        </w:rPr>
      </w:pPr>
    </w:p>
    <w:p w14:paraId="5538741F" w14:textId="77777777" w:rsidR="00D43D4C" w:rsidRPr="009E63D0" w:rsidRDefault="00D43D4C" w:rsidP="009E63D0">
      <w:pPr>
        <w:overflowPunct/>
        <w:autoSpaceDE/>
        <w:autoSpaceDN/>
        <w:adjustRightInd/>
        <w:jc w:val="both"/>
        <w:textAlignment w:val="auto"/>
        <w:rPr>
          <w:rFonts w:ascii="Times New Roman" w:eastAsia="Calibri" w:hAnsi="Times New Roman"/>
          <w:b/>
          <w:bCs/>
          <w:szCs w:val="24"/>
          <w:lang w:eastAsia="en-US"/>
        </w:rPr>
      </w:pPr>
      <w:r w:rsidRPr="009E63D0">
        <w:rPr>
          <w:rFonts w:ascii="Times New Roman" w:eastAsia="Calibri" w:hAnsi="Times New Roman"/>
          <w:b/>
          <w:bCs/>
          <w:szCs w:val="24"/>
          <w:lang w:eastAsia="en-US"/>
        </w:rPr>
        <w:t xml:space="preserve">Uz članak 3. </w:t>
      </w:r>
    </w:p>
    <w:p w14:paraId="71CBAB31" w14:textId="77777777" w:rsidR="00D43D4C" w:rsidRPr="009E63D0" w:rsidRDefault="00D43D4C"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Uređuje se prestanak i statusne promjene javnih knjižnica i javnih knjižnica u sastavu</w:t>
      </w:r>
      <w:r w:rsidR="004268D2" w:rsidRPr="009E63D0">
        <w:rPr>
          <w:rFonts w:ascii="Times New Roman" w:eastAsia="Calibri" w:hAnsi="Times New Roman"/>
          <w:szCs w:val="24"/>
          <w:lang w:eastAsia="en-US"/>
        </w:rPr>
        <w:t xml:space="preserve"> pravnih osoba u pretežitom vlasništvu Republike Hrvatske ili jedinica lokalne i područne (regionalne) samouprave te privatnih knjižnica.</w:t>
      </w:r>
    </w:p>
    <w:p w14:paraId="2D736027" w14:textId="77777777" w:rsidR="004268D2" w:rsidRPr="009E63D0" w:rsidRDefault="004268D2" w:rsidP="009E63D0">
      <w:pPr>
        <w:overflowPunct/>
        <w:autoSpaceDE/>
        <w:autoSpaceDN/>
        <w:adjustRightInd/>
        <w:jc w:val="both"/>
        <w:textAlignment w:val="auto"/>
        <w:rPr>
          <w:rFonts w:ascii="Times New Roman" w:eastAsia="Calibri" w:hAnsi="Times New Roman"/>
          <w:szCs w:val="24"/>
          <w:lang w:eastAsia="en-US"/>
        </w:rPr>
      </w:pPr>
    </w:p>
    <w:p w14:paraId="3E3C7AA1" w14:textId="77777777" w:rsidR="004268D2" w:rsidRPr="009E63D0" w:rsidRDefault="004268D2" w:rsidP="009E63D0">
      <w:pPr>
        <w:overflowPunct/>
        <w:autoSpaceDE/>
        <w:autoSpaceDN/>
        <w:adjustRightInd/>
        <w:jc w:val="both"/>
        <w:textAlignment w:val="auto"/>
        <w:rPr>
          <w:rFonts w:ascii="Times New Roman" w:eastAsia="Calibri" w:hAnsi="Times New Roman"/>
          <w:b/>
          <w:bCs/>
          <w:szCs w:val="24"/>
          <w:lang w:eastAsia="en-US"/>
        </w:rPr>
      </w:pPr>
      <w:r w:rsidRPr="009E63D0">
        <w:rPr>
          <w:rFonts w:ascii="Times New Roman" w:eastAsia="Calibri" w:hAnsi="Times New Roman"/>
          <w:b/>
          <w:bCs/>
          <w:szCs w:val="24"/>
          <w:lang w:eastAsia="en-US"/>
        </w:rPr>
        <w:t>Uz članak 4.</w:t>
      </w:r>
    </w:p>
    <w:p w14:paraId="313950C0" w14:textId="77777777" w:rsidR="00452888" w:rsidRPr="009E63D0" w:rsidRDefault="00452888"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xml:space="preserve">Uređuje se potrebna </w:t>
      </w:r>
      <w:r w:rsidR="0037340A" w:rsidRPr="009E63D0">
        <w:rPr>
          <w:rFonts w:ascii="Times New Roman" w:eastAsia="Calibri" w:hAnsi="Times New Roman"/>
          <w:szCs w:val="24"/>
          <w:lang w:eastAsia="en-US"/>
        </w:rPr>
        <w:t>razina obrazovanja</w:t>
      </w:r>
      <w:r w:rsidRPr="009E63D0">
        <w:rPr>
          <w:rFonts w:ascii="Times New Roman" w:eastAsia="Calibri" w:hAnsi="Times New Roman"/>
          <w:szCs w:val="24"/>
          <w:lang w:eastAsia="en-US"/>
        </w:rPr>
        <w:t xml:space="preserve"> za članove upravnog vijeća te </w:t>
      </w:r>
      <w:r w:rsidR="00AC72D0" w:rsidRPr="009E63D0">
        <w:rPr>
          <w:rFonts w:ascii="Times New Roman" w:eastAsia="Calibri" w:hAnsi="Times New Roman"/>
          <w:szCs w:val="24"/>
          <w:lang w:eastAsia="en-US"/>
        </w:rPr>
        <w:t xml:space="preserve">se propisuje tijelo nadležno za </w:t>
      </w:r>
      <w:r w:rsidRPr="009E63D0">
        <w:rPr>
          <w:rFonts w:ascii="Times New Roman" w:eastAsia="Calibri" w:hAnsi="Times New Roman"/>
          <w:szCs w:val="24"/>
          <w:lang w:eastAsia="en-US"/>
        </w:rPr>
        <w:t>imenovanje članova upravnog vijeća javne knjižnice.</w:t>
      </w:r>
    </w:p>
    <w:p w14:paraId="7EDB9C8E" w14:textId="77777777" w:rsidR="00452888" w:rsidRPr="009E63D0" w:rsidRDefault="00452888" w:rsidP="009E63D0">
      <w:pPr>
        <w:overflowPunct/>
        <w:autoSpaceDE/>
        <w:autoSpaceDN/>
        <w:adjustRightInd/>
        <w:jc w:val="both"/>
        <w:textAlignment w:val="auto"/>
        <w:rPr>
          <w:rFonts w:ascii="Times New Roman" w:eastAsia="Calibri" w:hAnsi="Times New Roman"/>
          <w:szCs w:val="24"/>
          <w:lang w:eastAsia="en-US"/>
        </w:rPr>
      </w:pPr>
    </w:p>
    <w:p w14:paraId="4A11E660" w14:textId="77777777" w:rsidR="00452888" w:rsidRPr="009E63D0" w:rsidRDefault="00452888"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Uz članak </w:t>
      </w:r>
      <w:r w:rsidR="004268D2" w:rsidRPr="009E63D0">
        <w:rPr>
          <w:rFonts w:ascii="Times New Roman" w:eastAsia="Calibri" w:hAnsi="Times New Roman"/>
          <w:b/>
          <w:szCs w:val="24"/>
          <w:lang w:eastAsia="en-US"/>
        </w:rPr>
        <w:t>5</w:t>
      </w:r>
      <w:r w:rsidRPr="009E63D0">
        <w:rPr>
          <w:rFonts w:ascii="Times New Roman" w:eastAsia="Calibri" w:hAnsi="Times New Roman"/>
          <w:b/>
          <w:szCs w:val="24"/>
          <w:lang w:eastAsia="en-US"/>
        </w:rPr>
        <w:t xml:space="preserve">. </w:t>
      </w:r>
    </w:p>
    <w:p w14:paraId="2BBFD535" w14:textId="77777777" w:rsidR="00452888" w:rsidRPr="009E63D0" w:rsidRDefault="00452888"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 xml:space="preserve">Propisuje se tijelo nadležno za imenovanje ravnatelja </w:t>
      </w:r>
      <w:r w:rsidR="001D37D3" w:rsidRPr="009E63D0">
        <w:rPr>
          <w:rFonts w:ascii="Times New Roman" w:eastAsia="Calibri" w:hAnsi="Times New Roman"/>
          <w:szCs w:val="24"/>
          <w:lang w:eastAsia="en-US"/>
        </w:rPr>
        <w:t>javne knjižnice</w:t>
      </w:r>
      <w:r w:rsidRPr="009E63D0">
        <w:rPr>
          <w:rFonts w:ascii="Times New Roman" w:eastAsia="Calibri" w:hAnsi="Times New Roman"/>
          <w:szCs w:val="24"/>
          <w:lang w:eastAsia="en-US"/>
        </w:rPr>
        <w:t xml:space="preserve"> kojemu je osnivač jedinica lokalne i područne (regionalne) samouprave te potrebna </w:t>
      </w:r>
      <w:r w:rsidR="0037340A" w:rsidRPr="009E63D0">
        <w:rPr>
          <w:rFonts w:ascii="Times New Roman" w:eastAsia="Calibri" w:hAnsi="Times New Roman"/>
          <w:szCs w:val="24"/>
          <w:lang w:eastAsia="en-US"/>
        </w:rPr>
        <w:t>razina obrazovanja</w:t>
      </w:r>
      <w:r w:rsidRPr="009E63D0">
        <w:rPr>
          <w:rFonts w:ascii="Times New Roman" w:eastAsia="Calibri" w:hAnsi="Times New Roman"/>
          <w:szCs w:val="24"/>
          <w:lang w:eastAsia="en-US"/>
        </w:rPr>
        <w:t xml:space="preserve"> za imenovanje ravnatelja </w:t>
      </w:r>
      <w:r w:rsidR="001D37D3" w:rsidRPr="009E63D0">
        <w:rPr>
          <w:rFonts w:ascii="Times New Roman" w:eastAsia="Calibri" w:hAnsi="Times New Roman"/>
          <w:szCs w:val="24"/>
          <w:lang w:eastAsia="en-US"/>
        </w:rPr>
        <w:t>javne knjižnice</w:t>
      </w:r>
      <w:r w:rsidRPr="009E63D0">
        <w:rPr>
          <w:rFonts w:ascii="Times New Roman" w:eastAsia="Calibri" w:hAnsi="Times New Roman"/>
          <w:szCs w:val="24"/>
          <w:lang w:eastAsia="en-US"/>
        </w:rPr>
        <w:t>.</w:t>
      </w:r>
      <w:r w:rsidR="001D37D3" w:rsidRPr="009E63D0">
        <w:rPr>
          <w:rFonts w:ascii="Times New Roman" w:eastAsia="Calibri" w:hAnsi="Times New Roman"/>
          <w:szCs w:val="24"/>
          <w:lang w:eastAsia="en-US"/>
        </w:rPr>
        <w:t xml:space="preserve"> Također se propisuje postupak imenovanja ravnatelja u slučaju kada osnivač odnosno osnivači ne obave razrješenje i imenovanje ravnatelja javne knjižnice kojemu je istekao mandat ili ovlast vršitelja dužnosti ravnatelja javne knjižnice.</w:t>
      </w:r>
    </w:p>
    <w:p w14:paraId="79630E0B" w14:textId="77777777" w:rsidR="00452888" w:rsidRPr="009E63D0" w:rsidRDefault="00452888" w:rsidP="009E63D0">
      <w:pPr>
        <w:overflowPunct/>
        <w:autoSpaceDE/>
        <w:autoSpaceDN/>
        <w:adjustRightInd/>
        <w:jc w:val="both"/>
        <w:textAlignment w:val="auto"/>
        <w:rPr>
          <w:rFonts w:ascii="Times New Roman" w:eastAsia="Calibri" w:hAnsi="Times New Roman"/>
          <w:b/>
          <w:szCs w:val="24"/>
          <w:lang w:eastAsia="en-US"/>
        </w:rPr>
      </w:pPr>
    </w:p>
    <w:p w14:paraId="681EBA40" w14:textId="77777777" w:rsidR="00452888" w:rsidRPr="009E63D0" w:rsidRDefault="00452888"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Uz članak </w:t>
      </w:r>
      <w:r w:rsidR="004268D2" w:rsidRPr="009E63D0">
        <w:rPr>
          <w:rFonts w:ascii="Times New Roman" w:eastAsia="Calibri" w:hAnsi="Times New Roman"/>
          <w:b/>
          <w:szCs w:val="24"/>
          <w:lang w:eastAsia="en-US"/>
        </w:rPr>
        <w:t>6</w:t>
      </w:r>
      <w:r w:rsidRPr="009E63D0">
        <w:rPr>
          <w:rFonts w:ascii="Times New Roman" w:eastAsia="Calibri" w:hAnsi="Times New Roman"/>
          <w:b/>
          <w:szCs w:val="24"/>
          <w:lang w:eastAsia="en-US"/>
        </w:rPr>
        <w:t>.</w:t>
      </w:r>
    </w:p>
    <w:p w14:paraId="7DDC05A2" w14:textId="77777777" w:rsidR="00AC72D0" w:rsidRPr="009E63D0" w:rsidRDefault="00AC72D0"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Propisuje se da Nacionalna i sveučilišna knjižnica u Zagrebu donosi plan digitalizacije u javnim knjižnicama i skrbi o njegovoj provedbi.</w:t>
      </w:r>
      <w:r w:rsidR="0041141A" w:rsidRPr="009E63D0">
        <w:rPr>
          <w:rFonts w:ascii="Times New Roman" w:eastAsia="Calibri" w:hAnsi="Times New Roman"/>
          <w:szCs w:val="24"/>
          <w:lang w:eastAsia="en-US"/>
        </w:rPr>
        <w:t xml:space="preserve"> Također, propisuje se da utvrđuje </w:t>
      </w:r>
      <w:r w:rsidR="00786A13" w:rsidRPr="009E63D0">
        <w:rPr>
          <w:rFonts w:ascii="Times New Roman" w:eastAsia="Calibri" w:hAnsi="Times New Roman"/>
          <w:szCs w:val="24"/>
          <w:lang w:eastAsia="en-US"/>
        </w:rPr>
        <w:t xml:space="preserve">status </w:t>
      </w:r>
      <w:r w:rsidR="0041141A" w:rsidRPr="009E63D0">
        <w:rPr>
          <w:rFonts w:ascii="Times New Roman" w:eastAsia="Calibri" w:hAnsi="Times New Roman"/>
          <w:szCs w:val="24"/>
          <w:lang w:eastAsia="en-US"/>
        </w:rPr>
        <w:t xml:space="preserve">kulturnog dobra i prestanak </w:t>
      </w:r>
      <w:r w:rsidR="00786A13" w:rsidRPr="009E63D0">
        <w:rPr>
          <w:rFonts w:ascii="Times New Roman" w:eastAsia="Calibri" w:hAnsi="Times New Roman"/>
          <w:szCs w:val="24"/>
          <w:lang w:eastAsia="en-US"/>
        </w:rPr>
        <w:t>statusa</w:t>
      </w:r>
      <w:r w:rsidR="0041141A" w:rsidRPr="009E63D0">
        <w:rPr>
          <w:rFonts w:ascii="Times New Roman" w:eastAsia="Calibri" w:hAnsi="Times New Roman"/>
          <w:szCs w:val="24"/>
          <w:lang w:eastAsia="en-US"/>
        </w:rPr>
        <w:t xml:space="preserve"> kulturnog dobra za knjižničnu građu sukladno zakonu kojim se uređuje zaštita i očuvanje kulturnih dobara te vodi evidenciju knjižnične građe za koju je utvrđen </w:t>
      </w:r>
      <w:r w:rsidR="00786A13" w:rsidRPr="009E63D0">
        <w:rPr>
          <w:rFonts w:ascii="Times New Roman" w:eastAsia="Calibri" w:hAnsi="Times New Roman"/>
          <w:szCs w:val="24"/>
          <w:lang w:eastAsia="en-US"/>
        </w:rPr>
        <w:t xml:space="preserve">status </w:t>
      </w:r>
      <w:r w:rsidR="0041141A" w:rsidRPr="009E63D0">
        <w:rPr>
          <w:rFonts w:ascii="Times New Roman" w:eastAsia="Calibri" w:hAnsi="Times New Roman"/>
          <w:szCs w:val="24"/>
          <w:lang w:eastAsia="en-US"/>
        </w:rPr>
        <w:t>kulturnog dobra</w:t>
      </w:r>
      <w:r w:rsidR="004268D2" w:rsidRPr="009E63D0">
        <w:rPr>
          <w:rFonts w:ascii="Times New Roman" w:eastAsia="Calibri" w:hAnsi="Times New Roman"/>
          <w:szCs w:val="24"/>
          <w:lang w:eastAsia="en-US"/>
        </w:rPr>
        <w:t>, a koja je sastavni dio Registra kulturnih dobara Republike Hrvatske</w:t>
      </w:r>
      <w:r w:rsidR="0041141A" w:rsidRPr="009E63D0">
        <w:rPr>
          <w:rFonts w:ascii="Times New Roman" w:eastAsia="Calibri" w:hAnsi="Times New Roman"/>
          <w:szCs w:val="24"/>
          <w:lang w:eastAsia="en-US"/>
        </w:rPr>
        <w:t>.</w:t>
      </w:r>
    </w:p>
    <w:p w14:paraId="7CD116A0" w14:textId="77777777" w:rsidR="00AC72D0" w:rsidRPr="009E63D0" w:rsidRDefault="00AC72D0" w:rsidP="009E63D0">
      <w:pPr>
        <w:overflowPunct/>
        <w:autoSpaceDE/>
        <w:autoSpaceDN/>
        <w:adjustRightInd/>
        <w:jc w:val="both"/>
        <w:textAlignment w:val="auto"/>
        <w:rPr>
          <w:rFonts w:ascii="Times New Roman" w:eastAsia="Calibri" w:hAnsi="Times New Roman"/>
          <w:b/>
          <w:szCs w:val="24"/>
          <w:lang w:eastAsia="en-US"/>
        </w:rPr>
      </w:pPr>
    </w:p>
    <w:p w14:paraId="7C5E0536" w14:textId="77777777" w:rsidR="004268D2" w:rsidRPr="009E63D0" w:rsidRDefault="004268D2"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Uz članak 7. </w:t>
      </w:r>
    </w:p>
    <w:p w14:paraId="3DFAEA05" w14:textId="77777777" w:rsidR="004268D2" w:rsidRPr="009E63D0" w:rsidRDefault="004268D2"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Propisuje se da se pod obveznim primjerkom podrazumijeva i digitalna preslika knjižnične građe.</w:t>
      </w:r>
    </w:p>
    <w:p w14:paraId="5DF08FF7" w14:textId="77777777" w:rsidR="004268D2" w:rsidRPr="009E63D0" w:rsidRDefault="004268D2" w:rsidP="009E63D0">
      <w:pPr>
        <w:overflowPunct/>
        <w:autoSpaceDE/>
        <w:autoSpaceDN/>
        <w:adjustRightInd/>
        <w:jc w:val="both"/>
        <w:textAlignment w:val="auto"/>
        <w:rPr>
          <w:rFonts w:ascii="Times New Roman" w:eastAsia="Calibri" w:hAnsi="Times New Roman"/>
          <w:bCs/>
          <w:szCs w:val="24"/>
          <w:lang w:eastAsia="en-US"/>
        </w:rPr>
      </w:pPr>
    </w:p>
    <w:p w14:paraId="70CFE1E0" w14:textId="77777777" w:rsidR="004268D2" w:rsidRPr="009E63D0" w:rsidRDefault="004268D2"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Uz članak </w:t>
      </w:r>
      <w:r w:rsidR="0084545F" w:rsidRPr="009E63D0">
        <w:rPr>
          <w:rFonts w:ascii="Times New Roman" w:eastAsia="Calibri" w:hAnsi="Times New Roman"/>
          <w:b/>
          <w:szCs w:val="24"/>
          <w:lang w:eastAsia="en-US"/>
        </w:rPr>
        <w:t>8</w:t>
      </w:r>
      <w:r w:rsidRPr="009E63D0">
        <w:rPr>
          <w:rFonts w:ascii="Times New Roman" w:eastAsia="Calibri" w:hAnsi="Times New Roman"/>
          <w:b/>
          <w:szCs w:val="24"/>
          <w:lang w:eastAsia="en-US"/>
        </w:rPr>
        <w:t xml:space="preserve">. </w:t>
      </w:r>
    </w:p>
    <w:p w14:paraId="721944D5" w14:textId="77777777" w:rsidR="004268D2" w:rsidRPr="009E63D0" w:rsidRDefault="004268D2"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Određuje se da se obvezni primjerak digitalnih preslika knjižnične građe pohranjuje u sustavima Hrvatske digitalne knjižnice sukladno pravilniku kojim se uređuje zaštita, revizija i otpis knjižnične građe.</w:t>
      </w:r>
    </w:p>
    <w:p w14:paraId="6C25A77A" w14:textId="04AC54E5" w:rsidR="00F543AD" w:rsidRDefault="00F543AD" w:rsidP="009E63D0">
      <w:pPr>
        <w:overflowPunct/>
        <w:autoSpaceDE/>
        <w:autoSpaceDN/>
        <w:adjustRightInd/>
        <w:jc w:val="both"/>
        <w:textAlignment w:val="auto"/>
        <w:rPr>
          <w:rFonts w:ascii="Times New Roman" w:eastAsia="Calibri" w:hAnsi="Times New Roman"/>
          <w:bCs/>
          <w:szCs w:val="24"/>
          <w:lang w:eastAsia="en-US"/>
        </w:rPr>
      </w:pPr>
    </w:p>
    <w:p w14:paraId="62418BD0" w14:textId="63660CCB" w:rsidR="008E0427" w:rsidRDefault="008E0427" w:rsidP="009E63D0">
      <w:pPr>
        <w:overflowPunct/>
        <w:autoSpaceDE/>
        <w:autoSpaceDN/>
        <w:adjustRightInd/>
        <w:jc w:val="both"/>
        <w:textAlignment w:val="auto"/>
        <w:rPr>
          <w:rFonts w:ascii="Times New Roman" w:eastAsia="Calibri" w:hAnsi="Times New Roman"/>
          <w:bCs/>
          <w:szCs w:val="24"/>
          <w:lang w:eastAsia="en-US"/>
        </w:rPr>
      </w:pPr>
    </w:p>
    <w:p w14:paraId="5D05C28D" w14:textId="499D69B9" w:rsidR="008E0427" w:rsidRDefault="008E0427" w:rsidP="009E63D0">
      <w:pPr>
        <w:overflowPunct/>
        <w:autoSpaceDE/>
        <w:autoSpaceDN/>
        <w:adjustRightInd/>
        <w:jc w:val="both"/>
        <w:textAlignment w:val="auto"/>
        <w:rPr>
          <w:rFonts w:ascii="Times New Roman" w:eastAsia="Calibri" w:hAnsi="Times New Roman"/>
          <w:bCs/>
          <w:szCs w:val="24"/>
          <w:lang w:eastAsia="en-US"/>
        </w:rPr>
      </w:pPr>
    </w:p>
    <w:p w14:paraId="36EDC010" w14:textId="77777777" w:rsidR="008E0427" w:rsidRPr="009E63D0" w:rsidRDefault="008E0427" w:rsidP="009E63D0">
      <w:pPr>
        <w:overflowPunct/>
        <w:autoSpaceDE/>
        <w:autoSpaceDN/>
        <w:adjustRightInd/>
        <w:jc w:val="both"/>
        <w:textAlignment w:val="auto"/>
        <w:rPr>
          <w:rFonts w:ascii="Times New Roman" w:eastAsia="Calibri" w:hAnsi="Times New Roman"/>
          <w:bCs/>
          <w:szCs w:val="24"/>
          <w:lang w:eastAsia="en-US"/>
        </w:rPr>
      </w:pPr>
    </w:p>
    <w:p w14:paraId="1F639D3D" w14:textId="77777777" w:rsidR="00AC72D0" w:rsidRPr="009E63D0" w:rsidRDefault="00AC72D0"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 xml:space="preserve">Uz članak </w:t>
      </w:r>
      <w:r w:rsidR="0084545F" w:rsidRPr="009E63D0">
        <w:rPr>
          <w:rFonts w:ascii="Times New Roman" w:eastAsia="Calibri" w:hAnsi="Times New Roman"/>
          <w:b/>
          <w:szCs w:val="24"/>
          <w:lang w:eastAsia="en-US"/>
        </w:rPr>
        <w:t>9</w:t>
      </w:r>
      <w:r w:rsidRPr="009E63D0">
        <w:rPr>
          <w:rFonts w:ascii="Times New Roman" w:eastAsia="Calibri" w:hAnsi="Times New Roman"/>
          <w:b/>
          <w:szCs w:val="24"/>
          <w:lang w:eastAsia="en-US"/>
        </w:rPr>
        <w:t>.</w:t>
      </w:r>
    </w:p>
    <w:p w14:paraId="4B93F3E4" w14:textId="77777777" w:rsidR="00452888" w:rsidRPr="009E63D0" w:rsidRDefault="00105910"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Ovim člankom razdvaja se nadležnost za nadzor nad zakonitošću ra</w:t>
      </w:r>
      <w:r w:rsidR="001D379C" w:rsidRPr="009E63D0">
        <w:rPr>
          <w:rFonts w:ascii="Times New Roman" w:eastAsia="Calibri" w:hAnsi="Times New Roman"/>
          <w:szCs w:val="24"/>
          <w:lang w:eastAsia="en-US"/>
        </w:rPr>
        <w:t>da i općih akata javnih knjižnica prema vrstama knjižnica.</w:t>
      </w:r>
    </w:p>
    <w:p w14:paraId="06005DA7" w14:textId="77777777" w:rsidR="001D379C" w:rsidRPr="009E63D0" w:rsidRDefault="001D379C" w:rsidP="009E63D0">
      <w:pPr>
        <w:overflowPunct/>
        <w:autoSpaceDE/>
        <w:autoSpaceDN/>
        <w:adjustRightInd/>
        <w:jc w:val="both"/>
        <w:textAlignment w:val="auto"/>
        <w:rPr>
          <w:rFonts w:ascii="Times New Roman" w:eastAsia="Calibri" w:hAnsi="Times New Roman"/>
          <w:szCs w:val="24"/>
          <w:lang w:eastAsia="en-US"/>
        </w:rPr>
      </w:pPr>
    </w:p>
    <w:p w14:paraId="571591C1" w14:textId="77777777" w:rsidR="001D379C" w:rsidRPr="009E63D0" w:rsidRDefault="001D379C"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Uz člank</w:t>
      </w:r>
      <w:r w:rsidR="003C56F6" w:rsidRPr="009E63D0">
        <w:rPr>
          <w:rFonts w:ascii="Times New Roman" w:eastAsia="Calibri" w:hAnsi="Times New Roman"/>
          <w:b/>
          <w:szCs w:val="24"/>
          <w:lang w:eastAsia="en-US"/>
        </w:rPr>
        <w:t>e</w:t>
      </w:r>
      <w:r w:rsidRPr="009E63D0">
        <w:rPr>
          <w:rFonts w:ascii="Times New Roman" w:eastAsia="Calibri" w:hAnsi="Times New Roman"/>
          <w:b/>
          <w:szCs w:val="24"/>
          <w:lang w:eastAsia="en-US"/>
        </w:rPr>
        <w:t xml:space="preserve"> </w:t>
      </w:r>
      <w:r w:rsidR="004268D2" w:rsidRPr="009E63D0">
        <w:rPr>
          <w:rFonts w:ascii="Times New Roman" w:eastAsia="Calibri" w:hAnsi="Times New Roman"/>
          <w:b/>
          <w:szCs w:val="24"/>
          <w:lang w:eastAsia="en-US"/>
        </w:rPr>
        <w:t>1</w:t>
      </w:r>
      <w:r w:rsidR="0084545F" w:rsidRPr="009E63D0">
        <w:rPr>
          <w:rFonts w:ascii="Times New Roman" w:eastAsia="Calibri" w:hAnsi="Times New Roman"/>
          <w:b/>
          <w:szCs w:val="24"/>
          <w:lang w:eastAsia="en-US"/>
        </w:rPr>
        <w:t>0</w:t>
      </w:r>
      <w:r w:rsidR="00D2086A" w:rsidRPr="009E63D0">
        <w:rPr>
          <w:rFonts w:ascii="Times New Roman" w:eastAsia="Calibri" w:hAnsi="Times New Roman"/>
          <w:b/>
          <w:szCs w:val="24"/>
          <w:lang w:eastAsia="en-US"/>
        </w:rPr>
        <w:t xml:space="preserve">. do 12. </w:t>
      </w:r>
    </w:p>
    <w:p w14:paraId="71857AE4" w14:textId="77777777" w:rsidR="00D2086A" w:rsidRPr="009E63D0" w:rsidRDefault="00D2086A" w:rsidP="009E63D0">
      <w:pPr>
        <w:overflowPunct/>
        <w:autoSpaceDE/>
        <w:autoSpaceDN/>
        <w:adjustRightInd/>
        <w:jc w:val="both"/>
        <w:textAlignment w:val="auto"/>
        <w:rPr>
          <w:rFonts w:ascii="Times New Roman" w:eastAsia="Calibri" w:hAnsi="Times New Roman"/>
          <w:bCs/>
          <w:szCs w:val="24"/>
          <w:lang w:eastAsia="en-US"/>
        </w:rPr>
      </w:pPr>
      <w:r w:rsidRPr="009E63D0">
        <w:rPr>
          <w:rFonts w:ascii="Times New Roman" w:eastAsia="Calibri" w:hAnsi="Times New Roman"/>
          <w:bCs/>
          <w:szCs w:val="24"/>
          <w:lang w:eastAsia="en-US"/>
        </w:rPr>
        <w:t>Uređuju se prijelazne i završne odredbe.</w:t>
      </w:r>
    </w:p>
    <w:p w14:paraId="69A56ED8" w14:textId="77777777" w:rsidR="005A1683" w:rsidRPr="009E63D0" w:rsidRDefault="005A1683" w:rsidP="009E63D0">
      <w:pPr>
        <w:overflowPunct/>
        <w:autoSpaceDE/>
        <w:autoSpaceDN/>
        <w:adjustRightInd/>
        <w:jc w:val="both"/>
        <w:textAlignment w:val="auto"/>
        <w:rPr>
          <w:rFonts w:ascii="Times New Roman" w:eastAsia="Calibri" w:hAnsi="Times New Roman"/>
          <w:b/>
          <w:szCs w:val="24"/>
          <w:lang w:eastAsia="en-US"/>
        </w:rPr>
      </w:pPr>
    </w:p>
    <w:p w14:paraId="2EADCADD" w14:textId="61C1FA1F" w:rsidR="00D2086A" w:rsidRPr="009E63D0" w:rsidRDefault="00D2086A" w:rsidP="009E63D0">
      <w:pPr>
        <w:overflowPunct/>
        <w:autoSpaceDE/>
        <w:autoSpaceDN/>
        <w:adjustRightInd/>
        <w:jc w:val="both"/>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Uz članak 13.</w:t>
      </w:r>
    </w:p>
    <w:p w14:paraId="3B8A819B" w14:textId="77777777" w:rsidR="005A1683" w:rsidRPr="009E63D0" w:rsidRDefault="00452888" w:rsidP="009E63D0">
      <w:pPr>
        <w:overflowPunct/>
        <w:autoSpaceDE/>
        <w:autoSpaceDN/>
        <w:adjustRightInd/>
        <w:jc w:val="both"/>
        <w:textAlignment w:val="auto"/>
        <w:rPr>
          <w:rFonts w:ascii="Times New Roman" w:eastAsia="Calibri" w:hAnsi="Times New Roman"/>
          <w:szCs w:val="24"/>
          <w:lang w:eastAsia="en-US"/>
        </w:rPr>
      </w:pPr>
      <w:r w:rsidRPr="009E63D0">
        <w:rPr>
          <w:rFonts w:ascii="Times New Roman" w:eastAsia="Calibri" w:hAnsi="Times New Roman"/>
          <w:szCs w:val="24"/>
          <w:lang w:eastAsia="en-US"/>
        </w:rPr>
        <w:t>Ovim člankom se propisuje stupanje na snagu zakona.</w:t>
      </w:r>
    </w:p>
    <w:p w14:paraId="1C321A28" w14:textId="77777777" w:rsidR="00F543AD" w:rsidRPr="009E63D0" w:rsidRDefault="00F543AD" w:rsidP="009E63D0">
      <w:pPr>
        <w:overflowPunct/>
        <w:autoSpaceDE/>
        <w:autoSpaceDN/>
        <w:adjustRightInd/>
        <w:jc w:val="both"/>
        <w:textAlignment w:val="auto"/>
        <w:rPr>
          <w:rFonts w:ascii="Times New Roman" w:eastAsia="Calibri" w:hAnsi="Times New Roman"/>
          <w:szCs w:val="24"/>
          <w:lang w:eastAsia="en-US"/>
        </w:rPr>
      </w:pPr>
    </w:p>
    <w:p w14:paraId="3DC672A8" w14:textId="77777777" w:rsidR="00F543AD" w:rsidRPr="009E63D0" w:rsidRDefault="00F543AD" w:rsidP="009E63D0">
      <w:pPr>
        <w:overflowPunct/>
        <w:autoSpaceDE/>
        <w:autoSpaceDN/>
        <w:adjustRightInd/>
        <w:jc w:val="both"/>
        <w:textAlignment w:val="auto"/>
        <w:rPr>
          <w:rFonts w:ascii="Times New Roman" w:eastAsia="Calibri" w:hAnsi="Times New Roman"/>
          <w:szCs w:val="24"/>
          <w:lang w:eastAsia="en-US"/>
        </w:rPr>
      </w:pPr>
    </w:p>
    <w:p w14:paraId="1B6C91B1" w14:textId="6361338F" w:rsidR="005A1683" w:rsidRPr="009E63D0" w:rsidRDefault="008E0427" w:rsidP="009E63D0">
      <w:pPr>
        <w:jc w:val="both"/>
        <w:rPr>
          <w:rFonts w:ascii="Times New Roman" w:hAnsi="Times New Roman"/>
          <w:b/>
          <w:szCs w:val="24"/>
        </w:rPr>
      </w:pPr>
      <w:r>
        <w:rPr>
          <w:rFonts w:ascii="Times New Roman" w:hAnsi="Times New Roman"/>
          <w:b/>
          <w:szCs w:val="24"/>
        </w:rPr>
        <w:t>IV</w:t>
      </w:r>
      <w:r w:rsidR="005A1683" w:rsidRPr="009E63D0">
        <w:rPr>
          <w:rFonts w:ascii="Times New Roman" w:hAnsi="Times New Roman"/>
          <w:b/>
          <w:szCs w:val="24"/>
        </w:rPr>
        <w:t>.</w:t>
      </w:r>
      <w:r w:rsidR="005A1683" w:rsidRPr="009E63D0">
        <w:rPr>
          <w:rFonts w:ascii="Times New Roman" w:hAnsi="Times New Roman"/>
          <w:b/>
          <w:szCs w:val="24"/>
        </w:rPr>
        <w:tab/>
        <w:t>OCJENA I IZVORI SREDSTAVA POTREBNIH ZA PROVOĐENJE ZAKONA</w:t>
      </w:r>
    </w:p>
    <w:p w14:paraId="5B671306" w14:textId="77777777" w:rsidR="005A1683" w:rsidRPr="009E63D0" w:rsidRDefault="005A1683" w:rsidP="009E63D0">
      <w:pPr>
        <w:jc w:val="both"/>
        <w:rPr>
          <w:rFonts w:ascii="Times New Roman" w:hAnsi="Times New Roman"/>
          <w:b/>
          <w:szCs w:val="24"/>
        </w:rPr>
      </w:pPr>
    </w:p>
    <w:p w14:paraId="569A7BB1" w14:textId="77777777" w:rsidR="005A1683" w:rsidRPr="009E63D0" w:rsidRDefault="005A1683" w:rsidP="009E63D0">
      <w:pPr>
        <w:jc w:val="both"/>
        <w:rPr>
          <w:rFonts w:ascii="Times New Roman" w:hAnsi="Times New Roman"/>
          <w:bCs/>
          <w:szCs w:val="24"/>
        </w:rPr>
      </w:pPr>
      <w:r w:rsidRPr="009E63D0">
        <w:rPr>
          <w:rFonts w:ascii="Times New Roman" w:hAnsi="Times New Roman"/>
          <w:b/>
          <w:szCs w:val="24"/>
        </w:rPr>
        <w:tab/>
      </w:r>
      <w:r w:rsidRPr="009E63D0">
        <w:rPr>
          <w:rFonts w:ascii="Times New Roman" w:hAnsi="Times New Roman"/>
          <w:bCs/>
          <w:szCs w:val="24"/>
        </w:rPr>
        <w:t xml:space="preserve">Za provođenje ovoga zakona nije potrebno osigurati dodatna financijska sredstva u državnom proračunu Republike Hrvatske. </w:t>
      </w:r>
    </w:p>
    <w:p w14:paraId="0A25827F" w14:textId="77777777" w:rsidR="005A1683" w:rsidRPr="009E63D0" w:rsidRDefault="005A1683" w:rsidP="009E63D0">
      <w:pPr>
        <w:jc w:val="both"/>
        <w:rPr>
          <w:rFonts w:ascii="Times New Roman" w:hAnsi="Times New Roman"/>
          <w:bCs/>
          <w:szCs w:val="24"/>
        </w:rPr>
      </w:pPr>
    </w:p>
    <w:p w14:paraId="572988B3" w14:textId="77777777" w:rsidR="005A1683" w:rsidRPr="009E63D0" w:rsidRDefault="005A1683" w:rsidP="009E63D0">
      <w:pPr>
        <w:jc w:val="both"/>
        <w:rPr>
          <w:rFonts w:ascii="Times New Roman" w:hAnsi="Times New Roman"/>
          <w:bCs/>
          <w:szCs w:val="24"/>
        </w:rPr>
      </w:pPr>
    </w:p>
    <w:p w14:paraId="5E55173C" w14:textId="44627CDA" w:rsidR="005A1683" w:rsidRPr="009E63D0" w:rsidRDefault="005A1683" w:rsidP="009E63D0">
      <w:pPr>
        <w:ind w:left="705" w:hanging="705"/>
        <w:jc w:val="both"/>
        <w:rPr>
          <w:rFonts w:ascii="Times New Roman" w:hAnsi="Times New Roman"/>
          <w:b/>
          <w:szCs w:val="24"/>
        </w:rPr>
      </w:pPr>
      <w:r w:rsidRPr="009E63D0">
        <w:rPr>
          <w:rFonts w:ascii="Times New Roman" w:hAnsi="Times New Roman"/>
          <w:b/>
          <w:szCs w:val="24"/>
        </w:rPr>
        <w:t>V.</w:t>
      </w:r>
      <w:r w:rsidRPr="009E63D0">
        <w:rPr>
          <w:rFonts w:ascii="Times New Roman" w:hAnsi="Times New Roman"/>
          <w:b/>
          <w:szCs w:val="24"/>
        </w:rPr>
        <w:tab/>
        <w:t>RAZLIKE IZMEĐU RJEŠENJA KOJA SE PREDLAŽU KONAČNIM PRIJEDLOGOM ZAKONA U ODNOSU NA RJEŠENJA IZ PRIJEDLOGA ZAKONA TE RAZLOZI ZBOG KOJIH SU TE RAZLIKE NASTALE</w:t>
      </w:r>
    </w:p>
    <w:p w14:paraId="701E8805" w14:textId="77777777" w:rsidR="005A1683" w:rsidRPr="009E63D0" w:rsidRDefault="005A1683" w:rsidP="009E63D0">
      <w:pPr>
        <w:jc w:val="both"/>
        <w:rPr>
          <w:rFonts w:ascii="Times New Roman" w:hAnsi="Times New Roman"/>
          <w:bCs/>
          <w:szCs w:val="24"/>
        </w:rPr>
      </w:pPr>
    </w:p>
    <w:p w14:paraId="071F2583" w14:textId="13160D59" w:rsidR="00C6689C" w:rsidRPr="009E63D0" w:rsidRDefault="00C6689C" w:rsidP="009F6600">
      <w:pPr>
        <w:pStyle w:val="NoSpacing"/>
        <w:ind w:firstLine="703"/>
        <w:jc w:val="both"/>
      </w:pPr>
      <w:bookmarkStart w:id="1" w:name="_Hlk156563479"/>
      <w:r w:rsidRPr="009E63D0">
        <w:t xml:space="preserve">Na </w:t>
      </w:r>
      <w:r w:rsidR="00BD4C79" w:rsidRPr="009E63D0">
        <w:t>21</w:t>
      </w:r>
      <w:r w:rsidRPr="009E63D0">
        <w:t xml:space="preserve">. sjednici Hrvatskoga sabora, održanoj </w:t>
      </w:r>
      <w:r w:rsidR="00BD4C79" w:rsidRPr="009E63D0">
        <w:t>26</w:t>
      </w:r>
      <w:r w:rsidRPr="009E63D0">
        <w:t xml:space="preserve">. </w:t>
      </w:r>
      <w:r w:rsidR="00BD4C79" w:rsidRPr="009E63D0">
        <w:t>siječnja</w:t>
      </w:r>
      <w:r w:rsidRPr="009E63D0">
        <w:t xml:space="preserve"> 202</w:t>
      </w:r>
      <w:r w:rsidR="00BD4C79" w:rsidRPr="009E63D0">
        <w:t>4</w:t>
      </w:r>
      <w:r w:rsidRPr="009E63D0">
        <w:t xml:space="preserve">., donesen je Zaključak da se prihvaća Prijedlog zakona </w:t>
      </w:r>
      <w:r w:rsidR="009F6600" w:rsidRPr="00767C32">
        <w:rPr>
          <w:color w:val="000000" w:themeColor="text1"/>
        </w:rPr>
        <w:t>o izmjenama</w:t>
      </w:r>
      <w:r w:rsidR="009F6600">
        <w:rPr>
          <w:color w:val="000000" w:themeColor="text1"/>
        </w:rPr>
        <w:t xml:space="preserve"> i dopunama</w:t>
      </w:r>
      <w:r w:rsidR="009F6600" w:rsidRPr="00767C32">
        <w:rPr>
          <w:color w:val="000000" w:themeColor="text1"/>
        </w:rPr>
        <w:t xml:space="preserve"> Zakona o knjižnicama i knjižničnoj djelatnosti</w:t>
      </w:r>
      <w:r w:rsidR="009F6600" w:rsidRPr="009E63D0">
        <w:t xml:space="preserve"> </w:t>
      </w:r>
      <w:r w:rsidRPr="009E63D0">
        <w:t>te su predlagatelju radi pripreme Konačnog prijedloga zakona upućene sve primjedbe, prijedlozi i mišljenja iznesena u raspravi.</w:t>
      </w:r>
    </w:p>
    <w:p w14:paraId="50EEC71D" w14:textId="77777777" w:rsidR="00C6689C" w:rsidRPr="009E63D0" w:rsidRDefault="00C6689C" w:rsidP="009E63D0">
      <w:pPr>
        <w:pStyle w:val="NoSpacing"/>
      </w:pPr>
    </w:p>
    <w:p w14:paraId="214F17C6" w14:textId="3B85965A" w:rsidR="00D13C64" w:rsidRPr="009E63D0" w:rsidRDefault="009F6600" w:rsidP="009E63D0">
      <w:pPr>
        <w:pStyle w:val="NormalWeb"/>
        <w:spacing w:before="0" w:beforeAutospacing="0" w:after="0" w:afterAutospacing="0"/>
        <w:ind w:firstLine="708"/>
        <w:jc w:val="both"/>
        <w:rPr>
          <w:lang w:eastAsia="en-US"/>
        </w:rPr>
      </w:pPr>
      <w:r>
        <w:t xml:space="preserve">Tekst Konačnog prijedloga zakona izričajno i </w:t>
      </w:r>
      <w:proofErr w:type="spellStart"/>
      <w:r>
        <w:t>nomotehnički</w:t>
      </w:r>
      <w:proofErr w:type="spellEnd"/>
      <w:r>
        <w:t xml:space="preserve"> je dorađen sukladno </w:t>
      </w:r>
      <w:r w:rsidR="00C6689C" w:rsidRPr="009E63D0">
        <w:t>primjedb</w:t>
      </w:r>
      <w:r>
        <w:t>i</w:t>
      </w:r>
      <w:r w:rsidR="00C6689C" w:rsidRPr="009E63D0">
        <w:t xml:space="preserve"> Odbora za zakonodavstvo Hrvatskoga sabora</w:t>
      </w:r>
      <w:r w:rsidR="00D13C64" w:rsidRPr="009E63D0">
        <w:t xml:space="preserve">. </w:t>
      </w:r>
    </w:p>
    <w:p w14:paraId="1046CC7A" w14:textId="77777777" w:rsidR="00C6689C" w:rsidRPr="009E63D0" w:rsidRDefault="00C6689C" w:rsidP="009E63D0">
      <w:pPr>
        <w:jc w:val="both"/>
        <w:rPr>
          <w:rFonts w:ascii="Times New Roman" w:hAnsi="Times New Roman"/>
          <w:bCs/>
          <w:szCs w:val="24"/>
        </w:rPr>
      </w:pPr>
    </w:p>
    <w:bookmarkEnd w:id="1"/>
    <w:p w14:paraId="5450C851" w14:textId="77777777" w:rsidR="005A1683" w:rsidRPr="009E63D0" w:rsidRDefault="005A1683" w:rsidP="009E63D0">
      <w:pPr>
        <w:pStyle w:val="NoSpacing"/>
        <w:jc w:val="both"/>
        <w:rPr>
          <w:b/>
        </w:rPr>
      </w:pPr>
    </w:p>
    <w:p w14:paraId="3A21A6C4" w14:textId="7BF3D345" w:rsidR="005A1683" w:rsidRPr="009E63D0" w:rsidRDefault="005A1683" w:rsidP="009E63D0">
      <w:pPr>
        <w:ind w:left="705" w:hanging="705"/>
        <w:jc w:val="both"/>
        <w:rPr>
          <w:rFonts w:ascii="Times New Roman" w:hAnsi="Times New Roman"/>
          <w:b/>
          <w:szCs w:val="24"/>
        </w:rPr>
      </w:pPr>
      <w:r w:rsidRPr="009E63D0">
        <w:rPr>
          <w:rFonts w:ascii="Times New Roman" w:hAnsi="Times New Roman"/>
          <w:b/>
          <w:szCs w:val="24"/>
        </w:rPr>
        <w:t>V</w:t>
      </w:r>
      <w:r w:rsidR="008E0427">
        <w:rPr>
          <w:rFonts w:ascii="Times New Roman" w:hAnsi="Times New Roman"/>
          <w:b/>
          <w:szCs w:val="24"/>
        </w:rPr>
        <w:t>I</w:t>
      </w:r>
      <w:r w:rsidRPr="009E63D0">
        <w:rPr>
          <w:rFonts w:ascii="Times New Roman" w:hAnsi="Times New Roman"/>
          <w:b/>
          <w:szCs w:val="24"/>
        </w:rPr>
        <w:t xml:space="preserve">. </w:t>
      </w:r>
      <w:r w:rsidRPr="009E63D0">
        <w:rPr>
          <w:rFonts w:ascii="Times New Roman" w:hAnsi="Times New Roman"/>
          <w:b/>
          <w:szCs w:val="24"/>
        </w:rPr>
        <w:tab/>
        <w:t>PRIJEDLOZI I MIŠLJENJA DANI NA PRIJEDLOG ZAKONA KOJE PREDLAGATELJ NIJE PRIHVATIO, S OBRAZLOŽENJEM</w:t>
      </w:r>
    </w:p>
    <w:p w14:paraId="24A60871" w14:textId="77777777" w:rsidR="00C6689C" w:rsidRPr="009E63D0" w:rsidRDefault="00C6689C" w:rsidP="009E63D0">
      <w:pPr>
        <w:ind w:left="705" w:hanging="705"/>
        <w:jc w:val="both"/>
        <w:rPr>
          <w:rFonts w:ascii="Times New Roman" w:hAnsi="Times New Roman"/>
          <w:b/>
          <w:szCs w:val="24"/>
        </w:rPr>
      </w:pPr>
    </w:p>
    <w:p w14:paraId="33F127F5" w14:textId="0981D144" w:rsidR="008D6764" w:rsidRPr="009E63D0" w:rsidRDefault="00C6689C" w:rsidP="009E63D0">
      <w:pPr>
        <w:pStyle w:val="NoSpacing"/>
        <w:jc w:val="both"/>
      </w:pPr>
      <w:r w:rsidRPr="009E63D0">
        <w:rPr>
          <w:b/>
          <w:bCs/>
        </w:rPr>
        <w:tab/>
      </w:r>
      <w:bookmarkStart w:id="2" w:name="_Hlk156563558"/>
      <w:r w:rsidR="008D6764" w:rsidRPr="009E63D0">
        <w:t>Tijekom rasprave o Prijedlogu zakona u Hrvatskome saboru zastupnici su iznijeli sljedeće prijedloge koje predlagatelj nije mogao prihvatiti:</w:t>
      </w:r>
    </w:p>
    <w:p w14:paraId="3D8EEACC" w14:textId="77777777" w:rsidR="008D6764" w:rsidRPr="009E63D0" w:rsidRDefault="008D6764" w:rsidP="009E63D0">
      <w:pPr>
        <w:pStyle w:val="NoSpacing"/>
        <w:jc w:val="both"/>
      </w:pPr>
    </w:p>
    <w:p w14:paraId="3BBE3760" w14:textId="0D1C172C" w:rsidR="008D6764" w:rsidRPr="009E63D0" w:rsidRDefault="008D6764" w:rsidP="009E63D0">
      <w:pPr>
        <w:pStyle w:val="NoSpacing"/>
        <w:ind w:firstLine="708"/>
        <w:jc w:val="both"/>
      </w:pPr>
      <w:r w:rsidRPr="009E63D0">
        <w:t xml:space="preserve">Predlagatelj nije prihvatio prijedlog </w:t>
      </w:r>
      <w:r w:rsidR="00902A08" w:rsidRPr="009E63D0">
        <w:t>pojedini</w:t>
      </w:r>
      <w:r w:rsidRPr="009E63D0">
        <w:t xml:space="preserve">h </w:t>
      </w:r>
      <w:r w:rsidR="00902A08" w:rsidRPr="009E63D0">
        <w:t>zastupni</w:t>
      </w:r>
      <w:r w:rsidRPr="009E63D0">
        <w:t>ka</w:t>
      </w:r>
      <w:r w:rsidR="00902A08" w:rsidRPr="009E63D0">
        <w:t xml:space="preserve"> (Anka Mrak-</w:t>
      </w:r>
      <w:proofErr w:type="spellStart"/>
      <w:r w:rsidR="00902A08" w:rsidRPr="009E63D0">
        <w:t>Taritaš</w:t>
      </w:r>
      <w:proofErr w:type="spellEnd"/>
      <w:r w:rsidR="00E14990" w:rsidRPr="009E63D0">
        <w:t xml:space="preserve"> iz Kluba zastupni</w:t>
      </w:r>
      <w:r w:rsidR="00CF5B10">
        <w:t>c</w:t>
      </w:r>
      <w:bookmarkStart w:id="3" w:name="_GoBack"/>
      <w:bookmarkEnd w:id="3"/>
      <w:r w:rsidR="00E14990" w:rsidRPr="009E63D0">
        <w:t>a Centra, Građansko-liberalnog saveza i Stranke s imenom i prezimenom</w:t>
      </w:r>
      <w:r w:rsidR="00AF27F6">
        <w:t>;</w:t>
      </w:r>
      <w:r w:rsidR="00902A08" w:rsidRPr="009E63D0">
        <w:t xml:space="preserve"> Sabina </w:t>
      </w:r>
      <w:proofErr w:type="spellStart"/>
      <w:r w:rsidR="00902A08" w:rsidRPr="009E63D0">
        <w:t>Glasovac</w:t>
      </w:r>
      <w:proofErr w:type="spellEnd"/>
      <w:r w:rsidR="00902A08" w:rsidRPr="009E63D0">
        <w:t xml:space="preserve"> u ime Kluba zastupnika SDP-a</w:t>
      </w:r>
      <w:r w:rsidR="00AF27F6">
        <w:t>;</w:t>
      </w:r>
      <w:r w:rsidR="00902A08" w:rsidRPr="009E63D0">
        <w:t xml:space="preserve"> </w:t>
      </w:r>
      <w:proofErr w:type="spellStart"/>
      <w:r w:rsidR="00902A08" w:rsidRPr="009E63D0">
        <w:t>Urša</w:t>
      </w:r>
      <w:proofErr w:type="spellEnd"/>
      <w:r w:rsidR="00902A08" w:rsidRPr="009E63D0">
        <w:t xml:space="preserve"> </w:t>
      </w:r>
      <w:proofErr w:type="spellStart"/>
      <w:r w:rsidR="00902A08" w:rsidRPr="009E63D0">
        <w:t>Raukar</w:t>
      </w:r>
      <w:proofErr w:type="spellEnd"/>
      <w:r w:rsidR="00902A08" w:rsidRPr="009E63D0">
        <w:t xml:space="preserve"> </w:t>
      </w:r>
      <w:r w:rsidR="00AF27F6">
        <w:t>-</w:t>
      </w:r>
      <w:r w:rsidR="00902A08" w:rsidRPr="009E63D0">
        <w:t xml:space="preserve"> Gamulin u ime </w:t>
      </w:r>
      <w:r w:rsidR="00AF27F6" w:rsidRPr="009E63D0">
        <w:t xml:space="preserve">Kluba </w:t>
      </w:r>
      <w:r w:rsidR="00902A08" w:rsidRPr="009E63D0">
        <w:t>zastupnika Možemo!</w:t>
      </w:r>
      <w:r w:rsidR="00AF27F6">
        <w:t xml:space="preserve">; </w:t>
      </w:r>
      <w:r w:rsidR="00902A08" w:rsidRPr="009E63D0">
        <w:t xml:space="preserve">Damir </w:t>
      </w:r>
      <w:proofErr w:type="spellStart"/>
      <w:r w:rsidR="00902A08" w:rsidRPr="009E63D0">
        <w:t>Bajs</w:t>
      </w:r>
      <w:proofErr w:type="spellEnd"/>
      <w:r w:rsidR="00902A08" w:rsidRPr="009E63D0">
        <w:t xml:space="preserve"> u ime Kluba zastupnika Fokusa i Reformista), </w:t>
      </w:r>
      <w:r w:rsidRPr="009E63D0">
        <w:t xml:space="preserve">koji su </w:t>
      </w:r>
      <w:r w:rsidR="00902A08" w:rsidRPr="009E63D0">
        <w:t xml:space="preserve">problematizirali </w:t>
      </w:r>
      <w:r w:rsidR="00AE12E8" w:rsidRPr="009E63D0">
        <w:t xml:space="preserve">imenovanje i razrješenje ravnatelja i članova upravnog vijeća knjižnica kojima su osnivači </w:t>
      </w:r>
      <w:r w:rsidRPr="009E63D0">
        <w:t xml:space="preserve">ili suosnivači </w:t>
      </w:r>
      <w:r w:rsidR="00AE12E8" w:rsidRPr="009E63D0">
        <w:t>jedinice lokalne i područne (regionalne) samouprave</w:t>
      </w:r>
      <w:r w:rsidRPr="009E63D0">
        <w:t xml:space="preserve"> te su predlagali da ih imenuje predstavničko tijelo jedinice lokalne i područne (regionalne) samouprave. Naime, na takav je način navedeno pitanje riješeno i u drugim zakonima iz područja kulture</w:t>
      </w:r>
      <w:r w:rsidR="00851CE2" w:rsidRPr="009E63D0">
        <w:t xml:space="preserve"> tj. da članove upravnog vijeća imenuje izvršno tijelo jedinice lokalne i područne (regionalne) samouprave</w:t>
      </w:r>
      <w:r w:rsidRPr="009E63D0">
        <w:t>. Ovakva odredba sadržana je i u Zakonu o lokalnoj i područnoj (regionalnoj) samoupravi u kojem je, između ostaloga, uređen djelokrug izvršnog tijela</w:t>
      </w:r>
      <w:r w:rsidR="00851CE2" w:rsidRPr="009E63D0">
        <w:t xml:space="preserve"> koje imenuje i razrješuje predstavnike jedinica lokalne odnosno područne (regionalne) samouprave u tijelima javnih ustanova.</w:t>
      </w:r>
    </w:p>
    <w:p w14:paraId="03AF66F6" w14:textId="77777777" w:rsidR="007F482C" w:rsidRPr="009E63D0" w:rsidRDefault="007F482C" w:rsidP="009E63D0">
      <w:pPr>
        <w:pStyle w:val="NoSpacing"/>
        <w:ind w:firstLine="708"/>
        <w:jc w:val="both"/>
      </w:pPr>
    </w:p>
    <w:p w14:paraId="52E4698A" w14:textId="4A0F4598" w:rsidR="007F482C" w:rsidRPr="009E63D0" w:rsidRDefault="007F482C" w:rsidP="009E63D0">
      <w:pPr>
        <w:pStyle w:val="NoSpacing"/>
        <w:ind w:firstLine="708"/>
        <w:jc w:val="both"/>
      </w:pPr>
      <w:r w:rsidRPr="009E63D0">
        <w:lastRenderedPageBreak/>
        <w:t>Zastupnik Emil Daus iz Kluba zastupnika Istarskog demokratskog sabora</w:t>
      </w:r>
      <w:r w:rsidR="003B5532">
        <w:t>,</w:t>
      </w:r>
      <w:r w:rsidRPr="009E63D0">
        <w:t xml:space="preserve"> problematizirao je potrebnu razinu obrazovanja članova upravnog vijeća. Prijedlog nije prihvaćen</w:t>
      </w:r>
      <w:r w:rsidR="00D607AD" w:rsidRPr="009E63D0">
        <w:t xml:space="preserve"> imajući u vidu stručnu </w:t>
      </w:r>
      <w:r w:rsidR="00851CE2" w:rsidRPr="009E63D0">
        <w:t xml:space="preserve">i nadzornu </w:t>
      </w:r>
      <w:r w:rsidR="00D607AD" w:rsidRPr="009E63D0">
        <w:t>ulogu upravnog vijeća iz čega proizlazi da članovi moraju imati obrazovanje visoke razine.</w:t>
      </w:r>
    </w:p>
    <w:p w14:paraId="32EEE8C9" w14:textId="77777777" w:rsidR="00D607AD" w:rsidRPr="009E63D0" w:rsidRDefault="00D607AD" w:rsidP="009E63D0">
      <w:pPr>
        <w:pStyle w:val="NoSpacing"/>
        <w:ind w:firstLine="708"/>
        <w:jc w:val="both"/>
      </w:pPr>
    </w:p>
    <w:bookmarkEnd w:id="2"/>
    <w:p w14:paraId="74EDA2E9" w14:textId="61A6282F" w:rsidR="00797150" w:rsidRPr="009E63D0" w:rsidRDefault="00D607AD" w:rsidP="009E63D0">
      <w:pPr>
        <w:pStyle w:val="NoSpacing"/>
        <w:ind w:firstLine="708"/>
        <w:jc w:val="both"/>
      </w:pPr>
      <w:r w:rsidRPr="009E63D0">
        <w:t>Zastupnik Zoran Gregurović iz Kluba zastupnika Hrvatske demokratske zajednice</w:t>
      </w:r>
      <w:r w:rsidR="003B5532">
        <w:t>,</w:t>
      </w:r>
      <w:r w:rsidRPr="009E63D0">
        <w:t xml:space="preserve"> </w:t>
      </w:r>
      <w:r w:rsidR="00797150" w:rsidRPr="009E63D0">
        <w:t xml:space="preserve">predložio je da se i </w:t>
      </w:r>
      <w:r w:rsidR="00851CE2" w:rsidRPr="009E63D0">
        <w:t xml:space="preserve">u </w:t>
      </w:r>
      <w:r w:rsidR="00797150" w:rsidRPr="009E63D0">
        <w:t>knjižnicama koje imaju manje od deset zaposlenih imenuje upravno vijeće, pa i s manjim brojem članova nego što je propisano važećim Zakonom o knjižnicama i knjižničnoj djelatnosti.</w:t>
      </w:r>
      <w:r w:rsidR="00851CE2" w:rsidRPr="009E63D0">
        <w:t xml:space="preserve"> </w:t>
      </w:r>
      <w:r w:rsidR="00702304" w:rsidRPr="009E63D0">
        <w:t>Prijedlog nije prihvaćen, s obzirom da je p</w:t>
      </w:r>
      <w:r w:rsidR="00851CE2" w:rsidRPr="009E63D0">
        <w:t xml:space="preserve">ri </w:t>
      </w:r>
      <w:r w:rsidR="00702304" w:rsidRPr="009E63D0">
        <w:t xml:space="preserve">imenovanju i </w:t>
      </w:r>
      <w:r w:rsidR="00851CE2" w:rsidRPr="009E63D0">
        <w:t>određivanju broja članova upravnog vijeća</w:t>
      </w:r>
      <w:r w:rsidR="00702304" w:rsidRPr="009E63D0">
        <w:t xml:space="preserve"> glavni</w:t>
      </w:r>
      <w:r w:rsidR="00851CE2" w:rsidRPr="009E63D0">
        <w:t xml:space="preserve"> kriterij obim programskih aktivnosti koje knjižnice provode te je stoga ocijenjeno da veće knjižnice</w:t>
      </w:r>
      <w:r w:rsidR="00702304" w:rsidRPr="009E63D0">
        <w:t xml:space="preserve"> s većim brojem zaposlenih i s većim brojem programskih aktivnosti trebaju imati upravno vijeće</w:t>
      </w:r>
      <w:r w:rsidR="00E778E0" w:rsidRPr="009E63D0">
        <w:t xml:space="preserve"> koje ima ulogu nadziranja provedbe tih programa. </w:t>
      </w:r>
    </w:p>
    <w:p w14:paraId="659CD5FB" w14:textId="77777777" w:rsidR="00851CE2" w:rsidRPr="009E63D0" w:rsidRDefault="00851CE2" w:rsidP="009E63D0">
      <w:pPr>
        <w:pStyle w:val="NoSpacing"/>
        <w:ind w:firstLine="708"/>
        <w:jc w:val="both"/>
      </w:pPr>
    </w:p>
    <w:p w14:paraId="08EFECF2" w14:textId="77777777" w:rsidR="00C6689C" w:rsidRPr="009E63D0" w:rsidRDefault="00C6689C" w:rsidP="009E63D0">
      <w:pPr>
        <w:pStyle w:val="NoSpacing"/>
        <w:jc w:val="both"/>
        <w:rPr>
          <w:b/>
        </w:rPr>
      </w:pPr>
      <w:r w:rsidRPr="009E63D0">
        <w:tab/>
      </w:r>
      <w:bookmarkStart w:id="4" w:name="_Hlk156563579"/>
      <w:r w:rsidRPr="009E63D0">
        <w:t>Ostala mišljenja, prijedlozi i primjedbe na Prijedlog zakona iz rasprave na sjednici Hrvatskoga sabora nisu bili izravno vezani uz Prijedlog zakona.</w:t>
      </w:r>
    </w:p>
    <w:p w14:paraId="57378B82" w14:textId="77777777" w:rsidR="00C6689C" w:rsidRPr="009E63D0" w:rsidRDefault="00C6689C" w:rsidP="009E63D0">
      <w:pPr>
        <w:ind w:left="705" w:hanging="705"/>
        <w:jc w:val="both"/>
        <w:rPr>
          <w:rFonts w:ascii="Times New Roman" w:hAnsi="Times New Roman"/>
          <w:b/>
          <w:szCs w:val="24"/>
        </w:rPr>
      </w:pPr>
    </w:p>
    <w:bookmarkEnd w:id="4"/>
    <w:p w14:paraId="35D8BB69" w14:textId="77777777" w:rsidR="005A1683" w:rsidRPr="009E63D0" w:rsidRDefault="005A1683" w:rsidP="009E63D0">
      <w:pPr>
        <w:jc w:val="both"/>
        <w:rPr>
          <w:rFonts w:ascii="Times New Roman" w:hAnsi="Times New Roman"/>
          <w:b/>
          <w:szCs w:val="24"/>
        </w:rPr>
      </w:pPr>
    </w:p>
    <w:p w14:paraId="76A08103" w14:textId="182F896D" w:rsidR="00F75626" w:rsidRPr="009E63D0" w:rsidRDefault="002C4735"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szCs w:val="24"/>
          <w:lang w:eastAsia="en-US"/>
        </w:rPr>
        <w:br w:type="page"/>
      </w:r>
      <w:r w:rsidR="004268D2" w:rsidRPr="009E63D0">
        <w:rPr>
          <w:rFonts w:ascii="Times New Roman" w:eastAsia="Calibri" w:hAnsi="Times New Roman"/>
          <w:szCs w:val="24"/>
          <w:lang w:eastAsia="en-US"/>
        </w:rPr>
        <w:lastRenderedPageBreak/>
        <w:t>T</w:t>
      </w:r>
      <w:r w:rsidR="00220B28" w:rsidRPr="009E63D0">
        <w:rPr>
          <w:rFonts w:ascii="Times New Roman" w:eastAsia="Calibri" w:hAnsi="Times New Roman"/>
          <w:b/>
          <w:szCs w:val="24"/>
          <w:lang w:eastAsia="en-US"/>
        </w:rPr>
        <w:t>EKST ODREDBI VAŽEĆ</w:t>
      </w:r>
      <w:r w:rsidR="00C63A96" w:rsidRPr="009E63D0">
        <w:rPr>
          <w:rFonts w:ascii="Times New Roman" w:eastAsia="Calibri" w:hAnsi="Times New Roman"/>
          <w:b/>
          <w:szCs w:val="24"/>
          <w:lang w:eastAsia="en-US"/>
        </w:rPr>
        <w:t>EG ZAKONA KOJE SE MIJENJAJU</w:t>
      </w:r>
      <w:r w:rsidR="00F75626" w:rsidRPr="009E63D0">
        <w:rPr>
          <w:rFonts w:ascii="Times New Roman" w:eastAsia="Calibri" w:hAnsi="Times New Roman"/>
          <w:b/>
          <w:szCs w:val="24"/>
          <w:lang w:eastAsia="en-US"/>
        </w:rPr>
        <w:t>,</w:t>
      </w:r>
    </w:p>
    <w:p w14:paraId="068244FB" w14:textId="77777777" w:rsidR="008758CE" w:rsidRPr="009E63D0" w:rsidRDefault="00F75626" w:rsidP="009E63D0">
      <w:pPr>
        <w:overflowPunct/>
        <w:autoSpaceDE/>
        <w:autoSpaceDN/>
        <w:adjustRightInd/>
        <w:jc w:val="center"/>
        <w:textAlignment w:val="auto"/>
        <w:rPr>
          <w:rFonts w:ascii="Times New Roman" w:eastAsia="Calibri" w:hAnsi="Times New Roman"/>
          <w:b/>
          <w:szCs w:val="24"/>
          <w:lang w:eastAsia="en-US"/>
        </w:rPr>
      </w:pPr>
      <w:r w:rsidRPr="009E63D0">
        <w:rPr>
          <w:rFonts w:ascii="Times New Roman" w:eastAsia="Calibri" w:hAnsi="Times New Roman"/>
          <w:b/>
          <w:szCs w:val="24"/>
          <w:lang w:eastAsia="en-US"/>
        </w:rPr>
        <w:t>ODNOSNO DOPUNJUJU</w:t>
      </w:r>
    </w:p>
    <w:p w14:paraId="4E9D1272" w14:textId="77777777" w:rsidR="008758CE" w:rsidRPr="009E63D0" w:rsidRDefault="008758CE" w:rsidP="009E63D0">
      <w:pPr>
        <w:overflowPunct/>
        <w:autoSpaceDE/>
        <w:autoSpaceDN/>
        <w:adjustRightInd/>
        <w:jc w:val="center"/>
        <w:textAlignment w:val="auto"/>
        <w:rPr>
          <w:rFonts w:ascii="Times New Roman" w:hAnsi="Times New Roman"/>
          <w:szCs w:val="24"/>
        </w:rPr>
      </w:pPr>
    </w:p>
    <w:p w14:paraId="7AD98144" w14:textId="77777777" w:rsidR="001D379C" w:rsidRPr="009E63D0" w:rsidRDefault="001D379C" w:rsidP="003B5532">
      <w:pPr>
        <w:overflowPunct/>
        <w:autoSpaceDE/>
        <w:autoSpaceDN/>
        <w:adjustRightInd/>
        <w:jc w:val="center"/>
        <w:textAlignment w:val="auto"/>
        <w:rPr>
          <w:rFonts w:ascii="Times New Roman" w:hAnsi="Times New Roman"/>
          <w:szCs w:val="24"/>
        </w:rPr>
      </w:pPr>
    </w:p>
    <w:p w14:paraId="05411673" w14:textId="77777777" w:rsidR="00D43D4C" w:rsidRPr="009E63D0" w:rsidRDefault="00D43D4C" w:rsidP="009E63D0">
      <w:pPr>
        <w:pStyle w:val="box459765"/>
        <w:shd w:val="clear" w:color="auto" w:fill="FFFFFF"/>
        <w:spacing w:before="0" w:beforeAutospacing="0" w:after="0" w:afterAutospacing="0"/>
        <w:jc w:val="center"/>
        <w:textAlignment w:val="baseline"/>
      </w:pPr>
      <w:r w:rsidRPr="009E63D0">
        <w:t>Članak 9.</w:t>
      </w:r>
    </w:p>
    <w:p w14:paraId="2D070049" w14:textId="77777777" w:rsidR="00572172" w:rsidRPr="009E63D0" w:rsidRDefault="00572172" w:rsidP="009E63D0">
      <w:pPr>
        <w:pStyle w:val="box459765"/>
        <w:shd w:val="clear" w:color="auto" w:fill="FFFFFF"/>
        <w:spacing w:before="0" w:beforeAutospacing="0" w:after="0" w:afterAutospacing="0"/>
        <w:jc w:val="center"/>
        <w:textAlignment w:val="baseline"/>
      </w:pPr>
    </w:p>
    <w:p w14:paraId="00A2C771"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(1) Javnu knjižnicu kao ustanovu može osnovati Republika Hrvatska, jedinice lokalne i područne (regionalne) samouprave te pravna osoba u pretežitom vlasništvu Republike Hrvatske ili jedinice lokalne i područne (regionalne) samouprave.</w:t>
      </w:r>
    </w:p>
    <w:p w14:paraId="7FC9E222" w14:textId="77777777" w:rsidR="00572172" w:rsidRPr="009E63D0" w:rsidRDefault="00572172" w:rsidP="009E63D0">
      <w:pPr>
        <w:pStyle w:val="box459765"/>
        <w:shd w:val="clear" w:color="auto" w:fill="FFFFFF"/>
        <w:spacing w:before="0" w:beforeAutospacing="0" w:after="0" w:afterAutospacing="0"/>
        <w:ind w:firstLine="408"/>
        <w:jc w:val="both"/>
        <w:textAlignment w:val="baseline"/>
      </w:pPr>
    </w:p>
    <w:p w14:paraId="7EF5395F"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(2) Privatnu knjižnicu može osnovati druga pravna i fizička osoba.</w:t>
      </w:r>
    </w:p>
    <w:p w14:paraId="20A6E308" w14:textId="77777777" w:rsidR="00572172" w:rsidRPr="009E63D0" w:rsidRDefault="00572172" w:rsidP="009E63D0">
      <w:pPr>
        <w:pStyle w:val="box459765"/>
        <w:shd w:val="clear" w:color="auto" w:fill="FFFFFF"/>
        <w:spacing w:before="0" w:beforeAutospacing="0" w:after="0" w:afterAutospacing="0"/>
        <w:ind w:firstLine="408"/>
        <w:jc w:val="both"/>
        <w:textAlignment w:val="baseline"/>
      </w:pPr>
    </w:p>
    <w:p w14:paraId="3D606493"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(3) Više osnivača iz stavka 1. ovoga članka može zajednički osnovati javnu knjižnicu odnosno više osnivača iz stavka 2. ovoga članka može osnovati privatnu knjižnicu, a međusobna prava i obveze osnivača uređuju se ugovorom.</w:t>
      </w:r>
    </w:p>
    <w:p w14:paraId="35FF3DDC" w14:textId="77777777" w:rsidR="00572172" w:rsidRPr="009E63D0" w:rsidRDefault="00572172" w:rsidP="009E63D0">
      <w:pPr>
        <w:pStyle w:val="box459765"/>
        <w:shd w:val="clear" w:color="auto" w:fill="FFFFFF"/>
        <w:spacing w:before="0" w:beforeAutospacing="0" w:after="0" w:afterAutospacing="0"/>
        <w:ind w:firstLine="408"/>
        <w:jc w:val="both"/>
        <w:textAlignment w:val="baseline"/>
      </w:pPr>
    </w:p>
    <w:p w14:paraId="1BF4EE53"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(4) Javnu knjižnicu mogu zajednički osnovati Republika Hrvatska, jedinica lokalne i područne (regionalne) samouprave i fizička i pravna osoba, a međusobna prava i obveze osnivača uređuju se ugovorom.</w:t>
      </w:r>
    </w:p>
    <w:p w14:paraId="1E67B1FB" w14:textId="77777777" w:rsidR="00572172" w:rsidRPr="009E63D0" w:rsidRDefault="00572172" w:rsidP="009E63D0">
      <w:pPr>
        <w:pStyle w:val="box459765"/>
        <w:shd w:val="clear" w:color="auto" w:fill="FFFFFF"/>
        <w:spacing w:before="0" w:beforeAutospacing="0" w:after="0" w:afterAutospacing="0"/>
        <w:ind w:firstLine="408"/>
        <w:jc w:val="both"/>
        <w:textAlignment w:val="baseline"/>
      </w:pPr>
    </w:p>
    <w:p w14:paraId="0B23BD22"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(5) Knjižnicu u sastavu osniva pravna osoba kao svoju podružnicu odnosno kao svoju samostalnu ustrojstvenu jedinicu.</w:t>
      </w:r>
    </w:p>
    <w:p w14:paraId="751B77BF" w14:textId="77777777" w:rsidR="00B10F78" w:rsidRPr="009E63D0" w:rsidRDefault="00B10F78" w:rsidP="009E63D0">
      <w:pPr>
        <w:pStyle w:val="box459765"/>
        <w:shd w:val="clear" w:color="auto" w:fill="FFFFFF"/>
        <w:spacing w:before="0" w:beforeAutospacing="0" w:after="0" w:afterAutospacing="0"/>
        <w:jc w:val="center"/>
        <w:textAlignment w:val="baseline"/>
      </w:pPr>
    </w:p>
    <w:p w14:paraId="39CDD5A5" w14:textId="77777777" w:rsidR="00D43D4C" w:rsidRPr="009E63D0" w:rsidRDefault="00D43D4C" w:rsidP="009E63D0">
      <w:pPr>
        <w:pStyle w:val="box459765"/>
        <w:shd w:val="clear" w:color="auto" w:fill="FFFFFF"/>
        <w:spacing w:before="0" w:beforeAutospacing="0" w:after="0" w:afterAutospacing="0"/>
        <w:jc w:val="center"/>
        <w:textAlignment w:val="baseline"/>
      </w:pPr>
      <w:r w:rsidRPr="009E63D0">
        <w:t>Članak 11.</w:t>
      </w:r>
    </w:p>
    <w:p w14:paraId="2889ED24" w14:textId="77777777" w:rsidR="00B10F78" w:rsidRPr="009E63D0" w:rsidRDefault="00B10F78" w:rsidP="009E63D0">
      <w:pPr>
        <w:pStyle w:val="box459765"/>
        <w:shd w:val="clear" w:color="auto" w:fill="FFFFFF"/>
        <w:spacing w:before="0" w:beforeAutospacing="0" w:after="0" w:afterAutospacing="0"/>
        <w:jc w:val="center"/>
        <w:textAlignment w:val="baseline"/>
      </w:pPr>
    </w:p>
    <w:p w14:paraId="4E5B3B85" w14:textId="1547D129" w:rsidR="00D43D4C" w:rsidRDefault="003B5532" w:rsidP="003B5532">
      <w:pPr>
        <w:pStyle w:val="box459765"/>
        <w:shd w:val="clear" w:color="auto" w:fill="FFFFFF"/>
        <w:spacing w:before="0" w:beforeAutospacing="0" w:after="0" w:afterAutospacing="0"/>
        <w:jc w:val="both"/>
        <w:textAlignment w:val="baseline"/>
      </w:pPr>
      <w:r w:rsidRPr="003B5532">
        <w:t>(1</w:t>
      </w:r>
      <w:r>
        <w:t xml:space="preserve">) </w:t>
      </w:r>
      <w:r w:rsidR="00D43D4C" w:rsidRPr="009E63D0">
        <w:t>Knjižnica se može osnovati ako su, sukladno odredbama standarda za pojedinu vrstu knjižnica, osigurani:</w:t>
      </w:r>
    </w:p>
    <w:p w14:paraId="2A29A8ED" w14:textId="77777777" w:rsidR="003B5532" w:rsidRPr="009E63D0" w:rsidRDefault="003B5532" w:rsidP="003B5532">
      <w:pPr>
        <w:pStyle w:val="box459765"/>
        <w:shd w:val="clear" w:color="auto" w:fill="FFFFFF"/>
        <w:spacing w:before="0" w:beforeAutospacing="0" w:after="0" w:afterAutospacing="0"/>
        <w:jc w:val="both"/>
        <w:textAlignment w:val="baseline"/>
      </w:pPr>
    </w:p>
    <w:p w14:paraId="1D07350F" w14:textId="697DB4F2" w:rsidR="00D43D4C" w:rsidRPr="009E63D0" w:rsidRDefault="003B5532" w:rsidP="003B5532">
      <w:pPr>
        <w:pStyle w:val="box459765"/>
        <w:shd w:val="clear" w:color="auto" w:fill="FFFFFF"/>
        <w:spacing w:before="0" w:beforeAutospacing="0" w:after="0" w:afterAutospacing="0"/>
        <w:ind w:left="426" w:hanging="426"/>
        <w:jc w:val="both"/>
        <w:textAlignment w:val="baseline"/>
      </w:pPr>
      <w:r w:rsidRPr="003B5532">
        <w:t>-</w:t>
      </w:r>
      <w:r>
        <w:tab/>
      </w:r>
      <w:r w:rsidR="00D43D4C" w:rsidRPr="009E63D0">
        <w:t>knjižnična građa</w:t>
      </w:r>
    </w:p>
    <w:p w14:paraId="388B4ED3" w14:textId="35E99936" w:rsidR="00D43D4C" w:rsidRPr="009E63D0" w:rsidRDefault="003B5532" w:rsidP="003B5532">
      <w:pPr>
        <w:pStyle w:val="box459765"/>
        <w:shd w:val="clear" w:color="auto" w:fill="FFFFFF"/>
        <w:spacing w:before="0" w:beforeAutospacing="0" w:after="0" w:afterAutospacing="0"/>
        <w:ind w:left="426" w:hanging="426"/>
        <w:jc w:val="both"/>
        <w:textAlignment w:val="baseline"/>
      </w:pPr>
      <w:r>
        <w:t>-</w:t>
      </w:r>
      <w:r>
        <w:tab/>
      </w:r>
      <w:r w:rsidR="00D43D4C" w:rsidRPr="009E63D0">
        <w:t>prostor, oprema i pristup informacijsko-komunikacijskoj tehnologiji</w:t>
      </w:r>
    </w:p>
    <w:p w14:paraId="535BCE57" w14:textId="53B92F3B" w:rsidR="00D43D4C" w:rsidRPr="009E63D0" w:rsidRDefault="003B5532" w:rsidP="003B5532">
      <w:pPr>
        <w:pStyle w:val="box459765"/>
        <w:shd w:val="clear" w:color="auto" w:fill="FFFFFF"/>
        <w:spacing w:before="0" w:beforeAutospacing="0" w:after="0" w:afterAutospacing="0"/>
        <w:ind w:left="426" w:hanging="426"/>
        <w:jc w:val="both"/>
        <w:textAlignment w:val="baseline"/>
      </w:pPr>
      <w:r>
        <w:t>-</w:t>
      </w:r>
      <w:r>
        <w:tab/>
      </w:r>
      <w:r w:rsidR="00D43D4C" w:rsidRPr="009E63D0">
        <w:t>sredstva za rad</w:t>
      </w:r>
    </w:p>
    <w:p w14:paraId="0407C9B5" w14:textId="1D6A6F85" w:rsidR="00D43D4C" w:rsidRPr="009E63D0" w:rsidRDefault="003B5532" w:rsidP="003B5532">
      <w:pPr>
        <w:pStyle w:val="box459765"/>
        <w:shd w:val="clear" w:color="auto" w:fill="FFFFFF"/>
        <w:spacing w:before="0" w:beforeAutospacing="0" w:after="0" w:afterAutospacing="0"/>
        <w:ind w:left="426" w:hanging="426"/>
        <w:jc w:val="both"/>
        <w:textAlignment w:val="baseline"/>
      </w:pPr>
      <w:r>
        <w:t>-</w:t>
      </w:r>
      <w:r>
        <w:tab/>
      </w:r>
      <w:r w:rsidR="00D43D4C" w:rsidRPr="009E63D0">
        <w:t>rad stručnih knjižničarskih djelatnika</w:t>
      </w:r>
    </w:p>
    <w:p w14:paraId="39D1E006" w14:textId="7483BC27" w:rsidR="00D43D4C" w:rsidRPr="009E63D0" w:rsidRDefault="003B5532" w:rsidP="003B5532">
      <w:pPr>
        <w:pStyle w:val="box459765"/>
        <w:shd w:val="clear" w:color="auto" w:fill="FFFFFF"/>
        <w:spacing w:before="0" w:beforeAutospacing="0" w:after="0" w:afterAutospacing="0"/>
        <w:ind w:left="426" w:hanging="426"/>
        <w:jc w:val="both"/>
        <w:textAlignment w:val="baseline"/>
      </w:pPr>
      <w:r>
        <w:t>-</w:t>
      </w:r>
      <w:r>
        <w:tab/>
      </w:r>
      <w:r w:rsidR="00D43D4C" w:rsidRPr="009E63D0">
        <w:t>program rada i razvitka.</w:t>
      </w:r>
    </w:p>
    <w:p w14:paraId="438C13A8"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6FDAE6D3"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(2) Postojanje uvjeta iz stavka 1. ovoga članka utvrđuje rješenjem ministarstvo nadležno za poslove kulture za narodne i specijalne knjižnice, a ministarstvo nadležno za poslove znanosti i obrazovanja za školske, visokoškolske, znanstvene i sveučilišne knjižnice na temelju izvješća knjižnice koja obavlja matičnu djelatnost, najkasnije u roku od 30 dana od podnošenja zahtjeva.</w:t>
      </w:r>
    </w:p>
    <w:p w14:paraId="3BD621D7"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20DD123E"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(3) Osnivač knjižice dužan je pribaviti rješenje iz stavka 2. ovoga članka prije traženja upisa u sudski ili drugi registar.</w:t>
      </w:r>
    </w:p>
    <w:p w14:paraId="5C11A5E5"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2C162613"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(4) Protiv rješenja iz stavka 2. ovoga članka žalba nije dopuštena, ali se može pokrenuti upravni spor.</w:t>
      </w:r>
    </w:p>
    <w:p w14:paraId="68BF5F3F" w14:textId="77777777" w:rsidR="00B10F78" w:rsidRPr="009E63D0" w:rsidRDefault="00B10F78" w:rsidP="009E63D0">
      <w:pPr>
        <w:pStyle w:val="box459765"/>
        <w:shd w:val="clear" w:color="auto" w:fill="FFFFFF"/>
        <w:spacing w:before="0" w:beforeAutospacing="0" w:after="0" w:afterAutospacing="0"/>
        <w:jc w:val="center"/>
        <w:textAlignment w:val="baseline"/>
      </w:pPr>
    </w:p>
    <w:p w14:paraId="10B5E482" w14:textId="77777777" w:rsidR="00D43D4C" w:rsidRPr="009E63D0" w:rsidRDefault="00D43D4C" w:rsidP="009E63D0">
      <w:pPr>
        <w:pStyle w:val="box459765"/>
        <w:shd w:val="clear" w:color="auto" w:fill="FFFFFF"/>
        <w:spacing w:before="0" w:beforeAutospacing="0" w:after="0" w:afterAutospacing="0"/>
        <w:jc w:val="center"/>
        <w:textAlignment w:val="baseline"/>
      </w:pPr>
      <w:r w:rsidRPr="009E63D0">
        <w:t>Članak 14.</w:t>
      </w:r>
    </w:p>
    <w:p w14:paraId="2D0C02EE" w14:textId="77777777" w:rsidR="00B10F78" w:rsidRPr="009E63D0" w:rsidRDefault="00B10F78" w:rsidP="009E63D0">
      <w:pPr>
        <w:pStyle w:val="box459765"/>
        <w:shd w:val="clear" w:color="auto" w:fill="FFFFFF"/>
        <w:spacing w:before="0" w:beforeAutospacing="0" w:after="0" w:afterAutospacing="0"/>
        <w:jc w:val="center"/>
        <w:textAlignment w:val="baseline"/>
      </w:pPr>
    </w:p>
    <w:p w14:paraId="40D924AD"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(1) Knjižnica prestaje s radom sukladno odredbama ovoga Zakona i zakona na temelju kojega je osnovana.</w:t>
      </w:r>
    </w:p>
    <w:p w14:paraId="6560CDDF"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4DC6D9B9"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lastRenderedPageBreak/>
        <w:t>(2) Odluku o prestanku i statusnim promjenama javnih knjižnica i javnih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visokoškolske, znanstvene i sveučilišne knjižnice, ako posebnim zakonom nije drukčije određeno.</w:t>
      </w:r>
    </w:p>
    <w:p w14:paraId="609B75C2"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47016E5D"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(3) Odluka o prestanku i statusnim promjenama knjižnice iz stavka 2. ovoga članka te privatnih knjižnica mora sadržavati odredbe o zaštiti i smještaju knjižnične građe i knjižnične dokumentacije odnosno o pohrani digitalne knjižnične građe i digitalne knjižnične dokumentacije na temelju prethodnog mišljenja Hrvatskoga knjižničnog vijeća.</w:t>
      </w:r>
    </w:p>
    <w:p w14:paraId="1CF3CC4A" w14:textId="77777777" w:rsidR="00B10F78" w:rsidRPr="009E63D0" w:rsidRDefault="00B10F78" w:rsidP="009E63D0">
      <w:pPr>
        <w:overflowPunct/>
        <w:autoSpaceDE/>
        <w:autoSpaceDN/>
        <w:adjustRightInd/>
        <w:jc w:val="center"/>
        <w:textAlignment w:val="auto"/>
        <w:rPr>
          <w:rFonts w:ascii="Times New Roman" w:hAnsi="Times New Roman"/>
          <w:szCs w:val="24"/>
        </w:rPr>
      </w:pPr>
    </w:p>
    <w:p w14:paraId="4FF0F8F1" w14:textId="77777777" w:rsidR="001D379C" w:rsidRPr="009E63D0" w:rsidRDefault="001D379C" w:rsidP="009E63D0">
      <w:pPr>
        <w:overflowPunct/>
        <w:autoSpaceDE/>
        <w:autoSpaceDN/>
        <w:adjustRightInd/>
        <w:jc w:val="center"/>
        <w:textAlignment w:val="auto"/>
        <w:rPr>
          <w:rFonts w:ascii="Times New Roman" w:hAnsi="Times New Roman"/>
          <w:szCs w:val="24"/>
        </w:rPr>
      </w:pPr>
      <w:r w:rsidRPr="009E63D0">
        <w:rPr>
          <w:rFonts w:ascii="Times New Roman" w:hAnsi="Times New Roman"/>
          <w:szCs w:val="24"/>
        </w:rPr>
        <w:t>Članak 17.</w:t>
      </w:r>
    </w:p>
    <w:p w14:paraId="6A8B0905" w14:textId="77777777" w:rsidR="001D379C" w:rsidRPr="009E63D0" w:rsidRDefault="001D379C" w:rsidP="009E63D0">
      <w:pPr>
        <w:overflowPunct/>
        <w:autoSpaceDE/>
        <w:autoSpaceDN/>
        <w:adjustRightInd/>
        <w:jc w:val="center"/>
        <w:textAlignment w:val="auto"/>
        <w:rPr>
          <w:rFonts w:ascii="Times New Roman" w:hAnsi="Times New Roman"/>
          <w:szCs w:val="24"/>
        </w:rPr>
      </w:pPr>
    </w:p>
    <w:p w14:paraId="72E5EBFD"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 Javna knjižnica s više od deset zaposlenih ima upravno vijeće.</w:t>
      </w:r>
    </w:p>
    <w:p w14:paraId="799B4DAE"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56000751"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(2) Upravno vijeće ima pet ili sedam članova, od kojih većinu imenuje osnivač iz redova istaknutih kulturnih, javnih, znanstvenih djelatnika, pravnih, ekonomskih i financijskih stručnjaka, jednoga bira stručno vijeće, a ako ono nije osnovano, stručno knjižničarsko osoblje iz svojih redova, te jednoga člana biraju svi radnici sukladno zakonu kojim se uređuju radni odnosi.</w:t>
      </w:r>
    </w:p>
    <w:p w14:paraId="5A25990C"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6F6D4D67"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(3) Za člana upravnog vijeća iz stavka 2. ovoga članka osnivač može imenovati osobu koja ima završen diplomski sveučilišni ili integrirani preddiplomski i diplomski sveučilišni studij ili specijalistički diplomski stručni studij ili s njim izjednačen studij, osim ako posebnim zakonom nije drukčije određeno.</w:t>
      </w:r>
    </w:p>
    <w:p w14:paraId="4F3F65C6"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4E30326C"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(4) Kada je osnivač ili suosnivač javne knjižnice Republika Hrvatska, članove upravnog vijeća iz stavka 2. ovoga članka u ime osnivača imenuje i razrješuje nadležno ministarstvo u čijem je djelokrugu rad knjižnice, sukladno aktu o osnivanju, a kada je osnivač ili suosnivač javne knjižnice jedinica lokalne i područne (regionalne) samouprave, članove upravnog vijeća iz stavka 2. ovoga članka u ime osnivača imenuje i razrješuje predstavničko tijelo.</w:t>
      </w:r>
    </w:p>
    <w:p w14:paraId="2A0B3CBE"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0C2600E5"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(5) Način izbora članova upravnog vijeća, trajanje mandata, donošenje odluka i druga pitanja u vezi s radom upravnog vijeća uređuju se statutom javne knjižnice.</w:t>
      </w:r>
    </w:p>
    <w:p w14:paraId="28FD09B0" w14:textId="77777777" w:rsidR="001D379C" w:rsidRPr="009E63D0" w:rsidRDefault="001D379C" w:rsidP="009E63D0">
      <w:pPr>
        <w:overflowPunct/>
        <w:autoSpaceDE/>
        <w:autoSpaceDN/>
        <w:adjustRightInd/>
        <w:textAlignment w:val="auto"/>
        <w:rPr>
          <w:rFonts w:ascii="Times New Roman" w:hAnsi="Times New Roman"/>
          <w:szCs w:val="24"/>
        </w:rPr>
      </w:pPr>
    </w:p>
    <w:p w14:paraId="0E697D22" w14:textId="77777777" w:rsidR="001D379C" w:rsidRPr="009E63D0" w:rsidRDefault="001D379C" w:rsidP="009E63D0">
      <w:pPr>
        <w:overflowPunct/>
        <w:autoSpaceDE/>
        <w:autoSpaceDN/>
        <w:adjustRightInd/>
        <w:jc w:val="center"/>
        <w:textAlignment w:val="auto"/>
        <w:rPr>
          <w:rFonts w:ascii="Times New Roman" w:hAnsi="Times New Roman"/>
          <w:szCs w:val="24"/>
        </w:rPr>
      </w:pPr>
      <w:r w:rsidRPr="009E63D0">
        <w:rPr>
          <w:rFonts w:ascii="Times New Roman" w:hAnsi="Times New Roman"/>
          <w:szCs w:val="24"/>
        </w:rPr>
        <w:t>Članak 20.</w:t>
      </w:r>
    </w:p>
    <w:p w14:paraId="7FF22CCE" w14:textId="77777777" w:rsidR="001D379C" w:rsidRPr="009E63D0" w:rsidRDefault="001D379C" w:rsidP="009E63D0">
      <w:pPr>
        <w:overflowPunct/>
        <w:autoSpaceDE/>
        <w:autoSpaceDN/>
        <w:adjustRightInd/>
        <w:jc w:val="center"/>
        <w:textAlignment w:val="auto"/>
        <w:rPr>
          <w:rFonts w:ascii="Times New Roman" w:hAnsi="Times New Roman"/>
          <w:szCs w:val="24"/>
        </w:rPr>
      </w:pPr>
    </w:p>
    <w:p w14:paraId="08ADE887"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 Ravnatelja javne knjižnice kojoj je osnivač Republika Hrvatska imenuje i razrješuje ministar u čijem je djelokrugu rad knjižnice, a sukladno aktu o osnivanju.</w:t>
      </w:r>
    </w:p>
    <w:p w14:paraId="12BE491B"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29073DEB"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(2) Ako je Republika Hrvatska suosnivač javne knjižnice, ravnatelja imenuje i razrješuje ministar u čijem je djelokrugu rad knjižnice, uz prethodno pribavljeno mišljenje suosnivača, a sukladno aktu o osnivanju.</w:t>
      </w:r>
    </w:p>
    <w:p w14:paraId="15DF2130"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2C08E67C"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(3) Ravnatelja javne knjižnice kojoj je osnivač ili suosnivač jedinica lokalne i područne (regionalne) samouprave imenuje i razrješuje predstavničko tijelo odnosno predstavnička tijela više osnivača sporazumno.</w:t>
      </w:r>
    </w:p>
    <w:p w14:paraId="6C7EF7CA"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5DF4EAEE"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lastRenderedPageBreak/>
        <w:t>(4) Ravnatelja javne knjižnice kojoj je osnivač pravna osoba u pretežitom vlasništvu Republike Hrvatske ili jedinice lokalne i područne (regionalne) samouprave odnosno zajedno s njima druga pravna i fizička osoba imenuje i razrješuje tijelo upravljanja te pravne osobe propisano posebnim zakonom i statutom.</w:t>
      </w:r>
    </w:p>
    <w:p w14:paraId="17E591B1"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5D12F5FC"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(5) Način imenovanja i razrješenja ravnatelja iz stavka 3. ovoga članka pobliže se uređuje statutom i ugovorom osnivača.</w:t>
      </w:r>
    </w:p>
    <w:p w14:paraId="3B73B7B6"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615BA1EC"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(6) Javni natječaj za imenovanje ravnatelja iz stavaka 1., 2. i 3. ovoga članka raspisuje i provodi upravno vijeće javne knjižnice odnosno osnivač ako javna knjižnica nema upravno vijeće.</w:t>
      </w:r>
    </w:p>
    <w:p w14:paraId="135FCEA7"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5D879011"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(7) Ne raspiše li upravno vijeće javne knjižnice iz stavka 6. ovoga članka natječaj za imenovanje ravnatelja u propisanom roku, natječaj će raspisati osnivač.</w:t>
      </w:r>
    </w:p>
    <w:p w14:paraId="34AECD3E"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3104A109"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(8) Ravnatelja javne knjižnice imenuje se na mandat od četiri godine i može biti ponovno imenovan.</w:t>
      </w:r>
    </w:p>
    <w:p w14:paraId="19A2A41F"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0F7F088A"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(9) Ravnateljem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položen stručni knjižničarski ispit, najmanje pet godina rada u knjižnici, odlikuje se stručnim, radnim i organizacijskim sposobnostima te ispunjava druge uvjete propisane statutom.</w:t>
      </w:r>
    </w:p>
    <w:p w14:paraId="1777505B"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57526BB4"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(10) Iznimno od stavka 9.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14:paraId="0FFABE85"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216BBDE6"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(11) Položen stručni knjižničarski ispit u smislu stavka 9. ovoga članka ima i osoba koja je oslobođena polaganja stručnog knjižničarskog ispita na temelju zakona kojima je uređivana knjižnična djelatnost.</w:t>
      </w:r>
    </w:p>
    <w:p w14:paraId="3D60E244"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48D53002"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(12) Za vršitelja dužnosti ravnatelja javne knjižnice može se, bez provođenja javnog natječaja, imenovati osoba koja ima obrazovanje propisano stavkom 10. ovoga članka, a na ovu dužnost može se imenovati i osoba koja nije djelatnik javne knjižnice, a najdulje do godinu dana.</w:t>
      </w:r>
    </w:p>
    <w:p w14:paraId="359F8662"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43F32648"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(13) Statutom javne knjižnice mogu se propisati i drugi uvjeti za imenovanje ravnatelja javne knjižnice.</w:t>
      </w:r>
    </w:p>
    <w:p w14:paraId="62107956"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2D0BC8A3" w14:textId="77777777" w:rsidR="00AC72D0" w:rsidRPr="009E63D0" w:rsidRDefault="00AC72D0" w:rsidP="009E63D0">
      <w:pPr>
        <w:pStyle w:val="box459765"/>
        <w:shd w:val="clear" w:color="auto" w:fill="FFFFFF"/>
        <w:spacing w:before="0" w:beforeAutospacing="0" w:after="0" w:afterAutospacing="0"/>
        <w:jc w:val="center"/>
        <w:textAlignment w:val="baseline"/>
      </w:pPr>
      <w:r w:rsidRPr="009E63D0">
        <w:t>Članak 24.</w:t>
      </w:r>
    </w:p>
    <w:p w14:paraId="381CDA60"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45F26174" w14:textId="77777777" w:rsidR="00AC72D0" w:rsidRPr="009E63D0" w:rsidRDefault="00AC72D0" w:rsidP="009E63D0">
      <w:pPr>
        <w:pStyle w:val="box459765"/>
        <w:shd w:val="clear" w:color="auto" w:fill="FFFFFF"/>
        <w:spacing w:before="0" w:beforeAutospacing="0" w:after="0" w:afterAutospacing="0"/>
        <w:jc w:val="both"/>
        <w:textAlignment w:val="baseline"/>
      </w:pPr>
      <w:r w:rsidRPr="009E63D0">
        <w:t>Nacionalna i sveučilišna knjižnica u Zagrebu, uz opće zadaće propisane člankom 6. ovoga Zakona, ima i posebne zadaće:</w:t>
      </w:r>
    </w:p>
    <w:p w14:paraId="10AC2840" w14:textId="77777777" w:rsidR="003B5532" w:rsidRDefault="003B5532" w:rsidP="003B5532">
      <w:pPr>
        <w:pStyle w:val="box459765"/>
        <w:shd w:val="clear" w:color="auto" w:fill="FFFFFF"/>
        <w:spacing w:before="0" w:beforeAutospacing="0" w:after="0" w:afterAutospacing="0"/>
        <w:jc w:val="both"/>
        <w:textAlignment w:val="baseline"/>
      </w:pPr>
    </w:p>
    <w:p w14:paraId="7E916B0A" w14:textId="6CB52D4D"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 xml:space="preserve">izgrađuje, organizira, čuva, trajno zaštićuje i čini dostupnom </w:t>
      </w:r>
      <w:proofErr w:type="spellStart"/>
      <w:r w:rsidRPr="009E63D0">
        <w:t>Croaticu</w:t>
      </w:r>
      <w:proofErr w:type="spellEnd"/>
      <w:r w:rsidRPr="009E63D0">
        <w:t>, nacionalnu zbirku knjižnične građe</w:t>
      </w:r>
    </w:p>
    <w:p w14:paraId="2BC45EE9" w14:textId="1C2CD069"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obavlja djelatnost nacionalnog informacijskog i bibliografskog središta</w:t>
      </w:r>
    </w:p>
    <w:p w14:paraId="2779E949" w14:textId="7E440AC8"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lastRenderedPageBreak/>
        <w:t>obavlja djelatnost središnjeg knjižnično-informacijskog sustava: izgrađuje nacionalni knjižnični katalog, objavljuje tekuće i retrospektivne nacionalne bibliografije, skrbi za izgradnju skupnih kataloga, izgrađuje nacionalnu bibliografsku i normativnu bazu podataka, koordinira nadzor nad primjenom standarda i pravilnika za izradu i razmjenu te uporabu knjižničnih podataka te potiče razvoj knjižničnog poslovanja</w:t>
      </w:r>
    </w:p>
    <w:p w14:paraId="0AF76ACB" w14:textId="135E952B"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u skladu s odredbama ovoga Zakona, organizira postupanje s obveznim primjerkom</w:t>
      </w:r>
    </w:p>
    <w:p w14:paraId="50C895FB" w14:textId="2E8D4580"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osigurava dostupnost i korištenje elektroničkih izvora znanstvenih i stručnih informacija za akademsku i znanstvenu zajednicu u Republici Hrvatskoj</w:t>
      </w:r>
    </w:p>
    <w:p w14:paraId="3A2EACC7" w14:textId="7CAFFFC9"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izgrađuje, organizira, čuva i čini dostupnim reprezentativne zbirke inozemnih znanstvenih i stručnih knjiga, serijskih publikacija i ostalih informacijskih izvora</w:t>
      </w:r>
    </w:p>
    <w:p w14:paraId="2BA72C08" w14:textId="06F4BC62"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koordinira izgradnju nacionalnog sustava zaštite, pohrane i trajnog očuvanja knjižnične kulturne i znanstvene baštine u svim pojavnim oblicima</w:t>
      </w:r>
    </w:p>
    <w:p w14:paraId="4750EB4C" w14:textId="75EBA08A"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izgrađuje i organizira Hrvatsku digitalnu knjižnicu</w:t>
      </w:r>
    </w:p>
    <w:p w14:paraId="065FABE3" w14:textId="6B7ABD06"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organizira i vodi stručno usavršavanje knjižničara</w:t>
      </w:r>
    </w:p>
    <w:p w14:paraId="1F51DECF" w14:textId="5EB288C9"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obavlja zadaće središnje matične knjižnice u Republici Hrvatskoj</w:t>
      </w:r>
    </w:p>
    <w:p w14:paraId="22DD7FA5" w14:textId="02367FBC"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promiče hrvatske tiskane i elektroničke publikacije te knjižnične proizvode i usluge</w:t>
      </w:r>
    </w:p>
    <w:p w14:paraId="2676AB9E" w14:textId="7FCEF44F"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provodi i potiče znanstveno-razvojna i stručna istraživanja u knjižničarstvu</w:t>
      </w:r>
    </w:p>
    <w:p w14:paraId="31A29B99" w14:textId="417F7090"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utvrđuje svojstvo kulturnog dobra za knjižničnu građu sukladno zakonu kojim se uređuje zaštita i očuvanje kulturnih dobara</w:t>
      </w:r>
    </w:p>
    <w:p w14:paraId="46381632" w14:textId="510E2A70"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izrađuje nacrte prijedloga standarda za sve vrste knjižnica</w:t>
      </w:r>
    </w:p>
    <w:p w14:paraId="70B85F4B" w14:textId="277EFAA2"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obavlja i druge zadaće sveučilišne knjižnice Sveučilišta u Zagrebu</w:t>
      </w:r>
    </w:p>
    <w:p w14:paraId="6C2CA5FF" w14:textId="4D61DA90" w:rsidR="00AC72D0" w:rsidRPr="009E63D0" w:rsidRDefault="00AC72D0" w:rsidP="003B5532">
      <w:pPr>
        <w:pStyle w:val="box459765"/>
        <w:numPr>
          <w:ilvl w:val="0"/>
          <w:numId w:val="42"/>
        </w:numPr>
        <w:shd w:val="clear" w:color="auto" w:fill="FFFFFF"/>
        <w:spacing w:before="0" w:beforeAutospacing="0" w:after="0" w:afterAutospacing="0"/>
        <w:ind w:left="426" w:hanging="426"/>
        <w:jc w:val="both"/>
        <w:textAlignment w:val="baseline"/>
      </w:pPr>
      <w:r w:rsidRPr="009E63D0">
        <w:t>obavlja i druge zadaće predviđene ovim Zakonom, drugim propisom i Statutom Nacionalne i sveučilišne knjižnice u Zagrebu.</w:t>
      </w:r>
    </w:p>
    <w:p w14:paraId="07E91B41" w14:textId="77777777" w:rsidR="00AC72D0" w:rsidRPr="009E63D0" w:rsidRDefault="00AC72D0" w:rsidP="009E63D0">
      <w:pPr>
        <w:overflowPunct/>
        <w:autoSpaceDE/>
        <w:autoSpaceDN/>
        <w:adjustRightInd/>
        <w:jc w:val="center"/>
        <w:textAlignment w:val="auto"/>
        <w:rPr>
          <w:rFonts w:ascii="Times New Roman" w:hAnsi="Times New Roman"/>
          <w:szCs w:val="24"/>
        </w:rPr>
      </w:pPr>
    </w:p>
    <w:p w14:paraId="14C74A95" w14:textId="77777777" w:rsidR="00D43D4C" w:rsidRPr="009E63D0" w:rsidRDefault="00D43D4C" w:rsidP="009E63D0">
      <w:pPr>
        <w:pStyle w:val="box459765"/>
        <w:shd w:val="clear" w:color="auto" w:fill="FFFFFF"/>
        <w:spacing w:before="0" w:beforeAutospacing="0" w:after="0" w:afterAutospacing="0"/>
        <w:jc w:val="center"/>
        <w:textAlignment w:val="baseline"/>
      </w:pPr>
      <w:r w:rsidRPr="009E63D0">
        <w:t>Članak 37.</w:t>
      </w:r>
    </w:p>
    <w:p w14:paraId="3C84F1EC" w14:textId="77777777" w:rsidR="00B10F78" w:rsidRPr="009E63D0" w:rsidRDefault="00B10F78" w:rsidP="009E63D0">
      <w:pPr>
        <w:pStyle w:val="box459765"/>
        <w:shd w:val="clear" w:color="auto" w:fill="FFFFFF"/>
        <w:spacing w:before="0" w:beforeAutospacing="0" w:after="0" w:afterAutospacing="0"/>
        <w:jc w:val="center"/>
        <w:textAlignment w:val="baseline"/>
      </w:pPr>
    </w:p>
    <w:p w14:paraId="5341C2A0" w14:textId="77777777" w:rsidR="00D43D4C" w:rsidRPr="009E63D0" w:rsidRDefault="00D43D4C" w:rsidP="009E63D0">
      <w:pPr>
        <w:pStyle w:val="box459765"/>
        <w:shd w:val="clear" w:color="auto" w:fill="FFFFFF"/>
        <w:spacing w:before="0" w:beforeAutospacing="0" w:after="0" w:afterAutospacing="0"/>
        <w:jc w:val="both"/>
        <w:textAlignment w:val="baseline"/>
      </w:pPr>
      <w:r w:rsidRPr="009E63D0">
        <w:t xml:space="preserve">Pod obveznim primjerkom, bez obzira na medij, podrazumijevaju se sljedeće vrste publikacija: knjige, serijske publikacije (novine, časopisi, zbornici radova, godišnjaci i slično), službene publikacije, glazbene zvučne snimke, neglazbene zvučne snimke, glazbene note, zemljopisne i druge karte, slikovna djela (reprodukcije slikovnih umjetničkih djela, plakati, razglednice i slično), multimedija, kompleti, </w:t>
      </w:r>
      <w:proofErr w:type="spellStart"/>
      <w:r w:rsidRPr="009E63D0">
        <w:t>mikrooblici</w:t>
      </w:r>
      <w:proofErr w:type="spellEnd"/>
      <w:r w:rsidRPr="009E63D0">
        <w:t>, sitni tisak (brošure, letci, tiskanice, prospekti, katalozi, programi, kalendari i slično), online publikacije (e-knjige, e-serijske publikacije, mrežne stranice i dr.).</w:t>
      </w:r>
    </w:p>
    <w:p w14:paraId="1CD45070" w14:textId="77777777" w:rsidR="00D43D4C" w:rsidRPr="009E63D0" w:rsidRDefault="00D43D4C" w:rsidP="009E63D0">
      <w:pPr>
        <w:overflowPunct/>
        <w:autoSpaceDE/>
        <w:autoSpaceDN/>
        <w:adjustRightInd/>
        <w:jc w:val="center"/>
        <w:textAlignment w:val="auto"/>
        <w:rPr>
          <w:rFonts w:ascii="Times New Roman" w:hAnsi="Times New Roman"/>
          <w:szCs w:val="24"/>
        </w:rPr>
      </w:pPr>
    </w:p>
    <w:p w14:paraId="181EAA23" w14:textId="77777777" w:rsidR="0084545F" w:rsidRPr="009E63D0" w:rsidRDefault="0084545F" w:rsidP="009E63D0">
      <w:pPr>
        <w:pStyle w:val="box459765"/>
        <w:shd w:val="clear" w:color="auto" w:fill="FFFFFF"/>
        <w:spacing w:before="0" w:beforeAutospacing="0" w:after="0" w:afterAutospacing="0"/>
        <w:jc w:val="center"/>
        <w:textAlignment w:val="baseline"/>
      </w:pPr>
      <w:r w:rsidRPr="009E63D0">
        <w:t>Članak 40.</w:t>
      </w:r>
    </w:p>
    <w:p w14:paraId="6B71C532" w14:textId="77777777" w:rsidR="00B10F78" w:rsidRPr="009E63D0" w:rsidRDefault="00B10F78" w:rsidP="009E63D0">
      <w:pPr>
        <w:pStyle w:val="box459765"/>
        <w:shd w:val="clear" w:color="auto" w:fill="FFFFFF"/>
        <w:spacing w:before="0" w:beforeAutospacing="0" w:after="0" w:afterAutospacing="0"/>
        <w:jc w:val="center"/>
        <w:textAlignment w:val="baseline"/>
      </w:pPr>
    </w:p>
    <w:p w14:paraId="06A7101F" w14:textId="77777777" w:rsidR="0084545F" w:rsidRPr="009E63D0" w:rsidRDefault="0084545F" w:rsidP="009E63D0">
      <w:pPr>
        <w:pStyle w:val="box459765"/>
        <w:shd w:val="clear" w:color="auto" w:fill="FFFFFF"/>
        <w:spacing w:before="0" w:beforeAutospacing="0" w:after="0" w:afterAutospacing="0"/>
        <w:jc w:val="both"/>
        <w:textAlignment w:val="baseline"/>
      </w:pPr>
      <w:r w:rsidRPr="009E63D0">
        <w:t>(1) Nakladnik koji ima sjedište u Republici Hrvatskoj i objavljuje </w:t>
      </w:r>
      <w:r w:rsidRPr="009E63D0">
        <w:rPr>
          <w:rStyle w:val="kurziv"/>
          <w:i/>
          <w:iCs/>
          <w:bdr w:val="none" w:sz="0" w:space="0" w:color="auto" w:frame="1"/>
        </w:rPr>
        <w:t>online </w:t>
      </w:r>
      <w:r w:rsidRPr="009E63D0">
        <w:t xml:space="preserve">publikacije (e-knjige, e-serijske publikacije, mrežne stranice i dr.) dužan je obavijestiti Nacionalnu i sveučilišnu knjižnicu u Zagrebu o postojanju i objavljivanju publikacije i dostaviti </w:t>
      </w:r>
      <w:proofErr w:type="spellStart"/>
      <w:r w:rsidRPr="009E63D0">
        <w:t>metapodatke</w:t>
      </w:r>
      <w:proofErr w:type="spellEnd"/>
      <w:r w:rsidRPr="009E63D0">
        <w:t xml:space="preserve"> i građu u formatu propisanom pravilnikom iz članka 39. stavka 7. ovoga Zakona.</w:t>
      </w:r>
    </w:p>
    <w:p w14:paraId="5222199A" w14:textId="77777777" w:rsidR="00B10F78" w:rsidRPr="009E63D0" w:rsidRDefault="00B10F78" w:rsidP="009E63D0">
      <w:pPr>
        <w:pStyle w:val="box459765"/>
        <w:shd w:val="clear" w:color="auto" w:fill="FFFFFF"/>
        <w:spacing w:before="0" w:beforeAutospacing="0" w:after="0" w:afterAutospacing="0"/>
        <w:ind w:firstLine="408"/>
        <w:jc w:val="both"/>
        <w:textAlignment w:val="baseline"/>
      </w:pPr>
    </w:p>
    <w:p w14:paraId="013D0676" w14:textId="77777777" w:rsidR="0084545F" w:rsidRPr="009E63D0" w:rsidRDefault="0084545F" w:rsidP="009E63D0">
      <w:pPr>
        <w:pStyle w:val="box459765"/>
        <w:shd w:val="clear" w:color="auto" w:fill="FFFFFF"/>
        <w:spacing w:before="0" w:beforeAutospacing="0" w:after="0" w:afterAutospacing="0"/>
        <w:jc w:val="both"/>
        <w:textAlignment w:val="baseline"/>
      </w:pPr>
      <w:r w:rsidRPr="009E63D0">
        <w:t>(2) Obvezni primjerak iz stavka 1. ovoga članka pohranjuje se u sustavima Hrvatske digitalne knjižnice.</w:t>
      </w:r>
    </w:p>
    <w:p w14:paraId="1D2D845B" w14:textId="77777777" w:rsidR="00B10F78" w:rsidRPr="009E63D0" w:rsidRDefault="00B10F78" w:rsidP="009E63D0">
      <w:pPr>
        <w:overflowPunct/>
        <w:autoSpaceDE/>
        <w:autoSpaceDN/>
        <w:adjustRightInd/>
        <w:jc w:val="center"/>
        <w:textAlignment w:val="auto"/>
        <w:rPr>
          <w:rFonts w:ascii="Times New Roman" w:hAnsi="Times New Roman"/>
          <w:szCs w:val="24"/>
        </w:rPr>
      </w:pPr>
    </w:p>
    <w:p w14:paraId="763B6655" w14:textId="77777777" w:rsidR="001D379C" w:rsidRPr="009E63D0" w:rsidRDefault="001D379C" w:rsidP="009E63D0">
      <w:pPr>
        <w:overflowPunct/>
        <w:autoSpaceDE/>
        <w:autoSpaceDN/>
        <w:adjustRightInd/>
        <w:jc w:val="center"/>
        <w:textAlignment w:val="auto"/>
        <w:rPr>
          <w:rFonts w:ascii="Times New Roman" w:hAnsi="Times New Roman"/>
          <w:szCs w:val="24"/>
        </w:rPr>
      </w:pPr>
      <w:r w:rsidRPr="009E63D0">
        <w:rPr>
          <w:rFonts w:ascii="Times New Roman" w:hAnsi="Times New Roman"/>
          <w:szCs w:val="24"/>
        </w:rPr>
        <w:t>Članak 44.</w:t>
      </w:r>
    </w:p>
    <w:p w14:paraId="5FD1B6F6" w14:textId="77777777" w:rsidR="001D379C" w:rsidRPr="009E63D0" w:rsidRDefault="001D379C" w:rsidP="009E63D0">
      <w:pPr>
        <w:overflowPunct/>
        <w:autoSpaceDE/>
        <w:autoSpaceDN/>
        <w:adjustRightInd/>
        <w:jc w:val="center"/>
        <w:textAlignment w:val="auto"/>
        <w:rPr>
          <w:rFonts w:ascii="Times New Roman" w:hAnsi="Times New Roman"/>
          <w:szCs w:val="24"/>
        </w:rPr>
      </w:pPr>
    </w:p>
    <w:p w14:paraId="0B64E924"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(1) Nadzor nad zakonitošću rada i općih akata javne knjižnice kojoj je osnivač Republika Hrvatska obavlja ministarstvo nadležno za poslove kulture, ako posebnim zakonom nije drukčije određeno.</w:t>
      </w:r>
    </w:p>
    <w:p w14:paraId="3950C187"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6A1D1B67" w14:textId="77777777" w:rsidR="001D379C"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lastRenderedPageBreak/>
        <w:t>(2) Nadzor nad zakonitošću rada Nacionalne i sveučilišne knjižnice u Zagrebu obavljaju ministarstvo nadležno za poslove kulture i ministarstvo nadležno za poslove znanosti i obrazovanja.</w:t>
      </w:r>
    </w:p>
    <w:p w14:paraId="79B12391" w14:textId="77777777" w:rsidR="001D379C" w:rsidRPr="009E63D0" w:rsidRDefault="001D379C" w:rsidP="009E63D0">
      <w:pPr>
        <w:overflowPunct/>
        <w:autoSpaceDE/>
        <w:autoSpaceDN/>
        <w:adjustRightInd/>
        <w:jc w:val="both"/>
        <w:textAlignment w:val="auto"/>
        <w:rPr>
          <w:rFonts w:ascii="Times New Roman" w:hAnsi="Times New Roman"/>
          <w:szCs w:val="24"/>
        </w:rPr>
      </w:pPr>
    </w:p>
    <w:p w14:paraId="0641D558" w14:textId="7063CDBB" w:rsidR="00A213FA" w:rsidRPr="009E63D0" w:rsidRDefault="001D379C" w:rsidP="009E63D0">
      <w:pPr>
        <w:overflowPunct/>
        <w:autoSpaceDE/>
        <w:autoSpaceDN/>
        <w:adjustRightInd/>
        <w:jc w:val="both"/>
        <w:textAlignment w:val="auto"/>
        <w:rPr>
          <w:rFonts w:ascii="Times New Roman" w:hAnsi="Times New Roman"/>
          <w:szCs w:val="24"/>
        </w:rPr>
      </w:pPr>
      <w:r w:rsidRPr="009E63D0">
        <w:rPr>
          <w:rFonts w:ascii="Times New Roman" w:hAnsi="Times New Roman"/>
          <w:szCs w:val="24"/>
        </w:rPr>
        <w:t>(3) Nadzor nad zakonitošću rada i općih akata knjižnice kojoj je osnivač druga pravna i fizička osoba obavlja ministarstvo nadležno za poslove kulture, ako posebnim zakonom nije drukčije određeno.</w:t>
      </w:r>
    </w:p>
    <w:sectPr w:rsidR="00A213FA" w:rsidRPr="009E63D0" w:rsidSect="009E63D0">
      <w:headerReference w:type="default" r:id="rId14"/>
      <w:footerReference w:type="default" r:id="rId15"/>
      <w:pgSz w:w="11907" w:h="16840"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6872" w14:textId="77777777" w:rsidR="00DC571F" w:rsidRDefault="00DC571F" w:rsidP="00564C5F">
      <w:r>
        <w:separator/>
      </w:r>
    </w:p>
  </w:endnote>
  <w:endnote w:type="continuationSeparator" w:id="0">
    <w:p w14:paraId="4575BB99" w14:textId="77777777" w:rsidR="00DC571F" w:rsidRDefault="00DC571F"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666F" w14:textId="77777777" w:rsidR="00C6689C" w:rsidRPr="00667ADA" w:rsidRDefault="00C6689C" w:rsidP="00667ADA">
    <w:pPr>
      <w:pStyle w:val="Footer"/>
      <w:pBdr>
        <w:top w:val="single" w:sz="4" w:space="1" w:color="404040"/>
      </w:pBdr>
      <w:jc w:val="center"/>
      <w:rPr>
        <w:color w:val="404040"/>
        <w:spacing w:val="20"/>
        <w:sz w:val="20"/>
      </w:rPr>
    </w:pPr>
    <w:r w:rsidRPr="00667AD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B818" w14:textId="77777777" w:rsidR="00161C46" w:rsidRPr="00161C46" w:rsidRDefault="00161C46"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C543" w14:textId="77777777" w:rsidR="00DC571F" w:rsidRDefault="00DC571F" w:rsidP="00564C5F">
      <w:r>
        <w:separator/>
      </w:r>
    </w:p>
  </w:footnote>
  <w:footnote w:type="continuationSeparator" w:id="0">
    <w:p w14:paraId="7AF69164" w14:textId="77777777" w:rsidR="00DC571F" w:rsidRDefault="00DC571F"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14:paraId="585165A0" w14:textId="135D1776" w:rsidR="00797150" w:rsidRDefault="004074E4" w:rsidP="00DA3E5C">
        <w:pPr>
          <w:pStyle w:val="Header"/>
          <w:jc w:val="center"/>
        </w:pPr>
        <w:r>
          <w:fldChar w:fldCharType="begin"/>
        </w:r>
        <w:r>
          <w:instrText xml:space="preserve"> PAGE   \* MERGEFORMAT </w:instrText>
        </w:r>
        <w:r>
          <w:fldChar w:fldCharType="separate"/>
        </w:r>
        <w:r w:rsidR="00CF5B10">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C508C4"/>
    <w:multiLevelType w:val="hybridMultilevel"/>
    <w:tmpl w:val="6BF869BA"/>
    <w:lvl w:ilvl="0" w:tplc="C900A5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5F64F7"/>
    <w:multiLevelType w:val="hybridMultilevel"/>
    <w:tmpl w:val="6570FACE"/>
    <w:lvl w:ilvl="0" w:tplc="D90897E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9D47B3"/>
    <w:multiLevelType w:val="hybridMultilevel"/>
    <w:tmpl w:val="F5322488"/>
    <w:lvl w:ilvl="0" w:tplc="0B6ECB4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FA290B"/>
    <w:multiLevelType w:val="hybridMultilevel"/>
    <w:tmpl w:val="FDC4E0FC"/>
    <w:lvl w:ilvl="0" w:tplc="3618B2A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A03A15"/>
    <w:multiLevelType w:val="hybridMultilevel"/>
    <w:tmpl w:val="93F0067A"/>
    <w:lvl w:ilvl="0" w:tplc="FE5CC5F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4F64F6"/>
    <w:multiLevelType w:val="hybridMultilevel"/>
    <w:tmpl w:val="A11AD87C"/>
    <w:lvl w:ilvl="0" w:tplc="E2800BB6">
      <w:numFmt w:val="bullet"/>
      <w:lvlText w:val="-"/>
      <w:lvlJc w:val="left"/>
      <w:pPr>
        <w:ind w:left="1069" w:hanging="360"/>
      </w:pPr>
      <w:rPr>
        <w:rFonts w:ascii="Arial" w:eastAsia="Calibri" w:hAnsi="Arial" w:cs="Arial" w:hint="default"/>
        <w:color w:val="FF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5B0430F"/>
    <w:multiLevelType w:val="hybridMultilevel"/>
    <w:tmpl w:val="94AC1CDE"/>
    <w:lvl w:ilvl="0" w:tplc="C0565F1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BF3759"/>
    <w:multiLevelType w:val="hybridMultilevel"/>
    <w:tmpl w:val="14C2AED4"/>
    <w:lvl w:ilvl="0" w:tplc="B70CDE0C">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3"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6"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6EC49A4"/>
    <w:multiLevelType w:val="hybridMultilevel"/>
    <w:tmpl w:val="DF4043B4"/>
    <w:lvl w:ilvl="0" w:tplc="3618B2A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2045E44"/>
    <w:multiLevelType w:val="hybridMultilevel"/>
    <w:tmpl w:val="477CB16C"/>
    <w:lvl w:ilvl="0" w:tplc="7368FC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D964540"/>
    <w:multiLevelType w:val="hybridMultilevel"/>
    <w:tmpl w:val="5000A84E"/>
    <w:lvl w:ilvl="0" w:tplc="FE84A4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5"/>
  </w:num>
  <w:num w:numId="4">
    <w:abstractNumId w:val="2"/>
  </w:num>
  <w:num w:numId="5">
    <w:abstractNumId w:val="9"/>
  </w:num>
  <w:num w:numId="6">
    <w:abstractNumId w:val="20"/>
  </w:num>
  <w:num w:numId="7">
    <w:abstractNumId w:val="26"/>
  </w:num>
  <w:num w:numId="8">
    <w:abstractNumId w:val="36"/>
  </w:num>
  <w:num w:numId="9">
    <w:abstractNumId w:val="1"/>
  </w:num>
  <w:num w:numId="10">
    <w:abstractNumId w:val="0"/>
  </w:num>
  <w:num w:numId="11">
    <w:abstractNumId w:val="31"/>
  </w:num>
  <w:num w:numId="12">
    <w:abstractNumId w:val="10"/>
  </w:num>
  <w:num w:numId="13">
    <w:abstractNumId w:val="15"/>
  </w:num>
  <w:num w:numId="14">
    <w:abstractNumId w:val="25"/>
  </w:num>
  <w:num w:numId="15">
    <w:abstractNumId w:val="34"/>
  </w:num>
  <w:num w:numId="16">
    <w:abstractNumId w:val="29"/>
  </w:num>
  <w:num w:numId="17">
    <w:abstractNumId w:val="38"/>
  </w:num>
  <w:num w:numId="18">
    <w:abstractNumId w:val="12"/>
  </w:num>
  <w:num w:numId="19">
    <w:abstractNumId w:val="8"/>
  </w:num>
  <w:num w:numId="20">
    <w:abstractNumId w:val="35"/>
  </w:num>
  <w:num w:numId="21">
    <w:abstractNumId w:val="33"/>
  </w:num>
  <w:num w:numId="22">
    <w:abstractNumId w:val="13"/>
  </w:num>
  <w:num w:numId="23">
    <w:abstractNumId w:val="14"/>
  </w:num>
  <w:num w:numId="24">
    <w:abstractNumId w:val="30"/>
  </w:num>
  <w:num w:numId="25">
    <w:abstractNumId w:val="4"/>
  </w:num>
  <w:num w:numId="26">
    <w:abstractNumId w:val="18"/>
  </w:num>
  <w:num w:numId="27">
    <w:abstractNumId w:val="17"/>
  </w:num>
  <w:num w:numId="28">
    <w:abstractNumId w:val="28"/>
  </w:num>
  <w:num w:numId="29">
    <w:abstractNumId w:val="16"/>
  </w:num>
  <w:num w:numId="30">
    <w:abstractNumId w:val="41"/>
  </w:num>
  <w:num w:numId="31">
    <w:abstractNumId w:val="21"/>
  </w:num>
  <w:num w:numId="32">
    <w:abstractNumId w:val="7"/>
  </w:num>
  <w:num w:numId="33">
    <w:abstractNumId w:val="23"/>
  </w:num>
  <w:num w:numId="34">
    <w:abstractNumId w:val="6"/>
  </w:num>
  <w:num w:numId="35">
    <w:abstractNumId w:val="32"/>
  </w:num>
  <w:num w:numId="36">
    <w:abstractNumId w:val="27"/>
  </w:num>
  <w:num w:numId="37">
    <w:abstractNumId w:val="40"/>
  </w:num>
  <w:num w:numId="38">
    <w:abstractNumId w:val="11"/>
  </w:num>
  <w:num w:numId="39">
    <w:abstractNumId w:val="39"/>
  </w:num>
  <w:num w:numId="40">
    <w:abstractNumId w:val="22"/>
  </w:num>
  <w:num w:numId="41">
    <w:abstractNumId w:val="19"/>
  </w:num>
  <w:num w:numId="42">
    <w:abstractNumId w:val="37"/>
  </w:num>
  <w:num w:numId="43">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3572"/>
    <w:rsid w:val="00004086"/>
    <w:rsid w:val="000060CD"/>
    <w:rsid w:val="000112D9"/>
    <w:rsid w:val="000128DD"/>
    <w:rsid w:val="000149EF"/>
    <w:rsid w:val="0001760D"/>
    <w:rsid w:val="000210C2"/>
    <w:rsid w:val="0002379A"/>
    <w:rsid w:val="000254E1"/>
    <w:rsid w:val="00025A37"/>
    <w:rsid w:val="00026394"/>
    <w:rsid w:val="00026A7F"/>
    <w:rsid w:val="00027A4A"/>
    <w:rsid w:val="0003062D"/>
    <w:rsid w:val="00031F57"/>
    <w:rsid w:val="0003390A"/>
    <w:rsid w:val="00033B4C"/>
    <w:rsid w:val="00034DA2"/>
    <w:rsid w:val="00034ECC"/>
    <w:rsid w:val="00037407"/>
    <w:rsid w:val="0004097C"/>
    <w:rsid w:val="0004102C"/>
    <w:rsid w:val="00041C35"/>
    <w:rsid w:val="000433B1"/>
    <w:rsid w:val="00046013"/>
    <w:rsid w:val="000520F4"/>
    <w:rsid w:val="00052518"/>
    <w:rsid w:val="0005317C"/>
    <w:rsid w:val="000534FA"/>
    <w:rsid w:val="0005404B"/>
    <w:rsid w:val="00054503"/>
    <w:rsid w:val="00056E0C"/>
    <w:rsid w:val="00060850"/>
    <w:rsid w:val="0006235D"/>
    <w:rsid w:val="000643F0"/>
    <w:rsid w:val="000645DD"/>
    <w:rsid w:val="0006531A"/>
    <w:rsid w:val="00065DC6"/>
    <w:rsid w:val="00066ADF"/>
    <w:rsid w:val="00066C12"/>
    <w:rsid w:val="00073056"/>
    <w:rsid w:val="000733AE"/>
    <w:rsid w:val="00074F39"/>
    <w:rsid w:val="0007621D"/>
    <w:rsid w:val="000776FE"/>
    <w:rsid w:val="0008226C"/>
    <w:rsid w:val="00082917"/>
    <w:rsid w:val="00082C37"/>
    <w:rsid w:val="00083275"/>
    <w:rsid w:val="00085CCA"/>
    <w:rsid w:val="00090E22"/>
    <w:rsid w:val="0009150D"/>
    <w:rsid w:val="00092C88"/>
    <w:rsid w:val="000974AA"/>
    <w:rsid w:val="000974E7"/>
    <w:rsid w:val="000A02DD"/>
    <w:rsid w:val="000A275A"/>
    <w:rsid w:val="000A668E"/>
    <w:rsid w:val="000A6DE7"/>
    <w:rsid w:val="000B2AAA"/>
    <w:rsid w:val="000B5C49"/>
    <w:rsid w:val="000C1462"/>
    <w:rsid w:val="000C345C"/>
    <w:rsid w:val="000C4DB9"/>
    <w:rsid w:val="000C508A"/>
    <w:rsid w:val="000C510B"/>
    <w:rsid w:val="000C71D7"/>
    <w:rsid w:val="000C7F5A"/>
    <w:rsid w:val="000D13FB"/>
    <w:rsid w:val="000D5035"/>
    <w:rsid w:val="000D5B67"/>
    <w:rsid w:val="000D69FC"/>
    <w:rsid w:val="000D7A44"/>
    <w:rsid w:val="000E0F30"/>
    <w:rsid w:val="000E4199"/>
    <w:rsid w:val="000E49F7"/>
    <w:rsid w:val="000E5408"/>
    <w:rsid w:val="000E73AF"/>
    <w:rsid w:val="000E7C5E"/>
    <w:rsid w:val="000F228B"/>
    <w:rsid w:val="000F23A0"/>
    <w:rsid w:val="000F28E9"/>
    <w:rsid w:val="000F4560"/>
    <w:rsid w:val="000F5EF4"/>
    <w:rsid w:val="000F7E1A"/>
    <w:rsid w:val="001013EF"/>
    <w:rsid w:val="00102CCA"/>
    <w:rsid w:val="00105910"/>
    <w:rsid w:val="00111015"/>
    <w:rsid w:val="00113399"/>
    <w:rsid w:val="00115096"/>
    <w:rsid w:val="001168C2"/>
    <w:rsid w:val="00117043"/>
    <w:rsid w:val="0012233F"/>
    <w:rsid w:val="001238F7"/>
    <w:rsid w:val="00125C94"/>
    <w:rsid w:val="00131BDD"/>
    <w:rsid w:val="00132F4E"/>
    <w:rsid w:val="00133C6C"/>
    <w:rsid w:val="00136C7C"/>
    <w:rsid w:val="00136F3F"/>
    <w:rsid w:val="0014056E"/>
    <w:rsid w:val="00145A1D"/>
    <w:rsid w:val="00147181"/>
    <w:rsid w:val="00147C05"/>
    <w:rsid w:val="00151EF3"/>
    <w:rsid w:val="0015270C"/>
    <w:rsid w:val="001533C1"/>
    <w:rsid w:val="00153A74"/>
    <w:rsid w:val="0015554C"/>
    <w:rsid w:val="001555D6"/>
    <w:rsid w:val="00157696"/>
    <w:rsid w:val="00161C46"/>
    <w:rsid w:val="0016257C"/>
    <w:rsid w:val="00162799"/>
    <w:rsid w:val="00162BBD"/>
    <w:rsid w:val="001630DF"/>
    <w:rsid w:val="001651EE"/>
    <w:rsid w:val="00166596"/>
    <w:rsid w:val="00167BD5"/>
    <w:rsid w:val="00170721"/>
    <w:rsid w:val="00170DD9"/>
    <w:rsid w:val="0017134D"/>
    <w:rsid w:val="00171354"/>
    <w:rsid w:val="00171D72"/>
    <w:rsid w:val="00172539"/>
    <w:rsid w:val="00172D0B"/>
    <w:rsid w:val="0017542D"/>
    <w:rsid w:val="001754A3"/>
    <w:rsid w:val="00180928"/>
    <w:rsid w:val="00181319"/>
    <w:rsid w:val="001813DE"/>
    <w:rsid w:val="001819B4"/>
    <w:rsid w:val="00182441"/>
    <w:rsid w:val="00183665"/>
    <w:rsid w:val="00184921"/>
    <w:rsid w:val="0018606E"/>
    <w:rsid w:val="00186861"/>
    <w:rsid w:val="00191BB1"/>
    <w:rsid w:val="00194337"/>
    <w:rsid w:val="0019447E"/>
    <w:rsid w:val="001A055D"/>
    <w:rsid w:val="001A1F2C"/>
    <w:rsid w:val="001A57AF"/>
    <w:rsid w:val="001B0698"/>
    <w:rsid w:val="001B076F"/>
    <w:rsid w:val="001B6E1C"/>
    <w:rsid w:val="001B7246"/>
    <w:rsid w:val="001B7F70"/>
    <w:rsid w:val="001C10C6"/>
    <w:rsid w:val="001C23F7"/>
    <w:rsid w:val="001C2C42"/>
    <w:rsid w:val="001C3EBC"/>
    <w:rsid w:val="001C4469"/>
    <w:rsid w:val="001C634C"/>
    <w:rsid w:val="001D018C"/>
    <w:rsid w:val="001D2AB4"/>
    <w:rsid w:val="001D2F31"/>
    <w:rsid w:val="001D379C"/>
    <w:rsid w:val="001D37D3"/>
    <w:rsid w:val="001D439D"/>
    <w:rsid w:val="001D611C"/>
    <w:rsid w:val="001D75F1"/>
    <w:rsid w:val="001E16EF"/>
    <w:rsid w:val="001E1E5A"/>
    <w:rsid w:val="001E4A63"/>
    <w:rsid w:val="001E52BB"/>
    <w:rsid w:val="001E6E2E"/>
    <w:rsid w:val="001E6ED8"/>
    <w:rsid w:val="001F1CA2"/>
    <w:rsid w:val="001F22F3"/>
    <w:rsid w:val="001F26BB"/>
    <w:rsid w:val="001F3102"/>
    <w:rsid w:val="00203802"/>
    <w:rsid w:val="0020685F"/>
    <w:rsid w:val="00206FF1"/>
    <w:rsid w:val="002070F3"/>
    <w:rsid w:val="002106CB"/>
    <w:rsid w:val="00211F64"/>
    <w:rsid w:val="00212697"/>
    <w:rsid w:val="00212DDD"/>
    <w:rsid w:val="00212EA3"/>
    <w:rsid w:val="00214C67"/>
    <w:rsid w:val="00215AC5"/>
    <w:rsid w:val="002166AF"/>
    <w:rsid w:val="002209F7"/>
    <w:rsid w:val="00220B28"/>
    <w:rsid w:val="00221261"/>
    <w:rsid w:val="002213D5"/>
    <w:rsid w:val="00221CBF"/>
    <w:rsid w:val="00222143"/>
    <w:rsid w:val="00223905"/>
    <w:rsid w:val="0022416A"/>
    <w:rsid w:val="00225022"/>
    <w:rsid w:val="00226782"/>
    <w:rsid w:val="002304EE"/>
    <w:rsid w:val="00230684"/>
    <w:rsid w:val="002351E5"/>
    <w:rsid w:val="00236934"/>
    <w:rsid w:val="00236BD4"/>
    <w:rsid w:val="0024209C"/>
    <w:rsid w:val="00242412"/>
    <w:rsid w:val="002450D8"/>
    <w:rsid w:val="002454CD"/>
    <w:rsid w:val="002512FD"/>
    <w:rsid w:val="00257C2C"/>
    <w:rsid w:val="00260C65"/>
    <w:rsid w:val="00260CA0"/>
    <w:rsid w:val="00262180"/>
    <w:rsid w:val="002629C5"/>
    <w:rsid w:val="00263149"/>
    <w:rsid w:val="00263C78"/>
    <w:rsid w:val="00264453"/>
    <w:rsid w:val="00264833"/>
    <w:rsid w:val="002678A8"/>
    <w:rsid w:val="002679A7"/>
    <w:rsid w:val="00270C50"/>
    <w:rsid w:val="00273E29"/>
    <w:rsid w:val="00273F11"/>
    <w:rsid w:val="00274792"/>
    <w:rsid w:val="002761BE"/>
    <w:rsid w:val="00276510"/>
    <w:rsid w:val="00276C8D"/>
    <w:rsid w:val="00277443"/>
    <w:rsid w:val="00277D6A"/>
    <w:rsid w:val="00280832"/>
    <w:rsid w:val="0028194C"/>
    <w:rsid w:val="002819D5"/>
    <w:rsid w:val="00282647"/>
    <w:rsid w:val="00283C02"/>
    <w:rsid w:val="00284494"/>
    <w:rsid w:val="00291834"/>
    <w:rsid w:val="00292154"/>
    <w:rsid w:val="002924AC"/>
    <w:rsid w:val="002942FB"/>
    <w:rsid w:val="00294BD6"/>
    <w:rsid w:val="002951CD"/>
    <w:rsid w:val="002954E4"/>
    <w:rsid w:val="0029561D"/>
    <w:rsid w:val="00297D1A"/>
    <w:rsid w:val="002A02F7"/>
    <w:rsid w:val="002A1116"/>
    <w:rsid w:val="002A59B7"/>
    <w:rsid w:val="002A6B5A"/>
    <w:rsid w:val="002B10D9"/>
    <w:rsid w:val="002B161F"/>
    <w:rsid w:val="002B3055"/>
    <w:rsid w:val="002B53EF"/>
    <w:rsid w:val="002B732C"/>
    <w:rsid w:val="002B7C74"/>
    <w:rsid w:val="002C0ACD"/>
    <w:rsid w:val="002C11D7"/>
    <w:rsid w:val="002C172C"/>
    <w:rsid w:val="002C1C6A"/>
    <w:rsid w:val="002C3B78"/>
    <w:rsid w:val="002C4454"/>
    <w:rsid w:val="002C471F"/>
    <w:rsid w:val="002C4735"/>
    <w:rsid w:val="002C592B"/>
    <w:rsid w:val="002D1346"/>
    <w:rsid w:val="002D23EB"/>
    <w:rsid w:val="002D7004"/>
    <w:rsid w:val="002D7591"/>
    <w:rsid w:val="002E0ADB"/>
    <w:rsid w:val="002E1C73"/>
    <w:rsid w:val="002E2824"/>
    <w:rsid w:val="002E2F8C"/>
    <w:rsid w:val="002E3194"/>
    <w:rsid w:val="002E4E96"/>
    <w:rsid w:val="002E6C48"/>
    <w:rsid w:val="002E6DEE"/>
    <w:rsid w:val="002F36DA"/>
    <w:rsid w:val="002F42E3"/>
    <w:rsid w:val="002F4B22"/>
    <w:rsid w:val="002F4E48"/>
    <w:rsid w:val="002F571D"/>
    <w:rsid w:val="002F6821"/>
    <w:rsid w:val="002F7445"/>
    <w:rsid w:val="002F7525"/>
    <w:rsid w:val="002F76C1"/>
    <w:rsid w:val="00300114"/>
    <w:rsid w:val="003006F5"/>
    <w:rsid w:val="00301749"/>
    <w:rsid w:val="003025BD"/>
    <w:rsid w:val="003038DB"/>
    <w:rsid w:val="00304532"/>
    <w:rsid w:val="00310294"/>
    <w:rsid w:val="00310DC1"/>
    <w:rsid w:val="00314F67"/>
    <w:rsid w:val="00315ADB"/>
    <w:rsid w:val="00315F0B"/>
    <w:rsid w:val="00316EDE"/>
    <w:rsid w:val="00320733"/>
    <w:rsid w:val="00322AB4"/>
    <w:rsid w:val="00322E64"/>
    <w:rsid w:val="003236FD"/>
    <w:rsid w:val="00323723"/>
    <w:rsid w:val="0032519C"/>
    <w:rsid w:val="003263C6"/>
    <w:rsid w:val="0033146F"/>
    <w:rsid w:val="00331A0D"/>
    <w:rsid w:val="00331B97"/>
    <w:rsid w:val="0033258A"/>
    <w:rsid w:val="00333A93"/>
    <w:rsid w:val="00335B5D"/>
    <w:rsid w:val="00336536"/>
    <w:rsid w:val="003372F4"/>
    <w:rsid w:val="00337F16"/>
    <w:rsid w:val="003417B4"/>
    <w:rsid w:val="00341927"/>
    <w:rsid w:val="0034353F"/>
    <w:rsid w:val="003437DC"/>
    <w:rsid w:val="00343FD7"/>
    <w:rsid w:val="00345C11"/>
    <w:rsid w:val="00347230"/>
    <w:rsid w:val="00347289"/>
    <w:rsid w:val="003478EA"/>
    <w:rsid w:val="00351FE9"/>
    <w:rsid w:val="003546F1"/>
    <w:rsid w:val="003560FA"/>
    <w:rsid w:val="0035771F"/>
    <w:rsid w:val="003627D4"/>
    <w:rsid w:val="00362AA1"/>
    <w:rsid w:val="0036434A"/>
    <w:rsid w:val="00364C7F"/>
    <w:rsid w:val="0036626D"/>
    <w:rsid w:val="00370B5A"/>
    <w:rsid w:val="003712C5"/>
    <w:rsid w:val="00372600"/>
    <w:rsid w:val="0037340A"/>
    <w:rsid w:val="00373D38"/>
    <w:rsid w:val="0037573E"/>
    <w:rsid w:val="0038130C"/>
    <w:rsid w:val="00381F31"/>
    <w:rsid w:val="0038235C"/>
    <w:rsid w:val="0038308B"/>
    <w:rsid w:val="00384B24"/>
    <w:rsid w:val="00384FD9"/>
    <w:rsid w:val="00385B45"/>
    <w:rsid w:val="003868D9"/>
    <w:rsid w:val="00387829"/>
    <w:rsid w:val="003915E9"/>
    <w:rsid w:val="003918B0"/>
    <w:rsid w:val="00393D4D"/>
    <w:rsid w:val="00394B79"/>
    <w:rsid w:val="00395DCE"/>
    <w:rsid w:val="0039611B"/>
    <w:rsid w:val="003A0C75"/>
    <w:rsid w:val="003A31C0"/>
    <w:rsid w:val="003A5A49"/>
    <w:rsid w:val="003A62EF"/>
    <w:rsid w:val="003A6550"/>
    <w:rsid w:val="003A66E1"/>
    <w:rsid w:val="003A70BD"/>
    <w:rsid w:val="003A7568"/>
    <w:rsid w:val="003B03D0"/>
    <w:rsid w:val="003B0709"/>
    <w:rsid w:val="003B0F34"/>
    <w:rsid w:val="003B139E"/>
    <w:rsid w:val="003B41DB"/>
    <w:rsid w:val="003B5312"/>
    <w:rsid w:val="003B5532"/>
    <w:rsid w:val="003B56F2"/>
    <w:rsid w:val="003B61EE"/>
    <w:rsid w:val="003B72A2"/>
    <w:rsid w:val="003C1CEE"/>
    <w:rsid w:val="003C253A"/>
    <w:rsid w:val="003C41ED"/>
    <w:rsid w:val="003C4B02"/>
    <w:rsid w:val="003C56F6"/>
    <w:rsid w:val="003D0C3A"/>
    <w:rsid w:val="003D340D"/>
    <w:rsid w:val="003D4A09"/>
    <w:rsid w:val="003D4B40"/>
    <w:rsid w:val="003D4E76"/>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398A"/>
    <w:rsid w:val="003F4AFE"/>
    <w:rsid w:val="003F563A"/>
    <w:rsid w:val="003F7333"/>
    <w:rsid w:val="003F7ABF"/>
    <w:rsid w:val="004010A0"/>
    <w:rsid w:val="00404BE0"/>
    <w:rsid w:val="00404EED"/>
    <w:rsid w:val="0040590E"/>
    <w:rsid w:val="00406D7E"/>
    <w:rsid w:val="004074E4"/>
    <w:rsid w:val="00410497"/>
    <w:rsid w:val="0041106F"/>
    <w:rsid w:val="0041141A"/>
    <w:rsid w:val="004133A3"/>
    <w:rsid w:val="00414329"/>
    <w:rsid w:val="00420C9A"/>
    <w:rsid w:val="00420CBF"/>
    <w:rsid w:val="00422ED9"/>
    <w:rsid w:val="00423081"/>
    <w:rsid w:val="0042337F"/>
    <w:rsid w:val="00424921"/>
    <w:rsid w:val="00425BD2"/>
    <w:rsid w:val="0042600C"/>
    <w:rsid w:val="004268D2"/>
    <w:rsid w:val="00427F91"/>
    <w:rsid w:val="004302C3"/>
    <w:rsid w:val="00430E4C"/>
    <w:rsid w:val="00434466"/>
    <w:rsid w:val="00434B4C"/>
    <w:rsid w:val="0043752A"/>
    <w:rsid w:val="00442571"/>
    <w:rsid w:val="00442865"/>
    <w:rsid w:val="00442891"/>
    <w:rsid w:val="004437CB"/>
    <w:rsid w:val="00443826"/>
    <w:rsid w:val="00444D96"/>
    <w:rsid w:val="00445930"/>
    <w:rsid w:val="0044631A"/>
    <w:rsid w:val="004474D9"/>
    <w:rsid w:val="004502F7"/>
    <w:rsid w:val="00450FDA"/>
    <w:rsid w:val="00451BC7"/>
    <w:rsid w:val="004526B9"/>
    <w:rsid w:val="00452888"/>
    <w:rsid w:val="00452D08"/>
    <w:rsid w:val="004533CE"/>
    <w:rsid w:val="004539CB"/>
    <w:rsid w:val="00455966"/>
    <w:rsid w:val="0047001A"/>
    <w:rsid w:val="004752AA"/>
    <w:rsid w:val="004759E5"/>
    <w:rsid w:val="00477274"/>
    <w:rsid w:val="00483864"/>
    <w:rsid w:val="00483888"/>
    <w:rsid w:val="004838EA"/>
    <w:rsid w:val="00483D73"/>
    <w:rsid w:val="00484E6D"/>
    <w:rsid w:val="00485B80"/>
    <w:rsid w:val="004908DA"/>
    <w:rsid w:val="0049783B"/>
    <w:rsid w:val="004A3660"/>
    <w:rsid w:val="004A4285"/>
    <w:rsid w:val="004A4428"/>
    <w:rsid w:val="004A48D6"/>
    <w:rsid w:val="004A522E"/>
    <w:rsid w:val="004A5B9B"/>
    <w:rsid w:val="004A62A5"/>
    <w:rsid w:val="004B2675"/>
    <w:rsid w:val="004B3754"/>
    <w:rsid w:val="004B3C2B"/>
    <w:rsid w:val="004B3FB9"/>
    <w:rsid w:val="004B41C3"/>
    <w:rsid w:val="004B51E9"/>
    <w:rsid w:val="004B5DB9"/>
    <w:rsid w:val="004B68CF"/>
    <w:rsid w:val="004C1764"/>
    <w:rsid w:val="004C29B1"/>
    <w:rsid w:val="004C6087"/>
    <w:rsid w:val="004C75F8"/>
    <w:rsid w:val="004C7E15"/>
    <w:rsid w:val="004D01D4"/>
    <w:rsid w:val="004D05F4"/>
    <w:rsid w:val="004D1419"/>
    <w:rsid w:val="004D537C"/>
    <w:rsid w:val="004D6F1F"/>
    <w:rsid w:val="004D7DF5"/>
    <w:rsid w:val="004D7E2E"/>
    <w:rsid w:val="004E0936"/>
    <w:rsid w:val="004E1538"/>
    <w:rsid w:val="004E2F85"/>
    <w:rsid w:val="004E365B"/>
    <w:rsid w:val="004E67CC"/>
    <w:rsid w:val="004E72E5"/>
    <w:rsid w:val="004E764F"/>
    <w:rsid w:val="004F1AFC"/>
    <w:rsid w:val="004F6329"/>
    <w:rsid w:val="004F6BB4"/>
    <w:rsid w:val="0050026F"/>
    <w:rsid w:val="00504985"/>
    <w:rsid w:val="00505879"/>
    <w:rsid w:val="00505D30"/>
    <w:rsid w:val="00506DD2"/>
    <w:rsid w:val="00507400"/>
    <w:rsid w:val="0051177C"/>
    <w:rsid w:val="00512EAA"/>
    <w:rsid w:val="005136D8"/>
    <w:rsid w:val="00515BA7"/>
    <w:rsid w:val="005175C2"/>
    <w:rsid w:val="00521356"/>
    <w:rsid w:val="00521F5D"/>
    <w:rsid w:val="00523E26"/>
    <w:rsid w:val="00524CCB"/>
    <w:rsid w:val="0052592A"/>
    <w:rsid w:val="00530EF0"/>
    <w:rsid w:val="005332D7"/>
    <w:rsid w:val="00533D79"/>
    <w:rsid w:val="005358E2"/>
    <w:rsid w:val="00536BAA"/>
    <w:rsid w:val="00544703"/>
    <w:rsid w:val="0054598F"/>
    <w:rsid w:val="00545990"/>
    <w:rsid w:val="00545C53"/>
    <w:rsid w:val="00552CE2"/>
    <w:rsid w:val="00555AF1"/>
    <w:rsid w:val="00555E79"/>
    <w:rsid w:val="0056051C"/>
    <w:rsid w:val="00560645"/>
    <w:rsid w:val="0056241D"/>
    <w:rsid w:val="00562FD5"/>
    <w:rsid w:val="00564036"/>
    <w:rsid w:val="00564C5F"/>
    <w:rsid w:val="005717EC"/>
    <w:rsid w:val="00572172"/>
    <w:rsid w:val="00576E62"/>
    <w:rsid w:val="005806D1"/>
    <w:rsid w:val="00580CFF"/>
    <w:rsid w:val="00581845"/>
    <w:rsid w:val="00582DF3"/>
    <w:rsid w:val="005844FC"/>
    <w:rsid w:val="00591EB6"/>
    <w:rsid w:val="0059205A"/>
    <w:rsid w:val="0059215C"/>
    <w:rsid w:val="00595EB8"/>
    <w:rsid w:val="00596F23"/>
    <w:rsid w:val="005A08F6"/>
    <w:rsid w:val="005A1683"/>
    <w:rsid w:val="005A35B9"/>
    <w:rsid w:val="005A4564"/>
    <w:rsid w:val="005A47E7"/>
    <w:rsid w:val="005B0651"/>
    <w:rsid w:val="005B2389"/>
    <w:rsid w:val="005B7279"/>
    <w:rsid w:val="005B7C49"/>
    <w:rsid w:val="005C1AC6"/>
    <w:rsid w:val="005C322A"/>
    <w:rsid w:val="005C545F"/>
    <w:rsid w:val="005C757B"/>
    <w:rsid w:val="005D2253"/>
    <w:rsid w:val="005D2856"/>
    <w:rsid w:val="005D71FD"/>
    <w:rsid w:val="005E3410"/>
    <w:rsid w:val="005E4236"/>
    <w:rsid w:val="005E4B6B"/>
    <w:rsid w:val="005E64EE"/>
    <w:rsid w:val="005E7D89"/>
    <w:rsid w:val="005F082D"/>
    <w:rsid w:val="005F1F75"/>
    <w:rsid w:val="005F2117"/>
    <w:rsid w:val="005F6FF9"/>
    <w:rsid w:val="0060086B"/>
    <w:rsid w:val="00602C37"/>
    <w:rsid w:val="00604656"/>
    <w:rsid w:val="006068BE"/>
    <w:rsid w:val="00607D4C"/>
    <w:rsid w:val="00613C3B"/>
    <w:rsid w:val="00613ECE"/>
    <w:rsid w:val="00617A23"/>
    <w:rsid w:val="00624114"/>
    <w:rsid w:val="006250E8"/>
    <w:rsid w:val="0062553E"/>
    <w:rsid w:val="006263A8"/>
    <w:rsid w:val="00627F23"/>
    <w:rsid w:val="00631F83"/>
    <w:rsid w:val="00634A7E"/>
    <w:rsid w:val="00634BEB"/>
    <w:rsid w:val="00635BF2"/>
    <w:rsid w:val="00635E78"/>
    <w:rsid w:val="006361D2"/>
    <w:rsid w:val="006366C5"/>
    <w:rsid w:val="0063749B"/>
    <w:rsid w:val="00645BDC"/>
    <w:rsid w:val="006474D1"/>
    <w:rsid w:val="00650F55"/>
    <w:rsid w:val="006511F9"/>
    <w:rsid w:val="0065339B"/>
    <w:rsid w:val="006547F1"/>
    <w:rsid w:val="0065560B"/>
    <w:rsid w:val="00655A25"/>
    <w:rsid w:val="00656FDC"/>
    <w:rsid w:val="00661CE9"/>
    <w:rsid w:val="006654C3"/>
    <w:rsid w:val="00665C89"/>
    <w:rsid w:val="00665DC3"/>
    <w:rsid w:val="00666F64"/>
    <w:rsid w:val="00667289"/>
    <w:rsid w:val="00667ADA"/>
    <w:rsid w:val="0067489D"/>
    <w:rsid w:val="00677544"/>
    <w:rsid w:val="00683E19"/>
    <w:rsid w:val="00684E6F"/>
    <w:rsid w:val="00686601"/>
    <w:rsid w:val="00687D6C"/>
    <w:rsid w:val="00690996"/>
    <w:rsid w:val="0069124A"/>
    <w:rsid w:val="0069217C"/>
    <w:rsid w:val="00692EDE"/>
    <w:rsid w:val="00693445"/>
    <w:rsid w:val="00697E38"/>
    <w:rsid w:val="006A0078"/>
    <w:rsid w:val="006A017A"/>
    <w:rsid w:val="006A202B"/>
    <w:rsid w:val="006A476F"/>
    <w:rsid w:val="006A5288"/>
    <w:rsid w:val="006A5B9A"/>
    <w:rsid w:val="006A772A"/>
    <w:rsid w:val="006A775A"/>
    <w:rsid w:val="006B06D8"/>
    <w:rsid w:val="006B0A88"/>
    <w:rsid w:val="006B3DFB"/>
    <w:rsid w:val="006B4712"/>
    <w:rsid w:val="006B4C6D"/>
    <w:rsid w:val="006C0E9D"/>
    <w:rsid w:val="006C32F4"/>
    <w:rsid w:val="006C50AD"/>
    <w:rsid w:val="006D3C2A"/>
    <w:rsid w:val="006D3C4F"/>
    <w:rsid w:val="006D4F67"/>
    <w:rsid w:val="006D6939"/>
    <w:rsid w:val="006D7D04"/>
    <w:rsid w:val="006E02F4"/>
    <w:rsid w:val="006E0CE4"/>
    <w:rsid w:val="006E1288"/>
    <w:rsid w:val="006E1EE7"/>
    <w:rsid w:val="006E1F39"/>
    <w:rsid w:val="006E3147"/>
    <w:rsid w:val="006E435A"/>
    <w:rsid w:val="006E7702"/>
    <w:rsid w:val="006E7D0E"/>
    <w:rsid w:val="006F1021"/>
    <w:rsid w:val="006F1746"/>
    <w:rsid w:val="006F322D"/>
    <w:rsid w:val="006F332A"/>
    <w:rsid w:val="006F386F"/>
    <w:rsid w:val="006F4318"/>
    <w:rsid w:val="006F44CA"/>
    <w:rsid w:val="006F4919"/>
    <w:rsid w:val="0070043C"/>
    <w:rsid w:val="00700801"/>
    <w:rsid w:val="0070217B"/>
    <w:rsid w:val="00702304"/>
    <w:rsid w:val="007029C7"/>
    <w:rsid w:val="00703006"/>
    <w:rsid w:val="00703C03"/>
    <w:rsid w:val="00703F02"/>
    <w:rsid w:val="00705DB9"/>
    <w:rsid w:val="0070608F"/>
    <w:rsid w:val="00707070"/>
    <w:rsid w:val="00711665"/>
    <w:rsid w:val="00711D9A"/>
    <w:rsid w:val="007149DF"/>
    <w:rsid w:val="00714F34"/>
    <w:rsid w:val="00715C43"/>
    <w:rsid w:val="00715C99"/>
    <w:rsid w:val="00722385"/>
    <w:rsid w:val="00726450"/>
    <w:rsid w:val="007266EE"/>
    <w:rsid w:val="00726AAD"/>
    <w:rsid w:val="0073338E"/>
    <w:rsid w:val="0073372B"/>
    <w:rsid w:val="007348F4"/>
    <w:rsid w:val="00734BAD"/>
    <w:rsid w:val="00741790"/>
    <w:rsid w:val="00743731"/>
    <w:rsid w:val="00744584"/>
    <w:rsid w:val="0074475C"/>
    <w:rsid w:val="00744C2E"/>
    <w:rsid w:val="007462D9"/>
    <w:rsid w:val="00746CBE"/>
    <w:rsid w:val="00747066"/>
    <w:rsid w:val="007502A8"/>
    <w:rsid w:val="00755FC7"/>
    <w:rsid w:val="00756251"/>
    <w:rsid w:val="007607CC"/>
    <w:rsid w:val="00761781"/>
    <w:rsid w:val="0076191C"/>
    <w:rsid w:val="007657C9"/>
    <w:rsid w:val="007658EF"/>
    <w:rsid w:val="0076629F"/>
    <w:rsid w:val="00767C32"/>
    <w:rsid w:val="00770F43"/>
    <w:rsid w:val="00774A0D"/>
    <w:rsid w:val="0077662B"/>
    <w:rsid w:val="00781106"/>
    <w:rsid w:val="007814C4"/>
    <w:rsid w:val="007814FB"/>
    <w:rsid w:val="0078176F"/>
    <w:rsid w:val="00783660"/>
    <w:rsid w:val="0078621E"/>
    <w:rsid w:val="00786A13"/>
    <w:rsid w:val="007874F3"/>
    <w:rsid w:val="00792F90"/>
    <w:rsid w:val="00793778"/>
    <w:rsid w:val="0079414F"/>
    <w:rsid w:val="00794E30"/>
    <w:rsid w:val="00796C9D"/>
    <w:rsid w:val="00797150"/>
    <w:rsid w:val="007A012A"/>
    <w:rsid w:val="007A27A8"/>
    <w:rsid w:val="007A3B89"/>
    <w:rsid w:val="007A494B"/>
    <w:rsid w:val="007A499C"/>
    <w:rsid w:val="007A51D7"/>
    <w:rsid w:val="007A5DA4"/>
    <w:rsid w:val="007A6E0C"/>
    <w:rsid w:val="007A76C8"/>
    <w:rsid w:val="007B0B2B"/>
    <w:rsid w:val="007B2A2E"/>
    <w:rsid w:val="007B3AEB"/>
    <w:rsid w:val="007B518F"/>
    <w:rsid w:val="007B5F25"/>
    <w:rsid w:val="007B79E8"/>
    <w:rsid w:val="007C1A86"/>
    <w:rsid w:val="007C2DE8"/>
    <w:rsid w:val="007C3B5B"/>
    <w:rsid w:val="007C43B2"/>
    <w:rsid w:val="007C45D2"/>
    <w:rsid w:val="007C50CD"/>
    <w:rsid w:val="007C6B5F"/>
    <w:rsid w:val="007C701B"/>
    <w:rsid w:val="007D0220"/>
    <w:rsid w:val="007D06A1"/>
    <w:rsid w:val="007D0CC6"/>
    <w:rsid w:val="007D22B1"/>
    <w:rsid w:val="007D297F"/>
    <w:rsid w:val="007D35AC"/>
    <w:rsid w:val="007D3BC9"/>
    <w:rsid w:val="007D42C1"/>
    <w:rsid w:val="007D5B70"/>
    <w:rsid w:val="007E1BAE"/>
    <w:rsid w:val="007E4FB4"/>
    <w:rsid w:val="007E5783"/>
    <w:rsid w:val="007E6C72"/>
    <w:rsid w:val="007E7C75"/>
    <w:rsid w:val="007F1B6D"/>
    <w:rsid w:val="007F3960"/>
    <w:rsid w:val="007F482C"/>
    <w:rsid w:val="007F4CEC"/>
    <w:rsid w:val="007F4E21"/>
    <w:rsid w:val="007F6F4D"/>
    <w:rsid w:val="007F7B10"/>
    <w:rsid w:val="008002D6"/>
    <w:rsid w:val="008010AD"/>
    <w:rsid w:val="00801967"/>
    <w:rsid w:val="008036C1"/>
    <w:rsid w:val="00804083"/>
    <w:rsid w:val="008067D2"/>
    <w:rsid w:val="00806937"/>
    <w:rsid w:val="00806BCA"/>
    <w:rsid w:val="00807497"/>
    <w:rsid w:val="00817124"/>
    <w:rsid w:val="00817E68"/>
    <w:rsid w:val="00821E79"/>
    <w:rsid w:val="008222CB"/>
    <w:rsid w:val="008235FE"/>
    <w:rsid w:val="00823CBA"/>
    <w:rsid w:val="008243EC"/>
    <w:rsid w:val="00824906"/>
    <w:rsid w:val="00827A46"/>
    <w:rsid w:val="00830944"/>
    <w:rsid w:val="008322B0"/>
    <w:rsid w:val="00832FB9"/>
    <w:rsid w:val="00833AA8"/>
    <w:rsid w:val="00833BAD"/>
    <w:rsid w:val="00834B31"/>
    <w:rsid w:val="00835682"/>
    <w:rsid w:val="00837F13"/>
    <w:rsid w:val="00841376"/>
    <w:rsid w:val="00842D9A"/>
    <w:rsid w:val="00843BB4"/>
    <w:rsid w:val="0084545F"/>
    <w:rsid w:val="00845F1A"/>
    <w:rsid w:val="00847311"/>
    <w:rsid w:val="00850313"/>
    <w:rsid w:val="00851CE2"/>
    <w:rsid w:val="0085589F"/>
    <w:rsid w:val="008567AB"/>
    <w:rsid w:val="00856F1F"/>
    <w:rsid w:val="008627AD"/>
    <w:rsid w:val="0086478A"/>
    <w:rsid w:val="00865B6F"/>
    <w:rsid w:val="0087152B"/>
    <w:rsid w:val="00871BC7"/>
    <w:rsid w:val="00872A3A"/>
    <w:rsid w:val="0087439C"/>
    <w:rsid w:val="00874A27"/>
    <w:rsid w:val="00875690"/>
    <w:rsid w:val="008758CE"/>
    <w:rsid w:val="00875B84"/>
    <w:rsid w:val="00883BF7"/>
    <w:rsid w:val="00884581"/>
    <w:rsid w:val="00885D55"/>
    <w:rsid w:val="0089030C"/>
    <w:rsid w:val="008903B8"/>
    <w:rsid w:val="00890749"/>
    <w:rsid w:val="0089094C"/>
    <w:rsid w:val="00890D57"/>
    <w:rsid w:val="008911C6"/>
    <w:rsid w:val="008918AF"/>
    <w:rsid w:val="00893918"/>
    <w:rsid w:val="00894128"/>
    <w:rsid w:val="008973EF"/>
    <w:rsid w:val="008A22E1"/>
    <w:rsid w:val="008A4AF4"/>
    <w:rsid w:val="008B064C"/>
    <w:rsid w:val="008B2531"/>
    <w:rsid w:val="008B3187"/>
    <w:rsid w:val="008B51D4"/>
    <w:rsid w:val="008B68C5"/>
    <w:rsid w:val="008B73A9"/>
    <w:rsid w:val="008C0B4F"/>
    <w:rsid w:val="008C16F4"/>
    <w:rsid w:val="008C2278"/>
    <w:rsid w:val="008C386E"/>
    <w:rsid w:val="008C3ED8"/>
    <w:rsid w:val="008C5218"/>
    <w:rsid w:val="008C79A8"/>
    <w:rsid w:val="008D0956"/>
    <w:rsid w:val="008D1483"/>
    <w:rsid w:val="008D1F70"/>
    <w:rsid w:val="008D1F8E"/>
    <w:rsid w:val="008D3101"/>
    <w:rsid w:val="008D3EFF"/>
    <w:rsid w:val="008D59EB"/>
    <w:rsid w:val="008D6764"/>
    <w:rsid w:val="008D7E7A"/>
    <w:rsid w:val="008E0427"/>
    <w:rsid w:val="008E25D4"/>
    <w:rsid w:val="008F083C"/>
    <w:rsid w:val="008F10CE"/>
    <w:rsid w:val="008F54DC"/>
    <w:rsid w:val="008F57C9"/>
    <w:rsid w:val="008F6BD7"/>
    <w:rsid w:val="00901AEA"/>
    <w:rsid w:val="00902A08"/>
    <w:rsid w:val="0090314B"/>
    <w:rsid w:val="009046A7"/>
    <w:rsid w:val="009053B3"/>
    <w:rsid w:val="00905ADF"/>
    <w:rsid w:val="00906E84"/>
    <w:rsid w:val="00911ACF"/>
    <w:rsid w:val="00912DCA"/>
    <w:rsid w:val="00916736"/>
    <w:rsid w:val="00916F4C"/>
    <w:rsid w:val="00921275"/>
    <w:rsid w:val="00921EE2"/>
    <w:rsid w:val="009221FA"/>
    <w:rsid w:val="0092308E"/>
    <w:rsid w:val="009233F8"/>
    <w:rsid w:val="0092392B"/>
    <w:rsid w:val="00923A89"/>
    <w:rsid w:val="00924067"/>
    <w:rsid w:val="00925427"/>
    <w:rsid w:val="00926716"/>
    <w:rsid w:val="00927B81"/>
    <w:rsid w:val="00927DE5"/>
    <w:rsid w:val="009338F4"/>
    <w:rsid w:val="00933EF0"/>
    <w:rsid w:val="00934E57"/>
    <w:rsid w:val="00935659"/>
    <w:rsid w:val="0093733B"/>
    <w:rsid w:val="00937EDA"/>
    <w:rsid w:val="00941E29"/>
    <w:rsid w:val="009436B2"/>
    <w:rsid w:val="00943910"/>
    <w:rsid w:val="0094455C"/>
    <w:rsid w:val="00944999"/>
    <w:rsid w:val="00944DDF"/>
    <w:rsid w:val="009479E5"/>
    <w:rsid w:val="00947E95"/>
    <w:rsid w:val="0095016B"/>
    <w:rsid w:val="00951D0B"/>
    <w:rsid w:val="00954017"/>
    <w:rsid w:val="00955360"/>
    <w:rsid w:val="0095587E"/>
    <w:rsid w:val="00955CD7"/>
    <w:rsid w:val="00955CEA"/>
    <w:rsid w:val="0095645D"/>
    <w:rsid w:val="00957C85"/>
    <w:rsid w:val="00961D54"/>
    <w:rsid w:val="00961F29"/>
    <w:rsid w:val="00962344"/>
    <w:rsid w:val="009635A5"/>
    <w:rsid w:val="00970C54"/>
    <w:rsid w:val="00973D38"/>
    <w:rsid w:val="009741DD"/>
    <w:rsid w:val="00974966"/>
    <w:rsid w:val="00975EA7"/>
    <w:rsid w:val="00982B26"/>
    <w:rsid w:val="0098649D"/>
    <w:rsid w:val="00990C67"/>
    <w:rsid w:val="00991EE0"/>
    <w:rsid w:val="00993379"/>
    <w:rsid w:val="00994A20"/>
    <w:rsid w:val="00995B43"/>
    <w:rsid w:val="00996072"/>
    <w:rsid w:val="009967AA"/>
    <w:rsid w:val="0099740F"/>
    <w:rsid w:val="009979B0"/>
    <w:rsid w:val="009A3861"/>
    <w:rsid w:val="009A3A57"/>
    <w:rsid w:val="009A60D3"/>
    <w:rsid w:val="009A651F"/>
    <w:rsid w:val="009B0F45"/>
    <w:rsid w:val="009B14FE"/>
    <w:rsid w:val="009B1A93"/>
    <w:rsid w:val="009B3153"/>
    <w:rsid w:val="009B3B0C"/>
    <w:rsid w:val="009C2A5F"/>
    <w:rsid w:val="009C5FA2"/>
    <w:rsid w:val="009C7E55"/>
    <w:rsid w:val="009D39BD"/>
    <w:rsid w:val="009D4D2C"/>
    <w:rsid w:val="009D6E30"/>
    <w:rsid w:val="009E4E28"/>
    <w:rsid w:val="009E5BCF"/>
    <w:rsid w:val="009E63D0"/>
    <w:rsid w:val="009F0A54"/>
    <w:rsid w:val="009F1B51"/>
    <w:rsid w:val="009F2175"/>
    <w:rsid w:val="009F278F"/>
    <w:rsid w:val="009F40A5"/>
    <w:rsid w:val="009F6600"/>
    <w:rsid w:val="00A00970"/>
    <w:rsid w:val="00A00BE0"/>
    <w:rsid w:val="00A00D24"/>
    <w:rsid w:val="00A03664"/>
    <w:rsid w:val="00A03BC0"/>
    <w:rsid w:val="00A0481B"/>
    <w:rsid w:val="00A14228"/>
    <w:rsid w:val="00A15F58"/>
    <w:rsid w:val="00A1761A"/>
    <w:rsid w:val="00A213FA"/>
    <w:rsid w:val="00A229F0"/>
    <w:rsid w:val="00A251F1"/>
    <w:rsid w:val="00A26F1C"/>
    <w:rsid w:val="00A32A67"/>
    <w:rsid w:val="00A3325A"/>
    <w:rsid w:val="00A33C3D"/>
    <w:rsid w:val="00A3418F"/>
    <w:rsid w:val="00A34C78"/>
    <w:rsid w:val="00A40FDE"/>
    <w:rsid w:val="00A424D4"/>
    <w:rsid w:val="00A4570B"/>
    <w:rsid w:val="00A45B74"/>
    <w:rsid w:val="00A46931"/>
    <w:rsid w:val="00A503F9"/>
    <w:rsid w:val="00A5047E"/>
    <w:rsid w:val="00A54048"/>
    <w:rsid w:val="00A54A18"/>
    <w:rsid w:val="00A56131"/>
    <w:rsid w:val="00A606EA"/>
    <w:rsid w:val="00A61E9C"/>
    <w:rsid w:val="00A62786"/>
    <w:rsid w:val="00A629F1"/>
    <w:rsid w:val="00A62AAC"/>
    <w:rsid w:val="00A62CFC"/>
    <w:rsid w:val="00A63824"/>
    <w:rsid w:val="00A6467B"/>
    <w:rsid w:val="00A65DB8"/>
    <w:rsid w:val="00A67781"/>
    <w:rsid w:val="00A76C9A"/>
    <w:rsid w:val="00A800DD"/>
    <w:rsid w:val="00A80445"/>
    <w:rsid w:val="00A81391"/>
    <w:rsid w:val="00A813F8"/>
    <w:rsid w:val="00A9324E"/>
    <w:rsid w:val="00A93F5F"/>
    <w:rsid w:val="00A942BE"/>
    <w:rsid w:val="00A94337"/>
    <w:rsid w:val="00A972CE"/>
    <w:rsid w:val="00A973A1"/>
    <w:rsid w:val="00A97855"/>
    <w:rsid w:val="00A97CEF"/>
    <w:rsid w:val="00AA0ED6"/>
    <w:rsid w:val="00AA3278"/>
    <w:rsid w:val="00AA7206"/>
    <w:rsid w:val="00AB0F37"/>
    <w:rsid w:val="00AB1A3D"/>
    <w:rsid w:val="00AB2959"/>
    <w:rsid w:val="00AB2C50"/>
    <w:rsid w:val="00AB347B"/>
    <w:rsid w:val="00AB45F8"/>
    <w:rsid w:val="00AB4C2F"/>
    <w:rsid w:val="00AB7EE2"/>
    <w:rsid w:val="00AB7F1D"/>
    <w:rsid w:val="00AC08BA"/>
    <w:rsid w:val="00AC1526"/>
    <w:rsid w:val="00AC36A3"/>
    <w:rsid w:val="00AC6680"/>
    <w:rsid w:val="00AC6FCE"/>
    <w:rsid w:val="00AC72D0"/>
    <w:rsid w:val="00AD18DF"/>
    <w:rsid w:val="00AD1E36"/>
    <w:rsid w:val="00AD28D8"/>
    <w:rsid w:val="00AD397C"/>
    <w:rsid w:val="00AE12E8"/>
    <w:rsid w:val="00AE1DEF"/>
    <w:rsid w:val="00AE2A38"/>
    <w:rsid w:val="00AE2D17"/>
    <w:rsid w:val="00AE2F3E"/>
    <w:rsid w:val="00AE39A8"/>
    <w:rsid w:val="00AE43D4"/>
    <w:rsid w:val="00AF19E5"/>
    <w:rsid w:val="00AF27F6"/>
    <w:rsid w:val="00AF5F83"/>
    <w:rsid w:val="00AF6CDD"/>
    <w:rsid w:val="00B004B7"/>
    <w:rsid w:val="00B00C85"/>
    <w:rsid w:val="00B0259C"/>
    <w:rsid w:val="00B02B01"/>
    <w:rsid w:val="00B02E13"/>
    <w:rsid w:val="00B0301F"/>
    <w:rsid w:val="00B05071"/>
    <w:rsid w:val="00B07B8B"/>
    <w:rsid w:val="00B10031"/>
    <w:rsid w:val="00B10AA7"/>
    <w:rsid w:val="00B10F78"/>
    <w:rsid w:val="00B11627"/>
    <w:rsid w:val="00B11FFB"/>
    <w:rsid w:val="00B14194"/>
    <w:rsid w:val="00B1628F"/>
    <w:rsid w:val="00B2036F"/>
    <w:rsid w:val="00B20E54"/>
    <w:rsid w:val="00B23EA0"/>
    <w:rsid w:val="00B2517C"/>
    <w:rsid w:val="00B30116"/>
    <w:rsid w:val="00B30403"/>
    <w:rsid w:val="00B31CD8"/>
    <w:rsid w:val="00B36879"/>
    <w:rsid w:val="00B369B7"/>
    <w:rsid w:val="00B37A1E"/>
    <w:rsid w:val="00B40DF5"/>
    <w:rsid w:val="00B416DE"/>
    <w:rsid w:val="00B42E1C"/>
    <w:rsid w:val="00B4591C"/>
    <w:rsid w:val="00B45CD8"/>
    <w:rsid w:val="00B46090"/>
    <w:rsid w:val="00B47BC7"/>
    <w:rsid w:val="00B50D83"/>
    <w:rsid w:val="00B518F6"/>
    <w:rsid w:val="00B522A9"/>
    <w:rsid w:val="00B5231E"/>
    <w:rsid w:val="00B55249"/>
    <w:rsid w:val="00B56270"/>
    <w:rsid w:val="00B573A5"/>
    <w:rsid w:val="00B60A2D"/>
    <w:rsid w:val="00B66C9E"/>
    <w:rsid w:val="00B67260"/>
    <w:rsid w:val="00B708FC"/>
    <w:rsid w:val="00B715DF"/>
    <w:rsid w:val="00B746A3"/>
    <w:rsid w:val="00B7482E"/>
    <w:rsid w:val="00B76967"/>
    <w:rsid w:val="00B772D9"/>
    <w:rsid w:val="00B778E9"/>
    <w:rsid w:val="00B8203E"/>
    <w:rsid w:val="00B8466D"/>
    <w:rsid w:val="00B8524E"/>
    <w:rsid w:val="00B86148"/>
    <w:rsid w:val="00B90869"/>
    <w:rsid w:val="00B9122C"/>
    <w:rsid w:val="00B927FE"/>
    <w:rsid w:val="00B93822"/>
    <w:rsid w:val="00B94449"/>
    <w:rsid w:val="00B9445C"/>
    <w:rsid w:val="00B9460B"/>
    <w:rsid w:val="00BA0498"/>
    <w:rsid w:val="00BA130F"/>
    <w:rsid w:val="00BA1B35"/>
    <w:rsid w:val="00BA1C82"/>
    <w:rsid w:val="00BA286A"/>
    <w:rsid w:val="00BA29E3"/>
    <w:rsid w:val="00BA6781"/>
    <w:rsid w:val="00BB36D1"/>
    <w:rsid w:val="00BB7DFB"/>
    <w:rsid w:val="00BC1BAA"/>
    <w:rsid w:val="00BC375E"/>
    <w:rsid w:val="00BC421E"/>
    <w:rsid w:val="00BC51AE"/>
    <w:rsid w:val="00BC5F79"/>
    <w:rsid w:val="00BD025D"/>
    <w:rsid w:val="00BD0641"/>
    <w:rsid w:val="00BD17A9"/>
    <w:rsid w:val="00BD2346"/>
    <w:rsid w:val="00BD25D1"/>
    <w:rsid w:val="00BD2B0D"/>
    <w:rsid w:val="00BD4BE3"/>
    <w:rsid w:val="00BD4C79"/>
    <w:rsid w:val="00BD575A"/>
    <w:rsid w:val="00BD57C5"/>
    <w:rsid w:val="00BD691E"/>
    <w:rsid w:val="00BD697B"/>
    <w:rsid w:val="00BD7407"/>
    <w:rsid w:val="00BE0C7C"/>
    <w:rsid w:val="00BE1FCC"/>
    <w:rsid w:val="00BE3947"/>
    <w:rsid w:val="00BE5A56"/>
    <w:rsid w:val="00BF37CB"/>
    <w:rsid w:val="00BF4CFF"/>
    <w:rsid w:val="00BF55DB"/>
    <w:rsid w:val="00BF7784"/>
    <w:rsid w:val="00C0007D"/>
    <w:rsid w:val="00C00335"/>
    <w:rsid w:val="00C04A93"/>
    <w:rsid w:val="00C04BDB"/>
    <w:rsid w:val="00C051EF"/>
    <w:rsid w:val="00C05606"/>
    <w:rsid w:val="00C11ACA"/>
    <w:rsid w:val="00C11B0B"/>
    <w:rsid w:val="00C12967"/>
    <w:rsid w:val="00C132FA"/>
    <w:rsid w:val="00C14765"/>
    <w:rsid w:val="00C17E19"/>
    <w:rsid w:val="00C17E74"/>
    <w:rsid w:val="00C21AE3"/>
    <w:rsid w:val="00C22908"/>
    <w:rsid w:val="00C2382A"/>
    <w:rsid w:val="00C253FF"/>
    <w:rsid w:val="00C2587E"/>
    <w:rsid w:val="00C26168"/>
    <w:rsid w:val="00C30A28"/>
    <w:rsid w:val="00C30B43"/>
    <w:rsid w:val="00C32CFD"/>
    <w:rsid w:val="00C36812"/>
    <w:rsid w:val="00C372C7"/>
    <w:rsid w:val="00C4106F"/>
    <w:rsid w:val="00C44AB0"/>
    <w:rsid w:val="00C44DE9"/>
    <w:rsid w:val="00C45210"/>
    <w:rsid w:val="00C46461"/>
    <w:rsid w:val="00C47674"/>
    <w:rsid w:val="00C4779F"/>
    <w:rsid w:val="00C50F0A"/>
    <w:rsid w:val="00C51A03"/>
    <w:rsid w:val="00C51D18"/>
    <w:rsid w:val="00C5283A"/>
    <w:rsid w:val="00C542B6"/>
    <w:rsid w:val="00C55B5D"/>
    <w:rsid w:val="00C5695B"/>
    <w:rsid w:val="00C57A61"/>
    <w:rsid w:val="00C57A74"/>
    <w:rsid w:val="00C6148F"/>
    <w:rsid w:val="00C63A96"/>
    <w:rsid w:val="00C63C46"/>
    <w:rsid w:val="00C64732"/>
    <w:rsid w:val="00C65090"/>
    <w:rsid w:val="00C65E09"/>
    <w:rsid w:val="00C6689C"/>
    <w:rsid w:val="00C67421"/>
    <w:rsid w:val="00C675D3"/>
    <w:rsid w:val="00C704C1"/>
    <w:rsid w:val="00C75105"/>
    <w:rsid w:val="00C804E0"/>
    <w:rsid w:val="00C805C1"/>
    <w:rsid w:val="00C8104E"/>
    <w:rsid w:val="00C82CF4"/>
    <w:rsid w:val="00C84246"/>
    <w:rsid w:val="00C847D0"/>
    <w:rsid w:val="00C877B0"/>
    <w:rsid w:val="00C87D88"/>
    <w:rsid w:val="00C87F55"/>
    <w:rsid w:val="00C93080"/>
    <w:rsid w:val="00C94479"/>
    <w:rsid w:val="00C94711"/>
    <w:rsid w:val="00C94B74"/>
    <w:rsid w:val="00C95076"/>
    <w:rsid w:val="00C9666E"/>
    <w:rsid w:val="00C97126"/>
    <w:rsid w:val="00CA13D4"/>
    <w:rsid w:val="00CA38F8"/>
    <w:rsid w:val="00CA705B"/>
    <w:rsid w:val="00CA7EA2"/>
    <w:rsid w:val="00CB22F9"/>
    <w:rsid w:val="00CB3F5D"/>
    <w:rsid w:val="00CB4C23"/>
    <w:rsid w:val="00CB6387"/>
    <w:rsid w:val="00CB719D"/>
    <w:rsid w:val="00CC42F9"/>
    <w:rsid w:val="00CC5698"/>
    <w:rsid w:val="00CC6034"/>
    <w:rsid w:val="00CC67D1"/>
    <w:rsid w:val="00CC7FDA"/>
    <w:rsid w:val="00CD08BD"/>
    <w:rsid w:val="00CD0C2D"/>
    <w:rsid w:val="00CD2110"/>
    <w:rsid w:val="00CD2FAE"/>
    <w:rsid w:val="00CD4581"/>
    <w:rsid w:val="00CE10EB"/>
    <w:rsid w:val="00CE2F36"/>
    <w:rsid w:val="00CE5C14"/>
    <w:rsid w:val="00CE63F5"/>
    <w:rsid w:val="00CE74DA"/>
    <w:rsid w:val="00CE7F7B"/>
    <w:rsid w:val="00CF018F"/>
    <w:rsid w:val="00CF1B20"/>
    <w:rsid w:val="00CF3804"/>
    <w:rsid w:val="00CF3824"/>
    <w:rsid w:val="00CF4385"/>
    <w:rsid w:val="00CF5B10"/>
    <w:rsid w:val="00CF63F2"/>
    <w:rsid w:val="00CF6A07"/>
    <w:rsid w:val="00CF742D"/>
    <w:rsid w:val="00D00E3A"/>
    <w:rsid w:val="00D0124D"/>
    <w:rsid w:val="00D0275F"/>
    <w:rsid w:val="00D052F8"/>
    <w:rsid w:val="00D07EE9"/>
    <w:rsid w:val="00D13C64"/>
    <w:rsid w:val="00D1436E"/>
    <w:rsid w:val="00D146F4"/>
    <w:rsid w:val="00D14FBD"/>
    <w:rsid w:val="00D15471"/>
    <w:rsid w:val="00D15BB9"/>
    <w:rsid w:val="00D16ADC"/>
    <w:rsid w:val="00D2086A"/>
    <w:rsid w:val="00D209A9"/>
    <w:rsid w:val="00D217D2"/>
    <w:rsid w:val="00D21820"/>
    <w:rsid w:val="00D250F2"/>
    <w:rsid w:val="00D35963"/>
    <w:rsid w:val="00D35B1C"/>
    <w:rsid w:val="00D377DB"/>
    <w:rsid w:val="00D4098F"/>
    <w:rsid w:val="00D40A84"/>
    <w:rsid w:val="00D43D4C"/>
    <w:rsid w:val="00D4607E"/>
    <w:rsid w:val="00D46360"/>
    <w:rsid w:val="00D46DA3"/>
    <w:rsid w:val="00D5082D"/>
    <w:rsid w:val="00D517AD"/>
    <w:rsid w:val="00D52956"/>
    <w:rsid w:val="00D572C4"/>
    <w:rsid w:val="00D6029F"/>
    <w:rsid w:val="00D60495"/>
    <w:rsid w:val="00D605C7"/>
    <w:rsid w:val="00D607AD"/>
    <w:rsid w:val="00D61FC9"/>
    <w:rsid w:val="00D63218"/>
    <w:rsid w:val="00D66101"/>
    <w:rsid w:val="00D66DAE"/>
    <w:rsid w:val="00D67169"/>
    <w:rsid w:val="00D67E19"/>
    <w:rsid w:val="00D758C9"/>
    <w:rsid w:val="00D75FFE"/>
    <w:rsid w:val="00D76B37"/>
    <w:rsid w:val="00D77119"/>
    <w:rsid w:val="00D77EC2"/>
    <w:rsid w:val="00D80069"/>
    <w:rsid w:val="00D81904"/>
    <w:rsid w:val="00D82326"/>
    <w:rsid w:val="00D83A1A"/>
    <w:rsid w:val="00D8521B"/>
    <w:rsid w:val="00D85373"/>
    <w:rsid w:val="00D85558"/>
    <w:rsid w:val="00D862E7"/>
    <w:rsid w:val="00D917F9"/>
    <w:rsid w:val="00D91EC8"/>
    <w:rsid w:val="00D932B8"/>
    <w:rsid w:val="00D94430"/>
    <w:rsid w:val="00D95022"/>
    <w:rsid w:val="00D95664"/>
    <w:rsid w:val="00D96EBA"/>
    <w:rsid w:val="00DA32A2"/>
    <w:rsid w:val="00DA3E5C"/>
    <w:rsid w:val="00DA40F5"/>
    <w:rsid w:val="00DA65E7"/>
    <w:rsid w:val="00DA7655"/>
    <w:rsid w:val="00DA7780"/>
    <w:rsid w:val="00DB0C66"/>
    <w:rsid w:val="00DB359B"/>
    <w:rsid w:val="00DB4228"/>
    <w:rsid w:val="00DB4262"/>
    <w:rsid w:val="00DB61B4"/>
    <w:rsid w:val="00DB6CA1"/>
    <w:rsid w:val="00DC3E84"/>
    <w:rsid w:val="00DC4FDD"/>
    <w:rsid w:val="00DC5135"/>
    <w:rsid w:val="00DC53B8"/>
    <w:rsid w:val="00DC571F"/>
    <w:rsid w:val="00DC6CD9"/>
    <w:rsid w:val="00DC76F1"/>
    <w:rsid w:val="00DC77DB"/>
    <w:rsid w:val="00DD08AB"/>
    <w:rsid w:val="00DD0D5B"/>
    <w:rsid w:val="00DD0DD5"/>
    <w:rsid w:val="00DD1A45"/>
    <w:rsid w:val="00DD1BB7"/>
    <w:rsid w:val="00DD242A"/>
    <w:rsid w:val="00DD2A70"/>
    <w:rsid w:val="00DD3680"/>
    <w:rsid w:val="00DD44A2"/>
    <w:rsid w:val="00DD5768"/>
    <w:rsid w:val="00DD6862"/>
    <w:rsid w:val="00DD6D60"/>
    <w:rsid w:val="00DD726A"/>
    <w:rsid w:val="00DD7FF3"/>
    <w:rsid w:val="00DE0EC7"/>
    <w:rsid w:val="00DE32A6"/>
    <w:rsid w:val="00DE57A0"/>
    <w:rsid w:val="00DE5D17"/>
    <w:rsid w:val="00DF7F41"/>
    <w:rsid w:val="00E01C44"/>
    <w:rsid w:val="00E0214F"/>
    <w:rsid w:val="00E02729"/>
    <w:rsid w:val="00E02FB7"/>
    <w:rsid w:val="00E04284"/>
    <w:rsid w:val="00E04ED1"/>
    <w:rsid w:val="00E05798"/>
    <w:rsid w:val="00E127B4"/>
    <w:rsid w:val="00E14990"/>
    <w:rsid w:val="00E15361"/>
    <w:rsid w:val="00E1558E"/>
    <w:rsid w:val="00E17813"/>
    <w:rsid w:val="00E17A58"/>
    <w:rsid w:val="00E17A74"/>
    <w:rsid w:val="00E21442"/>
    <w:rsid w:val="00E21723"/>
    <w:rsid w:val="00E2285D"/>
    <w:rsid w:val="00E22B84"/>
    <w:rsid w:val="00E230F3"/>
    <w:rsid w:val="00E233B2"/>
    <w:rsid w:val="00E24B15"/>
    <w:rsid w:val="00E26AA8"/>
    <w:rsid w:val="00E30091"/>
    <w:rsid w:val="00E31134"/>
    <w:rsid w:val="00E33890"/>
    <w:rsid w:val="00E3405C"/>
    <w:rsid w:val="00E35AF4"/>
    <w:rsid w:val="00E37DCD"/>
    <w:rsid w:val="00E40866"/>
    <w:rsid w:val="00E441F5"/>
    <w:rsid w:val="00E4613F"/>
    <w:rsid w:val="00E46191"/>
    <w:rsid w:val="00E50538"/>
    <w:rsid w:val="00E50C85"/>
    <w:rsid w:val="00E50FF4"/>
    <w:rsid w:val="00E513AD"/>
    <w:rsid w:val="00E514A9"/>
    <w:rsid w:val="00E5641A"/>
    <w:rsid w:val="00E56DAA"/>
    <w:rsid w:val="00E63C5E"/>
    <w:rsid w:val="00E64B9B"/>
    <w:rsid w:val="00E64EE7"/>
    <w:rsid w:val="00E656B6"/>
    <w:rsid w:val="00E6686F"/>
    <w:rsid w:val="00E67129"/>
    <w:rsid w:val="00E71240"/>
    <w:rsid w:val="00E71462"/>
    <w:rsid w:val="00E72716"/>
    <w:rsid w:val="00E74D31"/>
    <w:rsid w:val="00E75120"/>
    <w:rsid w:val="00E75660"/>
    <w:rsid w:val="00E75BCB"/>
    <w:rsid w:val="00E75DC1"/>
    <w:rsid w:val="00E778E0"/>
    <w:rsid w:val="00E7796B"/>
    <w:rsid w:val="00E81AE2"/>
    <w:rsid w:val="00E836D1"/>
    <w:rsid w:val="00E8683A"/>
    <w:rsid w:val="00E87F65"/>
    <w:rsid w:val="00E91C00"/>
    <w:rsid w:val="00E92012"/>
    <w:rsid w:val="00E94BD6"/>
    <w:rsid w:val="00E950F9"/>
    <w:rsid w:val="00E9583D"/>
    <w:rsid w:val="00E95BBF"/>
    <w:rsid w:val="00E96736"/>
    <w:rsid w:val="00EA00B3"/>
    <w:rsid w:val="00EA0953"/>
    <w:rsid w:val="00EA3CA4"/>
    <w:rsid w:val="00EA4530"/>
    <w:rsid w:val="00EA56AC"/>
    <w:rsid w:val="00EA6A7E"/>
    <w:rsid w:val="00EA6F1D"/>
    <w:rsid w:val="00EA7720"/>
    <w:rsid w:val="00EA7E91"/>
    <w:rsid w:val="00EB1824"/>
    <w:rsid w:val="00EB37D0"/>
    <w:rsid w:val="00EB57D5"/>
    <w:rsid w:val="00EC2D6A"/>
    <w:rsid w:val="00EC4C8B"/>
    <w:rsid w:val="00EC7FF0"/>
    <w:rsid w:val="00ED0078"/>
    <w:rsid w:val="00ED02AE"/>
    <w:rsid w:val="00ED256D"/>
    <w:rsid w:val="00ED3FEA"/>
    <w:rsid w:val="00ED47D0"/>
    <w:rsid w:val="00ED4EDA"/>
    <w:rsid w:val="00ED4F5C"/>
    <w:rsid w:val="00ED60DC"/>
    <w:rsid w:val="00ED7469"/>
    <w:rsid w:val="00ED7D7C"/>
    <w:rsid w:val="00EE0CDD"/>
    <w:rsid w:val="00EE1F10"/>
    <w:rsid w:val="00EE26CE"/>
    <w:rsid w:val="00EE319D"/>
    <w:rsid w:val="00EE3499"/>
    <w:rsid w:val="00EE3CCB"/>
    <w:rsid w:val="00EF38B1"/>
    <w:rsid w:val="00EF5E96"/>
    <w:rsid w:val="00EF717F"/>
    <w:rsid w:val="00EF7F60"/>
    <w:rsid w:val="00EF7FD1"/>
    <w:rsid w:val="00F01162"/>
    <w:rsid w:val="00F01881"/>
    <w:rsid w:val="00F01B1D"/>
    <w:rsid w:val="00F01D4F"/>
    <w:rsid w:val="00F043AE"/>
    <w:rsid w:val="00F0491F"/>
    <w:rsid w:val="00F050F1"/>
    <w:rsid w:val="00F05359"/>
    <w:rsid w:val="00F05362"/>
    <w:rsid w:val="00F05D30"/>
    <w:rsid w:val="00F06EC0"/>
    <w:rsid w:val="00F077C4"/>
    <w:rsid w:val="00F12063"/>
    <w:rsid w:val="00F12D06"/>
    <w:rsid w:val="00F13E87"/>
    <w:rsid w:val="00F149DE"/>
    <w:rsid w:val="00F15C75"/>
    <w:rsid w:val="00F16B7D"/>
    <w:rsid w:val="00F171E4"/>
    <w:rsid w:val="00F21CA2"/>
    <w:rsid w:val="00F21DF4"/>
    <w:rsid w:val="00F22D55"/>
    <w:rsid w:val="00F2732B"/>
    <w:rsid w:val="00F277E4"/>
    <w:rsid w:val="00F32245"/>
    <w:rsid w:val="00F32B8E"/>
    <w:rsid w:val="00F32FD1"/>
    <w:rsid w:val="00F3469C"/>
    <w:rsid w:val="00F350E6"/>
    <w:rsid w:val="00F3572A"/>
    <w:rsid w:val="00F35F42"/>
    <w:rsid w:val="00F41E30"/>
    <w:rsid w:val="00F43175"/>
    <w:rsid w:val="00F440B1"/>
    <w:rsid w:val="00F441B6"/>
    <w:rsid w:val="00F4429F"/>
    <w:rsid w:val="00F449BB"/>
    <w:rsid w:val="00F451D8"/>
    <w:rsid w:val="00F46765"/>
    <w:rsid w:val="00F46A8A"/>
    <w:rsid w:val="00F4707E"/>
    <w:rsid w:val="00F543AD"/>
    <w:rsid w:val="00F54A30"/>
    <w:rsid w:val="00F54B18"/>
    <w:rsid w:val="00F54D64"/>
    <w:rsid w:val="00F55B01"/>
    <w:rsid w:val="00F56E42"/>
    <w:rsid w:val="00F576CB"/>
    <w:rsid w:val="00F60051"/>
    <w:rsid w:val="00F60491"/>
    <w:rsid w:val="00F61292"/>
    <w:rsid w:val="00F674C2"/>
    <w:rsid w:val="00F67C03"/>
    <w:rsid w:val="00F67D63"/>
    <w:rsid w:val="00F717A5"/>
    <w:rsid w:val="00F75626"/>
    <w:rsid w:val="00F7759E"/>
    <w:rsid w:val="00F829C0"/>
    <w:rsid w:val="00F84C92"/>
    <w:rsid w:val="00F92A88"/>
    <w:rsid w:val="00F934E2"/>
    <w:rsid w:val="00F93B21"/>
    <w:rsid w:val="00F954C7"/>
    <w:rsid w:val="00F95525"/>
    <w:rsid w:val="00FA3B9F"/>
    <w:rsid w:val="00FA3F07"/>
    <w:rsid w:val="00FA408B"/>
    <w:rsid w:val="00FA53B0"/>
    <w:rsid w:val="00FA56FA"/>
    <w:rsid w:val="00FA6C23"/>
    <w:rsid w:val="00FB0188"/>
    <w:rsid w:val="00FB2BE4"/>
    <w:rsid w:val="00FB6C8A"/>
    <w:rsid w:val="00FB71FB"/>
    <w:rsid w:val="00FB79A1"/>
    <w:rsid w:val="00FC14E1"/>
    <w:rsid w:val="00FD1078"/>
    <w:rsid w:val="00FD154F"/>
    <w:rsid w:val="00FD700C"/>
    <w:rsid w:val="00FE4262"/>
    <w:rsid w:val="00FE48B6"/>
    <w:rsid w:val="00FE78F4"/>
    <w:rsid w:val="00FF13AD"/>
    <w:rsid w:val="00FF2908"/>
    <w:rsid w:val="00FF2AC1"/>
    <w:rsid w:val="00FF5032"/>
    <w:rsid w:val="00FF5340"/>
    <w:rsid w:val="00FF5406"/>
    <w:rsid w:val="00FF6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2039"/>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box459765">
    <w:name w:val="box_459765"/>
    <w:basedOn w:val="Normal"/>
    <w:rsid w:val="00AC72D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kurziv">
    <w:name w:val="kurziv"/>
    <w:basedOn w:val="DefaultParagraphFont"/>
    <w:rsid w:val="00D4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125">
      <w:bodyDiv w:val="1"/>
      <w:marLeft w:val="0"/>
      <w:marRight w:val="0"/>
      <w:marTop w:val="0"/>
      <w:marBottom w:val="0"/>
      <w:divBdr>
        <w:top w:val="none" w:sz="0" w:space="0" w:color="auto"/>
        <w:left w:val="none" w:sz="0" w:space="0" w:color="auto"/>
        <w:bottom w:val="none" w:sz="0" w:space="0" w:color="auto"/>
        <w:right w:val="none" w:sz="0" w:space="0" w:color="auto"/>
      </w:divBdr>
    </w:div>
    <w:div w:id="216015002">
      <w:bodyDiv w:val="1"/>
      <w:marLeft w:val="0"/>
      <w:marRight w:val="0"/>
      <w:marTop w:val="0"/>
      <w:marBottom w:val="0"/>
      <w:divBdr>
        <w:top w:val="none" w:sz="0" w:space="0" w:color="auto"/>
        <w:left w:val="none" w:sz="0" w:space="0" w:color="auto"/>
        <w:bottom w:val="none" w:sz="0" w:space="0" w:color="auto"/>
        <w:right w:val="none" w:sz="0" w:space="0" w:color="auto"/>
      </w:divBdr>
    </w:div>
    <w:div w:id="338968935">
      <w:bodyDiv w:val="1"/>
      <w:marLeft w:val="0"/>
      <w:marRight w:val="0"/>
      <w:marTop w:val="0"/>
      <w:marBottom w:val="0"/>
      <w:divBdr>
        <w:top w:val="none" w:sz="0" w:space="0" w:color="auto"/>
        <w:left w:val="none" w:sz="0" w:space="0" w:color="auto"/>
        <w:bottom w:val="none" w:sz="0" w:space="0" w:color="auto"/>
        <w:right w:val="none" w:sz="0" w:space="0" w:color="auto"/>
      </w:divBdr>
    </w:div>
    <w:div w:id="498542637">
      <w:bodyDiv w:val="1"/>
      <w:marLeft w:val="0"/>
      <w:marRight w:val="0"/>
      <w:marTop w:val="0"/>
      <w:marBottom w:val="0"/>
      <w:divBdr>
        <w:top w:val="none" w:sz="0" w:space="0" w:color="auto"/>
        <w:left w:val="none" w:sz="0" w:space="0" w:color="auto"/>
        <w:bottom w:val="none" w:sz="0" w:space="0" w:color="auto"/>
        <w:right w:val="none" w:sz="0" w:space="0" w:color="auto"/>
      </w:divBdr>
    </w:div>
    <w:div w:id="670110087">
      <w:bodyDiv w:val="1"/>
      <w:marLeft w:val="0"/>
      <w:marRight w:val="0"/>
      <w:marTop w:val="0"/>
      <w:marBottom w:val="0"/>
      <w:divBdr>
        <w:top w:val="none" w:sz="0" w:space="0" w:color="auto"/>
        <w:left w:val="none" w:sz="0" w:space="0" w:color="auto"/>
        <w:bottom w:val="none" w:sz="0" w:space="0" w:color="auto"/>
        <w:right w:val="none" w:sz="0" w:space="0" w:color="auto"/>
      </w:divBdr>
    </w:div>
    <w:div w:id="804814756">
      <w:bodyDiv w:val="1"/>
      <w:marLeft w:val="0"/>
      <w:marRight w:val="0"/>
      <w:marTop w:val="0"/>
      <w:marBottom w:val="0"/>
      <w:divBdr>
        <w:top w:val="none" w:sz="0" w:space="0" w:color="auto"/>
        <w:left w:val="none" w:sz="0" w:space="0" w:color="auto"/>
        <w:bottom w:val="none" w:sz="0" w:space="0" w:color="auto"/>
        <w:right w:val="none" w:sz="0" w:space="0" w:color="auto"/>
      </w:divBdr>
    </w:div>
    <w:div w:id="870797734">
      <w:bodyDiv w:val="1"/>
      <w:marLeft w:val="0"/>
      <w:marRight w:val="0"/>
      <w:marTop w:val="0"/>
      <w:marBottom w:val="0"/>
      <w:divBdr>
        <w:top w:val="none" w:sz="0" w:space="0" w:color="auto"/>
        <w:left w:val="none" w:sz="0" w:space="0" w:color="auto"/>
        <w:bottom w:val="none" w:sz="0" w:space="0" w:color="auto"/>
        <w:right w:val="none" w:sz="0" w:space="0" w:color="auto"/>
      </w:divBdr>
    </w:div>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441216700">
      <w:bodyDiv w:val="1"/>
      <w:marLeft w:val="0"/>
      <w:marRight w:val="0"/>
      <w:marTop w:val="0"/>
      <w:marBottom w:val="0"/>
      <w:divBdr>
        <w:top w:val="none" w:sz="0" w:space="0" w:color="auto"/>
        <w:left w:val="none" w:sz="0" w:space="0" w:color="auto"/>
        <w:bottom w:val="none" w:sz="0" w:space="0" w:color="auto"/>
        <w:right w:val="none" w:sz="0" w:space="0" w:color="auto"/>
      </w:divBdr>
    </w:div>
    <w:div w:id="1590504455">
      <w:bodyDiv w:val="1"/>
      <w:marLeft w:val="0"/>
      <w:marRight w:val="0"/>
      <w:marTop w:val="0"/>
      <w:marBottom w:val="0"/>
      <w:divBdr>
        <w:top w:val="none" w:sz="0" w:space="0" w:color="auto"/>
        <w:left w:val="none" w:sz="0" w:space="0" w:color="auto"/>
        <w:bottom w:val="none" w:sz="0" w:space="0" w:color="auto"/>
        <w:right w:val="none" w:sz="0" w:space="0" w:color="auto"/>
      </w:divBdr>
    </w:div>
    <w:div w:id="1805345219">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 w:id="1991015217">
      <w:bodyDiv w:val="1"/>
      <w:marLeft w:val="0"/>
      <w:marRight w:val="0"/>
      <w:marTop w:val="0"/>
      <w:marBottom w:val="0"/>
      <w:divBdr>
        <w:top w:val="none" w:sz="0" w:space="0" w:color="auto"/>
        <w:left w:val="none" w:sz="0" w:space="0" w:color="auto"/>
        <w:bottom w:val="none" w:sz="0" w:space="0" w:color="auto"/>
        <w:right w:val="none" w:sz="0" w:space="0" w:color="auto"/>
      </w:divBdr>
    </w:div>
    <w:div w:id="20789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AZJMDCZ6QSYZ-1335579144-61470</_dlc_DocId>
    <_dlc_DocIdUrl xmlns="a494813a-d0d8-4dad-94cb-0d196f36ba15">
      <Url>https://ekoordinacije.vlada.hr/_layouts/15/DocIdRedir.aspx?ID=AZJMDCZ6QSYZ-1335579144-61470</Url>
      <Description>AZJMDCZ6QSYZ-1335579144-61470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691D-14F8-456A-B270-B00D42BD6630}">
  <ds:schemaRefs>
    <ds:schemaRef ds:uri="http://schemas.microsoft.com/sharepoint/v3/contenttype/forms"/>
  </ds:schemaRefs>
</ds:datastoreItem>
</file>

<file path=customXml/itemProps2.xml><?xml version="1.0" encoding="utf-8"?>
<ds:datastoreItem xmlns:ds="http://schemas.openxmlformats.org/officeDocument/2006/customXml" ds:itemID="{60B58711-27A5-4828-9ED5-9FF71A32E775}">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8E18B4EA-6D9B-4DA6-A2CC-A0D652CA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DA811-CF94-4991-AFDA-B330C1EE9708}">
  <ds:schemaRefs>
    <ds:schemaRef ds:uri="http://schemas.microsoft.com/sharepoint/events"/>
  </ds:schemaRefs>
</ds:datastoreItem>
</file>

<file path=customXml/itemProps5.xml><?xml version="1.0" encoding="utf-8"?>
<ds:datastoreItem xmlns:ds="http://schemas.openxmlformats.org/officeDocument/2006/customXml" ds:itemID="{CBD81A10-EE74-4311-9B1B-0465131A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3937</Words>
  <Characters>22444</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26329</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Marija Pišonić</cp:lastModifiedBy>
  <cp:revision>23</cp:revision>
  <cp:lastPrinted>2024-02-09T13:25:00Z</cp:lastPrinted>
  <dcterms:created xsi:type="dcterms:W3CDTF">2024-02-23T16:05:00Z</dcterms:created>
  <dcterms:modified xsi:type="dcterms:W3CDTF">2024-02-24T09:47:00Z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60cf5944-e693-4571-9da8-24129178cd49</vt:lpwstr>
  </property>
</Properties>
</file>