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B571D" w14:textId="77777777" w:rsidR="00C33E5C" w:rsidRPr="00C33E5C" w:rsidRDefault="00C33E5C" w:rsidP="00C33E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3E5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BFC5A55" wp14:editId="5B22475E">
            <wp:extent cx="495300" cy="6858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3E5C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33E5C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"http://www.inet.hr/~box/images/grb-rh.gif" \* MERGEFORMATINET </w:instrText>
      </w:r>
      <w:r w:rsidRPr="00C33E5C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679D0AC" w14:textId="77777777" w:rsidR="00C33E5C" w:rsidRPr="00C33E5C" w:rsidRDefault="00C33E5C" w:rsidP="00C33E5C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3E5C">
        <w:rPr>
          <w:rFonts w:ascii="Times New Roman" w:eastAsia="Times New Roman" w:hAnsi="Times New Roman" w:cs="Times New Roman"/>
          <w:sz w:val="24"/>
          <w:szCs w:val="24"/>
        </w:rPr>
        <w:t>VLADA REPUBLIKE HRVATSKE</w:t>
      </w:r>
    </w:p>
    <w:p w14:paraId="1A4727DC" w14:textId="77777777" w:rsidR="00C33E5C" w:rsidRPr="00C33E5C" w:rsidRDefault="00C33E5C" w:rsidP="00C3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D0E070" w14:textId="0454C447" w:rsidR="00C33E5C" w:rsidRPr="00C33E5C" w:rsidRDefault="00C33E5C" w:rsidP="00C33E5C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33E5C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  <w:r w:rsidR="008B2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3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25A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06303">
        <w:rPr>
          <w:rFonts w:ascii="Times New Roman" w:eastAsia="Times New Roman" w:hAnsi="Times New Roman" w:cs="Times New Roman"/>
          <w:sz w:val="24"/>
          <w:szCs w:val="24"/>
        </w:rPr>
        <w:t>kolovoza</w:t>
      </w:r>
      <w:bookmarkStart w:id="0" w:name="_GoBack"/>
      <w:bookmarkEnd w:id="0"/>
      <w:r w:rsidR="008B25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3E5C">
        <w:rPr>
          <w:rFonts w:ascii="Times New Roman" w:eastAsia="Times New Roman" w:hAnsi="Times New Roman" w:cs="Times New Roman"/>
          <w:sz w:val="24"/>
          <w:szCs w:val="24"/>
        </w:rPr>
        <w:t>2025.</w:t>
      </w:r>
    </w:p>
    <w:p w14:paraId="063F0767" w14:textId="77777777" w:rsidR="00C33E5C" w:rsidRPr="00C33E5C" w:rsidRDefault="00C33E5C" w:rsidP="00C33E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E5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3B0B9E4F" w14:textId="77777777" w:rsidR="00C33E5C" w:rsidRPr="00C33E5C" w:rsidRDefault="00C33E5C" w:rsidP="00C33E5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</w:rPr>
        <w:sectPr w:rsidR="00C33E5C" w:rsidRPr="00C33E5C" w:rsidSect="00067492"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C33E5C" w:rsidRPr="00C33E5C" w14:paraId="7F005EE5" w14:textId="77777777" w:rsidTr="00A2024D">
        <w:tc>
          <w:tcPr>
            <w:tcW w:w="1951" w:type="dxa"/>
          </w:tcPr>
          <w:p w14:paraId="47C516C3" w14:textId="77777777" w:rsidR="00C33E5C" w:rsidRPr="00C33E5C" w:rsidRDefault="00C33E5C" w:rsidP="00C33E5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5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 xml:space="preserve">Predlagatelj </w:t>
            </w:r>
            <w:r w:rsidRPr="00C33E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6F071D6A" w14:textId="4738CF2A" w:rsidR="00C33E5C" w:rsidRPr="00C33E5C" w:rsidRDefault="00DD3368" w:rsidP="00C33E5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368">
              <w:rPr>
                <w:rFonts w:ascii="Times New Roman" w:eastAsia="Times New Roman" w:hAnsi="Times New Roman" w:cs="Times New Roman"/>
                <w:sz w:val="24"/>
                <w:szCs w:val="24"/>
              </w:rPr>
              <w:t>Ministarstvo poljoprivrede, šumarstva i ribarstva</w:t>
            </w:r>
          </w:p>
        </w:tc>
      </w:tr>
    </w:tbl>
    <w:p w14:paraId="4C456CE7" w14:textId="77777777" w:rsidR="00C33E5C" w:rsidRPr="00C33E5C" w:rsidRDefault="00C33E5C" w:rsidP="00C33E5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E5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E6FC18C" w14:textId="77777777" w:rsidR="00C33E5C" w:rsidRPr="00C33E5C" w:rsidRDefault="00C33E5C" w:rsidP="00C33E5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</w:rPr>
        <w:sectPr w:rsidR="00C33E5C" w:rsidRPr="00C33E5C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C33E5C" w:rsidRPr="00C33E5C" w14:paraId="528AF3B3" w14:textId="77777777" w:rsidTr="00A2024D">
        <w:tc>
          <w:tcPr>
            <w:tcW w:w="1951" w:type="dxa"/>
          </w:tcPr>
          <w:p w14:paraId="4060D35A" w14:textId="77777777" w:rsidR="00C33E5C" w:rsidRPr="00C33E5C" w:rsidRDefault="00C33E5C" w:rsidP="00C33E5C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5C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</w:rPr>
              <w:t>Predmet</w:t>
            </w:r>
            <w:r w:rsidRPr="00C33E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D990613" w14:textId="1A858024" w:rsidR="00C33E5C" w:rsidRPr="00C33E5C" w:rsidRDefault="00C33E5C" w:rsidP="00C33E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3E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Prijedlog zaključka Vlade Republike Hrvatske </w:t>
            </w:r>
            <w:r w:rsidR="00DD3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prihvaćanju sudjelovanja Republike Hrvatske na </w:t>
            </w:r>
            <w:r w:rsidR="00DD3368" w:rsidRPr="00DD3368">
              <w:rPr>
                <w:rFonts w:ascii="Times New Roman" w:eastAsia="Times New Roman" w:hAnsi="Times New Roman" w:cs="Times New Roman"/>
                <w:sz w:val="24"/>
                <w:szCs w:val="24"/>
              </w:rPr>
              <w:t>međunarodnom sajmu hrane, poljoprivrede i vrtlarstva „Međunarodni zeleni tjedan Berlin“</w:t>
            </w:r>
          </w:p>
        </w:tc>
      </w:tr>
    </w:tbl>
    <w:p w14:paraId="37B3E9FA" w14:textId="77777777" w:rsidR="00C33E5C" w:rsidRPr="00C33E5C" w:rsidRDefault="00C33E5C" w:rsidP="00C33E5C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</w:rPr>
      </w:pPr>
      <w:r w:rsidRPr="00C33E5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C23EE65" w14:textId="77777777" w:rsidR="00C33E5C" w:rsidRPr="00C33E5C" w:rsidRDefault="00C33E5C" w:rsidP="00C3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7D529C" w14:textId="77777777" w:rsidR="00C33E5C" w:rsidRPr="00C33E5C" w:rsidRDefault="00C33E5C" w:rsidP="00C3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D7142C" w14:textId="77777777" w:rsidR="00C33E5C" w:rsidRPr="00C33E5C" w:rsidRDefault="00C33E5C" w:rsidP="00C3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DAC3B" w14:textId="77777777" w:rsidR="00C33E5C" w:rsidRPr="00C33E5C" w:rsidRDefault="00C33E5C" w:rsidP="00C3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3541E0" w14:textId="77777777" w:rsidR="00C33E5C" w:rsidRPr="00C33E5C" w:rsidRDefault="00C33E5C" w:rsidP="00C3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2D2489" w14:textId="77777777" w:rsidR="00C33E5C" w:rsidRPr="00C33E5C" w:rsidRDefault="00C33E5C" w:rsidP="00C3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DF86C5" w14:textId="77777777" w:rsidR="00C33E5C" w:rsidRPr="00C33E5C" w:rsidRDefault="00C33E5C" w:rsidP="00C33E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C33E5C" w:rsidRPr="00C33E5C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6641F5BA" w14:textId="77777777" w:rsidR="00C33E5C" w:rsidRPr="00C33E5C" w:rsidRDefault="00C33E5C" w:rsidP="00C33E5C">
      <w:pPr>
        <w:spacing w:after="20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C33E5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Prijedlog</w:t>
      </w:r>
    </w:p>
    <w:p w14:paraId="0B7CC953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442614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75BE8F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1C4001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D027DA" w14:textId="6390A59C" w:rsidR="00C33E5C" w:rsidRPr="00C33E5C" w:rsidRDefault="00C33E5C" w:rsidP="008B25A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E5C">
        <w:rPr>
          <w:rFonts w:ascii="Times New Roman" w:eastAsia="Calibri" w:hAnsi="Times New Roman" w:cs="Times New Roman"/>
          <w:sz w:val="24"/>
          <w:szCs w:val="24"/>
        </w:rPr>
        <w:t>Na temelju članka 31. stavka 3. Zakona o Vladi Republike Hrvatske („Narodne novine“, br. 150</w:t>
      </w:r>
      <w:r w:rsidR="00D23BAE">
        <w:rPr>
          <w:rFonts w:ascii="Times New Roman" w:eastAsia="Calibri" w:hAnsi="Times New Roman" w:cs="Times New Roman"/>
          <w:sz w:val="24"/>
          <w:szCs w:val="24"/>
        </w:rPr>
        <w:t>/11., 119/14., 93/16., 116/18.,</w:t>
      </w:r>
      <w:r w:rsidRPr="00C33E5C">
        <w:rPr>
          <w:rFonts w:ascii="Times New Roman" w:eastAsia="Calibri" w:hAnsi="Times New Roman" w:cs="Times New Roman"/>
          <w:sz w:val="24"/>
          <w:szCs w:val="24"/>
        </w:rPr>
        <w:t xml:space="preserve"> 80/22.</w:t>
      </w:r>
      <w:r w:rsidR="00D23BAE">
        <w:rPr>
          <w:rFonts w:ascii="Times New Roman" w:eastAsia="Calibri" w:hAnsi="Times New Roman" w:cs="Times New Roman"/>
          <w:sz w:val="24"/>
          <w:szCs w:val="24"/>
        </w:rPr>
        <w:t xml:space="preserve"> i 78/24.</w:t>
      </w:r>
      <w:r w:rsidRPr="00C33E5C">
        <w:rPr>
          <w:rFonts w:ascii="Times New Roman" w:eastAsia="Calibri" w:hAnsi="Times New Roman" w:cs="Times New Roman"/>
          <w:sz w:val="24"/>
          <w:szCs w:val="24"/>
        </w:rPr>
        <w:t>), Vlada Republike Hrvatske je na sjednici održanoj __________ 2025. donijela</w:t>
      </w:r>
    </w:p>
    <w:p w14:paraId="3C95A698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24EB3C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7614AB8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7C3A3A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D2A48D" w14:textId="77777777" w:rsidR="00C33E5C" w:rsidRPr="00C33E5C" w:rsidRDefault="00C33E5C" w:rsidP="00C33E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3E5C">
        <w:rPr>
          <w:rFonts w:ascii="Times New Roman" w:eastAsia="Calibri" w:hAnsi="Times New Roman" w:cs="Times New Roman"/>
          <w:b/>
          <w:sz w:val="24"/>
          <w:szCs w:val="24"/>
        </w:rPr>
        <w:t>Z A K L J U Č A K</w:t>
      </w:r>
    </w:p>
    <w:p w14:paraId="2DFF9B20" w14:textId="77777777" w:rsidR="00C33E5C" w:rsidRPr="00C33E5C" w:rsidRDefault="00C33E5C" w:rsidP="00C33E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EEF5AA" w14:textId="77777777" w:rsidR="00C33E5C" w:rsidRPr="00C33E5C" w:rsidRDefault="00C33E5C" w:rsidP="00C33E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5348D6" w14:textId="34FA03FF" w:rsidR="00C33E5C" w:rsidRPr="00DD3368" w:rsidRDefault="00C33E5C" w:rsidP="00EF0C2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368">
        <w:rPr>
          <w:rFonts w:ascii="Times New Roman" w:eastAsia="Calibri" w:hAnsi="Times New Roman" w:cs="Times New Roman"/>
          <w:sz w:val="24"/>
          <w:szCs w:val="24"/>
        </w:rPr>
        <w:t>1.</w:t>
      </w:r>
      <w:r w:rsidR="00456583">
        <w:rPr>
          <w:rFonts w:ascii="Times New Roman" w:eastAsia="Calibri" w:hAnsi="Times New Roman" w:cs="Times New Roman"/>
          <w:sz w:val="24"/>
          <w:szCs w:val="24"/>
        </w:rPr>
        <w:tab/>
      </w:r>
      <w:r w:rsidRPr="00DD33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42B3">
        <w:rPr>
          <w:rFonts w:ascii="Times New Roman" w:eastAsia="Calibri" w:hAnsi="Times New Roman" w:cs="Times New Roman"/>
          <w:sz w:val="24"/>
          <w:szCs w:val="24"/>
        </w:rPr>
        <w:t>Prihvaća se</w:t>
      </w:r>
      <w:r w:rsidRPr="00DD33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D3368" w:rsidRPr="00DD3368">
        <w:rPr>
          <w:rFonts w:ascii="Times New Roman" w:eastAsia="Calibri" w:hAnsi="Times New Roman" w:cs="Times New Roman"/>
          <w:sz w:val="24"/>
          <w:szCs w:val="24"/>
        </w:rPr>
        <w:t>sudjelovanje Republike Hrvatske na međunarodnom sajmu hrane, poljoprivrede i vrtlarstva „Međunarodni zeleni tjedan Berlin“ koji će se održati u razdoblju od 16. do 25. siječnja 2026.</w:t>
      </w:r>
      <w:r w:rsidR="004565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D3368" w:rsidRPr="00DD3368">
        <w:rPr>
          <w:rFonts w:ascii="Times New Roman" w:eastAsia="Calibri" w:hAnsi="Times New Roman" w:cs="Times New Roman"/>
          <w:sz w:val="24"/>
          <w:szCs w:val="24"/>
        </w:rPr>
        <w:t>u Berlinu, Savezna Republika Njemačka</w:t>
      </w:r>
      <w:r w:rsidRPr="00DD3368">
        <w:rPr>
          <w:rFonts w:ascii="Times New Roman" w:eastAsia="Calibri" w:hAnsi="Times New Roman" w:cs="Times New Roman"/>
          <w:sz w:val="24"/>
          <w:szCs w:val="24"/>
        </w:rPr>
        <w:t>, zbog pozitivn</w:t>
      </w:r>
      <w:r w:rsidR="00E336AC">
        <w:rPr>
          <w:rFonts w:ascii="Times New Roman" w:eastAsia="Calibri" w:hAnsi="Times New Roman" w:cs="Times New Roman"/>
          <w:sz w:val="24"/>
          <w:szCs w:val="24"/>
        </w:rPr>
        <w:t>og</w:t>
      </w:r>
      <w:r w:rsidRPr="00DD33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12A8">
        <w:rPr>
          <w:rFonts w:ascii="Times New Roman" w:eastAsia="Calibri" w:hAnsi="Times New Roman" w:cs="Times New Roman"/>
          <w:sz w:val="24"/>
          <w:szCs w:val="24"/>
        </w:rPr>
        <w:t>učinka</w:t>
      </w:r>
      <w:r w:rsidRPr="00DD3368">
        <w:rPr>
          <w:rFonts w:ascii="Times New Roman" w:eastAsia="Calibri" w:hAnsi="Times New Roman" w:cs="Times New Roman"/>
          <w:sz w:val="24"/>
          <w:szCs w:val="24"/>
        </w:rPr>
        <w:t xml:space="preserve"> na hrvatsko gospodarstvo i promociju </w:t>
      </w:r>
      <w:r w:rsidR="00DD3368" w:rsidRPr="00DD3368">
        <w:rPr>
          <w:rFonts w:ascii="Times New Roman" w:eastAsia="Calibri" w:hAnsi="Times New Roman" w:cs="Times New Roman"/>
          <w:sz w:val="24"/>
          <w:szCs w:val="24"/>
        </w:rPr>
        <w:t>hrvatskih poljoprivrednika</w:t>
      </w:r>
      <w:r w:rsidRPr="00DD336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1DF78F" w14:textId="77777777" w:rsidR="00C33E5C" w:rsidRPr="00DD3368" w:rsidRDefault="00C33E5C" w:rsidP="00C33E5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BD3F8B" w14:textId="0AEBB8E7" w:rsidR="00D6010F" w:rsidRPr="00D6010F" w:rsidRDefault="00C33E5C" w:rsidP="00EF0C28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36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456583">
        <w:rPr>
          <w:rFonts w:ascii="Times New Roman" w:eastAsia="Calibri" w:hAnsi="Times New Roman" w:cs="Times New Roman"/>
          <w:sz w:val="24"/>
          <w:szCs w:val="24"/>
        </w:rPr>
        <w:tab/>
      </w:r>
      <w:r w:rsidR="00D6010F" w:rsidRPr="00D6010F">
        <w:rPr>
          <w:rFonts w:ascii="Times New Roman" w:eastAsia="Calibri" w:hAnsi="Times New Roman" w:cs="Times New Roman"/>
          <w:sz w:val="24"/>
          <w:szCs w:val="24"/>
        </w:rPr>
        <w:t xml:space="preserve">Sredstva </w:t>
      </w:r>
      <w:r w:rsidR="00D6010F">
        <w:rPr>
          <w:rFonts w:ascii="Times New Roman" w:eastAsia="Calibri" w:hAnsi="Times New Roman" w:cs="Times New Roman"/>
          <w:sz w:val="24"/>
          <w:szCs w:val="24"/>
        </w:rPr>
        <w:t xml:space="preserve">za provedbu ovog Zaključka </w:t>
      </w:r>
      <w:r w:rsidR="00D6010F" w:rsidRPr="00D6010F">
        <w:rPr>
          <w:rFonts w:ascii="Times New Roman" w:eastAsia="Calibri" w:hAnsi="Times New Roman" w:cs="Times New Roman"/>
          <w:sz w:val="24"/>
          <w:szCs w:val="24"/>
        </w:rPr>
        <w:t xml:space="preserve">u iznosu od 100.000 </w:t>
      </w:r>
      <w:r w:rsidR="00456583">
        <w:rPr>
          <w:rFonts w:ascii="Times New Roman" w:eastAsia="Calibri" w:hAnsi="Times New Roman" w:cs="Times New Roman"/>
          <w:sz w:val="24"/>
          <w:szCs w:val="24"/>
        </w:rPr>
        <w:t>eura</w:t>
      </w:r>
      <w:r w:rsidR="00D6010F" w:rsidRPr="00D6010F">
        <w:rPr>
          <w:rFonts w:ascii="Times New Roman" w:eastAsia="Calibri" w:hAnsi="Times New Roman" w:cs="Times New Roman"/>
          <w:sz w:val="24"/>
          <w:szCs w:val="24"/>
        </w:rPr>
        <w:t xml:space="preserve"> osigurana su u Državnom proračunu za 2025. godinu i projekcijama za 2026. i 2027. godinu, u okviru financijskog plana Ministarstva poljoprivrede, šumarstva i ribarstva za  2025. godinu u okviru aktivnosti A865016 međunarodna promocija hrvatske poljoprivrede i drvoprerađivačke industrije</w:t>
      </w:r>
      <w:r w:rsidR="00D6010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333AC0" w14:textId="77777777" w:rsidR="00C33E5C" w:rsidRPr="00DD3368" w:rsidRDefault="00C33E5C" w:rsidP="00C33E5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61D9AD" w14:textId="1CA17D83" w:rsidR="00C33E5C" w:rsidRPr="00DD3368" w:rsidRDefault="00C33E5C" w:rsidP="00EF0C28">
      <w:pPr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368">
        <w:rPr>
          <w:rFonts w:ascii="Times New Roman" w:eastAsia="Calibri" w:hAnsi="Times New Roman" w:cs="Times New Roman"/>
          <w:sz w:val="24"/>
          <w:szCs w:val="24"/>
        </w:rPr>
        <w:t xml:space="preserve">3.  </w:t>
      </w:r>
      <w:r w:rsidR="00456583">
        <w:rPr>
          <w:rFonts w:ascii="Times New Roman" w:eastAsia="Calibri" w:hAnsi="Times New Roman" w:cs="Times New Roman"/>
          <w:sz w:val="24"/>
          <w:szCs w:val="24"/>
        </w:rPr>
        <w:tab/>
      </w:r>
      <w:r w:rsidRPr="00DD3368">
        <w:rPr>
          <w:rFonts w:ascii="Times New Roman" w:eastAsia="Calibri" w:hAnsi="Times New Roman" w:cs="Times New Roman"/>
          <w:sz w:val="24"/>
          <w:szCs w:val="24"/>
        </w:rPr>
        <w:t>Zadužuje se Ministarstv</w:t>
      </w:r>
      <w:r w:rsidR="00DD3368" w:rsidRPr="00DD3368">
        <w:rPr>
          <w:rFonts w:ascii="Times New Roman" w:eastAsia="Calibri" w:hAnsi="Times New Roman" w:cs="Times New Roman"/>
          <w:sz w:val="24"/>
          <w:szCs w:val="24"/>
        </w:rPr>
        <w:t xml:space="preserve">o poljoprivrede, šumarstva i ribarstva za </w:t>
      </w:r>
      <w:r w:rsidRPr="00DD3368">
        <w:rPr>
          <w:rFonts w:ascii="Times New Roman" w:eastAsia="Calibri" w:hAnsi="Times New Roman" w:cs="Times New Roman"/>
          <w:sz w:val="24"/>
          <w:szCs w:val="24"/>
        </w:rPr>
        <w:t>provedbu ovoga Zaključka.</w:t>
      </w:r>
    </w:p>
    <w:p w14:paraId="49E89A7D" w14:textId="632FD78D" w:rsidR="00C33E5C" w:rsidRPr="00C33E5C" w:rsidRDefault="00C33E5C" w:rsidP="00C33E5C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E5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1FF5FE" w14:textId="77777777" w:rsidR="003050D7" w:rsidRDefault="003050D7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734913" w14:textId="77777777" w:rsidR="003050D7" w:rsidRDefault="003050D7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7B82AD" w14:textId="5A2D0706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E5C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</w:p>
    <w:p w14:paraId="4C511BCF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E5C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</w:p>
    <w:p w14:paraId="5EA4C2DE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D4A359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E5C">
        <w:rPr>
          <w:rFonts w:ascii="Times New Roman" w:eastAsia="Calibri" w:hAnsi="Times New Roman" w:cs="Times New Roman"/>
          <w:sz w:val="24"/>
          <w:szCs w:val="24"/>
        </w:rPr>
        <w:t xml:space="preserve">Zagreb, </w:t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</w:p>
    <w:p w14:paraId="058B9255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798A3D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B92B51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BF7E25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  <w:t>Predsjednik</w:t>
      </w:r>
    </w:p>
    <w:p w14:paraId="4657225D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CE2A38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36776A" w14:textId="77777777" w:rsidR="00C33E5C" w:rsidRPr="00C33E5C" w:rsidRDefault="00C33E5C" w:rsidP="00C33E5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</w:r>
      <w:r w:rsidRPr="00C33E5C">
        <w:rPr>
          <w:rFonts w:ascii="Times New Roman" w:eastAsia="Calibri" w:hAnsi="Times New Roman" w:cs="Times New Roman"/>
          <w:sz w:val="24"/>
          <w:szCs w:val="24"/>
        </w:rPr>
        <w:tab/>
        <w:t>mr. sc. Andrej Plenković</w:t>
      </w:r>
    </w:p>
    <w:p w14:paraId="53900BE0" w14:textId="77777777" w:rsidR="00C33E5C" w:rsidRPr="00C33E5C" w:rsidRDefault="00C33E5C" w:rsidP="00C33E5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247F91" w14:textId="77777777" w:rsidR="00C33E5C" w:rsidRPr="00C33E5C" w:rsidRDefault="00C33E5C" w:rsidP="00C33E5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3ECCCC" w14:textId="77777777" w:rsidR="00C33E5C" w:rsidRPr="00C33E5C" w:rsidRDefault="00C33E5C" w:rsidP="00C33E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436FE7" w14:textId="77777777" w:rsidR="00C33E5C" w:rsidRPr="00C33E5C" w:rsidRDefault="00C33E5C" w:rsidP="00C33E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D289076" w14:textId="77777777" w:rsidR="00C33E5C" w:rsidRPr="00C33E5C" w:rsidRDefault="00C33E5C" w:rsidP="00C33E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3AEAC5" w14:textId="77777777" w:rsidR="00C33E5C" w:rsidRPr="00C33E5C" w:rsidRDefault="00C33E5C" w:rsidP="00C33E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4D4142" w14:textId="77777777" w:rsidR="00C33E5C" w:rsidRPr="00C33E5C" w:rsidRDefault="00C33E5C" w:rsidP="00C33E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0A2547" w14:textId="77777777" w:rsidR="00DD3368" w:rsidRPr="00C33E5C" w:rsidRDefault="00DD3368" w:rsidP="00C33E5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185C84" w14:textId="77777777" w:rsidR="00C33E5C" w:rsidRPr="00C33E5C" w:rsidRDefault="00C33E5C" w:rsidP="00C33E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A1DB84" w14:textId="77777777" w:rsidR="00C33E5C" w:rsidRPr="00C33E5C" w:rsidRDefault="00C33E5C" w:rsidP="00C33E5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3E5C">
        <w:rPr>
          <w:rFonts w:ascii="Times New Roman" w:eastAsia="Calibri" w:hAnsi="Times New Roman" w:cs="Times New Roman"/>
          <w:b/>
          <w:sz w:val="24"/>
          <w:szCs w:val="24"/>
        </w:rPr>
        <w:t>OBRAZLOŽENJE</w:t>
      </w:r>
    </w:p>
    <w:p w14:paraId="1C6F2D33" w14:textId="77777777" w:rsidR="00C33E5C" w:rsidRPr="00C33E5C" w:rsidRDefault="00C33E5C" w:rsidP="00C33E5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04A07E" w14:textId="3DE3B825" w:rsidR="00687D25" w:rsidRDefault="00687D25" w:rsidP="00DD3368">
      <w:pPr>
        <w:pStyle w:val="Default"/>
        <w:jc w:val="both"/>
        <w:rPr>
          <w:szCs w:val="23"/>
        </w:rPr>
      </w:pPr>
      <w:r>
        <w:rPr>
          <w:szCs w:val="23"/>
        </w:rPr>
        <w:t xml:space="preserve">Republika Hrvatska je 2020. godine bila zemlja partner na </w:t>
      </w:r>
      <w:r w:rsidR="00DD3368">
        <w:rPr>
          <w:szCs w:val="23"/>
        </w:rPr>
        <w:t xml:space="preserve"> </w:t>
      </w:r>
      <w:r w:rsidR="00DD3368" w:rsidRPr="00D51A57">
        <w:rPr>
          <w:szCs w:val="23"/>
        </w:rPr>
        <w:t>međunarodnom sajmu hrane, poljoprivrede i vrtlarstva „</w:t>
      </w:r>
      <w:r w:rsidR="00DD3368">
        <w:rPr>
          <w:szCs w:val="23"/>
        </w:rPr>
        <w:t xml:space="preserve">Međunarodni zeleni tjedan </w:t>
      </w:r>
      <w:r w:rsidR="00DD3368" w:rsidRPr="00D51A57">
        <w:rPr>
          <w:szCs w:val="23"/>
        </w:rPr>
        <w:t>Berlin</w:t>
      </w:r>
      <w:r w:rsidR="00DD3368">
        <w:rPr>
          <w:szCs w:val="23"/>
        </w:rPr>
        <w:t xml:space="preserve">“ </w:t>
      </w:r>
      <w:r>
        <w:rPr>
          <w:szCs w:val="23"/>
        </w:rPr>
        <w:t xml:space="preserve">kroz organizirani nastup hrvatskih poljoprivredno prehrambenih tvrtki, a kako se 2026. godine obilježava 100-ta obljetnica od prvog održanog sajma, cilj je predstaviti poljoprivredno, prehrambene proizvođače Republike Hrvatske kroz organizirani nastup izlagača na zajedničkom izložbenom prostoru. </w:t>
      </w:r>
    </w:p>
    <w:p w14:paraId="23D8FD4C" w14:textId="77777777" w:rsidR="00DD3368" w:rsidRDefault="00DD3368" w:rsidP="00DD3368">
      <w:pPr>
        <w:pStyle w:val="Default"/>
        <w:jc w:val="both"/>
        <w:rPr>
          <w:szCs w:val="23"/>
        </w:rPr>
      </w:pPr>
    </w:p>
    <w:p w14:paraId="567A02B5" w14:textId="0E53B4E4" w:rsidR="00DD3368" w:rsidRDefault="00DD3368" w:rsidP="00DD3368">
      <w:pPr>
        <w:pStyle w:val="Default"/>
        <w:jc w:val="both"/>
        <w:rPr>
          <w:szCs w:val="23"/>
        </w:rPr>
      </w:pPr>
      <w:r w:rsidRPr="00D51A57">
        <w:rPr>
          <w:szCs w:val="23"/>
        </w:rPr>
        <w:t>Sajam Međunarodni zeleni tjedan, jedinstvena je stručna i poslovna platforma za cijeli lanac poljopriv</w:t>
      </w:r>
      <w:r>
        <w:rPr>
          <w:szCs w:val="23"/>
        </w:rPr>
        <w:t xml:space="preserve">rednog i prehrambenog sektora </w:t>
      </w:r>
      <w:r w:rsidRPr="00D51A57">
        <w:rPr>
          <w:szCs w:val="23"/>
        </w:rPr>
        <w:t>na kojoj se svake godine na 1</w:t>
      </w:r>
      <w:r w:rsidR="00687D25">
        <w:rPr>
          <w:szCs w:val="23"/>
        </w:rPr>
        <w:t>19</w:t>
      </w:r>
      <w:r w:rsidRPr="00D51A57">
        <w:rPr>
          <w:szCs w:val="23"/>
        </w:rPr>
        <w:t>.</w:t>
      </w:r>
      <w:r w:rsidR="00687D25">
        <w:rPr>
          <w:szCs w:val="23"/>
        </w:rPr>
        <w:t xml:space="preserve"> </w:t>
      </w:r>
      <w:r w:rsidRPr="00D51A57">
        <w:rPr>
          <w:szCs w:val="23"/>
        </w:rPr>
        <w:t>000 m</w:t>
      </w:r>
      <w:r w:rsidRPr="003A1675">
        <w:rPr>
          <w:szCs w:val="23"/>
          <w:vertAlign w:val="superscript"/>
        </w:rPr>
        <w:t xml:space="preserve">2 </w:t>
      </w:r>
      <w:r w:rsidRPr="00D51A57">
        <w:rPr>
          <w:szCs w:val="23"/>
        </w:rPr>
        <w:t>izlagačkog prostora predstavi više od 1.</w:t>
      </w:r>
      <w:r w:rsidR="00687D25">
        <w:rPr>
          <w:szCs w:val="23"/>
        </w:rPr>
        <w:t>5</w:t>
      </w:r>
      <w:r w:rsidRPr="00D51A57">
        <w:rPr>
          <w:szCs w:val="23"/>
        </w:rPr>
        <w:t>00 izlagača iz cijelog</w:t>
      </w:r>
      <w:r>
        <w:rPr>
          <w:szCs w:val="23"/>
        </w:rPr>
        <w:t>a</w:t>
      </w:r>
      <w:r w:rsidRPr="00D51A57">
        <w:rPr>
          <w:szCs w:val="23"/>
        </w:rPr>
        <w:t xml:space="preserve"> svijeta.</w:t>
      </w:r>
      <w:r>
        <w:rPr>
          <w:szCs w:val="23"/>
        </w:rPr>
        <w:t xml:space="preserve"> </w:t>
      </w:r>
      <w:r w:rsidRPr="00D51A57">
        <w:rPr>
          <w:szCs w:val="23"/>
        </w:rPr>
        <w:t xml:space="preserve">Proizvođači prehrambenih proizvoda </w:t>
      </w:r>
      <w:r>
        <w:rPr>
          <w:szCs w:val="23"/>
        </w:rPr>
        <w:t xml:space="preserve">iz </w:t>
      </w:r>
      <w:r w:rsidRPr="002420D1">
        <w:rPr>
          <w:szCs w:val="23"/>
        </w:rPr>
        <w:t xml:space="preserve">preko </w:t>
      </w:r>
      <w:r w:rsidR="00687D25">
        <w:rPr>
          <w:szCs w:val="23"/>
        </w:rPr>
        <w:t xml:space="preserve">50 </w:t>
      </w:r>
      <w:r w:rsidRPr="002420D1">
        <w:rPr>
          <w:szCs w:val="23"/>
        </w:rPr>
        <w:t xml:space="preserve">država iz </w:t>
      </w:r>
      <w:r>
        <w:rPr>
          <w:szCs w:val="23"/>
        </w:rPr>
        <w:t xml:space="preserve">cijelog svijeta </w:t>
      </w:r>
      <w:r w:rsidRPr="00D51A57">
        <w:rPr>
          <w:szCs w:val="23"/>
        </w:rPr>
        <w:t>koriste ovu manifestaciju kako bi se na jednom mjestu predstavili stručnoj i širokoj sajamskoj publici</w:t>
      </w:r>
      <w:r>
        <w:rPr>
          <w:szCs w:val="23"/>
        </w:rPr>
        <w:t xml:space="preserve"> koja broji </w:t>
      </w:r>
      <w:r w:rsidRPr="002420D1">
        <w:rPr>
          <w:szCs w:val="23"/>
        </w:rPr>
        <w:t>preko milijun posjetitelja.</w:t>
      </w:r>
    </w:p>
    <w:p w14:paraId="21C6B924" w14:textId="77777777" w:rsidR="00DD3368" w:rsidRDefault="00DD3368" w:rsidP="00DD3368">
      <w:pPr>
        <w:pStyle w:val="Default"/>
        <w:jc w:val="both"/>
        <w:rPr>
          <w:szCs w:val="23"/>
        </w:rPr>
      </w:pPr>
    </w:p>
    <w:p w14:paraId="5FB95652" w14:textId="77777777" w:rsidR="00DD3368" w:rsidRDefault="00DD3368" w:rsidP="00DD3368">
      <w:pPr>
        <w:pStyle w:val="Default"/>
        <w:jc w:val="both"/>
        <w:rPr>
          <w:szCs w:val="23"/>
        </w:rPr>
      </w:pPr>
      <w:r>
        <w:rPr>
          <w:szCs w:val="23"/>
        </w:rPr>
        <w:t>M</w:t>
      </w:r>
      <w:r w:rsidRPr="00D51A57">
        <w:rPr>
          <w:szCs w:val="23"/>
        </w:rPr>
        <w:t xml:space="preserve">ogućnosti </w:t>
      </w:r>
      <w:r>
        <w:rPr>
          <w:szCs w:val="23"/>
        </w:rPr>
        <w:t>plasiranja</w:t>
      </w:r>
      <w:r w:rsidRPr="00D51A57">
        <w:rPr>
          <w:szCs w:val="23"/>
        </w:rPr>
        <w:t xml:space="preserve"> proizvoda </w:t>
      </w:r>
      <w:r>
        <w:rPr>
          <w:szCs w:val="23"/>
        </w:rPr>
        <w:t>izravno</w:t>
      </w:r>
      <w:r w:rsidRPr="00D51A57">
        <w:rPr>
          <w:szCs w:val="23"/>
        </w:rPr>
        <w:t xml:space="preserve"> na sajmu, otvaranje prilika za uspostavljanje i širenje poslovnih kontakata na globalnoj razini prema predstavnicima iz svih područja poljoprivrede te maloprodaje, veleprodaje</w:t>
      </w:r>
      <w:r>
        <w:rPr>
          <w:szCs w:val="23"/>
        </w:rPr>
        <w:t xml:space="preserve"> i gastronomije glavni su razlozi</w:t>
      </w:r>
      <w:r w:rsidRPr="00D51A57">
        <w:rPr>
          <w:szCs w:val="23"/>
        </w:rPr>
        <w:t xml:space="preserve"> zašto diljem svijeta vlada veliki interes za izlaganje na sajmu Međunarodni zeleni tjedan.</w:t>
      </w:r>
      <w:r>
        <w:rPr>
          <w:szCs w:val="23"/>
        </w:rPr>
        <w:t xml:space="preserve"> </w:t>
      </w:r>
      <w:r w:rsidRPr="002420D1">
        <w:rPr>
          <w:szCs w:val="23"/>
        </w:rPr>
        <w:t xml:space="preserve">Sajam je od izuzetnog značaja za prezentaciju i promociju poljoprivrede i prehrambene industrije Republike Hrvatske s obzirom na to da se radi o jednom od najznačajnijih sajmova u ovom sektoru. </w:t>
      </w:r>
    </w:p>
    <w:p w14:paraId="64316320" w14:textId="77777777" w:rsidR="00DD3368" w:rsidRDefault="00DD3368" w:rsidP="00DD3368">
      <w:pPr>
        <w:pStyle w:val="Default"/>
        <w:jc w:val="both"/>
        <w:rPr>
          <w:szCs w:val="23"/>
        </w:rPr>
      </w:pPr>
    </w:p>
    <w:p w14:paraId="55B4AC93" w14:textId="77777777" w:rsidR="00DD3368" w:rsidRPr="00D51A57" w:rsidRDefault="00DD3368" w:rsidP="00DD3368">
      <w:pPr>
        <w:pStyle w:val="Default"/>
        <w:jc w:val="both"/>
        <w:rPr>
          <w:szCs w:val="23"/>
        </w:rPr>
      </w:pPr>
      <w:r w:rsidRPr="002420D1">
        <w:rPr>
          <w:szCs w:val="23"/>
        </w:rPr>
        <w:t>Uz veliki gospodarski značaj sajam predstavlja važno političko mjesto na kojem se pored gospodarskih delegacija okupljaju i brojni ministri i visoki dužnosnici stranih zemalja, visoki predstavnici Europske unije te međunarodnih organizacija. U okviru sajma organizirano je preko 250 događanja poput foruma, simpozija i seminara na kojima se uz sudjelovanje stručnjaka raspravlja o važnim temama svjetske poljoprivredne politike. Berlinski sajam je za zemlje srednje i istočne Europe sve važniji marketinški instrument s obzirom na činjenicu da jedna trećina zemalja sudionica potječe iz ove regije.</w:t>
      </w:r>
      <w:r>
        <w:rPr>
          <w:szCs w:val="23"/>
        </w:rPr>
        <w:t xml:space="preserve"> </w:t>
      </w:r>
    </w:p>
    <w:p w14:paraId="0F4D571A" w14:textId="77777777" w:rsidR="00DD3368" w:rsidRPr="00C95BC8" w:rsidRDefault="00DD3368" w:rsidP="00DD3368">
      <w:pPr>
        <w:pStyle w:val="Default"/>
        <w:rPr>
          <w:szCs w:val="23"/>
        </w:rPr>
      </w:pPr>
    </w:p>
    <w:p w14:paraId="6C1D9D84" w14:textId="369F20ED" w:rsidR="00DD3368" w:rsidRPr="00C95BC8" w:rsidRDefault="00DD3368" w:rsidP="00687D25">
      <w:pPr>
        <w:pStyle w:val="Default"/>
        <w:jc w:val="both"/>
        <w:rPr>
          <w:szCs w:val="23"/>
        </w:rPr>
      </w:pPr>
      <w:r w:rsidRPr="00C95BC8">
        <w:rPr>
          <w:szCs w:val="23"/>
        </w:rPr>
        <w:t xml:space="preserve">Prihvaćanje prijedloga da Republika Hrvatska </w:t>
      </w:r>
      <w:r w:rsidR="00687D25">
        <w:rPr>
          <w:szCs w:val="23"/>
        </w:rPr>
        <w:t xml:space="preserve">organizira zajednički nastup </w:t>
      </w:r>
      <w:r w:rsidRPr="00C95BC8">
        <w:rPr>
          <w:szCs w:val="23"/>
        </w:rPr>
        <w:t xml:space="preserve"> na </w:t>
      </w:r>
      <w:r>
        <w:rPr>
          <w:szCs w:val="23"/>
        </w:rPr>
        <w:t xml:space="preserve"> M</w:t>
      </w:r>
      <w:r w:rsidRPr="00C95BC8">
        <w:rPr>
          <w:szCs w:val="23"/>
        </w:rPr>
        <w:t xml:space="preserve">eđunarodnom sajmu </w:t>
      </w:r>
      <w:r>
        <w:rPr>
          <w:szCs w:val="23"/>
        </w:rPr>
        <w:t>Zeleni tjedan 202</w:t>
      </w:r>
      <w:r w:rsidR="00687D25">
        <w:rPr>
          <w:szCs w:val="23"/>
        </w:rPr>
        <w:t>6.</w:t>
      </w:r>
      <w:r w:rsidRPr="00C95BC8">
        <w:rPr>
          <w:szCs w:val="23"/>
        </w:rPr>
        <w:t xml:space="preserve"> bilo bi korisno</w:t>
      </w:r>
      <w:r>
        <w:rPr>
          <w:szCs w:val="23"/>
        </w:rPr>
        <w:t xml:space="preserve"> i </w:t>
      </w:r>
      <w:r w:rsidRPr="00C95BC8">
        <w:rPr>
          <w:szCs w:val="23"/>
        </w:rPr>
        <w:t>s gospodarskog i političkog stajališta.</w:t>
      </w:r>
      <w:r>
        <w:rPr>
          <w:szCs w:val="23"/>
        </w:rPr>
        <w:t xml:space="preserve"> Hrvatski proizvođači bi imali priliku predstaviti svoje proizvode te sklopiti nove poslovne dogovore</w:t>
      </w:r>
      <w:r w:rsidR="00687D25">
        <w:rPr>
          <w:szCs w:val="23"/>
        </w:rPr>
        <w:t>.</w:t>
      </w:r>
    </w:p>
    <w:p w14:paraId="4730CD2F" w14:textId="77777777" w:rsidR="00DD3368" w:rsidRPr="00C95BC8" w:rsidRDefault="00DD3368" w:rsidP="00DD3368">
      <w:pPr>
        <w:rPr>
          <w:rFonts w:ascii="Times New Roman" w:hAnsi="Times New Roman" w:cs="Times New Roman"/>
          <w:sz w:val="24"/>
        </w:rPr>
      </w:pPr>
    </w:p>
    <w:p w14:paraId="363C6435" w14:textId="77777777" w:rsidR="00DD3368" w:rsidRDefault="00DD3368" w:rsidP="00DD3368"/>
    <w:p w14:paraId="2EA0FB66" w14:textId="77777777" w:rsidR="00E03B95" w:rsidRDefault="00E03B95"/>
    <w:sectPr w:rsidR="00E03B95" w:rsidSect="00BC52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A8AE2" w14:textId="77777777" w:rsidR="004428AE" w:rsidRDefault="004428AE">
      <w:pPr>
        <w:spacing w:after="0" w:line="240" w:lineRule="auto"/>
      </w:pPr>
      <w:r>
        <w:separator/>
      </w:r>
    </w:p>
  </w:endnote>
  <w:endnote w:type="continuationSeparator" w:id="0">
    <w:p w14:paraId="294E12E9" w14:textId="77777777" w:rsidR="004428AE" w:rsidRDefault="00442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FB308" w14:textId="77777777" w:rsidR="00141B51" w:rsidRDefault="00141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6C3F5" w14:textId="77777777" w:rsidR="00141B51" w:rsidRDefault="00141B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2F162" w14:textId="77777777" w:rsidR="00141B51" w:rsidRDefault="00141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3FE51" w14:textId="77777777" w:rsidR="004428AE" w:rsidRDefault="004428AE">
      <w:pPr>
        <w:spacing w:after="0" w:line="240" w:lineRule="auto"/>
      </w:pPr>
      <w:r>
        <w:separator/>
      </w:r>
    </w:p>
  </w:footnote>
  <w:footnote w:type="continuationSeparator" w:id="0">
    <w:p w14:paraId="74532FEE" w14:textId="77777777" w:rsidR="004428AE" w:rsidRDefault="00442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8CED8" w14:textId="77777777" w:rsidR="00141B51" w:rsidRDefault="00141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2C38B" w14:textId="77777777" w:rsidR="00141B51" w:rsidRDefault="00141B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2001" w14:textId="77777777" w:rsidR="00141B51" w:rsidRDefault="00141B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577DB"/>
    <w:multiLevelType w:val="hybridMultilevel"/>
    <w:tmpl w:val="ABDED95E"/>
    <w:lvl w:ilvl="0" w:tplc="98F8CD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E5C"/>
    <w:rsid w:val="000A42B3"/>
    <w:rsid w:val="000A483A"/>
    <w:rsid w:val="00141B51"/>
    <w:rsid w:val="00237981"/>
    <w:rsid w:val="002529EF"/>
    <w:rsid w:val="003050D7"/>
    <w:rsid w:val="0042091A"/>
    <w:rsid w:val="004428AE"/>
    <w:rsid w:val="00456583"/>
    <w:rsid w:val="004F5B6E"/>
    <w:rsid w:val="00506303"/>
    <w:rsid w:val="005E5DD3"/>
    <w:rsid w:val="00665FCF"/>
    <w:rsid w:val="00687D25"/>
    <w:rsid w:val="00805455"/>
    <w:rsid w:val="008B25A5"/>
    <w:rsid w:val="008C12A8"/>
    <w:rsid w:val="009844AA"/>
    <w:rsid w:val="009E5567"/>
    <w:rsid w:val="00B168E2"/>
    <w:rsid w:val="00B649C0"/>
    <w:rsid w:val="00C33E5C"/>
    <w:rsid w:val="00D23BAE"/>
    <w:rsid w:val="00D6010F"/>
    <w:rsid w:val="00DA2215"/>
    <w:rsid w:val="00DD3368"/>
    <w:rsid w:val="00DF0E2F"/>
    <w:rsid w:val="00E03B95"/>
    <w:rsid w:val="00E336AC"/>
    <w:rsid w:val="00E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1474"/>
  <w15:chartTrackingRefBased/>
  <w15:docId w15:val="{3CE2B153-4A71-46A2-B6EE-AE5E0840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3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33E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33E5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33E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C33E5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D336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DD336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Default">
    <w:name w:val="Default"/>
    <w:basedOn w:val="Normal"/>
    <w:rsid w:val="00DD3368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41B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AZJMDCZ6QSYZ-766340090-12134</_dlc_DocId>
    <_dlc_DocIdUrl xmlns="a494813a-d0d8-4dad-94cb-0d196f36ba15">
      <Url>https://ekoordinacije.vlada.hr/sektorske-politike/_layouts/15/DocIdRedir.aspx?ID=AZJMDCZ6QSYZ-766340090-12134</Url>
      <Description>AZJMDCZ6QSYZ-766340090-12134</Description>
    </_dlc_DocIdUrl>
  </documentManagement>
</p:properties>
</file>

<file path=customXml/itemProps1.xml><?xml version="1.0" encoding="utf-8"?>
<ds:datastoreItem xmlns:ds="http://schemas.openxmlformats.org/officeDocument/2006/customXml" ds:itemID="{9461963C-54E9-4885-B511-E2E27E91E6E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007EC1-EE12-46DF-B061-EF25EC3C1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0E5AD-8DA3-4873-A129-AFCA5187A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0BDBBB-3D2C-485C-8F47-AB43F6537F6F}">
  <ds:schemaRefs>
    <ds:schemaRef ds:uri="http://purl.org/dc/elements/1.1/"/>
    <ds:schemaRef ds:uri="df35c308-cda9-40a6-a089-6b134139c75b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Osrečak Perić</dc:creator>
  <cp:keywords/>
  <dc:description/>
  <cp:lastModifiedBy>Domagoj Dodig</cp:lastModifiedBy>
  <cp:revision>8</cp:revision>
  <dcterms:created xsi:type="dcterms:W3CDTF">2025-07-15T14:07:00Z</dcterms:created>
  <dcterms:modified xsi:type="dcterms:W3CDTF">2025-08-19T12:13:00Z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59516c88-eb4a-4210-a94d-b2f7763b6315</vt:lpwstr>
  </property>
</Properties>
</file>