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4F954" w14:textId="43A51C46" w:rsidR="009F1679" w:rsidRPr="009F1679" w:rsidRDefault="009F1679" w:rsidP="009F16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7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F43C6A" wp14:editId="64BE983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43DE55B" w14:textId="77777777" w:rsidR="009F1679" w:rsidRPr="009F1679" w:rsidRDefault="009F1679" w:rsidP="009F1679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F1679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4594A5BB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6D052" w14:textId="19CCE977" w:rsidR="009F1679" w:rsidRPr="009F1679" w:rsidRDefault="009F1679" w:rsidP="009F1679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061DA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 2025.</w:t>
      </w:r>
    </w:p>
    <w:p w14:paraId="0492CE62" w14:textId="77777777" w:rsidR="009F1679" w:rsidRPr="009F1679" w:rsidRDefault="009F1679" w:rsidP="009F16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F042AFE" w14:textId="77777777" w:rsidR="009F1679" w:rsidRPr="009F1679" w:rsidRDefault="009F1679" w:rsidP="009F167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F1679" w:rsidRPr="009F1679" w:rsidSect="009F1679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F1679" w:rsidRPr="009F1679" w14:paraId="7D4B12DE" w14:textId="77777777" w:rsidTr="005C5631">
        <w:tc>
          <w:tcPr>
            <w:tcW w:w="1951" w:type="dxa"/>
          </w:tcPr>
          <w:p w14:paraId="2DF21E41" w14:textId="77777777" w:rsidR="009F1679" w:rsidRPr="009F1679" w:rsidRDefault="009F1679" w:rsidP="009F16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F1679">
              <w:rPr>
                <w:b/>
                <w:smallCaps/>
                <w:sz w:val="24"/>
                <w:szCs w:val="24"/>
              </w:rPr>
              <w:t>Predlagatelj</w:t>
            </w:r>
            <w:r w:rsidRPr="009F167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C7F5E22" w14:textId="5C3EC29D" w:rsidR="009F1679" w:rsidRPr="009F1679" w:rsidRDefault="009F1679" w:rsidP="009F1679">
            <w:pPr>
              <w:spacing w:line="360" w:lineRule="auto"/>
              <w:rPr>
                <w:sz w:val="24"/>
                <w:szCs w:val="24"/>
              </w:rPr>
            </w:pPr>
            <w:r w:rsidRPr="00A32950">
              <w:rPr>
                <w:sz w:val="24"/>
                <w:szCs w:val="24"/>
              </w:rPr>
              <w:t>Ured za ravnopravnost spolova</w:t>
            </w:r>
          </w:p>
        </w:tc>
      </w:tr>
    </w:tbl>
    <w:p w14:paraId="441FCAA8" w14:textId="77777777" w:rsidR="009F1679" w:rsidRPr="009F1679" w:rsidRDefault="009F1679" w:rsidP="009F16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2AE5A30" w14:textId="77777777" w:rsidR="009F1679" w:rsidRPr="009F1679" w:rsidRDefault="009F1679" w:rsidP="009F1679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F1679" w:rsidRPr="009F167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9F1679" w:rsidRPr="009F1679" w14:paraId="52E31836" w14:textId="77777777" w:rsidTr="005C5631">
        <w:tc>
          <w:tcPr>
            <w:tcW w:w="1951" w:type="dxa"/>
          </w:tcPr>
          <w:p w14:paraId="45C69E08" w14:textId="77777777" w:rsidR="009F1679" w:rsidRPr="009F1679" w:rsidRDefault="009F1679" w:rsidP="009F167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F1679">
              <w:rPr>
                <w:b/>
                <w:smallCaps/>
                <w:sz w:val="24"/>
                <w:szCs w:val="24"/>
              </w:rPr>
              <w:t>Predmet</w:t>
            </w:r>
            <w:r w:rsidRPr="009F167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A97464" w14:textId="1AB5389A" w:rsidR="009F1679" w:rsidRPr="009F1679" w:rsidRDefault="009F1679" w:rsidP="009F1679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u</w:t>
            </w:r>
            <w:r w:rsidRPr="009F1679">
              <w:rPr>
                <w:sz w:val="24"/>
                <w:szCs w:val="24"/>
              </w:rPr>
              <w:t>redb</w:t>
            </w:r>
            <w:r>
              <w:rPr>
                <w:sz w:val="24"/>
                <w:szCs w:val="24"/>
              </w:rPr>
              <w:t>e o</w:t>
            </w:r>
            <w:r w:rsidRPr="009F1679">
              <w:rPr>
                <w:sz w:val="24"/>
                <w:szCs w:val="24"/>
              </w:rPr>
              <w:t xml:space="preserve"> izmjen</w:t>
            </w:r>
            <w:r w:rsidR="00B3042B">
              <w:rPr>
                <w:sz w:val="24"/>
                <w:szCs w:val="24"/>
              </w:rPr>
              <w:t>ama</w:t>
            </w:r>
            <w:r w:rsidRPr="009F1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 w:rsidRPr="009F1679">
              <w:rPr>
                <w:sz w:val="24"/>
                <w:szCs w:val="24"/>
              </w:rPr>
              <w:t xml:space="preserve">redbe o </w:t>
            </w:r>
            <w:r>
              <w:rPr>
                <w:sz w:val="24"/>
                <w:szCs w:val="24"/>
              </w:rPr>
              <w:t>U</w:t>
            </w:r>
            <w:r w:rsidRPr="009F1679">
              <w:rPr>
                <w:sz w:val="24"/>
                <w:szCs w:val="24"/>
              </w:rPr>
              <w:t>redu za ravnopravnost spolova</w:t>
            </w:r>
          </w:p>
        </w:tc>
      </w:tr>
    </w:tbl>
    <w:p w14:paraId="6D24C16E" w14:textId="77777777" w:rsidR="009F1679" w:rsidRPr="009F1679" w:rsidRDefault="009F1679" w:rsidP="009F1679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16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1D95CB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0857E7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20F383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AC415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B104CA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1184D6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21F336" w14:textId="77777777" w:rsidR="009F1679" w:rsidRP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C46EC" w14:textId="31BF24E6" w:rsidR="009F1679" w:rsidRDefault="009F167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1E1BE099" w14:textId="77777777" w:rsidR="009F1679" w:rsidRDefault="009F1679" w:rsidP="009F1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F167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404AA9F" w14:textId="107A7CF4" w:rsidR="00A44C0A" w:rsidRPr="00CF3166" w:rsidRDefault="00A44C0A" w:rsidP="00A44C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Prijedlog</w:t>
      </w:r>
    </w:p>
    <w:p w14:paraId="58A67B3A" w14:textId="56FB3D10" w:rsidR="00AE67C5" w:rsidRPr="00CF3166" w:rsidRDefault="008717E4" w:rsidP="003013DB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sz w:val="24"/>
          <w:szCs w:val="24"/>
        </w:rPr>
        <w:t xml:space="preserve">Na temelju članka 27. </w:t>
      </w:r>
      <w:r w:rsidR="00A32950" w:rsidRPr="00CF3166">
        <w:rPr>
          <w:rFonts w:ascii="Times New Roman" w:eastAsia="Times New Roman" w:hAnsi="Times New Roman" w:cs="Times New Roman"/>
          <w:sz w:val="24"/>
          <w:szCs w:val="24"/>
        </w:rPr>
        <w:t>stavka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 xml:space="preserve"> 3. Zakona o Vladi Republike Hrvatske (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, broj 150/11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, 119/14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399E" w:rsidRPr="00CF3166">
        <w:rPr>
          <w:rFonts w:ascii="Times New Roman" w:eastAsia="Times New Roman" w:hAnsi="Times New Roman" w:cs="Times New Roman"/>
          <w:sz w:val="24"/>
          <w:szCs w:val="24"/>
        </w:rPr>
        <w:t xml:space="preserve"> 93/16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99E" w:rsidRPr="00CF3166">
        <w:rPr>
          <w:rFonts w:ascii="Times New Roman" w:eastAsia="Times New Roman" w:hAnsi="Times New Roman" w:cs="Times New Roman"/>
          <w:sz w:val="24"/>
          <w:szCs w:val="24"/>
        </w:rPr>
        <w:t>, 116/18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99E" w:rsidRPr="00CF3166">
        <w:rPr>
          <w:rFonts w:ascii="Times New Roman" w:eastAsia="Times New Roman" w:hAnsi="Times New Roman" w:cs="Times New Roman"/>
          <w:sz w:val="24"/>
          <w:szCs w:val="24"/>
        </w:rPr>
        <w:t>, 80/22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99E" w:rsidRPr="00CF3166">
        <w:rPr>
          <w:rFonts w:ascii="Times New Roman" w:eastAsia="Times New Roman" w:hAnsi="Times New Roman" w:cs="Times New Roman"/>
          <w:sz w:val="24"/>
          <w:szCs w:val="24"/>
        </w:rPr>
        <w:t xml:space="preserve"> i 78/24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99E" w:rsidRPr="00CF31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02682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18. stavka 1. Zakona o ravnopravnosti spolova (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81FE3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81FE3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82/</w:t>
      </w:r>
      <w:r w:rsidR="00F02682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44C0A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981FE3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</w:t>
      </w:r>
      <w:r w:rsidR="00F02682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02682" w:rsidRPr="00CF31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Vlada Republike Hrvatske je na sjednici održanoj ________ 2025. donijela</w:t>
      </w:r>
    </w:p>
    <w:p w14:paraId="172217F2" w14:textId="77777777" w:rsidR="00A75304" w:rsidRDefault="00A75304" w:rsidP="0012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25796" w14:textId="102DE42A" w:rsidR="008717E4" w:rsidRPr="00CF3166" w:rsidRDefault="008717E4" w:rsidP="00127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A7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A7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A7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A7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A753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316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</w:p>
    <w:p w14:paraId="7176BE1A" w14:textId="482AC990" w:rsidR="00127D51" w:rsidRPr="00CF3166" w:rsidRDefault="008717E4" w:rsidP="00127D51">
      <w:pPr>
        <w:pStyle w:val="Default"/>
        <w:spacing w:before="100" w:beforeAutospacing="1" w:after="100" w:afterAutospacing="1"/>
        <w:jc w:val="center"/>
        <w:rPr>
          <w:b/>
          <w:bCs/>
          <w:color w:val="auto"/>
        </w:rPr>
      </w:pPr>
      <w:bookmarkStart w:id="0" w:name="_Hlk205210268"/>
      <w:r w:rsidRPr="00CF3166">
        <w:rPr>
          <w:rFonts w:eastAsia="Times New Roman"/>
          <w:b/>
          <w:bCs/>
          <w:color w:val="auto"/>
        </w:rPr>
        <w:t>O IZMJEN</w:t>
      </w:r>
      <w:r w:rsidR="00317216">
        <w:rPr>
          <w:rFonts w:eastAsia="Times New Roman"/>
          <w:b/>
          <w:bCs/>
          <w:color w:val="auto"/>
        </w:rPr>
        <w:t>AMA</w:t>
      </w:r>
      <w:r w:rsidRPr="00CF3166">
        <w:rPr>
          <w:rFonts w:eastAsia="Times New Roman"/>
          <w:b/>
          <w:bCs/>
          <w:color w:val="auto"/>
        </w:rPr>
        <w:t xml:space="preserve"> UREDBE O </w:t>
      </w:r>
      <w:r w:rsidRPr="00CF3166">
        <w:rPr>
          <w:b/>
          <w:bCs/>
          <w:color w:val="auto"/>
        </w:rPr>
        <w:t>UREDU ZA RAVNOPRAVNOST SPOLOVA</w:t>
      </w:r>
      <w:r w:rsidRPr="00CF3166">
        <w:rPr>
          <w:rFonts w:eastAsia="Times New Roman"/>
          <w:b/>
          <w:bCs/>
          <w:color w:val="auto"/>
        </w:rPr>
        <w:t xml:space="preserve"> </w:t>
      </w:r>
    </w:p>
    <w:bookmarkEnd w:id="0"/>
    <w:p w14:paraId="7367D684" w14:textId="77777777" w:rsidR="00C44CE7" w:rsidRPr="00CF3166" w:rsidRDefault="00C44CE7" w:rsidP="00AE67C5">
      <w:pPr>
        <w:pStyle w:val="Default"/>
        <w:spacing w:before="100" w:beforeAutospacing="1" w:after="100" w:afterAutospacing="1"/>
        <w:jc w:val="center"/>
        <w:rPr>
          <w:b/>
          <w:color w:val="auto"/>
        </w:rPr>
      </w:pPr>
      <w:r w:rsidRPr="00CF3166">
        <w:rPr>
          <w:b/>
          <w:color w:val="auto"/>
        </w:rPr>
        <w:t>Članak 1.</w:t>
      </w:r>
    </w:p>
    <w:p w14:paraId="719D7585" w14:textId="2966B04C" w:rsidR="000C4F0A" w:rsidRPr="00CF3166" w:rsidRDefault="00C44CE7" w:rsidP="003013DB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24BF2">
        <w:rPr>
          <w:rFonts w:ascii="Times New Roman" w:hAnsi="Times New Roman" w:cs="Times New Roman"/>
          <w:sz w:val="24"/>
          <w:szCs w:val="24"/>
        </w:rPr>
        <w:t>U Uredbi o Uredu za ravnopravnost spolova (</w:t>
      </w:r>
      <w:r w:rsidR="00BB2068" w:rsidRPr="00724BF2">
        <w:rPr>
          <w:rFonts w:ascii="Times New Roman" w:hAnsi="Times New Roman" w:cs="Times New Roman"/>
          <w:sz w:val="24"/>
          <w:szCs w:val="24"/>
        </w:rPr>
        <w:t>„</w:t>
      </w:r>
      <w:r w:rsidRPr="00724BF2">
        <w:rPr>
          <w:rFonts w:ascii="Times New Roman" w:hAnsi="Times New Roman" w:cs="Times New Roman"/>
          <w:sz w:val="24"/>
          <w:szCs w:val="24"/>
        </w:rPr>
        <w:t>Narodne novine</w:t>
      </w:r>
      <w:r w:rsidR="00BB2068" w:rsidRPr="00724BF2">
        <w:rPr>
          <w:rFonts w:ascii="Times New Roman" w:hAnsi="Times New Roman" w:cs="Times New Roman"/>
          <w:sz w:val="24"/>
          <w:szCs w:val="24"/>
        </w:rPr>
        <w:t>“</w:t>
      </w:r>
      <w:r w:rsidRPr="00724BF2">
        <w:rPr>
          <w:rFonts w:ascii="Times New Roman" w:hAnsi="Times New Roman" w:cs="Times New Roman"/>
          <w:sz w:val="24"/>
          <w:szCs w:val="24"/>
        </w:rPr>
        <w:t>, br</w:t>
      </w:r>
      <w:r w:rsidR="00BB2068" w:rsidRPr="00724BF2">
        <w:rPr>
          <w:rFonts w:ascii="Times New Roman" w:hAnsi="Times New Roman" w:cs="Times New Roman"/>
          <w:sz w:val="24"/>
          <w:szCs w:val="24"/>
        </w:rPr>
        <w:t>.</w:t>
      </w:r>
      <w:r w:rsidRPr="00724BF2">
        <w:rPr>
          <w:rFonts w:ascii="Times New Roman" w:hAnsi="Times New Roman" w:cs="Times New Roman"/>
          <w:sz w:val="24"/>
          <w:szCs w:val="24"/>
        </w:rPr>
        <w:t xml:space="preserve"> 39/12</w:t>
      </w:r>
      <w:r w:rsidR="00BB2068" w:rsidRPr="00724BF2">
        <w:rPr>
          <w:rFonts w:ascii="Times New Roman" w:hAnsi="Times New Roman" w:cs="Times New Roman"/>
          <w:sz w:val="24"/>
          <w:szCs w:val="24"/>
        </w:rPr>
        <w:t>.</w:t>
      </w:r>
      <w:r w:rsidR="00A44C0A" w:rsidRPr="00724BF2">
        <w:rPr>
          <w:rFonts w:ascii="Times New Roman" w:hAnsi="Times New Roman" w:cs="Times New Roman"/>
          <w:sz w:val="24"/>
          <w:szCs w:val="24"/>
        </w:rPr>
        <w:t xml:space="preserve"> i</w:t>
      </w:r>
      <w:r w:rsidR="00981FE3" w:rsidRPr="00724BF2">
        <w:rPr>
          <w:rFonts w:ascii="Times New Roman" w:hAnsi="Times New Roman" w:cs="Times New Roman"/>
          <w:sz w:val="24"/>
          <w:szCs w:val="24"/>
        </w:rPr>
        <w:t xml:space="preserve"> 28/16</w:t>
      </w:r>
      <w:r w:rsidR="00BB2068" w:rsidRPr="00724BF2">
        <w:rPr>
          <w:rFonts w:ascii="Times New Roman" w:hAnsi="Times New Roman" w:cs="Times New Roman"/>
          <w:sz w:val="24"/>
          <w:szCs w:val="24"/>
        </w:rPr>
        <w:t>.</w:t>
      </w:r>
      <w:r w:rsidRPr="00724BF2">
        <w:rPr>
          <w:rFonts w:ascii="Times New Roman" w:hAnsi="Times New Roman" w:cs="Times New Roman"/>
          <w:sz w:val="24"/>
          <w:szCs w:val="24"/>
        </w:rPr>
        <w:t xml:space="preserve">), </w:t>
      </w:r>
      <w:r w:rsidR="000C4F0A" w:rsidRPr="00724BF2">
        <w:rPr>
          <w:rFonts w:ascii="Times New Roman" w:hAnsi="Times New Roman" w:cs="Times New Roman"/>
          <w:sz w:val="24"/>
          <w:szCs w:val="24"/>
        </w:rPr>
        <w:t>članku 7. riječ</w:t>
      </w:r>
      <w:r w:rsidR="00B3042B" w:rsidRPr="00724BF2">
        <w:rPr>
          <w:rFonts w:ascii="Times New Roman" w:hAnsi="Times New Roman" w:cs="Times New Roman"/>
          <w:sz w:val="24"/>
          <w:szCs w:val="24"/>
        </w:rPr>
        <w:t>i</w:t>
      </w:r>
      <w:r w:rsidR="000C4F0A" w:rsidRPr="00724BF2">
        <w:rPr>
          <w:rFonts w:ascii="Times New Roman" w:hAnsi="Times New Roman" w:cs="Times New Roman"/>
          <w:sz w:val="24"/>
          <w:szCs w:val="24"/>
        </w:rPr>
        <w:t xml:space="preserve">: </w:t>
      </w:r>
      <w:r w:rsidR="00BB2068" w:rsidRPr="00724BF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A3FCB" w:rsidRPr="005A3FCB">
        <w:rPr>
          <w:rFonts w:ascii="Times New Roman" w:eastAsia="Times New Roman" w:hAnsi="Times New Roman" w:cs="Times New Roman"/>
          <w:sz w:val="24"/>
          <w:szCs w:val="24"/>
        </w:rPr>
        <w:t>Uredbom o</w:t>
      </w:r>
      <w:r w:rsidR="005A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216" w:rsidRPr="00724BF2">
        <w:rPr>
          <w:rFonts w:ascii="Times New Roman" w:eastAsia="Times New Roman" w:hAnsi="Times New Roman" w:cs="Times New Roman"/>
          <w:sz w:val="24"/>
          <w:szCs w:val="24"/>
        </w:rPr>
        <w:t>načelima za unutarnje ustrojstvo tijela državne uprave</w:t>
      </w:r>
      <w:r w:rsidR="00BB2068" w:rsidRPr="00724BF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C4F0A" w:rsidRPr="00724BF2">
        <w:rPr>
          <w:rFonts w:ascii="Times New Roman" w:eastAsia="Times New Roman" w:hAnsi="Times New Roman" w:cs="Times New Roman"/>
          <w:sz w:val="24"/>
          <w:szCs w:val="24"/>
        </w:rPr>
        <w:t xml:space="preserve"> zamjenjuj</w:t>
      </w:r>
      <w:r w:rsidR="00E97231" w:rsidRPr="00724BF2">
        <w:rPr>
          <w:rFonts w:ascii="Times New Roman" w:eastAsia="Times New Roman" w:hAnsi="Times New Roman" w:cs="Times New Roman"/>
          <w:sz w:val="24"/>
          <w:szCs w:val="24"/>
        </w:rPr>
        <w:t>u</w:t>
      </w:r>
      <w:r w:rsidR="000C4F0A" w:rsidRPr="00724BF2">
        <w:rPr>
          <w:rFonts w:ascii="Times New Roman" w:eastAsia="Times New Roman" w:hAnsi="Times New Roman" w:cs="Times New Roman"/>
          <w:sz w:val="24"/>
          <w:szCs w:val="24"/>
        </w:rPr>
        <w:t xml:space="preserve"> se riječima</w:t>
      </w:r>
      <w:r w:rsidR="00CF3166" w:rsidRPr="00724BF2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4F0A" w:rsidRPr="007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068" w:rsidRPr="00724BF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A3FCB" w:rsidRPr="005A3FCB">
        <w:rPr>
          <w:rFonts w:ascii="Times New Roman" w:eastAsia="Times New Roman" w:hAnsi="Times New Roman" w:cs="Times New Roman"/>
          <w:sz w:val="24"/>
          <w:szCs w:val="24"/>
        </w:rPr>
        <w:t>Uredbom o</w:t>
      </w:r>
      <w:r w:rsidR="005A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317216" w:rsidRPr="00724BF2">
        <w:rPr>
          <w:rFonts w:ascii="Times New Roman" w:eastAsia="Times New Roman" w:hAnsi="Times New Roman" w:cs="Times New Roman"/>
          <w:sz w:val="24"/>
          <w:szCs w:val="24"/>
        </w:rPr>
        <w:t>općim pravilima za unutarnje ustrojstvo tijela državne uprave</w:t>
      </w:r>
      <w:r w:rsidR="00A20FB0" w:rsidRPr="00724B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7C5" w:rsidRPr="00724BF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B2068" w:rsidRPr="00724BF2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AE67C5" w:rsidRPr="00724BF2">
        <w:rPr>
          <w:rFonts w:ascii="Times New Roman" w:hAnsi="Times New Roman" w:cs="Times New Roman"/>
          <w:sz w:val="24"/>
          <w:szCs w:val="24"/>
        </w:rPr>
        <w:t>Narodne novine</w:t>
      </w:r>
      <w:r w:rsidR="00BB2068" w:rsidRPr="00724BF2">
        <w:rPr>
          <w:rFonts w:ascii="Times New Roman" w:hAnsi="Times New Roman" w:cs="Times New Roman"/>
          <w:sz w:val="24"/>
          <w:szCs w:val="24"/>
        </w:rPr>
        <w:t>“</w:t>
      </w:r>
      <w:r w:rsidR="00AE67C5" w:rsidRPr="00724BF2">
        <w:rPr>
          <w:rFonts w:ascii="Times New Roman" w:hAnsi="Times New Roman" w:cs="Times New Roman"/>
          <w:sz w:val="24"/>
          <w:szCs w:val="24"/>
        </w:rPr>
        <w:t xml:space="preserve">, broj </w:t>
      </w:r>
      <w:r w:rsidR="000C4F0A" w:rsidRPr="00724BF2">
        <w:rPr>
          <w:rFonts w:ascii="Times New Roman" w:eastAsia="Times New Roman" w:hAnsi="Times New Roman" w:cs="Times New Roman"/>
          <w:sz w:val="24"/>
          <w:szCs w:val="24"/>
          <w:lang w:eastAsia="hr-HR"/>
        </w:rPr>
        <w:t>70/19</w:t>
      </w:r>
      <w:r w:rsidR="00CF3166" w:rsidRPr="00724B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C4F0A" w:rsidRPr="00724BF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F3166" w:rsidRPr="00724BF2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A20FB0" w:rsidRPr="00724B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B25AFD" w14:textId="77777777" w:rsidR="00AE67C5" w:rsidRPr="00CF3166" w:rsidRDefault="00127D51" w:rsidP="00AE67C5">
      <w:pPr>
        <w:pStyle w:val="Default"/>
        <w:spacing w:before="100" w:beforeAutospacing="1" w:after="100" w:afterAutospacing="1"/>
        <w:jc w:val="center"/>
        <w:rPr>
          <w:rFonts w:eastAsia="Times New Roman"/>
          <w:b/>
          <w:color w:val="auto"/>
        </w:rPr>
      </w:pPr>
      <w:r w:rsidRPr="00CF3166">
        <w:rPr>
          <w:rFonts w:eastAsia="Times New Roman"/>
          <w:b/>
          <w:color w:val="auto"/>
        </w:rPr>
        <w:t>Članak 2.</w:t>
      </w:r>
    </w:p>
    <w:p w14:paraId="15597680" w14:textId="6CC9623E" w:rsidR="00127D51" w:rsidRPr="00CF3166" w:rsidRDefault="00AE67C5" w:rsidP="003013DB">
      <w:pPr>
        <w:pStyle w:val="Default"/>
        <w:spacing w:before="100" w:beforeAutospacing="1" w:after="100" w:afterAutospacing="1"/>
        <w:ind w:firstLine="1418"/>
        <w:jc w:val="both"/>
        <w:rPr>
          <w:rFonts w:eastAsia="Times New Roman"/>
          <w:color w:val="auto"/>
        </w:rPr>
      </w:pPr>
      <w:r w:rsidRPr="00CF3166">
        <w:rPr>
          <w:rFonts w:eastAsia="Times New Roman"/>
          <w:color w:val="auto"/>
        </w:rPr>
        <w:t>Okvirni broj državnih službenika</w:t>
      </w:r>
      <w:r w:rsidR="00A20FB0" w:rsidRPr="00CF3166">
        <w:rPr>
          <w:rFonts w:eastAsia="Times New Roman"/>
          <w:color w:val="auto"/>
        </w:rPr>
        <w:t>/ca</w:t>
      </w:r>
      <w:r w:rsidRPr="00CF3166">
        <w:rPr>
          <w:rFonts w:eastAsia="Times New Roman"/>
          <w:color w:val="auto"/>
        </w:rPr>
        <w:t xml:space="preserve"> u Uredu za ravnopravnost spolova koji je prikazan u tablici koja je sastavni dio Uredbe </w:t>
      </w:r>
      <w:r w:rsidR="004A78E7" w:rsidRPr="00CF3166">
        <w:rPr>
          <w:color w:val="auto"/>
        </w:rPr>
        <w:t xml:space="preserve">o Uredu za ravnopravnost spolova </w:t>
      </w:r>
      <w:r w:rsidR="00CF3166" w:rsidRPr="00CF3166">
        <w:rPr>
          <w:color w:val="auto"/>
        </w:rPr>
        <w:t xml:space="preserve">(„Narodne novine“, br. 39/12. i 28/16.) </w:t>
      </w:r>
      <w:r w:rsidRPr="00CF3166">
        <w:rPr>
          <w:rFonts w:eastAsia="Times New Roman"/>
          <w:color w:val="auto"/>
        </w:rPr>
        <w:t>zamjenjuje se Okvirnim brojem državnih službenika</w:t>
      </w:r>
      <w:r w:rsidR="00A20FB0" w:rsidRPr="00CF3166">
        <w:rPr>
          <w:rFonts w:eastAsia="Times New Roman"/>
          <w:color w:val="auto"/>
        </w:rPr>
        <w:t>/ca</w:t>
      </w:r>
      <w:r w:rsidRPr="00CF3166">
        <w:rPr>
          <w:rFonts w:eastAsia="Times New Roman"/>
          <w:color w:val="auto"/>
        </w:rPr>
        <w:t xml:space="preserve"> </w:t>
      </w:r>
      <w:r w:rsidR="00CF3166">
        <w:rPr>
          <w:rFonts w:eastAsia="Times New Roman"/>
          <w:color w:val="auto"/>
        </w:rPr>
        <w:t xml:space="preserve">u </w:t>
      </w:r>
      <w:r w:rsidRPr="00CF3166">
        <w:rPr>
          <w:rFonts w:eastAsia="Times New Roman"/>
          <w:color w:val="auto"/>
        </w:rPr>
        <w:t>Ured</w:t>
      </w:r>
      <w:r w:rsidR="00CF3166">
        <w:rPr>
          <w:rFonts w:eastAsia="Times New Roman"/>
          <w:color w:val="auto"/>
        </w:rPr>
        <w:t>u</w:t>
      </w:r>
      <w:r w:rsidRPr="00CF3166">
        <w:rPr>
          <w:rFonts w:eastAsia="Times New Roman"/>
          <w:color w:val="auto"/>
        </w:rPr>
        <w:t xml:space="preserve"> za ravnopravnost spolova koji je prikazan u tablici u prilogu ove Uredbe i njezin je sastavni dio.</w:t>
      </w:r>
    </w:p>
    <w:p w14:paraId="2423D721" w14:textId="77777777" w:rsidR="00B84725" w:rsidRPr="00CF3166" w:rsidRDefault="00127D51" w:rsidP="00AE67C5">
      <w:pPr>
        <w:pStyle w:val="Default"/>
        <w:spacing w:before="100" w:beforeAutospacing="1" w:after="100" w:afterAutospacing="1"/>
        <w:jc w:val="center"/>
        <w:rPr>
          <w:b/>
          <w:color w:val="auto"/>
        </w:rPr>
      </w:pPr>
      <w:r w:rsidRPr="00CF3166">
        <w:rPr>
          <w:b/>
          <w:color w:val="auto"/>
        </w:rPr>
        <w:t>Članak 3</w:t>
      </w:r>
      <w:r w:rsidR="00B84725" w:rsidRPr="00CF3166">
        <w:rPr>
          <w:b/>
          <w:color w:val="auto"/>
        </w:rPr>
        <w:t>.</w:t>
      </w:r>
    </w:p>
    <w:p w14:paraId="0E00E389" w14:textId="77777777" w:rsidR="00B84725" w:rsidRPr="00CF3166" w:rsidRDefault="00B84725" w:rsidP="003013DB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sz w:val="24"/>
          <w:szCs w:val="24"/>
        </w:rPr>
        <w:t>Ravnatelj</w:t>
      </w:r>
      <w:r w:rsidR="00127D51" w:rsidRPr="00CF3166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 xml:space="preserve"> Ureda, uz prethodnu suglasnost tijela državne uprave nadležnog za službeničke odnose, uskladit će Pravilnik o unutarnjem redu Ureda </w:t>
      </w:r>
      <w:r w:rsidR="00127D51" w:rsidRPr="00CF3166">
        <w:rPr>
          <w:rFonts w:ascii="Times New Roman" w:eastAsia="Times New Roman" w:hAnsi="Times New Roman" w:cs="Times New Roman"/>
          <w:sz w:val="24"/>
          <w:szCs w:val="24"/>
        </w:rPr>
        <w:t xml:space="preserve">za ravnopravnost spolova 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s odredbama ove Uredbe u roku od 30 dana od dana stupanja na snagu ove Uredbe.</w:t>
      </w:r>
    </w:p>
    <w:p w14:paraId="5325AA61" w14:textId="77777777" w:rsidR="00B84725" w:rsidRPr="00CF3166" w:rsidRDefault="00B84725" w:rsidP="00AE67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67061A23" w14:textId="378FFEBC" w:rsidR="00B84725" w:rsidRPr="00CF3166" w:rsidRDefault="00B84725" w:rsidP="003013DB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sz w:val="24"/>
          <w:szCs w:val="24"/>
        </w:rPr>
        <w:t>Ova Uredba stupa na snagu osmog</w:t>
      </w:r>
      <w:r w:rsidR="00A76C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 xml:space="preserve"> dana od dana objave u 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Narodnim novinama</w:t>
      </w:r>
      <w:r w:rsidR="003013DB" w:rsidRPr="00CF316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F31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B62AE" w14:textId="77777777" w:rsidR="003D5EA2" w:rsidRDefault="003D5EA2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85B5A" w14:textId="77777777" w:rsidR="003D5EA2" w:rsidRDefault="003D5EA2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CB098A" w14:textId="03D592AB" w:rsidR="00B84725" w:rsidRPr="00CF3166" w:rsidRDefault="00B84725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4439D776" w14:textId="77777777" w:rsidR="00B84725" w:rsidRPr="00CF3166" w:rsidRDefault="00B84725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7A0BAC18" w14:textId="3521F902" w:rsidR="00B84725" w:rsidRPr="00CF3166" w:rsidRDefault="00B84725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166">
        <w:rPr>
          <w:rFonts w:ascii="Times New Roman" w:eastAsia="Times New Roman" w:hAnsi="Times New Roman" w:cs="Times New Roman"/>
          <w:sz w:val="24"/>
          <w:szCs w:val="24"/>
        </w:rPr>
        <w:t>Zagreb, _________</w:t>
      </w:r>
    </w:p>
    <w:p w14:paraId="2CD619F1" w14:textId="77777777" w:rsidR="00127D51" w:rsidRPr="00CF3166" w:rsidRDefault="00127D51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4AC97" w14:textId="77777777" w:rsidR="00127D51" w:rsidRPr="00CF3166" w:rsidRDefault="00127D51" w:rsidP="0012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D9EC6" w14:textId="77777777" w:rsidR="00CF3166" w:rsidRPr="00CF3166" w:rsidRDefault="00CF3166" w:rsidP="00CF3166">
      <w:pPr>
        <w:spacing w:after="0" w:line="240" w:lineRule="auto"/>
        <w:ind w:firstLine="680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3166">
        <w:rPr>
          <w:rFonts w:ascii="Times New Roman" w:eastAsia="SimSun" w:hAnsi="Times New Roman" w:cs="Times New Roman"/>
          <w:sz w:val="24"/>
          <w:szCs w:val="24"/>
          <w:lang w:eastAsia="zh-CN"/>
        </w:rPr>
        <w:t>PREDSJEDNIK</w:t>
      </w:r>
    </w:p>
    <w:p w14:paraId="5960D238" w14:textId="77777777" w:rsidR="00CF3166" w:rsidRPr="00CF3166" w:rsidRDefault="00CF3166" w:rsidP="00CF316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26D8256" w14:textId="77777777" w:rsidR="00CF3166" w:rsidRPr="00CF3166" w:rsidRDefault="00CF3166" w:rsidP="00CF316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E2E0ED5" w14:textId="77777777" w:rsidR="00CF3166" w:rsidRPr="00CF3166" w:rsidRDefault="00CF3166" w:rsidP="00CF3166">
      <w:pPr>
        <w:spacing w:after="0" w:line="240" w:lineRule="auto"/>
        <w:ind w:firstLine="652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F3166">
        <w:rPr>
          <w:rFonts w:ascii="Times New Roman" w:eastAsia="SimSun" w:hAnsi="Times New Roman" w:cs="Times New Roman"/>
          <w:sz w:val="24"/>
          <w:szCs w:val="24"/>
          <w:lang w:eastAsia="zh-CN"/>
        </w:rPr>
        <w:t>mr. sc. Andrej Plenković</w:t>
      </w:r>
    </w:p>
    <w:p w14:paraId="75387AEB" w14:textId="66F2AA5B" w:rsidR="00B84725" w:rsidRPr="00CF3166" w:rsidRDefault="00981FE3" w:rsidP="00CF3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CF3166">
        <w:rPr>
          <w:rFonts w:ascii="Minion Pro" w:eastAsia="Times New Roman" w:hAnsi="Minion Pro" w:cs="Times New Roman"/>
          <w:sz w:val="24"/>
          <w:szCs w:val="28"/>
          <w:lang w:eastAsia="hr-HR"/>
        </w:rPr>
        <w:lastRenderedPageBreak/>
        <w:t>OKVIRNI BROJ DRŽAVNIH SLUŽBENIKA/CA U UREDU ZA RAVNOPRAVNOST SPOLOVA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860"/>
        <w:gridCol w:w="4221"/>
      </w:tblGrid>
      <w:tr w:rsidR="00B84725" w:rsidRPr="00B84725" w14:paraId="2D2657BB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D08B26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Red.</w:t>
            </w: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broj</w:t>
            </w: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76FB5B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95C7FF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Planirani/sistematizirani broj službenika/ca</w:t>
            </w:r>
          </w:p>
        </w:tc>
      </w:tr>
      <w:tr w:rsidR="00B84725" w:rsidRPr="00B84725" w14:paraId="3C4902DA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006F76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C0C322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Ravnatelj/ica Ureda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0AAAD9" w14:textId="77777777" w:rsidR="00981FE3" w:rsidRPr="00127D51" w:rsidRDefault="00981FE3" w:rsidP="00452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84725" w:rsidRPr="00B84725" w14:paraId="019E5A6A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FF2BA0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398F6F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Pomoćnik/ca ravnatelja/ice Ureda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408E43" w14:textId="77777777" w:rsidR="00981FE3" w:rsidRPr="00127D51" w:rsidRDefault="00981FE3" w:rsidP="00452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84725" w:rsidRPr="00B84725" w14:paraId="1E0CAB7E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FF3F38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29265A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Viši/a savjetnik/ca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B0F751" w14:textId="77777777" w:rsidR="00981FE3" w:rsidRPr="00127D51" w:rsidRDefault="0008258C" w:rsidP="00452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B84725" w:rsidRPr="00B84725" w14:paraId="673C19BC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1BC06C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B1E7E8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Suradnik/ca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1A8A64" w14:textId="77777777" w:rsidR="00981FE3" w:rsidRPr="00127D51" w:rsidRDefault="0008258C" w:rsidP="00452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B84725" w:rsidRPr="00B84725" w14:paraId="48C86C51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B4216F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735486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Administrativni tajnik/ca čelnika/ce tijela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7E712B" w14:textId="77777777" w:rsidR="00981FE3" w:rsidRPr="00127D51" w:rsidRDefault="00981FE3" w:rsidP="00452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B84725" w:rsidRPr="00B84725" w14:paraId="5DBAF1D1" w14:textId="77777777" w:rsidTr="00AE67C5">
        <w:trPr>
          <w:tblCellSpacing w:w="15" w:type="dxa"/>
        </w:trPr>
        <w:tc>
          <w:tcPr>
            <w:tcW w:w="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F03644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5EBC8C" w14:textId="77777777" w:rsidR="00981FE3" w:rsidRPr="00127D51" w:rsidRDefault="00981FE3" w:rsidP="000C4F0A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742BA4" w14:textId="77777777" w:rsidR="00981FE3" w:rsidRPr="00127D51" w:rsidRDefault="00981FE3" w:rsidP="004524E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27D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</w:tr>
    </w:tbl>
    <w:p w14:paraId="67DBC474" w14:textId="77777777" w:rsidR="00981FE3" w:rsidRDefault="00981FE3" w:rsidP="00127D51">
      <w:pPr>
        <w:spacing w:after="0" w:line="360" w:lineRule="auto"/>
      </w:pPr>
    </w:p>
    <w:p w14:paraId="750C74B2" w14:textId="77777777" w:rsidR="00981FE3" w:rsidRPr="008717E4" w:rsidRDefault="00981FE3" w:rsidP="00127D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5D9B4" w14:textId="77777777" w:rsidR="00C44CE7" w:rsidRDefault="00C44CE7" w:rsidP="00127D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DD724" w14:textId="77777777" w:rsidR="00B84725" w:rsidRDefault="00B84725" w:rsidP="00127D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32039" w14:textId="77777777" w:rsidR="00B84725" w:rsidRDefault="00B84725" w:rsidP="00127D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801A0" w14:textId="77777777" w:rsidR="00B84725" w:rsidRDefault="00B84725" w:rsidP="00127D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33C93" w14:textId="77777777" w:rsidR="00B84725" w:rsidRDefault="00B84725" w:rsidP="00127D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7D15B" w14:textId="77777777" w:rsidR="00B84725" w:rsidRDefault="00B84725" w:rsidP="00127D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776F0" w14:textId="028EB16B" w:rsidR="00A529AD" w:rsidRDefault="00A529A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AA83F4" w14:textId="2DBC2A17" w:rsidR="008717E4" w:rsidRDefault="008717E4" w:rsidP="00CF31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4524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717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263B72F0" w14:textId="77777777" w:rsidR="00CF3166" w:rsidRPr="008717E4" w:rsidRDefault="00CF3166" w:rsidP="00CF31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950DD7" w14:textId="577E98B5" w:rsidR="008717E4" w:rsidRPr="00D1138C" w:rsidRDefault="008717E4" w:rsidP="00CF31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1. siječnja 2024. na snagu je stupio </w:t>
      </w:r>
      <w:r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plaćama u državnoj službi i javnim službama 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</w:t>
      </w:r>
      <w:r w:rsid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155/23</w:t>
      </w:r>
      <w:r w:rsid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kojim se uređuje sustav plaća u državnoj službi i javnim službama: načela sustava plaća, vrednovanje radnih mjesta, ocjenjivanje učinkovitosti rada službenika i namještenika, plaća i dodaci na plaću, platna ljestvica i platni razredi, promicanje u plaći na temelju ocjene učinkovitosti rada, nagrađivanje službenika i namještenika za ostvarene radne rezultate, praćenje i unaprjeđenje sustava plaća u državnoj službi i javnim službama te nadzor nad provedbom </w:t>
      </w:r>
      <w:r w:rsid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navedeno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ga Zakona.</w:t>
      </w:r>
    </w:p>
    <w:p w14:paraId="4DD9E436" w14:textId="77777777" w:rsidR="00CF3166" w:rsidRPr="00D1138C" w:rsidRDefault="00CF3166" w:rsidP="00CF31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940E804" w14:textId="79F4E464" w:rsidR="008717E4" w:rsidRPr="00D1138C" w:rsidRDefault="008717E4" w:rsidP="00CF31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dana 1. ožujka 2024. na snagu je stupila Uredba o nazivima radnih mjesta, uvjetima za raspored i koeficijentima za obračun plaće u državnoj službi 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22/24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33/24. – </w:t>
      </w:r>
      <w:r w:rsidR="00483A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spravak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kojom se utvrđuju nazivi radnih mjesta, uvjeti za raspored, klasifikacija radnih mjesta, pripadajući platni razredi te koeficijenti za obračun plaće u državnoj službi.</w:t>
      </w:r>
    </w:p>
    <w:p w14:paraId="05E75262" w14:textId="77777777" w:rsidR="00D1138C" w:rsidRPr="00D1138C" w:rsidRDefault="00D1138C" w:rsidP="00CF316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11C569" w14:textId="4FBD5F97" w:rsidR="008717E4" w:rsidRPr="00D1138C" w:rsidRDefault="002D250C" w:rsidP="00CF3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38C">
        <w:rPr>
          <w:rFonts w:ascii="Times New Roman" w:hAnsi="Times New Roman" w:cs="Times New Roman"/>
          <w:sz w:val="24"/>
          <w:szCs w:val="24"/>
        </w:rPr>
        <w:t xml:space="preserve">Prijedlogom </w:t>
      </w:r>
      <w:r w:rsidR="006659A1">
        <w:rPr>
          <w:rFonts w:ascii="Times New Roman" w:hAnsi="Times New Roman" w:cs="Times New Roman"/>
          <w:sz w:val="24"/>
          <w:szCs w:val="24"/>
        </w:rPr>
        <w:t>u</w:t>
      </w:r>
      <w:r w:rsidRPr="00D1138C">
        <w:rPr>
          <w:rFonts w:ascii="Times New Roman" w:hAnsi="Times New Roman" w:cs="Times New Roman"/>
          <w:sz w:val="24"/>
          <w:szCs w:val="24"/>
        </w:rPr>
        <w:t>redbe</w:t>
      </w:r>
      <w:r w:rsidR="00244171" w:rsidRPr="00D1138C">
        <w:rPr>
          <w:rFonts w:ascii="Times New Roman" w:hAnsi="Times New Roman" w:cs="Times New Roman"/>
          <w:sz w:val="24"/>
          <w:szCs w:val="24"/>
        </w:rPr>
        <w:t xml:space="preserve"> o izmjen</w:t>
      </w:r>
      <w:r w:rsidR="006659A1">
        <w:rPr>
          <w:rFonts w:ascii="Times New Roman" w:hAnsi="Times New Roman" w:cs="Times New Roman"/>
          <w:sz w:val="24"/>
          <w:szCs w:val="24"/>
        </w:rPr>
        <w:t>ama</w:t>
      </w:r>
      <w:r w:rsidR="00244171" w:rsidRPr="00D1138C">
        <w:rPr>
          <w:rFonts w:ascii="Times New Roman" w:hAnsi="Times New Roman" w:cs="Times New Roman"/>
          <w:sz w:val="24"/>
          <w:szCs w:val="24"/>
        </w:rPr>
        <w:t xml:space="preserve"> Uredbe o Uredu za ravnopravnost spolova</w:t>
      </w:r>
      <w:r w:rsidR="008717E4" w:rsidRPr="00D1138C">
        <w:rPr>
          <w:rFonts w:ascii="Times New Roman" w:hAnsi="Times New Roman" w:cs="Times New Roman"/>
          <w:sz w:val="24"/>
          <w:szCs w:val="24"/>
        </w:rPr>
        <w:t xml:space="preserve"> usklađuje </w:t>
      </w:r>
      <w:r w:rsidR="006659A1">
        <w:rPr>
          <w:rFonts w:ascii="Times New Roman" w:hAnsi="Times New Roman" w:cs="Times New Roman"/>
          <w:sz w:val="24"/>
          <w:szCs w:val="24"/>
        </w:rPr>
        <w:t xml:space="preserve">se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Uredb</w:t>
      </w:r>
      <w:r w:rsidR="00665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Uredu </w:t>
      </w:r>
      <w:r w:rsidR="009E4982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ravnopravnost spolova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Narodne novine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E4982" w:rsidRPr="00D1138C">
        <w:rPr>
          <w:rFonts w:ascii="Times New Roman" w:hAnsi="Times New Roman" w:cs="Times New Roman"/>
          <w:sz w:val="24"/>
          <w:szCs w:val="24"/>
        </w:rPr>
        <w:t>br</w:t>
      </w:r>
      <w:r w:rsidR="00D22150">
        <w:rPr>
          <w:rFonts w:ascii="Times New Roman" w:hAnsi="Times New Roman" w:cs="Times New Roman"/>
          <w:sz w:val="24"/>
          <w:szCs w:val="24"/>
        </w:rPr>
        <w:t>.</w:t>
      </w:r>
      <w:r w:rsidR="009E4982" w:rsidRPr="00D1138C">
        <w:rPr>
          <w:rFonts w:ascii="Times New Roman" w:hAnsi="Times New Roman" w:cs="Times New Roman"/>
          <w:sz w:val="24"/>
          <w:szCs w:val="24"/>
        </w:rPr>
        <w:t xml:space="preserve"> 39/12</w:t>
      </w:r>
      <w:r w:rsidR="00D22150">
        <w:rPr>
          <w:rFonts w:ascii="Times New Roman" w:hAnsi="Times New Roman" w:cs="Times New Roman"/>
          <w:sz w:val="24"/>
          <w:szCs w:val="24"/>
        </w:rPr>
        <w:t>. i</w:t>
      </w:r>
      <w:r w:rsidR="009E4982" w:rsidRPr="00D1138C">
        <w:rPr>
          <w:rFonts w:ascii="Times New Roman" w:hAnsi="Times New Roman" w:cs="Times New Roman"/>
          <w:sz w:val="24"/>
          <w:szCs w:val="24"/>
        </w:rPr>
        <w:t xml:space="preserve"> 28/16</w:t>
      </w:r>
      <w:r w:rsidR="00D22150">
        <w:rPr>
          <w:rFonts w:ascii="Times New Roman" w:hAnsi="Times New Roman" w:cs="Times New Roman"/>
          <w:sz w:val="24"/>
          <w:szCs w:val="24"/>
        </w:rPr>
        <w:t>.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) sa</w:t>
      </w:r>
      <w:r w:rsidR="008717E4" w:rsidRPr="00D1138C">
        <w:rPr>
          <w:rFonts w:ascii="Times New Roman" w:hAnsi="Times New Roman" w:cs="Times New Roman"/>
          <w:sz w:val="24"/>
          <w:szCs w:val="24"/>
        </w:rPr>
        <w:t xml:space="preserve"> Zakonom o plaćama u državnoj službi i javnim službama</w:t>
      </w:r>
      <w:r w:rsidR="00D22150">
        <w:rPr>
          <w:rFonts w:ascii="Times New Roman" w:hAnsi="Times New Roman" w:cs="Times New Roman"/>
          <w:sz w:val="24"/>
          <w:szCs w:val="24"/>
        </w:rPr>
        <w:t>,</w:t>
      </w:r>
      <w:r w:rsidR="008717E4" w:rsidRPr="00D1138C">
        <w:rPr>
          <w:rFonts w:ascii="Times New Roman" w:hAnsi="Times New Roman" w:cs="Times New Roman"/>
          <w:sz w:val="24"/>
          <w:szCs w:val="24"/>
        </w:rPr>
        <w:t xml:space="preserve">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17E4" w:rsidRPr="00D1138C">
        <w:rPr>
          <w:rFonts w:ascii="Times New Roman" w:hAnsi="Times New Roman" w:cs="Times New Roman"/>
          <w:sz w:val="24"/>
          <w:szCs w:val="24"/>
        </w:rPr>
        <w:t>Uredbom o nazivima radnih mjesta, uvjetima za raspored i koeficijentima za obračun plaće u državnoj službi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Uredbom o općim pravilima za unutarnje ustrojstvo tijela državne uprave 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2215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D2215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D22150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70/19</w:t>
      </w:r>
      <w:r w:rsidR="00D221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17E4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A9F43CE" w14:textId="77777777" w:rsidR="00D1138C" w:rsidRPr="00D1138C" w:rsidRDefault="00D1138C" w:rsidP="00CF3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CF0C75" w14:textId="2F090E54" w:rsidR="00EB2196" w:rsidRPr="00D1138C" w:rsidRDefault="004F69F0" w:rsidP="00CF3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138C">
        <w:rPr>
          <w:rFonts w:ascii="Times New Roman" w:hAnsi="Times New Roman" w:cs="Times New Roman"/>
          <w:sz w:val="24"/>
          <w:szCs w:val="24"/>
          <w:lang w:eastAsia="hr-HR"/>
        </w:rPr>
        <w:t>Slijedom navedenog, predlaže se izmjena članka 7. Uredbe, na način da se dio članka koji se odnosi na naziv</w:t>
      </w:r>
      <w:r w:rsidR="00EB2196" w:rsidRPr="00D1138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30170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EB2196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općim pravilima za unutarnje ustrojstvo tijela državne uprave</w:t>
      </w:r>
      <w:r w:rsidR="00930170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, uskladi s važeć</w:t>
      </w:r>
      <w:r w:rsidR="00442CF6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im nazivom predmetne Uredbe te dopuni s informacijom o broju Narodnih novina u kojem je Uredba objavljena</w:t>
      </w:r>
      <w:r w:rsidR="00EB2196"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D3146F" w14:textId="77777777" w:rsidR="00D1138C" w:rsidRPr="00D1138C" w:rsidRDefault="00D1138C" w:rsidP="00CF3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1DD100" w14:textId="506070FE" w:rsidR="009E4982" w:rsidRPr="00D1138C" w:rsidRDefault="00244171" w:rsidP="00CF3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38C">
        <w:rPr>
          <w:rFonts w:ascii="Times New Roman" w:hAnsi="Times New Roman" w:cs="Times New Roman"/>
          <w:sz w:val="24"/>
          <w:szCs w:val="24"/>
          <w:lang w:eastAsia="hr-HR"/>
        </w:rPr>
        <w:t xml:space="preserve">Također, </w:t>
      </w:r>
      <w:bookmarkStart w:id="2" w:name="_Hlk205210061"/>
      <w:r w:rsidR="00DA2992">
        <w:rPr>
          <w:rFonts w:ascii="Times New Roman" w:eastAsia="Times New Roman" w:hAnsi="Times New Roman" w:cs="Times New Roman"/>
          <w:sz w:val="24"/>
          <w:szCs w:val="24"/>
        </w:rPr>
        <w:t>t</w:t>
      </w:r>
      <w:r w:rsidR="00DA2992" w:rsidRPr="00D1138C">
        <w:rPr>
          <w:rFonts w:ascii="Times New Roman" w:eastAsia="Times New Roman" w:hAnsi="Times New Roman" w:cs="Times New Roman"/>
          <w:sz w:val="24"/>
          <w:szCs w:val="24"/>
        </w:rPr>
        <w:t>ablični prikaz okvirnog broja potrebnih državnih službenika/ca u Uredu za ravnopravnost spolova zamjenjuje se novim tabličnim prikazom radi usklađenja naziva radnih mjesta sukladno Uredbi o nazivima radnih mjesta, uvjetima za raspored i koeficijentima za obračun plaće u državnoj službi.</w:t>
      </w:r>
      <w:r w:rsidR="00DA2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D16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4982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mjesto dosadašnjeg službeničkog radnog mjesta savjetnika/ce, izvršila bi se promjena da isto postaje radno mjesto pod nazivom 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viši/a savjetnik/ca; u</w:t>
      </w:r>
      <w:r w:rsidR="009E4982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mjesto dosadašnjeg službeničkog radnog mjesta stručnog suradnika/ce, izvršila bi se promjena da isto postaje radno mjesto pod nazivom 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suradnik/ca; u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mjesto dosadašnjeg </w:t>
      </w:r>
      <w:r w:rsidR="009E4982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službeničkog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radnog mjesta administrativni tajnik</w:t>
      </w:r>
      <w:r w:rsidR="004F69F0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/ca,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izvršila bi se promjena da isto postaje radno mjesto pod nazivom administrativni tajnik</w:t>
      </w:r>
      <w:r w:rsidR="004F69F0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/ca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čelnika</w:t>
      </w:r>
      <w:r w:rsidR="004F69F0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/ce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tijela.</w:t>
      </w:r>
      <w:r w:rsidR="008717E4" w:rsidRPr="00D1138C">
        <w:rPr>
          <w:rFonts w:ascii="Times New Roman" w:hAnsi="Times New Roman" w:cs="Times New Roman"/>
          <w:sz w:val="24"/>
          <w:szCs w:val="24"/>
        </w:rPr>
        <w:t xml:space="preserve"> </w:t>
      </w:r>
      <w:r w:rsidR="008717E4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641B4F" w14:textId="77777777" w:rsidR="00D1138C" w:rsidRPr="00D1138C" w:rsidRDefault="00D1138C" w:rsidP="00CF3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7C771" w14:textId="075330EB" w:rsidR="008717E4" w:rsidRPr="00D1138C" w:rsidRDefault="009169DF" w:rsidP="00CF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1138C">
        <w:rPr>
          <w:rFonts w:ascii="Times New Roman" w:hAnsi="Times New Roman" w:cs="Times New Roman"/>
          <w:sz w:val="24"/>
          <w:szCs w:val="24"/>
          <w:lang w:eastAsia="hr-HR"/>
        </w:rPr>
        <w:t xml:space="preserve">Posebice </w:t>
      </w:r>
      <w:r w:rsidR="00101984">
        <w:rPr>
          <w:rFonts w:ascii="Times New Roman" w:hAnsi="Times New Roman" w:cs="Times New Roman"/>
          <w:sz w:val="24"/>
          <w:szCs w:val="24"/>
          <w:lang w:eastAsia="hr-HR"/>
        </w:rPr>
        <w:t xml:space="preserve">se </w:t>
      </w:r>
      <w:r w:rsidRPr="00D1138C">
        <w:rPr>
          <w:rFonts w:ascii="Times New Roman" w:hAnsi="Times New Roman" w:cs="Times New Roman"/>
          <w:sz w:val="24"/>
          <w:szCs w:val="24"/>
          <w:lang w:eastAsia="hr-HR"/>
        </w:rPr>
        <w:t>ističe</w:t>
      </w:r>
      <w:r w:rsidR="00D1403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D1138C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Pr="00D1138C">
        <w:rPr>
          <w:rFonts w:ascii="Times New Roman" w:eastAsia="Times New Roman" w:hAnsi="Times New Roman" w:cs="Times New Roman"/>
          <w:sz w:val="24"/>
          <w:szCs w:val="24"/>
        </w:rPr>
        <w:t xml:space="preserve">a ukupan </w:t>
      </w:r>
      <w:r w:rsidRPr="00D1138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D1138C">
        <w:rPr>
          <w:rFonts w:ascii="Times New Roman" w:hAnsi="Times New Roman" w:cs="Times New Roman"/>
          <w:sz w:val="24"/>
          <w:szCs w:val="24"/>
          <w:lang w:eastAsia="hr-HR"/>
        </w:rPr>
        <w:t>kvirni broj državnih službenika/ca u Uredu ostaje nepromijenjen.</w:t>
      </w:r>
    </w:p>
    <w:bookmarkEnd w:id="2"/>
    <w:p w14:paraId="74773D2F" w14:textId="77777777" w:rsidR="00D1138C" w:rsidRPr="00D1138C" w:rsidRDefault="00D1138C" w:rsidP="00CF3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DAF6BF" w14:textId="7FFBF62E" w:rsidR="00F90AD7" w:rsidRPr="00D1138C" w:rsidRDefault="002D250C" w:rsidP="00CF3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38C">
        <w:rPr>
          <w:rFonts w:ascii="Times New Roman" w:hAnsi="Times New Roman" w:cs="Times New Roman"/>
          <w:sz w:val="24"/>
          <w:szCs w:val="24"/>
        </w:rPr>
        <w:t xml:space="preserve">Prijedlog </w:t>
      </w:r>
      <w:r w:rsidR="002C089E">
        <w:rPr>
          <w:rFonts w:ascii="Times New Roman" w:hAnsi="Times New Roman" w:cs="Times New Roman"/>
          <w:sz w:val="24"/>
          <w:szCs w:val="24"/>
        </w:rPr>
        <w:t>u</w:t>
      </w:r>
      <w:r w:rsidRPr="00D1138C">
        <w:rPr>
          <w:rFonts w:ascii="Times New Roman" w:hAnsi="Times New Roman" w:cs="Times New Roman"/>
          <w:sz w:val="24"/>
          <w:szCs w:val="24"/>
        </w:rPr>
        <w:t>redbe</w:t>
      </w:r>
      <w:r w:rsidR="00F90AD7" w:rsidRPr="00D1138C">
        <w:rPr>
          <w:rFonts w:ascii="Times New Roman" w:hAnsi="Times New Roman" w:cs="Times New Roman"/>
          <w:sz w:val="24"/>
          <w:szCs w:val="24"/>
        </w:rPr>
        <w:t xml:space="preserve"> propisuje i da će </w:t>
      </w:r>
      <w:r w:rsidR="00F90AD7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Ravnateljica Ureda, uz prethodnu suglasnost tijela državne uprave nadležnog za službeničke odnose, u roku od 30 dana od dana stupanja na snagu 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F90AD7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redbe, uskladiti Pravilnik o unutarnjem redu Ureda za ravnopravnost spolova s odredbama ove </w:t>
      </w:r>
      <w:r w:rsidR="00D2215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F90AD7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redbe.</w:t>
      </w:r>
    </w:p>
    <w:p w14:paraId="6719A001" w14:textId="77777777" w:rsidR="00D1138C" w:rsidRPr="00D1138C" w:rsidRDefault="00D1138C" w:rsidP="00CF3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8B5D0" w14:textId="064EAF19" w:rsidR="008717E4" w:rsidRPr="00D1138C" w:rsidRDefault="008717E4" w:rsidP="00CF3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1138C">
        <w:rPr>
          <w:rFonts w:ascii="Times New Roman" w:hAnsi="Times New Roman" w:cs="Times New Roman"/>
          <w:sz w:val="24"/>
          <w:szCs w:val="24"/>
          <w:lang w:eastAsia="hr-HR"/>
        </w:rPr>
        <w:t xml:space="preserve">Predlaže se stupanje na snagu ove </w:t>
      </w:r>
      <w:r w:rsidR="00D22150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D1138C">
        <w:rPr>
          <w:rFonts w:ascii="Times New Roman" w:hAnsi="Times New Roman" w:cs="Times New Roman"/>
          <w:sz w:val="24"/>
          <w:szCs w:val="24"/>
          <w:lang w:eastAsia="hr-HR"/>
        </w:rPr>
        <w:t>redbe osmog</w:t>
      </w:r>
      <w:r w:rsidR="00910FA9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D1138C">
        <w:rPr>
          <w:rFonts w:ascii="Times New Roman" w:hAnsi="Times New Roman" w:cs="Times New Roman"/>
          <w:sz w:val="24"/>
          <w:szCs w:val="24"/>
          <w:lang w:eastAsia="hr-HR"/>
        </w:rPr>
        <w:t xml:space="preserve"> dana od dana objave u </w:t>
      </w:r>
      <w:r w:rsidR="00CF3166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Narodnim novinama</w:t>
      </w:r>
      <w:r w:rsidR="00CF3166" w:rsidRPr="00D1138C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D1138C">
        <w:rPr>
          <w:rFonts w:ascii="Times New Roman" w:hAnsi="Times New Roman" w:cs="Times New Roman"/>
          <w:sz w:val="24"/>
          <w:szCs w:val="24"/>
          <w:lang w:eastAsia="hr-HR"/>
        </w:rPr>
        <w:t xml:space="preserve">.  </w:t>
      </w:r>
    </w:p>
    <w:p w14:paraId="1E2878BE" w14:textId="77777777" w:rsidR="00D1138C" w:rsidRPr="00D1138C" w:rsidRDefault="00D1138C" w:rsidP="00CF3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9A3AE6E" w14:textId="0A116BB5" w:rsidR="008717E4" w:rsidRPr="00D1138C" w:rsidRDefault="008717E4" w:rsidP="00CF3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8C">
        <w:rPr>
          <w:rFonts w:ascii="Times New Roman" w:hAnsi="Times New Roman" w:cs="Times New Roman"/>
          <w:sz w:val="24"/>
          <w:szCs w:val="24"/>
        </w:rPr>
        <w:t xml:space="preserve">Slijedom svega navedenoga predlaže se usvajanje ove </w:t>
      </w:r>
      <w:r w:rsidR="00D22150">
        <w:rPr>
          <w:rFonts w:ascii="Times New Roman" w:hAnsi="Times New Roman" w:cs="Times New Roman"/>
          <w:sz w:val="24"/>
          <w:szCs w:val="24"/>
        </w:rPr>
        <w:t>u</w:t>
      </w:r>
      <w:r w:rsidRPr="00D1138C">
        <w:rPr>
          <w:rFonts w:ascii="Times New Roman" w:hAnsi="Times New Roman" w:cs="Times New Roman"/>
          <w:sz w:val="24"/>
          <w:szCs w:val="24"/>
        </w:rPr>
        <w:t xml:space="preserve">redbe. </w:t>
      </w:r>
    </w:p>
    <w:sectPr w:rsidR="008717E4" w:rsidRPr="00D1138C" w:rsidSect="00A529A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00002" w14:textId="77777777" w:rsidR="00EA0F87" w:rsidRDefault="00EA0F87" w:rsidP="009F1679">
      <w:pPr>
        <w:spacing w:after="0" w:line="240" w:lineRule="auto"/>
      </w:pPr>
      <w:r>
        <w:separator/>
      </w:r>
    </w:p>
  </w:endnote>
  <w:endnote w:type="continuationSeparator" w:id="0">
    <w:p w14:paraId="230B777D" w14:textId="77777777" w:rsidR="00EA0F87" w:rsidRDefault="00EA0F87" w:rsidP="009F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2F4A8" w14:textId="77777777" w:rsidR="009F1679" w:rsidRPr="00CE78D1" w:rsidRDefault="009F167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FEEE" w14:textId="68C1C295" w:rsidR="00A529AD" w:rsidRPr="00A529AD" w:rsidRDefault="00A529AD" w:rsidP="00A52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39992" w14:textId="77777777" w:rsidR="00EA0F87" w:rsidRDefault="00EA0F87" w:rsidP="009F1679">
      <w:pPr>
        <w:spacing w:after="0" w:line="240" w:lineRule="auto"/>
      </w:pPr>
      <w:r>
        <w:separator/>
      </w:r>
    </w:p>
  </w:footnote>
  <w:footnote w:type="continuationSeparator" w:id="0">
    <w:p w14:paraId="0D241971" w14:textId="77777777" w:rsidR="00EA0F87" w:rsidRDefault="00EA0F87" w:rsidP="009F16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E7"/>
    <w:rsid w:val="00070F17"/>
    <w:rsid w:val="0008258C"/>
    <w:rsid w:val="000C4F0A"/>
    <w:rsid w:val="000F0531"/>
    <w:rsid w:val="00101984"/>
    <w:rsid w:val="00127D51"/>
    <w:rsid w:val="00235D16"/>
    <w:rsid w:val="00244171"/>
    <w:rsid w:val="002C089E"/>
    <w:rsid w:val="002D250C"/>
    <w:rsid w:val="002D4E0F"/>
    <w:rsid w:val="003013DB"/>
    <w:rsid w:val="00317216"/>
    <w:rsid w:val="00360994"/>
    <w:rsid w:val="003D5EA2"/>
    <w:rsid w:val="00442CF6"/>
    <w:rsid w:val="004524EF"/>
    <w:rsid w:val="00483AB4"/>
    <w:rsid w:val="004A78E7"/>
    <w:rsid w:val="004C1820"/>
    <w:rsid w:val="004F69F0"/>
    <w:rsid w:val="005224D5"/>
    <w:rsid w:val="00550257"/>
    <w:rsid w:val="0058399E"/>
    <w:rsid w:val="005A3FCB"/>
    <w:rsid w:val="005D3055"/>
    <w:rsid w:val="005F4F57"/>
    <w:rsid w:val="006415D6"/>
    <w:rsid w:val="006659A1"/>
    <w:rsid w:val="00676F23"/>
    <w:rsid w:val="006F6ED6"/>
    <w:rsid w:val="00724BF2"/>
    <w:rsid w:val="008717E4"/>
    <w:rsid w:val="00873D7D"/>
    <w:rsid w:val="008D1AE9"/>
    <w:rsid w:val="00910FA9"/>
    <w:rsid w:val="009169DF"/>
    <w:rsid w:val="00930170"/>
    <w:rsid w:val="00941823"/>
    <w:rsid w:val="009442C5"/>
    <w:rsid w:val="00981FE3"/>
    <w:rsid w:val="009E4982"/>
    <w:rsid w:val="009F1679"/>
    <w:rsid w:val="00A17A6A"/>
    <w:rsid w:val="00A20FB0"/>
    <w:rsid w:val="00A32950"/>
    <w:rsid w:val="00A44C0A"/>
    <w:rsid w:val="00A529AD"/>
    <w:rsid w:val="00A63001"/>
    <w:rsid w:val="00A646A5"/>
    <w:rsid w:val="00A75304"/>
    <w:rsid w:val="00A76CAE"/>
    <w:rsid w:val="00A8065E"/>
    <w:rsid w:val="00AE4C2C"/>
    <w:rsid w:val="00AE67C5"/>
    <w:rsid w:val="00B3042B"/>
    <w:rsid w:val="00B81EFF"/>
    <w:rsid w:val="00B84725"/>
    <w:rsid w:val="00BA414B"/>
    <w:rsid w:val="00BB2068"/>
    <w:rsid w:val="00BC0ACB"/>
    <w:rsid w:val="00C44CE7"/>
    <w:rsid w:val="00C50054"/>
    <w:rsid w:val="00C512C6"/>
    <w:rsid w:val="00CF3166"/>
    <w:rsid w:val="00D061DA"/>
    <w:rsid w:val="00D1138C"/>
    <w:rsid w:val="00D1403D"/>
    <w:rsid w:val="00D22150"/>
    <w:rsid w:val="00D57CFB"/>
    <w:rsid w:val="00DA2992"/>
    <w:rsid w:val="00DB17CB"/>
    <w:rsid w:val="00DE773C"/>
    <w:rsid w:val="00E37522"/>
    <w:rsid w:val="00E94A0E"/>
    <w:rsid w:val="00E97231"/>
    <w:rsid w:val="00EA0F87"/>
    <w:rsid w:val="00EB2196"/>
    <w:rsid w:val="00F02682"/>
    <w:rsid w:val="00F90AD7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BA01BD"/>
  <w15:chartTrackingRefBased/>
  <w15:docId w15:val="{C6B7A9C4-70AE-4FFF-8108-C806564B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AE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F1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F167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9F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470B-F22A-40FB-B7AF-1178C235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Sarta</dc:creator>
  <cp:keywords/>
  <dc:description/>
  <cp:lastModifiedBy>Bernardica Stipić</cp:lastModifiedBy>
  <cp:revision>3</cp:revision>
  <cp:lastPrinted>2025-05-09T10:46:00Z</cp:lastPrinted>
  <dcterms:created xsi:type="dcterms:W3CDTF">2025-08-21T08:36:00Z</dcterms:created>
  <dcterms:modified xsi:type="dcterms:W3CDTF">2025-08-22T08:56:00Z</dcterms:modified>
</cp:coreProperties>
</file>