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E5671" w14:textId="56B10FD9" w:rsidR="007E5322" w:rsidRPr="00121FD3"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26EFCA48" w14:textId="77777777" w:rsidR="00CA7AC8" w:rsidRPr="00121FD3" w:rsidRDefault="00CA7AC8"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7E70B7BC" w14:textId="78A07AE1" w:rsidR="00CA7AC8" w:rsidRPr="00121FD3" w:rsidRDefault="00CA7AC8" w:rsidP="00CA7AC8">
      <w:pPr>
        <w:jc w:val="center"/>
        <w:rPr>
          <w:rFonts w:ascii="Times New Roman" w:eastAsia="Times New Roman" w:hAnsi="Times New Roman"/>
          <w:sz w:val="24"/>
          <w:szCs w:val="24"/>
          <w:lang w:val="hr-HR" w:eastAsia="hr-HR"/>
        </w:rPr>
      </w:pPr>
      <w:bookmarkStart w:id="0" w:name="_Hlk205205710"/>
      <w:r w:rsidRPr="00121FD3">
        <w:rPr>
          <w:rFonts w:ascii="Times New Roman" w:eastAsia="Times New Roman" w:hAnsi="Times New Roman"/>
          <w:noProof/>
          <w:sz w:val="24"/>
          <w:szCs w:val="24"/>
          <w:lang w:val="hr-HR" w:eastAsia="hr-HR"/>
        </w:rPr>
        <w:drawing>
          <wp:inline distT="0" distB="0" distL="0" distR="0" wp14:anchorId="08786744" wp14:editId="0E1E58A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21FD3">
        <w:rPr>
          <w:rFonts w:ascii="Times New Roman" w:eastAsia="Times New Roman" w:hAnsi="Times New Roman"/>
          <w:sz w:val="24"/>
          <w:szCs w:val="24"/>
          <w:lang w:val="hr-HR" w:eastAsia="hr-HR"/>
        </w:rPr>
        <w:fldChar w:fldCharType="begin"/>
      </w:r>
      <w:r w:rsidRPr="00121FD3">
        <w:rPr>
          <w:rFonts w:ascii="Times New Roman" w:eastAsia="Times New Roman" w:hAnsi="Times New Roman"/>
          <w:sz w:val="24"/>
          <w:szCs w:val="24"/>
          <w:lang w:val="hr-HR" w:eastAsia="hr-HR"/>
        </w:rPr>
        <w:instrText xml:space="preserve"> INCLUDEPICTURE "http://www.inet.hr/~box/images/grb-rh.gif" \* MERGEFORMATINET </w:instrText>
      </w:r>
      <w:r w:rsidRPr="00121FD3">
        <w:rPr>
          <w:rFonts w:ascii="Times New Roman" w:eastAsia="Times New Roman" w:hAnsi="Times New Roman"/>
          <w:sz w:val="24"/>
          <w:szCs w:val="24"/>
          <w:lang w:val="hr-HR" w:eastAsia="hr-HR"/>
        </w:rPr>
        <w:fldChar w:fldCharType="end"/>
      </w:r>
    </w:p>
    <w:p w14:paraId="45459C43" w14:textId="77777777" w:rsidR="00CA7AC8" w:rsidRPr="00121FD3" w:rsidRDefault="00CA7AC8" w:rsidP="00CA7AC8">
      <w:pPr>
        <w:suppressAutoHyphens w:val="0"/>
        <w:autoSpaceDN/>
        <w:spacing w:before="60" w:after="1680" w:line="240" w:lineRule="auto"/>
        <w:jc w:val="center"/>
        <w:textAlignment w:val="auto"/>
        <w:rPr>
          <w:rFonts w:ascii="Times New Roman" w:eastAsia="Times New Roman" w:hAnsi="Times New Roman"/>
          <w:sz w:val="28"/>
          <w:szCs w:val="24"/>
          <w:lang w:val="hr-HR" w:eastAsia="hr-HR"/>
        </w:rPr>
      </w:pPr>
      <w:r w:rsidRPr="00121FD3">
        <w:rPr>
          <w:rFonts w:ascii="Times New Roman" w:eastAsia="Times New Roman" w:hAnsi="Times New Roman"/>
          <w:sz w:val="28"/>
          <w:szCs w:val="24"/>
          <w:lang w:val="hr-HR" w:eastAsia="hr-HR"/>
        </w:rPr>
        <w:t>VLADA REPUBLIKE HRVATSKE</w:t>
      </w:r>
    </w:p>
    <w:p w14:paraId="1A887EA6"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016F64A6" w14:textId="5E1026FA" w:rsidR="00CA7AC8" w:rsidRPr="00121FD3" w:rsidRDefault="00CA7AC8" w:rsidP="00CA7AC8">
      <w:pPr>
        <w:suppressAutoHyphens w:val="0"/>
        <w:autoSpaceDN/>
        <w:spacing w:after="2400" w:line="240" w:lineRule="auto"/>
        <w:jc w:val="right"/>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 xml:space="preserve">Zagreb, </w:t>
      </w:r>
      <w:r w:rsidR="00E81FDD">
        <w:rPr>
          <w:rFonts w:ascii="Times New Roman" w:eastAsia="Times New Roman" w:hAnsi="Times New Roman"/>
          <w:sz w:val="24"/>
          <w:szCs w:val="24"/>
          <w:lang w:val="hr-HR" w:eastAsia="hr-HR"/>
        </w:rPr>
        <w:t>9</w:t>
      </w:r>
      <w:bookmarkStart w:id="1" w:name="_GoBack"/>
      <w:bookmarkEnd w:id="1"/>
      <w:r w:rsidRPr="00121FD3">
        <w:rPr>
          <w:rFonts w:ascii="Times New Roman" w:eastAsia="Times New Roman" w:hAnsi="Times New Roman"/>
          <w:sz w:val="24"/>
          <w:szCs w:val="24"/>
          <w:lang w:val="hr-HR" w:eastAsia="hr-HR"/>
        </w:rPr>
        <w:t>. listopada 2025.</w:t>
      </w:r>
    </w:p>
    <w:p w14:paraId="2974EC94"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05A4AD0E"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CA7AC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7AC8" w:rsidRPr="00121FD3" w14:paraId="667556CF" w14:textId="77777777" w:rsidTr="002420F8">
        <w:tc>
          <w:tcPr>
            <w:tcW w:w="1951" w:type="dxa"/>
          </w:tcPr>
          <w:p w14:paraId="198FB569"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Predlagatelj</w:t>
            </w:r>
            <w:r w:rsidRPr="00121FD3">
              <w:rPr>
                <w:rFonts w:ascii="Times New Roman" w:eastAsia="Times New Roman" w:hAnsi="Times New Roman"/>
                <w:b/>
                <w:sz w:val="24"/>
                <w:szCs w:val="24"/>
                <w:lang w:val="hr-HR"/>
              </w:rPr>
              <w:t>:</w:t>
            </w:r>
          </w:p>
        </w:tc>
        <w:tc>
          <w:tcPr>
            <w:tcW w:w="7229" w:type="dxa"/>
          </w:tcPr>
          <w:p w14:paraId="392F4BA2" w14:textId="05CB3484"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Ministarstvo pravosuđa, uprave i digitalne transformacije</w:t>
            </w:r>
          </w:p>
        </w:tc>
      </w:tr>
    </w:tbl>
    <w:p w14:paraId="3E903A56"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3E1AC7BD"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A7AC8" w:rsidRPr="00121FD3" w14:paraId="6593FB23" w14:textId="77777777" w:rsidTr="002420F8">
        <w:tc>
          <w:tcPr>
            <w:tcW w:w="1951" w:type="dxa"/>
          </w:tcPr>
          <w:p w14:paraId="246D76FA"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Predmet</w:t>
            </w:r>
            <w:r w:rsidRPr="00121FD3">
              <w:rPr>
                <w:rFonts w:ascii="Times New Roman" w:eastAsia="Times New Roman" w:hAnsi="Times New Roman"/>
                <w:b/>
                <w:sz w:val="24"/>
                <w:szCs w:val="24"/>
                <w:lang w:val="hr-HR"/>
              </w:rPr>
              <w:t>:</w:t>
            </w:r>
          </w:p>
        </w:tc>
        <w:tc>
          <w:tcPr>
            <w:tcW w:w="7229" w:type="dxa"/>
          </w:tcPr>
          <w:p w14:paraId="167A1C14" w14:textId="005AB296"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Nacrt prijedloga zakona o medijaciji</w:t>
            </w:r>
          </w:p>
        </w:tc>
      </w:tr>
    </w:tbl>
    <w:p w14:paraId="79165FAD" w14:textId="77777777" w:rsidR="00CA7AC8" w:rsidRPr="00121FD3" w:rsidRDefault="00CA7AC8" w:rsidP="00CA7AC8">
      <w:pPr>
        <w:tabs>
          <w:tab w:val="left" w:pos="1843"/>
        </w:tabs>
        <w:suppressAutoHyphens w:val="0"/>
        <w:autoSpaceDN/>
        <w:spacing w:after="0" w:line="360" w:lineRule="auto"/>
        <w:ind w:left="1843" w:hanging="1843"/>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6A617A9D"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8A9C22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638A72AA"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515DC07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4ACA358"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E0316D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7905F4C"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8A49FA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bookmarkEnd w:id="0"/>
    <w:p w14:paraId="773332A6" w14:textId="07F9B869" w:rsidR="00831F45" w:rsidRPr="00121FD3" w:rsidRDefault="00CA7AC8" w:rsidP="00831F45">
      <w:pPr>
        <w:spacing w:after="0" w:line="240" w:lineRule="auto"/>
        <w:jc w:val="center"/>
        <w:rPr>
          <w:rFonts w:cs="Arial"/>
          <w:sz w:val="24"/>
          <w:szCs w:val="24"/>
          <w:lang w:val="hr-HR"/>
        </w:rPr>
      </w:pPr>
      <w:r w:rsidRPr="00121FD3">
        <w:rPr>
          <w:rFonts w:ascii="Times New Roman" w:eastAsia="Times New Roman" w:hAnsi="Times New Roman"/>
          <w:b/>
          <w:bCs/>
          <w:sz w:val="24"/>
          <w:szCs w:val="24"/>
          <w:lang w:val="hr-HR" w:eastAsia="hr-HR"/>
        </w:rPr>
        <w:lastRenderedPageBreak/>
        <w:t>VLADA REPUBLIKE HRVATSKE</w:t>
      </w:r>
    </w:p>
    <w:p w14:paraId="022AF455" w14:textId="77777777" w:rsidR="00831F45" w:rsidRPr="00121FD3" w:rsidRDefault="00831F45" w:rsidP="00831F45">
      <w:pPr>
        <w:pBdr>
          <w:top w:val="single" w:sz="4" w:space="1" w:color="auto"/>
        </w:pBdr>
        <w:spacing w:after="0" w:line="240" w:lineRule="auto"/>
        <w:jc w:val="center"/>
        <w:rPr>
          <w:rFonts w:cs="Arial"/>
          <w:b/>
          <w:sz w:val="24"/>
          <w:szCs w:val="24"/>
          <w:lang w:val="hr-HR"/>
        </w:rPr>
      </w:pPr>
    </w:p>
    <w:p w14:paraId="44EC1541"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2FF8372F"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6069C503"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54B7F41B" w14:textId="77777777" w:rsidR="00831F45" w:rsidRPr="00121FD3" w:rsidRDefault="00831F45" w:rsidP="00831F45">
      <w:pPr>
        <w:autoSpaceDE w:val="0"/>
        <w:adjustRightInd w:val="0"/>
        <w:spacing w:after="0" w:line="240" w:lineRule="auto"/>
        <w:jc w:val="right"/>
        <w:rPr>
          <w:rFonts w:ascii="Times New Roman" w:hAnsi="Times New Roman"/>
          <w:b/>
          <w:bCs/>
          <w:sz w:val="24"/>
          <w:szCs w:val="24"/>
          <w:lang w:val="hr-HR"/>
        </w:rPr>
      </w:pPr>
      <w:r w:rsidRPr="00121FD3">
        <w:rPr>
          <w:rFonts w:ascii="Times New Roman" w:hAnsi="Times New Roman"/>
          <w:b/>
          <w:bCs/>
          <w:sz w:val="24"/>
          <w:szCs w:val="24"/>
          <w:lang w:val="hr-HR"/>
        </w:rPr>
        <w:t>NACRT</w:t>
      </w:r>
    </w:p>
    <w:p w14:paraId="301C9EDB"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5506F260"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068D3D45"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73744539"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4E908EA5"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1ABD425C"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69A784E8"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5AA2AF0B"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2E220F04"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6BA6D402"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7A203C78"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41BCCF97"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0374A169"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2C60EC8C" w14:textId="1DCEDE5C" w:rsidR="00831F45" w:rsidRPr="00121FD3" w:rsidRDefault="00831F45" w:rsidP="00831F45">
      <w:pPr>
        <w:spacing w:before="100" w:beforeAutospacing="1" w:after="0" w:afterAutospacing="1" w:line="240" w:lineRule="auto"/>
        <w:jc w:val="center"/>
        <w:rPr>
          <w:rFonts w:ascii="Times New Roman" w:eastAsia="Times New Roman" w:hAnsi="Times New Roman"/>
          <w:b/>
          <w:bCs/>
          <w:sz w:val="24"/>
          <w:szCs w:val="24"/>
          <w:lang w:val="hr-HR" w:eastAsia="hr-HR"/>
        </w:rPr>
      </w:pPr>
      <w:r w:rsidRPr="00121FD3">
        <w:rPr>
          <w:rFonts w:ascii="Times New Roman" w:eastAsia="Times New Roman" w:hAnsi="Times New Roman"/>
          <w:b/>
          <w:bCs/>
          <w:sz w:val="24"/>
          <w:szCs w:val="24"/>
          <w:lang w:val="hr-HR" w:eastAsia="hr-HR"/>
        </w:rPr>
        <w:t>PRIJEDLOG ZAKONA O MEDIJACIJI</w:t>
      </w:r>
    </w:p>
    <w:p w14:paraId="1D5F8191" w14:textId="77777777" w:rsidR="00831F45" w:rsidRPr="00121FD3" w:rsidRDefault="00831F45" w:rsidP="00831F45">
      <w:pPr>
        <w:spacing w:before="100" w:beforeAutospacing="1" w:after="100" w:afterAutospacing="1" w:line="240" w:lineRule="auto"/>
        <w:jc w:val="center"/>
        <w:rPr>
          <w:rFonts w:ascii="Times New Roman" w:eastAsia="Times New Roman" w:hAnsi="Times New Roman"/>
          <w:sz w:val="24"/>
          <w:szCs w:val="24"/>
          <w:lang w:val="hr-HR" w:eastAsia="hr-HR"/>
        </w:rPr>
      </w:pPr>
    </w:p>
    <w:p w14:paraId="73FA4ED2"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64AEC280"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1F689E37"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0B8A652C"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5757FD82"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65A54ABA"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1130ADF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38FBCB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0C48AC34"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5B02FEF0"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CFB11E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66EBC202"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7D7EABCD"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7F91D8F2"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93CB753"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4951A4EC"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5740B519"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68706DC6"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3C304223"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22660033" w14:textId="3440E386"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38655569" w14:textId="77777777" w:rsidR="0069322C" w:rsidRPr="00121FD3" w:rsidRDefault="0069322C" w:rsidP="00831F45">
      <w:pPr>
        <w:autoSpaceDE w:val="0"/>
        <w:adjustRightInd w:val="0"/>
        <w:spacing w:after="0" w:line="240" w:lineRule="auto"/>
        <w:jc w:val="center"/>
        <w:rPr>
          <w:rFonts w:ascii="Times New Roman" w:hAnsi="Times New Roman"/>
          <w:sz w:val="24"/>
          <w:szCs w:val="24"/>
          <w:lang w:val="hr-HR"/>
        </w:rPr>
      </w:pPr>
    </w:p>
    <w:p w14:paraId="3E2262F1"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483A9D27" w14:textId="77777777" w:rsidR="00831F45" w:rsidRPr="00121FD3" w:rsidRDefault="00831F45"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6B532B6E" w14:textId="052A37F1" w:rsidR="00831F45" w:rsidRPr="00121FD3" w:rsidRDefault="00831F45" w:rsidP="00F04D7E">
      <w:pPr>
        <w:autoSpaceDE w:val="0"/>
        <w:adjustRightInd w:val="0"/>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 xml:space="preserve">Zagreb, </w:t>
      </w:r>
      <w:r w:rsidR="00A30B91" w:rsidRPr="00121FD3">
        <w:rPr>
          <w:rFonts w:ascii="Times New Roman" w:hAnsi="Times New Roman"/>
          <w:b/>
          <w:bCs/>
          <w:sz w:val="24"/>
          <w:szCs w:val="24"/>
          <w:lang w:val="hr-HR"/>
        </w:rPr>
        <w:t>listopad</w:t>
      </w:r>
      <w:r w:rsidRPr="00121FD3">
        <w:rPr>
          <w:rFonts w:ascii="Times New Roman" w:hAnsi="Times New Roman"/>
          <w:b/>
          <w:bCs/>
          <w:sz w:val="24"/>
          <w:szCs w:val="24"/>
          <w:lang w:val="hr-HR"/>
        </w:rPr>
        <w:t xml:space="preserve"> 2025. </w:t>
      </w:r>
    </w:p>
    <w:p w14:paraId="13764ECA" w14:textId="77777777" w:rsidR="002A51E5" w:rsidRDefault="002A51E5">
      <w:pPr>
        <w:suppressAutoHyphens w:val="0"/>
        <w:autoSpaceDN/>
        <w:spacing w:after="160" w:line="259" w:lineRule="auto"/>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br w:type="page"/>
      </w:r>
    </w:p>
    <w:p w14:paraId="0EE246AC" w14:textId="6AD1F379" w:rsidR="007E5322" w:rsidRPr="00121FD3" w:rsidRDefault="007E5322" w:rsidP="00121FD3">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121FD3">
        <w:rPr>
          <w:rFonts w:ascii="Times New Roman" w:eastAsia="Times New Roman" w:hAnsi="Times New Roman"/>
          <w:b/>
          <w:bCs/>
          <w:color w:val="000000" w:themeColor="text1"/>
          <w:sz w:val="24"/>
          <w:szCs w:val="24"/>
          <w:lang w:val="hr-HR" w:eastAsia="hr-HR"/>
        </w:rPr>
        <w:lastRenderedPageBreak/>
        <w:t xml:space="preserve">PRIJEDLOG ZAKONA O </w:t>
      </w:r>
      <w:r w:rsidR="003873CD" w:rsidRPr="00121FD3">
        <w:rPr>
          <w:rFonts w:ascii="Times New Roman" w:eastAsia="Times New Roman" w:hAnsi="Times New Roman"/>
          <w:b/>
          <w:bCs/>
          <w:color w:val="000000" w:themeColor="text1"/>
          <w:sz w:val="24"/>
          <w:szCs w:val="24"/>
          <w:lang w:val="hr-HR" w:eastAsia="hr-HR"/>
        </w:rPr>
        <w:t>MEDIJACIJI</w:t>
      </w:r>
    </w:p>
    <w:p w14:paraId="61FFDA30" w14:textId="77777777" w:rsidR="002420F8" w:rsidRPr="00121FD3" w:rsidRDefault="002420F8" w:rsidP="00121FD3">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p>
    <w:p w14:paraId="19BDED0F" w14:textId="77777777" w:rsidR="007E5322" w:rsidRPr="00121FD3" w:rsidRDefault="007E5322" w:rsidP="00121FD3">
      <w:pPr>
        <w:keepNext/>
        <w:suppressAutoHyphens w:val="0"/>
        <w:autoSpaceDN/>
        <w:spacing w:after="0" w:line="240" w:lineRule="auto"/>
        <w:jc w:val="both"/>
        <w:textAlignment w:val="auto"/>
        <w:outlineLvl w:val="2"/>
        <w:rPr>
          <w:rFonts w:ascii="Times New Roman" w:eastAsia="Times New Roman" w:hAnsi="Times New Roman"/>
          <w:bCs/>
          <w:color w:val="000000" w:themeColor="text1"/>
          <w:sz w:val="24"/>
          <w:szCs w:val="24"/>
          <w:lang w:val="hr-HR" w:eastAsia="hr-HR"/>
        </w:rPr>
      </w:pPr>
    </w:p>
    <w:p w14:paraId="263C113F" w14:textId="4EE6976D" w:rsidR="007E5322" w:rsidRPr="00121FD3" w:rsidRDefault="002420F8" w:rsidP="00121FD3">
      <w:pPr>
        <w:spacing w:after="0" w:line="240" w:lineRule="auto"/>
        <w:rPr>
          <w:rFonts w:ascii="Times New Roman" w:eastAsia="Times New Roman" w:hAnsi="Times New Roman"/>
          <w:b/>
          <w:bCs/>
          <w:color w:val="000000" w:themeColor="text1"/>
          <w:sz w:val="24"/>
          <w:szCs w:val="24"/>
          <w:lang w:val="hr-HR" w:eastAsia="hr-HR"/>
        </w:rPr>
      </w:pPr>
      <w:r w:rsidRPr="00121FD3">
        <w:rPr>
          <w:rFonts w:ascii="Times New Roman" w:eastAsia="Times New Roman" w:hAnsi="Times New Roman"/>
          <w:b/>
          <w:bCs/>
          <w:color w:val="000000" w:themeColor="text1"/>
          <w:sz w:val="24"/>
          <w:szCs w:val="24"/>
          <w:lang w:val="hr-HR" w:eastAsia="hr-HR"/>
        </w:rPr>
        <w:t xml:space="preserve">I. </w:t>
      </w:r>
      <w:r w:rsidRPr="00121FD3">
        <w:rPr>
          <w:rFonts w:ascii="Times New Roman" w:eastAsia="Times New Roman" w:hAnsi="Times New Roman"/>
          <w:b/>
          <w:bCs/>
          <w:color w:val="000000" w:themeColor="text1"/>
          <w:sz w:val="24"/>
          <w:szCs w:val="24"/>
          <w:lang w:val="hr-HR" w:eastAsia="hr-HR"/>
        </w:rPr>
        <w:tab/>
      </w:r>
      <w:r w:rsidR="000D49B7" w:rsidRPr="000D49B7">
        <w:rPr>
          <w:rFonts w:ascii="Times New Roman" w:eastAsia="Times New Roman" w:hAnsi="Times New Roman"/>
          <w:b/>
          <w:bCs/>
          <w:color w:val="000000" w:themeColor="text1"/>
          <w:sz w:val="24"/>
          <w:szCs w:val="24"/>
          <w:lang w:val="hr-HR" w:eastAsia="hr-HR"/>
        </w:rPr>
        <w:t>USTAVNA OSNOVA ZA DONOŠENJE ZAKONA</w:t>
      </w:r>
    </w:p>
    <w:p w14:paraId="696E6B96" w14:textId="77777777" w:rsidR="007E5322" w:rsidRPr="00121FD3" w:rsidRDefault="007E5322" w:rsidP="00121FD3">
      <w:pPr>
        <w:spacing w:after="0" w:line="240" w:lineRule="auto"/>
        <w:rPr>
          <w:rFonts w:ascii="Times New Roman" w:eastAsia="Times New Roman" w:hAnsi="Times New Roman"/>
          <w:bCs/>
          <w:color w:val="000000" w:themeColor="text1"/>
          <w:sz w:val="24"/>
          <w:szCs w:val="24"/>
          <w:lang w:val="hr-HR" w:eastAsia="hr-HR"/>
        </w:rPr>
      </w:pPr>
    </w:p>
    <w:p w14:paraId="4C224131" w14:textId="4B16685A" w:rsidR="007E5322" w:rsidRPr="00121FD3" w:rsidRDefault="007E5322" w:rsidP="00121FD3">
      <w:pPr>
        <w:spacing w:after="0" w:line="240" w:lineRule="auto"/>
        <w:ind w:firstLine="705"/>
        <w:jc w:val="both"/>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Ustavna osnova za donošenje </w:t>
      </w:r>
      <w:r w:rsidR="002420F8" w:rsidRPr="00121FD3">
        <w:rPr>
          <w:rFonts w:ascii="Times New Roman" w:eastAsia="Times New Roman" w:hAnsi="Times New Roman"/>
          <w:bCs/>
          <w:color w:val="000000" w:themeColor="text1"/>
          <w:sz w:val="24"/>
          <w:szCs w:val="24"/>
          <w:lang w:val="hr-HR" w:eastAsia="hr-HR"/>
        </w:rPr>
        <w:t>ovoga z</w:t>
      </w:r>
      <w:r w:rsidR="00F836F8" w:rsidRPr="00121FD3">
        <w:rPr>
          <w:rFonts w:ascii="Times New Roman" w:eastAsia="Times New Roman" w:hAnsi="Times New Roman"/>
          <w:bCs/>
          <w:color w:val="000000" w:themeColor="text1"/>
          <w:sz w:val="24"/>
          <w:szCs w:val="24"/>
          <w:lang w:val="hr-HR" w:eastAsia="hr-HR"/>
        </w:rPr>
        <w:t xml:space="preserve">akona </w:t>
      </w:r>
      <w:r w:rsidRPr="00121FD3">
        <w:rPr>
          <w:rFonts w:ascii="Times New Roman" w:eastAsia="Times New Roman" w:hAnsi="Times New Roman"/>
          <w:bCs/>
          <w:color w:val="000000" w:themeColor="text1"/>
          <w:sz w:val="24"/>
          <w:szCs w:val="24"/>
          <w:lang w:val="hr-HR" w:eastAsia="hr-HR"/>
        </w:rPr>
        <w:t>sadržana je u odredbi članka 2. stavka 4. podstavka 1. Ustava Republike Hrvatske („Narodne novine“, br</w:t>
      </w:r>
      <w:r w:rsidR="002420F8" w:rsidRPr="00121FD3">
        <w:rPr>
          <w:rFonts w:ascii="Times New Roman" w:eastAsia="Times New Roman" w:hAnsi="Times New Roman"/>
          <w:bCs/>
          <w:color w:val="000000" w:themeColor="text1"/>
          <w:sz w:val="24"/>
          <w:szCs w:val="24"/>
          <w:lang w:val="hr-HR" w:eastAsia="hr-HR"/>
        </w:rPr>
        <w:t>.</w:t>
      </w:r>
      <w:r w:rsidRPr="00121FD3">
        <w:rPr>
          <w:rFonts w:ascii="Times New Roman" w:eastAsia="Times New Roman" w:hAnsi="Times New Roman"/>
          <w:bCs/>
          <w:color w:val="000000" w:themeColor="text1"/>
          <w:sz w:val="24"/>
          <w:szCs w:val="24"/>
          <w:lang w:val="hr-HR" w:eastAsia="hr-HR"/>
        </w:rPr>
        <w:t xml:space="preserve"> 85/10. - pročišćeni tekst i 5/14. - Odluka Ustavnog suda Republike Hrvatske).</w:t>
      </w:r>
    </w:p>
    <w:p w14:paraId="592BDDA0" w14:textId="77777777" w:rsidR="007E5322" w:rsidRPr="00121FD3" w:rsidRDefault="007E5322" w:rsidP="00121FD3">
      <w:pPr>
        <w:spacing w:after="0" w:line="240" w:lineRule="auto"/>
        <w:rPr>
          <w:rFonts w:ascii="Times New Roman" w:eastAsia="Times New Roman" w:hAnsi="Times New Roman"/>
          <w:bCs/>
          <w:color w:val="000000" w:themeColor="text1"/>
          <w:sz w:val="24"/>
          <w:szCs w:val="24"/>
          <w:lang w:val="hr-HR" w:eastAsia="hr-HR"/>
        </w:rPr>
      </w:pPr>
    </w:p>
    <w:p w14:paraId="02E22164" w14:textId="7346C34E" w:rsidR="007E5322" w:rsidRPr="00121FD3" w:rsidRDefault="002420F8" w:rsidP="00121FD3">
      <w:pPr>
        <w:spacing w:after="0" w:line="240" w:lineRule="auto"/>
        <w:ind w:left="705" w:hanging="705"/>
        <w:jc w:val="both"/>
        <w:rPr>
          <w:rFonts w:ascii="Times New Roman" w:eastAsia="Times New Roman" w:hAnsi="Times New Roman"/>
          <w:b/>
          <w:bCs/>
          <w:color w:val="000000" w:themeColor="text1"/>
          <w:sz w:val="24"/>
          <w:szCs w:val="24"/>
          <w:lang w:val="hr-HR" w:eastAsia="hr-HR"/>
        </w:rPr>
      </w:pPr>
      <w:r w:rsidRPr="00121FD3">
        <w:rPr>
          <w:rFonts w:ascii="Times New Roman" w:eastAsia="Times New Roman" w:hAnsi="Times New Roman"/>
          <w:b/>
          <w:bCs/>
          <w:color w:val="000000" w:themeColor="text1"/>
          <w:sz w:val="24"/>
          <w:szCs w:val="24"/>
          <w:lang w:val="hr-HR" w:eastAsia="hr-HR"/>
        </w:rPr>
        <w:t xml:space="preserve">II. </w:t>
      </w:r>
      <w:r w:rsidRPr="00121FD3">
        <w:rPr>
          <w:rFonts w:ascii="Times New Roman" w:eastAsia="Times New Roman" w:hAnsi="Times New Roman"/>
          <w:b/>
          <w:bCs/>
          <w:color w:val="000000" w:themeColor="text1"/>
          <w:sz w:val="24"/>
          <w:szCs w:val="24"/>
          <w:lang w:val="hr-HR" w:eastAsia="hr-HR"/>
        </w:rPr>
        <w:tab/>
        <w:t>OCJENA STANJA I OSNOVNA PITANJA KOJA SE TREBAJU UREDITI ZAKONOM, TE POSLJEDICE KOJE ĆE DONOŠENJEM ZAKONA PROISTEĆI</w:t>
      </w:r>
    </w:p>
    <w:p w14:paraId="7ABA3811" w14:textId="77777777" w:rsidR="00E63ED5" w:rsidRPr="00121FD3" w:rsidRDefault="00E63ED5" w:rsidP="00121FD3">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B11F1D9" w14:textId="155FB240" w:rsidR="00E63ED5" w:rsidRPr="00121FD3" w:rsidRDefault="007E7903" w:rsidP="00121FD3">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21FD3">
        <w:rPr>
          <w:rFonts w:ascii="Times New Roman" w:eastAsia="Times New Roman" w:hAnsi="Times New Roman"/>
          <w:b/>
          <w:bCs/>
          <w:color w:val="000000" w:themeColor="text1"/>
          <w:sz w:val="24"/>
          <w:szCs w:val="24"/>
          <w:lang w:val="hr-HR" w:eastAsia="hr-HR"/>
        </w:rPr>
        <w:t>Ocjena stanja</w:t>
      </w:r>
    </w:p>
    <w:p w14:paraId="382799C6" w14:textId="77777777" w:rsidR="007E5322" w:rsidRPr="00121FD3" w:rsidRDefault="007E5322"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F82C858" w14:textId="296F6636" w:rsidR="00825188" w:rsidRPr="00121FD3" w:rsidRDefault="00A529F2"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Z</w:t>
      </w:r>
      <w:r w:rsidR="00E63ED5" w:rsidRPr="00121FD3">
        <w:rPr>
          <w:rFonts w:ascii="Times New Roman" w:eastAsia="Times New Roman" w:hAnsi="Times New Roman"/>
          <w:bCs/>
          <w:color w:val="000000" w:themeColor="text1"/>
          <w:sz w:val="24"/>
          <w:szCs w:val="24"/>
          <w:lang w:val="hr-HR" w:eastAsia="hr-HR"/>
        </w:rPr>
        <w:t>akonski okvir medijacije</w:t>
      </w:r>
      <w:r w:rsidR="00050A19" w:rsidRPr="00121FD3">
        <w:rPr>
          <w:rFonts w:ascii="Times New Roman" w:eastAsia="Times New Roman" w:hAnsi="Times New Roman"/>
          <w:bCs/>
          <w:color w:val="000000" w:themeColor="text1"/>
          <w:sz w:val="24"/>
          <w:szCs w:val="24"/>
          <w:lang w:val="hr-HR" w:eastAsia="hr-HR"/>
        </w:rPr>
        <w:t xml:space="preserve"> u Republici Hrvatskoj </w:t>
      </w:r>
      <w:r w:rsidR="00825188" w:rsidRPr="00121FD3">
        <w:rPr>
          <w:rFonts w:ascii="Times New Roman" w:eastAsia="Times New Roman" w:hAnsi="Times New Roman"/>
          <w:bCs/>
          <w:color w:val="000000" w:themeColor="text1"/>
          <w:sz w:val="24"/>
          <w:szCs w:val="24"/>
          <w:lang w:val="hr-HR" w:eastAsia="hr-HR"/>
        </w:rPr>
        <w:t>uspostavljen</w:t>
      </w:r>
      <w:r w:rsidR="00050A19" w:rsidRPr="00121FD3">
        <w:rPr>
          <w:rFonts w:ascii="Times New Roman" w:eastAsia="Times New Roman" w:hAnsi="Times New Roman"/>
          <w:bCs/>
          <w:color w:val="000000" w:themeColor="text1"/>
          <w:sz w:val="24"/>
          <w:szCs w:val="24"/>
          <w:lang w:val="hr-HR" w:eastAsia="hr-HR"/>
        </w:rPr>
        <w:t xml:space="preserve"> je</w:t>
      </w:r>
      <w:r w:rsidR="00825188" w:rsidRPr="00121FD3">
        <w:rPr>
          <w:rFonts w:ascii="Times New Roman" w:eastAsia="Times New Roman" w:hAnsi="Times New Roman"/>
          <w:bCs/>
          <w:color w:val="000000" w:themeColor="text1"/>
          <w:sz w:val="24"/>
          <w:szCs w:val="24"/>
          <w:lang w:val="hr-HR" w:eastAsia="hr-HR"/>
        </w:rPr>
        <w:t xml:space="preserve"> 2003. godine donošenjem Zakona o mirenju („Narodne novine“, broj 163/03.)</w:t>
      </w:r>
      <w:r w:rsidRPr="00121FD3">
        <w:rPr>
          <w:rFonts w:ascii="Times New Roman" w:eastAsia="Times New Roman" w:hAnsi="Times New Roman"/>
          <w:bCs/>
          <w:color w:val="000000" w:themeColor="text1"/>
          <w:sz w:val="24"/>
          <w:szCs w:val="24"/>
          <w:lang w:val="hr-HR" w:eastAsia="hr-HR"/>
        </w:rPr>
        <w:t>,</w:t>
      </w:r>
      <w:r w:rsidR="00825188" w:rsidRPr="00121FD3">
        <w:rPr>
          <w:rFonts w:ascii="Times New Roman" w:eastAsia="Times New Roman" w:hAnsi="Times New Roman"/>
          <w:bCs/>
          <w:color w:val="000000" w:themeColor="text1"/>
          <w:sz w:val="24"/>
          <w:szCs w:val="24"/>
          <w:lang w:val="hr-HR" w:eastAsia="hr-HR"/>
        </w:rPr>
        <w:t xml:space="preserve"> koji je izmijenjen 2009. godine te je početkom 2011. godine donesen novi Zakon o mirenju („Narodne novine“, broj 18/11.</w:t>
      </w:r>
      <w:r w:rsidR="00E63ED5" w:rsidRPr="00121FD3">
        <w:rPr>
          <w:rFonts w:ascii="Times New Roman" w:eastAsia="Times New Roman" w:hAnsi="Times New Roman"/>
          <w:bCs/>
          <w:color w:val="000000" w:themeColor="text1"/>
          <w:sz w:val="24"/>
          <w:szCs w:val="24"/>
          <w:lang w:val="hr-HR" w:eastAsia="hr-HR"/>
        </w:rPr>
        <w:t>)</w:t>
      </w:r>
      <w:r w:rsidR="00825188" w:rsidRPr="00121FD3">
        <w:rPr>
          <w:rFonts w:ascii="Times New Roman" w:eastAsia="Times New Roman" w:hAnsi="Times New Roman"/>
          <w:bCs/>
          <w:color w:val="000000" w:themeColor="text1"/>
          <w:sz w:val="24"/>
          <w:szCs w:val="24"/>
          <w:lang w:val="hr-HR" w:eastAsia="hr-HR"/>
        </w:rPr>
        <w:t>.</w:t>
      </w:r>
    </w:p>
    <w:p w14:paraId="6C6C129A" w14:textId="77777777" w:rsidR="00825188" w:rsidRPr="00121FD3" w:rsidRDefault="00825188"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93BB5B6" w14:textId="2BFF4626" w:rsidR="00825188" w:rsidRPr="00121FD3" w:rsidRDefault="00F256CB"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Zakon o mirnom rješavanju sporova („Narodne novine“, broj 67/23.; </w:t>
      </w:r>
      <w:r>
        <w:rPr>
          <w:rFonts w:ascii="Times New Roman" w:eastAsia="Times New Roman" w:hAnsi="Times New Roman"/>
          <w:bCs/>
          <w:color w:val="000000" w:themeColor="text1"/>
          <w:sz w:val="24"/>
          <w:szCs w:val="24"/>
          <w:lang w:val="hr-HR" w:eastAsia="hr-HR"/>
        </w:rPr>
        <w:t xml:space="preserve">u </w:t>
      </w:r>
      <w:r w:rsidRPr="00121FD3">
        <w:rPr>
          <w:rFonts w:ascii="Times New Roman" w:eastAsia="Times New Roman" w:hAnsi="Times New Roman"/>
          <w:bCs/>
          <w:color w:val="000000" w:themeColor="text1"/>
          <w:sz w:val="24"/>
          <w:szCs w:val="24"/>
          <w:lang w:val="hr-HR" w:eastAsia="hr-HR"/>
        </w:rPr>
        <w:t>dalj</w:t>
      </w:r>
      <w:r>
        <w:rPr>
          <w:rFonts w:ascii="Times New Roman" w:eastAsia="Times New Roman" w:hAnsi="Times New Roman"/>
          <w:bCs/>
          <w:color w:val="000000" w:themeColor="text1"/>
          <w:sz w:val="24"/>
          <w:szCs w:val="24"/>
          <w:lang w:val="hr-HR" w:eastAsia="hr-HR"/>
        </w:rPr>
        <w:t>nj</w:t>
      </w:r>
      <w:r w:rsidRPr="00121FD3">
        <w:rPr>
          <w:rFonts w:ascii="Times New Roman" w:eastAsia="Times New Roman" w:hAnsi="Times New Roman"/>
          <w:bCs/>
          <w:color w:val="000000" w:themeColor="text1"/>
          <w:sz w:val="24"/>
          <w:szCs w:val="24"/>
          <w:lang w:val="hr-HR" w:eastAsia="hr-HR"/>
        </w:rPr>
        <w:t>e</w:t>
      </w:r>
      <w:r>
        <w:rPr>
          <w:rFonts w:ascii="Times New Roman" w:eastAsia="Times New Roman" w:hAnsi="Times New Roman"/>
          <w:bCs/>
          <w:color w:val="000000" w:themeColor="text1"/>
          <w:sz w:val="24"/>
          <w:szCs w:val="24"/>
          <w:lang w:val="hr-HR" w:eastAsia="hr-HR"/>
        </w:rPr>
        <w:t>m tekstu</w:t>
      </w:r>
      <w:r w:rsidRPr="00121FD3">
        <w:rPr>
          <w:rFonts w:ascii="Times New Roman" w:eastAsia="Times New Roman" w:hAnsi="Times New Roman"/>
          <w:bCs/>
          <w:color w:val="000000" w:themeColor="text1"/>
          <w:sz w:val="24"/>
          <w:szCs w:val="24"/>
          <w:lang w:val="hr-HR" w:eastAsia="hr-HR"/>
        </w:rPr>
        <w:t>: ZMRS)</w:t>
      </w:r>
      <w:r w:rsidRPr="00F256CB">
        <w:rPr>
          <w:rFonts w:ascii="Times New Roman" w:eastAsia="Times New Roman" w:hAnsi="Times New Roman"/>
          <w:bCs/>
          <w:color w:val="000000" w:themeColor="text1"/>
          <w:sz w:val="24"/>
          <w:szCs w:val="24"/>
          <w:lang w:val="hr-HR" w:eastAsia="hr-HR"/>
        </w:rPr>
        <w:t xml:space="preserve"> </w:t>
      </w:r>
      <w:r w:rsidRPr="00121FD3">
        <w:rPr>
          <w:rFonts w:ascii="Times New Roman" w:eastAsia="Times New Roman" w:hAnsi="Times New Roman"/>
          <w:bCs/>
          <w:color w:val="000000" w:themeColor="text1"/>
          <w:sz w:val="24"/>
          <w:szCs w:val="24"/>
          <w:lang w:val="hr-HR" w:eastAsia="hr-HR"/>
        </w:rPr>
        <w:t xml:space="preserve">donesen je </w:t>
      </w:r>
      <w:r w:rsidR="00E63ED5" w:rsidRPr="00121FD3">
        <w:rPr>
          <w:rFonts w:ascii="Times New Roman" w:eastAsia="Times New Roman" w:hAnsi="Times New Roman"/>
          <w:bCs/>
          <w:color w:val="000000" w:themeColor="text1"/>
          <w:sz w:val="24"/>
          <w:szCs w:val="24"/>
          <w:lang w:val="hr-HR" w:eastAsia="hr-HR"/>
        </w:rPr>
        <w:t>2023. godine</w:t>
      </w:r>
      <w:r>
        <w:rPr>
          <w:rFonts w:ascii="Times New Roman" w:eastAsia="Times New Roman" w:hAnsi="Times New Roman"/>
          <w:bCs/>
          <w:color w:val="000000" w:themeColor="text1"/>
          <w:sz w:val="24"/>
          <w:szCs w:val="24"/>
          <w:lang w:val="hr-HR" w:eastAsia="hr-HR"/>
        </w:rPr>
        <w:t>, a</w:t>
      </w:r>
      <w:r w:rsidR="003A23D7" w:rsidRPr="00121FD3">
        <w:rPr>
          <w:rFonts w:ascii="Times New Roman" w:eastAsia="Times New Roman" w:hAnsi="Times New Roman"/>
          <w:bCs/>
          <w:color w:val="000000" w:themeColor="text1"/>
          <w:sz w:val="24"/>
          <w:szCs w:val="24"/>
          <w:lang w:val="hr-HR" w:eastAsia="hr-HR"/>
        </w:rPr>
        <w:t xml:space="preserve"> koji je stupio na snagu 29. lipnja 2023. </w:t>
      </w:r>
    </w:p>
    <w:p w14:paraId="3104D7E4" w14:textId="77777777" w:rsidR="006541AE" w:rsidRPr="00121FD3" w:rsidRDefault="006541AE"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F66ADE6" w14:textId="06CE5A25" w:rsidR="00627285" w:rsidRPr="00121FD3" w:rsidRDefault="00221BA6"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w:t>
      </w:r>
      <w:r w:rsidR="003A23D7" w:rsidRPr="00121FD3">
        <w:rPr>
          <w:rFonts w:ascii="Times New Roman" w:eastAsia="Times New Roman" w:hAnsi="Times New Roman"/>
          <w:bCs/>
          <w:color w:val="000000" w:themeColor="text1"/>
          <w:sz w:val="24"/>
          <w:szCs w:val="24"/>
          <w:lang w:val="hr-HR" w:eastAsia="hr-HR"/>
        </w:rPr>
        <w:t xml:space="preserve"> odnosu na ranije uređenje</w:t>
      </w:r>
      <w:r w:rsidR="009F3107" w:rsidRPr="00121FD3">
        <w:rPr>
          <w:rFonts w:ascii="Times New Roman" w:eastAsia="Times New Roman" w:hAnsi="Times New Roman"/>
          <w:bCs/>
          <w:color w:val="000000" w:themeColor="text1"/>
          <w:sz w:val="24"/>
          <w:szCs w:val="24"/>
          <w:lang w:val="hr-HR" w:eastAsia="hr-HR"/>
        </w:rPr>
        <w:t>, ZMRS</w:t>
      </w:r>
      <w:r w:rsidR="003A23D7" w:rsidRPr="00121FD3">
        <w:rPr>
          <w:rFonts w:ascii="Times New Roman" w:eastAsia="Times New Roman" w:hAnsi="Times New Roman"/>
          <w:bCs/>
          <w:color w:val="000000" w:themeColor="text1"/>
          <w:sz w:val="24"/>
          <w:szCs w:val="24"/>
          <w:lang w:val="hr-HR" w:eastAsia="hr-HR"/>
        </w:rPr>
        <w:t xml:space="preserve"> </w:t>
      </w:r>
      <w:r w:rsidR="00E63ED5" w:rsidRPr="00121FD3">
        <w:rPr>
          <w:rFonts w:ascii="Times New Roman" w:eastAsia="Times New Roman" w:hAnsi="Times New Roman"/>
          <w:bCs/>
          <w:color w:val="000000" w:themeColor="text1"/>
          <w:sz w:val="24"/>
          <w:szCs w:val="24"/>
          <w:lang w:val="hr-HR" w:eastAsia="hr-HR"/>
        </w:rPr>
        <w:t xml:space="preserve">područje primjene zakona propisuje šire tako što propisuje da se zakonom uređuje mirno rješavanje sporova u građanskim, trgovačkim, radnim, obiteljskim, upravnim i </w:t>
      </w:r>
      <w:r w:rsidR="00627285" w:rsidRPr="00121FD3">
        <w:rPr>
          <w:rFonts w:ascii="Times New Roman" w:eastAsia="Times New Roman" w:hAnsi="Times New Roman"/>
          <w:bCs/>
          <w:color w:val="000000" w:themeColor="text1"/>
          <w:sz w:val="24"/>
          <w:szCs w:val="24"/>
          <w:lang w:val="hr-HR" w:eastAsia="hr-HR"/>
        </w:rPr>
        <w:t xml:space="preserve">drugim sporovima o pravima kojima stranke mogu slobodno raspolagati, a mirno rješavanje sporova definira kao </w:t>
      </w:r>
      <w:r w:rsidR="006541AE" w:rsidRPr="00121FD3">
        <w:rPr>
          <w:rFonts w:ascii="Times New Roman" w:eastAsia="Times New Roman" w:hAnsi="Times New Roman"/>
          <w:bCs/>
          <w:color w:val="000000" w:themeColor="text1"/>
          <w:sz w:val="24"/>
          <w:szCs w:val="24"/>
          <w:lang w:val="hr-HR" w:eastAsia="hr-HR"/>
        </w:rPr>
        <w:t>svaki izvansudski ili sudski postupak kojim stranke nastoje sporazumno riješiti spor, uključujući medijaciju i strukturirane pregovore</w:t>
      </w:r>
      <w:r w:rsidR="00627285" w:rsidRPr="00121FD3">
        <w:rPr>
          <w:rFonts w:ascii="Times New Roman" w:eastAsia="Times New Roman" w:hAnsi="Times New Roman"/>
          <w:bCs/>
          <w:color w:val="000000" w:themeColor="text1"/>
          <w:sz w:val="24"/>
          <w:szCs w:val="24"/>
          <w:lang w:val="hr-HR" w:eastAsia="hr-HR"/>
        </w:rPr>
        <w:t>.</w:t>
      </w:r>
    </w:p>
    <w:p w14:paraId="43B1638E" w14:textId="77777777" w:rsidR="00FD77E1" w:rsidRPr="00121FD3" w:rsidRDefault="00FD77E1"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2E346F6" w14:textId="2D815BCF" w:rsidR="00FD77E1" w:rsidRPr="00121FD3" w:rsidRDefault="00FD77E1"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Institucionalni okvir medijacije obuhvaća sudsku i izvansudsku medijaciju. Sudsku medijaciju uređuje i organizira država u okviru uređenja pravosudnog sustava, dok je izvansudska medijacija organizirana i u institucijama za medijaciju </w:t>
      </w:r>
      <w:r w:rsidR="00535A47" w:rsidRPr="00121FD3">
        <w:rPr>
          <w:rFonts w:ascii="Times New Roman" w:eastAsia="Times New Roman" w:hAnsi="Times New Roman"/>
          <w:bCs/>
          <w:color w:val="000000" w:themeColor="text1"/>
          <w:sz w:val="24"/>
          <w:szCs w:val="24"/>
          <w:lang w:val="hr-HR" w:eastAsia="hr-HR"/>
        </w:rPr>
        <w:t xml:space="preserve">(najčešće se radi o udrugama) </w:t>
      </w:r>
      <w:r w:rsidRPr="00121FD3">
        <w:rPr>
          <w:rFonts w:ascii="Times New Roman" w:eastAsia="Times New Roman" w:hAnsi="Times New Roman"/>
          <w:bCs/>
          <w:color w:val="000000" w:themeColor="text1"/>
          <w:sz w:val="24"/>
          <w:szCs w:val="24"/>
          <w:lang w:val="hr-HR" w:eastAsia="hr-HR"/>
        </w:rPr>
        <w:t>te provođenjem medijacije neovisno o institucijama za medijaciju, kada medijaciju provodi samostalno pojedini medijator.</w:t>
      </w:r>
    </w:p>
    <w:p w14:paraId="2DCA19BF" w14:textId="77777777" w:rsidR="002C2C67" w:rsidRPr="00121FD3" w:rsidRDefault="002C2C67"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AF44AA1" w14:textId="189F8346" w:rsidR="00221BA6" w:rsidRPr="00121FD3" w:rsidRDefault="002C2C67"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Radi ostvarenja svrhe ZMRS-a osnovan je Centar za mirno rješavanje sporova (</w:t>
      </w:r>
      <w:r w:rsidR="00C6029B">
        <w:rPr>
          <w:rFonts w:ascii="Times New Roman" w:eastAsia="Times New Roman" w:hAnsi="Times New Roman"/>
          <w:bCs/>
          <w:color w:val="000000" w:themeColor="text1"/>
          <w:sz w:val="24"/>
          <w:szCs w:val="24"/>
          <w:lang w:val="hr-HR" w:eastAsia="hr-HR"/>
        </w:rPr>
        <w:t xml:space="preserve">u </w:t>
      </w:r>
      <w:r w:rsidR="00C6029B" w:rsidRPr="00121FD3">
        <w:rPr>
          <w:rFonts w:ascii="Times New Roman" w:eastAsia="Times New Roman" w:hAnsi="Times New Roman"/>
          <w:bCs/>
          <w:color w:val="000000" w:themeColor="text1"/>
          <w:sz w:val="24"/>
          <w:szCs w:val="24"/>
          <w:lang w:val="hr-HR" w:eastAsia="hr-HR"/>
        </w:rPr>
        <w:t>dalj</w:t>
      </w:r>
      <w:r w:rsidR="00C6029B">
        <w:rPr>
          <w:rFonts w:ascii="Times New Roman" w:eastAsia="Times New Roman" w:hAnsi="Times New Roman"/>
          <w:bCs/>
          <w:color w:val="000000" w:themeColor="text1"/>
          <w:sz w:val="24"/>
          <w:szCs w:val="24"/>
          <w:lang w:val="hr-HR" w:eastAsia="hr-HR"/>
        </w:rPr>
        <w:t>nj</w:t>
      </w:r>
      <w:r w:rsidR="00C6029B" w:rsidRPr="00121FD3">
        <w:rPr>
          <w:rFonts w:ascii="Times New Roman" w:eastAsia="Times New Roman" w:hAnsi="Times New Roman"/>
          <w:bCs/>
          <w:color w:val="000000" w:themeColor="text1"/>
          <w:sz w:val="24"/>
          <w:szCs w:val="24"/>
          <w:lang w:val="hr-HR" w:eastAsia="hr-HR"/>
        </w:rPr>
        <w:t>e</w:t>
      </w:r>
      <w:r w:rsidR="00C6029B">
        <w:rPr>
          <w:rFonts w:ascii="Times New Roman" w:eastAsia="Times New Roman" w:hAnsi="Times New Roman"/>
          <w:bCs/>
          <w:color w:val="000000" w:themeColor="text1"/>
          <w:sz w:val="24"/>
          <w:szCs w:val="24"/>
          <w:lang w:val="hr-HR" w:eastAsia="hr-HR"/>
        </w:rPr>
        <w:t>m tekstu</w:t>
      </w:r>
      <w:r w:rsidRPr="00121FD3">
        <w:rPr>
          <w:rFonts w:ascii="Times New Roman" w:eastAsia="Times New Roman" w:hAnsi="Times New Roman"/>
          <w:bCs/>
          <w:color w:val="000000" w:themeColor="text1"/>
          <w:sz w:val="24"/>
          <w:szCs w:val="24"/>
          <w:lang w:val="hr-HR" w:eastAsia="hr-HR"/>
        </w:rPr>
        <w:t>: Centar).</w:t>
      </w:r>
    </w:p>
    <w:p w14:paraId="1283ECB1" w14:textId="77777777" w:rsidR="00221BA6" w:rsidRPr="00121FD3" w:rsidRDefault="00221BA6"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0B21391" w14:textId="4711D701" w:rsidR="002C2C67" w:rsidRPr="00121FD3" w:rsidRDefault="00126851"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Institucije za medijaciju su institucije koje su </w:t>
      </w:r>
      <w:r w:rsidR="005F1060" w:rsidRPr="00E743DF">
        <w:rPr>
          <w:rFonts w:ascii="Times New Roman" w:eastAsia="Times New Roman" w:hAnsi="Times New Roman"/>
          <w:bCs/>
          <w:sz w:val="24"/>
          <w:szCs w:val="24"/>
          <w:lang w:val="hr-HR" w:eastAsia="hr-HR"/>
        </w:rPr>
        <w:t>zakonom</w:t>
      </w:r>
      <w:r w:rsidRPr="00E743DF">
        <w:rPr>
          <w:rFonts w:ascii="Times New Roman" w:eastAsia="Times New Roman" w:hAnsi="Times New Roman"/>
          <w:bCs/>
          <w:sz w:val="24"/>
          <w:szCs w:val="24"/>
          <w:lang w:val="hr-HR" w:eastAsia="hr-HR"/>
        </w:rPr>
        <w:t xml:space="preserve"> </w:t>
      </w:r>
      <w:r w:rsidRPr="00121FD3">
        <w:rPr>
          <w:rFonts w:ascii="Times New Roman" w:eastAsia="Times New Roman" w:hAnsi="Times New Roman"/>
          <w:bCs/>
          <w:color w:val="000000" w:themeColor="text1"/>
          <w:sz w:val="24"/>
          <w:szCs w:val="24"/>
          <w:lang w:val="hr-HR" w:eastAsia="hr-HR"/>
        </w:rPr>
        <w:t>ovlaštene ili koje su dobile suglasnost Centra za provođenje obuke za me</w:t>
      </w:r>
      <w:r w:rsidR="00F215DF" w:rsidRPr="00121FD3">
        <w:rPr>
          <w:rFonts w:ascii="Times New Roman" w:eastAsia="Times New Roman" w:hAnsi="Times New Roman"/>
          <w:bCs/>
          <w:color w:val="000000" w:themeColor="text1"/>
          <w:sz w:val="24"/>
          <w:szCs w:val="24"/>
          <w:lang w:val="hr-HR" w:eastAsia="hr-HR"/>
        </w:rPr>
        <w:t xml:space="preserve">dijatora, </w:t>
      </w:r>
      <w:r w:rsidRPr="00121FD3">
        <w:rPr>
          <w:rFonts w:ascii="Times New Roman" w:eastAsia="Times New Roman" w:hAnsi="Times New Roman"/>
          <w:bCs/>
          <w:color w:val="000000" w:themeColor="text1"/>
          <w:sz w:val="24"/>
          <w:szCs w:val="24"/>
          <w:lang w:val="hr-HR" w:eastAsia="hr-HR"/>
        </w:rPr>
        <w:t>obuke za trenera i</w:t>
      </w:r>
      <w:r w:rsidR="00F215DF" w:rsidRPr="00121FD3">
        <w:rPr>
          <w:rFonts w:ascii="Times New Roman" w:eastAsia="Times New Roman" w:hAnsi="Times New Roman"/>
          <w:bCs/>
          <w:color w:val="000000" w:themeColor="text1"/>
          <w:sz w:val="24"/>
          <w:szCs w:val="24"/>
          <w:lang w:val="hr-HR" w:eastAsia="hr-HR"/>
        </w:rPr>
        <w:t xml:space="preserve"> </w:t>
      </w:r>
      <w:r w:rsidRPr="00121FD3">
        <w:rPr>
          <w:rFonts w:ascii="Times New Roman" w:eastAsia="Times New Roman" w:hAnsi="Times New Roman"/>
          <w:bCs/>
          <w:color w:val="000000" w:themeColor="text1"/>
          <w:sz w:val="24"/>
          <w:szCs w:val="24"/>
          <w:lang w:val="hr-HR" w:eastAsia="hr-HR"/>
        </w:rPr>
        <w:t>za provođenje medijacije.</w:t>
      </w:r>
      <w:r w:rsidR="002C2C67" w:rsidRPr="00121FD3">
        <w:rPr>
          <w:rFonts w:ascii="Times New Roman" w:eastAsia="Times New Roman" w:hAnsi="Times New Roman"/>
          <w:bCs/>
          <w:color w:val="000000" w:themeColor="text1"/>
          <w:sz w:val="24"/>
          <w:szCs w:val="24"/>
          <w:lang w:val="hr-HR" w:eastAsia="hr-HR"/>
        </w:rPr>
        <w:t xml:space="preserve"> </w:t>
      </w:r>
    </w:p>
    <w:p w14:paraId="2507AFED" w14:textId="77777777" w:rsidR="00513814" w:rsidRPr="00121FD3" w:rsidRDefault="00513814"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84B79BC" w14:textId="5BFCAAFF" w:rsidR="00126851" w:rsidRPr="00121FD3" w:rsidRDefault="00126851"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Centar vodi Registar institucija za medijaciju u koji je trenutno upisano osam aktivnih institucija za medijaciju.</w:t>
      </w:r>
    </w:p>
    <w:p w14:paraId="52416117" w14:textId="77777777" w:rsidR="00126851" w:rsidRPr="00121FD3" w:rsidRDefault="00126851"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A02BBEE" w14:textId="41B671D5" w:rsidR="00126851" w:rsidRPr="00121FD3" w:rsidRDefault="00126851"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Osim institucija upisanih u Registar institucija za medijaciju, postoje i druge pravne osobe za koje je posebnim propisom određeno da organiziraju medijaciju, kao što su Hrvatska gospodarska komora, Hrvatska obrtnička komora, Hrvatski ured za osiguranje, Hrvatska komora arhitekata, Hrvatska komora inženjera građevinarstva, Hrvatska komora inženjera elektrotehnike i Hrvatska komora inženjera strojarstva.</w:t>
      </w:r>
    </w:p>
    <w:p w14:paraId="3892FC65" w14:textId="77777777" w:rsidR="00126851" w:rsidRPr="00121FD3" w:rsidRDefault="00126851"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90D8BC2" w14:textId="68EA5289" w:rsidR="00753140" w:rsidRPr="00121FD3" w:rsidRDefault="002C2C67"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Nadalje, </w:t>
      </w:r>
      <w:r w:rsidR="00753140" w:rsidRPr="00121FD3">
        <w:rPr>
          <w:rFonts w:ascii="Times New Roman" w:eastAsia="Times New Roman" w:hAnsi="Times New Roman"/>
          <w:bCs/>
          <w:color w:val="000000" w:themeColor="text1"/>
          <w:sz w:val="24"/>
          <w:szCs w:val="24"/>
          <w:lang w:val="hr-HR" w:eastAsia="hr-HR"/>
        </w:rPr>
        <w:t xml:space="preserve">ZMRS propisuje da je medijator osoba upisana u Registar medijatora koja na temelju sporazuma stranaka provodi medijaciju. </w:t>
      </w:r>
    </w:p>
    <w:p w14:paraId="718B415B" w14:textId="77777777" w:rsidR="00753140" w:rsidRPr="00121FD3" w:rsidRDefault="0075314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7E80E86" w14:textId="59C1CDD3" w:rsidR="00753140" w:rsidRPr="00121FD3" w:rsidRDefault="0075314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Regista</w:t>
      </w:r>
      <w:r w:rsidR="007529B7" w:rsidRPr="00121FD3">
        <w:rPr>
          <w:rFonts w:ascii="Times New Roman" w:eastAsia="Times New Roman" w:hAnsi="Times New Roman"/>
          <w:bCs/>
          <w:color w:val="000000" w:themeColor="text1"/>
          <w:sz w:val="24"/>
          <w:szCs w:val="24"/>
          <w:lang w:val="hr-HR" w:eastAsia="hr-HR"/>
        </w:rPr>
        <w:t>r</w:t>
      </w:r>
      <w:r w:rsidR="00126851" w:rsidRPr="00121FD3">
        <w:rPr>
          <w:rFonts w:ascii="Times New Roman" w:eastAsia="Times New Roman" w:hAnsi="Times New Roman"/>
          <w:bCs/>
          <w:color w:val="000000" w:themeColor="text1"/>
          <w:sz w:val="24"/>
          <w:szCs w:val="24"/>
          <w:lang w:val="hr-HR" w:eastAsia="hr-HR"/>
        </w:rPr>
        <w:t xml:space="preserve"> institucija za medijaciju i Registar medijatora su</w:t>
      </w:r>
      <w:r w:rsidRPr="00121FD3">
        <w:rPr>
          <w:rFonts w:ascii="Times New Roman" w:eastAsia="Times New Roman" w:hAnsi="Times New Roman"/>
          <w:bCs/>
          <w:color w:val="000000" w:themeColor="text1"/>
          <w:sz w:val="24"/>
          <w:szCs w:val="24"/>
          <w:lang w:val="hr-HR" w:eastAsia="hr-HR"/>
        </w:rPr>
        <w:t xml:space="preserve"> jav</w:t>
      </w:r>
      <w:r w:rsidR="00126851" w:rsidRPr="00121FD3">
        <w:rPr>
          <w:rFonts w:ascii="Times New Roman" w:eastAsia="Times New Roman" w:hAnsi="Times New Roman"/>
          <w:bCs/>
          <w:color w:val="000000" w:themeColor="text1"/>
          <w:sz w:val="24"/>
          <w:szCs w:val="24"/>
          <w:lang w:val="hr-HR" w:eastAsia="hr-HR"/>
        </w:rPr>
        <w:t>ni</w:t>
      </w:r>
      <w:r w:rsidRPr="00121FD3">
        <w:rPr>
          <w:rFonts w:ascii="Times New Roman" w:eastAsia="Times New Roman" w:hAnsi="Times New Roman"/>
          <w:bCs/>
          <w:color w:val="000000" w:themeColor="text1"/>
          <w:sz w:val="24"/>
          <w:szCs w:val="24"/>
          <w:lang w:val="hr-HR" w:eastAsia="hr-HR"/>
        </w:rPr>
        <w:t xml:space="preserve"> te </w:t>
      </w:r>
      <w:r w:rsidR="00126851" w:rsidRPr="00121FD3">
        <w:rPr>
          <w:rFonts w:ascii="Times New Roman" w:eastAsia="Times New Roman" w:hAnsi="Times New Roman"/>
          <w:bCs/>
          <w:color w:val="000000" w:themeColor="text1"/>
          <w:sz w:val="24"/>
          <w:szCs w:val="24"/>
          <w:lang w:val="hr-HR" w:eastAsia="hr-HR"/>
        </w:rPr>
        <w:t>ih</w:t>
      </w:r>
      <w:r w:rsidRPr="00121FD3">
        <w:rPr>
          <w:rFonts w:ascii="Times New Roman" w:eastAsia="Times New Roman" w:hAnsi="Times New Roman"/>
          <w:bCs/>
          <w:color w:val="000000" w:themeColor="text1"/>
          <w:sz w:val="24"/>
          <w:szCs w:val="24"/>
          <w:lang w:val="hr-HR" w:eastAsia="hr-HR"/>
        </w:rPr>
        <w:t xml:space="preserve"> u elektroničkom obliku vodi Centar.</w:t>
      </w:r>
    </w:p>
    <w:p w14:paraId="459CAAF1" w14:textId="77777777" w:rsidR="001F0B76" w:rsidRPr="00121FD3" w:rsidRDefault="001F0B76"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7DC75AE" w14:textId="2B1535A5" w:rsidR="00852CE4" w:rsidRPr="00121FD3" w:rsidRDefault="00513814"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bookmarkStart w:id="2" w:name="_Hlk200357161"/>
      <w:r w:rsidRPr="00121FD3">
        <w:rPr>
          <w:rFonts w:ascii="Times New Roman" w:eastAsia="Times New Roman" w:hAnsi="Times New Roman"/>
          <w:bCs/>
          <w:color w:val="000000" w:themeColor="text1"/>
          <w:sz w:val="24"/>
          <w:szCs w:val="24"/>
          <w:lang w:val="hr-HR" w:eastAsia="hr-HR"/>
        </w:rPr>
        <w:t>Međutim, u</w:t>
      </w:r>
      <w:r w:rsidR="00F215DF" w:rsidRPr="00121FD3">
        <w:rPr>
          <w:rFonts w:ascii="Times New Roman" w:eastAsia="Times New Roman" w:hAnsi="Times New Roman"/>
          <w:bCs/>
          <w:color w:val="000000" w:themeColor="text1"/>
          <w:sz w:val="24"/>
          <w:szCs w:val="24"/>
          <w:lang w:val="hr-HR" w:eastAsia="hr-HR"/>
        </w:rPr>
        <w:t xml:space="preserve">natoč kontinuiranom radu na unaprjeđenju medijacije, </w:t>
      </w:r>
      <w:r w:rsidR="00A33A43" w:rsidRPr="00121FD3">
        <w:rPr>
          <w:rFonts w:ascii="Times New Roman" w:eastAsia="Times New Roman" w:hAnsi="Times New Roman"/>
          <w:bCs/>
          <w:color w:val="000000" w:themeColor="text1"/>
          <w:sz w:val="24"/>
          <w:szCs w:val="24"/>
          <w:lang w:val="hr-HR" w:eastAsia="hr-HR"/>
        </w:rPr>
        <w:t>rezultati</w:t>
      </w:r>
      <w:r w:rsidR="0068126D" w:rsidRPr="00121FD3">
        <w:rPr>
          <w:rFonts w:ascii="Times New Roman" w:eastAsia="Times New Roman" w:hAnsi="Times New Roman"/>
          <w:bCs/>
          <w:color w:val="000000" w:themeColor="text1"/>
          <w:sz w:val="24"/>
          <w:szCs w:val="24"/>
          <w:lang w:val="hr-HR" w:eastAsia="hr-HR"/>
        </w:rPr>
        <w:t xml:space="preserve"> </w:t>
      </w:r>
      <w:r w:rsidR="003219BA" w:rsidRPr="00121FD3">
        <w:rPr>
          <w:rFonts w:ascii="Times New Roman" w:eastAsia="Times New Roman" w:hAnsi="Times New Roman"/>
          <w:bCs/>
          <w:color w:val="000000" w:themeColor="text1"/>
          <w:sz w:val="24"/>
          <w:szCs w:val="24"/>
          <w:lang w:val="hr-HR" w:eastAsia="hr-HR"/>
        </w:rPr>
        <w:t>primjene medijacije</w:t>
      </w:r>
      <w:r w:rsidR="00A33A43" w:rsidRPr="00121FD3">
        <w:rPr>
          <w:rFonts w:ascii="Times New Roman" w:eastAsia="Times New Roman" w:hAnsi="Times New Roman"/>
          <w:bCs/>
          <w:color w:val="000000" w:themeColor="text1"/>
          <w:sz w:val="24"/>
          <w:szCs w:val="24"/>
          <w:lang w:val="hr-HR" w:eastAsia="hr-HR"/>
        </w:rPr>
        <w:t xml:space="preserve"> u praksi</w:t>
      </w:r>
      <w:r w:rsidR="003219BA" w:rsidRPr="00121FD3">
        <w:rPr>
          <w:rFonts w:ascii="Times New Roman" w:eastAsia="Times New Roman" w:hAnsi="Times New Roman"/>
          <w:bCs/>
          <w:color w:val="000000" w:themeColor="text1"/>
          <w:sz w:val="24"/>
          <w:szCs w:val="24"/>
          <w:lang w:val="hr-HR" w:eastAsia="hr-HR"/>
        </w:rPr>
        <w:t xml:space="preserve">, posebice na </w:t>
      </w:r>
      <w:r w:rsidR="00A33A43" w:rsidRPr="00121FD3">
        <w:rPr>
          <w:rFonts w:ascii="Times New Roman" w:eastAsia="Times New Roman" w:hAnsi="Times New Roman"/>
          <w:bCs/>
          <w:color w:val="000000" w:themeColor="text1"/>
          <w:sz w:val="24"/>
          <w:szCs w:val="24"/>
          <w:lang w:val="hr-HR" w:eastAsia="hr-HR"/>
        </w:rPr>
        <w:t>području</w:t>
      </w:r>
      <w:r w:rsidR="003219BA" w:rsidRPr="00121FD3">
        <w:rPr>
          <w:rFonts w:ascii="Times New Roman" w:eastAsia="Times New Roman" w:hAnsi="Times New Roman"/>
          <w:bCs/>
          <w:color w:val="000000" w:themeColor="text1"/>
          <w:sz w:val="24"/>
          <w:szCs w:val="24"/>
          <w:lang w:val="hr-HR" w:eastAsia="hr-HR"/>
        </w:rPr>
        <w:t xml:space="preserve"> </w:t>
      </w:r>
      <w:r w:rsidR="00A33A43" w:rsidRPr="00121FD3">
        <w:rPr>
          <w:rFonts w:ascii="Times New Roman" w:eastAsia="Times New Roman" w:hAnsi="Times New Roman"/>
          <w:bCs/>
          <w:color w:val="000000" w:themeColor="text1"/>
          <w:sz w:val="24"/>
          <w:szCs w:val="24"/>
          <w:lang w:val="hr-HR" w:eastAsia="hr-HR"/>
        </w:rPr>
        <w:t>izvansudske medijacije</w:t>
      </w:r>
      <w:r w:rsidR="00726C21" w:rsidRPr="00121FD3">
        <w:rPr>
          <w:rFonts w:ascii="Times New Roman" w:eastAsia="Times New Roman" w:hAnsi="Times New Roman"/>
          <w:bCs/>
          <w:color w:val="000000" w:themeColor="text1"/>
          <w:sz w:val="24"/>
          <w:szCs w:val="24"/>
          <w:lang w:val="hr-HR" w:eastAsia="hr-HR"/>
        </w:rPr>
        <w:t xml:space="preserve">, </w:t>
      </w:r>
      <w:r w:rsidR="00A33A43" w:rsidRPr="00121FD3">
        <w:rPr>
          <w:rFonts w:ascii="Times New Roman" w:eastAsia="Times New Roman" w:hAnsi="Times New Roman"/>
          <w:bCs/>
          <w:color w:val="000000" w:themeColor="text1"/>
          <w:sz w:val="24"/>
          <w:szCs w:val="24"/>
          <w:lang w:val="hr-HR" w:eastAsia="hr-HR"/>
        </w:rPr>
        <w:t xml:space="preserve">nisu ispunili predviđena očekivanja. </w:t>
      </w:r>
    </w:p>
    <w:p w14:paraId="0F9B71BA" w14:textId="77777777" w:rsidR="00852CE4" w:rsidRPr="00121FD3" w:rsidRDefault="00852CE4"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966940E" w14:textId="07033F8C" w:rsidR="00852CE4" w:rsidRPr="00121FD3" w:rsidRDefault="003035F4"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D</w:t>
      </w:r>
      <w:r w:rsidR="00852CE4" w:rsidRPr="00121FD3">
        <w:rPr>
          <w:rFonts w:ascii="Times New Roman" w:eastAsia="Times New Roman" w:hAnsi="Times New Roman"/>
          <w:bCs/>
          <w:color w:val="000000" w:themeColor="text1"/>
          <w:sz w:val="24"/>
          <w:szCs w:val="24"/>
          <w:lang w:val="hr-HR" w:eastAsia="hr-HR"/>
        </w:rPr>
        <w:t>vije godine primjene ZMRS-a pokazale su kako</w:t>
      </w:r>
      <w:r w:rsidR="00535A47" w:rsidRPr="00121FD3">
        <w:rPr>
          <w:rFonts w:ascii="Times New Roman" w:eastAsia="Times New Roman" w:hAnsi="Times New Roman"/>
          <w:bCs/>
          <w:color w:val="000000" w:themeColor="text1"/>
          <w:sz w:val="24"/>
          <w:szCs w:val="24"/>
          <w:lang w:val="hr-HR" w:eastAsia="hr-HR"/>
        </w:rPr>
        <w:t xml:space="preserve"> građani </w:t>
      </w:r>
      <w:r w:rsidR="00852CE4" w:rsidRPr="00121FD3">
        <w:rPr>
          <w:rFonts w:ascii="Times New Roman" w:eastAsia="Times New Roman" w:hAnsi="Times New Roman"/>
          <w:bCs/>
          <w:color w:val="000000" w:themeColor="text1"/>
          <w:sz w:val="24"/>
          <w:szCs w:val="24"/>
          <w:lang w:val="hr-HR" w:eastAsia="hr-HR"/>
        </w:rPr>
        <w:t>nisu u dovoljnoj mjeri prepoznal</w:t>
      </w:r>
      <w:r w:rsidR="00535A47" w:rsidRPr="00121FD3">
        <w:rPr>
          <w:rFonts w:ascii="Times New Roman" w:eastAsia="Times New Roman" w:hAnsi="Times New Roman"/>
          <w:bCs/>
          <w:color w:val="000000" w:themeColor="text1"/>
          <w:sz w:val="24"/>
          <w:szCs w:val="24"/>
          <w:lang w:val="hr-HR" w:eastAsia="hr-HR"/>
        </w:rPr>
        <w:t>i</w:t>
      </w:r>
      <w:r w:rsidR="00852CE4" w:rsidRPr="00121FD3">
        <w:rPr>
          <w:rFonts w:ascii="Times New Roman" w:eastAsia="Times New Roman" w:hAnsi="Times New Roman"/>
          <w:bCs/>
          <w:color w:val="000000" w:themeColor="text1"/>
          <w:sz w:val="24"/>
          <w:szCs w:val="24"/>
          <w:lang w:val="hr-HR" w:eastAsia="hr-HR"/>
        </w:rPr>
        <w:t xml:space="preserve"> prednosti </w:t>
      </w:r>
      <w:r w:rsidR="00071AC3" w:rsidRPr="00121FD3">
        <w:rPr>
          <w:rFonts w:ascii="Times New Roman" w:eastAsia="Times New Roman" w:hAnsi="Times New Roman"/>
          <w:bCs/>
          <w:color w:val="000000" w:themeColor="text1"/>
          <w:sz w:val="24"/>
          <w:szCs w:val="24"/>
          <w:lang w:val="hr-HR" w:eastAsia="hr-HR"/>
        </w:rPr>
        <w:t>mirnog načina rješavanja</w:t>
      </w:r>
      <w:r w:rsidR="00BB63DF" w:rsidRPr="00121FD3">
        <w:rPr>
          <w:rFonts w:ascii="Times New Roman" w:eastAsia="Times New Roman" w:hAnsi="Times New Roman"/>
          <w:bCs/>
          <w:color w:val="000000" w:themeColor="text1"/>
          <w:sz w:val="24"/>
          <w:szCs w:val="24"/>
          <w:lang w:val="hr-HR" w:eastAsia="hr-HR"/>
        </w:rPr>
        <w:t xml:space="preserve"> sporova. </w:t>
      </w:r>
      <w:r w:rsidR="00141B6F" w:rsidRPr="00121FD3">
        <w:rPr>
          <w:rFonts w:ascii="Times New Roman" w:eastAsia="Times New Roman" w:hAnsi="Times New Roman"/>
          <w:bCs/>
          <w:color w:val="000000" w:themeColor="text1"/>
          <w:sz w:val="24"/>
          <w:szCs w:val="24"/>
          <w:lang w:val="hr-HR" w:eastAsia="hr-HR"/>
        </w:rPr>
        <w:t xml:space="preserve">Primjena </w:t>
      </w:r>
      <w:r w:rsidR="00852CE4" w:rsidRPr="00121FD3">
        <w:rPr>
          <w:rFonts w:ascii="Times New Roman" w:eastAsia="Times New Roman" w:hAnsi="Times New Roman"/>
          <w:bCs/>
          <w:color w:val="000000" w:themeColor="text1"/>
          <w:sz w:val="24"/>
          <w:szCs w:val="24"/>
          <w:lang w:val="hr-HR" w:eastAsia="hr-HR"/>
        </w:rPr>
        <w:t xml:space="preserve">medijacije još </w:t>
      </w:r>
      <w:r w:rsidR="00726C21" w:rsidRPr="00121FD3">
        <w:rPr>
          <w:rFonts w:ascii="Times New Roman" w:eastAsia="Times New Roman" w:hAnsi="Times New Roman"/>
          <w:bCs/>
          <w:color w:val="000000" w:themeColor="text1"/>
          <w:sz w:val="24"/>
          <w:szCs w:val="24"/>
          <w:lang w:val="hr-HR" w:eastAsia="hr-HR"/>
        </w:rPr>
        <w:t xml:space="preserve">je </w:t>
      </w:r>
      <w:r w:rsidR="00852CE4" w:rsidRPr="00121FD3">
        <w:rPr>
          <w:rFonts w:ascii="Times New Roman" w:eastAsia="Times New Roman" w:hAnsi="Times New Roman"/>
          <w:bCs/>
          <w:color w:val="000000" w:themeColor="text1"/>
          <w:sz w:val="24"/>
          <w:szCs w:val="24"/>
          <w:lang w:val="hr-HR" w:eastAsia="hr-HR"/>
        </w:rPr>
        <w:t>uvijek</w:t>
      </w:r>
      <w:r w:rsidR="00141B6F" w:rsidRPr="00121FD3">
        <w:rPr>
          <w:rFonts w:ascii="Times New Roman" w:eastAsia="Times New Roman" w:hAnsi="Times New Roman"/>
          <w:bCs/>
          <w:color w:val="000000" w:themeColor="text1"/>
          <w:sz w:val="24"/>
          <w:szCs w:val="24"/>
          <w:lang w:val="hr-HR" w:eastAsia="hr-HR"/>
        </w:rPr>
        <w:t xml:space="preserve"> </w:t>
      </w:r>
      <w:r w:rsidR="00852CE4" w:rsidRPr="00121FD3">
        <w:rPr>
          <w:rFonts w:ascii="Times New Roman" w:eastAsia="Times New Roman" w:hAnsi="Times New Roman"/>
          <w:bCs/>
          <w:color w:val="000000" w:themeColor="text1"/>
          <w:sz w:val="24"/>
          <w:szCs w:val="24"/>
          <w:lang w:val="hr-HR" w:eastAsia="hr-HR"/>
        </w:rPr>
        <w:t>zanemariva u odnosu na obraćanje</w:t>
      </w:r>
      <w:r w:rsidR="00535A47" w:rsidRPr="00121FD3">
        <w:rPr>
          <w:rFonts w:ascii="Times New Roman" w:eastAsia="Times New Roman" w:hAnsi="Times New Roman"/>
          <w:bCs/>
          <w:color w:val="000000" w:themeColor="text1"/>
          <w:sz w:val="24"/>
          <w:szCs w:val="24"/>
          <w:lang w:val="hr-HR" w:eastAsia="hr-HR"/>
        </w:rPr>
        <w:t xml:space="preserve"> građana </w:t>
      </w:r>
      <w:r w:rsidR="00852CE4" w:rsidRPr="00121FD3">
        <w:rPr>
          <w:rFonts w:ascii="Times New Roman" w:eastAsia="Times New Roman" w:hAnsi="Times New Roman"/>
          <w:bCs/>
          <w:color w:val="000000" w:themeColor="text1"/>
          <w:sz w:val="24"/>
          <w:szCs w:val="24"/>
          <w:lang w:val="hr-HR" w:eastAsia="hr-HR"/>
        </w:rPr>
        <w:t>redovnim sudovima kako bi riješil</w:t>
      </w:r>
      <w:r w:rsidR="00535A47" w:rsidRPr="00121FD3">
        <w:rPr>
          <w:rFonts w:ascii="Times New Roman" w:eastAsia="Times New Roman" w:hAnsi="Times New Roman"/>
          <w:bCs/>
          <w:color w:val="000000" w:themeColor="text1"/>
          <w:sz w:val="24"/>
          <w:szCs w:val="24"/>
          <w:lang w:val="hr-HR" w:eastAsia="hr-HR"/>
        </w:rPr>
        <w:t>i</w:t>
      </w:r>
      <w:r w:rsidR="00852CE4" w:rsidRPr="00121FD3">
        <w:rPr>
          <w:rFonts w:ascii="Times New Roman" w:eastAsia="Times New Roman" w:hAnsi="Times New Roman"/>
          <w:bCs/>
          <w:color w:val="000000" w:themeColor="text1"/>
          <w:sz w:val="24"/>
          <w:szCs w:val="24"/>
          <w:lang w:val="hr-HR" w:eastAsia="hr-HR"/>
        </w:rPr>
        <w:t xml:space="preserve"> spor.</w:t>
      </w:r>
    </w:p>
    <w:p w14:paraId="4F4AD2B9" w14:textId="77777777" w:rsidR="00852CE4" w:rsidRPr="00121FD3" w:rsidRDefault="00852CE4"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C57B9A2" w14:textId="2CEF804F" w:rsidR="001220E6" w:rsidRPr="00121FD3" w:rsidRDefault="007C0896"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Također</w:t>
      </w:r>
      <w:r w:rsidR="00071AC3" w:rsidRPr="00121FD3">
        <w:rPr>
          <w:rFonts w:ascii="Times New Roman" w:eastAsia="Times New Roman" w:hAnsi="Times New Roman"/>
          <w:bCs/>
          <w:color w:val="000000" w:themeColor="text1"/>
          <w:sz w:val="24"/>
          <w:szCs w:val="24"/>
          <w:lang w:val="hr-HR" w:eastAsia="hr-HR"/>
        </w:rPr>
        <w:t xml:space="preserve">, pokazalo se kako </w:t>
      </w:r>
      <w:r w:rsidR="00050A19" w:rsidRPr="00121FD3">
        <w:rPr>
          <w:rFonts w:ascii="Times New Roman" w:eastAsia="Times New Roman" w:hAnsi="Times New Roman"/>
          <w:bCs/>
          <w:color w:val="000000" w:themeColor="text1"/>
          <w:sz w:val="24"/>
          <w:szCs w:val="24"/>
          <w:lang w:val="hr-HR" w:eastAsia="hr-HR"/>
        </w:rPr>
        <w:t xml:space="preserve">ostali </w:t>
      </w:r>
      <w:r w:rsidR="00852CE4" w:rsidRPr="00121FD3">
        <w:rPr>
          <w:rFonts w:ascii="Times New Roman" w:eastAsia="Times New Roman" w:hAnsi="Times New Roman"/>
          <w:bCs/>
          <w:color w:val="000000" w:themeColor="text1"/>
          <w:sz w:val="24"/>
          <w:szCs w:val="24"/>
          <w:lang w:val="hr-HR" w:eastAsia="hr-HR"/>
        </w:rPr>
        <w:t>dionici pravosudnog sustava</w:t>
      </w:r>
      <w:r w:rsidR="00050A19" w:rsidRPr="00121FD3">
        <w:rPr>
          <w:rFonts w:ascii="Times New Roman" w:eastAsia="Times New Roman" w:hAnsi="Times New Roman"/>
          <w:bCs/>
          <w:color w:val="000000" w:themeColor="text1"/>
          <w:sz w:val="24"/>
          <w:szCs w:val="24"/>
          <w:lang w:val="hr-HR" w:eastAsia="hr-HR"/>
        </w:rPr>
        <w:t xml:space="preserve">, </w:t>
      </w:r>
      <w:r w:rsidR="00852CE4" w:rsidRPr="00121FD3">
        <w:rPr>
          <w:rFonts w:ascii="Times New Roman" w:eastAsia="Times New Roman" w:hAnsi="Times New Roman"/>
          <w:bCs/>
          <w:color w:val="000000" w:themeColor="text1"/>
          <w:sz w:val="24"/>
          <w:szCs w:val="24"/>
          <w:lang w:val="hr-HR" w:eastAsia="hr-HR"/>
        </w:rPr>
        <w:t>suci,</w:t>
      </w:r>
      <w:r w:rsidR="00050A19" w:rsidRPr="00121FD3">
        <w:rPr>
          <w:rFonts w:ascii="Times New Roman" w:eastAsia="Times New Roman" w:hAnsi="Times New Roman"/>
          <w:bCs/>
          <w:color w:val="000000" w:themeColor="text1"/>
          <w:sz w:val="24"/>
          <w:szCs w:val="24"/>
          <w:lang w:val="hr-HR" w:eastAsia="hr-HR"/>
        </w:rPr>
        <w:t xml:space="preserve"> odvjetnici i ostali</w:t>
      </w:r>
      <w:r w:rsidR="00852CE4" w:rsidRPr="00121FD3">
        <w:rPr>
          <w:rFonts w:ascii="Times New Roman" w:eastAsia="Times New Roman" w:hAnsi="Times New Roman"/>
          <w:bCs/>
          <w:color w:val="000000" w:themeColor="text1"/>
          <w:sz w:val="24"/>
          <w:szCs w:val="24"/>
          <w:lang w:val="hr-HR" w:eastAsia="hr-HR"/>
        </w:rPr>
        <w:t xml:space="preserve"> </w:t>
      </w:r>
      <w:r w:rsidRPr="00121FD3">
        <w:rPr>
          <w:rFonts w:ascii="Times New Roman" w:eastAsia="Times New Roman" w:hAnsi="Times New Roman"/>
          <w:bCs/>
          <w:color w:val="000000" w:themeColor="text1"/>
          <w:sz w:val="24"/>
          <w:szCs w:val="24"/>
          <w:lang w:val="hr-HR" w:eastAsia="hr-HR"/>
        </w:rPr>
        <w:t xml:space="preserve">koji su u mogućnosti </w:t>
      </w:r>
      <w:r w:rsidR="00E20C41" w:rsidRPr="00121FD3">
        <w:rPr>
          <w:rFonts w:ascii="Times New Roman" w:eastAsia="Times New Roman" w:hAnsi="Times New Roman"/>
          <w:bCs/>
          <w:color w:val="000000" w:themeColor="text1"/>
          <w:sz w:val="24"/>
          <w:szCs w:val="24"/>
          <w:lang w:val="hr-HR" w:eastAsia="hr-HR"/>
        </w:rPr>
        <w:t xml:space="preserve">doprinijeti poticanju </w:t>
      </w:r>
      <w:r w:rsidR="00852CE4" w:rsidRPr="00121FD3">
        <w:rPr>
          <w:rFonts w:ascii="Times New Roman" w:eastAsia="Times New Roman" w:hAnsi="Times New Roman"/>
          <w:bCs/>
          <w:color w:val="000000" w:themeColor="text1"/>
          <w:sz w:val="24"/>
          <w:szCs w:val="24"/>
          <w:lang w:val="hr-HR" w:eastAsia="hr-HR"/>
        </w:rPr>
        <w:t>stranaka na primjen</w:t>
      </w:r>
      <w:r w:rsidR="00E20C41" w:rsidRPr="00121FD3">
        <w:rPr>
          <w:rFonts w:ascii="Times New Roman" w:eastAsia="Times New Roman" w:hAnsi="Times New Roman"/>
          <w:bCs/>
          <w:color w:val="000000" w:themeColor="text1"/>
          <w:sz w:val="24"/>
          <w:szCs w:val="24"/>
          <w:lang w:val="hr-HR" w:eastAsia="hr-HR"/>
        </w:rPr>
        <w:t>u</w:t>
      </w:r>
      <w:r w:rsidR="00852CE4" w:rsidRPr="00121FD3">
        <w:rPr>
          <w:rFonts w:ascii="Times New Roman" w:eastAsia="Times New Roman" w:hAnsi="Times New Roman"/>
          <w:bCs/>
          <w:color w:val="000000" w:themeColor="text1"/>
          <w:sz w:val="24"/>
          <w:szCs w:val="24"/>
          <w:lang w:val="hr-HR" w:eastAsia="hr-HR"/>
        </w:rPr>
        <w:t xml:space="preserve"> medijacije, </w:t>
      </w:r>
      <w:r w:rsidR="00E20C41" w:rsidRPr="00121FD3">
        <w:rPr>
          <w:rFonts w:ascii="Times New Roman" w:eastAsia="Times New Roman" w:hAnsi="Times New Roman"/>
          <w:bCs/>
          <w:color w:val="000000" w:themeColor="text1"/>
          <w:sz w:val="24"/>
          <w:szCs w:val="24"/>
          <w:lang w:val="hr-HR" w:eastAsia="hr-HR"/>
        </w:rPr>
        <w:t xml:space="preserve">nisu motivirani i </w:t>
      </w:r>
      <w:r w:rsidRPr="00121FD3">
        <w:rPr>
          <w:rFonts w:ascii="Times New Roman" w:eastAsia="Times New Roman" w:hAnsi="Times New Roman"/>
          <w:bCs/>
          <w:color w:val="000000" w:themeColor="text1"/>
          <w:sz w:val="24"/>
          <w:szCs w:val="24"/>
          <w:lang w:val="hr-HR" w:eastAsia="hr-HR"/>
        </w:rPr>
        <w:t xml:space="preserve">ne doprinose </w:t>
      </w:r>
      <w:r w:rsidR="00852CE4" w:rsidRPr="00121FD3">
        <w:rPr>
          <w:rFonts w:ascii="Times New Roman" w:eastAsia="Times New Roman" w:hAnsi="Times New Roman"/>
          <w:bCs/>
          <w:color w:val="000000" w:themeColor="text1"/>
          <w:sz w:val="24"/>
          <w:szCs w:val="24"/>
          <w:lang w:val="hr-HR" w:eastAsia="hr-HR"/>
        </w:rPr>
        <w:t>u dovoljnoj mjeri.</w:t>
      </w:r>
    </w:p>
    <w:p w14:paraId="0482E3CB" w14:textId="279B4FF9" w:rsidR="00852CE4" w:rsidRPr="00121FD3" w:rsidRDefault="00852CE4"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 </w:t>
      </w:r>
    </w:p>
    <w:p w14:paraId="4FBD01C0" w14:textId="72D7E32E" w:rsidR="001220E6" w:rsidRPr="00121FD3" w:rsidRDefault="001220E6"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 druge strane, opterećenje sudova pred</w:t>
      </w:r>
      <w:r w:rsidR="00050A19" w:rsidRPr="00121FD3">
        <w:rPr>
          <w:rFonts w:ascii="Times New Roman" w:eastAsia="Times New Roman" w:hAnsi="Times New Roman"/>
          <w:bCs/>
          <w:color w:val="000000" w:themeColor="text1"/>
          <w:sz w:val="24"/>
          <w:szCs w:val="24"/>
          <w:lang w:val="hr-HR" w:eastAsia="hr-HR"/>
        </w:rPr>
        <w:t>metima još je uvijek značajno,</w:t>
      </w:r>
      <w:r w:rsidRPr="00121FD3">
        <w:rPr>
          <w:rFonts w:ascii="Times New Roman" w:eastAsia="Times New Roman" w:hAnsi="Times New Roman"/>
          <w:bCs/>
          <w:color w:val="000000" w:themeColor="text1"/>
          <w:sz w:val="24"/>
          <w:szCs w:val="24"/>
          <w:lang w:val="hr-HR" w:eastAsia="hr-HR"/>
        </w:rPr>
        <w:t xml:space="preserve"> radi čega je potrebno nastaviti rad na poticanju primjene medijacije kao </w:t>
      </w:r>
      <w:r w:rsidR="00071AC3" w:rsidRPr="00121FD3">
        <w:rPr>
          <w:rFonts w:ascii="Times New Roman" w:eastAsia="Times New Roman" w:hAnsi="Times New Roman"/>
          <w:bCs/>
          <w:color w:val="000000" w:themeColor="text1"/>
          <w:sz w:val="24"/>
          <w:szCs w:val="24"/>
          <w:lang w:val="hr-HR" w:eastAsia="hr-HR"/>
        </w:rPr>
        <w:t xml:space="preserve">načina rješavanja sporova koji može doprinijeti smanjenju broja </w:t>
      </w:r>
      <w:r w:rsidRPr="00121FD3">
        <w:rPr>
          <w:rFonts w:ascii="Times New Roman" w:eastAsia="Times New Roman" w:hAnsi="Times New Roman"/>
          <w:bCs/>
          <w:color w:val="000000" w:themeColor="text1"/>
          <w:sz w:val="24"/>
          <w:szCs w:val="24"/>
          <w:lang w:val="hr-HR" w:eastAsia="hr-HR"/>
        </w:rPr>
        <w:t>predmeta na sudovima.</w:t>
      </w:r>
    </w:p>
    <w:p w14:paraId="2C699B65" w14:textId="77777777" w:rsidR="00852CE4" w:rsidRPr="00121FD3" w:rsidRDefault="00852CE4"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A7B3174" w14:textId="67B7C9FD" w:rsidR="00852CE4" w:rsidRPr="00121FD3" w:rsidRDefault="008A1E6F"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Dakle, n</w:t>
      </w:r>
      <w:r w:rsidR="009F3107" w:rsidRPr="00121FD3">
        <w:rPr>
          <w:rFonts w:ascii="Times New Roman" w:eastAsia="Times New Roman" w:hAnsi="Times New Roman"/>
          <w:bCs/>
          <w:color w:val="000000" w:themeColor="text1"/>
          <w:sz w:val="24"/>
          <w:szCs w:val="24"/>
          <w:lang w:val="hr-HR" w:eastAsia="hr-HR"/>
        </w:rPr>
        <w:t>akon niza provedenih normativnih i nenormativnih aktivnosti u svrhu poticanja na češću primjenu medijacije u rješavanju sporova, r</w:t>
      </w:r>
      <w:r w:rsidR="00852CE4" w:rsidRPr="00121FD3">
        <w:rPr>
          <w:rFonts w:ascii="Times New Roman" w:eastAsia="Times New Roman" w:hAnsi="Times New Roman"/>
          <w:bCs/>
          <w:color w:val="000000" w:themeColor="text1"/>
          <w:sz w:val="24"/>
          <w:szCs w:val="24"/>
          <w:lang w:val="hr-HR" w:eastAsia="hr-HR"/>
        </w:rPr>
        <w:t>azlog</w:t>
      </w:r>
      <w:r w:rsidR="009F3107" w:rsidRPr="00121FD3">
        <w:rPr>
          <w:rFonts w:ascii="Times New Roman" w:eastAsia="Times New Roman" w:hAnsi="Times New Roman"/>
          <w:bCs/>
          <w:color w:val="000000" w:themeColor="text1"/>
          <w:sz w:val="24"/>
          <w:szCs w:val="24"/>
          <w:lang w:val="hr-HR" w:eastAsia="hr-HR"/>
        </w:rPr>
        <w:t xml:space="preserve"> njezine</w:t>
      </w:r>
      <w:r w:rsidR="001220E6" w:rsidRPr="00121FD3">
        <w:rPr>
          <w:rFonts w:ascii="Times New Roman" w:eastAsia="Times New Roman" w:hAnsi="Times New Roman"/>
          <w:bCs/>
          <w:color w:val="000000" w:themeColor="text1"/>
          <w:sz w:val="24"/>
          <w:szCs w:val="24"/>
          <w:lang w:val="hr-HR" w:eastAsia="hr-HR"/>
        </w:rPr>
        <w:t xml:space="preserve"> nedovoljne iskorištenosti m</w:t>
      </w:r>
      <w:r w:rsidR="00852CE4" w:rsidRPr="00121FD3">
        <w:rPr>
          <w:rFonts w:ascii="Times New Roman" w:eastAsia="Times New Roman" w:hAnsi="Times New Roman"/>
          <w:bCs/>
          <w:color w:val="000000" w:themeColor="text1"/>
          <w:sz w:val="24"/>
          <w:szCs w:val="24"/>
          <w:lang w:val="hr-HR" w:eastAsia="hr-HR"/>
        </w:rPr>
        <w:t xml:space="preserve">oguće je pronaći u </w:t>
      </w:r>
      <w:r w:rsidR="009C75F7" w:rsidRPr="00121FD3">
        <w:rPr>
          <w:rFonts w:ascii="Times New Roman" w:eastAsia="Times New Roman" w:hAnsi="Times New Roman"/>
          <w:bCs/>
          <w:color w:val="000000" w:themeColor="text1"/>
          <w:sz w:val="24"/>
          <w:szCs w:val="24"/>
          <w:lang w:val="hr-HR" w:eastAsia="hr-HR"/>
        </w:rPr>
        <w:t>još uvijek nedovoljnoj inf</w:t>
      </w:r>
      <w:r w:rsidR="00852CE4" w:rsidRPr="00121FD3">
        <w:rPr>
          <w:rFonts w:ascii="Times New Roman" w:eastAsia="Times New Roman" w:hAnsi="Times New Roman"/>
          <w:bCs/>
          <w:color w:val="000000" w:themeColor="text1"/>
          <w:sz w:val="24"/>
          <w:szCs w:val="24"/>
          <w:lang w:val="hr-HR" w:eastAsia="hr-HR"/>
        </w:rPr>
        <w:t xml:space="preserve">ormiranosti </w:t>
      </w:r>
      <w:r w:rsidR="00535A47" w:rsidRPr="00121FD3">
        <w:rPr>
          <w:rFonts w:ascii="Times New Roman" w:eastAsia="Times New Roman" w:hAnsi="Times New Roman"/>
          <w:bCs/>
          <w:color w:val="000000" w:themeColor="text1"/>
          <w:sz w:val="24"/>
          <w:szCs w:val="24"/>
          <w:lang w:val="hr-HR" w:eastAsia="hr-HR"/>
        </w:rPr>
        <w:t xml:space="preserve">građana </w:t>
      </w:r>
      <w:r w:rsidR="00BB63DF" w:rsidRPr="00121FD3">
        <w:rPr>
          <w:rFonts w:ascii="Times New Roman" w:eastAsia="Times New Roman" w:hAnsi="Times New Roman"/>
          <w:bCs/>
          <w:color w:val="000000" w:themeColor="text1"/>
          <w:sz w:val="24"/>
          <w:szCs w:val="24"/>
          <w:lang w:val="hr-HR" w:eastAsia="hr-HR"/>
        </w:rPr>
        <w:t>i</w:t>
      </w:r>
      <w:r w:rsidR="009C75F7" w:rsidRPr="00121FD3">
        <w:rPr>
          <w:rFonts w:ascii="Times New Roman" w:eastAsia="Times New Roman" w:hAnsi="Times New Roman"/>
          <w:bCs/>
          <w:color w:val="000000" w:themeColor="text1"/>
          <w:sz w:val="24"/>
          <w:szCs w:val="24"/>
          <w:lang w:val="hr-HR" w:eastAsia="hr-HR"/>
        </w:rPr>
        <w:t xml:space="preserve"> </w:t>
      </w:r>
      <w:r w:rsidR="00535A47" w:rsidRPr="00121FD3">
        <w:rPr>
          <w:rFonts w:ascii="Times New Roman" w:eastAsia="Times New Roman" w:hAnsi="Times New Roman"/>
          <w:bCs/>
          <w:color w:val="000000" w:themeColor="text1"/>
          <w:sz w:val="24"/>
          <w:szCs w:val="24"/>
          <w:lang w:val="hr-HR" w:eastAsia="hr-HR"/>
        </w:rPr>
        <w:t xml:space="preserve">dionika </w:t>
      </w:r>
      <w:r w:rsidR="009C75F7" w:rsidRPr="00121FD3">
        <w:rPr>
          <w:rFonts w:ascii="Times New Roman" w:eastAsia="Times New Roman" w:hAnsi="Times New Roman"/>
          <w:bCs/>
          <w:color w:val="000000" w:themeColor="text1"/>
          <w:sz w:val="24"/>
          <w:szCs w:val="24"/>
          <w:lang w:val="hr-HR" w:eastAsia="hr-HR"/>
        </w:rPr>
        <w:t>pravosudnog</w:t>
      </w:r>
      <w:r w:rsidR="00BB63DF" w:rsidRPr="00121FD3">
        <w:rPr>
          <w:rFonts w:ascii="Times New Roman" w:eastAsia="Times New Roman" w:hAnsi="Times New Roman"/>
          <w:bCs/>
          <w:color w:val="000000" w:themeColor="text1"/>
          <w:sz w:val="24"/>
          <w:szCs w:val="24"/>
          <w:lang w:val="hr-HR" w:eastAsia="hr-HR"/>
        </w:rPr>
        <w:t xml:space="preserve"> sustava o medijaciji, </w:t>
      </w:r>
      <w:r w:rsidR="001220E6" w:rsidRPr="00121FD3">
        <w:rPr>
          <w:rFonts w:ascii="Times New Roman" w:eastAsia="Times New Roman" w:hAnsi="Times New Roman"/>
          <w:bCs/>
          <w:color w:val="000000" w:themeColor="text1"/>
          <w:sz w:val="24"/>
          <w:szCs w:val="24"/>
          <w:lang w:val="hr-HR" w:eastAsia="hr-HR"/>
        </w:rPr>
        <w:t>ali</w:t>
      </w:r>
      <w:r w:rsidR="00BB63DF" w:rsidRPr="00121FD3">
        <w:rPr>
          <w:rFonts w:ascii="Times New Roman" w:eastAsia="Times New Roman" w:hAnsi="Times New Roman"/>
          <w:bCs/>
          <w:color w:val="000000" w:themeColor="text1"/>
          <w:sz w:val="24"/>
          <w:szCs w:val="24"/>
          <w:lang w:val="hr-HR" w:eastAsia="hr-HR"/>
        </w:rPr>
        <w:t xml:space="preserve"> </w:t>
      </w:r>
      <w:r w:rsidR="00852CE4" w:rsidRPr="00121FD3">
        <w:rPr>
          <w:rFonts w:ascii="Times New Roman" w:eastAsia="Times New Roman" w:hAnsi="Times New Roman"/>
          <w:bCs/>
          <w:color w:val="000000" w:themeColor="text1"/>
          <w:sz w:val="24"/>
          <w:szCs w:val="24"/>
          <w:lang w:val="hr-HR" w:eastAsia="hr-HR"/>
        </w:rPr>
        <w:t>i</w:t>
      </w:r>
      <w:r w:rsidR="00BB63DF" w:rsidRPr="00121FD3">
        <w:rPr>
          <w:rFonts w:ascii="Times New Roman" w:eastAsia="Times New Roman" w:hAnsi="Times New Roman"/>
          <w:bCs/>
          <w:color w:val="000000" w:themeColor="text1"/>
          <w:sz w:val="24"/>
          <w:szCs w:val="24"/>
          <w:lang w:val="hr-HR" w:eastAsia="hr-HR"/>
        </w:rPr>
        <w:t xml:space="preserve"> u</w:t>
      </w:r>
      <w:r w:rsidR="00852CE4" w:rsidRPr="00121FD3">
        <w:rPr>
          <w:rFonts w:ascii="Times New Roman" w:eastAsia="Times New Roman" w:hAnsi="Times New Roman"/>
          <w:bCs/>
          <w:color w:val="000000" w:themeColor="text1"/>
          <w:sz w:val="24"/>
          <w:szCs w:val="24"/>
          <w:lang w:val="hr-HR" w:eastAsia="hr-HR"/>
        </w:rPr>
        <w:t xml:space="preserve"> nedovoljno jasno</w:t>
      </w:r>
      <w:r w:rsidR="00071AC3" w:rsidRPr="00121FD3">
        <w:rPr>
          <w:rFonts w:ascii="Times New Roman" w:eastAsia="Times New Roman" w:hAnsi="Times New Roman"/>
          <w:bCs/>
          <w:color w:val="000000" w:themeColor="text1"/>
          <w:sz w:val="24"/>
          <w:szCs w:val="24"/>
          <w:lang w:val="hr-HR" w:eastAsia="hr-HR"/>
        </w:rPr>
        <w:t>m zakonskom</w:t>
      </w:r>
      <w:r w:rsidR="00240C6F" w:rsidRPr="00121FD3">
        <w:rPr>
          <w:rFonts w:ascii="Times New Roman" w:eastAsia="Times New Roman" w:hAnsi="Times New Roman"/>
          <w:bCs/>
          <w:color w:val="000000" w:themeColor="text1"/>
          <w:sz w:val="24"/>
          <w:szCs w:val="24"/>
          <w:lang w:val="hr-HR" w:eastAsia="hr-HR"/>
        </w:rPr>
        <w:t xml:space="preserve"> okviru</w:t>
      </w:r>
      <w:r w:rsidR="00050A19" w:rsidRPr="00121FD3">
        <w:rPr>
          <w:rFonts w:ascii="Times New Roman" w:eastAsia="Times New Roman" w:hAnsi="Times New Roman"/>
          <w:bCs/>
          <w:color w:val="000000" w:themeColor="text1"/>
          <w:sz w:val="24"/>
          <w:szCs w:val="24"/>
          <w:lang w:val="hr-HR" w:eastAsia="hr-HR"/>
        </w:rPr>
        <w:t>.</w:t>
      </w:r>
    </w:p>
    <w:p w14:paraId="4C97A0F5" w14:textId="77777777" w:rsidR="00FD50F5" w:rsidRPr="00121FD3" w:rsidRDefault="00FD50F5"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FBA00B3" w14:textId="1EDEB5A7" w:rsidR="00E20C41" w:rsidRPr="00121FD3" w:rsidRDefault="00F449DF" w:rsidP="00121FD3">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121FD3">
        <w:rPr>
          <w:rFonts w:ascii="Times New Roman" w:eastAsia="Times New Roman" w:hAnsi="Times New Roman"/>
          <w:b/>
          <w:color w:val="000000" w:themeColor="text1"/>
          <w:sz w:val="24"/>
          <w:szCs w:val="24"/>
          <w:lang w:val="hr-HR" w:eastAsia="hr-HR"/>
        </w:rPr>
        <w:t>Osnovna pitanja koja</w:t>
      </w:r>
      <w:r w:rsidR="00A42A5A" w:rsidRPr="00121FD3">
        <w:rPr>
          <w:rFonts w:ascii="Times New Roman" w:eastAsia="Times New Roman" w:hAnsi="Times New Roman"/>
          <w:b/>
          <w:color w:val="000000" w:themeColor="text1"/>
          <w:sz w:val="24"/>
          <w:szCs w:val="24"/>
          <w:lang w:val="hr-HR" w:eastAsia="hr-HR"/>
        </w:rPr>
        <w:t xml:space="preserve"> se</w:t>
      </w:r>
      <w:r w:rsidRPr="00121FD3">
        <w:rPr>
          <w:rFonts w:ascii="Times New Roman" w:eastAsia="Times New Roman" w:hAnsi="Times New Roman"/>
          <w:b/>
          <w:color w:val="000000" w:themeColor="text1"/>
          <w:sz w:val="24"/>
          <w:szCs w:val="24"/>
          <w:lang w:val="hr-HR" w:eastAsia="hr-HR"/>
        </w:rPr>
        <w:t xml:space="preserve"> treba</w:t>
      </w:r>
      <w:r w:rsidR="00A42A5A" w:rsidRPr="00121FD3">
        <w:rPr>
          <w:rFonts w:ascii="Times New Roman" w:eastAsia="Times New Roman" w:hAnsi="Times New Roman"/>
          <w:b/>
          <w:color w:val="000000" w:themeColor="text1"/>
          <w:sz w:val="24"/>
          <w:szCs w:val="24"/>
          <w:lang w:val="hr-HR" w:eastAsia="hr-HR"/>
        </w:rPr>
        <w:t>ju</w:t>
      </w:r>
      <w:r w:rsidRPr="00121FD3">
        <w:rPr>
          <w:rFonts w:ascii="Times New Roman" w:eastAsia="Times New Roman" w:hAnsi="Times New Roman"/>
          <w:b/>
          <w:color w:val="000000" w:themeColor="text1"/>
          <w:sz w:val="24"/>
          <w:szCs w:val="24"/>
          <w:lang w:val="hr-HR" w:eastAsia="hr-HR"/>
        </w:rPr>
        <w:t xml:space="preserve"> urediti zakonom</w:t>
      </w:r>
    </w:p>
    <w:p w14:paraId="4F299306" w14:textId="77777777" w:rsidR="00E20C41" w:rsidRPr="00121FD3" w:rsidRDefault="00E20C41"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6124FBB" w14:textId="6BA3E410" w:rsidR="001667E9" w:rsidRPr="00121FD3" w:rsidRDefault="001220E6"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U svrhu </w:t>
      </w:r>
      <w:r w:rsidR="00C42DB3" w:rsidRPr="00121FD3">
        <w:rPr>
          <w:rFonts w:ascii="Times New Roman" w:eastAsia="Times New Roman" w:hAnsi="Times New Roman"/>
          <w:bCs/>
          <w:color w:val="000000" w:themeColor="text1"/>
          <w:sz w:val="24"/>
          <w:szCs w:val="24"/>
          <w:lang w:val="hr-HR" w:eastAsia="hr-HR"/>
        </w:rPr>
        <w:t xml:space="preserve">daljnjeg </w:t>
      </w:r>
      <w:r w:rsidR="001965CE" w:rsidRPr="00121FD3">
        <w:rPr>
          <w:rFonts w:ascii="Times New Roman" w:eastAsia="Times New Roman" w:hAnsi="Times New Roman"/>
          <w:bCs/>
          <w:color w:val="000000" w:themeColor="text1"/>
          <w:sz w:val="24"/>
          <w:szCs w:val="24"/>
          <w:lang w:val="hr-HR" w:eastAsia="hr-HR"/>
        </w:rPr>
        <w:t>unaprjeđenja</w:t>
      </w:r>
      <w:r w:rsidR="00050A19" w:rsidRPr="00121FD3">
        <w:rPr>
          <w:rFonts w:ascii="Times New Roman" w:eastAsia="Times New Roman" w:hAnsi="Times New Roman"/>
          <w:bCs/>
          <w:color w:val="000000" w:themeColor="text1"/>
          <w:sz w:val="24"/>
          <w:szCs w:val="24"/>
          <w:lang w:val="hr-HR" w:eastAsia="hr-HR"/>
        </w:rPr>
        <w:t xml:space="preserve"> i poticanja šire primjene</w:t>
      </w:r>
      <w:r w:rsidRPr="00121FD3">
        <w:rPr>
          <w:rFonts w:ascii="Times New Roman" w:eastAsia="Times New Roman" w:hAnsi="Times New Roman"/>
          <w:bCs/>
          <w:color w:val="000000" w:themeColor="text1"/>
          <w:sz w:val="24"/>
          <w:szCs w:val="24"/>
          <w:lang w:val="hr-HR" w:eastAsia="hr-HR"/>
        </w:rPr>
        <w:t xml:space="preserve"> medijacije </w:t>
      </w:r>
      <w:r w:rsidR="001667E9" w:rsidRPr="00121FD3">
        <w:rPr>
          <w:rFonts w:ascii="Times New Roman" w:eastAsia="Times New Roman" w:hAnsi="Times New Roman"/>
          <w:bCs/>
          <w:color w:val="000000" w:themeColor="text1"/>
          <w:sz w:val="24"/>
          <w:szCs w:val="24"/>
          <w:lang w:val="hr-HR" w:eastAsia="hr-HR"/>
        </w:rPr>
        <w:t xml:space="preserve">donosi se novi zakon. </w:t>
      </w:r>
    </w:p>
    <w:p w14:paraId="0B0EAB72" w14:textId="77777777" w:rsidR="001667E9" w:rsidRPr="00121FD3" w:rsidRDefault="001667E9"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72226B1" w14:textId="10FACC99" w:rsidR="001667E9" w:rsidRPr="00121FD3" w:rsidRDefault="001667E9"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Nakon što je ZMRS proširio područje primjene zakona tako što je propisao da se zakonom uređuje mirno rješavanje sporova u građanskim, trgovačkim, radnim, obiteljskim, upravnim i drugim sporovima o pravima kojima stranke mogu slobodno raspolagati, novi</w:t>
      </w:r>
      <w:r w:rsidR="00D56263" w:rsidRPr="00121FD3">
        <w:rPr>
          <w:rFonts w:ascii="Times New Roman" w:eastAsia="Times New Roman" w:hAnsi="Times New Roman"/>
          <w:bCs/>
          <w:color w:val="000000" w:themeColor="text1"/>
          <w:sz w:val="24"/>
          <w:szCs w:val="24"/>
          <w:lang w:val="hr-HR" w:eastAsia="hr-HR"/>
        </w:rPr>
        <w:t>m zakonom</w:t>
      </w:r>
      <w:r w:rsidR="00007AFD" w:rsidRPr="00121FD3">
        <w:rPr>
          <w:rFonts w:ascii="Times New Roman" w:eastAsia="Times New Roman" w:hAnsi="Times New Roman"/>
          <w:bCs/>
          <w:color w:val="000000" w:themeColor="text1"/>
          <w:sz w:val="24"/>
          <w:szCs w:val="24"/>
          <w:lang w:val="hr-HR" w:eastAsia="hr-HR"/>
        </w:rPr>
        <w:t xml:space="preserve"> naglasak</w:t>
      </w:r>
      <w:r w:rsidR="009E6D87" w:rsidRPr="00121FD3">
        <w:rPr>
          <w:rFonts w:ascii="Times New Roman" w:eastAsia="Times New Roman" w:hAnsi="Times New Roman"/>
          <w:bCs/>
          <w:color w:val="000000" w:themeColor="text1"/>
          <w:sz w:val="24"/>
          <w:szCs w:val="24"/>
          <w:lang w:val="hr-HR" w:eastAsia="hr-HR"/>
        </w:rPr>
        <w:t xml:space="preserve"> se</w:t>
      </w:r>
      <w:r w:rsidR="00D56263" w:rsidRPr="00121FD3">
        <w:rPr>
          <w:rFonts w:ascii="Times New Roman" w:eastAsia="Times New Roman" w:hAnsi="Times New Roman"/>
          <w:bCs/>
          <w:color w:val="000000" w:themeColor="text1"/>
          <w:sz w:val="24"/>
          <w:szCs w:val="24"/>
          <w:lang w:val="hr-HR" w:eastAsia="hr-HR"/>
        </w:rPr>
        <w:t xml:space="preserve"> vraća</w:t>
      </w:r>
      <w:r w:rsidR="00007AFD" w:rsidRPr="00121FD3">
        <w:rPr>
          <w:rFonts w:ascii="Times New Roman" w:eastAsia="Times New Roman" w:hAnsi="Times New Roman"/>
          <w:bCs/>
          <w:color w:val="000000" w:themeColor="text1"/>
          <w:sz w:val="24"/>
          <w:szCs w:val="24"/>
          <w:lang w:val="hr-HR" w:eastAsia="hr-HR"/>
        </w:rPr>
        <w:t xml:space="preserve"> na medijaciju</w:t>
      </w:r>
      <w:r w:rsidR="00D56263" w:rsidRPr="00121FD3">
        <w:rPr>
          <w:rFonts w:ascii="Times New Roman" w:eastAsia="Times New Roman" w:hAnsi="Times New Roman"/>
          <w:bCs/>
          <w:color w:val="000000" w:themeColor="text1"/>
          <w:sz w:val="24"/>
          <w:szCs w:val="24"/>
          <w:lang w:val="hr-HR" w:eastAsia="hr-HR"/>
        </w:rPr>
        <w:t xml:space="preserve">. </w:t>
      </w:r>
    </w:p>
    <w:p w14:paraId="3E077699" w14:textId="77777777" w:rsidR="00D56263" w:rsidRPr="00121FD3" w:rsidRDefault="00D56263"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D23856D" w14:textId="27939690" w:rsidR="000D5A72" w:rsidRPr="00121FD3" w:rsidRDefault="00D56263"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Naime, u dvije godine primjene ZMRS-a utvrđeno je kako širenje područje primjene zakona nije doprinijelo </w:t>
      </w:r>
      <w:r w:rsidR="00875AE3" w:rsidRPr="00121FD3">
        <w:rPr>
          <w:rFonts w:ascii="Times New Roman" w:eastAsia="Times New Roman" w:hAnsi="Times New Roman"/>
          <w:bCs/>
          <w:color w:val="000000" w:themeColor="text1"/>
          <w:sz w:val="24"/>
          <w:szCs w:val="24"/>
          <w:lang w:val="hr-HR" w:eastAsia="hr-HR"/>
        </w:rPr>
        <w:t xml:space="preserve">češćoj primjeni mirnih načina rješavanja sporova, </w:t>
      </w:r>
      <w:r w:rsidR="00F449DF" w:rsidRPr="00121FD3">
        <w:rPr>
          <w:rFonts w:ascii="Times New Roman" w:eastAsia="Times New Roman" w:hAnsi="Times New Roman"/>
          <w:bCs/>
          <w:color w:val="000000" w:themeColor="text1"/>
          <w:sz w:val="24"/>
          <w:szCs w:val="24"/>
          <w:lang w:val="hr-HR" w:eastAsia="hr-HR"/>
        </w:rPr>
        <w:t xml:space="preserve">a </w:t>
      </w:r>
      <w:r w:rsidR="00875AE3" w:rsidRPr="00121FD3">
        <w:rPr>
          <w:rFonts w:ascii="Times New Roman" w:eastAsia="Times New Roman" w:hAnsi="Times New Roman"/>
          <w:bCs/>
          <w:color w:val="000000" w:themeColor="text1"/>
          <w:sz w:val="24"/>
          <w:szCs w:val="24"/>
          <w:lang w:val="hr-HR" w:eastAsia="hr-HR"/>
        </w:rPr>
        <w:t>primjena</w:t>
      </w:r>
      <w:r w:rsidR="009E6D87" w:rsidRPr="00121FD3">
        <w:rPr>
          <w:rFonts w:ascii="Times New Roman" w:eastAsia="Times New Roman" w:hAnsi="Times New Roman"/>
          <w:bCs/>
          <w:color w:val="000000" w:themeColor="text1"/>
          <w:sz w:val="24"/>
          <w:szCs w:val="24"/>
          <w:lang w:val="hr-HR" w:eastAsia="hr-HR"/>
        </w:rPr>
        <w:t xml:space="preserve"> propisa u praksi je nejasna</w:t>
      </w:r>
      <w:r w:rsidR="00F449DF" w:rsidRPr="00121FD3">
        <w:rPr>
          <w:rFonts w:ascii="Times New Roman" w:eastAsia="Times New Roman" w:hAnsi="Times New Roman"/>
          <w:bCs/>
          <w:color w:val="000000" w:themeColor="text1"/>
          <w:sz w:val="24"/>
          <w:szCs w:val="24"/>
          <w:lang w:val="hr-HR" w:eastAsia="hr-HR"/>
        </w:rPr>
        <w:t>.</w:t>
      </w:r>
    </w:p>
    <w:p w14:paraId="31F1A280" w14:textId="77777777" w:rsidR="001965CE" w:rsidRPr="00121FD3" w:rsidRDefault="001965CE"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31E0461" w14:textId="59E53989" w:rsidR="00AE6AEA" w:rsidRPr="00121FD3" w:rsidRDefault="00D53363"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Stoga o</w:t>
      </w:r>
      <w:r w:rsidR="001965CE" w:rsidRPr="00121FD3">
        <w:rPr>
          <w:rFonts w:ascii="Times New Roman" w:eastAsia="Times New Roman" w:hAnsi="Times New Roman"/>
          <w:bCs/>
          <w:color w:val="000000" w:themeColor="text1"/>
          <w:sz w:val="24"/>
          <w:szCs w:val="24"/>
          <w:lang w:val="hr-HR" w:eastAsia="hr-HR"/>
        </w:rPr>
        <w:t>vaj zakon uređuje medijaciju na nači</w:t>
      </w:r>
      <w:r w:rsidR="006E7A24" w:rsidRPr="00121FD3">
        <w:rPr>
          <w:rFonts w:ascii="Times New Roman" w:eastAsia="Times New Roman" w:hAnsi="Times New Roman"/>
          <w:bCs/>
          <w:color w:val="000000" w:themeColor="text1"/>
          <w:sz w:val="24"/>
          <w:szCs w:val="24"/>
          <w:lang w:val="hr-HR" w:eastAsia="hr-HR"/>
        </w:rPr>
        <w:t>n da za</w:t>
      </w:r>
      <w:r w:rsidR="00D24B9A" w:rsidRPr="00121FD3">
        <w:rPr>
          <w:rFonts w:ascii="Times New Roman" w:eastAsia="Times New Roman" w:hAnsi="Times New Roman"/>
          <w:bCs/>
          <w:color w:val="000000" w:themeColor="text1"/>
          <w:sz w:val="24"/>
          <w:szCs w:val="24"/>
          <w:lang w:val="hr-HR" w:eastAsia="hr-HR"/>
        </w:rPr>
        <w:t xml:space="preserve">država postojeća dobra rješenja te ih </w:t>
      </w:r>
      <w:r w:rsidR="009E6D87" w:rsidRPr="00121FD3">
        <w:rPr>
          <w:rFonts w:ascii="Times New Roman" w:eastAsia="Times New Roman" w:hAnsi="Times New Roman"/>
          <w:bCs/>
          <w:color w:val="000000" w:themeColor="text1"/>
          <w:sz w:val="24"/>
          <w:szCs w:val="24"/>
          <w:lang w:val="hr-HR" w:eastAsia="hr-HR"/>
        </w:rPr>
        <w:t xml:space="preserve">dodatno osnažuje detaljnijim uređenjem </w:t>
      </w:r>
      <w:r w:rsidR="00AE6AEA" w:rsidRPr="00121FD3">
        <w:rPr>
          <w:rFonts w:ascii="Times New Roman" w:eastAsia="Times New Roman" w:hAnsi="Times New Roman"/>
          <w:bCs/>
          <w:color w:val="000000" w:themeColor="text1"/>
          <w:sz w:val="24"/>
          <w:szCs w:val="24"/>
          <w:lang w:val="hr-HR" w:eastAsia="hr-HR"/>
        </w:rPr>
        <w:t>postojećih instituta za koje se pokazalo da su</w:t>
      </w:r>
      <w:r w:rsidR="00612A0E" w:rsidRPr="00121FD3">
        <w:rPr>
          <w:rFonts w:ascii="Times New Roman" w:eastAsia="Times New Roman" w:hAnsi="Times New Roman"/>
          <w:bCs/>
          <w:color w:val="000000" w:themeColor="text1"/>
          <w:sz w:val="24"/>
          <w:szCs w:val="24"/>
          <w:lang w:val="hr-HR" w:eastAsia="hr-HR"/>
        </w:rPr>
        <w:t xml:space="preserve"> svrhoviti, međutim, i</w:t>
      </w:r>
      <w:r w:rsidR="00AE6AEA" w:rsidRPr="00121FD3">
        <w:rPr>
          <w:rFonts w:ascii="Times New Roman" w:eastAsia="Times New Roman" w:hAnsi="Times New Roman"/>
          <w:bCs/>
          <w:color w:val="000000" w:themeColor="text1"/>
          <w:sz w:val="24"/>
          <w:szCs w:val="24"/>
          <w:lang w:val="hr-HR" w:eastAsia="hr-HR"/>
        </w:rPr>
        <w:t xml:space="preserve"> nedovoljno iskorišteni.</w:t>
      </w:r>
    </w:p>
    <w:p w14:paraId="4D9DDFEE"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84572B6" w14:textId="158CDA4C"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Stečena iskustva pokazala su kako je najizazovniji dio u radu na unaprjeđenju medijacije pronaći način kako stranke upoznati s medijacijom, potaknuti ih na njezinu češću primjenu i učiniti ih povjerljivima prema medijaciji. Pritom se pokazalo kako su upravo nerazumijevanje i nedovoljna informiranost glavnim uzrocima neprihvaćanja i nepovjerenja kod stranaka.</w:t>
      </w:r>
    </w:p>
    <w:p w14:paraId="7B4E8B74"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F48CB18" w14:textId="579F5586"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lastRenderedPageBreak/>
        <w:t>Uzimajući u obzir navedeno, pritom vodeći računa o tome da medijacija uvijek i bez iznimke ovisi o dobrovoljnosti stranaka da u medijaciji sudjeluju, odgovarajućim uređenjem dužnosti pokušaja mirnog rješenja spora prije pokretanja sudskih postupaka i informativnog sastanka o medijaciji  smatra se da se može doprinijeti otklanjanju navedenih prepreka.</w:t>
      </w:r>
    </w:p>
    <w:p w14:paraId="76A40532"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D68592F"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Stoga je glavna novina ovoga zakona u odnosu na ranija normativna uređenja, propisivanje dužnosti pokušaja rješavanja određenih vrsta sporova medijacijom isključivo prije pokretanja parničnog postupka, s posljedicom troškovne sankcije za stranku koja dužnost ne ispuni, uz detaljno propisivanje informativnog sastanka o medijaciji kao jednog od načina ispunjanja te dužnosti. </w:t>
      </w:r>
    </w:p>
    <w:p w14:paraId="77322A07"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A833318"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Uređenjem informativnog sastanka o medijaciji na način da je sastanak dostupno, funkcionalno i za stranke pravno sigurno sredstvo ispunjenja dužnosti pokušaja rješavanja određenih vrsta sporova medijacijom potaknut će se češća primjena medijacije u praksi.</w:t>
      </w:r>
    </w:p>
    <w:p w14:paraId="764C16ED"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01881EC"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Dakle, ovim se zakonom uređuje, da kad god je to moguće, stranke će prije pokretanja sudskog postupka pokušati riješiti spor mirnim putem, pri čemu im na raspolaganju stoje svi izvansudski alati rješavanja spora mirnim putem (informativni sastanak o medijaciji, medijacija, pregovori i ostalo). </w:t>
      </w:r>
    </w:p>
    <w:p w14:paraId="273D3671"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25E629E"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Radi se o odredbi kojom se stranke osvješćuje i upućuje na mirno rješavanje svih vrsta sudskih sporova u fazi prije pokretanja sudskog postupka, neovisno o kojoj se vrsti spora radi.</w:t>
      </w:r>
    </w:p>
    <w:p w14:paraId="29FA31E0"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E581631"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 slučaju da stranke ne postupe u skladu s navedenim i da pokrenu sudski postupak, a da prethodno nisu pokušale spor riješiti mirnim putem, ne snose sankcije što spor nisu pokušale riješiti mirnim putem.</w:t>
      </w:r>
    </w:p>
    <w:p w14:paraId="1458625F"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DC280B3"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Međutim, za određene vrste sporova propisuje se poseban režim tako što se propisuje dužnost pokušaja rješavanja spora medijacijom prije pokretanja parničnog postupka, ali u ovom slučaju propisuje se i troškovna sankcija za onu stranku koja tu dužnost ne ispuni. </w:t>
      </w:r>
    </w:p>
    <w:p w14:paraId="49D0109E"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E1A6313"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Naime, prije pokretanja parničnog postupka koji proizlazi iz nasljeđivanja i parničnog postupka radi naknade štete u sporovima male vrijednosti stranke su dužne pokušati riješiti spor medijacijom. Takva dužnost ne postoji prije pokretanja parničnog postupka radi naknade štete u sporovima male vrijednosti iz radnog odnosa i iz osiguranja. </w:t>
      </w:r>
    </w:p>
    <w:p w14:paraId="6557BC66"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1E36F7E"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sz w:val="24"/>
          <w:szCs w:val="24"/>
          <w:lang w:val="hr-HR" w:eastAsia="hr-HR"/>
        </w:rPr>
      </w:pPr>
      <w:r w:rsidRPr="00121FD3">
        <w:rPr>
          <w:rFonts w:ascii="Times New Roman" w:eastAsia="Times New Roman" w:hAnsi="Times New Roman"/>
          <w:bCs/>
          <w:sz w:val="24"/>
          <w:szCs w:val="24"/>
          <w:lang w:val="hr-HR" w:eastAsia="hr-HR"/>
        </w:rPr>
        <w:t xml:space="preserve">U praksi to znači da je stranka dužna pristupiti informativnom sastanku o medijaciji odnosno sankcionira se nepristupanje informativnom sastanku o medijaciji. </w:t>
      </w:r>
    </w:p>
    <w:p w14:paraId="3D3917D4"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5253FEF3" w14:textId="0DD33756"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Uzevši u obzir činjenicu da se medijacija temelji na načelu dobrovoljnosti, nije moguće nametnuti medijaciju kao obveznu, ali je obvezan informativni sastanak o medijaciji na kojem će stranke biti upoznate s prednostima medijacije. Nakon informativnog sastanka stranke same </w:t>
      </w:r>
      <w:r w:rsidR="00105D4E" w:rsidRPr="00121FD3">
        <w:rPr>
          <w:rFonts w:ascii="Times New Roman" w:eastAsia="Times New Roman" w:hAnsi="Times New Roman"/>
          <w:bCs/>
          <w:color w:val="000000" w:themeColor="text1"/>
          <w:sz w:val="24"/>
          <w:szCs w:val="24"/>
          <w:lang w:val="hr-HR" w:eastAsia="hr-HR"/>
        </w:rPr>
        <w:t xml:space="preserve">donose odluku žele li </w:t>
      </w:r>
      <w:r w:rsidRPr="00121FD3">
        <w:rPr>
          <w:rFonts w:ascii="Times New Roman" w:eastAsia="Times New Roman" w:hAnsi="Times New Roman"/>
          <w:bCs/>
          <w:color w:val="000000" w:themeColor="text1"/>
          <w:sz w:val="24"/>
          <w:szCs w:val="24"/>
          <w:lang w:val="hr-HR" w:eastAsia="hr-HR"/>
        </w:rPr>
        <w:t>svoj spor pokušati riješiti medijacijom ili će ga rješavati u odgovarajućem sudskom postupku.</w:t>
      </w:r>
    </w:p>
    <w:p w14:paraId="7B688F6F"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5538963"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Uvođenjem troškovne sankcije za nepristupanje informativnom sastanku o medijaciji postiže se informiranost stranaka o prednostima medijacije u svakom pojedinačnom predmetu koji bi potencijalno mogao završiti u sudskom postupku, a s druge strane poštuje se načelo dobrovoljnosti kod provođenja medijacije.</w:t>
      </w:r>
    </w:p>
    <w:p w14:paraId="20CA82BE"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4067C88" w14:textId="13491459"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lastRenderedPageBreak/>
        <w:t xml:space="preserve">Slijedom navedenog, kada se spominje dužnost pokušaja medijacije, ta se dužnost može ispuniti na dva načina. Jedan od načina je pristupanje informativnom sastanku o medijaciji, čime je ta dužnost ispunjena pod uvjetima koje zakon detaljnije propisuje. </w:t>
      </w:r>
      <w:r w:rsidR="005D0A0F">
        <w:rPr>
          <w:rFonts w:ascii="Times New Roman" w:eastAsia="Times New Roman" w:hAnsi="Times New Roman"/>
          <w:bCs/>
          <w:color w:val="000000" w:themeColor="text1"/>
          <w:sz w:val="24"/>
          <w:szCs w:val="24"/>
          <w:lang w:val="hr-HR" w:eastAsia="hr-HR"/>
        </w:rPr>
        <w:t>A</w:t>
      </w:r>
      <w:r w:rsidRPr="00121FD3">
        <w:rPr>
          <w:rFonts w:ascii="Times New Roman" w:eastAsia="Times New Roman" w:hAnsi="Times New Roman"/>
          <w:bCs/>
          <w:color w:val="000000" w:themeColor="text1"/>
          <w:sz w:val="24"/>
          <w:szCs w:val="24"/>
          <w:lang w:val="hr-HR" w:eastAsia="hr-HR"/>
        </w:rPr>
        <w:t xml:space="preserve">ko se stranke nakon informativnog sastanka odluče za medijaciju koja neuspješno završi, stranke su i u tom slučaju ispunile svoju dužnost obveznog pokušaja. </w:t>
      </w:r>
    </w:p>
    <w:p w14:paraId="57E42826"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6E5233A"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Pri odabiru vrste sporova koje su obuhvaćene dužnošću pokušaja rješavanja spora medijacijom posebno se vodilo računa da se dužnost propiše upravo za one vrste sporova koje se po svojoj prirodi smatraju odgovarajućima za rješavanje medijacijom, istovremeno uzimajući u obzir i postojeće organizacijske kapacitete kojima sustav raspolaže. </w:t>
      </w:r>
    </w:p>
    <w:p w14:paraId="7F8557B6"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982D3AF"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S obzirom na to da je jedan od načina ispunjenja dužnosti pokušaja rješavanja spora medijacijom sudjelovanje na informativnom sastanku o medijaciji, detaljnije se propisuje njegovo uređenje tako što se određuje što je informativni sastanak o medijaciji, tko ga je ovlašten provoditi, kako se pokreće i kada se smatra da je sastanak dovršen. </w:t>
      </w:r>
    </w:p>
    <w:p w14:paraId="6AFFB012"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E129806"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Radi propisivanja troškovne sankcije, dodatno se uređuje odredba o troškovima kojom se propisuje da stranka koja ne ispuni tu dužnost gubi pravo zahtijevati naknadu daljnjih troškova sudskog postupka bez obzira na ishod postupka.</w:t>
      </w:r>
    </w:p>
    <w:p w14:paraId="5A5F1730"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D0973C4" w14:textId="2193F2B3"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Pored troškovne sankcije, kao poticaj strankama da </w:t>
      </w:r>
      <w:r w:rsidR="00D310BD" w:rsidRPr="00121FD3">
        <w:rPr>
          <w:rFonts w:ascii="Times New Roman" w:eastAsia="Times New Roman" w:hAnsi="Times New Roman"/>
          <w:bCs/>
          <w:color w:val="000000" w:themeColor="text1"/>
          <w:sz w:val="24"/>
          <w:szCs w:val="24"/>
          <w:lang w:val="hr-HR" w:eastAsia="hr-HR"/>
        </w:rPr>
        <w:t xml:space="preserve">pokušaju sporove rješavati medijacijom </w:t>
      </w:r>
      <w:r w:rsidRPr="00121FD3">
        <w:rPr>
          <w:rFonts w:ascii="Times New Roman" w:eastAsia="Times New Roman" w:hAnsi="Times New Roman"/>
          <w:bCs/>
          <w:color w:val="000000" w:themeColor="text1"/>
          <w:sz w:val="24"/>
          <w:szCs w:val="24"/>
          <w:lang w:val="hr-HR" w:eastAsia="hr-HR"/>
        </w:rPr>
        <w:t>propisuje se i financijska olakšica u vidu oslobođenja od plaćanja sudske pristojbe na tužbu koja bi u slučaju neuspješnog pokušaja rješavanja spora medijacijom eventualno bila podnesena.</w:t>
      </w:r>
    </w:p>
    <w:p w14:paraId="3EAAEC30"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E33B9F1" w14:textId="77777777" w:rsidR="00E60C20" w:rsidRPr="00121FD3" w:rsidRDefault="00E60C20"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 obzirom na to da se zakonom za stranke propisuje određena obveza koja je u slučaju neispunjenja praćena negativnom posljedicom troškovne sankcije, radi uspostavljanja ravnoteže između obveze i stvarnih mogućnosti stranaka u njezinu ispunjenju, zakonom se također dodatno osnažuje Centar koji sada nastavlja s radom kao Nacionalni centar za medijaciju i čija je uloga strankama osigurati sigurno pravno okruženje i dostupnost alata za ispunjenje propisane obveze. Centar ima sjedište u Zagrebu, ali i podružnice u Rijeci, Splitu i Osijeku čime se osigurava teritorijalna pokrivenost cijele Hrvatske.</w:t>
      </w:r>
    </w:p>
    <w:p w14:paraId="4C00AFC8" w14:textId="77777777" w:rsidR="00E60C20" w:rsidRPr="00121FD3" w:rsidRDefault="00E60C20"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4169691" w14:textId="7DC1265C" w:rsidR="00A42A5A" w:rsidRPr="00121FD3" w:rsidRDefault="00A42A5A" w:rsidP="00121FD3">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121FD3">
        <w:rPr>
          <w:rFonts w:ascii="Times New Roman" w:eastAsia="Times New Roman" w:hAnsi="Times New Roman"/>
          <w:b/>
          <w:color w:val="000000" w:themeColor="text1"/>
          <w:sz w:val="24"/>
          <w:szCs w:val="24"/>
          <w:lang w:val="hr-HR" w:eastAsia="hr-HR"/>
        </w:rPr>
        <w:t xml:space="preserve">Posljedice koje će donošenjem zakona proisteći </w:t>
      </w:r>
    </w:p>
    <w:p w14:paraId="3A98D65C" w14:textId="27E157FC" w:rsidR="007B0D6F" w:rsidRPr="00121FD3" w:rsidRDefault="007B0D6F"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bookmarkStart w:id="3" w:name="_Hlk204066702"/>
    </w:p>
    <w:bookmarkEnd w:id="3"/>
    <w:p w14:paraId="2BCB9323" w14:textId="5683DBB6" w:rsidR="00405109" w:rsidRPr="00121FD3" w:rsidRDefault="00CC1CE6"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N</w:t>
      </w:r>
      <w:r w:rsidR="007B0D6F" w:rsidRPr="00121FD3">
        <w:rPr>
          <w:rFonts w:ascii="Times New Roman" w:eastAsia="Times New Roman" w:hAnsi="Times New Roman"/>
          <w:bCs/>
          <w:color w:val="000000" w:themeColor="text1"/>
          <w:sz w:val="24"/>
          <w:szCs w:val="24"/>
          <w:lang w:val="hr-HR" w:eastAsia="hr-HR"/>
        </w:rPr>
        <w:t xml:space="preserve">ovim </w:t>
      </w:r>
      <w:r w:rsidR="002420F8" w:rsidRPr="00121FD3">
        <w:rPr>
          <w:rFonts w:ascii="Times New Roman" w:eastAsia="Times New Roman" w:hAnsi="Times New Roman"/>
          <w:bCs/>
          <w:color w:val="000000" w:themeColor="text1"/>
          <w:sz w:val="24"/>
          <w:szCs w:val="24"/>
          <w:lang w:val="hr-HR" w:eastAsia="hr-HR"/>
        </w:rPr>
        <w:t>z</w:t>
      </w:r>
      <w:r w:rsidR="007B0D6F" w:rsidRPr="00121FD3">
        <w:rPr>
          <w:rFonts w:ascii="Times New Roman" w:eastAsia="Times New Roman" w:hAnsi="Times New Roman"/>
          <w:bCs/>
          <w:color w:val="000000" w:themeColor="text1"/>
          <w:sz w:val="24"/>
          <w:szCs w:val="24"/>
          <w:lang w:val="hr-HR" w:eastAsia="hr-HR"/>
        </w:rPr>
        <w:t xml:space="preserve">akonom </w:t>
      </w:r>
      <w:r w:rsidR="00405109" w:rsidRPr="00121FD3">
        <w:rPr>
          <w:rFonts w:ascii="Times New Roman" w:eastAsia="Times New Roman" w:hAnsi="Times New Roman"/>
          <w:bCs/>
          <w:color w:val="000000" w:themeColor="text1"/>
          <w:sz w:val="24"/>
          <w:szCs w:val="24"/>
          <w:lang w:val="hr-HR" w:eastAsia="hr-HR"/>
        </w:rPr>
        <w:t>osigurat će se uvjeti za informiranje građana i poslovnih subjekata o prednostima rješavanja sporova medijacijom, potaknut će se češća primjena medijacije te će se posljedično smanjiti broj predmeta na sudovima.</w:t>
      </w:r>
    </w:p>
    <w:p w14:paraId="6BA270E9" w14:textId="77777777" w:rsidR="00CC1CE6" w:rsidRPr="00121FD3" w:rsidRDefault="00CC1CE6"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72D957C" w14:textId="661442AF" w:rsidR="00CC1CE6" w:rsidRPr="00121FD3" w:rsidRDefault="004D071C" w:rsidP="00121FD3">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Također</w:t>
      </w:r>
      <w:r w:rsidR="00CC1CE6" w:rsidRPr="00121FD3">
        <w:rPr>
          <w:rFonts w:ascii="Times New Roman" w:eastAsia="Times New Roman" w:hAnsi="Times New Roman"/>
          <w:bCs/>
          <w:color w:val="000000" w:themeColor="text1"/>
          <w:sz w:val="24"/>
          <w:szCs w:val="24"/>
          <w:lang w:val="hr-HR" w:eastAsia="hr-HR"/>
        </w:rPr>
        <w:t xml:space="preserve">, novim uređenjem medijacije ostvarit će se dodana vrijednost na razini društva u širem smislu, s obzirom na to da se zakonom uspostavljaju pozitivne aktivnosti usmjerene prema građanima, a koje se poziva i potiče da uz podršku i pomoć i sami doprinesu razvoju nekonfliktnog društvenog okruženja, međusobnom razumijevanju i izbjegavanju sukoba. </w:t>
      </w:r>
    </w:p>
    <w:p w14:paraId="0DBE3B07" w14:textId="77777777" w:rsidR="00D01D3C" w:rsidRPr="00121FD3" w:rsidRDefault="00D01D3C"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6B606E1" w14:textId="6403C962" w:rsidR="00CC1CE6" w:rsidRDefault="00CC1CE6" w:rsidP="0071183D">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Sve navedeno pozitivno će utjecati na jačanje vladavine prava</w:t>
      </w:r>
      <w:r w:rsidR="006C2510" w:rsidRPr="00121FD3">
        <w:rPr>
          <w:rFonts w:ascii="Times New Roman" w:eastAsia="Times New Roman" w:hAnsi="Times New Roman"/>
          <w:bCs/>
          <w:color w:val="000000" w:themeColor="text1"/>
          <w:sz w:val="24"/>
          <w:szCs w:val="24"/>
          <w:lang w:val="hr-HR" w:eastAsia="hr-HR"/>
        </w:rPr>
        <w:t xml:space="preserve">, kao i na jačanje povjerenja građana u pravosudni sustav u cjelini. </w:t>
      </w:r>
    </w:p>
    <w:p w14:paraId="0051A1DA" w14:textId="56BAD53A" w:rsidR="00EF644D" w:rsidRDefault="00EF644D" w:rsidP="0071183D">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p>
    <w:p w14:paraId="5892F247" w14:textId="18657EB6" w:rsidR="00EF644D" w:rsidRDefault="00EF644D" w:rsidP="0071183D">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p>
    <w:p w14:paraId="08BADBB2" w14:textId="77777777" w:rsidR="00EF644D" w:rsidRPr="00121FD3" w:rsidRDefault="00EF644D" w:rsidP="0071183D">
      <w:pPr>
        <w:suppressAutoHyphens w:val="0"/>
        <w:autoSpaceDN/>
        <w:spacing w:after="0" w:line="240" w:lineRule="auto"/>
        <w:ind w:firstLine="708"/>
        <w:jc w:val="both"/>
        <w:textAlignment w:val="auto"/>
        <w:rPr>
          <w:rFonts w:ascii="Times New Roman" w:eastAsia="Times New Roman" w:hAnsi="Times New Roman"/>
          <w:bCs/>
          <w:color w:val="000000" w:themeColor="text1"/>
          <w:sz w:val="24"/>
          <w:szCs w:val="24"/>
          <w:lang w:val="hr-HR" w:eastAsia="hr-HR"/>
        </w:rPr>
      </w:pPr>
    </w:p>
    <w:p w14:paraId="1F9229B8" w14:textId="77777777" w:rsidR="00D24B9A" w:rsidRPr="00121FD3" w:rsidRDefault="00D24B9A"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bookmarkEnd w:id="2"/>
    <w:p w14:paraId="30A5C4B7" w14:textId="77B3D565" w:rsidR="007E5322" w:rsidRPr="00121FD3" w:rsidRDefault="002420F8" w:rsidP="00121FD3">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21FD3">
        <w:rPr>
          <w:rFonts w:ascii="Times New Roman" w:eastAsia="Times New Roman" w:hAnsi="Times New Roman"/>
          <w:b/>
          <w:bCs/>
          <w:color w:val="000000" w:themeColor="text1"/>
          <w:sz w:val="24"/>
          <w:szCs w:val="24"/>
          <w:lang w:val="hr-HR" w:eastAsia="hr-HR"/>
        </w:rPr>
        <w:lastRenderedPageBreak/>
        <w:t xml:space="preserve">III. </w:t>
      </w:r>
      <w:r w:rsidRPr="00121FD3">
        <w:rPr>
          <w:rFonts w:ascii="Times New Roman" w:eastAsia="Times New Roman" w:hAnsi="Times New Roman"/>
          <w:b/>
          <w:bCs/>
          <w:color w:val="000000" w:themeColor="text1"/>
          <w:sz w:val="24"/>
          <w:szCs w:val="24"/>
          <w:lang w:val="hr-HR" w:eastAsia="hr-HR"/>
        </w:rPr>
        <w:tab/>
        <w:t>OCJENA I IZVORI SREDSTAVA POTREBNIH ZA PROVOĐENJE ZAKONA</w:t>
      </w:r>
    </w:p>
    <w:p w14:paraId="5AA50CEB" w14:textId="77777777" w:rsidR="00083CEF" w:rsidRPr="00121FD3" w:rsidRDefault="00083CEF" w:rsidP="00121FD3">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801C060" w14:textId="56BE3486" w:rsidR="00A66DBB" w:rsidRPr="00121FD3" w:rsidRDefault="009B37A1" w:rsidP="009B37A1">
      <w:pPr>
        <w:suppressAutoHyphens w:val="0"/>
        <w:autoSpaceDN/>
        <w:spacing w:after="0" w:line="240" w:lineRule="auto"/>
        <w:ind w:firstLine="708"/>
        <w:jc w:val="both"/>
        <w:textAlignment w:val="auto"/>
        <w:rPr>
          <w:rFonts w:ascii="Times New Roman" w:eastAsiaTheme="minorHAnsi" w:hAnsi="Times New Roman"/>
          <w:b/>
          <w:bCs/>
          <w:sz w:val="24"/>
          <w:szCs w:val="24"/>
          <w:lang w:val="hr-HR"/>
        </w:rPr>
      </w:pPr>
      <w:r w:rsidRPr="009B37A1">
        <w:rPr>
          <w:rFonts w:ascii="Times New Roman" w:eastAsia="Times New Roman" w:hAnsi="Times New Roman"/>
          <w:color w:val="000000" w:themeColor="text1"/>
          <w:sz w:val="24"/>
          <w:szCs w:val="24"/>
          <w:lang w:val="hr-HR" w:eastAsia="hr-HR"/>
        </w:rPr>
        <w:t xml:space="preserve">Sredstva potrebna za provedbu ovog zakona, a vezano uz zapošljavanje </w:t>
      </w:r>
      <w:r>
        <w:rPr>
          <w:rFonts w:ascii="Times New Roman" w:eastAsia="Times New Roman" w:hAnsi="Times New Roman"/>
          <w:color w:val="000000" w:themeColor="text1"/>
          <w:sz w:val="24"/>
          <w:szCs w:val="24"/>
          <w:lang w:val="hr-HR" w:eastAsia="hr-HR"/>
        </w:rPr>
        <w:t>deset</w:t>
      </w:r>
      <w:r w:rsidRPr="009B37A1">
        <w:rPr>
          <w:rFonts w:ascii="Times New Roman" w:eastAsia="Times New Roman" w:hAnsi="Times New Roman"/>
          <w:color w:val="000000" w:themeColor="text1"/>
          <w:sz w:val="24"/>
          <w:szCs w:val="24"/>
          <w:lang w:val="hr-HR" w:eastAsia="hr-HR"/>
        </w:rPr>
        <w:t xml:space="preserve"> zaposlenika koji se planiraju zaposliti do kraja 2025. godine na glavi 10996 Centar za mirno rješavanje sporova, procijenjeni trošak (2 mjeseca) ukupno iznosi 83.300 eura (skupina 31 Rashodi za zaposlene – 61.700 eura, skupina 32 Materijalni rashodi (prijevoz, troškovi službenog puta) – 20.000 eura i skupina 42 (nabava opreme) – 1.600 eura, osigurana su u okviru Financijskog plana razdjela 109 Ministarstvo pravosuđa, uprave i digitalne transformacije, na glavi 10996 za razdoblje 2025.-2027. godine. Procijenjeni trošak provedbe zakona u narednom razdoblju (i po potrebi za dodatno zapošljavanje zaposlenika od 1. siječnja </w:t>
      </w:r>
      <w:r w:rsidRPr="00121FD3">
        <w:rPr>
          <w:rFonts w:ascii="Times New Roman" w:eastAsia="Times New Roman" w:hAnsi="Times New Roman"/>
          <w:color w:val="000000" w:themeColor="text1"/>
          <w:sz w:val="24"/>
          <w:szCs w:val="24"/>
          <w:lang w:val="hr-HR" w:eastAsia="hr-HR"/>
        </w:rPr>
        <w:t xml:space="preserve">2026.) ukupno iznosi 576.400 eura za 2026. </w:t>
      </w:r>
      <w:r>
        <w:rPr>
          <w:rFonts w:ascii="Times New Roman" w:eastAsia="Times New Roman" w:hAnsi="Times New Roman"/>
          <w:color w:val="000000" w:themeColor="text1"/>
          <w:sz w:val="24"/>
          <w:szCs w:val="24"/>
          <w:lang w:val="hr-HR" w:eastAsia="hr-HR"/>
        </w:rPr>
        <w:t xml:space="preserve">godinu </w:t>
      </w:r>
      <w:r w:rsidRPr="00121FD3">
        <w:rPr>
          <w:rFonts w:ascii="Times New Roman" w:eastAsia="Times New Roman" w:hAnsi="Times New Roman"/>
          <w:color w:val="000000" w:themeColor="text1"/>
          <w:sz w:val="24"/>
          <w:szCs w:val="24"/>
          <w:lang w:val="hr-HR" w:eastAsia="hr-HR"/>
        </w:rPr>
        <w:t>(skupina 31 – 553.400 eura, skupina 32 – 22.000 eura i skupina 42 – 1.000 eura</w:t>
      </w:r>
      <w:r>
        <w:rPr>
          <w:rFonts w:ascii="Times New Roman" w:eastAsia="Times New Roman" w:hAnsi="Times New Roman"/>
          <w:color w:val="000000" w:themeColor="text1"/>
          <w:sz w:val="24"/>
          <w:szCs w:val="24"/>
          <w:lang w:val="hr-HR" w:eastAsia="hr-HR"/>
        </w:rPr>
        <w:t>)</w:t>
      </w:r>
      <w:r w:rsidRPr="00121FD3">
        <w:rPr>
          <w:rFonts w:ascii="Times New Roman" w:eastAsia="Times New Roman" w:hAnsi="Times New Roman"/>
          <w:color w:val="000000" w:themeColor="text1"/>
          <w:sz w:val="24"/>
          <w:szCs w:val="24"/>
          <w:lang w:val="hr-HR" w:eastAsia="hr-HR"/>
        </w:rPr>
        <w:t xml:space="preserve"> te 654.700 eura za 2027. </w:t>
      </w:r>
      <w:r>
        <w:rPr>
          <w:rFonts w:ascii="Times New Roman" w:eastAsia="Times New Roman" w:hAnsi="Times New Roman"/>
          <w:color w:val="000000" w:themeColor="text1"/>
          <w:sz w:val="24"/>
          <w:szCs w:val="24"/>
          <w:lang w:val="hr-HR" w:eastAsia="hr-HR"/>
        </w:rPr>
        <w:t xml:space="preserve">godinu </w:t>
      </w:r>
      <w:r w:rsidRPr="00121FD3">
        <w:rPr>
          <w:rFonts w:ascii="Times New Roman" w:eastAsia="Times New Roman" w:hAnsi="Times New Roman"/>
          <w:color w:val="000000" w:themeColor="text1"/>
          <w:sz w:val="24"/>
          <w:szCs w:val="24"/>
          <w:lang w:val="hr-HR" w:eastAsia="hr-HR"/>
        </w:rPr>
        <w:t>(skupina 31 – 628.700 eura, skupina 32 – 25.000 eura i skupina 42 – 1.000 eura) za koje su sredstva osigurana u okviru limita ukupnih rashoda Ministarstv</w:t>
      </w:r>
      <w:r>
        <w:rPr>
          <w:rFonts w:ascii="Times New Roman" w:eastAsia="Times New Roman" w:hAnsi="Times New Roman"/>
          <w:color w:val="000000" w:themeColor="text1"/>
          <w:sz w:val="24"/>
          <w:szCs w:val="24"/>
          <w:lang w:val="hr-HR" w:eastAsia="hr-HR"/>
        </w:rPr>
        <w:t>a</w:t>
      </w:r>
      <w:r w:rsidRPr="00121FD3">
        <w:rPr>
          <w:rFonts w:ascii="Times New Roman" w:eastAsia="Times New Roman" w:hAnsi="Times New Roman"/>
          <w:color w:val="000000" w:themeColor="text1"/>
          <w:sz w:val="24"/>
          <w:szCs w:val="24"/>
          <w:lang w:val="hr-HR" w:eastAsia="hr-HR"/>
        </w:rPr>
        <w:t xml:space="preserve"> pravosuđa, uprave i digitalne transformacije</w:t>
      </w:r>
      <w:r w:rsidDel="00B7387F">
        <w:rPr>
          <w:rFonts w:ascii="Times New Roman" w:eastAsia="Times New Roman" w:hAnsi="Times New Roman"/>
          <w:color w:val="000000" w:themeColor="text1"/>
          <w:sz w:val="24"/>
          <w:szCs w:val="24"/>
          <w:lang w:val="hr-HR" w:eastAsia="hr-HR"/>
        </w:rPr>
        <w:t xml:space="preserve"> </w:t>
      </w:r>
      <w:r w:rsidRPr="00121FD3">
        <w:rPr>
          <w:rFonts w:ascii="Times New Roman" w:eastAsia="Times New Roman" w:hAnsi="Times New Roman"/>
          <w:color w:val="000000" w:themeColor="text1"/>
          <w:sz w:val="24"/>
          <w:szCs w:val="24"/>
          <w:lang w:val="hr-HR" w:eastAsia="hr-HR"/>
        </w:rPr>
        <w:t>utvrđenih Odlukom Vlade o proračunsko</w:t>
      </w:r>
      <w:r>
        <w:rPr>
          <w:rFonts w:ascii="Times New Roman" w:eastAsia="Times New Roman" w:hAnsi="Times New Roman"/>
          <w:color w:val="000000" w:themeColor="text1"/>
          <w:sz w:val="24"/>
          <w:szCs w:val="24"/>
          <w:lang w:val="hr-HR" w:eastAsia="hr-HR"/>
        </w:rPr>
        <w:t>m</w:t>
      </w:r>
      <w:r w:rsidRPr="00121FD3">
        <w:rPr>
          <w:rFonts w:ascii="Times New Roman" w:eastAsia="Times New Roman" w:hAnsi="Times New Roman"/>
          <w:color w:val="000000" w:themeColor="text1"/>
          <w:sz w:val="24"/>
          <w:szCs w:val="24"/>
          <w:lang w:val="hr-HR" w:eastAsia="hr-HR"/>
        </w:rPr>
        <w:t xml:space="preserve"> okviru za razdoblje 2026.-2028.  </w:t>
      </w:r>
      <w:r w:rsidR="007E5322" w:rsidRPr="00121FD3">
        <w:rPr>
          <w:rFonts w:ascii="Times New Roman" w:eastAsia="Times New Roman" w:hAnsi="Times New Roman"/>
          <w:color w:val="000000" w:themeColor="text1"/>
          <w:sz w:val="24"/>
          <w:szCs w:val="24"/>
          <w:lang w:val="hr-HR" w:eastAsia="hr-HR"/>
        </w:rPr>
        <w:br w:type="page"/>
      </w:r>
      <w:r w:rsidR="00121FD3" w:rsidRPr="00121FD3">
        <w:rPr>
          <w:rFonts w:ascii="Times New Roman" w:eastAsia="Times New Roman" w:hAnsi="Times New Roman"/>
          <w:b/>
          <w:color w:val="000000" w:themeColor="text1"/>
          <w:sz w:val="24"/>
          <w:szCs w:val="24"/>
          <w:lang w:val="hr-HR" w:eastAsia="hr-HR"/>
        </w:rPr>
        <w:lastRenderedPageBreak/>
        <w:t>PRIJEDLOG</w:t>
      </w:r>
      <w:r w:rsidR="00121FD3" w:rsidRPr="00121FD3">
        <w:rPr>
          <w:rFonts w:ascii="Times New Roman" w:eastAsia="Times New Roman" w:hAnsi="Times New Roman"/>
          <w:color w:val="000000" w:themeColor="text1"/>
          <w:sz w:val="24"/>
          <w:szCs w:val="24"/>
          <w:lang w:val="hr-HR" w:eastAsia="hr-HR"/>
        </w:rPr>
        <w:t xml:space="preserve"> </w:t>
      </w:r>
      <w:r w:rsidR="00A66DBB" w:rsidRPr="00121FD3">
        <w:rPr>
          <w:rFonts w:ascii="Times New Roman" w:hAnsi="Times New Roman"/>
          <w:b/>
          <w:bCs/>
          <w:sz w:val="24"/>
          <w:szCs w:val="24"/>
          <w:lang w:val="hr-HR"/>
        </w:rPr>
        <w:t>ZAKON</w:t>
      </w:r>
      <w:r w:rsidR="00121FD3" w:rsidRPr="00121FD3">
        <w:rPr>
          <w:rFonts w:ascii="Times New Roman" w:hAnsi="Times New Roman"/>
          <w:b/>
          <w:bCs/>
          <w:sz w:val="24"/>
          <w:szCs w:val="24"/>
          <w:lang w:val="hr-HR"/>
        </w:rPr>
        <w:t>A</w:t>
      </w:r>
      <w:r w:rsidR="00A66DBB" w:rsidRPr="00121FD3">
        <w:rPr>
          <w:rFonts w:ascii="Times New Roman" w:hAnsi="Times New Roman"/>
          <w:b/>
          <w:bCs/>
          <w:sz w:val="24"/>
          <w:szCs w:val="24"/>
          <w:lang w:val="hr-HR"/>
        </w:rPr>
        <w:t xml:space="preserve"> O MEDIJACIJI</w:t>
      </w:r>
    </w:p>
    <w:p w14:paraId="363DFF43" w14:textId="77777777" w:rsidR="00A66DBB" w:rsidRPr="00121FD3" w:rsidRDefault="00A66DBB" w:rsidP="00121FD3">
      <w:pPr>
        <w:spacing w:after="0" w:line="240" w:lineRule="auto"/>
        <w:rPr>
          <w:rFonts w:ascii="Times New Roman" w:hAnsi="Times New Roman"/>
          <w:sz w:val="24"/>
          <w:szCs w:val="24"/>
          <w:lang w:val="hr-HR"/>
        </w:rPr>
      </w:pPr>
    </w:p>
    <w:p w14:paraId="037685C2" w14:textId="3A8364A3"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PRVI</w:t>
      </w:r>
    </w:p>
    <w:p w14:paraId="5DB8846D" w14:textId="77777777" w:rsidR="00121FD3" w:rsidRPr="00121FD3" w:rsidRDefault="00121FD3" w:rsidP="00121FD3">
      <w:pPr>
        <w:spacing w:after="0" w:line="240" w:lineRule="auto"/>
        <w:jc w:val="center"/>
        <w:rPr>
          <w:rFonts w:ascii="Times New Roman" w:hAnsi="Times New Roman"/>
          <w:b/>
          <w:bCs/>
          <w:sz w:val="24"/>
          <w:szCs w:val="24"/>
          <w:lang w:val="hr-HR"/>
        </w:rPr>
      </w:pPr>
    </w:p>
    <w:p w14:paraId="74F623D6" w14:textId="0ABD20D1"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w:t>
      </w:r>
    </w:p>
    <w:p w14:paraId="14A0B5E4" w14:textId="77777777" w:rsidR="00121FD3" w:rsidRPr="00121FD3" w:rsidRDefault="00121FD3" w:rsidP="00121FD3">
      <w:pPr>
        <w:spacing w:after="0" w:line="240" w:lineRule="auto"/>
        <w:jc w:val="center"/>
        <w:rPr>
          <w:rFonts w:ascii="Times New Roman" w:hAnsi="Times New Roman"/>
          <w:b/>
          <w:bCs/>
          <w:sz w:val="24"/>
          <w:szCs w:val="24"/>
          <w:lang w:val="hr-HR"/>
        </w:rPr>
      </w:pPr>
    </w:p>
    <w:p w14:paraId="21C9CA12"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OPĆE ODREDBE</w:t>
      </w:r>
    </w:p>
    <w:p w14:paraId="5559DBCB" w14:textId="77777777" w:rsidR="00A66DBB" w:rsidRPr="00121FD3" w:rsidRDefault="00A66DBB" w:rsidP="00121FD3">
      <w:pPr>
        <w:spacing w:after="0" w:line="240" w:lineRule="auto"/>
        <w:jc w:val="center"/>
        <w:rPr>
          <w:rFonts w:ascii="Times New Roman" w:hAnsi="Times New Roman"/>
          <w:sz w:val="24"/>
          <w:szCs w:val="24"/>
          <w:u w:val="single"/>
          <w:lang w:val="hr-HR"/>
        </w:rPr>
      </w:pPr>
    </w:p>
    <w:p w14:paraId="7351F0FB" w14:textId="746E95A3"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Područje primjene</w:t>
      </w:r>
    </w:p>
    <w:p w14:paraId="516F75B1" w14:textId="77777777" w:rsidR="00121FD3" w:rsidRPr="00121FD3" w:rsidRDefault="00121FD3" w:rsidP="00121FD3">
      <w:pPr>
        <w:spacing w:after="0" w:line="240" w:lineRule="auto"/>
        <w:jc w:val="center"/>
        <w:rPr>
          <w:rFonts w:ascii="Times New Roman" w:hAnsi="Times New Roman"/>
          <w:b/>
          <w:bCs/>
          <w:sz w:val="24"/>
          <w:szCs w:val="24"/>
          <w:lang w:val="hr-HR"/>
        </w:rPr>
      </w:pPr>
    </w:p>
    <w:p w14:paraId="2996BF2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w:t>
      </w:r>
    </w:p>
    <w:p w14:paraId="172FF949" w14:textId="77777777" w:rsidR="00A66DBB" w:rsidRPr="00121FD3" w:rsidRDefault="00A66DBB" w:rsidP="00121FD3">
      <w:pPr>
        <w:spacing w:after="0" w:line="240" w:lineRule="auto"/>
        <w:rPr>
          <w:rFonts w:ascii="Times New Roman" w:hAnsi="Times New Roman"/>
          <w:b/>
          <w:bCs/>
          <w:sz w:val="24"/>
          <w:szCs w:val="24"/>
          <w:lang w:val="hr-HR"/>
        </w:rPr>
      </w:pPr>
    </w:p>
    <w:p w14:paraId="267B2F40" w14:textId="4EFA16FE"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Ovim se Zakonom uređuje medijacija u građanskim, trgovačkim, radnim, obiteljskim, upravnim i drugim sporovima o pravima kojima stranke mogu slobodno raspolagati (u daljnjem tekstu: medijacija).</w:t>
      </w:r>
    </w:p>
    <w:p w14:paraId="6B50FC6A" w14:textId="77777777" w:rsidR="003822E8" w:rsidRPr="00121FD3" w:rsidRDefault="003822E8" w:rsidP="003822E8">
      <w:pPr>
        <w:spacing w:after="0" w:line="240" w:lineRule="auto"/>
        <w:jc w:val="both"/>
        <w:rPr>
          <w:rFonts w:ascii="Times New Roman" w:hAnsi="Times New Roman"/>
          <w:sz w:val="24"/>
          <w:szCs w:val="24"/>
          <w:lang w:val="hr-HR"/>
        </w:rPr>
      </w:pPr>
    </w:p>
    <w:p w14:paraId="5ED079E6" w14:textId="1CF06F2A"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U medijaciji uređenoj posebnim zakonom na pitanja koja nisu drugačije uređena na odgovarajući se način primjenjuju odredbe ovoga Zakona.</w:t>
      </w:r>
    </w:p>
    <w:p w14:paraId="4EE54D16" w14:textId="77777777" w:rsidR="003822E8" w:rsidRPr="00121FD3" w:rsidRDefault="003822E8" w:rsidP="003822E8">
      <w:pPr>
        <w:spacing w:after="0" w:line="240" w:lineRule="auto"/>
        <w:jc w:val="both"/>
        <w:rPr>
          <w:rFonts w:ascii="Times New Roman" w:hAnsi="Times New Roman"/>
          <w:sz w:val="24"/>
          <w:szCs w:val="24"/>
          <w:lang w:val="hr-HR"/>
        </w:rPr>
      </w:pPr>
    </w:p>
    <w:p w14:paraId="7EE1499D"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Odredbe ovoga Zakona primjenjuju se na medijaciju u Republici Hrvatskoj bez obzira na to imaju li stranke prebivalište ili boravište odnosno sjedište u Republici Hrvatskoj, u drugoj državi Europske unije ili u inozemstvu.</w:t>
      </w:r>
    </w:p>
    <w:p w14:paraId="23D1FCCE" w14:textId="77777777" w:rsidR="00A66DBB" w:rsidRPr="00121FD3" w:rsidRDefault="00A66DBB" w:rsidP="00121FD3">
      <w:pPr>
        <w:spacing w:after="0" w:line="240" w:lineRule="auto"/>
        <w:rPr>
          <w:rFonts w:ascii="Times New Roman" w:hAnsi="Times New Roman"/>
          <w:sz w:val="24"/>
          <w:szCs w:val="24"/>
          <w:lang w:val="hr-HR"/>
        </w:rPr>
      </w:pPr>
    </w:p>
    <w:p w14:paraId="49DC2C8C" w14:textId="3C02DB4C"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Usklađenost s pravnim aktima Europske unije</w:t>
      </w:r>
    </w:p>
    <w:p w14:paraId="54A3BDD6" w14:textId="77777777" w:rsidR="00121FD3" w:rsidRPr="00121FD3" w:rsidRDefault="00121FD3" w:rsidP="00121FD3">
      <w:pPr>
        <w:spacing w:after="0" w:line="240" w:lineRule="auto"/>
        <w:jc w:val="center"/>
        <w:rPr>
          <w:rFonts w:ascii="Times New Roman" w:hAnsi="Times New Roman"/>
          <w:b/>
          <w:bCs/>
          <w:sz w:val="24"/>
          <w:szCs w:val="24"/>
          <w:lang w:val="hr-HR"/>
        </w:rPr>
      </w:pPr>
    </w:p>
    <w:p w14:paraId="1EA5DC2A"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w:t>
      </w:r>
    </w:p>
    <w:p w14:paraId="5BFC00E9" w14:textId="77777777" w:rsidR="00A66DBB" w:rsidRPr="00121FD3" w:rsidRDefault="00A66DBB" w:rsidP="00121FD3">
      <w:pPr>
        <w:spacing w:after="0" w:line="240" w:lineRule="auto"/>
        <w:rPr>
          <w:rFonts w:ascii="Times New Roman" w:hAnsi="Times New Roman"/>
          <w:sz w:val="24"/>
          <w:szCs w:val="24"/>
          <w:lang w:val="hr-HR"/>
        </w:rPr>
      </w:pPr>
    </w:p>
    <w:p w14:paraId="6DBBD9B0"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Ovim se Zakonom u pravni poredak Republike Hrvatske prenosi:</w:t>
      </w:r>
    </w:p>
    <w:p w14:paraId="5A9B161E" w14:textId="683EF766" w:rsidR="00A66DBB" w:rsidRPr="00121FD3" w:rsidRDefault="00A66DBB" w:rsidP="003822E8">
      <w:pPr>
        <w:pStyle w:val="ListParagraph"/>
        <w:numPr>
          <w:ilvl w:val="0"/>
          <w:numId w:val="6"/>
        </w:numPr>
        <w:spacing w:after="0" w:line="240" w:lineRule="auto"/>
        <w:jc w:val="both"/>
        <w:rPr>
          <w:rFonts w:ascii="Times New Roman" w:hAnsi="Times New Roman" w:cs="Times New Roman"/>
          <w:sz w:val="24"/>
          <w:szCs w:val="24"/>
        </w:rPr>
      </w:pPr>
      <w:r w:rsidRPr="00121FD3">
        <w:rPr>
          <w:rFonts w:ascii="Times New Roman" w:hAnsi="Times New Roman" w:cs="Times New Roman"/>
          <w:sz w:val="24"/>
          <w:szCs w:val="24"/>
        </w:rPr>
        <w:t xml:space="preserve">Direktiva 2008/52/EZ Europskog parlamenta i Vijeća od 21. svibnja 2008. o nekim aspektima </w:t>
      </w:r>
      <w:r w:rsidR="00C97CCE">
        <w:rPr>
          <w:rFonts w:ascii="Times New Roman" w:hAnsi="Times New Roman" w:cs="Times New Roman"/>
          <w:sz w:val="24"/>
          <w:szCs w:val="24"/>
        </w:rPr>
        <w:t>mirenja</w:t>
      </w:r>
      <w:r w:rsidR="006F5462">
        <w:rPr>
          <w:rFonts w:ascii="Times New Roman" w:hAnsi="Times New Roman" w:cs="Times New Roman"/>
          <w:sz w:val="24"/>
          <w:szCs w:val="24"/>
        </w:rPr>
        <w:t xml:space="preserve"> </w:t>
      </w:r>
      <w:r w:rsidRPr="00121FD3">
        <w:rPr>
          <w:rFonts w:ascii="Times New Roman" w:hAnsi="Times New Roman" w:cs="Times New Roman"/>
          <w:sz w:val="24"/>
          <w:szCs w:val="24"/>
        </w:rPr>
        <w:t>u građanskim i trgovačkim stvarima (SL L 136/3</w:t>
      </w:r>
      <w:r w:rsidR="002D6F25" w:rsidRPr="00121FD3">
        <w:rPr>
          <w:rFonts w:ascii="Times New Roman" w:hAnsi="Times New Roman" w:cs="Times New Roman"/>
          <w:sz w:val="24"/>
          <w:szCs w:val="24"/>
        </w:rPr>
        <w:t>, 24.5.2008.</w:t>
      </w:r>
      <w:r w:rsidRPr="00121FD3">
        <w:rPr>
          <w:rFonts w:ascii="Times New Roman" w:hAnsi="Times New Roman" w:cs="Times New Roman"/>
          <w:sz w:val="24"/>
          <w:szCs w:val="24"/>
        </w:rPr>
        <w:t>)</w:t>
      </w:r>
    </w:p>
    <w:p w14:paraId="0AAC6D5F" w14:textId="7DA60438" w:rsidR="00A66DBB" w:rsidRPr="00121FD3" w:rsidRDefault="00A66DBB" w:rsidP="003822E8">
      <w:pPr>
        <w:pStyle w:val="ListParagraph"/>
        <w:numPr>
          <w:ilvl w:val="0"/>
          <w:numId w:val="6"/>
        </w:numPr>
        <w:spacing w:after="0" w:line="240" w:lineRule="auto"/>
        <w:jc w:val="both"/>
        <w:rPr>
          <w:rFonts w:ascii="Times New Roman" w:hAnsi="Times New Roman" w:cs="Times New Roman"/>
          <w:sz w:val="24"/>
          <w:szCs w:val="24"/>
        </w:rPr>
      </w:pPr>
      <w:r w:rsidRPr="00121FD3">
        <w:rPr>
          <w:rFonts w:ascii="Times New Roman" w:hAnsi="Times New Roman" w:cs="Times New Roman"/>
          <w:sz w:val="24"/>
          <w:szCs w:val="24"/>
        </w:rPr>
        <w:t>Direktiva 2014/54/EU Europskog parlamenta i Vijeća od 16. travnja 2014. o mjerama za lakše ostvarivanje prava zajamčenih radnicima u kontekstu slobode kretanja radnika (SL L 128/8</w:t>
      </w:r>
      <w:r w:rsidR="002D6F25" w:rsidRPr="00121FD3">
        <w:rPr>
          <w:rFonts w:ascii="Times New Roman" w:hAnsi="Times New Roman" w:cs="Times New Roman"/>
          <w:sz w:val="24"/>
          <w:szCs w:val="24"/>
        </w:rPr>
        <w:t>, 30.4.2014.</w:t>
      </w:r>
      <w:r w:rsidRPr="00121FD3">
        <w:rPr>
          <w:rFonts w:ascii="Times New Roman" w:hAnsi="Times New Roman" w:cs="Times New Roman"/>
          <w:sz w:val="24"/>
          <w:szCs w:val="24"/>
        </w:rPr>
        <w:t>)</w:t>
      </w:r>
      <w:r w:rsidR="002D6F25" w:rsidRPr="00121FD3">
        <w:rPr>
          <w:rFonts w:ascii="Times New Roman" w:hAnsi="Times New Roman" w:cs="Times New Roman"/>
          <w:sz w:val="24"/>
          <w:szCs w:val="24"/>
        </w:rPr>
        <w:t xml:space="preserve"> i</w:t>
      </w:r>
    </w:p>
    <w:p w14:paraId="13EC7B47" w14:textId="7D1B9AA9" w:rsidR="00A66DBB" w:rsidRPr="00121FD3" w:rsidRDefault="00A66DBB" w:rsidP="003822E8">
      <w:pPr>
        <w:pStyle w:val="ListParagraph"/>
        <w:numPr>
          <w:ilvl w:val="0"/>
          <w:numId w:val="6"/>
        </w:numPr>
        <w:spacing w:after="0" w:line="240" w:lineRule="auto"/>
        <w:jc w:val="both"/>
        <w:rPr>
          <w:rFonts w:ascii="Times New Roman" w:hAnsi="Times New Roman" w:cs="Times New Roman"/>
          <w:sz w:val="24"/>
          <w:szCs w:val="24"/>
        </w:rPr>
      </w:pPr>
      <w:r w:rsidRPr="00121FD3">
        <w:rPr>
          <w:rFonts w:ascii="Times New Roman" w:hAnsi="Times New Roman" w:cs="Times New Roman"/>
          <w:sz w:val="24"/>
          <w:szCs w:val="24"/>
        </w:rPr>
        <w:t>Direktiva (EU) 2019/1937 Europskog parlamenta i Vijeća od 23. listopada 2019. o zaštiti osoba koje prijavljuju povrede prava Unije (SL L 305/17</w:t>
      </w:r>
      <w:r w:rsidR="002D6F25" w:rsidRPr="00121FD3">
        <w:rPr>
          <w:rFonts w:ascii="Times New Roman" w:hAnsi="Times New Roman" w:cs="Times New Roman"/>
          <w:sz w:val="24"/>
          <w:szCs w:val="24"/>
        </w:rPr>
        <w:t>, 26.11.2019.</w:t>
      </w:r>
      <w:r w:rsidRPr="00121FD3">
        <w:rPr>
          <w:rFonts w:ascii="Times New Roman" w:hAnsi="Times New Roman" w:cs="Times New Roman"/>
          <w:sz w:val="24"/>
          <w:szCs w:val="24"/>
        </w:rPr>
        <w:t>)</w:t>
      </w:r>
      <w:r w:rsidR="002D6F25" w:rsidRPr="00121FD3">
        <w:rPr>
          <w:rFonts w:ascii="Times New Roman" w:hAnsi="Times New Roman" w:cs="Times New Roman"/>
          <w:sz w:val="24"/>
          <w:szCs w:val="24"/>
        </w:rPr>
        <w:t>.</w:t>
      </w:r>
    </w:p>
    <w:p w14:paraId="6D1C3286" w14:textId="77777777" w:rsidR="00A66DBB" w:rsidRPr="00121FD3" w:rsidRDefault="00A66DBB" w:rsidP="00121FD3">
      <w:pPr>
        <w:pStyle w:val="ListParagraph"/>
        <w:spacing w:after="0" w:line="240" w:lineRule="auto"/>
        <w:rPr>
          <w:rFonts w:ascii="Times New Roman" w:hAnsi="Times New Roman" w:cs="Times New Roman"/>
          <w:sz w:val="24"/>
          <w:szCs w:val="24"/>
        </w:rPr>
      </w:pPr>
    </w:p>
    <w:p w14:paraId="6DCB3B95" w14:textId="48314D19"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Svrha </w:t>
      </w:r>
      <w:r w:rsidR="00AF4B0A">
        <w:rPr>
          <w:rFonts w:ascii="Times New Roman" w:hAnsi="Times New Roman"/>
          <w:i/>
          <w:iCs/>
          <w:sz w:val="24"/>
          <w:szCs w:val="24"/>
          <w:lang w:val="hr-HR"/>
        </w:rPr>
        <w:t>Z</w:t>
      </w:r>
      <w:r w:rsidRPr="000D49B7">
        <w:rPr>
          <w:rFonts w:ascii="Times New Roman" w:hAnsi="Times New Roman"/>
          <w:i/>
          <w:iCs/>
          <w:sz w:val="24"/>
          <w:szCs w:val="24"/>
          <w:lang w:val="hr-HR"/>
        </w:rPr>
        <w:t>akona</w:t>
      </w:r>
    </w:p>
    <w:p w14:paraId="018B517E" w14:textId="77777777" w:rsidR="00121FD3" w:rsidRPr="00121FD3" w:rsidRDefault="00121FD3" w:rsidP="00121FD3">
      <w:pPr>
        <w:spacing w:after="0" w:line="240" w:lineRule="auto"/>
        <w:jc w:val="center"/>
        <w:rPr>
          <w:rFonts w:ascii="Times New Roman" w:hAnsi="Times New Roman"/>
          <w:b/>
          <w:bCs/>
          <w:sz w:val="24"/>
          <w:szCs w:val="24"/>
          <w:lang w:val="hr-HR"/>
        </w:rPr>
      </w:pPr>
    </w:p>
    <w:p w14:paraId="28B9BB8A"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w:t>
      </w:r>
    </w:p>
    <w:p w14:paraId="785C7313" w14:textId="77777777" w:rsidR="00A66DBB" w:rsidRPr="00121FD3" w:rsidRDefault="00A66DBB" w:rsidP="00121FD3">
      <w:pPr>
        <w:spacing w:after="0" w:line="240" w:lineRule="auto"/>
        <w:rPr>
          <w:rFonts w:ascii="Times New Roman" w:hAnsi="Times New Roman"/>
          <w:sz w:val="24"/>
          <w:szCs w:val="24"/>
          <w:lang w:val="hr-HR"/>
        </w:rPr>
      </w:pPr>
    </w:p>
    <w:p w14:paraId="0DB786DB" w14:textId="26679405"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Svrha ovoga Zakona</w:t>
      </w:r>
      <w:r w:rsidR="0012269A">
        <w:rPr>
          <w:rFonts w:ascii="Times New Roman" w:hAnsi="Times New Roman"/>
          <w:sz w:val="24"/>
          <w:szCs w:val="24"/>
          <w:lang w:val="hr-HR"/>
        </w:rPr>
        <w:t xml:space="preserve"> je</w:t>
      </w:r>
      <w:r w:rsidRPr="00121FD3">
        <w:rPr>
          <w:rFonts w:ascii="Times New Roman" w:hAnsi="Times New Roman"/>
          <w:sz w:val="24"/>
          <w:szCs w:val="24"/>
          <w:lang w:val="hr-HR"/>
        </w:rPr>
        <w:t xml:space="preserve"> izbjegavanje </w:t>
      </w:r>
      <w:r w:rsidR="008734DC" w:rsidRPr="00121FD3">
        <w:rPr>
          <w:rFonts w:ascii="Times New Roman" w:hAnsi="Times New Roman"/>
          <w:sz w:val="24"/>
          <w:szCs w:val="24"/>
          <w:lang w:val="hr-HR"/>
        </w:rPr>
        <w:t>p</w:t>
      </w:r>
      <w:r w:rsidRPr="00121FD3">
        <w:rPr>
          <w:rFonts w:ascii="Times New Roman" w:hAnsi="Times New Roman"/>
          <w:sz w:val="24"/>
          <w:szCs w:val="24"/>
          <w:lang w:val="hr-HR"/>
        </w:rPr>
        <w:t>okretanja sudskih postupaka, stvaranje uvjeta za sporazumno rješavanje sporova medijacijom, olakšavanje pristupa medijaciji kao odgovarajućem postupku rješavanja sporova, osiguravanje raspoloživosti medijacije, jačanje svijesti o medijaciji  kroz poticanje njezine primjene te osiguravanje uravnoteženog odnosa između medijacije i sudskog postupka.</w:t>
      </w:r>
    </w:p>
    <w:p w14:paraId="076FE044" w14:textId="77777777" w:rsidR="003822E8" w:rsidRPr="00121FD3" w:rsidRDefault="003822E8" w:rsidP="003822E8">
      <w:pPr>
        <w:spacing w:after="0" w:line="240" w:lineRule="auto"/>
        <w:jc w:val="both"/>
        <w:rPr>
          <w:rFonts w:ascii="Times New Roman" w:hAnsi="Times New Roman"/>
          <w:sz w:val="24"/>
          <w:szCs w:val="24"/>
          <w:lang w:val="hr-HR"/>
        </w:rPr>
      </w:pPr>
    </w:p>
    <w:p w14:paraId="54BD4936" w14:textId="69FB47B3"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Medijacija se provodi prije ili tijekom sudskog postupka. </w:t>
      </w:r>
    </w:p>
    <w:p w14:paraId="67FA844D" w14:textId="77777777" w:rsidR="003822E8" w:rsidRPr="00121FD3" w:rsidRDefault="003822E8" w:rsidP="003822E8">
      <w:pPr>
        <w:spacing w:after="0" w:line="240" w:lineRule="auto"/>
        <w:jc w:val="both"/>
        <w:rPr>
          <w:rFonts w:ascii="Times New Roman" w:hAnsi="Times New Roman"/>
          <w:sz w:val="24"/>
          <w:szCs w:val="24"/>
          <w:lang w:val="hr-HR"/>
        </w:rPr>
      </w:pPr>
    </w:p>
    <w:p w14:paraId="7CAE8BA8" w14:textId="10B27BDB"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Nakon što odluka nadležnog tijela o sporu postane pravomoćna i ovršna, u medijaciji se može sporazumijevati o načinu i uvjetima provedbe odluke te o drugim pitanjima.</w:t>
      </w:r>
    </w:p>
    <w:p w14:paraId="4F30B393" w14:textId="07FB3B28"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(4) Radi ostvarenja svrhe ovoga Zakona poticat će se</w:t>
      </w:r>
      <w:r w:rsidR="00D67B5A" w:rsidRPr="00121FD3">
        <w:rPr>
          <w:rFonts w:ascii="Times New Roman" w:hAnsi="Times New Roman"/>
          <w:sz w:val="24"/>
          <w:szCs w:val="24"/>
          <w:lang w:val="hr-HR"/>
        </w:rPr>
        <w:t xml:space="preserve"> korištenje medijacije</w:t>
      </w:r>
      <w:r w:rsidRPr="00121FD3">
        <w:rPr>
          <w:rFonts w:ascii="Times New Roman" w:hAnsi="Times New Roman"/>
          <w:sz w:val="24"/>
          <w:szCs w:val="24"/>
          <w:lang w:val="hr-HR"/>
        </w:rPr>
        <w:t>, edukacija medijatora, a putem sredstava javnog priopćavanja, elektroničkih i drugih medija objavljivat će se informacije o medijacijama, uključujući informacije o institucijama za medijaciju i medijatorima.</w:t>
      </w:r>
    </w:p>
    <w:p w14:paraId="1A65FEDF" w14:textId="77777777" w:rsidR="00A66DBB" w:rsidRPr="00121FD3" w:rsidRDefault="00A66DBB" w:rsidP="00121FD3">
      <w:pPr>
        <w:spacing w:after="0" w:line="240" w:lineRule="auto"/>
        <w:rPr>
          <w:rFonts w:ascii="Times New Roman" w:hAnsi="Times New Roman"/>
          <w:sz w:val="24"/>
          <w:szCs w:val="24"/>
          <w:lang w:val="hr-HR"/>
        </w:rPr>
      </w:pPr>
      <w:r w:rsidRPr="00121FD3">
        <w:rPr>
          <w:rFonts w:ascii="Times New Roman" w:hAnsi="Times New Roman"/>
          <w:sz w:val="24"/>
          <w:szCs w:val="24"/>
          <w:lang w:val="hr-HR"/>
        </w:rPr>
        <w:t xml:space="preserve"> </w:t>
      </w:r>
    </w:p>
    <w:p w14:paraId="5FA09688" w14:textId="58C1FA4E"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Definicije</w:t>
      </w:r>
    </w:p>
    <w:p w14:paraId="24AC70A2" w14:textId="77777777" w:rsidR="00121FD3" w:rsidRPr="00121FD3" w:rsidRDefault="00121FD3" w:rsidP="00121FD3">
      <w:pPr>
        <w:spacing w:after="0" w:line="240" w:lineRule="auto"/>
        <w:jc w:val="center"/>
        <w:rPr>
          <w:rFonts w:ascii="Times New Roman" w:hAnsi="Times New Roman"/>
          <w:b/>
          <w:bCs/>
          <w:sz w:val="24"/>
          <w:szCs w:val="24"/>
          <w:lang w:val="hr-HR"/>
        </w:rPr>
      </w:pPr>
    </w:p>
    <w:p w14:paraId="2EBBD20C"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4.</w:t>
      </w:r>
    </w:p>
    <w:p w14:paraId="7675ECC0" w14:textId="77777777" w:rsidR="00A66DBB" w:rsidRPr="00121FD3" w:rsidRDefault="00A66DBB" w:rsidP="00121FD3">
      <w:pPr>
        <w:spacing w:after="0" w:line="240" w:lineRule="auto"/>
        <w:jc w:val="center"/>
        <w:rPr>
          <w:rFonts w:ascii="Times New Roman" w:hAnsi="Times New Roman"/>
          <w:b/>
          <w:bCs/>
          <w:sz w:val="24"/>
          <w:szCs w:val="24"/>
          <w:lang w:val="hr-HR"/>
        </w:rPr>
      </w:pPr>
    </w:p>
    <w:p w14:paraId="25086C26"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Pojedini pojmovi u smislu ovoga Zakona imaju sljedeće značenje:</w:t>
      </w:r>
    </w:p>
    <w:p w14:paraId="4F29C4F2" w14:textId="59097292"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a) </w:t>
      </w:r>
      <w:r w:rsidRPr="00121FD3">
        <w:rPr>
          <w:rFonts w:ascii="Times New Roman" w:hAnsi="Times New Roman"/>
          <w:i/>
          <w:iCs/>
          <w:sz w:val="24"/>
          <w:szCs w:val="24"/>
          <w:lang w:val="hr-HR"/>
        </w:rPr>
        <w:t>medijacija</w:t>
      </w:r>
      <w:r w:rsidRPr="00121FD3">
        <w:rPr>
          <w:rFonts w:ascii="Times New Roman" w:hAnsi="Times New Roman"/>
          <w:sz w:val="24"/>
          <w:szCs w:val="24"/>
          <w:lang w:val="hr-HR"/>
        </w:rPr>
        <w:t xml:space="preserve"> je postupak, bez obzira na to provodi li se u sudu, instituciji za medijaciju ili izvan njih, u kojem stranke nastoje sporazumno riješiti spor uz pomoć jednog ili više medijatora koji strankama pomažu postići nagodbu, bez ovlasti da im nametnu obvezujuće rješenje</w:t>
      </w:r>
    </w:p>
    <w:p w14:paraId="10755B46"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b) </w:t>
      </w:r>
      <w:r w:rsidRPr="00121FD3">
        <w:rPr>
          <w:rFonts w:ascii="Times New Roman" w:hAnsi="Times New Roman"/>
          <w:i/>
          <w:iCs/>
          <w:sz w:val="24"/>
          <w:szCs w:val="24"/>
          <w:lang w:val="hr-HR"/>
        </w:rPr>
        <w:t>medijator</w:t>
      </w:r>
      <w:r w:rsidRPr="00121FD3">
        <w:rPr>
          <w:rFonts w:ascii="Times New Roman" w:hAnsi="Times New Roman"/>
          <w:sz w:val="24"/>
          <w:szCs w:val="24"/>
          <w:lang w:val="hr-HR"/>
        </w:rPr>
        <w:t xml:space="preserve"> je osoba upisana u Registar medijatora koja na temelju sporazuma stranaka provodi medijaciju</w:t>
      </w:r>
    </w:p>
    <w:p w14:paraId="013B3A5D"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c) </w:t>
      </w:r>
      <w:r w:rsidRPr="00121FD3">
        <w:rPr>
          <w:rFonts w:ascii="Times New Roman" w:hAnsi="Times New Roman"/>
          <w:i/>
          <w:iCs/>
          <w:sz w:val="24"/>
          <w:szCs w:val="24"/>
          <w:lang w:val="hr-HR"/>
        </w:rPr>
        <w:t>institucija za medijaciju</w:t>
      </w:r>
      <w:r w:rsidRPr="00121FD3">
        <w:rPr>
          <w:rFonts w:ascii="Times New Roman" w:hAnsi="Times New Roman"/>
          <w:sz w:val="24"/>
          <w:szCs w:val="24"/>
          <w:lang w:val="hr-HR"/>
        </w:rPr>
        <w:t xml:space="preserve"> je pravna osoba upisana u Registar institucija za medijaciju koja organizira medijaciju i druga pravna osoba za koju je posebnim propisom određeno da organizira medijaciju</w:t>
      </w:r>
    </w:p>
    <w:p w14:paraId="583AC286" w14:textId="632D0498"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d) </w:t>
      </w:r>
      <w:r w:rsidRPr="00121FD3">
        <w:rPr>
          <w:rFonts w:ascii="Times New Roman" w:hAnsi="Times New Roman"/>
          <w:i/>
          <w:iCs/>
          <w:sz w:val="24"/>
          <w:szCs w:val="24"/>
          <w:lang w:val="hr-HR"/>
        </w:rPr>
        <w:t>informativni sastanak o medijaciji</w:t>
      </w:r>
      <w:r w:rsidRPr="00121FD3">
        <w:rPr>
          <w:rFonts w:ascii="Times New Roman" w:hAnsi="Times New Roman"/>
          <w:sz w:val="24"/>
          <w:szCs w:val="24"/>
          <w:lang w:val="hr-HR"/>
        </w:rPr>
        <w:t xml:space="preserve"> je sastanak na kojem stranke u nazočnosti medijatora ukratko obavještavaju protivnu stranku o </w:t>
      </w:r>
      <w:r w:rsidR="00032E76" w:rsidRPr="00121FD3">
        <w:rPr>
          <w:rFonts w:ascii="Times New Roman" w:hAnsi="Times New Roman"/>
          <w:sz w:val="24"/>
          <w:szCs w:val="24"/>
          <w:lang w:val="hr-HR"/>
        </w:rPr>
        <w:t>svojim zahtjevima i prigovorima</w:t>
      </w:r>
      <w:r w:rsidRPr="00121FD3">
        <w:rPr>
          <w:rFonts w:ascii="Times New Roman" w:hAnsi="Times New Roman"/>
          <w:sz w:val="24"/>
          <w:szCs w:val="24"/>
          <w:lang w:val="hr-HR"/>
        </w:rPr>
        <w:t>, a medijator strankama objašnjava prednos</w:t>
      </w:r>
      <w:r w:rsidR="00032E76" w:rsidRPr="00121FD3">
        <w:rPr>
          <w:rFonts w:ascii="Times New Roman" w:hAnsi="Times New Roman"/>
          <w:sz w:val="24"/>
          <w:szCs w:val="24"/>
          <w:lang w:val="hr-HR"/>
        </w:rPr>
        <w:t>ti rješavanja spora medijacijom</w:t>
      </w:r>
      <w:r w:rsidRPr="00121FD3">
        <w:rPr>
          <w:rFonts w:ascii="Times New Roman" w:hAnsi="Times New Roman"/>
          <w:sz w:val="24"/>
          <w:szCs w:val="24"/>
          <w:lang w:val="hr-HR"/>
        </w:rPr>
        <w:t>.</w:t>
      </w:r>
    </w:p>
    <w:p w14:paraId="51162431" w14:textId="77777777" w:rsidR="003822E8" w:rsidRPr="00121FD3" w:rsidRDefault="003822E8" w:rsidP="003822E8">
      <w:pPr>
        <w:spacing w:after="0" w:line="240" w:lineRule="auto"/>
        <w:jc w:val="both"/>
        <w:rPr>
          <w:rFonts w:ascii="Times New Roman" w:hAnsi="Times New Roman"/>
          <w:sz w:val="24"/>
          <w:szCs w:val="24"/>
          <w:lang w:val="hr-HR"/>
        </w:rPr>
      </w:pPr>
    </w:p>
    <w:p w14:paraId="6145661F"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Izrazi koji se koriste u ovom Zakonu, a imaju rodno značenje odnose se jednako na muški i ženski rod.</w:t>
      </w:r>
    </w:p>
    <w:p w14:paraId="3E6B9797" w14:textId="77777777" w:rsidR="00A66DBB" w:rsidRPr="00121FD3" w:rsidRDefault="00A66DBB" w:rsidP="003822E8">
      <w:pPr>
        <w:spacing w:after="0" w:line="240" w:lineRule="auto"/>
        <w:jc w:val="both"/>
        <w:rPr>
          <w:rFonts w:ascii="Times New Roman" w:hAnsi="Times New Roman"/>
          <w:b/>
          <w:bCs/>
          <w:sz w:val="24"/>
          <w:szCs w:val="24"/>
          <w:lang w:val="hr-HR"/>
        </w:rPr>
      </w:pPr>
    </w:p>
    <w:p w14:paraId="40A35E03" w14:textId="6EA658C8"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Načela tumačenja </w:t>
      </w:r>
      <w:r w:rsidR="00165FBF">
        <w:rPr>
          <w:rFonts w:ascii="Times New Roman" w:hAnsi="Times New Roman"/>
          <w:i/>
          <w:iCs/>
          <w:sz w:val="24"/>
          <w:szCs w:val="24"/>
          <w:lang w:val="hr-HR"/>
        </w:rPr>
        <w:t>Z</w:t>
      </w:r>
      <w:r w:rsidRPr="000D49B7">
        <w:rPr>
          <w:rFonts w:ascii="Times New Roman" w:hAnsi="Times New Roman"/>
          <w:i/>
          <w:iCs/>
          <w:sz w:val="24"/>
          <w:szCs w:val="24"/>
          <w:lang w:val="hr-HR"/>
        </w:rPr>
        <w:t>akona</w:t>
      </w:r>
    </w:p>
    <w:p w14:paraId="2297DD92" w14:textId="77777777" w:rsidR="00121FD3" w:rsidRPr="00121FD3" w:rsidRDefault="00121FD3" w:rsidP="00121FD3">
      <w:pPr>
        <w:spacing w:after="0" w:line="240" w:lineRule="auto"/>
        <w:jc w:val="center"/>
        <w:rPr>
          <w:rFonts w:ascii="Times New Roman" w:hAnsi="Times New Roman"/>
          <w:b/>
          <w:bCs/>
          <w:sz w:val="24"/>
          <w:szCs w:val="24"/>
          <w:lang w:val="hr-HR"/>
        </w:rPr>
      </w:pPr>
    </w:p>
    <w:p w14:paraId="565A70FB"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5.</w:t>
      </w:r>
    </w:p>
    <w:p w14:paraId="66AD297E" w14:textId="77777777" w:rsidR="00A66DBB" w:rsidRPr="00121FD3" w:rsidRDefault="00A66DBB" w:rsidP="00121FD3">
      <w:pPr>
        <w:spacing w:after="0" w:line="240" w:lineRule="auto"/>
        <w:rPr>
          <w:rFonts w:ascii="Times New Roman" w:hAnsi="Times New Roman"/>
          <w:sz w:val="24"/>
          <w:szCs w:val="24"/>
          <w:lang w:val="hr-HR"/>
        </w:rPr>
      </w:pPr>
    </w:p>
    <w:p w14:paraId="1C1DBE96" w14:textId="597757FF"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Prilikom tumačenja odredaba ovoga Zakona primijenit će se načelo savjesnosti i poštenja te međunarodno prihvaćeni standardi medijacije izraženi u aktima Europske unije, Ujedinjenih naroda i Vijeća Europe.</w:t>
      </w:r>
    </w:p>
    <w:p w14:paraId="5277B690" w14:textId="77777777" w:rsidR="003822E8" w:rsidRPr="00121FD3" w:rsidRDefault="003822E8" w:rsidP="003822E8">
      <w:pPr>
        <w:spacing w:after="0" w:line="240" w:lineRule="auto"/>
        <w:jc w:val="both"/>
        <w:rPr>
          <w:rFonts w:ascii="Times New Roman" w:hAnsi="Times New Roman"/>
          <w:sz w:val="24"/>
          <w:szCs w:val="24"/>
          <w:lang w:val="hr-HR"/>
        </w:rPr>
      </w:pPr>
    </w:p>
    <w:p w14:paraId="3C2544FA"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Pitanja koja nisu uređena ovim Zakonom rješavat će se u skladu s načelima procesne suradnje, razmjernosti, dobrovoljnosti, učinkovitosti postupka, jednakog postupanja sa strankama, autonomije stranaka u postupku, povjerljivosti postupka i nepristranosti medijatora.</w:t>
      </w:r>
    </w:p>
    <w:p w14:paraId="33182375" w14:textId="77777777" w:rsidR="00A45CB6" w:rsidRPr="00121FD3" w:rsidRDefault="00A45CB6" w:rsidP="00121FD3">
      <w:pPr>
        <w:spacing w:after="0" w:line="240" w:lineRule="auto"/>
        <w:rPr>
          <w:rFonts w:ascii="Times New Roman" w:hAnsi="Times New Roman"/>
          <w:sz w:val="24"/>
          <w:szCs w:val="24"/>
          <w:lang w:val="hr-HR"/>
        </w:rPr>
      </w:pPr>
    </w:p>
    <w:p w14:paraId="7CD40568" w14:textId="371C011B"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II.</w:t>
      </w:r>
    </w:p>
    <w:p w14:paraId="48634532" w14:textId="77777777" w:rsidR="00121FD3" w:rsidRPr="00121FD3" w:rsidRDefault="00121FD3" w:rsidP="00121FD3">
      <w:pPr>
        <w:spacing w:after="0" w:line="240" w:lineRule="auto"/>
        <w:jc w:val="center"/>
        <w:rPr>
          <w:rFonts w:ascii="Times New Roman" w:hAnsi="Times New Roman"/>
          <w:b/>
          <w:bCs/>
          <w:sz w:val="24"/>
          <w:szCs w:val="24"/>
          <w:lang w:val="hr-HR"/>
        </w:rPr>
      </w:pPr>
    </w:p>
    <w:p w14:paraId="6CE057C5"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NACIONALNI CENTAR ZA MEDIJACIJU</w:t>
      </w:r>
    </w:p>
    <w:p w14:paraId="75941D78" w14:textId="77777777" w:rsidR="00A66DBB" w:rsidRPr="00121FD3" w:rsidRDefault="00A66DBB" w:rsidP="00121FD3">
      <w:pPr>
        <w:spacing w:after="0" w:line="240" w:lineRule="auto"/>
        <w:jc w:val="center"/>
        <w:rPr>
          <w:rFonts w:ascii="Times New Roman" w:hAnsi="Times New Roman"/>
          <w:b/>
          <w:bCs/>
          <w:sz w:val="24"/>
          <w:szCs w:val="24"/>
          <w:lang w:val="hr-HR"/>
        </w:rPr>
      </w:pPr>
    </w:p>
    <w:p w14:paraId="4E3B7D01" w14:textId="23626795"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Osnivanje</w:t>
      </w:r>
    </w:p>
    <w:p w14:paraId="112C7F7F" w14:textId="77777777" w:rsidR="00121FD3" w:rsidRPr="00121FD3" w:rsidRDefault="00121FD3" w:rsidP="00121FD3">
      <w:pPr>
        <w:spacing w:after="0" w:line="240" w:lineRule="auto"/>
        <w:jc w:val="center"/>
        <w:rPr>
          <w:rFonts w:ascii="Times New Roman" w:hAnsi="Times New Roman"/>
          <w:b/>
          <w:bCs/>
          <w:sz w:val="24"/>
          <w:szCs w:val="24"/>
          <w:lang w:val="hr-HR"/>
        </w:rPr>
      </w:pPr>
    </w:p>
    <w:p w14:paraId="5B37654E"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6.</w:t>
      </w:r>
    </w:p>
    <w:p w14:paraId="77364849" w14:textId="77777777" w:rsidR="00A66DBB" w:rsidRPr="00121FD3" w:rsidRDefault="00A66DBB" w:rsidP="00121FD3">
      <w:pPr>
        <w:spacing w:after="0" w:line="240" w:lineRule="auto"/>
        <w:jc w:val="center"/>
        <w:rPr>
          <w:rFonts w:ascii="Times New Roman" w:hAnsi="Times New Roman"/>
          <w:sz w:val="24"/>
          <w:szCs w:val="24"/>
          <w:lang w:val="hr-HR"/>
        </w:rPr>
      </w:pPr>
    </w:p>
    <w:p w14:paraId="78800862" w14:textId="55A3A5DA"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Osnivač Nacionalnog centra za medijaciju (u daljnjem tekstu: Nacionalni centar) je Republika Hrvatska, a u ime osnivača osnivačka prava obavlja ministarstvo nadležno za poslove pravosuđa (u daljnjem tekstu: Ministarstvo).</w:t>
      </w:r>
    </w:p>
    <w:p w14:paraId="021E797C" w14:textId="77777777" w:rsidR="003822E8" w:rsidRPr="00121FD3" w:rsidRDefault="003822E8" w:rsidP="003822E8">
      <w:pPr>
        <w:spacing w:after="0" w:line="240" w:lineRule="auto"/>
        <w:jc w:val="both"/>
        <w:rPr>
          <w:rFonts w:ascii="Times New Roman" w:hAnsi="Times New Roman"/>
          <w:sz w:val="24"/>
          <w:szCs w:val="24"/>
          <w:lang w:val="hr-HR"/>
        </w:rPr>
      </w:pPr>
    </w:p>
    <w:p w14:paraId="41EE4F82" w14:textId="662742FE" w:rsidR="00897480"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Sjedište Nacionalnog centra je u Zagrebu.</w:t>
      </w:r>
    </w:p>
    <w:p w14:paraId="0B41E5EB" w14:textId="77777777" w:rsidR="003822E8" w:rsidRPr="00121FD3" w:rsidRDefault="003822E8" w:rsidP="003822E8">
      <w:pPr>
        <w:spacing w:after="0" w:line="240" w:lineRule="auto"/>
        <w:jc w:val="both"/>
        <w:rPr>
          <w:rFonts w:ascii="Times New Roman" w:hAnsi="Times New Roman"/>
          <w:sz w:val="24"/>
          <w:szCs w:val="24"/>
          <w:lang w:val="hr-HR"/>
        </w:rPr>
      </w:pPr>
    </w:p>
    <w:p w14:paraId="69ED5295" w14:textId="7A1E121A" w:rsidR="000C2236" w:rsidRDefault="000C2236"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Nacionalni centar se osniva rješenjem Ministarstva.</w:t>
      </w:r>
    </w:p>
    <w:p w14:paraId="6EA97650" w14:textId="77777777" w:rsidR="003822E8" w:rsidRPr="00121FD3" w:rsidRDefault="003822E8" w:rsidP="003822E8">
      <w:pPr>
        <w:spacing w:after="0" w:line="240" w:lineRule="auto"/>
        <w:jc w:val="both"/>
        <w:rPr>
          <w:rFonts w:ascii="Times New Roman" w:hAnsi="Times New Roman"/>
          <w:sz w:val="24"/>
          <w:szCs w:val="24"/>
          <w:lang w:val="hr-HR"/>
        </w:rPr>
      </w:pPr>
    </w:p>
    <w:p w14:paraId="6FC63CC5" w14:textId="69D30095"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0C2236" w:rsidRPr="00121FD3">
        <w:rPr>
          <w:rFonts w:ascii="Times New Roman" w:hAnsi="Times New Roman"/>
          <w:sz w:val="24"/>
          <w:szCs w:val="24"/>
          <w:lang w:val="hr-HR"/>
        </w:rPr>
        <w:t>4</w:t>
      </w:r>
      <w:r w:rsidRPr="00121FD3">
        <w:rPr>
          <w:rFonts w:ascii="Times New Roman" w:hAnsi="Times New Roman"/>
          <w:sz w:val="24"/>
          <w:szCs w:val="24"/>
          <w:lang w:val="hr-HR"/>
        </w:rPr>
        <w:t>) Sredstva za financiranje djelatnosti Nacionalnog centra osiguravaju se u državnom proračunu Republike Hrvatske.</w:t>
      </w:r>
    </w:p>
    <w:p w14:paraId="07FB774D" w14:textId="77777777" w:rsidR="00A66DBB" w:rsidRPr="00121FD3" w:rsidRDefault="00A66DBB" w:rsidP="00121FD3">
      <w:pPr>
        <w:spacing w:after="0" w:line="240" w:lineRule="auto"/>
        <w:rPr>
          <w:rFonts w:ascii="Times New Roman" w:hAnsi="Times New Roman"/>
          <w:sz w:val="24"/>
          <w:szCs w:val="24"/>
          <w:lang w:val="hr-HR"/>
        </w:rPr>
      </w:pPr>
    </w:p>
    <w:p w14:paraId="551C7620" w14:textId="7323DFBC"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Načela rada Nacionalnog centra</w:t>
      </w:r>
    </w:p>
    <w:p w14:paraId="424B1CC4" w14:textId="77777777" w:rsidR="00121FD3" w:rsidRPr="00121FD3" w:rsidRDefault="00121FD3" w:rsidP="00121FD3">
      <w:pPr>
        <w:spacing w:after="0" w:line="240" w:lineRule="auto"/>
        <w:jc w:val="center"/>
        <w:rPr>
          <w:rFonts w:ascii="Times New Roman" w:hAnsi="Times New Roman"/>
          <w:b/>
          <w:bCs/>
          <w:sz w:val="24"/>
          <w:szCs w:val="24"/>
          <w:lang w:val="hr-HR"/>
        </w:rPr>
      </w:pPr>
    </w:p>
    <w:p w14:paraId="3FEC8975"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7.</w:t>
      </w:r>
    </w:p>
    <w:p w14:paraId="7062338E" w14:textId="77777777" w:rsidR="00A66DBB" w:rsidRPr="00121FD3" w:rsidRDefault="00A66DBB" w:rsidP="00121FD3">
      <w:pPr>
        <w:spacing w:after="0" w:line="240" w:lineRule="auto"/>
        <w:jc w:val="center"/>
        <w:rPr>
          <w:rFonts w:ascii="Times New Roman" w:hAnsi="Times New Roman"/>
          <w:sz w:val="24"/>
          <w:szCs w:val="24"/>
          <w:lang w:val="hr-HR"/>
        </w:rPr>
      </w:pPr>
    </w:p>
    <w:p w14:paraId="536ED538" w14:textId="488FFFDE"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Nacionalni centar djeluje u skladu s načelima kooperativnosti, transparentnosti, nepristranosti i djelotvornosti.</w:t>
      </w:r>
    </w:p>
    <w:p w14:paraId="7EF36994" w14:textId="77777777" w:rsidR="006A7393" w:rsidRPr="00121FD3" w:rsidRDefault="006A7393" w:rsidP="00121FD3">
      <w:pPr>
        <w:spacing w:after="0" w:line="240" w:lineRule="auto"/>
        <w:rPr>
          <w:rFonts w:ascii="Times New Roman" w:hAnsi="Times New Roman"/>
          <w:sz w:val="24"/>
          <w:szCs w:val="24"/>
          <w:lang w:val="hr-HR"/>
        </w:rPr>
      </w:pPr>
    </w:p>
    <w:p w14:paraId="5DF6B13E" w14:textId="569B7394"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Djelatnosti i poslovi Nacionalnog centra</w:t>
      </w:r>
    </w:p>
    <w:p w14:paraId="24ADCF95" w14:textId="77777777" w:rsidR="00121FD3" w:rsidRPr="00121FD3" w:rsidRDefault="00121FD3" w:rsidP="00121FD3">
      <w:pPr>
        <w:spacing w:after="0" w:line="240" w:lineRule="auto"/>
        <w:jc w:val="center"/>
        <w:rPr>
          <w:rFonts w:ascii="Times New Roman" w:hAnsi="Times New Roman"/>
          <w:b/>
          <w:bCs/>
          <w:sz w:val="24"/>
          <w:szCs w:val="24"/>
          <w:lang w:val="hr-HR"/>
        </w:rPr>
      </w:pPr>
    </w:p>
    <w:p w14:paraId="5BFA7795"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8.</w:t>
      </w:r>
    </w:p>
    <w:p w14:paraId="32CA63B9" w14:textId="77777777" w:rsidR="00A66DBB" w:rsidRPr="00121FD3" w:rsidRDefault="00A66DBB" w:rsidP="00121FD3">
      <w:pPr>
        <w:spacing w:after="0" w:line="240" w:lineRule="auto"/>
        <w:jc w:val="center"/>
        <w:rPr>
          <w:rFonts w:ascii="Times New Roman" w:hAnsi="Times New Roman"/>
          <w:sz w:val="24"/>
          <w:szCs w:val="24"/>
          <w:lang w:val="hr-HR"/>
        </w:rPr>
      </w:pPr>
    </w:p>
    <w:p w14:paraId="19608CD2"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Nacionalni centar je javna ustanova koja radi ostvarenja svrhe ovoga Zakona:</w:t>
      </w:r>
    </w:p>
    <w:p w14:paraId="28071B3F"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potiče razvoj kulture sporazumnog rješavanja sporova korištenjem medijacije </w:t>
      </w:r>
    </w:p>
    <w:p w14:paraId="33AD1A40"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daje i opoziva suglasnost institucijama za medijaciju</w:t>
      </w:r>
    </w:p>
    <w:p w14:paraId="12D4E557"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daje suglasnost na programe edukacije za medijaciju</w:t>
      </w:r>
    </w:p>
    <w:p w14:paraId="0C6EF727"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provodi, samostalno ili u suradnji s institucijama za medijaciju, stručno osposobljavanje i usavršavanje medijatora</w:t>
      </w:r>
    </w:p>
    <w:p w14:paraId="180C3DA8"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odlučuje o upisu medijatora u Registar medijatora i o brisanju medijatora iz Registra medijatora</w:t>
      </w:r>
    </w:p>
    <w:p w14:paraId="28A60922"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vodi Registar medijatora te Registar institucija za medijaciju i izdaje potvrde iz navedenih registara</w:t>
      </w:r>
    </w:p>
    <w:p w14:paraId="04B9328D"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imenuje, na zahtjev stranaka, medijatore koji provode informativni sastanak o medijaciji i medijaciju, ako se stranke ne mogu sporazumjeti o osobi medijatora</w:t>
      </w:r>
    </w:p>
    <w:p w14:paraId="4FD4EC7D"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provodi, samostalno ili u suradnji s drugim medijatorima, informativni sastanak o medijaciji i medijaciju</w:t>
      </w:r>
    </w:p>
    <w:p w14:paraId="36816A20"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sustavno prikuplja podatke o medijacijama</w:t>
      </w:r>
    </w:p>
    <w:p w14:paraId="1DD12AFD" w14:textId="762CD977"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objavljuje informacije o medijacijama, medijatorima i institucijama za medijaciju.</w:t>
      </w:r>
    </w:p>
    <w:p w14:paraId="319F948E" w14:textId="77777777" w:rsidR="003822E8" w:rsidRPr="00121FD3" w:rsidRDefault="003822E8" w:rsidP="003822E8">
      <w:pPr>
        <w:spacing w:after="0" w:line="240" w:lineRule="auto"/>
        <w:jc w:val="both"/>
        <w:rPr>
          <w:rFonts w:ascii="Times New Roman" w:hAnsi="Times New Roman"/>
          <w:sz w:val="24"/>
          <w:szCs w:val="24"/>
          <w:lang w:val="hr-HR"/>
        </w:rPr>
      </w:pPr>
    </w:p>
    <w:p w14:paraId="7C6AEBD2" w14:textId="0FE77706"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w:t>
      </w:r>
      <w:r w:rsidR="005A4557" w:rsidRPr="00121FD3">
        <w:rPr>
          <w:rFonts w:ascii="Times New Roman" w:hAnsi="Times New Roman"/>
          <w:sz w:val="24"/>
          <w:szCs w:val="24"/>
          <w:lang w:val="hr-HR"/>
        </w:rPr>
        <w:t>Djelatnosti</w:t>
      </w:r>
      <w:r w:rsidRPr="00121FD3">
        <w:rPr>
          <w:rFonts w:ascii="Times New Roman" w:hAnsi="Times New Roman"/>
          <w:sz w:val="24"/>
          <w:szCs w:val="24"/>
          <w:lang w:val="hr-HR"/>
        </w:rPr>
        <w:t xml:space="preserve"> iz stavka 1. podstavaka 2., 5. i 6. ovoga članka Nacionalni centar obavlja kao javnu ovlast, dok ostale </w:t>
      </w:r>
      <w:r w:rsidR="005A4557" w:rsidRPr="00121FD3">
        <w:rPr>
          <w:rFonts w:ascii="Times New Roman" w:hAnsi="Times New Roman"/>
          <w:sz w:val="24"/>
          <w:szCs w:val="24"/>
          <w:lang w:val="hr-HR"/>
        </w:rPr>
        <w:t>djelatnosti</w:t>
      </w:r>
      <w:r w:rsidRPr="00121FD3">
        <w:rPr>
          <w:rFonts w:ascii="Times New Roman" w:hAnsi="Times New Roman"/>
          <w:sz w:val="24"/>
          <w:szCs w:val="24"/>
          <w:lang w:val="hr-HR"/>
        </w:rPr>
        <w:t xml:space="preserve"> iz stavka 1. ovoga članka Nacionalni centar obavlja kao javnu službu.</w:t>
      </w:r>
    </w:p>
    <w:p w14:paraId="2CE5D52C" w14:textId="77777777" w:rsidR="00A66DBB" w:rsidRPr="00121FD3" w:rsidRDefault="00A66DBB" w:rsidP="00121FD3">
      <w:pPr>
        <w:spacing w:after="0" w:line="240" w:lineRule="auto"/>
        <w:rPr>
          <w:rFonts w:ascii="Times New Roman" w:hAnsi="Times New Roman"/>
          <w:sz w:val="24"/>
          <w:szCs w:val="24"/>
          <w:lang w:val="hr-HR"/>
        </w:rPr>
      </w:pPr>
    </w:p>
    <w:p w14:paraId="082FB275" w14:textId="3B01404D"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III.</w:t>
      </w:r>
    </w:p>
    <w:p w14:paraId="3A0C9427" w14:textId="77777777" w:rsidR="00121FD3" w:rsidRPr="00121FD3" w:rsidRDefault="00121FD3" w:rsidP="00121FD3">
      <w:pPr>
        <w:spacing w:after="0" w:line="240" w:lineRule="auto"/>
        <w:jc w:val="center"/>
        <w:rPr>
          <w:rFonts w:ascii="Times New Roman" w:hAnsi="Times New Roman"/>
          <w:b/>
          <w:bCs/>
          <w:sz w:val="24"/>
          <w:szCs w:val="24"/>
          <w:lang w:val="hr-HR"/>
        </w:rPr>
      </w:pPr>
    </w:p>
    <w:p w14:paraId="28DDF232"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INSTITUCIJE ZA MEDIJACIJU I MEDIJATORI</w:t>
      </w:r>
    </w:p>
    <w:p w14:paraId="65A12AC6" w14:textId="77777777" w:rsidR="00A66DBB" w:rsidRPr="00121FD3" w:rsidRDefault="00A66DBB" w:rsidP="00121FD3">
      <w:pPr>
        <w:spacing w:after="0" w:line="240" w:lineRule="auto"/>
        <w:jc w:val="center"/>
        <w:rPr>
          <w:rFonts w:ascii="Times New Roman" w:hAnsi="Times New Roman"/>
          <w:sz w:val="24"/>
          <w:szCs w:val="24"/>
          <w:u w:val="single"/>
          <w:lang w:val="hr-HR"/>
        </w:rPr>
      </w:pPr>
    </w:p>
    <w:p w14:paraId="72F2DA20" w14:textId="0F9C6F44"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Institucije za medijaciju</w:t>
      </w:r>
    </w:p>
    <w:p w14:paraId="7F654809" w14:textId="77777777" w:rsidR="00121FD3" w:rsidRPr="00121FD3" w:rsidRDefault="00121FD3" w:rsidP="00121FD3">
      <w:pPr>
        <w:spacing w:after="0" w:line="240" w:lineRule="auto"/>
        <w:jc w:val="center"/>
        <w:rPr>
          <w:rFonts w:ascii="Times New Roman" w:hAnsi="Times New Roman"/>
          <w:b/>
          <w:bCs/>
          <w:sz w:val="24"/>
          <w:szCs w:val="24"/>
          <w:lang w:val="hr-HR"/>
        </w:rPr>
      </w:pPr>
    </w:p>
    <w:p w14:paraId="69A6E28D"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9.</w:t>
      </w:r>
    </w:p>
    <w:p w14:paraId="424E2ED6" w14:textId="77777777" w:rsidR="00A66DBB" w:rsidRPr="00121FD3" w:rsidRDefault="00A66DBB" w:rsidP="00121FD3">
      <w:pPr>
        <w:spacing w:after="0" w:line="240" w:lineRule="auto"/>
        <w:jc w:val="center"/>
        <w:rPr>
          <w:rFonts w:ascii="Times New Roman" w:hAnsi="Times New Roman"/>
          <w:b/>
          <w:bCs/>
          <w:sz w:val="24"/>
          <w:szCs w:val="24"/>
          <w:lang w:val="hr-HR"/>
        </w:rPr>
      </w:pPr>
    </w:p>
    <w:p w14:paraId="4C67ABFF"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Institucije za medijaciju su institucije koje su Zakonom ovlaštene ili koje su dobile suglasnost Nacionalnog centra:</w:t>
      </w:r>
    </w:p>
    <w:p w14:paraId="403E30D3"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za provođenje obuke za medijatora i/ili</w:t>
      </w:r>
    </w:p>
    <w:p w14:paraId="2CE3EAAA"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za provođenje obuke za trenera i/ili</w:t>
      </w:r>
    </w:p>
    <w:p w14:paraId="3EAE57B2" w14:textId="5212DBD5"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za provođenje medijacije.</w:t>
      </w:r>
    </w:p>
    <w:p w14:paraId="388868D3" w14:textId="77777777" w:rsidR="003822E8" w:rsidRPr="00121FD3" w:rsidRDefault="003822E8" w:rsidP="003822E8">
      <w:pPr>
        <w:spacing w:after="0" w:line="240" w:lineRule="auto"/>
        <w:jc w:val="both"/>
        <w:rPr>
          <w:rFonts w:ascii="Times New Roman" w:hAnsi="Times New Roman"/>
          <w:sz w:val="24"/>
          <w:szCs w:val="24"/>
          <w:lang w:val="hr-HR"/>
        </w:rPr>
      </w:pPr>
    </w:p>
    <w:p w14:paraId="41671CA2" w14:textId="642A3673"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Nacionalni centar će dati suglasnost za provođenje obuke za medijatora te za provođenje obuke za trenera instituciji koja ima najmanje tri osposobljene osobe za provođenje obuke, odgovarajući prostor za provođenje obuke i usvojene programe obuke, a suglasnost za provođenje medijacije dat će instituciji koja ima najmanje tri medijatora i odgovarajući prostor za provođenje medijacije.</w:t>
      </w:r>
    </w:p>
    <w:p w14:paraId="4277C4C6" w14:textId="77777777" w:rsidR="003822E8" w:rsidRPr="00121FD3" w:rsidRDefault="003822E8" w:rsidP="003822E8">
      <w:pPr>
        <w:spacing w:after="0" w:line="240" w:lineRule="auto"/>
        <w:jc w:val="both"/>
        <w:rPr>
          <w:rFonts w:ascii="Times New Roman" w:hAnsi="Times New Roman"/>
          <w:sz w:val="24"/>
          <w:szCs w:val="24"/>
          <w:lang w:val="hr-HR"/>
        </w:rPr>
      </w:pPr>
    </w:p>
    <w:p w14:paraId="2BC24BF1" w14:textId="07C4C875"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naknadno utvrdi da je institucija za medijaciju prestala ispunjavati uvjete iz stavka 2. ovoga članka, Nacionalni centar će opozvati suglasnost iz stavka 1. ovoga članka.</w:t>
      </w:r>
    </w:p>
    <w:p w14:paraId="234AF2E4" w14:textId="77777777" w:rsidR="003822E8" w:rsidRPr="00121FD3" w:rsidRDefault="003822E8" w:rsidP="003822E8">
      <w:pPr>
        <w:spacing w:after="0" w:line="240" w:lineRule="auto"/>
        <w:jc w:val="both"/>
        <w:rPr>
          <w:rFonts w:ascii="Times New Roman" w:hAnsi="Times New Roman"/>
          <w:sz w:val="24"/>
          <w:szCs w:val="24"/>
          <w:lang w:val="hr-HR"/>
        </w:rPr>
      </w:pPr>
    </w:p>
    <w:p w14:paraId="57E83544" w14:textId="0D54EC1F"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Nacionalni centar o davanju i opozivu suglasnosti odlučuje rješenjem protiv kojeg se može izjaviti žalba Ministarstvu.</w:t>
      </w:r>
    </w:p>
    <w:p w14:paraId="0DF32C32" w14:textId="77777777" w:rsidR="003822E8" w:rsidRPr="00121FD3" w:rsidRDefault="003822E8" w:rsidP="003822E8">
      <w:pPr>
        <w:spacing w:after="0" w:line="240" w:lineRule="auto"/>
        <w:jc w:val="both"/>
        <w:rPr>
          <w:rFonts w:ascii="Times New Roman" w:hAnsi="Times New Roman"/>
          <w:sz w:val="24"/>
          <w:szCs w:val="24"/>
          <w:lang w:val="hr-HR"/>
        </w:rPr>
      </w:pPr>
    </w:p>
    <w:p w14:paraId="02504DF2" w14:textId="44F31FDA"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Institucije za medijaciju koje su Zakonom ovlaštene ili su dobile suglasnost Nacionalnog centra za provođenje obuke za medijatora te za provođenje obuke za trenera dostavljaju Nacionalnom centru plan provođenja obuke za medijatora i trenera te vode upisnik izdanih potvrda o provedenoj obuci i evidenciju polaznika obuke.</w:t>
      </w:r>
    </w:p>
    <w:p w14:paraId="3E19D60C" w14:textId="77777777" w:rsidR="003822E8" w:rsidRPr="00121FD3" w:rsidRDefault="003822E8" w:rsidP="003822E8">
      <w:pPr>
        <w:spacing w:after="0" w:line="240" w:lineRule="auto"/>
        <w:jc w:val="both"/>
        <w:rPr>
          <w:rFonts w:ascii="Times New Roman" w:hAnsi="Times New Roman"/>
          <w:sz w:val="24"/>
          <w:szCs w:val="24"/>
          <w:lang w:val="hr-HR"/>
        </w:rPr>
      </w:pPr>
    </w:p>
    <w:p w14:paraId="5DCAE107" w14:textId="00355AC3"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Institucije za medijaciju koje su dobile suglasnost Nacionalnog centra iz stavka 1. ovoga članka Nacionalni centar će upisati u Registar institucija za medijaciju koji se vodi pri Nacionalnom centru. Registar je javan i vodi se u elektroničkom obliku. Nacionalni centar izdaje potvrdu iz Registra koja ima svojstvo javne isprave.</w:t>
      </w:r>
    </w:p>
    <w:p w14:paraId="19E79A7F" w14:textId="77777777" w:rsidR="003822E8" w:rsidRPr="00121FD3" w:rsidRDefault="003822E8" w:rsidP="003822E8">
      <w:pPr>
        <w:spacing w:after="0" w:line="240" w:lineRule="auto"/>
        <w:jc w:val="both"/>
        <w:rPr>
          <w:rFonts w:ascii="Times New Roman" w:hAnsi="Times New Roman"/>
          <w:sz w:val="24"/>
          <w:szCs w:val="24"/>
          <w:lang w:val="hr-HR"/>
        </w:rPr>
      </w:pPr>
    </w:p>
    <w:p w14:paraId="4B27B884" w14:textId="7EA8F01B"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(7) Institucije za medijaciju kojima je opozvana suglasnost Nacionalnog centra iz stavka 1. ovoga članka </w:t>
      </w:r>
      <w:r w:rsidR="0012269A">
        <w:rPr>
          <w:rFonts w:ascii="Times New Roman" w:hAnsi="Times New Roman"/>
          <w:sz w:val="24"/>
          <w:szCs w:val="24"/>
          <w:lang w:val="hr-HR"/>
        </w:rPr>
        <w:t>Nacionalni c</w:t>
      </w:r>
      <w:r w:rsidRPr="00121FD3">
        <w:rPr>
          <w:rFonts w:ascii="Times New Roman" w:hAnsi="Times New Roman"/>
          <w:sz w:val="24"/>
          <w:szCs w:val="24"/>
          <w:lang w:val="hr-HR"/>
        </w:rPr>
        <w:t>entar će brisati iz Registra institucija za medijaciju koji se vodi pri Nacionalnom centru.</w:t>
      </w:r>
    </w:p>
    <w:p w14:paraId="67F99D6A" w14:textId="77777777" w:rsidR="003822E8" w:rsidRPr="00121FD3" w:rsidRDefault="003822E8" w:rsidP="003822E8">
      <w:pPr>
        <w:spacing w:after="0" w:line="240" w:lineRule="auto"/>
        <w:jc w:val="both"/>
        <w:rPr>
          <w:rFonts w:ascii="Times New Roman" w:hAnsi="Times New Roman"/>
          <w:sz w:val="24"/>
          <w:szCs w:val="24"/>
          <w:lang w:val="hr-HR"/>
        </w:rPr>
      </w:pPr>
    </w:p>
    <w:p w14:paraId="4DDE6ACE" w14:textId="6E18D00F"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(8) Institucije za medijaciju iz stavka 1. ovoga članka dužne su Nacionalnom centru redovito dostavljati informacije o medijacijama te njihovom trajanju i ishodu.</w:t>
      </w:r>
    </w:p>
    <w:p w14:paraId="48F2C683" w14:textId="77777777" w:rsidR="003822E8" w:rsidRPr="00121FD3" w:rsidRDefault="003822E8" w:rsidP="003822E8">
      <w:pPr>
        <w:spacing w:after="0" w:line="240" w:lineRule="auto"/>
        <w:jc w:val="both"/>
        <w:rPr>
          <w:rFonts w:ascii="Times New Roman" w:hAnsi="Times New Roman"/>
          <w:sz w:val="24"/>
          <w:szCs w:val="24"/>
          <w:lang w:val="hr-HR"/>
        </w:rPr>
      </w:pPr>
    </w:p>
    <w:p w14:paraId="68B44C48" w14:textId="24B65B32"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(9) Način upisa u registar, tehničke uvjete za provođenje obuke i medijacije, način provođenja obuke, </w:t>
      </w:r>
      <w:r w:rsidR="00FF6605" w:rsidRPr="00121FD3">
        <w:rPr>
          <w:rFonts w:ascii="Times New Roman" w:hAnsi="Times New Roman"/>
          <w:sz w:val="24"/>
          <w:szCs w:val="24"/>
          <w:lang w:val="hr-HR"/>
        </w:rPr>
        <w:t>dostave Nacionalnom centru</w:t>
      </w:r>
      <w:r w:rsidRPr="00121FD3">
        <w:rPr>
          <w:rFonts w:ascii="Times New Roman" w:hAnsi="Times New Roman"/>
          <w:sz w:val="24"/>
          <w:szCs w:val="24"/>
          <w:lang w:val="hr-HR"/>
        </w:rPr>
        <w:t xml:space="preserve"> plan</w:t>
      </w:r>
      <w:r w:rsidR="00FF6605" w:rsidRPr="00121FD3">
        <w:rPr>
          <w:rFonts w:ascii="Times New Roman" w:hAnsi="Times New Roman"/>
          <w:sz w:val="24"/>
          <w:szCs w:val="24"/>
          <w:lang w:val="hr-HR"/>
        </w:rPr>
        <w:t>a</w:t>
      </w:r>
      <w:r w:rsidRPr="00121FD3">
        <w:rPr>
          <w:rFonts w:ascii="Times New Roman" w:hAnsi="Times New Roman"/>
          <w:sz w:val="24"/>
          <w:szCs w:val="24"/>
          <w:lang w:val="hr-HR"/>
        </w:rPr>
        <w:t xml:space="preserve"> provođenja obuke </w:t>
      </w:r>
      <w:r w:rsidR="00FF6605" w:rsidRPr="00121FD3">
        <w:rPr>
          <w:rFonts w:ascii="Times New Roman" w:hAnsi="Times New Roman"/>
          <w:sz w:val="24"/>
          <w:szCs w:val="24"/>
          <w:lang w:val="hr-HR"/>
        </w:rPr>
        <w:t>za medijatora i trenera, vođenja</w:t>
      </w:r>
      <w:r w:rsidRPr="00121FD3">
        <w:rPr>
          <w:rFonts w:ascii="Times New Roman" w:hAnsi="Times New Roman"/>
          <w:sz w:val="24"/>
          <w:szCs w:val="24"/>
          <w:lang w:val="hr-HR"/>
        </w:rPr>
        <w:t xml:space="preserve"> ev</w:t>
      </w:r>
      <w:r w:rsidR="00FF6605" w:rsidRPr="00121FD3">
        <w:rPr>
          <w:rFonts w:ascii="Times New Roman" w:hAnsi="Times New Roman"/>
          <w:sz w:val="24"/>
          <w:szCs w:val="24"/>
          <w:lang w:val="hr-HR"/>
        </w:rPr>
        <w:t>idencije o polaznicima i dostave</w:t>
      </w:r>
      <w:r w:rsidRPr="00121FD3">
        <w:rPr>
          <w:rFonts w:ascii="Times New Roman" w:hAnsi="Times New Roman"/>
          <w:sz w:val="24"/>
          <w:szCs w:val="24"/>
          <w:lang w:val="hr-HR"/>
        </w:rPr>
        <w:t xml:space="preserve"> informacija od strane institucija za medijaciju propisuje pravilnikom ministar nadležan za poslove pravosuđa.</w:t>
      </w:r>
    </w:p>
    <w:p w14:paraId="02D54B35" w14:textId="77777777" w:rsidR="003822E8" w:rsidRPr="00121FD3" w:rsidRDefault="003822E8" w:rsidP="003822E8">
      <w:pPr>
        <w:spacing w:after="0" w:line="240" w:lineRule="auto"/>
        <w:jc w:val="both"/>
        <w:rPr>
          <w:rFonts w:ascii="Times New Roman" w:hAnsi="Times New Roman"/>
          <w:sz w:val="24"/>
          <w:szCs w:val="24"/>
          <w:lang w:val="hr-HR"/>
        </w:rPr>
      </w:pPr>
    </w:p>
    <w:p w14:paraId="67DF5220" w14:textId="6B897448"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Medijatori</w:t>
      </w:r>
    </w:p>
    <w:p w14:paraId="133EE778" w14:textId="77777777" w:rsidR="00121FD3" w:rsidRPr="00121FD3" w:rsidRDefault="00121FD3" w:rsidP="00121FD3">
      <w:pPr>
        <w:spacing w:after="0" w:line="240" w:lineRule="auto"/>
        <w:jc w:val="center"/>
        <w:rPr>
          <w:rFonts w:ascii="Times New Roman" w:hAnsi="Times New Roman"/>
          <w:b/>
          <w:bCs/>
          <w:sz w:val="24"/>
          <w:szCs w:val="24"/>
          <w:lang w:val="hr-HR"/>
        </w:rPr>
      </w:pPr>
    </w:p>
    <w:p w14:paraId="7D5E8C02"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10.</w:t>
      </w:r>
    </w:p>
    <w:p w14:paraId="2F2E28A1" w14:textId="77777777" w:rsidR="00A66DBB" w:rsidRPr="00121FD3" w:rsidRDefault="00A66DBB" w:rsidP="00121FD3">
      <w:pPr>
        <w:spacing w:after="0" w:line="240" w:lineRule="auto"/>
        <w:jc w:val="center"/>
        <w:rPr>
          <w:rFonts w:ascii="Times New Roman" w:hAnsi="Times New Roman"/>
          <w:b/>
          <w:bCs/>
          <w:sz w:val="24"/>
          <w:szCs w:val="24"/>
          <w:lang w:val="hr-HR"/>
        </w:rPr>
      </w:pPr>
    </w:p>
    <w:p w14:paraId="18D984BA" w14:textId="32103AF7"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Svojstvo medijatora stječe se upisom u Registar medijatora koji vodi Nacionalni centar, a gubi se brisanjem iz Registra. Registar je javan i vodi se u elektroničkom obliku. </w:t>
      </w:r>
      <w:r w:rsidR="00680404">
        <w:rPr>
          <w:rFonts w:ascii="Times New Roman" w:hAnsi="Times New Roman"/>
          <w:sz w:val="24"/>
          <w:szCs w:val="24"/>
          <w:lang w:val="hr-HR"/>
        </w:rPr>
        <w:t>Nacionalni c</w:t>
      </w:r>
      <w:r w:rsidRPr="00121FD3">
        <w:rPr>
          <w:rFonts w:ascii="Times New Roman" w:hAnsi="Times New Roman"/>
          <w:sz w:val="24"/>
          <w:szCs w:val="24"/>
          <w:lang w:val="hr-HR"/>
        </w:rPr>
        <w:t>entar izdaje potvrdu iz Registra koja ima svojstvo javne isprave.</w:t>
      </w:r>
    </w:p>
    <w:p w14:paraId="2B21B43A" w14:textId="77777777" w:rsidR="003822E8" w:rsidRPr="00121FD3" w:rsidRDefault="003822E8" w:rsidP="003822E8">
      <w:pPr>
        <w:spacing w:after="0" w:line="240" w:lineRule="auto"/>
        <w:jc w:val="both"/>
        <w:rPr>
          <w:rFonts w:ascii="Times New Roman" w:hAnsi="Times New Roman"/>
          <w:sz w:val="24"/>
          <w:szCs w:val="24"/>
          <w:lang w:val="hr-HR"/>
        </w:rPr>
      </w:pPr>
    </w:p>
    <w:p w14:paraId="6BC59E0C" w14:textId="240057E4"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Iznimno od stavka 1. ovoga članka</w:t>
      </w:r>
      <w:r w:rsidR="00EA4160" w:rsidRPr="00121FD3">
        <w:rPr>
          <w:rFonts w:ascii="Times New Roman" w:hAnsi="Times New Roman"/>
          <w:sz w:val="24"/>
          <w:szCs w:val="24"/>
          <w:lang w:val="hr-HR"/>
        </w:rPr>
        <w:t>, u medijaciji u prekograničnim sporovima u smislu ovoga Zakona</w:t>
      </w:r>
      <w:r w:rsidR="00EC6F1A" w:rsidRPr="00121FD3">
        <w:rPr>
          <w:rFonts w:ascii="Times New Roman" w:hAnsi="Times New Roman"/>
          <w:sz w:val="24"/>
          <w:szCs w:val="24"/>
          <w:lang w:val="hr-HR"/>
        </w:rPr>
        <w:t xml:space="preserve"> </w:t>
      </w:r>
      <w:r w:rsidRPr="00121FD3">
        <w:rPr>
          <w:rFonts w:ascii="Times New Roman" w:hAnsi="Times New Roman"/>
          <w:sz w:val="24"/>
          <w:szCs w:val="24"/>
          <w:lang w:val="hr-HR"/>
        </w:rPr>
        <w:t xml:space="preserve">svojstvo medijatora ima i svaka osoba koja je stekla to svojstvo na temelju propisa u državi članici </w:t>
      </w:r>
      <w:r w:rsidR="00D168A1" w:rsidRPr="00121FD3">
        <w:rPr>
          <w:rFonts w:ascii="Times New Roman" w:hAnsi="Times New Roman"/>
          <w:sz w:val="24"/>
          <w:szCs w:val="24"/>
          <w:lang w:val="hr-HR"/>
        </w:rPr>
        <w:t>Europske unije</w:t>
      </w:r>
      <w:r w:rsidR="00CC7CAF" w:rsidRPr="00121FD3">
        <w:rPr>
          <w:rFonts w:ascii="Times New Roman" w:hAnsi="Times New Roman"/>
          <w:sz w:val="24"/>
          <w:szCs w:val="24"/>
          <w:lang w:val="hr-HR"/>
        </w:rPr>
        <w:t xml:space="preserve"> (</w:t>
      </w:r>
      <w:r w:rsidR="006B27DF" w:rsidRPr="00121FD3">
        <w:rPr>
          <w:rFonts w:ascii="Times New Roman" w:hAnsi="Times New Roman"/>
          <w:sz w:val="24"/>
          <w:szCs w:val="24"/>
          <w:lang w:val="hr-HR"/>
        </w:rPr>
        <w:t>u daljnjem tekstu</w:t>
      </w:r>
      <w:r w:rsidR="00CC7CAF" w:rsidRPr="00121FD3">
        <w:rPr>
          <w:rFonts w:ascii="Times New Roman" w:hAnsi="Times New Roman"/>
          <w:sz w:val="24"/>
          <w:szCs w:val="24"/>
          <w:lang w:val="hr-HR"/>
        </w:rPr>
        <w:t>: državi članici)</w:t>
      </w:r>
      <w:r w:rsidRPr="00121FD3">
        <w:rPr>
          <w:rFonts w:ascii="Times New Roman" w:hAnsi="Times New Roman"/>
          <w:sz w:val="24"/>
          <w:szCs w:val="24"/>
          <w:lang w:val="hr-HR"/>
        </w:rPr>
        <w:t xml:space="preserve">. </w:t>
      </w:r>
    </w:p>
    <w:p w14:paraId="2DF927EA" w14:textId="77777777" w:rsidR="003822E8" w:rsidRPr="00121FD3" w:rsidRDefault="003822E8" w:rsidP="003822E8">
      <w:pPr>
        <w:spacing w:after="0" w:line="240" w:lineRule="auto"/>
        <w:jc w:val="both"/>
        <w:rPr>
          <w:rFonts w:ascii="Times New Roman" w:hAnsi="Times New Roman"/>
          <w:sz w:val="24"/>
          <w:szCs w:val="24"/>
          <w:lang w:val="hr-HR"/>
        </w:rPr>
      </w:pPr>
    </w:p>
    <w:p w14:paraId="2E6D8925" w14:textId="3B519C4A" w:rsidR="00EC6F1A"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U Registar iz stavka 1. ovoga članka može se upisati medijator</w:t>
      </w:r>
      <w:r w:rsidR="00EC6F1A" w:rsidRPr="00121FD3">
        <w:rPr>
          <w:rFonts w:ascii="Times New Roman" w:hAnsi="Times New Roman"/>
          <w:sz w:val="24"/>
          <w:szCs w:val="24"/>
          <w:lang w:val="hr-HR"/>
        </w:rPr>
        <w:t>:</w:t>
      </w:r>
    </w:p>
    <w:p w14:paraId="18FE25E7" w14:textId="77777777" w:rsidR="00EC6F1A" w:rsidRPr="00121FD3" w:rsidRDefault="00EC6F1A"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xml:space="preserve">- </w:t>
      </w:r>
      <w:r w:rsidR="00A66DBB" w:rsidRPr="00121FD3">
        <w:rPr>
          <w:rFonts w:ascii="Times New Roman" w:hAnsi="Times New Roman"/>
          <w:sz w:val="24"/>
          <w:szCs w:val="24"/>
          <w:lang w:val="hr-HR"/>
        </w:rPr>
        <w:t xml:space="preserve"> koji je stekao potvrdu od institucije za medijaciju iz članka 9. ovoga Zakona ili potvrdu od ovlaštene institucije sa sjedištem na području Europske unije o provedenoj obuci za medijatora u trajanju od najmanje 40 sati</w:t>
      </w:r>
    </w:p>
    <w:p w14:paraId="3E0D8445" w14:textId="42896EF7" w:rsidR="00EC6F1A" w:rsidRPr="00121FD3" w:rsidRDefault="00EC6F1A"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koji ima </w:t>
      </w:r>
      <w:r w:rsidR="002167F7" w:rsidRPr="00121FD3">
        <w:rPr>
          <w:rFonts w:ascii="Times New Roman" w:hAnsi="Times New Roman"/>
          <w:sz w:val="24"/>
          <w:szCs w:val="24"/>
          <w:lang w:val="hr-HR"/>
        </w:rPr>
        <w:t>završenu razinu obrazovanja 7.1 sv ili 7.1 st Hrvatskog kvalifikacijskog okvira i</w:t>
      </w:r>
      <w:r w:rsidRPr="00121FD3">
        <w:rPr>
          <w:rFonts w:ascii="Times New Roman" w:hAnsi="Times New Roman"/>
          <w:sz w:val="24"/>
          <w:szCs w:val="24"/>
          <w:lang w:val="hr-HR"/>
        </w:rPr>
        <w:t xml:space="preserve"> </w:t>
      </w:r>
    </w:p>
    <w:p w14:paraId="174D2155" w14:textId="44E59B4C" w:rsidR="00A66DBB" w:rsidRDefault="00EC6F1A"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protiv kojeg se ne vodi kazneni postupak zbog kaznenog djela koje se goni po službenoj dužnosti.</w:t>
      </w:r>
      <w:r w:rsidR="00A66DBB" w:rsidRPr="00121FD3">
        <w:rPr>
          <w:rFonts w:ascii="Times New Roman" w:hAnsi="Times New Roman"/>
          <w:sz w:val="24"/>
          <w:szCs w:val="24"/>
          <w:lang w:val="hr-HR"/>
        </w:rPr>
        <w:t xml:space="preserve"> </w:t>
      </w:r>
    </w:p>
    <w:p w14:paraId="37839956" w14:textId="77777777" w:rsidR="003822E8" w:rsidRPr="00121FD3" w:rsidRDefault="003822E8" w:rsidP="003822E8">
      <w:pPr>
        <w:spacing w:after="0" w:line="240" w:lineRule="auto"/>
        <w:jc w:val="both"/>
        <w:rPr>
          <w:rFonts w:ascii="Times New Roman" w:hAnsi="Times New Roman"/>
          <w:sz w:val="24"/>
          <w:szCs w:val="24"/>
          <w:lang w:val="hr-HR"/>
        </w:rPr>
      </w:pPr>
    </w:p>
    <w:p w14:paraId="05046DCF"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Medijator upisan u Registar iz stavka 1. ovoga članka brisat će se iz Registra na osobni zahtjev ili po službenoj dužnosti:</w:t>
      </w:r>
    </w:p>
    <w:p w14:paraId="15F54CF5"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se utvrdi da nisu postojali uvjeti na temelju kojih je upisan u Registar</w:t>
      </w:r>
    </w:p>
    <w:p w14:paraId="43766B62" w14:textId="07C202DC" w:rsidR="00712ECC" w:rsidRPr="00121FD3" w:rsidRDefault="00712ECC"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u slučaju neispunjenja dužnosti da se </w:t>
      </w:r>
      <w:r w:rsidR="00A97D0E" w:rsidRPr="00121FD3">
        <w:rPr>
          <w:rFonts w:ascii="Times New Roman" w:hAnsi="Times New Roman"/>
          <w:sz w:val="24"/>
          <w:szCs w:val="24"/>
          <w:lang w:val="hr-HR"/>
        </w:rPr>
        <w:t>redovito</w:t>
      </w:r>
      <w:r w:rsidRPr="00121FD3">
        <w:rPr>
          <w:rFonts w:ascii="Times New Roman" w:hAnsi="Times New Roman"/>
          <w:sz w:val="24"/>
          <w:szCs w:val="24"/>
          <w:lang w:val="hr-HR"/>
        </w:rPr>
        <w:t xml:space="preserve"> stručno usavršava</w:t>
      </w:r>
    </w:p>
    <w:p w14:paraId="7E9613AA"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lišenja poslovne sposobnosti</w:t>
      </w:r>
    </w:p>
    <w:p w14:paraId="5E7D5798"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da je pravomoćnom odlukom određeno brisanje iz Registra zbog povrede Etičkog kodeksa medijatora</w:t>
      </w:r>
    </w:p>
    <w:p w14:paraId="09963F5C" w14:textId="4E9E5334"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smrti.</w:t>
      </w:r>
    </w:p>
    <w:p w14:paraId="2AEADF5D" w14:textId="77777777" w:rsidR="003822E8" w:rsidRPr="00121FD3" w:rsidRDefault="003822E8" w:rsidP="003822E8">
      <w:pPr>
        <w:spacing w:after="0" w:line="240" w:lineRule="auto"/>
        <w:jc w:val="both"/>
        <w:rPr>
          <w:rFonts w:ascii="Times New Roman" w:hAnsi="Times New Roman"/>
          <w:sz w:val="24"/>
          <w:szCs w:val="24"/>
          <w:lang w:val="hr-HR"/>
        </w:rPr>
      </w:pPr>
    </w:p>
    <w:p w14:paraId="6409576E" w14:textId="0F87B4BA"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054357" w:rsidRPr="00121FD3">
        <w:rPr>
          <w:rFonts w:ascii="Times New Roman" w:hAnsi="Times New Roman"/>
          <w:sz w:val="24"/>
          <w:szCs w:val="24"/>
          <w:lang w:val="hr-HR"/>
        </w:rPr>
        <w:t>5</w:t>
      </w:r>
      <w:r w:rsidRPr="00121FD3">
        <w:rPr>
          <w:rFonts w:ascii="Times New Roman" w:hAnsi="Times New Roman"/>
          <w:sz w:val="24"/>
          <w:szCs w:val="24"/>
          <w:lang w:val="hr-HR"/>
        </w:rPr>
        <w:t>) Nacionalni centar o upisu i brisanju iz Registra iz stavka 1. ovoga članka odlučuje rješenjem protiv kojeg se može izjaviti žalba Ministarstvu.</w:t>
      </w:r>
    </w:p>
    <w:p w14:paraId="642CF10D" w14:textId="77777777" w:rsidR="003822E8" w:rsidRPr="00121FD3" w:rsidRDefault="003822E8" w:rsidP="003822E8">
      <w:pPr>
        <w:spacing w:after="0" w:line="240" w:lineRule="auto"/>
        <w:jc w:val="both"/>
        <w:rPr>
          <w:rFonts w:ascii="Times New Roman" w:hAnsi="Times New Roman"/>
          <w:sz w:val="24"/>
          <w:szCs w:val="24"/>
          <w:lang w:val="hr-HR"/>
        </w:rPr>
      </w:pPr>
    </w:p>
    <w:p w14:paraId="556BFAD7" w14:textId="2B286361"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054357" w:rsidRPr="00121FD3">
        <w:rPr>
          <w:rFonts w:ascii="Times New Roman" w:hAnsi="Times New Roman"/>
          <w:sz w:val="24"/>
          <w:szCs w:val="24"/>
          <w:lang w:val="hr-HR"/>
        </w:rPr>
        <w:t>6</w:t>
      </w:r>
      <w:r w:rsidRPr="00121FD3">
        <w:rPr>
          <w:rFonts w:ascii="Times New Roman" w:hAnsi="Times New Roman"/>
          <w:sz w:val="24"/>
          <w:szCs w:val="24"/>
          <w:lang w:val="hr-HR"/>
        </w:rPr>
        <w:t xml:space="preserve">) Medijator je dužan </w:t>
      </w:r>
      <w:r w:rsidR="00A97D0E" w:rsidRPr="00121FD3">
        <w:rPr>
          <w:rFonts w:ascii="Times New Roman" w:hAnsi="Times New Roman"/>
          <w:sz w:val="24"/>
          <w:szCs w:val="24"/>
          <w:lang w:val="hr-HR"/>
        </w:rPr>
        <w:t xml:space="preserve">redovito </w:t>
      </w:r>
      <w:r w:rsidRPr="00121FD3">
        <w:rPr>
          <w:rFonts w:ascii="Times New Roman" w:hAnsi="Times New Roman"/>
          <w:sz w:val="24"/>
          <w:szCs w:val="24"/>
          <w:lang w:val="hr-HR"/>
        </w:rPr>
        <w:t>se stručno usavršavati.</w:t>
      </w:r>
    </w:p>
    <w:p w14:paraId="47794A0B" w14:textId="77777777" w:rsidR="003822E8" w:rsidRPr="00121FD3" w:rsidRDefault="003822E8" w:rsidP="003822E8">
      <w:pPr>
        <w:spacing w:after="0" w:line="240" w:lineRule="auto"/>
        <w:jc w:val="both"/>
        <w:rPr>
          <w:rFonts w:ascii="Times New Roman" w:hAnsi="Times New Roman"/>
          <w:sz w:val="24"/>
          <w:szCs w:val="24"/>
          <w:lang w:val="hr-HR"/>
        </w:rPr>
      </w:pPr>
    </w:p>
    <w:p w14:paraId="2A82E8D1" w14:textId="141C0DE5"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054357" w:rsidRPr="00121FD3">
        <w:rPr>
          <w:rFonts w:ascii="Times New Roman" w:hAnsi="Times New Roman"/>
          <w:sz w:val="24"/>
          <w:szCs w:val="24"/>
          <w:lang w:val="hr-HR"/>
        </w:rPr>
        <w:t>7</w:t>
      </w:r>
      <w:r w:rsidRPr="00121FD3">
        <w:rPr>
          <w:rFonts w:ascii="Times New Roman" w:hAnsi="Times New Roman"/>
          <w:sz w:val="24"/>
          <w:szCs w:val="24"/>
          <w:lang w:val="hr-HR"/>
        </w:rPr>
        <w:t xml:space="preserve">) Način upisa i brisanja iz Registra iz stavka 1. ovoga članka, njegova vođenja i </w:t>
      </w:r>
      <w:r w:rsidR="00245B37" w:rsidRPr="00121FD3">
        <w:rPr>
          <w:rFonts w:ascii="Times New Roman" w:hAnsi="Times New Roman"/>
          <w:sz w:val="24"/>
          <w:szCs w:val="24"/>
          <w:lang w:val="hr-HR"/>
        </w:rPr>
        <w:t>način ispunjenja dužnosti</w:t>
      </w:r>
      <w:r w:rsidRPr="00121FD3">
        <w:rPr>
          <w:rFonts w:ascii="Times New Roman" w:hAnsi="Times New Roman"/>
          <w:sz w:val="24"/>
          <w:szCs w:val="24"/>
          <w:lang w:val="hr-HR"/>
        </w:rPr>
        <w:t xml:space="preserve"> usavršavanja medijatora iz stavka </w:t>
      </w:r>
      <w:r w:rsidR="00054357" w:rsidRPr="00121FD3">
        <w:rPr>
          <w:rFonts w:ascii="Times New Roman" w:hAnsi="Times New Roman"/>
          <w:sz w:val="24"/>
          <w:szCs w:val="24"/>
          <w:lang w:val="hr-HR"/>
        </w:rPr>
        <w:t>6</w:t>
      </w:r>
      <w:r w:rsidRPr="00121FD3">
        <w:rPr>
          <w:rFonts w:ascii="Times New Roman" w:hAnsi="Times New Roman"/>
          <w:sz w:val="24"/>
          <w:szCs w:val="24"/>
          <w:lang w:val="hr-HR"/>
        </w:rPr>
        <w:t>. ovoga članka propisuje pravilnikom ministar nadležan za poslove pravosuđa.</w:t>
      </w:r>
    </w:p>
    <w:p w14:paraId="7B2A642D" w14:textId="77777777" w:rsidR="00A66DBB" w:rsidRPr="00121FD3" w:rsidRDefault="00A66DBB" w:rsidP="00121FD3">
      <w:pPr>
        <w:spacing w:after="0" w:line="240" w:lineRule="auto"/>
        <w:rPr>
          <w:rFonts w:ascii="Times New Roman" w:hAnsi="Times New Roman"/>
          <w:sz w:val="24"/>
          <w:szCs w:val="24"/>
          <w:lang w:val="hr-HR"/>
        </w:rPr>
      </w:pPr>
    </w:p>
    <w:p w14:paraId="245212C7" w14:textId="6F429D10"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Etički kodeks medijatora</w:t>
      </w:r>
    </w:p>
    <w:p w14:paraId="69907109" w14:textId="77777777" w:rsidR="00121FD3" w:rsidRPr="00121FD3" w:rsidRDefault="00121FD3" w:rsidP="00121FD3">
      <w:pPr>
        <w:spacing w:after="0" w:line="240" w:lineRule="auto"/>
        <w:jc w:val="center"/>
        <w:rPr>
          <w:rFonts w:ascii="Times New Roman" w:hAnsi="Times New Roman"/>
          <w:b/>
          <w:bCs/>
          <w:sz w:val="24"/>
          <w:szCs w:val="24"/>
          <w:lang w:val="hr-HR"/>
        </w:rPr>
      </w:pPr>
    </w:p>
    <w:p w14:paraId="7BA71CA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11.</w:t>
      </w:r>
    </w:p>
    <w:p w14:paraId="550333FE" w14:textId="77777777" w:rsidR="00A66DBB" w:rsidRPr="00121FD3" w:rsidRDefault="00A66DBB" w:rsidP="00121FD3">
      <w:pPr>
        <w:spacing w:after="0" w:line="240" w:lineRule="auto"/>
        <w:jc w:val="center"/>
        <w:rPr>
          <w:rFonts w:ascii="Times New Roman" w:hAnsi="Times New Roman"/>
          <w:sz w:val="24"/>
          <w:szCs w:val="24"/>
          <w:lang w:val="hr-HR"/>
        </w:rPr>
      </w:pPr>
    </w:p>
    <w:p w14:paraId="76EE84E4" w14:textId="131A5E9E"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Etički kodeks medijatora utvrđuje etička načela i pravila ponašanja medijatora radi čuvanja dostojanstva i ugleda medijacije kao </w:t>
      </w:r>
      <w:r w:rsidR="00405AB3" w:rsidRPr="00121FD3">
        <w:rPr>
          <w:rFonts w:ascii="Times New Roman" w:hAnsi="Times New Roman"/>
          <w:sz w:val="24"/>
          <w:szCs w:val="24"/>
          <w:lang w:val="hr-HR"/>
        </w:rPr>
        <w:t>mirnog</w:t>
      </w:r>
      <w:r w:rsidRPr="00121FD3">
        <w:rPr>
          <w:rFonts w:ascii="Times New Roman" w:hAnsi="Times New Roman"/>
          <w:sz w:val="24"/>
          <w:szCs w:val="24"/>
          <w:lang w:val="hr-HR"/>
        </w:rPr>
        <w:t xml:space="preserve"> načina rješavanja sporova.</w:t>
      </w:r>
    </w:p>
    <w:p w14:paraId="75AC85F9" w14:textId="77777777" w:rsidR="003822E8" w:rsidRPr="00121FD3" w:rsidRDefault="003822E8" w:rsidP="003822E8">
      <w:pPr>
        <w:spacing w:after="0" w:line="240" w:lineRule="auto"/>
        <w:jc w:val="both"/>
        <w:rPr>
          <w:rFonts w:ascii="Times New Roman" w:hAnsi="Times New Roman"/>
          <w:sz w:val="24"/>
          <w:szCs w:val="24"/>
          <w:lang w:val="hr-HR"/>
        </w:rPr>
      </w:pPr>
    </w:p>
    <w:p w14:paraId="376D1511" w14:textId="769C9299" w:rsidR="00A66DBB" w:rsidRDefault="0081764D"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Ministar nadležan za poslove pravosuđa</w:t>
      </w:r>
      <w:r w:rsidR="00A66DBB" w:rsidRPr="00121FD3">
        <w:rPr>
          <w:rFonts w:ascii="Times New Roman" w:hAnsi="Times New Roman"/>
          <w:sz w:val="24"/>
          <w:szCs w:val="24"/>
          <w:lang w:val="hr-HR"/>
        </w:rPr>
        <w:t>, uz prethodno mišljenje Nacionalnog centra za medijaciju, donosi Etički kodeks medijatora.</w:t>
      </w:r>
    </w:p>
    <w:p w14:paraId="6FB0DC35" w14:textId="77777777" w:rsidR="003822E8" w:rsidRPr="00121FD3" w:rsidRDefault="003822E8" w:rsidP="003822E8">
      <w:pPr>
        <w:spacing w:after="0" w:line="240" w:lineRule="auto"/>
        <w:jc w:val="both"/>
        <w:rPr>
          <w:rFonts w:ascii="Times New Roman" w:hAnsi="Times New Roman"/>
          <w:sz w:val="24"/>
          <w:szCs w:val="24"/>
          <w:lang w:val="hr-HR"/>
        </w:rPr>
      </w:pPr>
    </w:p>
    <w:p w14:paraId="6ECDF8ED" w14:textId="408BC655" w:rsidR="00A66DBB"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Etički kodeks </w:t>
      </w:r>
      <w:r w:rsidR="00601BDF">
        <w:rPr>
          <w:rFonts w:ascii="Times New Roman" w:hAnsi="Times New Roman"/>
          <w:sz w:val="24"/>
          <w:szCs w:val="24"/>
          <w:lang w:val="hr-HR"/>
        </w:rPr>
        <w:t xml:space="preserve">medijatora </w:t>
      </w:r>
      <w:r w:rsidRPr="00121FD3">
        <w:rPr>
          <w:rFonts w:ascii="Times New Roman" w:hAnsi="Times New Roman"/>
          <w:sz w:val="24"/>
          <w:szCs w:val="24"/>
          <w:lang w:val="hr-HR"/>
        </w:rPr>
        <w:t xml:space="preserve">objavljuje se na mrežnoj stranici </w:t>
      </w:r>
      <w:r w:rsidR="00601BDF">
        <w:rPr>
          <w:rFonts w:ascii="Times New Roman" w:hAnsi="Times New Roman"/>
          <w:sz w:val="24"/>
          <w:szCs w:val="24"/>
          <w:lang w:val="hr-HR"/>
        </w:rPr>
        <w:t>M</w:t>
      </w:r>
      <w:r w:rsidRPr="00121FD3">
        <w:rPr>
          <w:rFonts w:ascii="Times New Roman" w:hAnsi="Times New Roman"/>
          <w:sz w:val="24"/>
          <w:szCs w:val="24"/>
          <w:lang w:val="hr-HR"/>
        </w:rPr>
        <w:t>inistarstva i Nacionalnog centra.</w:t>
      </w:r>
    </w:p>
    <w:p w14:paraId="757826DE" w14:textId="77777777" w:rsidR="003822E8" w:rsidRPr="00121FD3" w:rsidRDefault="003822E8" w:rsidP="003822E8">
      <w:pPr>
        <w:spacing w:after="0" w:line="240" w:lineRule="auto"/>
        <w:jc w:val="both"/>
        <w:rPr>
          <w:rFonts w:ascii="Times New Roman" w:hAnsi="Times New Roman"/>
          <w:sz w:val="24"/>
          <w:szCs w:val="24"/>
          <w:lang w:val="hr-HR"/>
        </w:rPr>
      </w:pPr>
    </w:p>
    <w:p w14:paraId="6ED38E70" w14:textId="77777777" w:rsidR="00A66DBB" w:rsidRPr="00121FD3" w:rsidRDefault="00A66DBB" w:rsidP="003822E8">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Prijedlog za izmjene i dopune Etičkog kodeksa medijatora može dati Nacionalni centar, institucija za medijaciju iz članka 9. ovoga Zakona i najmanje deset medijatora.</w:t>
      </w:r>
    </w:p>
    <w:p w14:paraId="450C3FB8" w14:textId="77777777" w:rsidR="00A66DBB" w:rsidRPr="00121FD3" w:rsidRDefault="00A66DBB" w:rsidP="00121FD3">
      <w:pPr>
        <w:spacing w:after="0" w:line="240" w:lineRule="auto"/>
        <w:rPr>
          <w:rFonts w:ascii="Times New Roman" w:hAnsi="Times New Roman"/>
          <w:sz w:val="24"/>
          <w:szCs w:val="24"/>
          <w:lang w:val="hr-HR"/>
        </w:rPr>
      </w:pPr>
    </w:p>
    <w:p w14:paraId="01F55861" w14:textId="654D5AC8"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Etičko vijeće i postupak povodom povrede Etičkog kodeksa medijatora</w:t>
      </w:r>
    </w:p>
    <w:p w14:paraId="63A095CD" w14:textId="77777777" w:rsidR="00121FD3" w:rsidRPr="00121FD3" w:rsidRDefault="00121FD3" w:rsidP="00121FD3">
      <w:pPr>
        <w:spacing w:after="0" w:line="240" w:lineRule="auto"/>
        <w:jc w:val="center"/>
        <w:rPr>
          <w:rFonts w:ascii="Times New Roman" w:hAnsi="Times New Roman"/>
          <w:b/>
          <w:bCs/>
          <w:sz w:val="24"/>
          <w:szCs w:val="24"/>
          <w:lang w:val="hr-HR"/>
        </w:rPr>
      </w:pPr>
    </w:p>
    <w:p w14:paraId="3C4C2F3F"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12.</w:t>
      </w:r>
    </w:p>
    <w:p w14:paraId="51BD4B98" w14:textId="77777777" w:rsidR="00A66DBB" w:rsidRPr="00121FD3" w:rsidRDefault="00A66DBB" w:rsidP="00121FD3">
      <w:pPr>
        <w:spacing w:after="0" w:line="240" w:lineRule="auto"/>
        <w:jc w:val="center"/>
        <w:rPr>
          <w:rFonts w:ascii="Times New Roman" w:hAnsi="Times New Roman"/>
          <w:sz w:val="24"/>
          <w:szCs w:val="24"/>
          <w:lang w:val="hr-HR"/>
        </w:rPr>
      </w:pPr>
    </w:p>
    <w:p w14:paraId="6609F08A" w14:textId="1F6BD516"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O povredama Etičkog kodeksa </w:t>
      </w:r>
      <w:r w:rsidR="00805239">
        <w:rPr>
          <w:rFonts w:ascii="Times New Roman" w:hAnsi="Times New Roman"/>
          <w:sz w:val="24"/>
          <w:szCs w:val="24"/>
          <w:lang w:val="hr-HR"/>
        </w:rPr>
        <w:t xml:space="preserve">medijatora </w:t>
      </w:r>
      <w:r w:rsidRPr="00121FD3">
        <w:rPr>
          <w:rFonts w:ascii="Times New Roman" w:hAnsi="Times New Roman"/>
          <w:sz w:val="24"/>
          <w:szCs w:val="24"/>
          <w:lang w:val="hr-HR"/>
        </w:rPr>
        <w:t>iz čl</w:t>
      </w:r>
      <w:r w:rsidR="0081764D" w:rsidRPr="00121FD3">
        <w:rPr>
          <w:rFonts w:ascii="Times New Roman" w:hAnsi="Times New Roman"/>
          <w:sz w:val="24"/>
          <w:szCs w:val="24"/>
          <w:lang w:val="hr-HR"/>
        </w:rPr>
        <w:t>anka 11. ovoga Zakona odlučuje M</w:t>
      </w:r>
      <w:r w:rsidRPr="00121FD3">
        <w:rPr>
          <w:rFonts w:ascii="Times New Roman" w:hAnsi="Times New Roman"/>
          <w:sz w:val="24"/>
          <w:szCs w:val="24"/>
          <w:lang w:val="hr-HR"/>
        </w:rPr>
        <w:t>inistarstvo.</w:t>
      </w:r>
    </w:p>
    <w:p w14:paraId="1AEC8F23" w14:textId="77777777" w:rsidR="00A432F5" w:rsidRPr="00121FD3" w:rsidRDefault="00A432F5" w:rsidP="00A432F5">
      <w:pPr>
        <w:spacing w:after="0" w:line="240" w:lineRule="auto"/>
        <w:jc w:val="both"/>
        <w:rPr>
          <w:rFonts w:ascii="Times New Roman" w:hAnsi="Times New Roman"/>
          <w:sz w:val="24"/>
          <w:szCs w:val="24"/>
          <w:lang w:val="hr-HR"/>
        </w:rPr>
      </w:pPr>
    </w:p>
    <w:p w14:paraId="265DD4AC" w14:textId="1FD778F0" w:rsidR="00A66DBB" w:rsidRDefault="00516B02"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Protiv odluke M</w:t>
      </w:r>
      <w:r w:rsidR="00A66DBB" w:rsidRPr="00121FD3">
        <w:rPr>
          <w:rFonts w:ascii="Times New Roman" w:hAnsi="Times New Roman"/>
          <w:sz w:val="24"/>
          <w:szCs w:val="24"/>
          <w:lang w:val="hr-HR"/>
        </w:rPr>
        <w:t>inistarstva medijator i podnositel</w:t>
      </w:r>
      <w:r w:rsidR="0081764D" w:rsidRPr="00121FD3">
        <w:rPr>
          <w:rFonts w:ascii="Times New Roman" w:hAnsi="Times New Roman"/>
          <w:sz w:val="24"/>
          <w:szCs w:val="24"/>
          <w:lang w:val="hr-HR"/>
        </w:rPr>
        <w:t>j pritužbe imaju pravo žalbe</w:t>
      </w:r>
      <w:r w:rsidR="00A66DBB" w:rsidRPr="00121FD3">
        <w:rPr>
          <w:rFonts w:ascii="Times New Roman" w:hAnsi="Times New Roman"/>
          <w:sz w:val="24"/>
          <w:szCs w:val="24"/>
          <w:lang w:val="hr-HR"/>
        </w:rPr>
        <w:t xml:space="preserve"> u roku od osam dana</w:t>
      </w:r>
      <w:r w:rsidR="0081764D" w:rsidRPr="00121FD3">
        <w:rPr>
          <w:rFonts w:ascii="Times New Roman" w:hAnsi="Times New Roman"/>
          <w:sz w:val="24"/>
          <w:szCs w:val="24"/>
          <w:lang w:val="hr-HR"/>
        </w:rPr>
        <w:t xml:space="preserve"> od dana dostave odluke, o kojoj</w:t>
      </w:r>
      <w:r w:rsidR="00A66DBB" w:rsidRPr="00121FD3">
        <w:rPr>
          <w:rFonts w:ascii="Times New Roman" w:hAnsi="Times New Roman"/>
          <w:sz w:val="24"/>
          <w:szCs w:val="24"/>
          <w:lang w:val="hr-HR"/>
        </w:rPr>
        <w:t xml:space="preserve"> odlučuje Etičko vijeće.</w:t>
      </w:r>
    </w:p>
    <w:p w14:paraId="195226BF" w14:textId="77777777" w:rsidR="00A432F5" w:rsidRPr="00121FD3" w:rsidRDefault="00A432F5" w:rsidP="00A432F5">
      <w:pPr>
        <w:spacing w:after="0" w:line="240" w:lineRule="auto"/>
        <w:jc w:val="both"/>
        <w:rPr>
          <w:rFonts w:ascii="Times New Roman" w:hAnsi="Times New Roman"/>
          <w:sz w:val="24"/>
          <w:szCs w:val="24"/>
          <w:lang w:val="hr-HR"/>
        </w:rPr>
      </w:pPr>
    </w:p>
    <w:p w14:paraId="78B48B98" w14:textId="7FA5219C"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Etičko vijeće iz stavka 2. ovoga članka ima tr</w:t>
      </w:r>
      <w:r w:rsidR="0081764D" w:rsidRPr="00121FD3">
        <w:rPr>
          <w:rFonts w:ascii="Times New Roman" w:hAnsi="Times New Roman"/>
          <w:sz w:val="24"/>
          <w:szCs w:val="24"/>
          <w:lang w:val="hr-HR"/>
        </w:rPr>
        <w:t>i člana koji se biraju iz reda M</w:t>
      </w:r>
      <w:r w:rsidRPr="00121FD3">
        <w:rPr>
          <w:rFonts w:ascii="Times New Roman" w:hAnsi="Times New Roman"/>
          <w:sz w:val="24"/>
          <w:szCs w:val="24"/>
          <w:lang w:val="hr-HR"/>
        </w:rPr>
        <w:t>inistarstva, Nacionalnog centra  i institucije za medijaciju iz članka 9. ovoga Zakona.</w:t>
      </w:r>
    </w:p>
    <w:p w14:paraId="7D075D07" w14:textId="77777777" w:rsidR="00A432F5" w:rsidRPr="00121FD3" w:rsidRDefault="00A432F5" w:rsidP="00A432F5">
      <w:pPr>
        <w:spacing w:after="0" w:line="240" w:lineRule="auto"/>
        <w:jc w:val="both"/>
        <w:rPr>
          <w:rFonts w:ascii="Times New Roman" w:hAnsi="Times New Roman"/>
          <w:sz w:val="24"/>
          <w:szCs w:val="24"/>
          <w:lang w:val="hr-HR"/>
        </w:rPr>
      </w:pPr>
    </w:p>
    <w:p w14:paraId="415C4081" w14:textId="525C68EB"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(4) Ministar nadležan za poslove pravosuđa propisat će pravilnikom izbor predsjednika </w:t>
      </w:r>
      <w:r w:rsidR="00EC6F1A" w:rsidRPr="00121FD3">
        <w:rPr>
          <w:rFonts w:ascii="Times New Roman" w:hAnsi="Times New Roman"/>
          <w:sz w:val="24"/>
          <w:szCs w:val="24"/>
          <w:lang w:val="hr-HR"/>
        </w:rPr>
        <w:t xml:space="preserve">i članova </w:t>
      </w:r>
      <w:r w:rsidRPr="00121FD3">
        <w:rPr>
          <w:rFonts w:ascii="Times New Roman" w:hAnsi="Times New Roman"/>
          <w:sz w:val="24"/>
          <w:szCs w:val="24"/>
          <w:lang w:val="hr-HR"/>
        </w:rPr>
        <w:t>Etičkog vijeća i postupak po povredi Etičkog kodeksa.</w:t>
      </w:r>
    </w:p>
    <w:p w14:paraId="3E31E99F" w14:textId="77777777" w:rsidR="00121FD3" w:rsidRPr="00121FD3" w:rsidRDefault="00121FD3" w:rsidP="00121FD3">
      <w:pPr>
        <w:spacing w:after="0" w:line="240" w:lineRule="auto"/>
        <w:rPr>
          <w:rFonts w:ascii="Times New Roman" w:hAnsi="Times New Roman"/>
          <w:sz w:val="24"/>
          <w:szCs w:val="24"/>
          <w:lang w:val="hr-HR"/>
        </w:rPr>
      </w:pPr>
    </w:p>
    <w:p w14:paraId="3964CAFC" w14:textId="77777777" w:rsidR="0067586C" w:rsidRDefault="0067586C" w:rsidP="00121FD3">
      <w:pPr>
        <w:spacing w:after="0" w:line="240" w:lineRule="auto"/>
        <w:jc w:val="center"/>
        <w:rPr>
          <w:rFonts w:ascii="Times New Roman" w:hAnsi="Times New Roman"/>
          <w:b/>
          <w:bCs/>
          <w:sz w:val="24"/>
          <w:szCs w:val="24"/>
          <w:lang w:val="hr-HR"/>
        </w:rPr>
      </w:pPr>
    </w:p>
    <w:p w14:paraId="0B235920" w14:textId="57C19B04"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DRUGI</w:t>
      </w:r>
    </w:p>
    <w:p w14:paraId="67F8E454" w14:textId="77777777" w:rsidR="00121FD3" w:rsidRPr="00121FD3" w:rsidRDefault="00121FD3" w:rsidP="00121FD3">
      <w:pPr>
        <w:spacing w:after="0" w:line="240" w:lineRule="auto"/>
        <w:jc w:val="center"/>
        <w:rPr>
          <w:rFonts w:ascii="Times New Roman" w:hAnsi="Times New Roman"/>
          <w:b/>
          <w:bCs/>
          <w:sz w:val="24"/>
          <w:szCs w:val="24"/>
          <w:lang w:val="hr-HR"/>
        </w:rPr>
      </w:pPr>
    </w:p>
    <w:p w14:paraId="661EE64E" w14:textId="1BDC41F8"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w:t>
      </w:r>
    </w:p>
    <w:p w14:paraId="6BDB8C53" w14:textId="77777777" w:rsidR="00121FD3" w:rsidRPr="00121FD3" w:rsidRDefault="00121FD3" w:rsidP="00121FD3">
      <w:pPr>
        <w:spacing w:after="0" w:line="240" w:lineRule="auto"/>
        <w:jc w:val="center"/>
        <w:rPr>
          <w:rFonts w:ascii="Times New Roman" w:hAnsi="Times New Roman"/>
          <w:b/>
          <w:bCs/>
          <w:sz w:val="24"/>
          <w:szCs w:val="24"/>
          <w:lang w:val="hr-HR"/>
        </w:rPr>
      </w:pPr>
    </w:p>
    <w:p w14:paraId="4A763BB1"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MIRNO RJEŠAVANJE SPORA PRIJE POKRETANJA SUDSKOG POSTUPKA</w:t>
      </w:r>
    </w:p>
    <w:p w14:paraId="34DCCAB8" w14:textId="77777777" w:rsidR="00A66DBB" w:rsidRPr="00121FD3" w:rsidRDefault="00A66DBB" w:rsidP="00121FD3">
      <w:pPr>
        <w:spacing w:after="0" w:line="240" w:lineRule="auto"/>
        <w:jc w:val="center"/>
        <w:rPr>
          <w:rFonts w:ascii="Times New Roman" w:hAnsi="Times New Roman"/>
          <w:sz w:val="24"/>
          <w:szCs w:val="24"/>
          <w:u w:val="single"/>
          <w:lang w:val="hr-HR"/>
        </w:rPr>
      </w:pPr>
    </w:p>
    <w:p w14:paraId="1559D162" w14:textId="60A3460F" w:rsidR="00A66DBB" w:rsidRPr="000D49B7" w:rsidRDefault="00D91AA9"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Pokušaj mirnog rješavanja</w:t>
      </w:r>
      <w:r w:rsidR="00A66DBB" w:rsidRPr="000D49B7">
        <w:rPr>
          <w:rFonts w:ascii="Times New Roman" w:hAnsi="Times New Roman"/>
          <w:i/>
          <w:iCs/>
          <w:sz w:val="24"/>
          <w:szCs w:val="24"/>
          <w:lang w:val="hr-HR"/>
        </w:rPr>
        <w:t xml:space="preserve"> spora</w:t>
      </w:r>
    </w:p>
    <w:p w14:paraId="72C39BAA" w14:textId="77777777" w:rsidR="00121FD3" w:rsidRPr="00121FD3" w:rsidRDefault="00121FD3" w:rsidP="00121FD3">
      <w:pPr>
        <w:spacing w:after="0" w:line="240" w:lineRule="auto"/>
        <w:jc w:val="center"/>
        <w:rPr>
          <w:rFonts w:ascii="Times New Roman" w:hAnsi="Times New Roman"/>
          <w:b/>
          <w:bCs/>
          <w:sz w:val="24"/>
          <w:szCs w:val="24"/>
          <w:lang w:val="hr-HR"/>
        </w:rPr>
      </w:pPr>
    </w:p>
    <w:p w14:paraId="31C25C9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13.</w:t>
      </w:r>
    </w:p>
    <w:p w14:paraId="0866EB58" w14:textId="77777777" w:rsidR="00A66DBB" w:rsidRPr="00121FD3" w:rsidRDefault="00A66DBB" w:rsidP="00121FD3">
      <w:pPr>
        <w:spacing w:after="0" w:line="240" w:lineRule="auto"/>
        <w:jc w:val="center"/>
        <w:rPr>
          <w:rFonts w:ascii="Times New Roman" w:hAnsi="Times New Roman"/>
          <w:b/>
          <w:bCs/>
          <w:sz w:val="24"/>
          <w:szCs w:val="24"/>
          <w:lang w:val="hr-HR"/>
        </w:rPr>
      </w:pPr>
    </w:p>
    <w:p w14:paraId="6F5F4451" w14:textId="1E88D599"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Stranke će, kad god je to moguće, prije pokretanja sudskog postupka pokušati spor riješiti mirnim putem.</w:t>
      </w:r>
    </w:p>
    <w:p w14:paraId="02771265" w14:textId="77777777" w:rsidR="00A432F5" w:rsidRPr="00121FD3" w:rsidRDefault="00A432F5" w:rsidP="00A432F5">
      <w:pPr>
        <w:spacing w:after="0" w:line="240" w:lineRule="auto"/>
        <w:jc w:val="both"/>
        <w:rPr>
          <w:rFonts w:ascii="Times New Roman" w:hAnsi="Times New Roman"/>
          <w:sz w:val="24"/>
          <w:szCs w:val="24"/>
          <w:lang w:val="hr-HR"/>
        </w:rPr>
      </w:pPr>
    </w:p>
    <w:p w14:paraId="34CCBDDB" w14:textId="2D096EEE"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Rješavanje spora mirnim putem je svaki izvansudski postupak ili aktivnost stranaka kojom stranke nastoj</w:t>
      </w:r>
      <w:r w:rsidR="006A7393" w:rsidRPr="00121FD3">
        <w:rPr>
          <w:rFonts w:ascii="Times New Roman" w:hAnsi="Times New Roman"/>
          <w:sz w:val="24"/>
          <w:szCs w:val="24"/>
          <w:lang w:val="hr-HR"/>
        </w:rPr>
        <w:t>e</w:t>
      </w:r>
      <w:r w:rsidRPr="00121FD3">
        <w:rPr>
          <w:rFonts w:ascii="Times New Roman" w:hAnsi="Times New Roman"/>
          <w:sz w:val="24"/>
          <w:szCs w:val="24"/>
          <w:lang w:val="hr-HR"/>
        </w:rPr>
        <w:t xml:space="preserve"> sporazumno riješiti spor. </w:t>
      </w:r>
    </w:p>
    <w:p w14:paraId="5DF169D1" w14:textId="77777777" w:rsidR="00A432F5" w:rsidRPr="00121FD3" w:rsidRDefault="00A432F5" w:rsidP="00A432F5">
      <w:pPr>
        <w:spacing w:after="0" w:line="240" w:lineRule="auto"/>
        <w:jc w:val="both"/>
        <w:rPr>
          <w:rFonts w:ascii="Times New Roman" w:hAnsi="Times New Roman"/>
          <w:sz w:val="24"/>
          <w:szCs w:val="24"/>
          <w:lang w:val="hr-HR"/>
        </w:rPr>
      </w:pPr>
    </w:p>
    <w:p w14:paraId="11F8D023" w14:textId="28307887" w:rsidR="00240C49" w:rsidRPr="00121FD3" w:rsidRDefault="00240C49"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Na tužbu kojom se pokreće parnični postupak, stranka koja tužbu podnosi, a koja je protivnoj stranci prije podnošenja tužbe podnijela prijedlog za provođenje medijacije, oslobođenja je plaćanja sudske pristojbe na tužbu.</w:t>
      </w:r>
    </w:p>
    <w:p w14:paraId="700C4D31" w14:textId="77777777" w:rsidR="00396E5F" w:rsidRPr="00121FD3" w:rsidRDefault="00396E5F" w:rsidP="00121FD3">
      <w:pPr>
        <w:spacing w:after="0" w:line="240" w:lineRule="auto"/>
        <w:rPr>
          <w:rFonts w:ascii="Times New Roman" w:hAnsi="Times New Roman"/>
          <w:sz w:val="24"/>
          <w:szCs w:val="24"/>
          <w:lang w:val="hr-HR"/>
        </w:rPr>
      </w:pPr>
    </w:p>
    <w:p w14:paraId="2D9C39B9" w14:textId="5537D061"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Dužnost pokušaja rješavanja spora medijacijom prije pokretanja parničnog postupka </w:t>
      </w:r>
    </w:p>
    <w:p w14:paraId="5941EA62" w14:textId="77777777" w:rsidR="00121FD3" w:rsidRPr="00121FD3" w:rsidRDefault="00121FD3" w:rsidP="00121FD3">
      <w:pPr>
        <w:spacing w:after="0" w:line="240" w:lineRule="auto"/>
        <w:jc w:val="center"/>
        <w:rPr>
          <w:rFonts w:ascii="Times New Roman" w:hAnsi="Times New Roman"/>
          <w:b/>
          <w:bCs/>
          <w:sz w:val="24"/>
          <w:szCs w:val="24"/>
          <w:lang w:val="hr-HR"/>
        </w:rPr>
      </w:pPr>
    </w:p>
    <w:p w14:paraId="5D5F4CC4"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14.</w:t>
      </w:r>
    </w:p>
    <w:p w14:paraId="2C10DDE3" w14:textId="77777777" w:rsidR="00A66DBB" w:rsidRPr="00121FD3" w:rsidRDefault="00A66DBB" w:rsidP="00121FD3">
      <w:pPr>
        <w:spacing w:after="0" w:line="240" w:lineRule="auto"/>
        <w:rPr>
          <w:rFonts w:ascii="Times New Roman" w:hAnsi="Times New Roman"/>
          <w:sz w:val="24"/>
          <w:szCs w:val="24"/>
          <w:lang w:val="hr-HR"/>
        </w:rPr>
      </w:pPr>
    </w:p>
    <w:p w14:paraId="1E1D0969" w14:textId="114812E3"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Prije pokretanja parničnog postupka koji proizlazi iz nasljeđivanja i parničnog postupka radi naknade štete u</w:t>
      </w:r>
      <w:r w:rsidR="00D91AA9" w:rsidRPr="00121FD3">
        <w:rPr>
          <w:rFonts w:ascii="Times New Roman" w:hAnsi="Times New Roman"/>
          <w:sz w:val="24"/>
          <w:szCs w:val="24"/>
          <w:lang w:val="hr-HR"/>
        </w:rPr>
        <w:t xml:space="preserve"> </w:t>
      </w:r>
      <w:r w:rsidRPr="00121FD3">
        <w:rPr>
          <w:rFonts w:ascii="Times New Roman" w:hAnsi="Times New Roman"/>
          <w:sz w:val="24"/>
          <w:szCs w:val="24"/>
          <w:lang w:val="hr-HR"/>
        </w:rPr>
        <w:t xml:space="preserve">sporovima male vrijednosti stranke su dužne pokušati riješiti spor medijacijom. </w:t>
      </w:r>
    </w:p>
    <w:p w14:paraId="5F1AE4AE" w14:textId="77777777" w:rsidR="00A432F5" w:rsidRPr="00121FD3" w:rsidRDefault="00A432F5" w:rsidP="00A432F5">
      <w:pPr>
        <w:spacing w:after="0" w:line="240" w:lineRule="auto"/>
        <w:jc w:val="both"/>
        <w:rPr>
          <w:rFonts w:ascii="Times New Roman" w:hAnsi="Times New Roman"/>
          <w:sz w:val="24"/>
          <w:szCs w:val="24"/>
          <w:lang w:val="hr-HR"/>
        </w:rPr>
      </w:pPr>
    </w:p>
    <w:p w14:paraId="5AFEC09C" w14:textId="7665049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w:t>
      </w:r>
      <w:r w:rsidR="003E16EF">
        <w:rPr>
          <w:rFonts w:ascii="Times New Roman" w:hAnsi="Times New Roman"/>
          <w:sz w:val="24"/>
          <w:szCs w:val="24"/>
          <w:lang w:val="hr-HR"/>
        </w:rPr>
        <w:t>Iznimno od s</w:t>
      </w:r>
      <w:r w:rsidRPr="00121FD3">
        <w:rPr>
          <w:rFonts w:ascii="Times New Roman" w:hAnsi="Times New Roman"/>
          <w:sz w:val="24"/>
          <w:szCs w:val="24"/>
          <w:lang w:val="hr-HR"/>
        </w:rPr>
        <w:t>tavk</w:t>
      </w:r>
      <w:r w:rsidR="003E16EF">
        <w:rPr>
          <w:rFonts w:ascii="Times New Roman" w:hAnsi="Times New Roman"/>
          <w:sz w:val="24"/>
          <w:szCs w:val="24"/>
          <w:lang w:val="hr-HR"/>
        </w:rPr>
        <w:t>a</w:t>
      </w:r>
      <w:r w:rsidRPr="00121FD3">
        <w:rPr>
          <w:rFonts w:ascii="Times New Roman" w:hAnsi="Times New Roman"/>
          <w:sz w:val="24"/>
          <w:szCs w:val="24"/>
          <w:lang w:val="hr-HR"/>
        </w:rPr>
        <w:t xml:space="preserve"> 1. ovoga članka</w:t>
      </w:r>
      <w:r w:rsidR="003E16EF">
        <w:rPr>
          <w:rFonts w:ascii="Times New Roman" w:hAnsi="Times New Roman"/>
          <w:sz w:val="24"/>
          <w:szCs w:val="24"/>
          <w:lang w:val="hr-HR"/>
        </w:rPr>
        <w:t xml:space="preserve">, prije pokretanja parničnog postupka iz radnog odnosa i iz osiguranja stranke nisu dužne pokušati riješiti spor medijacijom. </w:t>
      </w:r>
    </w:p>
    <w:p w14:paraId="65193BA1" w14:textId="77777777" w:rsidR="00A432F5" w:rsidRPr="00121FD3" w:rsidRDefault="00A432F5" w:rsidP="00A432F5">
      <w:pPr>
        <w:spacing w:after="0" w:line="240" w:lineRule="auto"/>
        <w:jc w:val="both"/>
        <w:rPr>
          <w:rFonts w:ascii="Times New Roman" w:hAnsi="Times New Roman"/>
          <w:sz w:val="24"/>
          <w:szCs w:val="24"/>
          <w:lang w:val="hr-HR"/>
        </w:rPr>
      </w:pPr>
    </w:p>
    <w:p w14:paraId="7A2FF4BD"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Dužnost pokušaja rješavanja spora medijacijom iz stavka 1. ovoga članka ne postoji u slučajevima:</w:t>
      </w:r>
    </w:p>
    <w:p w14:paraId="1CCCEF39" w14:textId="01F3F106" w:rsidR="00A66DBB" w:rsidRPr="00121FD3" w:rsidRDefault="00D91AA9"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kojima je posebnim propisom</w:t>
      </w:r>
      <w:r w:rsidR="00A66DBB" w:rsidRPr="00121FD3">
        <w:rPr>
          <w:rFonts w:ascii="Times New Roman" w:hAnsi="Times New Roman"/>
          <w:sz w:val="24"/>
          <w:szCs w:val="24"/>
          <w:lang w:val="hr-HR"/>
        </w:rPr>
        <w:t xml:space="preserve"> određen rok za podnošenje tužbe</w:t>
      </w:r>
    </w:p>
    <w:p w14:paraId="36B8465F" w14:textId="19A3FC95" w:rsidR="002B544E" w:rsidRPr="00121FD3" w:rsidRDefault="002B544E"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u kojima je stranka u sporu Republika Hrvatska </w:t>
      </w:r>
    </w:p>
    <w:p w14:paraId="7D021B38"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kad zbog nasilja nije razumno očekivati da će stranke ispunjenjem te dužnosti postići sporazumno rješenje spora </w:t>
      </w:r>
    </w:p>
    <w:p w14:paraId="54DB386A"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kad stranka koja postupak pokreće nije saznala prebivalište odnosno boravište druge stranke, iako se, sukladno stavku 5. ovoga članka, obratila Nacionalnom centru ili </w:t>
      </w:r>
    </w:p>
    <w:p w14:paraId="79102B1F" w14:textId="14118128"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stranka nije uredno pozvana da pristupi informativnom sastanku o medijaciji.</w:t>
      </w:r>
    </w:p>
    <w:p w14:paraId="7E94A40F" w14:textId="77777777" w:rsidR="00A432F5" w:rsidRPr="00121FD3" w:rsidRDefault="00A432F5" w:rsidP="00A432F5">
      <w:pPr>
        <w:spacing w:after="0" w:line="240" w:lineRule="auto"/>
        <w:jc w:val="both"/>
        <w:rPr>
          <w:rFonts w:ascii="Times New Roman" w:hAnsi="Times New Roman"/>
          <w:sz w:val="24"/>
          <w:szCs w:val="24"/>
          <w:lang w:val="hr-HR"/>
        </w:rPr>
      </w:pPr>
    </w:p>
    <w:p w14:paraId="7C5344AF" w14:textId="2256BDC4" w:rsidR="00A66DBB" w:rsidRPr="00121FD3" w:rsidRDefault="00A66DBB" w:rsidP="00647343">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Dužnost iz stavka 1. ovoga članka strank</w:t>
      </w:r>
      <w:r w:rsidR="003C15EE" w:rsidRPr="00121FD3">
        <w:rPr>
          <w:rFonts w:ascii="Times New Roman" w:hAnsi="Times New Roman"/>
          <w:sz w:val="24"/>
          <w:szCs w:val="24"/>
          <w:lang w:val="hr-HR"/>
        </w:rPr>
        <w:t>a</w:t>
      </w:r>
      <w:r w:rsidRPr="00121FD3">
        <w:rPr>
          <w:rFonts w:ascii="Times New Roman" w:hAnsi="Times New Roman"/>
          <w:sz w:val="24"/>
          <w:szCs w:val="24"/>
          <w:lang w:val="hr-HR"/>
        </w:rPr>
        <w:t xml:space="preserve"> će ispuniti: </w:t>
      </w:r>
    </w:p>
    <w:p w14:paraId="217EFAAB" w14:textId="18A5E75A" w:rsidR="00A66DBB" w:rsidRPr="00121FD3" w:rsidRDefault="00A66DBB" w:rsidP="00647343">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xml:space="preserve">- ako je pristupila informativnom sastanku o medijaciji, a na koji </w:t>
      </w:r>
      <w:r w:rsidR="005F79D8" w:rsidRPr="00121FD3">
        <w:rPr>
          <w:rFonts w:ascii="Times New Roman" w:hAnsi="Times New Roman"/>
          <w:sz w:val="24"/>
          <w:szCs w:val="24"/>
          <w:lang w:val="hr-HR"/>
        </w:rPr>
        <w:t xml:space="preserve">je protivna stranka </w:t>
      </w:r>
      <w:r w:rsidRPr="00121FD3">
        <w:rPr>
          <w:rFonts w:ascii="Times New Roman" w:hAnsi="Times New Roman"/>
          <w:sz w:val="24"/>
          <w:szCs w:val="24"/>
          <w:lang w:val="hr-HR"/>
        </w:rPr>
        <w:t xml:space="preserve">odbila pristupiti </w:t>
      </w:r>
      <w:r w:rsidR="005F79D8" w:rsidRPr="00121FD3">
        <w:rPr>
          <w:rFonts w:ascii="Times New Roman" w:hAnsi="Times New Roman"/>
          <w:sz w:val="24"/>
          <w:szCs w:val="24"/>
          <w:lang w:val="hr-HR"/>
        </w:rPr>
        <w:t>ili neopravdano nije pristupila</w:t>
      </w:r>
      <w:r w:rsidR="003C15EE" w:rsidRPr="00121FD3">
        <w:rPr>
          <w:rFonts w:ascii="Times New Roman" w:hAnsi="Times New Roman"/>
          <w:sz w:val="24"/>
          <w:szCs w:val="24"/>
          <w:lang w:val="hr-HR"/>
        </w:rPr>
        <w:t>, u kojem slučaju se smatra da protivna stranka nije ispunila dužnost iz stavka 1. ovoga članka</w:t>
      </w:r>
      <w:r w:rsidR="005F79D8" w:rsidRPr="00121FD3">
        <w:rPr>
          <w:rFonts w:ascii="Times New Roman" w:hAnsi="Times New Roman"/>
          <w:sz w:val="24"/>
          <w:szCs w:val="24"/>
          <w:lang w:val="hr-HR"/>
        </w:rPr>
        <w:t xml:space="preserve"> </w:t>
      </w:r>
    </w:p>
    <w:p w14:paraId="39D42E2F" w14:textId="3C2343D9" w:rsidR="00A66DBB" w:rsidRPr="00121FD3" w:rsidRDefault="00A66DBB" w:rsidP="00647343">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pristupila informativnom sastanku o medijaciji, a na koji opravdano nije pristupila protivna stranka</w:t>
      </w:r>
      <w:r w:rsidR="003C15EE" w:rsidRPr="00121FD3">
        <w:rPr>
          <w:rFonts w:ascii="Times New Roman" w:hAnsi="Times New Roman"/>
          <w:sz w:val="24"/>
          <w:szCs w:val="24"/>
          <w:lang w:val="hr-HR"/>
        </w:rPr>
        <w:t>, u kojem slučaju se smatra da su obje stranke ispunile dužnost iz stavka 1. ovoga članka</w:t>
      </w:r>
    </w:p>
    <w:p w14:paraId="1BFCA542" w14:textId="2FA913FB" w:rsidR="00A66DBB" w:rsidRPr="00121FD3" w:rsidRDefault="00A66DBB" w:rsidP="00647343">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ako </w:t>
      </w:r>
      <w:r w:rsidR="003C15EE" w:rsidRPr="00121FD3">
        <w:rPr>
          <w:rFonts w:ascii="Times New Roman" w:hAnsi="Times New Roman"/>
          <w:sz w:val="24"/>
          <w:szCs w:val="24"/>
          <w:lang w:val="hr-HR"/>
        </w:rPr>
        <w:t xml:space="preserve">je </w:t>
      </w:r>
      <w:r w:rsidRPr="00121FD3">
        <w:rPr>
          <w:rFonts w:ascii="Times New Roman" w:hAnsi="Times New Roman"/>
          <w:sz w:val="24"/>
          <w:szCs w:val="24"/>
          <w:lang w:val="hr-HR"/>
        </w:rPr>
        <w:t>pristupil</w:t>
      </w:r>
      <w:r w:rsidR="003C15EE" w:rsidRPr="00121FD3">
        <w:rPr>
          <w:rFonts w:ascii="Times New Roman" w:hAnsi="Times New Roman"/>
          <w:sz w:val="24"/>
          <w:szCs w:val="24"/>
          <w:lang w:val="hr-HR"/>
        </w:rPr>
        <w:t>a</w:t>
      </w:r>
      <w:r w:rsidRPr="00121FD3">
        <w:rPr>
          <w:rFonts w:ascii="Times New Roman" w:hAnsi="Times New Roman"/>
          <w:sz w:val="24"/>
          <w:szCs w:val="24"/>
          <w:lang w:val="hr-HR"/>
        </w:rPr>
        <w:t xml:space="preserve"> informativnom sastanku o medijaciji, na kojem </w:t>
      </w:r>
      <w:r w:rsidR="003C15EE" w:rsidRPr="00121FD3">
        <w:rPr>
          <w:rFonts w:ascii="Times New Roman" w:hAnsi="Times New Roman"/>
          <w:sz w:val="24"/>
          <w:szCs w:val="24"/>
          <w:lang w:val="hr-HR"/>
        </w:rPr>
        <w:t>je</w:t>
      </w:r>
      <w:r w:rsidRPr="00121FD3">
        <w:rPr>
          <w:rFonts w:ascii="Times New Roman" w:hAnsi="Times New Roman"/>
          <w:sz w:val="24"/>
          <w:szCs w:val="24"/>
          <w:lang w:val="hr-HR"/>
        </w:rPr>
        <w:t xml:space="preserve"> protivnu stranku obavijestil</w:t>
      </w:r>
      <w:r w:rsidR="003C15EE" w:rsidRPr="00121FD3">
        <w:rPr>
          <w:rFonts w:ascii="Times New Roman" w:hAnsi="Times New Roman"/>
          <w:sz w:val="24"/>
          <w:szCs w:val="24"/>
          <w:lang w:val="hr-HR"/>
        </w:rPr>
        <w:t>a</w:t>
      </w:r>
      <w:r w:rsidRPr="00121FD3">
        <w:rPr>
          <w:rFonts w:ascii="Times New Roman" w:hAnsi="Times New Roman"/>
          <w:sz w:val="24"/>
          <w:szCs w:val="24"/>
          <w:lang w:val="hr-HR"/>
        </w:rPr>
        <w:t xml:space="preserve"> o svojim zahtjevima i prigovorima te ako </w:t>
      </w:r>
      <w:r w:rsidR="003C15EE" w:rsidRPr="00121FD3">
        <w:rPr>
          <w:rFonts w:ascii="Times New Roman" w:hAnsi="Times New Roman"/>
          <w:sz w:val="24"/>
          <w:szCs w:val="24"/>
          <w:lang w:val="hr-HR"/>
        </w:rPr>
        <w:t>je</w:t>
      </w:r>
      <w:r w:rsidRPr="00121FD3">
        <w:rPr>
          <w:rFonts w:ascii="Times New Roman" w:hAnsi="Times New Roman"/>
          <w:sz w:val="24"/>
          <w:szCs w:val="24"/>
          <w:lang w:val="hr-HR"/>
        </w:rPr>
        <w:t xml:space="preserve"> saslušal</w:t>
      </w:r>
      <w:r w:rsidR="003C15EE" w:rsidRPr="00121FD3">
        <w:rPr>
          <w:rFonts w:ascii="Times New Roman" w:hAnsi="Times New Roman"/>
          <w:sz w:val="24"/>
          <w:szCs w:val="24"/>
          <w:lang w:val="hr-HR"/>
        </w:rPr>
        <w:t>a</w:t>
      </w:r>
      <w:r w:rsidRPr="00121FD3">
        <w:rPr>
          <w:rFonts w:ascii="Times New Roman" w:hAnsi="Times New Roman"/>
          <w:sz w:val="24"/>
          <w:szCs w:val="24"/>
          <w:lang w:val="hr-HR"/>
        </w:rPr>
        <w:t xml:space="preserve"> objašnjenje medijatora o prednostima rješavanja spora medijacijom ili</w:t>
      </w:r>
    </w:p>
    <w:p w14:paraId="465C82D5" w14:textId="04704513" w:rsidR="00A66DBB" w:rsidRDefault="00A66DBB" w:rsidP="00647343">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između nj</w:t>
      </w:r>
      <w:r w:rsidR="003C15EE" w:rsidRPr="00121FD3">
        <w:rPr>
          <w:rFonts w:ascii="Times New Roman" w:hAnsi="Times New Roman"/>
          <w:sz w:val="24"/>
          <w:szCs w:val="24"/>
          <w:lang w:val="hr-HR"/>
        </w:rPr>
        <w:t xml:space="preserve">e i protivne stranke </w:t>
      </w:r>
      <w:r w:rsidRPr="00121FD3">
        <w:rPr>
          <w:rFonts w:ascii="Times New Roman" w:hAnsi="Times New Roman"/>
          <w:sz w:val="24"/>
          <w:szCs w:val="24"/>
          <w:lang w:val="hr-HR"/>
        </w:rPr>
        <w:t>bezuspješno okončana medijacija.</w:t>
      </w:r>
    </w:p>
    <w:p w14:paraId="2DD58ACC" w14:textId="77777777" w:rsidR="00A432F5" w:rsidRPr="00121FD3" w:rsidRDefault="00A432F5" w:rsidP="00121FD3">
      <w:pPr>
        <w:spacing w:after="0" w:line="240" w:lineRule="auto"/>
        <w:rPr>
          <w:rFonts w:ascii="Times New Roman" w:hAnsi="Times New Roman"/>
          <w:sz w:val="24"/>
          <w:szCs w:val="24"/>
          <w:lang w:val="hr-HR"/>
        </w:rPr>
      </w:pPr>
    </w:p>
    <w:p w14:paraId="70D706A8" w14:textId="743A7F7C" w:rsidR="00A66DBB" w:rsidRDefault="00A66DBB" w:rsidP="00A432F5">
      <w:pPr>
        <w:spacing w:after="0" w:line="240" w:lineRule="auto"/>
        <w:jc w:val="both"/>
        <w:rPr>
          <w:rFonts w:ascii="Times New Roman" w:hAnsi="Times New Roman"/>
          <w:sz w:val="24"/>
          <w:szCs w:val="24"/>
          <w:lang w:val="hr-HR"/>
        </w:rPr>
      </w:pPr>
      <w:bookmarkStart w:id="4" w:name="_Hlk201140315"/>
      <w:r w:rsidRPr="00121FD3">
        <w:rPr>
          <w:rFonts w:ascii="Times New Roman" w:hAnsi="Times New Roman"/>
          <w:sz w:val="24"/>
          <w:szCs w:val="24"/>
          <w:lang w:val="hr-HR"/>
        </w:rPr>
        <w:t>(5)</w:t>
      </w:r>
      <w:r w:rsidR="00BC6BD9" w:rsidRPr="00121FD3">
        <w:rPr>
          <w:rFonts w:ascii="Times New Roman" w:hAnsi="Times New Roman"/>
          <w:sz w:val="24"/>
          <w:szCs w:val="24"/>
          <w:lang w:val="hr-HR"/>
        </w:rPr>
        <w:t xml:space="preserve"> Stranke se mogu, u svrhu ispunjavanja dužnosti iz stavka 1. ovoga </w:t>
      </w:r>
      <w:r w:rsidR="003C15EE" w:rsidRPr="00121FD3">
        <w:rPr>
          <w:rFonts w:ascii="Times New Roman" w:hAnsi="Times New Roman"/>
          <w:sz w:val="24"/>
          <w:szCs w:val="24"/>
          <w:lang w:val="hr-HR"/>
        </w:rPr>
        <w:t>članka</w:t>
      </w:r>
      <w:r w:rsidR="00BC6BD9" w:rsidRPr="00121FD3">
        <w:rPr>
          <w:rFonts w:ascii="Times New Roman" w:hAnsi="Times New Roman"/>
          <w:sz w:val="24"/>
          <w:szCs w:val="24"/>
          <w:lang w:val="hr-HR"/>
        </w:rPr>
        <w:t xml:space="preserve">,  obratiti Nacionalnom centru radi pribavljanja adrese protivne stranke. </w:t>
      </w:r>
    </w:p>
    <w:p w14:paraId="0339ADEA" w14:textId="77777777" w:rsidR="00A432F5" w:rsidRPr="00121FD3" w:rsidRDefault="00A432F5" w:rsidP="00A432F5">
      <w:pPr>
        <w:spacing w:after="0" w:line="240" w:lineRule="auto"/>
        <w:jc w:val="both"/>
        <w:rPr>
          <w:rFonts w:ascii="Times New Roman" w:hAnsi="Times New Roman"/>
          <w:sz w:val="24"/>
          <w:szCs w:val="24"/>
          <w:lang w:val="hr-HR"/>
        </w:rPr>
      </w:pPr>
    </w:p>
    <w:p w14:paraId="042748BB" w14:textId="022319C4"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Nacionalni centar će podatke o adresi iz stavka 5. ovoga članka pribaviti iz evidencije Ministarstva unutarnjih poslova.</w:t>
      </w:r>
    </w:p>
    <w:p w14:paraId="17A02A87" w14:textId="77777777" w:rsidR="00A432F5" w:rsidRPr="00121FD3" w:rsidRDefault="00A432F5" w:rsidP="00A432F5">
      <w:pPr>
        <w:spacing w:after="0" w:line="240" w:lineRule="auto"/>
        <w:jc w:val="both"/>
        <w:rPr>
          <w:rFonts w:ascii="Times New Roman" w:hAnsi="Times New Roman"/>
          <w:sz w:val="24"/>
          <w:szCs w:val="24"/>
          <w:lang w:val="hr-HR"/>
        </w:rPr>
      </w:pPr>
    </w:p>
    <w:bookmarkEnd w:id="4"/>
    <w:p w14:paraId="7EEA4FFC" w14:textId="31226A07" w:rsidR="00A66DBB" w:rsidRDefault="00797122"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(7) Nacionalni centar će strankama na propisanom obrascu izdati potvrdu o ispunjenju dužnosti iz stavka 1. ovoga članka.</w:t>
      </w:r>
    </w:p>
    <w:p w14:paraId="104A4971" w14:textId="77777777" w:rsidR="00A432F5" w:rsidRPr="00121FD3" w:rsidRDefault="00A432F5" w:rsidP="00A432F5">
      <w:pPr>
        <w:spacing w:after="0" w:line="240" w:lineRule="auto"/>
        <w:jc w:val="both"/>
        <w:rPr>
          <w:rFonts w:ascii="Times New Roman" w:hAnsi="Times New Roman"/>
          <w:sz w:val="24"/>
          <w:szCs w:val="24"/>
          <w:lang w:val="hr-HR"/>
        </w:rPr>
      </w:pPr>
    </w:p>
    <w:p w14:paraId="1ECEBCAC" w14:textId="6EDB1DF5" w:rsidR="00797122" w:rsidRPr="00121FD3" w:rsidRDefault="00797122"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(8) Ministar nadležan za poslove pravosuđa će pravilnikom propisati sadržaj i oblik obrasca iz stavka 7. ovoga članka.</w:t>
      </w:r>
    </w:p>
    <w:p w14:paraId="63BD27A3" w14:textId="77777777" w:rsidR="00797122" w:rsidRPr="00121FD3" w:rsidRDefault="00797122" w:rsidP="00121FD3">
      <w:pPr>
        <w:spacing w:after="0" w:line="240" w:lineRule="auto"/>
        <w:rPr>
          <w:rFonts w:ascii="Times New Roman" w:hAnsi="Times New Roman"/>
          <w:sz w:val="24"/>
          <w:szCs w:val="24"/>
          <w:lang w:val="hr-HR"/>
        </w:rPr>
      </w:pPr>
    </w:p>
    <w:p w14:paraId="7E0B81D6" w14:textId="65464378"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Upućivanje na pokušaj rješavanja spora medijacijom prije pokretanja parničnog postupka koji proizlazi iz nasljeđivanja</w:t>
      </w:r>
    </w:p>
    <w:p w14:paraId="53973739" w14:textId="77777777" w:rsidR="00121FD3" w:rsidRPr="00121FD3" w:rsidRDefault="00121FD3" w:rsidP="00121FD3">
      <w:pPr>
        <w:spacing w:after="0" w:line="240" w:lineRule="auto"/>
        <w:jc w:val="center"/>
        <w:rPr>
          <w:rFonts w:ascii="Times New Roman" w:hAnsi="Times New Roman"/>
          <w:b/>
          <w:bCs/>
          <w:sz w:val="24"/>
          <w:szCs w:val="24"/>
          <w:lang w:val="hr-HR"/>
        </w:rPr>
      </w:pPr>
    </w:p>
    <w:p w14:paraId="1A80E25C" w14:textId="50C9A6F0"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15.</w:t>
      </w:r>
    </w:p>
    <w:p w14:paraId="5D78A163" w14:textId="77777777" w:rsidR="00A66DBB" w:rsidRPr="00121FD3" w:rsidRDefault="00A66DBB" w:rsidP="00121FD3">
      <w:pPr>
        <w:spacing w:after="0" w:line="240" w:lineRule="auto"/>
        <w:jc w:val="center"/>
        <w:rPr>
          <w:rFonts w:ascii="Times New Roman" w:hAnsi="Times New Roman"/>
          <w:b/>
          <w:bCs/>
          <w:sz w:val="24"/>
          <w:szCs w:val="24"/>
          <w:lang w:val="hr-HR"/>
        </w:rPr>
      </w:pPr>
    </w:p>
    <w:p w14:paraId="77D4351E" w14:textId="6216A8EA"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Prije nego što prekine ostavinski postupak radi upućivanja na parnicu, ostavinski sud će rješenjem uputiti stranke da sukladno članku 14. ovoga Zakona pokušaju spor riješiti medijacijom.</w:t>
      </w:r>
    </w:p>
    <w:p w14:paraId="18D78163" w14:textId="77777777" w:rsidR="00A432F5" w:rsidRPr="00121FD3" w:rsidRDefault="00A432F5" w:rsidP="00A432F5">
      <w:pPr>
        <w:spacing w:after="0" w:line="240" w:lineRule="auto"/>
        <w:jc w:val="both"/>
        <w:rPr>
          <w:rFonts w:ascii="Times New Roman" w:hAnsi="Times New Roman"/>
          <w:sz w:val="24"/>
          <w:szCs w:val="24"/>
          <w:lang w:val="hr-HR"/>
        </w:rPr>
      </w:pPr>
    </w:p>
    <w:p w14:paraId="2306BE28" w14:textId="1A5B0FFF"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U rješenju iz stavka 1. ovoga članka ostavinski sud odredit će rok koji ne može biti dulji od </w:t>
      </w:r>
      <w:r w:rsidR="00745E6E" w:rsidRPr="00121FD3">
        <w:rPr>
          <w:rFonts w:ascii="Times New Roman" w:hAnsi="Times New Roman"/>
          <w:sz w:val="24"/>
          <w:szCs w:val="24"/>
          <w:lang w:val="hr-HR"/>
        </w:rPr>
        <w:t>15</w:t>
      </w:r>
      <w:r w:rsidRPr="00121FD3">
        <w:rPr>
          <w:rFonts w:ascii="Times New Roman" w:hAnsi="Times New Roman"/>
          <w:sz w:val="24"/>
          <w:szCs w:val="24"/>
          <w:lang w:val="hr-HR"/>
        </w:rPr>
        <w:t xml:space="preserve"> dana, u kojem je stranka iz stavka 1. ovoga članka čije pravo smatra manje vjerojatnim dužna Nacionalnom centru podnijeti zahtjev za održavanje</w:t>
      </w:r>
      <w:r w:rsidR="00ED200D" w:rsidRPr="00121FD3">
        <w:rPr>
          <w:rFonts w:ascii="Times New Roman" w:hAnsi="Times New Roman"/>
          <w:sz w:val="24"/>
          <w:szCs w:val="24"/>
          <w:lang w:val="hr-HR"/>
        </w:rPr>
        <w:t xml:space="preserve"> </w:t>
      </w:r>
      <w:r w:rsidRPr="00121FD3">
        <w:rPr>
          <w:rFonts w:ascii="Times New Roman" w:hAnsi="Times New Roman"/>
          <w:sz w:val="24"/>
          <w:szCs w:val="24"/>
          <w:lang w:val="hr-HR"/>
        </w:rPr>
        <w:t>informativnog sastanka o medijaciji te o podnošenju obavijestiti ostavinski sud.</w:t>
      </w:r>
    </w:p>
    <w:p w14:paraId="689D43EA" w14:textId="77777777" w:rsidR="00A432F5" w:rsidRPr="00121FD3" w:rsidRDefault="00A432F5" w:rsidP="00A432F5">
      <w:pPr>
        <w:spacing w:after="0" w:line="240" w:lineRule="auto"/>
        <w:jc w:val="both"/>
        <w:rPr>
          <w:rFonts w:ascii="Times New Roman" w:hAnsi="Times New Roman"/>
          <w:sz w:val="24"/>
          <w:szCs w:val="24"/>
          <w:lang w:val="hr-HR"/>
        </w:rPr>
      </w:pPr>
    </w:p>
    <w:p w14:paraId="54B9BA8E" w14:textId="7443526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Ostavinski sud će u rješenju iz stavka 1. ovoga članka upozoriti stranke na posljedice neispunjenja dužnosti pokušaja rješavanja spora medijacijom iz članka 33. stavka 3. ovoga Zakona.</w:t>
      </w:r>
    </w:p>
    <w:p w14:paraId="7436B200" w14:textId="77777777" w:rsidR="00A66DBB" w:rsidRPr="00121FD3" w:rsidRDefault="00A66DBB" w:rsidP="00121FD3">
      <w:pPr>
        <w:spacing w:after="0" w:line="240" w:lineRule="auto"/>
        <w:ind w:left="360"/>
        <w:rPr>
          <w:rFonts w:ascii="Times New Roman" w:hAnsi="Times New Roman"/>
          <w:sz w:val="24"/>
          <w:szCs w:val="24"/>
          <w:lang w:val="hr-HR"/>
        </w:rPr>
      </w:pPr>
      <w:r w:rsidRPr="00121FD3">
        <w:rPr>
          <w:rFonts w:ascii="Times New Roman" w:hAnsi="Times New Roman"/>
          <w:sz w:val="24"/>
          <w:szCs w:val="24"/>
          <w:lang w:val="hr-HR"/>
        </w:rPr>
        <w:t xml:space="preserve"> </w:t>
      </w:r>
    </w:p>
    <w:p w14:paraId="715790B9" w14:textId="6B2E5D5F"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Informativni sastanak o medijaciji</w:t>
      </w:r>
    </w:p>
    <w:p w14:paraId="6CC0F347" w14:textId="77777777" w:rsidR="00121FD3" w:rsidRPr="00121FD3" w:rsidRDefault="00121FD3" w:rsidP="00121FD3">
      <w:pPr>
        <w:spacing w:after="0" w:line="240" w:lineRule="auto"/>
        <w:jc w:val="center"/>
        <w:rPr>
          <w:rFonts w:ascii="Times New Roman" w:hAnsi="Times New Roman"/>
          <w:b/>
          <w:bCs/>
          <w:sz w:val="24"/>
          <w:szCs w:val="24"/>
          <w:lang w:val="hr-HR"/>
        </w:rPr>
      </w:pPr>
    </w:p>
    <w:p w14:paraId="47580A9C"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16.</w:t>
      </w:r>
    </w:p>
    <w:p w14:paraId="179BD0D3" w14:textId="77777777" w:rsidR="00A66DBB" w:rsidRPr="00121FD3" w:rsidRDefault="00A66DBB" w:rsidP="00121FD3">
      <w:pPr>
        <w:spacing w:after="0" w:line="240" w:lineRule="auto"/>
        <w:jc w:val="center"/>
        <w:rPr>
          <w:rFonts w:ascii="Times New Roman" w:hAnsi="Times New Roman"/>
          <w:sz w:val="24"/>
          <w:szCs w:val="24"/>
          <w:lang w:val="hr-HR"/>
        </w:rPr>
      </w:pPr>
    </w:p>
    <w:p w14:paraId="4FA6F370" w14:textId="55BD36EC"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Stranka je na informativnom sastanku o medijaciji dužna ukratko obavijestiti protivnu stranku o s</w:t>
      </w:r>
      <w:r w:rsidR="00ED200D" w:rsidRPr="00121FD3">
        <w:rPr>
          <w:rFonts w:ascii="Times New Roman" w:hAnsi="Times New Roman"/>
          <w:sz w:val="24"/>
          <w:szCs w:val="24"/>
          <w:lang w:val="hr-HR"/>
        </w:rPr>
        <w:t xml:space="preserve">vojim zahtjevima i prigovorima </w:t>
      </w:r>
      <w:r w:rsidRPr="00121FD3">
        <w:rPr>
          <w:rFonts w:ascii="Times New Roman" w:hAnsi="Times New Roman"/>
          <w:sz w:val="24"/>
          <w:szCs w:val="24"/>
          <w:lang w:val="hr-HR"/>
        </w:rPr>
        <w:t>te je dužna saslušati medijatora koji će strankama objasniti prednosti rješavanja spora medijacijom.</w:t>
      </w:r>
    </w:p>
    <w:p w14:paraId="56F0DF2A" w14:textId="77777777" w:rsidR="00A432F5" w:rsidRPr="00121FD3" w:rsidRDefault="00A432F5" w:rsidP="00A432F5">
      <w:pPr>
        <w:spacing w:after="0" w:line="240" w:lineRule="auto"/>
        <w:jc w:val="both"/>
        <w:rPr>
          <w:rFonts w:ascii="Times New Roman" w:hAnsi="Times New Roman"/>
          <w:sz w:val="24"/>
          <w:szCs w:val="24"/>
          <w:lang w:val="hr-HR"/>
        </w:rPr>
      </w:pPr>
    </w:p>
    <w:p w14:paraId="3CD80ACF" w14:textId="71AE2985" w:rsidR="00BC6BD9"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(2) Informativni sastanak o medijaciji provodi Nacionalni centar, institucija za medijaciju iz članka 9. ovoga Zakona ili medijator, osim informativnog sastanka o medijaciji koji se provodi u svrhu ispunjenja dužnosti pokušaja rješavanja spora medijacijom prije pokretanja parničnog postupka iz članka 14. stavka 1. ovoga Zakona, koji provodi Nacionalni centar</w:t>
      </w:r>
      <w:r w:rsidR="008C5296" w:rsidRPr="00121FD3">
        <w:rPr>
          <w:rFonts w:ascii="Times New Roman" w:hAnsi="Times New Roman"/>
          <w:sz w:val="24"/>
          <w:szCs w:val="24"/>
          <w:lang w:val="hr-HR"/>
        </w:rPr>
        <w:t>.</w:t>
      </w:r>
    </w:p>
    <w:p w14:paraId="417BB64C" w14:textId="77777777" w:rsidR="00A432F5" w:rsidRPr="00121FD3" w:rsidRDefault="00A432F5" w:rsidP="00A432F5">
      <w:pPr>
        <w:spacing w:after="0" w:line="240" w:lineRule="auto"/>
        <w:jc w:val="both"/>
        <w:rPr>
          <w:rFonts w:ascii="Times New Roman" w:hAnsi="Times New Roman"/>
          <w:sz w:val="24"/>
          <w:szCs w:val="24"/>
          <w:lang w:val="hr-HR"/>
        </w:rPr>
      </w:pPr>
    </w:p>
    <w:p w14:paraId="71F70286" w14:textId="420D5980"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Nacionalni centar će u roku od osam dana od zaprimanja zahtjeva za pokretanje informativnog sastanka o medijaciji koji se provodi u svrhu ispunjenja dužnosti pokušaja rješavanja spora medijacijom prije pokretanja parničnog postupka iz članka 14. stavka 1. ovoga Zakona, dopisom putem pošte preporučenom poštanskom pošiljkom s povratnicom  pozvati stranke da pristupe informativnom sastanku o medijaciji. </w:t>
      </w:r>
    </w:p>
    <w:p w14:paraId="152F5FD1" w14:textId="77777777" w:rsidR="00A432F5" w:rsidRPr="00121FD3" w:rsidRDefault="00A432F5" w:rsidP="00A432F5">
      <w:pPr>
        <w:spacing w:after="0" w:line="240" w:lineRule="auto"/>
        <w:jc w:val="both"/>
        <w:rPr>
          <w:rFonts w:ascii="Times New Roman" w:hAnsi="Times New Roman"/>
          <w:sz w:val="24"/>
          <w:szCs w:val="24"/>
          <w:lang w:val="hr-HR"/>
        </w:rPr>
      </w:pPr>
    </w:p>
    <w:p w14:paraId="2C28CD16" w14:textId="557B8002"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U dopisu iz stavka 3. ovoga članka Nacionalni centar će odrediti dan, vrijeme i mjesto održavanja informativnog sastanka o medijaciji te će upozoriti stranke na posljedice neispunjenja dužnosti pokušaja rješavanja spora medijacijom iz članka 33. stavka 3. ovoga Zakona.</w:t>
      </w:r>
    </w:p>
    <w:p w14:paraId="7DEAB792" w14:textId="77777777" w:rsidR="00A432F5" w:rsidRPr="00121FD3" w:rsidRDefault="00A432F5" w:rsidP="00A432F5">
      <w:pPr>
        <w:spacing w:after="0" w:line="240" w:lineRule="auto"/>
        <w:jc w:val="both"/>
        <w:rPr>
          <w:rFonts w:ascii="Times New Roman" w:hAnsi="Times New Roman"/>
          <w:sz w:val="24"/>
          <w:szCs w:val="24"/>
          <w:lang w:val="hr-HR"/>
        </w:rPr>
      </w:pPr>
    </w:p>
    <w:p w14:paraId="345088F4" w14:textId="30915CFE"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Stranka  je dužna, kad god je to moguće, osobno</w:t>
      </w:r>
      <w:r w:rsidR="00E737E7" w:rsidRPr="00121FD3">
        <w:rPr>
          <w:rFonts w:ascii="Times New Roman" w:hAnsi="Times New Roman"/>
          <w:sz w:val="24"/>
          <w:szCs w:val="24"/>
          <w:lang w:val="hr-HR"/>
        </w:rPr>
        <w:t>, bez ili uz prisustvo punomoćnika,</w:t>
      </w:r>
      <w:r w:rsidRPr="00121FD3">
        <w:rPr>
          <w:rFonts w:ascii="Times New Roman" w:hAnsi="Times New Roman"/>
          <w:sz w:val="24"/>
          <w:szCs w:val="24"/>
          <w:lang w:val="hr-HR"/>
        </w:rPr>
        <w:t xml:space="preserve"> pristupiti informativnom sastanku o medijaciji, a u slučaju spriječenosti osobnog pristupanja informativnom sastanku o medijaciji stranka će o razlozima spriječenosti obavijestiti medijatora.  </w:t>
      </w:r>
    </w:p>
    <w:p w14:paraId="53A946FA" w14:textId="77777777" w:rsidR="00A432F5" w:rsidRPr="00121FD3" w:rsidRDefault="00A432F5" w:rsidP="00A432F5">
      <w:pPr>
        <w:spacing w:after="0" w:line="240" w:lineRule="auto"/>
        <w:jc w:val="both"/>
        <w:rPr>
          <w:rFonts w:ascii="Times New Roman" w:hAnsi="Times New Roman"/>
          <w:sz w:val="24"/>
          <w:szCs w:val="24"/>
          <w:lang w:val="hr-HR"/>
        </w:rPr>
      </w:pPr>
    </w:p>
    <w:p w14:paraId="10A2C8D1" w14:textId="59597342"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Na informativni sastanak o medijaciji na odgovarajući se način primjenjuju odredbe glave II. ovog</w:t>
      </w:r>
      <w:r w:rsidR="00C0004D">
        <w:rPr>
          <w:rFonts w:ascii="Times New Roman" w:hAnsi="Times New Roman"/>
          <w:sz w:val="24"/>
          <w:szCs w:val="24"/>
          <w:lang w:val="hr-HR"/>
        </w:rPr>
        <w:t>a</w:t>
      </w:r>
      <w:r w:rsidRPr="00121FD3">
        <w:rPr>
          <w:rFonts w:ascii="Times New Roman" w:hAnsi="Times New Roman"/>
          <w:sz w:val="24"/>
          <w:szCs w:val="24"/>
          <w:lang w:val="hr-HR"/>
        </w:rPr>
        <w:t xml:space="preserve"> dijela Zakona kojima se uređuju obveze medijatora, način provođenja medijacije, sastanci medijatora i stranaka, povjerljivost, dopuštenost dokaza, nespojivost funkcije medijatora i medijacija u prekograničnim sporovima.</w:t>
      </w:r>
    </w:p>
    <w:p w14:paraId="7F607369" w14:textId="77777777" w:rsidR="007045C7" w:rsidRPr="00121FD3" w:rsidRDefault="007045C7" w:rsidP="00121FD3">
      <w:pPr>
        <w:spacing w:after="0" w:line="240" w:lineRule="auto"/>
        <w:rPr>
          <w:rFonts w:ascii="Times New Roman" w:hAnsi="Times New Roman"/>
          <w:sz w:val="24"/>
          <w:szCs w:val="24"/>
          <w:lang w:val="hr-HR"/>
        </w:rPr>
      </w:pPr>
    </w:p>
    <w:p w14:paraId="7A5A428D" w14:textId="4141EF0B" w:rsidR="00A66DBB" w:rsidRPr="000D49B7" w:rsidRDefault="00A45CB6"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w:t>
      </w:r>
      <w:r w:rsidR="00A66DBB" w:rsidRPr="000D49B7">
        <w:rPr>
          <w:rFonts w:ascii="Times New Roman" w:hAnsi="Times New Roman"/>
          <w:i/>
          <w:iCs/>
          <w:sz w:val="24"/>
          <w:szCs w:val="24"/>
          <w:lang w:val="hr-HR"/>
        </w:rPr>
        <w:t>okretanje informativnog sastanka o medijaciji</w:t>
      </w:r>
    </w:p>
    <w:p w14:paraId="197C4367" w14:textId="77777777" w:rsidR="00121FD3" w:rsidRPr="00121FD3" w:rsidRDefault="00121FD3" w:rsidP="00121FD3">
      <w:pPr>
        <w:spacing w:after="0" w:line="240" w:lineRule="auto"/>
        <w:jc w:val="center"/>
        <w:rPr>
          <w:rFonts w:ascii="Times New Roman" w:hAnsi="Times New Roman"/>
          <w:b/>
          <w:bCs/>
          <w:sz w:val="24"/>
          <w:szCs w:val="24"/>
          <w:lang w:val="hr-HR"/>
        </w:rPr>
      </w:pPr>
    </w:p>
    <w:p w14:paraId="73B805D8"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17.</w:t>
      </w:r>
    </w:p>
    <w:p w14:paraId="75C51B96" w14:textId="77777777" w:rsidR="00A66DBB" w:rsidRPr="00121FD3" w:rsidRDefault="00A66DBB" w:rsidP="00121FD3">
      <w:pPr>
        <w:spacing w:after="0" w:line="240" w:lineRule="auto"/>
        <w:rPr>
          <w:rFonts w:ascii="Times New Roman" w:hAnsi="Times New Roman"/>
          <w:b/>
          <w:bCs/>
          <w:sz w:val="24"/>
          <w:szCs w:val="24"/>
          <w:lang w:val="hr-HR"/>
        </w:rPr>
      </w:pPr>
    </w:p>
    <w:p w14:paraId="25C04DE4" w14:textId="2014C255"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Informativni sastanak o medijaciji pokreće se podnošenjem zahtjeva Nacionalnom centru, instituciji za medijaciju</w:t>
      </w:r>
      <w:r w:rsidR="00E37B95" w:rsidRPr="00121FD3">
        <w:rPr>
          <w:rFonts w:ascii="Times New Roman" w:hAnsi="Times New Roman"/>
          <w:sz w:val="24"/>
          <w:szCs w:val="24"/>
          <w:lang w:val="hr-HR"/>
        </w:rPr>
        <w:t xml:space="preserve"> iz članka 9. </w:t>
      </w:r>
      <w:r w:rsidR="009F0450" w:rsidRPr="00121FD3">
        <w:rPr>
          <w:rFonts w:ascii="Times New Roman" w:hAnsi="Times New Roman"/>
          <w:sz w:val="24"/>
          <w:szCs w:val="24"/>
          <w:lang w:val="hr-HR"/>
        </w:rPr>
        <w:t>o</w:t>
      </w:r>
      <w:r w:rsidR="00E37B95" w:rsidRPr="00121FD3">
        <w:rPr>
          <w:rFonts w:ascii="Times New Roman" w:hAnsi="Times New Roman"/>
          <w:sz w:val="24"/>
          <w:szCs w:val="24"/>
          <w:lang w:val="hr-HR"/>
        </w:rPr>
        <w:t>voga Zakona</w:t>
      </w:r>
      <w:r w:rsidRPr="00121FD3">
        <w:rPr>
          <w:rFonts w:ascii="Times New Roman" w:hAnsi="Times New Roman"/>
          <w:sz w:val="24"/>
          <w:szCs w:val="24"/>
          <w:lang w:val="hr-HR"/>
        </w:rPr>
        <w:t xml:space="preserve"> ili medijatoru.</w:t>
      </w:r>
    </w:p>
    <w:p w14:paraId="577004BA" w14:textId="77777777" w:rsidR="00A432F5" w:rsidRPr="00121FD3" w:rsidRDefault="00A432F5" w:rsidP="00A432F5">
      <w:pPr>
        <w:spacing w:after="0" w:line="240" w:lineRule="auto"/>
        <w:jc w:val="both"/>
        <w:rPr>
          <w:rFonts w:ascii="Times New Roman" w:hAnsi="Times New Roman"/>
          <w:sz w:val="24"/>
          <w:szCs w:val="24"/>
          <w:lang w:val="hr-HR"/>
        </w:rPr>
      </w:pPr>
    </w:p>
    <w:p w14:paraId="5D78FC2B" w14:textId="7F724934"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Zahtjev iz stavka 1. </w:t>
      </w:r>
      <w:r w:rsidR="009F0450" w:rsidRPr="00121FD3">
        <w:rPr>
          <w:rFonts w:ascii="Times New Roman" w:hAnsi="Times New Roman"/>
          <w:sz w:val="24"/>
          <w:szCs w:val="24"/>
          <w:lang w:val="hr-HR"/>
        </w:rPr>
        <w:t>o</w:t>
      </w:r>
      <w:r w:rsidRPr="00121FD3">
        <w:rPr>
          <w:rFonts w:ascii="Times New Roman" w:hAnsi="Times New Roman"/>
          <w:sz w:val="24"/>
          <w:szCs w:val="24"/>
          <w:lang w:val="hr-HR"/>
        </w:rPr>
        <w:t>voga članka podnosi se neposredno, putem pošte preporučenom poštanskom pošiljkom s povratnicom ili elektroničk</w:t>
      </w:r>
      <w:r w:rsidR="009F0450" w:rsidRPr="00121FD3">
        <w:rPr>
          <w:rFonts w:ascii="Times New Roman" w:hAnsi="Times New Roman"/>
          <w:sz w:val="24"/>
          <w:szCs w:val="24"/>
          <w:lang w:val="hr-HR"/>
        </w:rPr>
        <w:t>om poštom</w:t>
      </w:r>
      <w:r w:rsidRPr="00121FD3">
        <w:rPr>
          <w:rFonts w:ascii="Times New Roman" w:hAnsi="Times New Roman"/>
          <w:sz w:val="24"/>
          <w:szCs w:val="24"/>
          <w:lang w:val="hr-HR"/>
        </w:rPr>
        <w:t>.</w:t>
      </w:r>
    </w:p>
    <w:p w14:paraId="5E6F56D6" w14:textId="77777777" w:rsidR="00A432F5" w:rsidRPr="00121FD3" w:rsidRDefault="00A432F5" w:rsidP="00A432F5">
      <w:pPr>
        <w:spacing w:after="0" w:line="240" w:lineRule="auto"/>
        <w:jc w:val="both"/>
        <w:rPr>
          <w:rFonts w:ascii="Times New Roman" w:hAnsi="Times New Roman"/>
          <w:sz w:val="24"/>
          <w:szCs w:val="24"/>
          <w:lang w:val="hr-HR"/>
        </w:rPr>
      </w:pPr>
    </w:p>
    <w:p w14:paraId="056EDD62" w14:textId="694E9E69"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Ako je zahtjev iz stavka 1. </w:t>
      </w:r>
      <w:r w:rsidR="003D53CB" w:rsidRPr="00121FD3">
        <w:rPr>
          <w:rFonts w:ascii="Times New Roman" w:hAnsi="Times New Roman"/>
          <w:sz w:val="24"/>
          <w:szCs w:val="24"/>
          <w:lang w:val="hr-HR"/>
        </w:rPr>
        <w:t>o</w:t>
      </w:r>
      <w:r w:rsidRPr="00121FD3">
        <w:rPr>
          <w:rFonts w:ascii="Times New Roman" w:hAnsi="Times New Roman"/>
          <w:sz w:val="24"/>
          <w:szCs w:val="24"/>
          <w:lang w:val="hr-HR"/>
        </w:rPr>
        <w:t xml:space="preserve">voga članka upućen putem pošte preporučenom poštanskom pošiljkom s povratnicom, dan predaje pošti smatra se danom podnošenja zahtjeva.     </w:t>
      </w:r>
    </w:p>
    <w:p w14:paraId="092FB153" w14:textId="77777777" w:rsidR="00A66DBB" w:rsidRPr="00121FD3" w:rsidRDefault="00A66DBB" w:rsidP="00121FD3">
      <w:pPr>
        <w:spacing w:after="0" w:line="240" w:lineRule="auto"/>
        <w:rPr>
          <w:rFonts w:ascii="Times New Roman" w:hAnsi="Times New Roman"/>
          <w:sz w:val="24"/>
          <w:szCs w:val="24"/>
          <w:lang w:val="hr-HR"/>
        </w:rPr>
      </w:pPr>
    </w:p>
    <w:p w14:paraId="2C7A60ED" w14:textId="4F32880E"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Dovršetak informativnog sastanka o medijaciji</w:t>
      </w:r>
    </w:p>
    <w:p w14:paraId="609A5F6B" w14:textId="77777777" w:rsidR="00121FD3" w:rsidRPr="00121FD3" w:rsidRDefault="00121FD3" w:rsidP="00121FD3">
      <w:pPr>
        <w:spacing w:after="0" w:line="240" w:lineRule="auto"/>
        <w:jc w:val="center"/>
        <w:rPr>
          <w:rFonts w:ascii="Times New Roman" w:hAnsi="Times New Roman"/>
          <w:b/>
          <w:bCs/>
          <w:sz w:val="24"/>
          <w:szCs w:val="24"/>
          <w:lang w:val="hr-HR"/>
        </w:rPr>
      </w:pPr>
    </w:p>
    <w:p w14:paraId="6DE5262F"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18.</w:t>
      </w:r>
    </w:p>
    <w:p w14:paraId="255482F5" w14:textId="77777777" w:rsidR="00E37B95" w:rsidRPr="00121FD3" w:rsidRDefault="00E37B95" w:rsidP="00121FD3">
      <w:pPr>
        <w:spacing w:after="0" w:line="240" w:lineRule="auto"/>
        <w:jc w:val="center"/>
        <w:rPr>
          <w:rFonts w:ascii="Times New Roman" w:hAnsi="Times New Roman"/>
          <w:b/>
          <w:bCs/>
          <w:sz w:val="24"/>
          <w:szCs w:val="24"/>
          <w:lang w:val="hr-HR"/>
        </w:rPr>
      </w:pPr>
    </w:p>
    <w:p w14:paraId="0AF6BADC" w14:textId="70632ED3" w:rsidR="00A66DBB" w:rsidRDefault="004C413A"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w:t>
      </w:r>
      <w:r w:rsidR="00A66DBB" w:rsidRPr="00121FD3">
        <w:rPr>
          <w:rFonts w:ascii="Times New Roman" w:hAnsi="Times New Roman"/>
          <w:sz w:val="24"/>
          <w:szCs w:val="24"/>
          <w:lang w:val="hr-HR"/>
        </w:rPr>
        <w:t>Nacionalni centar</w:t>
      </w:r>
      <w:r w:rsidR="007045C7" w:rsidRPr="00121FD3">
        <w:rPr>
          <w:rFonts w:ascii="Times New Roman" w:hAnsi="Times New Roman"/>
          <w:sz w:val="24"/>
          <w:szCs w:val="24"/>
          <w:lang w:val="hr-HR"/>
        </w:rPr>
        <w:t>, institucija za medijaciju iz članka 9. ovoga Zakona i medijator</w:t>
      </w:r>
      <w:r w:rsidR="004F29A3" w:rsidRPr="00121FD3">
        <w:rPr>
          <w:rFonts w:ascii="Times New Roman" w:hAnsi="Times New Roman"/>
          <w:sz w:val="24"/>
          <w:szCs w:val="24"/>
          <w:lang w:val="hr-HR"/>
        </w:rPr>
        <w:t xml:space="preserve"> će nakon provedenog informativnog sastanka</w:t>
      </w:r>
      <w:r w:rsidR="00A66DBB" w:rsidRPr="00121FD3">
        <w:rPr>
          <w:rFonts w:ascii="Times New Roman" w:hAnsi="Times New Roman"/>
          <w:sz w:val="24"/>
          <w:szCs w:val="24"/>
          <w:lang w:val="hr-HR"/>
        </w:rPr>
        <w:t xml:space="preserve"> na propisanom obrascu izdati potvrdu o dovršetk</w:t>
      </w:r>
      <w:r w:rsidR="007045C7" w:rsidRPr="00121FD3">
        <w:rPr>
          <w:rFonts w:ascii="Times New Roman" w:hAnsi="Times New Roman"/>
          <w:sz w:val="24"/>
          <w:szCs w:val="24"/>
          <w:lang w:val="hr-HR"/>
        </w:rPr>
        <w:t>u</w:t>
      </w:r>
      <w:r w:rsidR="00A66DBB" w:rsidRPr="00121FD3">
        <w:rPr>
          <w:rFonts w:ascii="Times New Roman" w:hAnsi="Times New Roman"/>
          <w:sz w:val="24"/>
          <w:szCs w:val="24"/>
          <w:lang w:val="hr-HR"/>
        </w:rPr>
        <w:t xml:space="preserve"> informativnog sastanka o medijaciji.</w:t>
      </w:r>
    </w:p>
    <w:p w14:paraId="280841C0" w14:textId="77777777" w:rsidR="00A432F5" w:rsidRPr="00121FD3" w:rsidRDefault="00A432F5" w:rsidP="00A432F5">
      <w:pPr>
        <w:spacing w:after="0" w:line="240" w:lineRule="auto"/>
        <w:jc w:val="both"/>
        <w:rPr>
          <w:rFonts w:ascii="Times New Roman" w:hAnsi="Times New Roman"/>
          <w:sz w:val="24"/>
          <w:szCs w:val="24"/>
          <w:lang w:val="hr-HR"/>
        </w:rPr>
      </w:pPr>
    </w:p>
    <w:p w14:paraId="5E7386AF" w14:textId="5FCF2835" w:rsidR="004C413A" w:rsidRDefault="004C413A"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Stavak 1. </w:t>
      </w:r>
      <w:r w:rsidR="00DE4D0B" w:rsidRPr="00121FD3">
        <w:rPr>
          <w:rFonts w:ascii="Times New Roman" w:hAnsi="Times New Roman"/>
          <w:sz w:val="24"/>
          <w:szCs w:val="24"/>
          <w:lang w:val="hr-HR"/>
        </w:rPr>
        <w:t>o</w:t>
      </w:r>
      <w:r w:rsidRPr="00121FD3">
        <w:rPr>
          <w:rFonts w:ascii="Times New Roman" w:hAnsi="Times New Roman"/>
          <w:sz w:val="24"/>
          <w:szCs w:val="24"/>
          <w:lang w:val="hr-HR"/>
        </w:rPr>
        <w:t xml:space="preserve">voga članka ne primjenjuje se na informativni sastanak o medijaciji koji provodi Nacionalni centar radi ispunjenja dužnosti iz članka 14. </w:t>
      </w:r>
      <w:r w:rsidR="00344D2C" w:rsidRPr="00121FD3">
        <w:rPr>
          <w:rFonts w:ascii="Times New Roman" w:hAnsi="Times New Roman"/>
          <w:sz w:val="24"/>
          <w:szCs w:val="24"/>
          <w:lang w:val="hr-HR"/>
        </w:rPr>
        <w:t>o</w:t>
      </w:r>
      <w:r w:rsidRPr="00121FD3">
        <w:rPr>
          <w:rFonts w:ascii="Times New Roman" w:hAnsi="Times New Roman"/>
          <w:sz w:val="24"/>
          <w:szCs w:val="24"/>
          <w:lang w:val="hr-HR"/>
        </w:rPr>
        <w:t xml:space="preserve">voga Zakona. </w:t>
      </w:r>
    </w:p>
    <w:p w14:paraId="294661B5" w14:textId="77777777" w:rsidR="00A432F5" w:rsidRPr="00121FD3" w:rsidRDefault="00A432F5" w:rsidP="00A432F5">
      <w:pPr>
        <w:spacing w:after="0" w:line="240" w:lineRule="auto"/>
        <w:jc w:val="both"/>
        <w:rPr>
          <w:rFonts w:ascii="Times New Roman" w:hAnsi="Times New Roman"/>
          <w:sz w:val="24"/>
          <w:szCs w:val="24"/>
          <w:lang w:val="hr-HR"/>
        </w:rPr>
      </w:pPr>
    </w:p>
    <w:p w14:paraId="0383298F" w14:textId="3CD56E0D"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w:t>
      </w:r>
      <w:r w:rsidR="00902CD9" w:rsidRPr="00121FD3">
        <w:rPr>
          <w:rFonts w:ascii="Times New Roman" w:hAnsi="Times New Roman"/>
          <w:sz w:val="24"/>
          <w:szCs w:val="24"/>
          <w:lang w:val="hr-HR"/>
        </w:rPr>
        <w:t>3</w:t>
      </w:r>
      <w:r w:rsidRPr="00121FD3">
        <w:rPr>
          <w:rFonts w:ascii="Times New Roman" w:hAnsi="Times New Roman"/>
          <w:sz w:val="24"/>
          <w:szCs w:val="24"/>
          <w:lang w:val="hr-HR"/>
        </w:rPr>
        <w:t xml:space="preserve">) Ministar nadležan za poslove pravosuđa će pravilnikom propisati sadržaj i oblik obrasca iz stavka 1. ovoga članka.  </w:t>
      </w:r>
    </w:p>
    <w:p w14:paraId="5045B45F" w14:textId="64AE74B6" w:rsidR="00A45CB6" w:rsidRDefault="00A45CB6" w:rsidP="00121FD3">
      <w:pPr>
        <w:spacing w:after="0" w:line="240" w:lineRule="auto"/>
        <w:rPr>
          <w:rFonts w:ascii="Times New Roman" w:hAnsi="Times New Roman"/>
          <w:sz w:val="24"/>
          <w:szCs w:val="24"/>
          <w:lang w:val="hr-HR"/>
        </w:rPr>
      </w:pPr>
    </w:p>
    <w:p w14:paraId="13C056D7" w14:textId="77777777" w:rsidR="000C1479" w:rsidRPr="00121FD3" w:rsidRDefault="000C1479" w:rsidP="00121FD3">
      <w:pPr>
        <w:spacing w:after="0" w:line="240" w:lineRule="auto"/>
        <w:rPr>
          <w:rFonts w:ascii="Times New Roman" w:hAnsi="Times New Roman"/>
          <w:sz w:val="24"/>
          <w:szCs w:val="24"/>
          <w:lang w:val="hr-HR"/>
        </w:rPr>
      </w:pPr>
    </w:p>
    <w:p w14:paraId="59DE030D" w14:textId="1D4B8003"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II.</w:t>
      </w:r>
    </w:p>
    <w:p w14:paraId="747ABB65" w14:textId="77777777" w:rsidR="00121FD3" w:rsidRPr="00121FD3" w:rsidRDefault="00121FD3" w:rsidP="00121FD3">
      <w:pPr>
        <w:spacing w:after="0" w:line="240" w:lineRule="auto"/>
        <w:jc w:val="center"/>
        <w:rPr>
          <w:rFonts w:ascii="Times New Roman" w:hAnsi="Times New Roman"/>
          <w:b/>
          <w:bCs/>
          <w:sz w:val="24"/>
          <w:szCs w:val="24"/>
          <w:lang w:val="hr-HR"/>
        </w:rPr>
      </w:pPr>
    </w:p>
    <w:p w14:paraId="3527FB1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MEDIJACIJA</w:t>
      </w:r>
    </w:p>
    <w:p w14:paraId="59D87460" w14:textId="77777777" w:rsidR="00A66DBB" w:rsidRPr="00121FD3" w:rsidRDefault="00A66DBB" w:rsidP="00121FD3">
      <w:pPr>
        <w:spacing w:after="0" w:line="240" w:lineRule="auto"/>
        <w:jc w:val="center"/>
        <w:rPr>
          <w:rFonts w:ascii="Times New Roman" w:hAnsi="Times New Roman"/>
          <w:sz w:val="24"/>
          <w:szCs w:val="24"/>
          <w:u w:val="single"/>
          <w:lang w:val="hr-HR"/>
        </w:rPr>
      </w:pPr>
    </w:p>
    <w:p w14:paraId="5FF56A9A" w14:textId="2373F666"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Medijacija i drugi postupci o biti spora</w:t>
      </w:r>
    </w:p>
    <w:p w14:paraId="32C05F54" w14:textId="77777777" w:rsidR="00121FD3" w:rsidRPr="00121FD3" w:rsidRDefault="00121FD3" w:rsidP="00121FD3">
      <w:pPr>
        <w:spacing w:after="0" w:line="240" w:lineRule="auto"/>
        <w:jc w:val="center"/>
        <w:rPr>
          <w:rFonts w:ascii="Times New Roman" w:hAnsi="Times New Roman"/>
          <w:b/>
          <w:bCs/>
          <w:sz w:val="24"/>
          <w:szCs w:val="24"/>
          <w:lang w:val="hr-HR"/>
        </w:rPr>
      </w:pPr>
    </w:p>
    <w:p w14:paraId="65078D14"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19.</w:t>
      </w:r>
    </w:p>
    <w:p w14:paraId="6DBC311F" w14:textId="77777777" w:rsidR="00A66DBB" w:rsidRPr="00121FD3" w:rsidRDefault="00A66DBB" w:rsidP="00121FD3">
      <w:pPr>
        <w:spacing w:after="0" w:line="240" w:lineRule="auto"/>
        <w:jc w:val="center"/>
        <w:rPr>
          <w:rFonts w:ascii="Times New Roman" w:hAnsi="Times New Roman"/>
          <w:sz w:val="24"/>
          <w:szCs w:val="24"/>
          <w:lang w:val="hr-HR"/>
        </w:rPr>
      </w:pPr>
    </w:p>
    <w:p w14:paraId="67B571F0" w14:textId="77777777" w:rsidR="00A66DBB" w:rsidRPr="00121FD3" w:rsidRDefault="00A66DBB" w:rsidP="00121FD3">
      <w:pPr>
        <w:spacing w:after="0" w:line="240" w:lineRule="auto"/>
        <w:rPr>
          <w:rFonts w:ascii="Times New Roman" w:hAnsi="Times New Roman"/>
          <w:sz w:val="24"/>
          <w:szCs w:val="24"/>
          <w:lang w:val="hr-HR"/>
        </w:rPr>
      </w:pPr>
      <w:r w:rsidRPr="00121FD3">
        <w:rPr>
          <w:rFonts w:ascii="Times New Roman" w:hAnsi="Times New Roman"/>
          <w:sz w:val="24"/>
          <w:szCs w:val="24"/>
          <w:lang w:val="hr-HR"/>
        </w:rPr>
        <w:t>Medijacija se može provesti neovisno o tome vodi li se o predmetu spora sudski, arbitražni ili drugi postupak.</w:t>
      </w:r>
    </w:p>
    <w:p w14:paraId="36E0F1CF" w14:textId="77777777" w:rsidR="00A66DBB" w:rsidRPr="00121FD3" w:rsidRDefault="00A66DBB" w:rsidP="00121FD3">
      <w:pPr>
        <w:spacing w:after="0" w:line="240" w:lineRule="auto"/>
        <w:rPr>
          <w:rFonts w:ascii="Times New Roman" w:hAnsi="Times New Roman"/>
          <w:sz w:val="24"/>
          <w:szCs w:val="24"/>
          <w:lang w:val="hr-HR"/>
        </w:rPr>
      </w:pPr>
    </w:p>
    <w:p w14:paraId="6EA96212" w14:textId="1915DCCE"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Početak medijacije</w:t>
      </w:r>
    </w:p>
    <w:p w14:paraId="76C482A8" w14:textId="77777777" w:rsidR="00121FD3" w:rsidRPr="00121FD3" w:rsidRDefault="00121FD3" w:rsidP="00121FD3">
      <w:pPr>
        <w:spacing w:after="0" w:line="240" w:lineRule="auto"/>
        <w:jc w:val="center"/>
        <w:rPr>
          <w:rFonts w:ascii="Times New Roman" w:hAnsi="Times New Roman"/>
          <w:b/>
          <w:bCs/>
          <w:sz w:val="24"/>
          <w:szCs w:val="24"/>
          <w:lang w:val="hr-HR"/>
        </w:rPr>
      </w:pPr>
    </w:p>
    <w:p w14:paraId="73243E81"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20.</w:t>
      </w:r>
    </w:p>
    <w:p w14:paraId="507EBF57" w14:textId="77777777" w:rsidR="00A66DBB" w:rsidRPr="00121FD3" w:rsidRDefault="00A66DBB" w:rsidP="00121FD3">
      <w:pPr>
        <w:spacing w:after="0" w:line="240" w:lineRule="auto"/>
        <w:rPr>
          <w:rFonts w:ascii="Times New Roman" w:hAnsi="Times New Roman"/>
          <w:sz w:val="24"/>
          <w:szCs w:val="24"/>
          <w:lang w:val="hr-HR"/>
        </w:rPr>
      </w:pPr>
    </w:p>
    <w:p w14:paraId="297F5CC6" w14:textId="7DC835EA"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Stranke mogu unaprijed sklopiti sporazum kojim se obvezuju da će sve ili neke buduće sporove rješavati medijacijom (u daljnjem tekstu: sporazum o medijaciji). U sporazumu o medijaciji određeno će navesti spor i druga pitanja koja će se pokušati riješiti medijacijom. Sporazum o medijaciji može sadržavati ime i prezime medijatora ili pravila na temelju kojih će medijator biti određen, instituciju za medijaciju</w:t>
      </w:r>
      <w:r w:rsidR="00AE36F3">
        <w:rPr>
          <w:rFonts w:ascii="Times New Roman" w:hAnsi="Times New Roman"/>
          <w:sz w:val="24"/>
          <w:szCs w:val="24"/>
          <w:lang w:val="hr-HR"/>
        </w:rPr>
        <w:t xml:space="preserve"> iz članka 9. ovoga Zakona</w:t>
      </w:r>
      <w:r w:rsidRPr="00121FD3">
        <w:rPr>
          <w:rFonts w:ascii="Times New Roman" w:hAnsi="Times New Roman"/>
          <w:sz w:val="24"/>
          <w:szCs w:val="24"/>
          <w:lang w:val="hr-HR"/>
        </w:rPr>
        <w:t>, način provođenja medijacije, rok za dovršetak medijacije, zastupanje i drug</w:t>
      </w:r>
      <w:r w:rsidR="00F0086A" w:rsidRPr="00121FD3">
        <w:rPr>
          <w:rFonts w:ascii="Times New Roman" w:hAnsi="Times New Roman"/>
          <w:sz w:val="24"/>
          <w:szCs w:val="24"/>
          <w:lang w:val="hr-HR"/>
        </w:rPr>
        <w:t xml:space="preserve">e sastojke koje stranke smatraju važnim za </w:t>
      </w:r>
      <w:r w:rsidR="008F1A3F" w:rsidRPr="00121FD3">
        <w:rPr>
          <w:rFonts w:ascii="Times New Roman" w:hAnsi="Times New Roman"/>
          <w:sz w:val="24"/>
          <w:szCs w:val="24"/>
          <w:lang w:val="hr-HR"/>
        </w:rPr>
        <w:t>medijaciju.</w:t>
      </w:r>
    </w:p>
    <w:p w14:paraId="1FEF2B66" w14:textId="77777777" w:rsidR="00A432F5" w:rsidRPr="00121FD3" w:rsidRDefault="00A432F5" w:rsidP="00A432F5">
      <w:pPr>
        <w:spacing w:after="0" w:line="240" w:lineRule="auto"/>
        <w:jc w:val="both"/>
        <w:rPr>
          <w:rFonts w:ascii="Times New Roman" w:hAnsi="Times New Roman"/>
          <w:sz w:val="24"/>
          <w:szCs w:val="24"/>
          <w:lang w:val="hr-HR"/>
        </w:rPr>
      </w:pPr>
    </w:p>
    <w:p w14:paraId="1616EE8D" w14:textId="3560B29C"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Medijacija </w:t>
      </w:r>
      <w:r w:rsidR="00344D2C" w:rsidRPr="00121FD3">
        <w:rPr>
          <w:rFonts w:ascii="Times New Roman" w:hAnsi="Times New Roman"/>
          <w:sz w:val="24"/>
          <w:szCs w:val="24"/>
          <w:lang w:val="hr-HR"/>
        </w:rPr>
        <w:t>počinje</w:t>
      </w:r>
      <w:r w:rsidRPr="00121FD3">
        <w:rPr>
          <w:rFonts w:ascii="Times New Roman" w:hAnsi="Times New Roman"/>
          <w:sz w:val="24"/>
          <w:szCs w:val="24"/>
          <w:lang w:val="hr-HR"/>
        </w:rPr>
        <w:t xml:space="preserve"> prihvatom prijedloga za provođenje medijacije, osim ako je za sporove u kojima postoji obveza pokretanja medijacije propisano ili ugovoreno drugačije. </w:t>
      </w:r>
    </w:p>
    <w:p w14:paraId="59B0DA3F" w14:textId="77777777" w:rsidR="00A432F5" w:rsidRPr="00121FD3" w:rsidRDefault="00A432F5" w:rsidP="00A432F5">
      <w:pPr>
        <w:spacing w:after="0" w:line="240" w:lineRule="auto"/>
        <w:jc w:val="both"/>
        <w:rPr>
          <w:rFonts w:ascii="Times New Roman" w:hAnsi="Times New Roman"/>
          <w:sz w:val="24"/>
          <w:szCs w:val="24"/>
          <w:lang w:val="hr-HR"/>
        </w:rPr>
      </w:pPr>
    </w:p>
    <w:p w14:paraId="08CA49CE" w14:textId="70B178FA"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Sporazum o medijaciji smatra se sklopljenim i kad jedna stranka drugoj stranci podnese prijedlog za provođenje medijacije koji sadrži sastojke iz stavka 1. ovoga članka, a druga stranka u roku od 15 dana od dana kada je primila prijedlog, ili u drugom roku naznačenom u prijedlogu, prihvati rješavanje spora medijacijom.</w:t>
      </w:r>
    </w:p>
    <w:p w14:paraId="637B03B5" w14:textId="77777777" w:rsidR="00A432F5" w:rsidRPr="00121FD3" w:rsidRDefault="00A432F5" w:rsidP="00A432F5">
      <w:pPr>
        <w:spacing w:after="0" w:line="240" w:lineRule="auto"/>
        <w:jc w:val="both"/>
        <w:rPr>
          <w:rFonts w:ascii="Times New Roman" w:hAnsi="Times New Roman"/>
          <w:sz w:val="24"/>
          <w:szCs w:val="24"/>
          <w:lang w:val="hr-HR"/>
        </w:rPr>
      </w:pPr>
    </w:p>
    <w:p w14:paraId="537E0840" w14:textId="014A1E62"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Ako se druga stranka o prijedlogu za provođenje medijacije ne izjasni u roku iz stavka 3. ovoga članka, smatrat će se da je prijedlog za medijaciju odbijen.</w:t>
      </w:r>
    </w:p>
    <w:p w14:paraId="137C5119" w14:textId="77777777" w:rsidR="00A432F5" w:rsidRPr="00121FD3" w:rsidRDefault="00A432F5" w:rsidP="00A432F5">
      <w:pPr>
        <w:spacing w:after="0" w:line="240" w:lineRule="auto"/>
        <w:jc w:val="both"/>
        <w:rPr>
          <w:rFonts w:ascii="Times New Roman" w:hAnsi="Times New Roman"/>
          <w:sz w:val="24"/>
          <w:szCs w:val="24"/>
          <w:lang w:val="hr-HR"/>
        </w:rPr>
      </w:pPr>
    </w:p>
    <w:p w14:paraId="250F63BB"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(5) Ako je posebnim propisom određen rok za podnošenje tužbe, medijacija se u slučaju iz stavka 4. ovoga članka smatra okončanom. </w:t>
      </w:r>
    </w:p>
    <w:p w14:paraId="59DF3768" w14:textId="77777777" w:rsidR="00A66DBB" w:rsidRPr="00121FD3" w:rsidRDefault="00A66DBB" w:rsidP="00121FD3">
      <w:pPr>
        <w:spacing w:after="0" w:line="240" w:lineRule="auto"/>
        <w:jc w:val="center"/>
        <w:rPr>
          <w:rFonts w:ascii="Times New Roman" w:hAnsi="Times New Roman"/>
          <w:sz w:val="24"/>
          <w:szCs w:val="24"/>
          <w:lang w:val="hr-HR"/>
        </w:rPr>
      </w:pPr>
    </w:p>
    <w:p w14:paraId="635D6DD7" w14:textId="6BD54D3B"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Imenovanje medijatora</w:t>
      </w:r>
    </w:p>
    <w:p w14:paraId="7100C758" w14:textId="77777777" w:rsidR="00121FD3" w:rsidRPr="00121FD3" w:rsidRDefault="00121FD3" w:rsidP="00121FD3">
      <w:pPr>
        <w:spacing w:after="0" w:line="240" w:lineRule="auto"/>
        <w:jc w:val="center"/>
        <w:rPr>
          <w:rFonts w:ascii="Times New Roman" w:hAnsi="Times New Roman"/>
          <w:b/>
          <w:bCs/>
          <w:sz w:val="24"/>
          <w:szCs w:val="24"/>
          <w:lang w:val="hr-HR"/>
        </w:rPr>
      </w:pPr>
    </w:p>
    <w:p w14:paraId="124BC1E0"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21.</w:t>
      </w:r>
    </w:p>
    <w:p w14:paraId="7F597002" w14:textId="77777777" w:rsidR="00A66DBB" w:rsidRPr="00121FD3" w:rsidRDefault="00A66DBB" w:rsidP="00121FD3">
      <w:pPr>
        <w:spacing w:after="0" w:line="240" w:lineRule="auto"/>
        <w:jc w:val="center"/>
        <w:rPr>
          <w:rFonts w:ascii="Times New Roman" w:hAnsi="Times New Roman"/>
          <w:sz w:val="24"/>
          <w:szCs w:val="24"/>
          <w:lang w:val="hr-HR"/>
        </w:rPr>
      </w:pPr>
    </w:p>
    <w:p w14:paraId="252B016D" w14:textId="233FE81A"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Imenovanje medijatora obavlja se prema pravilima o kojima su se stranke sporazumjele.</w:t>
      </w:r>
    </w:p>
    <w:p w14:paraId="65B7FF61" w14:textId="77777777" w:rsidR="00A432F5" w:rsidRPr="00121FD3" w:rsidRDefault="00A432F5" w:rsidP="00A432F5">
      <w:pPr>
        <w:spacing w:after="0" w:line="240" w:lineRule="auto"/>
        <w:jc w:val="both"/>
        <w:rPr>
          <w:rFonts w:ascii="Times New Roman" w:hAnsi="Times New Roman"/>
          <w:sz w:val="24"/>
          <w:szCs w:val="24"/>
          <w:lang w:val="hr-HR"/>
        </w:rPr>
      </w:pPr>
    </w:p>
    <w:p w14:paraId="7DE28072" w14:textId="5ECD0AD5"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Stranke sporazumno određuju hoće li medijaciju provoditi jedan ili više medijatora i tko će biti imenovan za medijatora.</w:t>
      </w:r>
    </w:p>
    <w:p w14:paraId="7B2586C2" w14:textId="77777777" w:rsidR="00A432F5" w:rsidRPr="00121FD3" w:rsidRDefault="00A432F5" w:rsidP="00A432F5">
      <w:pPr>
        <w:spacing w:after="0" w:line="240" w:lineRule="auto"/>
        <w:jc w:val="both"/>
        <w:rPr>
          <w:rFonts w:ascii="Times New Roman" w:hAnsi="Times New Roman"/>
          <w:sz w:val="24"/>
          <w:szCs w:val="24"/>
          <w:lang w:val="hr-HR"/>
        </w:rPr>
      </w:pPr>
    </w:p>
    <w:p w14:paraId="75668B0C" w14:textId="14E767FD"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(3) Ako se stranke ne mogu sporazumjeti o broju ili osobi odnosno osobama medijatora, mogu zatražiti da medijatora imenuje Nacionalni centar, institucija za medijaciju</w:t>
      </w:r>
      <w:r w:rsidR="002B1570" w:rsidRPr="00121FD3">
        <w:rPr>
          <w:rFonts w:ascii="Times New Roman" w:hAnsi="Times New Roman"/>
          <w:sz w:val="24"/>
          <w:szCs w:val="24"/>
          <w:lang w:val="hr-HR"/>
        </w:rPr>
        <w:t xml:space="preserve"> iz članka 9. ovoga Zakona</w:t>
      </w:r>
      <w:r w:rsidRPr="00121FD3">
        <w:rPr>
          <w:rFonts w:ascii="Times New Roman" w:hAnsi="Times New Roman"/>
          <w:sz w:val="24"/>
          <w:szCs w:val="24"/>
          <w:lang w:val="hr-HR"/>
        </w:rPr>
        <w:t xml:space="preserve"> ili neka treća osoba.</w:t>
      </w:r>
    </w:p>
    <w:p w14:paraId="541105AF" w14:textId="77777777" w:rsidR="000C1479" w:rsidRDefault="000C1479" w:rsidP="00121FD3">
      <w:pPr>
        <w:spacing w:after="0" w:line="240" w:lineRule="auto"/>
        <w:jc w:val="center"/>
        <w:rPr>
          <w:rFonts w:ascii="Times New Roman" w:hAnsi="Times New Roman"/>
          <w:b/>
          <w:bCs/>
          <w:sz w:val="24"/>
          <w:szCs w:val="24"/>
          <w:lang w:val="hr-HR"/>
        </w:rPr>
      </w:pPr>
    </w:p>
    <w:p w14:paraId="39F51929" w14:textId="54D03F16"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Obveze medijatora</w:t>
      </w:r>
    </w:p>
    <w:p w14:paraId="1805495C" w14:textId="77777777" w:rsidR="00121FD3" w:rsidRPr="00121FD3" w:rsidRDefault="00121FD3" w:rsidP="00121FD3">
      <w:pPr>
        <w:spacing w:after="0" w:line="240" w:lineRule="auto"/>
        <w:jc w:val="center"/>
        <w:rPr>
          <w:rFonts w:ascii="Times New Roman" w:hAnsi="Times New Roman"/>
          <w:b/>
          <w:bCs/>
          <w:sz w:val="24"/>
          <w:szCs w:val="24"/>
          <w:lang w:val="hr-HR"/>
        </w:rPr>
      </w:pPr>
    </w:p>
    <w:p w14:paraId="0AD31ED4"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22.</w:t>
      </w:r>
    </w:p>
    <w:p w14:paraId="605251D4" w14:textId="77777777" w:rsidR="00A66DBB" w:rsidRPr="00121FD3" w:rsidRDefault="00A66DBB" w:rsidP="00121FD3">
      <w:pPr>
        <w:spacing w:after="0" w:line="240" w:lineRule="auto"/>
        <w:jc w:val="center"/>
        <w:rPr>
          <w:rFonts w:ascii="Times New Roman" w:hAnsi="Times New Roman"/>
          <w:sz w:val="24"/>
          <w:szCs w:val="24"/>
          <w:lang w:val="hr-HR"/>
        </w:rPr>
      </w:pPr>
    </w:p>
    <w:p w14:paraId="511A0F4D" w14:textId="69AFCA91"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Medijator je u provođenju medijacije dužan postupati stručno i nepristrano te u skladu s Etičkim kodeksom medijatora.</w:t>
      </w:r>
    </w:p>
    <w:p w14:paraId="17FB13E4" w14:textId="77777777" w:rsidR="00A432F5" w:rsidRPr="00121FD3" w:rsidRDefault="00A432F5" w:rsidP="00A432F5">
      <w:pPr>
        <w:spacing w:after="0" w:line="240" w:lineRule="auto"/>
        <w:jc w:val="both"/>
        <w:rPr>
          <w:rFonts w:ascii="Times New Roman" w:hAnsi="Times New Roman"/>
          <w:sz w:val="24"/>
          <w:szCs w:val="24"/>
          <w:lang w:val="hr-HR"/>
        </w:rPr>
      </w:pPr>
    </w:p>
    <w:p w14:paraId="6FC9DC47" w14:textId="60AA0921"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Osoba kojoj se ponudi imenovanje za medijatora dužna je</w:t>
      </w:r>
      <w:r w:rsidR="004F6D10" w:rsidRPr="00121FD3">
        <w:rPr>
          <w:rFonts w:ascii="Times New Roman" w:hAnsi="Times New Roman"/>
          <w:sz w:val="24"/>
          <w:szCs w:val="24"/>
          <w:lang w:val="hr-HR"/>
        </w:rPr>
        <w:t xml:space="preserve"> obavijestiti o svim okolnostima</w:t>
      </w:r>
      <w:r w:rsidRPr="00121FD3">
        <w:rPr>
          <w:rFonts w:ascii="Times New Roman" w:hAnsi="Times New Roman"/>
          <w:sz w:val="24"/>
          <w:szCs w:val="24"/>
          <w:lang w:val="hr-HR"/>
        </w:rPr>
        <w:t xml:space="preserve"> koje dovode u sumnju njezinu nepristranost. Nakon imenovanja medijator je dužan obavijestiti stranke o takvim okolnostima čim za njih sazna, ako to već ranije nije učinio.</w:t>
      </w:r>
    </w:p>
    <w:p w14:paraId="2E1491CC" w14:textId="77777777" w:rsidR="00A66DBB" w:rsidRPr="00121FD3" w:rsidRDefault="00A66DBB" w:rsidP="00121FD3">
      <w:pPr>
        <w:spacing w:after="0" w:line="240" w:lineRule="auto"/>
        <w:rPr>
          <w:rFonts w:ascii="Times New Roman" w:hAnsi="Times New Roman"/>
          <w:sz w:val="24"/>
          <w:szCs w:val="24"/>
          <w:lang w:val="hr-HR"/>
        </w:rPr>
      </w:pPr>
    </w:p>
    <w:p w14:paraId="6629F847" w14:textId="1DDC1768"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Način provođenja medijacije</w:t>
      </w:r>
    </w:p>
    <w:p w14:paraId="1F7AA11D" w14:textId="77777777" w:rsidR="00121FD3" w:rsidRPr="00121FD3" w:rsidRDefault="00121FD3" w:rsidP="00121FD3">
      <w:pPr>
        <w:spacing w:after="0" w:line="240" w:lineRule="auto"/>
        <w:jc w:val="center"/>
        <w:rPr>
          <w:rFonts w:ascii="Times New Roman" w:hAnsi="Times New Roman"/>
          <w:b/>
          <w:bCs/>
          <w:sz w:val="24"/>
          <w:szCs w:val="24"/>
          <w:lang w:val="hr-HR"/>
        </w:rPr>
      </w:pPr>
    </w:p>
    <w:p w14:paraId="7326AC55"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23.</w:t>
      </w:r>
    </w:p>
    <w:p w14:paraId="2DAE3257" w14:textId="77777777" w:rsidR="00A66DBB" w:rsidRPr="00121FD3" w:rsidRDefault="00A66DBB" w:rsidP="00121FD3">
      <w:pPr>
        <w:spacing w:after="0" w:line="240" w:lineRule="auto"/>
        <w:jc w:val="center"/>
        <w:rPr>
          <w:rFonts w:ascii="Times New Roman" w:hAnsi="Times New Roman"/>
          <w:sz w:val="24"/>
          <w:szCs w:val="24"/>
          <w:lang w:val="hr-HR"/>
        </w:rPr>
      </w:pPr>
    </w:p>
    <w:p w14:paraId="0ECDF805" w14:textId="1636C4EF"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Medijacija se provodi na način o kojem su se stranke sporazumjele.</w:t>
      </w:r>
    </w:p>
    <w:p w14:paraId="4E2DB3A7" w14:textId="77777777" w:rsidR="00A432F5" w:rsidRPr="00121FD3" w:rsidRDefault="00A432F5" w:rsidP="00A432F5">
      <w:pPr>
        <w:spacing w:after="0" w:line="240" w:lineRule="auto"/>
        <w:jc w:val="both"/>
        <w:rPr>
          <w:rFonts w:ascii="Times New Roman" w:hAnsi="Times New Roman"/>
          <w:sz w:val="24"/>
          <w:szCs w:val="24"/>
          <w:lang w:val="hr-HR"/>
        </w:rPr>
      </w:pPr>
    </w:p>
    <w:p w14:paraId="0EB08514"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Medijator će prilikom provođenja medijacije imati pravičan i jednak odnos prema strankama.</w:t>
      </w:r>
    </w:p>
    <w:p w14:paraId="24EDF8A7" w14:textId="77777777" w:rsidR="00A66DBB" w:rsidRPr="00121FD3" w:rsidRDefault="00A66DBB" w:rsidP="00121FD3">
      <w:pPr>
        <w:spacing w:after="0" w:line="240" w:lineRule="auto"/>
        <w:rPr>
          <w:rFonts w:ascii="Times New Roman" w:hAnsi="Times New Roman"/>
          <w:sz w:val="24"/>
          <w:szCs w:val="24"/>
          <w:lang w:val="hr-HR"/>
        </w:rPr>
      </w:pPr>
    </w:p>
    <w:p w14:paraId="5868F4D6" w14:textId="3E838F15"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Sastanci medijatora i stranaka</w:t>
      </w:r>
    </w:p>
    <w:p w14:paraId="5814DF49" w14:textId="77777777" w:rsidR="00121FD3" w:rsidRPr="00121FD3" w:rsidRDefault="00121FD3" w:rsidP="00121FD3">
      <w:pPr>
        <w:spacing w:after="0" w:line="240" w:lineRule="auto"/>
        <w:jc w:val="center"/>
        <w:rPr>
          <w:rFonts w:ascii="Times New Roman" w:hAnsi="Times New Roman"/>
          <w:b/>
          <w:bCs/>
          <w:sz w:val="24"/>
          <w:szCs w:val="24"/>
          <w:lang w:val="hr-HR"/>
        </w:rPr>
      </w:pPr>
    </w:p>
    <w:p w14:paraId="4D858B3C"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24.</w:t>
      </w:r>
    </w:p>
    <w:p w14:paraId="173B604E" w14:textId="77777777" w:rsidR="00A66DBB" w:rsidRPr="00121FD3" w:rsidRDefault="00A66DBB" w:rsidP="00121FD3">
      <w:pPr>
        <w:spacing w:after="0" w:line="240" w:lineRule="auto"/>
        <w:rPr>
          <w:rFonts w:ascii="Times New Roman" w:hAnsi="Times New Roman"/>
          <w:sz w:val="24"/>
          <w:szCs w:val="24"/>
          <w:lang w:val="hr-HR"/>
        </w:rPr>
      </w:pPr>
    </w:p>
    <w:p w14:paraId="5BEA4C34" w14:textId="4A51FBAA"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Sastanci medijatora i stranaka mogu se održavati i </w:t>
      </w:r>
      <w:r w:rsidR="00A97D0E" w:rsidRPr="00121FD3">
        <w:rPr>
          <w:rFonts w:ascii="Times New Roman" w:hAnsi="Times New Roman"/>
          <w:sz w:val="24"/>
          <w:szCs w:val="24"/>
          <w:lang w:val="hr-HR"/>
        </w:rPr>
        <w:t>na daljinu, uz korištenje odgovarajućih audiovizualnih uređaja i tehnološke platforme za komunikaciju na daljinu.</w:t>
      </w:r>
    </w:p>
    <w:p w14:paraId="4630751C" w14:textId="77777777" w:rsidR="00A432F5" w:rsidRPr="00121FD3" w:rsidRDefault="00A432F5" w:rsidP="00A432F5">
      <w:pPr>
        <w:spacing w:after="0" w:line="240" w:lineRule="auto"/>
        <w:jc w:val="both"/>
        <w:rPr>
          <w:rFonts w:ascii="Times New Roman" w:hAnsi="Times New Roman"/>
          <w:sz w:val="24"/>
          <w:szCs w:val="24"/>
          <w:lang w:val="hr-HR"/>
        </w:rPr>
      </w:pPr>
    </w:p>
    <w:p w14:paraId="467A45C0" w14:textId="4C099088"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Medijator se u provođenju medijacije može sastajati sa svakom od stranaka odvojeno.</w:t>
      </w:r>
    </w:p>
    <w:p w14:paraId="25FA97AF" w14:textId="77777777" w:rsidR="00A432F5" w:rsidRPr="00121FD3" w:rsidRDefault="00A432F5" w:rsidP="00A432F5">
      <w:pPr>
        <w:spacing w:after="0" w:line="240" w:lineRule="auto"/>
        <w:jc w:val="both"/>
        <w:rPr>
          <w:rFonts w:ascii="Times New Roman" w:hAnsi="Times New Roman"/>
          <w:sz w:val="24"/>
          <w:szCs w:val="24"/>
          <w:lang w:val="hr-HR"/>
        </w:rPr>
      </w:pPr>
    </w:p>
    <w:p w14:paraId="5BD2AEF0"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se stranke nisu drugačije sporazumjele, medijator može informacije i podatke koje je primio od jedne stranke prenijeti drugoj stranci samo uz njezin pristanak.</w:t>
      </w:r>
    </w:p>
    <w:p w14:paraId="3C8E255F" w14:textId="77777777" w:rsidR="00A66DBB" w:rsidRPr="00121FD3" w:rsidRDefault="00A66DBB" w:rsidP="00121FD3">
      <w:pPr>
        <w:spacing w:after="0" w:line="240" w:lineRule="auto"/>
        <w:rPr>
          <w:rFonts w:ascii="Times New Roman" w:hAnsi="Times New Roman"/>
          <w:sz w:val="24"/>
          <w:szCs w:val="24"/>
          <w:lang w:val="hr-HR"/>
        </w:rPr>
      </w:pPr>
    </w:p>
    <w:p w14:paraId="343C94D7" w14:textId="33C6D860"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Pravo medijatora da predlaže nagodbu</w:t>
      </w:r>
    </w:p>
    <w:p w14:paraId="6E67A115" w14:textId="77777777" w:rsidR="00121FD3" w:rsidRPr="00121FD3" w:rsidRDefault="00121FD3" w:rsidP="00121FD3">
      <w:pPr>
        <w:spacing w:after="0" w:line="240" w:lineRule="auto"/>
        <w:jc w:val="center"/>
        <w:rPr>
          <w:rFonts w:ascii="Times New Roman" w:hAnsi="Times New Roman"/>
          <w:b/>
          <w:bCs/>
          <w:sz w:val="24"/>
          <w:szCs w:val="24"/>
          <w:lang w:val="hr-HR"/>
        </w:rPr>
      </w:pPr>
    </w:p>
    <w:p w14:paraId="1326C21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25.</w:t>
      </w:r>
    </w:p>
    <w:p w14:paraId="50F0B8DB" w14:textId="77777777" w:rsidR="00A66DBB" w:rsidRPr="00121FD3" w:rsidRDefault="00A66DBB" w:rsidP="00121FD3">
      <w:pPr>
        <w:spacing w:after="0" w:line="240" w:lineRule="auto"/>
        <w:jc w:val="center"/>
        <w:rPr>
          <w:rFonts w:ascii="Times New Roman" w:hAnsi="Times New Roman"/>
          <w:sz w:val="24"/>
          <w:szCs w:val="24"/>
          <w:lang w:val="hr-HR"/>
        </w:rPr>
      </w:pPr>
    </w:p>
    <w:p w14:paraId="2E29B29D" w14:textId="1EF75216" w:rsidR="002B1570" w:rsidRPr="00121FD3" w:rsidRDefault="00A66DBB" w:rsidP="00121FD3">
      <w:pPr>
        <w:spacing w:after="0" w:line="240" w:lineRule="auto"/>
        <w:rPr>
          <w:rFonts w:ascii="Times New Roman" w:hAnsi="Times New Roman"/>
          <w:sz w:val="24"/>
          <w:szCs w:val="24"/>
          <w:lang w:val="hr-HR"/>
        </w:rPr>
      </w:pPr>
      <w:r w:rsidRPr="00121FD3">
        <w:rPr>
          <w:rFonts w:ascii="Times New Roman" w:hAnsi="Times New Roman"/>
          <w:sz w:val="24"/>
          <w:szCs w:val="24"/>
          <w:lang w:val="hr-HR"/>
        </w:rPr>
        <w:t>Medijator može sudjelovati u sastavljanju nagod</w:t>
      </w:r>
      <w:r w:rsidR="008F2447" w:rsidRPr="00121FD3">
        <w:rPr>
          <w:rFonts w:ascii="Times New Roman" w:hAnsi="Times New Roman"/>
          <w:sz w:val="24"/>
          <w:szCs w:val="24"/>
          <w:lang w:val="hr-HR"/>
        </w:rPr>
        <w:t>be i predlagati njezin sadržaj.</w:t>
      </w:r>
    </w:p>
    <w:p w14:paraId="10B5F12D" w14:textId="77777777" w:rsidR="002B1570" w:rsidRPr="00121FD3" w:rsidRDefault="002B1570" w:rsidP="00121FD3">
      <w:pPr>
        <w:spacing w:after="0" w:line="240" w:lineRule="auto"/>
        <w:rPr>
          <w:rFonts w:ascii="Times New Roman" w:hAnsi="Times New Roman"/>
          <w:sz w:val="24"/>
          <w:szCs w:val="24"/>
          <w:lang w:val="hr-HR"/>
        </w:rPr>
      </w:pPr>
    </w:p>
    <w:p w14:paraId="6DDE667B" w14:textId="189B840A"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Dovršetak medijacije</w:t>
      </w:r>
    </w:p>
    <w:p w14:paraId="21252C35" w14:textId="77777777" w:rsidR="00121FD3" w:rsidRPr="00121FD3" w:rsidRDefault="00121FD3" w:rsidP="00121FD3">
      <w:pPr>
        <w:spacing w:after="0" w:line="240" w:lineRule="auto"/>
        <w:jc w:val="center"/>
        <w:rPr>
          <w:rFonts w:ascii="Times New Roman" w:hAnsi="Times New Roman"/>
          <w:b/>
          <w:bCs/>
          <w:sz w:val="24"/>
          <w:szCs w:val="24"/>
          <w:lang w:val="hr-HR"/>
        </w:rPr>
      </w:pPr>
    </w:p>
    <w:p w14:paraId="080E7BD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26.</w:t>
      </w:r>
    </w:p>
    <w:p w14:paraId="2EB1A406" w14:textId="77777777" w:rsidR="00A66DBB" w:rsidRPr="00121FD3" w:rsidRDefault="00A66DBB" w:rsidP="00121FD3">
      <w:pPr>
        <w:spacing w:after="0" w:line="240" w:lineRule="auto"/>
        <w:jc w:val="center"/>
        <w:rPr>
          <w:rFonts w:ascii="Times New Roman" w:hAnsi="Times New Roman"/>
          <w:sz w:val="24"/>
          <w:szCs w:val="24"/>
          <w:lang w:val="hr-HR"/>
        </w:rPr>
      </w:pPr>
    </w:p>
    <w:p w14:paraId="6FEE4781"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Medijacija je dovršena:</w:t>
      </w:r>
    </w:p>
    <w:p w14:paraId="233A0B16" w14:textId="1C6E1E5A"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jedna stranka uputila drugim strankama i medijatoru pisanu izjavu o odustajanju od medijacije, osim ako u medijaciji nakon odustajanja jedn</w:t>
      </w:r>
      <w:r w:rsidR="00C12E50">
        <w:rPr>
          <w:rFonts w:ascii="Times New Roman" w:hAnsi="Times New Roman"/>
          <w:sz w:val="24"/>
          <w:szCs w:val="24"/>
          <w:lang w:val="hr-HR"/>
        </w:rPr>
        <w:t>e</w:t>
      </w:r>
      <w:r w:rsidRPr="00121FD3">
        <w:rPr>
          <w:rFonts w:ascii="Times New Roman" w:hAnsi="Times New Roman"/>
          <w:sz w:val="24"/>
          <w:szCs w:val="24"/>
          <w:lang w:val="hr-HR"/>
        </w:rPr>
        <w:t xml:space="preserve"> stranke sudjeluju dvije ili više stranaka koje su voljne medijaciju nastaviti</w:t>
      </w:r>
    </w:p>
    <w:p w14:paraId="04C82223"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ako su stranke uputile medijatoru pisanu izjavu o dovršetku medijacije</w:t>
      </w:r>
    </w:p>
    <w:p w14:paraId="0CD255B6"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odlukom medijatora da se medijacija obustavlja, donesenom u pravilu nakon što je o tome strankama bila dana mogućnost da se izjasne, zbog toga što daljnje nastojanje da se postigne mirno rješenje spora više nije svrhovito</w:t>
      </w:r>
    </w:p>
    <w:p w14:paraId="7C2ED50B"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se nagodba ne sklopi u roku za dovršetak medijacije koji su stranke odredile svojim sporazumom, a ako rok nije određen, u roku od 60 dana od dana početka medijacije</w:t>
      </w:r>
    </w:p>
    <w:p w14:paraId="2BB01476" w14:textId="1999EC18"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sklapanjem nagodbe koju potpisuju stranke i medijator.</w:t>
      </w:r>
    </w:p>
    <w:p w14:paraId="41030E30" w14:textId="77777777" w:rsidR="00A432F5" w:rsidRPr="00121FD3" w:rsidRDefault="00A432F5" w:rsidP="00A432F5">
      <w:pPr>
        <w:spacing w:after="0" w:line="240" w:lineRule="auto"/>
        <w:jc w:val="both"/>
        <w:rPr>
          <w:rFonts w:ascii="Times New Roman" w:hAnsi="Times New Roman"/>
          <w:sz w:val="24"/>
          <w:szCs w:val="24"/>
          <w:lang w:val="hr-HR"/>
        </w:rPr>
      </w:pPr>
    </w:p>
    <w:p w14:paraId="1D0DCA50" w14:textId="2D442D7E"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Medijator će obavijestiti Nacionalni centar o trajanju i načinu dovršetka medijacije.</w:t>
      </w:r>
    </w:p>
    <w:p w14:paraId="2B91FD63" w14:textId="77777777" w:rsidR="00A432F5" w:rsidRPr="00121FD3" w:rsidRDefault="00A432F5" w:rsidP="00A432F5">
      <w:pPr>
        <w:spacing w:after="0" w:line="240" w:lineRule="auto"/>
        <w:jc w:val="both"/>
        <w:rPr>
          <w:rFonts w:ascii="Times New Roman" w:hAnsi="Times New Roman"/>
          <w:sz w:val="24"/>
          <w:szCs w:val="24"/>
          <w:lang w:val="hr-HR"/>
        </w:rPr>
      </w:pPr>
    </w:p>
    <w:p w14:paraId="35171191" w14:textId="1AB284CD"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Medijator će strankama na propisanom obrascu izdati potvrdu o načinu dovršetka medijacije.</w:t>
      </w:r>
    </w:p>
    <w:p w14:paraId="4D9D6B0A" w14:textId="77777777" w:rsidR="00A432F5" w:rsidRPr="00121FD3" w:rsidRDefault="00A432F5" w:rsidP="00A432F5">
      <w:pPr>
        <w:spacing w:after="0" w:line="240" w:lineRule="auto"/>
        <w:jc w:val="both"/>
        <w:rPr>
          <w:rFonts w:ascii="Times New Roman" w:hAnsi="Times New Roman"/>
          <w:sz w:val="24"/>
          <w:szCs w:val="24"/>
          <w:lang w:val="hr-HR"/>
        </w:rPr>
      </w:pPr>
    </w:p>
    <w:p w14:paraId="5109AB7C"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Ministar nadležan za poslove pravosuđa će pravilnikom propisati sadržaj i oblik obrasca iz stavka 3. ovoga članka.</w:t>
      </w:r>
    </w:p>
    <w:p w14:paraId="7AFA55A8" w14:textId="77777777" w:rsidR="00A66DBB" w:rsidRPr="00121FD3" w:rsidRDefault="00A66DBB" w:rsidP="00121FD3">
      <w:pPr>
        <w:spacing w:after="0" w:line="240" w:lineRule="auto"/>
        <w:rPr>
          <w:rFonts w:ascii="Times New Roman" w:hAnsi="Times New Roman"/>
          <w:sz w:val="24"/>
          <w:szCs w:val="24"/>
          <w:lang w:val="hr-HR"/>
        </w:rPr>
      </w:pPr>
    </w:p>
    <w:p w14:paraId="70B507A3" w14:textId="2A1DA60D"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Učinci nagodbe</w:t>
      </w:r>
    </w:p>
    <w:p w14:paraId="4E780E6C" w14:textId="77777777" w:rsidR="00121FD3" w:rsidRPr="00121FD3" w:rsidRDefault="00121FD3" w:rsidP="00121FD3">
      <w:pPr>
        <w:spacing w:after="0" w:line="240" w:lineRule="auto"/>
        <w:jc w:val="center"/>
        <w:rPr>
          <w:rFonts w:ascii="Times New Roman" w:hAnsi="Times New Roman"/>
          <w:b/>
          <w:bCs/>
          <w:sz w:val="24"/>
          <w:szCs w:val="24"/>
          <w:lang w:val="hr-HR"/>
        </w:rPr>
      </w:pPr>
    </w:p>
    <w:p w14:paraId="6BF2F0EC"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27.</w:t>
      </w:r>
    </w:p>
    <w:p w14:paraId="62117F8C" w14:textId="77777777" w:rsidR="00A66DBB" w:rsidRPr="00121FD3" w:rsidRDefault="00A66DBB" w:rsidP="00121FD3">
      <w:pPr>
        <w:spacing w:after="0" w:line="240" w:lineRule="auto"/>
        <w:jc w:val="center"/>
        <w:rPr>
          <w:rFonts w:ascii="Times New Roman" w:hAnsi="Times New Roman"/>
          <w:sz w:val="24"/>
          <w:szCs w:val="24"/>
          <w:lang w:val="hr-HR"/>
        </w:rPr>
      </w:pPr>
    </w:p>
    <w:p w14:paraId="54571AC4" w14:textId="2B202BD0"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Nagodba sklopljena u medijaciji obvezuje stranke koje su je sklopile. Ako su nagodbom stranke preuzele određene obveze, one su ih dužne pravodobno izvršiti.</w:t>
      </w:r>
    </w:p>
    <w:p w14:paraId="0C3D817D" w14:textId="77777777" w:rsidR="00A432F5" w:rsidRPr="00121FD3" w:rsidRDefault="00A432F5" w:rsidP="00A432F5">
      <w:pPr>
        <w:spacing w:after="0" w:line="240" w:lineRule="auto"/>
        <w:jc w:val="both"/>
        <w:rPr>
          <w:rFonts w:ascii="Times New Roman" w:hAnsi="Times New Roman"/>
          <w:sz w:val="24"/>
          <w:szCs w:val="24"/>
          <w:lang w:val="hr-HR"/>
        </w:rPr>
      </w:pPr>
    </w:p>
    <w:p w14:paraId="2CAAA32D" w14:textId="2E9D515B"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Nagodba koja je sklopljena u medijaciji je ovršna isprava ako je u njoj utvrđena određena obveza na činidbu o kojoj se stranke mogu nagoditi i ako sadrži izjavu obveznika o neposrednom dopuštenju ovrhe (u daljnjem tekstu: klauzula ovršnosti).</w:t>
      </w:r>
    </w:p>
    <w:p w14:paraId="6446EBB2" w14:textId="77777777" w:rsidR="00A432F5" w:rsidRPr="00121FD3" w:rsidRDefault="00A432F5" w:rsidP="00A432F5">
      <w:pPr>
        <w:spacing w:after="0" w:line="240" w:lineRule="auto"/>
        <w:jc w:val="both"/>
        <w:rPr>
          <w:rFonts w:ascii="Times New Roman" w:hAnsi="Times New Roman"/>
          <w:sz w:val="24"/>
          <w:szCs w:val="24"/>
          <w:lang w:val="hr-HR"/>
        </w:rPr>
      </w:pPr>
    </w:p>
    <w:p w14:paraId="2942C440" w14:textId="0FCCEB20"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Klauzulom ovršnosti obveznik izričito pristaje da se na temelju nagodbe, radi ostvarenja dužne činidbe, nakon dospjelosti obveze, može neposredno provesti ovrha. Klauzula ovršnosti može biti sadržana i u posebnoj ispravi.</w:t>
      </w:r>
    </w:p>
    <w:p w14:paraId="4364EDD6" w14:textId="77777777" w:rsidR="00A432F5" w:rsidRPr="00121FD3" w:rsidRDefault="00A432F5" w:rsidP="00A432F5">
      <w:pPr>
        <w:spacing w:after="0" w:line="240" w:lineRule="auto"/>
        <w:jc w:val="both"/>
        <w:rPr>
          <w:rFonts w:ascii="Times New Roman" w:hAnsi="Times New Roman"/>
          <w:sz w:val="24"/>
          <w:szCs w:val="24"/>
          <w:lang w:val="hr-HR"/>
        </w:rPr>
      </w:pPr>
    </w:p>
    <w:p w14:paraId="016F88FF"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Ovrha nagodbe iz stavka 2. ovoga članka će se odbiti:</w:t>
      </w:r>
    </w:p>
    <w:p w14:paraId="2EE74587"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sklapanje nagodbe nije dopušteno</w:t>
      </w:r>
    </w:p>
    <w:p w14:paraId="796309EF"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nagodba suprotna javnom poretku Republike Hrvatske</w:t>
      </w:r>
    </w:p>
    <w:p w14:paraId="6780FC83" w14:textId="120501F6"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sadržaj nagodbe neprovediv ili nemoguć.</w:t>
      </w:r>
    </w:p>
    <w:p w14:paraId="6528FE53" w14:textId="77777777" w:rsidR="00A432F5" w:rsidRPr="00121FD3" w:rsidRDefault="00A432F5" w:rsidP="00A432F5">
      <w:pPr>
        <w:spacing w:after="0" w:line="240" w:lineRule="auto"/>
        <w:jc w:val="both"/>
        <w:rPr>
          <w:rFonts w:ascii="Times New Roman" w:hAnsi="Times New Roman"/>
          <w:sz w:val="24"/>
          <w:szCs w:val="24"/>
          <w:lang w:val="hr-HR"/>
        </w:rPr>
      </w:pPr>
    </w:p>
    <w:p w14:paraId="5A64185D"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Stranke se mogu sporazumjeti i da se nagodba sastavi u obliku javnobilježničkog akta, sudske nagodbe ili arbitražnog pravorijeka na temelju nagodbe.</w:t>
      </w:r>
    </w:p>
    <w:p w14:paraId="33161388" w14:textId="77777777" w:rsidR="00A66DBB" w:rsidRPr="00121FD3" w:rsidRDefault="00A66DBB" w:rsidP="00121FD3">
      <w:pPr>
        <w:spacing w:after="0" w:line="240" w:lineRule="auto"/>
        <w:rPr>
          <w:rFonts w:ascii="Times New Roman" w:hAnsi="Times New Roman"/>
          <w:sz w:val="24"/>
          <w:szCs w:val="24"/>
          <w:lang w:val="hr-HR"/>
        </w:rPr>
      </w:pPr>
    </w:p>
    <w:p w14:paraId="70F81E92" w14:textId="6ECE2CEF"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Povjerljivost</w:t>
      </w:r>
    </w:p>
    <w:p w14:paraId="769EB5A5" w14:textId="77777777" w:rsidR="00121FD3" w:rsidRPr="00121FD3" w:rsidRDefault="00121FD3" w:rsidP="00121FD3">
      <w:pPr>
        <w:spacing w:after="0" w:line="240" w:lineRule="auto"/>
        <w:jc w:val="center"/>
        <w:rPr>
          <w:rFonts w:ascii="Times New Roman" w:hAnsi="Times New Roman"/>
          <w:b/>
          <w:bCs/>
          <w:sz w:val="24"/>
          <w:szCs w:val="24"/>
          <w:lang w:val="hr-HR"/>
        </w:rPr>
      </w:pPr>
    </w:p>
    <w:p w14:paraId="79B9C2E4"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28.</w:t>
      </w:r>
    </w:p>
    <w:p w14:paraId="6676AEC5" w14:textId="77777777" w:rsidR="00A66DBB" w:rsidRPr="00121FD3" w:rsidRDefault="00A66DBB" w:rsidP="00121FD3">
      <w:pPr>
        <w:spacing w:after="0" w:line="240" w:lineRule="auto"/>
        <w:jc w:val="center"/>
        <w:rPr>
          <w:rFonts w:ascii="Times New Roman" w:hAnsi="Times New Roman"/>
          <w:sz w:val="24"/>
          <w:szCs w:val="24"/>
          <w:lang w:val="hr-HR"/>
        </w:rPr>
      </w:pPr>
    </w:p>
    <w:p w14:paraId="721BA4D7" w14:textId="478F2229"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se stranke nisu drukčije sporazumjele, medijator je dužan u odnosu na treće osobe čuvati povjerljivim sve informacije i podatke za koje sazna tijekom medijacije, osim ako ih je na temelju zakona dužan priopćiti ili ako je to nužno radi provedbe ili ovrhe sklopljene nagodbe.</w:t>
      </w:r>
    </w:p>
    <w:p w14:paraId="6B3AC369" w14:textId="77777777" w:rsidR="00A432F5" w:rsidRPr="00121FD3" w:rsidRDefault="00A432F5" w:rsidP="00A432F5">
      <w:pPr>
        <w:spacing w:after="0" w:line="240" w:lineRule="auto"/>
        <w:jc w:val="both"/>
        <w:rPr>
          <w:rFonts w:ascii="Times New Roman" w:hAnsi="Times New Roman"/>
          <w:sz w:val="24"/>
          <w:szCs w:val="24"/>
          <w:lang w:val="hr-HR"/>
        </w:rPr>
      </w:pPr>
    </w:p>
    <w:p w14:paraId="298FADD0" w14:textId="48678D81"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Medijator odgovara za štetu koju je prouzročio povredom obveza iz stavka 1. ovoga članka.</w:t>
      </w:r>
    </w:p>
    <w:p w14:paraId="47AC592B" w14:textId="77777777" w:rsidR="00A432F5" w:rsidRPr="00121FD3" w:rsidRDefault="00A432F5" w:rsidP="00A432F5">
      <w:pPr>
        <w:spacing w:after="0" w:line="240" w:lineRule="auto"/>
        <w:jc w:val="both"/>
        <w:rPr>
          <w:rFonts w:ascii="Times New Roman" w:hAnsi="Times New Roman"/>
          <w:sz w:val="24"/>
          <w:szCs w:val="24"/>
          <w:lang w:val="hr-HR"/>
        </w:rPr>
      </w:pPr>
    </w:p>
    <w:p w14:paraId="75302E6B" w14:textId="1274D699" w:rsidR="00566E19"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xml:space="preserve">(3) Odredbe ovoga članka na odgovarajući se način primjenjuju i na stranke te na druge osobe koje su u medijaciji sudjelovale u bilo kojem svojstvu. </w:t>
      </w:r>
    </w:p>
    <w:p w14:paraId="262888B8" w14:textId="77777777" w:rsidR="00E50D74" w:rsidRPr="00121FD3" w:rsidRDefault="00E50D74" w:rsidP="00121FD3">
      <w:pPr>
        <w:spacing w:after="0" w:line="240" w:lineRule="auto"/>
        <w:rPr>
          <w:rFonts w:ascii="Times New Roman" w:hAnsi="Times New Roman"/>
          <w:sz w:val="24"/>
          <w:szCs w:val="24"/>
          <w:lang w:val="hr-HR"/>
        </w:rPr>
      </w:pPr>
    </w:p>
    <w:p w14:paraId="58636E9E" w14:textId="41AB7FA4"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Dopuštenost dokaza</w:t>
      </w:r>
    </w:p>
    <w:p w14:paraId="6B4C846D" w14:textId="77777777" w:rsidR="00121FD3" w:rsidRPr="00121FD3" w:rsidRDefault="00121FD3" w:rsidP="00121FD3">
      <w:pPr>
        <w:spacing w:after="0" w:line="240" w:lineRule="auto"/>
        <w:jc w:val="center"/>
        <w:rPr>
          <w:rFonts w:ascii="Times New Roman" w:hAnsi="Times New Roman"/>
          <w:b/>
          <w:bCs/>
          <w:sz w:val="24"/>
          <w:szCs w:val="24"/>
          <w:lang w:val="hr-HR"/>
        </w:rPr>
      </w:pPr>
    </w:p>
    <w:p w14:paraId="79977D02"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29.</w:t>
      </w:r>
    </w:p>
    <w:p w14:paraId="43A3BF38" w14:textId="77777777" w:rsidR="00A66DBB" w:rsidRPr="00121FD3" w:rsidRDefault="00A66DBB" w:rsidP="00121FD3">
      <w:pPr>
        <w:spacing w:after="0" w:line="240" w:lineRule="auto"/>
        <w:jc w:val="center"/>
        <w:rPr>
          <w:rFonts w:ascii="Times New Roman" w:hAnsi="Times New Roman"/>
          <w:sz w:val="24"/>
          <w:szCs w:val="24"/>
          <w:lang w:val="hr-HR"/>
        </w:rPr>
      </w:pPr>
    </w:p>
    <w:p w14:paraId="7BEBAD2B"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U sudskom, arbitražnom ili drugom postupku nije dopušteno davati izjave, predlagati dokaze ili podnositi drugi dokaz u bilo kojem obliku, ako se takav dokaz odnosi na:</w:t>
      </w:r>
    </w:p>
    <w:p w14:paraId="1B5F450E" w14:textId="5E3F337C"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činjenicu da je jedna od stranaka predlagala ili prihvatila medijaciju, osim u </w:t>
      </w:r>
      <w:r w:rsidR="002E40C4">
        <w:rPr>
          <w:rFonts w:ascii="Times New Roman" w:hAnsi="Times New Roman"/>
          <w:sz w:val="24"/>
          <w:szCs w:val="24"/>
          <w:lang w:val="hr-HR"/>
        </w:rPr>
        <w:t>s</w:t>
      </w:r>
      <w:r w:rsidRPr="00121FD3">
        <w:rPr>
          <w:rFonts w:ascii="Times New Roman" w:hAnsi="Times New Roman"/>
          <w:sz w:val="24"/>
          <w:szCs w:val="24"/>
          <w:lang w:val="hr-HR"/>
        </w:rPr>
        <w:t>vezi dokazivanja ispunjavanja dužnosti iz članka 14. ovoga Zakona</w:t>
      </w:r>
    </w:p>
    <w:p w14:paraId="30E8FC6F"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izjave o činjenicama ili prijedlozima koje su stranke iznosile u medijaciji</w:t>
      </w:r>
    </w:p>
    <w:p w14:paraId="7528F9B3"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priznanje zahtjeva ili činjenica izvršeno tijekom medijacije, ako takva očitovanja  nisu sastavni dio nagodbe</w:t>
      </w:r>
    </w:p>
    <w:p w14:paraId="40003DE4"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isprave koje su pripremljene isključivo za potrebe medijacije, osim ako je zakonom propisano da je njihovo iznošenje nužno radi provedbe ili ovrhe sklopljene nagodbe</w:t>
      </w:r>
    </w:p>
    <w:p w14:paraId="64532307"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spremnost stranaka da tijekom medijacije prihvate prijedloge iznesene u medijaciji</w:t>
      </w:r>
    </w:p>
    <w:p w14:paraId="64739D28" w14:textId="39E58F2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druge</w:t>
      </w:r>
      <w:r w:rsidR="005D56D5" w:rsidRPr="00121FD3">
        <w:rPr>
          <w:rFonts w:ascii="Times New Roman" w:hAnsi="Times New Roman"/>
          <w:sz w:val="24"/>
          <w:szCs w:val="24"/>
          <w:lang w:val="hr-HR"/>
        </w:rPr>
        <w:t xml:space="preserve"> </w:t>
      </w:r>
      <w:r w:rsidR="006940B6" w:rsidRPr="00121FD3">
        <w:rPr>
          <w:rFonts w:ascii="Times New Roman" w:hAnsi="Times New Roman"/>
          <w:sz w:val="24"/>
          <w:szCs w:val="24"/>
          <w:lang w:val="hr-HR"/>
        </w:rPr>
        <w:t>i</w:t>
      </w:r>
      <w:r w:rsidR="004F6D10" w:rsidRPr="00121FD3">
        <w:rPr>
          <w:rFonts w:ascii="Times New Roman" w:hAnsi="Times New Roman"/>
          <w:sz w:val="24"/>
          <w:szCs w:val="24"/>
          <w:lang w:val="hr-HR"/>
        </w:rPr>
        <w:t>znesene</w:t>
      </w:r>
      <w:r w:rsidR="005D56D5" w:rsidRPr="00121FD3">
        <w:rPr>
          <w:rFonts w:ascii="Times New Roman" w:hAnsi="Times New Roman"/>
          <w:sz w:val="24"/>
          <w:szCs w:val="24"/>
          <w:lang w:val="hr-HR"/>
        </w:rPr>
        <w:t xml:space="preserve"> </w:t>
      </w:r>
      <w:r w:rsidR="004F6D10" w:rsidRPr="00121FD3">
        <w:rPr>
          <w:rFonts w:ascii="Times New Roman" w:hAnsi="Times New Roman"/>
          <w:sz w:val="24"/>
          <w:szCs w:val="24"/>
          <w:lang w:val="hr-HR"/>
        </w:rPr>
        <w:t xml:space="preserve">prijedloge </w:t>
      </w:r>
      <w:r w:rsidR="005D56D5" w:rsidRPr="00121FD3">
        <w:rPr>
          <w:rFonts w:ascii="Times New Roman" w:hAnsi="Times New Roman"/>
          <w:sz w:val="24"/>
          <w:szCs w:val="24"/>
          <w:lang w:val="hr-HR"/>
        </w:rPr>
        <w:t>u medijaciji</w:t>
      </w:r>
      <w:r w:rsidRPr="00121FD3">
        <w:rPr>
          <w:rFonts w:ascii="Times New Roman" w:hAnsi="Times New Roman"/>
          <w:sz w:val="24"/>
          <w:szCs w:val="24"/>
          <w:lang w:val="hr-HR"/>
        </w:rPr>
        <w:t>.</w:t>
      </w:r>
    </w:p>
    <w:p w14:paraId="36B19E6A" w14:textId="77777777" w:rsidR="00A432F5" w:rsidRPr="00121FD3" w:rsidRDefault="00A432F5" w:rsidP="00A432F5">
      <w:pPr>
        <w:spacing w:after="0" w:line="240" w:lineRule="auto"/>
        <w:jc w:val="both"/>
        <w:rPr>
          <w:rFonts w:ascii="Times New Roman" w:hAnsi="Times New Roman"/>
          <w:sz w:val="24"/>
          <w:szCs w:val="24"/>
          <w:lang w:val="hr-HR"/>
        </w:rPr>
      </w:pPr>
    </w:p>
    <w:p w14:paraId="4260EAA9" w14:textId="57171AC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Ako se stranke nisu drugačije sporazumjele, medijator i osobe koje sudjeluju u medijaciji u bilo kojem svojstvu ne mogu biti prisiljene svjedočiti u arbitražnom, sudskom ili bilo kojem drugom postupku vezano za informacije i podatke koji proizlaze iz medijacije ili su s njom povezani.</w:t>
      </w:r>
    </w:p>
    <w:p w14:paraId="2C6B2F11" w14:textId="77777777" w:rsidR="00A432F5" w:rsidRPr="00121FD3" w:rsidRDefault="00A432F5" w:rsidP="00A432F5">
      <w:pPr>
        <w:spacing w:after="0" w:line="240" w:lineRule="auto"/>
        <w:jc w:val="both"/>
        <w:rPr>
          <w:rFonts w:ascii="Times New Roman" w:hAnsi="Times New Roman"/>
          <w:sz w:val="24"/>
          <w:szCs w:val="24"/>
          <w:lang w:val="hr-HR"/>
        </w:rPr>
      </w:pPr>
    </w:p>
    <w:p w14:paraId="1B173B26" w14:textId="26F972CC"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U sudskom, arbitražnom ili drugom postupku dokazi iz stavka 1. ovoga članka odbacit će se kao nedopušteni.</w:t>
      </w:r>
    </w:p>
    <w:p w14:paraId="4AB5CADC" w14:textId="77777777" w:rsidR="00A432F5" w:rsidRPr="00121FD3" w:rsidRDefault="00A432F5" w:rsidP="00A432F5">
      <w:pPr>
        <w:spacing w:after="0" w:line="240" w:lineRule="auto"/>
        <w:jc w:val="both"/>
        <w:rPr>
          <w:rFonts w:ascii="Times New Roman" w:hAnsi="Times New Roman"/>
          <w:sz w:val="24"/>
          <w:szCs w:val="24"/>
          <w:lang w:val="hr-HR"/>
        </w:rPr>
      </w:pPr>
    </w:p>
    <w:p w14:paraId="6544EDE7"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Iznimno, dokazi iz stavka 1. ovoga članka se u postupku pred arbitražom, sudom ili drugim državnim tijelom mogu upotrijebiti u dokazne svrhe samo:</w:t>
      </w:r>
    </w:p>
    <w:p w14:paraId="2067B39A"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pod uvjetima i u opsegu koji zahtijeva zakon, ako je to nužno zbog zaštite javnog poretka Republike Hrvatske, ili </w:t>
      </w:r>
    </w:p>
    <w:p w14:paraId="4561D803" w14:textId="3B34301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to potrebno za provedbu ili ovrhu nagodbe.</w:t>
      </w:r>
    </w:p>
    <w:p w14:paraId="5C25B7D9" w14:textId="77777777" w:rsidR="00A432F5" w:rsidRPr="00121FD3" w:rsidRDefault="00A432F5" w:rsidP="00A432F5">
      <w:pPr>
        <w:spacing w:after="0" w:line="240" w:lineRule="auto"/>
        <w:jc w:val="both"/>
        <w:rPr>
          <w:rFonts w:ascii="Times New Roman" w:hAnsi="Times New Roman"/>
          <w:sz w:val="24"/>
          <w:szCs w:val="24"/>
          <w:lang w:val="hr-HR"/>
        </w:rPr>
      </w:pPr>
    </w:p>
    <w:p w14:paraId="55A8C65A" w14:textId="2E0AE35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(5) Osobe koje postupe suprotno stavcima 1. i 2. ovoga članka odgovorne su za štetu koju time prouzroče. </w:t>
      </w:r>
    </w:p>
    <w:p w14:paraId="72C03C78" w14:textId="77777777" w:rsidR="00A432F5" w:rsidRPr="00121FD3" w:rsidRDefault="00A432F5" w:rsidP="00A432F5">
      <w:pPr>
        <w:spacing w:after="0" w:line="240" w:lineRule="auto"/>
        <w:jc w:val="both"/>
        <w:rPr>
          <w:rFonts w:ascii="Times New Roman" w:hAnsi="Times New Roman"/>
          <w:sz w:val="24"/>
          <w:szCs w:val="24"/>
          <w:lang w:val="hr-HR"/>
        </w:rPr>
      </w:pPr>
    </w:p>
    <w:p w14:paraId="46CE4DAD" w14:textId="53DCCCD1"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Odredbe stavaka 1. do 4. ovoga članka primjenjuju se bez obzira na to je li arbitražni, sudski ili drugi postupak povezan sa sporom glede kojeg se vodila ili se vodi medijacija.</w:t>
      </w:r>
    </w:p>
    <w:p w14:paraId="58AA4644" w14:textId="77777777" w:rsidR="00A432F5" w:rsidRPr="00121FD3" w:rsidRDefault="00A432F5" w:rsidP="00A432F5">
      <w:pPr>
        <w:spacing w:after="0" w:line="240" w:lineRule="auto"/>
        <w:jc w:val="both"/>
        <w:rPr>
          <w:rFonts w:ascii="Times New Roman" w:hAnsi="Times New Roman"/>
          <w:sz w:val="24"/>
          <w:szCs w:val="24"/>
          <w:lang w:val="hr-HR"/>
        </w:rPr>
      </w:pPr>
    </w:p>
    <w:p w14:paraId="7386BDA9"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(7) Osim u slučaju iz stavka 1. ovoga članka, dokazi koji su inače dopušteni u arbitražnom, sudskom ili drugom postupku neće bit nedopušteni samo zato jer su bili upotrijebljeni u medijaciji. </w:t>
      </w:r>
    </w:p>
    <w:p w14:paraId="1326F81B" w14:textId="77777777" w:rsidR="00A66DBB" w:rsidRPr="00121FD3" w:rsidRDefault="00A66DBB" w:rsidP="00121FD3">
      <w:pPr>
        <w:spacing w:after="0" w:line="240" w:lineRule="auto"/>
        <w:rPr>
          <w:rFonts w:ascii="Times New Roman" w:hAnsi="Times New Roman"/>
          <w:sz w:val="24"/>
          <w:szCs w:val="24"/>
          <w:lang w:val="hr-HR"/>
        </w:rPr>
      </w:pPr>
    </w:p>
    <w:p w14:paraId="5908D316" w14:textId="71813F3B"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Nespojivost funkcije medijatora</w:t>
      </w:r>
    </w:p>
    <w:p w14:paraId="0663C188" w14:textId="77777777" w:rsidR="00121FD3" w:rsidRPr="00121FD3" w:rsidRDefault="00121FD3" w:rsidP="00121FD3">
      <w:pPr>
        <w:spacing w:after="0" w:line="240" w:lineRule="auto"/>
        <w:jc w:val="center"/>
        <w:rPr>
          <w:rFonts w:ascii="Times New Roman" w:hAnsi="Times New Roman"/>
          <w:b/>
          <w:bCs/>
          <w:sz w:val="24"/>
          <w:szCs w:val="24"/>
          <w:lang w:val="hr-HR"/>
        </w:rPr>
      </w:pPr>
    </w:p>
    <w:p w14:paraId="4296E46F"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30.</w:t>
      </w:r>
    </w:p>
    <w:p w14:paraId="31C65050" w14:textId="77777777" w:rsidR="00A66DBB" w:rsidRPr="00121FD3" w:rsidRDefault="00A66DBB" w:rsidP="00121FD3">
      <w:pPr>
        <w:spacing w:after="0" w:line="240" w:lineRule="auto"/>
        <w:rPr>
          <w:rFonts w:ascii="Times New Roman" w:hAnsi="Times New Roman"/>
          <w:sz w:val="24"/>
          <w:szCs w:val="24"/>
          <w:lang w:val="hr-HR"/>
        </w:rPr>
      </w:pPr>
    </w:p>
    <w:p w14:paraId="2003ECAC"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se stranke nisu drugačije sporazumjele, medijator ne može biti sudac ili arbitar u sporu koji je bio ili jest predmet medijacije, ili u nekom drugom sporu koji je proizašao iz toga pravnog odnosa ili je povezan s njim.</w:t>
      </w:r>
    </w:p>
    <w:p w14:paraId="519B53A2" w14:textId="17567E7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(2) Iznimno od odredbe stavka 1. ovoga članka, stranke mogu ovlastiti medijatora da kao arbitar donese pravorijek na temelju nagodbe.</w:t>
      </w:r>
    </w:p>
    <w:p w14:paraId="6C3E53F3" w14:textId="77777777" w:rsidR="00A432F5" w:rsidRPr="00121FD3" w:rsidRDefault="00A432F5" w:rsidP="00121FD3">
      <w:pPr>
        <w:spacing w:after="0" w:line="240" w:lineRule="auto"/>
        <w:rPr>
          <w:rFonts w:ascii="Times New Roman" w:hAnsi="Times New Roman"/>
          <w:sz w:val="24"/>
          <w:szCs w:val="24"/>
          <w:lang w:val="hr-HR"/>
        </w:rPr>
      </w:pPr>
    </w:p>
    <w:p w14:paraId="4EE43CD3" w14:textId="0272A740"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Učinak na zastarne rokove i rokove za podnošenje tužbe</w:t>
      </w:r>
    </w:p>
    <w:p w14:paraId="0ADA5BAB" w14:textId="77777777" w:rsidR="00121FD3" w:rsidRPr="00121FD3" w:rsidRDefault="00121FD3" w:rsidP="00121FD3">
      <w:pPr>
        <w:spacing w:after="0" w:line="240" w:lineRule="auto"/>
        <w:jc w:val="center"/>
        <w:rPr>
          <w:rFonts w:ascii="Times New Roman" w:hAnsi="Times New Roman"/>
          <w:b/>
          <w:bCs/>
          <w:sz w:val="24"/>
          <w:szCs w:val="24"/>
          <w:lang w:val="hr-HR"/>
        </w:rPr>
      </w:pPr>
    </w:p>
    <w:p w14:paraId="24FE55BA"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31.</w:t>
      </w:r>
    </w:p>
    <w:p w14:paraId="4C2B89B3" w14:textId="77777777" w:rsidR="00A66DBB" w:rsidRPr="00121FD3" w:rsidRDefault="00A66DBB" w:rsidP="00121FD3">
      <w:pPr>
        <w:spacing w:after="0" w:line="240" w:lineRule="auto"/>
        <w:rPr>
          <w:rFonts w:ascii="Times New Roman" w:hAnsi="Times New Roman"/>
          <w:sz w:val="24"/>
          <w:szCs w:val="24"/>
          <w:lang w:val="hr-HR"/>
        </w:rPr>
      </w:pPr>
    </w:p>
    <w:p w14:paraId="3D4E7CA8" w14:textId="2E277E60"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Stranke koje su u skladu s ovim Zakonom izabrale medijaciju radi pokušaja mirnog rješenja spora ne gube zbog toga mogućnost pokretanja sudskog, arbitražnog ili drugog postupka zbog proteka zastarnog ili prekluzivnog roka.</w:t>
      </w:r>
    </w:p>
    <w:p w14:paraId="3C27EE56" w14:textId="77777777" w:rsidR="00A432F5" w:rsidRPr="00121FD3" w:rsidRDefault="00A432F5" w:rsidP="00A432F5">
      <w:pPr>
        <w:spacing w:after="0" w:line="240" w:lineRule="auto"/>
        <w:jc w:val="both"/>
        <w:rPr>
          <w:rFonts w:ascii="Times New Roman" w:hAnsi="Times New Roman"/>
          <w:sz w:val="24"/>
          <w:szCs w:val="24"/>
          <w:lang w:val="hr-HR"/>
        </w:rPr>
      </w:pPr>
    </w:p>
    <w:p w14:paraId="071110B3" w14:textId="62EF1B54"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Zastara ne teče za vrijeme trajanja informativnog sastanka o medijaciji i za vrijeme trajanja medijacije.  </w:t>
      </w:r>
    </w:p>
    <w:p w14:paraId="09F8474D" w14:textId="77777777" w:rsidR="00A432F5" w:rsidRPr="00121FD3" w:rsidRDefault="00A432F5" w:rsidP="00A432F5">
      <w:pPr>
        <w:spacing w:after="0" w:line="240" w:lineRule="auto"/>
        <w:jc w:val="both"/>
        <w:rPr>
          <w:rFonts w:ascii="Times New Roman" w:hAnsi="Times New Roman"/>
          <w:sz w:val="24"/>
          <w:szCs w:val="24"/>
          <w:lang w:val="hr-HR"/>
        </w:rPr>
      </w:pPr>
    </w:p>
    <w:p w14:paraId="34BA6A6F"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je posebnim propisom određen rok za podnošenje tužbe, taj rok ne teče dok traje informativni sastanak o medijaciji i medijacija.</w:t>
      </w:r>
    </w:p>
    <w:p w14:paraId="1114CC52" w14:textId="77777777" w:rsidR="008F2447" w:rsidRPr="00121FD3" w:rsidRDefault="008F2447" w:rsidP="00121FD3">
      <w:pPr>
        <w:spacing w:after="0" w:line="240" w:lineRule="auto"/>
        <w:rPr>
          <w:rFonts w:ascii="Times New Roman" w:hAnsi="Times New Roman"/>
          <w:sz w:val="24"/>
          <w:szCs w:val="24"/>
          <w:lang w:val="hr-HR"/>
        </w:rPr>
      </w:pPr>
    </w:p>
    <w:p w14:paraId="7268BC13" w14:textId="75FB7553"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Odnos medijacije i drugih postupaka o istom predmetu spora</w:t>
      </w:r>
    </w:p>
    <w:p w14:paraId="4AD0F8EC" w14:textId="77777777" w:rsidR="00121FD3" w:rsidRPr="00121FD3" w:rsidRDefault="00121FD3" w:rsidP="00121FD3">
      <w:pPr>
        <w:spacing w:after="0" w:line="240" w:lineRule="auto"/>
        <w:jc w:val="center"/>
        <w:rPr>
          <w:rFonts w:ascii="Times New Roman" w:hAnsi="Times New Roman"/>
          <w:b/>
          <w:bCs/>
          <w:sz w:val="24"/>
          <w:szCs w:val="24"/>
          <w:lang w:val="hr-HR"/>
        </w:rPr>
      </w:pPr>
    </w:p>
    <w:p w14:paraId="37040A22"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32.</w:t>
      </w:r>
    </w:p>
    <w:p w14:paraId="31057D1D" w14:textId="77777777" w:rsidR="00A66DBB" w:rsidRPr="00121FD3" w:rsidRDefault="00A66DBB" w:rsidP="00121FD3">
      <w:pPr>
        <w:spacing w:after="0" w:line="240" w:lineRule="auto"/>
        <w:rPr>
          <w:rFonts w:ascii="Times New Roman" w:hAnsi="Times New Roman"/>
          <w:sz w:val="24"/>
          <w:szCs w:val="24"/>
          <w:lang w:val="hr-HR"/>
        </w:rPr>
      </w:pPr>
    </w:p>
    <w:p w14:paraId="3A9D954E"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Ako su se stranke sporazumjele o provođenju medijacije i izrijekom se obvezale da tijekom točno određenog razdoblja ili do nastupanja točno određenog uvjeta neće pokretati ili nastavljati sudske, arbitražne ili druge postupke, takav sporazum ima obvezujući učinak. U tom slučaju, sud, arbitri ili druga tijela kod kojih se pokrene postupak o istom predmetu spora odbacit će na zahtjev druge stranke tužbu ili drugi podnesak kojim se postupak pokreće ili nastavlja.</w:t>
      </w:r>
    </w:p>
    <w:p w14:paraId="4A75AE06" w14:textId="77777777" w:rsidR="00A66DBB" w:rsidRPr="00121FD3" w:rsidRDefault="00A66DBB" w:rsidP="00121FD3">
      <w:pPr>
        <w:spacing w:after="0" w:line="240" w:lineRule="auto"/>
        <w:rPr>
          <w:rFonts w:ascii="Times New Roman" w:hAnsi="Times New Roman"/>
          <w:sz w:val="24"/>
          <w:szCs w:val="24"/>
          <w:lang w:val="hr-HR"/>
        </w:rPr>
      </w:pPr>
    </w:p>
    <w:p w14:paraId="1FA1EA1B" w14:textId="4DEA54AB"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Troškovi</w:t>
      </w:r>
    </w:p>
    <w:p w14:paraId="31BF0348" w14:textId="77777777" w:rsidR="00121FD3" w:rsidRPr="00121FD3" w:rsidRDefault="00121FD3" w:rsidP="00121FD3">
      <w:pPr>
        <w:spacing w:after="0" w:line="240" w:lineRule="auto"/>
        <w:jc w:val="center"/>
        <w:rPr>
          <w:rFonts w:ascii="Times New Roman" w:hAnsi="Times New Roman"/>
          <w:b/>
          <w:bCs/>
          <w:sz w:val="24"/>
          <w:szCs w:val="24"/>
          <w:lang w:val="hr-HR"/>
        </w:rPr>
      </w:pPr>
    </w:p>
    <w:p w14:paraId="219EE40E"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33.</w:t>
      </w:r>
    </w:p>
    <w:p w14:paraId="679FA32F" w14:textId="77777777" w:rsidR="00A66DBB" w:rsidRPr="00121FD3" w:rsidRDefault="00A66DBB" w:rsidP="00121FD3">
      <w:pPr>
        <w:spacing w:after="0" w:line="240" w:lineRule="auto"/>
        <w:rPr>
          <w:rFonts w:ascii="Times New Roman" w:hAnsi="Times New Roman"/>
          <w:sz w:val="24"/>
          <w:szCs w:val="24"/>
          <w:lang w:val="hr-HR"/>
        </w:rPr>
      </w:pPr>
    </w:p>
    <w:p w14:paraId="72442175" w14:textId="782A8FAA"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se stranke nisu drugačije sporazumjele, svaka stranka snosi svoje troškove, a troškove medijacije i informativnog sastanka o medijaciji stranke snose na jednake dijelove, odnosno u skladu s posebnim zakonom ili pravilima institucija za medijaciju</w:t>
      </w:r>
      <w:r w:rsidR="00AE36F3">
        <w:rPr>
          <w:rFonts w:ascii="Times New Roman" w:hAnsi="Times New Roman"/>
          <w:sz w:val="24"/>
          <w:szCs w:val="24"/>
          <w:lang w:val="hr-HR"/>
        </w:rPr>
        <w:t xml:space="preserve"> iz članka 9. ovoga Zakona</w:t>
      </w:r>
      <w:r w:rsidRPr="00121FD3">
        <w:rPr>
          <w:rFonts w:ascii="Times New Roman" w:hAnsi="Times New Roman"/>
          <w:sz w:val="24"/>
          <w:szCs w:val="24"/>
          <w:lang w:val="hr-HR"/>
        </w:rPr>
        <w:t>.</w:t>
      </w:r>
    </w:p>
    <w:p w14:paraId="259152BC" w14:textId="77777777" w:rsidR="00A432F5" w:rsidRPr="00121FD3" w:rsidRDefault="00A432F5" w:rsidP="00A432F5">
      <w:pPr>
        <w:spacing w:after="0" w:line="240" w:lineRule="auto"/>
        <w:jc w:val="both"/>
        <w:rPr>
          <w:rFonts w:ascii="Times New Roman" w:hAnsi="Times New Roman"/>
          <w:sz w:val="24"/>
          <w:szCs w:val="24"/>
          <w:lang w:val="hr-HR"/>
        </w:rPr>
      </w:pPr>
    </w:p>
    <w:p w14:paraId="3AC4681C" w14:textId="531FC5DF"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Troškovi informativnog sastanka o medijaciji i medijacije koja nije dovršena sklapanjem nagodbe ulaze u parnične troškove.</w:t>
      </w:r>
    </w:p>
    <w:p w14:paraId="04F6D21C" w14:textId="77777777" w:rsidR="00A432F5" w:rsidRPr="00121FD3" w:rsidRDefault="00A432F5" w:rsidP="00A432F5">
      <w:pPr>
        <w:spacing w:after="0" w:line="240" w:lineRule="auto"/>
        <w:jc w:val="both"/>
        <w:rPr>
          <w:rFonts w:ascii="Times New Roman" w:hAnsi="Times New Roman"/>
          <w:sz w:val="24"/>
          <w:szCs w:val="24"/>
          <w:lang w:val="hr-HR"/>
        </w:rPr>
      </w:pPr>
    </w:p>
    <w:p w14:paraId="1BDAD583" w14:textId="47B5FE0B"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Stranka koja </w:t>
      </w:r>
      <w:r w:rsidR="000620DD" w:rsidRPr="00121FD3">
        <w:rPr>
          <w:rFonts w:ascii="Times New Roman" w:hAnsi="Times New Roman"/>
          <w:sz w:val="24"/>
          <w:szCs w:val="24"/>
          <w:lang w:val="hr-HR"/>
        </w:rPr>
        <w:t xml:space="preserve">nije ispunila dužnost </w:t>
      </w:r>
      <w:r w:rsidR="002B1570" w:rsidRPr="00121FD3">
        <w:rPr>
          <w:rFonts w:ascii="Times New Roman" w:hAnsi="Times New Roman"/>
          <w:sz w:val="24"/>
          <w:szCs w:val="24"/>
          <w:lang w:val="hr-HR"/>
        </w:rPr>
        <w:t xml:space="preserve">iz članka 14. stavka 1. ovoga Zakona </w:t>
      </w:r>
      <w:r w:rsidRPr="00121FD3">
        <w:rPr>
          <w:rFonts w:ascii="Times New Roman" w:hAnsi="Times New Roman"/>
          <w:sz w:val="24"/>
          <w:szCs w:val="24"/>
          <w:lang w:val="hr-HR"/>
        </w:rPr>
        <w:t>gubi pravo zahtijevati naknadu troškova sudskog postupka bez obzira na ish</w:t>
      </w:r>
      <w:r w:rsidR="005A6F2E" w:rsidRPr="00121FD3">
        <w:rPr>
          <w:rFonts w:ascii="Times New Roman" w:hAnsi="Times New Roman"/>
          <w:sz w:val="24"/>
          <w:szCs w:val="24"/>
          <w:lang w:val="hr-HR"/>
        </w:rPr>
        <w:t>od postupka</w:t>
      </w:r>
      <w:r w:rsidR="00E50D74" w:rsidRPr="00121FD3">
        <w:rPr>
          <w:rFonts w:ascii="Times New Roman" w:hAnsi="Times New Roman"/>
          <w:sz w:val="24"/>
          <w:szCs w:val="24"/>
          <w:lang w:val="hr-HR"/>
        </w:rPr>
        <w:t>.</w:t>
      </w:r>
    </w:p>
    <w:p w14:paraId="1DE8800C" w14:textId="77777777" w:rsidR="00A66DBB" w:rsidRPr="00121FD3" w:rsidRDefault="00A66DBB" w:rsidP="00121FD3">
      <w:pPr>
        <w:spacing w:after="0" w:line="240" w:lineRule="auto"/>
        <w:rPr>
          <w:rFonts w:ascii="Times New Roman" w:hAnsi="Times New Roman"/>
          <w:sz w:val="24"/>
          <w:szCs w:val="24"/>
          <w:lang w:val="hr-HR"/>
        </w:rPr>
      </w:pPr>
    </w:p>
    <w:p w14:paraId="7B84FBB6" w14:textId="07EDAEDC"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Medijacija u prekograničnim sporovima</w:t>
      </w:r>
    </w:p>
    <w:p w14:paraId="4459EF42" w14:textId="77777777" w:rsidR="00121FD3" w:rsidRPr="00121FD3" w:rsidRDefault="00121FD3" w:rsidP="00121FD3">
      <w:pPr>
        <w:spacing w:after="0" w:line="240" w:lineRule="auto"/>
        <w:jc w:val="center"/>
        <w:rPr>
          <w:rFonts w:ascii="Times New Roman" w:hAnsi="Times New Roman"/>
          <w:b/>
          <w:bCs/>
          <w:sz w:val="24"/>
          <w:szCs w:val="24"/>
          <w:lang w:val="hr-HR"/>
        </w:rPr>
      </w:pPr>
    </w:p>
    <w:p w14:paraId="37B96D87"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34.</w:t>
      </w:r>
    </w:p>
    <w:p w14:paraId="5FABA9FC" w14:textId="77777777" w:rsidR="00A66DBB" w:rsidRPr="00121FD3" w:rsidRDefault="00A66DBB" w:rsidP="00121FD3">
      <w:pPr>
        <w:spacing w:after="0" w:line="240" w:lineRule="auto"/>
        <w:jc w:val="center"/>
        <w:rPr>
          <w:rFonts w:ascii="Times New Roman" w:hAnsi="Times New Roman"/>
          <w:sz w:val="24"/>
          <w:szCs w:val="24"/>
          <w:lang w:val="hr-HR"/>
        </w:rPr>
      </w:pPr>
    </w:p>
    <w:p w14:paraId="57A50F7F" w14:textId="0BE72456"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Odredbe ovoga Zakona primjenjuju se i u prekograničnim sporovima u građanskim i trgovačkim predmetima.</w:t>
      </w:r>
    </w:p>
    <w:p w14:paraId="3D69B881" w14:textId="77777777" w:rsidR="00A432F5" w:rsidRPr="00121FD3" w:rsidRDefault="00A432F5" w:rsidP="00A432F5">
      <w:pPr>
        <w:spacing w:after="0" w:line="240" w:lineRule="auto"/>
        <w:jc w:val="both"/>
        <w:rPr>
          <w:rFonts w:ascii="Times New Roman" w:hAnsi="Times New Roman"/>
          <w:sz w:val="24"/>
          <w:szCs w:val="24"/>
          <w:lang w:val="hr-HR"/>
        </w:rPr>
      </w:pPr>
    </w:p>
    <w:p w14:paraId="72506B00" w14:textId="5774F9A9"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(2) Prekograničnim sporovima u smislu ovoga Zakona ne smatraju se porezni, carinski ili upravni sporovi ili oni sporovi koji se odnose na odgovornost države za radnje ili propuste u vršenju vlasti.</w:t>
      </w:r>
    </w:p>
    <w:p w14:paraId="4AB98B39" w14:textId="77777777" w:rsidR="00A432F5" w:rsidRPr="00121FD3" w:rsidRDefault="00A432F5" w:rsidP="00A432F5">
      <w:pPr>
        <w:spacing w:after="0" w:line="240" w:lineRule="auto"/>
        <w:jc w:val="both"/>
        <w:rPr>
          <w:rFonts w:ascii="Times New Roman" w:hAnsi="Times New Roman"/>
          <w:sz w:val="24"/>
          <w:szCs w:val="24"/>
          <w:lang w:val="hr-HR"/>
        </w:rPr>
      </w:pPr>
    </w:p>
    <w:p w14:paraId="1225E679" w14:textId="7C57FF6E"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Prekogranični spor u smislu ovoga Zakona je spor u kojem jedna od stranaka ima prebivalište ili uobičajeno boravište u državi članici, a u kojoj ga druga stranka nema na dan:</w:t>
      </w:r>
    </w:p>
    <w:p w14:paraId="53077304"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su se stranke sporazumjele o korištenju medijacije nakon što je došlo do spora</w:t>
      </w:r>
    </w:p>
    <w:p w14:paraId="5FD45018"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je sud odredio medijaciju</w:t>
      </w:r>
    </w:p>
    <w:p w14:paraId="6F119B48"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je po nacionalnom pravu nastala obveza primjene medijacije</w:t>
      </w:r>
    </w:p>
    <w:p w14:paraId="117F0EF2" w14:textId="4B1EF681"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je sud kojemu je podnesena tužba uputio stranke na medijaciju.</w:t>
      </w:r>
    </w:p>
    <w:p w14:paraId="7DE382CF" w14:textId="77777777" w:rsidR="00A432F5" w:rsidRPr="00121FD3" w:rsidRDefault="00A432F5" w:rsidP="00A432F5">
      <w:pPr>
        <w:spacing w:after="0" w:line="240" w:lineRule="auto"/>
        <w:jc w:val="both"/>
        <w:rPr>
          <w:rFonts w:ascii="Times New Roman" w:hAnsi="Times New Roman"/>
          <w:sz w:val="24"/>
          <w:szCs w:val="24"/>
          <w:lang w:val="hr-HR"/>
        </w:rPr>
      </w:pPr>
    </w:p>
    <w:p w14:paraId="526D2212" w14:textId="3E17B7A9"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Iznimno, u svrhu primjene članka 27. i 30. ovoga Zakona, prekogranični spor je i onaj spor u kojem je sudski ili arbitražni postupak između stranaka započet u državi članici u kojoj stranke nisu imale prebivalište ili uobičajeno boravište na dan na koji upućuj</w:t>
      </w:r>
      <w:r w:rsidR="009F103D">
        <w:rPr>
          <w:rFonts w:ascii="Times New Roman" w:hAnsi="Times New Roman"/>
          <w:sz w:val="24"/>
          <w:szCs w:val="24"/>
          <w:lang w:val="hr-HR"/>
        </w:rPr>
        <w:t>e stavak 3. podstav</w:t>
      </w:r>
      <w:r w:rsidR="000D49B7">
        <w:rPr>
          <w:rFonts w:ascii="Times New Roman" w:hAnsi="Times New Roman"/>
          <w:sz w:val="24"/>
          <w:szCs w:val="24"/>
          <w:lang w:val="hr-HR"/>
        </w:rPr>
        <w:t>ci</w:t>
      </w:r>
      <w:r w:rsidR="009F103D">
        <w:rPr>
          <w:rFonts w:ascii="Times New Roman" w:hAnsi="Times New Roman"/>
          <w:sz w:val="24"/>
          <w:szCs w:val="24"/>
          <w:lang w:val="hr-HR"/>
        </w:rPr>
        <w:t xml:space="preserve"> 1. do 3. </w:t>
      </w:r>
      <w:r w:rsidRPr="00121FD3">
        <w:rPr>
          <w:rFonts w:ascii="Times New Roman" w:hAnsi="Times New Roman"/>
          <w:sz w:val="24"/>
          <w:szCs w:val="24"/>
          <w:lang w:val="hr-HR"/>
        </w:rPr>
        <w:t>ovoga članka.</w:t>
      </w:r>
    </w:p>
    <w:p w14:paraId="4E5C50C9" w14:textId="77777777" w:rsidR="00A432F5" w:rsidRPr="00121FD3" w:rsidRDefault="00A432F5" w:rsidP="00A432F5">
      <w:pPr>
        <w:spacing w:after="0" w:line="240" w:lineRule="auto"/>
        <w:jc w:val="both"/>
        <w:rPr>
          <w:rFonts w:ascii="Times New Roman" w:hAnsi="Times New Roman"/>
          <w:sz w:val="24"/>
          <w:szCs w:val="24"/>
          <w:lang w:val="hr-HR"/>
        </w:rPr>
      </w:pPr>
    </w:p>
    <w:p w14:paraId="3FC0E34E" w14:textId="46940018"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Odredbe o prekograničnom sporu neće se primjenjivati u odnosu na Kraljevinu Dansku.</w:t>
      </w:r>
    </w:p>
    <w:p w14:paraId="36D460BA" w14:textId="77777777" w:rsidR="00A432F5" w:rsidRPr="00121FD3" w:rsidRDefault="00A432F5" w:rsidP="00A432F5">
      <w:pPr>
        <w:spacing w:after="0" w:line="240" w:lineRule="auto"/>
        <w:jc w:val="both"/>
        <w:rPr>
          <w:rFonts w:ascii="Times New Roman" w:hAnsi="Times New Roman"/>
          <w:sz w:val="24"/>
          <w:szCs w:val="24"/>
          <w:lang w:val="hr-HR"/>
        </w:rPr>
      </w:pPr>
    </w:p>
    <w:p w14:paraId="1EE00BF1" w14:textId="6FAAD0D6" w:rsidR="008F2447"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Prebivalište odnosno boravište određuje se u skladu s odredbama poglavlja 5. Uredbe (EU) br. 1215/2012 Europskog parlamenta i Vijeća od 12. prosinca 2012. o nadležnosti, priznavanju i izvršenju sudskih odluka u građanskim i trgovačkim stvarima (preinač</w:t>
      </w:r>
      <w:r w:rsidR="00566E19" w:rsidRPr="00121FD3">
        <w:rPr>
          <w:rFonts w:ascii="Times New Roman" w:hAnsi="Times New Roman"/>
          <w:sz w:val="24"/>
          <w:szCs w:val="24"/>
          <w:lang w:val="hr-HR"/>
        </w:rPr>
        <w:t>ena) (SL L 351, 20.12.20212.).</w:t>
      </w:r>
    </w:p>
    <w:p w14:paraId="1436D2A7" w14:textId="77777777" w:rsidR="008F2447" w:rsidRPr="00121FD3" w:rsidRDefault="008F2447" w:rsidP="00121FD3">
      <w:pPr>
        <w:spacing w:after="0" w:line="240" w:lineRule="auto"/>
        <w:rPr>
          <w:rFonts w:ascii="Times New Roman" w:hAnsi="Times New Roman"/>
          <w:sz w:val="24"/>
          <w:szCs w:val="24"/>
          <w:lang w:val="hr-HR"/>
        </w:rPr>
      </w:pPr>
    </w:p>
    <w:p w14:paraId="2FA7AB2F" w14:textId="493C9FCD"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Ovrha nagodbe postignute medijacijom izvan Republike Hrvatske</w:t>
      </w:r>
    </w:p>
    <w:p w14:paraId="35CB59BC" w14:textId="77777777" w:rsidR="00121FD3" w:rsidRPr="00121FD3" w:rsidRDefault="00121FD3" w:rsidP="00121FD3">
      <w:pPr>
        <w:spacing w:after="0" w:line="240" w:lineRule="auto"/>
        <w:jc w:val="center"/>
        <w:rPr>
          <w:rFonts w:ascii="Times New Roman" w:hAnsi="Times New Roman"/>
          <w:b/>
          <w:bCs/>
          <w:sz w:val="24"/>
          <w:szCs w:val="24"/>
          <w:lang w:val="hr-HR"/>
        </w:rPr>
      </w:pPr>
    </w:p>
    <w:p w14:paraId="4E5EECD6"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35.</w:t>
      </w:r>
    </w:p>
    <w:p w14:paraId="2AB0A183" w14:textId="77777777" w:rsidR="00A66DBB" w:rsidRPr="00121FD3" w:rsidRDefault="00A66DBB" w:rsidP="00121FD3">
      <w:pPr>
        <w:spacing w:after="0" w:line="240" w:lineRule="auto"/>
        <w:jc w:val="center"/>
        <w:rPr>
          <w:rFonts w:ascii="Times New Roman" w:hAnsi="Times New Roman"/>
          <w:sz w:val="24"/>
          <w:szCs w:val="24"/>
          <w:lang w:val="hr-HR"/>
        </w:rPr>
      </w:pPr>
    </w:p>
    <w:p w14:paraId="5530FB46" w14:textId="70BDA022"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država članica u skladu sa svojim propisima osigurava mogućnost strankama, ili jednoj od njih uz izričiti pristanak druge stranke, da se sadržaj pisane nagodbe postignute medijacijom u prekograničnom sporu utvrdi ovršnim, sud u Republici Hrvatskoj će priznati i ovršiti takvu nagodbu.</w:t>
      </w:r>
    </w:p>
    <w:p w14:paraId="35B524C6" w14:textId="77777777" w:rsidR="00A432F5" w:rsidRPr="00121FD3" w:rsidRDefault="00A432F5" w:rsidP="00A432F5">
      <w:pPr>
        <w:spacing w:after="0" w:line="240" w:lineRule="auto"/>
        <w:jc w:val="both"/>
        <w:rPr>
          <w:rFonts w:ascii="Times New Roman" w:hAnsi="Times New Roman"/>
          <w:sz w:val="24"/>
          <w:szCs w:val="24"/>
          <w:lang w:val="hr-HR"/>
        </w:rPr>
      </w:pPr>
    </w:p>
    <w:p w14:paraId="5324A0B8" w14:textId="0150937B"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Ako je sadržaj nagodbe u državi članici unesen u neku drugu ovršnu ispravu tako što ga je sud ili drugo nadležno tijelo potvrdilo presudom, odlukom, arbitražnim pravorijekom ili drugom ovršnom ispravom u skladu s pravom države članice u kojoj je podnesen zahtjev, na priznanje i ovrhu te ovršne isprave primjenjuju se pravila mjerodavna za priznanje i ovrhu tih isprava.</w:t>
      </w:r>
    </w:p>
    <w:p w14:paraId="0B36771B" w14:textId="77777777" w:rsidR="00A432F5" w:rsidRPr="00121FD3" w:rsidRDefault="00A432F5" w:rsidP="00A432F5">
      <w:pPr>
        <w:spacing w:after="0" w:line="240" w:lineRule="auto"/>
        <w:jc w:val="both"/>
        <w:rPr>
          <w:rFonts w:ascii="Times New Roman" w:hAnsi="Times New Roman"/>
          <w:sz w:val="24"/>
          <w:szCs w:val="24"/>
          <w:lang w:val="hr-HR"/>
        </w:rPr>
      </w:pPr>
    </w:p>
    <w:p w14:paraId="3F368916" w14:textId="4383FABC"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O zahtjevu za priznanje i o prijedlogu za određivanje ovrhe nagodbe iz stavka 1. ovoga članka u predmetima iz stvarne nadležnosti trgovačkih sudova nadležan je Trgovački sud u Zagrebu, a u ostalim predmetima Županijski sud u Zagrebu.</w:t>
      </w:r>
    </w:p>
    <w:p w14:paraId="3936DEEB" w14:textId="77777777" w:rsidR="00A432F5" w:rsidRPr="00121FD3" w:rsidRDefault="00A432F5" w:rsidP="00A432F5">
      <w:pPr>
        <w:spacing w:after="0" w:line="240" w:lineRule="auto"/>
        <w:jc w:val="both"/>
        <w:rPr>
          <w:rFonts w:ascii="Times New Roman" w:hAnsi="Times New Roman"/>
          <w:sz w:val="24"/>
          <w:szCs w:val="24"/>
          <w:lang w:val="hr-HR"/>
        </w:rPr>
      </w:pPr>
    </w:p>
    <w:p w14:paraId="2A35ED75"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Sud iz stavka 3. ovoga članka odbit će ovrhu na temelju nagodbe sklopljene u sporu s međunarodnim obilježjem ako ovršenik dokaže:</w:t>
      </w:r>
    </w:p>
    <w:p w14:paraId="71E35A86"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stranka u postupku nije bila sposobna zaključiti sporazum o medijaciji i biti stranka u sporu ili da stranka nije bila uredno zastupana</w:t>
      </w:r>
    </w:p>
    <w:p w14:paraId="3A14A949"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sporazum o medijaciji nije uopće bio sklopljen ili da nije valjan u skladu s pravom koje su stranke odabrale, odnosno pravom druge države koje je mjerodavno prema pravilima međunarodnog privatnog prava</w:t>
      </w:r>
    </w:p>
    <w:p w14:paraId="45AF30DB"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da nagodba nije obvezujuća ili konačna, odnosno da je naknadno izmijenjena </w:t>
      </w:r>
    </w:p>
    <w:p w14:paraId="6CF22B81"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da su obveze iz nagodbe već izvršene, odnosno da je činidba preuzeta nagodbom neizvršiva ili nemoguća</w:t>
      </w:r>
    </w:p>
    <w:p w14:paraId="217BEDEC"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je ovrha suprotna samim uvjetima nagodbe</w:t>
      </w:r>
    </w:p>
    <w:p w14:paraId="2A634C87" w14:textId="0C8F8867" w:rsidR="00A66DBB"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da je medijator koji je pomogao strankama sklopiti nagodbu grubo prekršio načela i međunarodno prihvaćene standarde iz članka </w:t>
      </w:r>
      <w:r w:rsidR="00C42197" w:rsidRPr="00121FD3">
        <w:rPr>
          <w:rFonts w:ascii="Times New Roman" w:hAnsi="Times New Roman"/>
          <w:sz w:val="24"/>
          <w:szCs w:val="24"/>
          <w:lang w:val="hr-HR"/>
        </w:rPr>
        <w:t>5</w:t>
      </w:r>
      <w:r w:rsidRPr="00121FD3">
        <w:rPr>
          <w:rFonts w:ascii="Times New Roman" w:hAnsi="Times New Roman"/>
          <w:sz w:val="24"/>
          <w:szCs w:val="24"/>
          <w:lang w:val="hr-HR"/>
        </w:rPr>
        <w:t>. ovoga Zakona, a to je moglo utjecati na sadržaj nagodbe.</w:t>
      </w:r>
    </w:p>
    <w:p w14:paraId="7970A02C" w14:textId="77777777" w:rsidR="00A432F5" w:rsidRPr="00121FD3" w:rsidRDefault="00A432F5" w:rsidP="00A432F5">
      <w:pPr>
        <w:spacing w:after="0" w:line="240" w:lineRule="auto"/>
        <w:jc w:val="both"/>
        <w:rPr>
          <w:rFonts w:ascii="Times New Roman" w:hAnsi="Times New Roman"/>
          <w:sz w:val="24"/>
          <w:szCs w:val="24"/>
          <w:lang w:val="hr-HR"/>
        </w:rPr>
      </w:pPr>
    </w:p>
    <w:p w14:paraId="3E7BB00F"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Sud iz stavka 3. ovoga članka po službenoj će dužnosti odbiti ovrhu inozemne nagodbe ako utvrdi:</w:t>
      </w:r>
    </w:p>
    <w:p w14:paraId="2A1E0133"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spor prema odredbama ovoga Zakona ne može biti riješen u medijaciji</w:t>
      </w:r>
    </w:p>
    <w:p w14:paraId="5C20BB85" w14:textId="77777777"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je nagodba u suprotnosti s javnim poretkom Republike Hrvatske.</w:t>
      </w:r>
    </w:p>
    <w:p w14:paraId="6EC6CDC8" w14:textId="77777777" w:rsidR="00A66DBB" w:rsidRPr="00121FD3" w:rsidRDefault="00A66DBB" w:rsidP="00121FD3">
      <w:pPr>
        <w:spacing w:after="0" w:line="240" w:lineRule="auto"/>
        <w:rPr>
          <w:rFonts w:ascii="Times New Roman" w:hAnsi="Times New Roman"/>
          <w:sz w:val="24"/>
          <w:szCs w:val="24"/>
          <w:lang w:val="hr-HR"/>
        </w:rPr>
      </w:pPr>
    </w:p>
    <w:p w14:paraId="418E51B0" w14:textId="77777777" w:rsidR="00D7736B" w:rsidRDefault="00D7736B" w:rsidP="00121FD3">
      <w:pPr>
        <w:spacing w:after="0" w:line="240" w:lineRule="auto"/>
        <w:jc w:val="center"/>
        <w:rPr>
          <w:rFonts w:ascii="Times New Roman" w:hAnsi="Times New Roman"/>
          <w:b/>
          <w:bCs/>
          <w:sz w:val="24"/>
          <w:szCs w:val="24"/>
          <w:lang w:val="hr-HR"/>
        </w:rPr>
      </w:pPr>
    </w:p>
    <w:p w14:paraId="5BD16425" w14:textId="291FBC7A"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TREĆI</w:t>
      </w:r>
    </w:p>
    <w:p w14:paraId="5161003C" w14:textId="77777777" w:rsidR="00121FD3" w:rsidRPr="00121FD3" w:rsidRDefault="00121FD3" w:rsidP="00121FD3">
      <w:pPr>
        <w:spacing w:after="0" w:line="240" w:lineRule="auto"/>
        <w:jc w:val="center"/>
        <w:rPr>
          <w:rFonts w:ascii="Times New Roman" w:hAnsi="Times New Roman"/>
          <w:b/>
          <w:bCs/>
          <w:sz w:val="24"/>
          <w:szCs w:val="24"/>
          <w:lang w:val="hr-HR"/>
        </w:rPr>
      </w:pPr>
    </w:p>
    <w:p w14:paraId="0AFBCE44"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NADZOR</w:t>
      </w:r>
    </w:p>
    <w:p w14:paraId="7924AC9D" w14:textId="77777777" w:rsidR="00A66DBB" w:rsidRPr="00121FD3" w:rsidRDefault="00A66DBB" w:rsidP="00121FD3">
      <w:pPr>
        <w:spacing w:after="0" w:line="240" w:lineRule="auto"/>
        <w:jc w:val="center"/>
        <w:rPr>
          <w:rFonts w:ascii="Times New Roman" w:hAnsi="Times New Roman"/>
          <w:sz w:val="24"/>
          <w:szCs w:val="24"/>
          <w:u w:val="single"/>
          <w:lang w:val="hr-HR"/>
        </w:rPr>
      </w:pPr>
    </w:p>
    <w:p w14:paraId="0EFEFFCB" w14:textId="1152E221"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Upravni nadzor</w:t>
      </w:r>
    </w:p>
    <w:p w14:paraId="33B9C7C8" w14:textId="77777777" w:rsidR="00121FD3" w:rsidRPr="00121FD3" w:rsidRDefault="00121FD3" w:rsidP="00121FD3">
      <w:pPr>
        <w:spacing w:after="0" w:line="240" w:lineRule="auto"/>
        <w:jc w:val="center"/>
        <w:rPr>
          <w:rFonts w:ascii="Times New Roman" w:hAnsi="Times New Roman"/>
          <w:b/>
          <w:bCs/>
          <w:sz w:val="24"/>
          <w:szCs w:val="24"/>
          <w:lang w:val="hr-HR"/>
        </w:rPr>
      </w:pPr>
    </w:p>
    <w:p w14:paraId="67A7D2DB" w14:textId="79321B8B"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36.</w:t>
      </w:r>
    </w:p>
    <w:p w14:paraId="1257A62D" w14:textId="77777777" w:rsidR="00121FD3" w:rsidRPr="00121FD3" w:rsidRDefault="00121FD3" w:rsidP="00121FD3">
      <w:pPr>
        <w:spacing w:after="0" w:line="240" w:lineRule="auto"/>
        <w:jc w:val="center"/>
        <w:rPr>
          <w:rFonts w:ascii="Times New Roman" w:hAnsi="Times New Roman"/>
          <w:b/>
          <w:bCs/>
          <w:sz w:val="24"/>
          <w:szCs w:val="24"/>
          <w:lang w:val="hr-HR"/>
        </w:rPr>
      </w:pPr>
    </w:p>
    <w:p w14:paraId="2C50F9AC" w14:textId="46BDEF2B"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Upravni nadzor nad </w:t>
      </w:r>
      <w:r w:rsidR="00502287" w:rsidRPr="00121FD3">
        <w:rPr>
          <w:rFonts w:ascii="Times New Roman" w:hAnsi="Times New Roman"/>
          <w:sz w:val="24"/>
          <w:szCs w:val="24"/>
          <w:lang w:val="hr-HR"/>
        </w:rPr>
        <w:t>poslovima povjerenima ovim Zakonom</w:t>
      </w:r>
      <w:r w:rsidRPr="00121FD3">
        <w:rPr>
          <w:rFonts w:ascii="Times New Roman" w:hAnsi="Times New Roman"/>
          <w:sz w:val="24"/>
          <w:szCs w:val="24"/>
          <w:lang w:val="hr-HR"/>
        </w:rPr>
        <w:t xml:space="preserve"> obavlja Ministarstvo.</w:t>
      </w:r>
    </w:p>
    <w:p w14:paraId="3986F45B" w14:textId="77777777" w:rsidR="00A66DBB" w:rsidRPr="00121FD3" w:rsidRDefault="00A66DBB" w:rsidP="00121FD3">
      <w:pPr>
        <w:spacing w:after="0" w:line="240" w:lineRule="auto"/>
        <w:rPr>
          <w:rFonts w:ascii="Times New Roman" w:hAnsi="Times New Roman"/>
          <w:b/>
          <w:bCs/>
          <w:sz w:val="24"/>
          <w:szCs w:val="24"/>
          <w:lang w:val="hr-HR"/>
        </w:rPr>
      </w:pPr>
    </w:p>
    <w:p w14:paraId="09591BBB" w14:textId="77777777" w:rsidR="00A66DBB" w:rsidRPr="00121FD3" w:rsidRDefault="00A66DBB" w:rsidP="00121FD3">
      <w:pPr>
        <w:spacing w:after="0" w:line="240" w:lineRule="auto"/>
        <w:jc w:val="center"/>
        <w:rPr>
          <w:rFonts w:ascii="Times New Roman" w:hAnsi="Times New Roman"/>
          <w:b/>
          <w:bCs/>
          <w:sz w:val="24"/>
          <w:szCs w:val="24"/>
          <w:lang w:val="hr-HR"/>
        </w:rPr>
      </w:pPr>
    </w:p>
    <w:p w14:paraId="3A899227" w14:textId="478EB76E" w:rsidR="00A66DBB"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ČETVRTI</w:t>
      </w:r>
    </w:p>
    <w:p w14:paraId="491FE1CF" w14:textId="77777777" w:rsidR="00121FD3" w:rsidRPr="00121FD3" w:rsidRDefault="00121FD3" w:rsidP="00121FD3">
      <w:pPr>
        <w:spacing w:after="0" w:line="240" w:lineRule="auto"/>
        <w:jc w:val="center"/>
        <w:rPr>
          <w:rFonts w:ascii="Times New Roman" w:hAnsi="Times New Roman"/>
          <w:b/>
          <w:bCs/>
          <w:sz w:val="24"/>
          <w:szCs w:val="24"/>
          <w:lang w:val="hr-HR"/>
        </w:rPr>
      </w:pPr>
    </w:p>
    <w:p w14:paraId="4AB8A501"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PRIJELAZNE I ZAVRŠNE ODREDBE</w:t>
      </w:r>
    </w:p>
    <w:p w14:paraId="046CE7E4" w14:textId="77777777" w:rsidR="00566E19" w:rsidRPr="00121FD3" w:rsidRDefault="00566E19" w:rsidP="00121FD3">
      <w:pPr>
        <w:spacing w:after="0" w:line="240" w:lineRule="auto"/>
        <w:jc w:val="center"/>
        <w:rPr>
          <w:rFonts w:ascii="Times New Roman" w:hAnsi="Times New Roman"/>
          <w:b/>
          <w:bCs/>
          <w:sz w:val="24"/>
          <w:szCs w:val="24"/>
          <w:lang w:val="hr-HR"/>
        </w:rPr>
      </w:pPr>
    </w:p>
    <w:p w14:paraId="74BAA802" w14:textId="67269CC9"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Postupci u tijeku</w:t>
      </w:r>
    </w:p>
    <w:p w14:paraId="4F59BC03" w14:textId="77777777" w:rsidR="00121FD3" w:rsidRPr="00121FD3" w:rsidRDefault="00121FD3" w:rsidP="00121FD3">
      <w:pPr>
        <w:spacing w:after="0" w:line="240" w:lineRule="auto"/>
        <w:jc w:val="center"/>
        <w:rPr>
          <w:rFonts w:ascii="Times New Roman" w:hAnsi="Times New Roman"/>
          <w:b/>
          <w:bCs/>
          <w:sz w:val="24"/>
          <w:szCs w:val="24"/>
          <w:lang w:val="hr-HR"/>
        </w:rPr>
      </w:pPr>
    </w:p>
    <w:p w14:paraId="37CC4964"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37.</w:t>
      </w:r>
    </w:p>
    <w:p w14:paraId="33285420" w14:textId="77777777" w:rsidR="00A66DBB" w:rsidRPr="00121FD3" w:rsidRDefault="00A66DBB" w:rsidP="00121FD3">
      <w:pPr>
        <w:spacing w:after="0" w:line="240" w:lineRule="auto"/>
        <w:rPr>
          <w:rFonts w:ascii="Times New Roman" w:hAnsi="Times New Roman"/>
          <w:b/>
          <w:bCs/>
          <w:sz w:val="24"/>
          <w:szCs w:val="24"/>
          <w:lang w:val="hr-HR"/>
        </w:rPr>
      </w:pPr>
    </w:p>
    <w:p w14:paraId="2D301E73" w14:textId="147E96F6"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Informativni sastanci o medijaciji i medijacije pokrenut</w:t>
      </w:r>
      <w:r w:rsidR="00E50D74" w:rsidRPr="00121FD3">
        <w:rPr>
          <w:rFonts w:ascii="Times New Roman" w:hAnsi="Times New Roman"/>
          <w:sz w:val="24"/>
          <w:szCs w:val="24"/>
          <w:lang w:val="hr-HR"/>
        </w:rPr>
        <w:t>e</w:t>
      </w:r>
      <w:r w:rsidRPr="00121FD3">
        <w:rPr>
          <w:rFonts w:ascii="Times New Roman" w:hAnsi="Times New Roman"/>
          <w:sz w:val="24"/>
          <w:szCs w:val="24"/>
          <w:lang w:val="hr-HR"/>
        </w:rPr>
        <w:t xml:space="preserve"> prije stupanja na snagu ovoga Zakona dovršit će se primjenom odredbi Zakona o mirnom rješavanju sporova („Narodne novine“, broj 67/23.).</w:t>
      </w:r>
    </w:p>
    <w:p w14:paraId="2A0CFEEA" w14:textId="77777777" w:rsidR="00A66DBB" w:rsidRPr="00121FD3" w:rsidRDefault="00A66DBB" w:rsidP="00121FD3">
      <w:pPr>
        <w:spacing w:after="0" w:line="240" w:lineRule="auto"/>
        <w:rPr>
          <w:rFonts w:ascii="Times New Roman" w:hAnsi="Times New Roman"/>
          <w:sz w:val="24"/>
          <w:szCs w:val="24"/>
          <w:lang w:val="hr-HR"/>
        </w:rPr>
      </w:pPr>
    </w:p>
    <w:p w14:paraId="4F9C2861" w14:textId="408E95A2"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Donošenje </w:t>
      </w:r>
      <w:r w:rsidR="00503DDF" w:rsidRPr="000D49B7">
        <w:rPr>
          <w:rFonts w:ascii="Times New Roman" w:hAnsi="Times New Roman"/>
          <w:i/>
          <w:iCs/>
          <w:sz w:val="24"/>
          <w:szCs w:val="24"/>
          <w:lang w:val="hr-HR"/>
        </w:rPr>
        <w:t>provedbenih propisa</w:t>
      </w:r>
    </w:p>
    <w:p w14:paraId="390F39D3" w14:textId="77777777" w:rsidR="00121FD3" w:rsidRPr="00121FD3" w:rsidRDefault="00121FD3" w:rsidP="00121FD3">
      <w:pPr>
        <w:spacing w:after="0" w:line="240" w:lineRule="auto"/>
        <w:jc w:val="center"/>
        <w:rPr>
          <w:rFonts w:ascii="Times New Roman" w:hAnsi="Times New Roman"/>
          <w:b/>
          <w:bCs/>
          <w:sz w:val="24"/>
          <w:szCs w:val="24"/>
          <w:lang w:val="hr-HR"/>
        </w:rPr>
      </w:pPr>
    </w:p>
    <w:p w14:paraId="34C5F51E" w14:textId="77777777" w:rsidR="00A66DBB" w:rsidRPr="00121FD3" w:rsidRDefault="00A66DBB"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38.</w:t>
      </w:r>
    </w:p>
    <w:p w14:paraId="29595E9C" w14:textId="77777777" w:rsidR="00A66DBB" w:rsidRPr="00121FD3" w:rsidRDefault="00A66DBB" w:rsidP="00121FD3">
      <w:pPr>
        <w:spacing w:after="0" w:line="240" w:lineRule="auto"/>
        <w:rPr>
          <w:rFonts w:ascii="Times New Roman" w:hAnsi="Times New Roman"/>
          <w:sz w:val="24"/>
          <w:szCs w:val="24"/>
          <w:lang w:val="hr-HR"/>
        </w:rPr>
      </w:pPr>
    </w:p>
    <w:p w14:paraId="648F50ED" w14:textId="2A972218"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Ministar nadležan za poslove pravosuđa donijet će pravilnike iz članka 9. stavka 9., članka 10. stavka </w:t>
      </w:r>
      <w:r w:rsidR="00054357" w:rsidRPr="00121FD3">
        <w:rPr>
          <w:rFonts w:ascii="Times New Roman" w:hAnsi="Times New Roman"/>
          <w:sz w:val="24"/>
          <w:szCs w:val="24"/>
          <w:lang w:val="hr-HR"/>
        </w:rPr>
        <w:t>7</w:t>
      </w:r>
      <w:r w:rsidRPr="00121FD3">
        <w:rPr>
          <w:rFonts w:ascii="Times New Roman" w:hAnsi="Times New Roman"/>
          <w:sz w:val="24"/>
          <w:szCs w:val="24"/>
          <w:lang w:val="hr-HR"/>
        </w:rPr>
        <w:t xml:space="preserve">., članka 12. stavka 4., </w:t>
      </w:r>
      <w:r w:rsidR="00312F64" w:rsidRPr="00121FD3">
        <w:rPr>
          <w:rFonts w:ascii="Times New Roman" w:hAnsi="Times New Roman"/>
          <w:sz w:val="24"/>
          <w:szCs w:val="24"/>
          <w:lang w:val="hr-HR"/>
        </w:rPr>
        <w:t xml:space="preserve">članka 14. stavka </w:t>
      </w:r>
      <w:r w:rsidR="00902CD9" w:rsidRPr="00121FD3">
        <w:rPr>
          <w:rFonts w:ascii="Times New Roman" w:hAnsi="Times New Roman"/>
          <w:sz w:val="24"/>
          <w:szCs w:val="24"/>
          <w:lang w:val="hr-HR"/>
        </w:rPr>
        <w:t>8</w:t>
      </w:r>
      <w:r w:rsidR="00312F64" w:rsidRPr="00121FD3">
        <w:rPr>
          <w:rFonts w:ascii="Times New Roman" w:hAnsi="Times New Roman"/>
          <w:sz w:val="24"/>
          <w:szCs w:val="24"/>
          <w:lang w:val="hr-HR"/>
        </w:rPr>
        <w:t xml:space="preserve">., </w:t>
      </w:r>
      <w:r w:rsidRPr="00121FD3">
        <w:rPr>
          <w:rFonts w:ascii="Times New Roman" w:hAnsi="Times New Roman"/>
          <w:sz w:val="24"/>
          <w:szCs w:val="24"/>
          <w:lang w:val="hr-HR"/>
        </w:rPr>
        <w:t xml:space="preserve">članka 18. stavka </w:t>
      </w:r>
      <w:r w:rsidR="00312F64" w:rsidRPr="00121FD3">
        <w:rPr>
          <w:rFonts w:ascii="Times New Roman" w:hAnsi="Times New Roman"/>
          <w:sz w:val="24"/>
          <w:szCs w:val="24"/>
          <w:lang w:val="hr-HR"/>
        </w:rPr>
        <w:t>3</w:t>
      </w:r>
      <w:r w:rsidRPr="00121FD3">
        <w:rPr>
          <w:rFonts w:ascii="Times New Roman" w:hAnsi="Times New Roman"/>
          <w:sz w:val="24"/>
          <w:szCs w:val="24"/>
          <w:lang w:val="hr-HR"/>
        </w:rPr>
        <w:t>. i članka 26. stavka 4. ovoga Zakona u roku od 30 dana od dana stupanja na snagu ovoga Zakona.</w:t>
      </w:r>
    </w:p>
    <w:p w14:paraId="4155260F" w14:textId="77777777" w:rsidR="00A45CB6" w:rsidRPr="00121FD3" w:rsidRDefault="00A45CB6" w:rsidP="00121FD3">
      <w:pPr>
        <w:spacing w:after="0" w:line="240" w:lineRule="auto"/>
        <w:rPr>
          <w:rFonts w:ascii="Times New Roman" w:hAnsi="Times New Roman"/>
          <w:sz w:val="24"/>
          <w:szCs w:val="24"/>
          <w:lang w:val="hr-HR"/>
        </w:rPr>
      </w:pPr>
    </w:p>
    <w:p w14:paraId="06525B54" w14:textId="182A228E" w:rsidR="008E0E75" w:rsidRPr="000D49B7" w:rsidRDefault="008E0E75"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Donošenje Etičkog kodeksa medijatora</w:t>
      </w:r>
    </w:p>
    <w:p w14:paraId="237C5F54" w14:textId="77777777" w:rsidR="00121FD3" w:rsidRPr="00121FD3" w:rsidRDefault="00121FD3" w:rsidP="00121FD3">
      <w:pPr>
        <w:spacing w:after="0" w:line="240" w:lineRule="auto"/>
        <w:jc w:val="center"/>
        <w:rPr>
          <w:rFonts w:ascii="Times New Roman" w:hAnsi="Times New Roman"/>
          <w:b/>
          <w:bCs/>
          <w:sz w:val="24"/>
          <w:szCs w:val="24"/>
          <w:lang w:val="hr-HR"/>
        </w:rPr>
      </w:pPr>
    </w:p>
    <w:p w14:paraId="55859807" w14:textId="00504605" w:rsidR="008E0E75" w:rsidRPr="00121FD3" w:rsidRDefault="008E0E75"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39.</w:t>
      </w:r>
    </w:p>
    <w:p w14:paraId="474026EE" w14:textId="77777777" w:rsidR="008E0E75" w:rsidRPr="00121FD3" w:rsidRDefault="008E0E75" w:rsidP="00121FD3">
      <w:pPr>
        <w:spacing w:after="0" w:line="240" w:lineRule="auto"/>
        <w:rPr>
          <w:rFonts w:ascii="Times New Roman" w:hAnsi="Times New Roman"/>
          <w:sz w:val="24"/>
          <w:szCs w:val="24"/>
          <w:lang w:val="hr-HR"/>
        </w:rPr>
      </w:pPr>
    </w:p>
    <w:p w14:paraId="3B14674D" w14:textId="75F25DB1" w:rsidR="008E0E75" w:rsidRPr="00121FD3" w:rsidRDefault="008E0E75"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Ministar nadležan za poslove pravosuđa donijet će Etički kodeks medijatora iz članka 11. ovoga Zakona u roku od tri mjeseca od dana stupanja na snagu ovoga Zakona.</w:t>
      </w:r>
    </w:p>
    <w:p w14:paraId="0486C1E3" w14:textId="6377979D" w:rsidR="00CC1C97" w:rsidRPr="000D49B7" w:rsidRDefault="00827278" w:rsidP="00121FD3">
      <w:pPr>
        <w:spacing w:after="0" w:line="240" w:lineRule="auto"/>
        <w:jc w:val="center"/>
        <w:rPr>
          <w:rFonts w:ascii="Times New Roman" w:hAnsi="Times New Roman"/>
          <w:bCs/>
          <w:i/>
          <w:iCs/>
          <w:sz w:val="24"/>
          <w:szCs w:val="24"/>
          <w:lang w:val="hr-HR"/>
        </w:rPr>
      </w:pPr>
      <w:r w:rsidRPr="000D49B7">
        <w:rPr>
          <w:rFonts w:ascii="Times New Roman" w:hAnsi="Times New Roman"/>
          <w:bCs/>
          <w:i/>
          <w:iCs/>
          <w:sz w:val="24"/>
          <w:szCs w:val="24"/>
          <w:lang w:val="hr-HR"/>
        </w:rPr>
        <w:lastRenderedPageBreak/>
        <w:t>Rad Nacionalnog centra za medijaciju</w:t>
      </w:r>
    </w:p>
    <w:p w14:paraId="47DED175" w14:textId="77777777" w:rsidR="00121FD3" w:rsidRPr="00121FD3" w:rsidRDefault="00121FD3" w:rsidP="00121FD3">
      <w:pPr>
        <w:spacing w:after="0" w:line="240" w:lineRule="auto"/>
        <w:jc w:val="center"/>
        <w:rPr>
          <w:rFonts w:ascii="Times New Roman" w:hAnsi="Times New Roman"/>
          <w:b/>
          <w:sz w:val="24"/>
          <w:szCs w:val="24"/>
          <w:lang w:val="hr-HR"/>
        </w:rPr>
      </w:pPr>
    </w:p>
    <w:p w14:paraId="40C8CA00" w14:textId="6130050F" w:rsidR="00CC1C97" w:rsidRPr="00121FD3" w:rsidRDefault="00CC1C97" w:rsidP="00121FD3">
      <w:pPr>
        <w:spacing w:after="0" w:line="240" w:lineRule="auto"/>
        <w:jc w:val="center"/>
        <w:rPr>
          <w:rFonts w:ascii="Times New Roman" w:hAnsi="Times New Roman"/>
          <w:b/>
          <w:sz w:val="24"/>
          <w:szCs w:val="24"/>
          <w:lang w:val="hr-HR"/>
        </w:rPr>
      </w:pPr>
      <w:r w:rsidRPr="00121FD3">
        <w:rPr>
          <w:rFonts w:ascii="Times New Roman" w:hAnsi="Times New Roman"/>
          <w:b/>
          <w:sz w:val="24"/>
          <w:szCs w:val="24"/>
          <w:lang w:val="hr-HR"/>
        </w:rPr>
        <w:t xml:space="preserve">Članak </w:t>
      </w:r>
      <w:r w:rsidR="009B27B2" w:rsidRPr="00121FD3">
        <w:rPr>
          <w:rFonts w:ascii="Times New Roman" w:hAnsi="Times New Roman"/>
          <w:b/>
          <w:sz w:val="24"/>
          <w:szCs w:val="24"/>
          <w:lang w:val="hr-HR"/>
        </w:rPr>
        <w:t>40</w:t>
      </w:r>
      <w:r w:rsidRPr="00121FD3">
        <w:rPr>
          <w:rFonts w:ascii="Times New Roman" w:hAnsi="Times New Roman"/>
          <w:b/>
          <w:sz w:val="24"/>
          <w:szCs w:val="24"/>
          <w:lang w:val="hr-HR"/>
        </w:rPr>
        <w:t>.</w:t>
      </w:r>
    </w:p>
    <w:p w14:paraId="49DD108D" w14:textId="77777777" w:rsidR="00CC1C97" w:rsidRPr="00121FD3" w:rsidRDefault="00CC1C97" w:rsidP="00121FD3">
      <w:pPr>
        <w:spacing w:after="0" w:line="240" w:lineRule="auto"/>
        <w:rPr>
          <w:rFonts w:ascii="Times New Roman" w:hAnsi="Times New Roman"/>
          <w:sz w:val="24"/>
          <w:szCs w:val="24"/>
          <w:lang w:val="hr-HR"/>
        </w:rPr>
      </w:pPr>
    </w:p>
    <w:p w14:paraId="27B437D6" w14:textId="0912ACA6" w:rsidR="00CC1C97" w:rsidRDefault="0015086D"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w:t>
      </w:r>
      <w:r w:rsidR="00CC1C97" w:rsidRPr="00121FD3">
        <w:rPr>
          <w:rFonts w:ascii="Times New Roman" w:hAnsi="Times New Roman"/>
          <w:sz w:val="24"/>
          <w:szCs w:val="24"/>
          <w:lang w:val="hr-HR"/>
        </w:rPr>
        <w:t xml:space="preserve">Centar za mirno rješavanje sporova </w:t>
      </w:r>
      <w:r w:rsidR="00625C32" w:rsidRPr="00121FD3">
        <w:rPr>
          <w:rFonts w:ascii="Times New Roman" w:hAnsi="Times New Roman"/>
          <w:sz w:val="24"/>
          <w:szCs w:val="24"/>
          <w:lang w:val="hr-HR"/>
        </w:rPr>
        <w:t>osnovan</w:t>
      </w:r>
      <w:r w:rsidR="00CC1C97" w:rsidRPr="00121FD3">
        <w:rPr>
          <w:rFonts w:ascii="Times New Roman" w:hAnsi="Times New Roman"/>
          <w:sz w:val="24"/>
          <w:szCs w:val="24"/>
          <w:lang w:val="hr-HR"/>
        </w:rPr>
        <w:t xml:space="preserve"> na temelju Zakona o mirnom rješavanju sporova </w:t>
      </w:r>
      <w:r w:rsidR="005A6F2E" w:rsidRPr="00121FD3">
        <w:rPr>
          <w:rFonts w:ascii="Times New Roman" w:hAnsi="Times New Roman"/>
          <w:sz w:val="24"/>
          <w:szCs w:val="24"/>
          <w:lang w:val="hr-HR"/>
        </w:rPr>
        <w:t>(„Narodne novine“, broj 67/23.)</w:t>
      </w:r>
      <w:r w:rsidR="00CC1C97" w:rsidRPr="00121FD3">
        <w:rPr>
          <w:rFonts w:ascii="Times New Roman" w:hAnsi="Times New Roman"/>
          <w:sz w:val="24"/>
          <w:szCs w:val="24"/>
          <w:lang w:val="hr-HR"/>
        </w:rPr>
        <w:t xml:space="preserve"> nastavlja s radom kao Nacionalni centar za medijaciju. </w:t>
      </w:r>
    </w:p>
    <w:p w14:paraId="2C761687" w14:textId="77777777" w:rsidR="00A432F5" w:rsidRPr="00121FD3" w:rsidRDefault="00A432F5" w:rsidP="00A432F5">
      <w:pPr>
        <w:spacing w:after="0" w:line="240" w:lineRule="auto"/>
        <w:jc w:val="both"/>
        <w:rPr>
          <w:rFonts w:ascii="Times New Roman" w:hAnsi="Times New Roman"/>
          <w:sz w:val="24"/>
          <w:szCs w:val="24"/>
          <w:lang w:val="hr-HR"/>
        </w:rPr>
      </w:pPr>
    </w:p>
    <w:p w14:paraId="1C2F0179" w14:textId="650DCB77" w:rsidR="00A66DBB" w:rsidRDefault="0015086D"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Ministarstvo će u roku od </w:t>
      </w:r>
      <w:r w:rsidR="00E1602F">
        <w:rPr>
          <w:rFonts w:ascii="Times New Roman" w:hAnsi="Times New Roman"/>
          <w:sz w:val="24"/>
          <w:szCs w:val="24"/>
          <w:lang w:val="hr-HR"/>
        </w:rPr>
        <w:t>30</w:t>
      </w:r>
      <w:r w:rsidR="009F0450" w:rsidRPr="00121FD3">
        <w:rPr>
          <w:rFonts w:ascii="Times New Roman" w:hAnsi="Times New Roman"/>
          <w:sz w:val="24"/>
          <w:szCs w:val="24"/>
          <w:lang w:val="hr-HR"/>
        </w:rPr>
        <w:t xml:space="preserve"> dana</w:t>
      </w:r>
      <w:r w:rsidRPr="00121FD3">
        <w:rPr>
          <w:rFonts w:ascii="Times New Roman" w:hAnsi="Times New Roman"/>
          <w:sz w:val="24"/>
          <w:szCs w:val="24"/>
          <w:lang w:val="hr-HR"/>
        </w:rPr>
        <w:t xml:space="preserve"> od </w:t>
      </w:r>
      <w:r w:rsidR="00E1602F">
        <w:rPr>
          <w:rFonts w:ascii="Times New Roman" w:hAnsi="Times New Roman"/>
          <w:sz w:val="24"/>
          <w:szCs w:val="24"/>
          <w:lang w:val="hr-HR"/>
        </w:rPr>
        <w:t xml:space="preserve">dana </w:t>
      </w:r>
      <w:r w:rsidRPr="00121FD3">
        <w:rPr>
          <w:rFonts w:ascii="Times New Roman" w:hAnsi="Times New Roman"/>
          <w:sz w:val="24"/>
          <w:szCs w:val="24"/>
          <w:lang w:val="hr-HR"/>
        </w:rPr>
        <w:t>stupanja na snagu ovoga Zakona izmijeniti rješenje o osnivanju Centra za mirno rješavanje sporova radi usklađivanja s ovim Zakonom.</w:t>
      </w:r>
    </w:p>
    <w:p w14:paraId="5B26D310" w14:textId="77777777" w:rsidR="00A432F5" w:rsidRPr="00121FD3" w:rsidRDefault="00A432F5" w:rsidP="00A432F5">
      <w:pPr>
        <w:spacing w:after="0" w:line="240" w:lineRule="auto"/>
        <w:jc w:val="both"/>
        <w:rPr>
          <w:rFonts w:ascii="Times New Roman" w:hAnsi="Times New Roman"/>
          <w:sz w:val="24"/>
          <w:szCs w:val="24"/>
          <w:lang w:val="hr-HR"/>
        </w:rPr>
      </w:pPr>
    </w:p>
    <w:p w14:paraId="52584BFC" w14:textId="4A1650D7"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Prestanak važenja Zakona</w:t>
      </w:r>
    </w:p>
    <w:p w14:paraId="5528320E" w14:textId="77777777" w:rsidR="00121FD3" w:rsidRPr="00121FD3" w:rsidRDefault="00121FD3" w:rsidP="00121FD3">
      <w:pPr>
        <w:spacing w:after="0" w:line="240" w:lineRule="auto"/>
        <w:jc w:val="center"/>
        <w:rPr>
          <w:rFonts w:ascii="Times New Roman" w:hAnsi="Times New Roman"/>
          <w:b/>
          <w:bCs/>
          <w:sz w:val="24"/>
          <w:szCs w:val="24"/>
          <w:lang w:val="hr-HR"/>
        </w:rPr>
      </w:pPr>
    </w:p>
    <w:p w14:paraId="2067D1E6" w14:textId="2CA8D3CB" w:rsidR="00A66DBB" w:rsidRPr="00121FD3" w:rsidRDefault="00CC1C97"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4</w:t>
      </w:r>
      <w:r w:rsidR="009B27B2" w:rsidRPr="00121FD3">
        <w:rPr>
          <w:rFonts w:ascii="Times New Roman" w:hAnsi="Times New Roman"/>
          <w:b/>
          <w:bCs/>
          <w:sz w:val="24"/>
          <w:szCs w:val="24"/>
          <w:lang w:val="hr-HR"/>
        </w:rPr>
        <w:t>1</w:t>
      </w:r>
      <w:r w:rsidR="00A66DBB" w:rsidRPr="00121FD3">
        <w:rPr>
          <w:rFonts w:ascii="Times New Roman" w:hAnsi="Times New Roman"/>
          <w:b/>
          <w:bCs/>
          <w:sz w:val="24"/>
          <w:szCs w:val="24"/>
          <w:lang w:val="hr-HR"/>
        </w:rPr>
        <w:t>.</w:t>
      </w:r>
    </w:p>
    <w:p w14:paraId="49EC25BE" w14:textId="77777777" w:rsidR="00A66DBB" w:rsidRPr="00121FD3" w:rsidRDefault="00A66DBB" w:rsidP="00121FD3">
      <w:pPr>
        <w:spacing w:after="0" w:line="240" w:lineRule="auto"/>
        <w:rPr>
          <w:rFonts w:ascii="Times New Roman" w:hAnsi="Times New Roman"/>
          <w:sz w:val="24"/>
          <w:szCs w:val="24"/>
          <w:lang w:val="hr-HR"/>
        </w:rPr>
      </w:pPr>
    </w:p>
    <w:p w14:paraId="0370C4EA" w14:textId="63D1EFBB" w:rsidR="00A66DBB"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Stupanjem na snagu ovoga Zakona prestaje važiti Zakon o mirnom rješavanju sporova („Narodne novine“, broj 67/23.)</w:t>
      </w:r>
      <w:r w:rsidR="000C2236" w:rsidRPr="00121FD3">
        <w:rPr>
          <w:rFonts w:ascii="Times New Roman" w:hAnsi="Times New Roman"/>
          <w:sz w:val="24"/>
          <w:szCs w:val="24"/>
          <w:lang w:val="hr-HR"/>
        </w:rPr>
        <w:t>.</w:t>
      </w:r>
    </w:p>
    <w:p w14:paraId="183F0526" w14:textId="77777777" w:rsidR="00A66DBB" w:rsidRPr="00121FD3" w:rsidRDefault="00A66DBB" w:rsidP="00121FD3">
      <w:pPr>
        <w:spacing w:after="0" w:line="240" w:lineRule="auto"/>
        <w:rPr>
          <w:rFonts w:ascii="Times New Roman" w:hAnsi="Times New Roman"/>
          <w:sz w:val="24"/>
          <w:szCs w:val="24"/>
          <w:lang w:val="hr-HR"/>
        </w:rPr>
      </w:pPr>
    </w:p>
    <w:p w14:paraId="44B548DD" w14:textId="021516C9" w:rsidR="00A66DBB" w:rsidRPr="000D49B7" w:rsidRDefault="00A66DBB" w:rsidP="00121FD3">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Stupanje na snagu</w:t>
      </w:r>
    </w:p>
    <w:p w14:paraId="7E17CC5F" w14:textId="77777777" w:rsidR="00121FD3" w:rsidRPr="00121FD3" w:rsidRDefault="00121FD3" w:rsidP="00121FD3">
      <w:pPr>
        <w:spacing w:after="0" w:line="240" w:lineRule="auto"/>
        <w:jc w:val="center"/>
        <w:rPr>
          <w:rFonts w:ascii="Times New Roman" w:hAnsi="Times New Roman"/>
          <w:b/>
          <w:bCs/>
          <w:sz w:val="24"/>
          <w:szCs w:val="24"/>
          <w:lang w:val="hr-HR"/>
        </w:rPr>
      </w:pPr>
    </w:p>
    <w:p w14:paraId="79B919C1" w14:textId="07E6C2BC" w:rsidR="00A66DBB" w:rsidRPr="00121FD3" w:rsidRDefault="00CC1C97" w:rsidP="00121FD3">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4</w:t>
      </w:r>
      <w:r w:rsidR="009B27B2" w:rsidRPr="00121FD3">
        <w:rPr>
          <w:rFonts w:ascii="Times New Roman" w:hAnsi="Times New Roman"/>
          <w:b/>
          <w:bCs/>
          <w:sz w:val="24"/>
          <w:szCs w:val="24"/>
          <w:lang w:val="hr-HR"/>
        </w:rPr>
        <w:t>2</w:t>
      </w:r>
      <w:r w:rsidR="00A66DBB" w:rsidRPr="00121FD3">
        <w:rPr>
          <w:rFonts w:ascii="Times New Roman" w:hAnsi="Times New Roman"/>
          <w:b/>
          <w:bCs/>
          <w:sz w:val="24"/>
          <w:szCs w:val="24"/>
          <w:lang w:val="hr-HR"/>
        </w:rPr>
        <w:t>.</w:t>
      </w:r>
    </w:p>
    <w:p w14:paraId="4D1DE84A" w14:textId="77777777" w:rsidR="00A66DBB" w:rsidRPr="00121FD3" w:rsidRDefault="00A66DBB" w:rsidP="00121FD3">
      <w:pPr>
        <w:spacing w:after="0" w:line="240" w:lineRule="auto"/>
        <w:rPr>
          <w:rFonts w:ascii="Times New Roman" w:hAnsi="Times New Roman"/>
          <w:sz w:val="24"/>
          <w:szCs w:val="24"/>
          <w:lang w:val="hr-HR"/>
        </w:rPr>
      </w:pPr>
    </w:p>
    <w:p w14:paraId="52460B4A" w14:textId="4F985518" w:rsidR="00F84323" w:rsidRPr="00121FD3" w:rsidRDefault="00A66DBB" w:rsidP="00A432F5">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Ovaj Zakon stupa na snagu osmog</w:t>
      </w:r>
      <w:r w:rsidR="00DF5AED">
        <w:rPr>
          <w:rFonts w:ascii="Times New Roman" w:hAnsi="Times New Roman"/>
          <w:sz w:val="24"/>
          <w:szCs w:val="24"/>
          <w:lang w:val="hr-HR"/>
        </w:rPr>
        <w:t>a</w:t>
      </w:r>
      <w:r w:rsidRPr="00121FD3">
        <w:rPr>
          <w:rFonts w:ascii="Times New Roman" w:hAnsi="Times New Roman"/>
          <w:sz w:val="24"/>
          <w:szCs w:val="24"/>
          <w:lang w:val="hr-HR"/>
        </w:rPr>
        <w:t xml:space="preserve"> dana od dan</w:t>
      </w:r>
      <w:r w:rsidR="00F84323" w:rsidRPr="00121FD3">
        <w:rPr>
          <w:rFonts w:ascii="Times New Roman" w:hAnsi="Times New Roman"/>
          <w:sz w:val="24"/>
          <w:szCs w:val="24"/>
          <w:lang w:val="hr-HR"/>
        </w:rPr>
        <w:t>a objave u „Narodnim novinama“.</w:t>
      </w:r>
    </w:p>
    <w:p w14:paraId="49A6E53C" w14:textId="77777777" w:rsidR="00F84323" w:rsidRPr="00121FD3" w:rsidRDefault="00F84323" w:rsidP="00121FD3">
      <w:pPr>
        <w:spacing w:after="0" w:line="240" w:lineRule="auto"/>
        <w:rPr>
          <w:rFonts w:ascii="Times New Roman" w:hAnsi="Times New Roman"/>
          <w:sz w:val="24"/>
          <w:szCs w:val="24"/>
          <w:lang w:val="hr-HR"/>
        </w:rPr>
      </w:pPr>
    </w:p>
    <w:p w14:paraId="482FF451" w14:textId="77777777" w:rsidR="006C3A90" w:rsidRPr="00121FD3" w:rsidRDefault="006C3A90" w:rsidP="00121FD3">
      <w:pPr>
        <w:spacing w:after="0" w:line="240" w:lineRule="auto"/>
        <w:rPr>
          <w:rFonts w:ascii="Times New Roman" w:hAnsi="Times New Roman"/>
          <w:sz w:val="24"/>
          <w:szCs w:val="24"/>
          <w:lang w:val="hr-HR"/>
        </w:rPr>
      </w:pPr>
    </w:p>
    <w:p w14:paraId="4BDC5B59" w14:textId="77777777" w:rsidR="006C3A90" w:rsidRPr="00121FD3" w:rsidRDefault="006C3A90" w:rsidP="00A52FC6">
      <w:pPr>
        <w:spacing w:after="0" w:line="240" w:lineRule="auto"/>
        <w:rPr>
          <w:rFonts w:ascii="Times New Roman" w:hAnsi="Times New Roman"/>
          <w:sz w:val="24"/>
          <w:szCs w:val="24"/>
          <w:lang w:val="hr-HR"/>
        </w:rPr>
      </w:pPr>
    </w:p>
    <w:p w14:paraId="7CA9B87A" w14:textId="77777777" w:rsidR="006C3A90" w:rsidRPr="00121FD3" w:rsidRDefault="006C3A90" w:rsidP="00A52FC6">
      <w:pPr>
        <w:spacing w:after="0" w:line="240" w:lineRule="auto"/>
        <w:rPr>
          <w:rFonts w:ascii="Times New Roman" w:hAnsi="Times New Roman"/>
          <w:sz w:val="24"/>
          <w:szCs w:val="24"/>
          <w:lang w:val="hr-HR"/>
        </w:rPr>
      </w:pPr>
    </w:p>
    <w:p w14:paraId="119AB72B" w14:textId="77777777" w:rsidR="006C3A90" w:rsidRPr="00121FD3" w:rsidRDefault="006C3A90" w:rsidP="00F84323">
      <w:pPr>
        <w:spacing w:after="0" w:line="240" w:lineRule="auto"/>
        <w:rPr>
          <w:rFonts w:ascii="Times New Roman" w:hAnsi="Times New Roman"/>
          <w:sz w:val="24"/>
          <w:szCs w:val="24"/>
          <w:lang w:val="hr-HR"/>
        </w:rPr>
      </w:pPr>
    </w:p>
    <w:p w14:paraId="5FEEF008" w14:textId="77777777" w:rsidR="006C3A90" w:rsidRPr="00121FD3" w:rsidRDefault="006C3A90" w:rsidP="00F84323">
      <w:pPr>
        <w:spacing w:after="0" w:line="240" w:lineRule="auto"/>
        <w:rPr>
          <w:rFonts w:ascii="Times New Roman" w:hAnsi="Times New Roman"/>
          <w:sz w:val="24"/>
          <w:szCs w:val="24"/>
          <w:lang w:val="hr-HR"/>
        </w:rPr>
      </w:pPr>
    </w:p>
    <w:p w14:paraId="53820742" w14:textId="77777777" w:rsidR="006C3A90" w:rsidRPr="00121FD3" w:rsidRDefault="006C3A90" w:rsidP="00F84323">
      <w:pPr>
        <w:spacing w:after="0" w:line="240" w:lineRule="auto"/>
        <w:rPr>
          <w:rFonts w:ascii="Times New Roman" w:hAnsi="Times New Roman"/>
          <w:sz w:val="24"/>
          <w:szCs w:val="24"/>
          <w:lang w:val="hr-HR"/>
        </w:rPr>
      </w:pPr>
    </w:p>
    <w:p w14:paraId="1D7FB76D" w14:textId="77777777" w:rsidR="006C3A90" w:rsidRPr="00121FD3" w:rsidRDefault="006C3A90" w:rsidP="00F84323">
      <w:pPr>
        <w:spacing w:after="0" w:line="240" w:lineRule="auto"/>
        <w:rPr>
          <w:rFonts w:ascii="Times New Roman" w:hAnsi="Times New Roman"/>
          <w:sz w:val="24"/>
          <w:szCs w:val="24"/>
          <w:lang w:val="hr-HR"/>
        </w:rPr>
      </w:pPr>
    </w:p>
    <w:p w14:paraId="41A6CF50" w14:textId="77777777" w:rsidR="006C3A90" w:rsidRPr="00121FD3" w:rsidRDefault="006C3A90" w:rsidP="00F84323">
      <w:pPr>
        <w:spacing w:after="0" w:line="240" w:lineRule="auto"/>
        <w:rPr>
          <w:rFonts w:ascii="Times New Roman" w:hAnsi="Times New Roman"/>
          <w:sz w:val="24"/>
          <w:szCs w:val="24"/>
          <w:lang w:val="hr-HR"/>
        </w:rPr>
      </w:pPr>
    </w:p>
    <w:p w14:paraId="48909FE6" w14:textId="77777777" w:rsidR="006C3A90" w:rsidRPr="00121FD3" w:rsidRDefault="006C3A90" w:rsidP="00F84323">
      <w:pPr>
        <w:spacing w:after="0" w:line="240" w:lineRule="auto"/>
        <w:rPr>
          <w:rFonts w:ascii="Times New Roman" w:hAnsi="Times New Roman"/>
          <w:sz w:val="24"/>
          <w:szCs w:val="24"/>
          <w:lang w:val="hr-HR"/>
        </w:rPr>
      </w:pPr>
    </w:p>
    <w:p w14:paraId="601D058E" w14:textId="77777777" w:rsidR="006C3A90" w:rsidRPr="00121FD3" w:rsidRDefault="006C3A90" w:rsidP="00F84323">
      <w:pPr>
        <w:spacing w:after="0" w:line="240" w:lineRule="auto"/>
        <w:rPr>
          <w:rFonts w:ascii="Times New Roman" w:hAnsi="Times New Roman"/>
          <w:sz w:val="24"/>
          <w:szCs w:val="24"/>
          <w:lang w:val="hr-HR"/>
        </w:rPr>
      </w:pPr>
    </w:p>
    <w:p w14:paraId="21101A79" w14:textId="720850EC" w:rsidR="00121FD3" w:rsidRDefault="00121FD3">
      <w:pPr>
        <w:suppressAutoHyphens w:val="0"/>
        <w:autoSpaceDN/>
        <w:spacing w:after="160" w:line="259" w:lineRule="auto"/>
        <w:textAlignment w:val="auto"/>
        <w:rPr>
          <w:rFonts w:ascii="Times New Roman" w:hAnsi="Times New Roman"/>
          <w:sz w:val="24"/>
          <w:szCs w:val="24"/>
          <w:lang w:val="hr-HR"/>
        </w:rPr>
      </w:pPr>
      <w:r>
        <w:rPr>
          <w:rFonts w:ascii="Times New Roman" w:hAnsi="Times New Roman"/>
          <w:sz w:val="24"/>
          <w:szCs w:val="24"/>
          <w:lang w:val="hr-HR"/>
        </w:rPr>
        <w:br w:type="page"/>
      </w:r>
    </w:p>
    <w:p w14:paraId="1C929EDD" w14:textId="7A32503E" w:rsidR="007E5322" w:rsidRPr="00121FD3" w:rsidRDefault="007E5322" w:rsidP="00121FD3">
      <w:pPr>
        <w:spacing w:after="0" w:line="240" w:lineRule="auto"/>
        <w:jc w:val="center"/>
        <w:rPr>
          <w:rFonts w:ascii="Times New Roman" w:hAnsi="Times New Roman"/>
          <w:b/>
          <w:sz w:val="24"/>
          <w:szCs w:val="24"/>
          <w:lang w:val="hr-HR"/>
        </w:rPr>
      </w:pPr>
      <w:r w:rsidRPr="00121FD3">
        <w:rPr>
          <w:rFonts w:ascii="Times New Roman" w:eastAsia="Times New Roman" w:hAnsi="Times New Roman"/>
          <w:b/>
          <w:color w:val="000000" w:themeColor="text1"/>
          <w:sz w:val="24"/>
          <w:szCs w:val="24"/>
          <w:lang w:val="hr-HR" w:eastAsia="hr-HR"/>
        </w:rPr>
        <w:lastRenderedPageBreak/>
        <w:t>O</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B</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R</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A</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Z</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L</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O</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Ž</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E</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N</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J</w:t>
      </w:r>
      <w:r w:rsidR="00121FD3" w:rsidRPr="00121FD3">
        <w:rPr>
          <w:rFonts w:ascii="Times New Roman" w:eastAsia="Times New Roman" w:hAnsi="Times New Roman"/>
          <w:b/>
          <w:color w:val="000000" w:themeColor="text1"/>
          <w:sz w:val="24"/>
          <w:szCs w:val="24"/>
          <w:lang w:val="hr-HR" w:eastAsia="hr-HR"/>
        </w:rPr>
        <w:t xml:space="preserve"> </w:t>
      </w:r>
      <w:r w:rsidRPr="00121FD3">
        <w:rPr>
          <w:rFonts w:ascii="Times New Roman" w:eastAsia="Times New Roman" w:hAnsi="Times New Roman"/>
          <w:b/>
          <w:color w:val="000000" w:themeColor="text1"/>
          <w:sz w:val="24"/>
          <w:szCs w:val="24"/>
          <w:lang w:val="hr-HR" w:eastAsia="hr-HR"/>
        </w:rPr>
        <w:t>E</w:t>
      </w:r>
    </w:p>
    <w:p w14:paraId="0C3D5016" w14:textId="273624F9" w:rsidR="0064541D" w:rsidRPr="00121FD3" w:rsidRDefault="0064541D" w:rsidP="00121FD3">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p>
    <w:p w14:paraId="7092DB07" w14:textId="77777777" w:rsidR="0064541D" w:rsidRPr="00121FD3" w:rsidRDefault="0064541D" w:rsidP="00121FD3">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121FD3">
        <w:rPr>
          <w:rFonts w:ascii="Times New Roman" w:eastAsia="Times New Roman" w:hAnsi="Times New Roman"/>
          <w:b/>
          <w:color w:val="000000" w:themeColor="text1"/>
          <w:sz w:val="24"/>
          <w:szCs w:val="24"/>
          <w:lang w:val="hr-HR" w:eastAsia="hr-HR"/>
        </w:rPr>
        <w:t>Uz članak 1.</w:t>
      </w:r>
    </w:p>
    <w:p w14:paraId="2DDAADF5" w14:textId="755838E5" w:rsidR="00111387" w:rsidRPr="00121FD3" w:rsidRDefault="009A254F"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Pr>
          <w:rFonts w:ascii="Times New Roman" w:eastAsia="Times New Roman" w:hAnsi="Times New Roman"/>
          <w:bCs/>
          <w:color w:val="000000" w:themeColor="text1"/>
          <w:sz w:val="24"/>
          <w:szCs w:val="24"/>
          <w:lang w:val="hr-HR" w:eastAsia="hr-HR"/>
        </w:rPr>
        <w:t xml:space="preserve">Članak 1. </w:t>
      </w:r>
      <w:r w:rsidR="000302DF" w:rsidRPr="00121FD3">
        <w:rPr>
          <w:rFonts w:ascii="Times New Roman" w:eastAsia="Times New Roman" w:hAnsi="Times New Roman"/>
          <w:bCs/>
          <w:color w:val="000000" w:themeColor="text1"/>
          <w:sz w:val="24"/>
          <w:szCs w:val="24"/>
          <w:lang w:val="hr-HR" w:eastAsia="hr-HR"/>
        </w:rPr>
        <w:t xml:space="preserve">propisuje područje primjene </w:t>
      </w:r>
      <w:r w:rsidR="000C1479">
        <w:rPr>
          <w:rFonts w:ascii="Times New Roman" w:eastAsia="Times New Roman" w:hAnsi="Times New Roman"/>
          <w:bCs/>
          <w:color w:val="000000" w:themeColor="text1"/>
          <w:sz w:val="24"/>
          <w:szCs w:val="24"/>
          <w:lang w:val="hr-HR" w:eastAsia="hr-HR"/>
        </w:rPr>
        <w:t>z</w:t>
      </w:r>
      <w:r w:rsidR="000302DF" w:rsidRPr="00121FD3">
        <w:rPr>
          <w:rFonts w:ascii="Times New Roman" w:eastAsia="Times New Roman" w:hAnsi="Times New Roman"/>
          <w:bCs/>
          <w:color w:val="000000" w:themeColor="text1"/>
          <w:sz w:val="24"/>
          <w:szCs w:val="24"/>
          <w:lang w:val="hr-HR" w:eastAsia="hr-HR"/>
        </w:rPr>
        <w:t>akona. Zakonski okvir medijacije u Republici Hrvatskoj uspostavljen je prije više od dvadeset godina sa svrhom da medijacija i u normativnom smislu postane dio pravnog sustava</w:t>
      </w:r>
      <w:r w:rsidR="00487AD4" w:rsidRPr="00121FD3">
        <w:rPr>
          <w:rFonts w:ascii="Times New Roman" w:eastAsia="Times New Roman" w:hAnsi="Times New Roman"/>
          <w:bCs/>
          <w:color w:val="000000" w:themeColor="text1"/>
          <w:sz w:val="24"/>
          <w:szCs w:val="24"/>
          <w:lang w:val="hr-HR" w:eastAsia="hr-HR"/>
        </w:rPr>
        <w:t xml:space="preserve"> i da se </w:t>
      </w:r>
      <w:r w:rsidR="000F41F9" w:rsidRPr="00121FD3">
        <w:rPr>
          <w:rFonts w:ascii="Times New Roman" w:eastAsia="Times New Roman" w:hAnsi="Times New Roman"/>
          <w:bCs/>
          <w:color w:val="000000" w:themeColor="text1"/>
          <w:sz w:val="24"/>
          <w:szCs w:val="24"/>
          <w:lang w:val="hr-HR" w:eastAsia="hr-HR"/>
        </w:rPr>
        <w:t xml:space="preserve">i na taj način </w:t>
      </w:r>
      <w:r w:rsidR="00487AD4" w:rsidRPr="00121FD3">
        <w:rPr>
          <w:rFonts w:ascii="Times New Roman" w:eastAsia="Times New Roman" w:hAnsi="Times New Roman"/>
          <w:bCs/>
          <w:color w:val="000000" w:themeColor="text1"/>
          <w:sz w:val="24"/>
          <w:szCs w:val="24"/>
          <w:lang w:val="hr-HR" w:eastAsia="hr-HR"/>
        </w:rPr>
        <w:t xml:space="preserve">građane, poslovne subjekte i ostale potakne na njezinu češću primjenu prilikom rješavanja sporova. </w:t>
      </w:r>
      <w:r w:rsidR="009856BE" w:rsidRPr="00121FD3">
        <w:rPr>
          <w:rFonts w:ascii="Times New Roman" w:eastAsia="Times New Roman" w:hAnsi="Times New Roman"/>
          <w:bCs/>
          <w:color w:val="000000" w:themeColor="text1"/>
          <w:sz w:val="24"/>
          <w:szCs w:val="24"/>
          <w:lang w:val="hr-HR" w:eastAsia="hr-HR"/>
        </w:rPr>
        <w:t>D</w:t>
      </w:r>
      <w:r w:rsidR="00AB4401" w:rsidRPr="00121FD3">
        <w:rPr>
          <w:rFonts w:ascii="Times New Roman" w:eastAsia="Times New Roman" w:hAnsi="Times New Roman"/>
          <w:bCs/>
          <w:color w:val="000000" w:themeColor="text1"/>
          <w:sz w:val="24"/>
          <w:szCs w:val="24"/>
          <w:lang w:val="hr-HR" w:eastAsia="hr-HR"/>
        </w:rPr>
        <w:t xml:space="preserve">onošenjem ZMRS-a 2023. </w:t>
      </w:r>
      <w:r w:rsidR="009856BE" w:rsidRPr="00121FD3">
        <w:rPr>
          <w:rFonts w:ascii="Times New Roman" w:eastAsia="Times New Roman" w:hAnsi="Times New Roman"/>
          <w:bCs/>
          <w:color w:val="000000" w:themeColor="text1"/>
          <w:sz w:val="24"/>
          <w:szCs w:val="24"/>
          <w:lang w:val="hr-HR" w:eastAsia="hr-HR"/>
        </w:rPr>
        <w:t xml:space="preserve">godine područje primjene </w:t>
      </w:r>
      <w:r w:rsidR="000C1479">
        <w:rPr>
          <w:rFonts w:ascii="Times New Roman" w:eastAsia="Times New Roman" w:hAnsi="Times New Roman"/>
          <w:bCs/>
          <w:color w:val="000000" w:themeColor="text1"/>
          <w:sz w:val="24"/>
          <w:szCs w:val="24"/>
          <w:lang w:val="hr-HR" w:eastAsia="hr-HR"/>
        </w:rPr>
        <w:t xml:space="preserve">tog </w:t>
      </w:r>
      <w:r w:rsidR="009856BE" w:rsidRPr="00121FD3">
        <w:rPr>
          <w:rFonts w:ascii="Times New Roman" w:eastAsia="Times New Roman" w:hAnsi="Times New Roman"/>
          <w:bCs/>
          <w:color w:val="000000" w:themeColor="text1"/>
          <w:sz w:val="24"/>
          <w:szCs w:val="24"/>
          <w:lang w:val="hr-HR" w:eastAsia="hr-HR"/>
        </w:rPr>
        <w:t xml:space="preserve">Zakona se proširilo s obzirom na to da je </w:t>
      </w:r>
      <w:r w:rsidR="00487065" w:rsidRPr="00121FD3">
        <w:rPr>
          <w:rFonts w:ascii="Times New Roman" w:eastAsia="Times New Roman" w:hAnsi="Times New Roman"/>
          <w:bCs/>
          <w:color w:val="000000" w:themeColor="text1"/>
          <w:sz w:val="24"/>
          <w:szCs w:val="24"/>
          <w:lang w:val="hr-HR" w:eastAsia="hr-HR"/>
        </w:rPr>
        <w:t>ZMRS</w:t>
      </w:r>
      <w:r w:rsidR="009856BE" w:rsidRPr="00121FD3">
        <w:rPr>
          <w:rFonts w:ascii="Times New Roman" w:eastAsia="Times New Roman" w:hAnsi="Times New Roman"/>
          <w:bCs/>
          <w:color w:val="000000" w:themeColor="text1"/>
          <w:sz w:val="24"/>
          <w:szCs w:val="24"/>
          <w:lang w:val="hr-HR" w:eastAsia="hr-HR"/>
        </w:rPr>
        <w:t xml:space="preserve"> uređivao mirno rješavanje sporova u građanskim, trgovačkim, radnim, obiteljskim, upravnim i drugim sporovima o pravima kojima stranke mogu slobodno raspolagati. Mirno rješavanje sporova je definirano kao svaki izvansudski ili sudski postupak kojim stranke nastoje sporazumno riješiti spor, uključujući medijaciju i strukturirane pregovore. </w:t>
      </w:r>
      <w:r w:rsidR="00487065" w:rsidRPr="00121FD3">
        <w:rPr>
          <w:rFonts w:ascii="Times New Roman" w:eastAsia="Times New Roman" w:hAnsi="Times New Roman"/>
          <w:bCs/>
          <w:color w:val="000000" w:themeColor="text1"/>
          <w:sz w:val="24"/>
          <w:szCs w:val="24"/>
          <w:lang w:val="hr-HR" w:eastAsia="hr-HR"/>
        </w:rPr>
        <w:t>Takvo propisivanje smatralo se značajnom novinom te se temeljilo na očekivanjima da će postići pozitivne rezultate</w:t>
      </w:r>
      <w:r w:rsidR="00BD022C" w:rsidRPr="00121FD3">
        <w:rPr>
          <w:rFonts w:ascii="Times New Roman" w:eastAsia="Times New Roman" w:hAnsi="Times New Roman"/>
          <w:bCs/>
          <w:color w:val="000000" w:themeColor="text1"/>
          <w:sz w:val="24"/>
          <w:szCs w:val="24"/>
          <w:lang w:val="hr-HR" w:eastAsia="hr-HR"/>
        </w:rPr>
        <w:t xml:space="preserve"> ne samo </w:t>
      </w:r>
      <w:r w:rsidR="000F41F9" w:rsidRPr="00121FD3">
        <w:rPr>
          <w:rFonts w:ascii="Times New Roman" w:eastAsia="Times New Roman" w:hAnsi="Times New Roman"/>
          <w:bCs/>
          <w:color w:val="000000" w:themeColor="text1"/>
          <w:sz w:val="24"/>
          <w:szCs w:val="24"/>
          <w:lang w:val="hr-HR" w:eastAsia="hr-HR"/>
        </w:rPr>
        <w:t xml:space="preserve">za primjenu </w:t>
      </w:r>
      <w:r w:rsidR="00BD022C" w:rsidRPr="00121FD3">
        <w:rPr>
          <w:rFonts w:ascii="Times New Roman" w:eastAsia="Times New Roman" w:hAnsi="Times New Roman"/>
          <w:bCs/>
          <w:color w:val="000000" w:themeColor="text1"/>
          <w:sz w:val="24"/>
          <w:szCs w:val="24"/>
          <w:lang w:val="hr-HR" w:eastAsia="hr-HR"/>
        </w:rPr>
        <w:t>medijacij</w:t>
      </w:r>
      <w:r w:rsidR="000F41F9" w:rsidRPr="00121FD3">
        <w:rPr>
          <w:rFonts w:ascii="Times New Roman" w:eastAsia="Times New Roman" w:hAnsi="Times New Roman"/>
          <w:bCs/>
          <w:color w:val="000000" w:themeColor="text1"/>
          <w:sz w:val="24"/>
          <w:szCs w:val="24"/>
          <w:lang w:val="hr-HR" w:eastAsia="hr-HR"/>
        </w:rPr>
        <w:t>e</w:t>
      </w:r>
      <w:r w:rsidR="00BD022C" w:rsidRPr="00121FD3">
        <w:rPr>
          <w:rFonts w:ascii="Times New Roman" w:eastAsia="Times New Roman" w:hAnsi="Times New Roman"/>
          <w:bCs/>
          <w:color w:val="000000" w:themeColor="text1"/>
          <w:sz w:val="24"/>
          <w:szCs w:val="24"/>
          <w:lang w:val="hr-HR" w:eastAsia="hr-HR"/>
        </w:rPr>
        <w:t xml:space="preserve">, već i </w:t>
      </w:r>
      <w:r w:rsidR="000F41F9" w:rsidRPr="00121FD3">
        <w:rPr>
          <w:rFonts w:ascii="Times New Roman" w:eastAsia="Times New Roman" w:hAnsi="Times New Roman"/>
          <w:bCs/>
          <w:color w:val="000000" w:themeColor="text1"/>
          <w:sz w:val="24"/>
          <w:szCs w:val="24"/>
          <w:lang w:val="hr-HR" w:eastAsia="hr-HR"/>
        </w:rPr>
        <w:t>za primjenu ostalih</w:t>
      </w:r>
      <w:r w:rsidR="00BD022C" w:rsidRPr="00121FD3">
        <w:rPr>
          <w:rFonts w:ascii="Times New Roman" w:eastAsia="Times New Roman" w:hAnsi="Times New Roman"/>
          <w:bCs/>
          <w:color w:val="000000" w:themeColor="text1"/>
          <w:sz w:val="24"/>
          <w:szCs w:val="24"/>
          <w:lang w:val="hr-HR" w:eastAsia="hr-HR"/>
        </w:rPr>
        <w:t xml:space="preserve"> način</w:t>
      </w:r>
      <w:r w:rsidR="000F41F9" w:rsidRPr="00121FD3">
        <w:rPr>
          <w:rFonts w:ascii="Times New Roman" w:eastAsia="Times New Roman" w:hAnsi="Times New Roman"/>
          <w:bCs/>
          <w:color w:val="000000" w:themeColor="text1"/>
          <w:sz w:val="24"/>
          <w:szCs w:val="24"/>
          <w:lang w:val="hr-HR" w:eastAsia="hr-HR"/>
        </w:rPr>
        <w:t>a</w:t>
      </w:r>
      <w:r w:rsidR="00BD022C" w:rsidRPr="00121FD3">
        <w:rPr>
          <w:rFonts w:ascii="Times New Roman" w:eastAsia="Times New Roman" w:hAnsi="Times New Roman"/>
          <w:bCs/>
          <w:color w:val="000000" w:themeColor="text1"/>
          <w:sz w:val="24"/>
          <w:szCs w:val="24"/>
          <w:lang w:val="hr-HR" w:eastAsia="hr-HR"/>
        </w:rPr>
        <w:t xml:space="preserve"> mirnog rješavanja sporova, a u konačnici pozitivne rezultate i za pravosudni sustav u cjelini</w:t>
      </w:r>
      <w:r w:rsidR="00487065" w:rsidRPr="00121FD3">
        <w:rPr>
          <w:rFonts w:ascii="Times New Roman" w:eastAsia="Times New Roman" w:hAnsi="Times New Roman"/>
          <w:bCs/>
          <w:color w:val="000000" w:themeColor="text1"/>
          <w:sz w:val="24"/>
          <w:szCs w:val="24"/>
          <w:lang w:val="hr-HR" w:eastAsia="hr-HR"/>
        </w:rPr>
        <w:t>. Naime, n</w:t>
      </w:r>
      <w:r w:rsidR="009856BE" w:rsidRPr="00121FD3">
        <w:rPr>
          <w:rFonts w:ascii="Times New Roman" w:eastAsia="Times New Roman" w:hAnsi="Times New Roman"/>
          <w:bCs/>
          <w:color w:val="000000" w:themeColor="text1"/>
          <w:sz w:val="24"/>
          <w:szCs w:val="24"/>
          <w:lang w:val="hr-HR" w:eastAsia="hr-HR"/>
        </w:rPr>
        <w:t>amjera je bila da se normativnim uređenjem i ostalih načina mirnog rješavanja sporova</w:t>
      </w:r>
      <w:r w:rsidR="007A1B7F" w:rsidRPr="00121FD3">
        <w:rPr>
          <w:rFonts w:ascii="Times New Roman" w:eastAsia="Times New Roman" w:hAnsi="Times New Roman"/>
          <w:bCs/>
          <w:color w:val="000000" w:themeColor="text1"/>
          <w:sz w:val="24"/>
          <w:szCs w:val="24"/>
          <w:lang w:val="hr-HR" w:eastAsia="hr-HR"/>
        </w:rPr>
        <w:t xml:space="preserve"> </w:t>
      </w:r>
      <w:r w:rsidR="00797FE3" w:rsidRPr="00121FD3">
        <w:rPr>
          <w:rFonts w:ascii="Times New Roman" w:eastAsia="Times New Roman" w:hAnsi="Times New Roman"/>
          <w:bCs/>
          <w:color w:val="000000" w:themeColor="text1"/>
          <w:sz w:val="24"/>
          <w:szCs w:val="24"/>
          <w:lang w:val="hr-HR" w:eastAsia="hr-HR"/>
        </w:rPr>
        <w:t xml:space="preserve"> </w:t>
      </w:r>
      <w:r w:rsidR="007A1B7F" w:rsidRPr="00121FD3">
        <w:rPr>
          <w:rFonts w:ascii="Times New Roman" w:eastAsia="Times New Roman" w:hAnsi="Times New Roman"/>
          <w:bCs/>
          <w:color w:val="000000" w:themeColor="text1"/>
          <w:sz w:val="24"/>
          <w:szCs w:val="24"/>
          <w:lang w:val="hr-HR" w:eastAsia="hr-HR"/>
        </w:rPr>
        <w:t>pozicioniranjem</w:t>
      </w:r>
      <w:r w:rsidR="00797FE3" w:rsidRPr="00121FD3">
        <w:rPr>
          <w:rFonts w:ascii="Times New Roman" w:eastAsia="Times New Roman" w:hAnsi="Times New Roman"/>
          <w:bCs/>
          <w:color w:val="000000" w:themeColor="text1"/>
          <w:sz w:val="24"/>
          <w:szCs w:val="24"/>
          <w:lang w:val="hr-HR" w:eastAsia="hr-HR"/>
        </w:rPr>
        <w:t xml:space="preserve"> </w:t>
      </w:r>
      <w:r w:rsidR="007A1B7F" w:rsidRPr="00121FD3">
        <w:rPr>
          <w:rFonts w:ascii="Times New Roman" w:eastAsia="Times New Roman" w:hAnsi="Times New Roman"/>
          <w:bCs/>
          <w:color w:val="000000" w:themeColor="text1"/>
          <w:sz w:val="24"/>
          <w:szCs w:val="24"/>
          <w:lang w:val="hr-HR" w:eastAsia="hr-HR"/>
        </w:rPr>
        <w:t>u  propis</w:t>
      </w:r>
      <w:r w:rsidR="00BD022C" w:rsidRPr="00121FD3">
        <w:rPr>
          <w:rFonts w:ascii="Times New Roman" w:eastAsia="Times New Roman" w:hAnsi="Times New Roman"/>
          <w:bCs/>
          <w:color w:val="000000" w:themeColor="text1"/>
          <w:sz w:val="24"/>
          <w:szCs w:val="24"/>
          <w:lang w:val="hr-HR" w:eastAsia="hr-HR"/>
        </w:rPr>
        <w:t xml:space="preserve"> zajedno s medijacijom</w:t>
      </w:r>
      <w:r w:rsidR="00601AD3" w:rsidRPr="00121FD3">
        <w:rPr>
          <w:rFonts w:ascii="Times New Roman" w:eastAsia="Times New Roman" w:hAnsi="Times New Roman"/>
          <w:bCs/>
          <w:color w:val="000000" w:themeColor="text1"/>
          <w:sz w:val="24"/>
          <w:szCs w:val="24"/>
          <w:lang w:val="hr-HR" w:eastAsia="hr-HR"/>
        </w:rPr>
        <w:t>, uz jačanje kapaciteta u insti</w:t>
      </w:r>
      <w:r w:rsidR="00787F95" w:rsidRPr="00121FD3">
        <w:rPr>
          <w:rFonts w:ascii="Times New Roman" w:eastAsia="Times New Roman" w:hAnsi="Times New Roman"/>
          <w:bCs/>
          <w:color w:val="000000" w:themeColor="text1"/>
          <w:sz w:val="24"/>
          <w:szCs w:val="24"/>
          <w:lang w:val="hr-HR" w:eastAsia="hr-HR"/>
        </w:rPr>
        <w:t>tucionalnom smislu osnivanjem</w:t>
      </w:r>
      <w:r w:rsidR="00487065" w:rsidRPr="00121FD3">
        <w:rPr>
          <w:rFonts w:ascii="Times New Roman" w:eastAsia="Times New Roman" w:hAnsi="Times New Roman"/>
          <w:bCs/>
          <w:color w:val="000000" w:themeColor="text1"/>
          <w:sz w:val="24"/>
          <w:szCs w:val="24"/>
          <w:lang w:val="hr-HR" w:eastAsia="hr-HR"/>
        </w:rPr>
        <w:t xml:space="preserve"> Centra, </w:t>
      </w:r>
      <w:r w:rsidR="007A1B7F" w:rsidRPr="00121FD3">
        <w:rPr>
          <w:rFonts w:ascii="Times New Roman" w:eastAsia="Times New Roman" w:hAnsi="Times New Roman"/>
          <w:bCs/>
          <w:color w:val="000000" w:themeColor="text1"/>
          <w:sz w:val="24"/>
          <w:szCs w:val="24"/>
          <w:lang w:val="hr-HR" w:eastAsia="hr-HR"/>
        </w:rPr>
        <w:t xml:space="preserve">uspostavi jasan i funkcionalna okvir za </w:t>
      </w:r>
      <w:r w:rsidR="00601AD3" w:rsidRPr="00121FD3">
        <w:rPr>
          <w:rFonts w:ascii="Times New Roman" w:eastAsia="Times New Roman" w:hAnsi="Times New Roman"/>
          <w:bCs/>
          <w:color w:val="000000" w:themeColor="text1"/>
          <w:sz w:val="24"/>
          <w:szCs w:val="24"/>
          <w:lang w:val="hr-HR" w:eastAsia="hr-HR"/>
        </w:rPr>
        <w:t>primjenu propisa</w:t>
      </w:r>
      <w:r w:rsidR="00487065" w:rsidRPr="00121FD3">
        <w:rPr>
          <w:rFonts w:ascii="Times New Roman" w:eastAsia="Times New Roman" w:hAnsi="Times New Roman"/>
          <w:bCs/>
          <w:color w:val="000000" w:themeColor="text1"/>
          <w:sz w:val="24"/>
          <w:szCs w:val="24"/>
          <w:lang w:val="hr-HR" w:eastAsia="hr-HR"/>
        </w:rPr>
        <w:t>. Očekivani rezultat bio je veći broj sporova riješenih mirnim putem te smanjenje opterećenja sudova prekobrojnim predmetima</w:t>
      </w:r>
      <w:r w:rsidR="00787F95" w:rsidRPr="00121FD3">
        <w:rPr>
          <w:rFonts w:ascii="Times New Roman" w:eastAsia="Times New Roman" w:hAnsi="Times New Roman"/>
          <w:bCs/>
          <w:color w:val="000000" w:themeColor="text1"/>
          <w:sz w:val="24"/>
          <w:szCs w:val="24"/>
          <w:lang w:val="hr-HR" w:eastAsia="hr-HR"/>
        </w:rPr>
        <w:t>, posljedično</w:t>
      </w:r>
      <w:r w:rsidR="00803C14" w:rsidRPr="00121FD3">
        <w:rPr>
          <w:rFonts w:ascii="Times New Roman" w:eastAsia="Times New Roman" w:hAnsi="Times New Roman"/>
          <w:bCs/>
          <w:color w:val="000000" w:themeColor="text1"/>
          <w:sz w:val="24"/>
          <w:szCs w:val="24"/>
          <w:lang w:val="hr-HR" w:eastAsia="hr-HR"/>
        </w:rPr>
        <w:t xml:space="preserve"> stvaranje pozitivnog društvenog okruženja te jačanje </w:t>
      </w:r>
      <w:r w:rsidR="00566E19" w:rsidRPr="00121FD3">
        <w:rPr>
          <w:rFonts w:ascii="Times New Roman" w:eastAsia="Times New Roman" w:hAnsi="Times New Roman"/>
          <w:bCs/>
          <w:color w:val="000000" w:themeColor="text1"/>
          <w:sz w:val="24"/>
          <w:szCs w:val="24"/>
          <w:lang w:val="hr-HR" w:eastAsia="hr-HR"/>
        </w:rPr>
        <w:t>povjerenja u pravosudni sustav, a koji re</w:t>
      </w:r>
      <w:r w:rsidR="00803C14" w:rsidRPr="00121FD3">
        <w:rPr>
          <w:rFonts w:ascii="Times New Roman" w:eastAsia="Times New Roman" w:hAnsi="Times New Roman"/>
          <w:bCs/>
          <w:color w:val="000000" w:themeColor="text1"/>
          <w:sz w:val="24"/>
          <w:szCs w:val="24"/>
          <w:lang w:val="hr-HR" w:eastAsia="hr-HR"/>
        </w:rPr>
        <w:t>zultat nije o</w:t>
      </w:r>
      <w:r w:rsidR="00487065" w:rsidRPr="00121FD3">
        <w:rPr>
          <w:rFonts w:ascii="Times New Roman" w:eastAsia="Times New Roman" w:hAnsi="Times New Roman"/>
          <w:bCs/>
          <w:color w:val="000000" w:themeColor="text1"/>
          <w:sz w:val="24"/>
          <w:szCs w:val="24"/>
          <w:lang w:val="hr-HR" w:eastAsia="hr-HR"/>
        </w:rPr>
        <w:t>stvaren</w:t>
      </w:r>
      <w:r w:rsidR="006D4F84" w:rsidRPr="00121FD3">
        <w:rPr>
          <w:rFonts w:ascii="Times New Roman" w:eastAsia="Times New Roman" w:hAnsi="Times New Roman"/>
          <w:bCs/>
          <w:color w:val="000000" w:themeColor="text1"/>
          <w:sz w:val="24"/>
          <w:szCs w:val="24"/>
          <w:lang w:val="hr-HR" w:eastAsia="hr-HR"/>
        </w:rPr>
        <w:t xml:space="preserve">. ZMRS je od </w:t>
      </w:r>
      <w:r w:rsidR="00E109ED" w:rsidRPr="00121FD3">
        <w:rPr>
          <w:rFonts w:ascii="Times New Roman" w:eastAsia="Times New Roman" w:hAnsi="Times New Roman"/>
          <w:bCs/>
          <w:color w:val="000000" w:themeColor="text1"/>
          <w:sz w:val="24"/>
          <w:szCs w:val="24"/>
          <w:lang w:val="hr-HR" w:eastAsia="hr-HR"/>
        </w:rPr>
        <w:t xml:space="preserve">strane </w:t>
      </w:r>
      <w:r w:rsidR="006D4F84" w:rsidRPr="00121FD3">
        <w:rPr>
          <w:rFonts w:ascii="Times New Roman" w:eastAsia="Times New Roman" w:hAnsi="Times New Roman"/>
          <w:bCs/>
          <w:color w:val="000000" w:themeColor="text1"/>
          <w:sz w:val="24"/>
          <w:szCs w:val="24"/>
          <w:lang w:val="hr-HR" w:eastAsia="hr-HR"/>
        </w:rPr>
        <w:t xml:space="preserve">stručne i nestručne javnosti ocijenjen kao nedorečen i nejasan. </w:t>
      </w:r>
      <w:r w:rsidR="00797FE3" w:rsidRPr="00121FD3">
        <w:rPr>
          <w:rFonts w:ascii="Times New Roman" w:eastAsia="Times New Roman" w:hAnsi="Times New Roman"/>
          <w:bCs/>
          <w:color w:val="000000" w:themeColor="text1"/>
          <w:sz w:val="24"/>
          <w:szCs w:val="24"/>
          <w:lang w:val="hr-HR" w:eastAsia="hr-HR"/>
        </w:rPr>
        <w:t>Stoga se o</w:t>
      </w:r>
      <w:r w:rsidR="00787F95" w:rsidRPr="00121FD3">
        <w:rPr>
          <w:rFonts w:ascii="Times New Roman" w:eastAsia="Times New Roman" w:hAnsi="Times New Roman"/>
          <w:bCs/>
          <w:color w:val="000000" w:themeColor="text1"/>
          <w:sz w:val="24"/>
          <w:szCs w:val="24"/>
          <w:lang w:val="hr-HR" w:eastAsia="hr-HR"/>
        </w:rPr>
        <w:t>vim z</w:t>
      </w:r>
      <w:r w:rsidR="00B9087C" w:rsidRPr="00121FD3">
        <w:rPr>
          <w:rFonts w:ascii="Times New Roman" w:eastAsia="Times New Roman" w:hAnsi="Times New Roman"/>
          <w:bCs/>
          <w:color w:val="000000" w:themeColor="text1"/>
          <w:sz w:val="24"/>
          <w:szCs w:val="24"/>
          <w:lang w:val="hr-HR" w:eastAsia="hr-HR"/>
        </w:rPr>
        <w:t>akonom naglasak</w:t>
      </w:r>
      <w:r w:rsidR="009512A9" w:rsidRPr="00121FD3">
        <w:rPr>
          <w:rFonts w:ascii="Times New Roman" w:eastAsia="Times New Roman" w:hAnsi="Times New Roman"/>
          <w:bCs/>
          <w:color w:val="000000" w:themeColor="text1"/>
          <w:sz w:val="24"/>
          <w:szCs w:val="24"/>
          <w:lang w:val="hr-HR" w:eastAsia="hr-HR"/>
        </w:rPr>
        <w:t xml:space="preserve"> </w:t>
      </w:r>
      <w:r w:rsidR="00B9087C" w:rsidRPr="00121FD3">
        <w:rPr>
          <w:rFonts w:ascii="Times New Roman" w:eastAsia="Times New Roman" w:hAnsi="Times New Roman"/>
          <w:bCs/>
          <w:color w:val="000000" w:themeColor="text1"/>
          <w:sz w:val="24"/>
          <w:szCs w:val="24"/>
          <w:lang w:val="hr-HR" w:eastAsia="hr-HR"/>
        </w:rPr>
        <w:t>ponovno stavlja na medijaciju.</w:t>
      </w:r>
      <w:r w:rsidR="00787F95" w:rsidRPr="00121FD3">
        <w:rPr>
          <w:rFonts w:ascii="Times New Roman" w:eastAsia="Times New Roman" w:hAnsi="Times New Roman"/>
          <w:bCs/>
          <w:color w:val="000000" w:themeColor="text1"/>
          <w:sz w:val="24"/>
          <w:szCs w:val="24"/>
          <w:lang w:val="hr-HR" w:eastAsia="hr-HR"/>
        </w:rPr>
        <w:t xml:space="preserve"> </w:t>
      </w:r>
      <w:r w:rsidR="00BA0917">
        <w:rPr>
          <w:rFonts w:ascii="Times New Roman" w:eastAsia="Times New Roman" w:hAnsi="Times New Roman"/>
          <w:bCs/>
          <w:color w:val="000000" w:themeColor="text1"/>
          <w:sz w:val="24"/>
          <w:szCs w:val="24"/>
          <w:lang w:val="hr-HR" w:eastAsia="hr-HR"/>
        </w:rPr>
        <w:t>P</w:t>
      </w:r>
      <w:r w:rsidR="00787F95" w:rsidRPr="00121FD3">
        <w:rPr>
          <w:rFonts w:ascii="Times New Roman" w:eastAsia="Times New Roman" w:hAnsi="Times New Roman"/>
          <w:bCs/>
          <w:color w:val="000000" w:themeColor="text1"/>
          <w:sz w:val="24"/>
          <w:szCs w:val="24"/>
          <w:lang w:val="hr-HR" w:eastAsia="hr-HR"/>
        </w:rPr>
        <w:t>odručje primjene z</w:t>
      </w:r>
      <w:r w:rsidR="00797FE3" w:rsidRPr="00121FD3">
        <w:rPr>
          <w:rFonts w:ascii="Times New Roman" w:eastAsia="Times New Roman" w:hAnsi="Times New Roman"/>
          <w:bCs/>
          <w:color w:val="000000" w:themeColor="text1"/>
          <w:sz w:val="24"/>
          <w:szCs w:val="24"/>
          <w:lang w:val="hr-HR" w:eastAsia="hr-HR"/>
        </w:rPr>
        <w:t xml:space="preserve">akona propisuje se na način da se omogući primjena </w:t>
      </w:r>
      <w:r w:rsidR="00007F44" w:rsidRPr="00121FD3">
        <w:rPr>
          <w:rFonts w:ascii="Times New Roman" w:eastAsia="Times New Roman" w:hAnsi="Times New Roman"/>
          <w:bCs/>
          <w:color w:val="000000" w:themeColor="text1"/>
          <w:sz w:val="24"/>
          <w:szCs w:val="24"/>
          <w:lang w:val="hr-HR" w:eastAsia="hr-HR"/>
        </w:rPr>
        <w:t xml:space="preserve">medijacije </w:t>
      </w:r>
      <w:r w:rsidR="00797FE3" w:rsidRPr="00121FD3">
        <w:rPr>
          <w:rFonts w:ascii="Times New Roman" w:eastAsia="Times New Roman" w:hAnsi="Times New Roman"/>
          <w:bCs/>
          <w:color w:val="000000" w:themeColor="text1"/>
          <w:sz w:val="24"/>
          <w:szCs w:val="24"/>
          <w:lang w:val="hr-HR" w:eastAsia="hr-HR"/>
        </w:rPr>
        <w:t xml:space="preserve">u što širem krugu sporova o pravima kojima stranke mogu slobodno raspolagati. </w:t>
      </w:r>
      <w:r w:rsidR="00104F00" w:rsidRPr="00121FD3">
        <w:rPr>
          <w:rFonts w:ascii="Times New Roman" w:eastAsia="Times New Roman" w:hAnsi="Times New Roman"/>
          <w:bCs/>
          <w:color w:val="000000" w:themeColor="text1"/>
          <w:sz w:val="24"/>
          <w:szCs w:val="24"/>
          <w:lang w:val="hr-HR" w:eastAsia="hr-HR"/>
        </w:rPr>
        <w:t xml:space="preserve">Međutim, s obzirom na to da se primjena medijacije propisuje i u posebnim propisima, propisuje se odgovarajuća primjena odredaba ovoga </w:t>
      </w:r>
      <w:r w:rsidR="000C1479">
        <w:rPr>
          <w:rFonts w:ascii="Times New Roman" w:eastAsia="Times New Roman" w:hAnsi="Times New Roman"/>
          <w:bCs/>
          <w:color w:val="000000" w:themeColor="text1"/>
          <w:sz w:val="24"/>
          <w:szCs w:val="24"/>
          <w:lang w:val="hr-HR" w:eastAsia="hr-HR"/>
        </w:rPr>
        <w:t>z</w:t>
      </w:r>
      <w:r w:rsidR="00104F00" w:rsidRPr="00121FD3">
        <w:rPr>
          <w:rFonts w:ascii="Times New Roman" w:eastAsia="Times New Roman" w:hAnsi="Times New Roman"/>
          <w:bCs/>
          <w:color w:val="000000" w:themeColor="text1"/>
          <w:sz w:val="24"/>
          <w:szCs w:val="24"/>
          <w:lang w:val="hr-HR" w:eastAsia="hr-HR"/>
        </w:rPr>
        <w:t>akona.</w:t>
      </w:r>
      <w:r w:rsidR="00007F44" w:rsidRPr="00121FD3">
        <w:rPr>
          <w:rFonts w:ascii="Times New Roman" w:eastAsia="Times New Roman" w:hAnsi="Times New Roman"/>
          <w:bCs/>
          <w:color w:val="000000" w:themeColor="text1"/>
          <w:sz w:val="24"/>
          <w:szCs w:val="24"/>
          <w:lang w:val="hr-HR" w:eastAsia="hr-HR"/>
        </w:rPr>
        <w:t xml:space="preserve"> Navedenim propisivanjem proširit će se koristi normativnih rješenja i na medijacije koje su uređene posebnim zakonima.</w:t>
      </w:r>
      <w:r w:rsidR="00104F00" w:rsidRPr="00121FD3">
        <w:rPr>
          <w:rFonts w:ascii="Times New Roman" w:eastAsia="Times New Roman" w:hAnsi="Times New Roman"/>
          <w:bCs/>
          <w:color w:val="000000" w:themeColor="text1"/>
          <w:sz w:val="24"/>
          <w:szCs w:val="24"/>
          <w:lang w:val="hr-HR" w:eastAsia="hr-HR"/>
        </w:rPr>
        <w:t xml:space="preserve"> </w:t>
      </w:r>
      <w:r w:rsidR="00BA0917">
        <w:rPr>
          <w:rFonts w:ascii="Times New Roman" w:eastAsia="Times New Roman" w:hAnsi="Times New Roman"/>
          <w:bCs/>
          <w:color w:val="000000" w:themeColor="text1"/>
          <w:sz w:val="24"/>
          <w:szCs w:val="24"/>
          <w:lang w:val="hr-HR" w:eastAsia="hr-HR"/>
        </w:rPr>
        <w:t xml:space="preserve">Također, </w:t>
      </w:r>
      <w:r w:rsidR="00946FD8" w:rsidRPr="00121FD3">
        <w:rPr>
          <w:rFonts w:ascii="Times New Roman" w:eastAsia="Times New Roman" w:hAnsi="Times New Roman"/>
          <w:bCs/>
          <w:color w:val="000000" w:themeColor="text1"/>
          <w:sz w:val="24"/>
          <w:szCs w:val="24"/>
          <w:lang w:val="hr-HR" w:eastAsia="hr-HR"/>
        </w:rPr>
        <w:t xml:space="preserve">naglašava se </w:t>
      </w:r>
      <w:r w:rsidR="00007F44" w:rsidRPr="00121FD3">
        <w:rPr>
          <w:rFonts w:ascii="Times New Roman" w:eastAsia="Times New Roman" w:hAnsi="Times New Roman"/>
          <w:bCs/>
          <w:color w:val="000000" w:themeColor="text1"/>
          <w:sz w:val="24"/>
          <w:szCs w:val="24"/>
          <w:lang w:val="hr-HR" w:eastAsia="hr-HR"/>
        </w:rPr>
        <w:t xml:space="preserve">primjena </w:t>
      </w:r>
      <w:r w:rsidR="000C1479">
        <w:rPr>
          <w:rFonts w:ascii="Times New Roman" w:eastAsia="Times New Roman" w:hAnsi="Times New Roman"/>
          <w:bCs/>
          <w:color w:val="000000" w:themeColor="text1"/>
          <w:sz w:val="24"/>
          <w:szCs w:val="24"/>
          <w:lang w:val="hr-HR" w:eastAsia="hr-HR"/>
        </w:rPr>
        <w:t>z</w:t>
      </w:r>
      <w:r w:rsidR="00007F44" w:rsidRPr="00121FD3">
        <w:rPr>
          <w:rFonts w:ascii="Times New Roman" w:eastAsia="Times New Roman" w:hAnsi="Times New Roman"/>
          <w:bCs/>
          <w:color w:val="000000" w:themeColor="text1"/>
          <w:sz w:val="24"/>
          <w:szCs w:val="24"/>
          <w:lang w:val="hr-HR" w:eastAsia="hr-HR"/>
        </w:rPr>
        <w:t>akona</w:t>
      </w:r>
      <w:r w:rsidR="00946FD8" w:rsidRPr="00121FD3">
        <w:rPr>
          <w:rFonts w:ascii="Times New Roman" w:eastAsia="Times New Roman" w:hAnsi="Times New Roman"/>
          <w:bCs/>
          <w:color w:val="000000" w:themeColor="text1"/>
          <w:sz w:val="24"/>
          <w:szCs w:val="24"/>
          <w:lang w:val="hr-HR" w:eastAsia="hr-HR"/>
        </w:rPr>
        <w:t xml:space="preserve"> i na </w:t>
      </w:r>
      <w:r w:rsidR="00007F44" w:rsidRPr="00121FD3">
        <w:rPr>
          <w:rFonts w:ascii="Times New Roman" w:eastAsia="Times New Roman" w:hAnsi="Times New Roman"/>
          <w:bCs/>
          <w:color w:val="000000" w:themeColor="text1"/>
          <w:sz w:val="24"/>
          <w:szCs w:val="24"/>
          <w:lang w:val="hr-HR" w:eastAsia="hr-HR"/>
        </w:rPr>
        <w:t xml:space="preserve">prekogranične sporove u smislu Direktive 2008/52/EC Europskog parlamenta i Vijeća od 21. svibnja 2008. o </w:t>
      </w:r>
      <w:r w:rsidR="00090D38">
        <w:rPr>
          <w:rFonts w:ascii="Times New Roman" w:eastAsia="Times New Roman" w:hAnsi="Times New Roman"/>
          <w:bCs/>
          <w:color w:val="000000" w:themeColor="text1"/>
          <w:sz w:val="24"/>
          <w:szCs w:val="24"/>
          <w:lang w:val="hr-HR" w:eastAsia="hr-HR"/>
        </w:rPr>
        <w:t>nek</w:t>
      </w:r>
      <w:r w:rsidR="00007F44" w:rsidRPr="00121FD3">
        <w:rPr>
          <w:rFonts w:ascii="Times New Roman" w:eastAsia="Times New Roman" w:hAnsi="Times New Roman"/>
          <w:bCs/>
          <w:color w:val="000000" w:themeColor="text1"/>
          <w:sz w:val="24"/>
          <w:szCs w:val="24"/>
          <w:lang w:val="hr-HR" w:eastAsia="hr-HR"/>
        </w:rPr>
        <w:t xml:space="preserve">im aspektima mirenja u građanskim i trgovačkim predmetima </w:t>
      </w:r>
      <w:r w:rsidR="009F0F8A" w:rsidRPr="00121FD3">
        <w:rPr>
          <w:rFonts w:ascii="Times New Roman" w:eastAsia="Times New Roman" w:hAnsi="Times New Roman"/>
          <w:bCs/>
          <w:color w:val="000000" w:themeColor="text1"/>
          <w:sz w:val="24"/>
          <w:szCs w:val="24"/>
          <w:lang w:val="hr-HR" w:eastAsia="hr-HR"/>
        </w:rPr>
        <w:t>(</w:t>
      </w:r>
      <w:r w:rsidR="000C1479">
        <w:rPr>
          <w:rFonts w:ascii="Times New Roman" w:eastAsia="Times New Roman" w:hAnsi="Times New Roman"/>
          <w:bCs/>
          <w:color w:val="000000" w:themeColor="text1"/>
          <w:sz w:val="24"/>
          <w:szCs w:val="24"/>
          <w:lang w:val="hr-HR" w:eastAsia="hr-HR"/>
        </w:rPr>
        <w:t xml:space="preserve">u </w:t>
      </w:r>
      <w:r w:rsidR="009F0F8A" w:rsidRPr="00121FD3">
        <w:rPr>
          <w:rFonts w:ascii="Times New Roman" w:eastAsia="Times New Roman" w:hAnsi="Times New Roman"/>
          <w:bCs/>
          <w:color w:val="000000" w:themeColor="text1"/>
          <w:sz w:val="24"/>
          <w:szCs w:val="24"/>
          <w:lang w:val="hr-HR" w:eastAsia="hr-HR"/>
        </w:rPr>
        <w:t>dalj</w:t>
      </w:r>
      <w:r w:rsidR="000C1479">
        <w:rPr>
          <w:rFonts w:ascii="Times New Roman" w:eastAsia="Times New Roman" w:hAnsi="Times New Roman"/>
          <w:bCs/>
          <w:color w:val="000000" w:themeColor="text1"/>
          <w:sz w:val="24"/>
          <w:szCs w:val="24"/>
          <w:lang w:val="hr-HR" w:eastAsia="hr-HR"/>
        </w:rPr>
        <w:t>nj</w:t>
      </w:r>
      <w:r w:rsidR="009F0F8A" w:rsidRPr="00121FD3">
        <w:rPr>
          <w:rFonts w:ascii="Times New Roman" w:eastAsia="Times New Roman" w:hAnsi="Times New Roman"/>
          <w:bCs/>
          <w:color w:val="000000" w:themeColor="text1"/>
          <w:sz w:val="24"/>
          <w:szCs w:val="24"/>
          <w:lang w:val="hr-HR" w:eastAsia="hr-HR"/>
        </w:rPr>
        <w:t>e</w:t>
      </w:r>
      <w:r w:rsidR="000C1479">
        <w:rPr>
          <w:rFonts w:ascii="Times New Roman" w:eastAsia="Times New Roman" w:hAnsi="Times New Roman"/>
          <w:bCs/>
          <w:color w:val="000000" w:themeColor="text1"/>
          <w:sz w:val="24"/>
          <w:szCs w:val="24"/>
          <w:lang w:val="hr-HR" w:eastAsia="hr-HR"/>
        </w:rPr>
        <w:t>m tekstu</w:t>
      </w:r>
      <w:r w:rsidR="009F0F8A" w:rsidRPr="00121FD3">
        <w:rPr>
          <w:rFonts w:ascii="Times New Roman" w:eastAsia="Times New Roman" w:hAnsi="Times New Roman"/>
          <w:bCs/>
          <w:color w:val="000000" w:themeColor="text1"/>
          <w:sz w:val="24"/>
          <w:szCs w:val="24"/>
          <w:lang w:val="hr-HR" w:eastAsia="hr-HR"/>
        </w:rPr>
        <w:t xml:space="preserve">: Direktiva), </w:t>
      </w:r>
      <w:r w:rsidR="00946FD8" w:rsidRPr="00121FD3">
        <w:rPr>
          <w:rFonts w:ascii="Times New Roman" w:eastAsia="Times New Roman" w:hAnsi="Times New Roman"/>
          <w:bCs/>
          <w:color w:val="000000" w:themeColor="text1"/>
          <w:sz w:val="24"/>
          <w:szCs w:val="24"/>
          <w:lang w:val="hr-HR" w:eastAsia="hr-HR"/>
        </w:rPr>
        <w:t>kao</w:t>
      </w:r>
      <w:r w:rsidR="009F0F8A" w:rsidRPr="00121FD3">
        <w:rPr>
          <w:rFonts w:ascii="Times New Roman" w:eastAsia="Times New Roman" w:hAnsi="Times New Roman"/>
          <w:bCs/>
          <w:color w:val="000000" w:themeColor="text1"/>
          <w:sz w:val="24"/>
          <w:szCs w:val="24"/>
          <w:lang w:val="hr-HR" w:eastAsia="hr-HR"/>
        </w:rPr>
        <w:t xml:space="preserve"> i na prekogranične sporove u kojima sudjeluju stranke iz drugih država izvan Europske unije. </w:t>
      </w:r>
      <w:r w:rsidR="00797FE3" w:rsidRPr="00121FD3">
        <w:rPr>
          <w:rFonts w:ascii="Times New Roman" w:eastAsia="Times New Roman" w:hAnsi="Times New Roman"/>
          <w:bCs/>
          <w:color w:val="000000" w:themeColor="text1"/>
          <w:sz w:val="24"/>
          <w:szCs w:val="24"/>
          <w:lang w:val="hr-HR" w:eastAsia="hr-HR"/>
        </w:rPr>
        <w:t xml:space="preserve"> </w:t>
      </w:r>
    </w:p>
    <w:p w14:paraId="5902A2CB" w14:textId="77777777" w:rsidR="00111387" w:rsidRPr="00121FD3" w:rsidRDefault="00111387" w:rsidP="00121FD3">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7F4976C" w14:textId="77777777" w:rsidR="00111387" w:rsidRPr="00121FD3" w:rsidRDefault="00111387" w:rsidP="00121FD3">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121FD3">
        <w:rPr>
          <w:rFonts w:ascii="Times New Roman" w:eastAsia="Times New Roman" w:hAnsi="Times New Roman"/>
          <w:b/>
          <w:color w:val="000000" w:themeColor="text1"/>
          <w:sz w:val="24"/>
          <w:szCs w:val="24"/>
          <w:lang w:val="hr-HR" w:eastAsia="hr-HR"/>
        </w:rPr>
        <w:t>Uz članak 2.</w:t>
      </w:r>
    </w:p>
    <w:p w14:paraId="07FDECD6" w14:textId="36DBA13D" w:rsidR="0064541D" w:rsidRPr="00121FD3" w:rsidRDefault="003C0FD0"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121FD3">
        <w:rPr>
          <w:rFonts w:ascii="Times New Roman" w:hAnsi="Times New Roman"/>
          <w:bCs/>
          <w:color w:val="000000" w:themeColor="text1"/>
          <w:sz w:val="24"/>
          <w:szCs w:val="24"/>
          <w:lang w:val="hr-HR"/>
        </w:rPr>
        <w:t>Ovim se člankom</w:t>
      </w:r>
      <w:r w:rsidR="00C71D9E" w:rsidRPr="00121FD3">
        <w:rPr>
          <w:rFonts w:ascii="Times New Roman" w:hAnsi="Times New Roman"/>
          <w:bCs/>
          <w:color w:val="000000" w:themeColor="text1"/>
          <w:sz w:val="24"/>
          <w:szCs w:val="24"/>
          <w:lang w:val="hr-HR"/>
        </w:rPr>
        <w:t xml:space="preserve"> nacionalno zakonodavstvo usklađuje s pravnim aktima Europske unije. </w:t>
      </w:r>
    </w:p>
    <w:p w14:paraId="6AACDEA5" w14:textId="77777777" w:rsidR="00C71D9E" w:rsidRPr="00121FD3" w:rsidRDefault="00C71D9E"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132EB232" w14:textId="411D6C65" w:rsidR="00C71D9E" w:rsidRPr="00121FD3" w:rsidRDefault="00C71D9E"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w:t>
      </w:r>
    </w:p>
    <w:p w14:paraId="619B98AB" w14:textId="4E681AAC" w:rsidR="00C71D9E" w:rsidRPr="00121FD3" w:rsidRDefault="00A26976"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r>
        <w:rPr>
          <w:rFonts w:ascii="Times New Roman" w:hAnsi="Times New Roman"/>
          <w:bCs/>
          <w:color w:val="000000" w:themeColor="text1"/>
          <w:sz w:val="24"/>
          <w:szCs w:val="24"/>
          <w:lang w:val="hr-HR"/>
        </w:rPr>
        <w:t>S</w:t>
      </w:r>
      <w:r w:rsidR="00844430" w:rsidRPr="00121FD3">
        <w:rPr>
          <w:rFonts w:ascii="Times New Roman" w:hAnsi="Times New Roman"/>
          <w:bCs/>
          <w:color w:val="000000" w:themeColor="text1"/>
          <w:sz w:val="24"/>
          <w:szCs w:val="24"/>
          <w:lang w:val="hr-HR"/>
        </w:rPr>
        <w:t>vrha z</w:t>
      </w:r>
      <w:r w:rsidR="003C0FD0" w:rsidRPr="00121FD3">
        <w:rPr>
          <w:rFonts w:ascii="Times New Roman" w:hAnsi="Times New Roman"/>
          <w:bCs/>
          <w:color w:val="000000" w:themeColor="text1"/>
          <w:sz w:val="24"/>
          <w:szCs w:val="24"/>
          <w:lang w:val="hr-HR"/>
        </w:rPr>
        <w:t>akona</w:t>
      </w:r>
      <w:r w:rsidR="00584E9F" w:rsidRPr="00121FD3">
        <w:rPr>
          <w:rFonts w:ascii="Times New Roman" w:hAnsi="Times New Roman"/>
          <w:bCs/>
          <w:color w:val="000000" w:themeColor="text1"/>
          <w:sz w:val="24"/>
          <w:szCs w:val="24"/>
          <w:lang w:val="hr-HR"/>
        </w:rPr>
        <w:t xml:space="preserve"> </w:t>
      </w:r>
      <w:r w:rsidR="007E03BE">
        <w:rPr>
          <w:rFonts w:ascii="Times New Roman" w:hAnsi="Times New Roman"/>
          <w:bCs/>
          <w:color w:val="000000" w:themeColor="text1"/>
          <w:sz w:val="24"/>
          <w:szCs w:val="24"/>
          <w:lang w:val="hr-HR"/>
        </w:rPr>
        <w:t xml:space="preserve"> je potaknuti češću primjenu medijacije kao mirnog načina rješavanja sporova kako bi se, između ostalog, pozitivno utjecalo na smanjenje priljeva predmeta na sudove, ali i na rješavanje već postojećih sudskih predmeta. U tom smislu, medijacija se može provoditi prije ili tijekom sudskog postupka, ali i u </w:t>
      </w:r>
      <w:r w:rsidR="00584E9F" w:rsidRPr="00121FD3">
        <w:rPr>
          <w:rFonts w:ascii="Times New Roman" w:hAnsi="Times New Roman"/>
          <w:bCs/>
          <w:color w:val="000000" w:themeColor="text1"/>
          <w:sz w:val="24"/>
          <w:szCs w:val="24"/>
          <w:lang w:val="hr-HR"/>
        </w:rPr>
        <w:t>stadiju provedbe odluke nadležnog</w:t>
      </w:r>
      <w:r w:rsidR="00844430" w:rsidRPr="00121FD3">
        <w:rPr>
          <w:rFonts w:ascii="Times New Roman" w:hAnsi="Times New Roman"/>
          <w:bCs/>
          <w:color w:val="000000" w:themeColor="text1"/>
          <w:sz w:val="24"/>
          <w:szCs w:val="24"/>
          <w:lang w:val="hr-HR"/>
        </w:rPr>
        <w:t xml:space="preserve"> tijela o sporu, a nakon što </w:t>
      </w:r>
      <w:r w:rsidR="00584E9F" w:rsidRPr="00121FD3">
        <w:rPr>
          <w:rFonts w:ascii="Times New Roman" w:hAnsi="Times New Roman"/>
          <w:bCs/>
          <w:color w:val="000000" w:themeColor="text1"/>
          <w:sz w:val="24"/>
          <w:szCs w:val="24"/>
          <w:lang w:val="hr-HR"/>
        </w:rPr>
        <w:t>ona postane pravomoćna i ovršna</w:t>
      </w:r>
      <w:r w:rsidR="007E03BE">
        <w:rPr>
          <w:rFonts w:ascii="Times New Roman" w:hAnsi="Times New Roman"/>
          <w:bCs/>
          <w:color w:val="000000" w:themeColor="text1"/>
          <w:sz w:val="24"/>
          <w:szCs w:val="24"/>
          <w:lang w:val="hr-HR"/>
        </w:rPr>
        <w:t xml:space="preserve">. </w:t>
      </w:r>
    </w:p>
    <w:p w14:paraId="1C2559AC" w14:textId="77777777" w:rsidR="006C3A90" w:rsidRPr="00121FD3" w:rsidRDefault="006C3A90"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7080D270" w14:textId="260EEBAF" w:rsidR="00A45CB6" w:rsidRPr="00121FD3" w:rsidRDefault="00713160"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4.</w:t>
      </w:r>
    </w:p>
    <w:p w14:paraId="6C3D19CF" w14:textId="4987CF78" w:rsidR="00224206" w:rsidRPr="00121FD3" w:rsidRDefault="00D80D8B"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Pr>
          <w:rFonts w:ascii="Times New Roman" w:hAnsi="Times New Roman"/>
          <w:bCs/>
          <w:color w:val="000000" w:themeColor="text1"/>
          <w:sz w:val="24"/>
          <w:szCs w:val="24"/>
          <w:lang w:val="hr-HR"/>
        </w:rPr>
        <w:t xml:space="preserve">Predmetnom odredbom </w:t>
      </w:r>
      <w:r w:rsidR="00224206" w:rsidRPr="00121FD3">
        <w:rPr>
          <w:rFonts w:ascii="Times New Roman" w:hAnsi="Times New Roman"/>
          <w:bCs/>
          <w:color w:val="000000" w:themeColor="text1"/>
          <w:sz w:val="24"/>
          <w:szCs w:val="24"/>
          <w:lang w:val="hr-HR"/>
        </w:rPr>
        <w:t xml:space="preserve">definiraju </w:t>
      </w:r>
      <w:r>
        <w:rPr>
          <w:rFonts w:ascii="Times New Roman" w:hAnsi="Times New Roman"/>
          <w:bCs/>
          <w:color w:val="000000" w:themeColor="text1"/>
          <w:sz w:val="24"/>
          <w:szCs w:val="24"/>
          <w:lang w:val="hr-HR"/>
        </w:rPr>
        <w:t xml:space="preserve">se </w:t>
      </w:r>
      <w:r w:rsidR="00224206" w:rsidRPr="00121FD3">
        <w:rPr>
          <w:rFonts w:ascii="Times New Roman" w:hAnsi="Times New Roman"/>
          <w:bCs/>
          <w:color w:val="000000" w:themeColor="text1"/>
          <w:sz w:val="24"/>
          <w:szCs w:val="24"/>
          <w:lang w:val="hr-HR"/>
        </w:rPr>
        <w:t xml:space="preserve">pojmovi te </w:t>
      </w:r>
      <w:r>
        <w:rPr>
          <w:rFonts w:ascii="Times New Roman" w:hAnsi="Times New Roman"/>
          <w:bCs/>
          <w:color w:val="000000" w:themeColor="text1"/>
          <w:sz w:val="24"/>
          <w:szCs w:val="24"/>
          <w:lang w:val="hr-HR"/>
        </w:rPr>
        <w:t xml:space="preserve">se </w:t>
      </w:r>
      <w:r w:rsidR="00224206" w:rsidRPr="00121FD3">
        <w:rPr>
          <w:rFonts w:ascii="Times New Roman" w:hAnsi="Times New Roman"/>
          <w:bCs/>
          <w:color w:val="000000" w:themeColor="text1"/>
          <w:sz w:val="24"/>
          <w:szCs w:val="24"/>
          <w:lang w:val="hr-HR"/>
        </w:rPr>
        <w:t xml:space="preserve">određuje njihovo značenje u smislu ovoga </w:t>
      </w:r>
      <w:r w:rsidR="00F256CB">
        <w:rPr>
          <w:rFonts w:ascii="Times New Roman" w:hAnsi="Times New Roman"/>
          <w:bCs/>
          <w:color w:val="000000" w:themeColor="text1"/>
          <w:sz w:val="24"/>
          <w:szCs w:val="24"/>
          <w:lang w:val="hr-HR"/>
        </w:rPr>
        <w:t>z</w:t>
      </w:r>
      <w:r w:rsidR="00224206" w:rsidRPr="00121FD3">
        <w:rPr>
          <w:rFonts w:ascii="Times New Roman" w:hAnsi="Times New Roman"/>
          <w:bCs/>
          <w:color w:val="000000" w:themeColor="text1"/>
          <w:sz w:val="24"/>
          <w:szCs w:val="24"/>
          <w:lang w:val="hr-HR"/>
        </w:rPr>
        <w:t xml:space="preserve">akona. </w:t>
      </w:r>
      <w:r w:rsidR="002E4B46">
        <w:rPr>
          <w:rFonts w:ascii="Times New Roman" w:hAnsi="Times New Roman"/>
          <w:bCs/>
          <w:color w:val="000000" w:themeColor="text1"/>
          <w:sz w:val="24"/>
          <w:szCs w:val="24"/>
          <w:lang w:val="hr-HR"/>
        </w:rPr>
        <w:t>I</w:t>
      </w:r>
      <w:r w:rsidR="00224206" w:rsidRPr="00121FD3">
        <w:rPr>
          <w:rFonts w:ascii="Times New Roman" w:hAnsi="Times New Roman"/>
          <w:bCs/>
          <w:color w:val="000000" w:themeColor="text1"/>
          <w:sz w:val="24"/>
          <w:szCs w:val="24"/>
          <w:lang w:val="hr-HR"/>
        </w:rPr>
        <w:t xml:space="preserve">zrazi koji se koriste u ovom </w:t>
      </w:r>
      <w:r w:rsidR="00F256CB">
        <w:rPr>
          <w:rFonts w:ascii="Times New Roman" w:hAnsi="Times New Roman"/>
          <w:bCs/>
          <w:color w:val="000000" w:themeColor="text1"/>
          <w:sz w:val="24"/>
          <w:szCs w:val="24"/>
          <w:lang w:val="hr-HR"/>
        </w:rPr>
        <w:t>z</w:t>
      </w:r>
      <w:r w:rsidR="00224206" w:rsidRPr="00121FD3">
        <w:rPr>
          <w:rFonts w:ascii="Times New Roman" w:hAnsi="Times New Roman"/>
          <w:bCs/>
          <w:color w:val="000000" w:themeColor="text1"/>
          <w:sz w:val="24"/>
          <w:szCs w:val="24"/>
          <w:lang w:val="hr-HR"/>
        </w:rPr>
        <w:t xml:space="preserve">akonu, a imaju rodno značenje koriste neutralno i odnose se jednako na muški i ženski rod. </w:t>
      </w:r>
    </w:p>
    <w:p w14:paraId="0877FBC4" w14:textId="77777777" w:rsidR="00121FD3" w:rsidRP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325CAB6C" w14:textId="773D5F25" w:rsidR="005C39D6" w:rsidRPr="00121FD3" w:rsidRDefault="005C39D6"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5.</w:t>
      </w:r>
    </w:p>
    <w:p w14:paraId="685960F6" w14:textId="7590A598" w:rsidR="009F4425" w:rsidRPr="00121FD3" w:rsidRDefault="00D80D8B"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bookmarkStart w:id="5" w:name="_Hlk200703355"/>
      <w:r>
        <w:rPr>
          <w:rFonts w:ascii="Times New Roman" w:hAnsi="Times New Roman"/>
          <w:bCs/>
          <w:color w:val="000000" w:themeColor="text1"/>
          <w:sz w:val="24"/>
          <w:szCs w:val="24"/>
          <w:lang w:val="hr-HR"/>
        </w:rPr>
        <w:t>N</w:t>
      </w:r>
      <w:r w:rsidR="005C39D6" w:rsidRPr="00121FD3">
        <w:rPr>
          <w:rFonts w:ascii="Times New Roman" w:hAnsi="Times New Roman"/>
          <w:bCs/>
          <w:color w:val="000000" w:themeColor="text1"/>
          <w:sz w:val="24"/>
          <w:szCs w:val="24"/>
          <w:lang w:val="hr-HR"/>
        </w:rPr>
        <w:t xml:space="preserve">ačela tumačenja odredaba ovoga </w:t>
      </w:r>
      <w:r w:rsidR="00D7736B">
        <w:rPr>
          <w:rFonts w:ascii="Times New Roman" w:hAnsi="Times New Roman"/>
          <w:bCs/>
          <w:color w:val="000000" w:themeColor="text1"/>
          <w:sz w:val="24"/>
          <w:szCs w:val="24"/>
          <w:lang w:val="hr-HR"/>
        </w:rPr>
        <w:t>z</w:t>
      </w:r>
      <w:r w:rsidR="005C39D6" w:rsidRPr="00121FD3">
        <w:rPr>
          <w:rFonts w:ascii="Times New Roman" w:hAnsi="Times New Roman"/>
          <w:bCs/>
          <w:color w:val="000000" w:themeColor="text1"/>
          <w:sz w:val="24"/>
          <w:szCs w:val="24"/>
          <w:lang w:val="hr-HR"/>
        </w:rPr>
        <w:t>akona</w:t>
      </w:r>
      <w:r>
        <w:rPr>
          <w:rFonts w:ascii="Times New Roman" w:hAnsi="Times New Roman"/>
          <w:bCs/>
          <w:color w:val="000000" w:themeColor="text1"/>
          <w:sz w:val="24"/>
          <w:szCs w:val="24"/>
          <w:lang w:val="hr-HR"/>
        </w:rPr>
        <w:t xml:space="preserve"> uređuju se</w:t>
      </w:r>
      <w:r w:rsidR="00D7736B">
        <w:rPr>
          <w:rFonts w:ascii="Times New Roman" w:hAnsi="Times New Roman"/>
          <w:bCs/>
          <w:color w:val="000000" w:themeColor="text1"/>
          <w:sz w:val="24"/>
          <w:szCs w:val="24"/>
          <w:lang w:val="hr-HR"/>
        </w:rPr>
        <w:t xml:space="preserve"> </w:t>
      </w:r>
      <w:r w:rsidR="00D32D4E" w:rsidRPr="00121FD3">
        <w:rPr>
          <w:rFonts w:ascii="Times New Roman" w:hAnsi="Times New Roman"/>
          <w:bCs/>
          <w:color w:val="000000" w:themeColor="text1"/>
          <w:sz w:val="24"/>
          <w:szCs w:val="24"/>
          <w:lang w:val="hr-HR"/>
        </w:rPr>
        <w:t xml:space="preserve">polazeći od načela savjesnosti i poštenja i međunarodno prihvaćenih standarda medijacije izraženih u aktima Europske unije, </w:t>
      </w:r>
      <w:r w:rsidR="00D32D4E" w:rsidRPr="00121FD3">
        <w:rPr>
          <w:rFonts w:ascii="Times New Roman" w:hAnsi="Times New Roman"/>
          <w:bCs/>
          <w:color w:val="000000" w:themeColor="text1"/>
          <w:sz w:val="24"/>
          <w:szCs w:val="24"/>
          <w:lang w:val="hr-HR"/>
        </w:rPr>
        <w:lastRenderedPageBreak/>
        <w:t>Ujedinjenih naroda i Vijeća Europe</w:t>
      </w:r>
      <w:r w:rsidR="006F7D36" w:rsidRPr="00121FD3">
        <w:rPr>
          <w:rFonts w:ascii="Times New Roman" w:hAnsi="Times New Roman"/>
          <w:bCs/>
          <w:color w:val="000000" w:themeColor="text1"/>
          <w:sz w:val="24"/>
          <w:szCs w:val="24"/>
          <w:lang w:val="hr-HR"/>
        </w:rPr>
        <w:t>, kao što su Direktiva, UNCITRAL-ov Model zakon o međunarodnom trgovačkom mirenju i preporuke Vijeća Europe o medijaciji u građanskim i trgovačkim sporovima.</w:t>
      </w:r>
      <w:r w:rsidR="001A5BE4" w:rsidRPr="00121FD3">
        <w:rPr>
          <w:rFonts w:ascii="Times New Roman" w:hAnsi="Times New Roman"/>
          <w:bCs/>
          <w:color w:val="000000" w:themeColor="text1"/>
          <w:sz w:val="24"/>
          <w:szCs w:val="24"/>
          <w:lang w:val="hr-HR"/>
        </w:rPr>
        <w:t xml:space="preserve"> </w:t>
      </w:r>
      <w:r w:rsidR="002E4B46">
        <w:rPr>
          <w:rFonts w:ascii="Times New Roman" w:hAnsi="Times New Roman"/>
          <w:bCs/>
          <w:color w:val="000000" w:themeColor="text1"/>
          <w:sz w:val="24"/>
          <w:szCs w:val="24"/>
          <w:lang w:val="hr-HR"/>
        </w:rPr>
        <w:t xml:space="preserve">Nadalje, </w:t>
      </w:r>
      <w:r w:rsidR="001A5BE4" w:rsidRPr="00121FD3">
        <w:rPr>
          <w:rFonts w:ascii="Times New Roman" w:hAnsi="Times New Roman"/>
          <w:bCs/>
          <w:color w:val="000000" w:themeColor="text1"/>
          <w:sz w:val="24"/>
          <w:szCs w:val="24"/>
          <w:lang w:val="hr-HR"/>
        </w:rPr>
        <w:t xml:space="preserve">utvrđuju se načela u skladu s kojima će se rješavati pitanja koja nisu uređena ovim </w:t>
      </w:r>
      <w:r w:rsidR="00D7736B">
        <w:rPr>
          <w:rFonts w:ascii="Times New Roman" w:hAnsi="Times New Roman"/>
          <w:bCs/>
          <w:color w:val="000000" w:themeColor="text1"/>
          <w:sz w:val="24"/>
          <w:szCs w:val="24"/>
          <w:lang w:val="hr-HR"/>
        </w:rPr>
        <w:t>z</w:t>
      </w:r>
      <w:r w:rsidR="001A5BE4" w:rsidRPr="00121FD3">
        <w:rPr>
          <w:rFonts w:ascii="Times New Roman" w:hAnsi="Times New Roman"/>
          <w:bCs/>
          <w:color w:val="000000" w:themeColor="text1"/>
          <w:sz w:val="24"/>
          <w:szCs w:val="24"/>
          <w:lang w:val="hr-HR"/>
        </w:rPr>
        <w:t xml:space="preserve">akonom, a koja načela odražavaju bit i prirodu medijacije koja je uvijek dobrovoljna, </w:t>
      </w:r>
      <w:r w:rsidR="00432B60" w:rsidRPr="00121FD3">
        <w:rPr>
          <w:rFonts w:ascii="Times New Roman" w:hAnsi="Times New Roman"/>
          <w:bCs/>
          <w:color w:val="000000" w:themeColor="text1"/>
          <w:sz w:val="24"/>
          <w:szCs w:val="24"/>
          <w:lang w:val="hr-HR"/>
        </w:rPr>
        <w:t>pretpostavlja suradnju stranaka u iznalaženju zajedničkog rješenja spora</w:t>
      </w:r>
      <w:r w:rsidR="009F4425" w:rsidRPr="00121FD3">
        <w:rPr>
          <w:rFonts w:ascii="Times New Roman" w:hAnsi="Times New Roman"/>
          <w:bCs/>
          <w:color w:val="000000" w:themeColor="text1"/>
          <w:sz w:val="24"/>
          <w:szCs w:val="24"/>
          <w:lang w:val="hr-HR"/>
        </w:rPr>
        <w:t xml:space="preserve">, povjerljivost postupka i nepristranost medijatora. </w:t>
      </w:r>
    </w:p>
    <w:p w14:paraId="6B850DF2" w14:textId="77777777" w:rsidR="009F4425" w:rsidRPr="00121FD3" w:rsidRDefault="009F4425"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659D47C8" w14:textId="77777777" w:rsidR="009F4425" w:rsidRPr="00121FD3" w:rsidRDefault="009F4425"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6.</w:t>
      </w:r>
    </w:p>
    <w:p w14:paraId="15C480E9" w14:textId="492DBE0A" w:rsidR="00A12BBC" w:rsidRPr="00121FD3" w:rsidRDefault="00A12BBC"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121FD3">
        <w:rPr>
          <w:rFonts w:ascii="Times New Roman" w:hAnsi="Times New Roman"/>
          <w:bCs/>
          <w:color w:val="000000" w:themeColor="text1"/>
          <w:sz w:val="24"/>
          <w:szCs w:val="24"/>
          <w:lang w:val="hr-HR"/>
        </w:rPr>
        <w:t>Ovim se člankom uređuje osnivanje Nacionalnog centra, njegovo sjedište</w:t>
      </w:r>
      <w:r w:rsidR="00815765" w:rsidRPr="00121FD3">
        <w:rPr>
          <w:rFonts w:ascii="Times New Roman" w:hAnsi="Times New Roman"/>
          <w:bCs/>
          <w:color w:val="000000" w:themeColor="text1"/>
          <w:sz w:val="24"/>
          <w:szCs w:val="24"/>
          <w:lang w:val="hr-HR"/>
        </w:rPr>
        <w:t>, akt kojim se osniva, tijelo koje ga osniva</w:t>
      </w:r>
      <w:r w:rsidRPr="00121FD3">
        <w:rPr>
          <w:rFonts w:ascii="Times New Roman" w:hAnsi="Times New Roman"/>
          <w:bCs/>
          <w:color w:val="000000" w:themeColor="text1"/>
          <w:sz w:val="24"/>
          <w:szCs w:val="24"/>
          <w:lang w:val="hr-HR"/>
        </w:rPr>
        <w:t xml:space="preserve"> te da se sredstva za financiranje djelatnosti Nacionalnog centra osiguravaju u državnom proračunu. </w:t>
      </w:r>
    </w:p>
    <w:p w14:paraId="5FD790CB" w14:textId="77777777" w:rsidR="00A12BBC" w:rsidRPr="00121FD3" w:rsidRDefault="00A12BBC"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30AC289A" w14:textId="77777777" w:rsidR="00A12BBC" w:rsidRPr="00121FD3" w:rsidRDefault="00A12BBC"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7.</w:t>
      </w:r>
    </w:p>
    <w:p w14:paraId="778BB239" w14:textId="7AE06F5A" w:rsidR="00FA6A4F" w:rsidRPr="00121FD3" w:rsidRDefault="00A12BBC"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121FD3">
        <w:rPr>
          <w:rFonts w:ascii="Times New Roman" w:hAnsi="Times New Roman"/>
          <w:bCs/>
          <w:color w:val="000000" w:themeColor="text1"/>
          <w:sz w:val="24"/>
          <w:szCs w:val="24"/>
          <w:lang w:val="hr-HR"/>
        </w:rPr>
        <w:t xml:space="preserve">S obzirom na </w:t>
      </w:r>
      <w:r w:rsidR="00F2544E" w:rsidRPr="00121FD3">
        <w:rPr>
          <w:rFonts w:ascii="Times New Roman" w:hAnsi="Times New Roman"/>
          <w:bCs/>
          <w:color w:val="000000" w:themeColor="text1"/>
          <w:sz w:val="24"/>
          <w:szCs w:val="24"/>
          <w:lang w:val="hr-HR"/>
        </w:rPr>
        <w:t>to da će prema odredbama z</w:t>
      </w:r>
      <w:r w:rsidRPr="00121FD3">
        <w:rPr>
          <w:rFonts w:ascii="Times New Roman" w:hAnsi="Times New Roman"/>
          <w:bCs/>
          <w:color w:val="000000" w:themeColor="text1"/>
          <w:sz w:val="24"/>
          <w:szCs w:val="24"/>
          <w:lang w:val="hr-HR"/>
        </w:rPr>
        <w:t xml:space="preserve">akona Nacionalni centar provoditi informativni sastanak o medijaciji i medijaciju </w:t>
      </w:r>
      <w:r w:rsidR="00C7029E" w:rsidRPr="00121FD3">
        <w:rPr>
          <w:rFonts w:ascii="Times New Roman" w:hAnsi="Times New Roman"/>
          <w:bCs/>
          <w:color w:val="000000" w:themeColor="text1"/>
          <w:sz w:val="24"/>
          <w:szCs w:val="24"/>
          <w:lang w:val="hr-HR"/>
        </w:rPr>
        <w:t>neovisno o tome može li informativni sastanak o medijaciji</w:t>
      </w:r>
      <w:r w:rsidRPr="00121FD3">
        <w:rPr>
          <w:rFonts w:ascii="Times New Roman" w:hAnsi="Times New Roman"/>
          <w:bCs/>
          <w:color w:val="000000" w:themeColor="text1"/>
          <w:sz w:val="24"/>
          <w:szCs w:val="24"/>
          <w:lang w:val="hr-HR"/>
        </w:rPr>
        <w:t xml:space="preserve"> </w:t>
      </w:r>
      <w:r w:rsidR="00C7029E" w:rsidRPr="00121FD3">
        <w:rPr>
          <w:rFonts w:ascii="Times New Roman" w:hAnsi="Times New Roman"/>
          <w:bCs/>
          <w:color w:val="000000" w:themeColor="text1"/>
          <w:sz w:val="24"/>
          <w:szCs w:val="24"/>
          <w:lang w:val="hr-HR"/>
        </w:rPr>
        <w:t xml:space="preserve">i medijaciju u primjerenom roku i uz manje troškove provesti druga institucija za medijaciju, </w:t>
      </w:r>
      <w:r w:rsidR="00FA6A4F" w:rsidRPr="00121FD3">
        <w:rPr>
          <w:rFonts w:ascii="Times New Roman" w:hAnsi="Times New Roman"/>
          <w:bCs/>
          <w:color w:val="000000" w:themeColor="text1"/>
          <w:sz w:val="24"/>
          <w:szCs w:val="24"/>
          <w:lang w:val="hr-HR"/>
        </w:rPr>
        <w:t xml:space="preserve">načelo supsidijarnosti više se ne uređuje. </w:t>
      </w:r>
      <w:r w:rsidR="00C852DA" w:rsidRPr="00121FD3">
        <w:rPr>
          <w:rFonts w:ascii="Times New Roman" w:hAnsi="Times New Roman"/>
          <w:bCs/>
          <w:color w:val="000000" w:themeColor="text1"/>
          <w:sz w:val="24"/>
          <w:szCs w:val="24"/>
          <w:lang w:val="hr-HR"/>
        </w:rPr>
        <w:t xml:space="preserve"> </w:t>
      </w:r>
    </w:p>
    <w:p w14:paraId="71838138" w14:textId="77777777" w:rsidR="00FA6A4F" w:rsidRPr="00121FD3" w:rsidRDefault="00FA6A4F"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1292FDA9" w14:textId="77777777" w:rsidR="00FA6A4F" w:rsidRPr="00121FD3" w:rsidRDefault="00FA6A4F"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 xml:space="preserve">Uz članak 8. </w:t>
      </w:r>
    </w:p>
    <w:p w14:paraId="28ECCCD7" w14:textId="1F18CBB2" w:rsidR="005C39D6" w:rsidRPr="00121FD3" w:rsidRDefault="00CD0FB6"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121FD3">
        <w:rPr>
          <w:rFonts w:ascii="Times New Roman" w:hAnsi="Times New Roman"/>
          <w:bCs/>
          <w:color w:val="000000" w:themeColor="text1"/>
          <w:sz w:val="24"/>
          <w:szCs w:val="24"/>
          <w:lang w:val="hr-HR"/>
        </w:rPr>
        <w:t xml:space="preserve">Ovim se člankom uređuju djelatnosti Nacionalnog centra s novinom da ovim uređenjem </w:t>
      </w:r>
      <w:r w:rsidR="00D6791D" w:rsidRPr="00121FD3">
        <w:rPr>
          <w:rFonts w:ascii="Times New Roman" w:hAnsi="Times New Roman"/>
          <w:bCs/>
          <w:color w:val="000000" w:themeColor="text1"/>
          <w:sz w:val="24"/>
          <w:szCs w:val="24"/>
          <w:lang w:val="hr-HR"/>
        </w:rPr>
        <w:t xml:space="preserve">Nacionalni centar </w:t>
      </w:r>
      <w:r w:rsidRPr="00121FD3">
        <w:rPr>
          <w:rFonts w:ascii="Times New Roman" w:hAnsi="Times New Roman"/>
          <w:bCs/>
          <w:color w:val="000000" w:themeColor="text1"/>
          <w:sz w:val="24"/>
          <w:szCs w:val="24"/>
          <w:lang w:val="hr-HR"/>
        </w:rPr>
        <w:t>može provoditi informativni sastanak o medijaciji i medijaciju ne samo u iznimnim slučajevima</w:t>
      </w:r>
      <w:r w:rsidR="00211DDA" w:rsidRPr="00121FD3">
        <w:rPr>
          <w:rFonts w:ascii="Times New Roman" w:hAnsi="Times New Roman"/>
          <w:bCs/>
          <w:color w:val="000000" w:themeColor="text1"/>
          <w:sz w:val="24"/>
          <w:szCs w:val="24"/>
          <w:lang w:val="hr-HR"/>
        </w:rPr>
        <w:t xml:space="preserve"> kao do sada.</w:t>
      </w:r>
      <w:r w:rsidR="00D6791D" w:rsidRPr="00121FD3">
        <w:rPr>
          <w:rFonts w:ascii="Times New Roman" w:hAnsi="Times New Roman"/>
          <w:bCs/>
          <w:color w:val="000000" w:themeColor="text1"/>
          <w:sz w:val="24"/>
          <w:szCs w:val="24"/>
          <w:lang w:val="hr-HR"/>
        </w:rPr>
        <w:t xml:space="preserve"> </w:t>
      </w:r>
      <w:r w:rsidR="00AF4B0A">
        <w:rPr>
          <w:rFonts w:ascii="Times New Roman" w:hAnsi="Times New Roman"/>
          <w:bCs/>
          <w:color w:val="000000" w:themeColor="text1"/>
          <w:sz w:val="24"/>
          <w:szCs w:val="24"/>
          <w:lang w:val="hr-HR"/>
        </w:rPr>
        <w:t xml:space="preserve">Pored navedenog, </w:t>
      </w:r>
      <w:r w:rsidR="00D6791D" w:rsidRPr="00121FD3">
        <w:rPr>
          <w:rFonts w:ascii="Times New Roman" w:hAnsi="Times New Roman"/>
          <w:bCs/>
          <w:color w:val="000000" w:themeColor="text1"/>
          <w:sz w:val="24"/>
          <w:szCs w:val="24"/>
          <w:lang w:val="hr-HR"/>
        </w:rPr>
        <w:t>uređuje se da</w:t>
      </w:r>
      <w:r w:rsidR="0006104B" w:rsidRPr="00121FD3">
        <w:rPr>
          <w:rFonts w:ascii="Times New Roman" w:hAnsi="Times New Roman"/>
          <w:bCs/>
          <w:color w:val="000000" w:themeColor="text1"/>
          <w:sz w:val="24"/>
          <w:szCs w:val="24"/>
          <w:lang w:val="hr-HR"/>
        </w:rPr>
        <w:t xml:space="preserve"> Nacionalni centar</w:t>
      </w:r>
      <w:r w:rsidR="00D6791D" w:rsidRPr="00121FD3">
        <w:rPr>
          <w:rFonts w:ascii="Times New Roman" w:hAnsi="Times New Roman"/>
          <w:bCs/>
          <w:color w:val="000000" w:themeColor="text1"/>
          <w:sz w:val="24"/>
          <w:szCs w:val="24"/>
          <w:lang w:val="hr-HR"/>
        </w:rPr>
        <w:t xml:space="preserve"> </w:t>
      </w:r>
      <w:r w:rsidR="00707283" w:rsidRPr="00121FD3">
        <w:rPr>
          <w:rFonts w:ascii="Times New Roman" w:hAnsi="Times New Roman"/>
          <w:bCs/>
          <w:color w:val="000000" w:themeColor="text1"/>
          <w:sz w:val="24"/>
          <w:szCs w:val="24"/>
          <w:lang w:val="hr-HR"/>
        </w:rPr>
        <w:t>djelatnosti</w:t>
      </w:r>
      <w:r w:rsidR="00D6791D" w:rsidRPr="00121FD3">
        <w:rPr>
          <w:rFonts w:ascii="Times New Roman" w:hAnsi="Times New Roman"/>
          <w:bCs/>
          <w:color w:val="000000" w:themeColor="text1"/>
          <w:sz w:val="24"/>
          <w:szCs w:val="24"/>
          <w:lang w:val="hr-HR"/>
        </w:rPr>
        <w:t xml:space="preserve"> davanja i opoziva suglasnosti institucijama za medijaciju, </w:t>
      </w:r>
      <w:r w:rsidR="0006104B" w:rsidRPr="00121FD3">
        <w:rPr>
          <w:rFonts w:ascii="Times New Roman" w:hAnsi="Times New Roman"/>
          <w:bCs/>
          <w:color w:val="000000" w:themeColor="text1"/>
          <w:sz w:val="24"/>
          <w:szCs w:val="24"/>
          <w:lang w:val="hr-HR"/>
        </w:rPr>
        <w:t xml:space="preserve">odlučivanja o upisu i brisanju medijatora iz Registra medijatora i vođenja Registra medijatora te Registra institucija za medijaciju te izdavanja potvrda iz navedenih Registra obavlja kao javnu ovlast, dok ostale </w:t>
      </w:r>
      <w:r w:rsidR="00707283" w:rsidRPr="00121FD3">
        <w:rPr>
          <w:rFonts w:ascii="Times New Roman" w:hAnsi="Times New Roman"/>
          <w:bCs/>
          <w:color w:val="000000" w:themeColor="text1"/>
          <w:sz w:val="24"/>
          <w:szCs w:val="24"/>
          <w:lang w:val="hr-HR"/>
        </w:rPr>
        <w:t>djelatnosti</w:t>
      </w:r>
      <w:r w:rsidR="0006104B" w:rsidRPr="00121FD3">
        <w:rPr>
          <w:rFonts w:ascii="Times New Roman" w:hAnsi="Times New Roman"/>
          <w:bCs/>
          <w:color w:val="000000" w:themeColor="text1"/>
          <w:sz w:val="24"/>
          <w:szCs w:val="24"/>
          <w:lang w:val="hr-HR"/>
        </w:rPr>
        <w:t xml:space="preserve"> obavlja kao javnu službu.</w:t>
      </w:r>
    </w:p>
    <w:p w14:paraId="28A4C4C0" w14:textId="77777777" w:rsidR="0006104B" w:rsidRPr="00121FD3" w:rsidRDefault="0006104B" w:rsidP="00121FD3">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0B94C7B6" w14:textId="147252F4" w:rsidR="0006104B" w:rsidRPr="00121FD3" w:rsidRDefault="0006104B"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9.</w:t>
      </w:r>
    </w:p>
    <w:bookmarkEnd w:id="5"/>
    <w:p w14:paraId="70510316" w14:textId="347C7FCA" w:rsidR="009C77E9" w:rsidRPr="00121FD3" w:rsidRDefault="002D4FEE"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Predmetnim člankom </w:t>
      </w:r>
      <w:r w:rsidR="009259D2" w:rsidRPr="00121FD3">
        <w:rPr>
          <w:rFonts w:ascii="Times New Roman" w:hAnsi="Times New Roman"/>
          <w:color w:val="000000" w:themeColor="text1"/>
          <w:sz w:val="24"/>
          <w:szCs w:val="24"/>
          <w:lang w:val="hr-HR"/>
        </w:rPr>
        <w:t>uređuje</w:t>
      </w:r>
      <w:r>
        <w:rPr>
          <w:rFonts w:ascii="Times New Roman" w:hAnsi="Times New Roman"/>
          <w:color w:val="000000" w:themeColor="text1"/>
          <w:sz w:val="24"/>
          <w:szCs w:val="24"/>
          <w:lang w:val="hr-HR"/>
        </w:rPr>
        <w:t xml:space="preserve"> se</w:t>
      </w:r>
      <w:r w:rsidR="009259D2" w:rsidRPr="00121FD3">
        <w:rPr>
          <w:rFonts w:ascii="Times New Roman" w:hAnsi="Times New Roman"/>
          <w:color w:val="000000" w:themeColor="text1"/>
          <w:sz w:val="24"/>
          <w:szCs w:val="24"/>
          <w:lang w:val="hr-HR"/>
        </w:rPr>
        <w:t xml:space="preserve"> da su institucije za medijaciju institucije koje su </w:t>
      </w:r>
      <w:r w:rsidR="00B8341E">
        <w:rPr>
          <w:rFonts w:ascii="Times New Roman" w:hAnsi="Times New Roman"/>
          <w:color w:val="000000" w:themeColor="text1"/>
          <w:sz w:val="24"/>
          <w:szCs w:val="24"/>
          <w:lang w:val="hr-HR"/>
        </w:rPr>
        <w:t>z</w:t>
      </w:r>
      <w:r w:rsidR="009259D2" w:rsidRPr="00121FD3">
        <w:rPr>
          <w:rFonts w:ascii="Times New Roman" w:hAnsi="Times New Roman"/>
          <w:color w:val="000000" w:themeColor="text1"/>
          <w:sz w:val="24"/>
          <w:szCs w:val="24"/>
          <w:lang w:val="hr-HR"/>
        </w:rPr>
        <w:t xml:space="preserve">akonom ovlaštene ili koje su dobile suglasnost Nacionalnog centra za provođenje </w:t>
      </w:r>
      <w:r w:rsidR="00915469" w:rsidRPr="00121FD3">
        <w:rPr>
          <w:rFonts w:ascii="Times New Roman" w:hAnsi="Times New Roman"/>
          <w:color w:val="000000" w:themeColor="text1"/>
          <w:sz w:val="24"/>
          <w:szCs w:val="24"/>
          <w:lang w:val="hr-HR"/>
        </w:rPr>
        <w:t xml:space="preserve">obuke za medijatora i/ili za provođenje obuke za trenera i/ili za provođenje medijacije. </w:t>
      </w:r>
      <w:r w:rsidR="00AF4B0A">
        <w:rPr>
          <w:rFonts w:ascii="Times New Roman" w:hAnsi="Times New Roman"/>
          <w:color w:val="000000" w:themeColor="text1"/>
          <w:sz w:val="24"/>
          <w:szCs w:val="24"/>
          <w:lang w:val="hr-HR"/>
        </w:rPr>
        <w:t xml:space="preserve">Nadalje, </w:t>
      </w:r>
      <w:r w:rsidR="00915469" w:rsidRPr="00121FD3">
        <w:rPr>
          <w:rFonts w:ascii="Times New Roman" w:hAnsi="Times New Roman"/>
          <w:color w:val="000000" w:themeColor="text1"/>
          <w:sz w:val="24"/>
          <w:szCs w:val="24"/>
          <w:lang w:val="hr-HR"/>
        </w:rPr>
        <w:t xml:space="preserve">uređuju se uvjeti koji moraju biti ispunjeni kako bi Nacionalni centar izdao </w:t>
      </w:r>
      <w:r w:rsidR="00AF4B0A">
        <w:rPr>
          <w:rFonts w:ascii="Times New Roman" w:hAnsi="Times New Roman"/>
          <w:color w:val="000000" w:themeColor="text1"/>
          <w:sz w:val="24"/>
          <w:szCs w:val="24"/>
          <w:lang w:val="hr-HR"/>
        </w:rPr>
        <w:t xml:space="preserve">predmetnu </w:t>
      </w:r>
      <w:r w:rsidR="00915469" w:rsidRPr="00121FD3">
        <w:rPr>
          <w:rFonts w:ascii="Times New Roman" w:hAnsi="Times New Roman"/>
          <w:color w:val="000000" w:themeColor="text1"/>
          <w:sz w:val="24"/>
          <w:szCs w:val="24"/>
          <w:lang w:val="hr-HR"/>
        </w:rPr>
        <w:t>suglasnost</w:t>
      </w:r>
      <w:r w:rsidR="00AF4B0A">
        <w:rPr>
          <w:rFonts w:ascii="Times New Roman" w:hAnsi="Times New Roman"/>
          <w:color w:val="000000" w:themeColor="text1"/>
          <w:sz w:val="24"/>
          <w:szCs w:val="24"/>
          <w:lang w:val="hr-HR"/>
        </w:rPr>
        <w:t xml:space="preserve">. Nadalje, </w:t>
      </w:r>
      <w:r w:rsidR="00765286" w:rsidRPr="00121FD3">
        <w:rPr>
          <w:rFonts w:ascii="Times New Roman" w:hAnsi="Times New Roman"/>
          <w:color w:val="000000" w:themeColor="text1"/>
          <w:sz w:val="24"/>
          <w:szCs w:val="24"/>
          <w:lang w:val="hr-HR"/>
        </w:rPr>
        <w:t xml:space="preserve">uređuje se </w:t>
      </w:r>
      <w:r w:rsidR="00A5229D" w:rsidRPr="00121FD3">
        <w:rPr>
          <w:rFonts w:ascii="Times New Roman" w:hAnsi="Times New Roman"/>
          <w:color w:val="000000" w:themeColor="text1"/>
          <w:sz w:val="24"/>
          <w:szCs w:val="24"/>
          <w:lang w:val="hr-HR"/>
        </w:rPr>
        <w:t xml:space="preserve">mogućnost </w:t>
      </w:r>
      <w:r w:rsidR="00765286" w:rsidRPr="00121FD3">
        <w:rPr>
          <w:rFonts w:ascii="Times New Roman" w:hAnsi="Times New Roman"/>
          <w:color w:val="000000" w:themeColor="text1"/>
          <w:sz w:val="24"/>
          <w:szCs w:val="24"/>
          <w:lang w:val="hr-HR"/>
        </w:rPr>
        <w:t>opoziv</w:t>
      </w:r>
      <w:r w:rsidR="00A5229D" w:rsidRPr="00121FD3">
        <w:rPr>
          <w:rFonts w:ascii="Times New Roman" w:hAnsi="Times New Roman"/>
          <w:color w:val="000000" w:themeColor="text1"/>
          <w:sz w:val="24"/>
          <w:szCs w:val="24"/>
          <w:lang w:val="hr-HR"/>
        </w:rPr>
        <w:t>a</w:t>
      </w:r>
      <w:r w:rsidR="00765286" w:rsidRPr="00121FD3">
        <w:rPr>
          <w:rFonts w:ascii="Times New Roman" w:hAnsi="Times New Roman"/>
          <w:color w:val="000000" w:themeColor="text1"/>
          <w:sz w:val="24"/>
          <w:szCs w:val="24"/>
          <w:lang w:val="hr-HR"/>
        </w:rPr>
        <w:t xml:space="preserve"> suglasnosti.</w:t>
      </w:r>
      <w:r w:rsidR="00FF1B82" w:rsidRPr="00121FD3">
        <w:rPr>
          <w:rFonts w:ascii="Times New Roman" w:hAnsi="Times New Roman"/>
          <w:color w:val="000000" w:themeColor="text1"/>
          <w:sz w:val="24"/>
          <w:szCs w:val="24"/>
          <w:lang w:val="hr-HR"/>
        </w:rPr>
        <w:t xml:space="preserve"> Nacionalni centar o davanju i opozivu suglasnosti odlučuje rješenjem protiv kojeg se može izjaviti žalba ministarstvu nadležnom za poslove pravosuđa. </w:t>
      </w:r>
      <w:r w:rsidR="00AF4B0A">
        <w:rPr>
          <w:rFonts w:ascii="Times New Roman" w:hAnsi="Times New Roman"/>
          <w:color w:val="000000" w:themeColor="text1"/>
          <w:sz w:val="24"/>
          <w:szCs w:val="24"/>
          <w:lang w:val="hr-HR"/>
        </w:rPr>
        <w:t>K</w:t>
      </w:r>
      <w:r w:rsidR="00FF1B82" w:rsidRPr="00121FD3">
        <w:rPr>
          <w:rFonts w:ascii="Times New Roman" w:hAnsi="Times New Roman"/>
          <w:color w:val="000000" w:themeColor="text1"/>
          <w:sz w:val="24"/>
          <w:szCs w:val="24"/>
          <w:lang w:val="hr-HR"/>
        </w:rPr>
        <w:t xml:space="preserve">ao novina se uređuje da institucije za medijaciju dostavljaju Nacionalnom centru </w:t>
      </w:r>
      <w:r w:rsidR="00791CB7" w:rsidRPr="00121FD3">
        <w:rPr>
          <w:rFonts w:ascii="Times New Roman" w:hAnsi="Times New Roman"/>
          <w:color w:val="000000" w:themeColor="text1"/>
          <w:sz w:val="24"/>
          <w:szCs w:val="24"/>
          <w:lang w:val="hr-HR"/>
        </w:rPr>
        <w:t xml:space="preserve">plan provođenja obuke za medijatora i trenera. Svrha </w:t>
      </w:r>
      <w:r w:rsidR="00A74C5C" w:rsidRPr="00121FD3">
        <w:rPr>
          <w:rFonts w:ascii="Times New Roman" w:hAnsi="Times New Roman"/>
          <w:color w:val="000000" w:themeColor="text1"/>
          <w:sz w:val="24"/>
          <w:szCs w:val="24"/>
          <w:lang w:val="hr-HR"/>
        </w:rPr>
        <w:t xml:space="preserve">dostavljanja Nacionalnom centru plana provođenja obuke za medijatora i trenera je </w:t>
      </w:r>
      <w:r w:rsidR="0099530D" w:rsidRPr="00121FD3">
        <w:rPr>
          <w:rFonts w:ascii="Times New Roman" w:hAnsi="Times New Roman"/>
          <w:color w:val="000000" w:themeColor="text1"/>
          <w:sz w:val="24"/>
          <w:szCs w:val="24"/>
          <w:lang w:val="hr-HR"/>
        </w:rPr>
        <w:t>da se</w:t>
      </w:r>
      <w:r w:rsidR="00A74C5C" w:rsidRPr="00121FD3">
        <w:rPr>
          <w:rFonts w:ascii="Times New Roman" w:hAnsi="Times New Roman"/>
          <w:color w:val="000000" w:themeColor="text1"/>
          <w:sz w:val="24"/>
          <w:szCs w:val="24"/>
          <w:lang w:val="hr-HR"/>
        </w:rPr>
        <w:t xml:space="preserve"> Nacionalnom centru </w:t>
      </w:r>
      <w:r w:rsidR="0099530D" w:rsidRPr="00121FD3">
        <w:rPr>
          <w:rFonts w:ascii="Times New Roman" w:hAnsi="Times New Roman"/>
          <w:color w:val="000000" w:themeColor="text1"/>
          <w:sz w:val="24"/>
          <w:szCs w:val="24"/>
          <w:lang w:val="hr-HR"/>
        </w:rPr>
        <w:t xml:space="preserve">omogući da djeluje u cilju ostvarenja </w:t>
      </w:r>
      <w:r w:rsidR="00A74C5C" w:rsidRPr="00121FD3">
        <w:rPr>
          <w:rFonts w:ascii="Times New Roman" w:hAnsi="Times New Roman"/>
          <w:color w:val="000000" w:themeColor="text1"/>
          <w:sz w:val="24"/>
          <w:szCs w:val="24"/>
          <w:lang w:val="hr-HR"/>
        </w:rPr>
        <w:t xml:space="preserve">svrhe </w:t>
      </w:r>
      <w:r w:rsidR="00D7736B">
        <w:rPr>
          <w:rFonts w:ascii="Times New Roman" w:hAnsi="Times New Roman"/>
          <w:color w:val="000000" w:themeColor="text1"/>
          <w:sz w:val="24"/>
          <w:szCs w:val="24"/>
          <w:lang w:val="hr-HR"/>
        </w:rPr>
        <w:t>z</w:t>
      </w:r>
      <w:r w:rsidR="00A74C5C" w:rsidRPr="00121FD3">
        <w:rPr>
          <w:rFonts w:ascii="Times New Roman" w:hAnsi="Times New Roman"/>
          <w:color w:val="000000" w:themeColor="text1"/>
          <w:sz w:val="24"/>
          <w:szCs w:val="24"/>
          <w:lang w:val="hr-HR"/>
        </w:rPr>
        <w:t>akona</w:t>
      </w:r>
      <w:r w:rsidR="0099530D" w:rsidRPr="00121FD3">
        <w:rPr>
          <w:rFonts w:ascii="Times New Roman" w:hAnsi="Times New Roman"/>
          <w:color w:val="000000" w:themeColor="text1"/>
          <w:sz w:val="24"/>
          <w:szCs w:val="24"/>
          <w:lang w:val="hr-HR"/>
        </w:rPr>
        <w:t xml:space="preserve"> informiranjem. Pored navedenog, uređuje</w:t>
      </w:r>
      <w:r w:rsidR="0002476B">
        <w:rPr>
          <w:rFonts w:ascii="Times New Roman" w:hAnsi="Times New Roman"/>
          <w:color w:val="000000" w:themeColor="text1"/>
          <w:sz w:val="24"/>
          <w:szCs w:val="24"/>
          <w:lang w:val="hr-HR"/>
        </w:rPr>
        <w:t xml:space="preserve"> se</w:t>
      </w:r>
      <w:r w:rsidR="0099530D" w:rsidRPr="00121FD3">
        <w:rPr>
          <w:rFonts w:ascii="Times New Roman" w:hAnsi="Times New Roman"/>
          <w:color w:val="000000" w:themeColor="text1"/>
          <w:sz w:val="24"/>
          <w:szCs w:val="24"/>
          <w:lang w:val="hr-HR"/>
        </w:rPr>
        <w:t xml:space="preserve"> da institucije za medijaciju vode upisnik izdanih potvrda o provedenoj obuci i evidenciju polaznika obuke</w:t>
      </w:r>
      <w:r w:rsidR="0002476B">
        <w:rPr>
          <w:rFonts w:ascii="Times New Roman" w:hAnsi="Times New Roman"/>
          <w:color w:val="000000" w:themeColor="text1"/>
          <w:sz w:val="24"/>
          <w:szCs w:val="24"/>
          <w:lang w:val="hr-HR"/>
        </w:rPr>
        <w:t xml:space="preserve">, kao i </w:t>
      </w:r>
      <w:r w:rsidR="008856B9" w:rsidRPr="00121FD3">
        <w:rPr>
          <w:rFonts w:ascii="Times New Roman" w:hAnsi="Times New Roman"/>
          <w:color w:val="000000" w:themeColor="text1"/>
          <w:sz w:val="24"/>
          <w:szCs w:val="24"/>
          <w:lang w:val="hr-HR"/>
        </w:rPr>
        <w:t xml:space="preserve">da Nacionalni centar vodi javni upisnik u koji se upisuju institucije za medijaciju – Registar institucija za medijaciju. Također se uređuje da je Registar javan i da s vodi u elektroničkom obliku, kao i da Nacionalni centar izdaje potvrdu iz Registra koja ima svojstvo javne isprave. </w:t>
      </w:r>
      <w:r w:rsidR="0002476B">
        <w:rPr>
          <w:rFonts w:ascii="Times New Roman" w:hAnsi="Times New Roman"/>
          <w:color w:val="000000" w:themeColor="text1"/>
          <w:sz w:val="24"/>
          <w:szCs w:val="24"/>
          <w:lang w:val="hr-HR"/>
        </w:rPr>
        <w:t xml:space="preserve">Pored navedenog, </w:t>
      </w:r>
      <w:r w:rsidR="00C232DB" w:rsidRPr="00121FD3">
        <w:rPr>
          <w:rFonts w:ascii="Times New Roman" w:hAnsi="Times New Roman"/>
          <w:color w:val="000000" w:themeColor="text1"/>
          <w:sz w:val="24"/>
          <w:szCs w:val="24"/>
          <w:lang w:val="hr-HR"/>
        </w:rPr>
        <w:t xml:space="preserve">uređuje se brisanje iz Registra institucija za medijaciju </w:t>
      </w:r>
      <w:r w:rsidR="00A8483D" w:rsidRPr="00121FD3">
        <w:rPr>
          <w:rFonts w:ascii="Times New Roman" w:hAnsi="Times New Roman"/>
          <w:color w:val="000000" w:themeColor="text1"/>
          <w:sz w:val="24"/>
          <w:szCs w:val="24"/>
          <w:lang w:val="hr-HR"/>
        </w:rPr>
        <w:t xml:space="preserve">onih institucija za medijaciju kojima je opozvana suglasnost Nacionalnog centra. </w:t>
      </w:r>
      <w:r w:rsidR="0002476B">
        <w:rPr>
          <w:rFonts w:ascii="Times New Roman" w:hAnsi="Times New Roman"/>
          <w:color w:val="000000" w:themeColor="text1"/>
          <w:sz w:val="24"/>
          <w:szCs w:val="24"/>
          <w:lang w:val="hr-HR"/>
        </w:rPr>
        <w:t>I</w:t>
      </w:r>
      <w:r w:rsidR="00A8483D" w:rsidRPr="00121FD3">
        <w:rPr>
          <w:rFonts w:ascii="Times New Roman" w:hAnsi="Times New Roman"/>
          <w:color w:val="000000" w:themeColor="text1"/>
          <w:sz w:val="24"/>
          <w:szCs w:val="24"/>
          <w:lang w:val="hr-HR"/>
        </w:rPr>
        <w:t>nstitucij</w:t>
      </w:r>
      <w:r w:rsidR="0002476B">
        <w:rPr>
          <w:rFonts w:ascii="Times New Roman" w:hAnsi="Times New Roman"/>
          <w:color w:val="000000" w:themeColor="text1"/>
          <w:sz w:val="24"/>
          <w:szCs w:val="24"/>
          <w:lang w:val="hr-HR"/>
        </w:rPr>
        <w:t>e</w:t>
      </w:r>
      <w:r w:rsidR="00A8483D" w:rsidRPr="00121FD3">
        <w:rPr>
          <w:rFonts w:ascii="Times New Roman" w:hAnsi="Times New Roman"/>
          <w:color w:val="000000" w:themeColor="text1"/>
          <w:sz w:val="24"/>
          <w:szCs w:val="24"/>
          <w:lang w:val="hr-HR"/>
        </w:rPr>
        <w:t xml:space="preserve"> za medijaciju </w:t>
      </w:r>
      <w:r w:rsidR="0002476B">
        <w:rPr>
          <w:rFonts w:ascii="Times New Roman" w:hAnsi="Times New Roman"/>
          <w:color w:val="000000" w:themeColor="text1"/>
          <w:sz w:val="24"/>
          <w:szCs w:val="24"/>
          <w:lang w:val="hr-HR"/>
        </w:rPr>
        <w:t xml:space="preserve">dužne su </w:t>
      </w:r>
      <w:r w:rsidR="00A8483D" w:rsidRPr="00121FD3">
        <w:rPr>
          <w:rFonts w:ascii="Times New Roman" w:hAnsi="Times New Roman"/>
          <w:color w:val="000000" w:themeColor="text1"/>
          <w:sz w:val="24"/>
          <w:szCs w:val="24"/>
          <w:lang w:val="hr-HR"/>
        </w:rPr>
        <w:t xml:space="preserve">dostavljati Nacionalnom centru informacije o medijacijama te njihovom trajanju i ishodu. </w:t>
      </w:r>
      <w:r w:rsidR="0002476B">
        <w:rPr>
          <w:rFonts w:ascii="Times New Roman" w:hAnsi="Times New Roman"/>
          <w:color w:val="000000" w:themeColor="text1"/>
          <w:sz w:val="24"/>
          <w:szCs w:val="24"/>
          <w:lang w:val="hr-HR"/>
        </w:rPr>
        <w:t xml:space="preserve">Zaključno, </w:t>
      </w:r>
      <w:r w:rsidR="00A8483D" w:rsidRPr="00121FD3">
        <w:rPr>
          <w:rFonts w:ascii="Times New Roman" w:hAnsi="Times New Roman"/>
          <w:color w:val="000000" w:themeColor="text1"/>
          <w:sz w:val="24"/>
          <w:szCs w:val="24"/>
          <w:lang w:val="hr-HR"/>
        </w:rPr>
        <w:t>uređuje se donošenje pravilnika kojim će se propisati način upisa u Registar institucija za medijaciju, tehničke uvjete za provođenje obuke i medijacije, način provođenja obuke, vođenje evidencije o polaznicima, sadržaj plana provođenja obuke za medijatora i trenera i dostavu informacija od strane institucija za medijaciju.</w:t>
      </w:r>
    </w:p>
    <w:p w14:paraId="46F19179" w14:textId="77777777" w:rsidR="00121FD3" w:rsidRDefault="00121FD3"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p>
    <w:p w14:paraId="1DE27459" w14:textId="1EE4B49C" w:rsidR="009C77E9" w:rsidRPr="00121FD3" w:rsidRDefault="009C77E9"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r w:rsidRPr="00121FD3">
        <w:rPr>
          <w:rFonts w:ascii="Times New Roman" w:hAnsi="Times New Roman"/>
          <w:b/>
          <w:bCs/>
          <w:color w:val="000000" w:themeColor="text1"/>
          <w:sz w:val="24"/>
          <w:szCs w:val="24"/>
          <w:lang w:val="hr-HR"/>
        </w:rPr>
        <w:lastRenderedPageBreak/>
        <w:t>Uz članak 10.</w:t>
      </w:r>
    </w:p>
    <w:p w14:paraId="50C1C53C" w14:textId="26CAA318" w:rsidR="005E3465" w:rsidRPr="00121FD3" w:rsidRDefault="009C77E9"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člankom uređuje</w:t>
      </w:r>
      <w:r w:rsidR="00EB224F" w:rsidRPr="00121FD3">
        <w:rPr>
          <w:rFonts w:ascii="Times New Roman" w:hAnsi="Times New Roman"/>
          <w:color w:val="000000" w:themeColor="text1"/>
          <w:sz w:val="24"/>
          <w:szCs w:val="24"/>
          <w:lang w:val="hr-HR"/>
        </w:rPr>
        <w:t xml:space="preserve"> se</w:t>
      </w:r>
      <w:r w:rsidRPr="00121FD3">
        <w:rPr>
          <w:rFonts w:ascii="Times New Roman" w:hAnsi="Times New Roman"/>
          <w:color w:val="000000" w:themeColor="text1"/>
          <w:sz w:val="24"/>
          <w:szCs w:val="24"/>
          <w:lang w:val="hr-HR"/>
        </w:rPr>
        <w:t xml:space="preserve"> </w:t>
      </w:r>
      <w:r w:rsidR="00974547" w:rsidRPr="00121FD3">
        <w:rPr>
          <w:rFonts w:ascii="Times New Roman" w:hAnsi="Times New Roman"/>
          <w:color w:val="000000" w:themeColor="text1"/>
          <w:sz w:val="24"/>
          <w:szCs w:val="24"/>
          <w:lang w:val="hr-HR"/>
        </w:rPr>
        <w:t>stjecanje i gubitak svojstva medijatora</w:t>
      </w:r>
      <w:r w:rsidR="00EB224F" w:rsidRPr="00121FD3">
        <w:rPr>
          <w:rFonts w:ascii="Times New Roman" w:hAnsi="Times New Roman"/>
          <w:color w:val="000000" w:themeColor="text1"/>
          <w:sz w:val="24"/>
          <w:szCs w:val="24"/>
          <w:lang w:val="hr-HR"/>
        </w:rPr>
        <w:t xml:space="preserve"> upisom odnosno brisanjem iz Registra medijatora koji vodi Nacionalni centar. </w:t>
      </w:r>
      <w:r w:rsidR="000A37CF">
        <w:rPr>
          <w:rFonts w:ascii="Times New Roman" w:hAnsi="Times New Roman"/>
          <w:color w:val="000000" w:themeColor="text1"/>
          <w:sz w:val="24"/>
          <w:szCs w:val="24"/>
          <w:lang w:val="hr-HR"/>
        </w:rPr>
        <w:t xml:space="preserve">Iznimno, </w:t>
      </w:r>
      <w:r w:rsidR="00974547" w:rsidRPr="00121FD3">
        <w:rPr>
          <w:rFonts w:ascii="Times New Roman" w:hAnsi="Times New Roman"/>
          <w:color w:val="000000" w:themeColor="text1"/>
          <w:sz w:val="24"/>
          <w:szCs w:val="24"/>
          <w:lang w:val="hr-HR"/>
        </w:rPr>
        <w:t xml:space="preserve">u sporovima iz članka 34. ovoga </w:t>
      </w:r>
      <w:r w:rsidR="00D7736B">
        <w:rPr>
          <w:rFonts w:ascii="Times New Roman" w:hAnsi="Times New Roman"/>
          <w:color w:val="000000" w:themeColor="text1"/>
          <w:sz w:val="24"/>
          <w:szCs w:val="24"/>
          <w:lang w:val="hr-HR"/>
        </w:rPr>
        <w:t>z</w:t>
      </w:r>
      <w:r w:rsidR="00974547" w:rsidRPr="00121FD3">
        <w:rPr>
          <w:rFonts w:ascii="Times New Roman" w:hAnsi="Times New Roman"/>
          <w:color w:val="000000" w:themeColor="text1"/>
          <w:sz w:val="24"/>
          <w:szCs w:val="24"/>
          <w:lang w:val="hr-HR"/>
        </w:rPr>
        <w:t xml:space="preserve">akona svojstvo medijatora ima i svaka osoba koja je stekla to svojstvo na temelju propisa u državi članici </w:t>
      </w:r>
      <w:r w:rsidR="00892646" w:rsidRPr="00121FD3">
        <w:rPr>
          <w:rFonts w:ascii="Times New Roman" w:hAnsi="Times New Roman"/>
          <w:color w:val="000000" w:themeColor="text1"/>
          <w:sz w:val="24"/>
          <w:szCs w:val="24"/>
          <w:lang w:val="hr-HR"/>
        </w:rPr>
        <w:t>Europske unije.</w:t>
      </w:r>
      <w:r w:rsidR="00EB224F" w:rsidRPr="00121FD3">
        <w:rPr>
          <w:rFonts w:ascii="Times New Roman" w:hAnsi="Times New Roman"/>
          <w:color w:val="000000" w:themeColor="text1"/>
          <w:sz w:val="24"/>
          <w:szCs w:val="24"/>
          <w:lang w:val="hr-HR"/>
        </w:rPr>
        <w:t xml:space="preserve"> U</w:t>
      </w:r>
      <w:r w:rsidR="00670C7E" w:rsidRPr="00121FD3">
        <w:rPr>
          <w:rFonts w:ascii="Times New Roman" w:hAnsi="Times New Roman"/>
          <w:color w:val="000000" w:themeColor="text1"/>
          <w:sz w:val="24"/>
          <w:szCs w:val="24"/>
          <w:lang w:val="hr-HR"/>
        </w:rPr>
        <w:t>ređuju se uvjeti za upis u Registar medijatora i stjecanje svojstva medijatora</w:t>
      </w:r>
      <w:r w:rsidR="000A37CF">
        <w:rPr>
          <w:rFonts w:ascii="Times New Roman" w:hAnsi="Times New Roman"/>
          <w:color w:val="000000" w:themeColor="text1"/>
          <w:sz w:val="24"/>
          <w:szCs w:val="24"/>
          <w:lang w:val="hr-HR"/>
        </w:rPr>
        <w:t xml:space="preserve"> te</w:t>
      </w:r>
      <w:r w:rsidR="00D7736B">
        <w:rPr>
          <w:rFonts w:ascii="Times New Roman" w:hAnsi="Times New Roman"/>
          <w:color w:val="000000" w:themeColor="text1"/>
          <w:sz w:val="24"/>
          <w:szCs w:val="24"/>
          <w:lang w:val="hr-HR"/>
        </w:rPr>
        <w:t xml:space="preserve"> </w:t>
      </w:r>
      <w:r w:rsidR="00670C7E" w:rsidRPr="00121FD3">
        <w:rPr>
          <w:rFonts w:ascii="Times New Roman" w:hAnsi="Times New Roman"/>
          <w:color w:val="000000" w:themeColor="text1"/>
          <w:sz w:val="24"/>
          <w:szCs w:val="24"/>
          <w:lang w:val="hr-HR"/>
        </w:rPr>
        <w:t>se uređuje da će se medijator brisati iz Registra medijatora ili na osobni zahtjev ili po službenoj dužnosti</w:t>
      </w:r>
      <w:r w:rsidR="000A37CF">
        <w:rPr>
          <w:rFonts w:ascii="Times New Roman" w:hAnsi="Times New Roman"/>
          <w:color w:val="000000" w:themeColor="text1"/>
          <w:sz w:val="24"/>
          <w:szCs w:val="24"/>
          <w:lang w:val="hr-HR"/>
        </w:rPr>
        <w:t>. U</w:t>
      </w:r>
      <w:r w:rsidR="00670C7E" w:rsidRPr="00121FD3">
        <w:rPr>
          <w:rFonts w:ascii="Times New Roman" w:hAnsi="Times New Roman"/>
          <w:color w:val="000000" w:themeColor="text1"/>
          <w:sz w:val="24"/>
          <w:szCs w:val="24"/>
          <w:lang w:val="hr-HR"/>
        </w:rPr>
        <w:t>ređuju</w:t>
      </w:r>
      <w:r w:rsidR="000A37CF">
        <w:rPr>
          <w:rFonts w:ascii="Times New Roman" w:hAnsi="Times New Roman"/>
          <w:color w:val="000000" w:themeColor="text1"/>
          <w:sz w:val="24"/>
          <w:szCs w:val="24"/>
          <w:lang w:val="hr-HR"/>
        </w:rPr>
        <w:t xml:space="preserve"> se</w:t>
      </w:r>
      <w:r w:rsidR="00670C7E" w:rsidRPr="00121FD3">
        <w:rPr>
          <w:rFonts w:ascii="Times New Roman" w:hAnsi="Times New Roman"/>
          <w:color w:val="000000" w:themeColor="text1"/>
          <w:sz w:val="24"/>
          <w:szCs w:val="24"/>
          <w:lang w:val="hr-HR"/>
        </w:rPr>
        <w:t xml:space="preserve"> razlozi brisanja po službenoj dužnosti. </w:t>
      </w:r>
      <w:r w:rsidR="009E68ED" w:rsidRPr="00121FD3">
        <w:rPr>
          <w:rFonts w:ascii="Times New Roman" w:hAnsi="Times New Roman"/>
          <w:color w:val="000000" w:themeColor="text1"/>
          <w:sz w:val="24"/>
          <w:szCs w:val="24"/>
          <w:lang w:val="hr-HR"/>
        </w:rPr>
        <w:t xml:space="preserve">Nacionalni centar o upisu i brisanju iz Registra medijatora </w:t>
      </w:r>
      <w:r w:rsidR="00481727" w:rsidRPr="00121FD3">
        <w:rPr>
          <w:rFonts w:ascii="Times New Roman" w:hAnsi="Times New Roman"/>
          <w:color w:val="000000" w:themeColor="text1"/>
          <w:sz w:val="24"/>
          <w:szCs w:val="24"/>
          <w:lang w:val="hr-HR"/>
        </w:rPr>
        <w:t xml:space="preserve">odlučuje rješenjem protiv kojeg se može izjaviti žalba ministarstvu nadležnom za poslove pravosuđa. Uređuje se obveza medijatora da se </w:t>
      </w:r>
      <w:r w:rsidR="00863ECB" w:rsidRPr="00121FD3">
        <w:rPr>
          <w:rFonts w:ascii="Times New Roman" w:hAnsi="Times New Roman"/>
          <w:color w:val="000000" w:themeColor="text1"/>
          <w:sz w:val="24"/>
          <w:szCs w:val="24"/>
          <w:lang w:val="hr-HR"/>
        </w:rPr>
        <w:t>redovno</w:t>
      </w:r>
      <w:r w:rsidR="00481727" w:rsidRPr="00121FD3">
        <w:rPr>
          <w:rFonts w:ascii="Times New Roman" w:hAnsi="Times New Roman"/>
          <w:color w:val="000000" w:themeColor="text1"/>
          <w:sz w:val="24"/>
          <w:szCs w:val="24"/>
          <w:lang w:val="hr-HR"/>
        </w:rPr>
        <w:t xml:space="preserve"> stručno usavršavaju. </w:t>
      </w:r>
      <w:r w:rsidR="00875CB7">
        <w:rPr>
          <w:rFonts w:ascii="Times New Roman" w:hAnsi="Times New Roman"/>
          <w:color w:val="000000" w:themeColor="text1"/>
          <w:sz w:val="24"/>
          <w:szCs w:val="24"/>
          <w:lang w:val="hr-HR"/>
        </w:rPr>
        <w:t>N</w:t>
      </w:r>
      <w:r w:rsidR="00571868" w:rsidRPr="00121FD3">
        <w:rPr>
          <w:rFonts w:ascii="Times New Roman" w:hAnsi="Times New Roman"/>
          <w:color w:val="000000" w:themeColor="text1"/>
          <w:sz w:val="24"/>
          <w:szCs w:val="24"/>
          <w:lang w:val="hr-HR"/>
        </w:rPr>
        <w:t>ačin upisa i brisanja iz Registra medijatora, njegova vođenja i obvezu usavršavanja medijatora propisat</w:t>
      </w:r>
      <w:r w:rsidR="00875CB7">
        <w:rPr>
          <w:rFonts w:ascii="Times New Roman" w:hAnsi="Times New Roman"/>
          <w:color w:val="000000" w:themeColor="text1"/>
          <w:sz w:val="24"/>
          <w:szCs w:val="24"/>
          <w:lang w:val="hr-HR"/>
        </w:rPr>
        <w:t xml:space="preserve"> će</w:t>
      </w:r>
      <w:r w:rsidR="00571868" w:rsidRPr="00121FD3">
        <w:rPr>
          <w:rFonts w:ascii="Times New Roman" w:hAnsi="Times New Roman"/>
          <w:color w:val="000000" w:themeColor="text1"/>
          <w:sz w:val="24"/>
          <w:szCs w:val="24"/>
          <w:lang w:val="hr-HR"/>
        </w:rPr>
        <w:t xml:space="preserve"> pravilnikom ministar nadležan za poslove pravosuđa.</w:t>
      </w:r>
    </w:p>
    <w:p w14:paraId="4A71BFC1" w14:textId="77777777" w:rsidR="00121FD3" w:rsidRDefault="00121FD3"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p>
    <w:p w14:paraId="3FD3EB6A" w14:textId="3C66AFC4" w:rsidR="00787ACD" w:rsidRPr="00121FD3" w:rsidRDefault="00787ACD"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r w:rsidRPr="00121FD3">
        <w:rPr>
          <w:rFonts w:ascii="Times New Roman" w:hAnsi="Times New Roman"/>
          <w:b/>
          <w:bCs/>
          <w:color w:val="000000" w:themeColor="text1"/>
          <w:sz w:val="24"/>
          <w:szCs w:val="24"/>
          <w:lang w:val="hr-HR"/>
        </w:rPr>
        <w:t>Uz članak 11.</w:t>
      </w:r>
    </w:p>
    <w:p w14:paraId="437D6053" w14:textId="1105F4C8" w:rsidR="00787ACD" w:rsidRPr="00121FD3" w:rsidRDefault="00875CB7"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Ovim člankom uređuje se s</w:t>
      </w:r>
      <w:r w:rsidR="00787ACD" w:rsidRPr="00121FD3">
        <w:rPr>
          <w:rFonts w:ascii="Times New Roman" w:hAnsi="Times New Roman"/>
          <w:color w:val="000000" w:themeColor="text1"/>
          <w:sz w:val="24"/>
          <w:szCs w:val="24"/>
          <w:lang w:val="hr-HR"/>
        </w:rPr>
        <w:t>adržaj</w:t>
      </w:r>
      <w:r>
        <w:rPr>
          <w:rFonts w:ascii="Times New Roman" w:hAnsi="Times New Roman"/>
          <w:color w:val="000000" w:themeColor="text1"/>
          <w:sz w:val="24"/>
          <w:szCs w:val="24"/>
          <w:lang w:val="hr-HR"/>
        </w:rPr>
        <w:t xml:space="preserve"> i donošenje</w:t>
      </w:r>
      <w:r w:rsidR="00787ACD" w:rsidRPr="00121FD3">
        <w:rPr>
          <w:rFonts w:ascii="Times New Roman" w:hAnsi="Times New Roman"/>
          <w:color w:val="000000" w:themeColor="text1"/>
          <w:sz w:val="24"/>
          <w:szCs w:val="24"/>
          <w:lang w:val="hr-HR"/>
        </w:rPr>
        <w:t xml:space="preserve"> Etičkog kodeksa medijatora</w:t>
      </w:r>
      <w:r>
        <w:rPr>
          <w:rFonts w:ascii="Times New Roman" w:hAnsi="Times New Roman"/>
          <w:color w:val="000000" w:themeColor="text1"/>
          <w:sz w:val="24"/>
          <w:szCs w:val="24"/>
          <w:lang w:val="hr-HR"/>
        </w:rPr>
        <w:t>.</w:t>
      </w:r>
      <w:r w:rsidR="00AD462A" w:rsidRPr="00121FD3">
        <w:rPr>
          <w:rFonts w:ascii="Times New Roman" w:hAnsi="Times New Roman"/>
          <w:color w:val="000000" w:themeColor="text1"/>
          <w:sz w:val="24"/>
          <w:szCs w:val="24"/>
          <w:lang w:val="hr-HR"/>
        </w:rPr>
        <w:t xml:space="preserve">Etički kodeks </w:t>
      </w:r>
      <w:r w:rsidR="00CB04CF" w:rsidRPr="00121FD3">
        <w:rPr>
          <w:rFonts w:ascii="Times New Roman" w:hAnsi="Times New Roman"/>
          <w:color w:val="000000" w:themeColor="text1"/>
          <w:sz w:val="24"/>
          <w:szCs w:val="24"/>
          <w:lang w:val="hr-HR"/>
        </w:rPr>
        <w:t xml:space="preserve">medijatora </w:t>
      </w:r>
      <w:r w:rsidR="00AD462A" w:rsidRPr="00121FD3">
        <w:rPr>
          <w:rFonts w:ascii="Times New Roman" w:hAnsi="Times New Roman"/>
          <w:color w:val="000000" w:themeColor="text1"/>
          <w:sz w:val="24"/>
          <w:szCs w:val="24"/>
          <w:lang w:val="hr-HR"/>
        </w:rPr>
        <w:t>objavljuje</w:t>
      </w:r>
      <w:r>
        <w:rPr>
          <w:rFonts w:ascii="Times New Roman" w:hAnsi="Times New Roman"/>
          <w:color w:val="000000" w:themeColor="text1"/>
          <w:sz w:val="24"/>
          <w:szCs w:val="24"/>
          <w:lang w:val="hr-HR"/>
        </w:rPr>
        <w:t xml:space="preserve"> se</w:t>
      </w:r>
      <w:r w:rsidR="00AD462A" w:rsidRPr="00121FD3">
        <w:rPr>
          <w:rFonts w:ascii="Times New Roman" w:hAnsi="Times New Roman"/>
          <w:color w:val="000000" w:themeColor="text1"/>
          <w:sz w:val="24"/>
          <w:szCs w:val="24"/>
          <w:lang w:val="hr-HR"/>
        </w:rPr>
        <w:t xml:space="preserve"> na mrežnoj stranici </w:t>
      </w:r>
      <w:r>
        <w:rPr>
          <w:rFonts w:ascii="Times New Roman" w:hAnsi="Times New Roman"/>
          <w:color w:val="000000" w:themeColor="text1"/>
          <w:sz w:val="24"/>
          <w:szCs w:val="24"/>
          <w:lang w:val="hr-HR"/>
        </w:rPr>
        <w:t>M</w:t>
      </w:r>
      <w:r w:rsidR="00AD462A" w:rsidRPr="00121FD3">
        <w:rPr>
          <w:rFonts w:ascii="Times New Roman" w:hAnsi="Times New Roman"/>
          <w:color w:val="000000" w:themeColor="text1"/>
          <w:sz w:val="24"/>
          <w:szCs w:val="24"/>
          <w:lang w:val="hr-HR"/>
        </w:rPr>
        <w:t xml:space="preserve">inistarstva i Nacionalnog centra. </w:t>
      </w:r>
      <w:r>
        <w:rPr>
          <w:rFonts w:ascii="Times New Roman" w:hAnsi="Times New Roman"/>
          <w:color w:val="000000" w:themeColor="text1"/>
          <w:sz w:val="24"/>
          <w:szCs w:val="24"/>
          <w:lang w:val="hr-HR"/>
        </w:rPr>
        <w:t xml:space="preserve">Također, </w:t>
      </w:r>
      <w:r w:rsidR="00AD462A" w:rsidRPr="00121FD3">
        <w:rPr>
          <w:rFonts w:ascii="Times New Roman" w:hAnsi="Times New Roman"/>
          <w:color w:val="000000" w:themeColor="text1"/>
          <w:sz w:val="24"/>
          <w:szCs w:val="24"/>
          <w:lang w:val="hr-HR"/>
        </w:rPr>
        <w:t>uređuje se tko može inicirati izmjene i dopuna Etičkog kodeksa</w:t>
      </w:r>
      <w:r w:rsidR="00CB04CF" w:rsidRPr="00121FD3">
        <w:rPr>
          <w:rFonts w:ascii="Times New Roman" w:hAnsi="Times New Roman"/>
          <w:color w:val="000000" w:themeColor="text1"/>
          <w:sz w:val="24"/>
          <w:szCs w:val="24"/>
          <w:lang w:val="hr-HR"/>
        </w:rPr>
        <w:t xml:space="preserve"> medijatora</w:t>
      </w:r>
      <w:r w:rsidR="00AD462A" w:rsidRPr="00121FD3">
        <w:rPr>
          <w:rFonts w:ascii="Times New Roman" w:hAnsi="Times New Roman"/>
          <w:color w:val="000000" w:themeColor="text1"/>
          <w:sz w:val="24"/>
          <w:szCs w:val="24"/>
          <w:lang w:val="hr-HR"/>
        </w:rPr>
        <w:t>.</w:t>
      </w:r>
    </w:p>
    <w:p w14:paraId="1AEB0A72" w14:textId="77777777" w:rsidR="00121FD3" w:rsidRDefault="00121FD3"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p>
    <w:p w14:paraId="7954C5EA" w14:textId="08D628E2" w:rsidR="00AD462A" w:rsidRPr="00121FD3" w:rsidRDefault="00AD462A"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r w:rsidRPr="00121FD3">
        <w:rPr>
          <w:rFonts w:ascii="Times New Roman" w:hAnsi="Times New Roman"/>
          <w:b/>
          <w:bCs/>
          <w:color w:val="000000" w:themeColor="text1"/>
          <w:sz w:val="24"/>
          <w:szCs w:val="24"/>
          <w:lang w:val="hr-HR"/>
        </w:rPr>
        <w:t>Uz članak 12.</w:t>
      </w:r>
    </w:p>
    <w:p w14:paraId="226455C5" w14:textId="57A79047" w:rsidR="00AD462A" w:rsidRPr="00121FD3" w:rsidRDefault="00B37C63"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Predmet uređenja ovog</w:t>
      </w:r>
      <w:r w:rsidR="00C0004D">
        <w:rPr>
          <w:rFonts w:ascii="Times New Roman" w:hAnsi="Times New Roman"/>
          <w:color w:val="000000" w:themeColor="text1"/>
          <w:sz w:val="24"/>
          <w:szCs w:val="24"/>
          <w:lang w:val="hr-HR"/>
        </w:rPr>
        <w:t>a</w:t>
      </w:r>
      <w:r>
        <w:rPr>
          <w:rFonts w:ascii="Times New Roman" w:hAnsi="Times New Roman"/>
          <w:color w:val="000000" w:themeColor="text1"/>
          <w:sz w:val="24"/>
          <w:szCs w:val="24"/>
          <w:lang w:val="hr-HR"/>
        </w:rPr>
        <w:t xml:space="preserve"> članka je </w:t>
      </w:r>
      <w:r w:rsidR="009D6792" w:rsidRPr="00121FD3">
        <w:rPr>
          <w:rFonts w:ascii="Times New Roman" w:hAnsi="Times New Roman"/>
          <w:color w:val="000000" w:themeColor="text1"/>
          <w:sz w:val="24"/>
          <w:szCs w:val="24"/>
          <w:lang w:val="hr-HR"/>
        </w:rPr>
        <w:t>postupak</w:t>
      </w:r>
      <w:r w:rsidR="00AD462A" w:rsidRPr="00121FD3">
        <w:rPr>
          <w:rFonts w:ascii="Times New Roman" w:hAnsi="Times New Roman"/>
          <w:color w:val="000000" w:themeColor="text1"/>
          <w:sz w:val="24"/>
          <w:szCs w:val="24"/>
          <w:lang w:val="hr-HR"/>
        </w:rPr>
        <w:t xml:space="preserve"> u s</w:t>
      </w:r>
      <w:r w:rsidR="009D6792" w:rsidRPr="00121FD3">
        <w:rPr>
          <w:rFonts w:ascii="Times New Roman" w:hAnsi="Times New Roman"/>
          <w:color w:val="000000" w:themeColor="text1"/>
          <w:sz w:val="24"/>
          <w:szCs w:val="24"/>
          <w:lang w:val="hr-HR"/>
        </w:rPr>
        <w:t>lučaju povrede Etičkog kodeksa medijatora.</w:t>
      </w:r>
    </w:p>
    <w:p w14:paraId="002A582B" w14:textId="77777777" w:rsidR="00121FD3" w:rsidRDefault="00121FD3"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p>
    <w:p w14:paraId="4FB1F462" w14:textId="45FC6E90" w:rsidR="00AD462A" w:rsidRPr="00121FD3" w:rsidRDefault="00AD462A"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r w:rsidRPr="00121FD3">
        <w:rPr>
          <w:rFonts w:ascii="Times New Roman" w:hAnsi="Times New Roman"/>
          <w:b/>
          <w:bCs/>
          <w:color w:val="000000" w:themeColor="text1"/>
          <w:sz w:val="24"/>
          <w:szCs w:val="24"/>
          <w:lang w:val="hr-HR"/>
        </w:rPr>
        <w:t>Uz članak 13.</w:t>
      </w:r>
    </w:p>
    <w:p w14:paraId="310AC414" w14:textId="5F5D3C1D" w:rsidR="00A57E69" w:rsidRPr="00121FD3" w:rsidRDefault="001D327D"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w:t>
      </w:r>
      <w:r w:rsidR="00D84501" w:rsidRPr="00121FD3">
        <w:rPr>
          <w:rFonts w:ascii="Times New Roman" w:hAnsi="Times New Roman"/>
          <w:color w:val="000000" w:themeColor="text1"/>
          <w:sz w:val="24"/>
          <w:szCs w:val="24"/>
          <w:lang w:val="hr-HR"/>
        </w:rPr>
        <w:t>uređuje dužnost stranaka da, kad god je to moguće, prije pokretanja sudskog postupka pokušaju spor riješiti mirnim putem. Radi se o odredbi čija je intencija potaknuti stranke na mirno rješavanje sporova</w:t>
      </w:r>
      <w:r w:rsidR="00A57E69" w:rsidRPr="00121FD3">
        <w:rPr>
          <w:rFonts w:ascii="Times New Roman" w:hAnsi="Times New Roman"/>
          <w:color w:val="000000" w:themeColor="text1"/>
          <w:sz w:val="24"/>
          <w:szCs w:val="24"/>
          <w:lang w:val="hr-HR"/>
        </w:rPr>
        <w:t xml:space="preserve"> u stadiju prije pokretanja sudskog postupka</w:t>
      </w:r>
      <w:r w:rsidR="00D84501" w:rsidRPr="00121FD3">
        <w:rPr>
          <w:rFonts w:ascii="Times New Roman" w:hAnsi="Times New Roman"/>
          <w:color w:val="000000" w:themeColor="text1"/>
          <w:sz w:val="24"/>
          <w:szCs w:val="24"/>
          <w:lang w:val="hr-HR"/>
        </w:rPr>
        <w:t xml:space="preserve">, neovisno o vrsti spora i načinu mirnog rješenja spora. </w:t>
      </w:r>
      <w:r w:rsidR="00FD0F23" w:rsidRPr="00121FD3">
        <w:rPr>
          <w:rFonts w:ascii="Times New Roman" w:hAnsi="Times New Roman"/>
          <w:color w:val="000000" w:themeColor="text1"/>
          <w:sz w:val="24"/>
          <w:szCs w:val="24"/>
          <w:lang w:val="hr-HR"/>
        </w:rPr>
        <w:t xml:space="preserve">Navedeno proizlazi iz </w:t>
      </w:r>
      <w:r w:rsidR="009352C6">
        <w:rPr>
          <w:rFonts w:ascii="Times New Roman" w:hAnsi="Times New Roman"/>
          <w:color w:val="000000" w:themeColor="text1"/>
          <w:sz w:val="24"/>
          <w:szCs w:val="24"/>
          <w:lang w:val="hr-HR"/>
        </w:rPr>
        <w:t xml:space="preserve">daljnjeg uređenja prema kojem je </w:t>
      </w:r>
      <w:r w:rsidR="00FD0F23" w:rsidRPr="00121FD3">
        <w:rPr>
          <w:rFonts w:ascii="Times New Roman" w:hAnsi="Times New Roman"/>
          <w:color w:val="000000" w:themeColor="text1"/>
          <w:sz w:val="24"/>
          <w:szCs w:val="24"/>
          <w:lang w:val="hr-HR"/>
        </w:rPr>
        <w:t>rješavanje spora mirnim putem svaki izvansudski postupak ili aktivnost stranaka kojom stranke nastoje sporazumno riješiti spor.</w:t>
      </w:r>
      <w:r w:rsidR="000E533C" w:rsidRPr="00121FD3">
        <w:rPr>
          <w:rFonts w:ascii="Times New Roman" w:hAnsi="Times New Roman"/>
          <w:color w:val="000000" w:themeColor="text1"/>
          <w:sz w:val="24"/>
          <w:szCs w:val="24"/>
          <w:lang w:val="hr-HR"/>
        </w:rPr>
        <w:t xml:space="preserve"> U slučaju da stranke ne pokušaju spor riješiti mirnim putem, ne snose sankciju.</w:t>
      </w:r>
      <w:r w:rsidR="004C3DC2" w:rsidRPr="00121FD3">
        <w:rPr>
          <w:rFonts w:ascii="Times New Roman" w:hAnsi="Times New Roman"/>
          <w:color w:val="000000" w:themeColor="text1"/>
          <w:sz w:val="24"/>
          <w:szCs w:val="24"/>
          <w:lang w:val="hr-HR"/>
        </w:rPr>
        <w:t xml:space="preserve"> </w:t>
      </w:r>
      <w:r w:rsidR="00CC09F5" w:rsidRPr="00121FD3">
        <w:rPr>
          <w:rFonts w:ascii="Times New Roman" w:hAnsi="Times New Roman"/>
          <w:color w:val="000000" w:themeColor="text1"/>
          <w:sz w:val="24"/>
          <w:szCs w:val="24"/>
          <w:lang w:val="hr-HR"/>
        </w:rPr>
        <w:t>U svrhu poticanja stranaka na češću primjenu medijacije</w:t>
      </w:r>
      <w:r w:rsidR="009352C6">
        <w:rPr>
          <w:rFonts w:ascii="Times New Roman" w:hAnsi="Times New Roman"/>
          <w:color w:val="000000" w:themeColor="text1"/>
          <w:sz w:val="24"/>
          <w:szCs w:val="24"/>
          <w:lang w:val="hr-HR"/>
        </w:rPr>
        <w:t xml:space="preserve"> </w:t>
      </w:r>
      <w:r w:rsidR="004C3DC2" w:rsidRPr="00121FD3">
        <w:rPr>
          <w:rFonts w:ascii="Times New Roman" w:hAnsi="Times New Roman"/>
          <w:color w:val="000000" w:themeColor="text1"/>
          <w:sz w:val="24"/>
          <w:szCs w:val="24"/>
          <w:lang w:val="hr-HR"/>
        </w:rPr>
        <w:t xml:space="preserve">propisuje se oslobođenje od plaćanja sudske pristojbe na tužbu kojom se pokreće parnični postupak u slučaju da je stranka koja tužbu podnosi protivnoj stranci prije podnošenja tužbe podnijela prijedlog za provođenje medijacije. Navedeno znači da se oslobođenje od plaćanja sudske pristojbe na tužbu ne može ostvariti i podnošenjem prijedloga za pokretanje informativnog sastanka o medijaciji već se mora raditi barem o podnošenju prijedloga za pokretanje medijacije. </w:t>
      </w:r>
      <w:r w:rsidR="00102A52" w:rsidRPr="00121FD3">
        <w:rPr>
          <w:rFonts w:ascii="Times New Roman" w:hAnsi="Times New Roman"/>
          <w:color w:val="000000" w:themeColor="text1"/>
          <w:sz w:val="24"/>
          <w:szCs w:val="24"/>
          <w:lang w:val="hr-HR"/>
        </w:rPr>
        <w:t xml:space="preserve">Također, u slučaju da stranka povuče podneseni prijedlog prije nego što se protivna stranka o istome očitovala ili se na prijedlog oglušila, smatra se da nije ostvarila pravo na oslobođenje od plaćanja sudske pristojbe na tužbu samim time što je prijedlog i podnijela. </w:t>
      </w:r>
    </w:p>
    <w:p w14:paraId="5324CBFD"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3B1BEF72" w14:textId="73851287" w:rsidR="00A57E69" w:rsidRPr="00121FD3" w:rsidRDefault="00A57E69"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14.</w:t>
      </w:r>
    </w:p>
    <w:p w14:paraId="415B00BD" w14:textId="20DDB49C" w:rsidR="00E65103" w:rsidRPr="00121FD3" w:rsidRDefault="001C5070"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Z</w:t>
      </w:r>
      <w:r w:rsidR="00A57E69" w:rsidRPr="00121FD3">
        <w:rPr>
          <w:rFonts w:ascii="Times New Roman" w:hAnsi="Times New Roman"/>
          <w:color w:val="000000" w:themeColor="text1"/>
          <w:sz w:val="24"/>
          <w:szCs w:val="24"/>
          <w:lang w:val="hr-HR"/>
        </w:rPr>
        <w:t>a određenu vrstu sporova</w:t>
      </w:r>
      <w:r>
        <w:rPr>
          <w:rFonts w:ascii="Times New Roman" w:hAnsi="Times New Roman"/>
          <w:color w:val="000000" w:themeColor="text1"/>
          <w:sz w:val="24"/>
          <w:szCs w:val="24"/>
          <w:lang w:val="hr-HR"/>
        </w:rPr>
        <w:t xml:space="preserve"> propisuje se poseban režim tako da se </w:t>
      </w:r>
      <w:r w:rsidR="00A57E69" w:rsidRPr="00121FD3">
        <w:rPr>
          <w:rFonts w:ascii="Times New Roman" w:hAnsi="Times New Roman"/>
          <w:color w:val="000000" w:themeColor="text1"/>
          <w:sz w:val="24"/>
          <w:szCs w:val="24"/>
          <w:lang w:val="hr-HR"/>
        </w:rPr>
        <w:t>propisuje dužnost pokušaja mirnog rješenja spora prije pokretanja parničnog postupka, međutim, u ovom slučaju to mora biti pokušaj rješavanja spora upravo medijacijom. Tako se uređuje da su prije pokretanja parničnog postupka koji proizlazi iz nasljeđivanja i parničnog postupka radi naknade štete u sporovima male vrijednosti stranke dužne pokušati riješiti spor medijacijom</w:t>
      </w:r>
      <w:r w:rsidR="0008671B">
        <w:rPr>
          <w:rFonts w:ascii="Times New Roman" w:hAnsi="Times New Roman"/>
          <w:color w:val="000000" w:themeColor="text1"/>
          <w:sz w:val="24"/>
          <w:szCs w:val="24"/>
          <w:lang w:val="hr-HR"/>
        </w:rPr>
        <w:t xml:space="preserve">. Iznimno, takva dužnost za stranke ne </w:t>
      </w:r>
      <w:r w:rsidR="0008671B" w:rsidRPr="00EF3EF7">
        <w:rPr>
          <w:rFonts w:ascii="Times New Roman" w:hAnsi="Times New Roman"/>
          <w:color w:val="000000" w:themeColor="text1"/>
          <w:sz w:val="24"/>
          <w:szCs w:val="24"/>
          <w:lang w:val="hr-HR"/>
        </w:rPr>
        <w:t xml:space="preserve">postoji </w:t>
      </w:r>
      <w:r w:rsidR="00A57E69" w:rsidRPr="00EF3EF7">
        <w:rPr>
          <w:rFonts w:ascii="Times New Roman" w:hAnsi="Times New Roman"/>
          <w:color w:val="000000" w:themeColor="text1"/>
          <w:sz w:val="24"/>
          <w:szCs w:val="24"/>
          <w:lang w:val="hr-HR"/>
        </w:rPr>
        <w:t>prije pokretanja parničnog postupka iz radnog odnosa i iz osiguranja. Ovakvo propisivanje</w:t>
      </w:r>
      <w:r w:rsidR="00A57E69" w:rsidRPr="00121FD3">
        <w:rPr>
          <w:rFonts w:ascii="Times New Roman" w:hAnsi="Times New Roman"/>
          <w:color w:val="000000" w:themeColor="text1"/>
          <w:sz w:val="24"/>
          <w:szCs w:val="24"/>
          <w:lang w:val="hr-HR"/>
        </w:rPr>
        <w:t xml:space="preserve"> naslanja se na dužnost pokušaja mirnog rješenja spora iz članka 13.</w:t>
      </w:r>
      <w:r w:rsidR="00306A10">
        <w:rPr>
          <w:rFonts w:ascii="Times New Roman" w:hAnsi="Times New Roman"/>
          <w:color w:val="000000" w:themeColor="text1"/>
          <w:sz w:val="24"/>
          <w:szCs w:val="24"/>
          <w:lang w:val="hr-HR"/>
        </w:rPr>
        <w:t xml:space="preserve"> ovoga </w:t>
      </w:r>
      <w:r w:rsidR="00EF3EF7">
        <w:rPr>
          <w:rFonts w:ascii="Times New Roman" w:hAnsi="Times New Roman"/>
          <w:color w:val="000000" w:themeColor="text1"/>
          <w:sz w:val="24"/>
          <w:szCs w:val="24"/>
          <w:lang w:val="hr-HR"/>
        </w:rPr>
        <w:t>z</w:t>
      </w:r>
      <w:r w:rsidR="00306A10">
        <w:rPr>
          <w:rFonts w:ascii="Times New Roman" w:hAnsi="Times New Roman"/>
          <w:color w:val="000000" w:themeColor="text1"/>
          <w:sz w:val="24"/>
          <w:szCs w:val="24"/>
          <w:lang w:val="hr-HR"/>
        </w:rPr>
        <w:t>akona</w:t>
      </w:r>
      <w:r w:rsidR="00A57E69" w:rsidRPr="00121FD3">
        <w:rPr>
          <w:rFonts w:ascii="Times New Roman" w:hAnsi="Times New Roman"/>
          <w:color w:val="000000" w:themeColor="text1"/>
          <w:sz w:val="24"/>
          <w:szCs w:val="24"/>
          <w:lang w:val="hr-HR"/>
        </w:rPr>
        <w:t xml:space="preserve">, međutim, s dodatnim uređenjem </w:t>
      </w:r>
      <w:r w:rsidR="00B45F8D" w:rsidRPr="00121FD3">
        <w:rPr>
          <w:rFonts w:ascii="Times New Roman" w:hAnsi="Times New Roman"/>
          <w:color w:val="000000" w:themeColor="text1"/>
          <w:sz w:val="24"/>
          <w:szCs w:val="24"/>
          <w:lang w:val="hr-HR"/>
        </w:rPr>
        <w:t xml:space="preserve">za određenu vrstu sporova </w:t>
      </w:r>
      <w:r w:rsidR="00A57E69" w:rsidRPr="00121FD3">
        <w:rPr>
          <w:rFonts w:ascii="Times New Roman" w:hAnsi="Times New Roman"/>
          <w:color w:val="000000" w:themeColor="text1"/>
          <w:sz w:val="24"/>
          <w:szCs w:val="24"/>
          <w:lang w:val="hr-HR"/>
        </w:rPr>
        <w:t xml:space="preserve">prema kojem </w:t>
      </w:r>
      <w:r w:rsidR="00B45F8D" w:rsidRPr="00121FD3">
        <w:rPr>
          <w:rFonts w:ascii="Times New Roman" w:hAnsi="Times New Roman"/>
          <w:color w:val="000000" w:themeColor="text1"/>
          <w:sz w:val="24"/>
          <w:szCs w:val="24"/>
          <w:lang w:val="hr-HR"/>
        </w:rPr>
        <w:t xml:space="preserve">su </w:t>
      </w:r>
      <w:r w:rsidR="00A57E69" w:rsidRPr="00121FD3">
        <w:rPr>
          <w:rFonts w:ascii="Times New Roman" w:hAnsi="Times New Roman"/>
          <w:color w:val="000000" w:themeColor="text1"/>
          <w:sz w:val="24"/>
          <w:szCs w:val="24"/>
          <w:lang w:val="hr-HR"/>
        </w:rPr>
        <w:t>u navedenoj vrsti sporova stranke dužne pokušati riješiti spor medijacijom kao mirnim načinom rješ</w:t>
      </w:r>
      <w:r w:rsidR="00B45F8D" w:rsidRPr="00121FD3">
        <w:rPr>
          <w:rFonts w:ascii="Times New Roman" w:hAnsi="Times New Roman"/>
          <w:color w:val="000000" w:themeColor="text1"/>
          <w:sz w:val="24"/>
          <w:szCs w:val="24"/>
          <w:lang w:val="hr-HR"/>
        </w:rPr>
        <w:t>enja</w:t>
      </w:r>
      <w:r w:rsidR="00A57E69" w:rsidRPr="00121FD3">
        <w:rPr>
          <w:rFonts w:ascii="Times New Roman" w:hAnsi="Times New Roman"/>
          <w:color w:val="000000" w:themeColor="text1"/>
          <w:sz w:val="24"/>
          <w:szCs w:val="24"/>
          <w:lang w:val="hr-HR"/>
        </w:rPr>
        <w:t xml:space="preserve"> spor</w:t>
      </w:r>
      <w:r w:rsidR="00B45F8D" w:rsidRPr="00121FD3">
        <w:rPr>
          <w:rFonts w:ascii="Times New Roman" w:hAnsi="Times New Roman"/>
          <w:color w:val="000000" w:themeColor="text1"/>
          <w:sz w:val="24"/>
          <w:szCs w:val="24"/>
          <w:lang w:val="hr-HR"/>
        </w:rPr>
        <w:t>a</w:t>
      </w:r>
      <w:r w:rsidR="00306A10">
        <w:rPr>
          <w:rFonts w:ascii="Times New Roman" w:hAnsi="Times New Roman"/>
          <w:color w:val="000000" w:themeColor="text1"/>
          <w:sz w:val="24"/>
          <w:szCs w:val="24"/>
          <w:lang w:val="hr-HR"/>
        </w:rPr>
        <w:t xml:space="preserve">, i to </w:t>
      </w:r>
      <w:r w:rsidR="00A57E69" w:rsidRPr="00121FD3">
        <w:rPr>
          <w:rFonts w:ascii="Times New Roman" w:hAnsi="Times New Roman"/>
          <w:color w:val="000000" w:themeColor="text1"/>
          <w:sz w:val="24"/>
          <w:szCs w:val="24"/>
          <w:lang w:val="hr-HR"/>
        </w:rPr>
        <w:t>prije pokretanja parničnog postupka</w:t>
      </w:r>
      <w:r w:rsidR="00306A10">
        <w:rPr>
          <w:rFonts w:ascii="Times New Roman" w:hAnsi="Times New Roman"/>
          <w:color w:val="000000" w:themeColor="text1"/>
          <w:sz w:val="24"/>
          <w:szCs w:val="24"/>
          <w:lang w:val="hr-HR"/>
        </w:rPr>
        <w:t>. U ovom slučaju, propisuj</w:t>
      </w:r>
      <w:r w:rsidR="00EF3EF7">
        <w:rPr>
          <w:rFonts w:ascii="Times New Roman" w:hAnsi="Times New Roman"/>
          <w:color w:val="000000" w:themeColor="text1"/>
          <w:sz w:val="24"/>
          <w:szCs w:val="24"/>
          <w:lang w:val="hr-HR"/>
        </w:rPr>
        <w:t>e</w:t>
      </w:r>
      <w:r w:rsidR="00306A10">
        <w:rPr>
          <w:rFonts w:ascii="Times New Roman" w:hAnsi="Times New Roman"/>
          <w:color w:val="000000" w:themeColor="text1"/>
          <w:sz w:val="24"/>
          <w:szCs w:val="24"/>
          <w:lang w:val="hr-HR"/>
        </w:rPr>
        <w:t xml:space="preserve"> se </w:t>
      </w:r>
      <w:r w:rsidR="00A57E69" w:rsidRPr="00121FD3">
        <w:rPr>
          <w:rFonts w:ascii="Times New Roman" w:hAnsi="Times New Roman"/>
          <w:color w:val="000000" w:themeColor="text1"/>
          <w:sz w:val="24"/>
          <w:szCs w:val="24"/>
          <w:lang w:val="hr-HR"/>
        </w:rPr>
        <w:t>troškovn</w:t>
      </w:r>
      <w:r w:rsidR="00306A10">
        <w:rPr>
          <w:rFonts w:ascii="Times New Roman" w:hAnsi="Times New Roman"/>
          <w:color w:val="000000" w:themeColor="text1"/>
          <w:sz w:val="24"/>
          <w:szCs w:val="24"/>
          <w:lang w:val="hr-HR"/>
        </w:rPr>
        <w:t>a</w:t>
      </w:r>
      <w:r w:rsidR="00A57E69" w:rsidRPr="00121FD3">
        <w:rPr>
          <w:rFonts w:ascii="Times New Roman" w:hAnsi="Times New Roman"/>
          <w:color w:val="000000" w:themeColor="text1"/>
          <w:sz w:val="24"/>
          <w:szCs w:val="24"/>
          <w:lang w:val="hr-HR"/>
        </w:rPr>
        <w:t xml:space="preserve"> sankcij</w:t>
      </w:r>
      <w:r w:rsidR="00306A10">
        <w:rPr>
          <w:rFonts w:ascii="Times New Roman" w:hAnsi="Times New Roman"/>
          <w:color w:val="000000" w:themeColor="text1"/>
          <w:sz w:val="24"/>
          <w:szCs w:val="24"/>
          <w:lang w:val="hr-HR"/>
        </w:rPr>
        <w:t>a</w:t>
      </w:r>
      <w:r w:rsidR="00A57E69" w:rsidRPr="00121FD3">
        <w:rPr>
          <w:rFonts w:ascii="Times New Roman" w:hAnsi="Times New Roman"/>
          <w:color w:val="000000" w:themeColor="text1"/>
          <w:sz w:val="24"/>
          <w:szCs w:val="24"/>
          <w:lang w:val="hr-HR"/>
        </w:rPr>
        <w:t xml:space="preserve"> u slučaju neispunjenja te dužnosti.</w:t>
      </w:r>
      <w:r w:rsidR="00B45F8D" w:rsidRPr="00121FD3">
        <w:rPr>
          <w:rFonts w:ascii="Times New Roman" w:hAnsi="Times New Roman"/>
          <w:color w:val="000000" w:themeColor="text1"/>
          <w:sz w:val="24"/>
          <w:szCs w:val="24"/>
          <w:lang w:val="hr-HR"/>
        </w:rPr>
        <w:t xml:space="preserve"> Cilj i svrha takvog uređenja je potaknuti </w:t>
      </w:r>
      <w:r w:rsidR="00B45F8D" w:rsidRPr="00121FD3">
        <w:rPr>
          <w:rFonts w:ascii="Times New Roman" w:hAnsi="Times New Roman"/>
          <w:color w:val="000000" w:themeColor="text1"/>
          <w:sz w:val="24"/>
          <w:szCs w:val="24"/>
          <w:lang w:val="hr-HR"/>
        </w:rPr>
        <w:lastRenderedPageBreak/>
        <w:t>stranke na češću primjenu medijacije u stadiju prije pokretanja parničnog postupka</w:t>
      </w:r>
      <w:r w:rsidR="0030182D" w:rsidRPr="00121FD3">
        <w:rPr>
          <w:rFonts w:ascii="Times New Roman" w:hAnsi="Times New Roman"/>
          <w:color w:val="000000" w:themeColor="text1"/>
          <w:sz w:val="24"/>
          <w:szCs w:val="24"/>
          <w:lang w:val="hr-HR"/>
        </w:rPr>
        <w:t xml:space="preserve"> </w:t>
      </w:r>
      <w:r w:rsidR="00B45F8D" w:rsidRPr="00121FD3">
        <w:rPr>
          <w:rFonts w:ascii="Times New Roman" w:hAnsi="Times New Roman"/>
          <w:color w:val="000000" w:themeColor="text1"/>
          <w:sz w:val="24"/>
          <w:szCs w:val="24"/>
          <w:lang w:val="hr-HR"/>
        </w:rPr>
        <w:t>u onim sporovima koji se prema svojoj prirodi smatraju odgovarajućim za rješavanje u medijaciji</w:t>
      </w:r>
      <w:r w:rsidR="005E4691" w:rsidRPr="00121FD3">
        <w:rPr>
          <w:rFonts w:ascii="Times New Roman" w:hAnsi="Times New Roman"/>
          <w:color w:val="000000" w:themeColor="text1"/>
          <w:sz w:val="24"/>
          <w:szCs w:val="24"/>
          <w:lang w:val="hr-HR"/>
        </w:rPr>
        <w:t xml:space="preserve">. Primjerice, sporovi koji proizlaze </w:t>
      </w:r>
      <w:r w:rsidR="00470F19" w:rsidRPr="00121FD3">
        <w:rPr>
          <w:rFonts w:ascii="Times New Roman" w:hAnsi="Times New Roman"/>
          <w:color w:val="000000" w:themeColor="text1"/>
          <w:sz w:val="24"/>
          <w:szCs w:val="24"/>
          <w:lang w:val="hr-HR"/>
        </w:rPr>
        <w:t xml:space="preserve">iz nasljeđivanja su sporovi obilježeni trajnošću odnosa između stranaka u sporu te upućenosti jednih na druge, a što i jesu važna obilježja koja </w:t>
      </w:r>
      <w:r w:rsidR="00C71A05" w:rsidRPr="00121FD3">
        <w:rPr>
          <w:rFonts w:ascii="Times New Roman" w:hAnsi="Times New Roman"/>
          <w:color w:val="000000" w:themeColor="text1"/>
          <w:sz w:val="24"/>
          <w:szCs w:val="24"/>
          <w:lang w:val="hr-HR"/>
        </w:rPr>
        <w:t>ukazuju</w:t>
      </w:r>
      <w:r w:rsidR="00470F19" w:rsidRPr="00121FD3">
        <w:rPr>
          <w:rFonts w:ascii="Times New Roman" w:hAnsi="Times New Roman"/>
          <w:color w:val="000000" w:themeColor="text1"/>
          <w:sz w:val="24"/>
          <w:szCs w:val="24"/>
          <w:lang w:val="hr-HR"/>
        </w:rPr>
        <w:t xml:space="preserve"> na „medijabilnost“ </w:t>
      </w:r>
      <w:r w:rsidR="00C71A05" w:rsidRPr="00121FD3">
        <w:rPr>
          <w:rFonts w:ascii="Times New Roman" w:hAnsi="Times New Roman"/>
          <w:color w:val="000000" w:themeColor="text1"/>
          <w:sz w:val="24"/>
          <w:szCs w:val="24"/>
          <w:lang w:val="hr-HR"/>
        </w:rPr>
        <w:t xml:space="preserve">nekog </w:t>
      </w:r>
      <w:r w:rsidR="00470F19" w:rsidRPr="00121FD3">
        <w:rPr>
          <w:rFonts w:ascii="Times New Roman" w:hAnsi="Times New Roman"/>
          <w:color w:val="000000" w:themeColor="text1"/>
          <w:sz w:val="24"/>
          <w:szCs w:val="24"/>
          <w:lang w:val="hr-HR"/>
        </w:rPr>
        <w:t>spora.</w:t>
      </w:r>
      <w:r w:rsidR="0030182D" w:rsidRPr="00121FD3">
        <w:rPr>
          <w:rFonts w:ascii="Times New Roman" w:hAnsi="Times New Roman"/>
          <w:color w:val="000000" w:themeColor="text1"/>
          <w:sz w:val="24"/>
          <w:szCs w:val="24"/>
          <w:lang w:val="hr-HR"/>
        </w:rPr>
        <w:t xml:space="preserve"> </w:t>
      </w:r>
      <w:r w:rsidR="00F225A3">
        <w:rPr>
          <w:rFonts w:ascii="Times New Roman" w:hAnsi="Times New Roman"/>
          <w:color w:val="000000" w:themeColor="text1"/>
          <w:sz w:val="24"/>
          <w:szCs w:val="24"/>
          <w:lang w:val="hr-HR"/>
        </w:rPr>
        <w:t xml:space="preserve">Nadalje, </w:t>
      </w:r>
      <w:r w:rsidR="00566E19" w:rsidRPr="00121FD3">
        <w:rPr>
          <w:rFonts w:ascii="Times New Roman" w:hAnsi="Times New Roman"/>
          <w:color w:val="000000" w:themeColor="text1"/>
          <w:sz w:val="24"/>
          <w:szCs w:val="24"/>
          <w:lang w:val="hr-HR"/>
        </w:rPr>
        <w:t>uređuju se slučajevi u kojima</w:t>
      </w:r>
      <w:r w:rsidR="0030182D" w:rsidRPr="00121FD3">
        <w:rPr>
          <w:rFonts w:ascii="Times New Roman" w:hAnsi="Times New Roman"/>
          <w:color w:val="000000" w:themeColor="text1"/>
          <w:sz w:val="24"/>
          <w:szCs w:val="24"/>
          <w:lang w:val="hr-HR"/>
        </w:rPr>
        <w:t xml:space="preserve"> ne postoji dužnost pokušaja rješavanja spora medijacijom. Svrha propisivanja izuzetaka </w:t>
      </w:r>
      <w:r w:rsidR="003162E3" w:rsidRPr="00121FD3">
        <w:rPr>
          <w:rFonts w:ascii="Times New Roman" w:hAnsi="Times New Roman"/>
          <w:color w:val="000000" w:themeColor="text1"/>
          <w:sz w:val="24"/>
          <w:szCs w:val="24"/>
          <w:lang w:val="hr-HR"/>
        </w:rPr>
        <w:t>je zaštiti stranke od negativnih posljedica neispunjenja propisane dužnosti u slučajevima kada postoji opravdan razlog za neispunjenje</w:t>
      </w:r>
      <w:r w:rsidR="00015DC9" w:rsidRPr="00121FD3">
        <w:rPr>
          <w:rFonts w:ascii="Times New Roman" w:hAnsi="Times New Roman"/>
          <w:color w:val="000000" w:themeColor="text1"/>
          <w:sz w:val="24"/>
          <w:szCs w:val="24"/>
          <w:lang w:val="hr-HR"/>
        </w:rPr>
        <w:t xml:space="preserve">, kada </w:t>
      </w:r>
      <w:r w:rsidR="005F490F" w:rsidRPr="00121FD3">
        <w:rPr>
          <w:rFonts w:ascii="Times New Roman" w:hAnsi="Times New Roman"/>
          <w:color w:val="000000" w:themeColor="text1"/>
          <w:sz w:val="24"/>
          <w:szCs w:val="24"/>
          <w:lang w:val="hr-HR"/>
        </w:rPr>
        <w:t>se smatra da je takva dužnost previše otegotna za stranke</w:t>
      </w:r>
      <w:r w:rsidR="00015DC9" w:rsidRPr="00121FD3">
        <w:rPr>
          <w:rFonts w:ascii="Times New Roman" w:hAnsi="Times New Roman"/>
          <w:color w:val="000000" w:themeColor="text1"/>
          <w:sz w:val="24"/>
          <w:szCs w:val="24"/>
          <w:lang w:val="hr-HR"/>
        </w:rPr>
        <w:t xml:space="preserve"> ili kada bi takva dužnost mogla dovesti u pitanje pravo stranaka na pristup sudu.</w:t>
      </w:r>
      <w:r w:rsidR="005F490F" w:rsidRPr="00121FD3">
        <w:rPr>
          <w:rFonts w:ascii="Times New Roman" w:hAnsi="Times New Roman"/>
          <w:color w:val="000000" w:themeColor="text1"/>
          <w:sz w:val="24"/>
          <w:szCs w:val="24"/>
          <w:lang w:val="hr-HR"/>
        </w:rPr>
        <w:t xml:space="preserve"> </w:t>
      </w:r>
      <w:r w:rsidR="00EB189B" w:rsidRPr="00121FD3">
        <w:rPr>
          <w:rFonts w:ascii="Times New Roman" w:hAnsi="Times New Roman"/>
          <w:color w:val="000000" w:themeColor="text1"/>
          <w:sz w:val="24"/>
          <w:szCs w:val="24"/>
          <w:lang w:val="hr-HR"/>
        </w:rPr>
        <w:t xml:space="preserve">Primjerice, dužnost pokušaja rješavanja spora medijacijom ne postoji u slučajevima u kojima je stranka u sporu Republika Hrvatska. Ovi slučajevi isključeni su iz razloga koji su, kao procesna pretpostavka za podnošenje tužbe, predviđeni odredbom članka 186.a Zakona o parničnom postupku </w:t>
      </w:r>
      <w:r w:rsidR="00A9775A" w:rsidRPr="00121FD3">
        <w:rPr>
          <w:rFonts w:ascii="Times New Roman" w:hAnsi="Times New Roman"/>
          <w:color w:val="000000" w:themeColor="text1"/>
          <w:sz w:val="24"/>
          <w:szCs w:val="24"/>
          <w:lang w:val="hr-HR"/>
        </w:rPr>
        <w:t xml:space="preserve">(„Narodne novine“, br. 53/91., 91/92., 112/99., 88/01., 117/03., 88/05., 2/07. – Odluka Ustavnog suda Republike Hrvatske, 84/08., 96/08. – Odluka Ustavnog suda Republike Hrvatske, 123/08. - ispravak, 57/11., 148/11. – pročišćeni tekst, 25/13., 89/14. – Odluka Ustavnog suda Republike Hrvatske, 70/19., 80/22., 114/22. i 155/23.). </w:t>
      </w:r>
      <w:r w:rsidR="00F225A3">
        <w:rPr>
          <w:rFonts w:ascii="Times New Roman" w:hAnsi="Times New Roman"/>
          <w:color w:val="000000" w:themeColor="text1"/>
          <w:sz w:val="24"/>
          <w:szCs w:val="24"/>
          <w:lang w:val="hr-HR"/>
        </w:rPr>
        <w:t xml:space="preserve">U svrhu jasne primjene </w:t>
      </w:r>
      <w:r w:rsidR="00EF3EF7">
        <w:rPr>
          <w:rFonts w:ascii="Times New Roman" w:hAnsi="Times New Roman"/>
          <w:color w:val="000000" w:themeColor="text1"/>
          <w:sz w:val="24"/>
          <w:szCs w:val="24"/>
          <w:lang w:val="hr-HR"/>
        </w:rPr>
        <w:t>z</w:t>
      </w:r>
      <w:r w:rsidR="00F225A3">
        <w:rPr>
          <w:rFonts w:ascii="Times New Roman" w:hAnsi="Times New Roman"/>
          <w:color w:val="000000" w:themeColor="text1"/>
          <w:sz w:val="24"/>
          <w:szCs w:val="24"/>
          <w:lang w:val="hr-HR"/>
        </w:rPr>
        <w:t xml:space="preserve">akona, </w:t>
      </w:r>
      <w:r w:rsidR="005F490F" w:rsidRPr="00121FD3">
        <w:rPr>
          <w:rFonts w:ascii="Times New Roman" w:hAnsi="Times New Roman"/>
          <w:color w:val="000000" w:themeColor="text1"/>
          <w:sz w:val="24"/>
          <w:szCs w:val="24"/>
          <w:lang w:val="hr-HR"/>
        </w:rPr>
        <w:t>uređuje</w:t>
      </w:r>
      <w:r w:rsidR="00F225A3">
        <w:rPr>
          <w:rFonts w:ascii="Times New Roman" w:hAnsi="Times New Roman"/>
          <w:color w:val="000000" w:themeColor="text1"/>
          <w:sz w:val="24"/>
          <w:szCs w:val="24"/>
          <w:lang w:val="hr-HR"/>
        </w:rPr>
        <w:t xml:space="preserve"> se</w:t>
      </w:r>
      <w:r w:rsidR="005F490F" w:rsidRPr="00121FD3">
        <w:rPr>
          <w:rFonts w:ascii="Times New Roman" w:hAnsi="Times New Roman"/>
          <w:color w:val="000000" w:themeColor="text1"/>
          <w:sz w:val="24"/>
          <w:szCs w:val="24"/>
          <w:lang w:val="hr-HR"/>
        </w:rPr>
        <w:t xml:space="preserve"> kada se smatra da su stranke ispunile </w:t>
      </w:r>
      <w:r w:rsidR="00F225A3">
        <w:rPr>
          <w:rFonts w:ascii="Times New Roman" w:hAnsi="Times New Roman"/>
          <w:color w:val="000000" w:themeColor="text1"/>
          <w:sz w:val="24"/>
          <w:szCs w:val="24"/>
          <w:lang w:val="hr-HR"/>
        </w:rPr>
        <w:t xml:space="preserve">propisanu </w:t>
      </w:r>
      <w:r w:rsidR="005F490F" w:rsidRPr="00121FD3">
        <w:rPr>
          <w:rFonts w:ascii="Times New Roman" w:hAnsi="Times New Roman"/>
          <w:color w:val="000000" w:themeColor="text1"/>
          <w:sz w:val="24"/>
          <w:szCs w:val="24"/>
          <w:lang w:val="hr-HR"/>
        </w:rPr>
        <w:t>dužnost</w:t>
      </w:r>
      <w:r w:rsidR="00F225A3">
        <w:rPr>
          <w:rFonts w:ascii="Times New Roman" w:hAnsi="Times New Roman"/>
          <w:color w:val="000000" w:themeColor="text1"/>
          <w:sz w:val="24"/>
          <w:szCs w:val="24"/>
          <w:lang w:val="hr-HR"/>
        </w:rPr>
        <w:t>. Naime, z</w:t>
      </w:r>
      <w:r w:rsidR="005F490F" w:rsidRPr="00121FD3">
        <w:rPr>
          <w:rFonts w:ascii="Times New Roman" w:hAnsi="Times New Roman"/>
          <w:color w:val="000000" w:themeColor="text1"/>
          <w:sz w:val="24"/>
          <w:szCs w:val="24"/>
          <w:lang w:val="hr-HR"/>
        </w:rPr>
        <w:t>a ispunjenje te dužnosti</w:t>
      </w:r>
      <w:r w:rsidR="00EF3EF7">
        <w:rPr>
          <w:rFonts w:ascii="Times New Roman" w:hAnsi="Times New Roman"/>
          <w:color w:val="000000" w:themeColor="text1"/>
          <w:sz w:val="24"/>
          <w:szCs w:val="24"/>
          <w:lang w:val="hr-HR"/>
        </w:rPr>
        <w:t xml:space="preserve"> </w:t>
      </w:r>
      <w:r w:rsidR="005F490F" w:rsidRPr="00121FD3">
        <w:rPr>
          <w:rFonts w:ascii="Times New Roman" w:hAnsi="Times New Roman"/>
          <w:color w:val="000000" w:themeColor="text1"/>
          <w:sz w:val="24"/>
          <w:szCs w:val="24"/>
          <w:lang w:val="hr-HR"/>
        </w:rPr>
        <w:t>dovoljno</w:t>
      </w:r>
      <w:r w:rsidR="00F225A3">
        <w:rPr>
          <w:rFonts w:ascii="Times New Roman" w:hAnsi="Times New Roman"/>
          <w:color w:val="000000" w:themeColor="text1"/>
          <w:sz w:val="24"/>
          <w:szCs w:val="24"/>
          <w:lang w:val="hr-HR"/>
        </w:rPr>
        <w:t xml:space="preserve"> je</w:t>
      </w:r>
      <w:r w:rsidR="005F490F" w:rsidRPr="00121FD3">
        <w:rPr>
          <w:rFonts w:ascii="Times New Roman" w:hAnsi="Times New Roman"/>
          <w:color w:val="000000" w:themeColor="text1"/>
          <w:sz w:val="24"/>
          <w:szCs w:val="24"/>
          <w:lang w:val="hr-HR"/>
        </w:rPr>
        <w:t xml:space="preserve"> da stranke pristupe na informativni sastanak o medijaciji i na njemu aktivno sudjeluju, bez dužnosti da </w:t>
      </w:r>
      <w:r w:rsidR="00782E53" w:rsidRPr="00121FD3">
        <w:rPr>
          <w:rFonts w:ascii="Times New Roman" w:hAnsi="Times New Roman"/>
          <w:color w:val="000000" w:themeColor="text1"/>
          <w:sz w:val="24"/>
          <w:szCs w:val="24"/>
          <w:lang w:val="hr-HR"/>
        </w:rPr>
        <w:t xml:space="preserve">se provede i sama </w:t>
      </w:r>
      <w:r w:rsidR="005F490F" w:rsidRPr="00121FD3">
        <w:rPr>
          <w:rFonts w:ascii="Times New Roman" w:hAnsi="Times New Roman"/>
          <w:color w:val="000000" w:themeColor="text1"/>
          <w:sz w:val="24"/>
          <w:szCs w:val="24"/>
          <w:lang w:val="hr-HR"/>
        </w:rPr>
        <w:t>medijacij</w:t>
      </w:r>
      <w:r w:rsidR="00782E53" w:rsidRPr="00121FD3">
        <w:rPr>
          <w:rFonts w:ascii="Times New Roman" w:hAnsi="Times New Roman"/>
          <w:color w:val="000000" w:themeColor="text1"/>
          <w:sz w:val="24"/>
          <w:szCs w:val="24"/>
          <w:lang w:val="hr-HR"/>
        </w:rPr>
        <w:t>a</w:t>
      </w:r>
      <w:r w:rsidR="005F490F" w:rsidRPr="00121FD3">
        <w:rPr>
          <w:rFonts w:ascii="Times New Roman" w:hAnsi="Times New Roman"/>
          <w:color w:val="000000" w:themeColor="text1"/>
          <w:sz w:val="24"/>
          <w:szCs w:val="24"/>
          <w:lang w:val="hr-HR"/>
        </w:rPr>
        <w:t xml:space="preserve">. Naravno, </w:t>
      </w:r>
      <w:r w:rsidR="000801B4" w:rsidRPr="00121FD3">
        <w:rPr>
          <w:rFonts w:ascii="Times New Roman" w:hAnsi="Times New Roman"/>
          <w:color w:val="000000" w:themeColor="text1"/>
          <w:sz w:val="24"/>
          <w:szCs w:val="24"/>
          <w:lang w:val="hr-HR"/>
        </w:rPr>
        <w:t xml:space="preserve">s obzirom da se strankama nameće određena dužnost, </w:t>
      </w:r>
      <w:r w:rsidR="005F490F" w:rsidRPr="00121FD3">
        <w:rPr>
          <w:rFonts w:ascii="Times New Roman" w:hAnsi="Times New Roman"/>
          <w:color w:val="000000" w:themeColor="text1"/>
          <w:sz w:val="24"/>
          <w:szCs w:val="24"/>
          <w:lang w:val="hr-HR"/>
        </w:rPr>
        <w:t>informativni sastanak o medijaciji</w:t>
      </w:r>
      <w:r w:rsidR="000801B4" w:rsidRPr="00121FD3">
        <w:rPr>
          <w:rFonts w:ascii="Times New Roman" w:hAnsi="Times New Roman"/>
          <w:color w:val="000000" w:themeColor="text1"/>
          <w:sz w:val="24"/>
          <w:szCs w:val="24"/>
          <w:lang w:val="hr-HR"/>
        </w:rPr>
        <w:t xml:space="preserve"> nudi se kao odgovarajući, ali ne i jedini način ispunjenja te dužnosti, jer u slučaju da je između stranaka </w:t>
      </w:r>
      <w:r w:rsidR="00FE226A" w:rsidRPr="00121FD3">
        <w:rPr>
          <w:rFonts w:ascii="Times New Roman" w:hAnsi="Times New Roman"/>
          <w:color w:val="000000" w:themeColor="text1"/>
          <w:sz w:val="24"/>
          <w:szCs w:val="24"/>
          <w:lang w:val="hr-HR"/>
        </w:rPr>
        <w:t xml:space="preserve">već </w:t>
      </w:r>
      <w:r w:rsidR="000801B4" w:rsidRPr="00121FD3">
        <w:rPr>
          <w:rFonts w:ascii="Times New Roman" w:hAnsi="Times New Roman"/>
          <w:color w:val="000000" w:themeColor="text1"/>
          <w:sz w:val="24"/>
          <w:szCs w:val="24"/>
          <w:lang w:val="hr-HR"/>
        </w:rPr>
        <w:t xml:space="preserve">bezuspješno okončana medijacija, jasno je da stranke nisu dužne pokretati niti se odazvati na poziv radi sudjelovanja na informativnom sastanku o medijaciji. </w:t>
      </w:r>
      <w:r w:rsidR="00F225A3">
        <w:rPr>
          <w:rFonts w:ascii="Times New Roman" w:hAnsi="Times New Roman"/>
          <w:color w:val="000000" w:themeColor="text1"/>
          <w:sz w:val="24"/>
          <w:szCs w:val="24"/>
          <w:lang w:val="hr-HR"/>
        </w:rPr>
        <w:t xml:space="preserve">Također, stranka ima mogućnost </w:t>
      </w:r>
      <w:r w:rsidR="00AC407E" w:rsidRPr="00121FD3">
        <w:rPr>
          <w:rFonts w:ascii="Times New Roman" w:hAnsi="Times New Roman"/>
          <w:color w:val="000000" w:themeColor="text1"/>
          <w:sz w:val="24"/>
          <w:szCs w:val="24"/>
          <w:lang w:val="hr-HR"/>
        </w:rPr>
        <w:t>da se</w:t>
      </w:r>
      <w:r w:rsidR="00330031" w:rsidRPr="00121FD3">
        <w:rPr>
          <w:rFonts w:ascii="Times New Roman" w:hAnsi="Times New Roman"/>
          <w:color w:val="000000" w:themeColor="text1"/>
          <w:sz w:val="24"/>
          <w:szCs w:val="24"/>
          <w:lang w:val="hr-HR"/>
        </w:rPr>
        <w:t xml:space="preserve">, </w:t>
      </w:r>
      <w:r w:rsidR="00F225A3">
        <w:rPr>
          <w:rFonts w:ascii="Times New Roman" w:hAnsi="Times New Roman"/>
          <w:color w:val="000000" w:themeColor="text1"/>
          <w:sz w:val="24"/>
          <w:szCs w:val="24"/>
          <w:lang w:val="hr-HR"/>
        </w:rPr>
        <w:t xml:space="preserve">međutim, </w:t>
      </w:r>
      <w:r w:rsidR="00330031" w:rsidRPr="00121FD3">
        <w:rPr>
          <w:rFonts w:ascii="Times New Roman" w:hAnsi="Times New Roman"/>
          <w:color w:val="000000" w:themeColor="text1"/>
          <w:sz w:val="24"/>
          <w:szCs w:val="24"/>
          <w:lang w:val="hr-HR"/>
        </w:rPr>
        <w:t xml:space="preserve"> isključivo u svrhu ispunjenja dužnosti </w:t>
      </w:r>
      <w:r w:rsidR="00F225A3">
        <w:rPr>
          <w:rFonts w:ascii="Times New Roman" w:hAnsi="Times New Roman"/>
          <w:color w:val="000000" w:themeColor="text1"/>
          <w:sz w:val="24"/>
          <w:szCs w:val="24"/>
          <w:lang w:val="hr-HR"/>
        </w:rPr>
        <w:t>pokušaja rješavanja spora medijacijom kako je ovim člankom uređeno</w:t>
      </w:r>
      <w:r w:rsidR="00330031" w:rsidRPr="00121FD3">
        <w:rPr>
          <w:rFonts w:ascii="Times New Roman" w:hAnsi="Times New Roman"/>
          <w:color w:val="000000" w:themeColor="text1"/>
          <w:sz w:val="24"/>
          <w:szCs w:val="24"/>
          <w:lang w:val="hr-HR"/>
        </w:rPr>
        <w:t>, obrati</w:t>
      </w:r>
      <w:r w:rsidR="00AC407E" w:rsidRPr="00121FD3">
        <w:rPr>
          <w:rFonts w:ascii="Times New Roman" w:hAnsi="Times New Roman"/>
          <w:color w:val="000000" w:themeColor="text1"/>
          <w:sz w:val="24"/>
          <w:szCs w:val="24"/>
          <w:lang w:val="hr-HR"/>
        </w:rPr>
        <w:t xml:space="preserve"> Nacionalnom centru radi pribavljanja adrese protivne stranke</w:t>
      </w:r>
      <w:r w:rsidR="00330031" w:rsidRPr="00121FD3">
        <w:rPr>
          <w:rFonts w:ascii="Times New Roman" w:hAnsi="Times New Roman"/>
          <w:color w:val="000000" w:themeColor="text1"/>
          <w:sz w:val="24"/>
          <w:szCs w:val="24"/>
          <w:lang w:val="hr-HR"/>
        </w:rPr>
        <w:t>. Nacionalni centar će podatke o adresi pribaviti iz evidencije Mi</w:t>
      </w:r>
      <w:r w:rsidR="00566E19" w:rsidRPr="00121FD3">
        <w:rPr>
          <w:rFonts w:ascii="Times New Roman" w:hAnsi="Times New Roman"/>
          <w:color w:val="000000" w:themeColor="text1"/>
          <w:sz w:val="24"/>
          <w:szCs w:val="24"/>
          <w:lang w:val="hr-HR"/>
        </w:rPr>
        <w:t xml:space="preserve">nistarstva unutarnjih poslova. </w:t>
      </w:r>
      <w:r w:rsidR="00C55812" w:rsidRPr="00121FD3">
        <w:rPr>
          <w:rFonts w:ascii="Times New Roman" w:hAnsi="Times New Roman"/>
          <w:color w:val="000000" w:themeColor="text1"/>
          <w:sz w:val="24"/>
          <w:szCs w:val="24"/>
          <w:lang w:val="hr-HR"/>
        </w:rPr>
        <w:t>Radi pravne sigurnosti stranaka, propisuje se da će Nacionalni centar strankama na propisanom obrascu izdati potvrdu o ispunjenju dužnosti</w:t>
      </w:r>
      <w:r w:rsidR="00F225A3">
        <w:rPr>
          <w:rFonts w:ascii="Times New Roman" w:hAnsi="Times New Roman"/>
          <w:color w:val="000000" w:themeColor="text1"/>
          <w:sz w:val="24"/>
          <w:szCs w:val="24"/>
          <w:lang w:val="hr-HR"/>
        </w:rPr>
        <w:t xml:space="preserve"> pokušaja rješavanja spora medijacijom prije pokretanja parničnog postupka uređene ovim člankom Zakona. Naime, č</w:t>
      </w:r>
      <w:r w:rsidR="003D2729" w:rsidRPr="00121FD3">
        <w:rPr>
          <w:rFonts w:ascii="Times New Roman" w:hAnsi="Times New Roman"/>
          <w:color w:val="000000" w:themeColor="text1"/>
          <w:sz w:val="24"/>
          <w:szCs w:val="24"/>
          <w:lang w:val="hr-HR"/>
        </w:rPr>
        <w:t xml:space="preserve">lanak 14. predstavlja </w:t>
      </w:r>
      <w:r w:rsidR="00251949" w:rsidRPr="00121FD3">
        <w:rPr>
          <w:rFonts w:ascii="Times New Roman" w:hAnsi="Times New Roman"/>
          <w:color w:val="000000" w:themeColor="text1"/>
          <w:sz w:val="24"/>
          <w:szCs w:val="24"/>
          <w:lang w:val="hr-HR"/>
        </w:rPr>
        <w:t xml:space="preserve">novi način uređenja dužnosti pokušaja mirnog rješenja spora prije pokretanja sudskih postupaka koji je </w:t>
      </w:r>
      <w:r w:rsidR="00FE226A" w:rsidRPr="00121FD3">
        <w:rPr>
          <w:rFonts w:ascii="Times New Roman" w:hAnsi="Times New Roman"/>
          <w:color w:val="000000" w:themeColor="text1"/>
          <w:sz w:val="24"/>
          <w:szCs w:val="24"/>
          <w:lang w:val="hr-HR"/>
        </w:rPr>
        <w:t xml:space="preserve">u ZMRS-u propisan tada kao novina u </w:t>
      </w:r>
      <w:r w:rsidR="00251949" w:rsidRPr="00121FD3">
        <w:rPr>
          <w:rFonts w:ascii="Times New Roman" w:hAnsi="Times New Roman"/>
          <w:color w:val="000000" w:themeColor="text1"/>
          <w:sz w:val="24"/>
          <w:szCs w:val="24"/>
          <w:lang w:val="hr-HR"/>
        </w:rPr>
        <w:t xml:space="preserve">članku 9. i 10. ZMRS-a. U odnosu na rješenje iz ZMRS-a, ovim se </w:t>
      </w:r>
      <w:r w:rsidR="00EF3EF7">
        <w:rPr>
          <w:rFonts w:ascii="Times New Roman" w:hAnsi="Times New Roman"/>
          <w:color w:val="000000" w:themeColor="text1"/>
          <w:sz w:val="24"/>
          <w:szCs w:val="24"/>
          <w:lang w:val="hr-HR"/>
        </w:rPr>
        <w:t>z</w:t>
      </w:r>
      <w:r w:rsidR="00251949" w:rsidRPr="00121FD3">
        <w:rPr>
          <w:rFonts w:ascii="Times New Roman" w:hAnsi="Times New Roman"/>
          <w:color w:val="000000" w:themeColor="text1"/>
          <w:sz w:val="24"/>
          <w:szCs w:val="24"/>
          <w:lang w:val="hr-HR"/>
        </w:rPr>
        <w:t xml:space="preserve">akonom sada </w:t>
      </w:r>
      <w:r w:rsidR="00B65F45" w:rsidRPr="00121FD3">
        <w:rPr>
          <w:rFonts w:ascii="Times New Roman" w:hAnsi="Times New Roman"/>
          <w:color w:val="000000" w:themeColor="text1"/>
          <w:sz w:val="24"/>
          <w:szCs w:val="24"/>
          <w:lang w:val="hr-HR"/>
        </w:rPr>
        <w:t>dodatno uređuju vrste sporova za koje se takva dužnost propisuje, način ispunjenja te dužnosti te posljedice neopravdanog neispunjenj</w:t>
      </w:r>
      <w:r w:rsidR="00FE226A" w:rsidRPr="00121FD3">
        <w:rPr>
          <w:rFonts w:ascii="Times New Roman" w:hAnsi="Times New Roman"/>
          <w:color w:val="000000" w:themeColor="text1"/>
          <w:sz w:val="24"/>
          <w:szCs w:val="24"/>
          <w:lang w:val="hr-HR"/>
        </w:rPr>
        <w:t xml:space="preserve">a dužnosti. Takva dužnost sada mora biti ispunjena prije pokretanja parničnog postupka, ispunjava se aktivnim sudjelovanjem na informativnom sastanku o medijaciji koji provodi isključivo Nacionalni centar za medijaciju, odnosno, </w:t>
      </w:r>
      <w:r w:rsidR="00445999" w:rsidRPr="00121FD3">
        <w:rPr>
          <w:rFonts w:ascii="Times New Roman" w:hAnsi="Times New Roman"/>
          <w:color w:val="000000" w:themeColor="text1"/>
          <w:sz w:val="24"/>
          <w:szCs w:val="24"/>
          <w:lang w:val="hr-HR"/>
        </w:rPr>
        <w:t>smatra se da je dužnost ispunjena i u slučaju bezuspješno okončane medijacije. Ispunjenje dužnosti nije procesna pretpostavka te stranka može pokrenuti parnični postupak, međutim, neispunjenjem se izlaže troškovnoj sankciji neovisno o ishodu sudskog postupka</w:t>
      </w:r>
      <w:r w:rsidR="00E65103" w:rsidRPr="00121FD3">
        <w:rPr>
          <w:rFonts w:ascii="Times New Roman" w:hAnsi="Times New Roman"/>
          <w:color w:val="000000" w:themeColor="text1"/>
          <w:sz w:val="24"/>
          <w:szCs w:val="24"/>
          <w:lang w:val="hr-HR"/>
        </w:rPr>
        <w:t>. Dakle, čak i u slučaju uspjeha u</w:t>
      </w:r>
      <w:r w:rsidR="00445999" w:rsidRPr="00121FD3">
        <w:rPr>
          <w:rFonts w:ascii="Times New Roman" w:hAnsi="Times New Roman"/>
          <w:color w:val="000000" w:themeColor="text1"/>
          <w:sz w:val="24"/>
          <w:szCs w:val="24"/>
          <w:lang w:val="hr-HR"/>
        </w:rPr>
        <w:t xml:space="preserve"> spor</w:t>
      </w:r>
      <w:r w:rsidR="00E65103" w:rsidRPr="00121FD3">
        <w:rPr>
          <w:rFonts w:ascii="Times New Roman" w:hAnsi="Times New Roman"/>
          <w:color w:val="000000" w:themeColor="text1"/>
          <w:sz w:val="24"/>
          <w:szCs w:val="24"/>
          <w:lang w:val="hr-HR"/>
        </w:rPr>
        <w:t>u</w:t>
      </w:r>
      <w:r w:rsidR="00445999" w:rsidRPr="00121FD3">
        <w:rPr>
          <w:rFonts w:ascii="Times New Roman" w:hAnsi="Times New Roman"/>
          <w:color w:val="000000" w:themeColor="text1"/>
          <w:sz w:val="24"/>
          <w:szCs w:val="24"/>
          <w:lang w:val="hr-HR"/>
        </w:rPr>
        <w:t xml:space="preserve">, </w:t>
      </w:r>
      <w:r w:rsidR="00E65103" w:rsidRPr="00121FD3">
        <w:rPr>
          <w:rFonts w:ascii="Times New Roman" w:hAnsi="Times New Roman"/>
          <w:color w:val="000000" w:themeColor="text1"/>
          <w:sz w:val="24"/>
          <w:szCs w:val="24"/>
          <w:lang w:val="hr-HR"/>
        </w:rPr>
        <w:t xml:space="preserve">neovisno o tome radi li se o tužitelju ili tuženiku, stranka koja nije ispunila dužnost pokušaja rješavanja spora medijacijom </w:t>
      </w:r>
      <w:r w:rsidR="00445999" w:rsidRPr="00121FD3">
        <w:rPr>
          <w:rFonts w:ascii="Times New Roman" w:hAnsi="Times New Roman"/>
          <w:color w:val="000000" w:themeColor="text1"/>
          <w:sz w:val="24"/>
          <w:szCs w:val="24"/>
          <w:lang w:val="hr-HR"/>
        </w:rPr>
        <w:t>gubi p</w:t>
      </w:r>
      <w:r w:rsidR="00E65103" w:rsidRPr="00121FD3">
        <w:rPr>
          <w:rFonts w:ascii="Times New Roman" w:hAnsi="Times New Roman"/>
          <w:color w:val="000000" w:themeColor="text1"/>
          <w:sz w:val="24"/>
          <w:szCs w:val="24"/>
          <w:lang w:val="hr-HR"/>
        </w:rPr>
        <w:t>ravo na trošak postupka.</w:t>
      </w:r>
      <w:r w:rsidR="003D2729" w:rsidRPr="00121FD3">
        <w:rPr>
          <w:rFonts w:ascii="Times New Roman" w:hAnsi="Times New Roman"/>
          <w:color w:val="000000" w:themeColor="text1"/>
          <w:sz w:val="24"/>
          <w:szCs w:val="24"/>
          <w:lang w:val="hr-HR"/>
        </w:rPr>
        <w:t xml:space="preserve">  </w:t>
      </w:r>
      <w:r w:rsidR="00602957" w:rsidRPr="00121FD3">
        <w:rPr>
          <w:rFonts w:ascii="Times New Roman" w:hAnsi="Times New Roman"/>
          <w:color w:val="000000" w:themeColor="text1"/>
          <w:sz w:val="24"/>
          <w:szCs w:val="24"/>
          <w:lang w:val="hr-HR"/>
        </w:rPr>
        <w:t xml:space="preserve"> </w:t>
      </w:r>
      <w:r w:rsidR="005F490F" w:rsidRPr="00121FD3">
        <w:rPr>
          <w:rFonts w:ascii="Times New Roman" w:hAnsi="Times New Roman"/>
          <w:color w:val="000000" w:themeColor="text1"/>
          <w:sz w:val="24"/>
          <w:szCs w:val="24"/>
          <w:lang w:val="hr-HR"/>
        </w:rPr>
        <w:t xml:space="preserve"> </w:t>
      </w:r>
      <w:r w:rsidR="003162E3" w:rsidRPr="00121FD3">
        <w:rPr>
          <w:rFonts w:ascii="Times New Roman" w:hAnsi="Times New Roman"/>
          <w:color w:val="000000" w:themeColor="text1"/>
          <w:sz w:val="24"/>
          <w:szCs w:val="24"/>
          <w:lang w:val="hr-HR"/>
        </w:rPr>
        <w:t xml:space="preserve"> </w:t>
      </w:r>
      <w:r w:rsidR="00C71A05" w:rsidRPr="00121FD3">
        <w:rPr>
          <w:rFonts w:ascii="Times New Roman" w:hAnsi="Times New Roman"/>
          <w:color w:val="000000" w:themeColor="text1"/>
          <w:sz w:val="24"/>
          <w:szCs w:val="24"/>
          <w:lang w:val="hr-HR"/>
        </w:rPr>
        <w:t xml:space="preserve"> </w:t>
      </w:r>
      <w:r w:rsidR="00470F19" w:rsidRPr="00121FD3">
        <w:rPr>
          <w:rFonts w:ascii="Times New Roman" w:hAnsi="Times New Roman"/>
          <w:color w:val="000000" w:themeColor="text1"/>
          <w:sz w:val="24"/>
          <w:szCs w:val="24"/>
          <w:lang w:val="hr-HR"/>
        </w:rPr>
        <w:t xml:space="preserve"> </w:t>
      </w:r>
    </w:p>
    <w:p w14:paraId="6F3FEF89"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B0E1872" w14:textId="45B29661" w:rsidR="00E65103" w:rsidRPr="00121FD3" w:rsidRDefault="00E6510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15.</w:t>
      </w:r>
    </w:p>
    <w:p w14:paraId="5DBBC509" w14:textId="067769B0" w:rsidR="00E65103" w:rsidRPr="00121FD3" w:rsidRDefault="0032453A"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D</w:t>
      </w:r>
      <w:r w:rsidR="00E65103" w:rsidRPr="00121FD3">
        <w:rPr>
          <w:rFonts w:ascii="Times New Roman" w:hAnsi="Times New Roman"/>
          <w:color w:val="000000" w:themeColor="text1"/>
          <w:sz w:val="24"/>
          <w:szCs w:val="24"/>
          <w:lang w:val="hr-HR"/>
        </w:rPr>
        <w:t>odatno</w:t>
      </w:r>
      <w:r>
        <w:rPr>
          <w:rFonts w:ascii="Times New Roman" w:hAnsi="Times New Roman"/>
          <w:color w:val="000000" w:themeColor="text1"/>
          <w:sz w:val="24"/>
          <w:szCs w:val="24"/>
          <w:lang w:val="hr-HR"/>
        </w:rPr>
        <w:t xml:space="preserve"> se</w:t>
      </w:r>
      <w:r w:rsidR="00E65103" w:rsidRPr="00121FD3">
        <w:rPr>
          <w:rFonts w:ascii="Times New Roman" w:hAnsi="Times New Roman"/>
          <w:color w:val="000000" w:themeColor="text1"/>
          <w:sz w:val="24"/>
          <w:szCs w:val="24"/>
          <w:lang w:val="hr-HR"/>
        </w:rPr>
        <w:t xml:space="preserve"> uređuje dužnost pokušaja rješavanja spora medijacijom u sporovima koji proizlaze iz nasljeđivanja. </w:t>
      </w:r>
      <w:r w:rsidR="004C4777" w:rsidRPr="00121FD3">
        <w:rPr>
          <w:rFonts w:ascii="Times New Roman" w:hAnsi="Times New Roman"/>
          <w:color w:val="000000" w:themeColor="text1"/>
          <w:sz w:val="24"/>
          <w:szCs w:val="24"/>
          <w:lang w:val="hr-HR"/>
        </w:rPr>
        <w:t>Ovaj članak zakona</w:t>
      </w:r>
      <w:r w:rsidR="007214B8" w:rsidRPr="00121FD3">
        <w:rPr>
          <w:rFonts w:ascii="Times New Roman" w:hAnsi="Times New Roman"/>
          <w:color w:val="000000" w:themeColor="text1"/>
          <w:sz w:val="24"/>
          <w:szCs w:val="24"/>
          <w:lang w:val="hr-HR"/>
        </w:rPr>
        <w:t xml:space="preserve"> je rezultat specifičnosti provođenja ostavinskog postupka kao izvanparničnog postupka, koji može, u Zakonom o nasljeđivanju </w:t>
      </w:r>
      <w:r w:rsidR="00F524CE">
        <w:rPr>
          <w:rFonts w:ascii="Times New Roman" w:hAnsi="Times New Roman"/>
          <w:color w:val="000000" w:themeColor="text1"/>
          <w:sz w:val="24"/>
          <w:szCs w:val="24"/>
          <w:lang w:val="hr-HR"/>
        </w:rPr>
        <w:t xml:space="preserve">(„Narodne novine“, broj 48/03., 163/03., 35/05., 127/13. 33/15. i 14/19.; </w:t>
      </w:r>
      <w:r w:rsidR="000B0F43">
        <w:rPr>
          <w:rFonts w:ascii="Times New Roman" w:hAnsi="Times New Roman"/>
          <w:color w:val="000000" w:themeColor="text1"/>
          <w:sz w:val="24"/>
          <w:szCs w:val="24"/>
          <w:lang w:val="hr-HR"/>
        </w:rPr>
        <w:t xml:space="preserve">u </w:t>
      </w:r>
      <w:r w:rsidR="00F524CE">
        <w:rPr>
          <w:rFonts w:ascii="Times New Roman" w:hAnsi="Times New Roman"/>
          <w:color w:val="000000" w:themeColor="text1"/>
          <w:sz w:val="24"/>
          <w:szCs w:val="24"/>
          <w:lang w:val="hr-HR"/>
        </w:rPr>
        <w:t>dalj</w:t>
      </w:r>
      <w:r w:rsidR="000B0F43">
        <w:rPr>
          <w:rFonts w:ascii="Times New Roman" w:hAnsi="Times New Roman"/>
          <w:color w:val="000000" w:themeColor="text1"/>
          <w:sz w:val="24"/>
          <w:szCs w:val="24"/>
          <w:lang w:val="hr-HR"/>
        </w:rPr>
        <w:t>nj</w:t>
      </w:r>
      <w:r w:rsidR="00F524CE">
        <w:rPr>
          <w:rFonts w:ascii="Times New Roman" w:hAnsi="Times New Roman"/>
          <w:color w:val="000000" w:themeColor="text1"/>
          <w:sz w:val="24"/>
          <w:szCs w:val="24"/>
          <w:lang w:val="hr-HR"/>
        </w:rPr>
        <w:t>e</w:t>
      </w:r>
      <w:r w:rsidR="000B0F43">
        <w:rPr>
          <w:rFonts w:ascii="Times New Roman" w:hAnsi="Times New Roman"/>
          <w:color w:val="000000" w:themeColor="text1"/>
          <w:sz w:val="24"/>
          <w:szCs w:val="24"/>
          <w:lang w:val="hr-HR"/>
        </w:rPr>
        <w:t>m tekstu</w:t>
      </w:r>
      <w:r w:rsidR="00F524CE">
        <w:rPr>
          <w:rFonts w:ascii="Times New Roman" w:hAnsi="Times New Roman"/>
          <w:color w:val="000000" w:themeColor="text1"/>
          <w:sz w:val="24"/>
          <w:szCs w:val="24"/>
          <w:lang w:val="hr-HR"/>
        </w:rPr>
        <w:t xml:space="preserve">: ZN) </w:t>
      </w:r>
      <w:r w:rsidR="007214B8" w:rsidRPr="00121FD3">
        <w:rPr>
          <w:rFonts w:ascii="Times New Roman" w:hAnsi="Times New Roman"/>
          <w:color w:val="000000" w:themeColor="text1"/>
          <w:sz w:val="24"/>
          <w:szCs w:val="24"/>
          <w:lang w:val="hr-HR"/>
        </w:rPr>
        <w:t xml:space="preserve">propisanim slučajevima, kao rezultat imati </w:t>
      </w:r>
      <w:r w:rsidR="00855932" w:rsidRPr="00121FD3">
        <w:rPr>
          <w:rFonts w:ascii="Times New Roman" w:hAnsi="Times New Roman"/>
          <w:color w:val="000000" w:themeColor="text1"/>
          <w:sz w:val="24"/>
          <w:szCs w:val="24"/>
          <w:lang w:val="hr-HR"/>
        </w:rPr>
        <w:t>pokretanje parničnog postupka.</w:t>
      </w:r>
      <w:r w:rsidR="009D55A4" w:rsidRPr="00121FD3">
        <w:rPr>
          <w:rFonts w:ascii="Times New Roman" w:hAnsi="Times New Roman"/>
          <w:color w:val="000000" w:themeColor="text1"/>
          <w:sz w:val="24"/>
          <w:szCs w:val="24"/>
          <w:lang w:val="hr-HR"/>
        </w:rPr>
        <w:t xml:space="preserve"> Već iz naslova člank</w:t>
      </w:r>
      <w:r w:rsidR="004E0AA9" w:rsidRPr="00121FD3">
        <w:rPr>
          <w:rFonts w:ascii="Times New Roman" w:hAnsi="Times New Roman"/>
          <w:color w:val="000000" w:themeColor="text1"/>
          <w:sz w:val="24"/>
          <w:szCs w:val="24"/>
          <w:lang w:val="hr-HR"/>
        </w:rPr>
        <w:t xml:space="preserve">a može se zaključiti da se člankom uređuje </w:t>
      </w:r>
      <w:r w:rsidR="009D55A4" w:rsidRPr="00121FD3">
        <w:rPr>
          <w:rFonts w:ascii="Times New Roman" w:hAnsi="Times New Roman"/>
          <w:color w:val="000000" w:themeColor="text1"/>
          <w:sz w:val="24"/>
          <w:szCs w:val="24"/>
          <w:lang w:val="hr-HR"/>
        </w:rPr>
        <w:t>novina koja predstavlja dodatnu aktivnost stranaka u ostavinskom postupku</w:t>
      </w:r>
      <w:r w:rsidR="004E0AA9" w:rsidRPr="00121FD3">
        <w:rPr>
          <w:rFonts w:ascii="Times New Roman" w:hAnsi="Times New Roman"/>
          <w:color w:val="000000" w:themeColor="text1"/>
          <w:sz w:val="24"/>
          <w:szCs w:val="24"/>
          <w:lang w:val="hr-HR"/>
        </w:rPr>
        <w:t xml:space="preserve"> </w:t>
      </w:r>
      <w:r w:rsidR="00954603" w:rsidRPr="00121FD3">
        <w:rPr>
          <w:rFonts w:ascii="Times New Roman" w:hAnsi="Times New Roman"/>
          <w:color w:val="000000" w:themeColor="text1"/>
          <w:sz w:val="24"/>
          <w:szCs w:val="24"/>
          <w:lang w:val="hr-HR"/>
        </w:rPr>
        <w:t>koja je obvezujuća za stranke. Svrha te aktivnosti je pokušaj da se spriječ</w:t>
      </w:r>
      <w:r w:rsidR="006F1F17" w:rsidRPr="00121FD3">
        <w:rPr>
          <w:rFonts w:ascii="Times New Roman" w:hAnsi="Times New Roman"/>
          <w:color w:val="000000" w:themeColor="text1"/>
          <w:sz w:val="24"/>
          <w:szCs w:val="24"/>
          <w:lang w:val="hr-HR"/>
        </w:rPr>
        <w:t xml:space="preserve">i pokretanje parničnog </w:t>
      </w:r>
      <w:r w:rsidR="006F1F17" w:rsidRPr="00121FD3">
        <w:rPr>
          <w:rFonts w:ascii="Times New Roman" w:hAnsi="Times New Roman"/>
          <w:color w:val="000000" w:themeColor="text1"/>
          <w:sz w:val="24"/>
          <w:szCs w:val="24"/>
          <w:lang w:val="hr-HR"/>
        </w:rPr>
        <w:lastRenderedPageBreak/>
        <w:t xml:space="preserve">postupka </w:t>
      </w:r>
      <w:r w:rsidR="00954603" w:rsidRPr="00121FD3">
        <w:rPr>
          <w:rFonts w:ascii="Times New Roman" w:hAnsi="Times New Roman"/>
          <w:color w:val="000000" w:themeColor="text1"/>
          <w:sz w:val="24"/>
          <w:szCs w:val="24"/>
          <w:lang w:val="hr-HR"/>
        </w:rPr>
        <w:t xml:space="preserve">upućivanjem na pokušaj rješenja spora medijacijom prije pokretanja parničnog postupka. </w:t>
      </w:r>
      <w:r w:rsidR="006F1F17" w:rsidRPr="00121FD3">
        <w:rPr>
          <w:rFonts w:ascii="Times New Roman" w:hAnsi="Times New Roman"/>
          <w:color w:val="000000" w:themeColor="text1"/>
          <w:sz w:val="24"/>
          <w:szCs w:val="24"/>
          <w:lang w:val="hr-HR"/>
        </w:rPr>
        <w:t>U slučaju da stranke ne pokušaju riješiti spor medijacijom, a nakon što eventualno dođe do pokretanja parnice, ona stranka koja nije ispunila tu dužnost izlaže se troškovnoj sankciji u tom parničnom postupku. Dakle, novi stadij ostavinskog postupka koji se ovim člankom uređuje smješten je u stadij izvanparničnog postupka, a prije pokretanja parnice.</w:t>
      </w:r>
      <w:r w:rsidR="00ED77E9" w:rsidRPr="00121FD3">
        <w:rPr>
          <w:rFonts w:ascii="Times New Roman" w:hAnsi="Times New Roman"/>
          <w:color w:val="000000" w:themeColor="text1"/>
          <w:sz w:val="24"/>
          <w:szCs w:val="24"/>
          <w:lang w:val="hr-HR"/>
        </w:rPr>
        <w:t xml:space="preserve"> Tako je uređeno da će ostavinski sud, prije nego što prekine ostavinski postupak radi upućivanja u parnicu, rješenjem uputiti stranke da sukladno članku 14. </w:t>
      </w:r>
      <w:r w:rsidR="000B0F43">
        <w:rPr>
          <w:rFonts w:ascii="Times New Roman" w:hAnsi="Times New Roman"/>
          <w:color w:val="000000" w:themeColor="text1"/>
          <w:sz w:val="24"/>
          <w:szCs w:val="24"/>
          <w:lang w:val="hr-HR"/>
        </w:rPr>
        <w:t>z</w:t>
      </w:r>
      <w:r w:rsidR="00ED77E9" w:rsidRPr="00121FD3">
        <w:rPr>
          <w:rFonts w:ascii="Times New Roman" w:hAnsi="Times New Roman"/>
          <w:color w:val="000000" w:themeColor="text1"/>
          <w:sz w:val="24"/>
          <w:szCs w:val="24"/>
          <w:lang w:val="hr-HR"/>
        </w:rPr>
        <w:t xml:space="preserve">akona pokušaju spor riješiti medijacijom. Radi se isključivo o onim slučajevima kada sud sukladno </w:t>
      </w:r>
      <w:r w:rsidR="00316A27">
        <w:rPr>
          <w:rFonts w:ascii="Times New Roman" w:hAnsi="Times New Roman"/>
          <w:color w:val="000000" w:themeColor="text1"/>
          <w:sz w:val="24"/>
          <w:szCs w:val="24"/>
          <w:lang w:val="hr-HR"/>
        </w:rPr>
        <w:t xml:space="preserve">ZN-a </w:t>
      </w:r>
      <w:r w:rsidR="00ED77E9" w:rsidRPr="00121FD3">
        <w:rPr>
          <w:rFonts w:ascii="Times New Roman" w:hAnsi="Times New Roman"/>
          <w:color w:val="000000" w:themeColor="text1"/>
          <w:sz w:val="24"/>
          <w:szCs w:val="24"/>
          <w:lang w:val="hr-HR"/>
        </w:rPr>
        <w:t xml:space="preserve">odluči zbog nastalog spora prekinuti ostavinski postupak i stranku čije pravo smatra manje vjerojatnim odluči uputiti na parnicu. Prema novom uređenju, sud takvu odluku neće donositi bez da prethodno stranke ne uputi da pokušaju spor riješiti medijacijom. Priroda rješavanja spora medijacijom traži volju svih stranaka u sporu da spor riješe mirnim putem, stoga u ovom slučaju sud upućuje stranke u sporu na rješavanje spora medijacijom, za razliku od upućivanja na parnicu na koju upućuje stranku čije pravo </w:t>
      </w:r>
      <w:r w:rsidR="00903DDF" w:rsidRPr="00121FD3">
        <w:rPr>
          <w:rFonts w:ascii="Times New Roman" w:hAnsi="Times New Roman"/>
          <w:color w:val="000000" w:themeColor="text1"/>
          <w:sz w:val="24"/>
          <w:szCs w:val="24"/>
          <w:lang w:val="hr-HR"/>
        </w:rPr>
        <w:t>smatra manje vjerojatnim. S obzirom na to da neispunjenje ove dužnosti znači ujedno i nastupanje troškovne sankcije za onu stranku koja ne ispuni dužnost, jasno je da sankcija mora biti posljedica neispunjenja dužno</w:t>
      </w:r>
      <w:r w:rsidR="004B1151" w:rsidRPr="00121FD3">
        <w:rPr>
          <w:rFonts w:ascii="Times New Roman" w:hAnsi="Times New Roman"/>
          <w:color w:val="000000" w:themeColor="text1"/>
          <w:sz w:val="24"/>
          <w:szCs w:val="24"/>
          <w:lang w:val="hr-HR"/>
        </w:rPr>
        <w:t>sti stranaka na koju su obvezane</w:t>
      </w:r>
      <w:r w:rsidR="00903DDF" w:rsidRPr="00121FD3">
        <w:rPr>
          <w:rFonts w:ascii="Times New Roman" w:hAnsi="Times New Roman"/>
          <w:color w:val="000000" w:themeColor="text1"/>
          <w:sz w:val="24"/>
          <w:szCs w:val="24"/>
          <w:lang w:val="hr-HR"/>
        </w:rPr>
        <w:t xml:space="preserve"> zakonom i koje neispunjenje je </w:t>
      </w:r>
      <w:r w:rsidR="004B1151" w:rsidRPr="00121FD3">
        <w:rPr>
          <w:rFonts w:ascii="Times New Roman" w:hAnsi="Times New Roman"/>
          <w:color w:val="000000" w:themeColor="text1"/>
          <w:sz w:val="24"/>
          <w:szCs w:val="24"/>
          <w:lang w:val="hr-HR"/>
        </w:rPr>
        <w:t xml:space="preserve">nedvojbeno utvrđeno. Kako je namjera ovakvim uređenjem </w:t>
      </w:r>
      <w:r w:rsidR="00915010" w:rsidRPr="00121FD3">
        <w:rPr>
          <w:rFonts w:ascii="Times New Roman" w:hAnsi="Times New Roman"/>
          <w:color w:val="000000" w:themeColor="text1"/>
          <w:sz w:val="24"/>
          <w:szCs w:val="24"/>
          <w:lang w:val="hr-HR"/>
        </w:rPr>
        <w:t xml:space="preserve">potaknuti sve stranke da sudjeluju u pokušaju rješavanja spora medijacijom, pa i propisivanjem troškovnih sankcija, </w:t>
      </w:r>
      <w:r w:rsidR="004B1151" w:rsidRPr="00121FD3">
        <w:rPr>
          <w:rFonts w:ascii="Times New Roman" w:hAnsi="Times New Roman"/>
          <w:color w:val="000000" w:themeColor="text1"/>
          <w:sz w:val="24"/>
          <w:szCs w:val="24"/>
          <w:lang w:val="hr-HR"/>
        </w:rPr>
        <w:t xml:space="preserve">i upućivanje na rješavanje spora medijacijom odnosi se na sve stranke u sporu. </w:t>
      </w:r>
      <w:r w:rsidR="00903DDF" w:rsidRPr="00121FD3">
        <w:rPr>
          <w:rFonts w:ascii="Times New Roman" w:hAnsi="Times New Roman"/>
          <w:color w:val="000000" w:themeColor="text1"/>
          <w:sz w:val="24"/>
          <w:szCs w:val="24"/>
          <w:lang w:val="hr-HR"/>
        </w:rPr>
        <w:t xml:space="preserve">Međutim, </w:t>
      </w:r>
      <w:r w:rsidR="004B1151" w:rsidRPr="00121FD3">
        <w:rPr>
          <w:rFonts w:ascii="Times New Roman" w:hAnsi="Times New Roman"/>
          <w:color w:val="000000" w:themeColor="text1"/>
          <w:sz w:val="24"/>
          <w:szCs w:val="24"/>
          <w:lang w:val="hr-HR"/>
        </w:rPr>
        <w:t>sama inicijativa pokreta</w:t>
      </w:r>
      <w:r w:rsidR="004C4777" w:rsidRPr="00121FD3">
        <w:rPr>
          <w:rFonts w:ascii="Times New Roman" w:hAnsi="Times New Roman"/>
          <w:color w:val="000000" w:themeColor="text1"/>
          <w:sz w:val="24"/>
          <w:szCs w:val="24"/>
          <w:lang w:val="hr-HR"/>
        </w:rPr>
        <w:t>nja ispunjenja te dužnosti je</w:t>
      </w:r>
      <w:r w:rsidR="004B1151" w:rsidRPr="00121FD3">
        <w:rPr>
          <w:rFonts w:ascii="Times New Roman" w:hAnsi="Times New Roman"/>
          <w:color w:val="000000" w:themeColor="text1"/>
          <w:sz w:val="24"/>
          <w:szCs w:val="24"/>
          <w:lang w:val="hr-HR"/>
        </w:rPr>
        <w:t xml:space="preserve"> </w:t>
      </w:r>
      <w:r w:rsidR="00915010" w:rsidRPr="00121FD3">
        <w:rPr>
          <w:rFonts w:ascii="Times New Roman" w:hAnsi="Times New Roman"/>
          <w:color w:val="000000" w:themeColor="text1"/>
          <w:sz w:val="24"/>
          <w:szCs w:val="24"/>
          <w:lang w:val="hr-HR"/>
        </w:rPr>
        <w:t xml:space="preserve">u ovom specifičnom slučaju sporova iz nasljeđivanja na </w:t>
      </w:r>
      <w:r w:rsidR="004B1151" w:rsidRPr="00121FD3">
        <w:rPr>
          <w:rFonts w:ascii="Times New Roman" w:hAnsi="Times New Roman"/>
          <w:color w:val="000000" w:themeColor="text1"/>
          <w:sz w:val="24"/>
          <w:szCs w:val="24"/>
          <w:lang w:val="hr-HR"/>
        </w:rPr>
        <w:t xml:space="preserve">stranci čije pravo sud smatra manje vjerojatnim. Navedeno proizlazi iz </w:t>
      </w:r>
      <w:r w:rsidR="00316A27">
        <w:rPr>
          <w:rFonts w:ascii="Times New Roman" w:hAnsi="Times New Roman"/>
          <w:color w:val="000000" w:themeColor="text1"/>
          <w:sz w:val="24"/>
          <w:szCs w:val="24"/>
          <w:lang w:val="hr-HR"/>
        </w:rPr>
        <w:t xml:space="preserve">uređenja </w:t>
      </w:r>
      <w:r w:rsidR="007531AE" w:rsidRPr="00121FD3">
        <w:rPr>
          <w:rFonts w:ascii="Times New Roman" w:hAnsi="Times New Roman"/>
          <w:color w:val="000000" w:themeColor="text1"/>
          <w:sz w:val="24"/>
          <w:szCs w:val="24"/>
          <w:lang w:val="hr-HR"/>
        </w:rPr>
        <w:t>da će ostavinski sud</w:t>
      </w:r>
      <w:r w:rsidR="00316A27">
        <w:rPr>
          <w:rFonts w:ascii="Times New Roman" w:hAnsi="Times New Roman"/>
          <w:color w:val="000000" w:themeColor="text1"/>
          <w:sz w:val="24"/>
          <w:szCs w:val="24"/>
          <w:lang w:val="hr-HR"/>
        </w:rPr>
        <w:t>,</w:t>
      </w:r>
      <w:r w:rsidR="007531AE" w:rsidRPr="00121FD3">
        <w:rPr>
          <w:rFonts w:ascii="Times New Roman" w:hAnsi="Times New Roman"/>
          <w:color w:val="000000" w:themeColor="text1"/>
          <w:sz w:val="24"/>
          <w:szCs w:val="24"/>
          <w:lang w:val="hr-HR"/>
        </w:rPr>
        <w:t xml:space="preserve"> u rješenju kojim stranke čija su prava sporna upućuje na pokušaj rješenja spora medijacijom</w:t>
      </w:r>
      <w:r w:rsidR="00316A27">
        <w:rPr>
          <w:rFonts w:ascii="Times New Roman" w:hAnsi="Times New Roman"/>
          <w:color w:val="000000" w:themeColor="text1"/>
          <w:sz w:val="24"/>
          <w:szCs w:val="24"/>
          <w:lang w:val="hr-HR"/>
        </w:rPr>
        <w:t>,</w:t>
      </w:r>
      <w:r w:rsidR="007531AE" w:rsidRPr="00121FD3">
        <w:rPr>
          <w:rFonts w:ascii="Times New Roman" w:hAnsi="Times New Roman"/>
          <w:color w:val="000000" w:themeColor="text1"/>
          <w:sz w:val="24"/>
          <w:szCs w:val="24"/>
          <w:lang w:val="hr-HR"/>
        </w:rPr>
        <w:t xml:space="preserve"> odrediti rok koji ne može biti dulji od petnaest dana, u kojem je stranka čije pravo smatra manje vjerojatnim dužna Nacionalnom centru podnijeti zahtjev za održavanje informativnog sastanka o medijaciji te o podnošenju obavijestiti ostavinski s</w:t>
      </w:r>
      <w:r w:rsidR="00915010" w:rsidRPr="00121FD3">
        <w:rPr>
          <w:rFonts w:ascii="Times New Roman" w:hAnsi="Times New Roman"/>
          <w:color w:val="000000" w:themeColor="text1"/>
          <w:sz w:val="24"/>
          <w:szCs w:val="24"/>
          <w:lang w:val="hr-HR"/>
        </w:rPr>
        <w:t xml:space="preserve">ud. </w:t>
      </w:r>
      <w:r w:rsidR="00F167C5" w:rsidRPr="00121FD3">
        <w:rPr>
          <w:rFonts w:ascii="Times New Roman" w:hAnsi="Times New Roman"/>
          <w:color w:val="000000" w:themeColor="text1"/>
          <w:sz w:val="24"/>
          <w:szCs w:val="24"/>
          <w:lang w:val="hr-HR"/>
        </w:rPr>
        <w:t xml:space="preserve">S obzirom na to da je za neispunjenje dužnosti rješavanja spora medijacijom za stranke propisana troškovna sankcija, što se smatra ozbiljnom posljedicom za prava stranaka u eventualnom parničnom postupku, uređuje se da će ostavinski sud u rješenju kojim upućuje stranke na rješavanje spora medijacijom </w:t>
      </w:r>
      <w:r w:rsidR="003C21D0">
        <w:rPr>
          <w:rFonts w:ascii="Times New Roman" w:hAnsi="Times New Roman"/>
          <w:color w:val="000000" w:themeColor="text1"/>
          <w:sz w:val="24"/>
          <w:szCs w:val="24"/>
          <w:lang w:val="hr-HR"/>
        </w:rPr>
        <w:t xml:space="preserve">stranke </w:t>
      </w:r>
      <w:r w:rsidR="00F167C5" w:rsidRPr="00121FD3">
        <w:rPr>
          <w:rFonts w:ascii="Times New Roman" w:hAnsi="Times New Roman"/>
          <w:color w:val="000000" w:themeColor="text1"/>
          <w:sz w:val="24"/>
          <w:szCs w:val="24"/>
          <w:lang w:val="hr-HR"/>
        </w:rPr>
        <w:t xml:space="preserve">upozoriti na posljedice neispunjenja u vidu gubitka prava na daljnje troškove postupka. Na taj način otklanja se mogući prigovor stranaka da nisu bile upoznate s takvom posljedicom neispunjenja. </w:t>
      </w:r>
    </w:p>
    <w:p w14:paraId="4D29DE8D"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5F55014F" w14:textId="02D554FB" w:rsidR="00AD462A" w:rsidRPr="00121FD3" w:rsidRDefault="00B071F9"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16.</w:t>
      </w:r>
    </w:p>
    <w:p w14:paraId="4BBD2B46" w14:textId="1CC356AF" w:rsidR="00B071F9" w:rsidRPr="00121FD3" w:rsidRDefault="009D48C6"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S</w:t>
      </w:r>
      <w:r w:rsidR="00B071F9" w:rsidRPr="00121FD3">
        <w:rPr>
          <w:rFonts w:ascii="Times New Roman" w:hAnsi="Times New Roman"/>
          <w:color w:val="000000" w:themeColor="text1"/>
          <w:sz w:val="24"/>
          <w:szCs w:val="24"/>
          <w:lang w:val="hr-HR"/>
        </w:rPr>
        <w:t>tranka</w:t>
      </w:r>
      <w:r>
        <w:rPr>
          <w:rFonts w:ascii="Times New Roman" w:hAnsi="Times New Roman"/>
          <w:color w:val="000000" w:themeColor="text1"/>
          <w:sz w:val="24"/>
          <w:szCs w:val="24"/>
          <w:lang w:val="hr-HR"/>
        </w:rPr>
        <w:t xml:space="preserve"> je</w:t>
      </w:r>
      <w:r w:rsidR="00B071F9" w:rsidRPr="00121FD3">
        <w:rPr>
          <w:rFonts w:ascii="Times New Roman" w:hAnsi="Times New Roman"/>
          <w:color w:val="000000" w:themeColor="text1"/>
          <w:sz w:val="24"/>
          <w:szCs w:val="24"/>
          <w:lang w:val="hr-HR"/>
        </w:rPr>
        <w:t xml:space="preserve"> na informativnom sastanku o medijaciji dužna ukratko obavijestiti protivnu stranku o svojim zahtjevima i prigovorima te je dužna saslušati medijatora koji će strankama objasniti prednosti rješavanja spora medijacijom</w:t>
      </w:r>
      <w:r w:rsidR="00EA0D8C" w:rsidRPr="00121FD3">
        <w:rPr>
          <w:rFonts w:ascii="Times New Roman" w:hAnsi="Times New Roman"/>
          <w:color w:val="000000" w:themeColor="text1"/>
          <w:sz w:val="24"/>
          <w:szCs w:val="24"/>
          <w:lang w:val="hr-HR"/>
        </w:rPr>
        <w:t>. O</w:t>
      </w:r>
      <w:r w:rsidR="00BC64D4">
        <w:rPr>
          <w:rFonts w:ascii="Times New Roman" w:hAnsi="Times New Roman"/>
          <w:color w:val="000000" w:themeColor="text1"/>
          <w:sz w:val="24"/>
          <w:szCs w:val="24"/>
          <w:lang w:val="hr-HR"/>
        </w:rPr>
        <w:t xml:space="preserve">vime se </w:t>
      </w:r>
      <w:r w:rsidR="00B071F9" w:rsidRPr="00121FD3">
        <w:rPr>
          <w:rFonts w:ascii="Times New Roman" w:hAnsi="Times New Roman"/>
          <w:color w:val="000000" w:themeColor="text1"/>
          <w:sz w:val="24"/>
          <w:szCs w:val="24"/>
          <w:lang w:val="hr-HR"/>
        </w:rPr>
        <w:t>jasno određuje sadržaj informativnog sas</w:t>
      </w:r>
      <w:r w:rsidR="00F2304E" w:rsidRPr="00121FD3">
        <w:rPr>
          <w:rFonts w:ascii="Times New Roman" w:hAnsi="Times New Roman"/>
          <w:color w:val="000000" w:themeColor="text1"/>
          <w:sz w:val="24"/>
          <w:szCs w:val="24"/>
          <w:lang w:val="hr-HR"/>
        </w:rPr>
        <w:t>tanka o medijaciji. Za razliku od ranijeg uređenja, stranke po novom uređenju na informativnom sastanku nisu dužne protivnu stranku obavijestiti o činjenicama na kojima temelje svoje zahtjeve i prigovore, a medijator neće pomoći strankama da odrede sporna i nesporna pitanja. Međutim, u slučaju da je to volja stranaka, i na</w:t>
      </w:r>
      <w:r w:rsidR="00465E02" w:rsidRPr="00121FD3">
        <w:rPr>
          <w:rFonts w:ascii="Times New Roman" w:hAnsi="Times New Roman"/>
          <w:color w:val="000000" w:themeColor="text1"/>
          <w:sz w:val="24"/>
          <w:szCs w:val="24"/>
          <w:lang w:val="hr-HR"/>
        </w:rPr>
        <w:t>vedeno je moguće i dozvoljeno. Na taj način pokušava se otkloniti mogući otpor stranaka da sudjeluju na informativnom sastanku o medijaciji iz straha da bi se time dovele u slabiju poziciju u event</w:t>
      </w:r>
      <w:r w:rsidR="00EA0D8C" w:rsidRPr="00121FD3">
        <w:rPr>
          <w:rFonts w:ascii="Times New Roman" w:hAnsi="Times New Roman"/>
          <w:color w:val="000000" w:themeColor="text1"/>
          <w:sz w:val="24"/>
          <w:szCs w:val="24"/>
          <w:lang w:val="hr-HR"/>
        </w:rPr>
        <w:t>ualnom budućem sudskom postupku te ih dodatno potaknuti na sudjelovanje, a da se istovremeno ostvari i sama svrha sastanka.</w:t>
      </w:r>
      <w:r w:rsidR="00465E02" w:rsidRPr="00121FD3">
        <w:rPr>
          <w:rFonts w:ascii="Times New Roman" w:hAnsi="Times New Roman"/>
          <w:color w:val="000000" w:themeColor="text1"/>
          <w:sz w:val="24"/>
          <w:szCs w:val="24"/>
          <w:lang w:val="hr-HR"/>
        </w:rPr>
        <w:t xml:space="preserve"> Svrha informativnog sastanka</w:t>
      </w:r>
      <w:r w:rsidR="00B657C0" w:rsidRPr="00121FD3">
        <w:rPr>
          <w:rFonts w:ascii="Times New Roman" w:hAnsi="Times New Roman"/>
          <w:color w:val="000000" w:themeColor="text1"/>
          <w:sz w:val="24"/>
          <w:szCs w:val="24"/>
          <w:lang w:val="hr-HR"/>
        </w:rPr>
        <w:t xml:space="preserve"> prije svega je navesti stranke da se sastanu i na informativnoj razini i uz prisutnost medijatora iznesu svoje zahtjeve i prigovore te saslušaju medijatora čiji zadat</w:t>
      </w:r>
      <w:r w:rsidR="00EA0D8C" w:rsidRPr="00121FD3">
        <w:rPr>
          <w:rFonts w:ascii="Times New Roman" w:hAnsi="Times New Roman"/>
          <w:color w:val="000000" w:themeColor="text1"/>
          <w:sz w:val="24"/>
          <w:szCs w:val="24"/>
          <w:lang w:val="hr-HR"/>
        </w:rPr>
        <w:t>ak će biti pokušati ih uvjeriti</w:t>
      </w:r>
      <w:r w:rsidR="00B657C0" w:rsidRPr="00121FD3">
        <w:rPr>
          <w:rFonts w:ascii="Times New Roman" w:hAnsi="Times New Roman"/>
          <w:color w:val="000000" w:themeColor="text1"/>
          <w:sz w:val="24"/>
          <w:szCs w:val="24"/>
          <w:lang w:val="hr-HR"/>
        </w:rPr>
        <w:t xml:space="preserve"> da razmotre rješavanje spora medijacijom. </w:t>
      </w:r>
      <w:r w:rsidR="008C4118" w:rsidRPr="00121FD3">
        <w:rPr>
          <w:rFonts w:ascii="Times New Roman" w:hAnsi="Times New Roman"/>
          <w:color w:val="000000" w:themeColor="text1"/>
          <w:sz w:val="24"/>
          <w:szCs w:val="24"/>
          <w:lang w:val="hr-HR"/>
        </w:rPr>
        <w:t xml:space="preserve">Informativni sastanak o medijaciji ni u kojem slučaju nije sastanak na kojem se od stranaka očekuju aktivnosti koje su predviđene u sudskom postupku, primjerice iznošenje činjenica, predlaganje dokaza, a </w:t>
      </w:r>
      <w:r w:rsidR="00A8028B" w:rsidRPr="00121FD3">
        <w:rPr>
          <w:rFonts w:ascii="Times New Roman" w:hAnsi="Times New Roman"/>
          <w:color w:val="000000" w:themeColor="text1"/>
          <w:sz w:val="24"/>
          <w:szCs w:val="24"/>
          <w:lang w:val="hr-HR"/>
        </w:rPr>
        <w:t xml:space="preserve">niti je </w:t>
      </w:r>
      <w:r w:rsidR="008C4118" w:rsidRPr="00121FD3">
        <w:rPr>
          <w:rFonts w:ascii="Times New Roman" w:hAnsi="Times New Roman"/>
          <w:color w:val="000000" w:themeColor="text1"/>
          <w:sz w:val="24"/>
          <w:szCs w:val="24"/>
          <w:lang w:val="hr-HR"/>
        </w:rPr>
        <w:t>medijacija. To je prije sv</w:t>
      </w:r>
      <w:r w:rsidR="00EA0D8C" w:rsidRPr="00121FD3">
        <w:rPr>
          <w:rFonts w:ascii="Times New Roman" w:hAnsi="Times New Roman"/>
          <w:color w:val="000000" w:themeColor="text1"/>
          <w:sz w:val="24"/>
          <w:szCs w:val="24"/>
          <w:lang w:val="hr-HR"/>
        </w:rPr>
        <w:t xml:space="preserve">ega sastanak u kojem središnju </w:t>
      </w:r>
      <w:r w:rsidR="008C4118" w:rsidRPr="00121FD3">
        <w:rPr>
          <w:rFonts w:ascii="Times New Roman" w:hAnsi="Times New Roman"/>
          <w:color w:val="000000" w:themeColor="text1"/>
          <w:sz w:val="24"/>
          <w:szCs w:val="24"/>
          <w:lang w:val="hr-HR"/>
        </w:rPr>
        <w:t xml:space="preserve">ulogu ima medijator koji će stranke informirati i primjenjujući medijatorske vještine pokušati ih navesti </w:t>
      </w:r>
      <w:r w:rsidR="008C4118" w:rsidRPr="00121FD3">
        <w:rPr>
          <w:rFonts w:ascii="Times New Roman" w:hAnsi="Times New Roman"/>
          <w:color w:val="000000" w:themeColor="text1"/>
          <w:sz w:val="24"/>
          <w:szCs w:val="24"/>
          <w:lang w:val="hr-HR"/>
        </w:rPr>
        <w:lastRenderedPageBreak/>
        <w:t>da razmotre rješavanje spora medijacijom. Minimum koji se očekuje od stranaka je iznošenje zahtjeva i prigovora, a nakon što su i saslušale medijatora, svrha sastanka je ostvarena. N</w:t>
      </w:r>
      <w:r w:rsidR="00D17396" w:rsidRPr="00121FD3">
        <w:rPr>
          <w:rFonts w:ascii="Times New Roman" w:hAnsi="Times New Roman"/>
          <w:color w:val="000000" w:themeColor="text1"/>
          <w:sz w:val="24"/>
          <w:szCs w:val="24"/>
          <w:lang w:val="hr-HR"/>
        </w:rPr>
        <w:t>akon toga, sastanak je dovršen te ovisno o volji stranaka, može se pokrenuti medijacija. U slučaju da stranke i nakon što su informirane</w:t>
      </w:r>
      <w:r w:rsidR="00EA0D8C" w:rsidRPr="00121FD3">
        <w:rPr>
          <w:rFonts w:ascii="Times New Roman" w:hAnsi="Times New Roman"/>
          <w:color w:val="000000" w:themeColor="text1"/>
          <w:sz w:val="24"/>
          <w:szCs w:val="24"/>
          <w:lang w:val="hr-HR"/>
        </w:rPr>
        <w:t xml:space="preserve"> ipak ne žele </w:t>
      </w:r>
      <w:r w:rsidR="00D17396" w:rsidRPr="00121FD3">
        <w:rPr>
          <w:rFonts w:ascii="Times New Roman" w:hAnsi="Times New Roman"/>
          <w:color w:val="000000" w:themeColor="text1"/>
          <w:sz w:val="24"/>
          <w:szCs w:val="24"/>
          <w:lang w:val="hr-HR"/>
        </w:rPr>
        <w:t>pokušati spor riješiti medijacijom, na raspolaganju im stoji sudski postupak</w:t>
      </w:r>
      <w:r w:rsidR="004136A7" w:rsidRPr="00121FD3">
        <w:rPr>
          <w:rFonts w:ascii="Times New Roman" w:hAnsi="Times New Roman"/>
          <w:color w:val="000000" w:themeColor="text1"/>
          <w:sz w:val="24"/>
          <w:szCs w:val="24"/>
          <w:lang w:val="hr-HR"/>
        </w:rPr>
        <w:t xml:space="preserve"> koji bi </w:t>
      </w:r>
      <w:r w:rsidR="00164DF6" w:rsidRPr="00121FD3">
        <w:rPr>
          <w:rFonts w:ascii="Times New Roman" w:hAnsi="Times New Roman"/>
          <w:color w:val="000000" w:themeColor="text1"/>
          <w:sz w:val="24"/>
          <w:szCs w:val="24"/>
          <w:lang w:val="hr-HR"/>
        </w:rPr>
        <w:t xml:space="preserve">uvijek trebao biti </w:t>
      </w:r>
      <w:r w:rsidR="004136A7" w:rsidRPr="00121FD3">
        <w:rPr>
          <w:rFonts w:ascii="Times New Roman" w:hAnsi="Times New Roman"/>
          <w:color w:val="000000" w:themeColor="text1"/>
          <w:sz w:val="24"/>
          <w:szCs w:val="24"/>
          <w:lang w:val="hr-HR"/>
        </w:rPr>
        <w:t xml:space="preserve">posljednji izbor u rješavanju spora. Međutim, uvijek dostupan i osiguran strankama. </w:t>
      </w:r>
      <w:r w:rsidR="00F321D6" w:rsidRPr="00121FD3">
        <w:rPr>
          <w:rFonts w:ascii="Times New Roman" w:hAnsi="Times New Roman"/>
          <w:color w:val="000000" w:themeColor="text1"/>
          <w:sz w:val="24"/>
          <w:szCs w:val="24"/>
          <w:lang w:val="hr-HR"/>
        </w:rPr>
        <w:t>Upravo ovakvim uređenjem namjera je informativni sastanak o medijaciji osnažiti kao sredstvo kojim će se istovr</w:t>
      </w:r>
      <w:r w:rsidR="00164DF6" w:rsidRPr="00121FD3">
        <w:rPr>
          <w:rFonts w:ascii="Times New Roman" w:hAnsi="Times New Roman"/>
          <w:color w:val="000000" w:themeColor="text1"/>
          <w:sz w:val="24"/>
          <w:szCs w:val="24"/>
          <w:lang w:val="hr-HR"/>
        </w:rPr>
        <w:t xml:space="preserve">emeno ostvarivati svrha </w:t>
      </w:r>
      <w:r w:rsidR="000B0F43">
        <w:rPr>
          <w:rFonts w:ascii="Times New Roman" w:hAnsi="Times New Roman"/>
          <w:color w:val="000000" w:themeColor="text1"/>
          <w:sz w:val="24"/>
          <w:szCs w:val="24"/>
          <w:lang w:val="hr-HR"/>
        </w:rPr>
        <w:t>z</w:t>
      </w:r>
      <w:r w:rsidR="00164DF6" w:rsidRPr="00121FD3">
        <w:rPr>
          <w:rFonts w:ascii="Times New Roman" w:hAnsi="Times New Roman"/>
          <w:color w:val="000000" w:themeColor="text1"/>
          <w:sz w:val="24"/>
          <w:szCs w:val="24"/>
          <w:lang w:val="hr-HR"/>
        </w:rPr>
        <w:t>akona, ali i</w:t>
      </w:r>
      <w:r w:rsidR="00F321D6" w:rsidRPr="00121FD3">
        <w:rPr>
          <w:rFonts w:ascii="Times New Roman" w:hAnsi="Times New Roman"/>
          <w:color w:val="000000" w:themeColor="text1"/>
          <w:sz w:val="24"/>
          <w:szCs w:val="24"/>
          <w:lang w:val="hr-HR"/>
        </w:rPr>
        <w:t xml:space="preserve"> poticati i razvijati svijest o </w:t>
      </w:r>
      <w:r w:rsidR="00164DF6" w:rsidRPr="00121FD3">
        <w:rPr>
          <w:rFonts w:ascii="Times New Roman" w:hAnsi="Times New Roman"/>
          <w:color w:val="000000" w:themeColor="text1"/>
          <w:sz w:val="24"/>
          <w:szCs w:val="24"/>
          <w:lang w:val="hr-HR"/>
        </w:rPr>
        <w:t xml:space="preserve">drugim načinima rješavanja sporova koji po svojoj prirodi znače neposredan kontakt stranaka, njihovu komunikaciju i međusobno razumijevanje. Radi se o poruci koja se </w:t>
      </w:r>
      <w:r w:rsidR="000B0F43">
        <w:rPr>
          <w:rFonts w:ascii="Times New Roman" w:hAnsi="Times New Roman"/>
          <w:color w:val="000000" w:themeColor="text1"/>
          <w:sz w:val="24"/>
          <w:szCs w:val="24"/>
          <w:lang w:val="hr-HR"/>
        </w:rPr>
        <w:t>z</w:t>
      </w:r>
      <w:r w:rsidR="00164DF6" w:rsidRPr="00121FD3">
        <w:rPr>
          <w:rFonts w:ascii="Times New Roman" w:hAnsi="Times New Roman"/>
          <w:color w:val="000000" w:themeColor="text1"/>
          <w:sz w:val="24"/>
          <w:szCs w:val="24"/>
          <w:lang w:val="hr-HR"/>
        </w:rPr>
        <w:t>akonom želi poslati svima da mogu pokušati spor riješiti zajednički, da u tome imaju podršku i sustava, a da im</w:t>
      </w:r>
      <w:r w:rsidR="004136A7" w:rsidRPr="00121FD3">
        <w:rPr>
          <w:rFonts w:ascii="Times New Roman" w:hAnsi="Times New Roman"/>
          <w:color w:val="000000" w:themeColor="text1"/>
          <w:sz w:val="24"/>
          <w:szCs w:val="24"/>
          <w:lang w:val="hr-HR"/>
        </w:rPr>
        <w:t xml:space="preserve"> je, u slučaju da ne uspiju, uvijek osiguran i dostupan sud. </w:t>
      </w:r>
      <w:r w:rsidR="008E5A1B">
        <w:rPr>
          <w:rFonts w:ascii="Times New Roman" w:hAnsi="Times New Roman"/>
          <w:color w:val="000000" w:themeColor="text1"/>
          <w:sz w:val="24"/>
          <w:szCs w:val="24"/>
          <w:lang w:val="hr-HR"/>
        </w:rPr>
        <w:t xml:space="preserve">Nadalje, </w:t>
      </w:r>
      <w:r w:rsidR="004136A7" w:rsidRPr="00121FD3">
        <w:rPr>
          <w:rFonts w:ascii="Times New Roman" w:hAnsi="Times New Roman"/>
          <w:color w:val="000000" w:themeColor="text1"/>
          <w:sz w:val="24"/>
          <w:szCs w:val="24"/>
          <w:lang w:val="hr-HR"/>
        </w:rPr>
        <w:t>uređuje se tko je ovlašten provoditi informativni sastanak o medijaciji. P</w:t>
      </w:r>
      <w:r w:rsidR="000D30E2" w:rsidRPr="00121FD3">
        <w:rPr>
          <w:rFonts w:ascii="Times New Roman" w:hAnsi="Times New Roman"/>
          <w:color w:val="000000" w:themeColor="text1"/>
          <w:sz w:val="24"/>
          <w:szCs w:val="24"/>
          <w:lang w:val="hr-HR"/>
        </w:rPr>
        <w:t xml:space="preserve">ritom, posebno uređenje postoji u odnosu na informativni sastanak o medijaciji koji se provodi u svrhu ispunjenja dužnosti pokušaja rješavanja spora medijacijom iz članka 14. stavka 1. </w:t>
      </w:r>
      <w:r w:rsidR="000B0F43">
        <w:rPr>
          <w:rFonts w:ascii="Times New Roman" w:hAnsi="Times New Roman"/>
          <w:color w:val="000000" w:themeColor="text1"/>
          <w:sz w:val="24"/>
          <w:szCs w:val="24"/>
          <w:lang w:val="hr-HR"/>
        </w:rPr>
        <w:t>z</w:t>
      </w:r>
      <w:r w:rsidR="000D30E2" w:rsidRPr="00121FD3">
        <w:rPr>
          <w:rFonts w:ascii="Times New Roman" w:hAnsi="Times New Roman"/>
          <w:color w:val="000000" w:themeColor="text1"/>
          <w:sz w:val="24"/>
          <w:szCs w:val="24"/>
          <w:lang w:val="hr-HR"/>
        </w:rPr>
        <w:t>akona. Dakle, informativni sastanak o medijaciji može provoditi Nacionalni cent</w:t>
      </w:r>
      <w:r w:rsidR="00217ABA" w:rsidRPr="00121FD3">
        <w:rPr>
          <w:rFonts w:ascii="Times New Roman" w:hAnsi="Times New Roman"/>
          <w:color w:val="000000" w:themeColor="text1"/>
          <w:sz w:val="24"/>
          <w:szCs w:val="24"/>
          <w:lang w:val="hr-HR"/>
        </w:rPr>
        <w:t>ar, institucija za medijaciju i</w:t>
      </w:r>
      <w:r w:rsidR="000D30E2" w:rsidRPr="00121FD3">
        <w:rPr>
          <w:rFonts w:ascii="Times New Roman" w:hAnsi="Times New Roman"/>
          <w:color w:val="000000" w:themeColor="text1"/>
          <w:sz w:val="24"/>
          <w:szCs w:val="24"/>
          <w:lang w:val="hr-HR"/>
        </w:rPr>
        <w:t xml:space="preserve">li medijator, osim informativnog sastanka o medijaciji koji se provodi u svrhu ispunjenja dužnosti pokušaja rješavanja spora medijacijom prije pokretanja parničnog postupka iz članka 14. stavka 1. zakona koji provodi isključivo Nacionalni centar. Iz navedenog je jasno da se informativni sastanak o medijaciji može provoditi za sve sporove i u svim stadijima, prije ili tijekom parničnog postupka, s izuzetkom za određenu vrstu sporova iz članka 14. stavka 1. zakona kada je informativni sastanak o medijaciji </w:t>
      </w:r>
      <w:r w:rsidR="00655F61" w:rsidRPr="00121FD3">
        <w:rPr>
          <w:rFonts w:ascii="Times New Roman" w:hAnsi="Times New Roman"/>
          <w:color w:val="000000" w:themeColor="text1"/>
          <w:sz w:val="24"/>
          <w:szCs w:val="24"/>
          <w:lang w:val="hr-HR"/>
        </w:rPr>
        <w:t xml:space="preserve">koji se provodi </w:t>
      </w:r>
      <w:r w:rsidR="000D30E2" w:rsidRPr="00121FD3">
        <w:rPr>
          <w:rFonts w:ascii="Times New Roman" w:hAnsi="Times New Roman"/>
          <w:color w:val="000000" w:themeColor="text1"/>
          <w:sz w:val="24"/>
          <w:szCs w:val="24"/>
          <w:lang w:val="hr-HR"/>
        </w:rPr>
        <w:t>isključivo pred Nacionalnim centrom jedan od načina ispunjenja dužnosti pokušaja mirnog rješavanja spora m</w:t>
      </w:r>
      <w:r w:rsidR="000D5572" w:rsidRPr="00121FD3">
        <w:rPr>
          <w:rFonts w:ascii="Times New Roman" w:hAnsi="Times New Roman"/>
          <w:color w:val="000000" w:themeColor="text1"/>
          <w:sz w:val="24"/>
          <w:szCs w:val="24"/>
          <w:lang w:val="hr-HR"/>
        </w:rPr>
        <w:t>edijacijom. Opravdanost</w:t>
      </w:r>
      <w:r w:rsidR="00655F61" w:rsidRPr="00121FD3">
        <w:rPr>
          <w:rFonts w:ascii="Times New Roman" w:hAnsi="Times New Roman"/>
          <w:color w:val="000000" w:themeColor="text1"/>
          <w:sz w:val="24"/>
          <w:szCs w:val="24"/>
          <w:lang w:val="hr-HR"/>
        </w:rPr>
        <w:t xml:space="preserve"> navedenog uređenja u vezi je s </w:t>
      </w:r>
      <w:r w:rsidR="000D5572" w:rsidRPr="00121FD3">
        <w:rPr>
          <w:rFonts w:ascii="Times New Roman" w:hAnsi="Times New Roman"/>
          <w:color w:val="000000" w:themeColor="text1"/>
          <w:sz w:val="24"/>
          <w:szCs w:val="24"/>
          <w:lang w:val="hr-HR"/>
        </w:rPr>
        <w:t>okolnošću da se radi o dužnosti pokušaja rješavanja spora medijacijom za određenu vrstu sporova u kojem slučaju je propisan stroži režim upravo radi negativnih posljedica kod neispunjenja dužnosti u vidu troškovnih sankcija. Naime, strankama se nameće obveza, ali im se osigurava i sigurno okruženje u kojem za obvezu saznaju i u mogućnosti su je ispuniti. Ispunjenje im je u potpunosti omogućeno te ovisi isključivo o njihovoj dobroj namjeri i volji da pristupe</w:t>
      </w:r>
      <w:r w:rsidR="00217ABA" w:rsidRPr="00121FD3">
        <w:rPr>
          <w:rFonts w:ascii="Times New Roman" w:hAnsi="Times New Roman"/>
          <w:color w:val="000000" w:themeColor="text1"/>
          <w:sz w:val="24"/>
          <w:szCs w:val="24"/>
          <w:lang w:val="hr-HR"/>
        </w:rPr>
        <w:t xml:space="preserve"> sastanku</w:t>
      </w:r>
      <w:r w:rsidR="000D5572" w:rsidRPr="00121FD3">
        <w:rPr>
          <w:rFonts w:ascii="Times New Roman" w:hAnsi="Times New Roman"/>
          <w:color w:val="000000" w:themeColor="text1"/>
          <w:sz w:val="24"/>
          <w:szCs w:val="24"/>
          <w:lang w:val="hr-HR"/>
        </w:rPr>
        <w:t xml:space="preserve"> i saslušaju</w:t>
      </w:r>
      <w:r w:rsidR="00217ABA" w:rsidRPr="00121FD3">
        <w:rPr>
          <w:rFonts w:ascii="Times New Roman" w:hAnsi="Times New Roman"/>
          <w:color w:val="000000" w:themeColor="text1"/>
          <w:sz w:val="24"/>
          <w:szCs w:val="24"/>
          <w:lang w:val="hr-HR"/>
        </w:rPr>
        <w:t xml:space="preserve"> medijatora</w:t>
      </w:r>
      <w:r w:rsidR="000D5572" w:rsidRPr="00121FD3">
        <w:rPr>
          <w:rFonts w:ascii="Times New Roman" w:hAnsi="Times New Roman"/>
          <w:color w:val="000000" w:themeColor="text1"/>
          <w:sz w:val="24"/>
          <w:szCs w:val="24"/>
          <w:lang w:val="hr-HR"/>
        </w:rPr>
        <w:t xml:space="preserve">. Ovaj minimum ne smatra se otegotnim za stranke, a koristi su višestruke, kako za njih same, tako i za pravosudni sustav i društvo uopće. </w:t>
      </w:r>
      <w:r w:rsidR="00D050BC">
        <w:rPr>
          <w:rFonts w:ascii="Times New Roman" w:hAnsi="Times New Roman"/>
          <w:color w:val="000000" w:themeColor="text1"/>
          <w:sz w:val="24"/>
          <w:szCs w:val="24"/>
          <w:lang w:val="hr-HR"/>
        </w:rPr>
        <w:t xml:space="preserve">Također, uređuje se i postupanje </w:t>
      </w:r>
      <w:r w:rsidR="00DD29D3" w:rsidRPr="00121FD3">
        <w:rPr>
          <w:rFonts w:ascii="Times New Roman" w:hAnsi="Times New Roman"/>
          <w:color w:val="000000" w:themeColor="text1"/>
          <w:sz w:val="24"/>
          <w:szCs w:val="24"/>
          <w:lang w:val="hr-HR"/>
        </w:rPr>
        <w:t xml:space="preserve">Nacionalnog centra kada zaprimi zahtjev za pokretanje informativnog sastanka o medijaciji koji zahtjev stranka podnosi u svrhu ispunjenja dužnosti pokušaja rješavanja spora medijacijom propisane člankom 14. </w:t>
      </w:r>
      <w:r w:rsidR="00D050BC">
        <w:rPr>
          <w:rFonts w:ascii="Times New Roman" w:hAnsi="Times New Roman"/>
          <w:color w:val="000000" w:themeColor="text1"/>
          <w:sz w:val="24"/>
          <w:szCs w:val="24"/>
          <w:lang w:val="hr-HR"/>
        </w:rPr>
        <w:t xml:space="preserve">Između ostalog, </w:t>
      </w:r>
      <w:r w:rsidR="00DD29D3" w:rsidRPr="00121FD3">
        <w:rPr>
          <w:rFonts w:ascii="Times New Roman" w:hAnsi="Times New Roman"/>
          <w:color w:val="000000" w:themeColor="text1"/>
          <w:sz w:val="24"/>
          <w:szCs w:val="24"/>
          <w:lang w:val="hr-HR"/>
        </w:rPr>
        <w:t xml:space="preserve">uređuje se </w:t>
      </w:r>
      <w:r w:rsidR="00D050BC">
        <w:rPr>
          <w:rFonts w:ascii="Times New Roman" w:hAnsi="Times New Roman"/>
          <w:color w:val="000000" w:themeColor="text1"/>
          <w:sz w:val="24"/>
          <w:szCs w:val="24"/>
          <w:lang w:val="hr-HR"/>
        </w:rPr>
        <w:t xml:space="preserve">i </w:t>
      </w:r>
      <w:r w:rsidR="00DD29D3" w:rsidRPr="00121FD3">
        <w:rPr>
          <w:rFonts w:ascii="Times New Roman" w:hAnsi="Times New Roman"/>
          <w:color w:val="000000" w:themeColor="text1"/>
          <w:sz w:val="24"/>
          <w:szCs w:val="24"/>
          <w:lang w:val="hr-HR"/>
        </w:rPr>
        <w:t>sadržaj dopisa</w:t>
      </w:r>
      <w:r w:rsidR="00D050BC">
        <w:rPr>
          <w:rFonts w:ascii="Times New Roman" w:hAnsi="Times New Roman"/>
          <w:color w:val="000000" w:themeColor="text1"/>
          <w:sz w:val="24"/>
          <w:szCs w:val="24"/>
          <w:lang w:val="hr-HR"/>
        </w:rPr>
        <w:t xml:space="preserve"> kojim Nacionalni centar poziva stranke da pristupe informativnom sastanku o medijaciji te</w:t>
      </w:r>
      <w:r w:rsidR="000B0F43">
        <w:rPr>
          <w:rFonts w:ascii="Times New Roman" w:hAnsi="Times New Roman"/>
          <w:color w:val="000000" w:themeColor="text1"/>
          <w:sz w:val="24"/>
          <w:szCs w:val="24"/>
          <w:lang w:val="hr-HR"/>
        </w:rPr>
        <w:t xml:space="preserve"> </w:t>
      </w:r>
      <w:r w:rsidR="00DD29D3" w:rsidRPr="00121FD3">
        <w:rPr>
          <w:rFonts w:ascii="Times New Roman" w:hAnsi="Times New Roman"/>
          <w:color w:val="000000" w:themeColor="text1"/>
          <w:sz w:val="24"/>
          <w:szCs w:val="24"/>
          <w:lang w:val="hr-HR"/>
        </w:rPr>
        <w:t xml:space="preserve">se ukazuje na važnost upozorenja stranke koja se dopisom poziva na posljedice neispunjenja dužnosti pokušaja rješavanja spora medijacijom u vidu troškovnih sankcija. </w:t>
      </w:r>
      <w:r w:rsidR="00D050BC">
        <w:rPr>
          <w:rFonts w:ascii="Times New Roman" w:hAnsi="Times New Roman"/>
          <w:color w:val="000000" w:themeColor="text1"/>
          <w:sz w:val="24"/>
          <w:szCs w:val="24"/>
          <w:lang w:val="hr-HR"/>
        </w:rPr>
        <w:t>D</w:t>
      </w:r>
      <w:r w:rsidR="00DD29D3" w:rsidRPr="00121FD3">
        <w:rPr>
          <w:rFonts w:ascii="Times New Roman" w:hAnsi="Times New Roman"/>
          <w:color w:val="000000" w:themeColor="text1"/>
          <w:sz w:val="24"/>
          <w:szCs w:val="24"/>
          <w:lang w:val="hr-HR"/>
        </w:rPr>
        <w:t>užnost</w:t>
      </w:r>
      <w:r w:rsidR="00D050BC">
        <w:rPr>
          <w:rFonts w:ascii="Times New Roman" w:hAnsi="Times New Roman"/>
          <w:color w:val="000000" w:themeColor="text1"/>
          <w:sz w:val="24"/>
          <w:szCs w:val="24"/>
          <w:lang w:val="hr-HR"/>
        </w:rPr>
        <w:t xml:space="preserve"> je</w:t>
      </w:r>
      <w:r w:rsidR="00DD29D3" w:rsidRPr="00121FD3">
        <w:rPr>
          <w:rFonts w:ascii="Times New Roman" w:hAnsi="Times New Roman"/>
          <w:color w:val="000000" w:themeColor="text1"/>
          <w:sz w:val="24"/>
          <w:szCs w:val="24"/>
          <w:lang w:val="hr-HR"/>
        </w:rPr>
        <w:t xml:space="preserve"> stranaka, kad god je to moguće, osobno pristupiti informativnom sastanku o medijaciji, a u slučaju spriječenosti osobnog pristupanja stranke će o razlozima spriječenosti obavijestiti medijatora. Naveden</w:t>
      </w:r>
      <w:r w:rsidR="00D050BC">
        <w:rPr>
          <w:rFonts w:ascii="Times New Roman" w:hAnsi="Times New Roman"/>
          <w:color w:val="000000" w:themeColor="text1"/>
          <w:sz w:val="24"/>
          <w:szCs w:val="24"/>
          <w:lang w:val="hr-HR"/>
        </w:rPr>
        <w:t xml:space="preserve">o uređenje </w:t>
      </w:r>
      <w:r w:rsidR="00DD29D3" w:rsidRPr="00121FD3">
        <w:rPr>
          <w:rFonts w:ascii="Times New Roman" w:hAnsi="Times New Roman"/>
          <w:color w:val="000000" w:themeColor="text1"/>
          <w:sz w:val="24"/>
          <w:szCs w:val="24"/>
          <w:lang w:val="hr-HR"/>
        </w:rPr>
        <w:t>ni na koji način ne utječe na pravo stranka na zastupanje putem punomoćnika i na informativnom sastanku o medijaciji, međutim, svakako poziva stranke osobno pristupiti kako bi bilo moguće u najvećoj mjeri ostvariti koristi koje sastanak strankama pruža. U tom smislu, i od stranaka i od punomoćnika očeku</w:t>
      </w:r>
      <w:r w:rsidR="00D509A4" w:rsidRPr="00121FD3">
        <w:rPr>
          <w:rFonts w:ascii="Times New Roman" w:hAnsi="Times New Roman"/>
          <w:color w:val="000000" w:themeColor="text1"/>
          <w:sz w:val="24"/>
          <w:szCs w:val="24"/>
          <w:lang w:val="hr-HR"/>
        </w:rPr>
        <w:t>je se</w:t>
      </w:r>
      <w:r w:rsidR="00DD29D3" w:rsidRPr="00121FD3">
        <w:rPr>
          <w:rFonts w:ascii="Times New Roman" w:hAnsi="Times New Roman"/>
          <w:color w:val="000000" w:themeColor="text1"/>
          <w:sz w:val="24"/>
          <w:szCs w:val="24"/>
          <w:lang w:val="hr-HR"/>
        </w:rPr>
        <w:t xml:space="preserve"> suradnja</w:t>
      </w:r>
      <w:r w:rsidR="00D509A4" w:rsidRPr="00121FD3">
        <w:rPr>
          <w:rFonts w:ascii="Times New Roman" w:hAnsi="Times New Roman"/>
          <w:color w:val="000000" w:themeColor="text1"/>
          <w:sz w:val="24"/>
          <w:szCs w:val="24"/>
          <w:lang w:val="hr-HR"/>
        </w:rPr>
        <w:t xml:space="preserve"> i volja da razmotre riješiti spor mirnim putem</w:t>
      </w:r>
      <w:r w:rsidR="00DD29D3" w:rsidRPr="00121FD3">
        <w:rPr>
          <w:rFonts w:ascii="Times New Roman" w:hAnsi="Times New Roman"/>
          <w:color w:val="000000" w:themeColor="text1"/>
          <w:sz w:val="24"/>
          <w:szCs w:val="24"/>
          <w:lang w:val="hr-HR"/>
        </w:rPr>
        <w:t>.</w:t>
      </w:r>
      <w:r w:rsidR="00D509A4" w:rsidRPr="00121FD3">
        <w:rPr>
          <w:rFonts w:ascii="Times New Roman" w:hAnsi="Times New Roman"/>
          <w:color w:val="000000" w:themeColor="text1"/>
          <w:sz w:val="24"/>
          <w:szCs w:val="24"/>
          <w:lang w:val="hr-HR"/>
        </w:rPr>
        <w:t xml:space="preserve"> S obzirom na to da je informativni sastanak o medijaciji uvod u moguću medijaciju kroz informiranje u kojem medijator, pored stranaka i njihove volje da razmatraju i slušaju, ima ključnu ulogu u navođenju stranaka da pokrenu medijaciju te da će medijator na tom sastanku već primjenjivati medijatorske vještine, a da će se stranke nalaziti u okruženju u kojem njihov spor postaje otvorena tema</w:t>
      </w:r>
      <w:r w:rsidR="00F04E97" w:rsidRPr="00121FD3">
        <w:rPr>
          <w:rFonts w:ascii="Times New Roman" w:hAnsi="Times New Roman"/>
          <w:color w:val="000000" w:themeColor="text1"/>
          <w:sz w:val="24"/>
          <w:szCs w:val="24"/>
          <w:lang w:val="hr-HR"/>
        </w:rPr>
        <w:t xml:space="preserve"> sagledavanja</w:t>
      </w:r>
      <w:r w:rsidR="00D509A4" w:rsidRPr="00121FD3">
        <w:rPr>
          <w:rFonts w:ascii="Times New Roman" w:hAnsi="Times New Roman"/>
          <w:color w:val="000000" w:themeColor="text1"/>
          <w:sz w:val="24"/>
          <w:szCs w:val="24"/>
          <w:lang w:val="hr-HR"/>
        </w:rPr>
        <w:t xml:space="preserve">, radi čega je nužno zajamčiti sigurno okruženje strankama u smislu, prije svega, povjerljivosti sastanka i nepristranosti medijatora, uređuje se da se na informativni sastanak o medijaciji na odgovarajući način primjenjuju odredbe zakona kojima se uređuju </w:t>
      </w:r>
      <w:r w:rsidR="00D509A4" w:rsidRPr="00121FD3">
        <w:rPr>
          <w:rFonts w:ascii="Times New Roman" w:hAnsi="Times New Roman"/>
          <w:color w:val="000000" w:themeColor="text1"/>
          <w:sz w:val="24"/>
          <w:szCs w:val="24"/>
          <w:lang w:val="hr-HR"/>
        </w:rPr>
        <w:lastRenderedPageBreak/>
        <w:t xml:space="preserve">obveze medijatora, način provođenja medijacije, sastanci medijatora i stranaka, povjerljivost, dopuštenost dokaza, nespojivost funkcije medijatora i </w:t>
      </w:r>
      <w:r w:rsidR="00B1746D" w:rsidRPr="00121FD3">
        <w:rPr>
          <w:rFonts w:ascii="Times New Roman" w:hAnsi="Times New Roman"/>
          <w:color w:val="000000" w:themeColor="text1"/>
          <w:sz w:val="24"/>
          <w:szCs w:val="24"/>
          <w:lang w:val="hr-HR"/>
        </w:rPr>
        <w:t>medijacija u prekograničnim sporovima.</w:t>
      </w:r>
      <w:r w:rsidR="00D509A4" w:rsidRPr="00121FD3">
        <w:rPr>
          <w:rFonts w:ascii="Times New Roman" w:hAnsi="Times New Roman"/>
          <w:color w:val="000000" w:themeColor="text1"/>
          <w:sz w:val="24"/>
          <w:szCs w:val="24"/>
          <w:lang w:val="hr-HR"/>
        </w:rPr>
        <w:t xml:space="preserve"> </w:t>
      </w:r>
      <w:r w:rsidR="00DD29D3" w:rsidRPr="00121FD3">
        <w:rPr>
          <w:rFonts w:ascii="Times New Roman" w:hAnsi="Times New Roman"/>
          <w:color w:val="000000" w:themeColor="text1"/>
          <w:sz w:val="24"/>
          <w:szCs w:val="24"/>
          <w:lang w:val="hr-HR"/>
        </w:rPr>
        <w:t xml:space="preserve"> </w:t>
      </w:r>
    </w:p>
    <w:p w14:paraId="2112FB23"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C4D6309" w14:textId="5A4B97FF" w:rsidR="00932124" w:rsidRPr="00121FD3" w:rsidRDefault="00932124"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17.</w:t>
      </w:r>
    </w:p>
    <w:p w14:paraId="29259B1E" w14:textId="5256E3CF" w:rsidR="00932124" w:rsidRPr="00121FD3" w:rsidRDefault="0032453A"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Predmet uređenja ovog</w:t>
      </w:r>
      <w:r w:rsidR="00C0004D">
        <w:rPr>
          <w:rFonts w:ascii="Times New Roman" w:hAnsi="Times New Roman"/>
          <w:color w:val="000000" w:themeColor="text1"/>
          <w:sz w:val="24"/>
          <w:szCs w:val="24"/>
          <w:lang w:val="hr-HR"/>
        </w:rPr>
        <w:t>a</w:t>
      </w:r>
      <w:r>
        <w:rPr>
          <w:rFonts w:ascii="Times New Roman" w:hAnsi="Times New Roman"/>
          <w:color w:val="000000" w:themeColor="text1"/>
          <w:sz w:val="24"/>
          <w:szCs w:val="24"/>
          <w:lang w:val="hr-HR"/>
        </w:rPr>
        <w:t xml:space="preserve"> članka je </w:t>
      </w:r>
      <w:r w:rsidR="00932124" w:rsidRPr="00121FD3">
        <w:rPr>
          <w:rFonts w:ascii="Times New Roman" w:hAnsi="Times New Roman"/>
          <w:color w:val="000000" w:themeColor="text1"/>
          <w:sz w:val="24"/>
          <w:szCs w:val="24"/>
          <w:lang w:val="hr-HR"/>
        </w:rPr>
        <w:t xml:space="preserve">pokretanje informativnog sastanka o medijaciji. </w:t>
      </w:r>
      <w:r w:rsidR="006911DC">
        <w:rPr>
          <w:rFonts w:ascii="Times New Roman" w:hAnsi="Times New Roman"/>
          <w:color w:val="000000" w:themeColor="text1"/>
          <w:sz w:val="24"/>
          <w:szCs w:val="24"/>
          <w:lang w:val="hr-HR"/>
        </w:rPr>
        <w:t>I</w:t>
      </w:r>
      <w:r w:rsidR="006748C1" w:rsidRPr="00121FD3">
        <w:rPr>
          <w:rFonts w:ascii="Times New Roman" w:hAnsi="Times New Roman"/>
          <w:color w:val="000000" w:themeColor="text1"/>
          <w:sz w:val="24"/>
          <w:szCs w:val="24"/>
          <w:lang w:val="hr-HR"/>
        </w:rPr>
        <w:t>nformativni sastanak o medijaciji pokreće</w:t>
      </w:r>
      <w:r w:rsidR="006911DC">
        <w:rPr>
          <w:rFonts w:ascii="Times New Roman" w:hAnsi="Times New Roman"/>
          <w:color w:val="000000" w:themeColor="text1"/>
          <w:sz w:val="24"/>
          <w:szCs w:val="24"/>
          <w:lang w:val="hr-HR"/>
        </w:rPr>
        <w:t xml:space="preserve"> se</w:t>
      </w:r>
      <w:r w:rsidR="006748C1" w:rsidRPr="00121FD3">
        <w:rPr>
          <w:rFonts w:ascii="Times New Roman" w:hAnsi="Times New Roman"/>
          <w:color w:val="000000" w:themeColor="text1"/>
          <w:sz w:val="24"/>
          <w:szCs w:val="24"/>
          <w:lang w:val="hr-HR"/>
        </w:rPr>
        <w:t xml:space="preserve"> podnošenjem zahtjeva Nacionalnom centru, instituciji za medijaciju ili medijatoru. </w:t>
      </w:r>
      <w:r w:rsidR="006911DC">
        <w:rPr>
          <w:rFonts w:ascii="Times New Roman" w:hAnsi="Times New Roman"/>
          <w:color w:val="000000" w:themeColor="text1"/>
          <w:sz w:val="24"/>
          <w:szCs w:val="24"/>
          <w:lang w:val="hr-HR"/>
        </w:rPr>
        <w:t xml:space="preserve">Nadalje, </w:t>
      </w:r>
      <w:r w:rsidR="006748C1" w:rsidRPr="00121FD3">
        <w:rPr>
          <w:rFonts w:ascii="Times New Roman" w:hAnsi="Times New Roman"/>
          <w:color w:val="000000" w:themeColor="text1"/>
          <w:sz w:val="24"/>
          <w:szCs w:val="24"/>
          <w:lang w:val="hr-HR"/>
        </w:rPr>
        <w:t xml:space="preserve">uređuje se način podnošenja zahtjeva, </w:t>
      </w:r>
      <w:r w:rsidR="006911DC">
        <w:rPr>
          <w:rFonts w:ascii="Times New Roman" w:hAnsi="Times New Roman"/>
          <w:color w:val="000000" w:themeColor="text1"/>
          <w:sz w:val="24"/>
          <w:szCs w:val="24"/>
          <w:lang w:val="hr-HR"/>
        </w:rPr>
        <w:t xml:space="preserve">kao i da </w:t>
      </w:r>
      <w:r w:rsidR="006748C1" w:rsidRPr="00121FD3">
        <w:rPr>
          <w:rFonts w:ascii="Times New Roman" w:hAnsi="Times New Roman"/>
          <w:color w:val="000000" w:themeColor="text1"/>
          <w:sz w:val="24"/>
          <w:szCs w:val="24"/>
          <w:lang w:val="hr-HR"/>
        </w:rPr>
        <w:t xml:space="preserve">ako je zahtjev upućen putem pošte preporučenom poštanskom pošiljkom s povratnicom, dan predaje pošti smatra se danom podnošenja zahtjeva. </w:t>
      </w:r>
    </w:p>
    <w:p w14:paraId="5F0AF4CF"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11375B7A" w14:textId="70393DF6" w:rsidR="006748C1" w:rsidRPr="00121FD3" w:rsidRDefault="006748C1"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18.</w:t>
      </w:r>
    </w:p>
    <w:p w14:paraId="2CD99E4F" w14:textId="35E94D90" w:rsidR="006748C1" w:rsidRPr="00121FD3" w:rsidRDefault="006748C1"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dovršetak informativnog sastanka o medijaciji. S obzirom na to da je u </w:t>
      </w:r>
      <w:r w:rsidR="0036165F" w:rsidRPr="00121FD3">
        <w:rPr>
          <w:rFonts w:ascii="Times New Roman" w:hAnsi="Times New Roman"/>
          <w:color w:val="000000" w:themeColor="text1"/>
          <w:sz w:val="24"/>
          <w:szCs w:val="24"/>
          <w:lang w:val="hr-HR"/>
        </w:rPr>
        <w:t xml:space="preserve">članku 31. stavku 2. </w:t>
      </w:r>
      <w:r w:rsidR="000B0F43">
        <w:rPr>
          <w:rFonts w:ascii="Times New Roman" w:hAnsi="Times New Roman"/>
          <w:color w:val="000000" w:themeColor="text1"/>
          <w:sz w:val="24"/>
          <w:szCs w:val="24"/>
          <w:lang w:val="hr-HR"/>
        </w:rPr>
        <w:t>z</w:t>
      </w:r>
      <w:r w:rsidR="00B40689">
        <w:rPr>
          <w:rFonts w:ascii="Times New Roman" w:hAnsi="Times New Roman"/>
          <w:color w:val="000000" w:themeColor="text1"/>
          <w:sz w:val="24"/>
          <w:szCs w:val="24"/>
          <w:lang w:val="hr-HR"/>
        </w:rPr>
        <w:t xml:space="preserve">akona </w:t>
      </w:r>
      <w:r w:rsidR="0036165F" w:rsidRPr="00121FD3">
        <w:rPr>
          <w:rFonts w:ascii="Times New Roman" w:hAnsi="Times New Roman"/>
          <w:color w:val="000000" w:themeColor="text1"/>
          <w:sz w:val="24"/>
          <w:szCs w:val="24"/>
          <w:lang w:val="hr-HR"/>
        </w:rPr>
        <w:t>uređeno da zastara ne teče za vrijeme trajanja informativnog sastanka o med</w:t>
      </w:r>
      <w:r w:rsidR="00805B29" w:rsidRPr="00121FD3">
        <w:rPr>
          <w:rFonts w:ascii="Times New Roman" w:hAnsi="Times New Roman"/>
          <w:color w:val="000000" w:themeColor="text1"/>
          <w:sz w:val="24"/>
          <w:szCs w:val="24"/>
          <w:lang w:val="hr-HR"/>
        </w:rPr>
        <w:t xml:space="preserve">ijaciji te je stavku 3. istog članka uređeno da ako je posebnim propisom određen rok za podnošenje tužbe, taj rok ne teče dok traje informativni sastanak o medijaciji, </w:t>
      </w:r>
      <w:r w:rsidR="0036165F" w:rsidRPr="00121FD3">
        <w:rPr>
          <w:rFonts w:ascii="Times New Roman" w:hAnsi="Times New Roman"/>
          <w:color w:val="000000" w:themeColor="text1"/>
          <w:sz w:val="24"/>
          <w:szCs w:val="24"/>
          <w:lang w:val="hr-HR"/>
        </w:rPr>
        <w:t>dakle, da se uz navedeno vežu određene pravne posljedice za stranke u sporu, smatra se neophodnim jasno i nedvojbeno u</w:t>
      </w:r>
      <w:r w:rsidR="002C5194" w:rsidRPr="00121FD3">
        <w:rPr>
          <w:rFonts w:ascii="Times New Roman" w:hAnsi="Times New Roman"/>
          <w:color w:val="000000" w:themeColor="text1"/>
          <w:sz w:val="24"/>
          <w:szCs w:val="24"/>
          <w:lang w:val="hr-HR"/>
        </w:rPr>
        <w:t xml:space="preserve">tvrditi pokretanje (članak 17. </w:t>
      </w:r>
      <w:r w:rsidR="0036165F" w:rsidRPr="00121FD3">
        <w:rPr>
          <w:rFonts w:ascii="Times New Roman" w:hAnsi="Times New Roman"/>
          <w:color w:val="000000" w:themeColor="text1"/>
          <w:sz w:val="24"/>
          <w:szCs w:val="24"/>
          <w:lang w:val="hr-HR"/>
        </w:rPr>
        <w:t>zakona) i dovršetak informativnog sastanka o medijaciji (članak 18. zakona)</w:t>
      </w:r>
      <w:r w:rsidR="00997A8A" w:rsidRPr="00121FD3">
        <w:rPr>
          <w:rFonts w:ascii="Times New Roman" w:hAnsi="Times New Roman"/>
          <w:color w:val="000000" w:themeColor="text1"/>
          <w:sz w:val="24"/>
          <w:szCs w:val="24"/>
          <w:lang w:val="hr-HR"/>
        </w:rPr>
        <w:t xml:space="preserve">, odnosno, strankama dati </w:t>
      </w:r>
      <w:r w:rsidR="000540F5" w:rsidRPr="00121FD3">
        <w:rPr>
          <w:rFonts w:ascii="Times New Roman" w:hAnsi="Times New Roman"/>
          <w:color w:val="000000" w:themeColor="text1"/>
          <w:sz w:val="24"/>
          <w:szCs w:val="24"/>
          <w:lang w:val="hr-HR"/>
        </w:rPr>
        <w:t>jasan zakonski okvir prema kojem su u mogućnosti utvrditi razdoblje trajanja informativnog sastanka o medijaciji.</w:t>
      </w:r>
      <w:r w:rsidR="0036165F" w:rsidRPr="00121FD3">
        <w:rPr>
          <w:rFonts w:ascii="Times New Roman" w:hAnsi="Times New Roman"/>
          <w:color w:val="000000" w:themeColor="text1"/>
          <w:sz w:val="24"/>
          <w:szCs w:val="24"/>
          <w:lang w:val="hr-HR"/>
        </w:rPr>
        <w:t xml:space="preserve"> </w:t>
      </w:r>
      <w:r w:rsidR="00997A8A" w:rsidRPr="00121FD3">
        <w:rPr>
          <w:rFonts w:ascii="Times New Roman" w:hAnsi="Times New Roman"/>
          <w:color w:val="000000" w:themeColor="text1"/>
          <w:sz w:val="24"/>
          <w:szCs w:val="24"/>
          <w:lang w:val="hr-HR"/>
        </w:rPr>
        <w:t>Naime, svrha ovoga zakona je potaknuti stranke na češću primjenu medijacije u rješavanju sporova prije pokretanja parničnog postupka, a u kojem trenutku je pitanje nastupanja zastare za pokretanje parničnog postupka</w:t>
      </w:r>
      <w:r w:rsidR="002C5194" w:rsidRPr="00121FD3">
        <w:rPr>
          <w:rFonts w:ascii="Times New Roman" w:hAnsi="Times New Roman"/>
          <w:color w:val="000000" w:themeColor="text1"/>
          <w:sz w:val="24"/>
          <w:szCs w:val="24"/>
          <w:lang w:val="hr-HR"/>
        </w:rPr>
        <w:t xml:space="preserve"> od velike važnosti za stranke i </w:t>
      </w:r>
      <w:r w:rsidR="00997A8A" w:rsidRPr="00121FD3">
        <w:rPr>
          <w:rFonts w:ascii="Times New Roman" w:hAnsi="Times New Roman"/>
          <w:color w:val="000000" w:themeColor="text1"/>
          <w:sz w:val="24"/>
          <w:szCs w:val="24"/>
          <w:lang w:val="hr-HR"/>
        </w:rPr>
        <w:t xml:space="preserve">radi čega je i unesena odredba o zastari koja strankama pruža zaštitu od mogućnosti da zbog trajanja informativnog sastanka o medijaciji nastupe za njih štetne posljedice. </w:t>
      </w:r>
      <w:r w:rsidR="0036165F" w:rsidRPr="00121FD3">
        <w:rPr>
          <w:rFonts w:ascii="Times New Roman" w:hAnsi="Times New Roman"/>
          <w:color w:val="000000" w:themeColor="text1"/>
          <w:sz w:val="24"/>
          <w:szCs w:val="24"/>
          <w:lang w:val="hr-HR"/>
        </w:rPr>
        <w:t>Nacionalni centar</w:t>
      </w:r>
      <w:r w:rsidR="001345CE" w:rsidRPr="00121FD3">
        <w:rPr>
          <w:rFonts w:ascii="Times New Roman" w:hAnsi="Times New Roman"/>
          <w:color w:val="000000" w:themeColor="text1"/>
          <w:sz w:val="24"/>
          <w:szCs w:val="24"/>
          <w:lang w:val="hr-HR"/>
        </w:rPr>
        <w:t>, institucija za medijaciju iz članka 9. zakona i medijator</w:t>
      </w:r>
      <w:r w:rsidR="004D730F" w:rsidRPr="00121FD3">
        <w:rPr>
          <w:rFonts w:ascii="Times New Roman" w:hAnsi="Times New Roman"/>
          <w:color w:val="000000" w:themeColor="text1"/>
          <w:sz w:val="24"/>
          <w:szCs w:val="24"/>
          <w:lang w:val="hr-HR"/>
        </w:rPr>
        <w:t xml:space="preserve"> </w:t>
      </w:r>
      <w:r w:rsidR="0036165F" w:rsidRPr="00121FD3">
        <w:rPr>
          <w:rFonts w:ascii="Times New Roman" w:hAnsi="Times New Roman"/>
          <w:color w:val="000000" w:themeColor="text1"/>
          <w:sz w:val="24"/>
          <w:szCs w:val="24"/>
          <w:lang w:val="hr-HR"/>
        </w:rPr>
        <w:t>strankama</w:t>
      </w:r>
      <w:r w:rsidR="00B40689">
        <w:rPr>
          <w:rFonts w:ascii="Times New Roman" w:hAnsi="Times New Roman"/>
          <w:color w:val="000000" w:themeColor="text1"/>
          <w:sz w:val="24"/>
          <w:szCs w:val="24"/>
          <w:lang w:val="hr-HR"/>
        </w:rPr>
        <w:t xml:space="preserve"> će</w:t>
      </w:r>
      <w:r w:rsidR="0036165F" w:rsidRPr="00121FD3">
        <w:rPr>
          <w:rFonts w:ascii="Times New Roman" w:hAnsi="Times New Roman"/>
          <w:color w:val="000000" w:themeColor="text1"/>
          <w:sz w:val="24"/>
          <w:szCs w:val="24"/>
          <w:lang w:val="hr-HR"/>
        </w:rPr>
        <w:t xml:space="preserve"> na propisanom obrascu izdati potvrdu o načinu dovršetka informativnog sastanka o medijaciji. </w:t>
      </w:r>
      <w:r w:rsidR="00B40689">
        <w:rPr>
          <w:rFonts w:ascii="Times New Roman" w:hAnsi="Times New Roman"/>
          <w:color w:val="000000" w:themeColor="text1"/>
          <w:sz w:val="24"/>
          <w:szCs w:val="24"/>
          <w:lang w:val="hr-HR"/>
        </w:rPr>
        <w:t xml:space="preserve">Nadalje, </w:t>
      </w:r>
      <w:r w:rsidR="001345CE" w:rsidRPr="00121FD3">
        <w:rPr>
          <w:rFonts w:ascii="Times New Roman" w:hAnsi="Times New Roman"/>
          <w:color w:val="000000" w:themeColor="text1"/>
          <w:sz w:val="24"/>
          <w:szCs w:val="24"/>
          <w:lang w:val="hr-HR"/>
        </w:rPr>
        <w:t>propisuje</w:t>
      </w:r>
      <w:r w:rsidR="00B40689">
        <w:rPr>
          <w:rFonts w:ascii="Times New Roman" w:hAnsi="Times New Roman"/>
          <w:color w:val="000000" w:themeColor="text1"/>
          <w:sz w:val="24"/>
          <w:szCs w:val="24"/>
          <w:lang w:val="hr-HR"/>
        </w:rPr>
        <w:t xml:space="preserve"> se</w:t>
      </w:r>
      <w:r w:rsidR="001345CE" w:rsidRPr="00121FD3">
        <w:rPr>
          <w:rFonts w:ascii="Times New Roman" w:hAnsi="Times New Roman"/>
          <w:color w:val="000000" w:themeColor="text1"/>
          <w:sz w:val="24"/>
          <w:szCs w:val="24"/>
          <w:lang w:val="hr-HR"/>
        </w:rPr>
        <w:t xml:space="preserve"> da se navedeno ne odnosi na informativni sastanak o medijaciji koji provodi Nacionalni centar radi ispunjenja dužnosti iz članka 14. zakona, a s obzirom na to da će u tom slučaju Nacionalni centar izdavati, također na propisanom obrascu, potvrdu o ispunjenju te dužnosti. </w:t>
      </w:r>
      <w:r w:rsidR="00B40689">
        <w:rPr>
          <w:rFonts w:ascii="Times New Roman" w:hAnsi="Times New Roman"/>
          <w:color w:val="000000" w:themeColor="text1"/>
          <w:sz w:val="24"/>
          <w:szCs w:val="24"/>
          <w:lang w:val="hr-HR"/>
        </w:rPr>
        <w:t>M</w:t>
      </w:r>
      <w:r w:rsidR="00997A8A" w:rsidRPr="00121FD3">
        <w:rPr>
          <w:rFonts w:ascii="Times New Roman" w:hAnsi="Times New Roman"/>
          <w:color w:val="000000" w:themeColor="text1"/>
          <w:sz w:val="24"/>
          <w:szCs w:val="24"/>
          <w:lang w:val="hr-HR"/>
        </w:rPr>
        <w:t xml:space="preserve">inistar nadležan za poslove pravosuđa pravilnikom </w:t>
      </w:r>
      <w:r w:rsidR="00B40689">
        <w:rPr>
          <w:rFonts w:ascii="Times New Roman" w:hAnsi="Times New Roman"/>
          <w:color w:val="000000" w:themeColor="text1"/>
          <w:sz w:val="24"/>
          <w:szCs w:val="24"/>
          <w:lang w:val="hr-HR"/>
        </w:rPr>
        <w:t xml:space="preserve">će </w:t>
      </w:r>
      <w:r w:rsidR="00997A8A" w:rsidRPr="00121FD3">
        <w:rPr>
          <w:rFonts w:ascii="Times New Roman" w:hAnsi="Times New Roman"/>
          <w:color w:val="000000" w:themeColor="text1"/>
          <w:sz w:val="24"/>
          <w:szCs w:val="24"/>
          <w:lang w:val="hr-HR"/>
        </w:rPr>
        <w:t>propisati sadržaj i oblik</w:t>
      </w:r>
      <w:r w:rsidR="00051A2E" w:rsidRPr="00121FD3">
        <w:rPr>
          <w:rFonts w:ascii="Times New Roman" w:hAnsi="Times New Roman"/>
          <w:color w:val="000000" w:themeColor="text1"/>
          <w:sz w:val="24"/>
          <w:szCs w:val="24"/>
          <w:lang w:val="hr-HR"/>
        </w:rPr>
        <w:t xml:space="preserve"> obrasca. </w:t>
      </w:r>
    </w:p>
    <w:p w14:paraId="431A3729"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FB74B67" w14:textId="425E9F83" w:rsidR="00051A2E" w:rsidRPr="00121FD3" w:rsidRDefault="00051A2E"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19.</w:t>
      </w:r>
    </w:p>
    <w:p w14:paraId="609203E1" w14:textId="16C7022A" w:rsidR="00A20B2D" w:rsidRPr="00121FD3" w:rsidRDefault="003100A6"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S obzirom na to da je svrha zakona, između ostalog, izbjegavanje nepotrebnog pokretanja sudskih postupaka, </w:t>
      </w:r>
      <w:r w:rsidR="00C303C3" w:rsidRPr="00121FD3">
        <w:rPr>
          <w:rFonts w:ascii="Times New Roman" w:hAnsi="Times New Roman"/>
          <w:color w:val="000000" w:themeColor="text1"/>
          <w:sz w:val="24"/>
          <w:szCs w:val="24"/>
          <w:lang w:val="hr-HR"/>
        </w:rPr>
        <w:t xml:space="preserve">ovim se zakonom potiče primjena </w:t>
      </w:r>
      <w:r w:rsidRPr="00121FD3">
        <w:rPr>
          <w:rFonts w:ascii="Times New Roman" w:hAnsi="Times New Roman"/>
          <w:color w:val="000000" w:themeColor="text1"/>
          <w:sz w:val="24"/>
          <w:szCs w:val="24"/>
          <w:lang w:val="hr-HR"/>
        </w:rPr>
        <w:t xml:space="preserve">medijacije prije </w:t>
      </w:r>
      <w:r w:rsidR="00C303C3" w:rsidRPr="00121FD3">
        <w:rPr>
          <w:rFonts w:ascii="Times New Roman" w:hAnsi="Times New Roman"/>
          <w:color w:val="000000" w:themeColor="text1"/>
          <w:sz w:val="24"/>
          <w:szCs w:val="24"/>
          <w:lang w:val="hr-HR"/>
        </w:rPr>
        <w:t xml:space="preserve">pokretanja sudskog postupka. Međutim, provođenje medijacije moguće je neovisno o tome vodi li se o predmetu spora sudski, arbitražni ili drugi postupak i takav postupak ne predstavlja procesnu zapreku za provođenje medijacije. Riješiti spor medijacijom u što ranijoj fazi i prije pokretanja sudskog postupka je ideal kojem se teži, međutim, </w:t>
      </w:r>
      <w:r w:rsidR="00F03EBE" w:rsidRPr="00121FD3">
        <w:rPr>
          <w:rFonts w:ascii="Times New Roman" w:hAnsi="Times New Roman"/>
          <w:color w:val="000000" w:themeColor="text1"/>
          <w:sz w:val="24"/>
          <w:szCs w:val="24"/>
          <w:lang w:val="hr-HR"/>
        </w:rPr>
        <w:t>ni na koji način ne isključu</w:t>
      </w:r>
      <w:r w:rsidR="000A11C7" w:rsidRPr="00121FD3">
        <w:rPr>
          <w:rFonts w:ascii="Times New Roman" w:hAnsi="Times New Roman"/>
          <w:color w:val="000000" w:themeColor="text1"/>
          <w:sz w:val="24"/>
          <w:szCs w:val="24"/>
          <w:lang w:val="hr-HR"/>
        </w:rPr>
        <w:t xml:space="preserve">je primjenu medijacije i  kada je sudski, arbitražni ili drugi postupak pokrenut. </w:t>
      </w:r>
    </w:p>
    <w:p w14:paraId="56EAA7D8"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D68C446" w14:textId="5FC3002D" w:rsidR="00175EED" w:rsidRPr="00121FD3" w:rsidRDefault="00175EED"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20.</w:t>
      </w:r>
    </w:p>
    <w:p w14:paraId="78BEC1CA" w14:textId="6A106060" w:rsidR="00175EED" w:rsidRPr="00121FD3" w:rsidRDefault="0032453A"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P</w:t>
      </w:r>
      <w:r w:rsidR="00805B29" w:rsidRPr="00121FD3">
        <w:rPr>
          <w:rFonts w:ascii="Times New Roman" w:hAnsi="Times New Roman"/>
          <w:color w:val="000000" w:themeColor="text1"/>
          <w:sz w:val="24"/>
          <w:szCs w:val="24"/>
          <w:lang w:val="hr-HR"/>
        </w:rPr>
        <w:t xml:space="preserve">očetak medijacije, </w:t>
      </w:r>
      <w:r w:rsidR="00EA30AD" w:rsidRPr="00121FD3">
        <w:rPr>
          <w:rFonts w:ascii="Times New Roman" w:hAnsi="Times New Roman"/>
          <w:color w:val="000000" w:themeColor="text1"/>
          <w:sz w:val="24"/>
          <w:szCs w:val="24"/>
          <w:lang w:val="hr-HR"/>
        </w:rPr>
        <w:t xml:space="preserve">odnosno, kada se smatra da je medijacija </w:t>
      </w:r>
      <w:r w:rsidR="00EA25B3" w:rsidRPr="00121FD3">
        <w:rPr>
          <w:rFonts w:ascii="Times New Roman" w:hAnsi="Times New Roman"/>
          <w:color w:val="000000" w:themeColor="text1"/>
          <w:sz w:val="24"/>
          <w:szCs w:val="24"/>
          <w:lang w:val="hr-HR"/>
        </w:rPr>
        <w:t>počinje</w:t>
      </w:r>
      <w:r w:rsidR="00EA30AD" w:rsidRPr="00121FD3">
        <w:rPr>
          <w:rFonts w:ascii="Times New Roman" w:hAnsi="Times New Roman"/>
          <w:color w:val="000000" w:themeColor="text1"/>
          <w:sz w:val="24"/>
          <w:szCs w:val="24"/>
          <w:lang w:val="hr-HR"/>
        </w:rPr>
        <w:t xml:space="preserve">, </w:t>
      </w:r>
      <w:r w:rsidR="00805B29" w:rsidRPr="00121FD3">
        <w:rPr>
          <w:rFonts w:ascii="Times New Roman" w:hAnsi="Times New Roman"/>
          <w:color w:val="000000" w:themeColor="text1"/>
          <w:sz w:val="24"/>
          <w:szCs w:val="24"/>
          <w:lang w:val="hr-HR"/>
        </w:rPr>
        <w:t>važno</w:t>
      </w:r>
      <w:r w:rsidR="008D7B92">
        <w:rPr>
          <w:rFonts w:ascii="Times New Roman" w:hAnsi="Times New Roman"/>
          <w:color w:val="000000" w:themeColor="text1"/>
          <w:sz w:val="24"/>
          <w:szCs w:val="24"/>
          <w:lang w:val="hr-HR"/>
        </w:rPr>
        <w:t xml:space="preserve"> je</w:t>
      </w:r>
      <w:r w:rsidR="00805B29" w:rsidRPr="00121FD3">
        <w:rPr>
          <w:rFonts w:ascii="Times New Roman" w:hAnsi="Times New Roman"/>
          <w:color w:val="000000" w:themeColor="text1"/>
          <w:sz w:val="24"/>
          <w:szCs w:val="24"/>
          <w:lang w:val="hr-HR"/>
        </w:rPr>
        <w:t xml:space="preserve"> urediti s obzirom na to da je u članku 31. stavku 2. </w:t>
      </w:r>
      <w:r w:rsidR="00896D5B">
        <w:rPr>
          <w:rFonts w:ascii="Times New Roman" w:hAnsi="Times New Roman"/>
          <w:color w:val="000000" w:themeColor="text1"/>
          <w:sz w:val="24"/>
          <w:szCs w:val="24"/>
          <w:lang w:val="hr-HR"/>
        </w:rPr>
        <w:t>z</w:t>
      </w:r>
      <w:r w:rsidR="008D0C64">
        <w:rPr>
          <w:rFonts w:ascii="Times New Roman" w:hAnsi="Times New Roman"/>
          <w:color w:val="000000" w:themeColor="text1"/>
          <w:sz w:val="24"/>
          <w:szCs w:val="24"/>
          <w:lang w:val="hr-HR"/>
        </w:rPr>
        <w:t xml:space="preserve">akona </w:t>
      </w:r>
      <w:r w:rsidR="00805B29" w:rsidRPr="00121FD3">
        <w:rPr>
          <w:rFonts w:ascii="Times New Roman" w:hAnsi="Times New Roman"/>
          <w:color w:val="000000" w:themeColor="text1"/>
          <w:sz w:val="24"/>
          <w:szCs w:val="24"/>
          <w:lang w:val="hr-HR"/>
        </w:rPr>
        <w:t>propisano da zastara ne teče za vrijeme trajanja medijacije te da je u stavku 3. istog članka propisano da ako je posebnim propisom određen rok za podnošenje tužbe, taj rok ne teče dok traje medijacija.</w:t>
      </w:r>
      <w:r w:rsidR="00D43CCB" w:rsidRPr="00121FD3">
        <w:rPr>
          <w:rFonts w:ascii="Times New Roman" w:hAnsi="Times New Roman"/>
          <w:color w:val="000000" w:themeColor="text1"/>
          <w:sz w:val="24"/>
          <w:szCs w:val="24"/>
          <w:lang w:val="hr-HR"/>
        </w:rPr>
        <w:t xml:space="preserve"> </w:t>
      </w:r>
      <w:r w:rsidR="008D0C64">
        <w:rPr>
          <w:rFonts w:ascii="Times New Roman" w:hAnsi="Times New Roman"/>
          <w:color w:val="000000" w:themeColor="text1"/>
          <w:sz w:val="24"/>
          <w:szCs w:val="24"/>
          <w:lang w:val="hr-HR"/>
        </w:rPr>
        <w:t xml:space="preserve">Stoga se </w:t>
      </w:r>
      <w:r w:rsidR="00D43CCB" w:rsidRPr="00121FD3">
        <w:rPr>
          <w:rFonts w:ascii="Times New Roman" w:hAnsi="Times New Roman"/>
          <w:color w:val="000000" w:themeColor="text1"/>
          <w:sz w:val="24"/>
          <w:szCs w:val="24"/>
          <w:lang w:val="hr-HR"/>
        </w:rPr>
        <w:t xml:space="preserve">uređuje mogućnost stranaka da unaprijed sklope sporazum kojim se obvezuju da će sve ili neke buduće sporove rješavati medijacijom, dakle, da sklope sporazum o medijaciji. Radi se o mogućnosti, a ne o nužnosti sklapanja sporazuma o medijaciji kako bi se medijacija mogla pokrenuti. </w:t>
      </w:r>
      <w:r w:rsidR="008D0C64">
        <w:rPr>
          <w:rFonts w:ascii="Times New Roman" w:hAnsi="Times New Roman"/>
          <w:color w:val="000000" w:themeColor="text1"/>
          <w:sz w:val="24"/>
          <w:szCs w:val="24"/>
          <w:lang w:val="hr-HR"/>
        </w:rPr>
        <w:t xml:space="preserve">Nadalje, </w:t>
      </w:r>
      <w:r w:rsidR="00E34A73" w:rsidRPr="00121FD3">
        <w:rPr>
          <w:rFonts w:ascii="Times New Roman" w:hAnsi="Times New Roman"/>
          <w:color w:val="000000" w:themeColor="text1"/>
          <w:sz w:val="24"/>
          <w:szCs w:val="24"/>
          <w:lang w:val="hr-HR"/>
        </w:rPr>
        <w:t>uređuje se trenutak kada se medijacija smatra pokrenutom,</w:t>
      </w:r>
      <w:r w:rsidR="00EA30AD" w:rsidRPr="00121FD3">
        <w:rPr>
          <w:rFonts w:ascii="Times New Roman" w:hAnsi="Times New Roman"/>
          <w:color w:val="000000" w:themeColor="text1"/>
          <w:sz w:val="24"/>
          <w:szCs w:val="24"/>
          <w:lang w:val="hr-HR"/>
        </w:rPr>
        <w:t xml:space="preserve"> dakle, trenutak kada je medijacija </w:t>
      </w:r>
      <w:r w:rsidR="008D0C64">
        <w:rPr>
          <w:rFonts w:ascii="Times New Roman" w:hAnsi="Times New Roman"/>
          <w:color w:val="000000" w:themeColor="text1"/>
          <w:sz w:val="24"/>
          <w:szCs w:val="24"/>
          <w:lang w:val="hr-HR"/>
        </w:rPr>
        <w:t>za</w:t>
      </w:r>
      <w:r w:rsidR="00EA30AD" w:rsidRPr="00121FD3">
        <w:rPr>
          <w:rFonts w:ascii="Times New Roman" w:hAnsi="Times New Roman"/>
          <w:color w:val="000000" w:themeColor="text1"/>
          <w:sz w:val="24"/>
          <w:szCs w:val="24"/>
          <w:lang w:val="hr-HR"/>
        </w:rPr>
        <w:t>počela,</w:t>
      </w:r>
      <w:r w:rsidR="00E34A73" w:rsidRPr="00121FD3">
        <w:rPr>
          <w:rFonts w:ascii="Times New Roman" w:hAnsi="Times New Roman"/>
          <w:color w:val="000000" w:themeColor="text1"/>
          <w:sz w:val="24"/>
          <w:szCs w:val="24"/>
          <w:lang w:val="hr-HR"/>
        </w:rPr>
        <w:t xml:space="preserve"> a to je prihvat prijedloga za provođenje medijacije, osim ako je za sporove u kojima postoji </w:t>
      </w:r>
      <w:r w:rsidR="00E34A73" w:rsidRPr="00121FD3">
        <w:rPr>
          <w:rFonts w:ascii="Times New Roman" w:hAnsi="Times New Roman"/>
          <w:color w:val="000000" w:themeColor="text1"/>
          <w:sz w:val="24"/>
          <w:szCs w:val="24"/>
          <w:lang w:val="hr-HR"/>
        </w:rPr>
        <w:lastRenderedPageBreak/>
        <w:t xml:space="preserve">obveza pokretanja medijacije propisano ili ugovoreno drugačije. </w:t>
      </w:r>
      <w:r w:rsidR="008D0C64">
        <w:rPr>
          <w:rFonts w:ascii="Times New Roman" w:hAnsi="Times New Roman"/>
          <w:color w:val="000000" w:themeColor="text1"/>
          <w:sz w:val="24"/>
          <w:szCs w:val="24"/>
          <w:lang w:val="hr-HR"/>
        </w:rPr>
        <w:t xml:space="preserve">Također se </w:t>
      </w:r>
      <w:r w:rsidR="00736C8D" w:rsidRPr="00121FD3">
        <w:rPr>
          <w:rFonts w:ascii="Times New Roman" w:hAnsi="Times New Roman"/>
          <w:color w:val="000000" w:themeColor="text1"/>
          <w:sz w:val="24"/>
          <w:szCs w:val="24"/>
          <w:lang w:val="hr-HR"/>
        </w:rPr>
        <w:t>uređuje da se sporazum o medijaciji smatra sklopljenim i kad jedna stranka drugoj stranci podnese prijedlog za provođenje medijacije koji sadrži sastojke iz stavka 1. ovoga članka, a druga stranka u roku od 15 dana od dana kada je primila prijedlog, ili u d</w:t>
      </w:r>
      <w:r w:rsidR="00EF7E84">
        <w:rPr>
          <w:rFonts w:ascii="Times New Roman" w:hAnsi="Times New Roman"/>
          <w:color w:val="000000" w:themeColor="text1"/>
          <w:sz w:val="24"/>
          <w:szCs w:val="24"/>
          <w:lang w:val="hr-HR"/>
        </w:rPr>
        <w:t>r</w:t>
      </w:r>
      <w:r w:rsidR="00736C8D" w:rsidRPr="00121FD3">
        <w:rPr>
          <w:rFonts w:ascii="Times New Roman" w:hAnsi="Times New Roman"/>
          <w:color w:val="000000" w:themeColor="text1"/>
          <w:sz w:val="24"/>
          <w:szCs w:val="24"/>
          <w:lang w:val="hr-HR"/>
        </w:rPr>
        <w:t xml:space="preserve">ugom roku naznačenom u prijedlogu, prihvati rješavanje spora medijacijom. </w:t>
      </w:r>
      <w:r w:rsidR="008D0C64">
        <w:rPr>
          <w:rFonts w:ascii="Times New Roman" w:hAnsi="Times New Roman"/>
          <w:color w:val="000000" w:themeColor="text1"/>
          <w:sz w:val="24"/>
          <w:szCs w:val="24"/>
          <w:lang w:val="hr-HR"/>
        </w:rPr>
        <w:t>U slučaju da</w:t>
      </w:r>
      <w:r w:rsidR="00736C8D" w:rsidRPr="00121FD3">
        <w:rPr>
          <w:rFonts w:ascii="Times New Roman" w:hAnsi="Times New Roman"/>
          <w:color w:val="000000" w:themeColor="text1"/>
          <w:sz w:val="24"/>
          <w:szCs w:val="24"/>
          <w:lang w:val="hr-HR"/>
        </w:rPr>
        <w:t xml:space="preserve"> se druga stranka o prijedlogu za provođenje medijacije ne izjasni u </w:t>
      </w:r>
      <w:r w:rsidR="008D0C64">
        <w:rPr>
          <w:rFonts w:ascii="Times New Roman" w:hAnsi="Times New Roman"/>
          <w:color w:val="000000" w:themeColor="text1"/>
          <w:sz w:val="24"/>
          <w:szCs w:val="24"/>
          <w:lang w:val="hr-HR"/>
        </w:rPr>
        <w:t xml:space="preserve">propisanom </w:t>
      </w:r>
      <w:r w:rsidR="00736C8D" w:rsidRPr="00121FD3">
        <w:rPr>
          <w:rFonts w:ascii="Times New Roman" w:hAnsi="Times New Roman"/>
          <w:color w:val="000000" w:themeColor="text1"/>
          <w:sz w:val="24"/>
          <w:szCs w:val="24"/>
          <w:lang w:val="hr-HR"/>
        </w:rPr>
        <w:t xml:space="preserve">roku, smatrat će se da je prijedlog za medijaciju odbijen. </w:t>
      </w:r>
      <w:r w:rsidR="00CC3EBB" w:rsidRPr="00121FD3">
        <w:rPr>
          <w:rFonts w:ascii="Times New Roman" w:hAnsi="Times New Roman"/>
          <w:color w:val="000000" w:themeColor="text1"/>
          <w:sz w:val="24"/>
          <w:szCs w:val="24"/>
          <w:lang w:val="hr-HR"/>
        </w:rPr>
        <w:t xml:space="preserve">Iz svega navedenog ukazuje se na to da se inicijativa za početak medijacije može nalaziti ili u unaprijed sklopljenom sporazumu stranaka kojim se stranke dobrovoljno obvezuju na rješavanje sporova medijacijom ili u inicijativi jedne stranke prema drugoj u vidu prijedloga za provođenje medijacije, a koji prijedlog </w:t>
      </w:r>
      <w:r w:rsidR="00212C0C" w:rsidRPr="00121FD3">
        <w:rPr>
          <w:rFonts w:ascii="Times New Roman" w:hAnsi="Times New Roman"/>
          <w:color w:val="000000" w:themeColor="text1"/>
          <w:sz w:val="24"/>
          <w:szCs w:val="24"/>
          <w:lang w:val="hr-HR"/>
        </w:rPr>
        <w:t xml:space="preserve">druga stranka prihvaća ili ne prihvaća. U slučaju prihvaćanja prijedloga, sporazum o medijaciji se smatra sklopljenim. </w:t>
      </w:r>
      <w:r w:rsidR="00CC4C7F" w:rsidRPr="00121FD3">
        <w:rPr>
          <w:rFonts w:ascii="Times New Roman" w:hAnsi="Times New Roman"/>
          <w:color w:val="000000" w:themeColor="text1"/>
          <w:sz w:val="24"/>
          <w:szCs w:val="24"/>
          <w:lang w:val="hr-HR"/>
        </w:rPr>
        <w:t>Također, u vezi s pitanjem forme prijedloga za provođenje medijacije i prihvaćanja prijedloga, s obzirom na neformalnu prirodu medijacije pisana forma nije uvjet, međutim, svakako se preporuča.</w:t>
      </w:r>
    </w:p>
    <w:p w14:paraId="49ADEDB6"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3BE30649" w14:textId="03360016" w:rsidR="009445FB" w:rsidRPr="00121FD3" w:rsidRDefault="009445FB"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21.</w:t>
      </w:r>
    </w:p>
    <w:p w14:paraId="14887D2F" w14:textId="003E3B38" w:rsidR="009445FB" w:rsidRPr="00121FD3" w:rsidRDefault="0032453A"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I</w:t>
      </w:r>
      <w:r w:rsidR="009445FB" w:rsidRPr="00121FD3">
        <w:rPr>
          <w:rFonts w:ascii="Times New Roman" w:hAnsi="Times New Roman"/>
          <w:color w:val="000000" w:themeColor="text1"/>
          <w:sz w:val="24"/>
          <w:szCs w:val="24"/>
          <w:lang w:val="hr-HR"/>
        </w:rPr>
        <w:t>menovanje medijatora</w:t>
      </w:r>
      <w:r>
        <w:rPr>
          <w:rFonts w:ascii="Times New Roman" w:hAnsi="Times New Roman"/>
          <w:color w:val="000000" w:themeColor="text1"/>
          <w:sz w:val="24"/>
          <w:szCs w:val="24"/>
          <w:lang w:val="hr-HR"/>
        </w:rPr>
        <w:t xml:space="preserve"> uređuje se</w:t>
      </w:r>
      <w:r w:rsidR="006567D5" w:rsidRPr="00121FD3">
        <w:rPr>
          <w:rFonts w:ascii="Times New Roman" w:hAnsi="Times New Roman"/>
          <w:color w:val="000000" w:themeColor="text1"/>
          <w:sz w:val="24"/>
          <w:szCs w:val="24"/>
          <w:lang w:val="hr-HR"/>
        </w:rPr>
        <w:t xml:space="preserve"> polazeći od slobodne volje stranaka. Tako je uređeno da se imenovanje medijatora obavlja prema pravilima o kojima su se stranke sporazumjele. Također, i broj medijatora</w:t>
      </w:r>
      <w:r w:rsidR="0079336F">
        <w:rPr>
          <w:rFonts w:ascii="Times New Roman" w:hAnsi="Times New Roman"/>
          <w:color w:val="000000" w:themeColor="text1"/>
          <w:sz w:val="24"/>
          <w:szCs w:val="24"/>
          <w:lang w:val="hr-HR"/>
        </w:rPr>
        <w:t xml:space="preserve"> </w:t>
      </w:r>
      <w:r w:rsidR="006567D5" w:rsidRPr="00121FD3">
        <w:rPr>
          <w:rFonts w:ascii="Times New Roman" w:hAnsi="Times New Roman"/>
          <w:color w:val="000000" w:themeColor="text1"/>
          <w:sz w:val="24"/>
          <w:szCs w:val="24"/>
          <w:lang w:val="hr-HR"/>
        </w:rPr>
        <w:t xml:space="preserve"> stranke sporazumno određuju, kao i osobu medijatora. </w:t>
      </w:r>
      <w:r w:rsidR="0079336F">
        <w:rPr>
          <w:rFonts w:ascii="Times New Roman" w:hAnsi="Times New Roman"/>
          <w:color w:val="000000" w:themeColor="text1"/>
          <w:sz w:val="24"/>
          <w:szCs w:val="24"/>
          <w:lang w:val="hr-HR"/>
        </w:rPr>
        <w:t xml:space="preserve">Međutim, </w:t>
      </w:r>
      <w:r w:rsidR="006567D5" w:rsidRPr="00121FD3">
        <w:rPr>
          <w:rFonts w:ascii="Times New Roman" w:hAnsi="Times New Roman"/>
          <w:color w:val="000000" w:themeColor="text1"/>
          <w:sz w:val="24"/>
          <w:szCs w:val="24"/>
          <w:lang w:val="hr-HR"/>
        </w:rPr>
        <w:t>ako se stranke ne mogu sporazumjeti o broju ili osobi odnosno osobama medijatora, mogu zatražiti da medijatora imenuje Nacionalni centar, institucija za medijaciju ili neka treća osoba. Jedina iznimka od pravila da se imenovanje medijatora obavlja prema pravilima o kojima</w:t>
      </w:r>
      <w:r w:rsidR="001E0080" w:rsidRPr="00121FD3">
        <w:rPr>
          <w:rFonts w:ascii="Times New Roman" w:hAnsi="Times New Roman"/>
          <w:color w:val="000000" w:themeColor="text1"/>
          <w:sz w:val="24"/>
          <w:szCs w:val="24"/>
          <w:lang w:val="hr-HR"/>
        </w:rPr>
        <w:t xml:space="preserve"> su se stranke sporazumjele je slučaj kada informativni sastanak o medijaciji ili medijaciju provodi Nacionalni centar. U tom slučaju, stranke nemaju mogućnost sporazumjeti se o pravilima prema kojima će se imenovati medijator, dakle, ne mogu se sporazumijevati ni o broju niti o osobi medijatora.</w:t>
      </w:r>
    </w:p>
    <w:p w14:paraId="0065C903"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3146D347" w14:textId="30852EEB" w:rsidR="001808EA" w:rsidRPr="00121FD3" w:rsidRDefault="001808EA"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22.</w:t>
      </w:r>
    </w:p>
    <w:p w14:paraId="54C101FE" w14:textId="25028100" w:rsidR="001808EA" w:rsidRPr="00121FD3" w:rsidRDefault="00845AD2"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dužnost medijatora postupati stručno i nepristrano te u skladu s Etičkim kodeksom medijatora. </w:t>
      </w:r>
      <w:r w:rsidR="0079336F">
        <w:rPr>
          <w:rFonts w:ascii="Times New Roman" w:hAnsi="Times New Roman"/>
          <w:color w:val="000000" w:themeColor="text1"/>
          <w:sz w:val="24"/>
          <w:szCs w:val="24"/>
          <w:lang w:val="hr-HR"/>
        </w:rPr>
        <w:t>O</w:t>
      </w:r>
      <w:r w:rsidRPr="00121FD3">
        <w:rPr>
          <w:rFonts w:ascii="Times New Roman" w:hAnsi="Times New Roman"/>
          <w:color w:val="000000" w:themeColor="text1"/>
          <w:sz w:val="24"/>
          <w:szCs w:val="24"/>
          <w:lang w:val="hr-HR"/>
        </w:rPr>
        <w:t xml:space="preserve">soba kojoj se ponudi imenovanje za medijatora dužna </w:t>
      </w:r>
      <w:r w:rsidR="0079336F">
        <w:rPr>
          <w:rFonts w:ascii="Times New Roman" w:hAnsi="Times New Roman"/>
          <w:color w:val="000000" w:themeColor="text1"/>
          <w:sz w:val="24"/>
          <w:szCs w:val="24"/>
          <w:lang w:val="hr-HR"/>
        </w:rPr>
        <w:t xml:space="preserve"> je </w:t>
      </w:r>
      <w:r w:rsidR="00AD3815" w:rsidRPr="00121FD3">
        <w:rPr>
          <w:rFonts w:ascii="Times New Roman" w:hAnsi="Times New Roman"/>
          <w:color w:val="000000" w:themeColor="text1"/>
          <w:sz w:val="24"/>
          <w:szCs w:val="24"/>
          <w:lang w:val="hr-HR"/>
        </w:rPr>
        <w:t xml:space="preserve">obavijestiti o svim okolnostima </w:t>
      </w:r>
      <w:r w:rsidRPr="00121FD3">
        <w:rPr>
          <w:rFonts w:ascii="Times New Roman" w:hAnsi="Times New Roman"/>
          <w:color w:val="000000" w:themeColor="text1"/>
          <w:sz w:val="24"/>
          <w:szCs w:val="24"/>
          <w:lang w:val="hr-HR"/>
        </w:rPr>
        <w:t>koje dovode u sumnju njezinu nepristranost, kao i da je nakon imenovanja medijator dužan obavijestiti stranke o takvim okolnostima čim za njih sazna, ako to već ranije nije učinio. Radi se o odredbi zakona koja, za razliku od većine drugih odredaba zakona, nije di</w:t>
      </w:r>
      <w:r w:rsidR="00D23D3D" w:rsidRPr="00121FD3">
        <w:rPr>
          <w:rFonts w:ascii="Times New Roman" w:hAnsi="Times New Roman"/>
          <w:color w:val="000000" w:themeColor="text1"/>
          <w:sz w:val="24"/>
          <w:szCs w:val="24"/>
          <w:lang w:val="hr-HR"/>
        </w:rPr>
        <w:t xml:space="preserve">spozitivne već prisilne naravi. S obzirom na to da je u slučajevima kada informativni sastanak o medijaciji ili medijaciju provodi Nacionalni centar zakonom isključena mogućnost da se stranke sporazumijevaju o pravilima za imenovanje medijatora, važno je napomenuti da je ova odredba, neovisno o tome, obvezujuća i za medijatore koje imenuje Nacionalni centar. </w:t>
      </w:r>
    </w:p>
    <w:p w14:paraId="4FB4C1A6"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DE868D4" w14:textId="5BDD312F" w:rsidR="00B51764" w:rsidRPr="00121FD3" w:rsidRDefault="00B51764"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23.</w:t>
      </w:r>
    </w:p>
    <w:p w14:paraId="25A228A5" w14:textId="062A849E" w:rsidR="00B51764" w:rsidRPr="00121FD3" w:rsidRDefault="0079336F"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M</w:t>
      </w:r>
      <w:r w:rsidR="00B51764" w:rsidRPr="00121FD3">
        <w:rPr>
          <w:rFonts w:ascii="Times New Roman" w:hAnsi="Times New Roman"/>
          <w:color w:val="000000" w:themeColor="text1"/>
          <w:sz w:val="24"/>
          <w:szCs w:val="24"/>
          <w:lang w:val="hr-HR"/>
        </w:rPr>
        <w:t>edijacija</w:t>
      </w:r>
      <w:r>
        <w:rPr>
          <w:rFonts w:ascii="Times New Roman" w:hAnsi="Times New Roman"/>
          <w:color w:val="000000" w:themeColor="text1"/>
          <w:sz w:val="24"/>
          <w:szCs w:val="24"/>
          <w:lang w:val="hr-HR"/>
        </w:rPr>
        <w:t xml:space="preserve"> se</w:t>
      </w:r>
      <w:r w:rsidR="00B51764" w:rsidRPr="00121FD3">
        <w:rPr>
          <w:rFonts w:ascii="Times New Roman" w:hAnsi="Times New Roman"/>
          <w:color w:val="000000" w:themeColor="text1"/>
          <w:sz w:val="24"/>
          <w:szCs w:val="24"/>
          <w:lang w:val="hr-HR"/>
        </w:rPr>
        <w:t xml:space="preserve"> provodi na način o kojem su se stranke sporazumjele, čime se naglašava autonomnost i dispozitivnost</w:t>
      </w:r>
      <w:r>
        <w:rPr>
          <w:rFonts w:ascii="Times New Roman" w:hAnsi="Times New Roman"/>
          <w:color w:val="000000" w:themeColor="text1"/>
          <w:sz w:val="24"/>
          <w:szCs w:val="24"/>
          <w:lang w:val="hr-HR"/>
        </w:rPr>
        <w:t>. M</w:t>
      </w:r>
      <w:r w:rsidR="00B51764" w:rsidRPr="00121FD3">
        <w:rPr>
          <w:rFonts w:ascii="Times New Roman" w:hAnsi="Times New Roman"/>
          <w:color w:val="000000" w:themeColor="text1"/>
          <w:sz w:val="24"/>
          <w:szCs w:val="24"/>
          <w:lang w:val="hr-HR"/>
        </w:rPr>
        <w:t>edijator</w:t>
      </w:r>
      <w:r>
        <w:rPr>
          <w:rFonts w:ascii="Times New Roman" w:hAnsi="Times New Roman"/>
          <w:color w:val="000000" w:themeColor="text1"/>
          <w:sz w:val="24"/>
          <w:szCs w:val="24"/>
          <w:lang w:val="hr-HR"/>
        </w:rPr>
        <w:t xml:space="preserve"> će</w:t>
      </w:r>
      <w:r w:rsidR="00B51764" w:rsidRPr="00121FD3">
        <w:rPr>
          <w:rFonts w:ascii="Times New Roman" w:hAnsi="Times New Roman"/>
          <w:color w:val="000000" w:themeColor="text1"/>
          <w:sz w:val="24"/>
          <w:szCs w:val="24"/>
          <w:lang w:val="hr-HR"/>
        </w:rPr>
        <w:t xml:space="preserve"> prilikom provođenja medijacije imati pravičan i jednak odnos prema strankama. </w:t>
      </w:r>
      <w:r w:rsidR="00021F5D" w:rsidRPr="00121FD3">
        <w:rPr>
          <w:rFonts w:ascii="Times New Roman" w:hAnsi="Times New Roman"/>
          <w:color w:val="000000" w:themeColor="text1"/>
          <w:sz w:val="24"/>
          <w:szCs w:val="24"/>
          <w:lang w:val="hr-HR"/>
        </w:rPr>
        <w:t xml:space="preserve">Između ostalog, time se, </w:t>
      </w:r>
      <w:r w:rsidR="007B6AEE" w:rsidRPr="00121FD3">
        <w:rPr>
          <w:rFonts w:ascii="Times New Roman" w:hAnsi="Times New Roman"/>
          <w:color w:val="000000" w:themeColor="text1"/>
          <w:sz w:val="24"/>
          <w:szCs w:val="24"/>
          <w:lang w:val="hr-HR"/>
        </w:rPr>
        <w:t xml:space="preserve">u slučaju da dođe do sklapanja nagodbe, </w:t>
      </w:r>
      <w:r w:rsidR="00021F5D" w:rsidRPr="00121FD3">
        <w:rPr>
          <w:rFonts w:ascii="Times New Roman" w:hAnsi="Times New Roman"/>
          <w:color w:val="000000" w:themeColor="text1"/>
          <w:sz w:val="24"/>
          <w:szCs w:val="24"/>
          <w:lang w:val="hr-HR"/>
        </w:rPr>
        <w:t>osigurava sadržaj te nagodbe i njezino izvršenje, a koji u suprotnom mogu biti ugroženi</w:t>
      </w:r>
      <w:r w:rsidR="005A2EC9" w:rsidRPr="00121FD3">
        <w:rPr>
          <w:rFonts w:ascii="Times New Roman" w:hAnsi="Times New Roman"/>
          <w:color w:val="000000" w:themeColor="text1"/>
          <w:sz w:val="24"/>
          <w:szCs w:val="24"/>
          <w:lang w:val="hr-HR"/>
        </w:rPr>
        <w:t xml:space="preserve"> eventualnim kasnijim pobijanjem sklopljene nagodbe zbog mana volje stranaka.</w:t>
      </w:r>
    </w:p>
    <w:p w14:paraId="198EC3D0"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51FB3E7" w14:textId="6475E2E8" w:rsidR="00021F5D" w:rsidRPr="00121FD3" w:rsidRDefault="00021F5D"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24.</w:t>
      </w:r>
    </w:p>
    <w:p w14:paraId="7C797F8E" w14:textId="35B5A8C2" w:rsidR="00021F5D" w:rsidRPr="00121FD3" w:rsidRDefault="0079336F"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S</w:t>
      </w:r>
      <w:r w:rsidR="00021F5D" w:rsidRPr="00121FD3">
        <w:rPr>
          <w:rFonts w:ascii="Times New Roman" w:hAnsi="Times New Roman"/>
          <w:color w:val="000000" w:themeColor="text1"/>
          <w:sz w:val="24"/>
          <w:szCs w:val="24"/>
          <w:lang w:val="hr-HR"/>
        </w:rPr>
        <w:t xml:space="preserve">astanci </w:t>
      </w:r>
      <w:r>
        <w:rPr>
          <w:rFonts w:ascii="Times New Roman" w:hAnsi="Times New Roman"/>
          <w:color w:val="000000" w:themeColor="text1"/>
          <w:sz w:val="24"/>
          <w:szCs w:val="24"/>
          <w:lang w:val="hr-HR"/>
        </w:rPr>
        <w:t xml:space="preserve">se </w:t>
      </w:r>
      <w:r w:rsidR="00021F5D" w:rsidRPr="00121FD3">
        <w:rPr>
          <w:rFonts w:ascii="Times New Roman" w:hAnsi="Times New Roman"/>
          <w:color w:val="000000" w:themeColor="text1"/>
          <w:sz w:val="24"/>
          <w:szCs w:val="24"/>
          <w:lang w:val="hr-HR"/>
        </w:rPr>
        <w:t xml:space="preserve">mogu održavati i </w:t>
      </w:r>
      <w:r w:rsidR="00AD3815" w:rsidRPr="00121FD3">
        <w:rPr>
          <w:rFonts w:ascii="Times New Roman" w:hAnsi="Times New Roman"/>
          <w:color w:val="000000" w:themeColor="text1"/>
          <w:sz w:val="24"/>
          <w:szCs w:val="24"/>
          <w:lang w:val="hr-HR"/>
        </w:rPr>
        <w:t>na daljinu</w:t>
      </w:r>
      <w:r w:rsidR="00021F5D" w:rsidRPr="00121FD3">
        <w:rPr>
          <w:rFonts w:ascii="Times New Roman" w:hAnsi="Times New Roman"/>
          <w:color w:val="000000" w:themeColor="text1"/>
          <w:sz w:val="24"/>
          <w:szCs w:val="24"/>
          <w:lang w:val="hr-HR"/>
        </w:rPr>
        <w:t>, a što je od izuzetne</w:t>
      </w:r>
      <w:r w:rsidR="004140A8" w:rsidRPr="00121FD3">
        <w:rPr>
          <w:rFonts w:ascii="Times New Roman" w:hAnsi="Times New Roman"/>
          <w:color w:val="000000" w:themeColor="text1"/>
          <w:sz w:val="24"/>
          <w:szCs w:val="24"/>
          <w:lang w:val="hr-HR"/>
        </w:rPr>
        <w:t xml:space="preserve"> važnosti za rješavanje pitanja</w:t>
      </w:r>
      <w:r w:rsidR="00021F5D" w:rsidRPr="00121FD3">
        <w:rPr>
          <w:rFonts w:ascii="Times New Roman" w:hAnsi="Times New Roman"/>
          <w:color w:val="000000" w:themeColor="text1"/>
          <w:sz w:val="24"/>
          <w:szCs w:val="24"/>
          <w:lang w:val="hr-HR"/>
        </w:rPr>
        <w:t xml:space="preserve"> prostorne dostupnosti medijacije na cijelom području Republike Hrvatske. </w:t>
      </w:r>
      <w:r>
        <w:rPr>
          <w:rFonts w:ascii="Times New Roman" w:hAnsi="Times New Roman"/>
          <w:color w:val="000000" w:themeColor="text1"/>
          <w:sz w:val="24"/>
          <w:szCs w:val="24"/>
          <w:lang w:val="hr-HR"/>
        </w:rPr>
        <w:t>M</w:t>
      </w:r>
      <w:r w:rsidR="00021F5D" w:rsidRPr="00121FD3">
        <w:rPr>
          <w:rFonts w:ascii="Times New Roman" w:hAnsi="Times New Roman"/>
          <w:color w:val="000000" w:themeColor="text1"/>
          <w:sz w:val="24"/>
          <w:szCs w:val="24"/>
          <w:lang w:val="hr-HR"/>
        </w:rPr>
        <w:t>edijator</w:t>
      </w:r>
      <w:r>
        <w:rPr>
          <w:rFonts w:ascii="Times New Roman" w:hAnsi="Times New Roman"/>
          <w:color w:val="000000" w:themeColor="text1"/>
          <w:sz w:val="24"/>
          <w:szCs w:val="24"/>
          <w:lang w:val="hr-HR"/>
        </w:rPr>
        <w:t xml:space="preserve"> se</w:t>
      </w:r>
      <w:r w:rsidR="00021F5D" w:rsidRPr="00121FD3">
        <w:rPr>
          <w:rFonts w:ascii="Times New Roman" w:hAnsi="Times New Roman"/>
          <w:color w:val="000000" w:themeColor="text1"/>
          <w:sz w:val="24"/>
          <w:szCs w:val="24"/>
          <w:lang w:val="hr-HR"/>
        </w:rPr>
        <w:t xml:space="preserve"> u provođenju medijacije može sastajati sa svakom od stranaka odvojeno</w:t>
      </w:r>
      <w:r>
        <w:rPr>
          <w:rFonts w:ascii="Times New Roman" w:hAnsi="Times New Roman"/>
          <w:color w:val="000000" w:themeColor="text1"/>
          <w:sz w:val="24"/>
          <w:szCs w:val="24"/>
          <w:lang w:val="hr-HR"/>
        </w:rPr>
        <w:t xml:space="preserve">. Također, </w:t>
      </w:r>
      <w:r w:rsidR="00021F5D" w:rsidRPr="00121FD3">
        <w:rPr>
          <w:rFonts w:ascii="Times New Roman" w:hAnsi="Times New Roman"/>
          <w:color w:val="000000" w:themeColor="text1"/>
          <w:sz w:val="24"/>
          <w:szCs w:val="24"/>
          <w:lang w:val="hr-HR"/>
        </w:rPr>
        <w:t xml:space="preserve">ako se stranke nisu drugačije sporazumjele, medijator može informacije i podatke koje je primio od jedne stranke prenijeti drugoj stranci samo uz njezin pristanak. </w:t>
      </w:r>
      <w:r w:rsidR="005A2EC9" w:rsidRPr="00121FD3">
        <w:rPr>
          <w:rFonts w:ascii="Times New Roman" w:hAnsi="Times New Roman"/>
          <w:color w:val="000000" w:themeColor="text1"/>
          <w:sz w:val="24"/>
          <w:szCs w:val="24"/>
          <w:lang w:val="hr-HR"/>
        </w:rPr>
        <w:t xml:space="preserve">Na taj način, omogućuje se i </w:t>
      </w:r>
      <w:r w:rsidR="005A2EC9" w:rsidRPr="00121FD3">
        <w:rPr>
          <w:rFonts w:ascii="Times New Roman" w:hAnsi="Times New Roman"/>
          <w:color w:val="000000" w:themeColor="text1"/>
          <w:sz w:val="24"/>
          <w:szCs w:val="24"/>
          <w:lang w:val="hr-HR"/>
        </w:rPr>
        <w:lastRenderedPageBreak/>
        <w:t>medijatoru i stranaka u sigurnom okruženju iskoristiti sve prednosti medijacije, a u svrhu iznalaženja rješenja spora kojim će biti zadovoljne obje stranke.</w:t>
      </w:r>
    </w:p>
    <w:p w14:paraId="71DB8728"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81A6A19" w14:textId="14FABAC3" w:rsidR="005A2EC9" w:rsidRPr="00121FD3" w:rsidRDefault="005A2EC9"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25.</w:t>
      </w:r>
    </w:p>
    <w:p w14:paraId="2DCA6762" w14:textId="6E0137D3" w:rsidR="006C3A90" w:rsidRPr="00121FD3" w:rsidRDefault="005A2EC9"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mogućnost medijatora sudjelovati u sastavljanju nagodbe i predlagati njezin sadržaj. </w:t>
      </w:r>
      <w:r w:rsidR="00D33123" w:rsidRPr="00121FD3">
        <w:rPr>
          <w:rFonts w:ascii="Times New Roman" w:hAnsi="Times New Roman"/>
          <w:color w:val="000000" w:themeColor="text1"/>
          <w:sz w:val="24"/>
          <w:szCs w:val="24"/>
          <w:lang w:val="hr-HR"/>
        </w:rPr>
        <w:t>Iz navedenog proizlazi kako zakon predviđa facilitacijsku medijaciju u kojoj medijator provodi postupak medijacije primjenjujući medijatorske vještine koje će pomoći strankama da same pokušaju doći do rješenja spora. Medijator ne daje strankama pravne savjete o predmetu spora niti strankama predlaže rješenje spora, ali upravlja postupkom medijacije. Međutim, kada stranke uz pomoć medijatora dođu do rješenja spora, medijator može sudjelovati u sastavljanju nagodbe i može strankama predlagati sadržaj nagodbe</w:t>
      </w:r>
      <w:r w:rsidR="004E0A0F" w:rsidRPr="00121FD3">
        <w:rPr>
          <w:rFonts w:ascii="Times New Roman" w:hAnsi="Times New Roman"/>
          <w:color w:val="000000" w:themeColor="text1"/>
          <w:sz w:val="24"/>
          <w:szCs w:val="24"/>
          <w:lang w:val="hr-HR"/>
        </w:rPr>
        <w:t xml:space="preserve"> uz zadanu pretpostavku da je to volja stranka.</w:t>
      </w:r>
      <w:r w:rsidR="00D33123" w:rsidRPr="00121FD3">
        <w:rPr>
          <w:rFonts w:ascii="Times New Roman" w:hAnsi="Times New Roman"/>
          <w:color w:val="000000" w:themeColor="text1"/>
          <w:sz w:val="24"/>
          <w:szCs w:val="24"/>
          <w:lang w:val="hr-HR"/>
        </w:rPr>
        <w:t xml:space="preserve"> Sadržaj nagodbe medijator predlaže prema rješenju koje su same stranke predložile i dogovorile.  </w:t>
      </w:r>
    </w:p>
    <w:p w14:paraId="6F505691"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52AAC942" w14:textId="0DDCEBD7" w:rsidR="00F17178" w:rsidRPr="00121FD3" w:rsidRDefault="00F17178"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26.</w:t>
      </w:r>
    </w:p>
    <w:p w14:paraId="4B5AD6AC" w14:textId="50809B22" w:rsidR="00F17178" w:rsidRPr="00121FD3" w:rsidRDefault="00F17178"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dovršetak medijacije, a s obzirom na to da trenutak dovršetka medijacije može utjecati na eventualne zastarne i prekluzivne rokove. Kako bi se otklonile moguće zlouporabe i </w:t>
      </w:r>
      <w:r w:rsidR="00BA45E6" w:rsidRPr="00121FD3">
        <w:rPr>
          <w:rFonts w:ascii="Times New Roman" w:hAnsi="Times New Roman"/>
          <w:color w:val="000000" w:themeColor="text1"/>
          <w:sz w:val="24"/>
          <w:szCs w:val="24"/>
          <w:lang w:val="hr-HR"/>
        </w:rPr>
        <w:t xml:space="preserve">štetne posljedice za stranke, </w:t>
      </w:r>
      <w:r w:rsidRPr="00121FD3">
        <w:rPr>
          <w:rFonts w:ascii="Times New Roman" w:hAnsi="Times New Roman"/>
          <w:color w:val="000000" w:themeColor="text1"/>
          <w:sz w:val="24"/>
          <w:szCs w:val="24"/>
          <w:lang w:val="hr-HR"/>
        </w:rPr>
        <w:t xml:space="preserve">čime ih se unaprijed odvraća od primjene medijacije, bilo je potrebno jasno propisati </w:t>
      </w:r>
      <w:r w:rsidR="001B1616" w:rsidRPr="00121FD3">
        <w:rPr>
          <w:rFonts w:ascii="Times New Roman" w:hAnsi="Times New Roman"/>
          <w:color w:val="000000" w:themeColor="text1"/>
          <w:sz w:val="24"/>
          <w:szCs w:val="24"/>
          <w:lang w:val="hr-HR"/>
        </w:rPr>
        <w:t xml:space="preserve">ne samo početak već i dovršetak medijacije. </w:t>
      </w:r>
      <w:r w:rsidR="00B61798">
        <w:rPr>
          <w:rFonts w:ascii="Times New Roman" w:hAnsi="Times New Roman"/>
          <w:color w:val="000000" w:themeColor="text1"/>
          <w:sz w:val="24"/>
          <w:szCs w:val="24"/>
          <w:lang w:val="hr-HR"/>
        </w:rPr>
        <w:t>D</w:t>
      </w:r>
      <w:r w:rsidR="001B1616" w:rsidRPr="00121FD3">
        <w:rPr>
          <w:rFonts w:ascii="Times New Roman" w:hAnsi="Times New Roman"/>
          <w:color w:val="000000" w:themeColor="text1"/>
          <w:sz w:val="24"/>
          <w:szCs w:val="24"/>
          <w:lang w:val="hr-HR"/>
        </w:rPr>
        <w:t>ovršetak medijacije</w:t>
      </w:r>
      <w:r w:rsidR="00B61798">
        <w:rPr>
          <w:rFonts w:ascii="Times New Roman" w:hAnsi="Times New Roman"/>
          <w:color w:val="000000" w:themeColor="text1"/>
          <w:sz w:val="24"/>
          <w:szCs w:val="24"/>
          <w:lang w:val="hr-HR"/>
        </w:rPr>
        <w:t xml:space="preserve"> uređuje se</w:t>
      </w:r>
      <w:r w:rsidR="001B1616" w:rsidRPr="00121FD3">
        <w:rPr>
          <w:rFonts w:ascii="Times New Roman" w:hAnsi="Times New Roman"/>
          <w:color w:val="000000" w:themeColor="text1"/>
          <w:sz w:val="24"/>
          <w:szCs w:val="24"/>
          <w:lang w:val="hr-HR"/>
        </w:rPr>
        <w:t xml:space="preserve"> na način da medijacija može biti dovršena</w:t>
      </w:r>
      <w:r w:rsidR="00192BDE" w:rsidRPr="00121FD3">
        <w:rPr>
          <w:rFonts w:ascii="Times New Roman" w:hAnsi="Times New Roman"/>
          <w:color w:val="000000" w:themeColor="text1"/>
          <w:sz w:val="24"/>
          <w:szCs w:val="24"/>
          <w:lang w:val="hr-HR"/>
        </w:rPr>
        <w:t xml:space="preserve"> bezuspješno, dakle, bez sklapanja nagodbe,</w:t>
      </w:r>
      <w:r w:rsidR="001B1616" w:rsidRPr="00121FD3">
        <w:rPr>
          <w:rFonts w:ascii="Times New Roman" w:hAnsi="Times New Roman"/>
          <w:color w:val="000000" w:themeColor="text1"/>
          <w:sz w:val="24"/>
          <w:szCs w:val="24"/>
          <w:lang w:val="hr-HR"/>
        </w:rPr>
        <w:t xml:space="preserve"> ili jednostranim odustajanjem stranke – ako je jedna stranka uputila drugim strankama i medijatoru pisanu izjavu o odustajanju od medijacije, osim ako u medijaciji nakon odustajanja jedne stranke sudjeluju dvije ili više stranka koje su voljne medijaciju nastaviti, ili odustajanjem svih stranaka – ako su stranke uputile medijatoru pisanu izjavu o dovršetku medijacije, ili odlu</w:t>
      </w:r>
      <w:r w:rsidR="00192BDE" w:rsidRPr="00121FD3">
        <w:rPr>
          <w:rFonts w:ascii="Times New Roman" w:hAnsi="Times New Roman"/>
          <w:color w:val="000000" w:themeColor="text1"/>
          <w:sz w:val="24"/>
          <w:szCs w:val="24"/>
          <w:lang w:val="hr-HR"/>
        </w:rPr>
        <w:t xml:space="preserve">kom medijatora da se medijacija obustavlja, </w:t>
      </w:r>
      <w:r w:rsidR="003B5AB1" w:rsidRPr="00121FD3">
        <w:rPr>
          <w:rFonts w:ascii="Times New Roman" w:hAnsi="Times New Roman"/>
          <w:color w:val="000000" w:themeColor="text1"/>
          <w:sz w:val="24"/>
          <w:szCs w:val="24"/>
          <w:lang w:val="hr-HR"/>
        </w:rPr>
        <w:t xml:space="preserve">ili ako se nagodba ne sklopi u roku za dovršetak medijacije koji su stranke odredile svojim sporazumom, a ako rok nije određen, u roku od 60 dana od dana početka medijacije, </w:t>
      </w:r>
      <w:r w:rsidR="00192BDE" w:rsidRPr="00121FD3">
        <w:rPr>
          <w:rFonts w:ascii="Times New Roman" w:hAnsi="Times New Roman"/>
          <w:color w:val="000000" w:themeColor="text1"/>
          <w:sz w:val="24"/>
          <w:szCs w:val="24"/>
          <w:lang w:val="hr-HR"/>
        </w:rPr>
        <w:t xml:space="preserve">odnosno, da medijacija može biti uspješno dovršena sklapanjem nagodbe </w:t>
      </w:r>
      <w:r w:rsidR="003B5AB1" w:rsidRPr="00121FD3">
        <w:rPr>
          <w:rFonts w:ascii="Times New Roman" w:hAnsi="Times New Roman"/>
          <w:color w:val="000000" w:themeColor="text1"/>
          <w:sz w:val="24"/>
          <w:szCs w:val="24"/>
          <w:lang w:val="hr-HR"/>
        </w:rPr>
        <w:t xml:space="preserve">koju potpisuju stranke i medijator. </w:t>
      </w:r>
      <w:r w:rsidR="00B61798">
        <w:rPr>
          <w:rFonts w:ascii="Times New Roman" w:hAnsi="Times New Roman"/>
          <w:color w:val="000000" w:themeColor="text1"/>
          <w:sz w:val="24"/>
          <w:szCs w:val="24"/>
          <w:lang w:val="hr-HR"/>
        </w:rPr>
        <w:t xml:space="preserve">Također, </w:t>
      </w:r>
      <w:r w:rsidR="00E01DAD" w:rsidRPr="00121FD3">
        <w:rPr>
          <w:rFonts w:ascii="Times New Roman" w:hAnsi="Times New Roman"/>
          <w:color w:val="000000" w:themeColor="text1"/>
          <w:sz w:val="24"/>
          <w:szCs w:val="24"/>
          <w:lang w:val="hr-HR"/>
        </w:rPr>
        <w:t xml:space="preserve">uređuje se dužnost medijatora da Nacionalni centar obavijesti o trajanju i načinu dovršetka medijacije, a kako bi Nacionalni centar bio u mogućnosti ispunjavati svoju ulogu u sustavnom prikupljanju podataka o medijacijama, objavljivanju informacija o medijacijama, medijatorima i institucijama za medijaciju. </w:t>
      </w:r>
      <w:r w:rsidR="00B61798">
        <w:rPr>
          <w:rFonts w:ascii="Times New Roman" w:hAnsi="Times New Roman"/>
          <w:color w:val="000000" w:themeColor="text1"/>
          <w:sz w:val="24"/>
          <w:szCs w:val="24"/>
          <w:lang w:val="hr-HR"/>
        </w:rPr>
        <w:t xml:space="preserve">Nadalje, </w:t>
      </w:r>
      <w:r w:rsidR="00E01DAD" w:rsidRPr="00121FD3">
        <w:rPr>
          <w:rFonts w:ascii="Times New Roman" w:hAnsi="Times New Roman"/>
          <w:color w:val="000000" w:themeColor="text1"/>
          <w:sz w:val="24"/>
          <w:szCs w:val="24"/>
          <w:lang w:val="hr-HR"/>
        </w:rPr>
        <w:t xml:space="preserve"> uređuje se obveza medijatora da strankama na propisanom obrascu izda potvrdu o načinu dovršetka medijacije</w:t>
      </w:r>
      <w:r w:rsidR="00B61798">
        <w:rPr>
          <w:rFonts w:ascii="Times New Roman" w:hAnsi="Times New Roman"/>
          <w:color w:val="000000" w:themeColor="text1"/>
          <w:sz w:val="24"/>
          <w:szCs w:val="24"/>
          <w:lang w:val="hr-HR"/>
        </w:rPr>
        <w:t>.</w:t>
      </w:r>
      <w:r w:rsidR="00896D5B">
        <w:rPr>
          <w:rFonts w:ascii="Times New Roman" w:hAnsi="Times New Roman"/>
          <w:color w:val="000000" w:themeColor="text1"/>
          <w:sz w:val="24"/>
          <w:szCs w:val="24"/>
          <w:lang w:val="hr-HR"/>
        </w:rPr>
        <w:t xml:space="preserve"> </w:t>
      </w:r>
      <w:r w:rsidR="00B61798">
        <w:rPr>
          <w:rFonts w:ascii="Times New Roman" w:hAnsi="Times New Roman"/>
          <w:color w:val="000000" w:themeColor="text1"/>
          <w:sz w:val="24"/>
          <w:szCs w:val="24"/>
          <w:lang w:val="hr-HR"/>
        </w:rPr>
        <w:t>M</w:t>
      </w:r>
      <w:r w:rsidR="00E01DAD" w:rsidRPr="00121FD3">
        <w:rPr>
          <w:rFonts w:ascii="Times New Roman" w:hAnsi="Times New Roman"/>
          <w:color w:val="000000" w:themeColor="text1"/>
          <w:sz w:val="24"/>
          <w:szCs w:val="24"/>
          <w:lang w:val="hr-HR"/>
        </w:rPr>
        <w:t xml:space="preserve">inistar nadležan za poslove pravosuđa </w:t>
      </w:r>
      <w:r w:rsidR="00B61798">
        <w:rPr>
          <w:rFonts w:ascii="Times New Roman" w:hAnsi="Times New Roman"/>
          <w:color w:val="000000" w:themeColor="text1"/>
          <w:sz w:val="24"/>
          <w:szCs w:val="24"/>
          <w:lang w:val="hr-HR"/>
        </w:rPr>
        <w:t xml:space="preserve">pravilnikom će </w:t>
      </w:r>
      <w:r w:rsidR="00E01DAD" w:rsidRPr="00121FD3">
        <w:rPr>
          <w:rFonts w:ascii="Times New Roman" w:hAnsi="Times New Roman"/>
          <w:color w:val="000000" w:themeColor="text1"/>
          <w:sz w:val="24"/>
          <w:szCs w:val="24"/>
          <w:lang w:val="hr-HR"/>
        </w:rPr>
        <w:t>propisati sadržaj i oblik predmetnog obr</w:t>
      </w:r>
      <w:r w:rsidR="00537376" w:rsidRPr="00121FD3">
        <w:rPr>
          <w:rFonts w:ascii="Times New Roman" w:hAnsi="Times New Roman"/>
          <w:color w:val="000000" w:themeColor="text1"/>
          <w:sz w:val="24"/>
          <w:szCs w:val="24"/>
          <w:lang w:val="hr-HR"/>
        </w:rPr>
        <w:t xml:space="preserve">asca. Navedeno je posebno važno </w:t>
      </w:r>
      <w:r w:rsidR="00E01DAD" w:rsidRPr="00121FD3">
        <w:rPr>
          <w:rFonts w:ascii="Times New Roman" w:hAnsi="Times New Roman"/>
          <w:color w:val="000000" w:themeColor="text1"/>
          <w:sz w:val="24"/>
          <w:szCs w:val="24"/>
          <w:lang w:val="hr-HR"/>
        </w:rPr>
        <w:t xml:space="preserve">u slučajevima kada su predmetom medijacije sporovi iz članka 14. stavka 1. zakona u odnosu na koje postoji dužnost </w:t>
      </w:r>
      <w:r w:rsidR="00537376" w:rsidRPr="00121FD3">
        <w:rPr>
          <w:rFonts w:ascii="Times New Roman" w:hAnsi="Times New Roman"/>
          <w:color w:val="000000" w:themeColor="text1"/>
          <w:sz w:val="24"/>
          <w:szCs w:val="24"/>
          <w:lang w:val="hr-HR"/>
        </w:rPr>
        <w:t>pokušaja rješavanja medijacijom prije pokretanja parničnog postupka.</w:t>
      </w:r>
    </w:p>
    <w:p w14:paraId="7D1C4B84"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3BFB00E5" w14:textId="7815F31B" w:rsidR="00537376" w:rsidRPr="00121FD3" w:rsidRDefault="00537376"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27.</w:t>
      </w:r>
    </w:p>
    <w:p w14:paraId="11BE611E" w14:textId="3ACA9406" w:rsidR="00537376" w:rsidRPr="00121FD3" w:rsidRDefault="00EF6A1F"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N</w:t>
      </w:r>
      <w:r w:rsidR="00537376" w:rsidRPr="00121FD3">
        <w:rPr>
          <w:rFonts w:ascii="Times New Roman" w:hAnsi="Times New Roman"/>
          <w:color w:val="000000" w:themeColor="text1"/>
          <w:sz w:val="24"/>
          <w:szCs w:val="24"/>
          <w:lang w:val="hr-HR"/>
        </w:rPr>
        <w:t>agodba</w:t>
      </w:r>
      <w:r w:rsidR="008D7B92">
        <w:rPr>
          <w:rFonts w:ascii="Times New Roman" w:hAnsi="Times New Roman"/>
          <w:color w:val="000000" w:themeColor="text1"/>
          <w:sz w:val="24"/>
          <w:szCs w:val="24"/>
          <w:lang w:val="hr-HR"/>
        </w:rPr>
        <w:t xml:space="preserve"> sklopljena u medijaciji</w:t>
      </w:r>
      <w:r w:rsidR="00537376" w:rsidRPr="00121FD3">
        <w:rPr>
          <w:rFonts w:ascii="Times New Roman" w:hAnsi="Times New Roman"/>
          <w:color w:val="000000" w:themeColor="text1"/>
          <w:sz w:val="24"/>
          <w:szCs w:val="24"/>
          <w:lang w:val="hr-HR"/>
        </w:rPr>
        <w:t xml:space="preserve"> obvezujuća</w:t>
      </w:r>
      <w:r>
        <w:rPr>
          <w:rFonts w:ascii="Times New Roman" w:hAnsi="Times New Roman"/>
          <w:color w:val="000000" w:themeColor="text1"/>
          <w:sz w:val="24"/>
          <w:szCs w:val="24"/>
          <w:lang w:val="hr-HR"/>
        </w:rPr>
        <w:t xml:space="preserve"> je</w:t>
      </w:r>
      <w:r w:rsidR="00537376" w:rsidRPr="00121FD3">
        <w:rPr>
          <w:rFonts w:ascii="Times New Roman" w:hAnsi="Times New Roman"/>
          <w:color w:val="000000" w:themeColor="text1"/>
          <w:sz w:val="24"/>
          <w:szCs w:val="24"/>
          <w:lang w:val="hr-HR"/>
        </w:rPr>
        <w:t xml:space="preserve"> za stranke koje su je sklopile te da su stranke dužne pravodobno izvršiti obveze koje su nagodbom preuzele. </w:t>
      </w:r>
      <w:r>
        <w:rPr>
          <w:rFonts w:ascii="Times New Roman" w:hAnsi="Times New Roman"/>
          <w:color w:val="000000" w:themeColor="text1"/>
          <w:sz w:val="24"/>
          <w:szCs w:val="24"/>
          <w:lang w:val="hr-HR"/>
        </w:rPr>
        <w:t>M</w:t>
      </w:r>
      <w:r w:rsidR="00537376" w:rsidRPr="00121FD3">
        <w:rPr>
          <w:rFonts w:ascii="Times New Roman" w:hAnsi="Times New Roman"/>
          <w:color w:val="000000" w:themeColor="text1"/>
          <w:sz w:val="24"/>
          <w:szCs w:val="24"/>
          <w:lang w:val="hr-HR"/>
        </w:rPr>
        <w:t xml:space="preserve">edijacijska nagodba </w:t>
      </w:r>
      <w:r>
        <w:rPr>
          <w:rFonts w:ascii="Times New Roman" w:hAnsi="Times New Roman"/>
          <w:color w:val="000000" w:themeColor="text1"/>
          <w:sz w:val="24"/>
          <w:szCs w:val="24"/>
          <w:lang w:val="hr-HR"/>
        </w:rPr>
        <w:t xml:space="preserve">je </w:t>
      </w:r>
      <w:r w:rsidR="00537376" w:rsidRPr="00121FD3">
        <w:rPr>
          <w:rFonts w:ascii="Times New Roman" w:hAnsi="Times New Roman"/>
          <w:color w:val="000000" w:themeColor="text1"/>
          <w:sz w:val="24"/>
          <w:szCs w:val="24"/>
          <w:lang w:val="hr-HR"/>
        </w:rPr>
        <w:t xml:space="preserve">ovršna isprava pod uvjetom da je u njoj utvrđena obveza na činidbu o kojoj se stranke mogu nagoditi i da sadrži klauzulu ovršnosti, odnosno, izjavu obveznika o neposrednom dopuštenju ovrhe. </w:t>
      </w:r>
      <w:r w:rsidR="001B53A6">
        <w:rPr>
          <w:rFonts w:ascii="Times New Roman" w:hAnsi="Times New Roman"/>
          <w:color w:val="000000" w:themeColor="text1"/>
          <w:sz w:val="24"/>
          <w:szCs w:val="24"/>
          <w:lang w:val="hr-HR"/>
        </w:rPr>
        <w:t xml:space="preserve">Nadalje, </w:t>
      </w:r>
      <w:r w:rsidR="002164F2" w:rsidRPr="00121FD3">
        <w:rPr>
          <w:rFonts w:ascii="Times New Roman" w:hAnsi="Times New Roman"/>
          <w:color w:val="000000" w:themeColor="text1"/>
          <w:sz w:val="24"/>
          <w:szCs w:val="24"/>
          <w:lang w:val="hr-HR"/>
        </w:rPr>
        <w:t xml:space="preserve">uređuje se da klauzulom ovršnosti obveznik izričito pristaje da se na temelju nagodbe, radi ostvarenja dužne činidbe, nakon dospjelosti obveze, može neposredno provesti ovrha, kao i da klauzula ovršnosti može biti sadržana i u posebnoj ispravi. </w:t>
      </w:r>
      <w:r w:rsidR="001B53A6">
        <w:rPr>
          <w:rFonts w:ascii="Times New Roman" w:hAnsi="Times New Roman"/>
          <w:color w:val="000000" w:themeColor="text1"/>
          <w:sz w:val="24"/>
          <w:szCs w:val="24"/>
          <w:lang w:val="hr-HR"/>
        </w:rPr>
        <w:t xml:space="preserve">Također se uređuje </w:t>
      </w:r>
      <w:r w:rsidR="002164F2" w:rsidRPr="00121FD3">
        <w:rPr>
          <w:rFonts w:ascii="Times New Roman" w:hAnsi="Times New Roman"/>
          <w:color w:val="000000" w:themeColor="text1"/>
          <w:sz w:val="24"/>
          <w:szCs w:val="24"/>
          <w:lang w:val="hr-HR"/>
        </w:rPr>
        <w:t>kada će se ovrha nagodbe koja je ovršna isprava odbiti</w:t>
      </w:r>
      <w:r w:rsidR="001B53A6">
        <w:rPr>
          <w:rFonts w:ascii="Times New Roman" w:hAnsi="Times New Roman"/>
          <w:color w:val="000000" w:themeColor="text1"/>
          <w:sz w:val="24"/>
          <w:szCs w:val="24"/>
          <w:lang w:val="hr-HR"/>
        </w:rPr>
        <w:t xml:space="preserve">, kao i da </w:t>
      </w:r>
      <w:r w:rsidR="002164F2" w:rsidRPr="00121FD3">
        <w:rPr>
          <w:rFonts w:ascii="Times New Roman" w:hAnsi="Times New Roman"/>
          <w:color w:val="000000" w:themeColor="text1"/>
          <w:sz w:val="24"/>
          <w:szCs w:val="24"/>
          <w:lang w:val="hr-HR"/>
        </w:rPr>
        <w:t xml:space="preserve">se stranke mogu sporazumjeti i da se nagodba sastavi u obliku javnobilježničkog akta, sudske nagodbe ili arbitražnog pravorijeka na temelju nagodbe. Sve navedeno u ovom članku ukazuje kako strankama na raspolaganju stoji više mogućnosti kada je u pitanju oblik i učinak nagodbe. </w:t>
      </w:r>
      <w:r w:rsidR="00CB5E40" w:rsidRPr="00121FD3">
        <w:rPr>
          <w:rFonts w:ascii="Times New Roman" w:hAnsi="Times New Roman"/>
          <w:color w:val="000000" w:themeColor="text1"/>
          <w:sz w:val="24"/>
          <w:szCs w:val="24"/>
          <w:lang w:val="hr-HR"/>
        </w:rPr>
        <w:t xml:space="preserve">Kada se, primjerice, nagodba sastavi u obliku javnobilježničkog akta, radi se o tome da stranke pred javnim bilježnikom zaključuju </w:t>
      </w:r>
      <w:r w:rsidR="00CB5E40" w:rsidRPr="00121FD3">
        <w:rPr>
          <w:rFonts w:ascii="Times New Roman" w:hAnsi="Times New Roman"/>
          <w:color w:val="000000" w:themeColor="text1"/>
          <w:sz w:val="24"/>
          <w:szCs w:val="24"/>
          <w:lang w:val="hr-HR"/>
        </w:rPr>
        <w:lastRenderedPageBreak/>
        <w:t xml:space="preserve">javnobilježničku nagodbu. Ona je ovršna ako je istom utvrđena obveza na činidbu i ako sadrži izjavu jedne ili obje stranke da pristaje da se neposredno na temelju nagodbe može prisilno provesti izvršenje nakon dospjelosti obveze. Kada se nagodba sastavlja u obliku sudske nagodbe, navedeno znači da će nagodbi sklopljenoj u medijaciji na zahtjev stranaka koje su je sklopile sud dati snagu sudske nagodbe. S obzirom na to da sudska nagodba ima učinak pravomoćne presude, u slučaju da se njome nalaže izvršenje činidbe, ona se može i neposredno prisilno provesti kao ovršna isprava. Za sklapanje sudske nagodbe nije potrebno pokretanje parničnog postupka jer stranke mogu zahtijevati sklapanje sudske nagodbe bez pokretanja parničnog postupka. </w:t>
      </w:r>
      <w:r w:rsidR="00FC4778" w:rsidRPr="00121FD3">
        <w:rPr>
          <w:rFonts w:ascii="Times New Roman" w:hAnsi="Times New Roman"/>
          <w:color w:val="000000" w:themeColor="text1"/>
          <w:sz w:val="24"/>
          <w:szCs w:val="24"/>
          <w:lang w:val="hr-HR"/>
        </w:rPr>
        <w:t>Stranke se mogu sporazumjeti i da se nagodba sastavi u obliku arbitražnog pravorijeka na temelju nagodbe. Naime, Zakonom o arbitraž</w:t>
      </w:r>
      <w:r w:rsidR="007B02CA" w:rsidRPr="00121FD3">
        <w:rPr>
          <w:rFonts w:ascii="Times New Roman" w:hAnsi="Times New Roman"/>
          <w:color w:val="000000" w:themeColor="text1"/>
          <w:sz w:val="24"/>
          <w:szCs w:val="24"/>
          <w:lang w:val="hr-HR"/>
        </w:rPr>
        <w:t>i („Narodne novine“, broj 88/01.</w:t>
      </w:r>
      <w:r w:rsidR="00FC4778" w:rsidRPr="00121FD3">
        <w:rPr>
          <w:rFonts w:ascii="Times New Roman" w:hAnsi="Times New Roman"/>
          <w:color w:val="000000" w:themeColor="text1"/>
          <w:sz w:val="24"/>
          <w:szCs w:val="24"/>
          <w:lang w:val="hr-HR"/>
        </w:rPr>
        <w:t xml:space="preserve">) propisana je mogućnost donošenja pravorijeka na temelju nagodbe. Takav arbitražni pravorijek ima prema strankama učinak pravomoćne sudske presude te je ovršna isprava. </w:t>
      </w:r>
      <w:r w:rsidR="002164F2" w:rsidRPr="00121FD3">
        <w:rPr>
          <w:rFonts w:ascii="Times New Roman" w:hAnsi="Times New Roman"/>
          <w:color w:val="000000" w:themeColor="text1"/>
          <w:sz w:val="24"/>
          <w:szCs w:val="24"/>
          <w:lang w:val="hr-HR"/>
        </w:rPr>
        <w:t xml:space="preserve"> </w:t>
      </w:r>
    </w:p>
    <w:p w14:paraId="6519741B"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8403A11" w14:textId="4189F8C5" w:rsidR="005D3A98" w:rsidRPr="00121FD3" w:rsidRDefault="005D3A98"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28.</w:t>
      </w:r>
    </w:p>
    <w:p w14:paraId="60A4EA2E" w14:textId="686DCDC7" w:rsidR="005D3A98" w:rsidRPr="00121FD3" w:rsidRDefault="00025035"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Povjerljivost je temeljno načelo medijacije. </w:t>
      </w:r>
      <w:r w:rsidR="008250EA" w:rsidRPr="00121FD3">
        <w:rPr>
          <w:rFonts w:ascii="Times New Roman" w:hAnsi="Times New Roman"/>
          <w:color w:val="000000" w:themeColor="text1"/>
          <w:sz w:val="24"/>
          <w:szCs w:val="24"/>
          <w:lang w:val="hr-HR"/>
        </w:rPr>
        <w:t xml:space="preserve">I ovdje do izražaja dolazi autonomija stranaka, a s obzirom na to da je </w:t>
      </w:r>
      <w:r w:rsidR="001B53A6">
        <w:rPr>
          <w:rFonts w:ascii="Times New Roman" w:hAnsi="Times New Roman"/>
          <w:color w:val="000000" w:themeColor="text1"/>
          <w:sz w:val="24"/>
          <w:szCs w:val="24"/>
          <w:lang w:val="hr-HR"/>
        </w:rPr>
        <w:t xml:space="preserve">ovim člankom </w:t>
      </w:r>
      <w:r w:rsidR="008250EA" w:rsidRPr="00121FD3">
        <w:rPr>
          <w:rFonts w:ascii="Times New Roman" w:hAnsi="Times New Roman"/>
          <w:color w:val="000000" w:themeColor="text1"/>
          <w:sz w:val="24"/>
          <w:szCs w:val="24"/>
          <w:lang w:val="hr-HR"/>
        </w:rPr>
        <w:t>uređeno da je medijator dužan u odnosu na treće osobe čuvati povjerljivim sve informacije i podatke za koje sazna tijek</w:t>
      </w:r>
      <w:r w:rsidR="00CB0862" w:rsidRPr="00121FD3">
        <w:rPr>
          <w:rFonts w:ascii="Times New Roman" w:hAnsi="Times New Roman"/>
          <w:color w:val="000000" w:themeColor="text1"/>
          <w:sz w:val="24"/>
          <w:szCs w:val="24"/>
          <w:lang w:val="hr-HR"/>
        </w:rPr>
        <w:t xml:space="preserve">om medijacije, osim ako se </w:t>
      </w:r>
      <w:r w:rsidR="008250EA" w:rsidRPr="00121FD3">
        <w:rPr>
          <w:rFonts w:ascii="Times New Roman" w:hAnsi="Times New Roman"/>
          <w:color w:val="000000" w:themeColor="text1"/>
          <w:sz w:val="24"/>
          <w:szCs w:val="24"/>
          <w:lang w:val="hr-HR"/>
        </w:rPr>
        <w:t xml:space="preserve">stranke nisu drukčije sporazumjele. Iznimka je situacija ako se radi o obvezi poštivanja prisilnih propisa ili ako je to nužno radi provedbe ili ovrhe sklopljene nagodbe. </w:t>
      </w:r>
      <w:r w:rsidR="001B53A6">
        <w:rPr>
          <w:rFonts w:ascii="Times New Roman" w:hAnsi="Times New Roman"/>
          <w:color w:val="000000" w:themeColor="text1"/>
          <w:sz w:val="24"/>
          <w:szCs w:val="24"/>
          <w:lang w:val="hr-HR"/>
        </w:rPr>
        <w:t xml:space="preserve">Nadalje, </w:t>
      </w:r>
      <w:r w:rsidR="006522D9" w:rsidRPr="00121FD3">
        <w:rPr>
          <w:rFonts w:ascii="Times New Roman" w:hAnsi="Times New Roman"/>
          <w:color w:val="000000" w:themeColor="text1"/>
          <w:sz w:val="24"/>
          <w:szCs w:val="24"/>
          <w:lang w:val="hr-HR"/>
        </w:rPr>
        <w:t>uređuje se odgovornost medijatora za štetu koju je pr</w:t>
      </w:r>
      <w:r w:rsidR="00A26FCE" w:rsidRPr="00121FD3">
        <w:rPr>
          <w:rFonts w:ascii="Times New Roman" w:hAnsi="Times New Roman"/>
          <w:color w:val="000000" w:themeColor="text1"/>
          <w:sz w:val="24"/>
          <w:szCs w:val="24"/>
          <w:lang w:val="hr-HR"/>
        </w:rPr>
        <w:t>ouzročio povredom obveze</w:t>
      </w:r>
      <w:r w:rsidR="006522D9" w:rsidRPr="00121FD3">
        <w:rPr>
          <w:rFonts w:ascii="Times New Roman" w:hAnsi="Times New Roman"/>
          <w:color w:val="000000" w:themeColor="text1"/>
          <w:sz w:val="24"/>
          <w:szCs w:val="24"/>
          <w:lang w:val="hr-HR"/>
        </w:rPr>
        <w:t xml:space="preserve"> povjerljivosti. </w:t>
      </w:r>
      <w:r w:rsidR="001B53A6">
        <w:rPr>
          <w:rFonts w:ascii="Times New Roman" w:hAnsi="Times New Roman"/>
          <w:color w:val="000000" w:themeColor="text1"/>
          <w:sz w:val="24"/>
          <w:szCs w:val="24"/>
          <w:lang w:val="hr-HR"/>
        </w:rPr>
        <w:t>A</w:t>
      </w:r>
      <w:r w:rsidR="006522D9" w:rsidRPr="00121FD3">
        <w:rPr>
          <w:rFonts w:ascii="Times New Roman" w:hAnsi="Times New Roman"/>
          <w:color w:val="000000" w:themeColor="text1"/>
          <w:sz w:val="24"/>
          <w:szCs w:val="24"/>
          <w:lang w:val="hr-HR"/>
        </w:rPr>
        <w:t>nalogno</w:t>
      </w:r>
      <w:r w:rsidR="001B53A6">
        <w:rPr>
          <w:rFonts w:ascii="Times New Roman" w:hAnsi="Times New Roman"/>
          <w:color w:val="000000" w:themeColor="text1"/>
          <w:sz w:val="24"/>
          <w:szCs w:val="24"/>
          <w:lang w:val="hr-HR"/>
        </w:rPr>
        <w:t xml:space="preserve"> se propisuje</w:t>
      </w:r>
      <w:r w:rsidR="006522D9" w:rsidRPr="00121FD3">
        <w:rPr>
          <w:rFonts w:ascii="Times New Roman" w:hAnsi="Times New Roman"/>
          <w:color w:val="000000" w:themeColor="text1"/>
          <w:sz w:val="24"/>
          <w:szCs w:val="24"/>
          <w:lang w:val="hr-HR"/>
        </w:rPr>
        <w:t xml:space="preserve"> obveza </w:t>
      </w:r>
      <w:r w:rsidR="00345CE0" w:rsidRPr="00121FD3">
        <w:rPr>
          <w:rFonts w:ascii="Times New Roman" w:hAnsi="Times New Roman"/>
          <w:color w:val="000000" w:themeColor="text1"/>
          <w:sz w:val="24"/>
          <w:szCs w:val="24"/>
          <w:lang w:val="hr-HR"/>
        </w:rPr>
        <w:t>povjerljivosti medijacije osim za medijatora i za</w:t>
      </w:r>
      <w:r w:rsidR="006522D9" w:rsidRPr="00121FD3">
        <w:rPr>
          <w:rFonts w:ascii="Times New Roman" w:hAnsi="Times New Roman"/>
          <w:color w:val="000000" w:themeColor="text1"/>
          <w:sz w:val="24"/>
          <w:szCs w:val="24"/>
          <w:lang w:val="hr-HR"/>
        </w:rPr>
        <w:t xml:space="preserve"> stranke te druge osobe koje su u medijaciji sudjelovale u bilo kojem svojstvu. Povjerljivost medijacije je jedna od značajki medijacije koja medijaciju čini različitom od sudskog postupka te koja je svakako </w:t>
      </w:r>
      <w:r w:rsidR="00B66B2A" w:rsidRPr="00121FD3">
        <w:rPr>
          <w:rFonts w:ascii="Times New Roman" w:hAnsi="Times New Roman"/>
          <w:color w:val="000000" w:themeColor="text1"/>
          <w:sz w:val="24"/>
          <w:szCs w:val="24"/>
          <w:lang w:val="hr-HR"/>
        </w:rPr>
        <w:t xml:space="preserve">poticaj </w:t>
      </w:r>
      <w:r w:rsidR="006522D9" w:rsidRPr="00121FD3">
        <w:rPr>
          <w:rFonts w:ascii="Times New Roman" w:hAnsi="Times New Roman"/>
          <w:color w:val="000000" w:themeColor="text1"/>
          <w:sz w:val="24"/>
          <w:szCs w:val="24"/>
          <w:lang w:val="hr-HR"/>
        </w:rPr>
        <w:t>strankama da razmotre rješavanje spora medijacijom.</w:t>
      </w:r>
      <w:r w:rsidR="00345CE0" w:rsidRPr="00121FD3">
        <w:rPr>
          <w:rFonts w:ascii="Times New Roman" w:hAnsi="Times New Roman"/>
          <w:color w:val="000000" w:themeColor="text1"/>
          <w:sz w:val="24"/>
          <w:szCs w:val="24"/>
          <w:lang w:val="hr-HR"/>
        </w:rPr>
        <w:t xml:space="preserve"> </w:t>
      </w:r>
    </w:p>
    <w:p w14:paraId="2E78E258"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3386C667" w14:textId="1C882825" w:rsidR="00345CE0" w:rsidRPr="00121FD3" w:rsidRDefault="00345CE0"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29.</w:t>
      </w:r>
    </w:p>
    <w:p w14:paraId="73D50793" w14:textId="4ABD6923" w:rsidR="00345CE0" w:rsidRPr="00121FD3" w:rsidRDefault="00345CE0"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se član</w:t>
      </w:r>
      <w:r w:rsidR="00880804" w:rsidRPr="00121FD3">
        <w:rPr>
          <w:rFonts w:ascii="Times New Roman" w:hAnsi="Times New Roman"/>
          <w:color w:val="000000" w:themeColor="text1"/>
          <w:sz w:val="24"/>
          <w:szCs w:val="24"/>
          <w:lang w:val="hr-HR"/>
        </w:rPr>
        <w:t xml:space="preserve">kom </w:t>
      </w:r>
      <w:r w:rsidR="00144F55" w:rsidRPr="00121FD3">
        <w:rPr>
          <w:rFonts w:ascii="Times New Roman" w:hAnsi="Times New Roman"/>
          <w:color w:val="000000" w:themeColor="text1"/>
          <w:sz w:val="24"/>
          <w:szCs w:val="24"/>
          <w:lang w:val="hr-HR"/>
        </w:rPr>
        <w:t>uređuje zabrana</w:t>
      </w:r>
      <w:r w:rsidR="00880804" w:rsidRPr="00121FD3">
        <w:rPr>
          <w:rFonts w:ascii="Times New Roman" w:hAnsi="Times New Roman"/>
          <w:color w:val="000000" w:themeColor="text1"/>
          <w:sz w:val="24"/>
          <w:szCs w:val="24"/>
          <w:lang w:val="hr-HR"/>
        </w:rPr>
        <w:t xml:space="preserve"> korišt</w:t>
      </w:r>
      <w:r w:rsidR="00144F55" w:rsidRPr="00121FD3">
        <w:rPr>
          <w:rFonts w:ascii="Times New Roman" w:hAnsi="Times New Roman"/>
          <w:color w:val="000000" w:themeColor="text1"/>
          <w:sz w:val="24"/>
          <w:szCs w:val="24"/>
          <w:lang w:val="hr-HR"/>
        </w:rPr>
        <w:t>enja određenih vrsta dokaza koje</w:t>
      </w:r>
      <w:r w:rsidR="00880804" w:rsidRPr="00121FD3">
        <w:rPr>
          <w:rFonts w:ascii="Times New Roman" w:hAnsi="Times New Roman"/>
          <w:color w:val="000000" w:themeColor="text1"/>
          <w:sz w:val="24"/>
          <w:szCs w:val="24"/>
          <w:lang w:val="hr-HR"/>
        </w:rPr>
        <w:t xml:space="preserve"> se odnose na medijaciju ili proizlaze iz medijacije u mogućem kasnijem sudskom, arbitražn</w:t>
      </w:r>
      <w:r w:rsidR="00144F55" w:rsidRPr="00121FD3">
        <w:rPr>
          <w:rFonts w:ascii="Times New Roman" w:hAnsi="Times New Roman"/>
          <w:color w:val="000000" w:themeColor="text1"/>
          <w:sz w:val="24"/>
          <w:szCs w:val="24"/>
          <w:lang w:val="hr-HR"/>
        </w:rPr>
        <w:t>om ili drugom postupku</w:t>
      </w:r>
      <w:r w:rsidR="00880804" w:rsidRPr="00121FD3">
        <w:rPr>
          <w:rFonts w:ascii="Times New Roman" w:hAnsi="Times New Roman"/>
          <w:color w:val="000000" w:themeColor="text1"/>
          <w:sz w:val="24"/>
          <w:szCs w:val="24"/>
          <w:lang w:val="hr-HR"/>
        </w:rPr>
        <w:t>.</w:t>
      </w:r>
      <w:r w:rsidR="004B08E2" w:rsidRPr="00121FD3">
        <w:rPr>
          <w:rFonts w:ascii="Times New Roman" w:hAnsi="Times New Roman"/>
          <w:color w:val="000000" w:themeColor="text1"/>
          <w:sz w:val="24"/>
          <w:szCs w:val="24"/>
          <w:lang w:val="hr-HR"/>
        </w:rPr>
        <w:t xml:space="preserve"> </w:t>
      </w:r>
      <w:r w:rsidR="00144F55" w:rsidRPr="00121FD3">
        <w:rPr>
          <w:rFonts w:ascii="Times New Roman" w:hAnsi="Times New Roman"/>
          <w:color w:val="000000" w:themeColor="text1"/>
          <w:sz w:val="24"/>
          <w:szCs w:val="24"/>
          <w:lang w:val="hr-HR"/>
        </w:rPr>
        <w:t>Učina</w:t>
      </w:r>
      <w:r w:rsidR="00261784" w:rsidRPr="00121FD3">
        <w:rPr>
          <w:rFonts w:ascii="Times New Roman" w:hAnsi="Times New Roman"/>
          <w:color w:val="000000" w:themeColor="text1"/>
          <w:sz w:val="24"/>
          <w:szCs w:val="24"/>
          <w:lang w:val="hr-HR"/>
        </w:rPr>
        <w:t xml:space="preserve">k takvog uređenja je višestruk s obzirom na to da se, </w:t>
      </w:r>
      <w:r w:rsidR="004B08E2" w:rsidRPr="00121FD3">
        <w:rPr>
          <w:rFonts w:ascii="Times New Roman" w:hAnsi="Times New Roman"/>
          <w:color w:val="000000" w:themeColor="text1"/>
          <w:sz w:val="24"/>
          <w:szCs w:val="24"/>
          <w:lang w:val="hr-HR"/>
        </w:rPr>
        <w:t>s jedne strane</w:t>
      </w:r>
      <w:r w:rsidR="00261784" w:rsidRPr="00121FD3">
        <w:rPr>
          <w:rFonts w:ascii="Times New Roman" w:hAnsi="Times New Roman"/>
          <w:color w:val="000000" w:themeColor="text1"/>
          <w:sz w:val="24"/>
          <w:szCs w:val="24"/>
          <w:lang w:val="hr-HR"/>
        </w:rPr>
        <w:t>, na taj način stvara</w:t>
      </w:r>
      <w:r w:rsidR="004B08E2" w:rsidRPr="00121FD3">
        <w:rPr>
          <w:rFonts w:ascii="Times New Roman" w:hAnsi="Times New Roman"/>
          <w:color w:val="000000" w:themeColor="text1"/>
          <w:sz w:val="24"/>
          <w:szCs w:val="24"/>
          <w:lang w:val="hr-HR"/>
        </w:rPr>
        <w:t xml:space="preserve"> pozitivno okruženje medijacije u kojem će stranke moći </w:t>
      </w:r>
      <w:r w:rsidR="00261784" w:rsidRPr="00121FD3">
        <w:rPr>
          <w:rFonts w:ascii="Times New Roman" w:hAnsi="Times New Roman"/>
          <w:color w:val="000000" w:themeColor="text1"/>
          <w:sz w:val="24"/>
          <w:szCs w:val="24"/>
          <w:lang w:val="hr-HR"/>
        </w:rPr>
        <w:t xml:space="preserve">aktivno i konstruktivno djelovati </w:t>
      </w:r>
      <w:r w:rsidR="004B08E2" w:rsidRPr="00121FD3">
        <w:rPr>
          <w:rFonts w:ascii="Times New Roman" w:hAnsi="Times New Roman"/>
          <w:color w:val="000000" w:themeColor="text1"/>
          <w:sz w:val="24"/>
          <w:szCs w:val="24"/>
          <w:lang w:val="hr-HR"/>
        </w:rPr>
        <w:t xml:space="preserve">na putu prema mogućem sporazumnom rješenju spora, a da su pritom sigurne da takva njihova aktivnost u slučaju da ipak dođe do postupka jer </w:t>
      </w:r>
      <w:r w:rsidR="006717AE" w:rsidRPr="00121FD3">
        <w:rPr>
          <w:rFonts w:ascii="Times New Roman" w:hAnsi="Times New Roman"/>
          <w:color w:val="000000" w:themeColor="text1"/>
          <w:sz w:val="24"/>
          <w:szCs w:val="24"/>
          <w:lang w:val="hr-HR"/>
        </w:rPr>
        <w:t>spor nisu uspjele riješiti mirnim putem neće biti</w:t>
      </w:r>
      <w:r w:rsidR="004B08E2" w:rsidRPr="00121FD3">
        <w:rPr>
          <w:rFonts w:ascii="Times New Roman" w:hAnsi="Times New Roman"/>
          <w:color w:val="000000" w:themeColor="text1"/>
          <w:sz w:val="24"/>
          <w:szCs w:val="24"/>
          <w:lang w:val="hr-HR"/>
        </w:rPr>
        <w:t xml:space="preserve"> štetna za njihovu poziciju u tom postupku.</w:t>
      </w:r>
      <w:r w:rsidR="006717AE" w:rsidRPr="00121FD3">
        <w:rPr>
          <w:rFonts w:ascii="Times New Roman" w:hAnsi="Times New Roman"/>
          <w:color w:val="000000" w:themeColor="text1"/>
          <w:sz w:val="24"/>
          <w:szCs w:val="24"/>
          <w:lang w:val="hr-HR"/>
        </w:rPr>
        <w:t xml:space="preserve"> S druge strane, ovim se čl</w:t>
      </w:r>
      <w:r w:rsidR="00261784" w:rsidRPr="00121FD3">
        <w:rPr>
          <w:rFonts w:ascii="Times New Roman" w:hAnsi="Times New Roman"/>
          <w:color w:val="000000" w:themeColor="text1"/>
          <w:sz w:val="24"/>
          <w:szCs w:val="24"/>
          <w:lang w:val="hr-HR"/>
        </w:rPr>
        <w:t>ankom uređuju dokazi koji se ne mogu i dokazi</w:t>
      </w:r>
      <w:r w:rsidR="006717AE" w:rsidRPr="00121FD3">
        <w:rPr>
          <w:rFonts w:ascii="Times New Roman" w:hAnsi="Times New Roman"/>
          <w:color w:val="000000" w:themeColor="text1"/>
          <w:sz w:val="24"/>
          <w:szCs w:val="24"/>
          <w:lang w:val="hr-HR"/>
        </w:rPr>
        <w:t xml:space="preserve"> koji se mogu koristiti u kasnijim postup</w:t>
      </w:r>
      <w:r w:rsidR="00261784" w:rsidRPr="00121FD3">
        <w:rPr>
          <w:rFonts w:ascii="Times New Roman" w:hAnsi="Times New Roman"/>
          <w:color w:val="000000" w:themeColor="text1"/>
          <w:sz w:val="24"/>
          <w:szCs w:val="24"/>
          <w:lang w:val="hr-HR"/>
        </w:rPr>
        <w:t xml:space="preserve">cima kako stranke ne bi došle u opasnost da zbog korištenja dokaza u medijaciji taj dokaz ne mogu koristiti u kasnijem postupku. S obzirom na to da je jedan od razloga neprihvaćanja medijacije, između ostalog, strah </w:t>
      </w:r>
      <w:r w:rsidR="004234B2" w:rsidRPr="00121FD3">
        <w:rPr>
          <w:rFonts w:ascii="Times New Roman" w:hAnsi="Times New Roman"/>
          <w:color w:val="000000" w:themeColor="text1"/>
          <w:sz w:val="24"/>
          <w:szCs w:val="24"/>
          <w:lang w:val="hr-HR"/>
        </w:rPr>
        <w:t xml:space="preserve">stranaka </w:t>
      </w:r>
      <w:r w:rsidR="00261784" w:rsidRPr="00121FD3">
        <w:rPr>
          <w:rFonts w:ascii="Times New Roman" w:hAnsi="Times New Roman"/>
          <w:color w:val="000000" w:themeColor="text1"/>
          <w:sz w:val="24"/>
          <w:szCs w:val="24"/>
          <w:lang w:val="hr-HR"/>
        </w:rPr>
        <w:t xml:space="preserve">da </w:t>
      </w:r>
      <w:r w:rsidR="004234B2" w:rsidRPr="00121FD3">
        <w:rPr>
          <w:rFonts w:ascii="Times New Roman" w:hAnsi="Times New Roman"/>
          <w:color w:val="000000" w:themeColor="text1"/>
          <w:sz w:val="24"/>
          <w:szCs w:val="24"/>
          <w:lang w:val="hr-HR"/>
        </w:rPr>
        <w:t>će se u medijaciji, u slučaju da ista bude neuspješna, iznošenjem svojih prijedloga, stavova i dokaza izložiti štetnim posljedicama za kasniji postupak, ovim se člankom pruža zaštita strank</w:t>
      </w:r>
      <w:r w:rsidR="003C37C2" w:rsidRPr="00121FD3">
        <w:rPr>
          <w:rFonts w:ascii="Times New Roman" w:hAnsi="Times New Roman"/>
          <w:color w:val="000000" w:themeColor="text1"/>
          <w:sz w:val="24"/>
          <w:szCs w:val="24"/>
          <w:lang w:val="hr-HR"/>
        </w:rPr>
        <w:t xml:space="preserve">ama od mogućnosti da </w:t>
      </w:r>
      <w:r w:rsidR="004234B2" w:rsidRPr="00121FD3">
        <w:rPr>
          <w:rFonts w:ascii="Times New Roman" w:hAnsi="Times New Roman"/>
          <w:color w:val="000000" w:themeColor="text1"/>
          <w:sz w:val="24"/>
          <w:szCs w:val="24"/>
          <w:lang w:val="hr-HR"/>
        </w:rPr>
        <w:t>njihovo sudjelo</w:t>
      </w:r>
      <w:r w:rsidR="003C37C2" w:rsidRPr="00121FD3">
        <w:rPr>
          <w:rFonts w:ascii="Times New Roman" w:hAnsi="Times New Roman"/>
          <w:color w:val="000000" w:themeColor="text1"/>
          <w:sz w:val="24"/>
          <w:szCs w:val="24"/>
          <w:lang w:val="hr-HR"/>
        </w:rPr>
        <w:t>vanje u medijaciji postane oružje protiv njih samih</w:t>
      </w:r>
      <w:r w:rsidR="004234B2" w:rsidRPr="00121FD3">
        <w:rPr>
          <w:rFonts w:ascii="Times New Roman" w:hAnsi="Times New Roman"/>
          <w:color w:val="000000" w:themeColor="text1"/>
          <w:sz w:val="24"/>
          <w:szCs w:val="24"/>
          <w:lang w:val="hr-HR"/>
        </w:rPr>
        <w:t xml:space="preserve"> u kasnijem postupku.</w:t>
      </w:r>
      <w:r w:rsidR="003C37C2" w:rsidRPr="00121FD3">
        <w:rPr>
          <w:rFonts w:ascii="Times New Roman" w:hAnsi="Times New Roman"/>
          <w:color w:val="000000" w:themeColor="text1"/>
          <w:sz w:val="24"/>
          <w:szCs w:val="24"/>
          <w:lang w:val="hr-HR"/>
        </w:rPr>
        <w:t xml:space="preserve"> Tako se uređuju zabrane korištenja dokaza koji se odnosi na činjenicu da je jedna od stranaka predlagala ili prihvatila medijaciju, s iznimkom za slučaj kada u postupku dokazuje </w:t>
      </w:r>
      <w:r w:rsidR="00CB59AF">
        <w:rPr>
          <w:rFonts w:ascii="Times New Roman" w:hAnsi="Times New Roman"/>
          <w:color w:val="000000" w:themeColor="text1"/>
          <w:sz w:val="24"/>
          <w:szCs w:val="24"/>
          <w:lang w:val="hr-HR"/>
        </w:rPr>
        <w:t>ispunjenje dužnosti</w:t>
      </w:r>
      <w:r w:rsidR="003C37C2" w:rsidRPr="00121FD3">
        <w:rPr>
          <w:rFonts w:ascii="Times New Roman" w:hAnsi="Times New Roman"/>
          <w:color w:val="000000" w:themeColor="text1"/>
          <w:sz w:val="24"/>
          <w:szCs w:val="24"/>
          <w:lang w:val="hr-HR"/>
        </w:rPr>
        <w:t xml:space="preserve"> iz članka 14. zakona</w:t>
      </w:r>
      <w:r w:rsidR="00CB59AF">
        <w:rPr>
          <w:rFonts w:ascii="Times New Roman" w:hAnsi="Times New Roman"/>
          <w:color w:val="000000" w:themeColor="text1"/>
          <w:sz w:val="24"/>
          <w:szCs w:val="24"/>
          <w:lang w:val="hr-HR"/>
        </w:rPr>
        <w:t>.</w:t>
      </w:r>
      <w:r w:rsidR="003C37C2" w:rsidRPr="00121FD3">
        <w:rPr>
          <w:rFonts w:ascii="Times New Roman" w:hAnsi="Times New Roman"/>
          <w:color w:val="000000" w:themeColor="text1"/>
          <w:sz w:val="24"/>
          <w:szCs w:val="24"/>
          <w:lang w:val="hr-HR"/>
        </w:rPr>
        <w:t xml:space="preserve"> Također, kao dokaz se ne mogu k</w:t>
      </w:r>
      <w:r w:rsidR="00D474F0" w:rsidRPr="00121FD3">
        <w:rPr>
          <w:rFonts w:ascii="Times New Roman" w:hAnsi="Times New Roman"/>
          <w:color w:val="000000" w:themeColor="text1"/>
          <w:sz w:val="24"/>
          <w:szCs w:val="24"/>
          <w:lang w:val="hr-HR"/>
        </w:rPr>
        <w:t>oristiti izjave o činjenicama i</w:t>
      </w:r>
      <w:r w:rsidR="003C37C2" w:rsidRPr="00121FD3">
        <w:rPr>
          <w:rFonts w:ascii="Times New Roman" w:hAnsi="Times New Roman"/>
          <w:color w:val="000000" w:themeColor="text1"/>
          <w:sz w:val="24"/>
          <w:szCs w:val="24"/>
          <w:lang w:val="hr-HR"/>
        </w:rPr>
        <w:t xml:space="preserve"> prijedlozima koje su stranke</w:t>
      </w:r>
      <w:r w:rsidR="005921AA" w:rsidRPr="00121FD3">
        <w:rPr>
          <w:rFonts w:ascii="Times New Roman" w:hAnsi="Times New Roman"/>
          <w:color w:val="000000" w:themeColor="text1"/>
          <w:sz w:val="24"/>
          <w:szCs w:val="24"/>
          <w:lang w:val="hr-HR"/>
        </w:rPr>
        <w:t xml:space="preserve"> iznosile u medijaciji te se kao dokaz ne može koristiti niti eventualno priznanje zahtjeva ili činjenica, ako takva očitovanja nisu sastavni dio nagodbe. Kao dokazi se ne mogu koristiti isprave koje su pripremljene isključivo za potrebe medijacije, osim ako je zakonom propisano da je njihovo iznošenje nužno radi provedbe ili ovrhe sklopljene nagodbe. Osim navedenog, zabranjeno je dokazivati spremnost stranaka da tijekom medijacije prihvate prijedloge iznesene u medijaciji te je zabranjeno dokazivati druge iznesene prijedloge</w:t>
      </w:r>
      <w:r w:rsidR="00395075" w:rsidRPr="00121FD3">
        <w:rPr>
          <w:rFonts w:ascii="Times New Roman" w:hAnsi="Times New Roman"/>
          <w:color w:val="000000" w:themeColor="text1"/>
          <w:sz w:val="24"/>
          <w:szCs w:val="24"/>
          <w:lang w:val="hr-HR"/>
        </w:rPr>
        <w:t xml:space="preserve"> u medijaciji</w:t>
      </w:r>
      <w:r w:rsidR="005921AA" w:rsidRPr="00121FD3">
        <w:rPr>
          <w:rFonts w:ascii="Times New Roman" w:hAnsi="Times New Roman"/>
          <w:color w:val="000000" w:themeColor="text1"/>
          <w:sz w:val="24"/>
          <w:szCs w:val="24"/>
          <w:lang w:val="hr-HR"/>
        </w:rPr>
        <w:t xml:space="preserve">. </w:t>
      </w:r>
      <w:r w:rsidR="00CE52DB">
        <w:rPr>
          <w:rFonts w:ascii="Times New Roman" w:hAnsi="Times New Roman"/>
          <w:color w:val="000000" w:themeColor="text1"/>
          <w:sz w:val="24"/>
          <w:szCs w:val="24"/>
          <w:lang w:val="hr-HR"/>
        </w:rPr>
        <w:t xml:space="preserve">Nadalje se </w:t>
      </w:r>
      <w:r w:rsidR="004E522C" w:rsidRPr="00121FD3">
        <w:rPr>
          <w:rFonts w:ascii="Times New Roman" w:hAnsi="Times New Roman"/>
          <w:color w:val="000000" w:themeColor="text1"/>
          <w:sz w:val="24"/>
          <w:szCs w:val="24"/>
          <w:lang w:val="hr-HR"/>
        </w:rPr>
        <w:t xml:space="preserve">uređuje zabrana korištenja dokaza svjedočenjem na način da se uređuje da medijatori i osobe koje sudjeluju u </w:t>
      </w:r>
      <w:r w:rsidR="004E522C" w:rsidRPr="00121FD3">
        <w:rPr>
          <w:rFonts w:ascii="Times New Roman" w:hAnsi="Times New Roman"/>
          <w:color w:val="000000" w:themeColor="text1"/>
          <w:sz w:val="24"/>
          <w:szCs w:val="24"/>
          <w:lang w:val="hr-HR"/>
        </w:rPr>
        <w:lastRenderedPageBreak/>
        <w:t xml:space="preserve">medijaciji u bilo kojem svojstvu ne mogu biti prisiljene svjedočiti u arbitražnom, sudskom ili bilo kojem drugom postupku vezano za informacije i podatke koji proizlaze iz medijacije ili su s njom povezani. </w:t>
      </w:r>
      <w:r w:rsidR="003B5557" w:rsidRPr="00121FD3">
        <w:rPr>
          <w:rFonts w:ascii="Times New Roman" w:hAnsi="Times New Roman"/>
          <w:color w:val="000000" w:themeColor="text1"/>
          <w:sz w:val="24"/>
          <w:szCs w:val="24"/>
          <w:lang w:val="hr-HR"/>
        </w:rPr>
        <w:t xml:space="preserve">Zabrana svjedočenja ne postoji ako su se stranke drugačije sporazumjele. </w:t>
      </w:r>
      <w:r w:rsidR="004E522C" w:rsidRPr="00121FD3">
        <w:rPr>
          <w:rFonts w:ascii="Times New Roman" w:hAnsi="Times New Roman"/>
          <w:color w:val="000000" w:themeColor="text1"/>
          <w:sz w:val="24"/>
          <w:szCs w:val="24"/>
          <w:lang w:val="hr-HR"/>
        </w:rPr>
        <w:t xml:space="preserve">Iz ovih stavaka jasno proizlazi da je pitanje zabrane korištenja dokaza u kasnijem postupku uređeno s naglaskom na </w:t>
      </w:r>
      <w:r w:rsidR="00942886" w:rsidRPr="00121FD3">
        <w:rPr>
          <w:rFonts w:ascii="Times New Roman" w:hAnsi="Times New Roman"/>
          <w:color w:val="000000" w:themeColor="text1"/>
          <w:sz w:val="24"/>
          <w:szCs w:val="24"/>
          <w:lang w:val="hr-HR"/>
        </w:rPr>
        <w:t>iznošenj</w:t>
      </w:r>
      <w:r w:rsidR="00E94C72" w:rsidRPr="00121FD3">
        <w:rPr>
          <w:rFonts w:ascii="Times New Roman" w:hAnsi="Times New Roman"/>
          <w:color w:val="000000" w:themeColor="text1"/>
          <w:sz w:val="24"/>
          <w:szCs w:val="24"/>
          <w:lang w:val="hr-HR"/>
        </w:rPr>
        <w:t>e</w:t>
      </w:r>
      <w:r w:rsidR="00942886" w:rsidRPr="00121FD3">
        <w:rPr>
          <w:rFonts w:ascii="Times New Roman" w:hAnsi="Times New Roman"/>
          <w:color w:val="000000" w:themeColor="text1"/>
          <w:sz w:val="24"/>
          <w:szCs w:val="24"/>
          <w:lang w:val="hr-HR"/>
        </w:rPr>
        <w:t xml:space="preserve"> u postupku  informacija koje su stranke saznale u medijaciji</w:t>
      </w:r>
      <w:r w:rsidR="00E94C72" w:rsidRPr="00121FD3">
        <w:rPr>
          <w:rFonts w:ascii="Times New Roman" w:hAnsi="Times New Roman"/>
          <w:color w:val="000000" w:themeColor="text1"/>
          <w:sz w:val="24"/>
          <w:szCs w:val="24"/>
          <w:lang w:val="hr-HR"/>
        </w:rPr>
        <w:t xml:space="preserve"> kao nedopuštenih u kasnijem postupku</w:t>
      </w:r>
      <w:r w:rsidR="00942886" w:rsidRPr="00121FD3">
        <w:rPr>
          <w:rFonts w:ascii="Times New Roman" w:hAnsi="Times New Roman"/>
          <w:color w:val="000000" w:themeColor="text1"/>
          <w:sz w:val="24"/>
          <w:szCs w:val="24"/>
          <w:lang w:val="hr-HR"/>
        </w:rPr>
        <w:t xml:space="preserve">, </w:t>
      </w:r>
      <w:r w:rsidR="003B5557" w:rsidRPr="00121FD3">
        <w:rPr>
          <w:rFonts w:ascii="Times New Roman" w:hAnsi="Times New Roman"/>
          <w:color w:val="000000" w:themeColor="text1"/>
          <w:sz w:val="24"/>
          <w:szCs w:val="24"/>
          <w:lang w:val="hr-HR"/>
        </w:rPr>
        <w:t xml:space="preserve">a ne </w:t>
      </w:r>
      <w:r w:rsidR="00E94C72" w:rsidRPr="00121FD3">
        <w:rPr>
          <w:rFonts w:ascii="Times New Roman" w:hAnsi="Times New Roman"/>
          <w:color w:val="000000" w:themeColor="text1"/>
          <w:sz w:val="24"/>
          <w:szCs w:val="24"/>
          <w:lang w:val="hr-HR"/>
        </w:rPr>
        <w:t>s nagla</w:t>
      </w:r>
      <w:r w:rsidR="008A7590" w:rsidRPr="00121FD3">
        <w:rPr>
          <w:rFonts w:ascii="Times New Roman" w:hAnsi="Times New Roman"/>
          <w:color w:val="000000" w:themeColor="text1"/>
          <w:sz w:val="24"/>
          <w:szCs w:val="24"/>
          <w:lang w:val="hr-HR"/>
        </w:rPr>
        <w:t xml:space="preserve">skom na </w:t>
      </w:r>
      <w:r w:rsidR="00A26FCE" w:rsidRPr="00121FD3">
        <w:rPr>
          <w:rFonts w:ascii="Times New Roman" w:hAnsi="Times New Roman"/>
          <w:color w:val="000000" w:themeColor="text1"/>
          <w:sz w:val="24"/>
          <w:szCs w:val="24"/>
          <w:lang w:val="hr-HR"/>
        </w:rPr>
        <w:t>vrstu dokaznog</w:t>
      </w:r>
      <w:r w:rsidR="008A7590" w:rsidRPr="00121FD3">
        <w:rPr>
          <w:rFonts w:ascii="Times New Roman" w:hAnsi="Times New Roman"/>
          <w:color w:val="000000" w:themeColor="text1"/>
          <w:sz w:val="24"/>
          <w:szCs w:val="24"/>
          <w:lang w:val="hr-HR"/>
        </w:rPr>
        <w:t xml:space="preserve"> sredstva</w:t>
      </w:r>
      <w:r w:rsidR="003B5557" w:rsidRPr="00121FD3">
        <w:rPr>
          <w:rFonts w:ascii="Times New Roman" w:hAnsi="Times New Roman"/>
          <w:color w:val="000000" w:themeColor="text1"/>
          <w:sz w:val="24"/>
          <w:szCs w:val="24"/>
          <w:lang w:val="hr-HR"/>
        </w:rPr>
        <w:t xml:space="preserve"> </w:t>
      </w:r>
      <w:r w:rsidR="00A26FCE" w:rsidRPr="00121FD3">
        <w:rPr>
          <w:rFonts w:ascii="Times New Roman" w:hAnsi="Times New Roman"/>
          <w:color w:val="000000" w:themeColor="text1"/>
          <w:sz w:val="24"/>
          <w:szCs w:val="24"/>
          <w:lang w:val="hr-HR"/>
        </w:rPr>
        <w:t>kojom</w:t>
      </w:r>
      <w:r w:rsidR="003B5557" w:rsidRPr="00121FD3">
        <w:rPr>
          <w:rFonts w:ascii="Times New Roman" w:hAnsi="Times New Roman"/>
          <w:color w:val="000000" w:themeColor="text1"/>
          <w:sz w:val="24"/>
          <w:szCs w:val="24"/>
          <w:lang w:val="hr-HR"/>
        </w:rPr>
        <w:t xml:space="preserve"> </w:t>
      </w:r>
      <w:r w:rsidR="00942886" w:rsidRPr="00121FD3">
        <w:rPr>
          <w:rFonts w:ascii="Times New Roman" w:hAnsi="Times New Roman"/>
          <w:color w:val="000000" w:themeColor="text1"/>
          <w:sz w:val="24"/>
          <w:szCs w:val="24"/>
          <w:lang w:val="hr-HR"/>
        </w:rPr>
        <w:t>stranke tu informaciju namjeravaju iznijeti u postupku.</w:t>
      </w:r>
      <w:r w:rsidR="003B5557" w:rsidRPr="00121FD3">
        <w:rPr>
          <w:rFonts w:ascii="Times New Roman" w:hAnsi="Times New Roman"/>
          <w:color w:val="000000" w:themeColor="text1"/>
          <w:sz w:val="24"/>
          <w:szCs w:val="24"/>
          <w:lang w:val="hr-HR"/>
        </w:rPr>
        <w:t xml:space="preserve"> </w:t>
      </w:r>
      <w:r w:rsidR="00E94C72" w:rsidRPr="00121FD3">
        <w:rPr>
          <w:rFonts w:ascii="Times New Roman" w:hAnsi="Times New Roman"/>
          <w:color w:val="000000" w:themeColor="text1"/>
          <w:sz w:val="24"/>
          <w:szCs w:val="24"/>
          <w:lang w:val="hr-HR"/>
        </w:rPr>
        <w:t>Dakle, s</w:t>
      </w:r>
      <w:r w:rsidR="003B5557" w:rsidRPr="00121FD3">
        <w:rPr>
          <w:rFonts w:ascii="Times New Roman" w:hAnsi="Times New Roman"/>
          <w:color w:val="000000" w:themeColor="text1"/>
          <w:sz w:val="24"/>
          <w:szCs w:val="24"/>
          <w:lang w:val="hr-HR"/>
        </w:rPr>
        <w:t>vrha je da se nedopuštena informacija ne prenese u kasniji postupak, neovisno o dokaznom sredstvu kojim se to namjerava učiniti.</w:t>
      </w:r>
      <w:r w:rsidR="00942886" w:rsidRPr="00121FD3">
        <w:rPr>
          <w:rFonts w:ascii="Times New Roman" w:hAnsi="Times New Roman"/>
          <w:color w:val="000000" w:themeColor="text1"/>
          <w:sz w:val="24"/>
          <w:szCs w:val="24"/>
          <w:lang w:val="hr-HR"/>
        </w:rPr>
        <w:t xml:space="preserve"> </w:t>
      </w:r>
      <w:r w:rsidR="00D474F0" w:rsidRPr="00121FD3">
        <w:rPr>
          <w:rFonts w:ascii="Times New Roman" w:hAnsi="Times New Roman"/>
          <w:color w:val="000000" w:themeColor="text1"/>
          <w:sz w:val="24"/>
          <w:szCs w:val="24"/>
          <w:lang w:val="hr-HR"/>
        </w:rPr>
        <w:t xml:space="preserve">U svrhu osiguranja zabrane korištenja dokaza u kasnijem postupku, uređuje se da </w:t>
      </w:r>
      <w:r w:rsidR="003B5557" w:rsidRPr="00121FD3">
        <w:rPr>
          <w:rFonts w:ascii="Times New Roman" w:hAnsi="Times New Roman"/>
          <w:color w:val="000000" w:themeColor="text1"/>
          <w:sz w:val="24"/>
          <w:szCs w:val="24"/>
          <w:lang w:val="hr-HR"/>
        </w:rPr>
        <w:t xml:space="preserve">će se </w:t>
      </w:r>
      <w:r w:rsidR="00D474F0" w:rsidRPr="00121FD3">
        <w:rPr>
          <w:rFonts w:ascii="Times New Roman" w:hAnsi="Times New Roman"/>
          <w:color w:val="000000" w:themeColor="text1"/>
          <w:sz w:val="24"/>
          <w:szCs w:val="24"/>
          <w:lang w:val="hr-HR"/>
        </w:rPr>
        <w:t xml:space="preserve">u sudskom, arbitražnom ili drugom postupku dokazi </w:t>
      </w:r>
      <w:r w:rsidR="003B5557" w:rsidRPr="00121FD3">
        <w:rPr>
          <w:rFonts w:ascii="Times New Roman" w:hAnsi="Times New Roman"/>
          <w:color w:val="000000" w:themeColor="text1"/>
          <w:sz w:val="24"/>
          <w:szCs w:val="24"/>
          <w:lang w:val="hr-HR"/>
        </w:rPr>
        <w:t>iz stavka 1.</w:t>
      </w:r>
      <w:r w:rsidR="00D474F0" w:rsidRPr="00121FD3">
        <w:rPr>
          <w:rFonts w:ascii="Times New Roman" w:hAnsi="Times New Roman"/>
          <w:color w:val="000000" w:themeColor="text1"/>
          <w:sz w:val="24"/>
          <w:szCs w:val="24"/>
          <w:lang w:val="hr-HR"/>
        </w:rPr>
        <w:t xml:space="preserve"> odbaciti kao nedopušteni. </w:t>
      </w:r>
      <w:r w:rsidR="00CE52DB">
        <w:rPr>
          <w:rFonts w:ascii="Times New Roman" w:hAnsi="Times New Roman"/>
          <w:color w:val="000000" w:themeColor="text1"/>
          <w:sz w:val="24"/>
          <w:szCs w:val="24"/>
          <w:lang w:val="hr-HR"/>
        </w:rPr>
        <w:t xml:space="preserve">Također, </w:t>
      </w:r>
      <w:r w:rsidR="00D474F0" w:rsidRPr="00121FD3">
        <w:rPr>
          <w:rFonts w:ascii="Times New Roman" w:hAnsi="Times New Roman"/>
          <w:color w:val="000000" w:themeColor="text1"/>
          <w:sz w:val="24"/>
          <w:szCs w:val="24"/>
          <w:lang w:val="hr-HR"/>
        </w:rPr>
        <w:t>propisuju se iznimke kada se dokazi ipak u postupku pred arbitražom, sudom ili drugim državnim tijelom mogu upotrijebiti u dokazne svrhe. To su slučajevi kada se takvi dokazi</w:t>
      </w:r>
      <w:r w:rsidR="00087CCA" w:rsidRPr="00121FD3">
        <w:rPr>
          <w:rFonts w:ascii="Times New Roman" w:hAnsi="Times New Roman"/>
          <w:color w:val="000000" w:themeColor="text1"/>
          <w:sz w:val="24"/>
          <w:szCs w:val="24"/>
          <w:lang w:val="hr-HR"/>
        </w:rPr>
        <w:t xml:space="preserve"> ipak</w:t>
      </w:r>
      <w:r w:rsidR="00D474F0" w:rsidRPr="00121FD3">
        <w:rPr>
          <w:rFonts w:ascii="Times New Roman" w:hAnsi="Times New Roman"/>
          <w:color w:val="000000" w:themeColor="text1"/>
          <w:sz w:val="24"/>
          <w:szCs w:val="24"/>
          <w:lang w:val="hr-HR"/>
        </w:rPr>
        <w:t xml:space="preserve"> mogu upotrijebiti kada je u pitanju zaštita javnog poretka Republike Hrvatske ili ako je to potrebno za provedbu ili ovrhu nagodbe. </w:t>
      </w:r>
      <w:r w:rsidR="00CE52DB">
        <w:rPr>
          <w:rFonts w:ascii="Times New Roman" w:hAnsi="Times New Roman"/>
          <w:color w:val="000000" w:themeColor="text1"/>
          <w:sz w:val="24"/>
          <w:szCs w:val="24"/>
          <w:lang w:val="hr-HR"/>
        </w:rPr>
        <w:t>O</w:t>
      </w:r>
      <w:r w:rsidR="009B04D1" w:rsidRPr="00121FD3">
        <w:rPr>
          <w:rFonts w:ascii="Times New Roman" w:hAnsi="Times New Roman"/>
          <w:color w:val="000000" w:themeColor="text1"/>
          <w:sz w:val="24"/>
          <w:szCs w:val="24"/>
          <w:lang w:val="hr-HR"/>
        </w:rPr>
        <w:t>sobe koje postupe suprotno zabranama korištenja dokaza iz stavaka 1. i 2. su odgovorne za štetu koju time prouzroče. Radi sveobuhvatne pravne zaštite,  uređuje</w:t>
      </w:r>
      <w:r w:rsidR="00CE52DB">
        <w:rPr>
          <w:rFonts w:ascii="Times New Roman" w:hAnsi="Times New Roman"/>
          <w:color w:val="000000" w:themeColor="text1"/>
          <w:sz w:val="24"/>
          <w:szCs w:val="24"/>
          <w:lang w:val="hr-HR"/>
        </w:rPr>
        <w:t xml:space="preserve"> se</w:t>
      </w:r>
      <w:r w:rsidR="009B04D1" w:rsidRPr="00121FD3">
        <w:rPr>
          <w:rFonts w:ascii="Times New Roman" w:hAnsi="Times New Roman"/>
          <w:color w:val="000000" w:themeColor="text1"/>
          <w:sz w:val="24"/>
          <w:szCs w:val="24"/>
          <w:lang w:val="hr-HR"/>
        </w:rPr>
        <w:t xml:space="preserve"> da se odredbe stav</w:t>
      </w:r>
      <w:r w:rsidR="00A26FCE" w:rsidRPr="00121FD3">
        <w:rPr>
          <w:rFonts w:ascii="Times New Roman" w:hAnsi="Times New Roman"/>
          <w:color w:val="000000" w:themeColor="text1"/>
          <w:sz w:val="24"/>
          <w:szCs w:val="24"/>
          <w:lang w:val="hr-HR"/>
        </w:rPr>
        <w:t>a</w:t>
      </w:r>
      <w:r w:rsidR="009B04D1" w:rsidRPr="00121FD3">
        <w:rPr>
          <w:rFonts w:ascii="Times New Roman" w:hAnsi="Times New Roman"/>
          <w:color w:val="000000" w:themeColor="text1"/>
          <w:sz w:val="24"/>
          <w:szCs w:val="24"/>
          <w:lang w:val="hr-HR"/>
        </w:rPr>
        <w:t xml:space="preserve">ka 1. do 4. primjenjuju bez obzira na to je li arbitražni, sudski ili drugi postupak povezan sa sporom glede kojeg se vodila ili se vodi medijacija. </w:t>
      </w:r>
      <w:r w:rsidR="00CE52DB">
        <w:rPr>
          <w:rFonts w:ascii="Times New Roman" w:hAnsi="Times New Roman"/>
          <w:color w:val="000000" w:themeColor="text1"/>
          <w:sz w:val="24"/>
          <w:szCs w:val="24"/>
          <w:lang w:val="hr-HR"/>
        </w:rPr>
        <w:t>S</w:t>
      </w:r>
      <w:r w:rsidR="005C0AA3" w:rsidRPr="00121FD3">
        <w:rPr>
          <w:rFonts w:ascii="Times New Roman" w:hAnsi="Times New Roman"/>
          <w:color w:val="000000" w:themeColor="text1"/>
          <w:sz w:val="24"/>
          <w:szCs w:val="24"/>
          <w:lang w:val="hr-HR"/>
        </w:rPr>
        <w:t xml:space="preserve">vi dokazi osim onih iz stavka 1., a koji su inače dopušteni u arbitražnom, sudskom ili drugom postupku neće biti nedopušteni samo zato jer su bili upotrijebljeni u medijaciji. Time se potiču stranke na aktivno i otvoreno sudjelovanje u medijaciji koje je nužno kako bi medijacija postigla svoj smisao i svrhu. </w:t>
      </w:r>
      <w:r w:rsidR="00B71A1B" w:rsidRPr="00121FD3">
        <w:rPr>
          <w:rFonts w:ascii="Times New Roman" w:hAnsi="Times New Roman"/>
          <w:color w:val="000000" w:themeColor="text1"/>
          <w:sz w:val="24"/>
          <w:szCs w:val="24"/>
          <w:lang w:val="hr-HR"/>
        </w:rPr>
        <w:t>Komunikacija stranaka u vezi s pitanjima spora je u tom smislu najvažnija, a ona nije moguća ako stranke djeluju opterećene strahom od mogućih procesnih posljedica koje mogu nastupiti u kasnijem postupku.</w:t>
      </w:r>
    </w:p>
    <w:p w14:paraId="26849E5F"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6C3890B2" w14:textId="48BC607A" w:rsidR="00B71A1B" w:rsidRPr="00121FD3" w:rsidRDefault="00B71A1B"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30.</w:t>
      </w:r>
    </w:p>
    <w:p w14:paraId="040FC279" w14:textId="6A6E6B3E" w:rsidR="00B71A1B" w:rsidRPr="00121FD3" w:rsidRDefault="00025035"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Predmet uređenja ovog</w:t>
      </w:r>
      <w:r w:rsidR="00C0004D">
        <w:rPr>
          <w:rFonts w:ascii="Times New Roman" w:hAnsi="Times New Roman"/>
          <w:color w:val="000000" w:themeColor="text1"/>
          <w:sz w:val="24"/>
          <w:szCs w:val="24"/>
          <w:lang w:val="hr-HR"/>
        </w:rPr>
        <w:t>a</w:t>
      </w:r>
      <w:r>
        <w:rPr>
          <w:rFonts w:ascii="Times New Roman" w:hAnsi="Times New Roman"/>
          <w:color w:val="000000" w:themeColor="text1"/>
          <w:sz w:val="24"/>
          <w:szCs w:val="24"/>
          <w:lang w:val="hr-HR"/>
        </w:rPr>
        <w:t xml:space="preserve"> članka je </w:t>
      </w:r>
      <w:r w:rsidR="00B71A1B" w:rsidRPr="00121FD3">
        <w:rPr>
          <w:rFonts w:ascii="Times New Roman" w:hAnsi="Times New Roman"/>
          <w:color w:val="000000" w:themeColor="text1"/>
          <w:sz w:val="24"/>
          <w:szCs w:val="24"/>
          <w:lang w:val="hr-HR"/>
        </w:rPr>
        <w:t xml:space="preserve">nespojivost funkcije medijatora s funkcijom suca ili arbitra u sporu koji je bio ili jest predmet medijacije, ili u nekom drugom sporu koji je proizašao iz toga pravnog odnosa ili je povezan s njim. Takva nespojivost ne postoji u slučaju ako su se </w:t>
      </w:r>
      <w:r w:rsidR="0041510A" w:rsidRPr="00121FD3">
        <w:rPr>
          <w:rFonts w:ascii="Times New Roman" w:hAnsi="Times New Roman"/>
          <w:color w:val="000000" w:themeColor="text1"/>
          <w:sz w:val="24"/>
          <w:szCs w:val="24"/>
          <w:lang w:val="hr-HR"/>
        </w:rPr>
        <w:t xml:space="preserve">stranke drugačije sporazumjele, dakle, radi se o odredbi dispozitivne naravi. </w:t>
      </w:r>
      <w:r w:rsidR="00B71A1B" w:rsidRPr="00121FD3">
        <w:rPr>
          <w:rFonts w:ascii="Times New Roman" w:hAnsi="Times New Roman"/>
          <w:color w:val="000000" w:themeColor="text1"/>
          <w:sz w:val="24"/>
          <w:szCs w:val="24"/>
          <w:lang w:val="hr-HR"/>
        </w:rPr>
        <w:t>Kao iznimka od navedenog, uređeno</w:t>
      </w:r>
      <w:r w:rsidR="00641EC9">
        <w:rPr>
          <w:rFonts w:ascii="Times New Roman" w:hAnsi="Times New Roman"/>
          <w:color w:val="000000" w:themeColor="text1"/>
          <w:sz w:val="24"/>
          <w:szCs w:val="24"/>
          <w:lang w:val="hr-HR"/>
        </w:rPr>
        <w:t xml:space="preserve"> je</w:t>
      </w:r>
      <w:r w:rsidR="00B71A1B" w:rsidRPr="00121FD3">
        <w:rPr>
          <w:rFonts w:ascii="Times New Roman" w:hAnsi="Times New Roman"/>
          <w:color w:val="000000" w:themeColor="text1"/>
          <w:sz w:val="24"/>
          <w:szCs w:val="24"/>
          <w:lang w:val="hr-HR"/>
        </w:rPr>
        <w:t xml:space="preserve"> da stranke mogu ovlastiti medijatora da kao arbitar donese pravorijek na temelju nagodbe. </w:t>
      </w:r>
      <w:r w:rsidR="00C359E1" w:rsidRPr="00121FD3">
        <w:rPr>
          <w:rFonts w:ascii="Times New Roman" w:hAnsi="Times New Roman"/>
          <w:color w:val="000000" w:themeColor="text1"/>
          <w:sz w:val="24"/>
          <w:szCs w:val="24"/>
          <w:lang w:val="hr-HR"/>
        </w:rPr>
        <w:t>Naime, mogući su slučajevi kada stranke u medijaciji sklope  nagodbu kojoj zatim žele dati snažniji učinak kroz arbitražni pravorijek na temelju nagodbe.</w:t>
      </w:r>
    </w:p>
    <w:p w14:paraId="6E4B6E00"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5E6F02C3" w14:textId="6474C236" w:rsidR="009002CB" w:rsidRPr="00121FD3" w:rsidRDefault="009002CB"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31.</w:t>
      </w:r>
    </w:p>
    <w:p w14:paraId="516784BF" w14:textId="6FC1EE9F" w:rsidR="009002CB" w:rsidRPr="00121FD3" w:rsidRDefault="00025035"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S</w:t>
      </w:r>
      <w:r w:rsidR="00E528A0" w:rsidRPr="00121FD3">
        <w:rPr>
          <w:rFonts w:ascii="Times New Roman" w:hAnsi="Times New Roman"/>
          <w:color w:val="000000" w:themeColor="text1"/>
          <w:sz w:val="24"/>
          <w:szCs w:val="24"/>
          <w:lang w:val="hr-HR"/>
        </w:rPr>
        <w:t>tranke koje su izabrale medijaciju radi pokušaja mirnog rješenja spora ne gube zbog toga mogućnost pokretanja sudskog, arbitražnog ili drugog postupka zbog proteka zastarnog ili prekluzivnog rok</w:t>
      </w:r>
      <w:r w:rsidR="00FD3F75">
        <w:rPr>
          <w:rFonts w:ascii="Times New Roman" w:hAnsi="Times New Roman"/>
          <w:color w:val="000000" w:themeColor="text1"/>
          <w:sz w:val="24"/>
          <w:szCs w:val="24"/>
          <w:lang w:val="hr-HR"/>
        </w:rPr>
        <w:t>a. T</w:t>
      </w:r>
      <w:r w:rsidR="00641EC9">
        <w:rPr>
          <w:rFonts w:ascii="Times New Roman" w:hAnsi="Times New Roman"/>
          <w:color w:val="000000" w:themeColor="text1"/>
          <w:sz w:val="24"/>
          <w:szCs w:val="24"/>
          <w:lang w:val="hr-HR"/>
        </w:rPr>
        <w:t xml:space="preserve">akođer, </w:t>
      </w:r>
      <w:r w:rsidR="00E528A0" w:rsidRPr="00121FD3">
        <w:rPr>
          <w:rFonts w:ascii="Times New Roman" w:hAnsi="Times New Roman"/>
          <w:color w:val="000000" w:themeColor="text1"/>
          <w:sz w:val="24"/>
          <w:szCs w:val="24"/>
          <w:lang w:val="hr-HR"/>
        </w:rPr>
        <w:t>zastarni i prekluzivni rokovi ne teku ni za vrijeme trajanja informativnog sastanka o medijaciji niti za vrijeme trajanja medijacije.</w:t>
      </w:r>
    </w:p>
    <w:p w14:paraId="38065D05"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60F4FA6C" w14:textId="5EC7F4C7" w:rsidR="00E528A0" w:rsidRPr="00121FD3" w:rsidRDefault="00E528A0"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32.</w:t>
      </w:r>
    </w:p>
    <w:p w14:paraId="32F10DAD" w14:textId="77777777" w:rsidR="00B66453" w:rsidRPr="00121FD3" w:rsidRDefault="00E528A0"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se člankom uređuje odnos medijacije i drugih p</w:t>
      </w:r>
      <w:r w:rsidR="00CC4112" w:rsidRPr="00121FD3">
        <w:rPr>
          <w:rFonts w:ascii="Times New Roman" w:hAnsi="Times New Roman"/>
          <w:color w:val="000000" w:themeColor="text1"/>
          <w:sz w:val="24"/>
          <w:szCs w:val="24"/>
          <w:lang w:val="hr-HR"/>
        </w:rPr>
        <w:t xml:space="preserve">ostupaka o istom predmetu spora u slučaju ako su se stranke sporazumjele o provođenju medijacije i izrijekom se obvezale da tijekom točno određenog razdoblja ili do nastupanja određenog uvjeta neće pokretati ili nastavljati sudske, arbitražne ili druge postupke. </w:t>
      </w:r>
      <w:r w:rsidR="00B66453" w:rsidRPr="00121FD3">
        <w:rPr>
          <w:rFonts w:ascii="Times New Roman" w:hAnsi="Times New Roman"/>
          <w:color w:val="000000" w:themeColor="text1"/>
          <w:sz w:val="24"/>
          <w:szCs w:val="24"/>
          <w:lang w:val="hr-HR"/>
        </w:rPr>
        <w:t>Radi se o sporazumu koji prema uređenju u ovom članku ima za stranke obvezujući učinak. Posljedica te obvezatnosti za stranke je da će sud, arbitri ili druga tijela kod kojih se pokrene postupak o istom predmetu spora na zahtjev druge stranke odbaciti tužbu ili drugi podnesak kojim se postupak pokreće ili nastavlja.</w:t>
      </w:r>
    </w:p>
    <w:p w14:paraId="069FB6C4"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C673F72" w14:textId="77777777" w:rsidR="00090D38" w:rsidRDefault="00090D38"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587AB90B" w14:textId="77777777" w:rsidR="00090D38" w:rsidRDefault="00090D38"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4E281C5A" w14:textId="6FF9AD50" w:rsidR="00B66453" w:rsidRPr="00121FD3" w:rsidRDefault="00B6645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lastRenderedPageBreak/>
        <w:t>Uz članak 33.</w:t>
      </w:r>
    </w:p>
    <w:p w14:paraId="49F595E1" w14:textId="07546B5B" w:rsidR="00E528A0" w:rsidRPr="00121FD3" w:rsidRDefault="00641EC9"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U slučaju da </w:t>
      </w:r>
      <w:r w:rsidR="009C34A5" w:rsidRPr="00121FD3">
        <w:rPr>
          <w:rFonts w:ascii="Times New Roman" w:hAnsi="Times New Roman"/>
          <w:color w:val="000000" w:themeColor="text1"/>
          <w:sz w:val="24"/>
          <w:szCs w:val="24"/>
          <w:lang w:val="hr-HR"/>
        </w:rPr>
        <w:t xml:space="preserve"> se stranke  nisu drugačije sporazumjele, svaka stanka snosi svoje troškove, a troškove informativnog sastanka o medijaciji i medijacije stranke snose na jednake dijelove, odnosno u skladu s posebnim zakonom ili pravilima institucija za medijaciju. </w:t>
      </w:r>
      <w:r>
        <w:rPr>
          <w:rFonts w:ascii="Times New Roman" w:hAnsi="Times New Roman"/>
          <w:color w:val="000000" w:themeColor="text1"/>
          <w:sz w:val="24"/>
          <w:szCs w:val="24"/>
          <w:lang w:val="hr-HR"/>
        </w:rPr>
        <w:t>T</w:t>
      </w:r>
      <w:r w:rsidR="009C34A5" w:rsidRPr="00121FD3">
        <w:rPr>
          <w:rFonts w:ascii="Times New Roman" w:hAnsi="Times New Roman"/>
          <w:color w:val="000000" w:themeColor="text1"/>
          <w:sz w:val="24"/>
          <w:szCs w:val="24"/>
          <w:lang w:val="hr-HR"/>
        </w:rPr>
        <w:t xml:space="preserve">roškovi informativnog sastanka o medijaciji i medijacije koja nije dovršena sklapanjem nagodbe ulaze u parnične troškove. </w:t>
      </w:r>
      <w:r>
        <w:rPr>
          <w:rFonts w:ascii="Times New Roman" w:hAnsi="Times New Roman"/>
          <w:color w:val="000000" w:themeColor="text1"/>
          <w:sz w:val="24"/>
          <w:szCs w:val="24"/>
          <w:lang w:val="hr-HR"/>
        </w:rPr>
        <w:t xml:space="preserve">Nadalje, </w:t>
      </w:r>
      <w:r w:rsidR="009C34A5" w:rsidRPr="00121FD3">
        <w:rPr>
          <w:rFonts w:ascii="Times New Roman" w:hAnsi="Times New Roman"/>
          <w:color w:val="000000" w:themeColor="text1"/>
          <w:sz w:val="24"/>
          <w:szCs w:val="24"/>
          <w:lang w:val="hr-HR"/>
        </w:rPr>
        <w:t xml:space="preserve">propisuje se novina u vidu troškovne sankcije u slučaju neispunjenja dužnosti pokušaja rješavanja spora medijacijom iz članka 14. zakona, a kojom se osigurava da stranke takvu dužnost i ispune. Troškovna sankcija, s obzirom na to da je </w:t>
      </w:r>
      <w:r w:rsidR="00F9705F" w:rsidRPr="00121FD3">
        <w:rPr>
          <w:rFonts w:ascii="Times New Roman" w:hAnsi="Times New Roman"/>
          <w:color w:val="000000" w:themeColor="text1"/>
          <w:sz w:val="24"/>
          <w:szCs w:val="24"/>
          <w:lang w:val="hr-HR"/>
        </w:rPr>
        <w:t xml:space="preserve">podrška strankama u ispunjenju </w:t>
      </w:r>
      <w:r w:rsidR="009C34A5" w:rsidRPr="00121FD3">
        <w:rPr>
          <w:rFonts w:ascii="Times New Roman" w:hAnsi="Times New Roman"/>
          <w:color w:val="000000" w:themeColor="text1"/>
          <w:sz w:val="24"/>
          <w:szCs w:val="24"/>
          <w:lang w:val="hr-HR"/>
        </w:rPr>
        <w:t>dužnost</w:t>
      </w:r>
      <w:r w:rsidR="00F9705F" w:rsidRPr="00121FD3">
        <w:rPr>
          <w:rFonts w:ascii="Times New Roman" w:hAnsi="Times New Roman"/>
          <w:color w:val="000000" w:themeColor="text1"/>
          <w:sz w:val="24"/>
          <w:szCs w:val="24"/>
          <w:lang w:val="hr-HR"/>
        </w:rPr>
        <w:t>i</w:t>
      </w:r>
      <w:r w:rsidR="009C34A5" w:rsidRPr="00121FD3">
        <w:rPr>
          <w:rFonts w:ascii="Times New Roman" w:hAnsi="Times New Roman"/>
          <w:color w:val="000000" w:themeColor="text1"/>
          <w:sz w:val="24"/>
          <w:szCs w:val="24"/>
          <w:lang w:val="hr-HR"/>
        </w:rPr>
        <w:t xml:space="preserve"> pokušaja rješavanja spora medi</w:t>
      </w:r>
      <w:r w:rsidR="00F9705F" w:rsidRPr="00121FD3">
        <w:rPr>
          <w:rFonts w:ascii="Times New Roman" w:hAnsi="Times New Roman"/>
          <w:color w:val="000000" w:themeColor="text1"/>
          <w:sz w:val="24"/>
          <w:szCs w:val="24"/>
          <w:lang w:val="hr-HR"/>
        </w:rPr>
        <w:t>jacijom i normativno i institucionalno osigurana u najvećoj mjeri te ovisi isključivo o njihovoj dobroj volji na koju ih zakon poziva, smatra se optimalnim rješenjem za postizanje svrhe kojoj je namijenjena, a koja u konačnici ima pozitivne učinke</w:t>
      </w:r>
      <w:r w:rsidR="00173A8A" w:rsidRPr="00121FD3">
        <w:rPr>
          <w:rFonts w:ascii="Times New Roman" w:hAnsi="Times New Roman"/>
          <w:color w:val="000000" w:themeColor="text1"/>
          <w:sz w:val="24"/>
          <w:szCs w:val="24"/>
          <w:lang w:val="hr-HR"/>
        </w:rPr>
        <w:t xml:space="preserve"> kako</w:t>
      </w:r>
      <w:r w:rsidR="00F9705F" w:rsidRPr="00121FD3">
        <w:rPr>
          <w:rFonts w:ascii="Times New Roman" w:hAnsi="Times New Roman"/>
          <w:color w:val="000000" w:themeColor="text1"/>
          <w:sz w:val="24"/>
          <w:szCs w:val="24"/>
          <w:lang w:val="hr-HR"/>
        </w:rPr>
        <w:t xml:space="preserve"> na stranke i</w:t>
      </w:r>
      <w:r w:rsidR="00173A8A" w:rsidRPr="00121FD3">
        <w:rPr>
          <w:rFonts w:ascii="Times New Roman" w:hAnsi="Times New Roman"/>
          <w:color w:val="000000" w:themeColor="text1"/>
          <w:sz w:val="24"/>
          <w:szCs w:val="24"/>
          <w:lang w:val="hr-HR"/>
        </w:rPr>
        <w:t xml:space="preserve"> tako i</w:t>
      </w:r>
      <w:r w:rsidR="00F9705F" w:rsidRPr="00121FD3">
        <w:rPr>
          <w:rFonts w:ascii="Times New Roman" w:hAnsi="Times New Roman"/>
          <w:color w:val="000000" w:themeColor="text1"/>
          <w:sz w:val="24"/>
          <w:szCs w:val="24"/>
          <w:lang w:val="hr-HR"/>
        </w:rPr>
        <w:t xml:space="preserve"> uopće na pravosudni sustav. </w:t>
      </w:r>
    </w:p>
    <w:p w14:paraId="210A1BED"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4F6EA9D" w14:textId="38333F24" w:rsidR="00F9705F" w:rsidRPr="00121FD3" w:rsidRDefault="00F9705F"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34.</w:t>
      </w:r>
    </w:p>
    <w:p w14:paraId="02B473F9" w14:textId="51DA1F50" w:rsidR="00E63B5E" w:rsidRPr="00121FD3" w:rsidRDefault="002F3DF9"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w:t>
      </w:r>
      <w:r w:rsidR="00803CE8">
        <w:rPr>
          <w:rFonts w:ascii="Times New Roman" w:hAnsi="Times New Roman"/>
          <w:color w:val="000000" w:themeColor="text1"/>
          <w:sz w:val="24"/>
          <w:szCs w:val="24"/>
          <w:lang w:val="hr-HR"/>
        </w:rPr>
        <w:t>da se o</w:t>
      </w:r>
      <w:r w:rsidR="009B1AAF">
        <w:rPr>
          <w:rFonts w:ascii="Times New Roman" w:hAnsi="Times New Roman"/>
          <w:color w:val="000000" w:themeColor="text1"/>
          <w:sz w:val="24"/>
          <w:szCs w:val="24"/>
          <w:lang w:val="hr-HR"/>
        </w:rPr>
        <w:t xml:space="preserve">dredbe zakona primjenjuju se i u </w:t>
      </w:r>
      <w:r w:rsidRPr="00121FD3">
        <w:rPr>
          <w:rFonts w:ascii="Times New Roman" w:hAnsi="Times New Roman"/>
          <w:color w:val="000000" w:themeColor="text1"/>
          <w:sz w:val="24"/>
          <w:szCs w:val="24"/>
          <w:lang w:val="hr-HR"/>
        </w:rPr>
        <w:t xml:space="preserve"> prekograničnim sporovima u građanskim i trgovačkim predmetima, a što je u skladu s Direktivom. </w:t>
      </w:r>
    </w:p>
    <w:p w14:paraId="31279622"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BCA9FB7" w14:textId="1BDE1064" w:rsidR="00E63B5E" w:rsidRPr="00121FD3" w:rsidRDefault="00E63B5E"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35.</w:t>
      </w:r>
    </w:p>
    <w:p w14:paraId="33B66B87" w14:textId="2D4C5885" w:rsidR="00E63B5E" w:rsidRPr="00121FD3" w:rsidRDefault="009B1AAF"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Predmet uređenja ovog</w:t>
      </w:r>
      <w:r w:rsidR="00803CE8">
        <w:rPr>
          <w:rFonts w:ascii="Times New Roman" w:hAnsi="Times New Roman"/>
          <w:color w:val="000000" w:themeColor="text1"/>
          <w:sz w:val="24"/>
          <w:szCs w:val="24"/>
          <w:lang w:val="hr-HR"/>
        </w:rPr>
        <w:t>a</w:t>
      </w:r>
      <w:r>
        <w:rPr>
          <w:rFonts w:ascii="Times New Roman" w:hAnsi="Times New Roman"/>
          <w:color w:val="000000" w:themeColor="text1"/>
          <w:sz w:val="24"/>
          <w:szCs w:val="24"/>
          <w:lang w:val="hr-HR"/>
        </w:rPr>
        <w:t xml:space="preserve"> članka je </w:t>
      </w:r>
      <w:r w:rsidR="00E63B5E" w:rsidRPr="00121FD3">
        <w:rPr>
          <w:rFonts w:ascii="Times New Roman" w:hAnsi="Times New Roman"/>
          <w:color w:val="000000" w:themeColor="text1"/>
          <w:sz w:val="24"/>
          <w:szCs w:val="24"/>
          <w:lang w:val="hr-HR"/>
        </w:rPr>
        <w:t>priznanje i ovrha u Republici Hrvatskoj nagodbe postignute medijacijom izvan Republike Hrvatske, što je u skladu s Direktivom.</w:t>
      </w:r>
    </w:p>
    <w:p w14:paraId="55DC3F08"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49616B6" w14:textId="56B76CF8" w:rsidR="00E63B5E" w:rsidRPr="00121FD3" w:rsidRDefault="00E63B5E"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36.</w:t>
      </w:r>
    </w:p>
    <w:p w14:paraId="4A411B82" w14:textId="7B9564E3" w:rsidR="005E3465" w:rsidRPr="00121FD3" w:rsidRDefault="009B1AAF"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Ministarstvo obavlja </w:t>
      </w:r>
      <w:r w:rsidR="00E63B5E" w:rsidRPr="00121FD3">
        <w:rPr>
          <w:rFonts w:ascii="Times New Roman" w:hAnsi="Times New Roman"/>
          <w:color w:val="000000" w:themeColor="text1"/>
          <w:sz w:val="24"/>
          <w:szCs w:val="24"/>
          <w:lang w:val="hr-HR"/>
        </w:rPr>
        <w:t xml:space="preserve">upravni nadzor nad </w:t>
      </w:r>
      <w:r w:rsidR="00892646" w:rsidRPr="00121FD3">
        <w:rPr>
          <w:rFonts w:ascii="Times New Roman" w:hAnsi="Times New Roman"/>
          <w:color w:val="000000" w:themeColor="text1"/>
          <w:sz w:val="24"/>
          <w:szCs w:val="24"/>
          <w:lang w:val="hr-HR"/>
        </w:rPr>
        <w:t xml:space="preserve">poslovima povjerenima ovim </w:t>
      </w:r>
      <w:r w:rsidR="004B7BD7">
        <w:rPr>
          <w:rFonts w:ascii="Times New Roman" w:hAnsi="Times New Roman"/>
          <w:color w:val="000000" w:themeColor="text1"/>
          <w:sz w:val="24"/>
          <w:szCs w:val="24"/>
          <w:lang w:val="hr-HR"/>
        </w:rPr>
        <w:t>z</w:t>
      </w:r>
      <w:r w:rsidR="00892646" w:rsidRPr="00121FD3">
        <w:rPr>
          <w:rFonts w:ascii="Times New Roman" w:hAnsi="Times New Roman"/>
          <w:color w:val="000000" w:themeColor="text1"/>
          <w:sz w:val="24"/>
          <w:szCs w:val="24"/>
          <w:lang w:val="hr-HR"/>
        </w:rPr>
        <w:t>akonom</w:t>
      </w:r>
      <w:r>
        <w:rPr>
          <w:rFonts w:ascii="Times New Roman" w:hAnsi="Times New Roman"/>
          <w:color w:val="000000" w:themeColor="text1"/>
          <w:sz w:val="24"/>
          <w:szCs w:val="24"/>
          <w:lang w:val="hr-HR"/>
        </w:rPr>
        <w:t>.</w:t>
      </w:r>
    </w:p>
    <w:p w14:paraId="0DFA3BD7"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1C6DBA8F" w14:textId="7D6B070B" w:rsidR="00E63B5E" w:rsidRPr="00121FD3" w:rsidRDefault="00E63B5E"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37.</w:t>
      </w:r>
    </w:p>
    <w:p w14:paraId="08432092" w14:textId="3029A54A" w:rsidR="00827278" w:rsidRPr="00121FD3" w:rsidRDefault="00827278"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se člankom u okviru dijela zakona kojim se uređuju prijelazne i završne odredbe propisuje režim za informativne sastanke o medijaciji i medijaciju pokrenute prije stupanja na snagu zakona.</w:t>
      </w:r>
    </w:p>
    <w:p w14:paraId="64B67142"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1DA5633" w14:textId="53D670E9" w:rsidR="00827278" w:rsidRPr="00121FD3" w:rsidRDefault="00827278"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 xml:space="preserve">Uz članak 38. </w:t>
      </w:r>
    </w:p>
    <w:p w14:paraId="2A15895C" w14:textId="26BB0DEB" w:rsidR="00827278" w:rsidRPr="00121FD3" w:rsidRDefault="00B36F42"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se člankom uređuj</w:t>
      </w:r>
      <w:r w:rsidR="00892646" w:rsidRPr="00121FD3">
        <w:rPr>
          <w:rFonts w:ascii="Times New Roman" w:hAnsi="Times New Roman"/>
          <w:color w:val="000000" w:themeColor="text1"/>
          <w:sz w:val="24"/>
          <w:szCs w:val="24"/>
          <w:lang w:val="hr-HR"/>
        </w:rPr>
        <w:t>e rok u kojem će ministar nadležan za poslove pravosuđa donijeti provedbene propise.</w:t>
      </w:r>
    </w:p>
    <w:p w14:paraId="6BC5C4EF" w14:textId="77777777" w:rsidR="00121FD3" w:rsidRDefault="00121FD3"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p>
    <w:p w14:paraId="1B61BC0D" w14:textId="4623F048" w:rsidR="00892646" w:rsidRPr="00121FD3" w:rsidRDefault="00892646" w:rsidP="00121FD3">
      <w:pPr>
        <w:suppressAutoHyphens w:val="0"/>
        <w:autoSpaceDN/>
        <w:spacing w:after="0" w:line="240" w:lineRule="auto"/>
        <w:jc w:val="both"/>
        <w:textAlignment w:val="auto"/>
        <w:rPr>
          <w:rFonts w:ascii="Times New Roman" w:hAnsi="Times New Roman"/>
          <w:b/>
          <w:bCs/>
          <w:color w:val="000000" w:themeColor="text1"/>
          <w:sz w:val="24"/>
          <w:szCs w:val="24"/>
          <w:lang w:val="hr-HR"/>
        </w:rPr>
      </w:pPr>
      <w:r w:rsidRPr="00121FD3">
        <w:rPr>
          <w:rFonts w:ascii="Times New Roman" w:hAnsi="Times New Roman"/>
          <w:b/>
          <w:bCs/>
          <w:color w:val="000000" w:themeColor="text1"/>
          <w:sz w:val="24"/>
          <w:szCs w:val="24"/>
          <w:lang w:val="hr-HR"/>
        </w:rPr>
        <w:t>Uz članak 39.</w:t>
      </w:r>
    </w:p>
    <w:p w14:paraId="3A6033EC" w14:textId="5BBC25D4" w:rsidR="00892646" w:rsidRPr="00121FD3" w:rsidRDefault="00892646"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rok u kojem će ministar nadležan za poslove pravosuđa donijeti Etički kodeks medijatora. </w:t>
      </w:r>
    </w:p>
    <w:p w14:paraId="12A31F25"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082BC057" w14:textId="1D20E94E" w:rsidR="00951EE6" w:rsidRPr="00121FD3" w:rsidRDefault="00951EE6"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 xml:space="preserve">Uz članak </w:t>
      </w:r>
      <w:r w:rsidR="00113533" w:rsidRPr="00121FD3">
        <w:rPr>
          <w:rFonts w:ascii="Times New Roman" w:hAnsi="Times New Roman"/>
          <w:b/>
          <w:color w:val="000000" w:themeColor="text1"/>
          <w:sz w:val="24"/>
          <w:szCs w:val="24"/>
          <w:lang w:val="hr-HR"/>
        </w:rPr>
        <w:t>40</w:t>
      </w:r>
      <w:r w:rsidRPr="00121FD3">
        <w:rPr>
          <w:rFonts w:ascii="Times New Roman" w:hAnsi="Times New Roman"/>
          <w:b/>
          <w:color w:val="000000" w:themeColor="text1"/>
          <w:sz w:val="24"/>
          <w:szCs w:val="24"/>
          <w:lang w:val="hr-HR"/>
        </w:rPr>
        <w:t>.</w:t>
      </w:r>
    </w:p>
    <w:p w14:paraId="1EACE778" w14:textId="00C16C5C" w:rsidR="00951EE6" w:rsidRPr="00121FD3" w:rsidRDefault="00951EE6"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 xml:space="preserve">Ovim se člankom uređuje da će Centar za mirno rješavanje sporova </w:t>
      </w:r>
      <w:r w:rsidR="00113533" w:rsidRPr="00121FD3">
        <w:rPr>
          <w:rFonts w:ascii="Times New Roman" w:hAnsi="Times New Roman"/>
          <w:color w:val="000000" w:themeColor="text1"/>
          <w:sz w:val="24"/>
          <w:szCs w:val="24"/>
          <w:lang w:val="hr-HR"/>
        </w:rPr>
        <w:t>osnovan</w:t>
      </w:r>
      <w:r w:rsidRPr="00121FD3">
        <w:rPr>
          <w:rFonts w:ascii="Times New Roman" w:hAnsi="Times New Roman"/>
          <w:color w:val="000000" w:themeColor="text1"/>
          <w:sz w:val="24"/>
          <w:szCs w:val="24"/>
          <w:lang w:val="hr-HR"/>
        </w:rPr>
        <w:t xml:space="preserve"> temeljem Zakona o mirnom rješavanju sporova („Narodne novine“, broj 67/23.) nastaviti s radom kao Nacionalni centar za medijaciju</w:t>
      </w:r>
      <w:r w:rsidR="00804EF6" w:rsidRPr="00121FD3">
        <w:rPr>
          <w:rFonts w:ascii="Times New Roman" w:hAnsi="Times New Roman"/>
          <w:color w:val="000000" w:themeColor="text1"/>
          <w:sz w:val="24"/>
          <w:szCs w:val="24"/>
          <w:lang w:val="hr-HR"/>
        </w:rPr>
        <w:t xml:space="preserve"> te se propisuje rok u kojem će Ministarstvo izmijeniti rješenje o osnivanju Centra za mirno rješavanje sporova radi usklađivanja s ovim Zakonom.</w:t>
      </w:r>
    </w:p>
    <w:p w14:paraId="567F4B9A"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74C3655" w14:textId="16EE7EB3" w:rsidR="00951EE6" w:rsidRPr="00121FD3" w:rsidRDefault="00951EE6"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4</w:t>
      </w:r>
      <w:r w:rsidR="00A67FB4" w:rsidRPr="00121FD3">
        <w:rPr>
          <w:rFonts w:ascii="Times New Roman" w:hAnsi="Times New Roman"/>
          <w:b/>
          <w:color w:val="000000" w:themeColor="text1"/>
          <w:sz w:val="24"/>
          <w:szCs w:val="24"/>
          <w:lang w:val="hr-HR"/>
        </w:rPr>
        <w:t>1</w:t>
      </w:r>
      <w:r w:rsidRPr="00121FD3">
        <w:rPr>
          <w:rFonts w:ascii="Times New Roman" w:hAnsi="Times New Roman"/>
          <w:b/>
          <w:color w:val="000000" w:themeColor="text1"/>
          <w:sz w:val="24"/>
          <w:szCs w:val="24"/>
          <w:lang w:val="hr-HR"/>
        </w:rPr>
        <w:t>.</w:t>
      </w:r>
    </w:p>
    <w:p w14:paraId="33B58A34" w14:textId="340FB176" w:rsidR="00951EE6" w:rsidRPr="00121FD3" w:rsidRDefault="00951EE6"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se člankom uređuje da stupanjem na snagu ovoga zakona prestaje važiti Zakon o mirnom rješavanju sporova („Narodne novine“, broj 67/23.).</w:t>
      </w:r>
    </w:p>
    <w:p w14:paraId="2934E479" w14:textId="77777777" w:rsidR="00121FD3" w:rsidRDefault="00121FD3"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12CBEB54" w14:textId="6C844416" w:rsidR="00951EE6" w:rsidRPr="00121FD3" w:rsidRDefault="00951EE6" w:rsidP="00121FD3">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121FD3">
        <w:rPr>
          <w:rFonts w:ascii="Times New Roman" w:hAnsi="Times New Roman"/>
          <w:b/>
          <w:color w:val="000000" w:themeColor="text1"/>
          <w:sz w:val="24"/>
          <w:szCs w:val="24"/>
          <w:lang w:val="hr-HR"/>
        </w:rPr>
        <w:t>Uz članak 4</w:t>
      </w:r>
      <w:r w:rsidR="00A67FB4" w:rsidRPr="00121FD3">
        <w:rPr>
          <w:rFonts w:ascii="Times New Roman" w:hAnsi="Times New Roman"/>
          <w:b/>
          <w:color w:val="000000" w:themeColor="text1"/>
          <w:sz w:val="24"/>
          <w:szCs w:val="24"/>
          <w:lang w:val="hr-HR"/>
        </w:rPr>
        <w:t>2</w:t>
      </w:r>
      <w:r w:rsidRPr="00121FD3">
        <w:rPr>
          <w:rFonts w:ascii="Times New Roman" w:hAnsi="Times New Roman"/>
          <w:b/>
          <w:color w:val="000000" w:themeColor="text1"/>
          <w:sz w:val="24"/>
          <w:szCs w:val="24"/>
          <w:lang w:val="hr-HR"/>
        </w:rPr>
        <w:t>.</w:t>
      </w:r>
    </w:p>
    <w:p w14:paraId="1FA4B255" w14:textId="66477639" w:rsidR="00F9705F" w:rsidRPr="00121FD3" w:rsidRDefault="00951EE6" w:rsidP="00121FD3">
      <w:pPr>
        <w:suppressAutoHyphens w:val="0"/>
        <w:autoSpaceDN/>
        <w:spacing w:after="0" w:line="240" w:lineRule="auto"/>
        <w:jc w:val="both"/>
        <w:textAlignment w:val="auto"/>
        <w:rPr>
          <w:rFonts w:ascii="Times New Roman" w:hAnsi="Times New Roman"/>
          <w:color w:val="000000" w:themeColor="text1"/>
          <w:sz w:val="24"/>
          <w:szCs w:val="24"/>
          <w:lang w:val="hr-HR"/>
        </w:rPr>
      </w:pPr>
      <w:r w:rsidRPr="00121FD3">
        <w:rPr>
          <w:rFonts w:ascii="Times New Roman" w:hAnsi="Times New Roman"/>
          <w:color w:val="000000" w:themeColor="text1"/>
          <w:sz w:val="24"/>
          <w:szCs w:val="24"/>
          <w:lang w:val="hr-HR"/>
        </w:rPr>
        <w:t>Ovim se člankom uređuje stupanje na snagu zakona.</w:t>
      </w:r>
    </w:p>
    <w:sectPr w:rsidR="00F9705F" w:rsidRPr="00121FD3" w:rsidSect="00CA7AC8">
      <w:footerReference w:type="default" r:id="rId10"/>
      <w:footerReference w:type="first" r:id="rId11"/>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ED91B" w14:textId="77777777" w:rsidR="00223585" w:rsidRDefault="00223585" w:rsidP="00CA7AC8">
      <w:pPr>
        <w:spacing w:after="0" w:line="240" w:lineRule="auto"/>
      </w:pPr>
      <w:r>
        <w:separator/>
      </w:r>
    </w:p>
  </w:endnote>
  <w:endnote w:type="continuationSeparator" w:id="0">
    <w:p w14:paraId="3617BB2F" w14:textId="77777777" w:rsidR="00223585" w:rsidRDefault="00223585" w:rsidP="00CA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9917" w14:textId="77777777" w:rsidR="00451638" w:rsidRPr="00CE78D1" w:rsidRDefault="00451638" w:rsidP="002420F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2731" w14:textId="0CFA9284" w:rsidR="00451638" w:rsidRPr="00CA7AC8" w:rsidRDefault="00451638" w:rsidP="00CA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8B1A" w14:textId="77777777" w:rsidR="00451638" w:rsidRDefault="0045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07DD" w14:textId="77777777" w:rsidR="00223585" w:rsidRDefault="00223585" w:rsidP="00CA7AC8">
      <w:pPr>
        <w:spacing w:after="0" w:line="240" w:lineRule="auto"/>
      </w:pPr>
      <w:r>
        <w:separator/>
      </w:r>
    </w:p>
  </w:footnote>
  <w:footnote w:type="continuationSeparator" w:id="0">
    <w:p w14:paraId="6857186B" w14:textId="77777777" w:rsidR="00223585" w:rsidRDefault="00223585" w:rsidP="00CA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B6665"/>
    <w:multiLevelType w:val="hybridMultilevel"/>
    <w:tmpl w:val="3A507C82"/>
    <w:lvl w:ilvl="0" w:tplc="3A728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C433E1"/>
    <w:multiLevelType w:val="hybridMultilevel"/>
    <w:tmpl w:val="977E3240"/>
    <w:lvl w:ilvl="0" w:tplc="861673CA">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C3F7A5B"/>
    <w:multiLevelType w:val="hybridMultilevel"/>
    <w:tmpl w:val="F698D03C"/>
    <w:lvl w:ilvl="0" w:tplc="14AED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110E64"/>
    <w:multiLevelType w:val="hybridMultilevel"/>
    <w:tmpl w:val="47DE883C"/>
    <w:lvl w:ilvl="0" w:tplc="239460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C0E6751"/>
    <w:multiLevelType w:val="multilevel"/>
    <w:tmpl w:val="A25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5"/>
  </w:num>
  <w:num w:numId="5">
    <w:abstractNumId w:val="8"/>
  </w:num>
  <w:num w:numId="6">
    <w:abstractNumId w:val="1"/>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22"/>
    <w:rsid w:val="000062AD"/>
    <w:rsid w:val="00007AFD"/>
    <w:rsid w:val="00007F44"/>
    <w:rsid w:val="000104C6"/>
    <w:rsid w:val="00012C71"/>
    <w:rsid w:val="00014D33"/>
    <w:rsid w:val="00015DC9"/>
    <w:rsid w:val="000216E3"/>
    <w:rsid w:val="00021F5D"/>
    <w:rsid w:val="00023588"/>
    <w:rsid w:val="0002476B"/>
    <w:rsid w:val="00025035"/>
    <w:rsid w:val="000302DF"/>
    <w:rsid w:val="00032B28"/>
    <w:rsid w:val="00032E76"/>
    <w:rsid w:val="00050A19"/>
    <w:rsid w:val="0005115F"/>
    <w:rsid w:val="00051A2E"/>
    <w:rsid w:val="00053495"/>
    <w:rsid w:val="000540F5"/>
    <w:rsid w:val="00054204"/>
    <w:rsid w:val="00054357"/>
    <w:rsid w:val="00056520"/>
    <w:rsid w:val="0006104B"/>
    <w:rsid w:val="0006204A"/>
    <w:rsid w:val="000620DD"/>
    <w:rsid w:val="00062FE4"/>
    <w:rsid w:val="000660D3"/>
    <w:rsid w:val="000701B4"/>
    <w:rsid w:val="0007188A"/>
    <w:rsid w:val="00071AC3"/>
    <w:rsid w:val="000734F7"/>
    <w:rsid w:val="000801B4"/>
    <w:rsid w:val="00083578"/>
    <w:rsid w:val="00083CEF"/>
    <w:rsid w:val="000842B0"/>
    <w:rsid w:val="0008671B"/>
    <w:rsid w:val="00087CCA"/>
    <w:rsid w:val="00090D38"/>
    <w:rsid w:val="0009108C"/>
    <w:rsid w:val="000927FE"/>
    <w:rsid w:val="0009326A"/>
    <w:rsid w:val="000A0416"/>
    <w:rsid w:val="000A0E20"/>
    <w:rsid w:val="000A11C7"/>
    <w:rsid w:val="000A37CF"/>
    <w:rsid w:val="000A7D33"/>
    <w:rsid w:val="000B0F43"/>
    <w:rsid w:val="000C1479"/>
    <w:rsid w:val="000C2236"/>
    <w:rsid w:val="000C6853"/>
    <w:rsid w:val="000D30E2"/>
    <w:rsid w:val="000D49B7"/>
    <w:rsid w:val="000D5572"/>
    <w:rsid w:val="000D5A72"/>
    <w:rsid w:val="000D6E5E"/>
    <w:rsid w:val="000E3718"/>
    <w:rsid w:val="000E3C1A"/>
    <w:rsid w:val="000E533C"/>
    <w:rsid w:val="000F1D38"/>
    <w:rsid w:val="000F23AA"/>
    <w:rsid w:val="000F41F9"/>
    <w:rsid w:val="00100F29"/>
    <w:rsid w:val="00102A52"/>
    <w:rsid w:val="0010313D"/>
    <w:rsid w:val="00104F00"/>
    <w:rsid w:val="00105D4E"/>
    <w:rsid w:val="00107960"/>
    <w:rsid w:val="00110B9C"/>
    <w:rsid w:val="00111387"/>
    <w:rsid w:val="00111E9A"/>
    <w:rsid w:val="00113533"/>
    <w:rsid w:val="001140D9"/>
    <w:rsid w:val="0011419A"/>
    <w:rsid w:val="0012135D"/>
    <w:rsid w:val="00121C4F"/>
    <w:rsid w:val="00121FD3"/>
    <w:rsid w:val="001220E6"/>
    <w:rsid w:val="0012269A"/>
    <w:rsid w:val="00125134"/>
    <w:rsid w:val="00126851"/>
    <w:rsid w:val="00131EDE"/>
    <w:rsid w:val="00132023"/>
    <w:rsid w:val="001345CE"/>
    <w:rsid w:val="00135FA5"/>
    <w:rsid w:val="00136648"/>
    <w:rsid w:val="00141B6F"/>
    <w:rsid w:val="00144F55"/>
    <w:rsid w:val="0015086D"/>
    <w:rsid w:val="00153D9D"/>
    <w:rsid w:val="001554E9"/>
    <w:rsid w:val="00161027"/>
    <w:rsid w:val="001645C0"/>
    <w:rsid w:val="00164DF6"/>
    <w:rsid w:val="00165F67"/>
    <w:rsid w:val="00165FBF"/>
    <w:rsid w:val="001667E9"/>
    <w:rsid w:val="00170646"/>
    <w:rsid w:val="00173A8A"/>
    <w:rsid w:val="00175EED"/>
    <w:rsid w:val="00175FE4"/>
    <w:rsid w:val="001808EA"/>
    <w:rsid w:val="001812C6"/>
    <w:rsid w:val="00181EFA"/>
    <w:rsid w:val="001822D1"/>
    <w:rsid w:val="00183DD1"/>
    <w:rsid w:val="00186D17"/>
    <w:rsid w:val="00190FBC"/>
    <w:rsid w:val="00191E87"/>
    <w:rsid w:val="00192BDE"/>
    <w:rsid w:val="001936BC"/>
    <w:rsid w:val="00194CFC"/>
    <w:rsid w:val="001965CE"/>
    <w:rsid w:val="001A1591"/>
    <w:rsid w:val="001A1A93"/>
    <w:rsid w:val="001A5BE4"/>
    <w:rsid w:val="001A771F"/>
    <w:rsid w:val="001B1616"/>
    <w:rsid w:val="001B16B0"/>
    <w:rsid w:val="001B2E79"/>
    <w:rsid w:val="001B4B6D"/>
    <w:rsid w:val="001B53A6"/>
    <w:rsid w:val="001B5C3F"/>
    <w:rsid w:val="001B690F"/>
    <w:rsid w:val="001C0509"/>
    <w:rsid w:val="001C5070"/>
    <w:rsid w:val="001C7EAB"/>
    <w:rsid w:val="001D2978"/>
    <w:rsid w:val="001D327D"/>
    <w:rsid w:val="001D69D2"/>
    <w:rsid w:val="001D6E00"/>
    <w:rsid w:val="001E0080"/>
    <w:rsid w:val="001E72A4"/>
    <w:rsid w:val="001F0B76"/>
    <w:rsid w:val="00201966"/>
    <w:rsid w:val="00206689"/>
    <w:rsid w:val="00211DDA"/>
    <w:rsid w:val="00212C0C"/>
    <w:rsid w:val="0021486C"/>
    <w:rsid w:val="00215EED"/>
    <w:rsid w:val="002164F2"/>
    <w:rsid w:val="002167F7"/>
    <w:rsid w:val="00216B49"/>
    <w:rsid w:val="00217ABA"/>
    <w:rsid w:val="00221BA6"/>
    <w:rsid w:val="00222E47"/>
    <w:rsid w:val="00223585"/>
    <w:rsid w:val="00224206"/>
    <w:rsid w:val="00240695"/>
    <w:rsid w:val="00240C49"/>
    <w:rsid w:val="00240C6F"/>
    <w:rsid w:val="00241AAF"/>
    <w:rsid w:val="002420F8"/>
    <w:rsid w:val="00245B37"/>
    <w:rsid w:val="00251949"/>
    <w:rsid w:val="002527F4"/>
    <w:rsid w:val="00253114"/>
    <w:rsid w:val="00255A4B"/>
    <w:rsid w:val="00261784"/>
    <w:rsid w:val="002630BC"/>
    <w:rsid w:val="00264A68"/>
    <w:rsid w:val="002660B8"/>
    <w:rsid w:val="00270C39"/>
    <w:rsid w:val="00270D9F"/>
    <w:rsid w:val="002720A5"/>
    <w:rsid w:val="00275B1B"/>
    <w:rsid w:val="0027769B"/>
    <w:rsid w:val="00285007"/>
    <w:rsid w:val="002922F2"/>
    <w:rsid w:val="00293926"/>
    <w:rsid w:val="00297C1C"/>
    <w:rsid w:val="002A1728"/>
    <w:rsid w:val="002A1A62"/>
    <w:rsid w:val="002A51E5"/>
    <w:rsid w:val="002B1570"/>
    <w:rsid w:val="002B27D1"/>
    <w:rsid w:val="002B3CA9"/>
    <w:rsid w:val="002B544E"/>
    <w:rsid w:val="002C1442"/>
    <w:rsid w:val="002C2C67"/>
    <w:rsid w:val="002C3900"/>
    <w:rsid w:val="002C4346"/>
    <w:rsid w:val="002C4B3E"/>
    <w:rsid w:val="002C5194"/>
    <w:rsid w:val="002C735F"/>
    <w:rsid w:val="002C7CCC"/>
    <w:rsid w:val="002D47D8"/>
    <w:rsid w:val="002D4FEE"/>
    <w:rsid w:val="002D6001"/>
    <w:rsid w:val="002D6F25"/>
    <w:rsid w:val="002E0ED4"/>
    <w:rsid w:val="002E1143"/>
    <w:rsid w:val="002E1B71"/>
    <w:rsid w:val="002E1CB6"/>
    <w:rsid w:val="002E40C4"/>
    <w:rsid w:val="002E47CF"/>
    <w:rsid w:val="002E4B46"/>
    <w:rsid w:val="002F12A8"/>
    <w:rsid w:val="002F3DF9"/>
    <w:rsid w:val="0030182D"/>
    <w:rsid w:val="003035F4"/>
    <w:rsid w:val="00306A10"/>
    <w:rsid w:val="00306D4D"/>
    <w:rsid w:val="003100A6"/>
    <w:rsid w:val="003124E1"/>
    <w:rsid w:val="00312F64"/>
    <w:rsid w:val="003162E3"/>
    <w:rsid w:val="00316A27"/>
    <w:rsid w:val="00317569"/>
    <w:rsid w:val="003219BA"/>
    <w:rsid w:val="0032453A"/>
    <w:rsid w:val="00330031"/>
    <w:rsid w:val="0033280D"/>
    <w:rsid w:val="003334A1"/>
    <w:rsid w:val="00334BB4"/>
    <w:rsid w:val="00341DD1"/>
    <w:rsid w:val="003437F5"/>
    <w:rsid w:val="00344D2C"/>
    <w:rsid w:val="00345CE0"/>
    <w:rsid w:val="0034627A"/>
    <w:rsid w:val="003472DB"/>
    <w:rsid w:val="003476AB"/>
    <w:rsid w:val="0035316C"/>
    <w:rsid w:val="00357DDE"/>
    <w:rsid w:val="00357EAF"/>
    <w:rsid w:val="0036165F"/>
    <w:rsid w:val="003642BC"/>
    <w:rsid w:val="00364EF2"/>
    <w:rsid w:val="00376D46"/>
    <w:rsid w:val="00381590"/>
    <w:rsid w:val="003822E8"/>
    <w:rsid w:val="003873CD"/>
    <w:rsid w:val="00395075"/>
    <w:rsid w:val="00396E5F"/>
    <w:rsid w:val="003A0AA8"/>
    <w:rsid w:val="003A23D7"/>
    <w:rsid w:val="003A6FED"/>
    <w:rsid w:val="003A7C5D"/>
    <w:rsid w:val="003B2653"/>
    <w:rsid w:val="003B5557"/>
    <w:rsid w:val="003B5AB1"/>
    <w:rsid w:val="003B6E26"/>
    <w:rsid w:val="003B757C"/>
    <w:rsid w:val="003B7AD6"/>
    <w:rsid w:val="003C07F1"/>
    <w:rsid w:val="003C0FD0"/>
    <w:rsid w:val="003C15EE"/>
    <w:rsid w:val="003C21D0"/>
    <w:rsid w:val="003C29DF"/>
    <w:rsid w:val="003C37C2"/>
    <w:rsid w:val="003C3E0B"/>
    <w:rsid w:val="003C54E0"/>
    <w:rsid w:val="003C6C87"/>
    <w:rsid w:val="003D2729"/>
    <w:rsid w:val="003D3B3B"/>
    <w:rsid w:val="003D46B4"/>
    <w:rsid w:val="003D53CB"/>
    <w:rsid w:val="003D6745"/>
    <w:rsid w:val="003D689C"/>
    <w:rsid w:val="003E16EF"/>
    <w:rsid w:val="003E1826"/>
    <w:rsid w:val="003E6A65"/>
    <w:rsid w:val="003E75B8"/>
    <w:rsid w:val="003F0880"/>
    <w:rsid w:val="003F741D"/>
    <w:rsid w:val="00401314"/>
    <w:rsid w:val="004015EE"/>
    <w:rsid w:val="00405109"/>
    <w:rsid w:val="00405AB3"/>
    <w:rsid w:val="004136A7"/>
    <w:rsid w:val="004140A8"/>
    <w:rsid w:val="004148CB"/>
    <w:rsid w:val="00414E52"/>
    <w:rsid w:val="0041510A"/>
    <w:rsid w:val="00416DEA"/>
    <w:rsid w:val="00422068"/>
    <w:rsid w:val="004231BE"/>
    <w:rsid w:val="004234B2"/>
    <w:rsid w:val="00432B60"/>
    <w:rsid w:val="00441925"/>
    <w:rsid w:val="00445999"/>
    <w:rsid w:val="0045074C"/>
    <w:rsid w:val="00451638"/>
    <w:rsid w:val="00454E02"/>
    <w:rsid w:val="00456091"/>
    <w:rsid w:val="00465E02"/>
    <w:rsid w:val="00470F19"/>
    <w:rsid w:val="00471F61"/>
    <w:rsid w:val="00472A1B"/>
    <w:rsid w:val="00481727"/>
    <w:rsid w:val="00482BA3"/>
    <w:rsid w:val="00482E7D"/>
    <w:rsid w:val="004833D4"/>
    <w:rsid w:val="00483DF1"/>
    <w:rsid w:val="0048685E"/>
    <w:rsid w:val="00487065"/>
    <w:rsid w:val="00487AD4"/>
    <w:rsid w:val="00496A8F"/>
    <w:rsid w:val="004A54EF"/>
    <w:rsid w:val="004A60C1"/>
    <w:rsid w:val="004B08E2"/>
    <w:rsid w:val="004B1151"/>
    <w:rsid w:val="004B6DF8"/>
    <w:rsid w:val="004B71ED"/>
    <w:rsid w:val="004B7BD7"/>
    <w:rsid w:val="004C3DC2"/>
    <w:rsid w:val="004C413A"/>
    <w:rsid w:val="004C4777"/>
    <w:rsid w:val="004C789A"/>
    <w:rsid w:val="004D071C"/>
    <w:rsid w:val="004D38D5"/>
    <w:rsid w:val="004D41F3"/>
    <w:rsid w:val="004D730F"/>
    <w:rsid w:val="004D7ED2"/>
    <w:rsid w:val="004E0A0F"/>
    <w:rsid w:val="004E0AA9"/>
    <w:rsid w:val="004E1FB8"/>
    <w:rsid w:val="004E522C"/>
    <w:rsid w:val="004E5EDE"/>
    <w:rsid w:val="004E7173"/>
    <w:rsid w:val="004F0C8C"/>
    <w:rsid w:val="004F29A3"/>
    <w:rsid w:val="004F6D10"/>
    <w:rsid w:val="00500075"/>
    <w:rsid w:val="00502287"/>
    <w:rsid w:val="00503DDF"/>
    <w:rsid w:val="00513814"/>
    <w:rsid w:val="00514195"/>
    <w:rsid w:val="005152E6"/>
    <w:rsid w:val="00516B02"/>
    <w:rsid w:val="00520CC7"/>
    <w:rsid w:val="005273CC"/>
    <w:rsid w:val="00527DEA"/>
    <w:rsid w:val="005339C5"/>
    <w:rsid w:val="00533D24"/>
    <w:rsid w:val="00535A47"/>
    <w:rsid w:val="005364A0"/>
    <w:rsid w:val="00537376"/>
    <w:rsid w:val="00540A2A"/>
    <w:rsid w:val="00540DC2"/>
    <w:rsid w:val="0054455E"/>
    <w:rsid w:val="00544C82"/>
    <w:rsid w:val="00546687"/>
    <w:rsid w:val="005554C4"/>
    <w:rsid w:val="00557DCA"/>
    <w:rsid w:val="005607CC"/>
    <w:rsid w:val="0056648F"/>
    <w:rsid w:val="00566E19"/>
    <w:rsid w:val="00571868"/>
    <w:rsid w:val="00572E42"/>
    <w:rsid w:val="005752BA"/>
    <w:rsid w:val="00582BCA"/>
    <w:rsid w:val="00584D0F"/>
    <w:rsid w:val="00584E9F"/>
    <w:rsid w:val="00584FE2"/>
    <w:rsid w:val="005921AA"/>
    <w:rsid w:val="005947A2"/>
    <w:rsid w:val="005961C7"/>
    <w:rsid w:val="005965D7"/>
    <w:rsid w:val="005A21FC"/>
    <w:rsid w:val="005A2EC9"/>
    <w:rsid w:val="005A4557"/>
    <w:rsid w:val="005A5647"/>
    <w:rsid w:val="005A6F2E"/>
    <w:rsid w:val="005A741A"/>
    <w:rsid w:val="005B112F"/>
    <w:rsid w:val="005B1564"/>
    <w:rsid w:val="005B2447"/>
    <w:rsid w:val="005B663D"/>
    <w:rsid w:val="005C0AA3"/>
    <w:rsid w:val="005C39D6"/>
    <w:rsid w:val="005C3B2C"/>
    <w:rsid w:val="005D0A0F"/>
    <w:rsid w:val="005D3880"/>
    <w:rsid w:val="005D3A98"/>
    <w:rsid w:val="005D56D5"/>
    <w:rsid w:val="005D6278"/>
    <w:rsid w:val="005E2BD9"/>
    <w:rsid w:val="005E3465"/>
    <w:rsid w:val="005E3595"/>
    <w:rsid w:val="005E4691"/>
    <w:rsid w:val="005E52FC"/>
    <w:rsid w:val="005F1060"/>
    <w:rsid w:val="005F2611"/>
    <w:rsid w:val="005F490F"/>
    <w:rsid w:val="005F59AE"/>
    <w:rsid w:val="005F79D8"/>
    <w:rsid w:val="00601AD3"/>
    <w:rsid w:val="00601BDF"/>
    <w:rsid w:val="00602957"/>
    <w:rsid w:val="00610537"/>
    <w:rsid w:val="00612A0E"/>
    <w:rsid w:val="00615AB9"/>
    <w:rsid w:val="006241D2"/>
    <w:rsid w:val="00625C32"/>
    <w:rsid w:val="00627285"/>
    <w:rsid w:val="006276D9"/>
    <w:rsid w:val="00632B00"/>
    <w:rsid w:val="006400C5"/>
    <w:rsid w:val="006402EB"/>
    <w:rsid w:val="00641EC9"/>
    <w:rsid w:val="00645195"/>
    <w:rsid w:val="0064541D"/>
    <w:rsid w:val="00645C68"/>
    <w:rsid w:val="006468CA"/>
    <w:rsid w:val="00647343"/>
    <w:rsid w:val="00651D51"/>
    <w:rsid w:val="006522D9"/>
    <w:rsid w:val="006541AE"/>
    <w:rsid w:val="00655E48"/>
    <w:rsid w:val="00655F61"/>
    <w:rsid w:val="006567D5"/>
    <w:rsid w:val="00670C7E"/>
    <w:rsid w:val="006717AE"/>
    <w:rsid w:val="00673C2F"/>
    <w:rsid w:val="006748C1"/>
    <w:rsid w:val="0067586C"/>
    <w:rsid w:val="00677885"/>
    <w:rsid w:val="00680404"/>
    <w:rsid w:val="0068126D"/>
    <w:rsid w:val="0068379C"/>
    <w:rsid w:val="006911DC"/>
    <w:rsid w:val="0069322C"/>
    <w:rsid w:val="006940B6"/>
    <w:rsid w:val="006959E9"/>
    <w:rsid w:val="00695F75"/>
    <w:rsid w:val="00696552"/>
    <w:rsid w:val="006A11F5"/>
    <w:rsid w:val="006A408D"/>
    <w:rsid w:val="006A4946"/>
    <w:rsid w:val="006A7354"/>
    <w:rsid w:val="006A7393"/>
    <w:rsid w:val="006A79FE"/>
    <w:rsid w:val="006B0E40"/>
    <w:rsid w:val="006B27DF"/>
    <w:rsid w:val="006B6433"/>
    <w:rsid w:val="006C183E"/>
    <w:rsid w:val="006C2510"/>
    <w:rsid w:val="006C3A90"/>
    <w:rsid w:val="006C78BC"/>
    <w:rsid w:val="006D2341"/>
    <w:rsid w:val="006D4F84"/>
    <w:rsid w:val="006D509F"/>
    <w:rsid w:val="006D534A"/>
    <w:rsid w:val="006E134B"/>
    <w:rsid w:val="006E4340"/>
    <w:rsid w:val="006E7A24"/>
    <w:rsid w:val="006F1F17"/>
    <w:rsid w:val="006F5462"/>
    <w:rsid w:val="006F7D36"/>
    <w:rsid w:val="007045C7"/>
    <w:rsid w:val="00706086"/>
    <w:rsid w:val="00707283"/>
    <w:rsid w:val="0071183D"/>
    <w:rsid w:val="00712ECC"/>
    <w:rsid w:val="00713160"/>
    <w:rsid w:val="0071560A"/>
    <w:rsid w:val="007167E1"/>
    <w:rsid w:val="00717644"/>
    <w:rsid w:val="007213C5"/>
    <w:rsid w:val="007214B8"/>
    <w:rsid w:val="00726C21"/>
    <w:rsid w:val="00730E24"/>
    <w:rsid w:val="007350F3"/>
    <w:rsid w:val="00735D00"/>
    <w:rsid w:val="00736C8D"/>
    <w:rsid w:val="00737AAB"/>
    <w:rsid w:val="0074361A"/>
    <w:rsid w:val="00745E6E"/>
    <w:rsid w:val="007529B7"/>
    <w:rsid w:val="00753140"/>
    <w:rsid w:val="007531AE"/>
    <w:rsid w:val="00753467"/>
    <w:rsid w:val="007646BF"/>
    <w:rsid w:val="00765286"/>
    <w:rsid w:val="00765C8B"/>
    <w:rsid w:val="00766F41"/>
    <w:rsid w:val="007677D8"/>
    <w:rsid w:val="00775481"/>
    <w:rsid w:val="007774E6"/>
    <w:rsid w:val="00782E53"/>
    <w:rsid w:val="00783C94"/>
    <w:rsid w:val="00784289"/>
    <w:rsid w:val="00787ACD"/>
    <w:rsid w:val="00787F95"/>
    <w:rsid w:val="00791CB7"/>
    <w:rsid w:val="0079220E"/>
    <w:rsid w:val="0079336F"/>
    <w:rsid w:val="00797122"/>
    <w:rsid w:val="00797FE3"/>
    <w:rsid w:val="007A1B7F"/>
    <w:rsid w:val="007A241A"/>
    <w:rsid w:val="007A2659"/>
    <w:rsid w:val="007A3F78"/>
    <w:rsid w:val="007A70BB"/>
    <w:rsid w:val="007A7655"/>
    <w:rsid w:val="007B02CA"/>
    <w:rsid w:val="007B0D6F"/>
    <w:rsid w:val="007B420B"/>
    <w:rsid w:val="007B5D29"/>
    <w:rsid w:val="007B6AEE"/>
    <w:rsid w:val="007B6E67"/>
    <w:rsid w:val="007C0896"/>
    <w:rsid w:val="007C238B"/>
    <w:rsid w:val="007C6464"/>
    <w:rsid w:val="007C6605"/>
    <w:rsid w:val="007C7C9D"/>
    <w:rsid w:val="007D1233"/>
    <w:rsid w:val="007D3041"/>
    <w:rsid w:val="007D317C"/>
    <w:rsid w:val="007D65B0"/>
    <w:rsid w:val="007E03BE"/>
    <w:rsid w:val="007E15BC"/>
    <w:rsid w:val="007E5322"/>
    <w:rsid w:val="007E7903"/>
    <w:rsid w:val="00803C14"/>
    <w:rsid w:val="00803CE8"/>
    <w:rsid w:val="00804EF6"/>
    <w:rsid w:val="00804F88"/>
    <w:rsid w:val="00805239"/>
    <w:rsid w:val="00805AD6"/>
    <w:rsid w:val="00805B29"/>
    <w:rsid w:val="00810550"/>
    <w:rsid w:val="0081056C"/>
    <w:rsid w:val="008118E0"/>
    <w:rsid w:val="0081283C"/>
    <w:rsid w:val="00813B64"/>
    <w:rsid w:val="00814020"/>
    <w:rsid w:val="00815765"/>
    <w:rsid w:val="00816C89"/>
    <w:rsid w:val="0081764D"/>
    <w:rsid w:val="0082445A"/>
    <w:rsid w:val="008250EA"/>
    <w:rsid w:val="00825188"/>
    <w:rsid w:val="008260BD"/>
    <w:rsid w:val="00827278"/>
    <w:rsid w:val="00831F45"/>
    <w:rsid w:val="008349AC"/>
    <w:rsid w:val="008372F3"/>
    <w:rsid w:val="00843EE7"/>
    <w:rsid w:val="00844430"/>
    <w:rsid w:val="00845AD2"/>
    <w:rsid w:val="008468D2"/>
    <w:rsid w:val="00847028"/>
    <w:rsid w:val="00847F77"/>
    <w:rsid w:val="00852CE4"/>
    <w:rsid w:val="008533D0"/>
    <w:rsid w:val="00855932"/>
    <w:rsid w:val="00856C38"/>
    <w:rsid w:val="0085779C"/>
    <w:rsid w:val="00861D19"/>
    <w:rsid w:val="00863ECB"/>
    <w:rsid w:val="00865EDD"/>
    <w:rsid w:val="0086729D"/>
    <w:rsid w:val="0086767B"/>
    <w:rsid w:val="00870E83"/>
    <w:rsid w:val="008727EC"/>
    <w:rsid w:val="008734DC"/>
    <w:rsid w:val="00875AE3"/>
    <w:rsid w:val="00875B61"/>
    <w:rsid w:val="00875CB7"/>
    <w:rsid w:val="008771A3"/>
    <w:rsid w:val="00880804"/>
    <w:rsid w:val="00881A13"/>
    <w:rsid w:val="008856B9"/>
    <w:rsid w:val="00892646"/>
    <w:rsid w:val="0089412E"/>
    <w:rsid w:val="00896D5B"/>
    <w:rsid w:val="00897480"/>
    <w:rsid w:val="008A1E6F"/>
    <w:rsid w:val="008A3A27"/>
    <w:rsid w:val="008A7590"/>
    <w:rsid w:val="008B00CD"/>
    <w:rsid w:val="008B01ED"/>
    <w:rsid w:val="008B2EA9"/>
    <w:rsid w:val="008C0072"/>
    <w:rsid w:val="008C05E3"/>
    <w:rsid w:val="008C06DC"/>
    <w:rsid w:val="008C4118"/>
    <w:rsid w:val="008C418B"/>
    <w:rsid w:val="008C5296"/>
    <w:rsid w:val="008D0531"/>
    <w:rsid w:val="008D0C64"/>
    <w:rsid w:val="008D141B"/>
    <w:rsid w:val="008D2FDD"/>
    <w:rsid w:val="008D7B92"/>
    <w:rsid w:val="008E0E75"/>
    <w:rsid w:val="008E5A1B"/>
    <w:rsid w:val="008F1245"/>
    <w:rsid w:val="008F1A3F"/>
    <w:rsid w:val="008F2447"/>
    <w:rsid w:val="008F2DCF"/>
    <w:rsid w:val="008F3328"/>
    <w:rsid w:val="008F35A9"/>
    <w:rsid w:val="008F37E0"/>
    <w:rsid w:val="008F581C"/>
    <w:rsid w:val="008F7B7B"/>
    <w:rsid w:val="009002CB"/>
    <w:rsid w:val="009005EC"/>
    <w:rsid w:val="00902CD9"/>
    <w:rsid w:val="00903DDF"/>
    <w:rsid w:val="00910A41"/>
    <w:rsid w:val="0091140C"/>
    <w:rsid w:val="00915010"/>
    <w:rsid w:val="00915469"/>
    <w:rsid w:val="009168AB"/>
    <w:rsid w:val="009176EC"/>
    <w:rsid w:val="00917DAB"/>
    <w:rsid w:val="009242F5"/>
    <w:rsid w:val="00925377"/>
    <w:rsid w:val="009259D2"/>
    <w:rsid w:val="009260CF"/>
    <w:rsid w:val="009268D9"/>
    <w:rsid w:val="00931BBC"/>
    <w:rsid w:val="00932124"/>
    <w:rsid w:val="009352C6"/>
    <w:rsid w:val="00937BD0"/>
    <w:rsid w:val="00942886"/>
    <w:rsid w:val="009445FB"/>
    <w:rsid w:val="009461C3"/>
    <w:rsid w:val="009464B6"/>
    <w:rsid w:val="00946FD8"/>
    <w:rsid w:val="00947F74"/>
    <w:rsid w:val="00950FED"/>
    <w:rsid w:val="009512A9"/>
    <w:rsid w:val="00951EE6"/>
    <w:rsid w:val="00954603"/>
    <w:rsid w:val="00954A04"/>
    <w:rsid w:val="00957087"/>
    <w:rsid w:val="00961BFD"/>
    <w:rsid w:val="00964F9F"/>
    <w:rsid w:val="009712B4"/>
    <w:rsid w:val="00971576"/>
    <w:rsid w:val="009716C3"/>
    <w:rsid w:val="009744B7"/>
    <w:rsid w:val="00974547"/>
    <w:rsid w:val="00977BBC"/>
    <w:rsid w:val="00981DFF"/>
    <w:rsid w:val="00982F1D"/>
    <w:rsid w:val="009847A4"/>
    <w:rsid w:val="009856BE"/>
    <w:rsid w:val="00990EBD"/>
    <w:rsid w:val="0099152A"/>
    <w:rsid w:val="0099218C"/>
    <w:rsid w:val="009924B1"/>
    <w:rsid w:val="0099530D"/>
    <w:rsid w:val="00997A8A"/>
    <w:rsid w:val="009A254F"/>
    <w:rsid w:val="009A6D9D"/>
    <w:rsid w:val="009B04D1"/>
    <w:rsid w:val="009B192D"/>
    <w:rsid w:val="009B1AAF"/>
    <w:rsid w:val="009B27B2"/>
    <w:rsid w:val="009B37A1"/>
    <w:rsid w:val="009C0C78"/>
    <w:rsid w:val="009C0F8F"/>
    <w:rsid w:val="009C34A5"/>
    <w:rsid w:val="009C61A1"/>
    <w:rsid w:val="009C666D"/>
    <w:rsid w:val="009C7296"/>
    <w:rsid w:val="009C75F7"/>
    <w:rsid w:val="009C77E9"/>
    <w:rsid w:val="009D2651"/>
    <w:rsid w:val="009D48C6"/>
    <w:rsid w:val="009D55A4"/>
    <w:rsid w:val="009D6792"/>
    <w:rsid w:val="009D7FB4"/>
    <w:rsid w:val="009E0C66"/>
    <w:rsid w:val="009E3926"/>
    <w:rsid w:val="009E39D0"/>
    <w:rsid w:val="009E3A0C"/>
    <w:rsid w:val="009E3EF4"/>
    <w:rsid w:val="009E68ED"/>
    <w:rsid w:val="009E6D87"/>
    <w:rsid w:val="009E7EC1"/>
    <w:rsid w:val="009F0450"/>
    <w:rsid w:val="009F0F8A"/>
    <w:rsid w:val="009F103D"/>
    <w:rsid w:val="009F3107"/>
    <w:rsid w:val="009F4425"/>
    <w:rsid w:val="00A01E01"/>
    <w:rsid w:val="00A03230"/>
    <w:rsid w:val="00A0390A"/>
    <w:rsid w:val="00A062B8"/>
    <w:rsid w:val="00A06BFC"/>
    <w:rsid w:val="00A12BBC"/>
    <w:rsid w:val="00A151D9"/>
    <w:rsid w:val="00A15A12"/>
    <w:rsid w:val="00A20B2D"/>
    <w:rsid w:val="00A21867"/>
    <w:rsid w:val="00A26534"/>
    <w:rsid w:val="00A26976"/>
    <w:rsid w:val="00A26FCE"/>
    <w:rsid w:val="00A276A7"/>
    <w:rsid w:val="00A30B91"/>
    <w:rsid w:val="00A327DD"/>
    <w:rsid w:val="00A329C7"/>
    <w:rsid w:val="00A33494"/>
    <w:rsid w:val="00A33A43"/>
    <w:rsid w:val="00A369C8"/>
    <w:rsid w:val="00A42A39"/>
    <w:rsid w:val="00A42A5A"/>
    <w:rsid w:val="00A432F5"/>
    <w:rsid w:val="00A45CB6"/>
    <w:rsid w:val="00A5229D"/>
    <w:rsid w:val="00A52328"/>
    <w:rsid w:val="00A529F2"/>
    <w:rsid w:val="00A52FC6"/>
    <w:rsid w:val="00A5365A"/>
    <w:rsid w:val="00A56934"/>
    <w:rsid w:val="00A57E69"/>
    <w:rsid w:val="00A62675"/>
    <w:rsid w:val="00A6604E"/>
    <w:rsid w:val="00A66DBB"/>
    <w:rsid w:val="00A67ABD"/>
    <w:rsid w:val="00A67FB4"/>
    <w:rsid w:val="00A747BD"/>
    <w:rsid w:val="00A74C5C"/>
    <w:rsid w:val="00A752CF"/>
    <w:rsid w:val="00A75CFA"/>
    <w:rsid w:val="00A8028B"/>
    <w:rsid w:val="00A81BDF"/>
    <w:rsid w:val="00A82807"/>
    <w:rsid w:val="00A8483D"/>
    <w:rsid w:val="00A84D62"/>
    <w:rsid w:val="00A85240"/>
    <w:rsid w:val="00A9177D"/>
    <w:rsid w:val="00A9775A"/>
    <w:rsid w:val="00A97D0E"/>
    <w:rsid w:val="00AA1468"/>
    <w:rsid w:val="00AB1E28"/>
    <w:rsid w:val="00AB4401"/>
    <w:rsid w:val="00AB6F46"/>
    <w:rsid w:val="00AC407E"/>
    <w:rsid w:val="00AC4997"/>
    <w:rsid w:val="00AD3815"/>
    <w:rsid w:val="00AD462A"/>
    <w:rsid w:val="00AD5423"/>
    <w:rsid w:val="00AE083B"/>
    <w:rsid w:val="00AE36F3"/>
    <w:rsid w:val="00AE4403"/>
    <w:rsid w:val="00AE47C7"/>
    <w:rsid w:val="00AE6AEA"/>
    <w:rsid w:val="00AF12D7"/>
    <w:rsid w:val="00AF4B0A"/>
    <w:rsid w:val="00B071F9"/>
    <w:rsid w:val="00B10835"/>
    <w:rsid w:val="00B14C9E"/>
    <w:rsid w:val="00B1746D"/>
    <w:rsid w:val="00B21735"/>
    <w:rsid w:val="00B220E4"/>
    <w:rsid w:val="00B23CF9"/>
    <w:rsid w:val="00B30BE5"/>
    <w:rsid w:val="00B32E4C"/>
    <w:rsid w:val="00B34EDE"/>
    <w:rsid w:val="00B36F42"/>
    <w:rsid w:val="00B37C63"/>
    <w:rsid w:val="00B40689"/>
    <w:rsid w:val="00B41760"/>
    <w:rsid w:val="00B45D9D"/>
    <w:rsid w:val="00B45F8D"/>
    <w:rsid w:val="00B46150"/>
    <w:rsid w:val="00B46FAF"/>
    <w:rsid w:val="00B51764"/>
    <w:rsid w:val="00B5502D"/>
    <w:rsid w:val="00B5690D"/>
    <w:rsid w:val="00B57963"/>
    <w:rsid w:val="00B614B4"/>
    <w:rsid w:val="00B61798"/>
    <w:rsid w:val="00B657C0"/>
    <w:rsid w:val="00B65F45"/>
    <w:rsid w:val="00B66453"/>
    <w:rsid w:val="00B66B2A"/>
    <w:rsid w:val="00B715CE"/>
    <w:rsid w:val="00B71A1B"/>
    <w:rsid w:val="00B7387F"/>
    <w:rsid w:val="00B77580"/>
    <w:rsid w:val="00B8341E"/>
    <w:rsid w:val="00B9050C"/>
    <w:rsid w:val="00B90520"/>
    <w:rsid w:val="00B9087C"/>
    <w:rsid w:val="00B93FD6"/>
    <w:rsid w:val="00B952F2"/>
    <w:rsid w:val="00B967B1"/>
    <w:rsid w:val="00BA0917"/>
    <w:rsid w:val="00BA195F"/>
    <w:rsid w:val="00BA21E7"/>
    <w:rsid w:val="00BA45E6"/>
    <w:rsid w:val="00BA5765"/>
    <w:rsid w:val="00BA66B1"/>
    <w:rsid w:val="00BA6991"/>
    <w:rsid w:val="00BA7CF5"/>
    <w:rsid w:val="00BB2437"/>
    <w:rsid w:val="00BB63DF"/>
    <w:rsid w:val="00BC011E"/>
    <w:rsid w:val="00BC3DC2"/>
    <w:rsid w:val="00BC64D4"/>
    <w:rsid w:val="00BC6BD9"/>
    <w:rsid w:val="00BD022C"/>
    <w:rsid w:val="00BD3EF9"/>
    <w:rsid w:val="00BD4659"/>
    <w:rsid w:val="00BD6CF0"/>
    <w:rsid w:val="00BE20EF"/>
    <w:rsid w:val="00BE5351"/>
    <w:rsid w:val="00BE6013"/>
    <w:rsid w:val="00BF1E6F"/>
    <w:rsid w:val="00BF5EBD"/>
    <w:rsid w:val="00BF76E3"/>
    <w:rsid w:val="00C0004D"/>
    <w:rsid w:val="00C073BA"/>
    <w:rsid w:val="00C10833"/>
    <w:rsid w:val="00C12E50"/>
    <w:rsid w:val="00C130B0"/>
    <w:rsid w:val="00C14328"/>
    <w:rsid w:val="00C232DB"/>
    <w:rsid w:val="00C26775"/>
    <w:rsid w:val="00C301B2"/>
    <w:rsid w:val="00C303C3"/>
    <w:rsid w:val="00C30EB6"/>
    <w:rsid w:val="00C32EA5"/>
    <w:rsid w:val="00C359E1"/>
    <w:rsid w:val="00C42197"/>
    <w:rsid w:val="00C42DB3"/>
    <w:rsid w:val="00C457DE"/>
    <w:rsid w:val="00C461CB"/>
    <w:rsid w:val="00C5081C"/>
    <w:rsid w:val="00C51104"/>
    <w:rsid w:val="00C55812"/>
    <w:rsid w:val="00C6029B"/>
    <w:rsid w:val="00C62963"/>
    <w:rsid w:val="00C660C9"/>
    <w:rsid w:val="00C7029E"/>
    <w:rsid w:val="00C71A05"/>
    <w:rsid w:val="00C71B4F"/>
    <w:rsid w:val="00C71D9E"/>
    <w:rsid w:val="00C84A21"/>
    <w:rsid w:val="00C852DA"/>
    <w:rsid w:val="00C90958"/>
    <w:rsid w:val="00C9511A"/>
    <w:rsid w:val="00C95A04"/>
    <w:rsid w:val="00C96D49"/>
    <w:rsid w:val="00C97073"/>
    <w:rsid w:val="00C97CCE"/>
    <w:rsid w:val="00CA56EB"/>
    <w:rsid w:val="00CA6BA7"/>
    <w:rsid w:val="00CA7AC8"/>
    <w:rsid w:val="00CB04CF"/>
    <w:rsid w:val="00CB0862"/>
    <w:rsid w:val="00CB1302"/>
    <w:rsid w:val="00CB157F"/>
    <w:rsid w:val="00CB2E36"/>
    <w:rsid w:val="00CB34DA"/>
    <w:rsid w:val="00CB59AF"/>
    <w:rsid w:val="00CB5E40"/>
    <w:rsid w:val="00CC09F5"/>
    <w:rsid w:val="00CC1C97"/>
    <w:rsid w:val="00CC1CE6"/>
    <w:rsid w:val="00CC2E16"/>
    <w:rsid w:val="00CC3EBB"/>
    <w:rsid w:val="00CC4112"/>
    <w:rsid w:val="00CC4C7F"/>
    <w:rsid w:val="00CC7CAF"/>
    <w:rsid w:val="00CD04A9"/>
    <w:rsid w:val="00CD0FB6"/>
    <w:rsid w:val="00CD193A"/>
    <w:rsid w:val="00CD417A"/>
    <w:rsid w:val="00CD4297"/>
    <w:rsid w:val="00CD6288"/>
    <w:rsid w:val="00CE52DB"/>
    <w:rsid w:val="00CF5C16"/>
    <w:rsid w:val="00D01D3C"/>
    <w:rsid w:val="00D050BC"/>
    <w:rsid w:val="00D05DBB"/>
    <w:rsid w:val="00D1217C"/>
    <w:rsid w:val="00D15D21"/>
    <w:rsid w:val="00D168A1"/>
    <w:rsid w:val="00D1724F"/>
    <w:rsid w:val="00D17396"/>
    <w:rsid w:val="00D17D23"/>
    <w:rsid w:val="00D21174"/>
    <w:rsid w:val="00D23D3D"/>
    <w:rsid w:val="00D24344"/>
    <w:rsid w:val="00D24B9A"/>
    <w:rsid w:val="00D27B9B"/>
    <w:rsid w:val="00D30CC2"/>
    <w:rsid w:val="00D310BD"/>
    <w:rsid w:val="00D311B2"/>
    <w:rsid w:val="00D31483"/>
    <w:rsid w:val="00D32D4E"/>
    <w:rsid w:val="00D33123"/>
    <w:rsid w:val="00D334C4"/>
    <w:rsid w:val="00D33E59"/>
    <w:rsid w:val="00D367AD"/>
    <w:rsid w:val="00D40282"/>
    <w:rsid w:val="00D40BAC"/>
    <w:rsid w:val="00D43B81"/>
    <w:rsid w:val="00D43CCB"/>
    <w:rsid w:val="00D44C51"/>
    <w:rsid w:val="00D474F0"/>
    <w:rsid w:val="00D509A4"/>
    <w:rsid w:val="00D53363"/>
    <w:rsid w:val="00D543CC"/>
    <w:rsid w:val="00D56263"/>
    <w:rsid w:val="00D63A8F"/>
    <w:rsid w:val="00D65F50"/>
    <w:rsid w:val="00D6791D"/>
    <w:rsid w:val="00D67B5A"/>
    <w:rsid w:val="00D72492"/>
    <w:rsid w:val="00D7271D"/>
    <w:rsid w:val="00D7390F"/>
    <w:rsid w:val="00D75C3A"/>
    <w:rsid w:val="00D7736B"/>
    <w:rsid w:val="00D80D8B"/>
    <w:rsid w:val="00D84501"/>
    <w:rsid w:val="00D84589"/>
    <w:rsid w:val="00D85988"/>
    <w:rsid w:val="00D874D6"/>
    <w:rsid w:val="00D91215"/>
    <w:rsid w:val="00D91AA9"/>
    <w:rsid w:val="00D95EA9"/>
    <w:rsid w:val="00D97C1F"/>
    <w:rsid w:val="00DA0451"/>
    <w:rsid w:val="00DA1FA8"/>
    <w:rsid w:val="00DA346C"/>
    <w:rsid w:val="00DA72B1"/>
    <w:rsid w:val="00DB3A58"/>
    <w:rsid w:val="00DB7DC1"/>
    <w:rsid w:val="00DC43C6"/>
    <w:rsid w:val="00DD29D3"/>
    <w:rsid w:val="00DD5A70"/>
    <w:rsid w:val="00DD7A41"/>
    <w:rsid w:val="00DE2FB2"/>
    <w:rsid w:val="00DE37AF"/>
    <w:rsid w:val="00DE4D0B"/>
    <w:rsid w:val="00DE724B"/>
    <w:rsid w:val="00DE7950"/>
    <w:rsid w:val="00DF5AED"/>
    <w:rsid w:val="00E01DAD"/>
    <w:rsid w:val="00E04ABE"/>
    <w:rsid w:val="00E106CC"/>
    <w:rsid w:val="00E109ED"/>
    <w:rsid w:val="00E1281F"/>
    <w:rsid w:val="00E13623"/>
    <w:rsid w:val="00E137F5"/>
    <w:rsid w:val="00E15D21"/>
    <w:rsid w:val="00E1602F"/>
    <w:rsid w:val="00E20C41"/>
    <w:rsid w:val="00E258C2"/>
    <w:rsid w:val="00E27814"/>
    <w:rsid w:val="00E32F30"/>
    <w:rsid w:val="00E34A73"/>
    <w:rsid w:val="00E37B95"/>
    <w:rsid w:val="00E403FF"/>
    <w:rsid w:val="00E41481"/>
    <w:rsid w:val="00E42602"/>
    <w:rsid w:val="00E4631B"/>
    <w:rsid w:val="00E50D74"/>
    <w:rsid w:val="00E528A0"/>
    <w:rsid w:val="00E55703"/>
    <w:rsid w:val="00E56DEF"/>
    <w:rsid w:val="00E60C20"/>
    <w:rsid w:val="00E63B5E"/>
    <w:rsid w:val="00E63ED5"/>
    <w:rsid w:val="00E65103"/>
    <w:rsid w:val="00E71100"/>
    <w:rsid w:val="00E737E7"/>
    <w:rsid w:val="00E743DF"/>
    <w:rsid w:val="00E779C2"/>
    <w:rsid w:val="00E81FDD"/>
    <w:rsid w:val="00E85E28"/>
    <w:rsid w:val="00E86FCA"/>
    <w:rsid w:val="00E93BB1"/>
    <w:rsid w:val="00E94C72"/>
    <w:rsid w:val="00EA0D8C"/>
    <w:rsid w:val="00EA1130"/>
    <w:rsid w:val="00EA25B3"/>
    <w:rsid w:val="00EA30AD"/>
    <w:rsid w:val="00EA373A"/>
    <w:rsid w:val="00EA4160"/>
    <w:rsid w:val="00EA7199"/>
    <w:rsid w:val="00EB0782"/>
    <w:rsid w:val="00EB189B"/>
    <w:rsid w:val="00EB224F"/>
    <w:rsid w:val="00EB584A"/>
    <w:rsid w:val="00EC06F9"/>
    <w:rsid w:val="00EC6F1A"/>
    <w:rsid w:val="00ED1C4D"/>
    <w:rsid w:val="00ED200D"/>
    <w:rsid w:val="00ED4CCE"/>
    <w:rsid w:val="00ED77E9"/>
    <w:rsid w:val="00EE4FB6"/>
    <w:rsid w:val="00EF2AD2"/>
    <w:rsid w:val="00EF3168"/>
    <w:rsid w:val="00EF3EF7"/>
    <w:rsid w:val="00EF5D0C"/>
    <w:rsid w:val="00EF644D"/>
    <w:rsid w:val="00EF6A1F"/>
    <w:rsid w:val="00EF7E84"/>
    <w:rsid w:val="00F0001D"/>
    <w:rsid w:val="00F0086A"/>
    <w:rsid w:val="00F03EBE"/>
    <w:rsid w:val="00F04D7E"/>
    <w:rsid w:val="00F04E97"/>
    <w:rsid w:val="00F06445"/>
    <w:rsid w:val="00F167C5"/>
    <w:rsid w:val="00F17178"/>
    <w:rsid w:val="00F215DF"/>
    <w:rsid w:val="00F225A3"/>
    <w:rsid w:val="00F2304E"/>
    <w:rsid w:val="00F2544E"/>
    <w:rsid w:val="00F256CB"/>
    <w:rsid w:val="00F321D6"/>
    <w:rsid w:val="00F34B40"/>
    <w:rsid w:val="00F4037D"/>
    <w:rsid w:val="00F44686"/>
    <w:rsid w:val="00F449DF"/>
    <w:rsid w:val="00F50A8A"/>
    <w:rsid w:val="00F524CE"/>
    <w:rsid w:val="00F66CC3"/>
    <w:rsid w:val="00F673DB"/>
    <w:rsid w:val="00F721F8"/>
    <w:rsid w:val="00F836F8"/>
    <w:rsid w:val="00F84323"/>
    <w:rsid w:val="00F84952"/>
    <w:rsid w:val="00F86B97"/>
    <w:rsid w:val="00F93BD4"/>
    <w:rsid w:val="00F93D0D"/>
    <w:rsid w:val="00F9705F"/>
    <w:rsid w:val="00FA24DB"/>
    <w:rsid w:val="00FA3B61"/>
    <w:rsid w:val="00FA6A4F"/>
    <w:rsid w:val="00FB0DDA"/>
    <w:rsid w:val="00FC04A6"/>
    <w:rsid w:val="00FC054E"/>
    <w:rsid w:val="00FC09F4"/>
    <w:rsid w:val="00FC2E22"/>
    <w:rsid w:val="00FC4778"/>
    <w:rsid w:val="00FC636C"/>
    <w:rsid w:val="00FD0C59"/>
    <w:rsid w:val="00FD0F23"/>
    <w:rsid w:val="00FD3F75"/>
    <w:rsid w:val="00FD50F5"/>
    <w:rsid w:val="00FD6DD6"/>
    <w:rsid w:val="00FD77E1"/>
    <w:rsid w:val="00FE1779"/>
    <w:rsid w:val="00FE226A"/>
    <w:rsid w:val="00FF1B82"/>
    <w:rsid w:val="00FF6496"/>
    <w:rsid w:val="00FF66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9C8"/>
  <w15:docId w15:val="{A82334B5-F28E-4F2E-8514-529EC81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322"/>
    <w:pPr>
      <w:suppressAutoHyphens/>
      <w:autoSpaceDN w:val="0"/>
      <w:spacing w:after="200" w:line="276" w:lineRule="auto"/>
      <w:textAlignment w:val="baseline"/>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BodyTextChar">
    <w:name w:val="Body Text Char"/>
    <w:basedOn w:val="DefaultParagraphFont"/>
    <w:link w:val="BodyText"/>
    <w:rsid w:val="007E532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sion">
    <w:name w:val="Revision"/>
    <w:hidden/>
    <w:uiPriority w:val="99"/>
    <w:semiHidden/>
    <w:rsid w:val="00C71B4F"/>
    <w:pPr>
      <w:spacing w:after="0" w:line="240" w:lineRule="auto"/>
    </w:pPr>
    <w:rPr>
      <w:rFonts w:ascii="Calibri" w:eastAsia="Calibri" w:hAnsi="Calibri" w:cs="Times New Roman"/>
      <w:lang w:val="fr-BE"/>
    </w:rPr>
  </w:style>
  <w:style w:type="paragraph" w:styleId="BalloonText">
    <w:name w:val="Balloon Text"/>
    <w:basedOn w:val="Normal"/>
    <w:link w:val="BalloonTextChar"/>
    <w:uiPriority w:val="99"/>
    <w:semiHidden/>
    <w:unhideWhenUsed/>
    <w:rsid w:val="00D7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1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A62675"/>
    <w:rPr>
      <w:sz w:val="16"/>
      <w:szCs w:val="16"/>
    </w:rPr>
  </w:style>
  <w:style w:type="paragraph" w:styleId="CommentText">
    <w:name w:val="annotation text"/>
    <w:basedOn w:val="Normal"/>
    <w:link w:val="CommentTextChar"/>
    <w:uiPriority w:val="99"/>
    <w:unhideWhenUsed/>
    <w:rsid w:val="00A62675"/>
    <w:pPr>
      <w:spacing w:line="240" w:lineRule="auto"/>
    </w:pPr>
    <w:rPr>
      <w:sz w:val="20"/>
      <w:szCs w:val="20"/>
    </w:rPr>
  </w:style>
  <w:style w:type="character" w:customStyle="1" w:styleId="CommentTextChar">
    <w:name w:val="Comment Text Char"/>
    <w:basedOn w:val="DefaultParagraphFont"/>
    <w:link w:val="CommentText"/>
    <w:uiPriority w:val="99"/>
    <w:rsid w:val="00A62675"/>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A62675"/>
    <w:rPr>
      <w:b/>
      <w:bCs/>
    </w:rPr>
  </w:style>
  <w:style w:type="character" w:customStyle="1" w:styleId="CommentSubjectChar">
    <w:name w:val="Comment Subject Char"/>
    <w:basedOn w:val="CommentTextChar"/>
    <w:link w:val="CommentSubject"/>
    <w:uiPriority w:val="99"/>
    <w:semiHidden/>
    <w:rsid w:val="00A62675"/>
    <w:rPr>
      <w:rFonts w:ascii="Calibri" w:eastAsia="Calibri" w:hAnsi="Calibri" w:cs="Times New Roman"/>
      <w:b/>
      <w:bCs/>
      <w:sz w:val="20"/>
      <w:szCs w:val="20"/>
      <w:lang w:val="fr-BE"/>
    </w:rPr>
  </w:style>
  <w:style w:type="character" w:styleId="Hyperlink">
    <w:name w:val="Hyperlink"/>
    <w:basedOn w:val="DefaultParagraphFont"/>
    <w:uiPriority w:val="99"/>
    <w:unhideWhenUsed/>
    <w:rsid w:val="00126851"/>
    <w:rPr>
      <w:color w:val="0563C1" w:themeColor="hyperlink"/>
      <w:u w:val="single"/>
    </w:rPr>
  </w:style>
  <w:style w:type="character" w:customStyle="1" w:styleId="Nerijeenospominjanje1">
    <w:name w:val="Neriješeno spominjanje1"/>
    <w:basedOn w:val="DefaultParagraphFont"/>
    <w:uiPriority w:val="99"/>
    <w:semiHidden/>
    <w:unhideWhenUsed/>
    <w:rsid w:val="00126851"/>
    <w:rPr>
      <w:color w:val="605E5C"/>
      <w:shd w:val="clear" w:color="auto" w:fill="E1DFDD"/>
    </w:rPr>
  </w:style>
  <w:style w:type="paragraph" w:styleId="Footer">
    <w:name w:val="footer"/>
    <w:basedOn w:val="Normal"/>
    <w:link w:val="FooterChar"/>
    <w:uiPriority w:val="99"/>
    <w:rsid w:val="00CA7AC8"/>
    <w:pPr>
      <w:tabs>
        <w:tab w:val="center" w:pos="4536"/>
        <w:tab w:val="right" w:pos="9072"/>
      </w:tabs>
      <w:suppressAutoHyphens w:val="0"/>
      <w:autoSpaceDN/>
      <w:spacing w:after="0" w:line="240" w:lineRule="auto"/>
      <w:textAlignment w:val="auto"/>
    </w:pPr>
    <w:rPr>
      <w:rFonts w:ascii="Times New Roman" w:eastAsia="Times New Roman" w:hAnsi="Times New Roman"/>
      <w:sz w:val="24"/>
      <w:szCs w:val="24"/>
      <w:lang w:val="hr-HR" w:eastAsia="hr-HR"/>
    </w:rPr>
  </w:style>
  <w:style w:type="character" w:customStyle="1" w:styleId="FooterChar">
    <w:name w:val="Footer Char"/>
    <w:basedOn w:val="DefaultParagraphFont"/>
    <w:link w:val="Footer"/>
    <w:uiPriority w:val="99"/>
    <w:rsid w:val="00CA7AC8"/>
    <w:rPr>
      <w:rFonts w:ascii="Times New Roman" w:eastAsia="Times New Roman" w:hAnsi="Times New Roman" w:cs="Times New Roman"/>
      <w:sz w:val="24"/>
      <w:szCs w:val="24"/>
      <w:lang w:eastAsia="hr-HR"/>
    </w:rPr>
  </w:style>
  <w:style w:type="table" w:styleId="TableGrid">
    <w:name w:val="Table Grid"/>
    <w:basedOn w:val="TableNormal"/>
    <w:rsid w:val="00CA7A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AC8"/>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1227">
      <w:bodyDiv w:val="1"/>
      <w:marLeft w:val="0"/>
      <w:marRight w:val="0"/>
      <w:marTop w:val="0"/>
      <w:marBottom w:val="0"/>
      <w:divBdr>
        <w:top w:val="none" w:sz="0" w:space="0" w:color="auto"/>
        <w:left w:val="none" w:sz="0" w:space="0" w:color="auto"/>
        <w:bottom w:val="none" w:sz="0" w:space="0" w:color="auto"/>
        <w:right w:val="none" w:sz="0" w:space="0" w:color="auto"/>
      </w:divBdr>
    </w:div>
    <w:div w:id="488327967">
      <w:bodyDiv w:val="1"/>
      <w:marLeft w:val="0"/>
      <w:marRight w:val="0"/>
      <w:marTop w:val="0"/>
      <w:marBottom w:val="0"/>
      <w:divBdr>
        <w:top w:val="none" w:sz="0" w:space="0" w:color="auto"/>
        <w:left w:val="none" w:sz="0" w:space="0" w:color="auto"/>
        <w:bottom w:val="none" w:sz="0" w:space="0" w:color="auto"/>
        <w:right w:val="none" w:sz="0" w:space="0" w:color="auto"/>
      </w:divBdr>
    </w:div>
    <w:div w:id="602105467">
      <w:bodyDiv w:val="1"/>
      <w:marLeft w:val="0"/>
      <w:marRight w:val="0"/>
      <w:marTop w:val="0"/>
      <w:marBottom w:val="0"/>
      <w:divBdr>
        <w:top w:val="none" w:sz="0" w:space="0" w:color="auto"/>
        <w:left w:val="none" w:sz="0" w:space="0" w:color="auto"/>
        <w:bottom w:val="none" w:sz="0" w:space="0" w:color="auto"/>
        <w:right w:val="none" w:sz="0" w:space="0" w:color="auto"/>
      </w:divBdr>
    </w:div>
    <w:div w:id="1511993368">
      <w:bodyDiv w:val="1"/>
      <w:marLeft w:val="0"/>
      <w:marRight w:val="0"/>
      <w:marTop w:val="0"/>
      <w:marBottom w:val="0"/>
      <w:divBdr>
        <w:top w:val="none" w:sz="0" w:space="0" w:color="auto"/>
        <w:left w:val="none" w:sz="0" w:space="0" w:color="auto"/>
        <w:bottom w:val="none" w:sz="0" w:space="0" w:color="auto"/>
        <w:right w:val="none" w:sz="0" w:space="0" w:color="auto"/>
      </w:divBdr>
    </w:div>
    <w:div w:id="18692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CDA8C-1243-4F90-92B8-8A2956F2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35</Pages>
  <Words>13833</Words>
  <Characters>78854</Characters>
  <Application>Microsoft Office Word</Application>
  <DocSecurity>0</DocSecurity>
  <Lines>657</Lines>
  <Paragraphs>185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92502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Lovrić</dc:creator>
  <cp:lastModifiedBy>Bernardica Stipić</cp:lastModifiedBy>
  <cp:revision>74</cp:revision>
  <cp:lastPrinted>2025-09-15T12:29:00Z</cp:lastPrinted>
  <dcterms:created xsi:type="dcterms:W3CDTF">2025-09-29T06:58:00Z</dcterms:created>
  <dcterms:modified xsi:type="dcterms:W3CDTF">2025-10-06T11:56:00Z</dcterms:modified>
</cp:coreProperties>
</file>